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5535F" w:rsidRPr="004F56D9" w:rsidRDefault="0045535F" w:rsidP="007D24A2">
      <w:pPr>
        <w:tabs>
          <w:tab w:val="left" w:pos="464"/>
          <w:tab w:val="left" w:pos="944"/>
          <w:tab w:val="right" w:leader="dot" w:pos="8024"/>
        </w:tabs>
        <w:rPr>
          <w:b/>
          <w:bCs/>
          <w:color w:val="auto"/>
          <w:rtl/>
        </w:rPr>
      </w:pPr>
    </w:p>
    <w:p w:rsidR="00341A9D" w:rsidRPr="004F56D9" w:rsidRDefault="000C6F6D" w:rsidP="008951DD">
      <w:pPr>
        <w:tabs>
          <w:tab w:val="left" w:pos="464"/>
          <w:tab w:val="left" w:pos="944"/>
          <w:tab w:val="right" w:leader="dot" w:pos="8024"/>
        </w:tabs>
        <w:jc w:val="center"/>
        <w:rPr>
          <w:b/>
          <w:bCs/>
          <w:color w:val="auto"/>
          <w:rtl/>
        </w:rPr>
      </w:pPr>
      <w:r w:rsidRPr="004F56D9">
        <w:rPr>
          <w:b/>
          <w:bCs/>
          <w:noProof/>
          <w:color w:val="auto"/>
          <w:rtl/>
          <w:lang w:eastAsia="en-US"/>
        </w:rPr>
        <w:drawing>
          <wp:anchor distT="0" distB="0" distL="114300" distR="114300" simplePos="0" relativeHeight="251649024" behindDoc="0" locked="0" layoutInCell="1" allowOverlap="1" wp14:anchorId="45E80AF1" wp14:editId="71F897AA">
            <wp:simplePos x="0" y="0"/>
            <wp:positionH relativeFrom="page">
              <wp:posOffset>3547110</wp:posOffset>
            </wp:positionH>
            <wp:positionV relativeFrom="paragraph">
              <wp:posOffset>201930</wp:posOffset>
            </wp:positionV>
            <wp:extent cx="556260" cy="800100"/>
            <wp:effectExtent l="19050" t="0" r="0" b="0"/>
            <wp:wrapSquare wrapText="bothSides"/>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srcRect/>
                    <a:stretch>
                      <a:fillRect/>
                    </a:stretch>
                  </pic:blipFill>
                  <pic:spPr bwMode="auto">
                    <a:xfrm>
                      <a:off x="0" y="0"/>
                      <a:ext cx="556260" cy="800100"/>
                    </a:xfrm>
                    <a:prstGeom prst="rect">
                      <a:avLst/>
                    </a:prstGeom>
                    <a:noFill/>
                    <a:ln w="9525">
                      <a:noFill/>
                      <a:miter lim="800000"/>
                      <a:headEnd/>
                      <a:tailEnd/>
                    </a:ln>
                    <a:effectLst/>
                  </pic:spPr>
                </pic:pic>
              </a:graphicData>
            </a:graphic>
          </wp:anchor>
        </w:drawing>
      </w:r>
    </w:p>
    <w:p w:rsidR="00341A9D" w:rsidRPr="004F56D9" w:rsidRDefault="00341A9D" w:rsidP="008951DD">
      <w:pPr>
        <w:tabs>
          <w:tab w:val="left" w:pos="464"/>
          <w:tab w:val="left" w:pos="944"/>
          <w:tab w:val="right" w:leader="dot" w:pos="8024"/>
        </w:tabs>
        <w:jc w:val="center"/>
        <w:rPr>
          <w:b/>
          <w:bCs/>
          <w:color w:val="auto"/>
          <w:rtl/>
        </w:rPr>
      </w:pPr>
    </w:p>
    <w:p w:rsidR="00341A9D" w:rsidRPr="004F56D9" w:rsidRDefault="00341A9D" w:rsidP="008951DD">
      <w:pPr>
        <w:tabs>
          <w:tab w:val="left" w:pos="464"/>
          <w:tab w:val="left" w:pos="944"/>
          <w:tab w:val="right" w:leader="dot" w:pos="8024"/>
        </w:tabs>
        <w:jc w:val="center"/>
        <w:rPr>
          <w:b/>
          <w:bCs/>
          <w:color w:val="auto"/>
          <w:rtl/>
        </w:rPr>
      </w:pPr>
    </w:p>
    <w:p w:rsidR="00341A9D" w:rsidRPr="004F56D9" w:rsidRDefault="00341A9D" w:rsidP="008951DD">
      <w:pPr>
        <w:tabs>
          <w:tab w:val="left" w:pos="464"/>
          <w:tab w:val="left" w:pos="944"/>
          <w:tab w:val="right" w:leader="dot" w:pos="8024"/>
        </w:tabs>
        <w:jc w:val="center"/>
        <w:rPr>
          <w:b/>
          <w:bCs/>
          <w:color w:val="auto"/>
          <w:rtl/>
        </w:rPr>
      </w:pPr>
    </w:p>
    <w:p w:rsidR="00341A9D" w:rsidRPr="004F56D9" w:rsidRDefault="00341A9D" w:rsidP="008951DD">
      <w:pPr>
        <w:tabs>
          <w:tab w:val="left" w:pos="464"/>
          <w:tab w:val="left" w:pos="944"/>
          <w:tab w:val="right" w:leader="dot" w:pos="8024"/>
        </w:tabs>
        <w:jc w:val="center"/>
        <w:rPr>
          <w:b/>
          <w:bCs/>
          <w:color w:val="auto"/>
          <w:rtl/>
        </w:rPr>
      </w:pPr>
      <w:r w:rsidRPr="004F56D9">
        <w:rPr>
          <w:rFonts w:hint="eastAsia"/>
          <w:b/>
          <w:bCs/>
          <w:color w:val="auto"/>
          <w:rtl/>
        </w:rPr>
        <w:t>מדינת</w:t>
      </w:r>
      <w:r w:rsidRPr="004F56D9">
        <w:rPr>
          <w:b/>
          <w:bCs/>
          <w:color w:val="auto"/>
          <w:rtl/>
        </w:rPr>
        <w:t xml:space="preserve"> </w:t>
      </w:r>
      <w:r w:rsidRPr="004F56D9">
        <w:rPr>
          <w:rFonts w:hint="eastAsia"/>
          <w:b/>
          <w:bCs/>
          <w:color w:val="auto"/>
          <w:rtl/>
        </w:rPr>
        <w:t>ישראל</w:t>
      </w:r>
    </w:p>
    <w:p w:rsidR="00341A9D" w:rsidRPr="004F56D9" w:rsidRDefault="00341A9D" w:rsidP="008951DD">
      <w:pPr>
        <w:tabs>
          <w:tab w:val="left" w:pos="464"/>
          <w:tab w:val="left" w:pos="944"/>
          <w:tab w:val="right" w:leader="dot" w:pos="8024"/>
        </w:tabs>
        <w:jc w:val="center"/>
        <w:rPr>
          <w:b/>
          <w:bCs/>
          <w:color w:val="auto"/>
          <w:rtl/>
          <w:lang w:eastAsia="en-US"/>
        </w:rPr>
      </w:pPr>
      <w:r w:rsidRPr="004F56D9">
        <w:rPr>
          <w:rFonts w:hint="eastAsia"/>
          <w:b/>
          <w:bCs/>
          <w:color w:val="auto"/>
          <w:rtl/>
        </w:rPr>
        <w:t>משרד</w:t>
      </w:r>
      <w:r w:rsidRPr="004F56D9">
        <w:rPr>
          <w:b/>
          <w:bCs/>
          <w:color w:val="auto"/>
          <w:rtl/>
        </w:rPr>
        <w:t xml:space="preserve"> </w:t>
      </w:r>
      <w:r w:rsidRPr="004F56D9">
        <w:rPr>
          <w:rFonts w:hint="eastAsia"/>
          <w:b/>
          <w:bCs/>
          <w:color w:val="auto"/>
          <w:rtl/>
        </w:rPr>
        <w:t>המשפטים</w:t>
      </w:r>
    </w:p>
    <w:p w:rsidR="00341A9D" w:rsidRPr="004F56D9" w:rsidRDefault="00341A9D" w:rsidP="008951DD">
      <w:pPr>
        <w:tabs>
          <w:tab w:val="left" w:pos="464"/>
          <w:tab w:val="left" w:pos="944"/>
          <w:tab w:val="right" w:leader="dot" w:pos="8024"/>
        </w:tabs>
        <w:jc w:val="center"/>
        <w:rPr>
          <w:b/>
          <w:bCs/>
          <w:color w:val="auto"/>
          <w:rtl/>
          <w:lang w:eastAsia="en-US"/>
        </w:rPr>
      </w:pPr>
    </w:p>
    <w:p w:rsidR="00341A9D" w:rsidRPr="008C3C8B" w:rsidRDefault="00341A9D" w:rsidP="00226B4F">
      <w:pPr>
        <w:tabs>
          <w:tab w:val="left" w:pos="464"/>
          <w:tab w:val="left" w:pos="944"/>
          <w:tab w:val="right" w:leader="dot" w:pos="8024"/>
        </w:tabs>
        <w:jc w:val="center"/>
        <w:rPr>
          <w:rFonts w:ascii="Arial" w:hAnsi="Arial"/>
          <w:b/>
          <w:bCs/>
          <w:color w:val="auto"/>
          <w:sz w:val="72"/>
          <w:szCs w:val="72"/>
          <w:u w:val="single"/>
          <w:rtl/>
          <w:lang w:eastAsia="en-US"/>
        </w:rPr>
      </w:pPr>
      <w:r w:rsidRPr="008C3C8B">
        <w:rPr>
          <w:rFonts w:hint="eastAsia"/>
          <w:b/>
          <w:bCs/>
          <w:color w:val="auto"/>
          <w:sz w:val="72"/>
          <w:szCs w:val="72"/>
          <w:rtl/>
          <w:lang w:eastAsia="en-US"/>
        </w:rPr>
        <w:t>מכרז</w:t>
      </w:r>
      <w:r w:rsidRPr="008C3C8B">
        <w:rPr>
          <w:b/>
          <w:bCs/>
          <w:color w:val="auto"/>
          <w:sz w:val="72"/>
          <w:szCs w:val="72"/>
          <w:rtl/>
          <w:lang w:eastAsia="en-US"/>
        </w:rPr>
        <w:t xml:space="preserve"> מס' </w:t>
      </w:r>
      <w:r w:rsidR="00226B4F" w:rsidRPr="008C3C8B">
        <w:rPr>
          <w:b/>
          <w:bCs/>
          <w:color w:val="auto"/>
          <w:sz w:val="72"/>
          <w:szCs w:val="72"/>
          <w:rtl/>
          <w:lang w:eastAsia="en-US"/>
        </w:rPr>
        <w:t>25/15</w:t>
      </w:r>
    </w:p>
    <w:p w:rsidR="00AE26BC" w:rsidRPr="008C3C8B" w:rsidRDefault="00202783" w:rsidP="00A77A5F">
      <w:pPr>
        <w:tabs>
          <w:tab w:val="left" w:pos="464"/>
          <w:tab w:val="left" w:pos="944"/>
          <w:tab w:val="right" w:leader="dot" w:pos="8024"/>
        </w:tabs>
        <w:jc w:val="center"/>
        <w:rPr>
          <w:rFonts w:ascii="Arial" w:hAnsi="Arial"/>
          <w:b/>
          <w:bCs/>
          <w:color w:val="auto"/>
          <w:sz w:val="72"/>
          <w:szCs w:val="72"/>
          <w:u w:val="single"/>
          <w:rtl/>
          <w:lang w:eastAsia="en-US"/>
        </w:rPr>
      </w:pPr>
      <w:r w:rsidRPr="008C3C8B">
        <w:rPr>
          <w:rFonts w:ascii="Arial" w:hAnsi="Arial" w:hint="eastAsia"/>
          <w:b/>
          <w:bCs/>
          <w:color w:val="auto"/>
          <w:sz w:val="72"/>
          <w:szCs w:val="72"/>
          <w:u w:val="single"/>
          <w:rtl/>
          <w:lang w:eastAsia="en-US"/>
        </w:rPr>
        <w:t>ביצוע</w:t>
      </w:r>
      <w:r w:rsidRPr="008C3C8B">
        <w:rPr>
          <w:rFonts w:ascii="Arial" w:hAnsi="Arial"/>
          <w:b/>
          <w:bCs/>
          <w:color w:val="auto"/>
          <w:sz w:val="72"/>
          <w:szCs w:val="72"/>
          <w:u w:val="single"/>
          <w:rtl/>
          <w:lang w:eastAsia="en-US"/>
        </w:rPr>
        <w:t xml:space="preserve"> שירותי </w:t>
      </w:r>
      <w:r w:rsidR="00226B4F" w:rsidRPr="008C3C8B">
        <w:rPr>
          <w:rFonts w:ascii="Arial" w:hAnsi="Arial" w:hint="eastAsia"/>
          <w:b/>
          <w:bCs/>
          <w:color w:val="auto"/>
          <w:sz w:val="72"/>
          <w:szCs w:val="72"/>
          <w:u w:val="single"/>
          <w:rtl/>
          <w:lang w:eastAsia="en-US"/>
        </w:rPr>
        <w:t>שליחויות</w:t>
      </w:r>
      <w:r w:rsidR="00021FED" w:rsidRPr="008C3C8B">
        <w:rPr>
          <w:rFonts w:ascii="Arial" w:hAnsi="Arial"/>
          <w:b/>
          <w:bCs/>
          <w:color w:val="auto"/>
          <w:sz w:val="72"/>
          <w:szCs w:val="72"/>
          <w:u w:val="single"/>
          <w:rtl/>
          <w:lang w:eastAsia="en-US"/>
        </w:rPr>
        <w:t xml:space="preserve"> </w:t>
      </w:r>
      <w:r w:rsidR="00A77A5F" w:rsidRPr="008C3C8B">
        <w:rPr>
          <w:rFonts w:ascii="Arial" w:hAnsi="Arial" w:hint="eastAsia"/>
          <w:b/>
          <w:bCs/>
          <w:color w:val="auto"/>
          <w:sz w:val="72"/>
          <w:szCs w:val="72"/>
          <w:u w:val="single"/>
          <w:rtl/>
          <w:lang w:eastAsia="en-US"/>
        </w:rPr>
        <w:t>עבור</w:t>
      </w:r>
      <w:r w:rsidR="005669F4">
        <w:rPr>
          <w:rFonts w:ascii="Arial" w:hAnsi="Arial" w:hint="cs"/>
          <w:b/>
          <w:bCs/>
          <w:color w:val="auto"/>
          <w:sz w:val="72"/>
          <w:szCs w:val="72"/>
          <w:u w:val="single"/>
          <w:rtl/>
          <w:lang w:eastAsia="en-US"/>
        </w:rPr>
        <w:t xml:space="preserve"> </w:t>
      </w:r>
      <w:r w:rsidR="00A77A5F" w:rsidRPr="008C3C8B">
        <w:rPr>
          <w:rFonts w:ascii="Arial" w:hAnsi="Arial"/>
          <w:b/>
          <w:bCs/>
          <w:color w:val="auto"/>
          <w:sz w:val="72"/>
          <w:szCs w:val="72"/>
          <w:u w:val="single"/>
          <w:rtl/>
          <w:lang w:eastAsia="en-US"/>
        </w:rPr>
        <w:t xml:space="preserve">יחידות </w:t>
      </w:r>
    </w:p>
    <w:p w:rsidR="00DE128A" w:rsidRPr="008C3C8B" w:rsidRDefault="00DE128A" w:rsidP="00AE26BC">
      <w:pPr>
        <w:tabs>
          <w:tab w:val="left" w:pos="464"/>
          <w:tab w:val="left" w:pos="944"/>
          <w:tab w:val="right" w:leader="dot" w:pos="8024"/>
        </w:tabs>
        <w:jc w:val="center"/>
        <w:rPr>
          <w:rFonts w:ascii="Arial" w:hAnsi="Arial"/>
          <w:b/>
          <w:bCs/>
          <w:color w:val="auto"/>
          <w:sz w:val="72"/>
          <w:szCs w:val="72"/>
          <w:u w:val="single"/>
          <w:rtl/>
          <w:lang w:eastAsia="en-US"/>
        </w:rPr>
      </w:pPr>
      <w:r w:rsidRPr="008C3C8B">
        <w:rPr>
          <w:rFonts w:ascii="Arial" w:hAnsi="Arial" w:hint="eastAsia"/>
          <w:b/>
          <w:bCs/>
          <w:color w:val="auto"/>
          <w:sz w:val="72"/>
          <w:szCs w:val="72"/>
          <w:u w:val="single"/>
          <w:rtl/>
          <w:lang w:eastAsia="en-US"/>
        </w:rPr>
        <w:t>משרד</w:t>
      </w:r>
      <w:r w:rsidRPr="008C3C8B">
        <w:rPr>
          <w:rFonts w:ascii="Arial" w:hAnsi="Arial"/>
          <w:b/>
          <w:bCs/>
          <w:color w:val="auto"/>
          <w:sz w:val="72"/>
          <w:szCs w:val="72"/>
          <w:u w:val="single"/>
          <w:rtl/>
          <w:lang w:eastAsia="en-US"/>
        </w:rPr>
        <w:t xml:space="preserve"> </w:t>
      </w:r>
      <w:r w:rsidRPr="008C3C8B">
        <w:rPr>
          <w:rFonts w:ascii="Arial" w:hAnsi="Arial" w:hint="eastAsia"/>
          <w:b/>
          <w:bCs/>
          <w:color w:val="auto"/>
          <w:sz w:val="72"/>
          <w:szCs w:val="72"/>
          <w:u w:val="single"/>
          <w:rtl/>
          <w:lang w:eastAsia="en-US"/>
        </w:rPr>
        <w:t>המשפטים</w:t>
      </w:r>
      <w:r w:rsidRPr="008C3C8B">
        <w:rPr>
          <w:rFonts w:ascii="Arial" w:hAnsi="Arial"/>
          <w:b/>
          <w:bCs/>
          <w:color w:val="auto"/>
          <w:sz w:val="72"/>
          <w:szCs w:val="72"/>
          <w:u w:val="single"/>
          <w:rtl/>
          <w:lang w:eastAsia="en-US"/>
        </w:rPr>
        <w:t xml:space="preserve"> </w:t>
      </w:r>
      <w:r w:rsidRPr="008C3C8B">
        <w:rPr>
          <w:rFonts w:ascii="Arial" w:hAnsi="Arial" w:hint="eastAsia"/>
          <w:b/>
          <w:bCs/>
          <w:color w:val="auto"/>
          <w:sz w:val="72"/>
          <w:szCs w:val="72"/>
          <w:u w:val="single"/>
          <w:rtl/>
          <w:lang w:eastAsia="en-US"/>
        </w:rPr>
        <w:t>ברחבי</w:t>
      </w:r>
      <w:r w:rsidRPr="008C3C8B">
        <w:rPr>
          <w:rFonts w:ascii="Arial" w:hAnsi="Arial"/>
          <w:b/>
          <w:bCs/>
          <w:color w:val="auto"/>
          <w:sz w:val="72"/>
          <w:szCs w:val="72"/>
          <w:u w:val="single"/>
          <w:rtl/>
          <w:lang w:eastAsia="en-US"/>
        </w:rPr>
        <w:t xml:space="preserve"> </w:t>
      </w:r>
      <w:r w:rsidRPr="008C3C8B">
        <w:rPr>
          <w:rFonts w:ascii="Arial" w:hAnsi="Arial" w:hint="eastAsia"/>
          <w:b/>
          <w:bCs/>
          <w:color w:val="auto"/>
          <w:sz w:val="72"/>
          <w:szCs w:val="72"/>
          <w:u w:val="single"/>
          <w:rtl/>
          <w:lang w:eastAsia="en-US"/>
        </w:rPr>
        <w:t>הארץ</w:t>
      </w:r>
    </w:p>
    <w:p w:rsidR="00341A9D" w:rsidRPr="004F56D9" w:rsidRDefault="00341A9D" w:rsidP="008951DD">
      <w:pPr>
        <w:tabs>
          <w:tab w:val="left" w:pos="464"/>
          <w:tab w:val="left" w:pos="944"/>
          <w:tab w:val="right" w:leader="dot" w:pos="8024"/>
        </w:tabs>
        <w:jc w:val="center"/>
        <w:rPr>
          <w:rFonts w:ascii="Arial" w:hAnsi="Arial"/>
          <w:b/>
          <w:bCs/>
          <w:color w:val="auto"/>
          <w:u w:val="single"/>
          <w:rtl/>
          <w:lang w:eastAsia="en-US"/>
        </w:rPr>
      </w:pPr>
    </w:p>
    <w:p w:rsidR="00341A9D" w:rsidRPr="004F56D9" w:rsidRDefault="00341A9D" w:rsidP="008951DD">
      <w:pPr>
        <w:tabs>
          <w:tab w:val="left" w:pos="464"/>
          <w:tab w:val="left" w:pos="944"/>
          <w:tab w:val="right" w:leader="dot" w:pos="8024"/>
        </w:tabs>
        <w:jc w:val="center"/>
        <w:rPr>
          <w:rFonts w:ascii="Arial" w:hAnsi="Arial"/>
          <w:b/>
          <w:bCs/>
          <w:color w:val="auto"/>
          <w:u w:val="single"/>
          <w:rtl/>
          <w:lang w:eastAsia="en-US"/>
        </w:rPr>
      </w:pPr>
    </w:p>
    <w:p w:rsidR="00341A9D" w:rsidRPr="004F56D9" w:rsidRDefault="00341A9D" w:rsidP="008951DD">
      <w:pPr>
        <w:tabs>
          <w:tab w:val="left" w:pos="464"/>
          <w:tab w:val="left" w:pos="944"/>
          <w:tab w:val="right" w:leader="dot" w:pos="8024"/>
        </w:tabs>
        <w:jc w:val="center"/>
        <w:rPr>
          <w:rFonts w:ascii="Arial" w:hAnsi="Arial"/>
          <w:b/>
          <w:bCs/>
          <w:color w:val="auto"/>
          <w:u w:val="single"/>
          <w:rtl/>
          <w:lang w:eastAsia="en-US"/>
        </w:rPr>
      </w:pPr>
    </w:p>
    <w:p w:rsidR="00341A9D" w:rsidRPr="004F56D9" w:rsidRDefault="00341A9D" w:rsidP="008951DD">
      <w:pPr>
        <w:tabs>
          <w:tab w:val="left" w:pos="464"/>
          <w:tab w:val="left" w:pos="944"/>
          <w:tab w:val="right" w:leader="dot" w:pos="8024"/>
        </w:tabs>
        <w:jc w:val="center"/>
        <w:rPr>
          <w:rFonts w:ascii="Arial" w:hAnsi="Arial"/>
          <w:b/>
          <w:bCs/>
          <w:color w:val="auto"/>
          <w:u w:val="single"/>
          <w:rtl/>
          <w:lang w:eastAsia="en-US"/>
        </w:rPr>
      </w:pPr>
    </w:p>
    <w:p w:rsidR="00341A9D" w:rsidRPr="004F56D9" w:rsidRDefault="00341A9D" w:rsidP="008951DD">
      <w:pPr>
        <w:tabs>
          <w:tab w:val="left" w:pos="464"/>
          <w:tab w:val="left" w:pos="944"/>
          <w:tab w:val="right" w:leader="dot" w:pos="8024"/>
        </w:tabs>
        <w:jc w:val="center"/>
        <w:rPr>
          <w:rFonts w:ascii="Arial" w:hAnsi="Arial"/>
          <w:b/>
          <w:bCs/>
          <w:color w:val="auto"/>
          <w:u w:val="single"/>
          <w:rtl/>
          <w:lang w:eastAsia="en-US"/>
        </w:rPr>
      </w:pPr>
    </w:p>
    <w:p w:rsidR="00341A9D" w:rsidRPr="004F56D9" w:rsidRDefault="00341A9D" w:rsidP="008951DD">
      <w:pPr>
        <w:tabs>
          <w:tab w:val="left" w:pos="464"/>
          <w:tab w:val="left" w:pos="944"/>
          <w:tab w:val="right" w:leader="dot" w:pos="8024"/>
        </w:tabs>
        <w:jc w:val="center"/>
        <w:rPr>
          <w:rFonts w:ascii="Arial" w:hAnsi="Arial"/>
          <w:b/>
          <w:bCs/>
          <w:color w:val="auto"/>
          <w:u w:val="single"/>
          <w:rtl/>
          <w:lang w:eastAsia="en-US"/>
        </w:rPr>
      </w:pPr>
    </w:p>
    <w:p w:rsidR="00341A9D" w:rsidRPr="004F56D9" w:rsidRDefault="00341A9D" w:rsidP="008951DD">
      <w:pPr>
        <w:tabs>
          <w:tab w:val="left" w:pos="464"/>
          <w:tab w:val="left" w:pos="944"/>
          <w:tab w:val="right" w:leader="dot" w:pos="8024"/>
        </w:tabs>
        <w:jc w:val="center"/>
        <w:rPr>
          <w:rFonts w:ascii="Arial" w:hAnsi="Arial"/>
          <w:b/>
          <w:bCs/>
          <w:color w:val="auto"/>
          <w:u w:val="single"/>
          <w:rtl/>
          <w:lang w:eastAsia="en-US"/>
        </w:rPr>
      </w:pPr>
    </w:p>
    <w:p w:rsidR="00341A9D" w:rsidRPr="004F56D9" w:rsidRDefault="00341A9D" w:rsidP="008951DD">
      <w:pPr>
        <w:tabs>
          <w:tab w:val="left" w:pos="464"/>
          <w:tab w:val="left" w:pos="944"/>
          <w:tab w:val="right" w:leader="dot" w:pos="8024"/>
        </w:tabs>
        <w:jc w:val="center"/>
        <w:rPr>
          <w:rFonts w:ascii="Arial" w:hAnsi="Arial"/>
          <w:b/>
          <w:bCs/>
          <w:color w:val="auto"/>
          <w:u w:val="single"/>
          <w:rtl/>
          <w:lang w:eastAsia="en-US"/>
        </w:rPr>
      </w:pPr>
    </w:p>
    <w:p w:rsidR="00341A9D" w:rsidRPr="004F56D9" w:rsidRDefault="00341A9D" w:rsidP="008951DD">
      <w:pPr>
        <w:tabs>
          <w:tab w:val="left" w:pos="464"/>
          <w:tab w:val="left" w:pos="944"/>
          <w:tab w:val="right" w:leader="dot" w:pos="8024"/>
        </w:tabs>
        <w:jc w:val="center"/>
        <w:rPr>
          <w:rFonts w:ascii="Arial" w:hAnsi="Arial"/>
          <w:b/>
          <w:bCs/>
          <w:color w:val="auto"/>
          <w:u w:val="single"/>
          <w:rtl/>
          <w:lang w:eastAsia="en-US"/>
        </w:rPr>
      </w:pPr>
    </w:p>
    <w:p w:rsidR="001149A9" w:rsidRPr="004F56D9" w:rsidRDefault="00341A9D" w:rsidP="008951DD">
      <w:pPr>
        <w:pageBreakBefore/>
        <w:ind w:right="357"/>
        <w:jc w:val="center"/>
        <w:rPr>
          <w:b/>
          <w:bCs/>
          <w:color w:val="auto"/>
          <w:u w:val="single"/>
          <w:rtl/>
        </w:rPr>
      </w:pPr>
      <w:r w:rsidRPr="004F56D9">
        <w:rPr>
          <w:rFonts w:hint="eastAsia"/>
          <w:b/>
          <w:bCs/>
          <w:color w:val="auto"/>
          <w:u w:val="single"/>
          <w:rtl/>
        </w:rPr>
        <w:lastRenderedPageBreak/>
        <w:t>תוכן</w:t>
      </w:r>
      <w:r w:rsidRPr="004F56D9">
        <w:rPr>
          <w:b/>
          <w:bCs/>
          <w:color w:val="auto"/>
          <w:u w:val="single"/>
          <w:rtl/>
        </w:rPr>
        <w:t xml:space="preserve"> </w:t>
      </w:r>
      <w:r w:rsidRPr="004F56D9">
        <w:rPr>
          <w:rFonts w:hint="eastAsia"/>
          <w:b/>
          <w:bCs/>
          <w:color w:val="auto"/>
          <w:u w:val="single"/>
          <w:rtl/>
        </w:rPr>
        <w:t>עניינים</w:t>
      </w:r>
    </w:p>
    <w:p w:rsidR="00D400E5" w:rsidRPr="004E20B1" w:rsidRDefault="00364A5C" w:rsidP="00920A4B">
      <w:pPr>
        <w:pStyle w:val="TOC3"/>
        <w:rPr>
          <w:rFonts w:asciiTheme="minorHAnsi" w:eastAsiaTheme="minorEastAsia" w:hAnsiTheme="minorHAnsi"/>
          <w:b/>
          <w:bCs/>
          <w:sz w:val="24"/>
          <w:szCs w:val="24"/>
          <w:rtl/>
        </w:rPr>
      </w:pPr>
      <w:r w:rsidRPr="004F56D9">
        <w:rPr>
          <w:sz w:val="24"/>
          <w:szCs w:val="24"/>
        </w:rPr>
        <w:fldChar w:fldCharType="begin"/>
      </w:r>
      <w:r w:rsidRPr="004E20B1">
        <w:rPr>
          <w:sz w:val="24"/>
          <w:szCs w:val="24"/>
        </w:rPr>
        <w:instrText xml:space="preserve"> TOC \o "1-3" \h \z \u </w:instrText>
      </w:r>
      <w:r w:rsidRPr="004F56D9">
        <w:rPr>
          <w:sz w:val="24"/>
          <w:szCs w:val="24"/>
        </w:rPr>
        <w:fldChar w:fldCharType="separate"/>
      </w:r>
      <w:hyperlink w:anchor="_Toc413578697" w:history="1">
        <w:r w:rsidR="00D400E5" w:rsidRPr="004F56D9">
          <w:rPr>
            <w:rStyle w:val="Hyperlink"/>
            <w:rFonts w:ascii="Arial" w:hAnsi="Arial" w:cs="David"/>
            <w:color w:val="auto"/>
            <w:sz w:val="24"/>
            <w:szCs w:val="24"/>
            <w:rtl/>
          </w:rPr>
          <w:t>1.</w:t>
        </w:r>
        <w:r w:rsidR="00D400E5" w:rsidRPr="004E20B1">
          <w:rPr>
            <w:rFonts w:asciiTheme="minorHAnsi" w:eastAsiaTheme="minorEastAsia" w:hAnsiTheme="minorHAnsi"/>
            <w:b/>
            <w:bCs/>
            <w:sz w:val="24"/>
            <w:szCs w:val="24"/>
            <w:rtl/>
          </w:rPr>
          <w:tab/>
        </w:r>
        <w:r w:rsidR="00D400E5" w:rsidRPr="004F56D9">
          <w:rPr>
            <w:rStyle w:val="Hyperlink"/>
            <w:rFonts w:ascii="Arial" w:hAnsi="Arial" w:cs="David" w:hint="eastAsia"/>
            <w:color w:val="auto"/>
            <w:sz w:val="24"/>
            <w:szCs w:val="24"/>
            <w:rtl/>
          </w:rPr>
          <w:t>מבוא</w:t>
        </w:r>
        <w:r w:rsidR="00D400E5" w:rsidRPr="004E20B1">
          <w:rPr>
            <w:webHidden/>
            <w:sz w:val="24"/>
            <w:szCs w:val="24"/>
            <w:rtl/>
          </w:rPr>
          <w:t>.....................................................................</w:t>
        </w:r>
        <w:r w:rsidR="00920A4B" w:rsidRPr="004E20B1">
          <w:rPr>
            <w:webHidden/>
            <w:sz w:val="24"/>
            <w:szCs w:val="24"/>
            <w:rtl/>
          </w:rPr>
          <w:t>............</w:t>
        </w:r>
        <w:r w:rsidR="00D400E5" w:rsidRPr="004E20B1">
          <w:rPr>
            <w:webHidden/>
            <w:sz w:val="24"/>
            <w:szCs w:val="24"/>
            <w:rtl/>
          </w:rPr>
          <w:t>......................</w:t>
        </w:r>
        <w:r w:rsidR="00D400E5" w:rsidRPr="004F56D9">
          <w:rPr>
            <w:rStyle w:val="Hyperlink"/>
            <w:rFonts w:cs="David"/>
            <w:color w:val="auto"/>
            <w:sz w:val="24"/>
            <w:szCs w:val="24"/>
            <w:rtl/>
          </w:rPr>
          <w:fldChar w:fldCharType="begin"/>
        </w:r>
        <w:r w:rsidR="00D400E5" w:rsidRPr="004E20B1">
          <w:rPr>
            <w:webHidden/>
            <w:sz w:val="24"/>
            <w:szCs w:val="24"/>
            <w:rtl/>
          </w:rPr>
          <w:instrText xml:space="preserve"> </w:instrText>
        </w:r>
        <w:r w:rsidR="00D400E5" w:rsidRPr="004E20B1">
          <w:rPr>
            <w:webHidden/>
            <w:sz w:val="24"/>
            <w:szCs w:val="24"/>
          </w:rPr>
          <w:instrText>PAGEREF</w:instrText>
        </w:r>
        <w:r w:rsidR="00D400E5" w:rsidRPr="004E20B1">
          <w:rPr>
            <w:webHidden/>
            <w:sz w:val="24"/>
            <w:szCs w:val="24"/>
            <w:rtl/>
          </w:rPr>
          <w:instrText xml:space="preserve"> _</w:instrText>
        </w:r>
        <w:r w:rsidR="00D400E5" w:rsidRPr="004E20B1">
          <w:rPr>
            <w:webHidden/>
            <w:sz w:val="24"/>
            <w:szCs w:val="24"/>
          </w:rPr>
          <w:instrText>Toc413578697 \h</w:instrText>
        </w:r>
        <w:r w:rsidR="00D400E5" w:rsidRPr="004E20B1">
          <w:rPr>
            <w:webHidden/>
            <w:sz w:val="24"/>
            <w:szCs w:val="24"/>
            <w:rtl/>
          </w:rPr>
          <w:instrText xml:space="preserve"> </w:instrText>
        </w:r>
        <w:r w:rsidR="00D400E5" w:rsidRPr="004F56D9">
          <w:rPr>
            <w:rStyle w:val="Hyperlink"/>
            <w:rFonts w:cs="David"/>
            <w:color w:val="auto"/>
            <w:sz w:val="24"/>
            <w:szCs w:val="24"/>
            <w:rtl/>
          </w:rPr>
        </w:r>
        <w:r w:rsidR="00D400E5" w:rsidRPr="004F56D9">
          <w:rPr>
            <w:rStyle w:val="Hyperlink"/>
            <w:rFonts w:cs="David"/>
            <w:color w:val="auto"/>
            <w:sz w:val="24"/>
            <w:szCs w:val="24"/>
            <w:rtl/>
          </w:rPr>
          <w:fldChar w:fldCharType="separate"/>
        </w:r>
        <w:r w:rsidR="00D27BF4">
          <w:rPr>
            <w:webHidden/>
            <w:sz w:val="24"/>
            <w:szCs w:val="24"/>
            <w:rtl/>
          </w:rPr>
          <w:t>3</w:t>
        </w:r>
        <w:r w:rsidR="00D400E5" w:rsidRPr="004F56D9">
          <w:rPr>
            <w:rStyle w:val="Hyperlink"/>
            <w:rFonts w:cs="David"/>
            <w:color w:val="auto"/>
            <w:sz w:val="24"/>
            <w:szCs w:val="24"/>
            <w:rtl/>
          </w:rPr>
          <w:fldChar w:fldCharType="end"/>
        </w:r>
      </w:hyperlink>
    </w:p>
    <w:p w:rsidR="00D400E5" w:rsidRPr="004E20B1" w:rsidRDefault="008E2648" w:rsidP="008E2648">
      <w:pPr>
        <w:pStyle w:val="TOC3"/>
        <w:rPr>
          <w:rFonts w:asciiTheme="minorHAnsi" w:eastAsiaTheme="minorEastAsia" w:hAnsiTheme="minorHAnsi"/>
          <w:b/>
          <w:bCs/>
          <w:sz w:val="24"/>
          <w:szCs w:val="24"/>
          <w:rtl/>
        </w:rPr>
      </w:pPr>
      <w:hyperlink w:anchor="_Toc413578698" w:history="1">
        <w:r w:rsidRPr="004F56D9">
          <w:rPr>
            <w:rStyle w:val="Hyperlink"/>
            <w:rFonts w:ascii="Arial" w:hAnsi="Arial" w:cs="David"/>
            <w:color w:val="auto"/>
            <w:sz w:val="24"/>
            <w:szCs w:val="24"/>
            <w:rtl/>
          </w:rPr>
          <w:t>2.</w:t>
        </w:r>
        <w:r w:rsidRPr="004E20B1">
          <w:rPr>
            <w:rFonts w:asciiTheme="minorHAnsi" w:eastAsiaTheme="minorEastAsia" w:hAnsiTheme="minorHAnsi"/>
            <w:b/>
            <w:bCs/>
            <w:sz w:val="24"/>
            <w:szCs w:val="24"/>
            <w:rtl/>
          </w:rPr>
          <w:tab/>
        </w:r>
        <w:r w:rsidRPr="004F56D9">
          <w:rPr>
            <w:rStyle w:val="Hyperlink"/>
            <w:rFonts w:ascii="Arial" w:hAnsi="Arial" w:cs="David" w:hint="eastAsia"/>
            <w:color w:val="auto"/>
            <w:sz w:val="24"/>
            <w:szCs w:val="24"/>
            <w:rtl/>
          </w:rPr>
          <w:t>הגדרות</w:t>
        </w:r>
        <w:r w:rsidRPr="004E20B1">
          <w:rPr>
            <w:webHidden/>
            <w:sz w:val="24"/>
            <w:szCs w:val="24"/>
            <w:rtl/>
          </w:rPr>
          <w:tab/>
        </w:r>
        <w:r>
          <w:rPr>
            <w:rStyle w:val="Hyperlink"/>
            <w:rFonts w:cs="David" w:hint="cs"/>
            <w:color w:val="auto"/>
            <w:sz w:val="24"/>
            <w:szCs w:val="24"/>
            <w:rtl/>
          </w:rPr>
          <w:t>6</w:t>
        </w:r>
      </w:hyperlink>
    </w:p>
    <w:p w:rsidR="00D400E5" w:rsidRPr="004E20B1" w:rsidRDefault="008E2648" w:rsidP="008E2648">
      <w:pPr>
        <w:pStyle w:val="TOC3"/>
        <w:rPr>
          <w:rFonts w:asciiTheme="minorHAnsi" w:eastAsiaTheme="minorEastAsia" w:hAnsiTheme="minorHAnsi"/>
          <w:b/>
          <w:bCs/>
          <w:sz w:val="24"/>
          <w:szCs w:val="24"/>
          <w:rtl/>
        </w:rPr>
      </w:pPr>
      <w:hyperlink w:anchor="_Toc413578699" w:history="1">
        <w:r w:rsidR="00D400E5" w:rsidRPr="004F56D9">
          <w:rPr>
            <w:rStyle w:val="Hyperlink"/>
            <w:rFonts w:ascii="Arial" w:hAnsi="Arial" w:cs="David"/>
            <w:color w:val="auto"/>
            <w:sz w:val="24"/>
            <w:szCs w:val="24"/>
            <w:rtl/>
          </w:rPr>
          <w:t>3.</w:t>
        </w:r>
        <w:r w:rsidR="00D400E5" w:rsidRPr="004E20B1">
          <w:rPr>
            <w:rFonts w:asciiTheme="minorHAnsi" w:eastAsiaTheme="minorEastAsia" w:hAnsiTheme="minorHAnsi"/>
            <w:b/>
            <w:bCs/>
            <w:sz w:val="24"/>
            <w:szCs w:val="24"/>
            <w:rtl/>
          </w:rPr>
          <w:tab/>
        </w:r>
        <w:r w:rsidR="00D400E5" w:rsidRPr="004F56D9">
          <w:rPr>
            <w:rStyle w:val="Hyperlink"/>
            <w:rFonts w:ascii="Arial" w:hAnsi="Arial" w:cs="David" w:hint="eastAsia"/>
            <w:color w:val="auto"/>
            <w:sz w:val="24"/>
            <w:szCs w:val="24"/>
            <w:rtl/>
          </w:rPr>
          <w:t>מנהלה</w:t>
        </w:r>
        <w:r w:rsidR="00D400E5" w:rsidRPr="004E20B1">
          <w:rPr>
            <w:webHidden/>
            <w:sz w:val="24"/>
            <w:szCs w:val="24"/>
            <w:rtl/>
          </w:rPr>
          <w:tab/>
        </w:r>
        <w:r>
          <w:rPr>
            <w:rStyle w:val="Hyperlink"/>
            <w:rFonts w:cs="David" w:hint="cs"/>
            <w:color w:val="auto"/>
            <w:sz w:val="24"/>
            <w:szCs w:val="24"/>
            <w:rtl/>
          </w:rPr>
          <w:t>7</w:t>
        </w:r>
      </w:hyperlink>
    </w:p>
    <w:p w:rsidR="00D400E5" w:rsidRPr="004E20B1" w:rsidRDefault="008E2648" w:rsidP="00920A4B">
      <w:pPr>
        <w:pStyle w:val="TOC3"/>
        <w:rPr>
          <w:rFonts w:asciiTheme="minorHAnsi" w:eastAsiaTheme="minorEastAsia" w:hAnsiTheme="minorHAnsi"/>
          <w:b/>
          <w:bCs/>
          <w:sz w:val="24"/>
          <w:szCs w:val="24"/>
          <w:rtl/>
        </w:rPr>
      </w:pPr>
      <w:hyperlink w:anchor="_Toc413578700" w:history="1">
        <w:r w:rsidR="00D400E5" w:rsidRPr="004F56D9">
          <w:rPr>
            <w:rStyle w:val="Hyperlink"/>
            <w:rFonts w:ascii="Arial" w:hAnsi="Arial" w:cs="David"/>
            <w:color w:val="auto"/>
            <w:sz w:val="24"/>
            <w:szCs w:val="24"/>
            <w:rtl/>
          </w:rPr>
          <w:t>4.</w:t>
        </w:r>
        <w:r w:rsidR="00D400E5" w:rsidRPr="004E20B1">
          <w:rPr>
            <w:rFonts w:asciiTheme="minorHAnsi" w:eastAsiaTheme="minorEastAsia" w:hAnsiTheme="minorHAnsi"/>
            <w:b/>
            <w:bCs/>
            <w:sz w:val="24"/>
            <w:szCs w:val="24"/>
            <w:rtl/>
          </w:rPr>
          <w:tab/>
        </w:r>
        <w:r w:rsidR="00D400E5" w:rsidRPr="004F56D9">
          <w:rPr>
            <w:rStyle w:val="Hyperlink"/>
            <w:rFonts w:ascii="Arial" w:hAnsi="Arial" w:cs="David" w:hint="eastAsia"/>
            <w:color w:val="auto"/>
            <w:sz w:val="24"/>
            <w:szCs w:val="24"/>
            <w:rtl/>
          </w:rPr>
          <w:t>השרות</w:t>
        </w:r>
        <w:r w:rsidR="00D400E5" w:rsidRPr="004F56D9">
          <w:rPr>
            <w:rStyle w:val="Hyperlink"/>
            <w:rFonts w:ascii="Arial" w:hAnsi="Arial" w:cs="David"/>
            <w:color w:val="auto"/>
            <w:sz w:val="24"/>
            <w:szCs w:val="24"/>
            <w:rtl/>
          </w:rPr>
          <w:t xml:space="preserve"> </w:t>
        </w:r>
        <w:r w:rsidR="00D400E5" w:rsidRPr="004F56D9">
          <w:rPr>
            <w:rStyle w:val="Hyperlink"/>
            <w:rFonts w:ascii="Arial" w:hAnsi="Arial" w:cs="David" w:hint="eastAsia"/>
            <w:color w:val="auto"/>
            <w:sz w:val="24"/>
            <w:szCs w:val="24"/>
            <w:rtl/>
          </w:rPr>
          <w:t>הנדרש</w:t>
        </w:r>
        <w:r w:rsidR="00D400E5" w:rsidRPr="004F56D9">
          <w:rPr>
            <w:rStyle w:val="Hyperlink"/>
            <w:rFonts w:ascii="Arial" w:hAnsi="Arial" w:cs="David"/>
            <w:color w:val="auto"/>
            <w:sz w:val="24"/>
            <w:szCs w:val="24"/>
            <w:rtl/>
          </w:rPr>
          <w:t xml:space="preserve"> </w:t>
        </w:r>
        <w:r w:rsidR="00D400E5" w:rsidRPr="004F56D9">
          <w:rPr>
            <w:rStyle w:val="Hyperlink"/>
            <w:rFonts w:ascii="Arial" w:hAnsi="Arial" w:cs="David" w:hint="eastAsia"/>
            <w:color w:val="auto"/>
            <w:sz w:val="24"/>
            <w:szCs w:val="24"/>
            <w:rtl/>
          </w:rPr>
          <w:t>ושיטת</w:t>
        </w:r>
        <w:r w:rsidR="00D400E5" w:rsidRPr="004F56D9">
          <w:rPr>
            <w:rStyle w:val="Hyperlink"/>
            <w:rFonts w:ascii="Arial" w:hAnsi="Arial" w:cs="David"/>
            <w:color w:val="auto"/>
            <w:sz w:val="24"/>
            <w:szCs w:val="24"/>
            <w:rtl/>
          </w:rPr>
          <w:t xml:space="preserve"> </w:t>
        </w:r>
        <w:r w:rsidR="00D400E5" w:rsidRPr="004F56D9">
          <w:rPr>
            <w:rStyle w:val="Hyperlink"/>
            <w:rFonts w:ascii="Arial" w:hAnsi="Arial" w:cs="David" w:hint="eastAsia"/>
            <w:color w:val="auto"/>
            <w:sz w:val="24"/>
            <w:szCs w:val="24"/>
            <w:rtl/>
          </w:rPr>
          <w:t>העבודה</w:t>
        </w:r>
        <w:r w:rsidR="00D400E5" w:rsidRPr="004E20B1">
          <w:rPr>
            <w:webHidden/>
            <w:sz w:val="24"/>
            <w:szCs w:val="24"/>
            <w:rtl/>
          </w:rPr>
          <w:tab/>
        </w:r>
        <w:r w:rsidR="00D400E5" w:rsidRPr="004F56D9">
          <w:rPr>
            <w:rStyle w:val="Hyperlink"/>
            <w:rFonts w:cs="David"/>
            <w:color w:val="auto"/>
            <w:sz w:val="24"/>
            <w:szCs w:val="24"/>
            <w:rtl/>
          </w:rPr>
          <w:fldChar w:fldCharType="begin"/>
        </w:r>
        <w:r w:rsidR="00D400E5" w:rsidRPr="004E20B1">
          <w:rPr>
            <w:webHidden/>
            <w:sz w:val="24"/>
            <w:szCs w:val="24"/>
            <w:rtl/>
          </w:rPr>
          <w:instrText xml:space="preserve"> </w:instrText>
        </w:r>
        <w:r w:rsidR="00D400E5" w:rsidRPr="004E20B1">
          <w:rPr>
            <w:webHidden/>
            <w:sz w:val="24"/>
            <w:szCs w:val="24"/>
          </w:rPr>
          <w:instrText>PAGEREF</w:instrText>
        </w:r>
        <w:r w:rsidR="00D400E5" w:rsidRPr="004E20B1">
          <w:rPr>
            <w:webHidden/>
            <w:sz w:val="24"/>
            <w:szCs w:val="24"/>
            <w:rtl/>
          </w:rPr>
          <w:instrText xml:space="preserve"> _</w:instrText>
        </w:r>
        <w:r w:rsidR="00D400E5" w:rsidRPr="004E20B1">
          <w:rPr>
            <w:webHidden/>
            <w:sz w:val="24"/>
            <w:szCs w:val="24"/>
          </w:rPr>
          <w:instrText>Toc413578700 \h</w:instrText>
        </w:r>
        <w:r w:rsidR="00D400E5" w:rsidRPr="004E20B1">
          <w:rPr>
            <w:webHidden/>
            <w:sz w:val="24"/>
            <w:szCs w:val="24"/>
            <w:rtl/>
          </w:rPr>
          <w:instrText xml:space="preserve"> </w:instrText>
        </w:r>
        <w:r w:rsidR="00D400E5" w:rsidRPr="004F56D9">
          <w:rPr>
            <w:rStyle w:val="Hyperlink"/>
            <w:rFonts w:cs="David"/>
            <w:color w:val="auto"/>
            <w:sz w:val="24"/>
            <w:szCs w:val="24"/>
            <w:rtl/>
          </w:rPr>
        </w:r>
        <w:r w:rsidR="00D400E5" w:rsidRPr="004F56D9">
          <w:rPr>
            <w:rStyle w:val="Hyperlink"/>
            <w:rFonts w:cs="David"/>
            <w:color w:val="auto"/>
            <w:sz w:val="24"/>
            <w:szCs w:val="24"/>
            <w:rtl/>
          </w:rPr>
          <w:fldChar w:fldCharType="separate"/>
        </w:r>
        <w:r w:rsidR="00D27BF4">
          <w:rPr>
            <w:webHidden/>
            <w:sz w:val="24"/>
            <w:szCs w:val="24"/>
            <w:rtl/>
          </w:rPr>
          <w:t>16</w:t>
        </w:r>
        <w:r w:rsidR="00D400E5" w:rsidRPr="004F56D9">
          <w:rPr>
            <w:rStyle w:val="Hyperlink"/>
            <w:rFonts w:cs="David"/>
            <w:color w:val="auto"/>
            <w:sz w:val="24"/>
            <w:szCs w:val="24"/>
            <w:rtl/>
          </w:rPr>
          <w:fldChar w:fldCharType="end"/>
        </w:r>
      </w:hyperlink>
    </w:p>
    <w:p w:rsidR="00D400E5" w:rsidRPr="004E20B1" w:rsidRDefault="008E2648" w:rsidP="008E2648">
      <w:pPr>
        <w:pStyle w:val="TOC3"/>
        <w:rPr>
          <w:rFonts w:asciiTheme="minorHAnsi" w:eastAsiaTheme="minorEastAsia" w:hAnsiTheme="minorHAnsi"/>
          <w:b/>
          <w:bCs/>
          <w:sz w:val="24"/>
          <w:szCs w:val="24"/>
          <w:rtl/>
        </w:rPr>
      </w:pPr>
      <w:hyperlink w:anchor="_Toc413578701" w:history="1">
        <w:r w:rsidR="00D400E5" w:rsidRPr="004F56D9">
          <w:rPr>
            <w:rStyle w:val="Hyperlink"/>
            <w:rFonts w:ascii="Arial" w:hAnsi="Arial" w:cs="David"/>
            <w:color w:val="auto"/>
            <w:sz w:val="24"/>
            <w:szCs w:val="24"/>
            <w:rtl/>
          </w:rPr>
          <w:t>5.</w:t>
        </w:r>
        <w:r w:rsidR="00D400E5" w:rsidRPr="004E20B1">
          <w:rPr>
            <w:rFonts w:asciiTheme="minorHAnsi" w:eastAsiaTheme="minorEastAsia" w:hAnsiTheme="minorHAnsi"/>
            <w:b/>
            <w:bCs/>
            <w:sz w:val="24"/>
            <w:szCs w:val="24"/>
            <w:rtl/>
          </w:rPr>
          <w:tab/>
        </w:r>
        <w:r w:rsidR="00D400E5" w:rsidRPr="004F56D9">
          <w:rPr>
            <w:rStyle w:val="Hyperlink"/>
            <w:rFonts w:ascii="Arial" w:hAnsi="Arial" w:cs="David" w:hint="eastAsia"/>
            <w:color w:val="auto"/>
            <w:sz w:val="24"/>
            <w:szCs w:val="24"/>
            <w:rtl/>
          </w:rPr>
          <w:t>תנאי</w:t>
        </w:r>
        <w:r w:rsidR="00D400E5" w:rsidRPr="004F56D9">
          <w:rPr>
            <w:rStyle w:val="Hyperlink"/>
            <w:rFonts w:ascii="Arial" w:hAnsi="Arial" w:cs="David"/>
            <w:color w:val="auto"/>
            <w:sz w:val="24"/>
            <w:szCs w:val="24"/>
            <w:rtl/>
          </w:rPr>
          <w:t xml:space="preserve"> </w:t>
        </w:r>
        <w:r w:rsidR="00D400E5" w:rsidRPr="004F56D9">
          <w:rPr>
            <w:rStyle w:val="Hyperlink"/>
            <w:rFonts w:ascii="Arial" w:hAnsi="Arial" w:cs="David" w:hint="eastAsia"/>
            <w:color w:val="auto"/>
            <w:sz w:val="24"/>
            <w:szCs w:val="24"/>
            <w:rtl/>
          </w:rPr>
          <w:t>הס</w:t>
        </w:r>
        <w:r w:rsidR="00D400E5" w:rsidRPr="004F56D9">
          <w:rPr>
            <w:rStyle w:val="Hyperlink"/>
            <w:rFonts w:ascii="Arial" w:hAnsi="Arial" w:cs="David" w:hint="eastAsia"/>
            <w:color w:val="auto"/>
            <w:sz w:val="24"/>
            <w:szCs w:val="24"/>
            <w:rtl/>
          </w:rPr>
          <w:t>ף</w:t>
        </w:r>
        <w:r w:rsidR="00D400E5" w:rsidRPr="004E20B1">
          <w:rPr>
            <w:webHidden/>
            <w:sz w:val="24"/>
            <w:szCs w:val="24"/>
            <w:rtl/>
          </w:rPr>
          <w:tab/>
        </w:r>
        <w:r>
          <w:rPr>
            <w:rStyle w:val="Hyperlink"/>
            <w:rFonts w:cs="David" w:hint="cs"/>
            <w:color w:val="auto"/>
            <w:sz w:val="24"/>
            <w:szCs w:val="24"/>
            <w:rtl/>
          </w:rPr>
          <w:t>24</w:t>
        </w:r>
      </w:hyperlink>
    </w:p>
    <w:p w:rsidR="00D400E5" w:rsidRPr="004E20B1" w:rsidRDefault="008E2648" w:rsidP="008E2648">
      <w:pPr>
        <w:pStyle w:val="TOC3"/>
        <w:rPr>
          <w:rFonts w:asciiTheme="minorHAnsi" w:eastAsiaTheme="minorEastAsia" w:hAnsiTheme="minorHAnsi"/>
          <w:b/>
          <w:bCs/>
          <w:sz w:val="24"/>
          <w:szCs w:val="24"/>
          <w:rtl/>
        </w:rPr>
      </w:pPr>
      <w:hyperlink w:anchor="_Toc413578702" w:history="1">
        <w:r w:rsidR="00D400E5" w:rsidRPr="004F56D9">
          <w:rPr>
            <w:rStyle w:val="Hyperlink"/>
            <w:rFonts w:ascii="Arial" w:hAnsi="Arial" w:cs="David"/>
            <w:color w:val="auto"/>
            <w:sz w:val="24"/>
            <w:szCs w:val="24"/>
            <w:rtl/>
          </w:rPr>
          <w:t>6.</w:t>
        </w:r>
        <w:r w:rsidR="00D400E5" w:rsidRPr="004E20B1">
          <w:rPr>
            <w:rFonts w:asciiTheme="minorHAnsi" w:eastAsiaTheme="minorEastAsia" w:hAnsiTheme="minorHAnsi"/>
            <w:b/>
            <w:bCs/>
            <w:sz w:val="24"/>
            <w:szCs w:val="24"/>
            <w:rtl/>
          </w:rPr>
          <w:tab/>
        </w:r>
        <w:r w:rsidR="00D400E5" w:rsidRPr="004F56D9">
          <w:rPr>
            <w:rStyle w:val="Hyperlink"/>
            <w:rFonts w:ascii="Arial" w:hAnsi="Arial" w:cs="David" w:hint="eastAsia"/>
            <w:color w:val="auto"/>
            <w:sz w:val="24"/>
            <w:szCs w:val="24"/>
            <w:rtl/>
          </w:rPr>
          <w:t>ההצעה</w:t>
        </w:r>
        <w:r w:rsidR="00D400E5" w:rsidRPr="004E20B1">
          <w:rPr>
            <w:webHidden/>
            <w:sz w:val="24"/>
            <w:szCs w:val="24"/>
            <w:rtl/>
          </w:rPr>
          <w:tab/>
        </w:r>
        <w:r>
          <w:rPr>
            <w:rStyle w:val="Hyperlink"/>
            <w:rFonts w:cs="David" w:hint="cs"/>
            <w:color w:val="auto"/>
            <w:sz w:val="24"/>
            <w:szCs w:val="24"/>
            <w:rtl/>
          </w:rPr>
          <w:t>26</w:t>
        </w:r>
      </w:hyperlink>
    </w:p>
    <w:p w:rsidR="00D400E5" w:rsidRPr="004E20B1" w:rsidRDefault="008E2648" w:rsidP="008E2648">
      <w:pPr>
        <w:pStyle w:val="TOC3"/>
        <w:rPr>
          <w:rFonts w:asciiTheme="minorHAnsi" w:eastAsiaTheme="minorEastAsia" w:hAnsiTheme="minorHAnsi"/>
          <w:b/>
          <w:bCs/>
          <w:sz w:val="24"/>
          <w:szCs w:val="24"/>
          <w:rtl/>
        </w:rPr>
      </w:pPr>
      <w:hyperlink w:anchor="_Toc413578703" w:history="1">
        <w:r w:rsidR="00D400E5" w:rsidRPr="004F56D9">
          <w:rPr>
            <w:rStyle w:val="Hyperlink"/>
            <w:rFonts w:ascii="Arial" w:hAnsi="Arial" w:cs="David" w:hint="eastAsia"/>
            <w:color w:val="auto"/>
            <w:sz w:val="24"/>
            <w:szCs w:val="24"/>
            <w:rtl/>
          </w:rPr>
          <w:t>רשימת</w:t>
        </w:r>
        <w:r w:rsidR="00D400E5" w:rsidRPr="004F56D9">
          <w:rPr>
            <w:rStyle w:val="Hyperlink"/>
            <w:rFonts w:ascii="Arial" w:hAnsi="Arial" w:cs="David"/>
            <w:color w:val="auto"/>
            <w:sz w:val="24"/>
            <w:szCs w:val="24"/>
            <w:rtl/>
          </w:rPr>
          <w:t xml:space="preserve"> </w:t>
        </w:r>
        <w:r w:rsidR="00D400E5" w:rsidRPr="004F56D9">
          <w:rPr>
            <w:rStyle w:val="Hyperlink"/>
            <w:rFonts w:ascii="Arial" w:hAnsi="Arial" w:cs="David" w:hint="eastAsia"/>
            <w:color w:val="auto"/>
            <w:sz w:val="24"/>
            <w:szCs w:val="24"/>
            <w:rtl/>
          </w:rPr>
          <w:t>הנ</w:t>
        </w:r>
        <w:r w:rsidR="00D400E5" w:rsidRPr="004F56D9">
          <w:rPr>
            <w:rStyle w:val="Hyperlink"/>
            <w:rFonts w:ascii="Arial" w:hAnsi="Arial" w:cs="David" w:hint="eastAsia"/>
            <w:color w:val="auto"/>
            <w:sz w:val="24"/>
            <w:szCs w:val="24"/>
            <w:rtl/>
          </w:rPr>
          <w:t>ס</w:t>
        </w:r>
        <w:r w:rsidR="00D400E5" w:rsidRPr="004F56D9">
          <w:rPr>
            <w:rStyle w:val="Hyperlink"/>
            <w:rFonts w:ascii="Arial" w:hAnsi="Arial" w:cs="David" w:hint="eastAsia"/>
            <w:color w:val="auto"/>
            <w:sz w:val="24"/>
            <w:szCs w:val="24"/>
            <w:rtl/>
          </w:rPr>
          <w:t>פ</w:t>
        </w:r>
        <w:r w:rsidR="00D400E5" w:rsidRPr="004F56D9">
          <w:rPr>
            <w:rStyle w:val="Hyperlink"/>
            <w:rFonts w:ascii="Arial" w:hAnsi="Arial" w:cs="David" w:hint="eastAsia"/>
            <w:color w:val="auto"/>
            <w:sz w:val="24"/>
            <w:szCs w:val="24"/>
            <w:rtl/>
          </w:rPr>
          <w:t>ח</w:t>
        </w:r>
        <w:r w:rsidR="00D400E5" w:rsidRPr="004F56D9">
          <w:rPr>
            <w:rStyle w:val="Hyperlink"/>
            <w:rFonts w:ascii="Arial" w:hAnsi="Arial" w:cs="David" w:hint="eastAsia"/>
            <w:color w:val="auto"/>
            <w:sz w:val="24"/>
            <w:szCs w:val="24"/>
            <w:rtl/>
          </w:rPr>
          <w:t>ים</w:t>
        </w:r>
        <w:r w:rsidR="00D400E5" w:rsidRPr="004F56D9">
          <w:rPr>
            <w:rStyle w:val="Hyperlink"/>
            <w:rFonts w:ascii="Arial" w:hAnsi="Arial" w:cs="David"/>
            <w:color w:val="auto"/>
            <w:sz w:val="24"/>
            <w:szCs w:val="24"/>
            <w:rtl/>
          </w:rPr>
          <w:t>:</w:t>
        </w:r>
        <w:r w:rsidR="00D400E5" w:rsidRPr="004E20B1">
          <w:rPr>
            <w:webHidden/>
            <w:sz w:val="24"/>
            <w:szCs w:val="24"/>
            <w:rtl/>
          </w:rPr>
          <w:tab/>
        </w:r>
        <w:r w:rsidR="00D400E5" w:rsidRPr="004F56D9">
          <w:rPr>
            <w:rStyle w:val="Hyperlink"/>
            <w:rFonts w:cs="David"/>
            <w:color w:val="auto"/>
            <w:sz w:val="24"/>
            <w:szCs w:val="24"/>
            <w:rtl/>
          </w:rPr>
          <w:fldChar w:fldCharType="begin"/>
        </w:r>
        <w:r w:rsidR="00D400E5" w:rsidRPr="004E20B1">
          <w:rPr>
            <w:webHidden/>
            <w:sz w:val="24"/>
            <w:szCs w:val="24"/>
            <w:rtl/>
          </w:rPr>
          <w:instrText xml:space="preserve"> </w:instrText>
        </w:r>
        <w:r w:rsidR="00D400E5" w:rsidRPr="004E20B1">
          <w:rPr>
            <w:webHidden/>
            <w:sz w:val="24"/>
            <w:szCs w:val="24"/>
          </w:rPr>
          <w:instrText>PAGEREF</w:instrText>
        </w:r>
        <w:r w:rsidR="00D400E5" w:rsidRPr="004E20B1">
          <w:rPr>
            <w:webHidden/>
            <w:sz w:val="24"/>
            <w:szCs w:val="24"/>
            <w:rtl/>
          </w:rPr>
          <w:instrText xml:space="preserve"> _</w:instrText>
        </w:r>
        <w:r w:rsidR="00D400E5" w:rsidRPr="004E20B1">
          <w:rPr>
            <w:webHidden/>
            <w:sz w:val="24"/>
            <w:szCs w:val="24"/>
          </w:rPr>
          <w:instrText>Toc413578703 \h</w:instrText>
        </w:r>
        <w:r w:rsidR="00D400E5" w:rsidRPr="004E20B1">
          <w:rPr>
            <w:webHidden/>
            <w:sz w:val="24"/>
            <w:szCs w:val="24"/>
            <w:rtl/>
          </w:rPr>
          <w:instrText xml:space="preserve"> </w:instrText>
        </w:r>
        <w:r w:rsidR="00D400E5" w:rsidRPr="004F56D9">
          <w:rPr>
            <w:rStyle w:val="Hyperlink"/>
            <w:rFonts w:cs="David"/>
            <w:color w:val="auto"/>
            <w:sz w:val="24"/>
            <w:szCs w:val="24"/>
            <w:rtl/>
          </w:rPr>
        </w:r>
        <w:r w:rsidR="00D400E5" w:rsidRPr="004F56D9">
          <w:rPr>
            <w:rStyle w:val="Hyperlink"/>
            <w:rFonts w:cs="David"/>
            <w:color w:val="auto"/>
            <w:sz w:val="24"/>
            <w:szCs w:val="24"/>
            <w:rtl/>
          </w:rPr>
          <w:fldChar w:fldCharType="separate"/>
        </w:r>
        <w:r w:rsidR="00D27BF4">
          <w:rPr>
            <w:webHidden/>
            <w:sz w:val="24"/>
            <w:szCs w:val="24"/>
            <w:rtl/>
          </w:rPr>
          <w:t>33</w:t>
        </w:r>
        <w:r w:rsidR="00D400E5" w:rsidRPr="004F56D9">
          <w:rPr>
            <w:rStyle w:val="Hyperlink"/>
            <w:rFonts w:cs="David"/>
            <w:color w:val="auto"/>
            <w:sz w:val="24"/>
            <w:szCs w:val="24"/>
            <w:rtl/>
          </w:rPr>
          <w:fldChar w:fldCharType="end"/>
        </w:r>
      </w:hyperlink>
    </w:p>
    <w:p w:rsidR="00D400E5" w:rsidRPr="004E20B1" w:rsidRDefault="008E2648" w:rsidP="008E2648">
      <w:pPr>
        <w:pStyle w:val="TOC3"/>
        <w:rPr>
          <w:rFonts w:asciiTheme="minorHAnsi" w:eastAsiaTheme="minorEastAsia" w:hAnsiTheme="minorHAnsi"/>
          <w:b/>
          <w:bCs/>
          <w:sz w:val="24"/>
          <w:szCs w:val="24"/>
          <w:rtl/>
        </w:rPr>
      </w:pPr>
      <w:hyperlink w:anchor="_Toc413578704" w:history="1">
        <w:r w:rsidR="00D400E5" w:rsidRPr="004F56D9">
          <w:rPr>
            <w:rStyle w:val="Hyperlink"/>
            <w:rFonts w:ascii="Arial" w:hAnsi="Arial" w:cs="David" w:hint="eastAsia"/>
            <w:color w:val="auto"/>
            <w:sz w:val="24"/>
            <w:szCs w:val="24"/>
            <w:rtl/>
          </w:rPr>
          <w:t>נספח</w:t>
        </w:r>
        <w:r w:rsidR="00D400E5" w:rsidRPr="004F56D9">
          <w:rPr>
            <w:rStyle w:val="Hyperlink"/>
            <w:rFonts w:ascii="Arial" w:hAnsi="Arial" w:cs="David"/>
            <w:color w:val="auto"/>
            <w:sz w:val="24"/>
            <w:szCs w:val="24"/>
            <w:rtl/>
          </w:rPr>
          <w:t xml:space="preserve"> </w:t>
        </w:r>
        <w:r w:rsidR="00D400E5" w:rsidRPr="004F56D9">
          <w:rPr>
            <w:rStyle w:val="Hyperlink"/>
            <w:rFonts w:ascii="Arial" w:hAnsi="Arial" w:cs="David" w:hint="eastAsia"/>
            <w:color w:val="auto"/>
            <w:sz w:val="24"/>
            <w:szCs w:val="24"/>
            <w:rtl/>
          </w:rPr>
          <w:t>א</w:t>
        </w:r>
        <w:r w:rsidR="00D400E5" w:rsidRPr="004F56D9">
          <w:rPr>
            <w:rStyle w:val="Hyperlink"/>
            <w:rFonts w:ascii="Arial" w:hAnsi="Arial" w:cs="David"/>
            <w:color w:val="auto"/>
            <w:sz w:val="24"/>
            <w:szCs w:val="24"/>
            <w:rtl/>
          </w:rPr>
          <w:t xml:space="preserve">'– </w:t>
        </w:r>
        <w:r w:rsidR="00D400E5" w:rsidRPr="004F56D9">
          <w:rPr>
            <w:rStyle w:val="Hyperlink"/>
            <w:rFonts w:ascii="Arial" w:hAnsi="Arial" w:cs="David" w:hint="eastAsia"/>
            <w:color w:val="auto"/>
            <w:sz w:val="24"/>
            <w:szCs w:val="24"/>
            <w:rtl/>
          </w:rPr>
          <w:t>טופ</w:t>
        </w:r>
        <w:r w:rsidR="00D400E5" w:rsidRPr="004F56D9">
          <w:rPr>
            <w:rStyle w:val="Hyperlink"/>
            <w:rFonts w:ascii="Arial" w:hAnsi="Arial" w:cs="David" w:hint="eastAsia"/>
            <w:color w:val="auto"/>
            <w:sz w:val="24"/>
            <w:szCs w:val="24"/>
            <w:rtl/>
          </w:rPr>
          <w:t>ס</w:t>
        </w:r>
        <w:r w:rsidR="00D400E5" w:rsidRPr="004F56D9">
          <w:rPr>
            <w:rStyle w:val="Hyperlink"/>
            <w:rFonts w:ascii="Arial" w:hAnsi="Arial" w:cs="David"/>
            <w:color w:val="auto"/>
            <w:sz w:val="24"/>
            <w:szCs w:val="24"/>
            <w:rtl/>
          </w:rPr>
          <w:t xml:space="preserve"> </w:t>
        </w:r>
        <w:r w:rsidR="00D400E5" w:rsidRPr="004F56D9">
          <w:rPr>
            <w:rStyle w:val="Hyperlink"/>
            <w:rFonts w:ascii="Arial" w:hAnsi="Arial" w:cs="David" w:hint="eastAsia"/>
            <w:color w:val="auto"/>
            <w:sz w:val="24"/>
            <w:szCs w:val="24"/>
            <w:rtl/>
          </w:rPr>
          <w:t>הגשת</w:t>
        </w:r>
        <w:r w:rsidR="00D400E5" w:rsidRPr="004F56D9">
          <w:rPr>
            <w:rStyle w:val="Hyperlink"/>
            <w:rFonts w:ascii="Arial" w:hAnsi="Arial" w:cs="David"/>
            <w:color w:val="auto"/>
            <w:sz w:val="24"/>
            <w:szCs w:val="24"/>
            <w:rtl/>
          </w:rPr>
          <w:t xml:space="preserve"> </w:t>
        </w:r>
        <w:r w:rsidR="00D400E5" w:rsidRPr="004F56D9">
          <w:rPr>
            <w:rStyle w:val="Hyperlink"/>
            <w:rFonts w:ascii="Arial" w:hAnsi="Arial" w:cs="David" w:hint="eastAsia"/>
            <w:color w:val="auto"/>
            <w:sz w:val="24"/>
            <w:szCs w:val="24"/>
            <w:rtl/>
          </w:rPr>
          <w:t>ההצעה</w:t>
        </w:r>
        <w:r w:rsidR="00D400E5" w:rsidRPr="004E20B1">
          <w:rPr>
            <w:webHidden/>
            <w:sz w:val="24"/>
            <w:szCs w:val="24"/>
            <w:rtl/>
          </w:rPr>
          <w:tab/>
        </w:r>
        <w:r w:rsidR="00D400E5" w:rsidRPr="004F56D9">
          <w:rPr>
            <w:rStyle w:val="Hyperlink"/>
            <w:rFonts w:cs="David"/>
            <w:color w:val="auto"/>
            <w:sz w:val="24"/>
            <w:szCs w:val="24"/>
            <w:rtl/>
          </w:rPr>
          <w:fldChar w:fldCharType="begin"/>
        </w:r>
        <w:r w:rsidR="00D400E5" w:rsidRPr="004E20B1">
          <w:rPr>
            <w:webHidden/>
            <w:sz w:val="24"/>
            <w:szCs w:val="24"/>
            <w:rtl/>
          </w:rPr>
          <w:instrText xml:space="preserve"> </w:instrText>
        </w:r>
        <w:r w:rsidR="00D400E5" w:rsidRPr="004E20B1">
          <w:rPr>
            <w:webHidden/>
            <w:sz w:val="24"/>
            <w:szCs w:val="24"/>
          </w:rPr>
          <w:instrText>PAGEREF</w:instrText>
        </w:r>
        <w:r w:rsidR="00D400E5" w:rsidRPr="004E20B1">
          <w:rPr>
            <w:webHidden/>
            <w:sz w:val="24"/>
            <w:szCs w:val="24"/>
            <w:rtl/>
          </w:rPr>
          <w:instrText xml:space="preserve"> _</w:instrText>
        </w:r>
        <w:r w:rsidR="00D400E5" w:rsidRPr="004E20B1">
          <w:rPr>
            <w:webHidden/>
            <w:sz w:val="24"/>
            <w:szCs w:val="24"/>
          </w:rPr>
          <w:instrText>Toc413578704 \h</w:instrText>
        </w:r>
        <w:r w:rsidR="00D400E5" w:rsidRPr="004E20B1">
          <w:rPr>
            <w:webHidden/>
            <w:sz w:val="24"/>
            <w:szCs w:val="24"/>
            <w:rtl/>
          </w:rPr>
          <w:instrText xml:space="preserve"> </w:instrText>
        </w:r>
        <w:r w:rsidR="00D400E5" w:rsidRPr="004F56D9">
          <w:rPr>
            <w:rStyle w:val="Hyperlink"/>
            <w:rFonts w:cs="David"/>
            <w:color w:val="auto"/>
            <w:sz w:val="24"/>
            <w:szCs w:val="24"/>
            <w:rtl/>
          </w:rPr>
        </w:r>
        <w:r w:rsidR="00D400E5" w:rsidRPr="004F56D9">
          <w:rPr>
            <w:rStyle w:val="Hyperlink"/>
            <w:rFonts w:cs="David"/>
            <w:color w:val="auto"/>
            <w:sz w:val="24"/>
            <w:szCs w:val="24"/>
            <w:rtl/>
          </w:rPr>
          <w:fldChar w:fldCharType="separate"/>
        </w:r>
        <w:r w:rsidR="00D27BF4">
          <w:rPr>
            <w:webHidden/>
            <w:sz w:val="24"/>
            <w:szCs w:val="24"/>
            <w:rtl/>
          </w:rPr>
          <w:t>34</w:t>
        </w:r>
        <w:r w:rsidR="00D400E5" w:rsidRPr="004F56D9">
          <w:rPr>
            <w:rStyle w:val="Hyperlink"/>
            <w:rFonts w:cs="David"/>
            <w:color w:val="auto"/>
            <w:sz w:val="24"/>
            <w:szCs w:val="24"/>
            <w:rtl/>
          </w:rPr>
          <w:fldChar w:fldCharType="end"/>
        </w:r>
      </w:hyperlink>
    </w:p>
    <w:p w:rsidR="00D400E5" w:rsidRPr="004E20B1" w:rsidRDefault="008E2648" w:rsidP="008E2648">
      <w:pPr>
        <w:pStyle w:val="TOC3"/>
        <w:rPr>
          <w:rFonts w:asciiTheme="minorHAnsi" w:eastAsiaTheme="minorEastAsia" w:hAnsiTheme="minorHAnsi"/>
          <w:b/>
          <w:bCs/>
          <w:sz w:val="24"/>
          <w:szCs w:val="24"/>
          <w:rtl/>
        </w:rPr>
      </w:pPr>
      <w:hyperlink w:anchor="_Toc413578705" w:history="1">
        <w:r w:rsidR="00D400E5" w:rsidRPr="004F56D9">
          <w:rPr>
            <w:rStyle w:val="Hyperlink"/>
            <w:rFonts w:ascii="Arial" w:hAnsi="Arial" w:cs="David" w:hint="eastAsia"/>
            <w:color w:val="auto"/>
            <w:sz w:val="24"/>
            <w:szCs w:val="24"/>
            <w:rtl/>
          </w:rPr>
          <w:t>נספח</w:t>
        </w:r>
        <w:r w:rsidR="00D400E5" w:rsidRPr="004F56D9">
          <w:rPr>
            <w:rStyle w:val="Hyperlink"/>
            <w:rFonts w:ascii="Arial" w:hAnsi="Arial" w:cs="David"/>
            <w:color w:val="auto"/>
            <w:sz w:val="24"/>
            <w:szCs w:val="24"/>
            <w:rtl/>
          </w:rPr>
          <w:t xml:space="preserve"> </w:t>
        </w:r>
        <w:r w:rsidR="00D400E5" w:rsidRPr="004F56D9">
          <w:rPr>
            <w:rStyle w:val="Hyperlink"/>
            <w:rFonts w:ascii="Arial" w:hAnsi="Arial" w:cs="David" w:hint="eastAsia"/>
            <w:color w:val="auto"/>
            <w:sz w:val="24"/>
            <w:szCs w:val="24"/>
            <w:rtl/>
          </w:rPr>
          <w:t>ב</w:t>
        </w:r>
        <w:r w:rsidR="00D400E5" w:rsidRPr="004F56D9">
          <w:rPr>
            <w:rStyle w:val="Hyperlink"/>
            <w:rFonts w:ascii="Arial" w:hAnsi="Arial" w:cs="David"/>
            <w:color w:val="auto"/>
            <w:sz w:val="24"/>
            <w:szCs w:val="24"/>
            <w:rtl/>
          </w:rPr>
          <w:t xml:space="preserve">' – </w:t>
        </w:r>
        <w:r w:rsidR="00D400E5" w:rsidRPr="004F56D9">
          <w:rPr>
            <w:rStyle w:val="Hyperlink"/>
            <w:rFonts w:ascii="Arial" w:hAnsi="Arial" w:cs="David" w:hint="eastAsia"/>
            <w:color w:val="auto"/>
            <w:sz w:val="24"/>
            <w:szCs w:val="24"/>
            <w:rtl/>
          </w:rPr>
          <w:t>הצע</w:t>
        </w:r>
        <w:r w:rsidR="00D400E5" w:rsidRPr="004F56D9">
          <w:rPr>
            <w:rStyle w:val="Hyperlink"/>
            <w:rFonts w:ascii="Arial" w:hAnsi="Arial" w:cs="David" w:hint="eastAsia"/>
            <w:color w:val="auto"/>
            <w:sz w:val="24"/>
            <w:szCs w:val="24"/>
            <w:rtl/>
          </w:rPr>
          <w:t>ת</w:t>
        </w:r>
        <w:r w:rsidR="00D400E5" w:rsidRPr="004F56D9">
          <w:rPr>
            <w:rStyle w:val="Hyperlink"/>
            <w:rFonts w:ascii="Arial" w:hAnsi="Arial" w:cs="David"/>
            <w:color w:val="auto"/>
            <w:sz w:val="24"/>
            <w:szCs w:val="24"/>
            <w:rtl/>
          </w:rPr>
          <w:t xml:space="preserve"> </w:t>
        </w:r>
        <w:r w:rsidR="00D400E5" w:rsidRPr="004F56D9">
          <w:rPr>
            <w:rStyle w:val="Hyperlink"/>
            <w:rFonts w:ascii="Arial" w:hAnsi="Arial" w:cs="David" w:hint="eastAsia"/>
            <w:color w:val="auto"/>
            <w:sz w:val="24"/>
            <w:szCs w:val="24"/>
            <w:rtl/>
          </w:rPr>
          <w:t>המחיר</w:t>
        </w:r>
        <w:r w:rsidR="00D400E5" w:rsidRPr="004E20B1">
          <w:rPr>
            <w:webHidden/>
            <w:sz w:val="24"/>
            <w:szCs w:val="24"/>
            <w:rtl/>
          </w:rPr>
          <w:tab/>
        </w:r>
        <w:r>
          <w:rPr>
            <w:rStyle w:val="Hyperlink"/>
            <w:rFonts w:cs="David" w:hint="cs"/>
            <w:color w:val="auto"/>
            <w:sz w:val="24"/>
            <w:szCs w:val="24"/>
            <w:rtl/>
          </w:rPr>
          <w:t>3</w:t>
        </w:r>
        <w:r>
          <w:rPr>
            <w:rStyle w:val="Hyperlink"/>
            <w:rFonts w:cs="David" w:hint="cs"/>
            <w:color w:val="auto"/>
            <w:sz w:val="24"/>
            <w:szCs w:val="24"/>
            <w:rtl/>
          </w:rPr>
          <w:t>7</w:t>
        </w:r>
      </w:hyperlink>
    </w:p>
    <w:p w:rsidR="00D400E5" w:rsidRPr="004E20B1" w:rsidRDefault="008E2648" w:rsidP="008E2648">
      <w:pPr>
        <w:pStyle w:val="TOC3"/>
        <w:rPr>
          <w:rFonts w:asciiTheme="minorHAnsi" w:eastAsiaTheme="minorEastAsia" w:hAnsiTheme="minorHAnsi"/>
          <w:b/>
          <w:bCs/>
          <w:sz w:val="24"/>
          <w:szCs w:val="24"/>
          <w:rtl/>
        </w:rPr>
      </w:pPr>
      <w:hyperlink w:anchor="_Toc413578706" w:history="1">
        <w:r w:rsidR="00D400E5" w:rsidRPr="004F56D9">
          <w:rPr>
            <w:rStyle w:val="Hyperlink"/>
            <w:rFonts w:ascii="Arial" w:hAnsi="Arial" w:cs="David" w:hint="eastAsia"/>
            <w:color w:val="auto"/>
            <w:sz w:val="24"/>
            <w:szCs w:val="24"/>
            <w:rtl/>
          </w:rPr>
          <w:t>נספח</w:t>
        </w:r>
        <w:r w:rsidR="00D400E5" w:rsidRPr="004F56D9">
          <w:rPr>
            <w:rStyle w:val="Hyperlink"/>
            <w:rFonts w:ascii="Arial" w:hAnsi="Arial" w:cs="David"/>
            <w:color w:val="auto"/>
            <w:sz w:val="24"/>
            <w:szCs w:val="24"/>
            <w:rtl/>
          </w:rPr>
          <w:t xml:space="preserve"> </w:t>
        </w:r>
        <w:r w:rsidR="00D400E5" w:rsidRPr="004F56D9">
          <w:rPr>
            <w:rStyle w:val="Hyperlink"/>
            <w:rFonts w:ascii="Arial" w:hAnsi="Arial" w:cs="David" w:hint="eastAsia"/>
            <w:color w:val="auto"/>
            <w:sz w:val="24"/>
            <w:szCs w:val="24"/>
            <w:rtl/>
          </w:rPr>
          <w:t>ג</w:t>
        </w:r>
        <w:r w:rsidR="00D400E5" w:rsidRPr="004F56D9">
          <w:rPr>
            <w:rStyle w:val="Hyperlink"/>
            <w:rFonts w:ascii="Arial" w:hAnsi="Arial" w:cs="David"/>
            <w:color w:val="auto"/>
            <w:sz w:val="24"/>
            <w:szCs w:val="24"/>
            <w:rtl/>
          </w:rPr>
          <w:t xml:space="preserve">' - </w:t>
        </w:r>
        <w:r w:rsidR="00D400E5" w:rsidRPr="004F56D9">
          <w:rPr>
            <w:rStyle w:val="Hyperlink"/>
            <w:rFonts w:ascii="Arial" w:hAnsi="Arial" w:cs="David" w:hint="eastAsia"/>
            <w:color w:val="auto"/>
            <w:sz w:val="24"/>
            <w:szCs w:val="24"/>
            <w:rtl/>
          </w:rPr>
          <w:t>הצהרה</w:t>
        </w:r>
        <w:r w:rsidR="00D400E5" w:rsidRPr="004F56D9">
          <w:rPr>
            <w:rStyle w:val="Hyperlink"/>
            <w:rFonts w:ascii="Arial" w:hAnsi="Arial" w:cs="David"/>
            <w:color w:val="auto"/>
            <w:sz w:val="24"/>
            <w:szCs w:val="24"/>
            <w:rtl/>
          </w:rPr>
          <w:t xml:space="preserve"> </w:t>
        </w:r>
        <w:r w:rsidR="00D400E5" w:rsidRPr="004F56D9">
          <w:rPr>
            <w:rStyle w:val="Hyperlink"/>
            <w:rFonts w:ascii="Arial" w:hAnsi="Arial" w:cs="David" w:hint="eastAsia"/>
            <w:color w:val="auto"/>
            <w:sz w:val="24"/>
            <w:szCs w:val="24"/>
            <w:rtl/>
          </w:rPr>
          <w:t>על</w:t>
        </w:r>
        <w:r w:rsidR="00D400E5" w:rsidRPr="004F56D9">
          <w:rPr>
            <w:rStyle w:val="Hyperlink"/>
            <w:rFonts w:ascii="Arial" w:hAnsi="Arial" w:cs="David"/>
            <w:color w:val="auto"/>
            <w:sz w:val="24"/>
            <w:szCs w:val="24"/>
            <w:rtl/>
          </w:rPr>
          <w:t xml:space="preserve"> </w:t>
        </w:r>
        <w:r w:rsidR="00D400E5" w:rsidRPr="004F56D9">
          <w:rPr>
            <w:rStyle w:val="Hyperlink"/>
            <w:rFonts w:ascii="Arial" w:hAnsi="Arial" w:cs="David" w:hint="eastAsia"/>
            <w:color w:val="auto"/>
            <w:sz w:val="24"/>
            <w:szCs w:val="24"/>
            <w:rtl/>
          </w:rPr>
          <w:t>שמיר</w:t>
        </w:r>
        <w:r w:rsidR="00D400E5" w:rsidRPr="004F56D9">
          <w:rPr>
            <w:rStyle w:val="Hyperlink"/>
            <w:rFonts w:ascii="Arial" w:hAnsi="Arial" w:cs="David" w:hint="eastAsia"/>
            <w:color w:val="auto"/>
            <w:sz w:val="24"/>
            <w:szCs w:val="24"/>
            <w:rtl/>
          </w:rPr>
          <w:t>ת</w:t>
        </w:r>
        <w:r w:rsidR="00D400E5" w:rsidRPr="004F56D9">
          <w:rPr>
            <w:rStyle w:val="Hyperlink"/>
            <w:rFonts w:ascii="Arial" w:hAnsi="Arial" w:cs="David"/>
            <w:color w:val="auto"/>
            <w:sz w:val="24"/>
            <w:szCs w:val="24"/>
            <w:rtl/>
          </w:rPr>
          <w:t xml:space="preserve"> </w:t>
        </w:r>
        <w:r w:rsidR="00D400E5" w:rsidRPr="004F56D9">
          <w:rPr>
            <w:rStyle w:val="Hyperlink"/>
            <w:rFonts w:ascii="Arial" w:hAnsi="Arial" w:cs="David" w:hint="eastAsia"/>
            <w:color w:val="auto"/>
            <w:sz w:val="24"/>
            <w:szCs w:val="24"/>
            <w:rtl/>
          </w:rPr>
          <w:t>ס</w:t>
        </w:r>
        <w:r w:rsidR="00D400E5" w:rsidRPr="004F56D9">
          <w:rPr>
            <w:rStyle w:val="Hyperlink"/>
            <w:rFonts w:ascii="Arial" w:hAnsi="Arial" w:cs="David" w:hint="eastAsia"/>
            <w:color w:val="auto"/>
            <w:sz w:val="24"/>
            <w:szCs w:val="24"/>
            <w:rtl/>
          </w:rPr>
          <w:t>ו</w:t>
        </w:r>
        <w:r w:rsidR="00D400E5" w:rsidRPr="004F56D9">
          <w:rPr>
            <w:rStyle w:val="Hyperlink"/>
            <w:rFonts w:ascii="Arial" w:hAnsi="Arial" w:cs="David" w:hint="eastAsia"/>
            <w:color w:val="auto"/>
            <w:sz w:val="24"/>
            <w:szCs w:val="24"/>
            <w:rtl/>
          </w:rPr>
          <w:t>דיות</w:t>
        </w:r>
        <w:r w:rsidR="00D400E5" w:rsidRPr="004E20B1">
          <w:rPr>
            <w:webHidden/>
            <w:sz w:val="24"/>
            <w:szCs w:val="24"/>
            <w:rtl/>
          </w:rPr>
          <w:tab/>
        </w:r>
        <w:r>
          <w:rPr>
            <w:rStyle w:val="Hyperlink"/>
            <w:rFonts w:cs="David" w:hint="cs"/>
            <w:color w:val="auto"/>
            <w:sz w:val="24"/>
            <w:szCs w:val="24"/>
            <w:rtl/>
          </w:rPr>
          <w:t>40</w:t>
        </w:r>
      </w:hyperlink>
    </w:p>
    <w:p w:rsidR="00D400E5" w:rsidRPr="004E20B1" w:rsidRDefault="008E2648" w:rsidP="008E2648">
      <w:pPr>
        <w:pStyle w:val="TOC3"/>
        <w:rPr>
          <w:rFonts w:asciiTheme="minorHAnsi" w:eastAsiaTheme="minorEastAsia" w:hAnsiTheme="minorHAnsi"/>
          <w:b/>
          <w:bCs/>
          <w:sz w:val="24"/>
          <w:szCs w:val="24"/>
          <w:rtl/>
        </w:rPr>
      </w:pPr>
      <w:hyperlink w:anchor="_Toc413578707" w:history="1">
        <w:r w:rsidR="00D400E5" w:rsidRPr="004F56D9">
          <w:rPr>
            <w:rStyle w:val="Hyperlink"/>
            <w:rFonts w:ascii="Arial" w:hAnsi="Arial" w:cs="David" w:hint="eastAsia"/>
            <w:color w:val="auto"/>
            <w:sz w:val="24"/>
            <w:szCs w:val="24"/>
            <w:rtl/>
          </w:rPr>
          <w:t>נספח</w:t>
        </w:r>
        <w:r w:rsidR="00D400E5" w:rsidRPr="004F56D9">
          <w:rPr>
            <w:rStyle w:val="Hyperlink"/>
            <w:rFonts w:ascii="Arial" w:hAnsi="Arial" w:cs="David"/>
            <w:color w:val="auto"/>
            <w:sz w:val="24"/>
            <w:szCs w:val="24"/>
            <w:rtl/>
          </w:rPr>
          <w:t xml:space="preserve"> </w:t>
        </w:r>
        <w:r w:rsidR="00D400E5" w:rsidRPr="004F56D9">
          <w:rPr>
            <w:rStyle w:val="Hyperlink"/>
            <w:rFonts w:ascii="Arial" w:hAnsi="Arial" w:cs="David" w:hint="eastAsia"/>
            <w:color w:val="auto"/>
            <w:sz w:val="24"/>
            <w:szCs w:val="24"/>
            <w:rtl/>
          </w:rPr>
          <w:t>ד</w:t>
        </w:r>
        <w:r w:rsidR="00D400E5" w:rsidRPr="004F56D9">
          <w:rPr>
            <w:rStyle w:val="Hyperlink"/>
            <w:rFonts w:ascii="Arial" w:hAnsi="Arial" w:cs="David"/>
            <w:color w:val="auto"/>
            <w:sz w:val="24"/>
            <w:szCs w:val="24"/>
            <w:rtl/>
          </w:rPr>
          <w:t xml:space="preserve">' – </w:t>
        </w:r>
        <w:r w:rsidR="00D400E5" w:rsidRPr="004F56D9">
          <w:rPr>
            <w:rStyle w:val="Hyperlink"/>
            <w:rFonts w:ascii="Arial" w:hAnsi="Arial" w:cs="David" w:hint="eastAsia"/>
            <w:color w:val="auto"/>
            <w:sz w:val="24"/>
            <w:szCs w:val="24"/>
            <w:rtl/>
          </w:rPr>
          <w:t>נוסח</w:t>
        </w:r>
        <w:r w:rsidR="00D400E5" w:rsidRPr="004F56D9">
          <w:rPr>
            <w:rStyle w:val="Hyperlink"/>
            <w:rFonts w:ascii="Arial" w:hAnsi="Arial" w:cs="David"/>
            <w:color w:val="auto"/>
            <w:sz w:val="24"/>
            <w:szCs w:val="24"/>
            <w:rtl/>
          </w:rPr>
          <w:t xml:space="preserve"> </w:t>
        </w:r>
        <w:r w:rsidR="00D400E5" w:rsidRPr="004F56D9">
          <w:rPr>
            <w:rStyle w:val="Hyperlink"/>
            <w:rFonts w:ascii="Arial" w:hAnsi="Arial" w:cs="David" w:hint="eastAsia"/>
            <w:color w:val="auto"/>
            <w:sz w:val="24"/>
            <w:szCs w:val="24"/>
            <w:rtl/>
          </w:rPr>
          <w:t>ערבות</w:t>
        </w:r>
        <w:r w:rsidR="00D400E5" w:rsidRPr="004F56D9">
          <w:rPr>
            <w:rStyle w:val="Hyperlink"/>
            <w:rFonts w:ascii="Arial" w:hAnsi="Arial" w:cs="David"/>
            <w:color w:val="auto"/>
            <w:sz w:val="24"/>
            <w:szCs w:val="24"/>
            <w:rtl/>
          </w:rPr>
          <w:t xml:space="preserve"> </w:t>
        </w:r>
        <w:r w:rsidR="00D400E5" w:rsidRPr="004F56D9">
          <w:rPr>
            <w:rStyle w:val="Hyperlink"/>
            <w:rFonts w:ascii="Arial" w:hAnsi="Arial" w:cs="David" w:hint="eastAsia"/>
            <w:color w:val="auto"/>
            <w:sz w:val="24"/>
            <w:szCs w:val="24"/>
            <w:rtl/>
          </w:rPr>
          <w:t>המכרז</w:t>
        </w:r>
        <w:r w:rsidR="00D400E5" w:rsidRPr="004E20B1">
          <w:rPr>
            <w:webHidden/>
            <w:sz w:val="24"/>
            <w:szCs w:val="24"/>
            <w:rtl/>
          </w:rPr>
          <w:tab/>
        </w:r>
        <w:r>
          <w:rPr>
            <w:rStyle w:val="Hyperlink"/>
            <w:rFonts w:cs="David" w:hint="cs"/>
            <w:color w:val="auto"/>
            <w:sz w:val="24"/>
            <w:szCs w:val="24"/>
            <w:rtl/>
          </w:rPr>
          <w:t>41</w:t>
        </w:r>
      </w:hyperlink>
    </w:p>
    <w:p w:rsidR="00D400E5" w:rsidRPr="004E20B1" w:rsidRDefault="008E2648" w:rsidP="008E2648">
      <w:pPr>
        <w:pStyle w:val="TOC3"/>
        <w:rPr>
          <w:rFonts w:asciiTheme="minorHAnsi" w:eastAsiaTheme="minorEastAsia" w:hAnsiTheme="minorHAnsi"/>
          <w:b/>
          <w:bCs/>
          <w:sz w:val="24"/>
          <w:szCs w:val="24"/>
          <w:rtl/>
        </w:rPr>
      </w:pPr>
      <w:hyperlink w:anchor="_Toc413578708" w:history="1">
        <w:r w:rsidR="00D400E5" w:rsidRPr="004F56D9">
          <w:rPr>
            <w:rStyle w:val="Hyperlink"/>
            <w:rFonts w:ascii="Arial" w:hAnsi="Arial" w:cs="David" w:hint="eastAsia"/>
            <w:color w:val="auto"/>
            <w:sz w:val="24"/>
            <w:szCs w:val="24"/>
            <w:rtl/>
          </w:rPr>
          <w:t>נספח</w:t>
        </w:r>
        <w:r w:rsidR="00D400E5" w:rsidRPr="004F56D9">
          <w:rPr>
            <w:rStyle w:val="Hyperlink"/>
            <w:rFonts w:ascii="Arial" w:hAnsi="Arial" w:cs="David"/>
            <w:color w:val="auto"/>
            <w:sz w:val="24"/>
            <w:szCs w:val="24"/>
            <w:rtl/>
          </w:rPr>
          <w:t xml:space="preserve"> </w:t>
        </w:r>
        <w:r w:rsidR="00D400E5" w:rsidRPr="004F56D9">
          <w:rPr>
            <w:rStyle w:val="Hyperlink"/>
            <w:rFonts w:ascii="Arial" w:hAnsi="Arial" w:cs="David" w:hint="eastAsia"/>
            <w:color w:val="auto"/>
            <w:sz w:val="24"/>
            <w:szCs w:val="24"/>
            <w:rtl/>
          </w:rPr>
          <w:t>ה</w:t>
        </w:r>
        <w:r w:rsidR="00D400E5" w:rsidRPr="004F56D9">
          <w:rPr>
            <w:rStyle w:val="Hyperlink"/>
            <w:rFonts w:ascii="Arial" w:hAnsi="Arial" w:cs="David"/>
            <w:color w:val="auto"/>
            <w:sz w:val="24"/>
            <w:szCs w:val="24"/>
            <w:rtl/>
          </w:rPr>
          <w:t xml:space="preserve">' – </w:t>
        </w:r>
        <w:r w:rsidR="00D400E5" w:rsidRPr="004F56D9">
          <w:rPr>
            <w:rStyle w:val="Hyperlink"/>
            <w:rFonts w:ascii="Arial" w:hAnsi="Arial" w:cs="David" w:hint="eastAsia"/>
            <w:color w:val="auto"/>
            <w:sz w:val="24"/>
            <w:szCs w:val="24"/>
            <w:rtl/>
          </w:rPr>
          <w:t>נוסח</w:t>
        </w:r>
        <w:r w:rsidR="00D400E5" w:rsidRPr="004F56D9">
          <w:rPr>
            <w:rStyle w:val="Hyperlink"/>
            <w:rFonts w:ascii="Arial" w:hAnsi="Arial" w:cs="David"/>
            <w:color w:val="auto"/>
            <w:sz w:val="24"/>
            <w:szCs w:val="24"/>
            <w:rtl/>
          </w:rPr>
          <w:t xml:space="preserve"> </w:t>
        </w:r>
        <w:r w:rsidR="00D400E5" w:rsidRPr="004F56D9">
          <w:rPr>
            <w:rStyle w:val="Hyperlink"/>
            <w:rFonts w:ascii="Arial" w:hAnsi="Arial" w:cs="David" w:hint="eastAsia"/>
            <w:color w:val="auto"/>
            <w:sz w:val="24"/>
            <w:szCs w:val="24"/>
            <w:rtl/>
          </w:rPr>
          <w:t>ערבות</w:t>
        </w:r>
        <w:r w:rsidR="00D400E5" w:rsidRPr="004F56D9">
          <w:rPr>
            <w:rStyle w:val="Hyperlink"/>
            <w:rFonts w:ascii="Arial" w:hAnsi="Arial" w:cs="David"/>
            <w:color w:val="auto"/>
            <w:sz w:val="24"/>
            <w:szCs w:val="24"/>
            <w:rtl/>
          </w:rPr>
          <w:t xml:space="preserve"> </w:t>
        </w:r>
        <w:r w:rsidR="00D400E5" w:rsidRPr="004F56D9">
          <w:rPr>
            <w:rStyle w:val="Hyperlink"/>
            <w:rFonts w:ascii="Arial" w:hAnsi="Arial" w:cs="David" w:hint="eastAsia"/>
            <w:color w:val="auto"/>
            <w:sz w:val="24"/>
            <w:szCs w:val="24"/>
            <w:rtl/>
          </w:rPr>
          <w:t>ביצוע</w:t>
        </w:r>
        <w:r w:rsidR="00D400E5" w:rsidRPr="004E20B1">
          <w:rPr>
            <w:webHidden/>
            <w:sz w:val="24"/>
            <w:szCs w:val="24"/>
            <w:rtl/>
          </w:rPr>
          <w:tab/>
        </w:r>
        <w:r>
          <w:rPr>
            <w:rStyle w:val="Hyperlink"/>
            <w:rFonts w:cs="David" w:hint="cs"/>
            <w:color w:val="auto"/>
            <w:sz w:val="24"/>
            <w:szCs w:val="24"/>
            <w:rtl/>
          </w:rPr>
          <w:t>42</w:t>
        </w:r>
      </w:hyperlink>
    </w:p>
    <w:p w:rsidR="00D400E5" w:rsidRPr="004E20B1" w:rsidRDefault="008E2648" w:rsidP="008E2648">
      <w:pPr>
        <w:pStyle w:val="TOC3"/>
        <w:rPr>
          <w:rFonts w:asciiTheme="minorHAnsi" w:eastAsiaTheme="minorEastAsia" w:hAnsiTheme="minorHAnsi"/>
          <w:b/>
          <w:bCs/>
          <w:sz w:val="24"/>
          <w:szCs w:val="24"/>
          <w:rtl/>
        </w:rPr>
      </w:pPr>
      <w:hyperlink w:anchor="_Toc413578709" w:history="1">
        <w:r w:rsidR="00D400E5" w:rsidRPr="004F56D9">
          <w:rPr>
            <w:rStyle w:val="Hyperlink"/>
            <w:rFonts w:ascii="Arial" w:hAnsi="Arial" w:cs="David" w:hint="eastAsia"/>
            <w:color w:val="auto"/>
            <w:sz w:val="24"/>
            <w:szCs w:val="24"/>
            <w:rtl/>
          </w:rPr>
          <w:t>נספח</w:t>
        </w:r>
        <w:r w:rsidR="00D400E5" w:rsidRPr="004F56D9">
          <w:rPr>
            <w:rStyle w:val="Hyperlink"/>
            <w:rFonts w:ascii="Arial" w:hAnsi="Arial" w:cs="David"/>
            <w:color w:val="auto"/>
            <w:sz w:val="24"/>
            <w:szCs w:val="24"/>
            <w:rtl/>
          </w:rPr>
          <w:t xml:space="preserve"> </w:t>
        </w:r>
        <w:r w:rsidR="00D400E5" w:rsidRPr="004F56D9">
          <w:rPr>
            <w:rStyle w:val="Hyperlink"/>
            <w:rFonts w:ascii="Arial" w:hAnsi="Arial" w:cs="David" w:hint="eastAsia"/>
            <w:color w:val="auto"/>
            <w:sz w:val="24"/>
            <w:szCs w:val="24"/>
            <w:rtl/>
          </w:rPr>
          <w:t>ו</w:t>
        </w:r>
        <w:r w:rsidR="00D400E5" w:rsidRPr="004F56D9">
          <w:rPr>
            <w:rStyle w:val="Hyperlink"/>
            <w:rFonts w:ascii="Arial" w:hAnsi="Arial" w:cs="David"/>
            <w:color w:val="auto"/>
            <w:sz w:val="24"/>
            <w:szCs w:val="24"/>
            <w:rtl/>
          </w:rPr>
          <w:t xml:space="preserve">' – </w:t>
        </w:r>
        <w:r w:rsidR="00D400E5" w:rsidRPr="004F56D9">
          <w:rPr>
            <w:rStyle w:val="Hyperlink"/>
            <w:rFonts w:ascii="Arial" w:hAnsi="Arial" w:cs="David" w:hint="eastAsia"/>
            <w:color w:val="auto"/>
            <w:sz w:val="24"/>
            <w:szCs w:val="24"/>
            <w:rtl/>
          </w:rPr>
          <w:t>תצהיר</w:t>
        </w:r>
        <w:r w:rsidR="00D400E5" w:rsidRPr="004F56D9">
          <w:rPr>
            <w:rStyle w:val="Hyperlink"/>
            <w:rFonts w:ascii="Arial" w:hAnsi="Arial" w:cs="David"/>
            <w:color w:val="auto"/>
            <w:sz w:val="24"/>
            <w:szCs w:val="24"/>
            <w:rtl/>
          </w:rPr>
          <w:t xml:space="preserve"> </w:t>
        </w:r>
        <w:r w:rsidR="00D400E5" w:rsidRPr="004F56D9">
          <w:rPr>
            <w:rStyle w:val="Hyperlink"/>
            <w:rFonts w:ascii="Arial" w:hAnsi="Arial" w:cs="David" w:hint="eastAsia"/>
            <w:color w:val="auto"/>
            <w:sz w:val="24"/>
            <w:szCs w:val="24"/>
            <w:rtl/>
          </w:rPr>
          <w:t>על</w:t>
        </w:r>
        <w:r w:rsidR="00D400E5" w:rsidRPr="004F56D9">
          <w:rPr>
            <w:rStyle w:val="Hyperlink"/>
            <w:rFonts w:ascii="Arial" w:hAnsi="Arial" w:cs="David"/>
            <w:color w:val="auto"/>
            <w:sz w:val="24"/>
            <w:szCs w:val="24"/>
            <w:rtl/>
          </w:rPr>
          <w:t xml:space="preserve"> </w:t>
        </w:r>
        <w:r w:rsidR="00D400E5" w:rsidRPr="004F56D9">
          <w:rPr>
            <w:rStyle w:val="Hyperlink"/>
            <w:rFonts w:ascii="Arial" w:hAnsi="Arial" w:cs="David" w:hint="eastAsia"/>
            <w:color w:val="auto"/>
            <w:sz w:val="24"/>
            <w:szCs w:val="24"/>
            <w:rtl/>
          </w:rPr>
          <w:t>ניסיון</w:t>
        </w:r>
        <w:r w:rsidR="00D400E5" w:rsidRPr="004F56D9">
          <w:rPr>
            <w:rStyle w:val="Hyperlink"/>
            <w:rFonts w:ascii="Arial" w:hAnsi="Arial" w:cs="David"/>
            <w:color w:val="auto"/>
            <w:sz w:val="24"/>
            <w:szCs w:val="24"/>
            <w:rtl/>
          </w:rPr>
          <w:t xml:space="preserve">, </w:t>
        </w:r>
        <w:r w:rsidR="00D400E5" w:rsidRPr="004F56D9">
          <w:rPr>
            <w:rStyle w:val="Hyperlink"/>
            <w:rFonts w:ascii="Arial" w:hAnsi="Arial" w:cs="David" w:hint="eastAsia"/>
            <w:color w:val="auto"/>
            <w:sz w:val="24"/>
            <w:szCs w:val="24"/>
            <w:rtl/>
          </w:rPr>
          <w:t>היקף</w:t>
        </w:r>
        <w:r w:rsidR="00D400E5" w:rsidRPr="004F56D9">
          <w:rPr>
            <w:rStyle w:val="Hyperlink"/>
            <w:rFonts w:ascii="Arial" w:hAnsi="Arial" w:cs="David"/>
            <w:color w:val="auto"/>
            <w:sz w:val="24"/>
            <w:szCs w:val="24"/>
            <w:rtl/>
          </w:rPr>
          <w:t xml:space="preserve"> </w:t>
        </w:r>
        <w:r w:rsidR="00D400E5" w:rsidRPr="004F56D9">
          <w:rPr>
            <w:rStyle w:val="Hyperlink"/>
            <w:rFonts w:ascii="Arial" w:hAnsi="Arial" w:cs="David" w:hint="eastAsia"/>
            <w:color w:val="auto"/>
            <w:sz w:val="24"/>
            <w:szCs w:val="24"/>
            <w:rtl/>
          </w:rPr>
          <w:t>פעי</w:t>
        </w:r>
        <w:r w:rsidR="00D400E5" w:rsidRPr="004F56D9">
          <w:rPr>
            <w:rStyle w:val="Hyperlink"/>
            <w:rFonts w:ascii="Arial" w:hAnsi="Arial" w:cs="David" w:hint="eastAsia"/>
            <w:color w:val="auto"/>
            <w:sz w:val="24"/>
            <w:szCs w:val="24"/>
            <w:rtl/>
          </w:rPr>
          <w:t>ל</w:t>
        </w:r>
        <w:r w:rsidR="00D400E5" w:rsidRPr="004F56D9">
          <w:rPr>
            <w:rStyle w:val="Hyperlink"/>
            <w:rFonts w:ascii="Arial" w:hAnsi="Arial" w:cs="David" w:hint="eastAsia"/>
            <w:color w:val="auto"/>
            <w:sz w:val="24"/>
            <w:szCs w:val="24"/>
            <w:rtl/>
          </w:rPr>
          <w:t>ות</w:t>
        </w:r>
        <w:r w:rsidR="00D400E5" w:rsidRPr="004F56D9">
          <w:rPr>
            <w:rStyle w:val="Hyperlink"/>
            <w:rFonts w:ascii="Arial" w:hAnsi="Arial" w:cs="David"/>
            <w:color w:val="auto"/>
            <w:sz w:val="24"/>
            <w:szCs w:val="24"/>
            <w:rtl/>
          </w:rPr>
          <w:t xml:space="preserve"> </w:t>
        </w:r>
        <w:r w:rsidR="00D400E5" w:rsidRPr="004F56D9">
          <w:rPr>
            <w:rStyle w:val="Hyperlink"/>
            <w:rFonts w:ascii="Arial" w:hAnsi="Arial" w:cs="David" w:hint="eastAsia"/>
            <w:color w:val="auto"/>
            <w:sz w:val="24"/>
            <w:szCs w:val="24"/>
            <w:rtl/>
          </w:rPr>
          <w:t>ומשאבים</w:t>
        </w:r>
        <w:r w:rsidR="00D400E5" w:rsidRPr="004E20B1">
          <w:rPr>
            <w:webHidden/>
            <w:sz w:val="24"/>
            <w:szCs w:val="24"/>
            <w:rtl/>
          </w:rPr>
          <w:tab/>
        </w:r>
        <w:r>
          <w:rPr>
            <w:rStyle w:val="Hyperlink"/>
            <w:rFonts w:cs="David" w:hint="cs"/>
            <w:color w:val="auto"/>
            <w:sz w:val="24"/>
            <w:szCs w:val="24"/>
            <w:rtl/>
          </w:rPr>
          <w:t>43</w:t>
        </w:r>
      </w:hyperlink>
    </w:p>
    <w:p w:rsidR="00D400E5" w:rsidRPr="004E20B1" w:rsidRDefault="008E2648" w:rsidP="008E2648">
      <w:pPr>
        <w:pStyle w:val="TOC3"/>
        <w:rPr>
          <w:rFonts w:asciiTheme="minorHAnsi" w:eastAsiaTheme="minorEastAsia" w:hAnsiTheme="minorHAnsi"/>
          <w:b/>
          <w:bCs/>
          <w:sz w:val="24"/>
          <w:szCs w:val="24"/>
          <w:rtl/>
        </w:rPr>
      </w:pPr>
      <w:hyperlink w:anchor="_Toc413578710" w:history="1">
        <w:r w:rsidR="00D400E5" w:rsidRPr="004F56D9">
          <w:rPr>
            <w:rStyle w:val="Hyperlink"/>
            <w:rFonts w:ascii="Arial" w:hAnsi="Arial" w:cs="David" w:hint="eastAsia"/>
            <w:color w:val="auto"/>
            <w:sz w:val="24"/>
            <w:szCs w:val="24"/>
            <w:rtl/>
          </w:rPr>
          <w:t>נספח</w:t>
        </w:r>
        <w:r w:rsidR="00D400E5" w:rsidRPr="004F56D9">
          <w:rPr>
            <w:rStyle w:val="Hyperlink"/>
            <w:rFonts w:ascii="Arial" w:hAnsi="Arial" w:cs="David"/>
            <w:color w:val="auto"/>
            <w:sz w:val="24"/>
            <w:szCs w:val="24"/>
            <w:rtl/>
          </w:rPr>
          <w:t xml:space="preserve"> </w:t>
        </w:r>
        <w:r w:rsidR="00D400E5" w:rsidRPr="004F56D9">
          <w:rPr>
            <w:rStyle w:val="Hyperlink"/>
            <w:rFonts w:ascii="Arial" w:hAnsi="Arial" w:cs="David" w:hint="eastAsia"/>
            <w:color w:val="auto"/>
            <w:sz w:val="24"/>
            <w:szCs w:val="24"/>
            <w:rtl/>
          </w:rPr>
          <w:t>ז</w:t>
        </w:r>
        <w:r w:rsidR="00D400E5" w:rsidRPr="004F56D9">
          <w:rPr>
            <w:rStyle w:val="Hyperlink"/>
            <w:rFonts w:ascii="Arial" w:hAnsi="Arial" w:cs="David"/>
            <w:color w:val="auto"/>
            <w:sz w:val="24"/>
            <w:szCs w:val="24"/>
            <w:rtl/>
          </w:rPr>
          <w:t xml:space="preserve">' – </w:t>
        </w:r>
        <w:r w:rsidR="00670AC6">
          <w:rPr>
            <w:rStyle w:val="Hyperlink"/>
            <w:rFonts w:ascii="Arial" w:hAnsi="Arial" w:cs="David" w:hint="eastAsia"/>
            <w:color w:val="auto"/>
            <w:sz w:val="24"/>
            <w:szCs w:val="24"/>
            <w:rtl/>
          </w:rPr>
          <w:t>התחייבות ער</w:t>
        </w:r>
        <w:r w:rsidR="00670AC6">
          <w:rPr>
            <w:rStyle w:val="Hyperlink"/>
            <w:rFonts w:ascii="Arial" w:hAnsi="Arial" w:cs="David" w:hint="eastAsia"/>
            <w:color w:val="auto"/>
            <w:sz w:val="24"/>
            <w:szCs w:val="24"/>
            <w:rtl/>
          </w:rPr>
          <w:t>י</w:t>
        </w:r>
        <w:r w:rsidR="00670AC6">
          <w:rPr>
            <w:rStyle w:val="Hyperlink"/>
            <w:rFonts w:ascii="Arial" w:hAnsi="Arial" w:cs="David" w:hint="eastAsia"/>
            <w:color w:val="auto"/>
            <w:sz w:val="24"/>
            <w:szCs w:val="24"/>
            <w:rtl/>
          </w:rPr>
          <w:t>כת ביטוחים</w:t>
        </w:r>
        <w:r w:rsidR="00D400E5" w:rsidRPr="004E20B1">
          <w:rPr>
            <w:webHidden/>
            <w:sz w:val="24"/>
            <w:szCs w:val="24"/>
            <w:rtl/>
          </w:rPr>
          <w:tab/>
        </w:r>
        <w:r>
          <w:rPr>
            <w:rStyle w:val="Hyperlink"/>
            <w:rFonts w:cs="David" w:hint="cs"/>
            <w:color w:val="auto"/>
            <w:sz w:val="24"/>
            <w:szCs w:val="24"/>
            <w:rtl/>
          </w:rPr>
          <w:t>46</w:t>
        </w:r>
      </w:hyperlink>
    </w:p>
    <w:p w:rsidR="00D400E5" w:rsidRPr="004E20B1" w:rsidRDefault="008E2648" w:rsidP="008E2648">
      <w:pPr>
        <w:pStyle w:val="TOC3"/>
        <w:rPr>
          <w:rFonts w:asciiTheme="minorHAnsi" w:eastAsiaTheme="minorEastAsia" w:hAnsiTheme="minorHAnsi"/>
          <w:b/>
          <w:bCs/>
          <w:sz w:val="24"/>
          <w:szCs w:val="24"/>
          <w:rtl/>
        </w:rPr>
      </w:pPr>
      <w:hyperlink w:anchor="_Toc413578711" w:history="1">
        <w:r w:rsidR="00D400E5" w:rsidRPr="004F56D9">
          <w:rPr>
            <w:rStyle w:val="Hyperlink"/>
            <w:rFonts w:ascii="Arial" w:hAnsi="Arial" w:cs="David" w:hint="eastAsia"/>
            <w:color w:val="auto"/>
            <w:sz w:val="24"/>
            <w:szCs w:val="24"/>
            <w:rtl/>
          </w:rPr>
          <w:t>נספח</w:t>
        </w:r>
        <w:r w:rsidR="00D400E5" w:rsidRPr="004F56D9">
          <w:rPr>
            <w:rStyle w:val="Hyperlink"/>
            <w:rFonts w:ascii="Arial" w:hAnsi="Arial" w:cs="David"/>
            <w:color w:val="auto"/>
            <w:sz w:val="24"/>
            <w:szCs w:val="24"/>
            <w:rtl/>
          </w:rPr>
          <w:t xml:space="preserve"> </w:t>
        </w:r>
        <w:r w:rsidR="00D400E5" w:rsidRPr="004F56D9">
          <w:rPr>
            <w:rStyle w:val="Hyperlink"/>
            <w:rFonts w:ascii="Arial" w:hAnsi="Arial" w:cs="David" w:hint="eastAsia"/>
            <w:color w:val="auto"/>
            <w:sz w:val="24"/>
            <w:szCs w:val="24"/>
            <w:rtl/>
          </w:rPr>
          <w:t>ח</w:t>
        </w:r>
        <w:r w:rsidR="00D400E5" w:rsidRPr="004F56D9">
          <w:rPr>
            <w:rStyle w:val="Hyperlink"/>
            <w:rFonts w:ascii="Arial" w:hAnsi="Arial" w:cs="David"/>
            <w:color w:val="auto"/>
            <w:sz w:val="24"/>
            <w:szCs w:val="24"/>
            <w:rtl/>
          </w:rPr>
          <w:t xml:space="preserve">' – </w:t>
        </w:r>
        <w:r w:rsidR="00D400E5" w:rsidRPr="004F56D9">
          <w:rPr>
            <w:rStyle w:val="Hyperlink"/>
            <w:rFonts w:ascii="Arial" w:hAnsi="Arial" w:cs="David" w:hint="eastAsia"/>
            <w:color w:val="auto"/>
            <w:sz w:val="24"/>
            <w:szCs w:val="24"/>
            <w:rtl/>
          </w:rPr>
          <w:t>תצהיר</w:t>
        </w:r>
        <w:r w:rsidR="00D400E5" w:rsidRPr="004F56D9">
          <w:rPr>
            <w:rStyle w:val="Hyperlink"/>
            <w:rFonts w:ascii="Arial" w:hAnsi="Arial" w:cs="David"/>
            <w:color w:val="auto"/>
            <w:sz w:val="24"/>
            <w:szCs w:val="24"/>
            <w:rtl/>
          </w:rPr>
          <w:t xml:space="preserve"> </w:t>
        </w:r>
        <w:r w:rsidR="00D400E5" w:rsidRPr="004F56D9">
          <w:rPr>
            <w:rStyle w:val="Hyperlink"/>
            <w:rFonts w:ascii="Arial" w:hAnsi="Arial" w:cs="David" w:hint="eastAsia"/>
            <w:color w:val="auto"/>
            <w:sz w:val="24"/>
            <w:szCs w:val="24"/>
            <w:rtl/>
          </w:rPr>
          <w:t>ב</w:t>
        </w:r>
        <w:r w:rsidR="00D400E5" w:rsidRPr="004F56D9">
          <w:rPr>
            <w:rStyle w:val="Hyperlink"/>
            <w:rFonts w:ascii="Arial" w:hAnsi="Arial" w:cs="David" w:hint="eastAsia"/>
            <w:color w:val="auto"/>
            <w:sz w:val="24"/>
            <w:szCs w:val="24"/>
            <w:rtl/>
          </w:rPr>
          <w:t>דבר</w:t>
        </w:r>
        <w:r w:rsidR="00D400E5" w:rsidRPr="004F56D9">
          <w:rPr>
            <w:rStyle w:val="Hyperlink"/>
            <w:rFonts w:ascii="Arial" w:hAnsi="Arial" w:cs="David"/>
            <w:color w:val="auto"/>
            <w:sz w:val="24"/>
            <w:szCs w:val="24"/>
            <w:rtl/>
          </w:rPr>
          <w:t xml:space="preserve"> </w:t>
        </w:r>
        <w:r w:rsidR="00D400E5" w:rsidRPr="004F56D9">
          <w:rPr>
            <w:rStyle w:val="Hyperlink"/>
            <w:rFonts w:ascii="Arial" w:hAnsi="Arial" w:cs="David" w:hint="eastAsia"/>
            <w:color w:val="auto"/>
            <w:sz w:val="24"/>
            <w:szCs w:val="24"/>
            <w:rtl/>
          </w:rPr>
          <w:t>ניגו</w:t>
        </w:r>
        <w:r w:rsidR="00D400E5" w:rsidRPr="004F56D9">
          <w:rPr>
            <w:rStyle w:val="Hyperlink"/>
            <w:rFonts w:ascii="Arial" w:hAnsi="Arial" w:cs="David" w:hint="eastAsia"/>
            <w:color w:val="auto"/>
            <w:sz w:val="24"/>
            <w:szCs w:val="24"/>
            <w:rtl/>
          </w:rPr>
          <w:t>ד</w:t>
        </w:r>
        <w:r w:rsidR="00D400E5" w:rsidRPr="004F56D9">
          <w:rPr>
            <w:rStyle w:val="Hyperlink"/>
            <w:rFonts w:ascii="Arial" w:hAnsi="Arial" w:cs="David"/>
            <w:color w:val="auto"/>
            <w:sz w:val="24"/>
            <w:szCs w:val="24"/>
            <w:rtl/>
          </w:rPr>
          <w:t xml:space="preserve"> </w:t>
        </w:r>
        <w:r w:rsidR="00D400E5" w:rsidRPr="004F56D9">
          <w:rPr>
            <w:rStyle w:val="Hyperlink"/>
            <w:rFonts w:ascii="Arial" w:hAnsi="Arial" w:cs="David" w:hint="eastAsia"/>
            <w:color w:val="auto"/>
            <w:sz w:val="24"/>
            <w:szCs w:val="24"/>
            <w:rtl/>
          </w:rPr>
          <w:t>עניינים</w:t>
        </w:r>
        <w:r w:rsidR="00D400E5" w:rsidRPr="004E20B1">
          <w:rPr>
            <w:webHidden/>
            <w:sz w:val="24"/>
            <w:szCs w:val="24"/>
            <w:rtl/>
          </w:rPr>
          <w:tab/>
        </w:r>
        <w:r>
          <w:rPr>
            <w:rStyle w:val="Hyperlink"/>
            <w:rFonts w:cs="David" w:hint="cs"/>
            <w:color w:val="auto"/>
            <w:sz w:val="24"/>
            <w:szCs w:val="24"/>
            <w:rtl/>
          </w:rPr>
          <w:t>48</w:t>
        </w:r>
      </w:hyperlink>
    </w:p>
    <w:p w:rsidR="00D400E5" w:rsidRPr="004E20B1" w:rsidRDefault="008E2648" w:rsidP="008E2648">
      <w:pPr>
        <w:pStyle w:val="TOC3"/>
        <w:rPr>
          <w:rFonts w:asciiTheme="minorHAnsi" w:eastAsiaTheme="minorEastAsia" w:hAnsiTheme="minorHAnsi"/>
          <w:b/>
          <w:bCs/>
          <w:sz w:val="24"/>
          <w:szCs w:val="24"/>
          <w:rtl/>
        </w:rPr>
      </w:pPr>
      <w:hyperlink w:anchor="_Toc413578712" w:history="1">
        <w:r w:rsidR="00D400E5" w:rsidRPr="004F56D9">
          <w:rPr>
            <w:rStyle w:val="Hyperlink"/>
            <w:rFonts w:ascii="Arial" w:hAnsi="Arial" w:cs="David" w:hint="eastAsia"/>
            <w:color w:val="auto"/>
            <w:sz w:val="24"/>
            <w:szCs w:val="24"/>
            <w:rtl/>
          </w:rPr>
          <w:t>נספח</w:t>
        </w:r>
        <w:r w:rsidR="00D400E5" w:rsidRPr="004F56D9">
          <w:rPr>
            <w:rStyle w:val="Hyperlink"/>
            <w:rFonts w:ascii="Arial" w:hAnsi="Arial" w:cs="David"/>
            <w:color w:val="auto"/>
            <w:sz w:val="24"/>
            <w:szCs w:val="24"/>
            <w:rtl/>
          </w:rPr>
          <w:t xml:space="preserve"> </w:t>
        </w:r>
        <w:r w:rsidR="00D400E5" w:rsidRPr="004F56D9">
          <w:rPr>
            <w:rStyle w:val="Hyperlink"/>
            <w:rFonts w:ascii="Arial" w:hAnsi="Arial" w:cs="David" w:hint="eastAsia"/>
            <w:color w:val="auto"/>
            <w:sz w:val="24"/>
            <w:szCs w:val="24"/>
            <w:rtl/>
          </w:rPr>
          <w:t>ט</w:t>
        </w:r>
        <w:r w:rsidR="00D400E5" w:rsidRPr="004F56D9">
          <w:rPr>
            <w:rStyle w:val="Hyperlink"/>
            <w:rFonts w:ascii="Arial" w:hAnsi="Arial" w:cs="David"/>
            <w:color w:val="auto"/>
            <w:sz w:val="24"/>
            <w:szCs w:val="24"/>
            <w:rtl/>
          </w:rPr>
          <w:t xml:space="preserve">' – </w:t>
        </w:r>
        <w:r w:rsidR="00D400E5" w:rsidRPr="004F56D9">
          <w:rPr>
            <w:rStyle w:val="Hyperlink"/>
            <w:rFonts w:ascii="Arial" w:hAnsi="Arial" w:cs="David" w:hint="eastAsia"/>
            <w:color w:val="auto"/>
            <w:sz w:val="24"/>
            <w:szCs w:val="24"/>
            <w:rtl/>
          </w:rPr>
          <w:t>עידוד</w:t>
        </w:r>
        <w:r w:rsidR="00D400E5" w:rsidRPr="004F56D9">
          <w:rPr>
            <w:rStyle w:val="Hyperlink"/>
            <w:rFonts w:ascii="Arial" w:hAnsi="Arial" w:cs="David"/>
            <w:color w:val="auto"/>
            <w:sz w:val="24"/>
            <w:szCs w:val="24"/>
            <w:rtl/>
          </w:rPr>
          <w:t xml:space="preserve"> </w:t>
        </w:r>
        <w:r w:rsidR="00D400E5" w:rsidRPr="004F56D9">
          <w:rPr>
            <w:rStyle w:val="Hyperlink"/>
            <w:rFonts w:ascii="Arial" w:hAnsi="Arial" w:cs="David" w:hint="eastAsia"/>
            <w:color w:val="auto"/>
            <w:sz w:val="24"/>
            <w:szCs w:val="24"/>
            <w:rtl/>
          </w:rPr>
          <w:t>נשים</w:t>
        </w:r>
        <w:r w:rsidR="00D400E5" w:rsidRPr="004F56D9">
          <w:rPr>
            <w:rStyle w:val="Hyperlink"/>
            <w:rFonts w:ascii="Arial" w:hAnsi="Arial" w:cs="David"/>
            <w:color w:val="auto"/>
            <w:sz w:val="24"/>
            <w:szCs w:val="24"/>
            <w:rtl/>
          </w:rPr>
          <w:t xml:space="preserve"> </w:t>
        </w:r>
        <w:r w:rsidR="00D400E5" w:rsidRPr="004F56D9">
          <w:rPr>
            <w:rStyle w:val="Hyperlink"/>
            <w:rFonts w:ascii="Arial" w:hAnsi="Arial" w:cs="David" w:hint="eastAsia"/>
            <w:color w:val="auto"/>
            <w:sz w:val="24"/>
            <w:szCs w:val="24"/>
            <w:rtl/>
          </w:rPr>
          <w:t>בעסקים</w:t>
        </w:r>
        <w:r w:rsidR="00D400E5" w:rsidRPr="004E20B1">
          <w:rPr>
            <w:webHidden/>
            <w:sz w:val="24"/>
            <w:szCs w:val="24"/>
            <w:rtl/>
          </w:rPr>
          <w:tab/>
        </w:r>
        <w:r>
          <w:rPr>
            <w:rStyle w:val="Hyperlink"/>
            <w:rFonts w:cs="David" w:hint="cs"/>
            <w:color w:val="auto"/>
            <w:sz w:val="24"/>
            <w:szCs w:val="24"/>
            <w:rtl/>
          </w:rPr>
          <w:t>49</w:t>
        </w:r>
      </w:hyperlink>
    </w:p>
    <w:p w:rsidR="00D400E5" w:rsidRPr="004E20B1" w:rsidRDefault="008E2648" w:rsidP="008E2648">
      <w:pPr>
        <w:pStyle w:val="TOC3"/>
        <w:rPr>
          <w:rFonts w:asciiTheme="minorHAnsi" w:eastAsiaTheme="minorEastAsia" w:hAnsiTheme="minorHAnsi"/>
          <w:b/>
          <w:bCs/>
          <w:sz w:val="24"/>
          <w:szCs w:val="24"/>
          <w:rtl/>
        </w:rPr>
      </w:pPr>
      <w:hyperlink w:anchor="_Toc413578713" w:history="1">
        <w:r w:rsidR="00D400E5" w:rsidRPr="004F56D9">
          <w:rPr>
            <w:rStyle w:val="Hyperlink"/>
            <w:rFonts w:ascii="Courier" w:hAnsi="Courier" w:cs="David" w:hint="eastAsia"/>
            <w:color w:val="auto"/>
            <w:sz w:val="24"/>
            <w:szCs w:val="24"/>
            <w:rtl/>
          </w:rPr>
          <w:t>נספח</w:t>
        </w:r>
        <w:r w:rsidR="00D400E5" w:rsidRPr="004F56D9">
          <w:rPr>
            <w:rStyle w:val="Hyperlink"/>
            <w:rFonts w:ascii="Courier" w:hAnsi="Courier" w:cs="David"/>
            <w:color w:val="auto"/>
            <w:sz w:val="24"/>
            <w:szCs w:val="24"/>
            <w:rtl/>
          </w:rPr>
          <w:t xml:space="preserve"> </w:t>
        </w:r>
        <w:r w:rsidR="00D400E5" w:rsidRPr="004F56D9">
          <w:rPr>
            <w:rStyle w:val="Hyperlink"/>
            <w:rFonts w:ascii="Courier" w:hAnsi="Courier" w:cs="David" w:hint="eastAsia"/>
            <w:color w:val="auto"/>
            <w:sz w:val="24"/>
            <w:szCs w:val="24"/>
            <w:rtl/>
          </w:rPr>
          <w:t>י</w:t>
        </w:r>
        <w:r w:rsidR="00D400E5" w:rsidRPr="004F56D9">
          <w:rPr>
            <w:rStyle w:val="Hyperlink"/>
            <w:rFonts w:ascii="Courier" w:hAnsi="Courier" w:cs="David"/>
            <w:color w:val="auto"/>
            <w:sz w:val="24"/>
            <w:szCs w:val="24"/>
            <w:rtl/>
          </w:rPr>
          <w:t xml:space="preserve">' – </w:t>
        </w:r>
        <w:r w:rsidR="00D400E5" w:rsidRPr="004F56D9">
          <w:rPr>
            <w:rStyle w:val="Hyperlink"/>
            <w:rFonts w:ascii="Courier" w:hAnsi="Courier" w:cs="David" w:hint="eastAsia"/>
            <w:color w:val="auto"/>
            <w:sz w:val="24"/>
            <w:szCs w:val="24"/>
            <w:rtl/>
          </w:rPr>
          <w:t>אישור</w:t>
        </w:r>
        <w:r w:rsidR="00D400E5" w:rsidRPr="004F56D9">
          <w:rPr>
            <w:rStyle w:val="Hyperlink"/>
            <w:rFonts w:ascii="Courier" w:hAnsi="Courier" w:cs="David"/>
            <w:color w:val="auto"/>
            <w:sz w:val="24"/>
            <w:szCs w:val="24"/>
            <w:rtl/>
          </w:rPr>
          <w:t xml:space="preserve"> </w:t>
        </w:r>
        <w:r w:rsidR="00D400E5" w:rsidRPr="004F56D9">
          <w:rPr>
            <w:rStyle w:val="Hyperlink"/>
            <w:rFonts w:ascii="Courier" w:hAnsi="Courier" w:cs="David" w:hint="eastAsia"/>
            <w:color w:val="auto"/>
            <w:sz w:val="24"/>
            <w:szCs w:val="24"/>
            <w:rtl/>
          </w:rPr>
          <w:t>רו</w:t>
        </w:r>
        <w:r w:rsidR="00D400E5" w:rsidRPr="004F56D9">
          <w:rPr>
            <w:rStyle w:val="Hyperlink"/>
            <w:rFonts w:ascii="Courier" w:hAnsi="Courier" w:cs="David"/>
            <w:color w:val="auto"/>
            <w:sz w:val="24"/>
            <w:szCs w:val="24"/>
            <w:rtl/>
          </w:rPr>
          <w:t>"</w:t>
        </w:r>
        <w:r w:rsidR="00D400E5" w:rsidRPr="004F56D9">
          <w:rPr>
            <w:rStyle w:val="Hyperlink"/>
            <w:rFonts w:ascii="Courier" w:hAnsi="Courier" w:cs="David" w:hint="eastAsia"/>
            <w:color w:val="auto"/>
            <w:sz w:val="24"/>
            <w:szCs w:val="24"/>
            <w:rtl/>
          </w:rPr>
          <w:t>ח</w:t>
        </w:r>
        <w:r w:rsidR="00D400E5" w:rsidRPr="004F56D9">
          <w:rPr>
            <w:rStyle w:val="Hyperlink"/>
            <w:rFonts w:ascii="Courier" w:hAnsi="Courier" w:cs="David"/>
            <w:color w:val="auto"/>
            <w:sz w:val="24"/>
            <w:szCs w:val="24"/>
            <w:rtl/>
          </w:rPr>
          <w:t>/</w:t>
        </w:r>
        <w:r w:rsidR="00D400E5" w:rsidRPr="004F56D9">
          <w:rPr>
            <w:rStyle w:val="Hyperlink"/>
            <w:rFonts w:ascii="Courier" w:hAnsi="Courier" w:cs="David" w:hint="eastAsia"/>
            <w:color w:val="auto"/>
            <w:sz w:val="24"/>
            <w:szCs w:val="24"/>
            <w:rtl/>
          </w:rPr>
          <w:t>פקיד</w:t>
        </w:r>
        <w:r w:rsidR="00D400E5" w:rsidRPr="004F56D9">
          <w:rPr>
            <w:rStyle w:val="Hyperlink"/>
            <w:rFonts w:ascii="Courier" w:hAnsi="Courier" w:cs="David"/>
            <w:color w:val="auto"/>
            <w:sz w:val="24"/>
            <w:szCs w:val="24"/>
            <w:rtl/>
          </w:rPr>
          <w:t xml:space="preserve"> </w:t>
        </w:r>
        <w:r w:rsidR="00D400E5" w:rsidRPr="004F56D9">
          <w:rPr>
            <w:rStyle w:val="Hyperlink"/>
            <w:rFonts w:ascii="Courier" w:hAnsi="Courier" w:cs="David" w:hint="eastAsia"/>
            <w:color w:val="auto"/>
            <w:sz w:val="24"/>
            <w:szCs w:val="24"/>
            <w:rtl/>
          </w:rPr>
          <w:t>שומה</w:t>
        </w:r>
        <w:r w:rsidR="00D400E5" w:rsidRPr="004F56D9">
          <w:rPr>
            <w:rStyle w:val="Hyperlink"/>
            <w:rFonts w:ascii="Courier" w:hAnsi="Courier" w:cs="David"/>
            <w:color w:val="auto"/>
            <w:sz w:val="24"/>
            <w:szCs w:val="24"/>
            <w:rtl/>
          </w:rPr>
          <w:t xml:space="preserve"> </w:t>
        </w:r>
        <w:r w:rsidR="00D400E5" w:rsidRPr="004F56D9">
          <w:rPr>
            <w:rStyle w:val="Hyperlink"/>
            <w:rFonts w:ascii="Courier" w:hAnsi="Courier" w:cs="David" w:hint="eastAsia"/>
            <w:color w:val="auto"/>
            <w:sz w:val="24"/>
            <w:szCs w:val="24"/>
            <w:rtl/>
          </w:rPr>
          <w:t>בר</w:t>
        </w:r>
        <w:r w:rsidR="00D400E5" w:rsidRPr="004F56D9">
          <w:rPr>
            <w:rStyle w:val="Hyperlink"/>
            <w:rFonts w:ascii="Courier" w:hAnsi="Courier" w:cs="David"/>
            <w:color w:val="auto"/>
            <w:sz w:val="24"/>
            <w:szCs w:val="24"/>
            <w:rtl/>
          </w:rPr>
          <w:t xml:space="preserve"> </w:t>
        </w:r>
        <w:r w:rsidR="00D400E5" w:rsidRPr="004F56D9">
          <w:rPr>
            <w:rStyle w:val="Hyperlink"/>
            <w:rFonts w:ascii="Courier" w:hAnsi="Courier" w:cs="David" w:hint="eastAsia"/>
            <w:color w:val="auto"/>
            <w:sz w:val="24"/>
            <w:szCs w:val="24"/>
            <w:rtl/>
          </w:rPr>
          <w:t>תוקף</w:t>
        </w:r>
        <w:r w:rsidR="00D400E5" w:rsidRPr="004F56D9">
          <w:rPr>
            <w:rStyle w:val="Hyperlink"/>
            <w:rFonts w:ascii="Courier" w:hAnsi="Courier" w:cs="David"/>
            <w:color w:val="auto"/>
            <w:sz w:val="24"/>
            <w:szCs w:val="24"/>
            <w:rtl/>
          </w:rPr>
          <w:t xml:space="preserve"> </w:t>
        </w:r>
        <w:r w:rsidR="00D400E5" w:rsidRPr="004F56D9">
          <w:rPr>
            <w:rStyle w:val="Hyperlink"/>
            <w:rFonts w:ascii="Courier" w:hAnsi="Courier" w:cs="David" w:hint="eastAsia"/>
            <w:color w:val="auto"/>
            <w:sz w:val="24"/>
            <w:szCs w:val="24"/>
            <w:rtl/>
          </w:rPr>
          <w:t>על</w:t>
        </w:r>
        <w:r w:rsidR="00D400E5" w:rsidRPr="004F56D9">
          <w:rPr>
            <w:rStyle w:val="Hyperlink"/>
            <w:rFonts w:ascii="Courier" w:hAnsi="Courier" w:cs="David"/>
            <w:color w:val="auto"/>
            <w:sz w:val="24"/>
            <w:szCs w:val="24"/>
            <w:rtl/>
          </w:rPr>
          <w:t xml:space="preserve"> </w:t>
        </w:r>
        <w:r w:rsidR="00D400E5" w:rsidRPr="004F56D9">
          <w:rPr>
            <w:rStyle w:val="Hyperlink"/>
            <w:rFonts w:ascii="Courier" w:hAnsi="Courier" w:cs="David" w:hint="eastAsia"/>
            <w:color w:val="auto"/>
            <w:sz w:val="24"/>
            <w:szCs w:val="24"/>
            <w:rtl/>
          </w:rPr>
          <w:t>ניהו</w:t>
        </w:r>
        <w:r w:rsidR="00D400E5" w:rsidRPr="004F56D9">
          <w:rPr>
            <w:rStyle w:val="Hyperlink"/>
            <w:rFonts w:ascii="Courier" w:hAnsi="Courier" w:cs="David" w:hint="eastAsia"/>
            <w:color w:val="auto"/>
            <w:sz w:val="24"/>
            <w:szCs w:val="24"/>
            <w:rtl/>
          </w:rPr>
          <w:t>ל</w:t>
        </w:r>
        <w:r w:rsidR="00D400E5" w:rsidRPr="004F56D9">
          <w:rPr>
            <w:rStyle w:val="Hyperlink"/>
            <w:rFonts w:ascii="Courier" w:hAnsi="Courier" w:cs="David"/>
            <w:color w:val="auto"/>
            <w:sz w:val="24"/>
            <w:szCs w:val="24"/>
            <w:rtl/>
          </w:rPr>
          <w:t xml:space="preserve"> </w:t>
        </w:r>
        <w:r w:rsidR="00D400E5" w:rsidRPr="004F56D9">
          <w:rPr>
            <w:rStyle w:val="Hyperlink"/>
            <w:rFonts w:ascii="Courier" w:hAnsi="Courier" w:cs="David" w:hint="eastAsia"/>
            <w:color w:val="auto"/>
            <w:sz w:val="24"/>
            <w:szCs w:val="24"/>
            <w:rtl/>
          </w:rPr>
          <w:t>ספרים</w:t>
        </w:r>
        <w:r w:rsidR="00D400E5" w:rsidRPr="004F56D9">
          <w:rPr>
            <w:rStyle w:val="Hyperlink"/>
            <w:rFonts w:ascii="Courier" w:hAnsi="Courier" w:cs="David"/>
            <w:color w:val="auto"/>
            <w:sz w:val="24"/>
            <w:szCs w:val="24"/>
            <w:rtl/>
          </w:rPr>
          <w:t xml:space="preserve"> </w:t>
        </w:r>
        <w:r w:rsidR="00D400E5" w:rsidRPr="004F56D9">
          <w:rPr>
            <w:rStyle w:val="Hyperlink"/>
            <w:rFonts w:ascii="Courier" w:hAnsi="Courier" w:cs="David" w:hint="eastAsia"/>
            <w:color w:val="auto"/>
            <w:sz w:val="24"/>
            <w:szCs w:val="24"/>
            <w:rtl/>
          </w:rPr>
          <w:t>כחוק</w:t>
        </w:r>
        <w:r w:rsidR="00D400E5" w:rsidRPr="004F56D9">
          <w:rPr>
            <w:rStyle w:val="Hyperlink"/>
            <w:rFonts w:ascii="Arial" w:hAnsi="Arial" w:cs="David"/>
            <w:color w:val="auto"/>
            <w:sz w:val="24"/>
            <w:szCs w:val="24"/>
            <w:rtl/>
          </w:rPr>
          <w:t xml:space="preserve"> </w:t>
        </w:r>
        <w:r w:rsidR="00D400E5" w:rsidRPr="004F56D9">
          <w:rPr>
            <w:rStyle w:val="Hyperlink"/>
            <w:rFonts w:ascii="Arial" w:hAnsi="Arial" w:cs="David" w:hint="eastAsia"/>
            <w:color w:val="auto"/>
            <w:sz w:val="24"/>
            <w:szCs w:val="24"/>
            <w:rtl/>
          </w:rPr>
          <w:t>לפי</w:t>
        </w:r>
        <w:r w:rsidR="00D400E5" w:rsidRPr="004F56D9">
          <w:rPr>
            <w:rStyle w:val="Hyperlink"/>
            <w:rFonts w:ascii="Arial" w:hAnsi="Arial" w:cs="David"/>
            <w:color w:val="auto"/>
            <w:sz w:val="24"/>
            <w:szCs w:val="24"/>
            <w:rtl/>
          </w:rPr>
          <w:t xml:space="preserve"> </w:t>
        </w:r>
        <w:r w:rsidR="00D400E5" w:rsidRPr="004F56D9">
          <w:rPr>
            <w:rStyle w:val="Hyperlink"/>
            <w:rFonts w:ascii="Arial" w:hAnsi="Arial" w:cs="David" w:hint="eastAsia"/>
            <w:color w:val="auto"/>
            <w:sz w:val="24"/>
            <w:szCs w:val="24"/>
            <w:rtl/>
          </w:rPr>
          <w:t>חוק</w:t>
        </w:r>
        <w:r w:rsidR="00D400E5" w:rsidRPr="004F56D9">
          <w:rPr>
            <w:rStyle w:val="Hyperlink"/>
            <w:rFonts w:ascii="Arial" w:hAnsi="Arial" w:cs="David"/>
            <w:color w:val="auto"/>
            <w:sz w:val="24"/>
            <w:szCs w:val="24"/>
            <w:rtl/>
          </w:rPr>
          <w:t xml:space="preserve"> </w:t>
        </w:r>
        <w:r w:rsidR="00D400E5" w:rsidRPr="004F56D9">
          <w:rPr>
            <w:rStyle w:val="Hyperlink"/>
            <w:rFonts w:ascii="Arial" w:hAnsi="Arial" w:cs="David" w:hint="eastAsia"/>
            <w:color w:val="auto"/>
            <w:sz w:val="24"/>
            <w:szCs w:val="24"/>
            <w:rtl/>
          </w:rPr>
          <w:t>לפי</w:t>
        </w:r>
        <w:r w:rsidR="00D400E5" w:rsidRPr="004F56D9">
          <w:rPr>
            <w:rStyle w:val="Hyperlink"/>
            <w:rFonts w:ascii="Arial" w:hAnsi="Arial" w:cs="David"/>
            <w:color w:val="auto"/>
            <w:sz w:val="24"/>
            <w:szCs w:val="24"/>
            <w:rtl/>
          </w:rPr>
          <w:t xml:space="preserve"> </w:t>
        </w:r>
        <w:r w:rsidR="00D400E5" w:rsidRPr="004F56D9">
          <w:rPr>
            <w:rStyle w:val="Hyperlink"/>
            <w:rFonts w:ascii="Arial" w:hAnsi="Arial" w:cs="David" w:hint="eastAsia"/>
            <w:color w:val="auto"/>
            <w:sz w:val="24"/>
            <w:szCs w:val="24"/>
            <w:rtl/>
          </w:rPr>
          <w:t>חוק</w:t>
        </w:r>
        <w:r w:rsidR="00D400E5" w:rsidRPr="004F56D9">
          <w:rPr>
            <w:rStyle w:val="Hyperlink"/>
            <w:rFonts w:ascii="Arial" w:hAnsi="Arial" w:cs="David"/>
            <w:color w:val="auto"/>
            <w:sz w:val="24"/>
            <w:szCs w:val="24"/>
            <w:rtl/>
          </w:rPr>
          <w:t xml:space="preserve"> </w:t>
        </w:r>
        <w:r w:rsidR="00D400E5" w:rsidRPr="004F56D9">
          <w:rPr>
            <w:rStyle w:val="Hyperlink"/>
            <w:rFonts w:ascii="Arial" w:hAnsi="Arial" w:cs="David" w:hint="eastAsia"/>
            <w:color w:val="auto"/>
            <w:sz w:val="24"/>
            <w:szCs w:val="24"/>
            <w:rtl/>
          </w:rPr>
          <w:t>עסקאות</w:t>
        </w:r>
        <w:r w:rsidR="00D400E5" w:rsidRPr="004F56D9">
          <w:rPr>
            <w:rStyle w:val="Hyperlink"/>
            <w:rFonts w:ascii="Arial" w:hAnsi="Arial" w:cs="David"/>
            <w:color w:val="auto"/>
            <w:sz w:val="24"/>
            <w:szCs w:val="24"/>
            <w:rtl/>
          </w:rPr>
          <w:t xml:space="preserve"> </w:t>
        </w:r>
        <w:r w:rsidR="00D400E5" w:rsidRPr="004F56D9">
          <w:rPr>
            <w:rStyle w:val="Hyperlink"/>
            <w:rFonts w:ascii="Arial" w:hAnsi="Arial" w:cs="David" w:hint="eastAsia"/>
            <w:color w:val="auto"/>
            <w:sz w:val="24"/>
            <w:szCs w:val="24"/>
            <w:rtl/>
          </w:rPr>
          <w:t>גופים</w:t>
        </w:r>
        <w:r w:rsidR="00D400E5" w:rsidRPr="004F56D9">
          <w:rPr>
            <w:rStyle w:val="Hyperlink"/>
            <w:rFonts w:ascii="Arial" w:hAnsi="Arial" w:cs="David"/>
            <w:color w:val="auto"/>
            <w:sz w:val="24"/>
            <w:szCs w:val="24"/>
            <w:rtl/>
          </w:rPr>
          <w:t xml:space="preserve"> </w:t>
        </w:r>
        <w:r w:rsidR="00D400E5" w:rsidRPr="004F56D9">
          <w:rPr>
            <w:rStyle w:val="Hyperlink"/>
            <w:rFonts w:ascii="Arial" w:hAnsi="Arial" w:cs="David" w:hint="eastAsia"/>
            <w:color w:val="auto"/>
            <w:sz w:val="24"/>
            <w:szCs w:val="24"/>
            <w:rtl/>
          </w:rPr>
          <w:t>ציבוריים</w:t>
        </w:r>
        <w:r w:rsidR="00D400E5" w:rsidRPr="004F56D9">
          <w:rPr>
            <w:rStyle w:val="Hyperlink"/>
            <w:rFonts w:ascii="Arial" w:hAnsi="Arial" w:cs="David"/>
            <w:color w:val="auto"/>
            <w:sz w:val="24"/>
            <w:szCs w:val="24"/>
            <w:rtl/>
          </w:rPr>
          <w:t xml:space="preserve">, </w:t>
        </w:r>
        <w:r w:rsidR="00D400E5" w:rsidRPr="004F56D9">
          <w:rPr>
            <w:rStyle w:val="Hyperlink"/>
            <w:rFonts w:ascii="Arial" w:hAnsi="Arial" w:cs="David" w:hint="eastAsia"/>
            <w:color w:val="auto"/>
            <w:sz w:val="24"/>
            <w:szCs w:val="24"/>
            <w:rtl/>
          </w:rPr>
          <w:t>התשל</w:t>
        </w:r>
        <w:r w:rsidR="00D400E5" w:rsidRPr="004F56D9">
          <w:rPr>
            <w:rStyle w:val="Hyperlink"/>
            <w:rFonts w:ascii="Arial" w:hAnsi="Arial" w:cs="David"/>
            <w:color w:val="auto"/>
            <w:sz w:val="24"/>
            <w:szCs w:val="24"/>
            <w:rtl/>
          </w:rPr>
          <w:t>"</w:t>
        </w:r>
        <w:r w:rsidR="00D400E5" w:rsidRPr="004F56D9">
          <w:rPr>
            <w:rStyle w:val="Hyperlink"/>
            <w:rFonts w:ascii="Arial" w:hAnsi="Arial" w:cs="David" w:hint="eastAsia"/>
            <w:color w:val="auto"/>
            <w:sz w:val="24"/>
            <w:szCs w:val="24"/>
            <w:rtl/>
          </w:rPr>
          <w:t>ו</w:t>
        </w:r>
        <w:r w:rsidR="00D400E5" w:rsidRPr="004F56D9">
          <w:rPr>
            <w:rStyle w:val="Hyperlink"/>
            <w:rFonts w:ascii="Arial" w:hAnsi="Arial" w:cs="David"/>
            <w:color w:val="auto"/>
            <w:sz w:val="24"/>
            <w:szCs w:val="24"/>
            <w:rtl/>
          </w:rPr>
          <w:t>-1976 (</w:t>
        </w:r>
        <w:r w:rsidR="00D400E5" w:rsidRPr="004F56D9">
          <w:rPr>
            <w:rStyle w:val="Hyperlink"/>
            <w:rFonts w:ascii="Arial" w:hAnsi="Arial" w:cs="David" w:hint="eastAsia"/>
            <w:color w:val="auto"/>
            <w:sz w:val="24"/>
            <w:szCs w:val="24"/>
            <w:rtl/>
          </w:rPr>
          <w:t>אכיפת</w:t>
        </w:r>
        <w:r w:rsidR="00D400E5" w:rsidRPr="004F56D9">
          <w:rPr>
            <w:rStyle w:val="Hyperlink"/>
            <w:rFonts w:ascii="Arial" w:hAnsi="Arial" w:cs="David"/>
            <w:color w:val="auto"/>
            <w:sz w:val="24"/>
            <w:szCs w:val="24"/>
            <w:rtl/>
          </w:rPr>
          <w:t xml:space="preserve"> </w:t>
        </w:r>
        <w:r w:rsidR="00D400E5" w:rsidRPr="004F56D9">
          <w:rPr>
            <w:rStyle w:val="Hyperlink"/>
            <w:rFonts w:ascii="Arial" w:hAnsi="Arial" w:cs="David" w:hint="eastAsia"/>
            <w:color w:val="auto"/>
            <w:sz w:val="24"/>
            <w:szCs w:val="24"/>
            <w:rtl/>
          </w:rPr>
          <w:t>ניהול</w:t>
        </w:r>
        <w:r w:rsidR="00D400E5" w:rsidRPr="004F56D9">
          <w:rPr>
            <w:rStyle w:val="Hyperlink"/>
            <w:rFonts w:ascii="Arial" w:hAnsi="Arial" w:cs="David"/>
            <w:color w:val="auto"/>
            <w:sz w:val="24"/>
            <w:szCs w:val="24"/>
            <w:rtl/>
          </w:rPr>
          <w:t xml:space="preserve"> </w:t>
        </w:r>
        <w:r w:rsidR="00D400E5" w:rsidRPr="004F56D9">
          <w:rPr>
            <w:rStyle w:val="Hyperlink"/>
            <w:rFonts w:ascii="Arial" w:hAnsi="Arial" w:cs="David" w:hint="eastAsia"/>
            <w:color w:val="auto"/>
            <w:sz w:val="24"/>
            <w:szCs w:val="24"/>
            <w:rtl/>
          </w:rPr>
          <w:t>חשבונות</w:t>
        </w:r>
        <w:r w:rsidR="00D400E5" w:rsidRPr="004F56D9">
          <w:rPr>
            <w:rStyle w:val="Hyperlink"/>
            <w:rFonts w:ascii="Arial" w:hAnsi="Arial" w:cs="David"/>
            <w:color w:val="auto"/>
            <w:sz w:val="24"/>
            <w:szCs w:val="24"/>
            <w:rtl/>
          </w:rPr>
          <w:t xml:space="preserve"> )</w:t>
        </w:r>
        <w:r w:rsidR="00D400E5" w:rsidRPr="004E20B1">
          <w:rPr>
            <w:webHidden/>
            <w:sz w:val="24"/>
            <w:szCs w:val="24"/>
            <w:rtl/>
          </w:rPr>
          <w:tab/>
        </w:r>
        <w:r>
          <w:rPr>
            <w:rStyle w:val="Hyperlink"/>
            <w:rFonts w:cs="David" w:hint="cs"/>
            <w:color w:val="auto"/>
            <w:sz w:val="24"/>
            <w:szCs w:val="24"/>
            <w:rtl/>
          </w:rPr>
          <w:t>50</w:t>
        </w:r>
      </w:hyperlink>
    </w:p>
    <w:p w:rsidR="00D400E5" w:rsidRPr="004E20B1" w:rsidRDefault="008E2648" w:rsidP="008E2648">
      <w:pPr>
        <w:pStyle w:val="TOC3"/>
        <w:rPr>
          <w:rFonts w:asciiTheme="minorHAnsi" w:eastAsiaTheme="minorEastAsia" w:hAnsiTheme="minorHAnsi"/>
          <w:sz w:val="24"/>
          <w:szCs w:val="24"/>
          <w:rtl/>
        </w:rPr>
      </w:pPr>
      <w:hyperlink w:anchor="_Toc413578714" w:history="1">
        <w:r w:rsidR="00D400E5" w:rsidRPr="004F56D9">
          <w:rPr>
            <w:rStyle w:val="Hyperlink"/>
            <w:rFonts w:ascii="Arial" w:hAnsi="Arial" w:cs="David" w:hint="eastAsia"/>
            <w:b/>
            <w:color w:val="auto"/>
            <w:sz w:val="24"/>
            <w:szCs w:val="24"/>
            <w:rtl/>
          </w:rPr>
          <w:t>נספח</w:t>
        </w:r>
        <w:r w:rsidR="00D400E5" w:rsidRPr="004F56D9">
          <w:rPr>
            <w:rStyle w:val="Hyperlink"/>
            <w:rFonts w:ascii="Arial" w:hAnsi="Arial" w:cs="David"/>
            <w:b/>
            <w:color w:val="auto"/>
            <w:sz w:val="24"/>
            <w:szCs w:val="24"/>
            <w:rtl/>
          </w:rPr>
          <w:t xml:space="preserve"> </w:t>
        </w:r>
        <w:r w:rsidR="00D400E5" w:rsidRPr="004F56D9">
          <w:rPr>
            <w:rStyle w:val="Hyperlink"/>
            <w:rFonts w:ascii="Arial" w:hAnsi="Arial" w:cs="David" w:hint="eastAsia"/>
            <w:b/>
            <w:color w:val="auto"/>
            <w:sz w:val="24"/>
            <w:szCs w:val="24"/>
            <w:rtl/>
          </w:rPr>
          <w:t>י</w:t>
        </w:r>
        <w:r w:rsidR="00D400E5" w:rsidRPr="004F56D9">
          <w:rPr>
            <w:rStyle w:val="Hyperlink"/>
            <w:rFonts w:ascii="Arial" w:hAnsi="Arial" w:cs="David"/>
            <w:b/>
            <w:color w:val="auto"/>
            <w:sz w:val="24"/>
            <w:szCs w:val="24"/>
            <w:rtl/>
          </w:rPr>
          <w:t>"</w:t>
        </w:r>
        <w:r w:rsidR="00D400E5" w:rsidRPr="004F56D9">
          <w:rPr>
            <w:rStyle w:val="Hyperlink"/>
            <w:rFonts w:ascii="Arial" w:hAnsi="Arial" w:cs="David" w:hint="eastAsia"/>
            <w:b/>
            <w:color w:val="auto"/>
            <w:sz w:val="24"/>
            <w:szCs w:val="24"/>
            <w:rtl/>
          </w:rPr>
          <w:t>א</w:t>
        </w:r>
        <w:r w:rsidR="00D400E5" w:rsidRPr="004F56D9">
          <w:rPr>
            <w:rStyle w:val="Hyperlink"/>
            <w:rFonts w:ascii="Arial" w:hAnsi="Arial" w:cs="David"/>
            <w:b/>
            <w:color w:val="auto"/>
            <w:sz w:val="24"/>
            <w:szCs w:val="24"/>
            <w:rtl/>
          </w:rPr>
          <w:t>-</w:t>
        </w:r>
        <w:r w:rsidR="00D400E5" w:rsidRPr="004F56D9">
          <w:rPr>
            <w:rStyle w:val="Hyperlink"/>
            <w:rFonts w:ascii="Arial" w:hAnsi="Arial" w:cs="David" w:hint="eastAsia"/>
            <w:b/>
            <w:color w:val="auto"/>
            <w:sz w:val="24"/>
            <w:szCs w:val="24"/>
            <w:rtl/>
          </w:rPr>
          <w:t>תצהיר</w:t>
        </w:r>
        <w:r w:rsidR="00D400E5" w:rsidRPr="004F56D9">
          <w:rPr>
            <w:rStyle w:val="Hyperlink"/>
            <w:rFonts w:ascii="Arial" w:hAnsi="Arial" w:cs="David"/>
            <w:b/>
            <w:color w:val="auto"/>
            <w:sz w:val="24"/>
            <w:szCs w:val="24"/>
            <w:rtl/>
          </w:rPr>
          <w:t xml:space="preserve"> </w:t>
        </w:r>
        <w:r w:rsidR="00D400E5" w:rsidRPr="004F56D9">
          <w:rPr>
            <w:rStyle w:val="Hyperlink"/>
            <w:rFonts w:ascii="Arial" w:hAnsi="Arial" w:cs="David" w:hint="eastAsia"/>
            <w:b/>
            <w:color w:val="auto"/>
            <w:sz w:val="24"/>
            <w:szCs w:val="24"/>
            <w:rtl/>
          </w:rPr>
          <w:t>בדבר</w:t>
        </w:r>
        <w:r w:rsidR="00D400E5" w:rsidRPr="004F56D9">
          <w:rPr>
            <w:rStyle w:val="Hyperlink"/>
            <w:rFonts w:ascii="Arial" w:hAnsi="Arial" w:cs="David"/>
            <w:b/>
            <w:color w:val="auto"/>
            <w:sz w:val="24"/>
            <w:szCs w:val="24"/>
            <w:rtl/>
          </w:rPr>
          <w:t xml:space="preserve"> </w:t>
        </w:r>
        <w:r w:rsidR="00D400E5" w:rsidRPr="004F56D9">
          <w:rPr>
            <w:rStyle w:val="Hyperlink"/>
            <w:rFonts w:ascii="Arial" w:hAnsi="Arial" w:cs="David" w:hint="eastAsia"/>
            <w:b/>
            <w:color w:val="auto"/>
            <w:sz w:val="24"/>
            <w:szCs w:val="24"/>
            <w:rtl/>
          </w:rPr>
          <w:t>היעדר</w:t>
        </w:r>
        <w:r w:rsidR="00D400E5" w:rsidRPr="004F56D9">
          <w:rPr>
            <w:rStyle w:val="Hyperlink"/>
            <w:rFonts w:ascii="Arial" w:hAnsi="Arial" w:cs="David"/>
            <w:b/>
            <w:color w:val="auto"/>
            <w:sz w:val="24"/>
            <w:szCs w:val="24"/>
            <w:rtl/>
          </w:rPr>
          <w:t xml:space="preserve"> </w:t>
        </w:r>
        <w:r w:rsidR="00D400E5" w:rsidRPr="004F56D9">
          <w:rPr>
            <w:rStyle w:val="Hyperlink"/>
            <w:rFonts w:ascii="Arial" w:hAnsi="Arial" w:cs="David" w:hint="eastAsia"/>
            <w:b/>
            <w:color w:val="auto"/>
            <w:sz w:val="24"/>
            <w:szCs w:val="24"/>
            <w:rtl/>
          </w:rPr>
          <w:t>הרשעות</w:t>
        </w:r>
        <w:r w:rsidR="00D400E5" w:rsidRPr="004F56D9">
          <w:rPr>
            <w:rStyle w:val="Hyperlink"/>
            <w:rFonts w:ascii="Arial" w:hAnsi="Arial" w:cs="David"/>
            <w:b/>
            <w:color w:val="auto"/>
            <w:sz w:val="24"/>
            <w:szCs w:val="24"/>
            <w:rtl/>
          </w:rPr>
          <w:t xml:space="preserve"> </w:t>
        </w:r>
        <w:r w:rsidR="00D400E5" w:rsidRPr="004F56D9">
          <w:rPr>
            <w:rStyle w:val="Hyperlink"/>
            <w:rFonts w:ascii="Arial" w:hAnsi="Arial" w:cs="David" w:hint="eastAsia"/>
            <w:b/>
            <w:color w:val="auto"/>
            <w:sz w:val="24"/>
            <w:szCs w:val="24"/>
            <w:rtl/>
          </w:rPr>
          <w:t>בגין</w:t>
        </w:r>
        <w:r w:rsidR="00D400E5" w:rsidRPr="004F56D9">
          <w:rPr>
            <w:rStyle w:val="Hyperlink"/>
            <w:rFonts w:ascii="Arial" w:hAnsi="Arial" w:cs="David"/>
            <w:b/>
            <w:color w:val="auto"/>
            <w:sz w:val="24"/>
            <w:szCs w:val="24"/>
            <w:rtl/>
          </w:rPr>
          <w:t xml:space="preserve"> </w:t>
        </w:r>
        <w:r w:rsidR="00D400E5" w:rsidRPr="004F56D9">
          <w:rPr>
            <w:rStyle w:val="Hyperlink"/>
            <w:rFonts w:ascii="Arial" w:hAnsi="Arial" w:cs="David" w:hint="eastAsia"/>
            <w:b/>
            <w:color w:val="auto"/>
            <w:sz w:val="24"/>
            <w:szCs w:val="24"/>
            <w:rtl/>
          </w:rPr>
          <w:t>העסקת</w:t>
        </w:r>
        <w:r w:rsidR="00D400E5" w:rsidRPr="004F56D9">
          <w:rPr>
            <w:rStyle w:val="Hyperlink"/>
            <w:rFonts w:ascii="Arial" w:hAnsi="Arial" w:cs="David"/>
            <w:b/>
            <w:color w:val="auto"/>
            <w:sz w:val="24"/>
            <w:szCs w:val="24"/>
            <w:rtl/>
          </w:rPr>
          <w:t xml:space="preserve"> </w:t>
        </w:r>
        <w:r w:rsidR="00D400E5" w:rsidRPr="004F56D9">
          <w:rPr>
            <w:rStyle w:val="Hyperlink"/>
            <w:rFonts w:ascii="Arial" w:hAnsi="Arial" w:cs="David" w:hint="eastAsia"/>
            <w:b/>
            <w:color w:val="auto"/>
            <w:sz w:val="24"/>
            <w:szCs w:val="24"/>
            <w:rtl/>
          </w:rPr>
          <w:t>עובדי</w:t>
        </w:r>
        <w:r w:rsidR="00D400E5" w:rsidRPr="004F56D9">
          <w:rPr>
            <w:rStyle w:val="Hyperlink"/>
            <w:rFonts w:ascii="Arial" w:hAnsi="Arial" w:cs="David" w:hint="eastAsia"/>
            <w:b/>
            <w:color w:val="auto"/>
            <w:sz w:val="24"/>
            <w:szCs w:val="24"/>
            <w:rtl/>
          </w:rPr>
          <w:t>ם</w:t>
        </w:r>
        <w:r w:rsidR="00D400E5" w:rsidRPr="004F56D9">
          <w:rPr>
            <w:rStyle w:val="Hyperlink"/>
            <w:rFonts w:ascii="Arial" w:hAnsi="Arial" w:cs="David"/>
            <w:b/>
            <w:color w:val="auto"/>
            <w:sz w:val="24"/>
            <w:szCs w:val="24"/>
            <w:rtl/>
          </w:rPr>
          <w:t xml:space="preserve"> </w:t>
        </w:r>
        <w:r w:rsidR="00D400E5" w:rsidRPr="004F56D9">
          <w:rPr>
            <w:rStyle w:val="Hyperlink"/>
            <w:rFonts w:ascii="Arial" w:hAnsi="Arial" w:cs="David" w:hint="eastAsia"/>
            <w:b/>
            <w:color w:val="auto"/>
            <w:sz w:val="24"/>
            <w:szCs w:val="24"/>
            <w:rtl/>
          </w:rPr>
          <w:t>זרים</w:t>
        </w:r>
        <w:r w:rsidR="00D400E5" w:rsidRPr="004F56D9">
          <w:rPr>
            <w:rStyle w:val="Hyperlink"/>
            <w:rFonts w:ascii="Arial" w:hAnsi="Arial" w:cs="David"/>
            <w:b/>
            <w:color w:val="auto"/>
            <w:sz w:val="24"/>
            <w:szCs w:val="24"/>
            <w:rtl/>
          </w:rPr>
          <w:t xml:space="preserve"> </w:t>
        </w:r>
        <w:r w:rsidR="00D400E5" w:rsidRPr="004F56D9">
          <w:rPr>
            <w:rStyle w:val="Hyperlink"/>
            <w:rFonts w:ascii="Arial" w:hAnsi="Arial" w:cs="David" w:hint="eastAsia"/>
            <w:b/>
            <w:color w:val="auto"/>
            <w:sz w:val="24"/>
            <w:szCs w:val="24"/>
            <w:rtl/>
          </w:rPr>
          <w:t>וש</w:t>
        </w:r>
        <w:r w:rsidR="00D400E5" w:rsidRPr="004F56D9">
          <w:rPr>
            <w:rStyle w:val="Hyperlink"/>
            <w:rFonts w:ascii="Arial" w:hAnsi="Arial" w:cs="David" w:hint="eastAsia"/>
            <w:b/>
            <w:color w:val="auto"/>
            <w:sz w:val="24"/>
            <w:szCs w:val="24"/>
            <w:rtl/>
          </w:rPr>
          <w:t>כ</w:t>
        </w:r>
        <w:r w:rsidR="00D400E5" w:rsidRPr="004F56D9">
          <w:rPr>
            <w:rStyle w:val="Hyperlink"/>
            <w:rFonts w:ascii="Arial" w:hAnsi="Arial" w:cs="David" w:hint="eastAsia"/>
            <w:b/>
            <w:color w:val="auto"/>
            <w:sz w:val="24"/>
            <w:szCs w:val="24"/>
            <w:rtl/>
          </w:rPr>
          <w:t>ר</w:t>
        </w:r>
        <w:r w:rsidR="00D400E5" w:rsidRPr="004F56D9">
          <w:rPr>
            <w:rStyle w:val="Hyperlink"/>
            <w:rFonts w:ascii="Arial" w:hAnsi="Arial" w:cs="David"/>
            <w:b/>
            <w:color w:val="auto"/>
            <w:sz w:val="24"/>
            <w:szCs w:val="24"/>
            <w:rtl/>
          </w:rPr>
          <w:t xml:space="preserve"> </w:t>
        </w:r>
        <w:r w:rsidR="00D400E5" w:rsidRPr="004F56D9">
          <w:rPr>
            <w:rStyle w:val="Hyperlink"/>
            <w:rFonts w:ascii="Arial" w:hAnsi="Arial" w:cs="David" w:hint="eastAsia"/>
            <w:b/>
            <w:color w:val="auto"/>
            <w:sz w:val="24"/>
            <w:szCs w:val="24"/>
            <w:rtl/>
          </w:rPr>
          <w:t>מינימום</w:t>
        </w:r>
        <w:r w:rsidR="00D400E5" w:rsidRPr="004F56D9">
          <w:rPr>
            <w:rStyle w:val="Hyperlink"/>
            <w:rFonts w:ascii="Arial" w:hAnsi="Arial" w:cs="David"/>
            <w:b/>
            <w:color w:val="auto"/>
            <w:sz w:val="24"/>
            <w:szCs w:val="24"/>
            <w:rtl/>
          </w:rPr>
          <w:t>.</w:t>
        </w:r>
        <w:r w:rsidR="00D400E5" w:rsidRPr="004E20B1">
          <w:rPr>
            <w:webHidden/>
            <w:sz w:val="24"/>
            <w:szCs w:val="24"/>
            <w:rtl/>
          </w:rPr>
          <w:tab/>
        </w:r>
        <w:r>
          <w:rPr>
            <w:rStyle w:val="Hyperlink"/>
            <w:rFonts w:cs="David" w:hint="cs"/>
            <w:b/>
            <w:color w:val="auto"/>
            <w:sz w:val="24"/>
            <w:szCs w:val="24"/>
            <w:rtl/>
          </w:rPr>
          <w:t>51</w:t>
        </w:r>
      </w:hyperlink>
    </w:p>
    <w:p w:rsidR="00D400E5" w:rsidRPr="004E20B1" w:rsidRDefault="008E2648" w:rsidP="008E2648">
      <w:pPr>
        <w:pStyle w:val="TOC3"/>
        <w:rPr>
          <w:rFonts w:asciiTheme="minorHAnsi" w:eastAsiaTheme="minorEastAsia" w:hAnsiTheme="minorHAnsi"/>
          <w:b/>
          <w:bCs/>
          <w:sz w:val="24"/>
          <w:szCs w:val="24"/>
          <w:rtl/>
        </w:rPr>
      </w:pPr>
      <w:hyperlink w:anchor="_Toc413578715" w:history="1">
        <w:r w:rsidR="00D400E5" w:rsidRPr="004F56D9">
          <w:rPr>
            <w:rStyle w:val="Hyperlink"/>
            <w:rFonts w:ascii="Arial" w:hAnsi="Arial" w:cs="David" w:hint="eastAsia"/>
            <w:color w:val="auto"/>
            <w:sz w:val="24"/>
            <w:szCs w:val="24"/>
            <w:rtl/>
          </w:rPr>
          <w:t>נספח</w:t>
        </w:r>
        <w:r w:rsidR="00D400E5" w:rsidRPr="004F56D9">
          <w:rPr>
            <w:rStyle w:val="Hyperlink"/>
            <w:rFonts w:ascii="Arial" w:hAnsi="Arial" w:cs="David"/>
            <w:color w:val="auto"/>
            <w:sz w:val="24"/>
            <w:szCs w:val="24"/>
            <w:rtl/>
          </w:rPr>
          <w:t xml:space="preserve"> </w:t>
        </w:r>
        <w:r w:rsidR="00D400E5" w:rsidRPr="004F56D9">
          <w:rPr>
            <w:rStyle w:val="Hyperlink"/>
            <w:rFonts w:ascii="Arial" w:hAnsi="Arial" w:cs="David" w:hint="eastAsia"/>
            <w:color w:val="auto"/>
            <w:sz w:val="24"/>
            <w:szCs w:val="24"/>
            <w:rtl/>
          </w:rPr>
          <w:t>י</w:t>
        </w:r>
        <w:r w:rsidR="00D400E5" w:rsidRPr="004F56D9">
          <w:rPr>
            <w:rStyle w:val="Hyperlink"/>
            <w:rFonts w:ascii="Arial" w:hAnsi="Arial" w:cs="David"/>
            <w:color w:val="auto"/>
            <w:sz w:val="24"/>
            <w:szCs w:val="24"/>
            <w:rtl/>
          </w:rPr>
          <w:t>"</w:t>
        </w:r>
        <w:r w:rsidR="00D400E5" w:rsidRPr="004F56D9">
          <w:rPr>
            <w:rStyle w:val="Hyperlink"/>
            <w:rFonts w:ascii="Arial" w:hAnsi="Arial" w:cs="David" w:hint="eastAsia"/>
            <w:color w:val="auto"/>
            <w:sz w:val="24"/>
            <w:szCs w:val="24"/>
            <w:rtl/>
          </w:rPr>
          <w:t>ג</w:t>
        </w:r>
        <w:r w:rsidR="00D400E5" w:rsidRPr="004F56D9">
          <w:rPr>
            <w:rStyle w:val="Hyperlink"/>
            <w:rFonts w:ascii="Arial" w:hAnsi="Arial" w:cs="David"/>
            <w:color w:val="auto"/>
            <w:sz w:val="24"/>
            <w:szCs w:val="24"/>
            <w:rtl/>
          </w:rPr>
          <w:t xml:space="preserve"> – </w:t>
        </w:r>
        <w:r w:rsidR="00D400E5" w:rsidRPr="004F56D9">
          <w:rPr>
            <w:rStyle w:val="Hyperlink"/>
            <w:rFonts w:ascii="Arial" w:hAnsi="Arial" w:cs="David" w:hint="eastAsia"/>
            <w:color w:val="auto"/>
            <w:sz w:val="24"/>
            <w:szCs w:val="24"/>
            <w:rtl/>
          </w:rPr>
          <w:t>תעודת</w:t>
        </w:r>
        <w:r w:rsidR="00D400E5" w:rsidRPr="004F56D9">
          <w:rPr>
            <w:rStyle w:val="Hyperlink"/>
            <w:rFonts w:ascii="Arial" w:hAnsi="Arial" w:cs="David"/>
            <w:color w:val="auto"/>
            <w:sz w:val="24"/>
            <w:szCs w:val="24"/>
            <w:rtl/>
          </w:rPr>
          <w:t xml:space="preserve"> </w:t>
        </w:r>
        <w:r w:rsidR="00D400E5" w:rsidRPr="004F56D9">
          <w:rPr>
            <w:rStyle w:val="Hyperlink"/>
            <w:rFonts w:ascii="Arial" w:hAnsi="Arial" w:cs="David" w:hint="eastAsia"/>
            <w:color w:val="auto"/>
            <w:sz w:val="24"/>
            <w:szCs w:val="24"/>
            <w:rtl/>
          </w:rPr>
          <w:t>עוס</w:t>
        </w:r>
        <w:r w:rsidR="00D400E5" w:rsidRPr="004F56D9">
          <w:rPr>
            <w:rStyle w:val="Hyperlink"/>
            <w:rFonts w:ascii="Arial" w:hAnsi="Arial" w:cs="David" w:hint="eastAsia"/>
            <w:color w:val="auto"/>
            <w:sz w:val="24"/>
            <w:szCs w:val="24"/>
            <w:rtl/>
          </w:rPr>
          <w:t>ק</w:t>
        </w:r>
        <w:r w:rsidR="00D400E5" w:rsidRPr="004F56D9">
          <w:rPr>
            <w:rStyle w:val="Hyperlink"/>
            <w:rFonts w:ascii="Arial" w:hAnsi="Arial" w:cs="David"/>
            <w:color w:val="auto"/>
            <w:sz w:val="24"/>
            <w:szCs w:val="24"/>
            <w:rtl/>
          </w:rPr>
          <w:t xml:space="preserve"> </w:t>
        </w:r>
        <w:r w:rsidR="00D400E5" w:rsidRPr="004F56D9">
          <w:rPr>
            <w:rStyle w:val="Hyperlink"/>
            <w:rFonts w:ascii="Arial" w:hAnsi="Arial" w:cs="David" w:hint="eastAsia"/>
            <w:color w:val="auto"/>
            <w:sz w:val="24"/>
            <w:szCs w:val="24"/>
            <w:rtl/>
          </w:rPr>
          <w:t>מורשה</w:t>
        </w:r>
        <w:r w:rsidR="00D400E5" w:rsidRPr="004E20B1">
          <w:rPr>
            <w:webHidden/>
            <w:sz w:val="24"/>
            <w:szCs w:val="24"/>
            <w:rtl/>
          </w:rPr>
          <w:tab/>
        </w:r>
        <w:r>
          <w:rPr>
            <w:rStyle w:val="Hyperlink"/>
            <w:rFonts w:cs="David" w:hint="cs"/>
            <w:color w:val="auto"/>
            <w:sz w:val="24"/>
            <w:szCs w:val="24"/>
            <w:rtl/>
          </w:rPr>
          <w:t>54</w:t>
        </w:r>
      </w:hyperlink>
    </w:p>
    <w:p w:rsidR="00D400E5" w:rsidRPr="004E20B1" w:rsidRDefault="008E2648" w:rsidP="008E2648">
      <w:pPr>
        <w:pStyle w:val="TOC3"/>
        <w:rPr>
          <w:rFonts w:asciiTheme="minorHAnsi" w:eastAsiaTheme="minorEastAsia" w:hAnsiTheme="minorHAnsi"/>
          <w:b/>
          <w:bCs/>
          <w:sz w:val="24"/>
          <w:szCs w:val="24"/>
          <w:rtl/>
        </w:rPr>
      </w:pPr>
      <w:hyperlink w:anchor="_Toc413578717" w:history="1">
        <w:r w:rsidR="00D400E5" w:rsidRPr="004F56D9">
          <w:rPr>
            <w:rStyle w:val="Hyperlink"/>
            <w:rFonts w:ascii="Arial" w:hAnsi="Arial" w:cs="David" w:hint="eastAsia"/>
            <w:color w:val="auto"/>
            <w:sz w:val="24"/>
            <w:szCs w:val="24"/>
            <w:rtl/>
          </w:rPr>
          <w:t>נספח</w:t>
        </w:r>
        <w:r w:rsidR="00D400E5" w:rsidRPr="004F56D9">
          <w:rPr>
            <w:rStyle w:val="Hyperlink"/>
            <w:rFonts w:ascii="Arial" w:hAnsi="Arial" w:cs="David"/>
            <w:color w:val="auto"/>
            <w:sz w:val="24"/>
            <w:szCs w:val="24"/>
            <w:rtl/>
          </w:rPr>
          <w:t xml:space="preserve"> </w:t>
        </w:r>
        <w:r w:rsidR="00D400E5" w:rsidRPr="004F56D9">
          <w:rPr>
            <w:rStyle w:val="Hyperlink"/>
            <w:rFonts w:ascii="Arial" w:hAnsi="Arial" w:cs="David" w:hint="eastAsia"/>
            <w:color w:val="auto"/>
            <w:sz w:val="24"/>
            <w:szCs w:val="24"/>
            <w:rtl/>
          </w:rPr>
          <w:t>י</w:t>
        </w:r>
        <w:r w:rsidR="00D400E5" w:rsidRPr="004F56D9">
          <w:rPr>
            <w:rStyle w:val="Hyperlink"/>
            <w:rFonts w:ascii="Arial" w:hAnsi="Arial" w:cs="David"/>
            <w:color w:val="auto"/>
            <w:sz w:val="24"/>
            <w:szCs w:val="24"/>
            <w:rtl/>
          </w:rPr>
          <w:t>"</w:t>
        </w:r>
        <w:r w:rsidR="00D400E5" w:rsidRPr="004F56D9">
          <w:rPr>
            <w:rStyle w:val="Hyperlink"/>
            <w:rFonts w:ascii="Arial" w:hAnsi="Arial" w:cs="David" w:hint="eastAsia"/>
            <w:color w:val="auto"/>
            <w:sz w:val="24"/>
            <w:szCs w:val="24"/>
            <w:rtl/>
          </w:rPr>
          <w:t>ד</w:t>
        </w:r>
        <w:r w:rsidR="00D400E5" w:rsidRPr="004F56D9">
          <w:rPr>
            <w:rStyle w:val="Hyperlink"/>
            <w:rFonts w:ascii="Arial" w:hAnsi="Arial" w:cs="David"/>
            <w:color w:val="auto"/>
            <w:sz w:val="24"/>
            <w:szCs w:val="24"/>
            <w:rtl/>
          </w:rPr>
          <w:t xml:space="preserve"> –</w:t>
        </w:r>
        <w:r w:rsidR="00D400E5" w:rsidRPr="004F56D9">
          <w:rPr>
            <w:rStyle w:val="Hyperlink"/>
            <w:rFonts w:ascii="Arial" w:hAnsi="Arial" w:cs="David" w:hint="eastAsia"/>
            <w:color w:val="auto"/>
            <w:sz w:val="24"/>
            <w:szCs w:val="24"/>
            <w:rtl/>
          </w:rPr>
          <w:t>רשימת</w:t>
        </w:r>
        <w:r w:rsidR="00D400E5" w:rsidRPr="004F56D9">
          <w:rPr>
            <w:rStyle w:val="Hyperlink"/>
            <w:rFonts w:ascii="Arial" w:hAnsi="Arial" w:cs="David"/>
            <w:color w:val="auto"/>
            <w:sz w:val="24"/>
            <w:szCs w:val="24"/>
            <w:rtl/>
          </w:rPr>
          <w:t xml:space="preserve"> </w:t>
        </w:r>
        <w:r w:rsidR="00D400E5" w:rsidRPr="004F56D9">
          <w:rPr>
            <w:rStyle w:val="Hyperlink"/>
            <w:rFonts w:ascii="Arial" w:hAnsi="Arial" w:cs="David" w:hint="eastAsia"/>
            <w:color w:val="auto"/>
            <w:sz w:val="24"/>
            <w:szCs w:val="24"/>
            <w:rtl/>
          </w:rPr>
          <w:t>הממליצי</w:t>
        </w:r>
        <w:r w:rsidR="00D400E5" w:rsidRPr="004F56D9">
          <w:rPr>
            <w:rStyle w:val="Hyperlink"/>
            <w:rFonts w:ascii="Arial" w:hAnsi="Arial" w:cs="David" w:hint="eastAsia"/>
            <w:color w:val="auto"/>
            <w:sz w:val="24"/>
            <w:szCs w:val="24"/>
            <w:rtl/>
          </w:rPr>
          <w:t>ם</w:t>
        </w:r>
        <w:r w:rsidR="00D400E5" w:rsidRPr="004E20B1">
          <w:rPr>
            <w:webHidden/>
            <w:sz w:val="24"/>
            <w:szCs w:val="24"/>
            <w:rtl/>
          </w:rPr>
          <w:tab/>
        </w:r>
        <w:r>
          <w:rPr>
            <w:rStyle w:val="Hyperlink"/>
            <w:rFonts w:cs="David" w:hint="cs"/>
            <w:color w:val="auto"/>
            <w:sz w:val="24"/>
            <w:szCs w:val="24"/>
            <w:rtl/>
          </w:rPr>
          <w:t>55</w:t>
        </w:r>
      </w:hyperlink>
    </w:p>
    <w:p w:rsidR="00D400E5" w:rsidRPr="004E20B1" w:rsidRDefault="008E2648" w:rsidP="00A464D2">
      <w:pPr>
        <w:pStyle w:val="TOC3"/>
        <w:rPr>
          <w:rFonts w:asciiTheme="minorHAnsi" w:eastAsiaTheme="minorEastAsia" w:hAnsiTheme="minorHAnsi"/>
          <w:b/>
          <w:bCs/>
          <w:sz w:val="24"/>
          <w:szCs w:val="24"/>
          <w:rtl/>
        </w:rPr>
      </w:pPr>
      <w:hyperlink w:anchor="_Toc413578718" w:history="1">
        <w:hyperlink w:anchor="_Toc395198342" w:history="1">
          <w:r w:rsidR="00920A4B" w:rsidRPr="004E20B1">
            <w:rPr>
              <w:rStyle w:val="Hyperlink"/>
              <w:rFonts w:ascii="Arial" w:hAnsi="Arial" w:cs="David" w:hint="eastAsia"/>
              <w:color w:val="auto"/>
              <w:sz w:val="24"/>
              <w:szCs w:val="24"/>
              <w:u w:val="none"/>
              <w:rtl/>
            </w:rPr>
            <w:t>נספח</w:t>
          </w:r>
        </w:hyperlink>
        <w:r w:rsidR="00920A4B" w:rsidRPr="004E20B1">
          <w:rPr>
            <w:rStyle w:val="Hyperlink"/>
            <w:rFonts w:cs="David"/>
            <w:color w:val="auto"/>
            <w:sz w:val="24"/>
            <w:szCs w:val="24"/>
            <w:u w:val="none"/>
            <w:rtl/>
          </w:rPr>
          <w:t xml:space="preserve"> ט"ו- מסמכי המכרז חתומים</w:t>
        </w:r>
        <w:r w:rsidR="00920A4B" w:rsidRPr="004E20B1">
          <w:rPr>
            <w:sz w:val="24"/>
            <w:szCs w:val="24"/>
            <w:rtl/>
          </w:rPr>
          <w:t xml:space="preserve"> ע"י המציע.</w:t>
        </w:r>
        <w:r w:rsidR="00D400E5" w:rsidRPr="004E20B1">
          <w:rPr>
            <w:webHidden/>
            <w:sz w:val="24"/>
            <w:szCs w:val="24"/>
            <w:rtl/>
          </w:rPr>
          <w:tab/>
        </w:r>
        <w:r w:rsidR="00A464D2">
          <w:rPr>
            <w:rStyle w:val="Hyperlink"/>
            <w:rFonts w:cs="David" w:hint="cs"/>
            <w:color w:val="auto"/>
            <w:sz w:val="24"/>
            <w:szCs w:val="24"/>
            <w:rtl/>
          </w:rPr>
          <w:t>56</w:t>
        </w:r>
      </w:hyperlink>
    </w:p>
    <w:p w:rsidR="00D400E5" w:rsidRPr="004E20B1" w:rsidRDefault="008E2648" w:rsidP="00A464D2">
      <w:pPr>
        <w:pStyle w:val="TOC3"/>
        <w:rPr>
          <w:rFonts w:asciiTheme="minorHAnsi" w:eastAsiaTheme="minorEastAsia" w:hAnsiTheme="minorHAnsi"/>
          <w:b/>
          <w:bCs/>
          <w:sz w:val="24"/>
          <w:szCs w:val="24"/>
          <w:rtl/>
        </w:rPr>
      </w:pPr>
      <w:hyperlink w:anchor="_Toc413578719" w:history="1">
        <w:r w:rsidR="00D400E5" w:rsidRPr="004F56D9">
          <w:rPr>
            <w:rStyle w:val="Hyperlink"/>
            <w:rFonts w:ascii="Arial" w:hAnsi="Arial" w:cs="David" w:hint="eastAsia"/>
            <w:color w:val="auto"/>
            <w:sz w:val="24"/>
            <w:szCs w:val="24"/>
            <w:rtl/>
          </w:rPr>
          <w:t>נספח</w:t>
        </w:r>
        <w:r w:rsidR="00D400E5" w:rsidRPr="004F56D9">
          <w:rPr>
            <w:rStyle w:val="Hyperlink"/>
            <w:rFonts w:ascii="Arial" w:hAnsi="Arial" w:cs="David"/>
            <w:color w:val="auto"/>
            <w:sz w:val="24"/>
            <w:szCs w:val="24"/>
            <w:rtl/>
          </w:rPr>
          <w:t xml:space="preserve"> </w:t>
        </w:r>
        <w:r w:rsidR="00D400E5" w:rsidRPr="004F56D9">
          <w:rPr>
            <w:rStyle w:val="Hyperlink"/>
            <w:rFonts w:ascii="Arial" w:hAnsi="Arial" w:cs="David" w:hint="eastAsia"/>
            <w:color w:val="auto"/>
            <w:sz w:val="24"/>
            <w:szCs w:val="24"/>
            <w:rtl/>
          </w:rPr>
          <w:t>ט</w:t>
        </w:r>
        <w:r w:rsidR="00D400E5" w:rsidRPr="004F56D9">
          <w:rPr>
            <w:rStyle w:val="Hyperlink"/>
            <w:rFonts w:ascii="Arial" w:hAnsi="Arial" w:cs="David"/>
            <w:color w:val="auto"/>
            <w:sz w:val="24"/>
            <w:szCs w:val="24"/>
            <w:rtl/>
          </w:rPr>
          <w:t>"</w:t>
        </w:r>
        <w:r w:rsidR="00D400E5" w:rsidRPr="004F56D9">
          <w:rPr>
            <w:rStyle w:val="Hyperlink"/>
            <w:rFonts w:ascii="Arial" w:hAnsi="Arial" w:cs="David" w:hint="eastAsia"/>
            <w:color w:val="auto"/>
            <w:sz w:val="24"/>
            <w:szCs w:val="24"/>
            <w:rtl/>
          </w:rPr>
          <w:t>ז</w:t>
        </w:r>
        <w:r w:rsidR="00D400E5" w:rsidRPr="004F56D9">
          <w:rPr>
            <w:rStyle w:val="Hyperlink"/>
            <w:rFonts w:ascii="Arial" w:hAnsi="Arial" w:cs="David"/>
            <w:color w:val="auto"/>
            <w:sz w:val="24"/>
            <w:szCs w:val="24"/>
            <w:rtl/>
          </w:rPr>
          <w:t xml:space="preserve"> – </w:t>
        </w:r>
        <w:r w:rsidR="00D400E5" w:rsidRPr="004F56D9">
          <w:rPr>
            <w:rStyle w:val="Hyperlink"/>
            <w:rFonts w:ascii="Arial" w:hAnsi="Arial" w:cs="David" w:hint="eastAsia"/>
            <w:color w:val="auto"/>
            <w:sz w:val="24"/>
            <w:szCs w:val="24"/>
            <w:rtl/>
          </w:rPr>
          <w:t>אישור</w:t>
        </w:r>
        <w:r w:rsidR="00D400E5" w:rsidRPr="004F56D9">
          <w:rPr>
            <w:rStyle w:val="Hyperlink"/>
            <w:rFonts w:ascii="Arial" w:hAnsi="Arial" w:cs="David"/>
            <w:color w:val="auto"/>
            <w:sz w:val="24"/>
            <w:szCs w:val="24"/>
            <w:rtl/>
          </w:rPr>
          <w:t xml:space="preserve"> </w:t>
        </w:r>
        <w:r w:rsidR="00D400E5" w:rsidRPr="004F56D9">
          <w:rPr>
            <w:rStyle w:val="Hyperlink"/>
            <w:rFonts w:ascii="Arial" w:hAnsi="Arial" w:cs="David" w:hint="eastAsia"/>
            <w:color w:val="auto"/>
            <w:sz w:val="24"/>
            <w:szCs w:val="24"/>
            <w:rtl/>
          </w:rPr>
          <w:t>עו</w:t>
        </w:r>
        <w:r w:rsidR="00D400E5" w:rsidRPr="004F56D9">
          <w:rPr>
            <w:rStyle w:val="Hyperlink"/>
            <w:rFonts w:ascii="Arial" w:hAnsi="Arial" w:cs="David"/>
            <w:color w:val="auto"/>
            <w:sz w:val="24"/>
            <w:szCs w:val="24"/>
            <w:rtl/>
          </w:rPr>
          <w:t>"</w:t>
        </w:r>
        <w:r w:rsidR="00D400E5" w:rsidRPr="004F56D9">
          <w:rPr>
            <w:rStyle w:val="Hyperlink"/>
            <w:rFonts w:ascii="Arial" w:hAnsi="Arial" w:cs="David" w:hint="eastAsia"/>
            <w:color w:val="auto"/>
            <w:sz w:val="24"/>
            <w:szCs w:val="24"/>
            <w:rtl/>
          </w:rPr>
          <w:t>ד</w:t>
        </w:r>
        <w:r w:rsidR="00D400E5" w:rsidRPr="004F56D9">
          <w:rPr>
            <w:rStyle w:val="Hyperlink"/>
            <w:rFonts w:ascii="Arial" w:hAnsi="Arial" w:cs="David"/>
            <w:color w:val="auto"/>
            <w:sz w:val="24"/>
            <w:szCs w:val="24"/>
            <w:rtl/>
          </w:rPr>
          <w:t xml:space="preserve">/ </w:t>
        </w:r>
        <w:r w:rsidR="00D400E5" w:rsidRPr="004F56D9">
          <w:rPr>
            <w:rStyle w:val="Hyperlink"/>
            <w:rFonts w:ascii="Arial" w:hAnsi="Arial" w:cs="David" w:hint="eastAsia"/>
            <w:color w:val="auto"/>
            <w:sz w:val="24"/>
            <w:szCs w:val="24"/>
            <w:rtl/>
          </w:rPr>
          <w:t>רו</w:t>
        </w:r>
        <w:r w:rsidR="00D400E5" w:rsidRPr="004F56D9">
          <w:rPr>
            <w:rStyle w:val="Hyperlink"/>
            <w:rFonts w:ascii="Arial" w:hAnsi="Arial" w:cs="David"/>
            <w:color w:val="auto"/>
            <w:sz w:val="24"/>
            <w:szCs w:val="24"/>
            <w:rtl/>
          </w:rPr>
          <w:t>"</w:t>
        </w:r>
        <w:r w:rsidR="00D400E5" w:rsidRPr="004F56D9">
          <w:rPr>
            <w:rStyle w:val="Hyperlink"/>
            <w:rFonts w:ascii="Arial" w:hAnsi="Arial" w:cs="David" w:hint="eastAsia"/>
            <w:color w:val="auto"/>
            <w:sz w:val="24"/>
            <w:szCs w:val="24"/>
            <w:rtl/>
          </w:rPr>
          <w:t>ח</w:t>
        </w:r>
        <w:r w:rsidR="00D400E5" w:rsidRPr="004F56D9">
          <w:rPr>
            <w:rStyle w:val="Hyperlink"/>
            <w:rFonts w:ascii="Arial" w:hAnsi="Arial" w:cs="David"/>
            <w:color w:val="auto"/>
            <w:sz w:val="24"/>
            <w:szCs w:val="24"/>
            <w:rtl/>
          </w:rPr>
          <w:t xml:space="preserve"> </w:t>
        </w:r>
        <w:r w:rsidR="00D400E5" w:rsidRPr="004F56D9">
          <w:rPr>
            <w:rStyle w:val="Hyperlink"/>
            <w:rFonts w:ascii="Arial" w:hAnsi="Arial" w:cs="David" w:hint="eastAsia"/>
            <w:color w:val="auto"/>
            <w:sz w:val="24"/>
            <w:szCs w:val="24"/>
            <w:rtl/>
          </w:rPr>
          <w:t>שמות</w:t>
        </w:r>
        <w:r w:rsidR="00D400E5" w:rsidRPr="004F56D9">
          <w:rPr>
            <w:rStyle w:val="Hyperlink"/>
            <w:rFonts w:ascii="Arial" w:hAnsi="Arial" w:cs="David"/>
            <w:color w:val="auto"/>
            <w:sz w:val="24"/>
            <w:szCs w:val="24"/>
            <w:rtl/>
          </w:rPr>
          <w:t xml:space="preserve"> </w:t>
        </w:r>
        <w:r w:rsidR="00D400E5" w:rsidRPr="004F56D9">
          <w:rPr>
            <w:rStyle w:val="Hyperlink"/>
            <w:rFonts w:ascii="Arial" w:hAnsi="Arial" w:cs="David" w:hint="eastAsia"/>
            <w:color w:val="auto"/>
            <w:sz w:val="24"/>
            <w:szCs w:val="24"/>
            <w:rtl/>
          </w:rPr>
          <w:t>מורשי</w:t>
        </w:r>
        <w:r w:rsidR="00D400E5" w:rsidRPr="004F56D9">
          <w:rPr>
            <w:rStyle w:val="Hyperlink"/>
            <w:rFonts w:ascii="Arial" w:hAnsi="Arial" w:cs="David"/>
            <w:color w:val="auto"/>
            <w:sz w:val="24"/>
            <w:szCs w:val="24"/>
            <w:rtl/>
          </w:rPr>
          <w:t xml:space="preserve"> </w:t>
        </w:r>
        <w:r w:rsidR="00D400E5" w:rsidRPr="004F56D9">
          <w:rPr>
            <w:rStyle w:val="Hyperlink"/>
            <w:rFonts w:ascii="Arial" w:hAnsi="Arial" w:cs="David" w:hint="eastAsia"/>
            <w:color w:val="auto"/>
            <w:sz w:val="24"/>
            <w:szCs w:val="24"/>
            <w:rtl/>
          </w:rPr>
          <w:t>החתימה</w:t>
        </w:r>
        <w:r w:rsidR="00D400E5" w:rsidRPr="004F56D9">
          <w:rPr>
            <w:rStyle w:val="Hyperlink"/>
            <w:rFonts w:ascii="Arial" w:hAnsi="Arial" w:cs="David"/>
            <w:color w:val="auto"/>
            <w:sz w:val="24"/>
            <w:szCs w:val="24"/>
            <w:rtl/>
          </w:rPr>
          <w:t xml:space="preserve"> </w:t>
        </w:r>
        <w:r w:rsidR="00D400E5" w:rsidRPr="004F56D9">
          <w:rPr>
            <w:rStyle w:val="Hyperlink"/>
            <w:rFonts w:ascii="Arial" w:hAnsi="Arial" w:cs="David" w:hint="eastAsia"/>
            <w:color w:val="auto"/>
            <w:sz w:val="24"/>
            <w:szCs w:val="24"/>
            <w:rtl/>
          </w:rPr>
          <w:t>מטע</w:t>
        </w:r>
        <w:r w:rsidR="00D400E5" w:rsidRPr="004F56D9">
          <w:rPr>
            <w:rStyle w:val="Hyperlink"/>
            <w:rFonts w:ascii="Arial" w:hAnsi="Arial" w:cs="David" w:hint="eastAsia"/>
            <w:color w:val="auto"/>
            <w:sz w:val="24"/>
            <w:szCs w:val="24"/>
            <w:rtl/>
          </w:rPr>
          <w:t>ם</w:t>
        </w:r>
        <w:r w:rsidR="00D400E5" w:rsidRPr="004F56D9">
          <w:rPr>
            <w:rStyle w:val="Hyperlink"/>
            <w:rFonts w:ascii="Arial" w:hAnsi="Arial" w:cs="David"/>
            <w:color w:val="auto"/>
            <w:sz w:val="24"/>
            <w:szCs w:val="24"/>
            <w:rtl/>
          </w:rPr>
          <w:t xml:space="preserve"> </w:t>
        </w:r>
        <w:r w:rsidR="00D400E5" w:rsidRPr="004F56D9">
          <w:rPr>
            <w:rStyle w:val="Hyperlink"/>
            <w:rFonts w:ascii="Arial" w:hAnsi="Arial" w:cs="David" w:hint="eastAsia"/>
            <w:color w:val="auto"/>
            <w:sz w:val="24"/>
            <w:szCs w:val="24"/>
            <w:rtl/>
          </w:rPr>
          <w:t>המציע</w:t>
        </w:r>
        <w:r w:rsidR="00D400E5" w:rsidRPr="004E20B1">
          <w:rPr>
            <w:webHidden/>
            <w:sz w:val="24"/>
            <w:szCs w:val="24"/>
            <w:rtl/>
          </w:rPr>
          <w:tab/>
        </w:r>
        <w:r w:rsidR="00A464D2">
          <w:rPr>
            <w:rStyle w:val="Hyperlink"/>
            <w:rFonts w:cs="David" w:hint="cs"/>
            <w:color w:val="auto"/>
            <w:sz w:val="24"/>
            <w:szCs w:val="24"/>
            <w:rtl/>
          </w:rPr>
          <w:t>57</w:t>
        </w:r>
      </w:hyperlink>
    </w:p>
    <w:p w:rsidR="00D400E5" w:rsidRPr="004E20B1" w:rsidRDefault="008E2648" w:rsidP="00A464D2">
      <w:pPr>
        <w:pStyle w:val="TOC3"/>
        <w:rPr>
          <w:rFonts w:asciiTheme="minorHAnsi" w:eastAsiaTheme="minorEastAsia" w:hAnsiTheme="minorHAnsi"/>
          <w:b/>
          <w:bCs/>
          <w:sz w:val="24"/>
          <w:szCs w:val="24"/>
          <w:rtl/>
        </w:rPr>
      </w:pPr>
      <w:hyperlink w:anchor="_Toc413578721" w:history="1">
        <w:r w:rsidR="00D400E5" w:rsidRPr="004F56D9">
          <w:rPr>
            <w:rStyle w:val="Hyperlink"/>
            <w:rFonts w:ascii="Arial" w:hAnsi="Arial" w:cs="David" w:hint="eastAsia"/>
            <w:color w:val="auto"/>
            <w:sz w:val="24"/>
            <w:szCs w:val="24"/>
            <w:rtl/>
          </w:rPr>
          <w:t>נספח</w:t>
        </w:r>
        <w:r w:rsidR="00D400E5" w:rsidRPr="004F56D9">
          <w:rPr>
            <w:rStyle w:val="Hyperlink"/>
            <w:rFonts w:ascii="Arial" w:hAnsi="Arial" w:cs="David"/>
            <w:color w:val="auto"/>
            <w:sz w:val="24"/>
            <w:szCs w:val="24"/>
            <w:rtl/>
          </w:rPr>
          <w:t xml:space="preserve"> </w:t>
        </w:r>
        <w:r w:rsidR="00D400E5" w:rsidRPr="004F56D9">
          <w:rPr>
            <w:rStyle w:val="Hyperlink"/>
            <w:rFonts w:ascii="Arial" w:hAnsi="Arial" w:cs="David" w:hint="eastAsia"/>
            <w:color w:val="auto"/>
            <w:sz w:val="24"/>
            <w:szCs w:val="24"/>
            <w:rtl/>
          </w:rPr>
          <w:t>י</w:t>
        </w:r>
        <w:r w:rsidR="00D400E5" w:rsidRPr="004F56D9">
          <w:rPr>
            <w:rStyle w:val="Hyperlink"/>
            <w:rFonts w:ascii="Arial" w:hAnsi="Arial" w:cs="David"/>
            <w:color w:val="auto"/>
            <w:sz w:val="24"/>
            <w:szCs w:val="24"/>
            <w:rtl/>
          </w:rPr>
          <w:t>"</w:t>
        </w:r>
        <w:r w:rsidR="00D400E5" w:rsidRPr="004F56D9">
          <w:rPr>
            <w:rStyle w:val="Hyperlink"/>
            <w:rFonts w:ascii="Arial" w:hAnsi="Arial" w:cs="David" w:hint="eastAsia"/>
            <w:color w:val="auto"/>
            <w:sz w:val="24"/>
            <w:szCs w:val="24"/>
            <w:rtl/>
          </w:rPr>
          <w:t>ז</w:t>
        </w:r>
        <w:r w:rsidR="00D400E5" w:rsidRPr="004F56D9">
          <w:rPr>
            <w:rStyle w:val="Hyperlink"/>
            <w:rFonts w:ascii="Arial" w:hAnsi="Arial" w:cs="David"/>
            <w:color w:val="auto"/>
            <w:sz w:val="24"/>
            <w:szCs w:val="24"/>
            <w:rtl/>
          </w:rPr>
          <w:t xml:space="preserve"> – </w:t>
        </w:r>
        <w:r w:rsidR="00D400E5" w:rsidRPr="004F56D9">
          <w:rPr>
            <w:rStyle w:val="Hyperlink"/>
            <w:rFonts w:ascii="Arial" w:hAnsi="Arial" w:cs="David" w:hint="eastAsia"/>
            <w:color w:val="auto"/>
            <w:sz w:val="24"/>
            <w:szCs w:val="24"/>
            <w:rtl/>
          </w:rPr>
          <w:t>העתק</w:t>
        </w:r>
        <w:r w:rsidR="00D400E5" w:rsidRPr="004F56D9">
          <w:rPr>
            <w:rStyle w:val="Hyperlink"/>
            <w:rFonts w:ascii="Arial" w:hAnsi="Arial" w:cs="David"/>
            <w:color w:val="auto"/>
            <w:sz w:val="24"/>
            <w:szCs w:val="24"/>
            <w:rtl/>
          </w:rPr>
          <w:t xml:space="preserve"> </w:t>
        </w:r>
        <w:r w:rsidR="00D400E5" w:rsidRPr="004F56D9">
          <w:rPr>
            <w:rStyle w:val="Hyperlink"/>
            <w:rFonts w:ascii="Arial" w:hAnsi="Arial" w:cs="David" w:hint="eastAsia"/>
            <w:color w:val="auto"/>
            <w:sz w:val="24"/>
            <w:szCs w:val="24"/>
            <w:rtl/>
          </w:rPr>
          <w:t>מאושר</w:t>
        </w:r>
        <w:r w:rsidR="00D400E5" w:rsidRPr="004F56D9">
          <w:rPr>
            <w:rStyle w:val="Hyperlink"/>
            <w:rFonts w:ascii="Arial" w:hAnsi="Arial" w:cs="David"/>
            <w:color w:val="auto"/>
            <w:sz w:val="24"/>
            <w:szCs w:val="24"/>
            <w:rtl/>
          </w:rPr>
          <w:t xml:space="preserve"> </w:t>
        </w:r>
        <w:r w:rsidR="00D400E5" w:rsidRPr="004F56D9">
          <w:rPr>
            <w:rStyle w:val="Hyperlink"/>
            <w:rFonts w:ascii="Arial" w:hAnsi="Arial" w:cs="David" w:hint="eastAsia"/>
            <w:color w:val="auto"/>
            <w:sz w:val="24"/>
            <w:szCs w:val="24"/>
            <w:rtl/>
          </w:rPr>
          <w:t>של</w:t>
        </w:r>
        <w:r w:rsidR="00D400E5" w:rsidRPr="004F56D9">
          <w:rPr>
            <w:rStyle w:val="Hyperlink"/>
            <w:rFonts w:ascii="Arial" w:hAnsi="Arial" w:cs="David"/>
            <w:color w:val="auto"/>
            <w:sz w:val="24"/>
            <w:szCs w:val="24"/>
            <w:rtl/>
          </w:rPr>
          <w:t xml:space="preserve"> </w:t>
        </w:r>
        <w:r w:rsidR="00D400E5" w:rsidRPr="004F56D9">
          <w:rPr>
            <w:rStyle w:val="Hyperlink"/>
            <w:rFonts w:ascii="Arial" w:hAnsi="Arial" w:cs="David" w:hint="eastAsia"/>
            <w:color w:val="auto"/>
            <w:sz w:val="24"/>
            <w:szCs w:val="24"/>
            <w:rtl/>
          </w:rPr>
          <w:t>תעודת</w:t>
        </w:r>
        <w:r w:rsidR="00D400E5" w:rsidRPr="004F56D9">
          <w:rPr>
            <w:rStyle w:val="Hyperlink"/>
            <w:rFonts w:ascii="Arial" w:hAnsi="Arial" w:cs="David"/>
            <w:color w:val="auto"/>
            <w:sz w:val="24"/>
            <w:szCs w:val="24"/>
            <w:rtl/>
          </w:rPr>
          <w:t xml:space="preserve"> </w:t>
        </w:r>
        <w:r w:rsidR="00D400E5" w:rsidRPr="004F56D9">
          <w:rPr>
            <w:rStyle w:val="Hyperlink"/>
            <w:rFonts w:ascii="Arial" w:hAnsi="Arial" w:cs="David" w:hint="eastAsia"/>
            <w:color w:val="auto"/>
            <w:sz w:val="24"/>
            <w:szCs w:val="24"/>
            <w:rtl/>
          </w:rPr>
          <w:t>רישום</w:t>
        </w:r>
        <w:r w:rsidR="00D400E5" w:rsidRPr="004F56D9">
          <w:rPr>
            <w:rStyle w:val="Hyperlink"/>
            <w:rFonts w:ascii="Arial" w:hAnsi="Arial" w:cs="David"/>
            <w:color w:val="auto"/>
            <w:sz w:val="24"/>
            <w:szCs w:val="24"/>
            <w:rtl/>
          </w:rPr>
          <w:t xml:space="preserve"> </w:t>
        </w:r>
        <w:r w:rsidR="00D400E5" w:rsidRPr="004F56D9">
          <w:rPr>
            <w:rStyle w:val="Hyperlink"/>
            <w:rFonts w:ascii="Arial" w:hAnsi="Arial" w:cs="David" w:hint="eastAsia"/>
            <w:color w:val="auto"/>
            <w:sz w:val="24"/>
            <w:szCs w:val="24"/>
            <w:rtl/>
          </w:rPr>
          <w:t>החברה</w:t>
        </w:r>
        <w:r w:rsidR="00D400E5" w:rsidRPr="004F56D9">
          <w:rPr>
            <w:rStyle w:val="Hyperlink"/>
            <w:rFonts w:ascii="Arial" w:hAnsi="Arial" w:cs="David"/>
            <w:color w:val="auto"/>
            <w:sz w:val="24"/>
            <w:szCs w:val="24"/>
            <w:rtl/>
          </w:rPr>
          <w:t xml:space="preserve"> </w:t>
        </w:r>
        <w:r w:rsidR="00D400E5" w:rsidRPr="004F56D9">
          <w:rPr>
            <w:rStyle w:val="Hyperlink"/>
            <w:rFonts w:ascii="Arial" w:hAnsi="Arial" w:cs="David" w:hint="eastAsia"/>
            <w:color w:val="auto"/>
            <w:sz w:val="24"/>
            <w:szCs w:val="24"/>
            <w:rtl/>
          </w:rPr>
          <w:t>מ</w:t>
        </w:r>
        <w:r w:rsidR="00D400E5" w:rsidRPr="004F56D9">
          <w:rPr>
            <w:rStyle w:val="Hyperlink"/>
            <w:rFonts w:ascii="Arial" w:hAnsi="Arial" w:cs="David" w:hint="eastAsia"/>
            <w:color w:val="auto"/>
            <w:sz w:val="24"/>
            <w:szCs w:val="24"/>
            <w:rtl/>
          </w:rPr>
          <w:t>ר</w:t>
        </w:r>
        <w:r w:rsidR="00D400E5" w:rsidRPr="004F56D9">
          <w:rPr>
            <w:rStyle w:val="Hyperlink"/>
            <w:rFonts w:ascii="Arial" w:hAnsi="Arial" w:cs="David" w:hint="eastAsia"/>
            <w:color w:val="auto"/>
            <w:sz w:val="24"/>
            <w:szCs w:val="24"/>
            <w:rtl/>
          </w:rPr>
          <w:t>שם</w:t>
        </w:r>
        <w:r w:rsidR="00D400E5" w:rsidRPr="004F56D9">
          <w:rPr>
            <w:rStyle w:val="Hyperlink"/>
            <w:rFonts w:ascii="Arial" w:hAnsi="Arial" w:cs="David"/>
            <w:color w:val="auto"/>
            <w:sz w:val="24"/>
            <w:szCs w:val="24"/>
            <w:rtl/>
          </w:rPr>
          <w:t xml:space="preserve"> </w:t>
        </w:r>
        <w:r w:rsidR="00D400E5" w:rsidRPr="004F56D9">
          <w:rPr>
            <w:rStyle w:val="Hyperlink"/>
            <w:rFonts w:ascii="Arial" w:hAnsi="Arial" w:cs="David" w:hint="eastAsia"/>
            <w:color w:val="auto"/>
            <w:sz w:val="24"/>
            <w:szCs w:val="24"/>
            <w:rtl/>
          </w:rPr>
          <w:t>החברות</w:t>
        </w:r>
        <w:r w:rsidR="00D400E5" w:rsidRPr="004E20B1">
          <w:rPr>
            <w:webHidden/>
            <w:sz w:val="24"/>
            <w:szCs w:val="24"/>
            <w:rtl/>
          </w:rPr>
          <w:tab/>
        </w:r>
        <w:r w:rsidR="00A464D2">
          <w:rPr>
            <w:rStyle w:val="Hyperlink"/>
            <w:rFonts w:cs="David" w:hint="cs"/>
            <w:color w:val="auto"/>
            <w:sz w:val="24"/>
            <w:szCs w:val="24"/>
            <w:rtl/>
          </w:rPr>
          <w:t>58</w:t>
        </w:r>
      </w:hyperlink>
    </w:p>
    <w:p w:rsidR="00D400E5" w:rsidRPr="004E20B1" w:rsidRDefault="008E2648" w:rsidP="00A464D2">
      <w:pPr>
        <w:pStyle w:val="TOC3"/>
        <w:rPr>
          <w:rFonts w:asciiTheme="minorHAnsi" w:eastAsiaTheme="minorEastAsia" w:hAnsiTheme="minorHAnsi"/>
          <w:b/>
          <w:bCs/>
          <w:sz w:val="24"/>
          <w:szCs w:val="24"/>
          <w:rtl/>
        </w:rPr>
      </w:pPr>
      <w:hyperlink w:anchor="_Toc413578723" w:history="1">
        <w:r w:rsidR="00D400E5" w:rsidRPr="004F56D9">
          <w:rPr>
            <w:rStyle w:val="Hyperlink"/>
            <w:rFonts w:ascii="Arial" w:hAnsi="Arial" w:cs="David" w:hint="eastAsia"/>
            <w:color w:val="auto"/>
            <w:sz w:val="24"/>
            <w:szCs w:val="24"/>
            <w:rtl/>
          </w:rPr>
          <w:t>נספח</w:t>
        </w:r>
        <w:r w:rsidR="00D400E5" w:rsidRPr="004F56D9">
          <w:rPr>
            <w:rStyle w:val="Hyperlink"/>
            <w:rFonts w:ascii="Arial" w:hAnsi="Arial" w:cs="David"/>
            <w:color w:val="auto"/>
            <w:sz w:val="24"/>
            <w:szCs w:val="24"/>
            <w:rtl/>
          </w:rPr>
          <w:t xml:space="preserve"> </w:t>
        </w:r>
        <w:r w:rsidR="00D400E5" w:rsidRPr="004F56D9">
          <w:rPr>
            <w:rStyle w:val="Hyperlink"/>
            <w:rFonts w:ascii="Arial" w:hAnsi="Arial" w:cs="David" w:hint="eastAsia"/>
            <w:color w:val="auto"/>
            <w:sz w:val="24"/>
            <w:szCs w:val="24"/>
            <w:rtl/>
          </w:rPr>
          <w:t>י</w:t>
        </w:r>
        <w:r w:rsidR="00D400E5" w:rsidRPr="004F56D9">
          <w:rPr>
            <w:rStyle w:val="Hyperlink"/>
            <w:rFonts w:ascii="Arial" w:hAnsi="Arial" w:cs="David"/>
            <w:color w:val="auto"/>
            <w:sz w:val="24"/>
            <w:szCs w:val="24"/>
            <w:rtl/>
          </w:rPr>
          <w:t>"</w:t>
        </w:r>
        <w:r w:rsidR="00D400E5" w:rsidRPr="004F56D9">
          <w:rPr>
            <w:rStyle w:val="Hyperlink"/>
            <w:rFonts w:ascii="Arial" w:hAnsi="Arial" w:cs="David" w:hint="eastAsia"/>
            <w:color w:val="auto"/>
            <w:sz w:val="24"/>
            <w:szCs w:val="24"/>
            <w:rtl/>
          </w:rPr>
          <w:t>ח</w:t>
        </w:r>
        <w:r w:rsidR="00D400E5" w:rsidRPr="004F56D9">
          <w:rPr>
            <w:rStyle w:val="Hyperlink"/>
            <w:rFonts w:ascii="Arial" w:hAnsi="Arial" w:cs="David"/>
            <w:color w:val="auto"/>
            <w:sz w:val="24"/>
            <w:szCs w:val="24"/>
            <w:rtl/>
          </w:rPr>
          <w:t xml:space="preserve"> – </w:t>
        </w:r>
        <w:r w:rsidR="00D400E5" w:rsidRPr="004F56D9">
          <w:rPr>
            <w:rStyle w:val="Hyperlink"/>
            <w:rFonts w:ascii="Arial" w:hAnsi="Arial" w:cs="David" w:hint="eastAsia"/>
            <w:color w:val="auto"/>
            <w:sz w:val="24"/>
            <w:szCs w:val="24"/>
            <w:rtl/>
          </w:rPr>
          <w:t>נסח</w:t>
        </w:r>
        <w:r w:rsidR="00D400E5" w:rsidRPr="004F56D9">
          <w:rPr>
            <w:rStyle w:val="Hyperlink"/>
            <w:rFonts w:ascii="Arial" w:hAnsi="Arial" w:cs="David"/>
            <w:color w:val="auto"/>
            <w:sz w:val="24"/>
            <w:szCs w:val="24"/>
            <w:rtl/>
          </w:rPr>
          <w:t xml:space="preserve"> </w:t>
        </w:r>
        <w:r w:rsidR="00D400E5" w:rsidRPr="004F56D9">
          <w:rPr>
            <w:rStyle w:val="Hyperlink"/>
            <w:rFonts w:ascii="Arial" w:hAnsi="Arial" w:cs="David" w:hint="eastAsia"/>
            <w:color w:val="auto"/>
            <w:sz w:val="24"/>
            <w:szCs w:val="24"/>
            <w:rtl/>
          </w:rPr>
          <w:t>חברה</w:t>
        </w:r>
        <w:r w:rsidR="00D400E5" w:rsidRPr="004F56D9">
          <w:rPr>
            <w:rStyle w:val="Hyperlink"/>
            <w:rFonts w:ascii="Arial" w:hAnsi="Arial" w:cs="David"/>
            <w:color w:val="auto"/>
            <w:sz w:val="24"/>
            <w:szCs w:val="24"/>
            <w:rtl/>
          </w:rPr>
          <w:t>/</w:t>
        </w:r>
        <w:r w:rsidR="00D400E5" w:rsidRPr="004F56D9">
          <w:rPr>
            <w:rStyle w:val="Hyperlink"/>
            <w:rFonts w:ascii="Arial" w:hAnsi="Arial" w:cs="David" w:hint="eastAsia"/>
            <w:color w:val="auto"/>
            <w:sz w:val="24"/>
            <w:szCs w:val="24"/>
            <w:rtl/>
          </w:rPr>
          <w:t>שותפות</w:t>
        </w:r>
        <w:r w:rsidR="00D400E5" w:rsidRPr="004F56D9">
          <w:rPr>
            <w:rStyle w:val="Hyperlink"/>
            <w:rFonts w:ascii="Arial" w:hAnsi="Arial" w:cs="David"/>
            <w:color w:val="auto"/>
            <w:sz w:val="24"/>
            <w:szCs w:val="24"/>
            <w:rtl/>
          </w:rPr>
          <w:t xml:space="preserve"> </w:t>
        </w:r>
        <w:r w:rsidR="00D400E5" w:rsidRPr="004F56D9">
          <w:rPr>
            <w:rStyle w:val="Hyperlink"/>
            <w:rFonts w:ascii="Arial" w:hAnsi="Arial" w:cs="David" w:hint="eastAsia"/>
            <w:color w:val="auto"/>
            <w:sz w:val="24"/>
            <w:szCs w:val="24"/>
            <w:rtl/>
          </w:rPr>
          <w:t>עדכני</w:t>
        </w:r>
        <w:r w:rsidR="00D400E5" w:rsidRPr="004F56D9">
          <w:rPr>
            <w:rStyle w:val="Hyperlink"/>
            <w:rFonts w:ascii="Arial" w:hAnsi="Arial" w:cs="David"/>
            <w:color w:val="auto"/>
            <w:sz w:val="24"/>
            <w:szCs w:val="24"/>
            <w:rtl/>
          </w:rPr>
          <w:t xml:space="preserve"> </w:t>
        </w:r>
        <w:r w:rsidR="00D400E5" w:rsidRPr="004F56D9">
          <w:rPr>
            <w:rStyle w:val="Hyperlink"/>
            <w:rFonts w:ascii="Arial" w:hAnsi="Arial" w:cs="David" w:hint="eastAsia"/>
            <w:color w:val="auto"/>
            <w:sz w:val="24"/>
            <w:szCs w:val="24"/>
            <w:rtl/>
          </w:rPr>
          <w:t>כנדרש</w:t>
        </w:r>
        <w:r w:rsidR="00D400E5" w:rsidRPr="004F56D9">
          <w:rPr>
            <w:rStyle w:val="Hyperlink"/>
            <w:rFonts w:ascii="Arial" w:hAnsi="Arial" w:cs="David"/>
            <w:color w:val="auto"/>
            <w:sz w:val="24"/>
            <w:szCs w:val="24"/>
            <w:rtl/>
          </w:rPr>
          <w:t xml:space="preserve"> </w:t>
        </w:r>
        <w:r w:rsidR="00D400E5" w:rsidRPr="004F56D9">
          <w:rPr>
            <w:rStyle w:val="Hyperlink"/>
            <w:rFonts w:ascii="Arial" w:hAnsi="Arial" w:cs="David" w:hint="eastAsia"/>
            <w:color w:val="auto"/>
            <w:sz w:val="24"/>
            <w:szCs w:val="24"/>
            <w:rtl/>
          </w:rPr>
          <w:t>בסעיף</w:t>
        </w:r>
        <w:r w:rsidR="00D400E5" w:rsidRPr="004F56D9">
          <w:rPr>
            <w:rStyle w:val="Hyperlink"/>
            <w:rFonts w:ascii="Arial" w:hAnsi="Arial" w:cs="David"/>
            <w:color w:val="auto"/>
            <w:sz w:val="24"/>
            <w:szCs w:val="24"/>
            <w:rtl/>
          </w:rPr>
          <w:t xml:space="preserve"> </w:t>
        </w:r>
        <w:r w:rsidR="00D400E5" w:rsidRPr="004F56D9">
          <w:rPr>
            <w:rStyle w:val="Hyperlink"/>
            <w:rFonts w:ascii="Arial" w:hAnsi="Arial" w:cs="David"/>
            <w:color w:val="auto"/>
            <w:sz w:val="24"/>
            <w:szCs w:val="24"/>
            <w:rtl/>
          </w:rPr>
          <w:t>5.10.2</w:t>
        </w:r>
        <w:r w:rsidR="00D400E5" w:rsidRPr="004E20B1">
          <w:rPr>
            <w:webHidden/>
            <w:sz w:val="24"/>
            <w:szCs w:val="24"/>
            <w:rtl/>
          </w:rPr>
          <w:tab/>
        </w:r>
        <w:r w:rsidR="00A464D2">
          <w:rPr>
            <w:rStyle w:val="Hyperlink"/>
            <w:rFonts w:cs="David"/>
            <w:color w:val="auto"/>
            <w:sz w:val="24"/>
            <w:szCs w:val="24"/>
          </w:rPr>
          <w:t>59</w:t>
        </w:r>
      </w:hyperlink>
    </w:p>
    <w:p w:rsidR="00920A4B" w:rsidRPr="004E20B1" w:rsidRDefault="00920A4B" w:rsidP="00A464D2">
      <w:pPr>
        <w:pStyle w:val="TOC3"/>
        <w:rPr>
          <w:rStyle w:val="Hyperlink"/>
          <w:rFonts w:cs="David"/>
          <w:color w:val="auto"/>
          <w:sz w:val="24"/>
          <w:szCs w:val="24"/>
          <w:u w:val="none"/>
          <w:rtl/>
        </w:rPr>
      </w:pPr>
      <w:r w:rsidRPr="004F56D9">
        <w:rPr>
          <w:rFonts w:hint="eastAsia"/>
          <w:sz w:val="24"/>
          <w:szCs w:val="24"/>
          <w:rtl/>
        </w:rPr>
        <w:t>נספח</w:t>
      </w:r>
      <w:r w:rsidRPr="004F56D9">
        <w:rPr>
          <w:sz w:val="24"/>
          <w:szCs w:val="24"/>
          <w:rtl/>
        </w:rPr>
        <w:t xml:space="preserve"> </w:t>
      </w:r>
      <w:r w:rsidRPr="004F56D9">
        <w:rPr>
          <w:rFonts w:hint="eastAsia"/>
          <w:sz w:val="24"/>
          <w:szCs w:val="24"/>
          <w:rtl/>
        </w:rPr>
        <w:t>י</w:t>
      </w:r>
      <w:r w:rsidRPr="004F56D9">
        <w:rPr>
          <w:sz w:val="24"/>
          <w:szCs w:val="24"/>
          <w:rtl/>
        </w:rPr>
        <w:t xml:space="preserve">"ט- </w:t>
      </w:r>
      <w:r w:rsidRPr="004F56D9">
        <w:rPr>
          <w:rFonts w:hint="eastAsia"/>
          <w:sz w:val="24"/>
          <w:szCs w:val="24"/>
          <w:rtl/>
        </w:rPr>
        <w:t>הנחיות</w:t>
      </w:r>
      <w:r w:rsidRPr="004F56D9">
        <w:rPr>
          <w:sz w:val="24"/>
          <w:szCs w:val="24"/>
          <w:rtl/>
        </w:rPr>
        <w:t xml:space="preserve"> </w:t>
      </w:r>
      <w:r w:rsidRPr="004F56D9">
        <w:rPr>
          <w:rFonts w:hint="eastAsia"/>
          <w:sz w:val="24"/>
          <w:szCs w:val="24"/>
          <w:rtl/>
        </w:rPr>
        <w:t>ביטחון</w:t>
      </w:r>
      <w:r w:rsidRPr="004F56D9">
        <w:rPr>
          <w:sz w:val="24"/>
          <w:szCs w:val="24"/>
          <w:rtl/>
        </w:rPr>
        <w:t xml:space="preserve"> </w:t>
      </w:r>
      <w:r w:rsidRPr="004F56D9">
        <w:rPr>
          <w:rFonts w:hint="eastAsia"/>
          <w:sz w:val="24"/>
          <w:szCs w:val="24"/>
          <w:rtl/>
        </w:rPr>
        <w:t>ואבטחת</w:t>
      </w:r>
      <w:r w:rsidRPr="004F56D9">
        <w:rPr>
          <w:sz w:val="24"/>
          <w:szCs w:val="24"/>
          <w:rtl/>
        </w:rPr>
        <w:t xml:space="preserve"> </w:t>
      </w:r>
      <w:r w:rsidRPr="004F56D9">
        <w:rPr>
          <w:rFonts w:hint="eastAsia"/>
          <w:sz w:val="24"/>
          <w:szCs w:val="24"/>
          <w:rtl/>
        </w:rPr>
        <w:t>מידע</w:t>
      </w:r>
      <w:r w:rsidRPr="004E20B1">
        <w:rPr>
          <w:rStyle w:val="Hyperlink"/>
          <w:rFonts w:cs="David"/>
          <w:color w:val="auto"/>
          <w:sz w:val="24"/>
          <w:szCs w:val="24"/>
          <w:u w:val="none"/>
          <w:rtl/>
        </w:rPr>
        <w:t>.........................................................</w:t>
      </w:r>
      <w:r w:rsidR="00A464D2">
        <w:rPr>
          <w:rStyle w:val="Hyperlink"/>
          <w:rFonts w:cs="David" w:hint="cs"/>
          <w:color w:val="auto"/>
          <w:sz w:val="24"/>
          <w:szCs w:val="24"/>
          <w:u w:val="none"/>
          <w:rtl/>
        </w:rPr>
        <w:t>60</w:t>
      </w:r>
    </w:p>
    <w:p w:rsidR="00D400E5" w:rsidRPr="004E20B1" w:rsidRDefault="008E2648" w:rsidP="00A464D2">
      <w:pPr>
        <w:pStyle w:val="TOC3"/>
        <w:rPr>
          <w:rFonts w:asciiTheme="minorHAnsi" w:eastAsiaTheme="minorEastAsia" w:hAnsiTheme="minorHAnsi"/>
          <w:b/>
          <w:bCs/>
          <w:sz w:val="24"/>
          <w:szCs w:val="24"/>
          <w:rtl/>
        </w:rPr>
      </w:pPr>
      <w:hyperlink w:anchor="_Toc413578725" w:history="1">
        <w:r w:rsidR="00D400E5" w:rsidRPr="004F56D9">
          <w:rPr>
            <w:rStyle w:val="Hyperlink"/>
            <w:rFonts w:ascii="Arial" w:hAnsi="Arial" w:cs="David" w:hint="eastAsia"/>
            <w:color w:val="auto"/>
            <w:sz w:val="24"/>
            <w:szCs w:val="24"/>
            <w:rtl/>
          </w:rPr>
          <w:t>נספח</w:t>
        </w:r>
        <w:r w:rsidR="00D400E5" w:rsidRPr="004F56D9">
          <w:rPr>
            <w:rStyle w:val="Hyperlink"/>
            <w:rFonts w:ascii="Arial" w:hAnsi="Arial" w:cs="David"/>
            <w:color w:val="auto"/>
            <w:sz w:val="24"/>
            <w:szCs w:val="24"/>
            <w:rtl/>
          </w:rPr>
          <w:t xml:space="preserve"> </w:t>
        </w:r>
        <w:r w:rsidR="00D400E5" w:rsidRPr="004F56D9">
          <w:rPr>
            <w:rStyle w:val="Hyperlink"/>
            <w:rFonts w:ascii="Arial" w:hAnsi="Arial" w:cs="David" w:hint="eastAsia"/>
            <w:color w:val="auto"/>
            <w:sz w:val="24"/>
            <w:szCs w:val="24"/>
            <w:rtl/>
          </w:rPr>
          <w:t>כ</w:t>
        </w:r>
        <w:r w:rsidR="00D400E5" w:rsidRPr="004F56D9">
          <w:rPr>
            <w:rStyle w:val="Hyperlink"/>
            <w:rFonts w:ascii="Arial" w:hAnsi="Arial" w:cs="David"/>
            <w:color w:val="auto"/>
            <w:sz w:val="24"/>
            <w:szCs w:val="24"/>
            <w:rtl/>
          </w:rPr>
          <w:t xml:space="preserve">' – </w:t>
        </w:r>
        <w:r w:rsidR="00D400E5" w:rsidRPr="004F56D9">
          <w:rPr>
            <w:rStyle w:val="Hyperlink"/>
            <w:rFonts w:ascii="Arial" w:hAnsi="Arial" w:cs="David" w:hint="eastAsia"/>
            <w:color w:val="auto"/>
            <w:sz w:val="24"/>
            <w:szCs w:val="24"/>
            <w:rtl/>
          </w:rPr>
          <w:t>אומדן</w:t>
        </w:r>
        <w:r w:rsidR="00D400E5" w:rsidRPr="004F56D9">
          <w:rPr>
            <w:rStyle w:val="Hyperlink"/>
            <w:rFonts w:ascii="Arial" w:hAnsi="Arial" w:cs="David"/>
            <w:color w:val="auto"/>
            <w:sz w:val="24"/>
            <w:szCs w:val="24"/>
            <w:rtl/>
          </w:rPr>
          <w:t xml:space="preserve"> </w:t>
        </w:r>
        <w:r w:rsidR="00D400E5" w:rsidRPr="004F56D9">
          <w:rPr>
            <w:rStyle w:val="Hyperlink"/>
            <w:rFonts w:ascii="Arial" w:hAnsi="Arial" w:cs="David" w:hint="eastAsia"/>
            <w:color w:val="auto"/>
            <w:sz w:val="24"/>
            <w:szCs w:val="24"/>
            <w:rtl/>
          </w:rPr>
          <w:t>תדירות</w:t>
        </w:r>
        <w:r w:rsidR="00D400E5" w:rsidRPr="004F56D9">
          <w:rPr>
            <w:rStyle w:val="Hyperlink"/>
            <w:rFonts w:ascii="Arial" w:hAnsi="Arial" w:cs="David"/>
            <w:color w:val="auto"/>
            <w:sz w:val="24"/>
            <w:szCs w:val="24"/>
            <w:rtl/>
          </w:rPr>
          <w:t xml:space="preserve"> </w:t>
        </w:r>
        <w:r w:rsidR="00D400E5" w:rsidRPr="004F56D9">
          <w:rPr>
            <w:rStyle w:val="Hyperlink"/>
            <w:rFonts w:ascii="Arial" w:hAnsi="Arial" w:cs="David" w:hint="eastAsia"/>
            <w:color w:val="auto"/>
            <w:sz w:val="24"/>
            <w:szCs w:val="24"/>
            <w:rtl/>
          </w:rPr>
          <w:t>שליחויות</w:t>
        </w:r>
        <w:r w:rsidR="00D400E5" w:rsidRPr="004F56D9">
          <w:rPr>
            <w:rStyle w:val="Hyperlink"/>
            <w:rFonts w:ascii="Arial" w:hAnsi="Arial" w:cs="David"/>
            <w:color w:val="auto"/>
            <w:sz w:val="24"/>
            <w:szCs w:val="24"/>
            <w:rtl/>
          </w:rPr>
          <w:t xml:space="preserve"> </w:t>
        </w:r>
        <w:r w:rsidR="00D400E5" w:rsidRPr="004F56D9">
          <w:rPr>
            <w:rStyle w:val="Hyperlink"/>
            <w:rFonts w:ascii="Arial" w:hAnsi="Arial" w:cs="David" w:hint="eastAsia"/>
            <w:color w:val="auto"/>
            <w:sz w:val="24"/>
            <w:szCs w:val="24"/>
            <w:rtl/>
          </w:rPr>
          <w:t>ביחידות</w:t>
        </w:r>
        <w:r w:rsidR="00D400E5" w:rsidRPr="004F56D9">
          <w:rPr>
            <w:rStyle w:val="Hyperlink"/>
            <w:rFonts w:ascii="Arial" w:hAnsi="Arial" w:cs="David"/>
            <w:color w:val="auto"/>
            <w:sz w:val="24"/>
            <w:szCs w:val="24"/>
            <w:rtl/>
          </w:rPr>
          <w:t xml:space="preserve"> </w:t>
        </w:r>
        <w:r w:rsidR="00D400E5" w:rsidRPr="004F56D9">
          <w:rPr>
            <w:rStyle w:val="Hyperlink"/>
            <w:rFonts w:ascii="Arial" w:hAnsi="Arial" w:cs="David" w:hint="eastAsia"/>
            <w:color w:val="auto"/>
            <w:sz w:val="24"/>
            <w:szCs w:val="24"/>
            <w:rtl/>
          </w:rPr>
          <w:t>השונות</w:t>
        </w:r>
        <w:r w:rsidR="00D400E5" w:rsidRPr="004E20B1">
          <w:rPr>
            <w:webHidden/>
            <w:sz w:val="24"/>
            <w:szCs w:val="24"/>
            <w:rtl/>
          </w:rPr>
          <w:tab/>
        </w:r>
        <w:r w:rsidR="00A464D2">
          <w:rPr>
            <w:rStyle w:val="Hyperlink"/>
            <w:rFonts w:cs="David" w:hint="cs"/>
            <w:color w:val="auto"/>
            <w:sz w:val="24"/>
            <w:szCs w:val="24"/>
            <w:rtl/>
          </w:rPr>
          <w:t>62</w:t>
        </w:r>
      </w:hyperlink>
    </w:p>
    <w:p w:rsidR="00D400E5" w:rsidRPr="004E20B1" w:rsidRDefault="008E2648" w:rsidP="00A464D2">
      <w:pPr>
        <w:pStyle w:val="TOC3"/>
        <w:rPr>
          <w:rFonts w:asciiTheme="minorHAnsi" w:eastAsiaTheme="minorEastAsia" w:hAnsiTheme="minorHAnsi"/>
          <w:b/>
          <w:bCs/>
          <w:sz w:val="24"/>
          <w:szCs w:val="24"/>
          <w:rtl/>
        </w:rPr>
      </w:pPr>
      <w:hyperlink w:anchor="_Toc413578726" w:history="1">
        <w:r w:rsidR="00D400E5" w:rsidRPr="004F56D9">
          <w:rPr>
            <w:rStyle w:val="Hyperlink"/>
            <w:rFonts w:ascii="Arial" w:hAnsi="Arial" w:cs="David" w:hint="eastAsia"/>
            <w:color w:val="auto"/>
            <w:sz w:val="24"/>
            <w:szCs w:val="24"/>
            <w:rtl/>
          </w:rPr>
          <w:t>נספח</w:t>
        </w:r>
        <w:r w:rsidR="00D400E5" w:rsidRPr="004F56D9">
          <w:rPr>
            <w:rStyle w:val="Hyperlink"/>
            <w:rFonts w:ascii="Arial" w:hAnsi="Arial" w:cs="David"/>
            <w:color w:val="auto"/>
            <w:sz w:val="24"/>
            <w:szCs w:val="24"/>
            <w:rtl/>
          </w:rPr>
          <w:t xml:space="preserve"> </w:t>
        </w:r>
        <w:r w:rsidR="00D400E5" w:rsidRPr="004F56D9">
          <w:rPr>
            <w:rStyle w:val="Hyperlink"/>
            <w:rFonts w:ascii="Arial" w:hAnsi="Arial" w:cs="David" w:hint="eastAsia"/>
            <w:color w:val="auto"/>
            <w:sz w:val="24"/>
            <w:szCs w:val="24"/>
            <w:rtl/>
          </w:rPr>
          <w:t>כ</w:t>
        </w:r>
        <w:r w:rsidR="00D400E5" w:rsidRPr="004F56D9">
          <w:rPr>
            <w:rStyle w:val="Hyperlink"/>
            <w:rFonts w:ascii="Arial" w:hAnsi="Arial" w:cs="David"/>
            <w:color w:val="auto"/>
            <w:sz w:val="24"/>
            <w:szCs w:val="24"/>
            <w:rtl/>
          </w:rPr>
          <w:t>"</w:t>
        </w:r>
        <w:r w:rsidR="00D400E5" w:rsidRPr="004F56D9">
          <w:rPr>
            <w:rStyle w:val="Hyperlink"/>
            <w:rFonts w:ascii="Arial" w:hAnsi="Arial" w:cs="David" w:hint="eastAsia"/>
            <w:color w:val="auto"/>
            <w:sz w:val="24"/>
            <w:szCs w:val="24"/>
            <w:rtl/>
          </w:rPr>
          <w:t>א</w:t>
        </w:r>
        <w:r w:rsidR="00D400E5" w:rsidRPr="004F56D9">
          <w:rPr>
            <w:rStyle w:val="Hyperlink"/>
            <w:rFonts w:ascii="Arial" w:hAnsi="Arial" w:cs="David"/>
            <w:color w:val="auto"/>
            <w:sz w:val="24"/>
            <w:szCs w:val="24"/>
            <w:rtl/>
          </w:rPr>
          <w:t xml:space="preserve">- </w:t>
        </w:r>
        <w:r w:rsidR="00D400E5" w:rsidRPr="004F56D9">
          <w:rPr>
            <w:rStyle w:val="Hyperlink"/>
            <w:rFonts w:ascii="Arial" w:hAnsi="Arial" w:cs="David" w:hint="eastAsia"/>
            <w:color w:val="auto"/>
            <w:sz w:val="24"/>
            <w:szCs w:val="24"/>
            <w:rtl/>
          </w:rPr>
          <w:t>כתובות</w:t>
        </w:r>
        <w:r w:rsidR="00D400E5" w:rsidRPr="004F56D9">
          <w:rPr>
            <w:rStyle w:val="Hyperlink"/>
            <w:rFonts w:ascii="Arial" w:hAnsi="Arial" w:cs="David"/>
            <w:color w:val="auto"/>
            <w:sz w:val="24"/>
            <w:szCs w:val="24"/>
            <w:rtl/>
          </w:rPr>
          <w:t xml:space="preserve"> </w:t>
        </w:r>
        <w:r w:rsidR="00D400E5" w:rsidRPr="004F56D9">
          <w:rPr>
            <w:rStyle w:val="Hyperlink"/>
            <w:rFonts w:ascii="Arial" w:hAnsi="Arial" w:cs="David" w:hint="eastAsia"/>
            <w:color w:val="auto"/>
            <w:sz w:val="24"/>
            <w:szCs w:val="24"/>
            <w:rtl/>
          </w:rPr>
          <w:t>ואמצעי</w:t>
        </w:r>
        <w:r w:rsidR="00D400E5" w:rsidRPr="004F56D9">
          <w:rPr>
            <w:rStyle w:val="Hyperlink"/>
            <w:rFonts w:ascii="Arial" w:hAnsi="Arial" w:cs="David"/>
            <w:color w:val="auto"/>
            <w:sz w:val="24"/>
            <w:szCs w:val="24"/>
            <w:rtl/>
          </w:rPr>
          <w:t xml:space="preserve"> </w:t>
        </w:r>
        <w:r w:rsidR="00731984" w:rsidRPr="004F56D9">
          <w:rPr>
            <w:rStyle w:val="Hyperlink"/>
            <w:rFonts w:ascii="Arial" w:hAnsi="Arial" w:cs="David" w:hint="eastAsia"/>
            <w:color w:val="auto"/>
            <w:sz w:val="24"/>
            <w:szCs w:val="24"/>
            <w:rtl/>
          </w:rPr>
          <w:t>שליחות</w:t>
        </w:r>
        <w:r w:rsidR="00D400E5" w:rsidRPr="004F56D9">
          <w:rPr>
            <w:rStyle w:val="Hyperlink"/>
            <w:rFonts w:ascii="Arial" w:hAnsi="Arial" w:cs="David"/>
            <w:color w:val="auto"/>
            <w:sz w:val="24"/>
            <w:szCs w:val="24"/>
            <w:rtl/>
          </w:rPr>
          <w:t xml:space="preserve"> </w:t>
        </w:r>
        <w:r w:rsidR="00D400E5" w:rsidRPr="004F56D9">
          <w:rPr>
            <w:rStyle w:val="Hyperlink"/>
            <w:rFonts w:ascii="Arial" w:hAnsi="Arial" w:cs="David" w:hint="eastAsia"/>
            <w:color w:val="auto"/>
            <w:sz w:val="24"/>
            <w:szCs w:val="24"/>
            <w:rtl/>
          </w:rPr>
          <w:t>נ</w:t>
        </w:r>
        <w:r w:rsidR="00D400E5" w:rsidRPr="004F56D9">
          <w:rPr>
            <w:rStyle w:val="Hyperlink"/>
            <w:rFonts w:ascii="Arial" w:hAnsi="Arial" w:cs="David" w:hint="eastAsia"/>
            <w:color w:val="auto"/>
            <w:sz w:val="24"/>
            <w:szCs w:val="24"/>
            <w:rtl/>
          </w:rPr>
          <w:t>דרשים</w:t>
        </w:r>
        <w:r w:rsidR="00D400E5" w:rsidRPr="004E20B1">
          <w:rPr>
            <w:webHidden/>
            <w:sz w:val="24"/>
            <w:szCs w:val="24"/>
            <w:rtl/>
          </w:rPr>
          <w:tab/>
        </w:r>
        <w:r w:rsidR="00A464D2">
          <w:rPr>
            <w:rStyle w:val="Hyperlink"/>
            <w:rFonts w:cs="David" w:hint="cs"/>
            <w:color w:val="auto"/>
            <w:sz w:val="24"/>
            <w:szCs w:val="24"/>
            <w:rtl/>
          </w:rPr>
          <w:t>68</w:t>
        </w:r>
      </w:hyperlink>
    </w:p>
    <w:p w:rsidR="00D400E5" w:rsidRPr="004E20B1" w:rsidRDefault="008E2648" w:rsidP="00A464D2">
      <w:pPr>
        <w:pStyle w:val="TOC3"/>
        <w:rPr>
          <w:rFonts w:asciiTheme="minorHAnsi" w:eastAsiaTheme="minorEastAsia" w:hAnsiTheme="minorHAnsi"/>
          <w:b/>
          <w:bCs/>
          <w:sz w:val="24"/>
          <w:szCs w:val="24"/>
          <w:rtl/>
        </w:rPr>
      </w:pPr>
      <w:hyperlink w:anchor="_Toc413578727" w:history="1">
        <w:r w:rsidR="00D400E5" w:rsidRPr="004F56D9">
          <w:rPr>
            <w:rStyle w:val="Hyperlink"/>
            <w:rFonts w:ascii="Arial" w:hAnsi="Arial" w:cs="David" w:hint="eastAsia"/>
            <w:color w:val="auto"/>
            <w:sz w:val="24"/>
            <w:szCs w:val="24"/>
            <w:rtl/>
          </w:rPr>
          <w:t>נספח</w:t>
        </w:r>
        <w:r w:rsidR="00D400E5" w:rsidRPr="004F56D9">
          <w:rPr>
            <w:rStyle w:val="Hyperlink"/>
            <w:rFonts w:ascii="Arial" w:hAnsi="Arial" w:cs="David"/>
            <w:color w:val="auto"/>
            <w:sz w:val="24"/>
            <w:szCs w:val="24"/>
            <w:rtl/>
          </w:rPr>
          <w:t xml:space="preserve"> </w:t>
        </w:r>
        <w:r w:rsidR="00D400E5" w:rsidRPr="004F56D9">
          <w:rPr>
            <w:rStyle w:val="Hyperlink"/>
            <w:rFonts w:ascii="Arial" w:hAnsi="Arial" w:cs="David" w:hint="eastAsia"/>
            <w:color w:val="auto"/>
            <w:sz w:val="24"/>
            <w:szCs w:val="24"/>
            <w:rtl/>
          </w:rPr>
          <w:t>כ</w:t>
        </w:r>
        <w:r w:rsidR="00D400E5" w:rsidRPr="004F56D9">
          <w:rPr>
            <w:rStyle w:val="Hyperlink"/>
            <w:rFonts w:ascii="Arial" w:hAnsi="Arial" w:cs="David"/>
            <w:color w:val="auto"/>
            <w:sz w:val="24"/>
            <w:szCs w:val="24"/>
            <w:rtl/>
          </w:rPr>
          <w:t>"</w:t>
        </w:r>
        <w:r w:rsidR="00D400E5" w:rsidRPr="004F56D9">
          <w:rPr>
            <w:rStyle w:val="Hyperlink"/>
            <w:rFonts w:ascii="Arial" w:hAnsi="Arial" w:cs="David" w:hint="eastAsia"/>
            <w:color w:val="auto"/>
            <w:sz w:val="24"/>
            <w:szCs w:val="24"/>
            <w:rtl/>
          </w:rPr>
          <w:t>ב</w:t>
        </w:r>
        <w:r w:rsidR="00D400E5" w:rsidRPr="004F56D9">
          <w:rPr>
            <w:rStyle w:val="Hyperlink"/>
            <w:rFonts w:ascii="Arial" w:hAnsi="Arial" w:cs="David"/>
            <w:color w:val="auto"/>
            <w:sz w:val="24"/>
            <w:szCs w:val="24"/>
            <w:rtl/>
          </w:rPr>
          <w:t xml:space="preserve"> – </w:t>
        </w:r>
        <w:r w:rsidR="00D400E5" w:rsidRPr="004F56D9">
          <w:rPr>
            <w:rStyle w:val="Hyperlink"/>
            <w:rFonts w:ascii="Arial" w:hAnsi="Arial" w:cs="David" w:hint="eastAsia"/>
            <w:color w:val="auto"/>
            <w:sz w:val="24"/>
            <w:szCs w:val="24"/>
            <w:rtl/>
          </w:rPr>
          <w:t>רשימת</w:t>
        </w:r>
        <w:r w:rsidR="00D400E5" w:rsidRPr="004F56D9">
          <w:rPr>
            <w:rStyle w:val="Hyperlink"/>
            <w:rFonts w:ascii="Arial" w:hAnsi="Arial" w:cs="David"/>
            <w:color w:val="auto"/>
            <w:sz w:val="24"/>
            <w:szCs w:val="24"/>
            <w:rtl/>
          </w:rPr>
          <w:t xml:space="preserve"> </w:t>
        </w:r>
        <w:r w:rsidR="00D400E5" w:rsidRPr="004F56D9">
          <w:rPr>
            <w:rStyle w:val="Hyperlink"/>
            <w:rFonts w:ascii="Arial" w:hAnsi="Arial" w:cs="David" w:hint="eastAsia"/>
            <w:color w:val="auto"/>
            <w:sz w:val="24"/>
            <w:szCs w:val="24"/>
            <w:rtl/>
          </w:rPr>
          <w:t>בדיקת</w:t>
        </w:r>
        <w:r w:rsidR="00D400E5" w:rsidRPr="004F56D9">
          <w:rPr>
            <w:rStyle w:val="Hyperlink"/>
            <w:rFonts w:ascii="Arial" w:hAnsi="Arial" w:cs="David"/>
            <w:color w:val="auto"/>
            <w:sz w:val="24"/>
            <w:szCs w:val="24"/>
            <w:rtl/>
          </w:rPr>
          <w:t xml:space="preserve"> </w:t>
        </w:r>
        <w:r w:rsidR="00D400E5" w:rsidRPr="004F56D9">
          <w:rPr>
            <w:rStyle w:val="Hyperlink"/>
            <w:rFonts w:ascii="Arial" w:hAnsi="Arial" w:cs="David" w:hint="eastAsia"/>
            <w:color w:val="auto"/>
            <w:sz w:val="24"/>
            <w:szCs w:val="24"/>
            <w:rtl/>
          </w:rPr>
          <w:t>מסמכים</w:t>
        </w:r>
        <w:r w:rsidR="00D400E5" w:rsidRPr="004F56D9">
          <w:rPr>
            <w:rStyle w:val="Hyperlink"/>
            <w:rFonts w:ascii="Arial" w:hAnsi="Arial" w:cs="David"/>
            <w:color w:val="auto"/>
            <w:sz w:val="24"/>
            <w:szCs w:val="24"/>
            <w:rtl/>
          </w:rPr>
          <w:t xml:space="preserve"> </w:t>
        </w:r>
        <w:r w:rsidR="00D400E5" w:rsidRPr="004F56D9">
          <w:rPr>
            <w:rStyle w:val="Hyperlink"/>
            <w:rFonts w:ascii="Arial" w:hAnsi="Arial" w:cs="David" w:hint="eastAsia"/>
            <w:color w:val="auto"/>
            <w:sz w:val="24"/>
            <w:szCs w:val="24"/>
            <w:rtl/>
          </w:rPr>
          <w:t>לעמידה</w:t>
        </w:r>
        <w:r w:rsidR="00D400E5" w:rsidRPr="004F56D9">
          <w:rPr>
            <w:rStyle w:val="Hyperlink"/>
            <w:rFonts w:ascii="Arial" w:hAnsi="Arial" w:cs="David"/>
            <w:color w:val="auto"/>
            <w:sz w:val="24"/>
            <w:szCs w:val="24"/>
            <w:rtl/>
          </w:rPr>
          <w:t xml:space="preserve"> </w:t>
        </w:r>
        <w:r w:rsidR="00D400E5" w:rsidRPr="004F56D9">
          <w:rPr>
            <w:rStyle w:val="Hyperlink"/>
            <w:rFonts w:ascii="Arial" w:hAnsi="Arial" w:cs="David" w:hint="eastAsia"/>
            <w:color w:val="auto"/>
            <w:sz w:val="24"/>
            <w:szCs w:val="24"/>
            <w:rtl/>
          </w:rPr>
          <w:t>ב</w:t>
        </w:r>
        <w:r w:rsidR="00D400E5" w:rsidRPr="004F56D9">
          <w:rPr>
            <w:rStyle w:val="Hyperlink"/>
            <w:rFonts w:ascii="Arial" w:hAnsi="Arial" w:cs="David" w:hint="eastAsia"/>
            <w:color w:val="auto"/>
            <w:sz w:val="24"/>
            <w:szCs w:val="24"/>
            <w:rtl/>
          </w:rPr>
          <w:t>תנאי</w:t>
        </w:r>
        <w:r w:rsidR="00D400E5" w:rsidRPr="004F56D9">
          <w:rPr>
            <w:rStyle w:val="Hyperlink"/>
            <w:rFonts w:ascii="Arial" w:hAnsi="Arial" w:cs="David"/>
            <w:color w:val="auto"/>
            <w:sz w:val="24"/>
            <w:szCs w:val="24"/>
            <w:rtl/>
          </w:rPr>
          <w:t xml:space="preserve"> </w:t>
        </w:r>
        <w:r w:rsidR="00D400E5" w:rsidRPr="004F56D9">
          <w:rPr>
            <w:rStyle w:val="Hyperlink"/>
            <w:rFonts w:ascii="Arial" w:hAnsi="Arial" w:cs="David" w:hint="eastAsia"/>
            <w:color w:val="auto"/>
            <w:sz w:val="24"/>
            <w:szCs w:val="24"/>
            <w:rtl/>
          </w:rPr>
          <w:t>סף</w:t>
        </w:r>
        <w:r w:rsidR="00D400E5" w:rsidRPr="004E20B1">
          <w:rPr>
            <w:webHidden/>
            <w:sz w:val="24"/>
            <w:szCs w:val="24"/>
            <w:rtl/>
          </w:rPr>
          <w:tab/>
        </w:r>
        <w:r w:rsidR="00A464D2">
          <w:rPr>
            <w:rStyle w:val="Hyperlink"/>
            <w:rFonts w:cs="David" w:hint="cs"/>
            <w:color w:val="auto"/>
            <w:sz w:val="24"/>
            <w:szCs w:val="24"/>
            <w:rtl/>
          </w:rPr>
          <w:t>82</w:t>
        </w:r>
      </w:hyperlink>
    </w:p>
    <w:p w:rsidR="00D400E5" w:rsidRPr="004E20B1" w:rsidRDefault="00920A4B" w:rsidP="00A464D2">
      <w:pPr>
        <w:pStyle w:val="TOC1"/>
        <w:rPr>
          <w:rtl/>
        </w:rPr>
      </w:pPr>
      <w:r w:rsidRPr="004E20B1">
        <w:rPr>
          <w:rStyle w:val="Hyperlink"/>
          <w:rFonts w:cs="David" w:hint="eastAsia"/>
          <w:color w:val="auto"/>
          <w:u w:val="none"/>
          <w:rtl/>
        </w:rPr>
        <w:t>נספח</w:t>
      </w:r>
      <w:r w:rsidRPr="004E20B1">
        <w:rPr>
          <w:rStyle w:val="Hyperlink"/>
          <w:rFonts w:cs="David"/>
          <w:color w:val="auto"/>
          <w:u w:val="none"/>
          <w:rtl/>
        </w:rPr>
        <w:t xml:space="preserve"> כ"ג -הסכם  </w:t>
      </w:r>
      <w:hyperlink w:anchor="_Toc413578729" w:history="1">
        <w:r w:rsidR="00442D58" w:rsidRPr="004E20B1">
          <w:rPr>
            <w:rStyle w:val="Hyperlink"/>
            <w:rFonts w:cs="David" w:hint="eastAsia"/>
            <w:color w:val="auto"/>
            <w:u w:val="none"/>
            <w:rtl/>
          </w:rPr>
          <w:t>לביצוע</w:t>
        </w:r>
        <w:r w:rsidR="00442D58" w:rsidRPr="004E20B1">
          <w:rPr>
            <w:rStyle w:val="Hyperlink"/>
            <w:rFonts w:cs="David"/>
            <w:color w:val="auto"/>
            <w:u w:val="none"/>
            <w:rtl/>
          </w:rPr>
          <w:t xml:space="preserve"> </w:t>
        </w:r>
        <w:r w:rsidR="00442D58" w:rsidRPr="004E20B1">
          <w:rPr>
            <w:rStyle w:val="Hyperlink"/>
            <w:rFonts w:cs="David" w:hint="eastAsia"/>
            <w:color w:val="auto"/>
            <w:u w:val="none"/>
            <w:rtl/>
          </w:rPr>
          <w:t>שירות</w:t>
        </w:r>
        <w:r w:rsidR="00D400E5" w:rsidRPr="004E20B1">
          <w:rPr>
            <w:rStyle w:val="Hyperlink"/>
            <w:rFonts w:cs="David" w:hint="eastAsia"/>
            <w:color w:val="auto"/>
            <w:u w:val="none"/>
            <w:rtl/>
          </w:rPr>
          <w:t>ים</w:t>
        </w:r>
        <w:r w:rsidR="00D400E5" w:rsidRPr="004E20B1">
          <w:rPr>
            <w:rStyle w:val="Hyperlink"/>
            <w:rFonts w:cs="David"/>
            <w:color w:val="auto"/>
            <w:u w:val="none"/>
            <w:rtl/>
          </w:rPr>
          <w:t xml:space="preserve"> </w:t>
        </w:r>
        <w:r w:rsidR="00D400E5" w:rsidRPr="004E20B1">
          <w:rPr>
            <w:rStyle w:val="Hyperlink"/>
            <w:rFonts w:cs="David" w:hint="eastAsia"/>
            <w:color w:val="auto"/>
            <w:u w:val="none"/>
            <w:rtl/>
          </w:rPr>
          <w:t>עבור</w:t>
        </w:r>
        <w:r w:rsidR="00D400E5" w:rsidRPr="004E20B1">
          <w:rPr>
            <w:rStyle w:val="Hyperlink"/>
            <w:rFonts w:cs="David"/>
            <w:color w:val="auto"/>
            <w:u w:val="none"/>
            <w:rtl/>
          </w:rPr>
          <w:t xml:space="preserve"> </w:t>
        </w:r>
        <w:r w:rsidR="00D400E5" w:rsidRPr="004E20B1">
          <w:rPr>
            <w:rStyle w:val="Hyperlink"/>
            <w:rFonts w:cs="David" w:hint="eastAsia"/>
            <w:color w:val="auto"/>
            <w:u w:val="none"/>
            <w:rtl/>
          </w:rPr>
          <w:t>מ</w:t>
        </w:r>
        <w:r w:rsidR="00D400E5" w:rsidRPr="004E20B1">
          <w:rPr>
            <w:rStyle w:val="Hyperlink"/>
            <w:rFonts w:cs="David" w:hint="eastAsia"/>
            <w:color w:val="auto"/>
            <w:u w:val="none"/>
            <w:rtl/>
          </w:rPr>
          <w:t>ש</w:t>
        </w:r>
        <w:r w:rsidR="00D400E5" w:rsidRPr="004E20B1">
          <w:rPr>
            <w:rStyle w:val="Hyperlink"/>
            <w:rFonts w:cs="David" w:hint="eastAsia"/>
            <w:color w:val="auto"/>
            <w:u w:val="none"/>
            <w:rtl/>
          </w:rPr>
          <w:t>רד</w:t>
        </w:r>
        <w:r w:rsidR="00D400E5" w:rsidRPr="004E20B1">
          <w:rPr>
            <w:rStyle w:val="Hyperlink"/>
            <w:rFonts w:cs="David"/>
            <w:color w:val="auto"/>
            <w:u w:val="none"/>
            <w:rtl/>
          </w:rPr>
          <w:t xml:space="preserve"> </w:t>
        </w:r>
        <w:r w:rsidR="00D400E5" w:rsidRPr="004E20B1">
          <w:rPr>
            <w:rStyle w:val="Hyperlink"/>
            <w:rFonts w:cs="David" w:hint="eastAsia"/>
            <w:color w:val="auto"/>
            <w:u w:val="none"/>
            <w:rtl/>
          </w:rPr>
          <w:t>המשפטים</w:t>
        </w:r>
        <w:r w:rsidRPr="004E20B1">
          <w:rPr>
            <w:rStyle w:val="Hyperlink"/>
            <w:rFonts w:cs="David"/>
            <w:color w:val="auto"/>
            <w:u w:val="none"/>
            <w:rtl/>
          </w:rPr>
          <w:t>..............................</w:t>
        </w:r>
        <w:r w:rsidR="00440C4B" w:rsidRPr="004E20B1">
          <w:rPr>
            <w:rStyle w:val="Hyperlink"/>
            <w:rFonts w:cs="David"/>
            <w:color w:val="auto"/>
            <w:u w:val="none"/>
            <w:rtl/>
          </w:rPr>
          <w:t>.</w:t>
        </w:r>
        <w:r w:rsidRPr="004E20B1">
          <w:rPr>
            <w:rStyle w:val="Hyperlink"/>
            <w:rFonts w:cs="David"/>
            <w:color w:val="auto"/>
            <w:u w:val="none"/>
            <w:rtl/>
          </w:rPr>
          <w:t>.....</w:t>
        </w:r>
        <w:r w:rsidR="00A464D2">
          <w:rPr>
            <w:rStyle w:val="Hyperlink"/>
            <w:rFonts w:cs="David" w:hint="cs"/>
            <w:color w:val="auto"/>
            <w:u w:val="none"/>
            <w:rtl/>
          </w:rPr>
          <w:t>83</w:t>
        </w:r>
      </w:hyperlink>
    </w:p>
    <w:p w:rsidR="000651E1" w:rsidRPr="004F56D9" w:rsidRDefault="000651E1" w:rsidP="00A464D2">
      <w:pPr>
        <w:ind w:firstLine="466"/>
        <w:rPr>
          <w:color w:val="auto"/>
          <w:rtl/>
        </w:rPr>
      </w:pPr>
      <w:r w:rsidRPr="004F56D9">
        <w:rPr>
          <w:rFonts w:hint="eastAsia"/>
          <w:noProof/>
          <w:color w:val="auto"/>
          <w:rtl/>
          <w:lang w:eastAsia="en-US"/>
        </w:rPr>
        <w:t>נספח</w:t>
      </w:r>
      <w:r w:rsidRPr="004F56D9">
        <w:rPr>
          <w:noProof/>
          <w:color w:val="auto"/>
          <w:rtl/>
          <w:lang w:eastAsia="en-US"/>
        </w:rPr>
        <w:t xml:space="preserve"> </w:t>
      </w:r>
      <w:r w:rsidRPr="004F56D9">
        <w:rPr>
          <w:rFonts w:hint="eastAsia"/>
          <w:noProof/>
          <w:color w:val="auto"/>
          <w:rtl/>
          <w:lang w:eastAsia="en-US"/>
        </w:rPr>
        <w:t>כ</w:t>
      </w:r>
      <w:r w:rsidRPr="004F56D9">
        <w:rPr>
          <w:noProof/>
          <w:color w:val="auto"/>
          <w:rtl/>
          <w:lang w:eastAsia="en-US"/>
        </w:rPr>
        <w:t>"</w:t>
      </w:r>
      <w:r w:rsidRPr="004F56D9">
        <w:rPr>
          <w:rFonts w:hint="eastAsia"/>
          <w:noProof/>
          <w:color w:val="auto"/>
          <w:rtl/>
          <w:lang w:eastAsia="en-US"/>
        </w:rPr>
        <w:t>ד</w:t>
      </w:r>
      <w:r w:rsidRPr="004F56D9">
        <w:rPr>
          <w:noProof/>
          <w:color w:val="auto"/>
          <w:rtl/>
          <w:lang w:eastAsia="en-US"/>
        </w:rPr>
        <w:t xml:space="preserve">  </w:t>
      </w:r>
      <w:r w:rsidRPr="004F56D9">
        <w:rPr>
          <w:rFonts w:hint="eastAsia"/>
          <w:noProof/>
          <w:color w:val="auto"/>
          <w:rtl/>
          <w:lang w:eastAsia="en-US"/>
        </w:rPr>
        <w:t>תצהיר</w:t>
      </w:r>
      <w:r w:rsidRPr="004F56D9">
        <w:rPr>
          <w:noProof/>
          <w:color w:val="auto"/>
          <w:rtl/>
          <w:lang w:eastAsia="en-US"/>
        </w:rPr>
        <w:t xml:space="preserve"> </w:t>
      </w:r>
      <w:r w:rsidRPr="004F56D9">
        <w:rPr>
          <w:rFonts w:hint="eastAsia"/>
          <w:noProof/>
          <w:color w:val="auto"/>
          <w:rtl/>
          <w:lang w:eastAsia="en-US"/>
        </w:rPr>
        <w:t>בדבר</w:t>
      </w:r>
      <w:r w:rsidRPr="004F56D9">
        <w:rPr>
          <w:noProof/>
          <w:color w:val="auto"/>
          <w:rtl/>
          <w:lang w:eastAsia="en-US"/>
        </w:rPr>
        <w:t xml:space="preserve"> </w:t>
      </w:r>
      <w:r w:rsidRPr="004F56D9">
        <w:rPr>
          <w:rFonts w:hint="eastAsia"/>
          <w:noProof/>
          <w:color w:val="auto"/>
          <w:rtl/>
          <w:lang w:eastAsia="en-US"/>
        </w:rPr>
        <w:t>אי</w:t>
      </w:r>
      <w:r w:rsidRPr="004F56D9">
        <w:rPr>
          <w:noProof/>
          <w:color w:val="auto"/>
          <w:rtl/>
          <w:lang w:eastAsia="en-US"/>
        </w:rPr>
        <w:t xml:space="preserve"> </w:t>
      </w:r>
      <w:r w:rsidRPr="004F56D9">
        <w:rPr>
          <w:rFonts w:hint="eastAsia"/>
          <w:noProof/>
          <w:color w:val="auto"/>
          <w:rtl/>
          <w:lang w:eastAsia="en-US"/>
        </w:rPr>
        <w:t>תיאום</w:t>
      </w:r>
      <w:r w:rsidRPr="004F56D9">
        <w:rPr>
          <w:noProof/>
          <w:color w:val="auto"/>
          <w:rtl/>
          <w:lang w:eastAsia="en-US"/>
        </w:rPr>
        <w:t xml:space="preserve"> </w:t>
      </w:r>
      <w:r w:rsidRPr="004F56D9">
        <w:rPr>
          <w:rFonts w:hint="eastAsia"/>
          <w:noProof/>
          <w:color w:val="auto"/>
          <w:rtl/>
          <w:lang w:eastAsia="en-US"/>
        </w:rPr>
        <w:t>הצעות</w:t>
      </w:r>
      <w:r w:rsidRPr="004F56D9">
        <w:rPr>
          <w:noProof/>
          <w:color w:val="auto"/>
          <w:rtl/>
          <w:lang w:eastAsia="en-US"/>
        </w:rPr>
        <w:t xml:space="preserve"> ........................................................</w:t>
      </w:r>
      <w:r w:rsidR="00A464D2">
        <w:rPr>
          <w:rFonts w:hint="cs"/>
          <w:noProof/>
          <w:color w:val="auto"/>
          <w:rtl/>
          <w:lang w:eastAsia="en-US"/>
        </w:rPr>
        <w:t>114</w:t>
      </w:r>
    </w:p>
    <w:p w:rsidR="00920A4B" w:rsidRDefault="00920A4B" w:rsidP="00920A4B">
      <w:pPr>
        <w:rPr>
          <w:rFonts w:hint="cs"/>
          <w:color w:val="auto"/>
          <w:rtl/>
        </w:rPr>
      </w:pPr>
    </w:p>
    <w:p w:rsidR="008E2648" w:rsidRDefault="008E2648" w:rsidP="00920A4B">
      <w:pPr>
        <w:rPr>
          <w:rFonts w:hint="cs"/>
          <w:color w:val="auto"/>
          <w:rtl/>
        </w:rPr>
      </w:pPr>
    </w:p>
    <w:p w:rsidR="008E2648" w:rsidRPr="004F56D9" w:rsidRDefault="008E2648" w:rsidP="00920A4B">
      <w:pPr>
        <w:rPr>
          <w:color w:val="auto"/>
          <w:rtl/>
        </w:rPr>
      </w:pPr>
    </w:p>
    <w:p w:rsidR="00341A9D" w:rsidRPr="004E20B1" w:rsidRDefault="00364A5C" w:rsidP="00EF3E0C">
      <w:pPr>
        <w:pStyle w:val="30"/>
        <w:keepLines/>
        <w:numPr>
          <w:ilvl w:val="0"/>
          <w:numId w:val="5"/>
        </w:numPr>
        <w:spacing w:line="360" w:lineRule="auto"/>
        <w:ind w:right="-181"/>
        <w:rPr>
          <w:rFonts w:ascii="Arial" w:hAnsi="Arial"/>
          <w:szCs w:val="24"/>
          <w:u w:val="single"/>
          <w:rtl/>
        </w:rPr>
      </w:pPr>
      <w:r w:rsidRPr="004F56D9">
        <w:rPr>
          <w:szCs w:val="24"/>
        </w:rPr>
        <w:lastRenderedPageBreak/>
        <w:fldChar w:fldCharType="end"/>
      </w:r>
      <w:bookmarkStart w:id="0" w:name="_Toc344381958"/>
      <w:bookmarkStart w:id="1" w:name="_Toc395196211"/>
      <w:bookmarkStart w:id="2" w:name="_Toc413578697"/>
      <w:bookmarkStart w:id="3" w:name="_Ref304376296"/>
      <w:r w:rsidR="00341A9D" w:rsidRPr="004E20B1">
        <w:rPr>
          <w:rFonts w:ascii="Arial" w:hAnsi="Arial" w:hint="eastAsia"/>
          <w:szCs w:val="24"/>
          <w:u w:val="single"/>
          <w:rtl/>
        </w:rPr>
        <w:t>מבוא</w:t>
      </w:r>
      <w:bookmarkEnd w:id="0"/>
      <w:bookmarkEnd w:id="1"/>
      <w:bookmarkEnd w:id="2"/>
    </w:p>
    <w:p w:rsidR="00BE489E" w:rsidRPr="004F56D9" w:rsidRDefault="00341A9D" w:rsidP="00EA4767">
      <w:pPr>
        <w:numPr>
          <w:ilvl w:val="1"/>
          <w:numId w:val="5"/>
        </w:numPr>
        <w:tabs>
          <w:tab w:val="left" w:pos="226"/>
          <w:tab w:val="left" w:pos="509"/>
          <w:tab w:val="left" w:pos="790"/>
        </w:tabs>
        <w:ind w:left="509" w:right="-180" w:hanging="509"/>
        <w:rPr>
          <w:color w:val="auto"/>
        </w:rPr>
      </w:pPr>
      <w:r w:rsidRPr="004F56D9">
        <w:rPr>
          <w:rFonts w:hint="eastAsia"/>
          <w:color w:val="auto"/>
          <w:rtl/>
        </w:rPr>
        <w:t>משרד</w:t>
      </w:r>
      <w:r w:rsidRPr="004F56D9">
        <w:rPr>
          <w:color w:val="auto"/>
          <w:rtl/>
        </w:rPr>
        <w:t xml:space="preserve"> המשפטים (להלן: </w:t>
      </w:r>
      <w:r w:rsidRPr="004F56D9">
        <w:rPr>
          <w:b/>
          <w:bCs/>
          <w:color w:val="auto"/>
          <w:rtl/>
        </w:rPr>
        <w:t>"המשרד"</w:t>
      </w:r>
      <w:r w:rsidRPr="004F56D9">
        <w:rPr>
          <w:color w:val="auto"/>
          <w:rtl/>
        </w:rPr>
        <w:t xml:space="preserve">) מזמין מציעים </w:t>
      </w:r>
      <w:r w:rsidR="00027141" w:rsidRPr="004F56D9">
        <w:rPr>
          <w:rFonts w:hint="eastAsia"/>
          <w:color w:val="auto"/>
          <w:rtl/>
        </w:rPr>
        <w:t>להגיש</w:t>
      </w:r>
      <w:r w:rsidRPr="004F56D9">
        <w:rPr>
          <w:color w:val="auto"/>
          <w:rtl/>
        </w:rPr>
        <w:t xml:space="preserve"> הצעות </w:t>
      </w:r>
      <w:bookmarkEnd w:id="3"/>
      <w:r w:rsidR="00EA4767" w:rsidRPr="004F56D9">
        <w:rPr>
          <w:rFonts w:hint="eastAsia"/>
          <w:color w:val="auto"/>
          <w:rtl/>
        </w:rPr>
        <w:t>לביצוע</w:t>
      </w:r>
      <w:r w:rsidR="00EA4767" w:rsidRPr="004F56D9">
        <w:rPr>
          <w:color w:val="auto"/>
          <w:rtl/>
        </w:rPr>
        <w:t xml:space="preserve"> </w:t>
      </w:r>
      <w:r w:rsidR="00027141" w:rsidRPr="004F56D9">
        <w:rPr>
          <w:rFonts w:hint="eastAsia"/>
          <w:color w:val="auto"/>
          <w:rtl/>
        </w:rPr>
        <w:t>שירותי</w:t>
      </w:r>
      <w:r w:rsidR="00027141" w:rsidRPr="004F56D9">
        <w:rPr>
          <w:color w:val="auto"/>
          <w:rtl/>
        </w:rPr>
        <w:t xml:space="preserve"> </w:t>
      </w:r>
      <w:r w:rsidR="00AE7541" w:rsidRPr="004F56D9">
        <w:rPr>
          <w:rFonts w:hint="eastAsia"/>
          <w:color w:val="auto"/>
          <w:rtl/>
        </w:rPr>
        <w:t>שליחויות</w:t>
      </w:r>
      <w:r w:rsidR="000E467D" w:rsidRPr="004F56D9">
        <w:rPr>
          <w:color w:val="auto"/>
          <w:rtl/>
        </w:rPr>
        <w:t xml:space="preserve"> </w:t>
      </w:r>
      <w:r w:rsidR="00A77A5F" w:rsidRPr="004F56D9">
        <w:rPr>
          <w:rFonts w:hint="eastAsia"/>
          <w:color w:val="auto"/>
          <w:rtl/>
        </w:rPr>
        <w:t>עבור</w:t>
      </w:r>
      <w:r w:rsidR="00A77A5F" w:rsidRPr="004F56D9">
        <w:rPr>
          <w:color w:val="auto"/>
          <w:rtl/>
        </w:rPr>
        <w:t xml:space="preserve"> </w:t>
      </w:r>
      <w:r w:rsidR="000E467D" w:rsidRPr="004F56D9">
        <w:rPr>
          <w:rFonts w:hint="eastAsia"/>
          <w:color w:val="auto"/>
          <w:rtl/>
        </w:rPr>
        <w:t>יחידות</w:t>
      </w:r>
      <w:r w:rsidR="000E467D" w:rsidRPr="004F56D9">
        <w:rPr>
          <w:color w:val="auto"/>
          <w:rtl/>
        </w:rPr>
        <w:t xml:space="preserve"> </w:t>
      </w:r>
      <w:r w:rsidR="000E467D" w:rsidRPr="004F56D9">
        <w:rPr>
          <w:rFonts w:hint="eastAsia"/>
          <w:color w:val="auto"/>
          <w:rtl/>
        </w:rPr>
        <w:t>המשרד</w:t>
      </w:r>
      <w:r w:rsidR="00BE489E" w:rsidRPr="004F56D9">
        <w:rPr>
          <w:color w:val="auto"/>
          <w:rtl/>
        </w:rPr>
        <w:t>.</w:t>
      </w:r>
    </w:p>
    <w:p w:rsidR="00BE489E" w:rsidRPr="004F56D9" w:rsidRDefault="00BE489E" w:rsidP="00BE489E">
      <w:pPr>
        <w:numPr>
          <w:ilvl w:val="1"/>
          <w:numId w:val="5"/>
        </w:numPr>
        <w:tabs>
          <w:tab w:val="left" w:pos="226"/>
          <w:tab w:val="left" w:pos="509"/>
          <w:tab w:val="left" w:pos="790"/>
        </w:tabs>
        <w:ind w:left="509" w:right="-180" w:hanging="509"/>
        <w:rPr>
          <w:color w:val="auto"/>
        </w:rPr>
      </w:pPr>
      <w:r w:rsidRPr="004F56D9">
        <w:rPr>
          <w:rFonts w:hint="eastAsia"/>
          <w:color w:val="auto"/>
          <w:rtl/>
        </w:rPr>
        <w:t>הזוכה</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הזוכים</w:t>
      </w:r>
      <w:r w:rsidRPr="004F56D9">
        <w:rPr>
          <w:color w:val="auto"/>
          <w:rtl/>
        </w:rPr>
        <w:t xml:space="preserve"> </w:t>
      </w:r>
      <w:r w:rsidRPr="004F56D9">
        <w:rPr>
          <w:rFonts w:hint="eastAsia"/>
          <w:color w:val="auto"/>
          <w:rtl/>
        </w:rPr>
        <w:t>במכרז</w:t>
      </w:r>
      <w:r w:rsidRPr="004F56D9">
        <w:rPr>
          <w:color w:val="auto"/>
          <w:rtl/>
        </w:rPr>
        <w:t xml:space="preserve"> </w:t>
      </w:r>
      <w:r w:rsidRPr="004F56D9">
        <w:rPr>
          <w:rFonts w:hint="eastAsia"/>
          <w:color w:val="auto"/>
          <w:rtl/>
        </w:rPr>
        <w:t>יספקו</w:t>
      </w:r>
      <w:r w:rsidRPr="004F56D9">
        <w:rPr>
          <w:color w:val="auto"/>
          <w:rtl/>
        </w:rPr>
        <w:t xml:space="preserve"> </w:t>
      </w:r>
      <w:r w:rsidRPr="004F56D9">
        <w:rPr>
          <w:rFonts w:hint="eastAsia"/>
          <w:color w:val="auto"/>
          <w:rtl/>
        </w:rPr>
        <w:t>שירותי</w:t>
      </w:r>
      <w:r w:rsidRPr="004F56D9">
        <w:rPr>
          <w:color w:val="auto"/>
          <w:rtl/>
        </w:rPr>
        <w:t xml:space="preserve"> </w:t>
      </w:r>
      <w:r w:rsidRPr="004F56D9">
        <w:rPr>
          <w:rFonts w:hint="eastAsia"/>
          <w:color w:val="auto"/>
          <w:rtl/>
        </w:rPr>
        <w:t>שליחויות</w:t>
      </w:r>
      <w:r w:rsidRPr="004F56D9">
        <w:rPr>
          <w:color w:val="auto"/>
          <w:rtl/>
        </w:rPr>
        <w:t xml:space="preserve"> </w:t>
      </w:r>
      <w:r w:rsidRPr="004F56D9">
        <w:rPr>
          <w:rFonts w:hint="eastAsia"/>
          <w:color w:val="auto"/>
          <w:rtl/>
        </w:rPr>
        <w:t>ליחידות</w:t>
      </w:r>
      <w:r w:rsidRPr="004F56D9">
        <w:rPr>
          <w:color w:val="auto"/>
          <w:rtl/>
        </w:rPr>
        <w:t xml:space="preserve"> </w:t>
      </w:r>
      <w:r w:rsidRPr="004F56D9">
        <w:rPr>
          <w:rFonts w:hint="eastAsia"/>
          <w:color w:val="auto"/>
          <w:rtl/>
        </w:rPr>
        <w:t>המשרד</w:t>
      </w:r>
      <w:r w:rsidRPr="004F56D9">
        <w:rPr>
          <w:color w:val="auto"/>
          <w:rtl/>
        </w:rPr>
        <w:t xml:space="preserve"> </w:t>
      </w:r>
      <w:r w:rsidRPr="004F56D9">
        <w:rPr>
          <w:rFonts w:hint="eastAsia"/>
          <w:color w:val="auto"/>
          <w:rtl/>
        </w:rPr>
        <w:t>הפזורות</w:t>
      </w:r>
      <w:r w:rsidRPr="004F56D9">
        <w:rPr>
          <w:color w:val="auto"/>
          <w:rtl/>
        </w:rPr>
        <w:t xml:space="preserve"> </w:t>
      </w:r>
      <w:r w:rsidRPr="004F56D9">
        <w:rPr>
          <w:rFonts w:hint="eastAsia"/>
          <w:color w:val="auto"/>
          <w:rtl/>
        </w:rPr>
        <w:t>ברחבי</w:t>
      </w:r>
      <w:r w:rsidRPr="004F56D9">
        <w:rPr>
          <w:color w:val="auto"/>
          <w:rtl/>
        </w:rPr>
        <w:t xml:space="preserve"> </w:t>
      </w:r>
      <w:r w:rsidRPr="004F56D9">
        <w:rPr>
          <w:rFonts w:hint="eastAsia"/>
          <w:color w:val="auto"/>
          <w:rtl/>
        </w:rPr>
        <w:t>הארץ</w:t>
      </w:r>
      <w:r w:rsidRPr="004F56D9">
        <w:rPr>
          <w:color w:val="auto"/>
          <w:rtl/>
        </w:rPr>
        <w:t xml:space="preserve">. </w:t>
      </w:r>
      <w:r w:rsidRPr="004F56D9">
        <w:rPr>
          <w:rFonts w:hint="eastAsia"/>
          <w:color w:val="auto"/>
          <w:rtl/>
        </w:rPr>
        <w:t>לצורך</w:t>
      </w:r>
      <w:r w:rsidRPr="004F56D9">
        <w:rPr>
          <w:color w:val="auto"/>
          <w:rtl/>
        </w:rPr>
        <w:t xml:space="preserve"> </w:t>
      </w:r>
      <w:r w:rsidRPr="004F56D9">
        <w:rPr>
          <w:rFonts w:hint="eastAsia"/>
          <w:color w:val="auto"/>
          <w:rtl/>
        </w:rPr>
        <w:t>מתן</w:t>
      </w:r>
      <w:r w:rsidRPr="004F56D9">
        <w:rPr>
          <w:color w:val="auto"/>
          <w:rtl/>
        </w:rPr>
        <w:t xml:space="preserve"> </w:t>
      </w:r>
      <w:r w:rsidRPr="004F56D9">
        <w:rPr>
          <w:rFonts w:hint="eastAsia"/>
          <w:color w:val="auto"/>
          <w:rtl/>
        </w:rPr>
        <w:t>השירות</w:t>
      </w:r>
      <w:r w:rsidRPr="004F56D9">
        <w:rPr>
          <w:color w:val="auto"/>
          <w:rtl/>
        </w:rPr>
        <w:t xml:space="preserve"> </w:t>
      </w:r>
      <w:r w:rsidRPr="004F56D9">
        <w:rPr>
          <w:rFonts w:hint="eastAsia"/>
          <w:color w:val="auto"/>
          <w:rtl/>
        </w:rPr>
        <w:t>הזוכה</w:t>
      </w:r>
      <w:r w:rsidRPr="004F56D9">
        <w:rPr>
          <w:color w:val="auto"/>
          <w:rtl/>
        </w:rPr>
        <w:t xml:space="preserve"> </w:t>
      </w:r>
      <w:r w:rsidRPr="004F56D9">
        <w:rPr>
          <w:rFonts w:hint="eastAsia"/>
          <w:color w:val="auto"/>
          <w:rtl/>
        </w:rPr>
        <w:t>יעמיד</w:t>
      </w:r>
      <w:r w:rsidRPr="004F56D9">
        <w:rPr>
          <w:color w:val="auto"/>
          <w:rtl/>
        </w:rPr>
        <w:t xml:space="preserve"> </w:t>
      </w:r>
      <w:r w:rsidRPr="004F56D9">
        <w:rPr>
          <w:rFonts w:hint="eastAsia"/>
          <w:color w:val="auto"/>
          <w:rtl/>
        </w:rPr>
        <w:t>שירותי</w:t>
      </w:r>
      <w:r w:rsidRPr="004F56D9">
        <w:rPr>
          <w:color w:val="auto"/>
          <w:rtl/>
        </w:rPr>
        <w:t xml:space="preserve"> </w:t>
      </w:r>
      <w:r w:rsidRPr="004F56D9">
        <w:rPr>
          <w:rFonts w:hint="eastAsia"/>
          <w:color w:val="auto"/>
          <w:rtl/>
        </w:rPr>
        <w:t>שליחים</w:t>
      </w:r>
      <w:r w:rsidRPr="004F56D9">
        <w:rPr>
          <w:color w:val="auto"/>
          <w:rtl/>
        </w:rPr>
        <w:t xml:space="preserve"> </w:t>
      </w:r>
      <w:r w:rsidRPr="004F56D9">
        <w:rPr>
          <w:rFonts w:hint="eastAsia"/>
          <w:color w:val="auto"/>
          <w:rtl/>
        </w:rPr>
        <w:t>משני</w:t>
      </w:r>
      <w:r w:rsidRPr="004F56D9">
        <w:rPr>
          <w:color w:val="auto"/>
          <w:rtl/>
        </w:rPr>
        <w:t xml:space="preserve"> </w:t>
      </w:r>
      <w:r w:rsidRPr="004F56D9">
        <w:rPr>
          <w:rFonts w:hint="eastAsia"/>
          <w:color w:val="auto"/>
          <w:rtl/>
        </w:rPr>
        <w:t>סוגים</w:t>
      </w:r>
      <w:r w:rsidRPr="004F56D9">
        <w:rPr>
          <w:color w:val="auto"/>
          <w:rtl/>
        </w:rPr>
        <w:t>:</w:t>
      </w:r>
    </w:p>
    <w:p w:rsidR="00BE489E" w:rsidRPr="004F56D9" w:rsidRDefault="00BE489E" w:rsidP="00B060F9">
      <w:pPr>
        <w:numPr>
          <w:ilvl w:val="0"/>
          <w:numId w:val="19"/>
        </w:numPr>
        <w:tabs>
          <w:tab w:val="left" w:pos="790"/>
        </w:tabs>
        <w:ind w:right="360"/>
        <w:rPr>
          <w:color w:val="auto"/>
        </w:rPr>
      </w:pPr>
      <w:r w:rsidRPr="004F56D9">
        <w:rPr>
          <w:rFonts w:hint="eastAsia"/>
          <w:color w:val="auto"/>
          <w:rtl/>
        </w:rPr>
        <w:t>שליח</w:t>
      </w:r>
      <w:r w:rsidRPr="004F56D9">
        <w:rPr>
          <w:color w:val="auto"/>
          <w:rtl/>
        </w:rPr>
        <w:t xml:space="preserve"> </w:t>
      </w:r>
      <w:r w:rsidRPr="004F56D9">
        <w:rPr>
          <w:rFonts w:hint="eastAsia"/>
          <w:color w:val="auto"/>
          <w:rtl/>
        </w:rPr>
        <w:t>רגלי</w:t>
      </w:r>
      <w:r w:rsidRPr="004F56D9">
        <w:rPr>
          <w:color w:val="auto"/>
          <w:rtl/>
        </w:rPr>
        <w:t>.</w:t>
      </w:r>
    </w:p>
    <w:p w:rsidR="00BE489E" w:rsidRPr="004E20B1" w:rsidRDefault="00BE489E" w:rsidP="00A77A5F">
      <w:pPr>
        <w:numPr>
          <w:ilvl w:val="0"/>
          <w:numId w:val="19"/>
        </w:numPr>
        <w:tabs>
          <w:tab w:val="left" w:pos="790"/>
        </w:tabs>
        <w:ind w:right="360"/>
        <w:rPr>
          <w:color w:val="auto"/>
        </w:rPr>
      </w:pPr>
      <w:r w:rsidRPr="004E20B1">
        <w:rPr>
          <w:rFonts w:hint="eastAsia"/>
          <w:color w:val="auto"/>
          <w:rtl/>
        </w:rPr>
        <w:t>שליח</w:t>
      </w:r>
      <w:r w:rsidRPr="004E20B1">
        <w:rPr>
          <w:color w:val="auto"/>
          <w:rtl/>
        </w:rPr>
        <w:t xml:space="preserve"> </w:t>
      </w:r>
      <w:r w:rsidRPr="004E20B1">
        <w:rPr>
          <w:rFonts w:hint="eastAsia"/>
          <w:color w:val="auto"/>
          <w:rtl/>
        </w:rPr>
        <w:t>ממונע</w:t>
      </w:r>
      <w:r w:rsidRPr="004E20B1">
        <w:rPr>
          <w:color w:val="auto"/>
          <w:rtl/>
        </w:rPr>
        <w:t xml:space="preserve"> </w:t>
      </w:r>
      <w:r w:rsidRPr="004E20B1">
        <w:rPr>
          <w:rFonts w:hint="eastAsia"/>
          <w:color w:val="auto"/>
          <w:rtl/>
        </w:rPr>
        <w:t>רכב</w:t>
      </w:r>
      <w:r w:rsidR="00A77A5F" w:rsidRPr="004E20B1">
        <w:rPr>
          <w:color w:val="auto"/>
          <w:rtl/>
        </w:rPr>
        <w:t xml:space="preserve"> או </w:t>
      </w:r>
      <w:r w:rsidR="00A77A5F" w:rsidRPr="004E20B1">
        <w:rPr>
          <w:rFonts w:hint="eastAsia"/>
          <w:color w:val="auto"/>
          <w:rtl/>
        </w:rPr>
        <w:t>בקטנוע</w:t>
      </w:r>
      <w:r w:rsidRPr="004E20B1">
        <w:rPr>
          <w:color w:val="auto"/>
          <w:rtl/>
        </w:rPr>
        <w:t>.</w:t>
      </w:r>
    </w:p>
    <w:p w:rsidR="00BE489E" w:rsidRPr="004F56D9" w:rsidRDefault="00BE489E" w:rsidP="00BE489E">
      <w:pPr>
        <w:numPr>
          <w:ilvl w:val="1"/>
          <w:numId w:val="5"/>
        </w:numPr>
        <w:tabs>
          <w:tab w:val="num" w:pos="509"/>
          <w:tab w:val="left" w:pos="790"/>
        </w:tabs>
        <w:ind w:left="393" w:right="-180" w:hanging="393"/>
        <w:rPr>
          <w:color w:val="auto"/>
        </w:rPr>
      </w:pPr>
      <w:r w:rsidRPr="004F56D9">
        <w:rPr>
          <w:rFonts w:hint="eastAsia"/>
          <w:color w:val="auto"/>
          <w:rtl/>
        </w:rPr>
        <w:t>השירותים</w:t>
      </w:r>
      <w:r w:rsidRPr="004F56D9">
        <w:rPr>
          <w:color w:val="auto"/>
          <w:rtl/>
        </w:rPr>
        <w:t xml:space="preserve"> נשוא מכרז זה מפורטים בפרק </w:t>
      </w:r>
      <w:r w:rsidR="00CF0319" w:rsidRPr="004F56D9">
        <w:rPr>
          <w:color w:val="auto"/>
        </w:rPr>
        <w:fldChar w:fldCharType="begin"/>
      </w:r>
      <w:r w:rsidR="00CF0319" w:rsidRPr="004F56D9">
        <w:rPr>
          <w:color w:val="auto"/>
        </w:rPr>
        <w:instrText xml:space="preserve"> REF _Ref342545782 \r \h  \* MERGEFORMAT </w:instrText>
      </w:r>
      <w:r w:rsidR="00CF0319" w:rsidRPr="004F56D9">
        <w:rPr>
          <w:color w:val="auto"/>
        </w:rPr>
      </w:r>
      <w:r w:rsidR="00CF0319" w:rsidRPr="004F56D9">
        <w:rPr>
          <w:color w:val="auto"/>
        </w:rPr>
        <w:fldChar w:fldCharType="separate"/>
      </w:r>
      <w:r w:rsidR="00D27BF4">
        <w:rPr>
          <w:color w:val="auto"/>
          <w:cs/>
        </w:rPr>
        <w:t>‎</w:t>
      </w:r>
      <w:r w:rsidR="00D27BF4">
        <w:rPr>
          <w:color w:val="auto"/>
        </w:rPr>
        <w:t>4</w:t>
      </w:r>
      <w:r w:rsidR="00CF0319" w:rsidRPr="004F56D9">
        <w:rPr>
          <w:color w:val="auto"/>
        </w:rPr>
        <w:fldChar w:fldCharType="end"/>
      </w:r>
      <w:r w:rsidRPr="004F56D9">
        <w:rPr>
          <w:color w:val="auto"/>
          <w:rtl/>
        </w:rPr>
        <w:t xml:space="preserve"> להלן. והם כוללים, בין היתר:</w:t>
      </w:r>
    </w:p>
    <w:p w:rsidR="00844120" w:rsidRPr="004F56D9" w:rsidRDefault="00844120" w:rsidP="00EA4767">
      <w:pPr>
        <w:numPr>
          <w:ilvl w:val="2"/>
          <w:numId w:val="5"/>
        </w:numPr>
        <w:tabs>
          <w:tab w:val="left" w:pos="1218"/>
        </w:tabs>
        <w:ind w:left="1218" w:right="-180" w:hanging="709"/>
        <w:rPr>
          <w:color w:val="auto"/>
        </w:rPr>
      </w:pPr>
      <w:r w:rsidRPr="004F56D9">
        <w:rPr>
          <w:rFonts w:ascii="Courier" w:hAnsi="Courier" w:hint="eastAsia"/>
          <w:color w:val="auto"/>
          <w:rtl/>
        </w:rPr>
        <w:t>הגשת</w:t>
      </w:r>
      <w:r w:rsidRPr="004F56D9">
        <w:rPr>
          <w:rFonts w:ascii="Courier" w:hAnsi="Courier"/>
          <w:color w:val="auto"/>
          <w:rtl/>
        </w:rPr>
        <w:t xml:space="preserve"> </w:t>
      </w:r>
      <w:r w:rsidRPr="004F56D9">
        <w:rPr>
          <w:rFonts w:ascii="Courier" w:hAnsi="Courier" w:hint="eastAsia"/>
          <w:color w:val="auto"/>
          <w:rtl/>
        </w:rPr>
        <w:t>מסמכים</w:t>
      </w:r>
      <w:r w:rsidRPr="004F56D9">
        <w:rPr>
          <w:rFonts w:ascii="Courier" w:hAnsi="Courier"/>
          <w:color w:val="auto"/>
          <w:rtl/>
        </w:rPr>
        <w:t xml:space="preserve"> </w:t>
      </w:r>
      <w:r w:rsidRPr="004F56D9">
        <w:rPr>
          <w:rFonts w:ascii="Courier" w:hAnsi="Courier" w:hint="eastAsia"/>
          <w:color w:val="auto"/>
          <w:rtl/>
        </w:rPr>
        <w:t>לבתי</w:t>
      </w:r>
      <w:r w:rsidRPr="004F56D9">
        <w:rPr>
          <w:rFonts w:ascii="Courier" w:hAnsi="Courier"/>
          <w:color w:val="auto"/>
          <w:rtl/>
        </w:rPr>
        <w:t xml:space="preserve"> </w:t>
      </w:r>
      <w:r w:rsidRPr="004F56D9">
        <w:rPr>
          <w:rFonts w:ascii="Courier" w:hAnsi="Courier" w:hint="eastAsia"/>
          <w:color w:val="auto"/>
          <w:rtl/>
        </w:rPr>
        <w:t>המשפט</w:t>
      </w:r>
      <w:r w:rsidR="008D0415" w:rsidRPr="004F56D9">
        <w:rPr>
          <w:rFonts w:ascii="Courier" w:hAnsi="Courier"/>
          <w:color w:val="auto"/>
          <w:rtl/>
        </w:rPr>
        <w:t xml:space="preserve"> </w:t>
      </w:r>
      <w:r w:rsidR="008D0415" w:rsidRPr="004F56D9">
        <w:rPr>
          <w:rFonts w:ascii="Courier" w:hAnsi="Courier" w:hint="eastAsia"/>
          <w:color w:val="auto"/>
          <w:rtl/>
        </w:rPr>
        <w:t>ומבתי</w:t>
      </w:r>
      <w:r w:rsidR="008D0415" w:rsidRPr="004F56D9">
        <w:rPr>
          <w:rFonts w:ascii="Courier" w:hAnsi="Courier"/>
          <w:color w:val="auto"/>
          <w:rtl/>
        </w:rPr>
        <w:t xml:space="preserve"> </w:t>
      </w:r>
      <w:r w:rsidR="008D0415" w:rsidRPr="004F56D9">
        <w:rPr>
          <w:rFonts w:ascii="Courier" w:hAnsi="Courier" w:hint="eastAsia"/>
          <w:color w:val="auto"/>
          <w:rtl/>
        </w:rPr>
        <w:t>המשפט</w:t>
      </w:r>
      <w:r w:rsidR="008D0415" w:rsidRPr="004F56D9">
        <w:rPr>
          <w:rFonts w:ascii="Courier" w:hAnsi="Courier"/>
          <w:color w:val="auto"/>
          <w:rtl/>
        </w:rPr>
        <w:t xml:space="preserve"> </w:t>
      </w:r>
      <w:r w:rsidR="00EA4767" w:rsidRPr="004F56D9">
        <w:rPr>
          <w:rFonts w:ascii="Courier" w:hAnsi="Courier" w:hint="eastAsia"/>
          <w:color w:val="auto"/>
          <w:rtl/>
        </w:rPr>
        <w:t>עבור</w:t>
      </w:r>
      <w:r w:rsidR="00EA4767" w:rsidRPr="004F56D9">
        <w:rPr>
          <w:rFonts w:ascii="Courier" w:hAnsi="Courier"/>
          <w:color w:val="auto"/>
          <w:rtl/>
        </w:rPr>
        <w:t xml:space="preserve"> </w:t>
      </w:r>
      <w:r w:rsidR="00EA4767" w:rsidRPr="004F56D9">
        <w:rPr>
          <w:rFonts w:ascii="Courier" w:hAnsi="Courier" w:hint="eastAsia"/>
          <w:color w:val="auto"/>
          <w:rtl/>
        </w:rPr>
        <w:t>יחידות</w:t>
      </w:r>
      <w:r w:rsidR="00EA4767" w:rsidRPr="004F56D9">
        <w:rPr>
          <w:rFonts w:ascii="Courier" w:hAnsi="Courier"/>
          <w:color w:val="auto"/>
          <w:rtl/>
        </w:rPr>
        <w:t xml:space="preserve"> </w:t>
      </w:r>
      <w:r w:rsidRPr="004F56D9">
        <w:rPr>
          <w:rFonts w:ascii="Courier" w:hAnsi="Courier" w:hint="eastAsia"/>
          <w:color w:val="auto"/>
          <w:rtl/>
        </w:rPr>
        <w:t>המשרד</w:t>
      </w:r>
      <w:r w:rsidRPr="004F56D9">
        <w:rPr>
          <w:color w:val="auto"/>
          <w:rtl/>
        </w:rPr>
        <w:t>.</w:t>
      </w:r>
    </w:p>
    <w:p w:rsidR="00046099" w:rsidRPr="004F56D9" w:rsidRDefault="008D0415" w:rsidP="00046099">
      <w:pPr>
        <w:numPr>
          <w:ilvl w:val="2"/>
          <w:numId w:val="5"/>
        </w:numPr>
        <w:tabs>
          <w:tab w:val="left" w:pos="1218"/>
        </w:tabs>
        <w:ind w:left="1218" w:right="-180" w:hanging="709"/>
        <w:rPr>
          <w:color w:val="auto"/>
        </w:rPr>
      </w:pPr>
      <w:r w:rsidRPr="004F56D9">
        <w:rPr>
          <w:rFonts w:hint="eastAsia"/>
          <w:color w:val="auto"/>
          <w:rtl/>
        </w:rPr>
        <w:t>שליחויות</w:t>
      </w:r>
      <w:r w:rsidRPr="004F56D9">
        <w:rPr>
          <w:color w:val="auto"/>
          <w:rtl/>
        </w:rPr>
        <w:t xml:space="preserve"> </w:t>
      </w:r>
      <w:r w:rsidRPr="004F56D9">
        <w:rPr>
          <w:rFonts w:hint="eastAsia"/>
          <w:color w:val="auto"/>
          <w:rtl/>
        </w:rPr>
        <w:t>לביצוע</w:t>
      </w:r>
      <w:r w:rsidRPr="004F56D9">
        <w:rPr>
          <w:color w:val="auto"/>
          <w:rtl/>
        </w:rPr>
        <w:t xml:space="preserve"> </w:t>
      </w:r>
      <w:r w:rsidRPr="004F56D9">
        <w:rPr>
          <w:rFonts w:hint="eastAsia"/>
          <w:color w:val="auto"/>
          <w:rtl/>
        </w:rPr>
        <w:t>צילומים</w:t>
      </w:r>
      <w:r w:rsidRPr="004F56D9">
        <w:rPr>
          <w:color w:val="auto"/>
          <w:rtl/>
        </w:rPr>
        <w:t xml:space="preserve"> </w:t>
      </w:r>
      <w:r w:rsidRPr="004F56D9">
        <w:rPr>
          <w:rFonts w:hint="eastAsia"/>
          <w:color w:val="auto"/>
          <w:rtl/>
        </w:rPr>
        <w:t>בבתי</w:t>
      </w:r>
      <w:r w:rsidRPr="004F56D9">
        <w:rPr>
          <w:color w:val="auto"/>
          <w:rtl/>
        </w:rPr>
        <w:t xml:space="preserve"> </w:t>
      </w:r>
      <w:r w:rsidRPr="004F56D9">
        <w:rPr>
          <w:rFonts w:hint="eastAsia"/>
          <w:color w:val="auto"/>
          <w:rtl/>
        </w:rPr>
        <w:t>המשפט</w:t>
      </w:r>
      <w:r w:rsidR="00AF63BB" w:rsidRPr="004F56D9">
        <w:rPr>
          <w:color w:val="auto"/>
          <w:rtl/>
        </w:rPr>
        <w:t xml:space="preserve"> </w:t>
      </w:r>
      <w:r w:rsidR="001708A1" w:rsidRPr="004F56D9">
        <w:rPr>
          <w:rFonts w:hint="eastAsia"/>
          <w:color w:val="auto"/>
          <w:rtl/>
        </w:rPr>
        <w:t>כאמור</w:t>
      </w:r>
      <w:r w:rsidR="001708A1" w:rsidRPr="004F56D9">
        <w:rPr>
          <w:color w:val="auto"/>
          <w:rtl/>
        </w:rPr>
        <w:t xml:space="preserve"> בהגדרתם בסעיף 2. </w:t>
      </w:r>
    </w:p>
    <w:p w:rsidR="00ED474C" w:rsidRPr="004F56D9" w:rsidRDefault="00ED474C" w:rsidP="00BA249C">
      <w:pPr>
        <w:numPr>
          <w:ilvl w:val="2"/>
          <w:numId w:val="5"/>
        </w:numPr>
        <w:tabs>
          <w:tab w:val="left" w:pos="1218"/>
        </w:tabs>
        <w:ind w:left="1218" w:right="-180" w:hanging="709"/>
        <w:rPr>
          <w:color w:val="auto"/>
        </w:rPr>
      </w:pPr>
      <w:r w:rsidRPr="004F56D9">
        <w:rPr>
          <w:rFonts w:hint="eastAsia"/>
          <w:color w:val="auto"/>
          <w:rtl/>
        </w:rPr>
        <w:t>מסירות</w:t>
      </w:r>
      <w:r w:rsidRPr="004F56D9">
        <w:rPr>
          <w:color w:val="auto"/>
          <w:rtl/>
        </w:rPr>
        <w:t xml:space="preserve"> </w:t>
      </w:r>
      <w:r w:rsidRPr="004F56D9">
        <w:rPr>
          <w:rFonts w:hint="eastAsia"/>
          <w:color w:val="auto"/>
          <w:rtl/>
        </w:rPr>
        <w:t>על</w:t>
      </w:r>
      <w:r w:rsidRPr="004F56D9">
        <w:rPr>
          <w:color w:val="auto"/>
          <w:rtl/>
        </w:rPr>
        <w:t xml:space="preserve"> </w:t>
      </w:r>
      <w:r w:rsidRPr="004F56D9">
        <w:rPr>
          <w:rFonts w:hint="eastAsia"/>
          <w:color w:val="auto"/>
          <w:rtl/>
        </w:rPr>
        <w:t>פי</w:t>
      </w:r>
      <w:r w:rsidRPr="004F56D9">
        <w:rPr>
          <w:color w:val="auto"/>
          <w:rtl/>
        </w:rPr>
        <w:t xml:space="preserve"> </w:t>
      </w:r>
      <w:r w:rsidRPr="004F56D9">
        <w:rPr>
          <w:rFonts w:hint="eastAsia"/>
          <w:color w:val="auto"/>
          <w:rtl/>
        </w:rPr>
        <w:t>כללי</w:t>
      </w:r>
      <w:r w:rsidRPr="004F56D9">
        <w:rPr>
          <w:color w:val="auto"/>
          <w:rtl/>
        </w:rPr>
        <w:t xml:space="preserve"> </w:t>
      </w:r>
      <w:r w:rsidRPr="004F56D9">
        <w:rPr>
          <w:rFonts w:hint="eastAsia"/>
          <w:color w:val="auto"/>
          <w:rtl/>
        </w:rPr>
        <w:t>ההמצאה</w:t>
      </w:r>
      <w:r w:rsidRPr="004F56D9">
        <w:rPr>
          <w:color w:val="auto"/>
          <w:rtl/>
        </w:rPr>
        <w:t xml:space="preserve"> </w:t>
      </w:r>
      <w:r w:rsidRPr="004F56D9">
        <w:rPr>
          <w:rFonts w:hint="eastAsia"/>
          <w:color w:val="auto"/>
          <w:rtl/>
        </w:rPr>
        <w:t>המשפטית</w:t>
      </w:r>
      <w:r w:rsidR="001708A1" w:rsidRPr="004F56D9">
        <w:rPr>
          <w:color w:val="auto"/>
          <w:rtl/>
        </w:rPr>
        <w:t xml:space="preserve"> </w:t>
      </w:r>
      <w:r w:rsidR="00BA249C" w:rsidRPr="004F56D9">
        <w:rPr>
          <w:rFonts w:hint="eastAsia"/>
          <w:color w:val="auto"/>
          <w:rtl/>
        </w:rPr>
        <w:t>על</w:t>
      </w:r>
      <w:r w:rsidR="00BA249C" w:rsidRPr="004F56D9">
        <w:rPr>
          <w:color w:val="auto"/>
          <w:rtl/>
        </w:rPr>
        <w:t xml:space="preserve"> פי </w:t>
      </w:r>
      <w:r w:rsidR="00C256E1" w:rsidRPr="004F56D9">
        <w:rPr>
          <w:rFonts w:hint="eastAsia"/>
          <w:color w:val="auto"/>
          <w:rtl/>
        </w:rPr>
        <w:t>כללי</w:t>
      </w:r>
      <w:r w:rsidR="00D861EB" w:rsidRPr="004F56D9">
        <w:rPr>
          <w:color w:val="auto"/>
          <w:rtl/>
        </w:rPr>
        <w:t xml:space="preserve"> ההמצאה</w:t>
      </w:r>
      <w:r w:rsidR="00C256E1" w:rsidRPr="004F56D9">
        <w:rPr>
          <w:color w:val="auto"/>
          <w:rtl/>
        </w:rPr>
        <w:t xml:space="preserve">, </w:t>
      </w:r>
      <w:r w:rsidR="00BA249C" w:rsidRPr="004F56D9">
        <w:rPr>
          <w:rFonts w:hint="eastAsia"/>
          <w:color w:val="auto"/>
          <w:rtl/>
        </w:rPr>
        <w:t>המשרד</w:t>
      </w:r>
      <w:r w:rsidR="00BA249C" w:rsidRPr="004F56D9">
        <w:rPr>
          <w:color w:val="auto"/>
          <w:rtl/>
        </w:rPr>
        <w:t xml:space="preserve"> שומר לעצמו את הזכות לבחור בכללי המצאה מחמירים. </w:t>
      </w:r>
    </w:p>
    <w:p w:rsidR="00844120" w:rsidRPr="004F56D9" w:rsidRDefault="00844120" w:rsidP="00BA3DBE">
      <w:pPr>
        <w:numPr>
          <w:ilvl w:val="2"/>
          <w:numId w:val="5"/>
        </w:numPr>
        <w:tabs>
          <w:tab w:val="left" w:pos="1218"/>
        </w:tabs>
        <w:ind w:left="1218" w:right="-180" w:hanging="709"/>
        <w:rPr>
          <w:color w:val="auto"/>
        </w:rPr>
      </w:pPr>
      <w:r w:rsidRPr="004F56D9">
        <w:rPr>
          <w:rFonts w:hint="eastAsia"/>
          <w:color w:val="auto"/>
          <w:rtl/>
        </w:rPr>
        <w:t>שליחויות</w:t>
      </w:r>
      <w:r w:rsidRPr="004F56D9">
        <w:rPr>
          <w:color w:val="auto"/>
          <w:rtl/>
        </w:rPr>
        <w:t xml:space="preserve"> </w:t>
      </w:r>
      <w:r w:rsidR="008D0415" w:rsidRPr="004F56D9">
        <w:rPr>
          <w:rFonts w:hint="eastAsia"/>
          <w:color w:val="auto"/>
          <w:rtl/>
        </w:rPr>
        <w:t>ליעדים</w:t>
      </w:r>
      <w:r w:rsidR="008D0415" w:rsidRPr="004F56D9">
        <w:rPr>
          <w:color w:val="auto"/>
          <w:rtl/>
        </w:rPr>
        <w:t xml:space="preserve"> שונים בכל רחבי הארץ </w:t>
      </w:r>
      <w:r w:rsidRPr="004F56D9">
        <w:rPr>
          <w:color w:val="auto"/>
          <w:rtl/>
        </w:rPr>
        <w:t xml:space="preserve"> על פי צורכי המשרד .</w:t>
      </w:r>
      <w:r w:rsidR="00BA249C" w:rsidRPr="004F56D9">
        <w:rPr>
          <w:color w:val="auto"/>
          <w:rtl/>
        </w:rPr>
        <w:t xml:space="preserve"> </w:t>
      </w:r>
    </w:p>
    <w:p w:rsidR="00BA3DBE" w:rsidRPr="004F56D9" w:rsidRDefault="005429A8" w:rsidP="00063008">
      <w:pPr>
        <w:numPr>
          <w:ilvl w:val="2"/>
          <w:numId w:val="5"/>
        </w:numPr>
        <w:tabs>
          <w:tab w:val="left" w:pos="1218"/>
        </w:tabs>
        <w:ind w:left="1218" w:right="-180" w:hanging="709"/>
        <w:rPr>
          <w:color w:val="auto"/>
        </w:rPr>
      </w:pPr>
      <w:r w:rsidRPr="004F56D9">
        <w:rPr>
          <w:rFonts w:hint="eastAsia"/>
          <w:color w:val="auto"/>
          <w:rtl/>
        </w:rPr>
        <w:t>העברת</w:t>
      </w:r>
      <w:r w:rsidRPr="004F56D9">
        <w:rPr>
          <w:color w:val="auto"/>
          <w:rtl/>
        </w:rPr>
        <w:t xml:space="preserve"> </w:t>
      </w:r>
      <w:r w:rsidRPr="004F56D9">
        <w:rPr>
          <w:rFonts w:hint="eastAsia"/>
          <w:color w:val="auto"/>
          <w:rtl/>
        </w:rPr>
        <w:t>דברי</w:t>
      </w:r>
      <w:r w:rsidRPr="004F56D9">
        <w:rPr>
          <w:color w:val="auto"/>
          <w:rtl/>
        </w:rPr>
        <w:t xml:space="preserve"> </w:t>
      </w:r>
      <w:r w:rsidRPr="004F56D9">
        <w:rPr>
          <w:rFonts w:hint="eastAsia"/>
          <w:color w:val="auto"/>
          <w:rtl/>
        </w:rPr>
        <w:t>דואר</w:t>
      </w:r>
      <w:r w:rsidRPr="004F56D9">
        <w:rPr>
          <w:color w:val="auto"/>
          <w:rtl/>
        </w:rPr>
        <w:t xml:space="preserve"> </w:t>
      </w:r>
      <w:r w:rsidRPr="004F56D9">
        <w:rPr>
          <w:rFonts w:hint="eastAsia"/>
          <w:color w:val="auto"/>
          <w:rtl/>
        </w:rPr>
        <w:t>מיחידות</w:t>
      </w:r>
      <w:r w:rsidRPr="004F56D9">
        <w:rPr>
          <w:color w:val="auto"/>
          <w:rtl/>
        </w:rPr>
        <w:t xml:space="preserve"> </w:t>
      </w:r>
      <w:r w:rsidRPr="004F56D9">
        <w:rPr>
          <w:rFonts w:hint="eastAsia"/>
          <w:color w:val="auto"/>
          <w:rtl/>
        </w:rPr>
        <w:t>המשרד</w:t>
      </w:r>
      <w:r w:rsidRPr="004F56D9">
        <w:rPr>
          <w:color w:val="auto"/>
          <w:rtl/>
        </w:rPr>
        <w:t xml:space="preserve"> </w:t>
      </w:r>
      <w:r w:rsidRPr="004F56D9">
        <w:rPr>
          <w:rFonts w:hint="eastAsia"/>
          <w:color w:val="auto"/>
          <w:rtl/>
        </w:rPr>
        <w:t>לסניפי</w:t>
      </w:r>
      <w:r w:rsidRPr="004F56D9">
        <w:rPr>
          <w:color w:val="auto"/>
          <w:rtl/>
        </w:rPr>
        <w:t xml:space="preserve"> </w:t>
      </w:r>
      <w:r w:rsidRPr="004F56D9">
        <w:rPr>
          <w:rFonts w:hint="eastAsia"/>
          <w:color w:val="auto"/>
          <w:rtl/>
        </w:rPr>
        <w:t>דואר</w:t>
      </w:r>
      <w:r w:rsidRPr="004F56D9">
        <w:rPr>
          <w:color w:val="auto"/>
          <w:rtl/>
        </w:rPr>
        <w:t xml:space="preserve"> </w:t>
      </w:r>
      <w:r w:rsidRPr="004F56D9">
        <w:rPr>
          <w:rFonts w:hint="eastAsia"/>
          <w:color w:val="auto"/>
          <w:rtl/>
        </w:rPr>
        <w:t>ישראל</w:t>
      </w:r>
      <w:r w:rsidRPr="004F56D9">
        <w:rPr>
          <w:color w:val="auto"/>
          <w:rtl/>
        </w:rPr>
        <w:t xml:space="preserve"> </w:t>
      </w:r>
      <w:r w:rsidRPr="004F56D9">
        <w:rPr>
          <w:rFonts w:hint="eastAsia"/>
          <w:color w:val="auto"/>
          <w:rtl/>
        </w:rPr>
        <w:t>ומסנ</w:t>
      </w:r>
      <w:r w:rsidR="002925A6" w:rsidRPr="004F56D9">
        <w:rPr>
          <w:rFonts w:hint="eastAsia"/>
          <w:color w:val="auto"/>
          <w:rtl/>
        </w:rPr>
        <w:t>י</w:t>
      </w:r>
      <w:r w:rsidRPr="004F56D9">
        <w:rPr>
          <w:rFonts w:hint="eastAsia"/>
          <w:color w:val="auto"/>
          <w:rtl/>
        </w:rPr>
        <w:t>פי</w:t>
      </w:r>
      <w:r w:rsidRPr="004F56D9">
        <w:rPr>
          <w:color w:val="auto"/>
          <w:rtl/>
        </w:rPr>
        <w:t xml:space="preserve"> </w:t>
      </w:r>
      <w:r w:rsidRPr="004F56D9">
        <w:rPr>
          <w:rFonts w:hint="eastAsia"/>
          <w:color w:val="auto"/>
          <w:rtl/>
        </w:rPr>
        <w:t>דו</w:t>
      </w:r>
      <w:r w:rsidR="00BA249C" w:rsidRPr="004F56D9">
        <w:rPr>
          <w:rFonts w:hint="eastAsia"/>
          <w:color w:val="auto"/>
          <w:rtl/>
        </w:rPr>
        <w:t>א</w:t>
      </w:r>
      <w:r w:rsidRPr="004F56D9">
        <w:rPr>
          <w:rFonts w:hint="eastAsia"/>
          <w:color w:val="auto"/>
          <w:rtl/>
        </w:rPr>
        <w:t>ר</w:t>
      </w:r>
      <w:r w:rsidRPr="004F56D9">
        <w:rPr>
          <w:color w:val="auto"/>
          <w:rtl/>
        </w:rPr>
        <w:t xml:space="preserve"> </w:t>
      </w:r>
      <w:r w:rsidRPr="004F56D9">
        <w:rPr>
          <w:rFonts w:hint="eastAsia"/>
          <w:color w:val="auto"/>
          <w:rtl/>
        </w:rPr>
        <w:t>ישראל</w:t>
      </w:r>
      <w:r w:rsidRPr="004F56D9">
        <w:rPr>
          <w:color w:val="auto"/>
          <w:rtl/>
        </w:rPr>
        <w:t xml:space="preserve"> </w:t>
      </w:r>
      <w:r w:rsidRPr="004F56D9">
        <w:rPr>
          <w:rFonts w:hint="eastAsia"/>
          <w:color w:val="auto"/>
          <w:rtl/>
        </w:rPr>
        <w:t>ליחידות</w:t>
      </w:r>
      <w:r w:rsidRPr="004F56D9">
        <w:rPr>
          <w:color w:val="auto"/>
          <w:rtl/>
        </w:rPr>
        <w:t xml:space="preserve"> </w:t>
      </w:r>
      <w:r w:rsidRPr="004F56D9">
        <w:rPr>
          <w:rFonts w:hint="eastAsia"/>
          <w:color w:val="auto"/>
          <w:rtl/>
        </w:rPr>
        <w:t>המשרד</w:t>
      </w:r>
      <w:r w:rsidRPr="004F56D9">
        <w:rPr>
          <w:color w:val="auto"/>
          <w:rtl/>
        </w:rPr>
        <w:t>.</w:t>
      </w:r>
    </w:p>
    <w:p w:rsidR="002A611E" w:rsidRPr="004F56D9" w:rsidRDefault="00BA3DBE" w:rsidP="00BA3DBE">
      <w:pPr>
        <w:numPr>
          <w:ilvl w:val="2"/>
          <w:numId w:val="5"/>
        </w:numPr>
        <w:tabs>
          <w:tab w:val="left" w:pos="1218"/>
        </w:tabs>
        <w:ind w:left="1218" w:right="-180" w:hanging="709"/>
        <w:rPr>
          <w:b/>
          <w:bCs/>
          <w:color w:val="auto"/>
          <w:rtl/>
        </w:rPr>
      </w:pPr>
      <w:r w:rsidRPr="004F56D9">
        <w:rPr>
          <w:rFonts w:ascii="Courier" w:hAnsi="Courier"/>
          <w:b/>
          <w:bCs/>
          <w:color w:val="auto"/>
          <w:rtl/>
        </w:rPr>
        <w:t xml:space="preserve"> </w:t>
      </w:r>
      <w:r w:rsidR="002A611E" w:rsidRPr="004F56D9">
        <w:rPr>
          <w:rFonts w:ascii="Courier" w:hAnsi="Courier" w:hint="eastAsia"/>
          <w:b/>
          <w:bCs/>
          <w:color w:val="auto"/>
          <w:rtl/>
        </w:rPr>
        <w:t>יובהר</w:t>
      </w:r>
      <w:r w:rsidR="002A611E" w:rsidRPr="004F56D9">
        <w:rPr>
          <w:rFonts w:ascii="Courier" w:hAnsi="Courier"/>
          <w:b/>
          <w:bCs/>
          <w:color w:val="auto"/>
          <w:rtl/>
        </w:rPr>
        <w:t xml:space="preserve"> </w:t>
      </w:r>
      <w:r w:rsidR="002A611E" w:rsidRPr="004F56D9">
        <w:rPr>
          <w:rFonts w:ascii="Courier" w:hAnsi="Courier" w:hint="eastAsia"/>
          <w:b/>
          <w:bCs/>
          <w:color w:val="auto"/>
          <w:rtl/>
        </w:rPr>
        <w:t>כי</w:t>
      </w:r>
      <w:r w:rsidR="002A611E" w:rsidRPr="004F56D9">
        <w:rPr>
          <w:rFonts w:ascii="Courier" w:hAnsi="Courier"/>
          <w:b/>
          <w:bCs/>
          <w:color w:val="auto"/>
          <w:rtl/>
        </w:rPr>
        <w:t xml:space="preserve"> </w:t>
      </w:r>
      <w:r w:rsidR="002A611E" w:rsidRPr="004F56D9">
        <w:rPr>
          <w:rFonts w:ascii="Courier" w:hAnsi="Courier" w:hint="eastAsia"/>
          <w:b/>
          <w:bCs/>
          <w:color w:val="auto"/>
          <w:rtl/>
        </w:rPr>
        <w:t>הספק</w:t>
      </w:r>
      <w:r w:rsidR="002A611E" w:rsidRPr="004F56D9">
        <w:rPr>
          <w:rFonts w:ascii="Courier" w:hAnsi="Courier"/>
          <w:b/>
          <w:bCs/>
          <w:color w:val="auto"/>
          <w:rtl/>
        </w:rPr>
        <w:t xml:space="preserve"> </w:t>
      </w:r>
      <w:r w:rsidR="002A611E" w:rsidRPr="004F56D9">
        <w:rPr>
          <w:rFonts w:ascii="Courier" w:hAnsi="Courier" w:hint="eastAsia"/>
          <w:b/>
          <w:bCs/>
          <w:color w:val="auto"/>
          <w:rtl/>
        </w:rPr>
        <w:t>ידאג</w:t>
      </w:r>
      <w:r w:rsidR="002A611E" w:rsidRPr="004F56D9">
        <w:rPr>
          <w:rFonts w:ascii="Courier" w:hAnsi="Courier"/>
          <w:b/>
          <w:bCs/>
          <w:color w:val="auto"/>
          <w:rtl/>
        </w:rPr>
        <w:t xml:space="preserve"> </w:t>
      </w:r>
      <w:r w:rsidR="002A611E" w:rsidRPr="004F56D9">
        <w:rPr>
          <w:rFonts w:ascii="Courier" w:hAnsi="Courier" w:hint="eastAsia"/>
          <w:b/>
          <w:bCs/>
          <w:color w:val="auto"/>
          <w:rtl/>
        </w:rPr>
        <w:t>למקום</w:t>
      </w:r>
      <w:r w:rsidR="002A611E" w:rsidRPr="004F56D9">
        <w:rPr>
          <w:rFonts w:ascii="Courier" w:hAnsi="Courier"/>
          <w:b/>
          <w:bCs/>
          <w:color w:val="auto"/>
          <w:rtl/>
        </w:rPr>
        <w:t xml:space="preserve"> </w:t>
      </w:r>
      <w:r w:rsidR="002A611E" w:rsidRPr="004F56D9">
        <w:rPr>
          <w:rFonts w:ascii="Courier" w:hAnsi="Courier" w:hint="eastAsia"/>
          <w:b/>
          <w:bCs/>
          <w:color w:val="auto"/>
          <w:rtl/>
        </w:rPr>
        <w:t>מושב</w:t>
      </w:r>
      <w:r w:rsidR="002A611E" w:rsidRPr="004F56D9">
        <w:rPr>
          <w:rFonts w:ascii="Courier" w:hAnsi="Courier"/>
          <w:b/>
          <w:bCs/>
          <w:color w:val="auto"/>
          <w:rtl/>
        </w:rPr>
        <w:t xml:space="preserve"> </w:t>
      </w:r>
      <w:r w:rsidR="002A611E" w:rsidRPr="004F56D9">
        <w:rPr>
          <w:rFonts w:ascii="Courier" w:hAnsi="Courier" w:hint="eastAsia"/>
          <w:b/>
          <w:bCs/>
          <w:color w:val="auto"/>
          <w:rtl/>
        </w:rPr>
        <w:t>קבוע</w:t>
      </w:r>
      <w:r w:rsidR="002A611E" w:rsidRPr="004F56D9">
        <w:rPr>
          <w:rFonts w:ascii="Courier" w:hAnsi="Courier"/>
          <w:b/>
          <w:bCs/>
          <w:color w:val="auto"/>
          <w:rtl/>
        </w:rPr>
        <w:t xml:space="preserve"> </w:t>
      </w:r>
      <w:r w:rsidR="002A611E" w:rsidRPr="004F56D9">
        <w:rPr>
          <w:rFonts w:ascii="Courier" w:hAnsi="Courier" w:hint="eastAsia"/>
          <w:b/>
          <w:bCs/>
          <w:color w:val="auto"/>
          <w:rtl/>
        </w:rPr>
        <w:t>לשליחיו</w:t>
      </w:r>
      <w:r w:rsidR="002A611E" w:rsidRPr="004F56D9">
        <w:rPr>
          <w:rFonts w:ascii="Courier" w:hAnsi="Courier"/>
          <w:b/>
          <w:bCs/>
          <w:color w:val="auto"/>
          <w:rtl/>
        </w:rPr>
        <w:t xml:space="preserve"> </w:t>
      </w:r>
      <w:r w:rsidR="002A611E" w:rsidRPr="004F56D9">
        <w:rPr>
          <w:rFonts w:ascii="Courier" w:hAnsi="Courier" w:hint="eastAsia"/>
          <w:b/>
          <w:bCs/>
          <w:color w:val="auto"/>
          <w:rtl/>
        </w:rPr>
        <w:t>שאינו</w:t>
      </w:r>
      <w:r w:rsidR="002A611E" w:rsidRPr="004F56D9">
        <w:rPr>
          <w:rFonts w:ascii="Courier" w:hAnsi="Courier"/>
          <w:b/>
          <w:bCs/>
          <w:color w:val="auto"/>
          <w:rtl/>
        </w:rPr>
        <w:t xml:space="preserve"> </w:t>
      </w:r>
      <w:r w:rsidR="002A611E" w:rsidRPr="004F56D9">
        <w:rPr>
          <w:rFonts w:ascii="Courier" w:hAnsi="Courier" w:hint="eastAsia"/>
          <w:b/>
          <w:bCs/>
          <w:color w:val="auto"/>
          <w:rtl/>
        </w:rPr>
        <w:t>בחצרי</w:t>
      </w:r>
      <w:r w:rsidR="002A611E" w:rsidRPr="004F56D9">
        <w:rPr>
          <w:rFonts w:ascii="Courier" w:hAnsi="Courier"/>
          <w:b/>
          <w:bCs/>
          <w:color w:val="auto"/>
          <w:rtl/>
        </w:rPr>
        <w:t xml:space="preserve"> </w:t>
      </w:r>
      <w:r w:rsidR="002A611E" w:rsidRPr="004F56D9">
        <w:rPr>
          <w:rFonts w:ascii="Courier" w:hAnsi="Courier" w:hint="eastAsia"/>
          <w:b/>
          <w:bCs/>
          <w:color w:val="auto"/>
          <w:rtl/>
        </w:rPr>
        <w:t>המזמין</w:t>
      </w:r>
      <w:r w:rsidR="002A611E" w:rsidRPr="004F56D9">
        <w:rPr>
          <w:b/>
          <w:bCs/>
          <w:color w:val="auto"/>
          <w:rtl/>
        </w:rPr>
        <w:t>.</w:t>
      </w:r>
    </w:p>
    <w:p w:rsidR="00BA3DBE" w:rsidRPr="004F56D9" w:rsidRDefault="00BA3DBE" w:rsidP="00226B4F">
      <w:pPr>
        <w:tabs>
          <w:tab w:val="left" w:pos="1218"/>
        </w:tabs>
        <w:ind w:right="360"/>
        <w:rPr>
          <w:b/>
          <w:bCs/>
          <w:color w:val="auto"/>
        </w:rPr>
      </w:pPr>
    </w:p>
    <w:p w:rsidR="00AE7541" w:rsidRPr="004F56D9" w:rsidRDefault="00AB3644" w:rsidP="00395D1E">
      <w:pPr>
        <w:numPr>
          <w:ilvl w:val="1"/>
          <w:numId w:val="5"/>
        </w:numPr>
        <w:tabs>
          <w:tab w:val="num" w:pos="509"/>
          <w:tab w:val="left" w:pos="790"/>
        </w:tabs>
        <w:ind w:left="393" w:right="-180" w:hanging="393"/>
        <w:rPr>
          <w:color w:val="auto"/>
        </w:rPr>
      </w:pPr>
      <w:r w:rsidRPr="004F56D9">
        <w:rPr>
          <w:color w:val="auto"/>
          <w:rtl/>
        </w:rPr>
        <w:t xml:space="preserve"> </w:t>
      </w:r>
      <w:r w:rsidR="00AB1050" w:rsidRPr="004F56D9">
        <w:rPr>
          <w:rFonts w:hint="eastAsia"/>
          <w:color w:val="auto"/>
          <w:rtl/>
        </w:rPr>
        <w:t>אומדן</w:t>
      </w:r>
      <w:r w:rsidR="00AB1050" w:rsidRPr="004F56D9">
        <w:rPr>
          <w:color w:val="auto"/>
          <w:rtl/>
        </w:rPr>
        <w:t xml:space="preserve"> תדירות השירות הנדרש עבור היחידות השונות, ראה </w:t>
      </w:r>
      <w:r w:rsidR="00AB1050" w:rsidRPr="004F56D9">
        <w:rPr>
          <w:rFonts w:hint="eastAsia"/>
          <w:b/>
          <w:bCs/>
          <w:color w:val="auto"/>
          <w:rtl/>
        </w:rPr>
        <w:t>נספח</w:t>
      </w:r>
      <w:r w:rsidR="00AB1050" w:rsidRPr="004F56D9">
        <w:rPr>
          <w:b/>
          <w:bCs/>
          <w:color w:val="auto"/>
          <w:rtl/>
        </w:rPr>
        <w:t xml:space="preserve"> </w:t>
      </w:r>
      <w:r w:rsidR="00395D1E" w:rsidRPr="004F56D9">
        <w:rPr>
          <w:rFonts w:hint="eastAsia"/>
          <w:b/>
          <w:bCs/>
          <w:color w:val="auto"/>
          <w:rtl/>
        </w:rPr>
        <w:t>כ</w:t>
      </w:r>
      <w:r w:rsidR="00395D1E" w:rsidRPr="004F56D9">
        <w:rPr>
          <w:b/>
          <w:bCs/>
          <w:color w:val="auto"/>
          <w:rtl/>
        </w:rPr>
        <w:t>'</w:t>
      </w:r>
      <w:r w:rsidR="00527274" w:rsidRPr="004F56D9">
        <w:rPr>
          <w:b/>
          <w:bCs/>
          <w:color w:val="auto"/>
          <w:rtl/>
        </w:rPr>
        <w:t xml:space="preserve"> </w:t>
      </w:r>
      <w:r w:rsidR="00527274" w:rsidRPr="004F56D9">
        <w:rPr>
          <w:rFonts w:hint="eastAsia"/>
          <w:color w:val="auto"/>
          <w:rtl/>
        </w:rPr>
        <w:t>להלן</w:t>
      </w:r>
      <w:r w:rsidR="00AB1050" w:rsidRPr="004F56D9">
        <w:rPr>
          <w:color w:val="auto"/>
          <w:rtl/>
        </w:rPr>
        <w:t>.</w:t>
      </w:r>
    </w:p>
    <w:p w:rsidR="006C593D" w:rsidRPr="004F56D9" w:rsidRDefault="006C593D" w:rsidP="00AB3644">
      <w:pPr>
        <w:numPr>
          <w:ilvl w:val="1"/>
          <w:numId w:val="5"/>
        </w:numPr>
        <w:tabs>
          <w:tab w:val="left" w:pos="226"/>
          <w:tab w:val="left" w:pos="509"/>
          <w:tab w:val="left" w:pos="790"/>
        </w:tabs>
        <w:ind w:left="509" w:right="-180" w:hanging="509"/>
        <w:rPr>
          <w:color w:val="auto"/>
        </w:rPr>
      </w:pPr>
      <w:r w:rsidRPr="004F56D9">
        <w:rPr>
          <w:rFonts w:hint="eastAsia"/>
          <w:color w:val="auto"/>
          <w:rtl/>
        </w:rPr>
        <w:t>המשרד</w:t>
      </w:r>
      <w:r w:rsidRPr="004F56D9">
        <w:rPr>
          <w:color w:val="auto"/>
          <w:rtl/>
        </w:rPr>
        <w:t xml:space="preserve"> מבקש לקבל הצעות </w:t>
      </w:r>
      <w:proofErr w:type="spellStart"/>
      <w:r w:rsidRPr="004F56D9">
        <w:rPr>
          <w:rFonts w:hint="eastAsia"/>
          <w:color w:val="auto"/>
          <w:rtl/>
        </w:rPr>
        <w:t>ממציעים</w:t>
      </w:r>
      <w:proofErr w:type="spellEnd"/>
      <w:r w:rsidRPr="004F56D9">
        <w:rPr>
          <w:color w:val="auto"/>
          <w:rtl/>
        </w:rPr>
        <w:t xml:space="preserve"> העוסקים </w:t>
      </w:r>
      <w:r w:rsidR="00AB3644" w:rsidRPr="004F56D9">
        <w:rPr>
          <w:rFonts w:hint="eastAsia"/>
          <w:color w:val="auto"/>
          <w:rtl/>
        </w:rPr>
        <w:t>בביצוע</w:t>
      </w:r>
      <w:r w:rsidR="00AB3644" w:rsidRPr="004F56D9">
        <w:rPr>
          <w:color w:val="auto"/>
          <w:rtl/>
        </w:rPr>
        <w:t xml:space="preserve"> </w:t>
      </w:r>
      <w:r w:rsidRPr="004F56D9">
        <w:rPr>
          <w:rFonts w:hint="eastAsia"/>
          <w:color w:val="auto"/>
          <w:rtl/>
        </w:rPr>
        <w:t>שירותי</w:t>
      </w:r>
      <w:r w:rsidRPr="004F56D9">
        <w:rPr>
          <w:color w:val="auto"/>
          <w:rtl/>
        </w:rPr>
        <w:t xml:space="preserve"> </w:t>
      </w:r>
      <w:r w:rsidR="00BE489E" w:rsidRPr="004F56D9">
        <w:rPr>
          <w:rFonts w:hint="eastAsia"/>
          <w:color w:val="auto"/>
          <w:rtl/>
        </w:rPr>
        <w:t>שליחויות</w:t>
      </w:r>
      <w:r w:rsidRPr="004F56D9">
        <w:rPr>
          <w:color w:val="auto"/>
          <w:rtl/>
        </w:rPr>
        <w:t xml:space="preserve">, </w:t>
      </w:r>
      <w:proofErr w:type="spellStart"/>
      <w:r w:rsidRPr="004F56D9">
        <w:rPr>
          <w:rFonts w:hint="eastAsia"/>
          <w:color w:val="auto"/>
          <w:rtl/>
        </w:rPr>
        <w:t>הכל</w:t>
      </w:r>
      <w:proofErr w:type="spellEnd"/>
      <w:r w:rsidRPr="004F56D9">
        <w:rPr>
          <w:color w:val="auto"/>
          <w:rtl/>
        </w:rPr>
        <w:t xml:space="preserve"> כמוגדר במכרז זה, עם ניסיון קודם בפעילות דומה ובהיקפים דומים.</w:t>
      </w:r>
    </w:p>
    <w:p w:rsidR="007874C4" w:rsidRPr="004F56D9" w:rsidRDefault="0033474E" w:rsidP="008D0415">
      <w:pPr>
        <w:numPr>
          <w:ilvl w:val="1"/>
          <w:numId w:val="5"/>
        </w:numPr>
        <w:tabs>
          <w:tab w:val="left" w:pos="226"/>
          <w:tab w:val="left" w:pos="509"/>
          <w:tab w:val="left" w:pos="790"/>
        </w:tabs>
        <w:ind w:left="509" w:right="-180" w:hanging="509"/>
        <w:rPr>
          <w:color w:val="auto"/>
        </w:rPr>
      </w:pPr>
      <w:r w:rsidRPr="004F56D9">
        <w:rPr>
          <w:rFonts w:hint="eastAsia"/>
          <w:color w:val="auto"/>
          <w:rtl/>
        </w:rPr>
        <w:t>הזוכה</w:t>
      </w:r>
      <w:r w:rsidRPr="004F56D9">
        <w:rPr>
          <w:color w:val="auto"/>
          <w:rtl/>
        </w:rPr>
        <w:t xml:space="preserve"> ימנה מנהל פרויקט מטעמו אשר יהיה איש הקשר הישיר עם המשרד, </w:t>
      </w:r>
      <w:r w:rsidR="008D0415" w:rsidRPr="004F56D9">
        <w:rPr>
          <w:rFonts w:hint="eastAsia"/>
          <w:color w:val="auto"/>
          <w:rtl/>
        </w:rPr>
        <w:t>יטפל</w:t>
      </w:r>
      <w:r w:rsidR="008D0415" w:rsidRPr="004F56D9">
        <w:rPr>
          <w:color w:val="auto"/>
          <w:rtl/>
        </w:rPr>
        <w:t xml:space="preserve"> </w:t>
      </w:r>
      <w:r w:rsidR="00BE489E" w:rsidRPr="004F56D9">
        <w:rPr>
          <w:color w:val="auto"/>
          <w:rtl/>
        </w:rPr>
        <w:t xml:space="preserve"> </w:t>
      </w:r>
      <w:r w:rsidR="008D0415" w:rsidRPr="004F56D9">
        <w:rPr>
          <w:rFonts w:hint="eastAsia"/>
          <w:color w:val="auto"/>
          <w:rtl/>
        </w:rPr>
        <w:t>בפניות</w:t>
      </w:r>
      <w:r w:rsidR="008D0415" w:rsidRPr="004F56D9">
        <w:rPr>
          <w:color w:val="auto"/>
          <w:rtl/>
        </w:rPr>
        <w:t xml:space="preserve"> </w:t>
      </w:r>
      <w:r w:rsidR="008D0415" w:rsidRPr="004F56D9">
        <w:rPr>
          <w:rFonts w:hint="eastAsia"/>
          <w:color w:val="auto"/>
          <w:rtl/>
        </w:rPr>
        <w:t>המשרד</w:t>
      </w:r>
      <w:r w:rsidR="008D0415" w:rsidRPr="004F56D9">
        <w:rPr>
          <w:color w:val="auto"/>
          <w:rtl/>
        </w:rPr>
        <w:t xml:space="preserve"> </w:t>
      </w:r>
      <w:r w:rsidR="008D0415" w:rsidRPr="004F56D9">
        <w:rPr>
          <w:rFonts w:hint="eastAsia"/>
          <w:color w:val="auto"/>
          <w:rtl/>
        </w:rPr>
        <w:t>וייתן</w:t>
      </w:r>
      <w:r w:rsidR="008D0415" w:rsidRPr="004F56D9">
        <w:rPr>
          <w:color w:val="auto"/>
          <w:rtl/>
        </w:rPr>
        <w:t xml:space="preserve"> </w:t>
      </w:r>
      <w:r w:rsidR="008D0415" w:rsidRPr="004F56D9">
        <w:rPr>
          <w:rFonts w:hint="eastAsia"/>
          <w:color w:val="auto"/>
          <w:rtl/>
        </w:rPr>
        <w:t>מענה</w:t>
      </w:r>
      <w:r w:rsidR="008D0415" w:rsidRPr="004F56D9">
        <w:rPr>
          <w:color w:val="auto"/>
          <w:rtl/>
        </w:rPr>
        <w:t xml:space="preserve"> </w:t>
      </w:r>
      <w:r w:rsidR="008D0415" w:rsidRPr="004F56D9">
        <w:rPr>
          <w:rFonts w:hint="eastAsia"/>
          <w:color w:val="auto"/>
          <w:rtl/>
        </w:rPr>
        <w:t>מי</w:t>
      </w:r>
      <w:r w:rsidR="00BE489E" w:rsidRPr="004F56D9">
        <w:rPr>
          <w:rFonts w:hint="eastAsia"/>
          <w:color w:val="auto"/>
          <w:rtl/>
        </w:rPr>
        <w:t>די</w:t>
      </w:r>
      <w:r w:rsidR="00BE489E" w:rsidRPr="004F56D9">
        <w:rPr>
          <w:color w:val="auto"/>
          <w:rtl/>
        </w:rPr>
        <w:t xml:space="preserve"> </w:t>
      </w:r>
      <w:r w:rsidR="00BE489E" w:rsidRPr="004F56D9">
        <w:rPr>
          <w:rFonts w:hint="eastAsia"/>
          <w:color w:val="auto"/>
          <w:rtl/>
        </w:rPr>
        <w:t>לכל</w:t>
      </w:r>
      <w:r w:rsidR="00BE489E" w:rsidRPr="004F56D9">
        <w:rPr>
          <w:color w:val="auto"/>
          <w:rtl/>
        </w:rPr>
        <w:t xml:space="preserve"> </w:t>
      </w:r>
      <w:r w:rsidR="00BE489E" w:rsidRPr="004F56D9">
        <w:rPr>
          <w:rFonts w:hint="eastAsia"/>
          <w:color w:val="auto"/>
          <w:rtl/>
        </w:rPr>
        <w:t>בעיה</w:t>
      </w:r>
      <w:r w:rsidR="00BE489E" w:rsidRPr="004F56D9">
        <w:rPr>
          <w:color w:val="auto"/>
          <w:rtl/>
        </w:rPr>
        <w:t xml:space="preserve"> </w:t>
      </w:r>
      <w:r w:rsidR="00BE489E" w:rsidRPr="004F56D9">
        <w:rPr>
          <w:rFonts w:hint="eastAsia"/>
          <w:color w:val="auto"/>
          <w:rtl/>
        </w:rPr>
        <w:t>ו</w:t>
      </w:r>
      <w:r w:rsidR="00BE489E" w:rsidRPr="004F56D9">
        <w:rPr>
          <w:color w:val="auto"/>
          <w:rtl/>
        </w:rPr>
        <w:t xml:space="preserve">/או </w:t>
      </w:r>
      <w:r w:rsidR="00BE489E" w:rsidRPr="004F56D9">
        <w:rPr>
          <w:rFonts w:hint="eastAsia"/>
          <w:color w:val="auto"/>
          <w:rtl/>
        </w:rPr>
        <w:t>צורך</w:t>
      </w:r>
      <w:r w:rsidR="00BE489E" w:rsidRPr="004F56D9">
        <w:rPr>
          <w:color w:val="auto"/>
          <w:rtl/>
        </w:rPr>
        <w:t xml:space="preserve"> </w:t>
      </w:r>
      <w:r w:rsidR="00BE489E" w:rsidRPr="004F56D9">
        <w:rPr>
          <w:rFonts w:hint="eastAsia"/>
          <w:color w:val="auto"/>
          <w:rtl/>
        </w:rPr>
        <w:t>שיתעורר</w:t>
      </w:r>
      <w:r w:rsidR="008D0415" w:rsidRPr="004F56D9">
        <w:rPr>
          <w:color w:val="auto"/>
          <w:rtl/>
        </w:rPr>
        <w:t>,</w:t>
      </w:r>
      <w:r w:rsidRPr="004F56D9">
        <w:rPr>
          <w:color w:val="auto"/>
          <w:rtl/>
        </w:rPr>
        <w:t xml:space="preserve"> </w:t>
      </w:r>
      <w:r w:rsidR="008D0415" w:rsidRPr="004F56D9">
        <w:rPr>
          <w:rFonts w:hint="eastAsia"/>
          <w:color w:val="auto"/>
          <w:rtl/>
        </w:rPr>
        <w:t>י</w:t>
      </w:r>
      <w:r w:rsidRPr="004F56D9">
        <w:rPr>
          <w:rFonts w:hint="eastAsia"/>
          <w:color w:val="auto"/>
          <w:rtl/>
        </w:rPr>
        <w:t>רכז</w:t>
      </w:r>
      <w:r w:rsidRPr="004F56D9">
        <w:rPr>
          <w:color w:val="auto"/>
          <w:rtl/>
        </w:rPr>
        <w:t xml:space="preserve"> את כלל השירותים הנדרשים </w:t>
      </w:r>
      <w:r w:rsidRPr="004F56D9">
        <w:rPr>
          <w:rFonts w:hint="eastAsia"/>
          <w:b/>
          <w:bCs/>
          <w:color w:val="auto"/>
          <w:u w:val="single"/>
          <w:rtl/>
        </w:rPr>
        <w:t>נשוא</w:t>
      </w:r>
      <w:r w:rsidR="00AB3644" w:rsidRPr="004F56D9">
        <w:rPr>
          <w:rFonts w:hint="eastAsia"/>
          <w:b/>
          <w:bCs/>
          <w:color w:val="auto"/>
          <w:u w:val="single"/>
          <w:rtl/>
        </w:rPr>
        <w:t>י</w:t>
      </w:r>
      <w:r w:rsidRPr="004F56D9">
        <w:rPr>
          <w:b/>
          <w:bCs/>
          <w:color w:val="auto"/>
          <w:u w:val="single"/>
          <w:rtl/>
        </w:rPr>
        <w:t xml:space="preserve"> מכרז זה</w:t>
      </w:r>
      <w:r w:rsidRPr="004F56D9">
        <w:rPr>
          <w:color w:val="auto"/>
          <w:rtl/>
        </w:rPr>
        <w:t xml:space="preserve">. </w:t>
      </w:r>
    </w:p>
    <w:p w:rsidR="0033474E" w:rsidRPr="004F56D9" w:rsidRDefault="0033474E" w:rsidP="00EF3E0C">
      <w:pPr>
        <w:numPr>
          <w:ilvl w:val="1"/>
          <w:numId w:val="5"/>
        </w:numPr>
        <w:tabs>
          <w:tab w:val="left" w:pos="226"/>
          <w:tab w:val="left" w:pos="509"/>
          <w:tab w:val="left" w:pos="790"/>
        </w:tabs>
        <w:ind w:left="509" w:right="-180" w:hanging="509"/>
        <w:rPr>
          <w:color w:val="auto"/>
        </w:rPr>
      </w:pPr>
      <w:r w:rsidRPr="004F56D9">
        <w:rPr>
          <w:rFonts w:hint="eastAsia"/>
          <w:color w:val="auto"/>
          <w:rtl/>
        </w:rPr>
        <w:t>הזוכה</w:t>
      </w:r>
      <w:r w:rsidRPr="004F56D9">
        <w:rPr>
          <w:color w:val="auto"/>
          <w:rtl/>
        </w:rPr>
        <w:t xml:space="preserve"> יפעל </w:t>
      </w:r>
      <w:r w:rsidR="00940784" w:rsidRPr="004F56D9">
        <w:rPr>
          <w:rFonts w:hint="eastAsia"/>
          <w:color w:val="auto"/>
          <w:rtl/>
        </w:rPr>
        <w:t>באופן</w:t>
      </w:r>
      <w:r w:rsidR="00940784" w:rsidRPr="004F56D9">
        <w:rPr>
          <w:color w:val="auto"/>
          <w:rtl/>
        </w:rPr>
        <w:t xml:space="preserve"> שיאפשר עמידה בדרישות המשרד, בלוחות זמנים המוכתבים ובהחלטות הגורמים המוסמכים. </w:t>
      </w:r>
    </w:p>
    <w:p w:rsidR="00BE489E" w:rsidRPr="004F56D9" w:rsidRDefault="006C593D" w:rsidP="00FB3A8D">
      <w:pPr>
        <w:numPr>
          <w:ilvl w:val="1"/>
          <w:numId w:val="5"/>
        </w:numPr>
        <w:tabs>
          <w:tab w:val="left" w:pos="226"/>
          <w:tab w:val="left" w:pos="509"/>
          <w:tab w:val="left" w:pos="790"/>
        </w:tabs>
        <w:ind w:left="509" w:right="-180" w:hanging="509"/>
        <w:rPr>
          <w:color w:val="auto"/>
        </w:rPr>
      </w:pPr>
      <w:r w:rsidRPr="004F56D9">
        <w:rPr>
          <w:rFonts w:hint="eastAsia"/>
          <w:color w:val="auto"/>
          <w:rtl/>
        </w:rPr>
        <w:t>המשרד</w:t>
      </w:r>
      <w:r w:rsidRPr="004F56D9">
        <w:rPr>
          <w:color w:val="auto"/>
          <w:rtl/>
        </w:rPr>
        <w:t xml:space="preserve"> </w:t>
      </w:r>
      <w:r w:rsidRPr="004F56D9">
        <w:rPr>
          <w:rFonts w:hint="eastAsia"/>
          <w:color w:val="auto"/>
          <w:rtl/>
        </w:rPr>
        <w:t>יהיה</w:t>
      </w:r>
      <w:r w:rsidRPr="004F56D9">
        <w:rPr>
          <w:color w:val="auto"/>
          <w:rtl/>
        </w:rPr>
        <w:t xml:space="preserve"> </w:t>
      </w:r>
      <w:r w:rsidRPr="004F56D9">
        <w:rPr>
          <w:rFonts w:hint="eastAsia"/>
          <w:color w:val="auto"/>
          <w:rtl/>
        </w:rPr>
        <w:t>רשאי</w:t>
      </w:r>
      <w:r w:rsidRPr="004F56D9">
        <w:rPr>
          <w:color w:val="auto"/>
          <w:rtl/>
        </w:rPr>
        <w:t xml:space="preserve"> </w:t>
      </w:r>
      <w:r w:rsidRPr="004F56D9">
        <w:rPr>
          <w:rFonts w:hint="eastAsia"/>
          <w:color w:val="auto"/>
          <w:rtl/>
        </w:rPr>
        <w:t>להתקשר</w:t>
      </w:r>
      <w:r w:rsidRPr="004F56D9">
        <w:rPr>
          <w:color w:val="auto"/>
          <w:rtl/>
        </w:rPr>
        <w:t xml:space="preserve"> </w:t>
      </w:r>
      <w:r w:rsidRPr="004F56D9">
        <w:rPr>
          <w:rFonts w:hint="eastAsia"/>
          <w:color w:val="auto"/>
          <w:rtl/>
        </w:rPr>
        <w:t>עם</w:t>
      </w:r>
      <w:r w:rsidRPr="004F56D9">
        <w:rPr>
          <w:color w:val="auto"/>
          <w:rtl/>
        </w:rPr>
        <w:t xml:space="preserve"> </w:t>
      </w:r>
      <w:r w:rsidRPr="004F56D9">
        <w:rPr>
          <w:rFonts w:hint="eastAsia"/>
          <w:color w:val="auto"/>
          <w:rtl/>
        </w:rPr>
        <w:t>מס</w:t>
      </w:r>
      <w:r w:rsidR="00F67700" w:rsidRPr="004F56D9">
        <w:rPr>
          <w:rFonts w:hint="eastAsia"/>
          <w:color w:val="auto"/>
          <w:rtl/>
        </w:rPr>
        <w:t>פר</w:t>
      </w:r>
      <w:r w:rsidRPr="004F56D9">
        <w:rPr>
          <w:color w:val="auto"/>
          <w:rtl/>
        </w:rPr>
        <w:t xml:space="preserve"> מציעים ולחלק את העבודה ביניהם בהתאם למיקום יחידות המשרד או כל חלוקה אחרת שיבחר. </w:t>
      </w:r>
    </w:p>
    <w:p w:rsidR="006C593D" w:rsidRPr="004F56D9" w:rsidRDefault="00680539" w:rsidP="00FB3A8D">
      <w:pPr>
        <w:numPr>
          <w:ilvl w:val="1"/>
          <w:numId w:val="5"/>
        </w:numPr>
        <w:tabs>
          <w:tab w:val="left" w:pos="226"/>
          <w:tab w:val="left" w:pos="509"/>
          <w:tab w:val="left" w:pos="790"/>
        </w:tabs>
        <w:ind w:left="509" w:right="-180" w:hanging="509"/>
        <w:rPr>
          <w:color w:val="auto"/>
        </w:rPr>
      </w:pPr>
      <w:r w:rsidRPr="004F56D9">
        <w:rPr>
          <w:rFonts w:hint="eastAsia"/>
          <w:color w:val="auto"/>
          <w:rtl/>
        </w:rPr>
        <w:t>מובהר</w:t>
      </w:r>
      <w:r w:rsidRPr="004F56D9">
        <w:rPr>
          <w:color w:val="auto"/>
          <w:rtl/>
        </w:rPr>
        <w:t xml:space="preserve"> ומודגש בזאת כי </w:t>
      </w:r>
      <w:r w:rsidR="006C593D" w:rsidRPr="004F56D9">
        <w:rPr>
          <w:rFonts w:hint="eastAsia"/>
          <w:color w:val="auto"/>
          <w:rtl/>
        </w:rPr>
        <w:t>המשרד</w:t>
      </w:r>
      <w:r w:rsidR="006C593D" w:rsidRPr="004F56D9">
        <w:rPr>
          <w:color w:val="auto"/>
          <w:rtl/>
        </w:rPr>
        <w:t xml:space="preserve"> אינו מתחייב </w:t>
      </w:r>
      <w:r w:rsidRPr="004F56D9">
        <w:rPr>
          <w:rFonts w:hint="eastAsia"/>
          <w:color w:val="auto"/>
          <w:rtl/>
        </w:rPr>
        <w:t>להעביר</w:t>
      </w:r>
      <w:r w:rsidRPr="004F56D9">
        <w:rPr>
          <w:color w:val="auto"/>
          <w:rtl/>
        </w:rPr>
        <w:t xml:space="preserve"> לזוכה </w:t>
      </w:r>
      <w:r w:rsidR="00BE489E" w:rsidRPr="004F56D9">
        <w:rPr>
          <w:rFonts w:hint="eastAsia"/>
          <w:color w:val="auto"/>
          <w:rtl/>
        </w:rPr>
        <w:t>היקף</w:t>
      </w:r>
      <w:r w:rsidR="00BE489E" w:rsidRPr="004F56D9">
        <w:rPr>
          <w:color w:val="auto"/>
          <w:rtl/>
        </w:rPr>
        <w:t xml:space="preserve"> </w:t>
      </w:r>
      <w:r w:rsidR="00BE489E" w:rsidRPr="004F56D9">
        <w:rPr>
          <w:rFonts w:hint="eastAsia"/>
          <w:color w:val="auto"/>
          <w:rtl/>
        </w:rPr>
        <w:t>עבודה</w:t>
      </w:r>
      <w:r w:rsidR="00BE489E" w:rsidRPr="004F56D9">
        <w:rPr>
          <w:color w:val="auto"/>
          <w:rtl/>
        </w:rPr>
        <w:t xml:space="preserve"> </w:t>
      </w:r>
      <w:r w:rsidR="00BE489E" w:rsidRPr="004F56D9">
        <w:rPr>
          <w:rFonts w:hint="eastAsia"/>
          <w:color w:val="auto"/>
          <w:rtl/>
        </w:rPr>
        <w:t>כלשהו</w:t>
      </w:r>
      <w:r w:rsidRPr="004F56D9">
        <w:rPr>
          <w:color w:val="auto"/>
          <w:rtl/>
        </w:rPr>
        <w:t xml:space="preserve"> ולזוכה לא תהא כל טענה ו/או דרישה ו/או תביעה מכל סוג שהוא, אם לא יקבל הזמנה כלשהי </w:t>
      </w:r>
      <w:r w:rsidR="00442D58" w:rsidRPr="004F56D9">
        <w:rPr>
          <w:rFonts w:hint="eastAsia"/>
          <w:color w:val="auto"/>
          <w:rtl/>
        </w:rPr>
        <w:t>לביצוע</w:t>
      </w:r>
      <w:r w:rsidR="00442D58" w:rsidRPr="004F56D9">
        <w:rPr>
          <w:color w:val="auto"/>
          <w:rtl/>
        </w:rPr>
        <w:t xml:space="preserve"> </w:t>
      </w:r>
      <w:r w:rsidR="00442D58" w:rsidRPr="004F56D9">
        <w:rPr>
          <w:rFonts w:hint="eastAsia"/>
          <w:color w:val="auto"/>
          <w:rtl/>
        </w:rPr>
        <w:t>שירות</w:t>
      </w:r>
      <w:r w:rsidR="006C593D" w:rsidRPr="004F56D9">
        <w:rPr>
          <w:color w:val="auto"/>
          <w:rtl/>
        </w:rPr>
        <w:t>.</w:t>
      </w:r>
    </w:p>
    <w:p w:rsidR="00665F13" w:rsidRPr="004F56D9" w:rsidRDefault="00C802DE" w:rsidP="00395D1E">
      <w:pPr>
        <w:numPr>
          <w:ilvl w:val="1"/>
          <w:numId w:val="5"/>
        </w:numPr>
        <w:tabs>
          <w:tab w:val="left" w:pos="226"/>
          <w:tab w:val="left" w:pos="509"/>
          <w:tab w:val="left" w:pos="790"/>
        </w:tabs>
        <w:ind w:left="509" w:right="-180" w:hanging="509"/>
        <w:rPr>
          <w:color w:val="auto"/>
        </w:rPr>
      </w:pPr>
      <w:r w:rsidRPr="004F56D9">
        <w:rPr>
          <w:rFonts w:hint="eastAsia"/>
          <w:color w:val="auto"/>
          <w:rtl/>
        </w:rPr>
        <w:t>מציעים</w:t>
      </w:r>
      <w:r w:rsidRPr="004F56D9">
        <w:rPr>
          <w:color w:val="auto"/>
          <w:rtl/>
        </w:rPr>
        <w:t xml:space="preserve"> שהצעותיהם תבחרנה, יידרשו לחתום על הסכם התקשרות עם המשרד </w:t>
      </w:r>
      <w:r w:rsidRPr="004F56D9">
        <w:rPr>
          <w:rFonts w:hint="eastAsia"/>
          <w:b/>
          <w:bCs/>
          <w:color w:val="auto"/>
          <w:rtl/>
        </w:rPr>
        <w:t>בנוסח</w:t>
      </w:r>
      <w:r w:rsidRPr="004F56D9">
        <w:rPr>
          <w:b/>
          <w:bCs/>
          <w:color w:val="auto"/>
          <w:rtl/>
        </w:rPr>
        <w:t xml:space="preserve"> נספח </w:t>
      </w:r>
      <w:r w:rsidR="00AF18BB" w:rsidRPr="004F56D9">
        <w:rPr>
          <w:rFonts w:hint="eastAsia"/>
          <w:b/>
          <w:bCs/>
          <w:color w:val="auto"/>
          <w:rtl/>
        </w:rPr>
        <w:t>כ</w:t>
      </w:r>
      <w:r w:rsidR="00AF18BB" w:rsidRPr="004F56D9">
        <w:rPr>
          <w:b/>
          <w:bCs/>
          <w:color w:val="auto"/>
          <w:rtl/>
        </w:rPr>
        <w:t>"</w:t>
      </w:r>
      <w:r w:rsidR="00395D1E" w:rsidRPr="004F56D9">
        <w:rPr>
          <w:rFonts w:hint="eastAsia"/>
          <w:b/>
          <w:bCs/>
          <w:color w:val="auto"/>
          <w:rtl/>
        </w:rPr>
        <w:t>ג</w:t>
      </w:r>
      <w:r w:rsidR="00A37A64" w:rsidRPr="004F56D9">
        <w:rPr>
          <w:color w:val="auto"/>
          <w:rtl/>
        </w:rPr>
        <w:t xml:space="preserve"> </w:t>
      </w:r>
      <w:r w:rsidRPr="004F56D9">
        <w:rPr>
          <w:rFonts w:hint="eastAsia"/>
          <w:color w:val="auto"/>
          <w:rtl/>
        </w:rPr>
        <w:t>להלן</w:t>
      </w:r>
      <w:r w:rsidRPr="004F56D9">
        <w:rPr>
          <w:color w:val="auto"/>
          <w:rtl/>
        </w:rPr>
        <w:t>.</w:t>
      </w:r>
    </w:p>
    <w:p w:rsidR="00C802DE" w:rsidRPr="004F56D9" w:rsidRDefault="00C802DE" w:rsidP="001A0BA7">
      <w:pPr>
        <w:numPr>
          <w:ilvl w:val="1"/>
          <w:numId w:val="5"/>
        </w:numPr>
        <w:tabs>
          <w:tab w:val="left" w:pos="226"/>
          <w:tab w:val="left" w:pos="509"/>
          <w:tab w:val="left" w:pos="790"/>
        </w:tabs>
        <w:ind w:left="509" w:right="-180" w:hanging="509"/>
        <w:rPr>
          <w:color w:val="auto"/>
        </w:rPr>
      </w:pPr>
      <w:r w:rsidRPr="004F56D9">
        <w:rPr>
          <w:color w:val="auto"/>
          <w:rtl/>
        </w:rPr>
        <w:t>ה</w:t>
      </w:r>
      <w:r w:rsidRPr="004F56D9">
        <w:rPr>
          <w:rFonts w:hint="eastAsia"/>
          <w:color w:val="auto"/>
          <w:rtl/>
        </w:rPr>
        <w:t>הסכם</w:t>
      </w:r>
      <w:r w:rsidRPr="004F56D9">
        <w:rPr>
          <w:color w:val="auto"/>
          <w:rtl/>
        </w:rPr>
        <w:t xml:space="preserve"> עם הזוכה/ים ייחתם לתקופה של </w:t>
      </w:r>
      <w:r w:rsidR="00940784" w:rsidRPr="004F56D9">
        <w:rPr>
          <w:color w:val="auto"/>
          <w:rtl/>
        </w:rPr>
        <w:t>12</w:t>
      </w:r>
      <w:r w:rsidRPr="004F56D9">
        <w:rPr>
          <w:color w:val="auto"/>
          <w:rtl/>
        </w:rPr>
        <w:t xml:space="preserve"> חודשים, עם אפשרות </w:t>
      </w:r>
      <w:r w:rsidR="001A0BA7" w:rsidRPr="004F56D9">
        <w:rPr>
          <w:color w:val="auto"/>
          <w:rtl/>
        </w:rPr>
        <w:t xml:space="preserve">ל 4 </w:t>
      </w:r>
      <w:r w:rsidRPr="004F56D9">
        <w:rPr>
          <w:rFonts w:hint="eastAsia"/>
          <w:color w:val="auto"/>
          <w:rtl/>
        </w:rPr>
        <w:t>הארכות</w:t>
      </w:r>
      <w:r w:rsidRPr="004F56D9">
        <w:rPr>
          <w:color w:val="auto"/>
          <w:rtl/>
        </w:rPr>
        <w:t xml:space="preserve"> </w:t>
      </w:r>
      <w:r w:rsidRPr="004F56D9">
        <w:rPr>
          <w:rFonts w:hint="eastAsia"/>
          <w:color w:val="auto"/>
          <w:rtl/>
        </w:rPr>
        <w:t>של</w:t>
      </w:r>
      <w:r w:rsidRPr="004F56D9">
        <w:rPr>
          <w:color w:val="auto"/>
          <w:rtl/>
        </w:rPr>
        <w:t xml:space="preserve"> 12 </w:t>
      </w:r>
      <w:r w:rsidRPr="004F56D9">
        <w:rPr>
          <w:rFonts w:hint="eastAsia"/>
          <w:color w:val="auto"/>
          <w:rtl/>
        </w:rPr>
        <w:t>חודשים</w:t>
      </w:r>
      <w:r w:rsidRPr="004F56D9">
        <w:rPr>
          <w:color w:val="auto"/>
          <w:rtl/>
        </w:rPr>
        <w:t xml:space="preserve"> </w:t>
      </w:r>
      <w:r w:rsidRPr="004F56D9">
        <w:rPr>
          <w:rFonts w:hint="eastAsia"/>
          <w:color w:val="auto"/>
          <w:rtl/>
        </w:rPr>
        <w:t>כל</w:t>
      </w:r>
      <w:r w:rsidRPr="004F56D9">
        <w:rPr>
          <w:color w:val="auto"/>
          <w:rtl/>
        </w:rPr>
        <w:t xml:space="preserve"> </w:t>
      </w:r>
      <w:r w:rsidRPr="004F56D9">
        <w:rPr>
          <w:rFonts w:hint="eastAsia"/>
          <w:color w:val="auto"/>
          <w:rtl/>
        </w:rPr>
        <w:t>אחת</w:t>
      </w:r>
      <w:r w:rsidRPr="004F56D9">
        <w:rPr>
          <w:color w:val="auto"/>
          <w:rtl/>
        </w:rPr>
        <w:t xml:space="preserve"> (סה"כ</w:t>
      </w:r>
      <w:r w:rsidR="001A0BA7" w:rsidRPr="004F56D9">
        <w:rPr>
          <w:color w:val="auto"/>
          <w:rtl/>
        </w:rPr>
        <w:t xml:space="preserve"> עד</w:t>
      </w:r>
      <w:r w:rsidRPr="004F56D9">
        <w:rPr>
          <w:color w:val="auto"/>
          <w:rtl/>
        </w:rPr>
        <w:t xml:space="preserve"> </w:t>
      </w:r>
      <w:r w:rsidR="001A0BA7" w:rsidRPr="004F56D9">
        <w:rPr>
          <w:color w:val="auto"/>
          <w:rtl/>
        </w:rPr>
        <w:t xml:space="preserve">60 </w:t>
      </w:r>
      <w:r w:rsidRPr="004F56D9">
        <w:rPr>
          <w:rFonts w:hint="eastAsia"/>
          <w:color w:val="auto"/>
          <w:rtl/>
        </w:rPr>
        <w:t>חודשים</w:t>
      </w:r>
      <w:r w:rsidR="001A0BA7" w:rsidRPr="004F56D9">
        <w:rPr>
          <w:color w:val="auto"/>
          <w:rtl/>
        </w:rPr>
        <w:t xml:space="preserve"> מתחילת ההתקשרות</w:t>
      </w:r>
      <w:r w:rsidRPr="004F56D9">
        <w:rPr>
          <w:color w:val="auto"/>
          <w:rtl/>
        </w:rPr>
        <w:t xml:space="preserve">), </w:t>
      </w:r>
      <w:r w:rsidRPr="004F56D9">
        <w:rPr>
          <w:rFonts w:hint="eastAsia"/>
          <w:color w:val="auto"/>
          <w:rtl/>
        </w:rPr>
        <w:t>על</w:t>
      </w:r>
      <w:r w:rsidRPr="004F56D9">
        <w:rPr>
          <w:color w:val="auto"/>
          <w:rtl/>
        </w:rPr>
        <w:t xml:space="preserve"> </w:t>
      </w:r>
      <w:r w:rsidRPr="004F56D9">
        <w:rPr>
          <w:rFonts w:hint="eastAsia"/>
          <w:color w:val="auto"/>
          <w:rtl/>
        </w:rPr>
        <w:t>פי</w:t>
      </w:r>
      <w:r w:rsidRPr="004F56D9">
        <w:rPr>
          <w:color w:val="auto"/>
          <w:rtl/>
        </w:rPr>
        <w:t xml:space="preserve"> </w:t>
      </w:r>
      <w:r w:rsidRPr="004F56D9">
        <w:rPr>
          <w:rFonts w:hint="eastAsia"/>
          <w:color w:val="auto"/>
          <w:rtl/>
        </w:rPr>
        <w:t>שיקול</w:t>
      </w:r>
      <w:r w:rsidRPr="004F56D9">
        <w:rPr>
          <w:color w:val="auto"/>
          <w:rtl/>
        </w:rPr>
        <w:t xml:space="preserve"> </w:t>
      </w:r>
      <w:r w:rsidRPr="004F56D9">
        <w:rPr>
          <w:rFonts w:hint="eastAsia"/>
          <w:color w:val="auto"/>
          <w:rtl/>
        </w:rPr>
        <w:t>דעתו</w:t>
      </w:r>
      <w:r w:rsidRPr="004F56D9">
        <w:rPr>
          <w:color w:val="auto"/>
          <w:rtl/>
        </w:rPr>
        <w:t xml:space="preserve"> </w:t>
      </w:r>
      <w:r w:rsidRPr="004F56D9">
        <w:rPr>
          <w:rFonts w:hint="eastAsia"/>
          <w:color w:val="auto"/>
          <w:rtl/>
        </w:rPr>
        <w:t>הבלעדי</w:t>
      </w:r>
      <w:r w:rsidRPr="004F56D9">
        <w:rPr>
          <w:color w:val="auto"/>
          <w:rtl/>
        </w:rPr>
        <w:t xml:space="preserve"> </w:t>
      </w:r>
      <w:r w:rsidRPr="004F56D9">
        <w:rPr>
          <w:rFonts w:hint="eastAsia"/>
          <w:color w:val="auto"/>
          <w:rtl/>
        </w:rPr>
        <w:t>של</w:t>
      </w:r>
      <w:r w:rsidRPr="004F56D9">
        <w:rPr>
          <w:color w:val="auto"/>
          <w:rtl/>
        </w:rPr>
        <w:t xml:space="preserve"> </w:t>
      </w:r>
      <w:r w:rsidRPr="004F56D9">
        <w:rPr>
          <w:rFonts w:hint="eastAsia"/>
          <w:color w:val="auto"/>
          <w:rtl/>
        </w:rPr>
        <w:t>המשרד</w:t>
      </w:r>
      <w:r w:rsidRPr="004F56D9">
        <w:rPr>
          <w:color w:val="auto"/>
          <w:rtl/>
        </w:rPr>
        <w:t>.</w:t>
      </w:r>
    </w:p>
    <w:p w:rsidR="00C802DE" w:rsidRPr="004F56D9" w:rsidRDefault="00C802DE" w:rsidP="00C802DE">
      <w:pPr>
        <w:numPr>
          <w:ilvl w:val="1"/>
          <w:numId w:val="5"/>
        </w:numPr>
        <w:tabs>
          <w:tab w:val="left" w:pos="226"/>
          <w:tab w:val="left" w:pos="509"/>
          <w:tab w:val="left" w:pos="790"/>
        </w:tabs>
        <w:ind w:left="509" w:right="-180" w:hanging="509"/>
        <w:rPr>
          <w:color w:val="auto"/>
        </w:rPr>
      </w:pPr>
      <w:r w:rsidRPr="004F56D9">
        <w:rPr>
          <w:color w:val="auto"/>
          <w:rtl/>
        </w:rPr>
        <w:lastRenderedPageBreak/>
        <w:t>ה</w:t>
      </w:r>
      <w:r w:rsidRPr="004F56D9">
        <w:rPr>
          <w:rFonts w:hint="eastAsia"/>
          <w:color w:val="auto"/>
          <w:rtl/>
        </w:rPr>
        <w:t>משרד</w:t>
      </w:r>
      <w:r w:rsidRPr="004F56D9">
        <w:rPr>
          <w:color w:val="auto"/>
          <w:rtl/>
        </w:rPr>
        <w:t xml:space="preserve"> לא יתחשב בכל הצעה שאינה עונה על אחת מדרישות המכרז המוגדרות כדרישות סף או בשל חוסר התייחסות מפורטת לסעיף מסעיפי המכרז, שלדעת ה</w:t>
      </w:r>
      <w:r w:rsidRPr="004F56D9">
        <w:rPr>
          <w:rFonts w:hint="eastAsia"/>
          <w:color w:val="auto"/>
          <w:rtl/>
        </w:rPr>
        <w:t>משרד</w:t>
      </w:r>
      <w:r w:rsidRPr="004F56D9">
        <w:rPr>
          <w:color w:val="auto"/>
          <w:rtl/>
        </w:rPr>
        <w:t xml:space="preserve"> מונע הערכה ו/או החלטה כדבעי.</w:t>
      </w:r>
    </w:p>
    <w:p w:rsidR="000F2E6D" w:rsidRPr="004F56D9" w:rsidRDefault="000F2E6D" w:rsidP="000F2E6D">
      <w:pPr>
        <w:numPr>
          <w:ilvl w:val="1"/>
          <w:numId w:val="5"/>
        </w:numPr>
        <w:tabs>
          <w:tab w:val="left" w:pos="226"/>
          <w:tab w:val="left" w:pos="509"/>
          <w:tab w:val="left" w:pos="790"/>
        </w:tabs>
        <w:ind w:left="509" w:right="-180" w:hanging="509"/>
        <w:rPr>
          <w:color w:val="auto"/>
        </w:rPr>
      </w:pPr>
      <w:r w:rsidRPr="004F56D9">
        <w:rPr>
          <w:rFonts w:hint="eastAsia"/>
          <w:color w:val="auto"/>
          <w:rtl/>
        </w:rPr>
        <w:t>יובהר</w:t>
      </w:r>
      <w:r w:rsidRPr="004F56D9">
        <w:rPr>
          <w:color w:val="auto"/>
          <w:rtl/>
        </w:rPr>
        <w:t xml:space="preserve"> כי האמור בפרק המבוא מהווה תמצית השירות הנדרש,  האמור בסעיפים השונים שבמסמכי המכרז, ובכל מקרה אין בו כדי לגרוע מהאמור במסמכי המכרז אלא רק כדי להוסיף עליהם. </w:t>
      </w:r>
    </w:p>
    <w:p w:rsidR="000F2E6D" w:rsidRPr="004F56D9" w:rsidRDefault="000F2E6D" w:rsidP="00226B4F">
      <w:pPr>
        <w:tabs>
          <w:tab w:val="left" w:pos="226"/>
          <w:tab w:val="left" w:pos="509"/>
          <w:tab w:val="left" w:pos="790"/>
        </w:tabs>
        <w:ind w:left="509" w:right="360"/>
        <w:rPr>
          <w:color w:val="auto"/>
        </w:rPr>
      </w:pPr>
    </w:p>
    <w:p w:rsidR="00BE489E" w:rsidRPr="004F56D9" w:rsidRDefault="00BE489E" w:rsidP="00BE489E">
      <w:pPr>
        <w:tabs>
          <w:tab w:val="left" w:pos="226"/>
          <w:tab w:val="left" w:pos="509"/>
          <w:tab w:val="left" w:pos="790"/>
        </w:tabs>
        <w:ind w:left="509" w:right="360"/>
        <w:rPr>
          <w:color w:val="auto"/>
          <w:rtl/>
        </w:rPr>
      </w:pPr>
    </w:p>
    <w:p w:rsidR="00EF3E0C" w:rsidRPr="004F56D9" w:rsidRDefault="00EF3E0C" w:rsidP="00BE489E">
      <w:pPr>
        <w:tabs>
          <w:tab w:val="left" w:pos="226"/>
          <w:tab w:val="left" w:pos="509"/>
          <w:tab w:val="left" w:pos="790"/>
        </w:tabs>
        <w:ind w:left="509" w:right="360"/>
        <w:rPr>
          <w:color w:val="auto"/>
        </w:rPr>
      </w:pPr>
    </w:p>
    <w:p w:rsidR="00341A9D" w:rsidRPr="004F56D9" w:rsidRDefault="00341A9D" w:rsidP="00EF3E0C">
      <w:pPr>
        <w:numPr>
          <w:ilvl w:val="1"/>
          <w:numId w:val="5"/>
        </w:numPr>
        <w:tabs>
          <w:tab w:val="left" w:pos="226"/>
          <w:tab w:val="left" w:pos="509"/>
          <w:tab w:val="left" w:pos="790"/>
        </w:tabs>
        <w:ind w:left="509" w:right="-180" w:hanging="509"/>
        <w:rPr>
          <w:rFonts w:ascii="Arial" w:hAnsi="Arial"/>
          <w:color w:val="auto"/>
          <w:rtl/>
        </w:rPr>
      </w:pPr>
      <w:bookmarkStart w:id="4" w:name="_Toc304394884"/>
      <w:bookmarkStart w:id="5" w:name="_Toc304445107"/>
      <w:bookmarkStart w:id="6" w:name="_Toc304445199"/>
      <w:bookmarkStart w:id="7" w:name="_Toc304462247"/>
      <w:bookmarkStart w:id="8" w:name="_Toc304462440"/>
      <w:bookmarkStart w:id="9" w:name="_Toc304463222"/>
      <w:bookmarkStart w:id="10" w:name="_Toc306108124"/>
      <w:bookmarkStart w:id="11" w:name="_Toc342221294"/>
      <w:bookmarkStart w:id="12" w:name="_Toc342308399"/>
      <w:bookmarkStart w:id="13" w:name="_Toc342308609"/>
      <w:bookmarkStart w:id="14" w:name="_Toc342906983"/>
      <w:bookmarkStart w:id="15" w:name="_Toc342907107"/>
      <w:bookmarkStart w:id="16" w:name="_Toc344381959"/>
      <w:bookmarkStart w:id="17" w:name="_Toc395196212"/>
      <w:bookmarkStart w:id="18" w:name="_Toc395198318"/>
      <w:r w:rsidRPr="004F56D9">
        <w:rPr>
          <w:rFonts w:ascii="Arial" w:hAnsi="Arial" w:hint="eastAsia"/>
          <w:color w:val="auto"/>
          <w:u w:val="single"/>
          <w:rtl/>
        </w:rPr>
        <w:t>להלן</w:t>
      </w:r>
      <w:r w:rsidRPr="004F56D9">
        <w:rPr>
          <w:rFonts w:ascii="Arial" w:hAnsi="Arial"/>
          <w:color w:val="auto"/>
          <w:u w:val="single"/>
          <w:rtl/>
        </w:rPr>
        <w:t xml:space="preserve"> ריכוז </w:t>
      </w:r>
      <w:r w:rsidR="00DB14B2" w:rsidRPr="004F56D9">
        <w:rPr>
          <w:rFonts w:ascii="Arial" w:hAnsi="Arial" w:hint="eastAsia"/>
          <w:color w:val="auto"/>
          <w:u w:val="single"/>
          <w:rtl/>
        </w:rPr>
        <w:t>המועדים</w:t>
      </w:r>
      <w:r w:rsidR="00DB14B2" w:rsidRPr="004F56D9">
        <w:rPr>
          <w:rFonts w:ascii="Arial" w:hAnsi="Arial"/>
          <w:color w:val="auto"/>
          <w:u w:val="single"/>
          <w:rtl/>
        </w:rPr>
        <w:t xml:space="preserve"> </w:t>
      </w:r>
      <w:r w:rsidRPr="004F56D9">
        <w:rPr>
          <w:rFonts w:ascii="Arial" w:hAnsi="Arial" w:hint="eastAsia"/>
          <w:color w:val="auto"/>
          <w:u w:val="single"/>
          <w:rtl/>
        </w:rPr>
        <w:t>בהזמנה</w:t>
      </w:r>
      <w:r w:rsidRPr="004F56D9">
        <w:rPr>
          <w:rFonts w:ascii="Arial" w:hAnsi="Arial"/>
          <w:color w:val="auto"/>
          <w:u w:val="single"/>
          <w:rtl/>
        </w:rPr>
        <w:t xml:space="preserve"> </w:t>
      </w:r>
      <w:r w:rsidRPr="004F56D9">
        <w:rPr>
          <w:rFonts w:ascii="Arial" w:hAnsi="Arial" w:hint="eastAsia"/>
          <w:color w:val="auto"/>
          <w:u w:val="single"/>
          <w:rtl/>
        </w:rPr>
        <w:t>להציע</w:t>
      </w:r>
      <w:r w:rsidRPr="004F56D9">
        <w:rPr>
          <w:rFonts w:ascii="Arial" w:hAnsi="Arial"/>
          <w:color w:val="auto"/>
          <w:u w:val="single"/>
          <w:rtl/>
        </w:rPr>
        <w:t xml:space="preserve"> </w:t>
      </w:r>
      <w:r w:rsidRPr="004F56D9">
        <w:rPr>
          <w:rFonts w:ascii="Arial" w:hAnsi="Arial" w:hint="eastAsia"/>
          <w:color w:val="auto"/>
          <w:u w:val="single"/>
          <w:rtl/>
        </w:rPr>
        <w:t>הצעות</w:t>
      </w:r>
      <w:r w:rsidRPr="004F56D9">
        <w:rPr>
          <w:rFonts w:ascii="Arial" w:hAnsi="Arial"/>
          <w:color w:val="auto"/>
          <w:rtl/>
        </w:rPr>
        <w:t>:</w:t>
      </w:r>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p>
    <w:tbl>
      <w:tblPr>
        <w:bidiVisual/>
        <w:tblW w:w="0" w:type="auto"/>
        <w:tblInd w:w="-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040"/>
        <w:gridCol w:w="1620"/>
        <w:gridCol w:w="1519"/>
      </w:tblGrid>
      <w:tr w:rsidR="006573C2" w:rsidRPr="004E20B1">
        <w:tc>
          <w:tcPr>
            <w:tcW w:w="5040" w:type="dxa"/>
            <w:tcBorders>
              <w:top w:val="single" w:sz="4" w:space="0" w:color="auto"/>
              <w:left w:val="single" w:sz="4" w:space="0" w:color="auto"/>
              <w:bottom w:val="single" w:sz="4" w:space="0" w:color="auto"/>
              <w:right w:val="single" w:sz="4" w:space="0" w:color="auto"/>
            </w:tcBorders>
            <w:shd w:val="clear" w:color="auto" w:fill="F3F3F3"/>
          </w:tcPr>
          <w:p w:rsidR="006573C2" w:rsidRPr="004E20B1" w:rsidRDefault="006573C2" w:rsidP="008951DD">
            <w:pPr>
              <w:pStyle w:val="TableHead"/>
              <w:spacing w:line="360" w:lineRule="auto"/>
              <w:ind w:right="-180"/>
              <w:rPr>
                <w:sz w:val="24"/>
              </w:rPr>
            </w:pPr>
            <w:r w:rsidRPr="004E20B1">
              <w:rPr>
                <w:rFonts w:hint="eastAsia"/>
                <w:sz w:val="24"/>
                <w:rtl/>
              </w:rPr>
              <w:t>פעילות</w:t>
            </w:r>
          </w:p>
        </w:tc>
        <w:tc>
          <w:tcPr>
            <w:tcW w:w="1620" w:type="dxa"/>
            <w:tcBorders>
              <w:top w:val="single" w:sz="4" w:space="0" w:color="auto"/>
              <w:left w:val="single" w:sz="4" w:space="0" w:color="auto"/>
              <w:bottom w:val="single" w:sz="4" w:space="0" w:color="auto"/>
              <w:right w:val="single" w:sz="4" w:space="0" w:color="auto"/>
            </w:tcBorders>
            <w:shd w:val="clear" w:color="auto" w:fill="F3F3F3"/>
          </w:tcPr>
          <w:p w:rsidR="006573C2" w:rsidRPr="004E20B1" w:rsidRDefault="006573C2" w:rsidP="008951DD">
            <w:pPr>
              <w:pStyle w:val="TableHead"/>
              <w:spacing w:line="360" w:lineRule="auto"/>
              <w:ind w:right="-180"/>
              <w:rPr>
                <w:sz w:val="24"/>
              </w:rPr>
            </w:pPr>
            <w:r w:rsidRPr="004E20B1">
              <w:rPr>
                <w:rFonts w:hint="eastAsia"/>
                <w:sz w:val="24"/>
                <w:rtl/>
              </w:rPr>
              <w:t>תאריך</w:t>
            </w:r>
            <w:r w:rsidRPr="004E20B1">
              <w:rPr>
                <w:sz w:val="24"/>
                <w:rtl/>
              </w:rPr>
              <w:t xml:space="preserve"> </w:t>
            </w:r>
          </w:p>
        </w:tc>
        <w:tc>
          <w:tcPr>
            <w:tcW w:w="1519" w:type="dxa"/>
            <w:tcBorders>
              <w:top w:val="single" w:sz="4" w:space="0" w:color="auto"/>
              <w:left w:val="single" w:sz="4" w:space="0" w:color="auto"/>
              <w:bottom w:val="single" w:sz="4" w:space="0" w:color="auto"/>
              <w:right w:val="single" w:sz="4" w:space="0" w:color="auto"/>
            </w:tcBorders>
            <w:shd w:val="clear" w:color="auto" w:fill="F3F3F3"/>
          </w:tcPr>
          <w:p w:rsidR="006573C2" w:rsidRPr="004E20B1" w:rsidRDefault="006573C2" w:rsidP="008951DD">
            <w:pPr>
              <w:pStyle w:val="TableHead"/>
              <w:spacing w:line="360" w:lineRule="auto"/>
              <w:ind w:right="-180"/>
              <w:rPr>
                <w:sz w:val="24"/>
                <w:rtl/>
              </w:rPr>
            </w:pPr>
            <w:r w:rsidRPr="004E20B1">
              <w:rPr>
                <w:rFonts w:hint="eastAsia"/>
                <w:sz w:val="24"/>
                <w:rtl/>
              </w:rPr>
              <w:t>שעה</w:t>
            </w:r>
          </w:p>
        </w:tc>
      </w:tr>
      <w:tr w:rsidR="006573C2" w:rsidRPr="004E20B1">
        <w:trPr>
          <w:trHeight w:val="70"/>
        </w:trPr>
        <w:tc>
          <w:tcPr>
            <w:tcW w:w="5040" w:type="dxa"/>
            <w:tcBorders>
              <w:top w:val="single" w:sz="4" w:space="0" w:color="auto"/>
              <w:left w:val="single" w:sz="4" w:space="0" w:color="auto"/>
              <w:bottom w:val="single" w:sz="4" w:space="0" w:color="auto"/>
              <w:right w:val="single" w:sz="4" w:space="0" w:color="auto"/>
            </w:tcBorders>
          </w:tcPr>
          <w:p w:rsidR="006573C2" w:rsidRPr="004E20B1" w:rsidRDefault="006573C2" w:rsidP="008951DD">
            <w:pPr>
              <w:pStyle w:val="TableText"/>
              <w:spacing w:line="360" w:lineRule="auto"/>
              <w:ind w:right="-180"/>
              <w:rPr>
                <w:sz w:val="24"/>
                <w:lang w:eastAsia="en-US"/>
              </w:rPr>
            </w:pPr>
            <w:r w:rsidRPr="004E20B1">
              <w:rPr>
                <w:sz w:val="24"/>
                <w:rtl/>
                <w:lang w:eastAsia="en-US"/>
              </w:rPr>
              <w:t xml:space="preserve">1) </w:t>
            </w:r>
            <w:r w:rsidRPr="004E20B1">
              <w:rPr>
                <w:rFonts w:hint="eastAsia"/>
                <w:sz w:val="24"/>
                <w:rtl/>
                <w:lang w:eastAsia="en-US"/>
              </w:rPr>
              <w:t>פרסום</w:t>
            </w:r>
            <w:r w:rsidRPr="004E20B1">
              <w:rPr>
                <w:sz w:val="24"/>
                <w:rtl/>
                <w:lang w:eastAsia="en-US"/>
              </w:rPr>
              <w:t xml:space="preserve"> </w:t>
            </w:r>
            <w:r w:rsidRPr="004E20B1">
              <w:rPr>
                <w:rFonts w:hint="eastAsia"/>
                <w:sz w:val="24"/>
                <w:rtl/>
                <w:lang w:eastAsia="en-US"/>
              </w:rPr>
              <w:t>המכרז</w:t>
            </w:r>
          </w:p>
        </w:tc>
        <w:tc>
          <w:tcPr>
            <w:tcW w:w="1620" w:type="dxa"/>
            <w:tcBorders>
              <w:top w:val="single" w:sz="4" w:space="0" w:color="auto"/>
              <w:left w:val="single" w:sz="4" w:space="0" w:color="auto"/>
              <w:bottom w:val="single" w:sz="4" w:space="0" w:color="auto"/>
              <w:right w:val="single" w:sz="4" w:space="0" w:color="auto"/>
            </w:tcBorders>
            <w:shd w:val="clear" w:color="auto" w:fill="E5B8B7"/>
          </w:tcPr>
          <w:p w:rsidR="006573C2" w:rsidRPr="004E20B1" w:rsidRDefault="00271D9F" w:rsidP="008951DD">
            <w:pPr>
              <w:pStyle w:val="TableText"/>
              <w:bidi w:val="0"/>
              <w:spacing w:line="360" w:lineRule="auto"/>
              <w:ind w:right="-180"/>
              <w:jc w:val="center"/>
              <w:rPr>
                <w:sz w:val="24"/>
                <w:rtl/>
              </w:rPr>
            </w:pPr>
            <w:r w:rsidRPr="004E20B1">
              <w:rPr>
                <w:sz w:val="24"/>
                <w:rtl/>
              </w:rPr>
              <w:t>17/12/2015</w:t>
            </w:r>
          </w:p>
        </w:tc>
        <w:tc>
          <w:tcPr>
            <w:tcW w:w="1519" w:type="dxa"/>
            <w:tcBorders>
              <w:top w:val="single" w:sz="4" w:space="0" w:color="auto"/>
              <w:left w:val="single" w:sz="4" w:space="0" w:color="auto"/>
              <w:bottom w:val="single" w:sz="4" w:space="0" w:color="auto"/>
              <w:right w:val="single" w:sz="4" w:space="0" w:color="auto"/>
            </w:tcBorders>
            <w:shd w:val="clear" w:color="auto" w:fill="E5B8B7"/>
          </w:tcPr>
          <w:p w:rsidR="006573C2" w:rsidRPr="004E20B1" w:rsidRDefault="006573C2" w:rsidP="008951DD">
            <w:pPr>
              <w:pStyle w:val="TableText"/>
              <w:bidi w:val="0"/>
              <w:spacing w:line="360" w:lineRule="auto"/>
              <w:ind w:right="-180"/>
              <w:jc w:val="center"/>
              <w:rPr>
                <w:sz w:val="24"/>
              </w:rPr>
            </w:pPr>
          </w:p>
        </w:tc>
      </w:tr>
      <w:tr w:rsidR="00271D9F" w:rsidRPr="004E20B1">
        <w:trPr>
          <w:trHeight w:val="355"/>
        </w:trPr>
        <w:tc>
          <w:tcPr>
            <w:tcW w:w="5040" w:type="dxa"/>
            <w:tcBorders>
              <w:top w:val="single" w:sz="4" w:space="0" w:color="auto"/>
              <w:left w:val="single" w:sz="4" w:space="0" w:color="auto"/>
              <w:bottom w:val="single" w:sz="4" w:space="0" w:color="auto"/>
              <w:right w:val="single" w:sz="4" w:space="0" w:color="auto"/>
            </w:tcBorders>
          </w:tcPr>
          <w:p w:rsidR="00271D9F" w:rsidRPr="004E20B1" w:rsidRDefault="00271D9F" w:rsidP="00D94FCA">
            <w:pPr>
              <w:pStyle w:val="TableText"/>
              <w:spacing w:line="360" w:lineRule="auto"/>
              <w:ind w:right="201"/>
              <w:rPr>
                <w:sz w:val="24"/>
                <w:rtl/>
                <w:lang w:eastAsia="en-US"/>
              </w:rPr>
            </w:pPr>
            <w:r w:rsidRPr="004E20B1">
              <w:rPr>
                <w:sz w:val="24"/>
                <w:rtl/>
                <w:lang w:eastAsia="en-US"/>
              </w:rPr>
              <w:t xml:space="preserve">2) כנס ספקים, רחוב </w:t>
            </w:r>
            <w:proofErr w:type="spellStart"/>
            <w:r w:rsidRPr="004E20B1">
              <w:rPr>
                <w:rFonts w:hint="eastAsia"/>
                <w:sz w:val="24"/>
                <w:rtl/>
                <w:lang w:eastAsia="en-US"/>
              </w:rPr>
              <w:t>ס</w:t>
            </w:r>
            <w:r w:rsidRPr="004E20B1">
              <w:rPr>
                <w:sz w:val="24"/>
                <w:rtl/>
                <w:lang w:eastAsia="en-US"/>
              </w:rPr>
              <w:t>'לאח</w:t>
            </w:r>
            <w:proofErr w:type="spellEnd"/>
            <w:r w:rsidRPr="004E20B1">
              <w:rPr>
                <w:sz w:val="24"/>
                <w:rtl/>
                <w:lang w:eastAsia="en-US"/>
              </w:rPr>
              <w:t xml:space="preserve"> </w:t>
            </w:r>
            <w:proofErr w:type="spellStart"/>
            <w:r w:rsidRPr="004E20B1">
              <w:rPr>
                <w:rFonts w:hint="eastAsia"/>
                <w:sz w:val="24"/>
                <w:rtl/>
                <w:lang w:eastAsia="en-US"/>
              </w:rPr>
              <w:t>אדין</w:t>
            </w:r>
            <w:proofErr w:type="spellEnd"/>
            <w:r w:rsidRPr="004E20B1">
              <w:rPr>
                <w:sz w:val="24"/>
                <w:rtl/>
                <w:lang w:eastAsia="en-US"/>
              </w:rPr>
              <w:t xml:space="preserve"> 29 ירושלים חדר ישיבות 1, קומת מרתף</w:t>
            </w:r>
          </w:p>
        </w:tc>
        <w:tc>
          <w:tcPr>
            <w:tcW w:w="1620" w:type="dxa"/>
            <w:tcBorders>
              <w:top w:val="single" w:sz="4" w:space="0" w:color="auto"/>
              <w:left w:val="single" w:sz="4" w:space="0" w:color="auto"/>
              <w:bottom w:val="single" w:sz="4" w:space="0" w:color="auto"/>
              <w:right w:val="single" w:sz="4" w:space="0" w:color="auto"/>
            </w:tcBorders>
            <w:shd w:val="clear" w:color="auto" w:fill="E5B8B7"/>
          </w:tcPr>
          <w:p w:rsidR="00271D9F" w:rsidRPr="004E20B1" w:rsidRDefault="00271D9F" w:rsidP="008951DD">
            <w:pPr>
              <w:pStyle w:val="TableText"/>
              <w:spacing w:line="360" w:lineRule="auto"/>
              <w:ind w:right="-180"/>
              <w:jc w:val="center"/>
              <w:rPr>
                <w:sz w:val="24"/>
              </w:rPr>
            </w:pPr>
            <w:r w:rsidRPr="004E20B1">
              <w:rPr>
                <w:sz w:val="24"/>
                <w:rtl/>
              </w:rPr>
              <w:t>30/12/2015</w:t>
            </w:r>
          </w:p>
        </w:tc>
        <w:tc>
          <w:tcPr>
            <w:tcW w:w="1519" w:type="dxa"/>
            <w:tcBorders>
              <w:top w:val="single" w:sz="4" w:space="0" w:color="auto"/>
              <w:left w:val="single" w:sz="4" w:space="0" w:color="auto"/>
              <w:bottom w:val="single" w:sz="4" w:space="0" w:color="auto"/>
              <w:right w:val="single" w:sz="4" w:space="0" w:color="auto"/>
            </w:tcBorders>
            <w:shd w:val="clear" w:color="auto" w:fill="E5B8B7"/>
          </w:tcPr>
          <w:p w:rsidR="00271D9F" w:rsidRPr="004E20B1" w:rsidRDefault="00271D9F" w:rsidP="008951DD">
            <w:pPr>
              <w:pStyle w:val="TableText"/>
              <w:spacing w:line="360" w:lineRule="auto"/>
              <w:ind w:right="-180"/>
              <w:jc w:val="center"/>
              <w:rPr>
                <w:sz w:val="24"/>
              </w:rPr>
            </w:pPr>
            <w:r w:rsidRPr="004E20B1">
              <w:rPr>
                <w:sz w:val="24"/>
                <w:rtl/>
              </w:rPr>
              <w:t>11:30</w:t>
            </w:r>
          </w:p>
        </w:tc>
      </w:tr>
      <w:tr w:rsidR="006573C2" w:rsidRPr="004E20B1">
        <w:trPr>
          <w:trHeight w:val="355"/>
        </w:trPr>
        <w:tc>
          <w:tcPr>
            <w:tcW w:w="5040" w:type="dxa"/>
            <w:tcBorders>
              <w:top w:val="single" w:sz="4" w:space="0" w:color="auto"/>
              <w:left w:val="single" w:sz="4" w:space="0" w:color="auto"/>
              <w:bottom w:val="single" w:sz="4" w:space="0" w:color="auto"/>
              <w:right w:val="single" w:sz="4" w:space="0" w:color="auto"/>
            </w:tcBorders>
          </w:tcPr>
          <w:p w:rsidR="006573C2" w:rsidRPr="004E20B1" w:rsidRDefault="00D94FCA" w:rsidP="008951DD">
            <w:pPr>
              <w:pStyle w:val="TableText"/>
              <w:spacing w:line="360" w:lineRule="auto"/>
              <w:ind w:right="-180"/>
              <w:rPr>
                <w:sz w:val="24"/>
                <w:lang w:eastAsia="en-US"/>
              </w:rPr>
            </w:pPr>
            <w:r w:rsidRPr="004E20B1">
              <w:rPr>
                <w:sz w:val="24"/>
                <w:rtl/>
                <w:lang w:eastAsia="en-US"/>
              </w:rPr>
              <w:t>3</w:t>
            </w:r>
            <w:r w:rsidR="006573C2" w:rsidRPr="004E20B1">
              <w:rPr>
                <w:sz w:val="24"/>
                <w:rtl/>
                <w:lang w:eastAsia="en-US"/>
              </w:rPr>
              <w:t xml:space="preserve">) </w:t>
            </w:r>
            <w:r w:rsidR="006573C2" w:rsidRPr="004E20B1">
              <w:rPr>
                <w:rFonts w:hint="eastAsia"/>
                <w:sz w:val="24"/>
                <w:rtl/>
                <w:lang w:eastAsia="en-US"/>
              </w:rPr>
              <w:t>מועד</w:t>
            </w:r>
            <w:r w:rsidR="006573C2" w:rsidRPr="004E20B1">
              <w:rPr>
                <w:sz w:val="24"/>
                <w:rtl/>
                <w:lang w:eastAsia="en-US"/>
              </w:rPr>
              <w:t xml:space="preserve"> </w:t>
            </w:r>
            <w:r w:rsidR="006573C2" w:rsidRPr="004E20B1">
              <w:rPr>
                <w:rFonts w:hint="eastAsia"/>
                <w:sz w:val="24"/>
                <w:rtl/>
                <w:lang w:eastAsia="en-US"/>
              </w:rPr>
              <w:t>אחרון</w:t>
            </w:r>
            <w:r w:rsidR="006573C2" w:rsidRPr="004E20B1">
              <w:rPr>
                <w:sz w:val="24"/>
                <w:rtl/>
                <w:lang w:eastAsia="en-US"/>
              </w:rPr>
              <w:t xml:space="preserve"> </w:t>
            </w:r>
            <w:r w:rsidR="006573C2" w:rsidRPr="004E20B1">
              <w:rPr>
                <w:rFonts w:hint="eastAsia"/>
                <w:sz w:val="24"/>
                <w:rtl/>
                <w:lang w:eastAsia="en-US"/>
              </w:rPr>
              <w:t>לשאלות</w:t>
            </w:r>
            <w:r w:rsidR="006573C2" w:rsidRPr="004E20B1">
              <w:rPr>
                <w:sz w:val="24"/>
                <w:rtl/>
                <w:lang w:eastAsia="en-US"/>
              </w:rPr>
              <w:t xml:space="preserve"> </w:t>
            </w:r>
            <w:r w:rsidR="006573C2" w:rsidRPr="004E20B1">
              <w:rPr>
                <w:rFonts w:hint="eastAsia"/>
                <w:sz w:val="24"/>
                <w:rtl/>
                <w:lang w:eastAsia="en-US"/>
              </w:rPr>
              <w:t>הבהרה</w:t>
            </w:r>
          </w:p>
        </w:tc>
        <w:tc>
          <w:tcPr>
            <w:tcW w:w="1620" w:type="dxa"/>
            <w:tcBorders>
              <w:top w:val="single" w:sz="4" w:space="0" w:color="auto"/>
              <w:left w:val="single" w:sz="4" w:space="0" w:color="auto"/>
              <w:bottom w:val="single" w:sz="4" w:space="0" w:color="auto"/>
              <w:right w:val="single" w:sz="4" w:space="0" w:color="auto"/>
            </w:tcBorders>
            <w:shd w:val="clear" w:color="auto" w:fill="E5B8B7"/>
          </w:tcPr>
          <w:p w:rsidR="006573C2" w:rsidRPr="004E20B1" w:rsidRDefault="00271D9F" w:rsidP="008951DD">
            <w:pPr>
              <w:pStyle w:val="TableText"/>
              <w:spacing w:line="360" w:lineRule="auto"/>
              <w:ind w:right="-180"/>
              <w:jc w:val="center"/>
              <w:rPr>
                <w:sz w:val="24"/>
              </w:rPr>
            </w:pPr>
            <w:r w:rsidRPr="004E20B1">
              <w:rPr>
                <w:sz w:val="24"/>
                <w:rtl/>
              </w:rPr>
              <w:t>06/01/2016</w:t>
            </w:r>
          </w:p>
        </w:tc>
        <w:tc>
          <w:tcPr>
            <w:tcW w:w="1519" w:type="dxa"/>
            <w:tcBorders>
              <w:top w:val="single" w:sz="4" w:space="0" w:color="auto"/>
              <w:left w:val="single" w:sz="4" w:space="0" w:color="auto"/>
              <w:bottom w:val="single" w:sz="4" w:space="0" w:color="auto"/>
              <w:right w:val="single" w:sz="4" w:space="0" w:color="auto"/>
            </w:tcBorders>
            <w:shd w:val="clear" w:color="auto" w:fill="E5B8B7"/>
          </w:tcPr>
          <w:p w:rsidR="006573C2" w:rsidRPr="004E20B1" w:rsidRDefault="00271D9F" w:rsidP="008951DD">
            <w:pPr>
              <w:pStyle w:val="TableText"/>
              <w:spacing w:line="360" w:lineRule="auto"/>
              <w:ind w:right="-180"/>
              <w:jc w:val="center"/>
              <w:rPr>
                <w:sz w:val="24"/>
              </w:rPr>
            </w:pPr>
            <w:r w:rsidRPr="004E20B1">
              <w:rPr>
                <w:sz w:val="24"/>
                <w:rtl/>
              </w:rPr>
              <w:t>12:00</w:t>
            </w:r>
          </w:p>
        </w:tc>
      </w:tr>
      <w:tr w:rsidR="00AF1AA0" w:rsidRPr="004E20B1">
        <w:trPr>
          <w:trHeight w:val="355"/>
        </w:trPr>
        <w:tc>
          <w:tcPr>
            <w:tcW w:w="5040" w:type="dxa"/>
            <w:tcBorders>
              <w:top w:val="single" w:sz="4" w:space="0" w:color="auto"/>
              <w:left w:val="single" w:sz="4" w:space="0" w:color="auto"/>
              <w:bottom w:val="single" w:sz="4" w:space="0" w:color="auto"/>
              <w:right w:val="single" w:sz="4" w:space="0" w:color="auto"/>
            </w:tcBorders>
          </w:tcPr>
          <w:p w:rsidR="00AF1AA0" w:rsidRPr="004E20B1" w:rsidRDefault="00D94FCA" w:rsidP="008951DD">
            <w:pPr>
              <w:pStyle w:val="TableText"/>
              <w:spacing w:line="360" w:lineRule="auto"/>
              <w:ind w:right="-180"/>
              <w:rPr>
                <w:sz w:val="24"/>
                <w:rtl/>
                <w:lang w:eastAsia="en-US"/>
              </w:rPr>
            </w:pPr>
            <w:r w:rsidRPr="004E20B1">
              <w:rPr>
                <w:sz w:val="24"/>
                <w:rtl/>
                <w:lang w:eastAsia="en-US"/>
              </w:rPr>
              <w:t>4</w:t>
            </w:r>
            <w:r w:rsidR="00AF1AA0" w:rsidRPr="004E20B1">
              <w:rPr>
                <w:sz w:val="24"/>
                <w:rtl/>
                <w:lang w:eastAsia="en-US"/>
              </w:rPr>
              <w:t xml:space="preserve">) </w:t>
            </w:r>
            <w:r w:rsidR="00AF1AA0" w:rsidRPr="004E20B1">
              <w:rPr>
                <w:rFonts w:hint="eastAsia"/>
                <w:sz w:val="24"/>
                <w:rtl/>
                <w:lang w:eastAsia="en-US"/>
              </w:rPr>
              <w:t>מועד</w:t>
            </w:r>
            <w:r w:rsidR="00AF1AA0" w:rsidRPr="004E20B1">
              <w:rPr>
                <w:sz w:val="24"/>
                <w:rtl/>
                <w:lang w:eastAsia="en-US"/>
              </w:rPr>
              <w:t xml:space="preserve"> </w:t>
            </w:r>
            <w:r w:rsidR="00AF1AA0" w:rsidRPr="004E20B1">
              <w:rPr>
                <w:rFonts w:hint="eastAsia"/>
                <w:sz w:val="24"/>
                <w:rtl/>
                <w:lang w:eastAsia="en-US"/>
              </w:rPr>
              <w:t>אחרון</w:t>
            </w:r>
            <w:r w:rsidR="00AF1AA0" w:rsidRPr="004E20B1">
              <w:rPr>
                <w:sz w:val="24"/>
                <w:rtl/>
                <w:lang w:eastAsia="en-US"/>
              </w:rPr>
              <w:t xml:space="preserve"> </w:t>
            </w:r>
            <w:r w:rsidR="00AF1AA0" w:rsidRPr="004E20B1">
              <w:rPr>
                <w:rFonts w:hint="eastAsia"/>
                <w:sz w:val="24"/>
                <w:rtl/>
                <w:lang w:eastAsia="en-US"/>
              </w:rPr>
              <w:t>למענה</w:t>
            </w:r>
            <w:r w:rsidR="00AF1AA0" w:rsidRPr="004E20B1">
              <w:rPr>
                <w:sz w:val="24"/>
                <w:rtl/>
                <w:lang w:eastAsia="en-US"/>
              </w:rPr>
              <w:t xml:space="preserve"> </w:t>
            </w:r>
            <w:r w:rsidR="00AF1AA0" w:rsidRPr="004E20B1">
              <w:rPr>
                <w:rFonts w:hint="eastAsia"/>
                <w:sz w:val="24"/>
                <w:rtl/>
                <w:lang w:eastAsia="en-US"/>
              </w:rPr>
              <w:t>המשרד</w:t>
            </w:r>
            <w:r w:rsidR="00AF1AA0" w:rsidRPr="004E20B1">
              <w:rPr>
                <w:sz w:val="24"/>
                <w:rtl/>
                <w:lang w:eastAsia="en-US"/>
              </w:rPr>
              <w:t xml:space="preserve"> </w:t>
            </w:r>
            <w:r w:rsidR="00AF1AA0" w:rsidRPr="004E20B1">
              <w:rPr>
                <w:rFonts w:hint="eastAsia"/>
                <w:sz w:val="24"/>
                <w:rtl/>
                <w:lang w:eastAsia="en-US"/>
              </w:rPr>
              <w:t>לשאלות</w:t>
            </w:r>
            <w:r w:rsidR="00AF1AA0" w:rsidRPr="004E20B1">
              <w:rPr>
                <w:sz w:val="24"/>
                <w:rtl/>
                <w:lang w:eastAsia="en-US"/>
              </w:rPr>
              <w:t xml:space="preserve"> </w:t>
            </w:r>
            <w:r w:rsidR="00AF1AA0" w:rsidRPr="004E20B1">
              <w:rPr>
                <w:rFonts w:hint="eastAsia"/>
                <w:sz w:val="24"/>
                <w:rtl/>
                <w:lang w:eastAsia="en-US"/>
              </w:rPr>
              <w:t>ההבהרה</w:t>
            </w:r>
          </w:p>
        </w:tc>
        <w:tc>
          <w:tcPr>
            <w:tcW w:w="1620" w:type="dxa"/>
            <w:tcBorders>
              <w:top w:val="single" w:sz="4" w:space="0" w:color="auto"/>
              <w:left w:val="single" w:sz="4" w:space="0" w:color="auto"/>
              <w:bottom w:val="single" w:sz="4" w:space="0" w:color="auto"/>
              <w:right w:val="single" w:sz="4" w:space="0" w:color="auto"/>
            </w:tcBorders>
            <w:shd w:val="clear" w:color="auto" w:fill="E5B8B7"/>
          </w:tcPr>
          <w:p w:rsidR="00AF1AA0" w:rsidRPr="004E20B1" w:rsidRDefault="00D94FCA" w:rsidP="008951DD">
            <w:pPr>
              <w:pStyle w:val="TableText"/>
              <w:spacing w:line="360" w:lineRule="auto"/>
              <w:ind w:right="-180"/>
              <w:jc w:val="center"/>
              <w:rPr>
                <w:sz w:val="24"/>
              </w:rPr>
            </w:pPr>
            <w:r w:rsidRPr="004E20B1">
              <w:rPr>
                <w:sz w:val="24"/>
                <w:rtl/>
              </w:rPr>
              <w:t>12/01/2016</w:t>
            </w:r>
          </w:p>
        </w:tc>
        <w:tc>
          <w:tcPr>
            <w:tcW w:w="1519" w:type="dxa"/>
            <w:tcBorders>
              <w:top w:val="single" w:sz="4" w:space="0" w:color="auto"/>
              <w:left w:val="single" w:sz="4" w:space="0" w:color="auto"/>
              <w:bottom w:val="single" w:sz="4" w:space="0" w:color="auto"/>
              <w:right w:val="single" w:sz="4" w:space="0" w:color="auto"/>
            </w:tcBorders>
            <w:shd w:val="clear" w:color="auto" w:fill="E5B8B7"/>
          </w:tcPr>
          <w:p w:rsidR="00AF1AA0" w:rsidRPr="004E20B1" w:rsidRDefault="00AF1AA0" w:rsidP="008951DD">
            <w:pPr>
              <w:pStyle w:val="TableText"/>
              <w:spacing w:line="360" w:lineRule="auto"/>
              <w:ind w:right="-180"/>
              <w:jc w:val="center"/>
              <w:rPr>
                <w:sz w:val="24"/>
              </w:rPr>
            </w:pPr>
          </w:p>
        </w:tc>
      </w:tr>
      <w:tr w:rsidR="006573C2" w:rsidRPr="004E20B1">
        <w:trPr>
          <w:trHeight w:val="355"/>
        </w:trPr>
        <w:tc>
          <w:tcPr>
            <w:tcW w:w="5040" w:type="dxa"/>
            <w:tcBorders>
              <w:top w:val="single" w:sz="4" w:space="0" w:color="auto"/>
              <w:left w:val="single" w:sz="4" w:space="0" w:color="auto"/>
              <w:bottom w:val="single" w:sz="4" w:space="0" w:color="auto"/>
              <w:right w:val="single" w:sz="4" w:space="0" w:color="auto"/>
            </w:tcBorders>
          </w:tcPr>
          <w:p w:rsidR="006573C2" w:rsidRPr="004E20B1" w:rsidRDefault="00D94FCA" w:rsidP="008951DD">
            <w:pPr>
              <w:pStyle w:val="TableText"/>
              <w:spacing w:line="360" w:lineRule="auto"/>
              <w:ind w:right="-180"/>
              <w:rPr>
                <w:sz w:val="24"/>
                <w:rtl/>
                <w:lang w:eastAsia="en-US"/>
              </w:rPr>
            </w:pPr>
            <w:r w:rsidRPr="004E20B1">
              <w:rPr>
                <w:sz w:val="24"/>
                <w:rtl/>
                <w:lang w:eastAsia="en-US"/>
              </w:rPr>
              <w:t>5</w:t>
            </w:r>
            <w:r w:rsidR="006573C2" w:rsidRPr="004E20B1">
              <w:rPr>
                <w:sz w:val="24"/>
                <w:rtl/>
                <w:lang w:eastAsia="en-US"/>
              </w:rPr>
              <w:t xml:space="preserve">) מועד אחרון להגשת הצעות למכרז </w:t>
            </w:r>
          </w:p>
        </w:tc>
        <w:tc>
          <w:tcPr>
            <w:tcW w:w="1620" w:type="dxa"/>
            <w:tcBorders>
              <w:top w:val="single" w:sz="4" w:space="0" w:color="auto"/>
              <w:left w:val="single" w:sz="4" w:space="0" w:color="auto"/>
              <w:bottom w:val="single" w:sz="4" w:space="0" w:color="auto"/>
              <w:right w:val="single" w:sz="4" w:space="0" w:color="auto"/>
            </w:tcBorders>
            <w:shd w:val="clear" w:color="auto" w:fill="E5B8B7"/>
          </w:tcPr>
          <w:p w:rsidR="006573C2" w:rsidRPr="004E20B1" w:rsidRDefault="00D94FCA" w:rsidP="008951DD">
            <w:pPr>
              <w:pStyle w:val="TableText"/>
              <w:spacing w:line="360" w:lineRule="auto"/>
              <w:ind w:right="-180"/>
              <w:jc w:val="center"/>
              <w:rPr>
                <w:sz w:val="24"/>
                <w:rtl/>
              </w:rPr>
            </w:pPr>
            <w:r w:rsidRPr="004E20B1">
              <w:rPr>
                <w:sz w:val="24"/>
                <w:rtl/>
              </w:rPr>
              <w:t>20/01/2016</w:t>
            </w:r>
          </w:p>
        </w:tc>
        <w:tc>
          <w:tcPr>
            <w:tcW w:w="1519" w:type="dxa"/>
            <w:tcBorders>
              <w:top w:val="single" w:sz="4" w:space="0" w:color="auto"/>
              <w:left w:val="single" w:sz="4" w:space="0" w:color="auto"/>
              <w:bottom w:val="single" w:sz="4" w:space="0" w:color="auto"/>
              <w:right w:val="single" w:sz="4" w:space="0" w:color="auto"/>
            </w:tcBorders>
            <w:shd w:val="clear" w:color="auto" w:fill="E5B8B7"/>
          </w:tcPr>
          <w:p w:rsidR="006573C2" w:rsidRPr="004E20B1" w:rsidRDefault="00D94FCA" w:rsidP="008951DD">
            <w:pPr>
              <w:pStyle w:val="TableText"/>
              <w:spacing w:line="360" w:lineRule="auto"/>
              <w:ind w:right="-180"/>
              <w:jc w:val="center"/>
              <w:rPr>
                <w:sz w:val="24"/>
                <w:rtl/>
              </w:rPr>
            </w:pPr>
            <w:r w:rsidRPr="004E20B1">
              <w:rPr>
                <w:sz w:val="24"/>
                <w:rtl/>
              </w:rPr>
              <w:t>12:00</w:t>
            </w:r>
          </w:p>
        </w:tc>
      </w:tr>
      <w:tr w:rsidR="00D94FCA" w:rsidRPr="004E20B1">
        <w:trPr>
          <w:trHeight w:val="355"/>
        </w:trPr>
        <w:tc>
          <w:tcPr>
            <w:tcW w:w="5040" w:type="dxa"/>
            <w:tcBorders>
              <w:top w:val="single" w:sz="4" w:space="0" w:color="auto"/>
              <w:left w:val="single" w:sz="4" w:space="0" w:color="auto"/>
              <w:bottom w:val="single" w:sz="4" w:space="0" w:color="auto"/>
              <w:right w:val="single" w:sz="4" w:space="0" w:color="auto"/>
            </w:tcBorders>
          </w:tcPr>
          <w:p w:rsidR="00D94FCA" w:rsidRPr="004E20B1" w:rsidRDefault="00D94FCA" w:rsidP="008951DD">
            <w:pPr>
              <w:pStyle w:val="TableText"/>
              <w:spacing w:line="360" w:lineRule="auto"/>
              <w:ind w:right="-180"/>
              <w:rPr>
                <w:sz w:val="24"/>
                <w:rtl/>
                <w:lang w:eastAsia="en-US"/>
              </w:rPr>
            </w:pPr>
            <w:r w:rsidRPr="004E20B1">
              <w:rPr>
                <w:sz w:val="24"/>
                <w:rtl/>
                <w:lang w:eastAsia="en-US"/>
              </w:rPr>
              <w:t xml:space="preserve">6) </w:t>
            </w:r>
            <w:r w:rsidRPr="004E20B1">
              <w:rPr>
                <w:rFonts w:hint="eastAsia"/>
                <w:sz w:val="24"/>
                <w:rtl/>
                <w:lang w:eastAsia="en-US"/>
              </w:rPr>
              <w:t>מועד</w:t>
            </w:r>
            <w:r w:rsidRPr="004E20B1">
              <w:rPr>
                <w:sz w:val="24"/>
                <w:rtl/>
                <w:lang w:eastAsia="en-US"/>
              </w:rPr>
              <w:t xml:space="preserve"> </w:t>
            </w:r>
            <w:r w:rsidRPr="004E20B1">
              <w:rPr>
                <w:rFonts w:hint="eastAsia"/>
                <w:sz w:val="24"/>
                <w:rtl/>
                <w:lang w:eastAsia="en-US"/>
              </w:rPr>
              <w:t>תום</w:t>
            </w:r>
            <w:r w:rsidRPr="004E20B1">
              <w:rPr>
                <w:sz w:val="24"/>
                <w:rtl/>
                <w:lang w:eastAsia="en-US"/>
              </w:rPr>
              <w:t xml:space="preserve"> </w:t>
            </w:r>
            <w:r w:rsidRPr="004E20B1">
              <w:rPr>
                <w:rFonts w:hint="eastAsia"/>
                <w:sz w:val="24"/>
                <w:rtl/>
                <w:lang w:eastAsia="en-US"/>
              </w:rPr>
              <w:t>תוקף</w:t>
            </w:r>
            <w:r w:rsidRPr="004E20B1">
              <w:rPr>
                <w:sz w:val="24"/>
                <w:rtl/>
                <w:lang w:eastAsia="en-US"/>
              </w:rPr>
              <w:t xml:space="preserve">  </w:t>
            </w:r>
            <w:r w:rsidRPr="004E20B1">
              <w:rPr>
                <w:rFonts w:hint="eastAsia"/>
                <w:sz w:val="24"/>
                <w:rtl/>
                <w:lang w:eastAsia="en-US"/>
              </w:rPr>
              <w:t>ערבות</w:t>
            </w:r>
            <w:r w:rsidRPr="004E20B1">
              <w:rPr>
                <w:sz w:val="24"/>
                <w:rtl/>
                <w:lang w:eastAsia="en-US"/>
              </w:rPr>
              <w:t xml:space="preserve"> </w:t>
            </w:r>
            <w:r w:rsidRPr="004E20B1">
              <w:rPr>
                <w:rFonts w:hint="eastAsia"/>
                <w:sz w:val="24"/>
                <w:rtl/>
                <w:lang w:eastAsia="en-US"/>
              </w:rPr>
              <w:t>מציע</w:t>
            </w:r>
          </w:p>
        </w:tc>
        <w:tc>
          <w:tcPr>
            <w:tcW w:w="1620" w:type="dxa"/>
            <w:tcBorders>
              <w:top w:val="single" w:sz="4" w:space="0" w:color="auto"/>
              <w:left w:val="single" w:sz="4" w:space="0" w:color="auto"/>
              <w:bottom w:val="single" w:sz="4" w:space="0" w:color="auto"/>
              <w:right w:val="single" w:sz="4" w:space="0" w:color="auto"/>
            </w:tcBorders>
            <w:shd w:val="clear" w:color="auto" w:fill="E5B8B7"/>
          </w:tcPr>
          <w:p w:rsidR="00D94FCA" w:rsidRPr="004E20B1" w:rsidRDefault="00D94FCA" w:rsidP="008951DD">
            <w:pPr>
              <w:pStyle w:val="TableText"/>
              <w:spacing w:line="360" w:lineRule="auto"/>
              <w:ind w:right="-180"/>
              <w:jc w:val="center"/>
              <w:rPr>
                <w:sz w:val="24"/>
                <w:rtl/>
              </w:rPr>
            </w:pPr>
            <w:r w:rsidRPr="004E20B1">
              <w:rPr>
                <w:sz w:val="24"/>
                <w:rtl/>
              </w:rPr>
              <w:t>30/06/2016</w:t>
            </w:r>
          </w:p>
        </w:tc>
        <w:tc>
          <w:tcPr>
            <w:tcW w:w="1519" w:type="dxa"/>
            <w:tcBorders>
              <w:top w:val="single" w:sz="4" w:space="0" w:color="auto"/>
              <w:left w:val="single" w:sz="4" w:space="0" w:color="auto"/>
              <w:bottom w:val="single" w:sz="4" w:space="0" w:color="auto"/>
              <w:right w:val="single" w:sz="4" w:space="0" w:color="auto"/>
            </w:tcBorders>
            <w:shd w:val="clear" w:color="auto" w:fill="E5B8B7"/>
          </w:tcPr>
          <w:p w:rsidR="00D94FCA" w:rsidRPr="004E20B1" w:rsidRDefault="00D94FCA" w:rsidP="00D94FCA">
            <w:pPr>
              <w:pStyle w:val="TableText"/>
              <w:spacing w:line="360" w:lineRule="auto"/>
              <w:ind w:right="-180"/>
              <w:rPr>
                <w:sz w:val="24"/>
                <w:rtl/>
              </w:rPr>
            </w:pPr>
          </w:p>
        </w:tc>
      </w:tr>
    </w:tbl>
    <w:p w:rsidR="00341A9D" w:rsidRPr="004F56D9" w:rsidRDefault="00341A9D" w:rsidP="008951DD">
      <w:pPr>
        <w:numPr>
          <w:ilvl w:val="0"/>
          <w:numId w:val="4"/>
        </w:numPr>
        <w:tabs>
          <w:tab w:val="clear" w:pos="970"/>
        </w:tabs>
        <w:ind w:left="226" w:right="-180" w:hanging="284"/>
        <w:jc w:val="left"/>
        <w:rPr>
          <w:bCs/>
          <w:color w:val="auto"/>
          <w:rtl/>
        </w:rPr>
      </w:pPr>
      <w:r w:rsidRPr="004F56D9">
        <w:rPr>
          <w:rFonts w:hint="eastAsia"/>
          <w:b/>
          <w:bCs/>
          <w:color w:val="auto"/>
          <w:rtl/>
        </w:rPr>
        <w:t>המשרד</w:t>
      </w:r>
      <w:r w:rsidRPr="004F56D9">
        <w:rPr>
          <w:b/>
          <w:bCs/>
          <w:color w:val="auto"/>
          <w:rtl/>
        </w:rPr>
        <w:t xml:space="preserve"> </w:t>
      </w:r>
      <w:r w:rsidRPr="004F56D9">
        <w:rPr>
          <w:rFonts w:hint="eastAsia"/>
          <w:b/>
          <w:bCs/>
          <w:color w:val="auto"/>
          <w:rtl/>
        </w:rPr>
        <w:t>שומר</w:t>
      </w:r>
      <w:r w:rsidRPr="004F56D9">
        <w:rPr>
          <w:b/>
          <w:bCs/>
          <w:color w:val="auto"/>
          <w:rtl/>
        </w:rPr>
        <w:t xml:space="preserve"> </w:t>
      </w:r>
      <w:r w:rsidRPr="004F56D9">
        <w:rPr>
          <w:rFonts w:hint="eastAsia"/>
          <w:b/>
          <w:bCs/>
          <w:color w:val="auto"/>
          <w:rtl/>
        </w:rPr>
        <w:t>לעצמו</w:t>
      </w:r>
      <w:r w:rsidRPr="004F56D9">
        <w:rPr>
          <w:b/>
          <w:bCs/>
          <w:color w:val="auto"/>
          <w:rtl/>
        </w:rPr>
        <w:t xml:space="preserve"> </w:t>
      </w:r>
      <w:r w:rsidRPr="004F56D9">
        <w:rPr>
          <w:rFonts w:hint="eastAsia"/>
          <w:b/>
          <w:bCs/>
          <w:color w:val="auto"/>
          <w:rtl/>
        </w:rPr>
        <w:t>את</w:t>
      </w:r>
      <w:r w:rsidRPr="004F56D9">
        <w:rPr>
          <w:b/>
          <w:bCs/>
          <w:color w:val="auto"/>
          <w:rtl/>
        </w:rPr>
        <w:t xml:space="preserve"> </w:t>
      </w:r>
      <w:r w:rsidRPr="004F56D9">
        <w:rPr>
          <w:rFonts w:hint="eastAsia"/>
          <w:b/>
          <w:bCs/>
          <w:color w:val="auto"/>
          <w:rtl/>
        </w:rPr>
        <w:t>הזכות</w:t>
      </w:r>
      <w:r w:rsidRPr="004F56D9">
        <w:rPr>
          <w:b/>
          <w:bCs/>
          <w:color w:val="auto"/>
          <w:rtl/>
        </w:rPr>
        <w:t xml:space="preserve"> </w:t>
      </w:r>
      <w:r w:rsidRPr="004F56D9">
        <w:rPr>
          <w:rFonts w:hint="eastAsia"/>
          <w:b/>
          <w:bCs/>
          <w:color w:val="auto"/>
          <w:rtl/>
        </w:rPr>
        <w:t>לשנות</w:t>
      </w:r>
      <w:r w:rsidRPr="004F56D9">
        <w:rPr>
          <w:b/>
          <w:bCs/>
          <w:color w:val="auto"/>
          <w:rtl/>
        </w:rPr>
        <w:t xml:space="preserve"> </w:t>
      </w:r>
      <w:r w:rsidRPr="004F56D9">
        <w:rPr>
          <w:rFonts w:hint="eastAsia"/>
          <w:b/>
          <w:bCs/>
          <w:color w:val="auto"/>
          <w:rtl/>
        </w:rPr>
        <w:t>את</w:t>
      </w:r>
      <w:r w:rsidRPr="004F56D9">
        <w:rPr>
          <w:b/>
          <w:bCs/>
          <w:color w:val="auto"/>
          <w:rtl/>
        </w:rPr>
        <w:t xml:space="preserve"> </w:t>
      </w:r>
      <w:r w:rsidRPr="004F56D9">
        <w:rPr>
          <w:rFonts w:hint="eastAsia"/>
          <w:b/>
          <w:bCs/>
          <w:color w:val="auto"/>
          <w:rtl/>
        </w:rPr>
        <w:t>המועדים</w:t>
      </w:r>
      <w:r w:rsidRPr="004F56D9">
        <w:rPr>
          <w:b/>
          <w:bCs/>
          <w:color w:val="auto"/>
          <w:rtl/>
        </w:rPr>
        <w:t xml:space="preserve"> </w:t>
      </w:r>
      <w:r w:rsidRPr="004F56D9">
        <w:rPr>
          <w:rFonts w:hint="eastAsia"/>
          <w:b/>
          <w:bCs/>
          <w:color w:val="auto"/>
          <w:rtl/>
        </w:rPr>
        <w:t>שפורטו</w:t>
      </w:r>
      <w:r w:rsidRPr="004F56D9">
        <w:rPr>
          <w:b/>
          <w:bCs/>
          <w:color w:val="auto"/>
          <w:rtl/>
        </w:rPr>
        <w:t xml:space="preserve"> </w:t>
      </w:r>
      <w:r w:rsidRPr="004F56D9">
        <w:rPr>
          <w:rFonts w:hint="eastAsia"/>
          <w:b/>
          <w:bCs/>
          <w:color w:val="auto"/>
          <w:rtl/>
        </w:rPr>
        <w:t>בטבלה</w:t>
      </w:r>
      <w:r w:rsidRPr="004F56D9">
        <w:rPr>
          <w:b/>
          <w:bCs/>
          <w:color w:val="auto"/>
          <w:rtl/>
        </w:rPr>
        <w:t xml:space="preserve"> </w:t>
      </w:r>
      <w:r w:rsidRPr="004F56D9">
        <w:rPr>
          <w:rFonts w:hint="eastAsia"/>
          <w:b/>
          <w:bCs/>
          <w:color w:val="auto"/>
          <w:rtl/>
        </w:rPr>
        <w:t>לעיל</w:t>
      </w:r>
      <w:r w:rsidRPr="004F56D9">
        <w:rPr>
          <w:b/>
          <w:bCs/>
          <w:color w:val="auto"/>
          <w:rtl/>
        </w:rPr>
        <w:t xml:space="preserve">, </w:t>
      </w:r>
      <w:r w:rsidRPr="004F56D9">
        <w:rPr>
          <w:rFonts w:hint="eastAsia"/>
          <w:b/>
          <w:bCs/>
          <w:color w:val="auto"/>
          <w:rtl/>
        </w:rPr>
        <w:t>לפי</w:t>
      </w:r>
      <w:r w:rsidRPr="004F56D9">
        <w:rPr>
          <w:b/>
          <w:bCs/>
          <w:color w:val="auto"/>
          <w:rtl/>
        </w:rPr>
        <w:t xml:space="preserve"> </w:t>
      </w:r>
      <w:r w:rsidRPr="004F56D9">
        <w:rPr>
          <w:rFonts w:hint="eastAsia"/>
          <w:b/>
          <w:bCs/>
          <w:color w:val="auto"/>
          <w:rtl/>
        </w:rPr>
        <w:t>שיקול</w:t>
      </w:r>
      <w:r w:rsidRPr="004F56D9">
        <w:rPr>
          <w:b/>
          <w:bCs/>
          <w:color w:val="auto"/>
          <w:rtl/>
        </w:rPr>
        <w:t xml:space="preserve"> </w:t>
      </w:r>
      <w:r w:rsidRPr="004F56D9">
        <w:rPr>
          <w:rFonts w:hint="eastAsia"/>
          <w:b/>
          <w:bCs/>
          <w:color w:val="auto"/>
          <w:rtl/>
        </w:rPr>
        <w:t>דעתו</w:t>
      </w:r>
      <w:r w:rsidRPr="004F56D9">
        <w:rPr>
          <w:b/>
          <w:bCs/>
          <w:color w:val="auto"/>
          <w:rtl/>
        </w:rPr>
        <w:t xml:space="preserve"> </w:t>
      </w:r>
      <w:r w:rsidRPr="004F56D9">
        <w:rPr>
          <w:rFonts w:hint="eastAsia"/>
          <w:b/>
          <w:bCs/>
          <w:color w:val="auto"/>
          <w:rtl/>
        </w:rPr>
        <w:t>הבלעדי</w:t>
      </w:r>
      <w:r w:rsidRPr="004F56D9">
        <w:rPr>
          <w:bCs/>
          <w:color w:val="auto"/>
          <w:rtl/>
        </w:rPr>
        <w:t xml:space="preserve"> .</w:t>
      </w:r>
    </w:p>
    <w:p w:rsidR="00341A9D" w:rsidRPr="004E20B1" w:rsidRDefault="00341A9D" w:rsidP="00D3714F">
      <w:pPr>
        <w:pStyle w:val="30"/>
        <w:keepLines/>
        <w:numPr>
          <w:ilvl w:val="0"/>
          <w:numId w:val="5"/>
        </w:numPr>
        <w:spacing w:line="360" w:lineRule="auto"/>
        <w:ind w:right="-181"/>
        <w:rPr>
          <w:rFonts w:ascii="Arial" w:hAnsi="Arial"/>
          <w:szCs w:val="24"/>
          <w:u w:val="single"/>
          <w:rtl/>
        </w:rPr>
      </w:pPr>
      <w:bookmarkStart w:id="19" w:name="_Toc344381960"/>
      <w:bookmarkStart w:id="20" w:name="_Toc395196213"/>
      <w:bookmarkStart w:id="21" w:name="_Toc413578698"/>
      <w:r w:rsidRPr="004E20B1">
        <w:rPr>
          <w:rFonts w:ascii="Arial" w:hAnsi="Arial" w:hint="eastAsia"/>
          <w:szCs w:val="24"/>
          <w:u w:val="single"/>
          <w:rtl/>
        </w:rPr>
        <w:lastRenderedPageBreak/>
        <w:t>הגדרות</w:t>
      </w:r>
      <w:bookmarkEnd w:id="19"/>
      <w:bookmarkEnd w:id="20"/>
      <w:bookmarkEnd w:id="21"/>
    </w:p>
    <w:p w:rsidR="00341A9D" w:rsidRPr="004E20B1" w:rsidRDefault="00341A9D" w:rsidP="00D3714F">
      <w:pPr>
        <w:keepNext/>
        <w:keepLines/>
        <w:spacing w:after="120"/>
        <w:ind w:left="509" w:hanging="510"/>
        <w:jc w:val="left"/>
        <w:rPr>
          <w:color w:val="auto"/>
          <w:rtl/>
          <w:lang w:eastAsia="en-US"/>
        </w:rPr>
      </w:pPr>
      <w:r w:rsidRPr="004E20B1">
        <w:rPr>
          <w:color w:val="auto"/>
          <w:rtl/>
          <w:lang w:eastAsia="en-US"/>
        </w:rPr>
        <w:t xml:space="preserve">         במסמך זה יהי</w:t>
      </w:r>
      <w:r w:rsidRPr="004E20B1">
        <w:rPr>
          <w:rFonts w:hint="eastAsia"/>
          <w:color w:val="auto"/>
          <w:rtl/>
          <w:lang w:eastAsia="en-US"/>
        </w:rPr>
        <w:t>ו</w:t>
      </w:r>
      <w:r w:rsidRPr="004E20B1">
        <w:rPr>
          <w:color w:val="auto"/>
          <w:rtl/>
          <w:lang w:eastAsia="en-US"/>
        </w:rPr>
        <w:t xml:space="preserve"> למונחים הבאים המשמעויות </w:t>
      </w:r>
      <w:r w:rsidR="00226B4F" w:rsidRPr="004E20B1">
        <w:rPr>
          <w:color w:val="auto"/>
          <w:rtl/>
          <w:lang w:eastAsia="en-US"/>
        </w:rPr>
        <w:t>שלצדם</w:t>
      </w:r>
      <w:r w:rsidRPr="004E20B1">
        <w:rPr>
          <w:color w:val="auto"/>
          <w:rtl/>
          <w:lang w:eastAsia="en-US"/>
        </w:rPr>
        <w:t>:</w:t>
      </w:r>
    </w:p>
    <w:tbl>
      <w:tblPr>
        <w:bidiVisual/>
        <w:tblW w:w="9214" w:type="dxa"/>
        <w:tblInd w:w="-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93"/>
        <w:gridCol w:w="6521"/>
      </w:tblGrid>
      <w:tr w:rsidR="006573C2" w:rsidRPr="004E20B1">
        <w:tc>
          <w:tcPr>
            <w:tcW w:w="2693" w:type="dxa"/>
            <w:tcMar>
              <w:top w:w="28" w:type="dxa"/>
              <w:left w:w="57" w:type="dxa"/>
              <w:bottom w:w="28" w:type="dxa"/>
              <w:right w:w="57" w:type="dxa"/>
            </w:tcMar>
          </w:tcPr>
          <w:p w:rsidR="006573C2" w:rsidRPr="004F56D9" w:rsidRDefault="006573C2" w:rsidP="00D3714F">
            <w:pPr>
              <w:keepNext/>
              <w:keepLines/>
              <w:rPr>
                <w:color w:val="auto"/>
                <w:lang w:eastAsia="en-US"/>
              </w:rPr>
            </w:pPr>
            <w:r w:rsidRPr="004F56D9">
              <w:rPr>
                <w:color w:val="auto"/>
                <w:rtl/>
                <w:lang w:eastAsia="en-US"/>
              </w:rPr>
              <w:t>"</w:t>
            </w:r>
            <w:r w:rsidRPr="004F56D9">
              <w:rPr>
                <w:b/>
                <w:bCs/>
                <w:color w:val="auto"/>
                <w:rtl/>
                <w:lang w:eastAsia="en-US"/>
              </w:rPr>
              <w:t>המכרז"</w:t>
            </w:r>
          </w:p>
        </w:tc>
        <w:tc>
          <w:tcPr>
            <w:tcW w:w="6521" w:type="dxa"/>
            <w:tcMar>
              <w:top w:w="28" w:type="dxa"/>
              <w:left w:w="57" w:type="dxa"/>
              <w:bottom w:w="28" w:type="dxa"/>
              <w:right w:w="57" w:type="dxa"/>
            </w:tcMar>
          </w:tcPr>
          <w:p w:rsidR="006573C2" w:rsidRPr="004F56D9" w:rsidRDefault="006573C2" w:rsidP="00395D1E">
            <w:pPr>
              <w:keepNext/>
              <w:keepLines/>
              <w:rPr>
                <w:color w:val="auto"/>
                <w:lang w:eastAsia="en-US"/>
              </w:rPr>
            </w:pPr>
            <w:r w:rsidRPr="004F56D9">
              <w:rPr>
                <w:rFonts w:hint="eastAsia"/>
                <w:color w:val="auto"/>
                <w:rtl/>
                <w:lang w:eastAsia="en-US"/>
              </w:rPr>
              <w:t>חוברת</w:t>
            </w:r>
            <w:r w:rsidRPr="004F56D9">
              <w:rPr>
                <w:color w:val="auto"/>
                <w:rtl/>
                <w:lang w:eastAsia="en-US"/>
              </w:rPr>
              <w:t xml:space="preserve"> מכרז מס' </w:t>
            </w:r>
            <w:r w:rsidR="00D94FCA" w:rsidRPr="004F56D9">
              <w:rPr>
                <w:b/>
                <w:bCs/>
                <w:color w:val="auto"/>
                <w:lang w:eastAsia="en-US"/>
              </w:rPr>
              <w:t>25.15</w:t>
            </w:r>
            <w:r w:rsidRPr="004F56D9">
              <w:rPr>
                <w:color w:val="auto"/>
                <w:rtl/>
                <w:lang w:eastAsia="en-US"/>
              </w:rPr>
              <w:t xml:space="preserve"> על כל חלקיה לרבות שינויים, הבהרות שיערכו בהמשך, אם יערכו. </w:t>
            </w:r>
          </w:p>
        </w:tc>
      </w:tr>
      <w:tr w:rsidR="001E045C" w:rsidRPr="004E20B1" w:rsidTr="002C2130">
        <w:tc>
          <w:tcPr>
            <w:tcW w:w="2693" w:type="dxa"/>
            <w:tcMar>
              <w:top w:w="28" w:type="dxa"/>
              <w:left w:w="57" w:type="dxa"/>
              <w:bottom w:w="28" w:type="dxa"/>
              <w:right w:w="57" w:type="dxa"/>
            </w:tcMar>
          </w:tcPr>
          <w:p w:rsidR="001E045C" w:rsidRPr="004F56D9" w:rsidRDefault="001E045C" w:rsidP="00D3714F">
            <w:pPr>
              <w:keepNext/>
              <w:keepLines/>
              <w:jc w:val="left"/>
              <w:rPr>
                <w:color w:val="auto"/>
                <w:lang w:eastAsia="en-US"/>
              </w:rPr>
            </w:pPr>
            <w:r w:rsidRPr="004F56D9">
              <w:rPr>
                <w:b/>
                <w:bCs/>
                <w:color w:val="auto"/>
                <w:rtl/>
                <w:lang w:eastAsia="en-US"/>
              </w:rPr>
              <w:t>"</w:t>
            </w:r>
            <w:r w:rsidRPr="004F56D9">
              <w:rPr>
                <w:rFonts w:hint="eastAsia"/>
                <w:b/>
                <w:bCs/>
                <w:color w:val="auto"/>
                <w:rtl/>
                <w:lang w:eastAsia="en-US"/>
              </w:rPr>
              <w:t>המשרד</w:t>
            </w:r>
            <w:r w:rsidRPr="004F56D9">
              <w:rPr>
                <w:b/>
                <w:bCs/>
                <w:color w:val="auto"/>
                <w:rtl/>
                <w:lang w:eastAsia="en-US"/>
              </w:rPr>
              <w:t>" או "הלקוח" או "המזמין"</w:t>
            </w:r>
          </w:p>
        </w:tc>
        <w:tc>
          <w:tcPr>
            <w:tcW w:w="6521" w:type="dxa"/>
            <w:tcMar>
              <w:top w:w="28" w:type="dxa"/>
              <w:left w:w="57" w:type="dxa"/>
              <w:bottom w:w="28" w:type="dxa"/>
              <w:right w:w="57" w:type="dxa"/>
            </w:tcMar>
          </w:tcPr>
          <w:p w:rsidR="001E045C" w:rsidRPr="004F56D9" w:rsidRDefault="001E045C" w:rsidP="00D3714F">
            <w:pPr>
              <w:keepNext/>
              <w:keepLines/>
              <w:ind w:right="-180"/>
              <w:rPr>
                <w:color w:val="auto"/>
                <w:rtl/>
                <w:lang w:eastAsia="en-US"/>
              </w:rPr>
            </w:pPr>
            <w:r w:rsidRPr="004F56D9">
              <w:rPr>
                <w:rFonts w:hint="eastAsia"/>
                <w:color w:val="auto"/>
                <w:rtl/>
                <w:lang w:eastAsia="en-US"/>
              </w:rPr>
              <w:t>משרד</w:t>
            </w:r>
            <w:r w:rsidRPr="004F56D9">
              <w:rPr>
                <w:color w:val="auto"/>
                <w:rtl/>
                <w:lang w:eastAsia="en-US"/>
              </w:rPr>
              <w:t xml:space="preserve"> </w:t>
            </w:r>
            <w:r w:rsidRPr="004F56D9">
              <w:rPr>
                <w:rFonts w:hint="eastAsia"/>
                <w:color w:val="auto"/>
                <w:rtl/>
                <w:lang w:eastAsia="en-US"/>
              </w:rPr>
              <w:t>המשפטים</w:t>
            </w:r>
            <w:r w:rsidRPr="004F56D9">
              <w:rPr>
                <w:color w:val="auto"/>
                <w:rtl/>
                <w:lang w:eastAsia="en-US"/>
              </w:rPr>
              <w:t xml:space="preserve"> </w:t>
            </w:r>
            <w:r w:rsidRPr="004F56D9">
              <w:rPr>
                <w:rFonts w:hint="eastAsia"/>
                <w:color w:val="auto"/>
                <w:rtl/>
                <w:lang w:eastAsia="en-US"/>
              </w:rPr>
              <w:t>על</w:t>
            </w:r>
            <w:r w:rsidRPr="004F56D9">
              <w:rPr>
                <w:color w:val="auto"/>
                <w:rtl/>
                <w:lang w:eastAsia="en-US"/>
              </w:rPr>
              <w:t xml:space="preserve"> </w:t>
            </w:r>
            <w:r w:rsidRPr="004F56D9">
              <w:rPr>
                <w:rFonts w:hint="eastAsia"/>
                <w:color w:val="auto"/>
                <w:rtl/>
                <w:lang w:eastAsia="en-US"/>
              </w:rPr>
              <w:t>יחידותיו</w:t>
            </w:r>
            <w:r w:rsidRPr="004F56D9">
              <w:rPr>
                <w:color w:val="auto"/>
                <w:rtl/>
                <w:lang w:eastAsia="en-US"/>
              </w:rPr>
              <w:t xml:space="preserve"> </w:t>
            </w:r>
            <w:r w:rsidRPr="004F56D9">
              <w:rPr>
                <w:rFonts w:hint="eastAsia"/>
                <w:color w:val="auto"/>
                <w:rtl/>
                <w:lang w:eastAsia="en-US"/>
              </w:rPr>
              <w:t>השונות</w:t>
            </w:r>
            <w:r w:rsidRPr="004F56D9">
              <w:rPr>
                <w:color w:val="auto"/>
                <w:rtl/>
                <w:lang w:eastAsia="en-US"/>
              </w:rPr>
              <w:t>.</w:t>
            </w:r>
          </w:p>
          <w:p w:rsidR="001E045C" w:rsidRPr="004F56D9" w:rsidRDefault="001E045C" w:rsidP="00D3714F">
            <w:pPr>
              <w:keepNext/>
              <w:keepLines/>
              <w:rPr>
                <w:color w:val="auto"/>
                <w:lang w:eastAsia="en-US"/>
              </w:rPr>
            </w:pPr>
            <w:r w:rsidRPr="004F56D9">
              <w:rPr>
                <w:color w:val="auto"/>
                <w:rtl/>
                <w:lang w:eastAsia="en-US"/>
              </w:rPr>
              <w:t xml:space="preserve"> </w:t>
            </w:r>
          </w:p>
        </w:tc>
      </w:tr>
      <w:tr w:rsidR="006573C2" w:rsidRPr="004E20B1">
        <w:tc>
          <w:tcPr>
            <w:tcW w:w="2693" w:type="dxa"/>
            <w:tcMar>
              <w:top w:w="28" w:type="dxa"/>
              <w:left w:w="57" w:type="dxa"/>
              <w:bottom w:w="28" w:type="dxa"/>
              <w:right w:w="57" w:type="dxa"/>
            </w:tcMar>
          </w:tcPr>
          <w:p w:rsidR="006573C2" w:rsidRPr="004F56D9" w:rsidRDefault="006573C2" w:rsidP="00D3714F">
            <w:pPr>
              <w:keepNext/>
              <w:keepLines/>
              <w:jc w:val="left"/>
              <w:rPr>
                <w:b/>
                <w:bCs/>
                <w:color w:val="auto"/>
                <w:rtl/>
                <w:lang w:eastAsia="en-US"/>
              </w:rPr>
            </w:pPr>
            <w:r w:rsidRPr="004F56D9">
              <w:rPr>
                <w:b/>
                <w:bCs/>
                <w:color w:val="auto"/>
                <w:rtl/>
                <w:lang w:eastAsia="en-US"/>
              </w:rPr>
              <w:t>"הספק</w:t>
            </w:r>
            <w:r w:rsidR="001E045C" w:rsidRPr="004F56D9">
              <w:rPr>
                <w:b/>
                <w:bCs/>
                <w:color w:val="auto"/>
                <w:rtl/>
                <w:lang w:eastAsia="en-US"/>
              </w:rPr>
              <w:t>"/ "הספק</w:t>
            </w:r>
            <w:r w:rsidR="00AF1AA0" w:rsidRPr="004F56D9">
              <w:rPr>
                <w:b/>
                <w:bCs/>
                <w:color w:val="auto"/>
                <w:rtl/>
                <w:lang w:eastAsia="en-US"/>
              </w:rPr>
              <w:t xml:space="preserve"> הזוכה</w:t>
            </w:r>
            <w:r w:rsidRPr="004F56D9">
              <w:rPr>
                <w:b/>
                <w:bCs/>
                <w:color w:val="auto"/>
                <w:rtl/>
                <w:lang w:eastAsia="en-US"/>
              </w:rPr>
              <w:t>"/ "הזוכה"</w:t>
            </w:r>
          </w:p>
        </w:tc>
        <w:tc>
          <w:tcPr>
            <w:tcW w:w="6521" w:type="dxa"/>
            <w:tcMar>
              <w:top w:w="28" w:type="dxa"/>
              <w:left w:w="57" w:type="dxa"/>
              <w:bottom w:w="28" w:type="dxa"/>
              <w:right w:w="57" w:type="dxa"/>
            </w:tcMar>
          </w:tcPr>
          <w:p w:rsidR="006573C2" w:rsidRPr="004F56D9" w:rsidRDefault="006573C2" w:rsidP="00C7498D">
            <w:pPr>
              <w:keepNext/>
              <w:keepLines/>
              <w:rPr>
                <w:color w:val="auto"/>
                <w:rtl/>
                <w:lang w:eastAsia="en-US"/>
              </w:rPr>
            </w:pPr>
            <w:r w:rsidRPr="004F56D9">
              <w:rPr>
                <w:color w:val="auto"/>
                <w:rtl/>
              </w:rPr>
              <w:t>מצי</w:t>
            </w:r>
            <w:r w:rsidRPr="004F56D9">
              <w:rPr>
                <w:rFonts w:hint="eastAsia"/>
                <w:color w:val="auto"/>
                <w:rtl/>
              </w:rPr>
              <w:t>ע</w:t>
            </w:r>
            <w:r w:rsidR="00F67700" w:rsidRPr="004F56D9">
              <w:rPr>
                <w:color w:val="auto"/>
                <w:rtl/>
              </w:rPr>
              <w:t>/ים</w:t>
            </w:r>
            <w:r w:rsidRPr="004F56D9">
              <w:rPr>
                <w:color w:val="auto"/>
                <w:rtl/>
              </w:rPr>
              <w:t xml:space="preserve"> שהצעתו</w:t>
            </w:r>
            <w:r w:rsidR="00F67700" w:rsidRPr="004F56D9">
              <w:rPr>
                <w:color w:val="auto"/>
                <w:rtl/>
              </w:rPr>
              <w:t>/ם</w:t>
            </w:r>
            <w:r w:rsidRPr="004F56D9">
              <w:rPr>
                <w:color w:val="auto"/>
                <w:rtl/>
              </w:rPr>
              <w:t xml:space="preserve"> תבחר כהצעה זוכה ואשר יהיה אחראי </w:t>
            </w:r>
            <w:r w:rsidR="00442D58" w:rsidRPr="004F56D9">
              <w:rPr>
                <w:rFonts w:hint="eastAsia"/>
                <w:color w:val="auto"/>
                <w:rtl/>
              </w:rPr>
              <w:t>ל</w:t>
            </w:r>
            <w:r w:rsidR="00202783" w:rsidRPr="004F56D9">
              <w:rPr>
                <w:rFonts w:hint="eastAsia"/>
                <w:color w:val="auto"/>
                <w:rtl/>
              </w:rPr>
              <w:t>ביצוע</w:t>
            </w:r>
            <w:r w:rsidR="00202783" w:rsidRPr="004F56D9">
              <w:rPr>
                <w:color w:val="auto"/>
                <w:rtl/>
              </w:rPr>
              <w:t xml:space="preserve"> </w:t>
            </w:r>
            <w:r w:rsidR="00202783" w:rsidRPr="004F56D9">
              <w:rPr>
                <w:rFonts w:hint="eastAsia"/>
                <w:color w:val="auto"/>
                <w:rtl/>
              </w:rPr>
              <w:t>שירותי</w:t>
            </w:r>
            <w:r w:rsidR="00202783" w:rsidRPr="004F56D9">
              <w:rPr>
                <w:color w:val="auto"/>
                <w:rtl/>
              </w:rPr>
              <w:t xml:space="preserve"> </w:t>
            </w:r>
            <w:r w:rsidR="00202783" w:rsidRPr="004F56D9">
              <w:rPr>
                <w:rFonts w:hint="eastAsia"/>
                <w:color w:val="auto"/>
                <w:rtl/>
              </w:rPr>
              <w:t>שליחויות</w:t>
            </w:r>
            <w:r w:rsidR="001E045C" w:rsidRPr="004F56D9">
              <w:rPr>
                <w:color w:val="auto"/>
                <w:rtl/>
              </w:rPr>
              <w:t xml:space="preserve">  </w:t>
            </w:r>
            <w:r w:rsidR="002B292E" w:rsidRPr="004F56D9">
              <w:rPr>
                <w:rFonts w:hint="eastAsia"/>
                <w:color w:val="auto"/>
                <w:rtl/>
              </w:rPr>
              <w:t>עבור</w:t>
            </w:r>
            <w:r w:rsidR="002B292E" w:rsidRPr="004F56D9">
              <w:rPr>
                <w:color w:val="auto"/>
                <w:rtl/>
              </w:rPr>
              <w:t xml:space="preserve"> </w:t>
            </w:r>
            <w:r w:rsidR="001E045C" w:rsidRPr="004F56D9">
              <w:rPr>
                <w:rFonts w:hint="eastAsia"/>
                <w:color w:val="auto"/>
                <w:rtl/>
              </w:rPr>
              <w:t>משרד</w:t>
            </w:r>
            <w:r w:rsidRPr="004F56D9">
              <w:rPr>
                <w:color w:val="auto"/>
                <w:rtl/>
              </w:rPr>
              <w:t xml:space="preserve"> עפ"י דרישות מכרז זה.</w:t>
            </w:r>
            <w:r w:rsidR="002648AD" w:rsidRPr="004F56D9">
              <w:rPr>
                <w:color w:val="auto"/>
                <w:rtl/>
                <w:lang w:eastAsia="en-US"/>
              </w:rPr>
              <w:t xml:space="preserve"> </w:t>
            </w:r>
          </w:p>
        </w:tc>
      </w:tr>
      <w:tr w:rsidR="006573C2" w:rsidRPr="004E20B1">
        <w:tc>
          <w:tcPr>
            <w:tcW w:w="2693" w:type="dxa"/>
            <w:tcMar>
              <w:top w:w="28" w:type="dxa"/>
              <w:left w:w="57" w:type="dxa"/>
              <w:bottom w:w="28" w:type="dxa"/>
              <w:right w:w="57" w:type="dxa"/>
            </w:tcMar>
          </w:tcPr>
          <w:p w:rsidR="006573C2" w:rsidRPr="004F56D9" w:rsidRDefault="006573C2" w:rsidP="00D3714F">
            <w:pPr>
              <w:keepNext/>
              <w:keepLines/>
              <w:jc w:val="left"/>
              <w:rPr>
                <w:b/>
                <w:bCs/>
                <w:color w:val="auto"/>
                <w:rtl/>
                <w:lang w:eastAsia="en-US"/>
              </w:rPr>
            </w:pPr>
            <w:r w:rsidRPr="004F56D9">
              <w:rPr>
                <w:b/>
                <w:bCs/>
                <w:color w:val="auto"/>
                <w:rtl/>
                <w:lang w:eastAsia="en-US"/>
              </w:rPr>
              <w:t>"המציע"</w:t>
            </w:r>
          </w:p>
        </w:tc>
        <w:tc>
          <w:tcPr>
            <w:tcW w:w="6521" w:type="dxa"/>
            <w:tcMar>
              <w:top w:w="28" w:type="dxa"/>
              <w:left w:w="57" w:type="dxa"/>
              <w:bottom w:w="28" w:type="dxa"/>
              <w:right w:w="57" w:type="dxa"/>
            </w:tcMar>
          </w:tcPr>
          <w:p w:rsidR="006573C2" w:rsidRPr="004F56D9" w:rsidRDefault="006573C2" w:rsidP="00D3714F">
            <w:pPr>
              <w:keepNext/>
              <w:keepLines/>
              <w:rPr>
                <w:color w:val="auto"/>
                <w:rtl/>
                <w:lang w:eastAsia="en-US"/>
              </w:rPr>
            </w:pPr>
            <w:r w:rsidRPr="004F56D9">
              <w:rPr>
                <w:rFonts w:hint="eastAsia"/>
                <w:color w:val="auto"/>
                <w:rtl/>
              </w:rPr>
              <w:t>גורם</w:t>
            </w:r>
            <w:r w:rsidRPr="004F56D9">
              <w:rPr>
                <w:color w:val="auto"/>
                <w:rtl/>
              </w:rPr>
              <w:t xml:space="preserve"> </w:t>
            </w:r>
            <w:r w:rsidRPr="004F56D9">
              <w:rPr>
                <w:rFonts w:hint="eastAsia"/>
                <w:color w:val="auto"/>
                <w:rtl/>
              </w:rPr>
              <w:t>שהגיש</w:t>
            </w:r>
            <w:r w:rsidRPr="004F56D9">
              <w:rPr>
                <w:color w:val="auto"/>
                <w:rtl/>
              </w:rPr>
              <w:t xml:space="preserve"> </w:t>
            </w:r>
            <w:r w:rsidRPr="004F56D9">
              <w:rPr>
                <w:rFonts w:hint="eastAsia"/>
                <w:color w:val="auto"/>
                <w:rtl/>
              </w:rPr>
              <w:t>הצעה</w:t>
            </w:r>
            <w:r w:rsidRPr="004F56D9">
              <w:rPr>
                <w:color w:val="auto"/>
                <w:rtl/>
              </w:rPr>
              <w:t xml:space="preserve"> </w:t>
            </w:r>
            <w:r w:rsidRPr="004F56D9">
              <w:rPr>
                <w:rFonts w:hint="eastAsia"/>
                <w:color w:val="auto"/>
                <w:rtl/>
              </w:rPr>
              <w:t>בכתב</w:t>
            </w:r>
            <w:r w:rsidRPr="004F56D9">
              <w:rPr>
                <w:color w:val="auto"/>
                <w:rtl/>
              </w:rPr>
              <w:t xml:space="preserve"> </w:t>
            </w:r>
            <w:r w:rsidRPr="004F56D9">
              <w:rPr>
                <w:rFonts w:hint="eastAsia"/>
                <w:color w:val="auto"/>
                <w:rtl/>
              </w:rPr>
              <w:t>ל</w:t>
            </w:r>
            <w:r w:rsidR="001E045C" w:rsidRPr="004F56D9">
              <w:rPr>
                <w:rFonts w:hint="eastAsia"/>
                <w:color w:val="auto"/>
                <w:rtl/>
              </w:rPr>
              <w:t>משרד</w:t>
            </w:r>
            <w:r w:rsidRPr="004F56D9">
              <w:rPr>
                <w:color w:val="auto"/>
                <w:rtl/>
              </w:rPr>
              <w:t xml:space="preserve"> למכרז זה.</w:t>
            </w:r>
          </w:p>
        </w:tc>
      </w:tr>
      <w:tr w:rsidR="006573C2" w:rsidRPr="004E20B1">
        <w:tc>
          <w:tcPr>
            <w:tcW w:w="2693" w:type="dxa"/>
            <w:tcMar>
              <w:top w:w="28" w:type="dxa"/>
              <w:left w:w="57" w:type="dxa"/>
              <w:bottom w:w="28" w:type="dxa"/>
              <w:right w:w="57" w:type="dxa"/>
            </w:tcMar>
          </w:tcPr>
          <w:p w:rsidR="006573C2" w:rsidRPr="004F56D9" w:rsidRDefault="006573C2" w:rsidP="00D3714F">
            <w:pPr>
              <w:keepNext/>
              <w:keepLines/>
              <w:jc w:val="left"/>
              <w:rPr>
                <w:color w:val="auto"/>
                <w:lang w:eastAsia="en-US"/>
              </w:rPr>
            </w:pPr>
            <w:r w:rsidRPr="004F56D9">
              <w:rPr>
                <w:b/>
                <w:bCs/>
                <w:color w:val="auto"/>
                <w:rtl/>
                <w:lang w:eastAsia="en-US"/>
              </w:rPr>
              <w:t xml:space="preserve">"ההצעה" ו/או "הצעת הספק"  </w:t>
            </w:r>
          </w:p>
        </w:tc>
        <w:tc>
          <w:tcPr>
            <w:tcW w:w="6521" w:type="dxa"/>
            <w:tcMar>
              <w:top w:w="28" w:type="dxa"/>
              <w:left w:w="57" w:type="dxa"/>
              <w:bottom w:w="28" w:type="dxa"/>
              <w:right w:w="57" w:type="dxa"/>
            </w:tcMar>
          </w:tcPr>
          <w:p w:rsidR="006573C2" w:rsidRPr="004F56D9" w:rsidRDefault="006573C2" w:rsidP="00D3714F">
            <w:pPr>
              <w:keepNext/>
              <w:keepLines/>
              <w:rPr>
                <w:color w:val="auto"/>
                <w:lang w:eastAsia="en-US"/>
              </w:rPr>
            </w:pPr>
            <w:r w:rsidRPr="004F56D9">
              <w:rPr>
                <w:color w:val="auto"/>
                <w:rtl/>
                <w:lang w:eastAsia="en-US"/>
              </w:rPr>
              <w:t>הצעת הספק למכרז על נספחי</w:t>
            </w:r>
            <w:r w:rsidRPr="004F56D9">
              <w:rPr>
                <w:rFonts w:hint="eastAsia"/>
                <w:color w:val="auto"/>
                <w:rtl/>
                <w:lang w:eastAsia="en-US"/>
              </w:rPr>
              <w:t>ה</w:t>
            </w:r>
            <w:r w:rsidRPr="004F56D9">
              <w:rPr>
                <w:color w:val="auto"/>
                <w:rtl/>
                <w:lang w:eastAsia="en-US"/>
              </w:rPr>
              <w:t>.</w:t>
            </w:r>
          </w:p>
        </w:tc>
      </w:tr>
      <w:tr w:rsidR="006573C2" w:rsidRPr="004E20B1">
        <w:tc>
          <w:tcPr>
            <w:tcW w:w="2693" w:type="dxa"/>
            <w:tcMar>
              <w:top w:w="28" w:type="dxa"/>
              <w:left w:w="57" w:type="dxa"/>
              <w:bottom w:w="28" w:type="dxa"/>
              <w:right w:w="57" w:type="dxa"/>
            </w:tcMar>
          </w:tcPr>
          <w:p w:rsidR="006573C2" w:rsidRPr="004F56D9" w:rsidRDefault="006573C2" w:rsidP="00D3714F">
            <w:pPr>
              <w:keepNext/>
              <w:keepLines/>
              <w:jc w:val="left"/>
              <w:rPr>
                <w:color w:val="auto"/>
                <w:lang w:eastAsia="en-US"/>
              </w:rPr>
            </w:pPr>
            <w:r w:rsidRPr="004F56D9">
              <w:rPr>
                <w:b/>
                <w:bCs/>
                <w:color w:val="auto"/>
                <w:rtl/>
              </w:rPr>
              <w:t>"הצמדה"</w:t>
            </w:r>
          </w:p>
        </w:tc>
        <w:tc>
          <w:tcPr>
            <w:tcW w:w="6521" w:type="dxa"/>
            <w:tcMar>
              <w:top w:w="28" w:type="dxa"/>
              <w:left w:w="57" w:type="dxa"/>
              <w:bottom w:w="28" w:type="dxa"/>
              <w:right w:w="57" w:type="dxa"/>
            </w:tcMar>
          </w:tcPr>
          <w:p w:rsidR="006573C2" w:rsidRPr="004F56D9" w:rsidRDefault="006573C2" w:rsidP="003A70B9">
            <w:pPr>
              <w:keepNext/>
              <w:keepLines/>
              <w:rPr>
                <w:color w:val="auto"/>
                <w:lang w:eastAsia="en-US"/>
              </w:rPr>
            </w:pPr>
            <w:r w:rsidRPr="004F56D9">
              <w:rPr>
                <w:rFonts w:hint="eastAsia"/>
                <w:color w:val="auto"/>
                <w:rtl/>
              </w:rPr>
              <w:t>בהתאם</w:t>
            </w:r>
            <w:r w:rsidR="003A70B9" w:rsidRPr="004F56D9">
              <w:rPr>
                <w:color w:val="auto"/>
                <w:rtl/>
              </w:rPr>
              <w:t xml:space="preserve"> להוראת תכ"ם 7.17.2 ("כללי הצמדה")</w:t>
            </w:r>
            <w:r w:rsidRPr="004F56D9">
              <w:rPr>
                <w:color w:val="auto"/>
                <w:rtl/>
              </w:rPr>
              <w:t xml:space="preserve">, </w:t>
            </w:r>
            <w:r w:rsidRPr="004F56D9">
              <w:rPr>
                <w:rFonts w:hint="eastAsia"/>
                <w:color w:val="auto"/>
                <w:rtl/>
              </w:rPr>
              <w:t>ככלי</w:t>
            </w:r>
            <w:r w:rsidRPr="004F56D9">
              <w:rPr>
                <w:color w:val="auto"/>
                <w:rtl/>
              </w:rPr>
              <w:t xml:space="preserve"> </w:t>
            </w:r>
            <w:r w:rsidRPr="004F56D9">
              <w:rPr>
                <w:rFonts w:hint="eastAsia"/>
                <w:color w:val="auto"/>
                <w:rtl/>
              </w:rPr>
              <w:t>הצמדה</w:t>
            </w:r>
            <w:r w:rsidRPr="004F56D9">
              <w:rPr>
                <w:color w:val="auto"/>
                <w:rtl/>
              </w:rPr>
              <w:t xml:space="preserve"> </w:t>
            </w:r>
            <w:r w:rsidRPr="004F56D9">
              <w:rPr>
                <w:rFonts w:hint="eastAsia"/>
                <w:color w:val="auto"/>
                <w:rtl/>
              </w:rPr>
              <w:t>בהתקשרויות</w:t>
            </w:r>
            <w:r w:rsidRPr="004F56D9">
              <w:rPr>
                <w:color w:val="auto"/>
                <w:rtl/>
              </w:rPr>
              <w:t xml:space="preserve"> </w:t>
            </w:r>
            <w:r w:rsidRPr="004F56D9">
              <w:rPr>
                <w:rFonts w:hint="eastAsia"/>
                <w:color w:val="auto"/>
                <w:rtl/>
              </w:rPr>
              <w:t>שונות</w:t>
            </w:r>
            <w:r w:rsidRPr="004F56D9">
              <w:rPr>
                <w:color w:val="auto"/>
                <w:rtl/>
              </w:rPr>
              <w:t>.</w:t>
            </w:r>
          </w:p>
        </w:tc>
      </w:tr>
      <w:tr w:rsidR="006573C2" w:rsidRPr="004E20B1">
        <w:tc>
          <w:tcPr>
            <w:tcW w:w="2693" w:type="dxa"/>
            <w:tcMar>
              <w:top w:w="28" w:type="dxa"/>
              <w:left w:w="57" w:type="dxa"/>
              <w:bottom w:w="28" w:type="dxa"/>
              <w:right w:w="57" w:type="dxa"/>
            </w:tcMar>
          </w:tcPr>
          <w:p w:rsidR="006573C2" w:rsidRPr="004F56D9" w:rsidRDefault="006573C2" w:rsidP="00D3714F">
            <w:pPr>
              <w:keepNext/>
              <w:keepLines/>
              <w:ind w:right="-180"/>
              <w:jc w:val="left"/>
              <w:rPr>
                <w:b/>
                <w:bCs/>
                <w:color w:val="auto"/>
                <w:lang w:eastAsia="en-US"/>
              </w:rPr>
            </w:pPr>
            <w:r w:rsidRPr="004F56D9">
              <w:rPr>
                <w:b/>
                <w:bCs/>
                <w:color w:val="auto"/>
                <w:rtl/>
                <w:lang w:eastAsia="en-US"/>
              </w:rPr>
              <w:t>"הסכם</w:t>
            </w:r>
            <w:r w:rsidR="001E045C" w:rsidRPr="004F56D9">
              <w:rPr>
                <w:b/>
                <w:bCs/>
                <w:color w:val="auto"/>
                <w:rtl/>
                <w:lang w:eastAsia="en-US"/>
              </w:rPr>
              <w:t xml:space="preserve"> ההתקשרות</w:t>
            </w:r>
            <w:r w:rsidRPr="004F56D9">
              <w:rPr>
                <w:b/>
                <w:bCs/>
                <w:color w:val="auto"/>
                <w:rtl/>
                <w:lang w:eastAsia="en-US"/>
              </w:rPr>
              <w:t>"</w:t>
            </w:r>
            <w:r w:rsidRPr="004F56D9">
              <w:rPr>
                <w:b/>
                <w:bCs/>
                <w:color w:val="auto"/>
                <w:lang w:eastAsia="en-US"/>
              </w:rPr>
              <w:tab/>
            </w:r>
          </w:p>
          <w:p w:rsidR="006573C2" w:rsidRPr="004F56D9" w:rsidRDefault="006573C2" w:rsidP="00D3714F">
            <w:pPr>
              <w:keepNext/>
              <w:keepLines/>
              <w:jc w:val="left"/>
              <w:rPr>
                <w:color w:val="auto"/>
                <w:lang w:eastAsia="en-US"/>
              </w:rPr>
            </w:pPr>
          </w:p>
        </w:tc>
        <w:tc>
          <w:tcPr>
            <w:tcW w:w="6521" w:type="dxa"/>
            <w:tcMar>
              <w:top w:w="28" w:type="dxa"/>
              <w:left w:w="57" w:type="dxa"/>
              <w:bottom w:w="28" w:type="dxa"/>
              <w:right w:w="57" w:type="dxa"/>
            </w:tcMar>
          </w:tcPr>
          <w:p w:rsidR="006573C2" w:rsidRPr="004F56D9" w:rsidRDefault="006573C2" w:rsidP="00D3714F">
            <w:pPr>
              <w:keepNext/>
              <w:keepLines/>
              <w:ind w:right="-180"/>
              <w:rPr>
                <w:b/>
                <w:bCs/>
                <w:color w:val="auto"/>
                <w:rtl/>
                <w:lang w:eastAsia="en-US"/>
              </w:rPr>
            </w:pPr>
            <w:r w:rsidRPr="004F56D9">
              <w:rPr>
                <w:rFonts w:hint="eastAsia"/>
                <w:color w:val="auto"/>
                <w:rtl/>
                <w:lang w:eastAsia="en-US"/>
              </w:rPr>
              <w:t>ההסכם</w:t>
            </w:r>
            <w:r w:rsidRPr="004F56D9">
              <w:rPr>
                <w:color w:val="auto"/>
                <w:rtl/>
                <w:lang w:eastAsia="en-US"/>
              </w:rPr>
              <w:t xml:space="preserve"> שייחתם בין המשרד לזוכה </w:t>
            </w:r>
            <w:r w:rsidR="001E045C" w:rsidRPr="004F56D9">
              <w:rPr>
                <w:rFonts w:hint="eastAsia"/>
                <w:color w:val="auto"/>
                <w:rtl/>
                <w:lang w:eastAsia="en-US"/>
              </w:rPr>
              <w:t>עפ</w:t>
            </w:r>
            <w:r w:rsidR="001E045C" w:rsidRPr="004F56D9">
              <w:rPr>
                <w:color w:val="auto"/>
                <w:rtl/>
                <w:lang w:eastAsia="en-US"/>
              </w:rPr>
              <w:t>"י</w:t>
            </w:r>
            <w:r w:rsidRPr="004F56D9">
              <w:rPr>
                <w:color w:val="auto"/>
                <w:rtl/>
                <w:lang w:eastAsia="en-US"/>
              </w:rPr>
              <w:t xml:space="preserve"> הנוסח המצורף למסמך זה </w:t>
            </w:r>
            <w:r w:rsidRPr="004F56D9">
              <w:rPr>
                <w:rFonts w:hint="eastAsia"/>
                <w:b/>
                <w:bCs/>
                <w:color w:val="auto"/>
                <w:rtl/>
                <w:lang w:eastAsia="en-US"/>
              </w:rPr>
              <w:t>כנספח</w:t>
            </w:r>
            <w:r w:rsidRPr="004F56D9">
              <w:rPr>
                <w:b/>
                <w:bCs/>
                <w:color w:val="auto"/>
                <w:rtl/>
                <w:lang w:eastAsia="en-US"/>
              </w:rPr>
              <w:t xml:space="preserve"> </w:t>
            </w:r>
          </w:p>
          <w:p w:rsidR="006573C2" w:rsidRPr="004F56D9" w:rsidRDefault="00AF18BB" w:rsidP="00395D1E">
            <w:pPr>
              <w:keepNext/>
              <w:keepLines/>
              <w:tabs>
                <w:tab w:val="left" w:pos="1451"/>
              </w:tabs>
              <w:ind w:right="-180"/>
              <w:rPr>
                <w:color w:val="auto"/>
                <w:lang w:eastAsia="en-US"/>
              </w:rPr>
            </w:pPr>
            <w:r w:rsidRPr="004F56D9">
              <w:rPr>
                <w:rFonts w:hint="eastAsia"/>
                <w:b/>
                <w:bCs/>
                <w:color w:val="auto"/>
                <w:rtl/>
                <w:lang w:eastAsia="en-US"/>
              </w:rPr>
              <w:t>כ</w:t>
            </w:r>
            <w:r w:rsidRPr="004F56D9">
              <w:rPr>
                <w:b/>
                <w:bCs/>
                <w:color w:val="auto"/>
                <w:rtl/>
                <w:lang w:eastAsia="en-US"/>
              </w:rPr>
              <w:t>"</w:t>
            </w:r>
            <w:r w:rsidR="00395D1E" w:rsidRPr="004F56D9">
              <w:rPr>
                <w:rFonts w:hint="eastAsia"/>
                <w:b/>
                <w:bCs/>
                <w:color w:val="auto"/>
                <w:rtl/>
                <w:lang w:eastAsia="en-US"/>
              </w:rPr>
              <w:t>ג</w:t>
            </w:r>
            <w:r w:rsidR="00C7498D" w:rsidRPr="004F56D9">
              <w:rPr>
                <w:color w:val="auto"/>
                <w:rtl/>
                <w:lang w:eastAsia="en-US"/>
              </w:rPr>
              <w:t xml:space="preserve"> </w:t>
            </w:r>
            <w:r w:rsidR="006573C2" w:rsidRPr="004F56D9">
              <w:rPr>
                <w:rFonts w:hint="eastAsia"/>
                <w:color w:val="auto"/>
                <w:rtl/>
                <w:lang w:eastAsia="en-US"/>
              </w:rPr>
              <w:t>להלן</w:t>
            </w:r>
            <w:r w:rsidR="006573C2" w:rsidRPr="004F56D9">
              <w:rPr>
                <w:color w:val="auto"/>
                <w:rtl/>
                <w:lang w:eastAsia="en-US"/>
              </w:rPr>
              <w:t>.</w:t>
            </w:r>
            <w:r w:rsidR="00527274" w:rsidRPr="004F56D9">
              <w:rPr>
                <w:color w:val="auto"/>
                <w:rtl/>
                <w:lang w:eastAsia="en-US"/>
              </w:rPr>
              <w:tab/>
            </w:r>
          </w:p>
        </w:tc>
      </w:tr>
      <w:tr w:rsidR="006573C2" w:rsidRPr="004E20B1">
        <w:tc>
          <w:tcPr>
            <w:tcW w:w="2693" w:type="dxa"/>
            <w:tcMar>
              <w:top w:w="28" w:type="dxa"/>
              <w:left w:w="57" w:type="dxa"/>
              <w:bottom w:w="28" w:type="dxa"/>
              <w:right w:w="57" w:type="dxa"/>
            </w:tcMar>
          </w:tcPr>
          <w:p w:rsidR="006573C2" w:rsidRPr="004F56D9" w:rsidRDefault="006573C2" w:rsidP="00D3714F">
            <w:pPr>
              <w:keepNext/>
              <w:keepLines/>
              <w:ind w:right="-180"/>
              <w:jc w:val="left"/>
              <w:rPr>
                <w:color w:val="auto"/>
                <w:rtl/>
                <w:lang w:eastAsia="en-US"/>
              </w:rPr>
            </w:pPr>
            <w:r w:rsidRPr="004F56D9">
              <w:rPr>
                <w:b/>
                <w:bCs/>
                <w:color w:val="auto"/>
                <w:rtl/>
                <w:lang w:eastAsia="en-US"/>
              </w:rPr>
              <w:t xml:space="preserve">"נותני </w:t>
            </w:r>
            <w:r w:rsidRPr="004F56D9">
              <w:rPr>
                <w:rFonts w:hint="eastAsia"/>
                <w:b/>
                <w:bCs/>
                <w:color w:val="auto"/>
                <w:rtl/>
                <w:lang w:eastAsia="en-US"/>
              </w:rPr>
              <w:t>השירות</w:t>
            </w:r>
            <w:r w:rsidRPr="004F56D9">
              <w:rPr>
                <w:b/>
                <w:bCs/>
                <w:color w:val="auto"/>
                <w:rtl/>
                <w:lang w:eastAsia="en-US"/>
              </w:rPr>
              <w:t>"</w:t>
            </w:r>
            <w:r w:rsidRPr="004F56D9">
              <w:rPr>
                <w:b/>
                <w:bCs/>
                <w:color w:val="auto"/>
                <w:lang w:eastAsia="en-US"/>
              </w:rPr>
              <w:tab/>
            </w:r>
          </w:p>
        </w:tc>
        <w:tc>
          <w:tcPr>
            <w:tcW w:w="6521" w:type="dxa"/>
            <w:tcMar>
              <w:top w:w="28" w:type="dxa"/>
              <w:left w:w="57" w:type="dxa"/>
              <w:bottom w:w="28" w:type="dxa"/>
              <w:right w:w="57" w:type="dxa"/>
            </w:tcMar>
          </w:tcPr>
          <w:p w:rsidR="006573C2" w:rsidRPr="004F56D9" w:rsidRDefault="006573C2" w:rsidP="00D3714F">
            <w:pPr>
              <w:keepNext/>
              <w:keepLines/>
              <w:ind w:right="-180"/>
              <w:rPr>
                <w:color w:val="auto"/>
                <w:rtl/>
                <w:lang w:eastAsia="en-US"/>
              </w:rPr>
            </w:pPr>
            <w:r w:rsidRPr="004F56D9">
              <w:rPr>
                <w:rFonts w:hint="eastAsia"/>
                <w:color w:val="auto"/>
                <w:rtl/>
                <w:lang w:eastAsia="en-US"/>
              </w:rPr>
              <w:t>הספק</w:t>
            </w:r>
            <w:r w:rsidRPr="004F56D9">
              <w:rPr>
                <w:color w:val="auto"/>
                <w:rtl/>
                <w:lang w:eastAsia="en-US"/>
              </w:rPr>
              <w:t xml:space="preserve"> </w:t>
            </w:r>
            <w:r w:rsidRPr="004F56D9">
              <w:rPr>
                <w:rFonts w:hint="eastAsia"/>
                <w:color w:val="auto"/>
                <w:rtl/>
                <w:lang w:eastAsia="en-US"/>
              </w:rPr>
              <w:t>הזוכה</w:t>
            </w:r>
            <w:r w:rsidRPr="004F56D9">
              <w:rPr>
                <w:color w:val="auto"/>
                <w:rtl/>
                <w:lang w:eastAsia="en-US"/>
              </w:rPr>
              <w:t xml:space="preserve">, </w:t>
            </w:r>
            <w:r w:rsidRPr="004F56D9">
              <w:rPr>
                <w:rFonts w:hint="eastAsia"/>
                <w:color w:val="auto"/>
                <w:rtl/>
                <w:lang w:eastAsia="en-US"/>
              </w:rPr>
              <w:t>לרבות</w:t>
            </w:r>
            <w:r w:rsidRPr="004F56D9">
              <w:rPr>
                <w:color w:val="auto"/>
                <w:rtl/>
                <w:lang w:eastAsia="en-US"/>
              </w:rPr>
              <w:t xml:space="preserve"> </w:t>
            </w:r>
            <w:r w:rsidRPr="004F56D9">
              <w:rPr>
                <w:rFonts w:hint="eastAsia"/>
                <w:color w:val="auto"/>
                <w:rtl/>
                <w:lang w:eastAsia="en-US"/>
              </w:rPr>
              <w:t>עובדיו</w:t>
            </w:r>
            <w:r w:rsidRPr="004F56D9">
              <w:rPr>
                <w:color w:val="auto"/>
                <w:rtl/>
                <w:lang w:eastAsia="en-US"/>
              </w:rPr>
              <w:t xml:space="preserve"> </w:t>
            </w:r>
            <w:r w:rsidRPr="004F56D9">
              <w:rPr>
                <w:rFonts w:hint="eastAsia"/>
                <w:color w:val="auto"/>
                <w:rtl/>
                <w:lang w:eastAsia="en-US"/>
              </w:rPr>
              <w:t>והבאים</w:t>
            </w:r>
            <w:r w:rsidRPr="004F56D9">
              <w:rPr>
                <w:color w:val="auto"/>
                <w:rtl/>
                <w:lang w:eastAsia="en-US"/>
              </w:rPr>
              <w:t xml:space="preserve"> </w:t>
            </w:r>
            <w:r w:rsidRPr="004F56D9">
              <w:rPr>
                <w:rFonts w:hint="eastAsia"/>
                <w:color w:val="auto"/>
                <w:rtl/>
                <w:lang w:eastAsia="en-US"/>
              </w:rPr>
              <w:t>מטעמו</w:t>
            </w:r>
            <w:r w:rsidRPr="004F56D9">
              <w:rPr>
                <w:color w:val="auto"/>
                <w:rtl/>
                <w:lang w:eastAsia="en-US"/>
              </w:rPr>
              <w:t xml:space="preserve"> </w:t>
            </w:r>
            <w:r w:rsidRPr="004F56D9">
              <w:rPr>
                <w:rFonts w:hint="eastAsia"/>
                <w:color w:val="auto"/>
                <w:rtl/>
                <w:lang w:eastAsia="en-US"/>
              </w:rPr>
              <w:t>והכול</w:t>
            </w:r>
            <w:r w:rsidRPr="004F56D9">
              <w:rPr>
                <w:color w:val="auto"/>
                <w:rtl/>
                <w:lang w:eastAsia="en-US"/>
              </w:rPr>
              <w:t xml:space="preserve"> </w:t>
            </w:r>
            <w:r w:rsidRPr="004F56D9">
              <w:rPr>
                <w:rFonts w:hint="eastAsia"/>
                <w:color w:val="auto"/>
                <w:rtl/>
                <w:lang w:eastAsia="en-US"/>
              </w:rPr>
              <w:t>בכפוף</w:t>
            </w:r>
            <w:r w:rsidRPr="004F56D9">
              <w:rPr>
                <w:color w:val="auto"/>
                <w:rtl/>
                <w:lang w:eastAsia="en-US"/>
              </w:rPr>
              <w:t xml:space="preserve"> </w:t>
            </w:r>
            <w:r w:rsidRPr="004F56D9">
              <w:rPr>
                <w:rFonts w:hint="eastAsia"/>
                <w:color w:val="auto"/>
                <w:rtl/>
                <w:lang w:eastAsia="en-US"/>
              </w:rPr>
              <w:t>לאישור</w:t>
            </w:r>
            <w:r w:rsidRPr="004F56D9">
              <w:rPr>
                <w:color w:val="auto"/>
                <w:rtl/>
                <w:lang w:eastAsia="en-US"/>
              </w:rPr>
              <w:t xml:space="preserve"> </w:t>
            </w:r>
            <w:r w:rsidRPr="004F56D9">
              <w:rPr>
                <w:rFonts w:hint="eastAsia"/>
                <w:color w:val="auto"/>
                <w:rtl/>
                <w:lang w:eastAsia="en-US"/>
              </w:rPr>
              <w:t>המשרד</w:t>
            </w:r>
            <w:r w:rsidRPr="004F56D9">
              <w:rPr>
                <w:color w:val="auto"/>
                <w:rtl/>
                <w:lang w:eastAsia="en-US"/>
              </w:rPr>
              <w:t>.</w:t>
            </w:r>
          </w:p>
        </w:tc>
      </w:tr>
      <w:tr w:rsidR="00845F78" w:rsidRPr="004E20B1">
        <w:tc>
          <w:tcPr>
            <w:tcW w:w="2693" w:type="dxa"/>
            <w:tcMar>
              <w:top w:w="28" w:type="dxa"/>
              <w:left w:w="57" w:type="dxa"/>
              <w:bottom w:w="28" w:type="dxa"/>
              <w:right w:w="57" w:type="dxa"/>
            </w:tcMar>
          </w:tcPr>
          <w:p w:rsidR="00845F78" w:rsidRPr="004F56D9" w:rsidRDefault="00845F78" w:rsidP="00D3714F">
            <w:pPr>
              <w:keepNext/>
              <w:keepLines/>
              <w:jc w:val="left"/>
              <w:rPr>
                <w:b/>
                <w:bCs/>
                <w:color w:val="auto"/>
                <w:rtl/>
                <w:lang w:eastAsia="en-US"/>
              </w:rPr>
            </w:pPr>
            <w:r w:rsidRPr="004F56D9">
              <w:rPr>
                <w:b/>
                <w:bCs/>
                <w:color w:val="auto"/>
                <w:rtl/>
                <w:lang w:eastAsia="en-US"/>
              </w:rPr>
              <w:t xml:space="preserve">"דבר </w:t>
            </w:r>
            <w:r w:rsidRPr="004F56D9">
              <w:rPr>
                <w:rFonts w:hint="eastAsia"/>
                <w:b/>
                <w:bCs/>
                <w:color w:val="auto"/>
                <w:rtl/>
                <w:lang w:eastAsia="en-US"/>
              </w:rPr>
              <w:t>דואר</w:t>
            </w:r>
            <w:r w:rsidRPr="004F56D9">
              <w:rPr>
                <w:b/>
                <w:bCs/>
                <w:color w:val="auto"/>
                <w:rtl/>
                <w:lang w:eastAsia="en-US"/>
              </w:rPr>
              <w:t>"</w:t>
            </w:r>
          </w:p>
        </w:tc>
        <w:tc>
          <w:tcPr>
            <w:tcW w:w="6521" w:type="dxa"/>
            <w:tcMar>
              <w:top w:w="28" w:type="dxa"/>
              <w:left w:w="57" w:type="dxa"/>
              <w:bottom w:w="28" w:type="dxa"/>
              <w:right w:w="57" w:type="dxa"/>
            </w:tcMar>
          </w:tcPr>
          <w:p w:rsidR="00845F78" w:rsidRPr="004F56D9" w:rsidRDefault="00845F78" w:rsidP="00433304">
            <w:pPr>
              <w:keepNext/>
              <w:keepLines/>
              <w:rPr>
                <w:color w:val="auto"/>
                <w:rtl/>
                <w:lang w:eastAsia="en-US"/>
              </w:rPr>
            </w:pPr>
            <w:r w:rsidRPr="004F56D9">
              <w:rPr>
                <w:rFonts w:hint="eastAsia"/>
                <w:color w:val="auto"/>
                <w:rtl/>
                <w:lang w:eastAsia="en-US"/>
              </w:rPr>
              <w:t>חומרים</w:t>
            </w:r>
            <w:r w:rsidRPr="004F56D9">
              <w:rPr>
                <w:color w:val="auto"/>
                <w:rtl/>
                <w:lang w:eastAsia="en-US"/>
              </w:rPr>
              <w:t xml:space="preserve"> מסוגים שונים כגון - מכתבים, </w:t>
            </w:r>
            <w:r w:rsidR="00046099" w:rsidRPr="004F56D9">
              <w:rPr>
                <w:rFonts w:hint="eastAsia"/>
                <w:color w:val="auto"/>
                <w:rtl/>
                <w:lang w:eastAsia="en-US"/>
              </w:rPr>
              <w:t>מסמכים</w:t>
            </w:r>
            <w:r w:rsidR="00046099" w:rsidRPr="004F56D9">
              <w:rPr>
                <w:color w:val="auto"/>
                <w:rtl/>
                <w:lang w:eastAsia="en-US"/>
              </w:rPr>
              <w:t>,</w:t>
            </w:r>
            <w:r w:rsidR="00051D65" w:rsidRPr="004F56D9">
              <w:rPr>
                <w:color w:val="auto"/>
                <w:rtl/>
                <w:lang w:eastAsia="en-US"/>
              </w:rPr>
              <w:t xml:space="preserve"> </w:t>
            </w:r>
            <w:r w:rsidR="00433304" w:rsidRPr="004F56D9">
              <w:rPr>
                <w:rFonts w:hint="eastAsia"/>
                <w:color w:val="auto"/>
                <w:rtl/>
                <w:lang w:eastAsia="en-US"/>
              </w:rPr>
              <w:t>חבילות</w:t>
            </w:r>
            <w:r w:rsidR="00433304" w:rsidRPr="004F56D9">
              <w:rPr>
                <w:color w:val="auto"/>
                <w:rtl/>
                <w:lang w:eastAsia="en-US"/>
              </w:rPr>
              <w:t xml:space="preserve"> </w:t>
            </w:r>
            <w:r w:rsidR="00433304" w:rsidRPr="004F56D9">
              <w:rPr>
                <w:rFonts w:hint="eastAsia"/>
                <w:color w:val="auto"/>
                <w:rtl/>
                <w:lang w:eastAsia="en-US"/>
              </w:rPr>
              <w:t>וכיו</w:t>
            </w:r>
            <w:r w:rsidR="00433304" w:rsidRPr="004F56D9">
              <w:rPr>
                <w:color w:val="auto"/>
                <w:rtl/>
                <w:lang w:eastAsia="en-US"/>
              </w:rPr>
              <w:t>"ב.</w:t>
            </w:r>
          </w:p>
        </w:tc>
      </w:tr>
      <w:tr w:rsidR="00845F78" w:rsidRPr="004E20B1">
        <w:tc>
          <w:tcPr>
            <w:tcW w:w="2693" w:type="dxa"/>
            <w:tcMar>
              <w:top w:w="28" w:type="dxa"/>
              <w:left w:w="57" w:type="dxa"/>
              <w:bottom w:w="28" w:type="dxa"/>
              <w:right w:w="57" w:type="dxa"/>
            </w:tcMar>
          </w:tcPr>
          <w:p w:rsidR="00845F78" w:rsidRPr="004F56D9" w:rsidRDefault="00845F78" w:rsidP="00C7498D">
            <w:pPr>
              <w:keepNext/>
              <w:keepLines/>
              <w:jc w:val="left"/>
              <w:rPr>
                <w:b/>
                <w:bCs/>
                <w:color w:val="auto"/>
                <w:rtl/>
                <w:lang w:eastAsia="en-US"/>
              </w:rPr>
            </w:pPr>
            <w:r w:rsidRPr="004F56D9">
              <w:rPr>
                <w:b/>
                <w:bCs/>
                <w:color w:val="auto"/>
                <w:rtl/>
                <w:lang w:eastAsia="en-US"/>
              </w:rPr>
              <w:t>"</w:t>
            </w:r>
            <w:r w:rsidR="00C7498D" w:rsidRPr="004F56D9">
              <w:rPr>
                <w:rFonts w:hint="eastAsia"/>
                <w:b/>
                <w:bCs/>
                <w:color w:val="auto"/>
                <w:rtl/>
                <w:lang w:eastAsia="en-US"/>
              </w:rPr>
              <w:t>חומר</w:t>
            </w:r>
            <w:r w:rsidR="00C7498D" w:rsidRPr="004F56D9">
              <w:rPr>
                <w:b/>
                <w:bCs/>
                <w:color w:val="auto"/>
                <w:rtl/>
                <w:lang w:eastAsia="en-US"/>
              </w:rPr>
              <w:t xml:space="preserve"> </w:t>
            </w:r>
            <w:r w:rsidR="00C7498D" w:rsidRPr="004F56D9">
              <w:rPr>
                <w:rFonts w:hint="eastAsia"/>
                <w:b/>
                <w:bCs/>
                <w:color w:val="auto"/>
                <w:rtl/>
                <w:lang w:eastAsia="en-US"/>
              </w:rPr>
              <w:t>משפטי</w:t>
            </w:r>
            <w:r w:rsidRPr="004F56D9">
              <w:rPr>
                <w:b/>
                <w:bCs/>
                <w:color w:val="auto"/>
                <w:rtl/>
                <w:lang w:eastAsia="en-US"/>
              </w:rPr>
              <w:t>"</w:t>
            </w:r>
          </w:p>
        </w:tc>
        <w:tc>
          <w:tcPr>
            <w:tcW w:w="6521" w:type="dxa"/>
            <w:tcMar>
              <w:top w:w="28" w:type="dxa"/>
              <w:left w:w="57" w:type="dxa"/>
              <w:bottom w:w="28" w:type="dxa"/>
              <w:right w:w="57" w:type="dxa"/>
            </w:tcMar>
          </w:tcPr>
          <w:p w:rsidR="00845F78" w:rsidRPr="004F56D9" w:rsidRDefault="00845F78" w:rsidP="00C7498D">
            <w:pPr>
              <w:keepNext/>
              <w:keepLines/>
              <w:rPr>
                <w:color w:val="auto"/>
                <w:rtl/>
                <w:lang w:eastAsia="en-US"/>
              </w:rPr>
            </w:pPr>
            <w:r w:rsidRPr="004F56D9">
              <w:rPr>
                <w:rFonts w:hint="eastAsia"/>
                <w:color w:val="auto"/>
                <w:rtl/>
                <w:lang w:eastAsia="en-US"/>
              </w:rPr>
              <w:t>חומרים</w:t>
            </w:r>
            <w:r w:rsidRPr="004F56D9">
              <w:rPr>
                <w:color w:val="auto"/>
                <w:rtl/>
                <w:lang w:eastAsia="en-US"/>
              </w:rPr>
              <w:t xml:space="preserve"> מסוגים שונים כגון – מכתבים,</w:t>
            </w:r>
            <w:r w:rsidR="00046099" w:rsidRPr="004F56D9">
              <w:rPr>
                <w:color w:val="auto"/>
                <w:rtl/>
                <w:lang w:eastAsia="en-US"/>
              </w:rPr>
              <w:t xml:space="preserve"> מסמכים</w:t>
            </w:r>
            <w:r w:rsidRPr="004F56D9">
              <w:rPr>
                <w:color w:val="auto"/>
                <w:rtl/>
                <w:lang w:eastAsia="en-US"/>
              </w:rPr>
              <w:t xml:space="preserve"> חבילות וכיו"ב שיועברו ע"י הספק  בהתאם להוראות המשרד </w:t>
            </w:r>
            <w:r w:rsidR="00C7498D" w:rsidRPr="004F56D9">
              <w:rPr>
                <w:rFonts w:hint="eastAsia"/>
                <w:color w:val="auto"/>
                <w:rtl/>
                <w:lang w:eastAsia="en-US"/>
              </w:rPr>
              <w:t>לבתי</w:t>
            </w:r>
            <w:r w:rsidR="00C7498D" w:rsidRPr="004F56D9">
              <w:rPr>
                <w:color w:val="auto"/>
                <w:rtl/>
                <w:lang w:eastAsia="en-US"/>
              </w:rPr>
              <w:t xml:space="preserve"> המשפט השונים </w:t>
            </w:r>
            <w:r w:rsidR="00A64E66" w:rsidRPr="004F56D9">
              <w:rPr>
                <w:rFonts w:hint="eastAsia"/>
                <w:color w:val="auto"/>
                <w:rtl/>
                <w:lang w:eastAsia="en-US"/>
              </w:rPr>
              <w:t>ו</w:t>
            </w:r>
            <w:r w:rsidR="00A64E66" w:rsidRPr="004F56D9">
              <w:rPr>
                <w:color w:val="auto"/>
                <w:rtl/>
                <w:lang w:eastAsia="en-US"/>
              </w:rPr>
              <w:t xml:space="preserve">/או למענים אחרים </w:t>
            </w:r>
            <w:r w:rsidR="00C7498D" w:rsidRPr="004F56D9">
              <w:rPr>
                <w:rFonts w:hint="eastAsia"/>
                <w:color w:val="auto"/>
                <w:rtl/>
                <w:lang w:eastAsia="en-US"/>
              </w:rPr>
              <w:t>ומהם</w:t>
            </w:r>
            <w:r w:rsidRPr="004F56D9">
              <w:rPr>
                <w:color w:val="auto"/>
                <w:rtl/>
                <w:lang w:eastAsia="en-US"/>
              </w:rPr>
              <w:t>.</w:t>
            </w:r>
          </w:p>
        </w:tc>
      </w:tr>
      <w:tr w:rsidR="00183901" w:rsidRPr="004E20B1">
        <w:tc>
          <w:tcPr>
            <w:tcW w:w="2693" w:type="dxa"/>
            <w:tcMar>
              <w:top w:w="28" w:type="dxa"/>
              <w:left w:w="57" w:type="dxa"/>
              <w:bottom w:w="28" w:type="dxa"/>
              <w:right w:w="57" w:type="dxa"/>
            </w:tcMar>
          </w:tcPr>
          <w:p w:rsidR="00183901" w:rsidRPr="004F56D9" w:rsidRDefault="00183901" w:rsidP="0017017C">
            <w:pPr>
              <w:keepNext/>
              <w:keepLines/>
              <w:jc w:val="left"/>
              <w:rPr>
                <w:b/>
                <w:bCs/>
                <w:color w:val="auto"/>
                <w:rtl/>
                <w:lang w:eastAsia="en-US"/>
              </w:rPr>
            </w:pPr>
            <w:r w:rsidRPr="004E20B1">
              <w:rPr>
                <w:b/>
                <w:bCs/>
                <w:color w:val="auto"/>
                <w:rtl/>
                <w:lang w:eastAsia="en-US"/>
              </w:rPr>
              <w:t xml:space="preserve">"מסירה </w:t>
            </w:r>
            <w:r w:rsidRPr="004E20B1">
              <w:rPr>
                <w:rFonts w:hint="eastAsia"/>
                <w:b/>
                <w:bCs/>
                <w:color w:val="auto"/>
                <w:rtl/>
                <w:lang w:eastAsia="en-US"/>
              </w:rPr>
              <w:t>מיוחדת</w:t>
            </w:r>
            <w:r w:rsidRPr="004E20B1">
              <w:rPr>
                <w:b/>
                <w:bCs/>
                <w:color w:val="auto"/>
                <w:rtl/>
                <w:lang w:eastAsia="en-US"/>
              </w:rPr>
              <w:t>"</w:t>
            </w:r>
          </w:p>
        </w:tc>
        <w:tc>
          <w:tcPr>
            <w:tcW w:w="6521" w:type="dxa"/>
            <w:tcMar>
              <w:top w:w="28" w:type="dxa"/>
              <w:left w:w="57" w:type="dxa"/>
              <w:bottom w:w="28" w:type="dxa"/>
              <w:right w:w="57" w:type="dxa"/>
            </w:tcMar>
          </w:tcPr>
          <w:p w:rsidR="00183901" w:rsidRPr="004F56D9" w:rsidRDefault="00CB5285" w:rsidP="00CB5285">
            <w:pPr>
              <w:keepNext/>
              <w:keepLines/>
              <w:rPr>
                <w:color w:val="auto"/>
                <w:rtl/>
                <w:lang w:eastAsia="en-US"/>
              </w:rPr>
            </w:pPr>
            <w:r w:rsidRPr="004F56D9">
              <w:rPr>
                <w:rFonts w:hint="eastAsia"/>
                <w:color w:val="auto"/>
                <w:rtl/>
                <w:lang w:eastAsia="en-US"/>
              </w:rPr>
              <w:t>העברת</w:t>
            </w:r>
            <w:r w:rsidRPr="004F56D9">
              <w:rPr>
                <w:color w:val="auto"/>
                <w:rtl/>
                <w:lang w:eastAsia="en-US"/>
              </w:rPr>
              <w:t xml:space="preserve"> מסמך </w:t>
            </w:r>
            <w:r w:rsidR="00183901" w:rsidRPr="004F56D9">
              <w:rPr>
                <w:color w:val="auto"/>
                <w:rtl/>
                <w:lang w:eastAsia="en-US"/>
              </w:rPr>
              <w:t xml:space="preserve"> ל</w:t>
            </w:r>
            <w:r w:rsidRPr="004F56D9">
              <w:rPr>
                <w:rFonts w:hint="eastAsia"/>
                <w:color w:val="auto"/>
                <w:rtl/>
                <w:lang w:eastAsia="en-US"/>
              </w:rPr>
              <w:t>נמען</w:t>
            </w:r>
            <w:r w:rsidR="00183901" w:rsidRPr="004F56D9">
              <w:rPr>
                <w:color w:val="auto"/>
                <w:rtl/>
                <w:lang w:eastAsia="en-US"/>
              </w:rPr>
              <w:t xml:space="preserve"> עד 4 שעות (עבור מרחק של עד 30 ק"מ) או 7 שעות (עבור מרחק מעבר ל 30 ק"מ) משעת הזמנת השירות בהתאם למרחק המסירה. </w:t>
            </w:r>
          </w:p>
        </w:tc>
      </w:tr>
      <w:tr w:rsidR="00051D65" w:rsidRPr="004E20B1">
        <w:tc>
          <w:tcPr>
            <w:tcW w:w="2693" w:type="dxa"/>
            <w:tcMar>
              <w:top w:w="28" w:type="dxa"/>
              <w:left w:w="57" w:type="dxa"/>
              <w:bottom w:w="28" w:type="dxa"/>
              <w:right w:w="57" w:type="dxa"/>
            </w:tcMar>
          </w:tcPr>
          <w:p w:rsidR="00051D65" w:rsidRPr="004F56D9" w:rsidRDefault="00051D65" w:rsidP="00C7498D">
            <w:pPr>
              <w:keepNext/>
              <w:keepLines/>
              <w:jc w:val="left"/>
              <w:rPr>
                <w:b/>
                <w:bCs/>
                <w:color w:val="auto"/>
                <w:rtl/>
                <w:lang w:eastAsia="en-US"/>
              </w:rPr>
            </w:pPr>
            <w:r w:rsidRPr="004F56D9">
              <w:rPr>
                <w:b/>
                <w:bCs/>
                <w:color w:val="auto"/>
                <w:rtl/>
                <w:lang w:eastAsia="en-US"/>
              </w:rPr>
              <w:t xml:space="preserve">"המצאה </w:t>
            </w:r>
            <w:r w:rsidRPr="004F56D9">
              <w:rPr>
                <w:rFonts w:hint="eastAsia"/>
                <w:b/>
                <w:bCs/>
                <w:color w:val="auto"/>
                <w:rtl/>
                <w:lang w:eastAsia="en-US"/>
              </w:rPr>
              <w:t>משפטית</w:t>
            </w:r>
            <w:r w:rsidRPr="004F56D9">
              <w:rPr>
                <w:b/>
                <w:bCs/>
                <w:color w:val="auto"/>
                <w:rtl/>
                <w:lang w:eastAsia="en-US"/>
              </w:rPr>
              <w:t>"</w:t>
            </w:r>
          </w:p>
        </w:tc>
        <w:tc>
          <w:tcPr>
            <w:tcW w:w="6521" w:type="dxa"/>
            <w:tcMar>
              <w:top w:w="28" w:type="dxa"/>
              <w:left w:w="57" w:type="dxa"/>
              <w:bottom w:w="28" w:type="dxa"/>
              <w:right w:w="57" w:type="dxa"/>
            </w:tcMar>
          </w:tcPr>
          <w:p w:rsidR="00051D65" w:rsidRPr="004F56D9" w:rsidRDefault="00051D65" w:rsidP="00E55391">
            <w:pPr>
              <w:keepNext/>
              <w:keepLines/>
              <w:rPr>
                <w:color w:val="auto"/>
                <w:rtl/>
                <w:lang w:eastAsia="en-US"/>
              </w:rPr>
            </w:pPr>
            <w:r w:rsidRPr="004F56D9">
              <w:rPr>
                <w:rFonts w:hint="eastAsia"/>
                <w:color w:val="auto"/>
                <w:rtl/>
                <w:lang w:eastAsia="en-US"/>
              </w:rPr>
              <w:t>מסירה</w:t>
            </w:r>
            <w:r w:rsidRPr="004F56D9">
              <w:rPr>
                <w:color w:val="auto"/>
                <w:rtl/>
                <w:lang w:eastAsia="en-US"/>
              </w:rPr>
              <w:t xml:space="preserve"> </w:t>
            </w:r>
            <w:r w:rsidRPr="004F56D9">
              <w:rPr>
                <w:rFonts w:hint="eastAsia"/>
                <w:color w:val="auto"/>
                <w:rtl/>
                <w:lang w:eastAsia="en-US"/>
              </w:rPr>
              <w:t>מיוחדת</w:t>
            </w:r>
            <w:r w:rsidRPr="004F56D9">
              <w:rPr>
                <w:color w:val="auto"/>
                <w:rtl/>
                <w:lang w:eastAsia="en-US"/>
              </w:rPr>
              <w:t xml:space="preserve"> </w:t>
            </w:r>
            <w:r w:rsidRPr="004F56D9">
              <w:rPr>
                <w:rFonts w:hint="eastAsia"/>
                <w:color w:val="auto"/>
                <w:rtl/>
                <w:lang w:eastAsia="en-US"/>
              </w:rPr>
              <w:t>של</w:t>
            </w:r>
            <w:r w:rsidRPr="004F56D9">
              <w:rPr>
                <w:color w:val="auto"/>
                <w:rtl/>
                <w:lang w:eastAsia="en-US"/>
              </w:rPr>
              <w:t xml:space="preserve"> </w:t>
            </w:r>
            <w:r w:rsidRPr="004F56D9">
              <w:rPr>
                <w:rFonts w:hint="eastAsia"/>
                <w:color w:val="auto"/>
                <w:rtl/>
                <w:lang w:eastAsia="en-US"/>
              </w:rPr>
              <w:t>דבר</w:t>
            </w:r>
            <w:r w:rsidR="00A64E66" w:rsidRPr="004F56D9">
              <w:rPr>
                <w:color w:val="auto"/>
                <w:rtl/>
                <w:lang w:eastAsia="en-US"/>
              </w:rPr>
              <w:t xml:space="preserve"> דואר</w:t>
            </w:r>
            <w:r w:rsidR="000F2E6D" w:rsidRPr="004F56D9">
              <w:rPr>
                <w:color w:val="auto"/>
                <w:rtl/>
                <w:lang w:eastAsia="en-US"/>
              </w:rPr>
              <w:t xml:space="preserve"> </w:t>
            </w:r>
            <w:r w:rsidR="00A64E66" w:rsidRPr="004F56D9">
              <w:rPr>
                <w:rFonts w:hint="eastAsia"/>
                <w:color w:val="auto"/>
                <w:rtl/>
                <w:lang w:eastAsia="en-US"/>
              </w:rPr>
              <w:t>בהתאם</w:t>
            </w:r>
            <w:r w:rsidR="00A64E66" w:rsidRPr="004F56D9">
              <w:rPr>
                <w:color w:val="auto"/>
                <w:rtl/>
                <w:lang w:eastAsia="en-US"/>
              </w:rPr>
              <w:t xml:space="preserve"> </w:t>
            </w:r>
            <w:r w:rsidR="000F2E6D" w:rsidRPr="004F56D9">
              <w:rPr>
                <w:rFonts w:hint="eastAsia"/>
                <w:color w:val="auto"/>
                <w:rtl/>
                <w:lang w:eastAsia="en-US"/>
              </w:rPr>
              <w:t>לתקנות</w:t>
            </w:r>
            <w:r w:rsidR="000F2E6D" w:rsidRPr="004F56D9">
              <w:rPr>
                <w:color w:val="auto"/>
                <w:rtl/>
                <w:lang w:eastAsia="en-US"/>
              </w:rPr>
              <w:t xml:space="preserve"> סדר הדין האזרחי התשמ"ד-1984 </w:t>
            </w:r>
            <w:r w:rsidR="00A64E66" w:rsidRPr="004F56D9">
              <w:rPr>
                <w:color w:val="auto"/>
                <w:rtl/>
                <w:lang w:eastAsia="en-US"/>
              </w:rPr>
              <w:t>.</w:t>
            </w:r>
          </w:p>
        </w:tc>
      </w:tr>
      <w:tr w:rsidR="00183901" w:rsidRPr="004E20B1">
        <w:tc>
          <w:tcPr>
            <w:tcW w:w="2693" w:type="dxa"/>
            <w:tcMar>
              <w:top w:w="28" w:type="dxa"/>
              <w:left w:w="57" w:type="dxa"/>
              <w:bottom w:w="28" w:type="dxa"/>
              <w:right w:w="57" w:type="dxa"/>
            </w:tcMar>
          </w:tcPr>
          <w:p w:rsidR="00183901" w:rsidRPr="004F56D9" w:rsidRDefault="00183901" w:rsidP="00C7498D">
            <w:pPr>
              <w:keepNext/>
              <w:keepLines/>
              <w:jc w:val="left"/>
              <w:rPr>
                <w:b/>
                <w:bCs/>
                <w:color w:val="auto"/>
                <w:rtl/>
                <w:lang w:eastAsia="en-US"/>
              </w:rPr>
            </w:pPr>
            <w:r w:rsidRPr="004F56D9">
              <w:rPr>
                <w:b/>
                <w:bCs/>
                <w:color w:val="auto"/>
                <w:rtl/>
                <w:lang w:eastAsia="en-US"/>
              </w:rPr>
              <w:t xml:space="preserve">"יחידות </w:t>
            </w:r>
            <w:r w:rsidRPr="004F56D9">
              <w:rPr>
                <w:rFonts w:hint="eastAsia"/>
                <w:b/>
                <w:bCs/>
                <w:color w:val="auto"/>
                <w:rtl/>
                <w:lang w:eastAsia="en-US"/>
              </w:rPr>
              <w:t>המשרד</w:t>
            </w:r>
            <w:r w:rsidRPr="004F56D9">
              <w:rPr>
                <w:b/>
                <w:bCs/>
                <w:color w:val="auto"/>
                <w:rtl/>
                <w:lang w:eastAsia="en-US"/>
              </w:rPr>
              <w:t>"</w:t>
            </w:r>
          </w:p>
        </w:tc>
        <w:tc>
          <w:tcPr>
            <w:tcW w:w="6521" w:type="dxa"/>
            <w:tcMar>
              <w:top w:w="28" w:type="dxa"/>
              <w:left w:w="57" w:type="dxa"/>
              <w:bottom w:w="28" w:type="dxa"/>
              <w:right w:w="57" w:type="dxa"/>
            </w:tcMar>
          </w:tcPr>
          <w:p w:rsidR="00183901" w:rsidRPr="004F56D9" w:rsidRDefault="00183901" w:rsidP="00D3714F">
            <w:pPr>
              <w:keepNext/>
              <w:keepLines/>
              <w:rPr>
                <w:color w:val="auto"/>
                <w:rtl/>
                <w:lang w:eastAsia="en-US"/>
              </w:rPr>
            </w:pPr>
            <w:r w:rsidRPr="004F56D9">
              <w:rPr>
                <w:rFonts w:hint="eastAsia"/>
                <w:color w:val="auto"/>
                <w:rtl/>
                <w:lang w:eastAsia="en-US"/>
              </w:rPr>
              <w:t>יחידות</w:t>
            </w:r>
            <w:r w:rsidRPr="004F56D9">
              <w:rPr>
                <w:color w:val="auto"/>
                <w:rtl/>
                <w:lang w:eastAsia="en-US"/>
              </w:rPr>
              <w:t xml:space="preserve"> </w:t>
            </w:r>
            <w:r w:rsidRPr="004F56D9">
              <w:rPr>
                <w:rFonts w:hint="eastAsia"/>
                <w:color w:val="auto"/>
                <w:rtl/>
                <w:lang w:eastAsia="en-US"/>
              </w:rPr>
              <w:t>השייכות</w:t>
            </w:r>
            <w:r w:rsidRPr="004F56D9">
              <w:rPr>
                <w:color w:val="auto"/>
                <w:rtl/>
                <w:lang w:eastAsia="en-US"/>
              </w:rPr>
              <w:t xml:space="preserve"> </w:t>
            </w:r>
            <w:r w:rsidRPr="004F56D9">
              <w:rPr>
                <w:rFonts w:hint="eastAsia"/>
                <w:color w:val="auto"/>
                <w:rtl/>
                <w:lang w:eastAsia="en-US"/>
              </w:rPr>
              <w:t>למשרד</w:t>
            </w:r>
            <w:r w:rsidRPr="004F56D9">
              <w:rPr>
                <w:color w:val="auto"/>
                <w:rtl/>
                <w:lang w:eastAsia="en-US"/>
              </w:rPr>
              <w:t xml:space="preserve"> </w:t>
            </w:r>
            <w:r w:rsidRPr="004F56D9">
              <w:rPr>
                <w:rFonts w:hint="eastAsia"/>
                <w:color w:val="auto"/>
                <w:rtl/>
                <w:lang w:eastAsia="en-US"/>
              </w:rPr>
              <w:t>וממוקמות</w:t>
            </w:r>
            <w:r w:rsidRPr="004F56D9">
              <w:rPr>
                <w:color w:val="auto"/>
                <w:rtl/>
                <w:lang w:eastAsia="en-US"/>
              </w:rPr>
              <w:t xml:space="preserve"> </w:t>
            </w:r>
            <w:r w:rsidRPr="004F56D9">
              <w:rPr>
                <w:rFonts w:hint="eastAsia"/>
                <w:color w:val="auto"/>
                <w:rtl/>
                <w:lang w:eastAsia="en-US"/>
              </w:rPr>
              <w:t>בכל</w:t>
            </w:r>
            <w:r w:rsidRPr="004F56D9">
              <w:rPr>
                <w:color w:val="auto"/>
                <w:rtl/>
                <w:lang w:eastAsia="en-US"/>
              </w:rPr>
              <w:t xml:space="preserve"> </w:t>
            </w:r>
            <w:r w:rsidRPr="004F56D9">
              <w:rPr>
                <w:rFonts w:hint="eastAsia"/>
                <w:color w:val="auto"/>
                <w:rtl/>
                <w:lang w:eastAsia="en-US"/>
              </w:rPr>
              <w:t>רחבי</w:t>
            </w:r>
            <w:r w:rsidRPr="004F56D9">
              <w:rPr>
                <w:color w:val="auto"/>
                <w:rtl/>
                <w:lang w:eastAsia="en-US"/>
              </w:rPr>
              <w:t xml:space="preserve"> </w:t>
            </w:r>
            <w:r w:rsidRPr="004F56D9">
              <w:rPr>
                <w:rFonts w:hint="eastAsia"/>
                <w:color w:val="auto"/>
                <w:rtl/>
                <w:lang w:eastAsia="en-US"/>
              </w:rPr>
              <w:t>הארץ</w:t>
            </w:r>
            <w:r w:rsidRPr="004F56D9">
              <w:rPr>
                <w:color w:val="auto"/>
                <w:rtl/>
                <w:lang w:eastAsia="en-US"/>
              </w:rPr>
              <w:t xml:space="preserve">, </w:t>
            </w:r>
            <w:r w:rsidRPr="004F56D9">
              <w:rPr>
                <w:rFonts w:hint="eastAsia"/>
                <w:color w:val="auto"/>
                <w:rtl/>
                <w:lang w:eastAsia="en-US"/>
              </w:rPr>
              <w:t>המקבלות</w:t>
            </w:r>
            <w:r w:rsidRPr="004F56D9">
              <w:rPr>
                <w:color w:val="auto"/>
                <w:rtl/>
                <w:lang w:eastAsia="en-US"/>
              </w:rPr>
              <w:t xml:space="preserve"> </w:t>
            </w:r>
            <w:r w:rsidRPr="004F56D9">
              <w:rPr>
                <w:rFonts w:hint="eastAsia"/>
                <w:color w:val="auto"/>
                <w:rtl/>
                <w:lang w:eastAsia="en-US"/>
              </w:rPr>
              <w:t>ושולחות</w:t>
            </w:r>
            <w:r w:rsidRPr="004F56D9">
              <w:rPr>
                <w:color w:val="auto"/>
                <w:rtl/>
                <w:lang w:eastAsia="en-US"/>
              </w:rPr>
              <w:t xml:space="preserve"> </w:t>
            </w:r>
            <w:r w:rsidRPr="004F56D9">
              <w:rPr>
                <w:rFonts w:hint="eastAsia"/>
                <w:color w:val="auto"/>
                <w:rtl/>
                <w:lang w:eastAsia="en-US"/>
              </w:rPr>
              <w:t>דברי</w:t>
            </w:r>
            <w:r w:rsidRPr="004F56D9">
              <w:rPr>
                <w:color w:val="auto"/>
                <w:rtl/>
                <w:lang w:eastAsia="en-US"/>
              </w:rPr>
              <w:t xml:space="preserve"> </w:t>
            </w:r>
            <w:r w:rsidRPr="004F56D9">
              <w:rPr>
                <w:rFonts w:hint="eastAsia"/>
                <w:color w:val="auto"/>
                <w:rtl/>
                <w:lang w:eastAsia="en-US"/>
              </w:rPr>
              <w:t>דואר</w:t>
            </w:r>
            <w:r w:rsidRPr="004F56D9">
              <w:rPr>
                <w:color w:val="auto"/>
                <w:rtl/>
                <w:lang w:eastAsia="en-US"/>
              </w:rPr>
              <w:t xml:space="preserve"> </w:t>
            </w:r>
            <w:r w:rsidRPr="004F56D9">
              <w:rPr>
                <w:rFonts w:hint="eastAsia"/>
                <w:color w:val="auto"/>
                <w:rtl/>
                <w:lang w:eastAsia="en-US"/>
              </w:rPr>
              <w:t>וחומר</w:t>
            </w:r>
            <w:r w:rsidRPr="004F56D9">
              <w:rPr>
                <w:color w:val="auto"/>
                <w:rtl/>
                <w:lang w:eastAsia="en-US"/>
              </w:rPr>
              <w:t xml:space="preserve"> </w:t>
            </w:r>
            <w:r w:rsidRPr="004F56D9">
              <w:rPr>
                <w:rFonts w:hint="eastAsia"/>
                <w:color w:val="auto"/>
                <w:rtl/>
                <w:lang w:eastAsia="en-US"/>
              </w:rPr>
              <w:t>משפטי</w:t>
            </w:r>
            <w:r w:rsidRPr="004F56D9">
              <w:rPr>
                <w:color w:val="auto"/>
                <w:rtl/>
                <w:lang w:eastAsia="en-US"/>
              </w:rPr>
              <w:t xml:space="preserve">. </w:t>
            </w:r>
            <w:r w:rsidRPr="004F56D9">
              <w:rPr>
                <w:rFonts w:hint="eastAsia"/>
                <w:color w:val="auto"/>
                <w:rtl/>
                <w:lang w:eastAsia="en-US"/>
              </w:rPr>
              <w:t>יכול</w:t>
            </w:r>
            <w:r w:rsidRPr="004F56D9">
              <w:rPr>
                <w:color w:val="auto"/>
                <w:rtl/>
                <w:lang w:eastAsia="en-US"/>
              </w:rPr>
              <w:t xml:space="preserve"> </w:t>
            </w:r>
            <w:r w:rsidRPr="004F56D9">
              <w:rPr>
                <w:rFonts w:hint="eastAsia"/>
                <w:color w:val="auto"/>
                <w:rtl/>
                <w:lang w:eastAsia="en-US"/>
              </w:rPr>
              <w:t>ויהיו</w:t>
            </w:r>
            <w:r w:rsidRPr="004F56D9">
              <w:rPr>
                <w:color w:val="auto"/>
                <w:rtl/>
                <w:lang w:eastAsia="en-US"/>
              </w:rPr>
              <w:t xml:space="preserve"> </w:t>
            </w:r>
            <w:r w:rsidRPr="004F56D9">
              <w:rPr>
                <w:rFonts w:hint="eastAsia"/>
                <w:color w:val="auto"/>
                <w:rtl/>
                <w:lang w:eastAsia="en-US"/>
              </w:rPr>
              <w:t>מספר</w:t>
            </w:r>
            <w:r w:rsidRPr="004F56D9">
              <w:rPr>
                <w:color w:val="auto"/>
                <w:rtl/>
                <w:lang w:eastAsia="en-US"/>
              </w:rPr>
              <w:t xml:space="preserve"> </w:t>
            </w:r>
            <w:r w:rsidRPr="004F56D9">
              <w:rPr>
                <w:rFonts w:hint="eastAsia"/>
                <w:color w:val="auto"/>
                <w:rtl/>
                <w:lang w:eastAsia="en-US"/>
              </w:rPr>
              <w:t>יחידות</w:t>
            </w:r>
            <w:r w:rsidRPr="004F56D9">
              <w:rPr>
                <w:color w:val="auto"/>
                <w:rtl/>
                <w:lang w:eastAsia="en-US"/>
              </w:rPr>
              <w:t xml:space="preserve"> </w:t>
            </w:r>
            <w:r w:rsidRPr="004F56D9">
              <w:rPr>
                <w:rFonts w:hint="eastAsia"/>
                <w:color w:val="auto"/>
                <w:rtl/>
                <w:lang w:eastAsia="en-US"/>
              </w:rPr>
              <w:t>הממוקמות</w:t>
            </w:r>
            <w:r w:rsidRPr="004F56D9">
              <w:rPr>
                <w:color w:val="auto"/>
                <w:rtl/>
                <w:lang w:eastAsia="en-US"/>
              </w:rPr>
              <w:t xml:space="preserve"> </w:t>
            </w:r>
            <w:r w:rsidRPr="004F56D9">
              <w:rPr>
                <w:rFonts w:hint="eastAsia"/>
                <w:color w:val="auto"/>
                <w:rtl/>
                <w:lang w:eastAsia="en-US"/>
              </w:rPr>
              <w:t>בכתובת</w:t>
            </w:r>
            <w:r w:rsidRPr="004F56D9">
              <w:rPr>
                <w:color w:val="auto"/>
                <w:rtl/>
                <w:lang w:eastAsia="en-US"/>
              </w:rPr>
              <w:t xml:space="preserve"> </w:t>
            </w:r>
            <w:r w:rsidRPr="004F56D9">
              <w:rPr>
                <w:rFonts w:hint="eastAsia"/>
                <w:color w:val="auto"/>
                <w:rtl/>
                <w:lang w:eastAsia="en-US"/>
              </w:rPr>
              <w:t>זהה</w:t>
            </w:r>
            <w:r w:rsidRPr="004F56D9">
              <w:rPr>
                <w:color w:val="auto"/>
                <w:rtl/>
                <w:lang w:eastAsia="en-US"/>
              </w:rPr>
              <w:t>.</w:t>
            </w:r>
          </w:p>
        </w:tc>
      </w:tr>
      <w:tr w:rsidR="00183901" w:rsidRPr="004E20B1">
        <w:tc>
          <w:tcPr>
            <w:tcW w:w="2693" w:type="dxa"/>
            <w:tcMar>
              <w:top w:w="28" w:type="dxa"/>
              <w:left w:w="57" w:type="dxa"/>
              <w:bottom w:w="28" w:type="dxa"/>
              <w:right w:w="57" w:type="dxa"/>
            </w:tcMar>
          </w:tcPr>
          <w:p w:rsidR="00183901" w:rsidRPr="004F56D9" w:rsidRDefault="00183901" w:rsidP="00D3714F">
            <w:pPr>
              <w:keepNext/>
              <w:keepLines/>
              <w:jc w:val="left"/>
              <w:rPr>
                <w:b/>
                <w:bCs/>
                <w:color w:val="auto"/>
                <w:rtl/>
                <w:lang w:eastAsia="en-US"/>
              </w:rPr>
            </w:pPr>
            <w:r w:rsidRPr="004F56D9">
              <w:rPr>
                <w:b/>
                <w:bCs/>
                <w:color w:val="auto"/>
                <w:rtl/>
                <w:lang w:eastAsia="en-US"/>
              </w:rPr>
              <w:t xml:space="preserve">"מנהל </w:t>
            </w:r>
            <w:r w:rsidRPr="004F56D9">
              <w:rPr>
                <w:rFonts w:hint="eastAsia"/>
                <w:b/>
                <w:bCs/>
                <w:color w:val="auto"/>
                <w:rtl/>
                <w:lang w:eastAsia="en-US"/>
              </w:rPr>
              <w:t>הפרויקט</w:t>
            </w:r>
            <w:r w:rsidRPr="004F56D9">
              <w:rPr>
                <w:b/>
                <w:bCs/>
                <w:color w:val="auto"/>
                <w:rtl/>
                <w:lang w:eastAsia="en-US"/>
              </w:rPr>
              <w:t>"</w:t>
            </w:r>
            <w:r w:rsidR="00523CA4" w:rsidRPr="004F56D9">
              <w:rPr>
                <w:b/>
                <w:bCs/>
                <w:color w:val="auto"/>
                <w:rtl/>
                <w:lang w:eastAsia="en-US"/>
              </w:rPr>
              <w:t xml:space="preserve">  "מנהל הספק"</w:t>
            </w:r>
          </w:p>
        </w:tc>
        <w:tc>
          <w:tcPr>
            <w:tcW w:w="6521" w:type="dxa"/>
            <w:tcMar>
              <w:top w:w="28" w:type="dxa"/>
              <w:left w:w="57" w:type="dxa"/>
              <w:bottom w:w="28" w:type="dxa"/>
              <w:right w:w="57" w:type="dxa"/>
            </w:tcMar>
          </w:tcPr>
          <w:p w:rsidR="00183901" w:rsidRPr="004F56D9" w:rsidRDefault="00183901" w:rsidP="009C6909">
            <w:pPr>
              <w:keepNext/>
              <w:keepLines/>
              <w:rPr>
                <w:color w:val="auto"/>
                <w:rtl/>
                <w:lang w:eastAsia="en-US"/>
              </w:rPr>
            </w:pPr>
            <w:r w:rsidRPr="004F56D9">
              <w:rPr>
                <w:rFonts w:hint="eastAsia"/>
                <w:color w:val="auto"/>
                <w:rtl/>
                <w:lang w:eastAsia="en-US"/>
              </w:rPr>
              <w:t>עובד</w:t>
            </w:r>
            <w:r w:rsidRPr="004F56D9">
              <w:rPr>
                <w:color w:val="auto"/>
                <w:rtl/>
                <w:lang w:eastAsia="en-US"/>
              </w:rPr>
              <w:t xml:space="preserve"> </w:t>
            </w:r>
            <w:r w:rsidRPr="004F56D9">
              <w:rPr>
                <w:rFonts w:hint="eastAsia"/>
                <w:color w:val="auto"/>
                <w:rtl/>
                <w:lang w:eastAsia="en-US"/>
              </w:rPr>
              <w:t>מטעם</w:t>
            </w:r>
            <w:r w:rsidRPr="004F56D9">
              <w:rPr>
                <w:color w:val="auto"/>
                <w:rtl/>
                <w:lang w:eastAsia="en-US"/>
              </w:rPr>
              <w:t xml:space="preserve"> </w:t>
            </w:r>
            <w:r w:rsidRPr="004F56D9">
              <w:rPr>
                <w:rFonts w:hint="eastAsia"/>
                <w:color w:val="auto"/>
                <w:rtl/>
                <w:lang w:eastAsia="en-US"/>
              </w:rPr>
              <w:t>הספק</w:t>
            </w:r>
            <w:r w:rsidRPr="004F56D9">
              <w:rPr>
                <w:color w:val="auto"/>
                <w:rtl/>
                <w:lang w:eastAsia="en-US"/>
              </w:rPr>
              <w:t xml:space="preserve"> </w:t>
            </w:r>
            <w:r w:rsidRPr="004F56D9">
              <w:rPr>
                <w:rFonts w:hint="eastAsia"/>
                <w:color w:val="auto"/>
                <w:rtl/>
                <w:lang w:eastAsia="en-US"/>
              </w:rPr>
              <w:t>אשר</w:t>
            </w:r>
            <w:r w:rsidRPr="004F56D9">
              <w:rPr>
                <w:color w:val="auto"/>
                <w:rtl/>
                <w:lang w:eastAsia="en-US"/>
              </w:rPr>
              <w:t xml:space="preserve"> </w:t>
            </w:r>
            <w:r w:rsidRPr="004F56D9">
              <w:rPr>
                <w:rFonts w:hint="eastAsia"/>
                <w:color w:val="auto"/>
                <w:rtl/>
                <w:lang w:eastAsia="en-US"/>
              </w:rPr>
              <w:t>יהיה</w:t>
            </w:r>
            <w:r w:rsidRPr="004F56D9">
              <w:rPr>
                <w:color w:val="auto"/>
                <w:rtl/>
                <w:lang w:eastAsia="en-US"/>
              </w:rPr>
              <w:t xml:space="preserve"> </w:t>
            </w:r>
            <w:r w:rsidRPr="004F56D9">
              <w:rPr>
                <w:rFonts w:hint="eastAsia"/>
                <w:color w:val="auto"/>
                <w:rtl/>
                <w:lang w:eastAsia="en-US"/>
              </w:rPr>
              <w:t>איש</w:t>
            </w:r>
            <w:r w:rsidRPr="004F56D9">
              <w:rPr>
                <w:color w:val="auto"/>
                <w:rtl/>
                <w:lang w:eastAsia="en-US"/>
              </w:rPr>
              <w:t xml:space="preserve"> </w:t>
            </w:r>
            <w:r w:rsidRPr="004F56D9">
              <w:rPr>
                <w:rFonts w:hint="eastAsia"/>
                <w:color w:val="auto"/>
                <w:rtl/>
                <w:lang w:eastAsia="en-US"/>
              </w:rPr>
              <w:t>הקשר</w:t>
            </w:r>
            <w:r w:rsidRPr="004F56D9">
              <w:rPr>
                <w:color w:val="auto"/>
                <w:rtl/>
              </w:rPr>
              <w:t xml:space="preserve"> הישיר עם המשרד, יהיה אחראי,</w:t>
            </w:r>
            <w:r w:rsidR="009C6909" w:rsidRPr="004F56D9">
              <w:rPr>
                <w:color w:val="auto"/>
                <w:rtl/>
              </w:rPr>
              <w:t xml:space="preserve"> ייתן מענה מידי לכל בעיה ו/או צורך שיתעוררו</w:t>
            </w:r>
            <w:r w:rsidR="009C6909" w:rsidRPr="004F56D9">
              <w:rPr>
                <w:color w:val="auto"/>
                <w:rtl/>
                <w:lang w:eastAsia="en-US"/>
              </w:rPr>
              <w:t>.</w:t>
            </w:r>
            <w:r w:rsidRPr="004F56D9">
              <w:rPr>
                <w:color w:val="auto"/>
                <w:rtl/>
              </w:rPr>
              <w:t xml:space="preserve"> וירכז את כלל השירותים הנדרשים</w:t>
            </w:r>
            <w:r w:rsidR="009C6909" w:rsidRPr="004F56D9">
              <w:rPr>
                <w:color w:val="auto"/>
                <w:rtl/>
              </w:rPr>
              <w:t xml:space="preserve"> בהתאם למסמכי המכרז</w:t>
            </w:r>
            <w:r w:rsidRPr="004F56D9">
              <w:rPr>
                <w:color w:val="auto"/>
                <w:rtl/>
              </w:rPr>
              <w:t>.</w:t>
            </w:r>
            <w:r w:rsidRPr="004F56D9">
              <w:rPr>
                <w:color w:val="auto"/>
                <w:rtl/>
                <w:lang w:eastAsia="en-US"/>
              </w:rPr>
              <w:t xml:space="preserve"> </w:t>
            </w:r>
          </w:p>
        </w:tc>
      </w:tr>
      <w:tr w:rsidR="00183901" w:rsidRPr="004E20B1">
        <w:tc>
          <w:tcPr>
            <w:tcW w:w="2693" w:type="dxa"/>
            <w:tcMar>
              <w:top w:w="28" w:type="dxa"/>
              <w:left w:w="57" w:type="dxa"/>
              <w:bottom w:w="28" w:type="dxa"/>
              <w:right w:w="57" w:type="dxa"/>
            </w:tcMar>
          </w:tcPr>
          <w:p w:rsidR="00183901" w:rsidRPr="004F56D9" w:rsidRDefault="00183901" w:rsidP="002801CF">
            <w:pPr>
              <w:keepNext/>
              <w:keepLines/>
              <w:jc w:val="left"/>
              <w:rPr>
                <w:b/>
                <w:bCs/>
                <w:color w:val="auto"/>
                <w:rtl/>
                <w:lang w:eastAsia="en-US"/>
              </w:rPr>
            </w:pPr>
            <w:r w:rsidRPr="004F56D9">
              <w:rPr>
                <w:b/>
                <w:bCs/>
                <w:color w:val="auto"/>
                <w:rtl/>
                <w:lang w:eastAsia="en-US"/>
              </w:rPr>
              <w:t xml:space="preserve">"תיקי </w:t>
            </w:r>
            <w:r w:rsidRPr="004F56D9">
              <w:rPr>
                <w:rFonts w:hint="eastAsia"/>
                <w:b/>
                <w:bCs/>
                <w:color w:val="auto"/>
                <w:rtl/>
                <w:lang w:eastAsia="en-US"/>
              </w:rPr>
              <w:t>אחסון</w:t>
            </w:r>
            <w:r w:rsidRPr="004F56D9">
              <w:rPr>
                <w:b/>
                <w:bCs/>
                <w:color w:val="auto"/>
                <w:rtl/>
                <w:lang w:eastAsia="en-US"/>
              </w:rPr>
              <w:t>"</w:t>
            </w:r>
          </w:p>
        </w:tc>
        <w:tc>
          <w:tcPr>
            <w:tcW w:w="6521" w:type="dxa"/>
            <w:tcMar>
              <w:top w:w="28" w:type="dxa"/>
              <w:left w:w="57" w:type="dxa"/>
              <w:bottom w:w="28" w:type="dxa"/>
              <w:right w:w="57" w:type="dxa"/>
            </w:tcMar>
          </w:tcPr>
          <w:p w:rsidR="00183901" w:rsidRPr="004F56D9" w:rsidRDefault="00183901" w:rsidP="00D53313">
            <w:pPr>
              <w:keepNext/>
              <w:keepLines/>
              <w:rPr>
                <w:color w:val="auto"/>
                <w:rtl/>
                <w:lang w:eastAsia="en-US"/>
              </w:rPr>
            </w:pPr>
            <w:r w:rsidRPr="004F56D9">
              <w:rPr>
                <w:rFonts w:hint="eastAsia"/>
                <w:color w:val="auto"/>
                <w:rtl/>
                <w:lang w:eastAsia="en-US"/>
              </w:rPr>
              <w:t>תיקים</w:t>
            </w:r>
            <w:r w:rsidR="00E34150" w:rsidRPr="004F56D9">
              <w:rPr>
                <w:color w:val="auto"/>
                <w:rtl/>
                <w:lang w:eastAsia="en-US"/>
              </w:rPr>
              <w:t>/קופסא/</w:t>
            </w:r>
            <w:proofErr w:type="spellStart"/>
            <w:r w:rsidR="00E34150" w:rsidRPr="004F56D9">
              <w:rPr>
                <w:rFonts w:hint="eastAsia"/>
                <w:color w:val="auto"/>
                <w:rtl/>
                <w:lang w:eastAsia="en-US"/>
              </w:rPr>
              <w:t>אר</w:t>
            </w:r>
            <w:r w:rsidR="00DD6F20" w:rsidRPr="004F56D9">
              <w:rPr>
                <w:rFonts w:hint="eastAsia"/>
                <w:color w:val="auto"/>
                <w:rtl/>
                <w:lang w:eastAsia="en-US"/>
              </w:rPr>
              <w:t>ק</w:t>
            </w:r>
            <w:r w:rsidR="00E34150" w:rsidRPr="004F56D9">
              <w:rPr>
                <w:rFonts w:hint="eastAsia"/>
                <w:color w:val="auto"/>
                <w:rtl/>
                <w:lang w:eastAsia="en-US"/>
              </w:rPr>
              <w:t>לית</w:t>
            </w:r>
            <w:proofErr w:type="spellEnd"/>
            <w:r w:rsidRPr="004F56D9">
              <w:rPr>
                <w:color w:val="auto"/>
                <w:rtl/>
                <w:lang w:eastAsia="en-US"/>
              </w:rPr>
              <w:t xml:space="preserve"> לצורך העברת חומר משפטי אשר יסופקו ע"י הספק ועל חשבונו, יעמדו בדרישות המשרד ויהיו בהתאם לרצונו. התיק ינעל במנעול. </w:t>
            </w:r>
            <w:r w:rsidR="009C6909" w:rsidRPr="004F56D9">
              <w:rPr>
                <w:rFonts w:hint="eastAsia"/>
                <w:color w:val="auto"/>
                <w:rtl/>
                <w:lang w:eastAsia="en-US"/>
              </w:rPr>
              <w:t>הספק</w:t>
            </w:r>
            <w:r w:rsidR="009C6909" w:rsidRPr="004F56D9">
              <w:rPr>
                <w:color w:val="auto"/>
                <w:rtl/>
                <w:lang w:eastAsia="en-US"/>
              </w:rPr>
              <w:t xml:space="preserve"> </w:t>
            </w:r>
            <w:r w:rsidR="00E55391" w:rsidRPr="004F56D9">
              <w:rPr>
                <w:rFonts w:hint="eastAsia"/>
                <w:color w:val="auto"/>
                <w:rtl/>
                <w:lang w:eastAsia="en-US"/>
              </w:rPr>
              <w:t>לציין</w:t>
            </w:r>
            <w:r w:rsidR="00E55391" w:rsidRPr="004F56D9">
              <w:rPr>
                <w:color w:val="auto"/>
                <w:rtl/>
                <w:lang w:eastAsia="en-US"/>
              </w:rPr>
              <w:t xml:space="preserve"> בהצעת המחיר שלו מהי עלות </w:t>
            </w:r>
            <w:r w:rsidR="009C6909" w:rsidRPr="004F56D9">
              <w:rPr>
                <w:rFonts w:hint="eastAsia"/>
                <w:color w:val="auto"/>
                <w:rtl/>
                <w:lang w:eastAsia="en-US"/>
              </w:rPr>
              <w:t>תיק</w:t>
            </w:r>
            <w:r w:rsidR="00E55391" w:rsidRPr="004F56D9">
              <w:rPr>
                <w:color w:val="auto"/>
                <w:rtl/>
                <w:lang w:eastAsia="en-US"/>
              </w:rPr>
              <w:t xml:space="preserve"> אחסון </w:t>
            </w:r>
            <w:r w:rsidR="00E55391" w:rsidRPr="004F56D9">
              <w:rPr>
                <w:rFonts w:hint="eastAsia"/>
                <w:color w:val="auto"/>
                <w:rtl/>
                <w:lang w:eastAsia="en-US"/>
              </w:rPr>
              <w:lastRenderedPageBreak/>
              <w:t>מבחינתו</w:t>
            </w:r>
            <w:r w:rsidR="00E55391" w:rsidRPr="004F56D9">
              <w:rPr>
                <w:color w:val="auto"/>
                <w:rtl/>
                <w:lang w:eastAsia="en-US"/>
              </w:rPr>
              <w:t xml:space="preserve"> לצורך ביצוע כאמור. </w:t>
            </w:r>
          </w:p>
        </w:tc>
      </w:tr>
      <w:tr w:rsidR="005B5D5F" w:rsidRPr="004E20B1">
        <w:tc>
          <w:tcPr>
            <w:tcW w:w="2693" w:type="dxa"/>
            <w:tcMar>
              <w:top w:w="28" w:type="dxa"/>
              <w:left w:w="57" w:type="dxa"/>
              <w:bottom w:w="28" w:type="dxa"/>
              <w:right w:w="57" w:type="dxa"/>
            </w:tcMar>
          </w:tcPr>
          <w:p w:rsidR="005B5D5F" w:rsidRPr="004F56D9" w:rsidRDefault="005B5D5F" w:rsidP="007507B1">
            <w:pPr>
              <w:keepNext/>
              <w:keepLines/>
              <w:jc w:val="left"/>
              <w:rPr>
                <w:b/>
                <w:bCs/>
                <w:color w:val="auto"/>
                <w:rtl/>
                <w:lang w:eastAsia="en-US"/>
              </w:rPr>
            </w:pPr>
            <w:r w:rsidRPr="004F56D9">
              <w:rPr>
                <w:b/>
                <w:bCs/>
                <w:color w:val="auto"/>
                <w:rtl/>
                <w:lang w:eastAsia="en-US"/>
              </w:rPr>
              <w:lastRenderedPageBreak/>
              <w:t xml:space="preserve">"אמצעים </w:t>
            </w:r>
            <w:r w:rsidR="007507B1" w:rsidRPr="004F56D9">
              <w:rPr>
                <w:rFonts w:hint="eastAsia"/>
                <w:b/>
                <w:bCs/>
                <w:color w:val="auto"/>
                <w:rtl/>
                <w:lang w:eastAsia="en-US"/>
              </w:rPr>
              <w:t>ל</w:t>
            </w:r>
            <w:r w:rsidR="00731984" w:rsidRPr="004F56D9">
              <w:rPr>
                <w:rFonts w:hint="eastAsia"/>
                <w:b/>
                <w:bCs/>
                <w:color w:val="auto"/>
                <w:rtl/>
                <w:lang w:eastAsia="en-US"/>
              </w:rPr>
              <w:t>שליחות</w:t>
            </w:r>
            <w:r w:rsidR="007507B1" w:rsidRPr="004F56D9">
              <w:rPr>
                <w:b/>
                <w:bCs/>
                <w:color w:val="auto"/>
                <w:rtl/>
                <w:lang w:eastAsia="en-US"/>
              </w:rPr>
              <w:t>"</w:t>
            </w:r>
            <w:r w:rsidRPr="004F56D9">
              <w:rPr>
                <w:b/>
                <w:bCs/>
                <w:color w:val="auto"/>
                <w:rtl/>
                <w:lang w:eastAsia="en-US"/>
              </w:rPr>
              <w:t xml:space="preserve"> </w:t>
            </w:r>
          </w:p>
          <w:p w:rsidR="005B5D5F" w:rsidRPr="004F56D9" w:rsidRDefault="007507B1" w:rsidP="00EF3E0C">
            <w:pPr>
              <w:keepNext/>
              <w:keepLines/>
              <w:jc w:val="left"/>
              <w:rPr>
                <w:b/>
                <w:bCs/>
                <w:color w:val="auto"/>
                <w:rtl/>
                <w:lang w:eastAsia="en-US"/>
              </w:rPr>
            </w:pPr>
            <w:r w:rsidRPr="004F56D9">
              <w:rPr>
                <w:b/>
                <w:bCs/>
                <w:color w:val="auto"/>
                <w:rtl/>
                <w:lang w:eastAsia="en-US"/>
              </w:rPr>
              <w:t>"</w:t>
            </w:r>
            <w:r w:rsidR="005B5D5F" w:rsidRPr="004F56D9">
              <w:rPr>
                <w:rFonts w:hint="eastAsia"/>
                <w:b/>
                <w:bCs/>
                <w:color w:val="auto"/>
                <w:rtl/>
                <w:lang w:eastAsia="en-US"/>
              </w:rPr>
              <w:t>רכב</w:t>
            </w:r>
            <w:r w:rsidRPr="004F56D9">
              <w:rPr>
                <w:b/>
                <w:bCs/>
                <w:color w:val="auto"/>
                <w:rtl/>
                <w:lang w:eastAsia="en-US"/>
              </w:rPr>
              <w:t>"</w:t>
            </w:r>
            <w:r w:rsidR="005B5D5F" w:rsidRPr="004F56D9">
              <w:rPr>
                <w:b/>
                <w:bCs/>
                <w:color w:val="auto"/>
                <w:rtl/>
                <w:lang w:eastAsia="en-US"/>
              </w:rPr>
              <w:t xml:space="preserve">, </w:t>
            </w:r>
            <w:r w:rsidRPr="004F56D9">
              <w:rPr>
                <w:b/>
                <w:bCs/>
                <w:color w:val="auto"/>
                <w:rtl/>
                <w:lang w:eastAsia="en-US"/>
              </w:rPr>
              <w:t xml:space="preserve">  "</w:t>
            </w:r>
            <w:r w:rsidR="005B5D5F" w:rsidRPr="004F56D9">
              <w:rPr>
                <w:rFonts w:hint="eastAsia"/>
                <w:b/>
                <w:bCs/>
                <w:color w:val="auto"/>
                <w:rtl/>
                <w:lang w:eastAsia="en-US"/>
              </w:rPr>
              <w:t>קטנוע</w:t>
            </w:r>
            <w:r w:rsidRPr="004F56D9">
              <w:rPr>
                <w:b/>
                <w:bCs/>
                <w:color w:val="auto"/>
                <w:rtl/>
                <w:lang w:eastAsia="en-US"/>
              </w:rPr>
              <w:t>"</w:t>
            </w:r>
            <w:r w:rsidR="005B5D5F" w:rsidRPr="004F56D9">
              <w:rPr>
                <w:b/>
                <w:bCs/>
                <w:color w:val="auto"/>
                <w:rtl/>
                <w:lang w:eastAsia="en-US"/>
              </w:rPr>
              <w:t xml:space="preserve">,                      </w:t>
            </w:r>
          </w:p>
        </w:tc>
        <w:tc>
          <w:tcPr>
            <w:tcW w:w="6521" w:type="dxa"/>
            <w:tcMar>
              <w:top w:w="28" w:type="dxa"/>
              <w:left w:w="57" w:type="dxa"/>
              <w:bottom w:w="28" w:type="dxa"/>
              <w:right w:w="57" w:type="dxa"/>
            </w:tcMar>
          </w:tcPr>
          <w:p w:rsidR="00E84915" w:rsidRPr="004F56D9" w:rsidRDefault="00E84915" w:rsidP="009C76F2">
            <w:pPr>
              <w:tabs>
                <w:tab w:val="num" w:pos="610"/>
              </w:tabs>
              <w:jc w:val="left"/>
              <w:rPr>
                <w:color w:val="auto"/>
                <w:rtl/>
                <w:lang w:eastAsia="en-US"/>
              </w:rPr>
            </w:pPr>
            <w:r w:rsidRPr="004F56D9">
              <w:rPr>
                <w:b/>
                <w:bCs/>
                <w:color w:val="auto"/>
                <w:rtl/>
                <w:lang w:eastAsia="en-US"/>
              </w:rPr>
              <w:t>"אמצעים לש</w:t>
            </w:r>
            <w:r w:rsidR="009C76F2">
              <w:rPr>
                <w:rFonts w:hint="cs"/>
                <w:b/>
                <w:bCs/>
                <w:color w:val="auto"/>
                <w:rtl/>
                <w:lang w:eastAsia="en-US"/>
              </w:rPr>
              <w:t>ליחות</w:t>
            </w:r>
            <w:r w:rsidRPr="004F56D9">
              <w:rPr>
                <w:b/>
                <w:bCs/>
                <w:color w:val="auto"/>
                <w:rtl/>
                <w:lang w:eastAsia="en-US"/>
              </w:rPr>
              <w:t xml:space="preserve">"- </w:t>
            </w:r>
            <w:r w:rsidRPr="004F56D9">
              <w:rPr>
                <w:rFonts w:hint="eastAsia"/>
                <w:color w:val="auto"/>
                <w:rtl/>
                <w:lang w:eastAsia="en-US"/>
              </w:rPr>
              <w:t>רכב</w:t>
            </w:r>
            <w:r w:rsidRPr="004F56D9">
              <w:rPr>
                <w:color w:val="auto"/>
                <w:rtl/>
                <w:lang w:eastAsia="en-US"/>
              </w:rPr>
              <w:t xml:space="preserve">, </w:t>
            </w:r>
            <w:r w:rsidRPr="004F56D9">
              <w:rPr>
                <w:rFonts w:hint="eastAsia"/>
                <w:color w:val="auto"/>
                <w:rtl/>
                <w:lang w:eastAsia="en-US"/>
              </w:rPr>
              <w:t>קטנוע</w:t>
            </w:r>
            <w:r w:rsidRPr="004F56D9">
              <w:rPr>
                <w:color w:val="auto"/>
                <w:rtl/>
                <w:lang w:eastAsia="en-US"/>
              </w:rPr>
              <w:t xml:space="preserve"> </w:t>
            </w:r>
            <w:r w:rsidRPr="004F56D9">
              <w:rPr>
                <w:rFonts w:hint="eastAsia"/>
                <w:color w:val="auto"/>
                <w:rtl/>
                <w:lang w:eastAsia="en-US"/>
              </w:rPr>
              <w:t>או</w:t>
            </w:r>
            <w:r w:rsidRPr="004F56D9">
              <w:rPr>
                <w:color w:val="auto"/>
                <w:rtl/>
                <w:lang w:eastAsia="en-US"/>
              </w:rPr>
              <w:t xml:space="preserve"> </w:t>
            </w:r>
            <w:r w:rsidRPr="004F56D9">
              <w:rPr>
                <w:rFonts w:hint="eastAsia"/>
                <w:color w:val="auto"/>
                <w:rtl/>
                <w:lang w:eastAsia="en-US"/>
              </w:rPr>
              <w:t>כלי</w:t>
            </w:r>
            <w:r w:rsidRPr="004F56D9">
              <w:rPr>
                <w:color w:val="auto"/>
                <w:rtl/>
                <w:lang w:eastAsia="en-US"/>
              </w:rPr>
              <w:t xml:space="preserve"> </w:t>
            </w:r>
            <w:r w:rsidRPr="004F56D9">
              <w:rPr>
                <w:rFonts w:hint="eastAsia"/>
                <w:color w:val="auto"/>
                <w:rtl/>
                <w:lang w:eastAsia="en-US"/>
              </w:rPr>
              <w:t>מנועי</w:t>
            </w:r>
            <w:r w:rsidRPr="004F56D9">
              <w:rPr>
                <w:color w:val="auto"/>
                <w:rtl/>
                <w:lang w:eastAsia="en-US"/>
              </w:rPr>
              <w:t xml:space="preserve"> </w:t>
            </w:r>
            <w:r w:rsidRPr="004F56D9">
              <w:rPr>
                <w:rFonts w:hint="eastAsia"/>
                <w:color w:val="auto"/>
                <w:rtl/>
                <w:lang w:eastAsia="en-US"/>
              </w:rPr>
              <w:t>או</w:t>
            </w:r>
            <w:r w:rsidRPr="004F56D9">
              <w:rPr>
                <w:color w:val="auto"/>
                <w:rtl/>
                <w:lang w:eastAsia="en-US"/>
              </w:rPr>
              <w:t xml:space="preserve"> </w:t>
            </w:r>
            <w:r w:rsidRPr="004F56D9">
              <w:rPr>
                <w:rFonts w:hint="eastAsia"/>
                <w:color w:val="auto"/>
                <w:rtl/>
                <w:lang w:eastAsia="en-US"/>
              </w:rPr>
              <w:t>לא</w:t>
            </w:r>
            <w:r w:rsidRPr="004F56D9">
              <w:rPr>
                <w:color w:val="auto"/>
                <w:rtl/>
                <w:lang w:eastAsia="en-US"/>
              </w:rPr>
              <w:t xml:space="preserve"> </w:t>
            </w:r>
            <w:r w:rsidRPr="004F56D9">
              <w:rPr>
                <w:rFonts w:hint="eastAsia"/>
                <w:color w:val="auto"/>
                <w:rtl/>
                <w:lang w:eastAsia="en-US"/>
              </w:rPr>
              <w:t>מנועי</w:t>
            </w:r>
            <w:r w:rsidRPr="004F56D9">
              <w:rPr>
                <w:color w:val="auto"/>
                <w:rtl/>
                <w:lang w:eastAsia="en-US"/>
              </w:rPr>
              <w:t xml:space="preserve"> </w:t>
            </w:r>
            <w:r w:rsidRPr="004F56D9">
              <w:rPr>
                <w:rFonts w:hint="eastAsia"/>
                <w:color w:val="auto"/>
                <w:rtl/>
                <w:lang w:eastAsia="en-US"/>
              </w:rPr>
              <w:t>כלשהוא</w:t>
            </w:r>
            <w:r w:rsidRPr="004F56D9">
              <w:rPr>
                <w:color w:val="auto"/>
                <w:rtl/>
                <w:lang w:eastAsia="en-US"/>
              </w:rPr>
              <w:t xml:space="preserve"> </w:t>
            </w:r>
            <w:r w:rsidRPr="004F56D9">
              <w:rPr>
                <w:rFonts w:hint="eastAsia"/>
                <w:color w:val="auto"/>
                <w:rtl/>
                <w:lang w:eastAsia="en-US"/>
              </w:rPr>
              <w:t>לביצוע</w:t>
            </w:r>
            <w:r w:rsidRPr="004F56D9">
              <w:rPr>
                <w:color w:val="auto"/>
                <w:rtl/>
                <w:lang w:eastAsia="en-US"/>
              </w:rPr>
              <w:t xml:space="preserve"> </w:t>
            </w:r>
            <w:r w:rsidRPr="004F56D9">
              <w:rPr>
                <w:rFonts w:hint="eastAsia"/>
                <w:color w:val="auto"/>
                <w:rtl/>
                <w:lang w:eastAsia="en-US"/>
              </w:rPr>
              <w:t>השליחות</w:t>
            </w:r>
            <w:r w:rsidRPr="004F56D9">
              <w:rPr>
                <w:color w:val="auto"/>
                <w:rtl/>
                <w:lang w:eastAsia="en-US"/>
              </w:rPr>
              <w:t xml:space="preserve"> </w:t>
            </w:r>
            <w:r w:rsidRPr="004F56D9">
              <w:rPr>
                <w:rFonts w:hint="eastAsia"/>
                <w:color w:val="auto"/>
                <w:rtl/>
                <w:lang w:eastAsia="en-US"/>
              </w:rPr>
              <w:t>ובלבד</w:t>
            </w:r>
            <w:r w:rsidRPr="004F56D9">
              <w:rPr>
                <w:color w:val="auto"/>
                <w:rtl/>
                <w:lang w:eastAsia="en-US"/>
              </w:rPr>
              <w:t xml:space="preserve"> </w:t>
            </w:r>
            <w:r w:rsidRPr="004F56D9">
              <w:rPr>
                <w:rFonts w:hint="eastAsia"/>
                <w:color w:val="auto"/>
                <w:rtl/>
                <w:lang w:eastAsia="en-US"/>
              </w:rPr>
              <w:t>שמתקיימות</w:t>
            </w:r>
            <w:r w:rsidRPr="004F56D9">
              <w:rPr>
                <w:color w:val="auto"/>
                <w:rtl/>
                <w:lang w:eastAsia="en-US"/>
              </w:rPr>
              <w:t xml:space="preserve"> </w:t>
            </w:r>
            <w:r w:rsidRPr="004F56D9">
              <w:rPr>
                <w:rFonts w:hint="eastAsia"/>
                <w:color w:val="auto"/>
                <w:rtl/>
                <w:lang w:eastAsia="en-US"/>
              </w:rPr>
              <w:t>בו</w:t>
            </w:r>
            <w:r w:rsidRPr="004F56D9">
              <w:rPr>
                <w:color w:val="auto"/>
                <w:rtl/>
                <w:lang w:eastAsia="en-US"/>
              </w:rPr>
              <w:t xml:space="preserve"> </w:t>
            </w:r>
            <w:r w:rsidRPr="004F56D9">
              <w:rPr>
                <w:rFonts w:hint="eastAsia"/>
                <w:color w:val="auto"/>
                <w:rtl/>
                <w:lang w:eastAsia="en-US"/>
              </w:rPr>
              <w:t>דרישות</w:t>
            </w:r>
            <w:r w:rsidRPr="004F56D9">
              <w:rPr>
                <w:color w:val="auto"/>
                <w:rtl/>
                <w:lang w:eastAsia="en-US"/>
              </w:rPr>
              <w:t xml:space="preserve"> </w:t>
            </w:r>
            <w:r w:rsidRPr="004F56D9">
              <w:rPr>
                <w:rFonts w:hint="eastAsia"/>
                <w:color w:val="auto"/>
                <w:rtl/>
                <w:lang w:eastAsia="en-US"/>
              </w:rPr>
              <w:t>האבטחה</w:t>
            </w:r>
            <w:r w:rsidRPr="004F56D9">
              <w:rPr>
                <w:color w:val="auto"/>
                <w:rtl/>
                <w:lang w:eastAsia="en-US"/>
              </w:rPr>
              <w:t xml:space="preserve"> </w:t>
            </w:r>
            <w:r w:rsidRPr="004F56D9">
              <w:rPr>
                <w:rFonts w:hint="eastAsia"/>
                <w:color w:val="auto"/>
                <w:rtl/>
                <w:lang w:eastAsia="en-US"/>
              </w:rPr>
              <w:t>כקבוע</w:t>
            </w:r>
            <w:r w:rsidRPr="004F56D9">
              <w:rPr>
                <w:color w:val="auto"/>
                <w:rtl/>
                <w:lang w:eastAsia="en-US"/>
              </w:rPr>
              <w:t xml:space="preserve"> </w:t>
            </w:r>
            <w:r w:rsidRPr="004F56D9">
              <w:rPr>
                <w:rFonts w:hint="eastAsia"/>
                <w:color w:val="auto"/>
                <w:rtl/>
                <w:lang w:eastAsia="en-US"/>
              </w:rPr>
              <w:t>במכרז</w:t>
            </w:r>
            <w:r w:rsidRPr="004F56D9">
              <w:rPr>
                <w:color w:val="auto"/>
                <w:rtl/>
                <w:lang w:eastAsia="en-US"/>
              </w:rPr>
              <w:t xml:space="preserve"> </w:t>
            </w:r>
            <w:r w:rsidRPr="004F56D9">
              <w:rPr>
                <w:rFonts w:hint="eastAsia"/>
                <w:color w:val="auto"/>
                <w:rtl/>
                <w:lang w:eastAsia="en-US"/>
              </w:rPr>
              <w:t>זה</w:t>
            </w:r>
            <w:r w:rsidRPr="004F56D9">
              <w:rPr>
                <w:color w:val="auto"/>
                <w:rtl/>
                <w:lang w:eastAsia="en-US"/>
              </w:rPr>
              <w:t>.</w:t>
            </w:r>
          </w:p>
          <w:p w:rsidR="00E84915" w:rsidRPr="004F56D9" w:rsidRDefault="007507B1" w:rsidP="00E84915">
            <w:pPr>
              <w:tabs>
                <w:tab w:val="num" w:pos="610"/>
              </w:tabs>
              <w:jc w:val="left"/>
              <w:rPr>
                <w:color w:val="auto"/>
                <w:rtl/>
                <w:lang w:eastAsia="en-US"/>
              </w:rPr>
            </w:pPr>
            <w:r w:rsidRPr="004F56D9">
              <w:rPr>
                <w:b/>
                <w:bCs/>
                <w:color w:val="auto"/>
                <w:rtl/>
                <w:lang w:eastAsia="en-US"/>
              </w:rPr>
              <w:t>"</w:t>
            </w:r>
            <w:r w:rsidR="005B5D5F" w:rsidRPr="004F56D9">
              <w:rPr>
                <w:rFonts w:hint="eastAsia"/>
                <w:b/>
                <w:bCs/>
                <w:color w:val="auto"/>
                <w:rtl/>
                <w:lang w:eastAsia="en-US"/>
              </w:rPr>
              <w:t>רכב</w:t>
            </w:r>
            <w:r w:rsidRPr="004F56D9">
              <w:rPr>
                <w:b/>
                <w:bCs/>
                <w:color w:val="auto"/>
                <w:rtl/>
                <w:lang w:eastAsia="en-US"/>
              </w:rPr>
              <w:t>"</w:t>
            </w:r>
            <w:r w:rsidR="005B5D5F" w:rsidRPr="004F56D9">
              <w:rPr>
                <w:color w:val="auto"/>
                <w:rtl/>
                <w:lang w:eastAsia="en-US"/>
              </w:rPr>
              <w:t>- רכב ה</w:t>
            </w:r>
            <w:r w:rsidR="00731984" w:rsidRPr="004F56D9">
              <w:rPr>
                <w:color w:val="auto"/>
                <w:rtl/>
                <w:lang w:eastAsia="en-US"/>
              </w:rPr>
              <w:t>שליחות</w:t>
            </w:r>
            <w:r w:rsidR="005B5D5F" w:rsidRPr="004F56D9">
              <w:rPr>
                <w:color w:val="auto"/>
                <w:rtl/>
                <w:lang w:eastAsia="en-US"/>
              </w:rPr>
              <w:t xml:space="preserve"> יהיה מצויד במערכת </w:t>
            </w:r>
            <w:r w:rsidR="005B5D5F" w:rsidRPr="004F56D9">
              <w:rPr>
                <w:rFonts w:hint="eastAsia"/>
                <w:color w:val="auto"/>
                <w:rtl/>
                <w:lang w:eastAsia="en-US"/>
              </w:rPr>
              <w:t>מיגון</w:t>
            </w:r>
            <w:r w:rsidR="005B5D5F" w:rsidRPr="004F56D9">
              <w:rPr>
                <w:color w:val="auto"/>
                <w:rtl/>
                <w:lang w:eastAsia="en-US"/>
              </w:rPr>
              <w:t xml:space="preserve"> ונעילה חשמלית.</w:t>
            </w:r>
            <w:r w:rsidR="005B5D5F" w:rsidRPr="004F56D9">
              <w:rPr>
                <w:b/>
                <w:bCs/>
                <w:color w:val="auto"/>
                <w:rtl/>
                <w:lang w:eastAsia="en-US"/>
              </w:rPr>
              <w:t xml:space="preserve"> </w:t>
            </w:r>
            <w:r w:rsidR="00DD6F20" w:rsidRPr="004F56D9">
              <w:rPr>
                <w:color w:val="auto"/>
                <w:rtl/>
                <w:lang w:eastAsia="en-US"/>
              </w:rPr>
              <w:t>רכב הש</w:t>
            </w:r>
            <w:r w:rsidR="00E84915" w:rsidRPr="004F56D9">
              <w:rPr>
                <w:rFonts w:hint="eastAsia"/>
                <w:color w:val="auto"/>
                <w:rtl/>
                <w:lang w:eastAsia="en-US"/>
              </w:rPr>
              <w:t>ליחות</w:t>
            </w:r>
            <w:r w:rsidR="00DD6F20" w:rsidRPr="004F56D9">
              <w:rPr>
                <w:color w:val="auto"/>
                <w:rtl/>
                <w:lang w:eastAsia="en-US"/>
              </w:rPr>
              <w:t xml:space="preserve"> יהיה כלי רכב סגור</w:t>
            </w:r>
            <w:r w:rsidR="00E84915" w:rsidRPr="004F56D9">
              <w:rPr>
                <w:color w:val="auto"/>
                <w:rtl/>
                <w:lang w:eastAsia="en-US"/>
              </w:rPr>
              <w:t xml:space="preserve">, מנועי, </w:t>
            </w:r>
            <w:r w:rsidR="00DD6F20" w:rsidRPr="004F56D9">
              <w:rPr>
                <w:color w:val="auto"/>
                <w:rtl/>
                <w:lang w:eastAsia="en-US"/>
              </w:rPr>
              <w:t>המתאים לשינוע המטען</w:t>
            </w:r>
            <w:r w:rsidR="00FA32FA" w:rsidRPr="004F56D9">
              <w:rPr>
                <w:color w:val="auto"/>
                <w:rtl/>
                <w:lang w:eastAsia="en-US"/>
              </w:rPr>
              <w:t xml:space="preserve"> ומאובזר בהתאם </w:t>
            </w:r>
            <w:r w:rsidR="00DD6F20" w:rsidRPr="004F56D9">
              <w:rPr>
                <w:color w:val="auto"/>
                <w:rtl/>
                <w:lang w:eastAsia="en-US"/>
              </w:rPr>
              <w:t>. ככל שנדרש לצורך פריקה והעמסה, ישתמש הספק הזוכה בעגלת מטען מתאימה אשר תסופק ותשונע יחד עם רכב השינוע ע"י הזוכה ובאחריותו</w:t>
            </w:r>
            <w:r w:rsidR="00E84915" w:rsidRPr="004F56D9">
              <w:rPr>
                <w:color w:val="auto"/>
                <w:rtl/>
                <w:lang w:eastAsia="en-US"/>
              </w:rPr>
              <w:t>.</w:t>
            </w:r>
          </w:p>
          <w:p w:rsidR="005B5D5F" w:rsidRPr="004F56D9" w:rsidRDefault="007507B1" w:rsidP="00E84915">
            <w:pPr>
              <w:tabs>
                <w:tab w:val="num" w:pos="610"/>
              </w:tabs>
              <w:jc w:val="left"/>
              <w:rPr>
                <w:color w:val="auto"/>
                <w:rtl/>
                <w:lang w:eastAsia="en-US"/>
              </w:rPr>
            </w:pPr>
            <w:r w:rsidRPr="004F56D9">
              <w:rPr>
                <w:b/>
                <w:bCs/>
                <w:color w:val="auto"/>
                <w:rtl/>
                <w:lang w:eastAsia="en-US"/>
              </w:rPr>
              <w:t>"</w:t>
            </w:r>
            <w:r w:rsidR="005B5D5F" w:rsidRPr="004F56D9">
              <w:rPr>
                <w:rFonts w:hint="eastAsia"/>
                <w:b/>
                <w:bCs/>
                <w:color w:val="auto"/>
                <w:rtl/>
                <w:lang w:eastAsia="en-US"/>
              </w:rPr>
              <w:t>קטנוע</w:t>
            </w:r>
            <w:r w:rsidRPr="004F56D9">
              <w:rPr>
                <w:b/>
                <w:bCs/>
                <w:color w:val="auto"/>
                <w:rtl/>
                <w:lang w:eastAsia="en-US"/>
              </w:rPr>
              <w:t>"</w:t>
            </w:r>
            <w:r w:rsidR="005B5D5F" w:rsidRPr="004F56D9">
              <w:rPr>
                <w:b/>
                <w:bCs/>
                <w:color w:val="auto"/>
                <w:rtl/>
                <w:lang w:eastAsia="en-US"/>
              </w:rPr>
              <w:t xml:space="preserve">- </w:t>
            </w:r>
            <w:r w:rsidR="005B5D5F" w:rsidRPr="004F56D9">
              <w:rPr>
                <w:rFonts w:hint="eastAsia"/>
                <w:color w:val="auto"/>
                <w:rtl/>
                <w:lang w:eastAsia="en-US"/>
              </w:rPr>
              <w:t>רכב</w:t>
            </w:r>
            <w:r w:rsidR="005B5D5F" w:rsidRPr="004F56D9">
              <w:rPr>
                <w:color w:val="auto"/>
                <w:rtl/>
                <w:lang w:eastAsia="en-US"/>
              </w:rPr>
              <w:t xml:space="preserve"> </w:t>
            </w:r>
            <w:r w:rsidR="005B5D5F" w:rsidRPr="004F56D9">
              <w:rPr>
                <w:rFonts w:hint="eastAsia"/>
                <w:color w:val="auto"/>
                <w:rtl/>
                <w:lang w:eastAsia="en-US"/>
              </w:rPr>
              <w:t>דו</w:t>
            </w:r>
            <w:r w:rsidR="005B5D5F" w:rsidRPr="004F56D9">
              <w:rPr>
                <w:color w:val="auto"/>
                <w:rtl/>
                <w:lang w:eastAsia="en-US"/>
              </w:rPr>
              <w:t xml:space="preserve"> </w:t>
            </w:r>
            <w:r w:rsidR="005B5D5F" w:rsidRPr="004F56D9">
              <w:rPr>
                <w:rFonts w:hint="eastAsia"/>
                <w:color w:val="auto"/>
                <w:rtl/>
                <w:lang w:eastAsia="en-US"/>
              </w:rPr>
              <w:t>גלגלי</w:t>
            </w:r>
            <w:r w:rsidR="005B5D5F" w:rsidRPr="004F56D9">
              <w:rPr>
                <w:color w:val="auto"/>
                <w:rtl/>
                <w:lang w:eastAsia="en-US"/>
              </w:rPr>
              <w:t xml:space="preserve"> </w:t>
            </w:r>
            <w:r w:rsidR="005B5D5F" w:rsidRPr="004F56D9">
              <w:rPr>
                <w:rFonts w:hint="eastAsia"/>
                <w:color w:val="auto"/>
                <w:rtl/>
                <w:lang w:eastAsia="en-US"/>
              </w:rPr>
              <w:t>מצויד</w:t>
            </w:r>
            <w:r w:rsidR="005B5D5F" w:rsidRPr="004F56D9">
              <w:rPr>
                <w:color w:val="auto"/>
                <w:rtl/>
                <w:lang w:eastAsia="en-US"/>
              </w:rPr>
              <w:t xml:space="preserve"> </w:t>
            </w:r>
            <w:r w:rsidR="005B5D5F" w:rsidRPr="004F56D9">
              <w:rPr>
                <w:rFonts w:hint="eastAsia"/>
                <w:color w:val="auto"/>
                <w:rtl/>
                <w:lang w:eastAsia="en-US"/>
              </w:rPr>
              <w:t>בארגז</w:t>
            </w:r>
            <w:r w:rsidR="005B5D5F" w:rsidRPr="004F56D9">
              <w:rPr>
                <w:color w:val="auto"/>
                <w:rtl/>
                <w:lang w:eastAsia="en-US"/>
              </w:rPr>
              <w:t xml:space="preserve"> </w:t>
            </w:r>
            <w:r w:rsidR="005B5D5F" w:rsidRPr="004F56D9">
              <w:rPr>
                <w:rFonts w:hint="eastAsia"/>
                <w:color w:val="auto"/>
                <w:rtl/>
                <w:lang w:eastAsia="en-US"/>
              </w:rPr>
              <w:t>תקני</w:t>
            </w:r>
            <w:r w:rsidR="005B5D5F" w:rsidRPr="004F56D9">
              <w:rPr>
                <w:color w:val="auto"/>
                <w:rtl/>
                <w:lang w:eastAsia="en-US"/>
              </w:rPr>
              <w:t xml:space="preserve"> </w:t>
            </w:r>
            <w:r w:rsidR="005B5D5F" w:rsidRPr="004F56D9">
              <w:rPr>
                <w:rFonts w:hint="eastAsia"/>
                <w:color w:val="auto"/>
                <w:rtl/>
                <w:lang w:eastAsia="en-US"/>
              </w:rPr>
              <w:t>מתאים</w:t>
            </w:r>
            <w:r w:rsidR="005B5D5F" w:rsidRPr="004F56D9">
              <w:rPr>
                <w:b/>
                <w:bCs/>
                <w:color w:val="auto"/>
                <w:rtl/>
                <w:lang w:eastAsia="en-US"/>
              </w:rPr>
              <w:t xml:space="preserve"> </w:t>
            </w:r>
            <w:r w:rsidR="00FA32FA" w:rsidRPr="004F56D9">
              <w:rPr>
                <w:rFonts w:hint="eastAsia"/>
                <w:color w:val="auto"/>
                <w:rtl/>
                <w:lang w:eastAsia="en-US"/>
              </w:rPr>
              <w:t>עשוי</w:t>
            </w:r>
            <w:r w:rsidR="00FA32FA" w:rsidRPr="004F56D9">
              <w:rPr>
                <w:color w:val="auto"/>
                <w:rtl/>
                <w:lang w:eastAsia="en-US"/>
              </w:rPr>
              <w:t xml:space="preserve"> </w:t>
            </w:r>
            <w:r w:rsidR="005B5D5F" w:rsidRPr="004F56D9">
              <w:rPr>
                <w:rFonts w:hint="eastAsia"/>
                <w:color w:val="auto"/>
                <w:rtl/>
                <w:lang w:eastAsia="en-US"/>
              </w:rPr>
              <w:t>מתכת</w:t>
            </w:r>
            <w:r w:rsidR="005B5D5F" w:rsidRPr="004F56D9">
              <w:rPr>
                <w:color w:val="auto"/>
                <w:rtl/>
                <w:lang w:eastAsia="en-US"/>
              </w:rPr>
              <w:t xml:space="preserve"> או פלסטיק </w:t>
            </w:r>
            <w:r w:rsidR="00FA32FA" w:rsidRPr="004F56D9">
              <w:rPr>
                <w:rFonts w:hint="eastAsia"/>
                <w:color w:val="auto"/>
                <w:rtl/>
                <w:lang w:eastAsia="en-US"/>
              </w:rPr>
              <w:t>ובכל</w:t>
            </w:r>
            <w:r w:rsidR="00FA32FA" w:rsidRPr="004F56D9">
              <w:rPr>
                <w:color w:val="auto"/>
                <w:rtl/>
                <w:lang w:eastAsia="en-US"/>
              </w:rPr>
              <w:t xml:space="preserve"> מקרה </w:t>
            </w:r>
            <w:r w:rsidR="005B5D5F" w:rsidRPr="004F56D9">
              <w:rPr>
                <w:rFonts w:hint="eastAsia"/>
                <w:color w:val="auto"/>
                <w:rtl/>
                <w:lang w:eastAsia="en-US"/>
              </w:rPr>
              <w:t>בעל</w:t>
            </w:r>
            <w:r w:rsidR="005B5D5F" w:rsidRPr="004F56D9">
              <w:rPr>
                <w:color w:val="auto"/>
                <w:rtl/>
                <w:lang w:eastAsia="en-US"/>
              </w:rPr>
              <w:t xml:space="preserve"> </w:t>
            </w:r>
            <w:r w:rsidR="005B5D5F" w:rsidRPr="004F56D9">
              <w:rPr>
                <w:rFonts w:hint="eastAsia"/>
                <w:color w:val="auto"/>
                <w:rtl/>
                <w:lang w:eastAsia="en-US"/>
              </w:rPr>
              <w:t>אפשרות</w:t>
            </w:r>
            <w:r w:rsidR="005B5D5F" w:rsidRPr="004F56D9">
              <w:rPr>
                <w:color w:val="auto"/>
                <w:rtl/>
                <w:lang w:eastAsia="en-US"/>
              </w:rPr>
              <w:t xml:space="preserve"> </w:t>
            </w:r>
            <w:r w:rsidR="005B5D5F" w:rsidRPr="004F56D9">
              <w:rPr>
                <w:rFonts w:hint="eastAsia"/>
                <w:color w:val="auto"/>
                <w:rtl/>
                <w:lang w:eastAsia="en-US"/>
              </w:rPr>
              <w:t>נעילה</w:t>
            </w:r>
            <w:r w:rsidR="00FA32FA" w:rsidRPr="004F56D9">
              <w:rPr>
                <w:color w:val="auto"/>
                <w:rtl/>
                <w:lang w:eastAsia="en-US"/>
              </w:rPr>
              <w:t>.</w:t>
            </w:r>
          </w:p>
          <w:p w:rsidR="005B5D5F" w:rsidRPr="004F56D9" w:rsidRDefault="005B5D5F" w:rsidP="00EF3E0C">
            <w:pPr>
              <w:tabs>
                <w:tab w:val="num" w:pos="610"/>
              </w:tabs>
              <w:jc w:val="left"/>
              <w:rPr>
                <w:b/>
                <w:bCs/>
                <w:color w:val="auto"/>
                <w:rtl/>
                <w:lang w:eastAsia="en-US"/>
              </w:rPr>
            </w:pPr>
            <w:r w:rsidRPr="004F56D9">
              <w:rPr>
                <w:color w:val="auto"/>
                <w:rtl/>
                <w:lang w:eastAsia="en-US"/>
              </w:rPr>
              <w:t xml:space="preserve"> </w:t>
            </w:r>
          </w:p>
        </w:tc>
      </w:tr>
      <w:tr w:rsidR="00825A1F" w:rsidRPr="004E20B1">
        <w:tc>
          <w:tcPr>
            <w:tcW w:w="2693" w:type="dxa"/>
            <w:tcMar>
              <w:top w:w="28" w:type="dxa"/>
              <w:left w:w="57" w:type="dxa"/>
              <w:bottom w:w="28" w:type="dxa"/>
              <w:right w:w="57" w:type="dxa"/>
            </w:tcMar>
          </w:tcPr>
          <w:p w:rsidR="00825A1F" w:rsidRPr="004F56D9" w:rsidRDefault="00825A1F" w:rsidP="002058BB">
            <w:pPr>
              <w:keepNext/>
              <w:keepLines/>
              <w:jc w:val="left"/>
              <w:rPr>
                <w:b/>
                <w:bCs/>
                <w:color w:val="auto"/>
                <w:rtl/>
                <w:lang w:eastAsia="en-US"/>
              </w:rPr>
            </w:pPr>
            <w:r w:rsidRPr="004F56D9">
              <w:rPr>
                <w:b/>
                <w:bCs/>
                <w:color w:val="auto"/>
                <w:rtl/>
                <w:lang w:eastAsia="en-US"/>
              </w:rPr>
              <w:t xml:space="preserve">"נקודות </w:t>
            </w:r>
            <w:r w:rsidRPr="004F56D9">
              <w:rPr>
                <w:rFonts w:hint="eastAsia"/>
                <w:b/>
                <w:bCs/>
                <w:color w:val="auto"/>
                <w:rtl/>
                <w:lang w:eastAsia="en-US"/>
              </w:rPr>
              <w:t>איסוף</w:t>
            </w:r>
            <w:r w:rsidRPr="004F56D9">
              <w:rPr>
                <w:b/>
                <w:bCs/>
                <w:color w:val="auto"/>
                <w:rtl/>
                <w:lang w:eastAsia="en-US"/>
              </w:rPr>
              <w:t>"</w:t>
            </w:r>
          </w:p>
        </w:tc>
        <w:tc>
          <w:tcPr>
            <w:tcW w:w="6521" w:type="dxa"/>
            <w:tcMar>
              <w:top w:w="28" w:type="dxa"/>
              <w:left w:w="57" w:type="dxa"/>
              <w:bottom w:w="28" w:type="dxa"/>
              <w:right w:w="57" w:type="dxa"/>
            </w:tcMar>
          </w:tcPr>
          <w:p w:rsidR="00825A1F" w:rsidRPr="004F56D9" w:rsidRDefault="00BC60ED" w:rsidP="00DD6F20">
            <w:pPr>
              <w:keepNext/>
              <w:keepLines/>
              <w:rPr>
                <w:color w:val="auto"/>
                <w:rtl/>
                <w:lang w:eastAsia="en-US"/>
              </w:rPr>
            </w:pPr>
            <w:r w:rsidRPr="004F56D9">
              <w:rPr>
                <w:rFonts w:hint="eastAsia"/>
                <w:color w:val="auto"/>
                <w:rtl/>
                <w:lang w:eastAsia="en-US"/>
              </w:rPr>
              <w:t>מקום</w:t>
            </w:r>
            <w:r w:rsidRPr="004F56D9">
              <w:rPr>
                <w:color w:val="auto"/>
                <w:rtl/>
                <w:lang w:eastAsia="en-US"/>
              </w:rPr>
              <w:t xml:space="preserve"> </w:t>
            </w:r>
            <w:r w:rsidRPr="004F56D9">
              <w:rPr>
                <w:rFonts w:hint="eastAsia"/>
                <w:color w:val="auto"/>
                <w:rtl/>
                <w:lang w:eastAsia="en-US"/>
              </w:rPr>
              <w:t>שיוגדר</w:t>
            </w:r>
            <w:r w:rsidRPr="004F56D9">
              <w:rPr>
                <w:color w:val="auto"/>
                <w:rtl/>
                <w:lang w:eastAsia="en-US"/>
              </w:rPr>
              <w:t xml:space="preserve"> </w:t>
            </w:r>
            <w:r w:rsidRPr="004F56D9">
              <w:rPr>
                <w:rFonts w:hint="eastAsia"/>
                <w:color w:val="auto"/>
                <w:rtl/>
                <w:lang w:eastAsia="en-US"/>
              </w:rPr>
              <w:t>בכל</w:t>
            </w:r>
            <w:r w:rsidRPr="004F56D9">
              <w:rPr>
                <w:color w:val="auto"/>
                <w:rtl/>
                <w:lang w:eastAsia="en-US"/>
              </w:rPr>
              <w:t xml:space="preserve"> </w:t>
            </w:r>
            <w:r w:rsidRPr="004F56D9">
              <w:rPr>
                <w:rFonts w:hint="eastAsia"/>
                <w:color w:val="auto"/>
                <w:rtl/>
                <w:lang w:eastAsia="en-US"/>
              </w:rPr>
              <w:t>יחידה</w:t>
            </w:r>
            <w:r w:rsidRPr="004F56D9">
              <w:rPr>
                <w:color w:val="auto"/>
                <w:rtl/>
                <w:lang w:eastAsia="en-US"/>
              </w:rPr>
              <w:t xml:space="preserve"> </w:t>
            </w:r>
            <w:r w:rsidRPr="004F56D9">
              <w:rPr>
                <w:rFonts w:hint="eastAsia"/>
                <w:color w:val="auto"/>
                <w:rtl/>
                <w:lang w:eastAsia="en-US"/>
              </w:rPr>
              <w:t>להתייצבות</w:t>
            </w:r>
            <w:r w:rsidRPr="004F56D9">
              <w:rPr>
                <w:color w:val="auto"/>
                <w:rtl/>
                <w:lang w:eastAsia="en-US"/>
              </w:rPr>
              <w:t xml:space="preserve"> </w:t>
            </w:r>
            <w:r w:rsidRPr="004F56D9">
              <w:rPr>
                <w:rFonts w:hint="eastAsia"/>
                <w:color w:val="auto"/>
                <w:rtl/>
                <w:lang w:eastAsia="en-US"/>
              </w:rPr>
              <w:t>השליח</w:t>
            </w:r>
            <w:r w:rsidRPr="004F56D9">
              <w:rPr>
                <w:color w:val="auto"/>
                <w:rtl/>
                <w:lang w:eastAsia="en-US"/>
              </w:rPr>
              <w:t xml:space="preserve"> </w:t>
            </w:r>
            <w:r w:rsidRPr="004F56D9">
              <w:rPr>
                <w:rFonts w:hint="eastAsia"/>
                <w:color w:val="auto"/>
                <w:rtl/>
                <w:lang w:eastAsia="en-US"/>
              </w:rPr>
              <w:t>לצורך</w:t>
            </w:r>
            <w:r w:rsidRPr="004F56D9">
              <w:rPr>
                <w:color w:val="auto"/>
                <w:rtl/>
                <w:lang w:eastAsia="en-US"/>
              </w:rPr>
              <w:t xml:space="preserve"> </w:t>
            </w:r>
            <w:r w:rsidRPr="004F56D9">
              <w:rPr>
                <w:rFonts w:hint="eastAsia"/>
                <w:color w:val="auto"/>
                <w:rtl/>
                <w:lang w:eastAsia="en-US"/>
              </w:rPr>
              <w:t>ביצוע</w:t>
            </w:r>
            <w:r w:rsidRPr="004F56D9">
              <w:rPr>
                <w:color w:val="auto"/>
                <w:rtl/>
                <w:lang w:eastAsia="en-US"/>
              </w:rPr>
              <w:t xml:space="preserve"> </w:t>
            </w:r>
            <w:r w:rsidRPr="004F56D9">
              <w:rPr>
                <w:rFonts w:hint="eastAsia"/>
                <w:color w:val="auto"/>
                <w:rtl/>
                <w:lang w:eastAsia="en-US"/>
              </w:rPr>
              <w:t>השליחויות</w:t>
            </w:r>
            <w:r w:rsidR="00D553AD" w:rsidRPr="004F56D9">
              <w:rPr>
                <w:color w:val="auto"/>
                <w:rtl/>
                <w:lang w:eastAsia="en-US"/>
              </w:rPr>
              <w:t xml:space="preserve">. </w:t>
            </w:r>
            <w:r w:rsidR="00D553AD" w:rsidRPr="004F56D9">
              <w:rPr>
                <w:rFonts w:hint="eastAsia"/>
                <w:color w:val="auto"/>
                <w:rtl/>
                <w:lang w:eastAsia="en-US"/>
              </w:rPr>
              <w:t>בחלק</w:t>
            </w:r>
            <w:r w:rsidR="00D553AD" w:rsidRPr="004F56D9">
              <w:rPr>
                <w:color w:val="auto"/>
                <w:rtl/>
                <w:lang w:eastAsia="en-US"/>
              </w:rPr>
              <w:t xml:space="preserve"> </w:t>
            </w:r>
            <w:r w:rsidR="00D553AD" w:rsidRPr="004F56D9">
              <w:rPr>
                <w:rFonts w:hint="eastAsia"/>
                <w:color w:val="auto"/>
                <w:rtl/>
                <w:lang w:eastAsia="en-US"/>
              </w:rPr>
              <w:t>מהמקרים</w:t>
            </w:r>
            <w:r w:rsidR="00D553AD" w:rsidRPr="004F56D9">
              <w:rPr>
                <w:color w:val="auto"/>
                <w:rtl/>
                <w:lang w:eastAsia="en-US"/>
              </w:rPr>
              <w:t xml:space="preserve"> </w:t>
            </w:r>
            <w:r w:rsidR="00D553AD" w:rsidRPr="004F56D9">
              <w:rPr>
                <w:rFonts w:hint="eastAsia"/>
                <w:color w:val="auto"/>
                <w:rtl/>
                <w:lang w:eastAsia="en-US"/>
              </w:rPr>
              <w:t>יימצא</w:t>
            </w:r>
            <w:r w:rsidR="00D553AD" w:rsidRPr="004F56D9">
              <w:rPr>
                <w:color w:val="auto"/>
                <w:rtl/>
                <w:lang w:eastAsia="en-US"/>
              </w:rPr>
              <w:t xml:space="preserve"> </w:t>
            </w:r>
            <w:r w:rsidR="00D553AD" w:rsidRPr="004F56D9">
              <w:rPr>
                <w:rFonts w:hint="eastAsia"/>
                <w:color w:val="auto"/>
                <w:rtl/>
                <w:lang w:eastAsia="en-US"/>
              </w:rPr>
              <w:t>החומר</w:t>
            </w:r>
            <w:r w:rsidR="00D553AD" w:rsidRPr="004F56D9">
              <w:rPr>
                <w:color w:val="auto"/>
                <w:rtl/>
                <w:lang w:eastAsia="en-US"/>
              </w:rPr>
              <w:t xml:space="preserve"> </w:t>
            </w:r>
            <w:r w:rsidR="00D553AD" w:rsidRPr="004F56D9">
              <w:rPr>
                <w:rFonts w:hint="eastAsia"/>
                <w:color w:val="auto"/>
                <w:rtl/>
                <w:lang w:eastAsia="en-US"/>
              </w:rPr>
              <w:t>שעל</w:t>
            </w:r>
            <w:r w:rsidR="00D553AD" w:rsidRPr="004F56D9">
              <w:rPr>
                <w:color w:val="auto"/>
                <w:rtl/>
                <w:lang w:eastAsia="en-US"/>
              </w:rPr>
              <w:t xml:space="preserve"> </w:t>
            </w:r>
            <w:r w:rsidR="00D553AD" w:rsidRPr="004F56D9">
              <w:rPr>
                <w:rFonts w:hint="eastAsia"/>
                <w:color w:val="auto"/>
                <w:rtl/>
                <w:lang w:eastAsia="en-US"/>
              </w:rPr>
              <w:t>השליח</w:t>
            </w:r>
            <w:r w:rsidR="00D553AD" w:rsidRPr="004F56D9">
              <w:rPr>
                <w:color w:val="auto"/>
                <w:rtl/>
                <w:lang w:eastAsia="en-US"/>
              </w:rPr>
              <w:t xml:space="preserve"> </w:t>
            </w:r>
            <w:r w:rsidR="00D553AD" w:rsidRPr="004F56D9">
              <w:rPr>
                <w:rFonts w:hint="eastAsia"/>
                <w:color w:val="auto"/>
                <w:rtl/>
                <w:lang w:eastAsia="en-US"/>
              </w:rPr>
              <w:t>לאסוף</w:t>
            </w:r>
            <w:r w:rsidR="00D553AD" w:rsidRPr="004F56D9">
              <w:rPr>
                <w:color w:val="auto"/>
                <w:rtl/>
                <w:lang w:eastAsia="en-US"/>
              </w:rPr>
              <w:t xml:space="preserve"> </w:t>
            </w:r>
            <w:r w:rsidR="00D553AD" w:rsidRPr="004F56D9">
              <w:rPr>
                <w:rFonts w:hint="eastAsia"/>
                <w:color w:val="auto"/>
                <w:rtl/>
                <w:lang w:eastAsia="en-US"/>
              </w:rPr>
              <w:t>במקום</w:t>
            </w:r>
            <w:r w:rsidR="00D553AD" w:rsidRPr="004F56D9">
              <w:rPr>
                <w:color w:val="auto"/>
                <w:rtl/>
                <w:lang w:eastAsia="en-US"/>
              </w:rPr>
              <w:t xml:space="preserve"> </w:t>
            </w:r>
            <w:r w:rsidR="00D553AD" w:rsidRPr="004F56D9">
              <w:rPr>
                <w:rFonts w:hint="eastAsia"/>
                <w:color w:val="auto"/>
                <w:rtl/>
                <w:lang w:eastAsia="en-US"/>
              </w:rPr>
              <w:t>המוגדר</w:t>
            </w:r>
            <w:r w:rsidR="00D553AD" w:rsidRPr="004F56D9">
              <w:rPr>
                <w:color w:val="auto"/>
                <w:rtl/>
                <w:lang w:eastAsia="en-US"/>
              </w:rPr>
              <w:t xml:space="preserve"> </w:t>
            </w:r>
            <w:r w:rsidR="00D553AD" w:rsidRPr="004F56D9">
              <w:rPr>
                <w:rFonts w:hint="eastAsia"/>
                <w:color w:val="auto"/>
                <w:rtl/>
                <w:lang w:eastAsia="en-US"/>
              </w:rPr>
              <w:t>ובחלק</w:t>
            </w:r>
            <w:r w:rsidR="00D553AD" w:rsidRPr="004F56D9">
              <w:rPr>
                <w:color w:val="auto"/>
                <w:rtl/>
                <w:lang w:eastAsia="en-US"/>
              </w:rPr>
              <w:t xml:space="preserve"> </w:t>
            </w:r>
            <w:r w:rsidR="00D553AD" w:rsidRPr="004F56D9">
              <w:rPr>
                <w:rFonts w:hint="eastAsia"/>
                <w:color w:val="auto"/>
                <w:rtl/>
                <w:lang w:eastAsia="en-US"/>
              </w:rPr>
              <w:t>מהמקרים</w:t>
            </w:r>
            <w:r w:rsidR="00D553AD" w:rsidRPr="004F56D9">
              <w:rPr>
                <w:color w:val="auto"/>
                <w:rtl/>
                <w:lang w:eastAsia="en-US"/>
              </w:rPr>
              <w:t xml:space="preserve"> </w:t>
            </w:r>
            <w:r w:rsidR="00D553AD" w:rsidRPr="004F56D9">
              <w:rPr>
                <w:rFonts w:hint="eastAsia"/>
                <w:color w:val="auto"/>
                <w:rtl/>
                <w:lang w:eastAsia="en-US"/>
              </w:rPr>
              <w:t>יידרש</w:t>
            </w:r>
            <w:r w:rsidR="00D553AD" w:rsidRPr="004F56D9">
              <w:rPr>
                <w:color w:val="auto"/>
                <w:rtl/>
                <w:lang w:eastAsia="en-US"/>
              </w:rPr>
              <w:t xml:space="preserve"> </w:t>
            </w:r>
            <w:r w:rsidR="00D553AD" w:rsidRPr="004F56D9">
              <w:rPr>
                <w:rFonts w:hint="eastAsia"/>
                <w:color w:val="auto"/>
                <w:rtl/>
                <w:lang w:eastAsia="en-US"/>
              </w:rPr>
              <w:t>השליח</w:t>
            </w:r>
            <w:r w:rsidR="00D553AD" w:rsidRPr="004F56D9">
              <w:rPr>
                <w:color w:val="auto"/>
                <w:rtl/>
                <w:lang w:eastAsia="en-US"/>
              </w:rPr>
              <w:t xml:space="preserve"> </w:t>
            </w:r>
            <w:r w:rsidR="00D553AD" w:rsidRPr="004F56D9">
              <w:rPr>
                <w:rFonts w:hint="eastAsia"/>
                <w:color w:val="auto"/>
                <w:rtl/>
                <w:lang w:eastAsia="en-US"/>
              </w:rPr>
              <w:t>לאסוף</w:t>
            </w:r>
            <w:r w:rsidR="00D553AD" w:rsidRPr="004F56D9">
              <w:rPr>
                <w:color w:val="auto"/>
                <w:rtl/>
                <w:lang w:eastAsia="en-US"/>
              </w:rPr>
              <w:t xml:space="preserve"> </w:t>
            </w:r>
            <w:r w:rsidR="00D553AD" w:rsidRPr="004F56D9">
              <w:rPr>
                <w:rFonts w:hint="eastAsia"/>
                <w:color w:val="auto"/>
                <w:rtl/>
                <w:lang w:eastAsia="en-US"/>
              </w:rPr>
              <w:t>את</w:t>
            </w:r>
            <w:r w:rsidR="00D553AD" w:rsidRPr="004F56D9">
              <w:rPr>
                <w:color w:val="auto"/>
                <w:rtl/>
                <w:lang w:eastAsia="en-US"/>
              </w:rPr>
              <w:t xml:space="preserve"> </w:t>
            </w:r>
            <w:r w:rsidR="00D553AD" w:rsidRPr="004F56D9">
              <w:rPr>
                <w:rFonts w:hint="eastAsia"/>
                <w:color w:val="auto"/>
                <w:rtl/>
                <w:lang w:eastAsia="en-US"/>
              </w:rPr>
              <w:t>החומר</w:t>
            </w:r>
            <w:r w:rsidR="00D553AD" w:rsidRPr="004F56D9">
              <w:rPr>
                <w:color w:val="auto"/>
                <w:rtl/>
                <w:lang w:eastAsia="en-US"/>
              </w:rPr>
              <w:t xml:space="preserve"> </w:t>
            </w:r>
            <w:r w:rsidR="00D553AD" w:rsidRPr="004F56D9">
              <w:rPr>
                <w:rFonts w:hint="eastAsia"/>
                <w:color w:val="auto"/>
                <w:rtl/>
                <w:lang w:eastAsia="en-US"/>
              </w:rPr>
              <w:t>מחדרי</w:t>
            </w:r>
            <w:r w:rsidR="00D553AD" w:rsidRPr="004F56D9">
              <w:rPr>
                <w:color w:val="auto"/>
                <w:rtl/>
                <w:lang w:eastAsia="en-US"/>
              </w:rPr>
              <w:t xml:space="preserve"> </w:t>
            </w:r>
            <w:r w:rsidR="00D553AD" w:rsidRPr="004F56D9">
              <w:rPr>
                <w:rFonts w:hint="eastAsia"/>
                <w:color w:val="auto"/>
                <w:rtl/>
                <w:lang w:eastAsia="en-US"/>
              </w:rPr>
              <w:t>הפרקליטים</w:t>
            </w:r>
            <w:r w:rsidR="00D53313" w:rsidRPr="004F56D9">
              <w:rPr>
                <w:color w:val="auto"/>
                <w:rtl/>
                <w:lang w:eastAsia="en-US"/>
              </w:rPr>
              <w:t xml:space="preserve"> </w:t>
            </w:r>
            <w:r w:rsidR="00D553AD" w:rsidRPr="004F56D9">
              <w:rPr>
                <w:rFonts w:hint="eastAsia"/>
                <w:color w:val="auto"/>
                <w:rtl/>
                <w:lang w:eastAsia="en-US"/>
              </w:rPr>
              <w:t>במקרים</w:t>
            </w:r>
            <w:r w:rsidR="00D553AD" w:rsidRPr="004F56D9">
              <w:rPr>
                <w:color w:val="auto"/>
                <w:rtl/>
                <w:lang w:eastAsia="en-US"/>
              </w:rPr>
              <w:t xml:space="preserve"> </w:t>
            </w:r>
            <w:r w:rsidR="00D553AD" w:rsidRPr="004F56D9">
              <w:rPr>
                <w:rFonts w:hint="eastAsia"/>
                <w:color w:val="auto"/>
                <w:rtl/>
                <w:lang w:eastAsia="en-US"/>
              </w:rPr>
              <w:t>אלה</w:t>
            </w:r>
            <w:r w:rsidR="00D553AD" w:rsidRPr="004F56D9">
              <w:rPr>
                <w:color w:val="auto"/>
                <w:rtl/>
                <w:lang w:eastAsia="en-US"/>
              </w:rPr>
              <w:t xml:space="preserve"> </w:t>
            </w:r>
            <w:r w:rsidR="00D553AD" w:rsidRPr="004F56D9">
              <w:rPr>
                <w:rFonts w:hint="eastAsia"/>
                <w:color w:val="auto"/>
                <w:rtl/>
                <w:lang w:eastAsia="en-US"/>
              </w:rPr>
              <w:t>ילווה</w:t>
            </w:r>
            <w:r w:rsidR="00D553AD" w:rsidRPr="004F56D9">
              <w:rPr>
                <w:color w:val="auto"/>
                <w:rtl/>
                <w:lang w:eastAsia="en-US"/>
              </w:rPr>
              <w:t xml:space="preserve"> </w:t>
            </w:r>
            <w:r w:rsidR="00D553AD" w:rsidRPr="004F56D9">
              <w:rPr>
                <w:rFonts w:hint="eastAsia"/>
                <w:color w:val="auto"/>
                <w:rtl/>
                <w:lang w:eastAsia="en-US"/>
              </w:rPr>
              <w:t>הנציג</w:t>
            </w:r>
            <w:r w:rsidR="00D553AD" w:rsidRPr="004F56D9">
              <w:rPr>
                <w:color w:val="auto"/>
                <w:rtl/>
                <w:lang w:eastAsia="en-US"/>
              </w:rPr>
              <w:t xml:space="preserve"> </w:t>
            </w:r>
            <w:r w:rsidR="00D553AD" w:rsidRPr="004F56D9">
              <w:rPr>
                <w:rFonts w:hint="eastAsia"/>
                <w:color w:val="auto"/>
                <w:rtl/>
                <w:lang w:eastAsia="en-US"/>
              </w:rPr>
              <w:t>המקומי</w:t>
            </w:r>
            <w:r w:rsidR="00D553AD" w:rsidRPr="004F56D9">
              <w:rPr>
                <w:color w:val="auto"/>
                <w:rtl/>
                <w:lang w:eastAsia="en-US"/>
              </w:rPr>
              <w:t xml:space="preserve"> </w:t>
            </w:r>
            <w:r w:rsidR="00D553AD" w:rsidRPr="004F56D9">
              <w:rPr>
                <w:rFonts w:hint="eastAsia"/>
                <w:color w:val="auto"/>
                <w:rtl/>
                <w:lang w:eastAsia="en-US"/>
              </w:rPr>
              <w:t>את</w:t>
            </w:r>
            <w:r w:rsidR="00D553AD" w:rsidRPr="004F56D9">
              <w:rPr>
                <w:color w:val="auto"/>
                <w:rtl/>
                <w:lang w:eastAsia="en-US"/>
              </w:rPr>
              <w:t xml:space="preserve"> </w:t>
            </w:r>
            <w:r w:rsidR="00D553AD" w:rsidRPr="004F56D9">
              <w:rPr>
                <w:rFonts w:hint="eastAsia"/>
                <w:color w:val="auto"/>
                <w:rtl/>
                <w:lang w:eastAsia="en-US"/>
              </w:rPr>
              <w:t>השליח</w:t>
            </w:r>
            <w:r w:rsidR="00D553AD" w:rsidRPr="004F56D9">
              <w:rPr>
                <w:color w:val="auto"/>
                <w:rtl/>
                <w:lang w:eastAsia="en-US"/>
              </w:rPr>
              <w:t xml:space="preserve"> </w:t>
            </w:r>
            <w:r w:rsidR="00D553AD" w:rsidRPr="004F56D9">
              <w:rPr>
                <w:rFonts w:hint="eastAsia"/>
                <w:color w:val="auto"/>
                <w:rtl/>
                <w:lang w:eastAsia="en-US"/>
              </w:rPr>
              <w:t>לחדרים</w:t>
            </w:r>
            <w:r w:rsidR="00D553AD" w:rsidRPr="004F56D9">
              <w:rPr>
                <w:color w:val="auto"/>
                <w:rtl/>
                <w:lang w:eastAsia="en-US"/>
              </w:rPr>
              <w:t xml:space="preserve"> </w:t>
            </w:r>
            <w:r w:rsidR="00D553AD" w:rsidRPr="004F56D9">
              <w:rPr>
                <w:rFonts w:hint="eastAsia"/>
                <w:color w:val="auto"/>
                <w:rtl/>
                <w:lang w:eastAsia="en-US"/>
              </w:rPr>
              <w:t>שמהם</w:t>
            </w:r>
            <w:r w:rsidR="00D553AD" w:rsidRPr="004F56D9">
              <w:rPr>
                <w:color w:val="auto"/>
                <w:rtl/>
                <w:lang w:eastAsia="en-US"/>
              </w:rPr>
              <w:t xml:space="preserve"> </w:t>
            </w:r>
            <w:r w:rsidR="00D553AD" w:rsidRPr="004F56D9">
              <w:rPr>
                <w:rFonts w:hint="eastAsia"/>
                <w:color w:val="auto"/>
                <w:rtl/>
                <w:lang w:eastAsia="en-US"/>
              </w:rPr>
              <w:t>יש</w:t>
            </w:r>
            <w:r w:rsidR="00D553AD" w:rsidRPr="004F56D9">
              <w:rPr>
                <w:color w:val="auto"/>
                <w:rtl/>
                <w:lang w:eastAsia="en-US"/>
              </w:rPr>
              <w:t xml:space="preserve"> </w:t>
            </w:r>
            <w:r w:rsidR="00D553AD" w:rsidRPr="004F56D9">
              <w:rPr>
                <w:rFonts w:hint="eastAsia"/>
                <w:color w:val="auto"/>
                <w:rtl/>
                <w:lang w:eastAsia="en-US"/>
              </w:rPr>
              <w:t>לאסוף</w:t>
            </w:r>
            <w:r w:rsidR="00D553AD" w:rsidRPr="004F56D9">
              <w:rPr>
                <w:color w:val="auto"/>
                <w:rtl/>
                <w:lang w:eastAsia="en-US"/>
              </w:rPr>
              <w:t xml:space="preserve"> </w:t>
            </w:r>
            <w:r w:rsidR="00D553AD" w:rsidRPr="004F56D9">
              <w:rPr>
                <w:rFonts w:hint="eastAsia"/>
                <w:color w:val="auto"/>
                <w:rtl/>
                <w:lang w:eastAsia="en-US"/>
              </w:rPr>
              <w:t>את</w:t>
            </w:r>
            <w:r w:rsidR="00D553AD" w:rsidRPr="004F56D9">
              <w:rPr>
                <w:color w:val="auto"/>
                <w:rtl/>
                <w:lang w:eastAsia="en-US"/>
              </w:rPr>
              <w:t xml:space="preserve"> </w:t>
            </w:r>
            <w:r w:rsidR="00D553AD" w:rsidRPr="004F56D9">
              <w:rPr>
                <w:rFonts w:hint="eastAsia"/>
                <w:color w:val="auto"/>
                <w:rtl/>
                <w:lang w:eastAsia="en-US"/>
              </w:rPr>
              <w:t>החומר</w:t>
            </w:r>
          </w:p>
        </w:tc>
      </w:tr>
      <w:tr w:rsidR="00183901" w:rsidRPr="004E20B1">
        <w:tc>
          <w:tcPr>
            <w:tcW w:w="2693" w:type="dxa"/>
            <w:tcMar>
              <w:top w:w="28" w:type="dxa"/>
              <w:left w:w="57" w:type="dxa"/>
              <w:bottom w:w="28" w:type="dxa"/>
              <w:right w:w="57" w:type="dxa"/>
            </w:tcMar>
          </w:tcPr>
          <w:p w:rsidR="00183901" w:rsidRPr="004F56D9" w:rsidRDefault="00183901" w:rsidP="002058BB">
            <w:pPr>
              <w:keepNext/>
              <w:keepLines/>
              <w:jc w:val="left"/>
              <w:rPr>
                <w:b/>
                <w:bCs/>
                <w:color w:val="auto"/>
                <w:rtl/>
                <w:lang w:eastAsia="en-US"/>
              </w:rPr>
            </w:pPr>
            <w:r w:rsidRPr="004F56D9">
              <w:rPr>
                <w:b/>
                <w:bCs/>
                <w:color w:val="auto"/>
                <w:rtl/>
                <w:lang w:eastAsia="en-US"/>
              </w:rPr>
              <w:t xml:space="preserve">"בתי </w:t>
            </w:r>
            <w:r w:rsidRPr="004F56D9">
              <w:rPr>
                <w:rFonts w:hint="eastAsia"/>
                <w:b/>
                <w:bCs/>
                <w:color w:val="auto"/>
                <w:rtl/>
                <w:lang w:eastAsia="en-US"/>
              </w:rPr>
              <w:t>המשפט</w:t>
            </w:r>
            <w:r w:rsidRPr="004F56D9">
              <w:rPr>
                <w:b/>
                <w:bCs/>
                <w:color w:val="auto"/>
                <w:rtl/>
                <w:lang w:eastAsia="en-US"/>
              </w:rPr>
              <w:t>"</w:t>
            </w:r>
          </w:p>
        </w:tc>
        <w:tc>
          <w:tcPr>
            <w:tcW w:w="6521" w:type="dxa"/>
            <w:tcMar>
              <w:top w:w="28" w:type="dxa"/>
              <w:left w:w="57" w:type="dxa"/>
              <w:bottom w:w="28" w:type="dxa"/>
              <w:right w:w="57" w:type="dxa"/>
            </w:tcMar>
          </w:tcPr>
          <w:p w:rsidR="00015465" w:rsidRPr="004F56D9" w:rsidRDefault="001708A1" w:rsidP="00204AC0">
            <w:pPr>
              <w:keepNext/>
              <w:keepLines/>
              <w:rPr>
                <w:color w:val="auto"/>
                <w:rtl/>
                <w:lang w:eastAsia="en-US"/>
              </w:rPr>
            </w:pPr>
            <w:r w:rsidRPr="004F56D9">
              <w:rPr>
                <w:rFonts w:hint="eastAsia"/>
                <w:color w:val="auto"/>
                <w:rtl/>
                <w:lang w:eastAsia="en-US"/>
              </w:rPr>
              <w:t>בהגדרה</w:t>
            </w:r>
            <w:r w:rsidRPr="004F56D9">
              <w:rPr>
                <w:color w:val="auto"/>
                <w:rtl/>
                <w:lang w:eastAsia="en-US"/>
              </w:rPr>
              <w:t xml:space="preserve"> זו יכללו כלל </w:t>
            </w:r>
            <w:r w:rsidR="00183901" w:rsidRPr="004F56D9">
              <w:rPr>
                <w:rFonts w:hint="eastAsia"/>
                <w:color w:val="auto"/>
                <w:rtl/>
                <w:lang w:eastAsia="en-US"/>
              </w:rPr>
              <w:t>בתי</w:t>
            </w:r>
            <w:r w:rsidR="00183901" w:rsidRPr="004F56D9">
              <w:rPr>
                <w:color w:val="auto"/>
                <w:rtl/>
                <w:lang w:eastAsia="en-US"/>
              </w:rPr>
              <w:t xml:space="preserve"> </w:t>
            </w:r>
            <w:r w:rsidR="00183901" w:rsidRPr="004F56D9">
              <w:rPr>
                <w:rFonts w:hint="eastAsia"/>
                <w:color w:val="auto"/>
                <w:rtl/>
                <w:lang w:eastAsia="en-US"/>
              </w:rPr>
              <w:t>המשפט</w:t>
            </w:r>
            <w:r w:rsidR="00183901" w:rsidRPr="004F56D9">
              <w:rPr>
                <w:color w:val="auto"/>
                <w:rtl/>
                <w:lang w:eastAsia="en-US"/>
              </w:rPr>
              <w:t xml:space="preserve"> </w:t>
            </w:r>
            <w:r w:rsidR="00183901" w:rsidRPr="004F56D9">
              <w:rPr>
                <w:rFonts w:hint="eastAsia"/>
                <w:color w:val="auto"/>
                <w:rtl/>
                <w:lang w:eastAsia="en-US"/>
              </w:rPr>
              <w:t>בישראל</w:t>
            </w:r>
            <w:r w:rsidRPr="004F56D9">
              <w:rPr>
                <w:color w:val="auto"/>
                <w:rtl/>
                <w:lang w:eastAsia="en-US"/>
              </w:rPr>
              <w:t xml:space="preserve"> לרבות</w:t>
            </w:r>
            <w:r w:rsidR="00A64E66" w:rsidRPr="004F56D9">
              <w:rPr>
                <w:color w:val="auto"/>
                <w:rtl/>
                <w:lang w:eastAsia="en-US"/>
              </w:rPr>
              <w:t xml:space="preserve">, </w:t>
            </w:r>
            <w:r w:rsidR="00A64E66" w:rsidRPr="004F56D9">
              <w:rPr>
                <w:rFonts w:hint="eastAsia"/>
                <w:color w:val="auto"/>
                <w:rtl/>
                <w:lang w:eastAsia="en-US"/>
              </w:rPr>
              <w:t>כל</w:t>
            </w:r>
            <w:r w:rsidRPr="004F56D9">
              <w:rPr>
                <w:rFonts w:hint="eastAsia"/>
                <w:color w:val="auto"/>
                <w:rtl/>
                <w:lang w:eastAsia="en-US"/>
              </w:rPr>
              <w:t>ל</w:t>
            </w:r>
            <w:r w:rsidR="00A64E66" w:rsidRPr="004F56D9">
              <w:rPr>
                <w:color w:val="auto"/>
                <w:rtl/>
                <w:lang w:eastAsia="en-US"/>
              </w:rPr>
              <w:t xml:space="preserve"> יחידות התביעה המשטרתית</w:t>
            </w:r>
            <w:r w:rsidR="00183901" w:rsidRPr="004F56D9">
              <w:rPr>
                <w:color w:val="auto"/>
                <w:rtl/>
                <w:lang w:eastAsia="en-US"/>
              </w:rPr>
              <w:t xml:space="preserve">, </w:t>
            </w:r>
            <w:r w:rsidR="00183901" w:rsidRPr="004F56D9">
              <w:rPr>
                <w:rFonts w:hint="eastAsia"/>
                <w:color w:val="auto"/>
                <w:rtl/>
                <w:lang w:eastAsia="en-US"/>
              </w:rPr>
              <w:t>בתי</w:t>
            </w:r>
            <w:r w:rsidR="00183901" w:rsidRPr="004F56D9">
              <w:rPr>
                <w:color w:val="auto"/>
                <w:rtl/>
                <w:lang w:eastAsia="en-US"/>
              </w:rPr>
              <w:t xml:space="preserve"> </w:t>
            </w:r>
            <w:r w:rsidR="00183901" w:rsidRPr="004F56D9">
              <w:rPr>
                <w:rFonts w:hint="eastAsia"/>
                <w:color w:val="auto"/>
                <w:rtl/>
                <w:lang w:eastAsia="en-US"/>
              </w:rPr>
              <w:t>הדין</w:t>
            </w:r>
            <w:r w:rsidR="00183901" w:rsidRPr="004F56D9">
              <w:rPr>
                <w:color w:val="auto"/>
                <w:rtl/>
                <w:lang w:eastAsia="en-US"/>
              </w:rPr>
              <w:t xml:space="preserve"> </w:t>
            </w:r>
            <w:r w:rsidR="00183901" w:rsidRPr="004F56D9">
              <w:rPr>
                <w:rFonts w:hint="eastAsia"/>
                <w:color w:val="auto"/>
                <w:rtl/>
                <w:lang w:eastAsia="en-US"/>
              </w:rPr>
              <w:t>בישראל</w:t>
            </w:r>
            <w:r w:rsidR="00183901" w:rsidRPr="004F56D9">
              <w:rPr>
                <w:color w:val="auto"/>
                <w:rtl/>
                <w:lang w:eastAsia="en-US"/>
              </w:rPr>
              <w:t xml:space="preserve"> </w:t>
            </w:r>
            <w:r w:rsidR="00183901" w:rsidRPr="004F56D9">
              <w:rPr>
                <w:rFonts w:hint="eastAsia"/>
                <w:color w:val="auto"/>
                <w:rtl/>
                <w:lang w:eastAsia="en-US"/>
              </w:rPr>
              <w:t>לרבות</w:t>
            </w:r>
            <w:r w:rsidR="00183901" w:rsidRPr="004F56D9">
              <w:rPr>
                <w:color w:val="auto"/>
                <w:rtl/>
                <w:lang w:eastAsia="en-US"/>
              </w:rPr>
              <w:t xml:space="preserve"> </w:t>
            </w:r>
            <w:r w:rsidR="00183901" w:rsidRPr="004F56D9">
              <w:rPr>
                <w:rFonts w:hint="eastAsia"/>
                <w:color w:val="auto"/>
                <w:rtl/>
                <w:lang w:eastAsia="en-US"/>
              </w:rPr>
              <w:t>בתי</w:t>
            </w:r>
            <w:r w:rsidR="00183901" w:rsidRPr="004F56D9">
              <w:rPr>
                <w:color w:val="auto"/>
                <w:rtl/>
                <w:lang w:eastAsia="en-US"/>
              </w:rPr>
              <w:t xml:space="preserve"> </w:t>
            </w:r>
            <w:r w:rsidR="00183901" w:rsidRPr="004F56D9">
              <w:rPr>
                <w:rFonts w:hint="eastAsia"/>
                <w:color w:val="auto"/>
                <w:rtl/>
                <w:lang w:eastAsia="en-US"/>
              </w:rPr>
              <w:t>דין</w:t>
            </w:r>
            <w:r w:rsidR="00183901" w:rsidRPr="004F56D9">
              <w:rPr>
                <w:color w:val="auto"/>
                <w:rtl/>
                <w:lang w:eastAsia="en-US"/>
              </w:rPr>
              <w:t xml:space="preserve"> </w:t>
            </w:r>
            <w:r w:rsidR="00183901" w:rsidRPr="004F56D9">
              <w:rPr>
                <w:rFonts w:hint="eastAsia"/>
                <w:color w:val="auto"/>
                <w:rtl/>
                <w:lang w:eastAsia="en-US"/>
              </w:rPr>
              <w:t>מנהליים</w:t>
            </w:r>
            <w:r w:rsidR="00183901" w:rsidRPr="004F56D9">
              <w:rPr>
                <w:color w:val="auto"/>
                <w:rtl/>
                <w:lang w:eastAsia="en-US"/>
              </w:rPr>
              <w:t xml:space="preserve">, </w:t>
            </w:r>
            <w:r w:rsidR="00183901" w:rsidRPr="004F56D9">
              <w:rPr>
                <w:rFonts w:hint="eastAsia"/>
                <w:color w:val="auto"/>
                <w:rtl/>
                <w:lang w:eastAsia="en-US"/>
              </w:rPr>
              <w:t>דתיים</w:t>
            </w:r>
            <w:r w:rsidR="00183901" w:rsidRPr="004F56D9">
              <w:rPr>
                <w:color w:val="auto"/>
                <w:rtl/>
                <w:lang w:eastAsia="en-US"/>
              </w:rPr>
              <w:t xml:space="preserve"> </w:t>
            </w:r>
            <w:r w:rsidR="00183901" w:rsidRPr="004F56D9">
              <w:rPr>
                <w:rFonts w:hint="eastAsia"/>
                <w:color w:val="auto"/>
                <w:rtl/>
                <w:lang w:eastAsia="en-US"/>
              </w:rPr>
              <w:t>וכד</w:t>
            </w:r>
            <w:r w:rsidR="00183901" w:rsidRPr="004F56D9">
              <w:rPr>
                <w:color w:val="auto"/>
                <w:rtl/>
                <w:lang w:eastAsia="en-US"/>
              </w:rPr>
              <w:t xml:space="preserve">' </w:t>
            </w:r>
            <w:r w:rsidR="00183901" w:rsidRPr="004F56D9">
              <w:rPr>
                <w:rFonts w:hint="eastAsia"/>
                <w:color w:val="auto"/>
                <w:rtl/>
                <w:lang w:eastAsia="en-US"/>
              </w:rPr>
              <w:t>לרבות</w:t>
            </w:r>
            <w:r w:rsidR="00183901" w:rsidRPr="004F56D9">
              <w:rPr>
                <w:color w:val="auto"/>
                <w:rtl/>
                <w:lang w:eastAsia="en-US"/>
              </w:rPr>
              <w:t xml:space="preserve"> </w:t>
            </w:r>
            <w:r w:rsidR="00183901" w:rsidRPr="004F56D9">
              <w:rPr>
                <w:rFonts w:hint="eastAsia"/>
                <w:color w:val="auto"/>
                <w:rtl/>
                <w:lang w:eastAsia="en-US"/>
              </w:rPr>
              <w:t>כל</w:t>
            </w:r>
            <w:r w:rsidR="00183901" w:rsidRPr="004F56D9">
              <w:rPr>
                <w:color w:val="auto"/>
                <w:rtl/>
                <w:lang w:eastAsia="en-US"/>
              </w:rPr>
              <w:t xml:space="preserve"> </w:t>
            </w:r>
            <w:r w:rsidR="00183901" w:rsidRPr="004F56D9">
              <w:rPr>
                <w:rFonts w:hint="eastAsia"/>
                <w:color w:val="auto"/>
                <w:rtl/>
                <w:lang w:eastAsia="en-US"/>
              </w:rPr>
              <w:t>הוועדות</w:t>
            </w:r>
            <w:r w:rsidR="00183901" w:rsidRPr="004F56D9">
              <w:rPr>
                <w:color w:val="auto"/>
                <w:rtl/>
                <w:lang w:eastAsia="en-US"/>
              </w:rPr>
              <w:t xml:space="preserve"> </w:t>
            </w:r>
            <w:r w:rsidR="00183901" w:rsidRPr="004F56D9">
              <w:rPr>
                <w:rFonts w:hint="eastAsia"/>
                <w:color w:val="auto"/>
                <w:rtl/>
                <w:lang w:eastAsia="en-US"/>
              </w:rPr>
              <w:t>הרפואיות</w:t>
            </w:r>
            <w:r w:rsidR="00183901" w:rsidRPr="004F56D9">
              <w:rPr>
                <w:color w:val="auto"/>
                <w:rtl/>
                <w:lang w:eastAsia="en-US"/>
              </w:rPr>
              <w:t xml:space="preserve">, </w:t>
            </w:r>
            <w:r w:rsidR="00183901" w:rsidRPr="004F56D9">
              <w:rPr>
                <w:rFonts w:hint="eastAsia"/>
                <w:color w:val="auto"/>
                <w:rtl/>
                <w:lang w:eastAsia="en-US"/>
              </w:rPr>
              <w:t>בכל</w:t>
            </w:r>
            <w:r w:rsidR="00183901" w:rsidRPr="004F56D9">
              <w:rPr>
                <w:color w:val="auto"/>
                <w:rtl/>
                <w:lang w:eastAsia="en-US"/>
              </w:rPr>
              <w:t xml:space="preserve"> </w:t>
            </w:r>
            <w:r w:rsidR="00183901" w:rsidRPr="004F56D9">
              <w:rPr>
                <w:rFonts w:hint="eastAsia"/>
                <w:color w:val="auto"/>
                <w:rtl/>
                <w:lang w:eastAsia="en-US"/>
              </w:rPr>
              <w:t>הערכאות</w:t>
            </w:r>
            <w:r w:rsidR="00204AC0" w:rsidRPr="004F56D9">
              <w:rPr>
                <w:color w:val="auto"/>
                <w:rtl/>
                <w:lang w:eastAsia="en-US"/>
              </w:rPr>
              <w:t xml:space="preserve"> השיפוטיות </w:t>
            </w:r>
            <w:proofErr w:type="spellStart"/>
            <w:r w:rsidR="00204AC0" w:rsidRPr="004F56D9">
              <w:rPr>
                <w:rFonts w:hint="eastAsia"/>
                <w:color w:val="auto"/>
                <w:rtl/>
                <w:lang w:eastAsia="en-US"/>
              </w:rPr>
              <w:t>והטריבונלים</w:t>
            </w:r>
            <w:proofErr w:type="spellEnd"/>
            <w:r w:rsidR="00204AC0" w:rsidRPr="004F56D9">
              <w:rPr>
                <w:color w:val="auto"/>
                <w:rtl/>
                <w:lang w:eastAsia="en-US"/>
              </w:rPr>
              <w:t xml:space="preserve"> השיפוטיים השונים</w:t>
            </w:r>
            <w:r w:rsidR="00183901" w:rsidRPr="004F56D9">
              <w:rPr>
                <w:color w:val="auto"/>
                <w:rtl/>
                <w:lang w:eastAsia="en-US"/>
              </w:rPr>
              <w:t xml:space="preserve"> ובכל רחבי הארץ</w:t>
            </w:r>
            <w:r w:rsidR="00015465" w:rsidRPr="004F56D9">
              <w:rPr>
                <w:color w:val="auto"/>
                <w:rtl/>
                <w:lang w:eastAsia="en-US"/>
              </w:rPr>
              <w:t>,</w:t>
            </w:r>
            <w:r w:rsidR="00AF63BB" w:rsidRPr="004F56D9">
              <w:rPr>
                <w:color w:val="auto"/>
                <w:rtl/>
                <w:lang w:eastAsia="en-US"/>
              </w:rPr>
              <w:t xml:space="preserve"> ו</w:t>
            </w:r>
            <w:r w:rsidRPr="004F56D9">
              <w:rPr>
                <w:rFonts w:hint="eastAsia"/>
                <w:color w:val="auto"/>
                <w:rtl/>
                <w:lang w:eastAsia="en-US"/>
              </w:rPr>
              <w:t>ב</w:t>
            </w:r>
            <w:r w:rsidR="00AF63BB" w:rsidRPr="004F56D9">
              <w:rPr>
                <w:rFonts w:hint="eastAsia"/>
                <w:color w:val="auto"/>
                <w:rtl/>
                <w:lang w:eastAsia="en-US"/>
              </w:rPr>
              <w:t>כל</w:t>
            </w:r>
            <w:r w:rsidR="00AF63BB" w:rsidRPr="004F56D9">
              <w:rPr>
                <w:color w:val="auto"/>
                <w:rtl/>
                <w:lang w:eastAsia="en-US"/>
              </w:rPr>
              <w:t xml:space="preserve"> מקום </w:t>
            </w:r>
            <w:r w:rsidR="007943F2" w:rsidRPr="004F56D9">
              <w:rPr>
                <w:rFonts w:hint="eastAsia"/>
                <w:color w:val="auto"/>
                <w:rtl/>
                <w:lang w:eastAsia="en-US"/>
              </w:rPr>
              <w:t>עתידי</w:t>
            </w:r>
            <w:r w:rsidR="007943F2" w:rsidRPr="004F56D9">
              <w:rPr>
                <w:color w:val="auto"/>
                <w:rtl/>
                <w:lang w:eastAsia="en-US"/>
              </w:rPr>
              <w:t xml:space="preserve"> </w:t>
            </w:r>
            <w:r w:rsidR="00AF63BB" w:rsidRPr="004F56D9">
              <w:rPr>
                <w:rFonts w:hint="eastAsia"/>
                <w:color w:val="auto"/>
                <w:rtl/>
                <w:lang w:eastAsia="en-US"/>
              </w:rPr>
              <w:t>נוסף</w:t>
            </w:r>
            <w:r w:rsidR="00AF63BB" w:rsidRPr="004F56D9">
              <w:rPr>
                <w:color w:val="auto"/>
                <w:rtl/>
                <w:lang w:eastAsia="en-US"/>
              </w:rPr>
              <w:t xml:space="preserve"> </w:t>
            </w:r>
            <w:r w:rsidR="00AF63BB" w:rsidRPr="004F56D9">
              <w:rPr>
                <w:rFonts w:hint="eastAsia"/>
                <w:color w:val="auto"/>
                <w:rtl/>
                <w:lang w:eastAsia="en-US"/>
              </w:rPr>
              <w:t>שיקבע</w:t>
            </w:r>
            <w:r w:rsidR="00AF63BB" w:rsidRPr="004F56D9">
              <w:rPr>
                <w:color w:val="auto"/>
                <w:rtl/>
                <w:lang w:eastAsia="en-US"/>
              </w:rPr>
              <w:t xml:space="preserve"> </w:t>
            </w:r>
            <w:r w:rsidR="00AF63BB" w:rsidRPr="004F56D9">
              <w:rPr>
                <w:rFonts w:hint="eastAsia"/>
                <w:color w:val="auto"/>
                <w:rtl/>
                <w:lang w:eastAsia="en-US"/>
              </w:rPr>
              <w:t>המשרד</w:t>
            </w:r>
            <w:r w:rsidR="00183901" w:rsidRPr="004F56D9">
              <w:rPr>
                <w:color w:val="auto"/>
                <w:rtl/>
                <w:lang w:eastAsia="en-US"/>
              </w:rPr>
              <w:t>.</w:t>
            </w:r>
            <w:r w:rsidR="00015465" w:rsidRPr="004F56D9">
              <w:rPr>
                <w:color w:val="auto"/>
                <w:rtl/>
                <w:lang w:eastAsia="en-US"/>
              </w:rPr>
              <w:t xml:space="preserve"> </w:t>
            </w:r>
          </w:p>
          <w:p w:rsidR="00183901" w:rsidRPr="004F56D9" w:rsidRDefault="00183901" w:rsidP="00015465">
            <w:pPr>
              <w:keepNext/>
              <w:keepLines/>
              <w:rPr>
                <w:color w:val="auto"/>
                <w:rtl/>
                <w:lang w:eastAsia="en-US"/>
              </w:rPr>
            </w:pPr>
          </w:p>
        </w:tc>
      </w:tr>
      <w:tr w:rsidR="00183901" w:rsidRPr="004E20B1">
        <w:trPr>
          <w:cantSplit/>
        </w:trPr>
        <w:tc>
          <w:tcPr>
            <w:tcW w:w="2693" w:type="dxa"/>
            <w:tcMar>
              <w:top w:w="28" w:type="dxa"/>
              <w:left w:w="57" w:type="dxa"/>
              <w:bottom w:w="28" w:type="dxa"/>
              <w:right w:w="57" w:type="dxa"/>
            </w:tcMar>
          </w:tcPr>
          <w:p w:rsidR="00183901" w:rsidRPr="004E20B1" w:rsidRDefault="00183901" w:rsidP="00D3714F">
            <w:pPr>
              <w:pStyle w:val="ae"/>
              <w:keepNext/>
              <w:keepLines/>
              <w:widowControl/>
              <w:tabs>
                <w:tab w:val="clear" w:pos="8675"/>
              </w:tabs>
              <w:autoSpaceDE/>
              <w:autoSpaceDN/>
              <w:spacing w:before="0" w:after="0" w:line="360" w:lineRule="auto"/>
              <w:jc w:val="left"/>
              <w:rPr>
                <w:smallCaps w:val="0"/>
                <w:rtl/>
              </w:rPr>
            </w:pPr>
            <w:r w:rsidRPr="004E20B1">
              <w:rPr>
                <w:smallCaps w:val="0"/>
                <w:rtl/>
              </w:rPr>
              <w:t xml:space="preserve">"תקופת </w:t>
            </w:r>
            <w:r w:rsidRPr="004E20B1">
              <w:rPr>
                <w:rFonts w:hint="eastAsia"/>
                <w:smallCaps w:val="0"/>
                <w:rtl/>
              </w:rPr>
              <w:t>ההתקשרות</w:t>
            </w:r>
            <w:r w:rsidRPr="004E20B1">
              <w:rPr>
                <w:smallCaps w:val="0"/>
                <w:rtl/>
              </w:rPr>
              <w:t>"</w:t>
            </w:r>
          </w:p>
        </w:tc>
        <w:tc>
          <w:tcPr>
            <w:tcW w:w="6521" w:type="dxa"/>
            <w:tcMar>
              <w:top w:w="28" w:type="dxa"/>
              <w:left w:w="57" w:type="dxa"/>
              <w:bottom w:w="28" w:type="dxa"/>
              <w:right w:w="57" w:type="dxa"/>
            </w:tcMar>
          </w:tcPr>
          <w:p w:rsidR="00183901" w:rsidRPr="004F56D9" w:rsidRDefault="00183901" w:rsidP="00667747">
            <w:pPr>
              <w:keepNext/>
              <w:keepLines/>
              <w:rPr>
                <w:color w:val="auto"/>
                <w:rtl/>
                <w:lang w:eastAsia="en-US"/>
              </w:rPr>
            </w:pPr>
            <w:r w:rsidRPr="004F56D9">
              <w:rPr>
                <w:rFonts w:hint="eastAsia"/>
                <w:color w:val="auto"/>
                <w:rtl/>
                <w:lang w:eastAsia="en-US"/>
              </w:rPr>
              <w:t>החל</w:t>
            </w:r>
            <w:r w:rsidRPr="004F56D9">
              <w:rPr>
                <w:color w:val="auto"/>
                <w:rtl/>
                <w:lang w:eastAsia="en-US"/>
              </w:rPr>
              <w:t xml:space="preserve"> מחתימת ההסכם ולמשך תקופה של 12 חודשים. המשרד יהא רשאי </w:t>
            </w:r>
            <w:r w:rsidR="00667747" w:rsidRPr="004F56D9">
              <w:rPr>
                <w:rFonts w:hint="eastAsia"/>
                <w:color w:val="auto"/>
                <w:rtl/>
                <w:lang w:eastAsia="en-US"/>
              </w:rPr>
              <w:t>בהתאם</w:t>
            </w:r>
            <w:r w:rsidR="00667747" w:rsidRPr="004F56D9">
              <w:rPr>
                <w:color w:val="auto"/>
                <w:rtl/>
                <w:lang w:eastAsia="en-US"/>
              </w:rPr>
              <w:t xml:space="preserve"> לשיקול דעתו הבלעדי, </w:t>
            </w:r>
            <w:r w:rsidRPr="004F56D9">
              <w:rPr>
                <w:rFonts w:hint="eastAsia"/>
                <w:color w:val="auto"/>
                <w:rtl/>
                <w:lang w:eastAsia="en-US"/>
              </w:rPr>
              <w:t>להאריך</w:t>
            </w:r>
            <w:r w:rsidRPr="004F56D9">
              <w:rPr>
                <w:color w:val="auto"/>
                <w:rtl/>
                <w:lang w:eastAsia="en-US"/>
              </w:rPr>
              <w:t xml:space="preserve"> את תקופות ההתקשרות ב- </w:t>
            </w:r>
            <w:r w:rsidR="00667747" w:rsidRPr="004F56D9">
              <w:rPr>
                <w:color w:val="auto"/>
                <w:rtl/>
                <w:lang w:eastAsia="en-US"/>
              </w:rPr>
              <w:t xml:space="preserve">4 </w:t>
            </w:r>
            <w:r w:rsidRPr="004F56D9">
              <w:rPr>
                <w:rFonts w:hint="eastAsia"/>
                <w:color w:val="auto"/>
                <w:rtl/>
                <w:lang w:eastAsia="en-US"/>
              </w:rPr>
              <w:t>תקופות</w:t>
            </w:r>
            <w:r w:rsidRPr="004F56D9">
              <w:rPr>
                <w:color w:val="auto"/>
                <w:rtl/>
                <w:lang w:eastAsia="en-US"/>
              </w:rPr>
              <w:t xml:space="preserve"> נוספות – תקופה של עד 12 חודשים בכל פעם. סה"כ תקופת ההתקשרות </w:t>
            </w:r>
            <w:r w:rsidR="00667747" w:rsidRPr="004F56D9">
              <w:rPr>
                <w:rFonts w:hint="eastAsia"/>
                <w:color w:val="auto"/>
                <w:rtl/>
                <w:lang w:eastAsia="en-US"/>
              </w:rPr>
              <w:t>לרבות</w:t>
            </w:r>
            <w:r w:rsidR="00667747" w:rsidRPr="004F56D9">
              <w:rPr>
                <w:color w:val="auto"/>
                <w:rtl/>
                <w:lang w:eastAsia="en-US"/>
              </w:rPr>
              <w:t xml:space="preserve"> </w:t>
            </w:r>
            <w:r w:rsidRPr="004F56D9">
              <w:rPr>
                <w:rFonts w:hint="eastAsia"/>
                <w:color w:val="auto"/>
                <w:rtl/>
                <w:lang w:eastAsia="en-US"/>
              </w:rPr>
              <w:t>האופציות</w:t>
            </w:r>
            <w:r w:rsidRPr="004F56D9">
              <w:rPr>
                <w:color w:val="auto"/>
                <w:rtl/>
                <w:lang w:eastAsia="en-US"/>
              </w:rPr>
              <w:t xml:space="preserve"> לא תעלה על </w:t>
            </w:r>
            <w:r w:rsidR="00667747" w:rsidRPr="004F56D9">
              <w:rPr>
                <w:color w:val="auto"/>
                <w:rtl/>
                <w:lang w:eastAsia="en-US"/>
              </w:rPr>
              <w:t xml:space="preserve">60 </w:t>
            </w:r>
            <w:r w:rsidR="00667747" w:rsidRPr="004F56D9">
              <w:rPr>
                <w:rFonts w:hint="eastAsia"/>
                <w:color w:val="auto"/>
                <w:rtl/>
                <w:lang w:eastAsia="en-US"/>
              </w:rPr>
              <w:t>חודשים</w:t>
            </w:r>
            <w:r w:rsidR="00667747" w:rsidRPr="004F56D9">
              <w:rPr>
                <w:color w:val="auto"/>
                <w:rtl/>
                <w:lang w:eastAsia="en-US"/>
              </w:rPr>
              <w:t>.</w:t>
            </w:r>
          </w:p>
        </w:tc>
      </w:tr>
      <w:tr w:rsidR="00DD6F20" w:rsidRPr="004E20B1">
        <w:trPr>
          <w:cantSplit/>
        </w:trPr>
        <w:tc>
          <w:tcPr>
            <w:tcW w:w="2693" w:type="dxa"/>
            <w:tcMar>
              <w:top w:w="28" w:type="dxa"/>
              <w:left w:w="57" w:type="dxa"/>
              <w:bottom w:w="28" w:type="dxa"/>
              <w:right w:w="57" w:type="dxa"/>
            </w:tcMar>
          </w:tcPr>
          <w:p w:rsidR="00DD6F20" w:rsidRPr="004E20B1" w:rsidRDefault="00DD6F20" w:rsidP="00202783">
            <w:pPr>
              <w:pStyle w:val="ae"/>
              <w:keepNext/>
              <w:keepLines/>
              <w:widowControl/>
              <w:tabs>
                <w:tab w:val="clear" w:pos="8675"/>
              </w:tabs>
              <w:autoSpaceDE/>
              <w:autoSpaceDN/>
              <w:spacing w:before="0" w:after="0" w:line="360" w:lineRule="auto"/>
              <w:jc w:val="left"/>
              <w:rPr>
                <w:smallCaps w:val="0"/>
                <w:rtl/>
              </w:rPr>
            </w:pPr>
            <w:r w:rsidRPr="004E20B1">
              <w:rPr>
                <w:smallCaps w:val="0"/>
                <w:rtl/>
              </w:rPr>
              <w:t>"שירות ש</w:t>
            </w:r>
            <w:r w:rsidR="00202783" w:rsidRPr="004E20B1">
              <w:rPr>
                <w:rFonts w:hint="eastAsia"/>
                <w:smallCaps w:val="0"/>
                <w:rtl/>
              </w:rPr>
              <w:t>ליחויות</w:t>
            </w:r>
            <w:r w:rsidRPr="004E20B1">
              <w:rPr>
                <w:smallCaps w:val="0"/>
                <w:rtl/>
              </w:rPr>
              <w:t>"</w:t>
            </w:r>
            <w:r w:rsidRPr="004E20B1">
              <w:rPr>
                <w:smallCaps w:val="0"/>
                <w:rtl/>
              </w:rPr>
              <w:tab/>
            </w:r>
          </w:p>
        </w:tc>
        <w:tc>
          <w:tcPr>
            <w:tcW w:w="6521" w:type="dxa"/>
            <w:tcMar>
              <w:top w:w="28" w:type="dxa"/>
              <w:left w:w="57" w:type="dxa"/>
              <w:bottom w:w="28" w:type="dxa"/>
              <w:right w:w="57" w:type="dxa"/>
            </w:tcMar>
          </w:tcPr>
          <w:p w:rsidR="00DD6F20" w:rsidRPr="004F56D9" w:rsidRDefault="00202783" w:rsidP="00BC5D02">
            <w:pPr>
              <w:keepNext/>
              <w:keepLines/>
              <w:rPr>
                <w:color w:val="auto"/>
                <w:rtl/>
                <w:lang w:eastAsia="en-US"/>
              </w:rPr>
            </w:pPr>
            <w:r w:rsidRPr="004F56D9">
              <w:rPr>
                <w:color w:val="auto"/>
                <w:rtl/>
                <w:lang w:eastAsia="en-US"/>
              </w:rPr>
              <w:t xml:space="preserve"> שירותים להעברת חבילות</w:t>
            </w:r>
            <w:r w:rsidR="00DD6F20" w:rsidRPr="004F56D9">
              <w:rPr>
                <w:color w:val="auto"/>
                <w:rtl/>
                <w:lang w:eastAsia="en-US"/>
              </w:rPr>
              <w:t>, ארגזים, מזוודות</w:t>
            </w:r>
            <w:r w:rsidRPr="004F56D9">
              <w:rPr>
                <w:color w:val="auto"/>
                <w:rtl/>
                <w:lang w:eastAsia="en-US"/>
              </w:rPr>
              <w:t xml:space="preserve">, </w:t>
            </w:r>
            <w:r w:rsidR="00BC5D02" w:rsidRPr="004F56D9">
              <w:rPr>
                <w:rFonts w:hint="eastAsia"/>
                <w:color w:val="auto"/>
                <w:rtl/>
                <w:lang w:eastAsia="en-US"/>
              </w:rPr>
              <w:t>דברי</w:t>
            </w:r>
            <w:r w:rsidR="00BC5D02" w:rsidRPr="004F56D9">
              <w:rPr>
                <w:color w:val="auto"/>
                <w:rtl/>
                <w:lang w:eastAsia="en-US"/>
              </w:rPr>
              <w:t xml:space="preserve"> </w:t>
            </w:r>
            <w:r w:rsidR="00BC5D02" w:rsidRPr="004F56D9">
              <w:rPr>
                <w:rFonts w:hint="eastAsia"/>
                <w:color w:val="auto"/>
                <w:rtl/>
                <w:lang w:eastAsia="en-US"/>
              </w:rPr>
              <w:t>דואר</w:t>
            </w:r>
            <w:r w:rsidR="00DD6F20" w:rsidRPr="004F56D9">
              <w:rPr>
                <w:color w:val="auto"/>
                <w:rtl/>
                <w:lang w:eastAsia="en-US"/>
              </w:rPr>
              <w:t xml:space="preserve"> וכד'. ואינם כוללים שירותי נ</w:t>
            </w:r>
            <w:r w:rsidRPr="004F56D9">
              <w:rPr>
                <w:rFonts w:hint="eastAsia"/>
                <w:color w:val="auto"/>
                <w:rtl/>
                <w:lang w:eastAsia="en-US"/>
              </w:rPr>
              <w:t>י</w:t>
            </w:r>
            <w:r w:rsidR="00DD6F20" w:rsidRPr="004F56D9">
              <w:rPr>
                <w:color w:val="auto"/>
                <w:rtl/>
                <w:lang w:eastAsia="en-US"/>
              </w:rPr>
              <w:t>קיון, אבטחה או אספקת שירותי כוח אדם כמשמעותם בחוק העסקת עובדים על ידי קבלני כוח אדם, תשנ"ו-1996</w:t>
            </w:r>
          </w:p>
        </w:tc>
      </w:tr>
      <w:tr w:rsidR="004F1F99" w:rsidRPr="004E20B1">
        <w:trPr>
          <w:cantSplit/>
        </w:trPr>
        <w:tc>
          <w:tcPr>
            <w:tcW w:w="2693" w:type="dxa"/>
            <w:tcMar>
              <w:top w:w="28" w:type="dxa"/>
              <w:left w:w="57" w:type="dxa"/>
              <w:bottom w:w="28" w:type="dxa"/>
              <w:right w:w="57" w:type="dxa"/>
            </w:tcMar>
          </w:tcPr>
          <w:p w:rsidR="004F1F99" w:rsidRPr="004E20B1" w:rsidRDefault="004F1F99" w:rsidP="00D3714F">
            <w:pPr>
              <w:pStyle w:val="ae"/>
              <w:keepNext/>
              <w:keepLines/>
              <w:widowControl/>
              <w:tabs>
                <w:tab w:val="clear" w:pos="8675"/>
              </w:tabs>
              <w:autoSpaceDE/>
              <w:autoSpaceDN/>
              <w:spacing w:before="0" w:after="0" w:line="360" w:lineRule="auto"/>
              <w:jc w:val="left"/>
              <w:rPr>
                <w:smallCaps w:val="0"/>
                <w:rtl/>
              </w:rPr>
            </w:pPr>
            <w:r w:rsidRPr="004E20B1">
              <w:rPr>
                <w:smallCaps w:val="0"/>
                <w:rtl/>
              </w:rPr>
              <w:t>"סניף"</w:t>
            </w:r>
          </w:p>
        </w:tc>
        <w:tc>
          <w:tcPr>
            <w:tcW w:w="6521" w:type="dxa"/>
            <w:tcMar>
              <w:top w:w="28" w:type="dxa"/>
              <w:left w:w="57" w:type="dxa"/>
              <w:bottom w:w="28" w:type="dxa"/>
              <w:right w:w="57" w:type="dxa"/>
            </w:tcMar>
          </w:tcPr>
          <w:p w:rsidR="004F1F99" w:rsidRPr="004F56D9" w:rsidRDefault="00651C0E" w:rsidP="007943F2">
            <w:pPr>
              <w:keepNext/>
              <w:keepLines/>
              <w:rPr>
                <w:color w:val="auto"/>
                <w:rtl/>
                <w:lang w:eastAsia="en-US"/>
              </w:rPr>
            </w:pPr>
            <w:r w:rsidRPr="004F56D9">
              <w:rPr>
                <w:rFonts w:hint="eastAsia"/>
                <w:color w:val="auto"/>
                <w:rtl/>
                <w:lang w:eastAsia="en-US"/>
              </w:rPr>
              <w:t>מבנה</w:t>
            </w:r>
            <w:r w:rsidRPr="004F56D9">
              <w:rPr>
                <w:color w:val="auto"/>
                <w:rtl/>
                <w:lang w:eastAsia="en-US"/>
              </w:rPr>
              <w:t xml:space="preserve"> </w:t>
            </w:r>
            <w:r w:rsidR="004F1F99" w:rsidRPr="004F56D9">
              <w:rPr>
                <w:rFonts w:hint="eastAsia"/>
                <w:color w:val="auto"/>
                <w:rtl/>
                <w:lang w:eastAsia="en-US"/>
              </w:rPr>
              <w:t>שבו</w:t>
            </w:r>
            <w:r w:rsidR="004F1F99" w:rsidRPr="004F56D9">
              <w:rPr>
                <w:color w:val="auto"/>
                <w:rtl/>
                <w:lang w:eastAsia="en-US"/>
              </w:rPr>
              <w:t xml:space="preserve"> </w:t>
            </w:r>
            <w:r w:rsidRPr="004F56D9">
              <w:rPr>
                <w:rFonts w:hint="eastAsia"/>
                <w:color w:val="auto"/>
                <w:rtl/>
                <w:lang w:eastAsia="en-US"/>
              </w:rPr>
              <w:t>המציע</w:t>
            </w:r>
            <w:r w:rsidR="004F1F99" w:rsidRPr="004F56D9">
              <w:rPr>
                <w:color w:val="auto"/>
                <w:rtl/>
                <w:lang w:eastAsia="en-US"/>
              </w:rPr>
              <w:t xml:space="preserve"> </w:t>
            </w:r>
            <w:r w:rsidRPr="004F56D9">
              <w:rPr>
                <w:rFonts w:hint="eastAsia"/>
                <w:color w:val="auto"/>
                <w:rtl/>
                <w:lang w:eastAsia="en-US"/>
              </w:rPr>
              <w:t>מבצע</w:t>
            </w:r>
            <w:r w:rsidRPr="004F56D9">
              <w:rPr>
                <w:color w:val="auto"/>
                <w:rtl/>
                <w:lang w:eastAsia="en-US"/>
              </w:rPr>
              <w:t xml:space="preserve"> </w:t>
            </w:r>
            <w:r w:rsidRPr="004F56D9">
              <w:rPr>
                <w:rFonts w:hint="eastAsia"/>
                <w:color w:val="auto"/>
                <w:rtl/>
                <w:lang w:eastAsia="en-US"/>
              </w:rPr>
              <w:t>או</w:t>
            </w:r>
            <w:r w:rsidRPr="004F56D9">
              <w:rPr>
                <w:color w:val="auto"/>
                <w:rtl/>
                <w:lang w:eastAsia="en-US"/>
              </w:rPr>
              <w:t xml:space="preserve"> </w:t>
            </w:r>
            <w:r w:rsidRPr="004F56D9">
              <w:rPr>
                <w:rFonts w:hint="eastAsia"/>
                <w:color w:val="auto"/>
                <w:rtl/>
                <w:lang w:eastAsia="en-US"/>
              </w:rPr>
              <w:t>מנהל</w:t>
            </w:r>
            <w:r w:rsidRPr="004F56D9">
              <w:rPr>
                <w:color w:val="auto"/>
                <w:rtl/>
                <w:lang w:eastAsia="en-US"/>
              </w:rPr>
              <w:t xml:space="preserve"> בדרך קבע, פעולות </w:t>
            </w:r>
            <w:r w:rsidRPr="004F56D9">
              <w:rPr>
                <w:rFonts w:hint="eastAsia"/>
                <w:color w:val="auto"/>
                <w:rtl/>
                <w:lang w:eastAsia="en-US"/>
              </w:rPr>
              <w:t>המהוות</w:t>
            </w:r>
            <w:r w:rsidRPr="004F56D9">
              <w:rPr>
                <w:color w:val="auto"/>
                <w:rtl/>
                <w:lang w:eastAsia="en-US"/>
              </w:rPr>
              <w:t xml:space="preserve"> שירותים כאמור במכרז זה, </w:t>
            </w:r>
            <w:r w:rsidRPr="004F56D9">
              <w:rPr>
                <w:rFonts w:hint="eastAsia"/>
                <w:color w:val="auto"/>
                <w:rtl/>
                <w:lang w:eastAsia="en-US"/>
              </w:rPr>
              <w:t>לפרק</w:t>
            </w:r>
            <w:r w:rsidRPr="004F56D9">
              <w:rPr>
                <w:color w:val="auto"/>
                <w:rtl/>
                <w:lang w:eastAsia="en-US"/>
              </w:rPr>
              <w:t xml:space="preserve"> </w:t>
            </w:r>
            <w:r w:rsidRPr="004F56D9">
              <w:rPr>
                <w:rFonts w:hint="eastAsia"/>
                <w:color w:val="auto"/>
                <w:rtl/>
                <w:lang w:eastAsia="en-US"/>
              </w:rPr>
              <w:t>זמן</w:t>
            </w:r>
            <w:r w:rsidRPr="004F56D9">
              <w:rPr>
                <w:color w:val="auto"/>
                <w:rtl/>
                <w:lang w:eastAsia="en-US"/>
              </w:rPr>
              <w:t xml:space="preserve"> </w:t>
            </w:r>
            <w:r w:rsidRPr="004F56D9">
              <w:rPr>
                <w:rFonts w:hint="eastAsia"/>
                <w:color w:val="auto"/>
                <w:rtl/>
                <w:lang w:eastAsia="en-US"/>
              </w:rPr>
              <w:t>של</w:t>
            </w:r>
            <w:r w:rsidRPr="004F56D9">
              <w:rPr>
                <w:color w:val="auto"/>
                <w:rtl/>
                <w:lang w:eastAsia="en-US"/>
              </w:rPr>
              <w:t xml:space="preserve"> </w:t>
            </w:r>
            <w:r w:rsidRPr="004F56D9">
              <w:rPr>
                <w:rFonts w:hint="eastAsia"/>
                <w:color w:val="auto"/>
                <w:rtl/>
                <w:lang w:eastAsia="en-US"/>
              </w:rPr>
              <w:t>לפחות</w:t>
            </w:r>
            <w:r w:rsidRPr="004F56D9">
              <w:rPr>
                <w:color w:val="auto"/>
                <w:rtl/>
                <w:lang w:eastAsia="en-US"/>
              </w:rPr>
              <w:t xml:space="preserve"> </w:t>
            </w:r>
            <w:r w:rsidRPr="004F56D9">
              <w:rPr>
                <w:rFonts w:hint="eastAsia"/>
                <w:color w:val="auto"/>
                <w:rtl/>
                <w:lang w:eastAsia="en-US"/>
              </w:rPr>
              <w:t>כשנה</w:t>
            </w:r>
            <w:r w:rsidRPr="004F56D9">
              <w:rPr>
                <w:color w:val="auto"/>
                <w:rtl/>
                <w:lang w:eastAsia="en-US"/>
              </w:rPr>
              <w:t xml:space="preserve"> </w:t>
            </w:r>
            <w:r w:rsidRPr="004F56D9">
              <w:rPr>
                <w:rFonts w:hint="eastAsia"/>
                <w:color w:val="auto"/>
                <w:rtl/>
                <w:lang w:eastAsia="en-US"/>
              </w:rPr>
              <w:t>ממועד</w:t>
            </w:r>
            <w:r w:rsidRPr="004F56D9">
              <w:rPr>
                <w:color w:val="auto"/>
                <w:rtl/>
                <w:lang w:eastAsia="en-US"/>
              </w:rPr>
              <w:t xml:space="preserve"> </w:t>
            </w:r>
            <w:r w:rsidRPr="004F56D9">
              <w:rPr>
                <w:rFonts w:hint="eastAsia"/>
                <w:color w:val="auto"/>
                <w:rtl/>
                <w:lang w:eastAsia="en-US"/>
              </w:rPr>
              <w:t>פרסום</w:t>
            </w:r>
            <w:r w:rsidRPr="004F56D9">
              <w:rPr>
                <w:color w:val="auto"/>
                <w:rtl/>
                <w:lang w:eastAsia="en-US"/>
              </w:rPr>
              <w:t xml:space="preserve"> </w:t>
            </w:r>
            <w:r w:rsidRPr="004F56D9">
              <w:rPr>
                <w:rFonts w:hint="eastAsia"/>
                <w:color w:val="auto"/>
                <w:rtl/>
                <w:lang w:eastAsia="en-US"/>
              </w:rPr>
              <w:t>המכרז</w:t>
            </w:r>
            <w:r w:rsidRPr="004F56D9">
              <w:rPr>
                <w:color w:val="auto"/>
                <w:rtl/>
                <w:lang w:eastAsia="en-US"/>
              </w:rPr>
              <w:t xml:space="preserve">.  </w:t>
            </w:r>
          </w:p>
        </w:tc>
      </w:tr>
      <w:tr w:rsidR="007131F2" w:rsidRPr="004E20B1">
        <w:trPr>
          <w:cantSplit/>
        </w:trPr>
        <w:tc>
          <w:tcPr>
            <w:tcW w:w="2693" w:type="dxa"/>
            <w:tcMar>
              <w:top w:w="28" w:type="dxa"/>
              <w:left w:w="57" w:type="dxa"/>
              <w:bottom w:w="28" w:type="dxa"/>
              <w:right w:w="57" w:type="dxa"/>
            </w:tcMar>
          </w:tcPr>
          <w:p w:rsidR="007131F2" w:rsidRPr="004E20B1" w:rsidRDefault="007131F2" w:rsidP="00D3714F">
            <w:pPr>
              <w:pStyle w:val="ae"/>
              <w:keepNext/>
              <w:keepLines/>
              <w:widowControl/>
              <w:tabs>
                <w:tab w:val="clear" w:pos="8675"/>
              </w:tabs>
              <w:autoSpaceDE/>
              <w:autoSpaceDN/>
              <w:spacing w:before="0" w:after="0" w:line="360" w:lineRule="auto"/>
              <w:jc w:val="left"/>
              <w:rPr>
                <w:smallCaps w:val="0"/>
                <w:rtl/>
              </w:rPr>
            </w:pPr>
            <w:r w:rsidRPr="004E20B1">
              <w:rPr>
                <w:rFonts w:hint="eastAsia"/>
                <w:smallCaps w:val="0"/>
                <w:rtl/>
              </w:rPr>
              <w:t>נציג</w:t>
            </w:r>
            <w:r w:rsidRPr="004E20B1">
              <w:rPr>
                <w:smallCaps w:val="0"/>
                <w:rtl/>
              </w:rPr>
              <w:t xml:space="preserve"> </w:t>
            </w:r>
            <w:r w:rsidRPr="004E20B1">
              <w:rPr>
                <w:rFonts w:hint="eastAsia"/>
                <w:smallCaps w:val="0"/>
                <w:rtl/>
              </w:rPr>
              <w:t>לצורך</w:t>
            </w:r>
            <w:r w:rsidRPr="004E20B1">
              <w:rPr>
                <w:smallCaps w:val="0"/>
                <w:rtl/>
              </w:rPr>
              <w:t xml:space="preserve"> </w:t>
            </w:r>
            <w:r w:rsidRPr="004E20B1">
              <w:rPr>
                <w:rFonts w:hint="eastAsia"/>
                <w:smallCaps w:val="0"/>
                <w:rtl/>
              </w:rPr>
              <w:t>המכרז</w:t>
            </w:r>
          </w:p>
        </w:tc>
        <w:tc>
          <w:tcPr>
            <w:tcW w:w="6521" w:type="dxa"/>
            <w:tcMar>
              <w:top w:w="28" w:type="dxa"/>
              <w:left w:w="57" w:type="dxa"/>
              <w:bottom w:w="28" w:type="dxa"/>
              <w:right w:w="57" w:type="dxa"/>
            </w:tcMar>
          </w:tcPr>
          <w:p w:rsidR="007131F2" w:rsidRPr="004F56D9" w:rsidRDefault="007131F2" w:rsidP="007943F2">
            <w:pPr>
              <w:keepNext/>
              <w:keepLines/>
              <w:rPr>
                <w:color w:val="auto"/>
                <w:rtl/>
                <w:lang w:eastAsia="en-US"/>
              </w:rPr>
            </w:pPr>
            <w:r w:rsidRPr="004F56D9">
              <w:rPr>
                <w:rFonts w:hint="eastAsia"/>
                <w:color w:val="auto"/>
                <w:rtl/>
                <w:lang w:eastAsia="en-US"/>
              </w:rPr>
              <w:t>כמוגדר</w:t>
            </w:r>
            <w:r w:rsidRPr="004F56D9">
              <w:rPr>
                <w:color w:val="auto"/>
                <w:rtl/>
                <w:lang w:eastAsia="en-US"/>
              </w:rPr>
              <w:t xml:space="preserve"> </w:t>
            </w:r>
            <w:r w:rsidRPr="004F56D9">
              <w:rPr>
                <w:rFonts w:hint="eastAsia"/>
                <w:color w:val="auto"/>
                <w:rtl/>
                <w:lang w:eastAsia="en-US"/>
              </w:rPr>
              <w:t>בסעיף</w:t>
            </w:r>
            <w:r w:rsidRPr="004F56D9">
              <w:rPr>
                <w:color w:val="auto"/>
                <w:rtl/>
                <w:lang w:eastAsia="en-US"/>
              </w:rPr>
              <w:t xml:space="preserve"> 3.2 </w:t>
            </w:r>
            <w:r w:rsidRPr="004F56D9">
              <w:rPr>
                <w:rFonts w:hint="eastAsia"/>
                <w:color w:val="auto"/>
                <w:rtl/>
                <w:lang w:eastAsia="en-US"/>
              </w:rPr>
              <w:t>למסמכי</w:t>
            </w:r>
            <w:r w:rsidRPr="004F56D9">
              <w:rPr>
                <w:color w:val="auto"/>
                <w:rtl/>
                <w:lang w:eastAsia="en-US"/>
              </w:rPr>
              <w:t xml:space="preserve"> </w:t>
            </w:r>
            <w:r w:rsidRPr="004F56D9">
              <w:rPr>
                <w:rFonts w:hint="eastAsia"/>
                <w:color w:val="auto"/>
                <w:rtl/>
                <w:lang w:eastAsia="en-US"/>
              </w:rPr>
              <w:t>המכרז</w:t>
            </w:r>
            <w:r w:rsidR="00D94FCA" w:rsidRPr="004F56D9">
              <w:rPr>
                <w:color w:val="auto"/>
                <w:rtl/>
                <w:lang w:eastAsia="en-US"/>
              </w:rPr>
              <w:t>.</w:t>
            </w:r>
          </w:p>
        </w:tc>
      </w:tr>
      <w:tr w:rsidR="007131F2" w:rsidRPr="004E20B1">
        <w:trPr>
          <w:cantSplit/>
        </w:trPr>
        <w:tc>
          <w:tcPr>
            <w:tcW w:w="2693" w:type="dxa"/>
            <w:tcMar>
              <w:top w:w="28" w:type="dxa"/>
              <w:left w:w="57" w:type="dxa"/>
              <w:bottom w:w="28" w:type="dxa"/>
              <w:right w:w="57" w:type="dxa"/>
            </w:tcMar>
          </w:tcPr>
          <w:p w:rsidR="007131F2" w:rsidRPr="004E20B1" w:rsidRDefault="00F3799D" w:rsidP="00F3799D">
            <w:pPr>
              <w:pStyle w:val="ae"/>
              <w:keepNext/>
              <w:keepLines/>
              <w:widowControl/>
              <w:tabs>
                <w:tab w:val="clear" w:pos="8675"/>
              </w:tabs>
              <w:autoSpaceDE/>
              <w:autoSpaceDN/>
              <w:spacing w:before="0" w:after="0" w:line="360" w:lineRule="auto"/>
              <w:jc w:val="left"/>
              <w:rPr>
                <w:smallCaps w:val="0"/>
                <w:rtl/>
              </w:rPr>
            </w:pPr>
            <w:r w:rsidRPr="004E20B1">
              <w:rPr>
                <w:rFonts w:hint="eastAsia"/>
                <w:smallCaps w:val="0"/>
                <w:rtl/>
              </w:rPr>
              <w:t>האחראי</w:t>
            </w:r>
            <w:r w:rsidRPr="004E20B1">
              <w:rPr>
                <w:smallCaps w:val="0"/>
                <w:rtl/>
              </w:rPr>
              <w:t xml:space="preserve"> </w:t>
            </w:r>
            <w:r w:rsidRPr="004E20B1">
              <w:rPr>
                <w:rFonts w:hint="eastAsia"/>
                <w:smallCaps w:val="0"/>
                <w:rtl/>
              </w:rPr>
              <w:t>על</w:t>
            </w:r>
            <w:r w:rsidR="007131F2" w:rsidRPr="004E20B1">
              <w:rPr>
                <w:smallCaps w:val="0"/>
                <w:rtl/>
              </w:rPr>
              <w:t xml:space="preserve"> ההתקשרות</w:t>
            </w:r>
          </w:p>
        </w:tc>
        <w:tc>
          <w:tcPr>
            <w:tcW w:w="6521" w:type="dxa"/>
            <w:tcMar>
              <w:top w:w="28" w:type="dxa"/>
              <w:left w:w="57" w:type="dxa"/>
              <w:bottom w:w="28" w:type="dxa"/>
              <w:right w:w="57" w:type="dxa"/>
            </w:tcMar>
          </w:tcPr>
          <w:p w:rsidR="007131F2" w:rsidRPr="004F56D9" w:rsidRDefault="00F3799D" w:rsidP="00442D58">
            <w:pPr>
              <w:keepNext/>
              <w:keepLines/>
              <w:rPr>
                <w:color w:val="auto"/>
                <w:rtl/>
                <w:lang w:eastAsia="en-US"/>
              </w:rPr>
            </w:pPr>
            <w:r w:rsidRPr="004F56D9">
              <w:rPr>
                <w:rFonts w:hint="eastAsia"/>
                <w:color w:val="auto"/>
                <w:rtl/>
                <w:lang w:eastAsia="en-US"/>
              </w:rPr>
              <w:t>מנהל</w:t>
            </w:r>
            <w:r w:rsidRPr="004F56D9">
              <w:rPr>
                <w:color w:val="auto"/>
                <w:rtl/>
                <w:lang w:eastAsia="en-US"/>
              </w:rPr>
              <w:t xml:space="preserve"> </w:t>
            </w:r>
            <w:r w:rsidRPr="004F56D9">
              <w:rPr>
                <w:rFonts w:hint="eastAsia"/>
                <w:color w:val="auto"/>
                <w:rtl/>
                <w:lang w:eastAsia="en-US"/>
              </w:rPr>
              <w:t>אגף</w:t>
            </w:r>
            <w:r w:rsidRPr="004F56D9">
              <w:rPr>
                <w:color w:val="auto"/>
                <w:rtl/>
                <w:lang w:eastAsia="en-US"/>
              </w:rPr>
              <w:t xml:space="preserve"> </w:t>
            </w:r>
            <w:r w:rsidRPr="004F56D9">
              <w:rPr>
                <w:rFonts w:hint="eastAsia"/>
                <w:color w:val="auto"/>
                <w:rtl/>
                <w:lang w:eastAsia="en-US"/>
              </w:rPr>
              <w:t>לוגיסטיקה</w:t>
            </w:r>
            <w:r w:rsidRPr="004F56D9">
              <w:rPr>
                <w:color w:val="auto"/>
                <w:rtl/>
                <w:lang w:eastAsia="en-US"/>
              </w:rPr>
              <w:t xml:space="preserve"> </w:t>
            </w:r>
            <w:r w:rsidRPr="004F56D9">
              <w:rPr>
                <w:rFonts w:hint="eastAsia"/>
                <w:color w:val="auto"/>
                <w:rtl/>
                <w:lang w:eastAsia="en-US"/>
              </w:rPr>
              <w:t>או</w:t>
            </w:r>
            <w:r w:rsidRPr="004F56D9">
              <w:rPr>
                <w:color w:val="auto"/>
                <w:rtl/>
                <w:lang w:eastAsia="en-US"/>
              </w:rPr>
              <w:t xml:space="preserve"> </w:t>
            </w:r>
            <w:r w:rsidRPr="004F56D9">
              <w:rPr>
                <w:rFonts w:hint="eastAsia"/>
                <w:color w:val="auto"/>
                <w:rtl/>
                <w:lang w:eastAsia="en-US"/>
              </w:rPr>
              <w:t>מי</w:t>
            </w:r>
            <w:r w:rsidRPr="004F56D9">
              <w:rPr>
                <w:color w:val="auto"/>
                <w:rtl/>
                <w:lang w:eastAsia="en-US"/>
              </w:rPr>
              <w:t xml:space="preserve"> </w:t>
            </w:r>
            <w:r w:rsidRPr="004F56D9">
              <w:rPr>
                <w:rFonts w:hint="eastAsia"/>
                <w:color w:val="auto"/>
                <w:rtl/>
                <w:lang w:eastAsia="en-US"/>
              </w:rPr>
              <w:t>מטעמו</w:t>
            </w:r>
            <w:r w:rsidR="00442D58" w:rsidRPr="004F56D9">
              <w:rPr>
                <w:color w:val="auto"/>
                <w:rtl/>
                <w:lang w:eastAsia="en-US"/>
              </w:rPr>
              <w:t xml:space="preserve"> שהוסמך לכך על ידו בכתב עם העתק לספק</w:t>
            </w:r>
            <w:r w:rsidRPr="004F56D9">
              <w:rPr>
                <w:color w:val="auto"/>
                <w:rtl/>
                <w:lang w:eastAsia="en-US"/>
              </w:rPr>
              <w:t>.</w:t>
            </w:r>
          </w:p>
        </w:tc>
      </w:tr>
      <w:tr w:rsidR="00F3799D" w:rsidRPr="004E20B1">
        <w:trPr>
          <w:cantSplit/>
        </w:trPr>
        <w:tc>
          <w:tcPr>
            <w:tcW w:w="2693" w:type="dxa"/>
            <w:tcMar>
              <w:top w:w="28" w:type="dxa"/>
              <w:left w:w="57" w:type="dxa"/>
              <w:bottom w:w="28" w:type="dxa"/>
              <w:right w:w="57" w:type="dxa"/>
            </w:tcMar>
          </w:tcPr>
          <w:p w:rsidR="00F3799D" w:rsidRPr="004E20B1" w:rsidRDefault="00F3799D" w:rsidP="00F3799D">
            <w:pPr>
              <w:pStyle w:val="ae"/>
              <w:keepNext/>
              <w:keepLines/>
              <w:widowControl/>
              <w:tabs>
                <w:tab w:val="clear" w:pos="8675"/>
              </w:tabs>
              <w:autoSpaceDE/>
              <w:autoSpaceDN/>
              <w:spacing w:before="0" w:after="0" w:line="360" w:lineRule="auto"/>
              <w:jc w:val="left"/>
              <w:rPr>
                <w:smallCaps w:val="0"/>
                <w:rtl/>
              </w:rPr>
            </w:pPr>
            <w:r w:rsidRPr="004E20B1">
              <w:rPr>
                <w:rFonts w:hint="eastAsia"/>
                <w:smallCaps w:val="0"/>
                <w:rtl/>
              </w:rPr>
              <w:t>נציג</w:t>
            </w:r>
            <w:r w:rsidRPr="004E20B1">
              <w:rPr>
                <w:smallCaps w:val="0"/>
                <w:rtl/>
              </w:rPr>
              <w:t xml:space="preserve"> </w:t>
            </w:r>
            <w:r w:rsidRPr="004E20B1">
              <w:rPr>
                <w:rFonts w:hint="eastAsia"/>
                <w:smallCaps w:val="0"/>
                <w:rtl/>
              </w:rPr>
              <w:t>משרד</w:t>
            </w:r>
          </w:p>
        </w:tc>
        <w:tc>
          <w:tcPr>
            <w:tcW w:w="6521" w:type="dxa"/>
            <w:tcMar>
              <w:top w:w="28" w:type="dxa"/>
              <w:left w:w="57" w:type="dxa"/>
              <w:bottom w:w="28" w:type="dxa"/>
              <w:right w:w="57" w:type="dxa"/>
            </w:tcMar>
          </w:tcPr>
          <w:p w:rsidR="00F3799D" w:rsidRPr="004F56D9" w:rsidRDefault="00F3799D" w:rsidP="00F3799D">
            <w:pPr>
              <w:keepNext/>
              <w:keepLines/>
              <w:rPr>
                <w:color w:val="auto"/>
                <w:rtl/>
                <w:lang w:eastAsia="en-US"/>
              </w:rPr>
            </w:pPr>
            <w:r w:rsidRPr="004F56D9">
              <w:rPr>
                <w:color w:val="auto"/>
                <w:rtl/>
                <w:lang w:eastAsia="en-US"/>
              </w:rPr>
              <w:t xml:space="preserve"> עובד המשרד אשר לו הרשאה להזמין שליחות.</w:t>
            </w:r>
          </w:p>
        </w:tc>
      </w:tr>
    </w:tbl>
    <w:p w:rsidR="008E2648" w:rsidRDefault="008E2648" w:rsidP="00D3714F">
      <w:pPr>
        <w:pStyle w:val="Normal1"/>
        <w:keepNext/>
        <w:keepLines/>
        <w:rPr>
          <w:sz w:val="24"/>
          <w:rtl/>
        </w:rPr>
      </w:pPr>
    </w:p>
    <w:p w:rsidR="008E2648" w:rsidRDefault="008E2648">
      <w:pPr>
        <w:bidi w:val="0"/>
        <w:spacing w:line="240" w:lineRule="auto"/>
        <w:jc w:val="left"/>
        <w:rPr>
          <w:color w:val="auto"/>
          <w:rtl/>
        </w:rPr>
      </w:pPr>
      <w:r>
        <w:rPr>
          <w:rtl/>
        </w:rPr>
        <w:br w:type="page"/>
      </w:r>
    </w:p>
    <w:p w:rsidR="00D3714F" w:rsidRPr="004E20B1" w:rsidRDefault="00D3714F" w:rsidP="00D3714F">
      <w:pPr>
        <w:pStyle w:val="Normal1"/>
        <w:keepNext/>
        <w:keepLines/>
        <w:rPr>
          <w:sz w:val="24"/>
          <w:rtl/>
        </w:rPr>
      </w:pPr>
    </w:p>
    <w:p w:rsidR="004105B2" w:rsidRPr="004E20B1" w:rsidRDefault="004105B2" w:rsidP="004105B2">
      <w:pPr>
        <w:pStyle w:val="30"/>
        <w:keepLines/>
        <w:numPr>
          <w:ilvl w:val="0"/>
          <w:numId w:val="5"/>
        </w:numPr>
        <w:spacing w:line="360" w:lineRule="auto"/>
        <w:ind w:right="-181"/>
        <w:rPr>
          <w:rFonts w:ascii="Arial" w:hAnsi="Arial"/>
          <w:szCs w:val="24"/>
          <w:u w:val="single"/>
          <w:rtl/>
        </w:rPr>
      </w:pPr>
      <w:bookmarkStart w:id="22" w:name="_Toc348965628"/>
      <w:bookmarkStart w:id="23" w:name="_Toc355706945"/>
      <w:bookmarkStart w:id="24" w:name="_Toc395196214"/>
      <w:bookmarkStart w:id="25" w:name="_Toc413578699"/>
      <w:r w:rsidRPr="004E20B1">
        <w:rPr>
          <w:rFonts w:ascii="Arial" w:hAnsi="Arial" w:hint="eastAsia"/>
          <w:szCs w:val="24"/>
          <w:u w:val="single"/>
          <w:rtl/>
        </w:rPr>
        <w:t>מנהלה</w:t>
      </w:r>
      <w:bookmarkEnd w:id="22"/>
      <w:bookmarkEnd w:id="23"/>
      <w:bookmarkEnd w:id="24"/>
      <w:bookmarkEnd w:id="25"/>
    </w:p>
    <w:p w:rsidR="004105B2" w:rsidRPr="004F56D9" w:rsidRDefault="004105B2" w:rsidP="00B060F9">
      <w:pPr>
        <w:numPr>
          <w:ilvl w:val="1"/>
          <w:numId w:val="20"/>
        </w:numPr>
        <w:tabs>
          <w:tab w:val="left" w:pos="790"/>
        </w:tabs>
        <w:ind w:right="792"/>
        <w:rPr>
          <w:b/>
          <w:bCs/>
          <w:color w:val="auto"/>
          <w:rtl/>
        </w:rPr>
      </w:pPr>
      <w:r w:rsidRPr="004F56D9">
        <w:rPr>
          <w:rFonts w:hint="eastAsia"/>
          <w:b/>
          <w:bCs/>
          <w:color w:val="auto"/>
          <w:rtl/>
        </w:rPr>
        <w:t>עיון</w:t>
      </w:r>
      <w:r w:rsidRPr="004F56D9">
        <w:rPr>
          <w:b/>
          <w:bCs/>
          <w:color w:val="auto"/>
          <w:rtl/>
        </w:rPr>
        <w:t xml:space="preserve"> </w:t>
      </w:r>
      <w:r w:rsidRPr="004F56D9">
        <w:rPr>
          <w:rFonts w:hint="eastAsia"/>
          <w:b/>
          <w:bCs/>
          <w:color w:val="auto"/>
          <w:rtl/>
        </w:rPr>
        <w:t>במסמכי</w:t>
      </w:r>
      <w:r w:rsidRPr="004F56D9">
        <w:rPr>
          <w:b/>
          <w:bCs/>
          <w:color w:val="auto"/>
          <w:rtl/>
        </w:rPr>
        <w:t xml:space="preserve"> </w:t>
      </w:r>
      <w:r w:rsidRPr="004F56D9">
        <w:rPr>
          <w:rFonts w:hint="eastAsia"/>
          <w:b/>
          <w:bCs/>
          <w:color w:val="auto"/>
          <w:rtl/>
        </w:rPr>
        <w:t>המכרז</w:t>
      </w:r>
    </w:p>
    <w:p w:rsidR="004105B2" w:rsidRPr="004F56D9" w:rsidRDefault="004105B2" w:rsidP="004105B2">
      <w:pPr>
        <w:ind w:left="386" w:right="-142"/>
        <w:jc w:val="left"/>
        <w:rPr>
          <w:rFonts w:ascii="Arial" w:hAnsi="Arial"/>
          <w:color w:val="auto"/>
          <w:rtl/>
        </w:rPr>
      </w:pPr>
      <w:r w:rsidRPr="004F56D9">
        <w:rPr>
          <w:rFonts w:ascii="Courier" w:hAnsi="Courier" w:hint="eastAsia"/>
          <w:color w:val="auto"/>
          <w:rtl/>
        </w:rPr>
        <w:t>מסמכי</w:t>
      </w:r>
      <w:r w:rsidRPr="004F56D9">
        <w:rPr>
          <w:rFonts w:ascii="Courier" w:hAnsi="Courier"/>
          <w:color w:val="auto"/>
          <w:rtl/>
        </w:rPr>
        <w:t xml:space="preserve"> </w:t>
      </w:r>
      <w:r w:rsidRPr="004F56D9">
        <w:rPr>
          <w:rFonts w:ascii="Courier" w:hAnsi="Courier" w:hint="eastAsia"/>
          <w:color w:val="auto"/>
          <w:rtl/>
        </w:rPr>
        <w:t>המכרז</w:t>
      </w:r>
      <w:r w:rsidRPr="004F56D9">
        <w:rPr>
          <w:rFonts w:ascii="Courier" w:hAnsi="Courier"/>
          <w:color w:val="auto"/>
          <w:rtl/>
        </w:rPr>
        <w:t xml:space="preserve"> </w:t>
      </w:r>
      <w:r w:rsidRPr="004F56D9">
        <w:rPr>
          <w:rFonts w:ascii="Courier" w:hAnsi="Courier" w:hint="eastAsia"/>
          <w:color w:val="auto"/>
          <w:rtl/>
        </w:rPr>
        <w:t>יפורסמו</w:t>
      </w:r>
      <w:r w:rsidRPr="004F56D9">
        <w:rPr>
          <w:rFonts w:ascii="Courier" w:hAnsi="Courier"/>
          <w:color w:val="auto"/>
          <w:rtl/>
        </w:rPr>
        <w:t xml:space="preserve"> </w:t>
      </w:r>
      <w:r w:rsidRPr="004F56D9">
        <w:rPr>
          <w:rFonts w:ascii="Courier" w:hAnsi="Courier" w:hint="eastAsia"/>
          <w:color w:val="auto"/>
          <w:rtl/>
        </w:rPr>
        <w:t>באתר</w:t>
      </w:r>
      <w:r w:rsidRPr="004F56D9">
        <w:rPr>
          <w:rFonts w:ascii="Courier" w:hAnsi="Courier"/>
          <w:color w:val="auto"/>
          <w:rtl/>
        </w:rPr>
        <w:t xml:space="preserve"> </w:t>
      </w:r>
      <w:r w:rsidRPr="004F56D9">
        <w:rPr>
          <w:rFonts w:ascii="Courier" w:hAnsi="Courier" w:hint="eastAsia"/>
          <w:color w:val="auto"/>
          <w:rtl/>
        </w:rPr>
        <w:t>האינטרנט</w:t>
      </w:r>
      <w:r w:rsidRPr="004F56D9">
        <w:rPr>
          <w:rFonts w:ascii="Courier" w:hAnsi="Courier"/>
          <w:color w:val="auto"/>
          <w:rtl/>
        </w:rPr>
        <w:t xml:space="preserve"> </w:t>
      </w:r>
      <w:r w:rsidRPr="004F56D9">
        <w:rPr>
          <w:rFonts w:ascii="Courier" w:hAnsi="Courier" w:hint="eastAsia"/>
          <w:color w:val="auto"/>
          <w:rtl/>
        </w:rPr>
        <w:t>של</w:t>
      </w:r>
      <w:r w:rsidRPr="004F56D9">
        <w:rPr>
          <w:rFonts w:ascii="Courier" w:hAnsi="Courier"/>
          <w:color w:val="auto"/>
          <w:rtl/>
        </w:rPr>
        <w:t xml:space="preserve"> </w:t>
      </w:r>
      <w:r w:rsidRPr="004F56D9">
        <w:rPr>
          <w:rFonts w:ascii="Courier" w:hAnsi="Courier" w:hint="eastAsia"/>
          <w:color w:val="auto"/>
          <w:rtl/>
        </w:rPr>
        <w:t>המשרד</w:t>
      </w:r>
      <w:r w:rsidRPr="004F56D9">
        <w:rPr>
          <w:rFonts w:ascii="Courier" w:hAnsi="Courier"/>
          <w:color w:val="auto"/>
          <w:rtl/>
        </w:rPr>
        <w:t xml:space="preserve"> </w:t>
      </w:r>
      <w:r w:rsidRPr="004F56D9">
        <w:rPr>
          <w:rFonts w:ascii="Courier" w:hAnsi="Courier" w:hint="eastAsia"/>
          <w:color w:val="auto"/>
          <w:rtl/>
        </w:rPr>
        <w:t>בכתובת</w:t>
      </w:r>
      <w:r w:rsidRPr="004F56D9">
        <w:rPr>
          <w:rFonts w:ascii="Courier" w:hAnsi="Courier"/>
          <w:color w:val="auto"/>
          <w:rtl/>
        </w:rPr>
        <w:t xml:space="preserve">: </w:t>
      </w:r>
      <w:hyperlink r:id="rId10" w:history="1">
        <w:r w:rsidRPr="004F56D9">
          <w:rPr>
            <w:rStyle w:val="Hyperlink"/>
            <w:rFonts w:cs="David"/>
            <w:color w:val="auto"/>
          </w:rPr>
          <w:t>http://index.justice.gov.il/Pubilcations/Tenders/Pages/SearchTender.aspx</w:t>
        </w:r>
      </w:hyperlink>
      <w:hyperlink w:history="1"/>
      <w:r w:rsidRPr="004F56D9">
        <w:rPr>
          <w:rFonts w:ascii="Courier" w:hAnsi="Courier"/>
          <w:color w:val="auto"/>
        </w:rPr>
        <w:t xml:space="preserve"> </w:t>
      </w:r>
    </w:p>
    <w:p w:rsidR="004105B2" w:rsidRPr="004F56D9" w:rsidRDefault="004105B2" w:rsidP="004105B2">
      <w:pPr>
        <w:ind w:left="386" w:right="-142"/>
        <w:jc w:val="left"/>
        <w:rPr>
          <w:rFonts w:ascii="Arial" w:hAnsi="Arial"/>
          <w:color w:val="auto"/>
          <w:rtl/>
        </w:rPr>
      </w:pPr>
    </w:p>
    <w:p w:rsidR="004105B2" w:rsidRPr="004F56D9" w:rsidRDefault="004105B2" w:rsidP="00F3799D">
      <w:pPr>
        <w:numPr>
          <w:ilvl w:val="1"/>
          <w:numId w:val="20"/>
        </w:numPr>
        <w:tabs>
          <w:tab w:val="left" w:pos="893"/>
        </w:tabs>
        <w:ind w:left="893" w:right="-142" w:hanging="533"/>
        <w:rPr>
          <w:color w:val="auto"/>
          <w:rtl/>
        </w:rPr>
      </w:pPr>
      <w:r w:rsidRPr="004F56D9">
        <w:rPr>
          <w:rFonts w:hint="eastAsia"/>
          <w:color w:val="auto"/>
          <w:rtl/>
        </w:rPr>
        <w:t>האחראי</w:t>
      </w:r>
      <w:r w:rsidRPr="004F56D9">
        <w:rPr>
          <w:color w:val="auto"/>
          <w:rtl/>
        </w:rPr>
        <w:t xml:space="preserve"> </w:t>
      </w:r>
      <w:r w:rsidRPr="004F56D9">
        <w:rPr>
          <w:rFonts w:hint="eastAsia"/>
          <w:color w:val="auto"/>
          <w:rtl/>
        </w:rPr>
        <w:t>למכרז</w:t>
      </w:r>
      <w:r w:rsidRPr="004F56D9">
        <w:rPr>
          <w:color w:val="auto"/>
          <w:rtl/>
        </w:rPr>
        <w:t xml:space="preserve"> </w:t>
      </w:r>
      <w:r w:rsidRPr="004F56D9">
        <w:rPr>
          <w:rFonts w:hint="eastAsia"/>
          <w:color w:val="auto"/>
          <w:rtl/>
        </w:rPr>
        <w:t>זה</w:t>
      </w:r>
      <w:r w:rsidRPr="004F56D9">
        <w:rPr>
          <w:color w:val="auto"/>
          <w:rtl/>
        </w:rPr>
        <w:t xml:space="preserve">, </w:t>
      </w:r>
      <w:r w:rsidRPr="004F56D9">
        <w:rPr>
          <w:rFonts w:hint="eastAsia"/>
          <w:color w:val="auto"/>
          <w:rtl/>
        </w:rPr>
        <w:t>ואשר</w:t>
      </w:r>
      <w:r w:rsidRPr="004F56D9">
        <w:rPr>
          <w:color w:val="auto"/>
          <w:rtl/>
        </w:rPr>
        <w:t xml:space="preserve"> </w:t>
      </w:r>
      <w:r w:rsidRPr="004F56D9">
        <w:rPr>
          <w:rFonts w:hint="eastAsia"/>
          <w:color w:val="auto"/>
          <w:rtl/>
        </w:rPr>
        <w:t>אליו</w:t>
      </w:r>
      <w:r w:rsidRPr="004F56D9">
        <w:rPr>
          <w:color w:val="auto"/>
          <w:rtl/>
        </w:rPr>
        <w:t xml:space="preserve"> </w:t>
      </w:r>
      <w:r w:rsidRPr="004F56D9">
        <w:rPr>
          <w:rFonts w:hint="eastAsia"/>
          <w:color w:val="auto"/>
          <w:rtl/>
        </w:rPr>
        <w:t>יש</w:t>
      </w:r>
      <w:r w:rsidRPr="004F56D9">
        <w:rPr>
          <w:color w:val="auto"/>
          <w:rtl/>
        </w:rPr>
        <w:t xml:space="preserve"> </w:t>
      </w:r>
      <w:r w:rsidRPr="004F56D9">
        <w:rPr>
          <w:rFonts w:hint="eastAsia"/>
          <w:color w:val="auto"/>
          <w:rtl/>
        </w:rPr>
        <w:t>להפנות</w:t>
      </w:r>
      <w:r w:rsidRPr="004F56D9">
        <w:rPr>
          <w:color w:val="auto"/>
          <w:rtl/>
        </w:rPr>
        <w:t xml:space="preserve"> </w:t>
      </w:r>
      <w:r w:rsidRPr="004F56D9">
        <w:rPr>
          <w:rFonts w:hint="eastAsia"/>
          <w:color w:val="auto"/>
          <w:rtl/>
        </w:rPr>
        <w:t>שאלות</w:t>
      </w:r>
      <w:r w:rsidRPr="004F56D9">
        <w:rPr>
          <w:color w:val="auto"/>
          <w:rtl/>
        </w:rPr>
        <w:t xml:space="preserve"> </w:t>
      </w:r>
      <w:r w:rsidRPr="004F56D9">
        <w:rPr>
          <w:rFonts w:hint="eastAsia"/>
          <w:color w:val="auto"/>
          <w:rtl/>
        </w:rPr>
        <w:t>וברורים</w:t>
      </w:r>
      <w:r w:rsidRPr="004F56D9">
        <w:rPr>
          <w:color w:val="auto"/>
          <w:rtl/>
        </w:rPr>
        <w:t xml:space="preserve"> </w:t>
      </w:r>
      <w:r w:rsidRPr="004F56D9">
        <w:rPr>
          <w:rFonts w:hint="eastAsia"/>
          <w:color w:val="auto"/>
          <w:rtl/>
        </w:rPr>
        <w:t>בקשר</w:t>
      </w:r>
      <w:r w:rsidRPr="004F56D9">
        <w:rPr>
          <w:color w:val="auto"/>
          <w:rtl/>
        </w:rPr>
        <w:t xml:space="preserve"> </w:t>
      </w:r>
      <w:r w:rsidRPr="004F56D9">
        <w:rPr>
          <w:rFonts w:hint="eastAsia"/>
          <w:color w:val="auto"/>
          <w:rtl/>
        </w:rPr>
        <w:t>עם</w:t>
      </w:r>
      <w:r w:rsidRPr="004F56D9">
        <w:rPr>
          <w:color w:val="auto"/>
          <w:rtl/>
        </w:rPr>
        <w:t xml:space="preserve"> </w:t>
      </w:r>
      <w:r w:rsidRPr="004F56D9">
        <w:rPr>
          <w:rFonts w:hint="eastAsia"/>
          <w:color w:val="auto"/>
          <w:rtl/>
        </w:rPr>
        <w:t>המכרז</w:t>
      </w:r>
      <w:r w:rsidRPr="004F56D9">
        <w:rPr>
          <w:b/>
          <w:bCs/>
          <w:color w:val="auto"/>
          <w:rtl/>
        </w:rPr>
        <w:t>,</w:t>
      </w:r>
      <w:r w:rsidRPr="004F56D9">
        <w:rPr>
          <w:color w:val="auto"/>
          <w:rtl/>
        </w:rPr>
        <w:t xml:space="preserve"> הוא הוא </w:t>
      </w:r>
      <w:r w:rsidRPr="004F56D9">
        <w:rPr>
          <w:rFonts w:hint="eastAsia"/>
          <w:color w:val="auto"/>
          <w:rtl/>
          <w:lang w:eastAsia="en-US"/>
        </w:rPr>
        <w:t>מר</w:t>
      </w:r>
      <w:r w:rsidR="00FA32FA" w:rsidRPr="004F56D9">
        <w:rPr>
          <w:color w:val="auto"/>
          <w:rtl/>
          <w:lang w:eastAsia="en-US"/>
        </w:rPr>
        <w:t xml:space="preserve"> </w:t>
      </w:r>
      <w:r w:rsidR="00DD6F20" w:rsidRPr="004F56D9">
        <w:rPr>
          <w:rFonts w:hint="eastAsia"/>
          <w:color w:val="auto"/>
          <w:rtl/>
          <w:lang w:eastAsia="en-US"/>
        </w:rPr>
        <w:t>סמי</w:t>
      </w:r>
      <w:r w:rsidR="00DD6F20" w:rsidRPr="004F56D9">
        <w:rPr>
          <w:color w:val="auto"/>
          <w:rtl/>
          <w:lang w:eastAsia="en-US"/>
        </w:rPr>
        <w:t xml:space="preserve"> </w:t>
      </w:r>
      <w:r w:rsidR="00DD6F20" w:rsidRPr="004F56D9">
        <w:rPr>
          <w:rFonts w:hint="eastAsia"/>
          <w:color w:val="auto"/>
          <w:rtl/>
          <w:lang w:eastAsia="en-US"/>
        </w:rPr>
        <w:t>גריידי</w:t>
      </w:r>
      <w:r w:rsidRPr="004F56D9">
        <w:rPr>
          <w:color w:val="auto"/>
          <w:rtl/>
          <w:lang w:eastAsia="en-US"/>
        </w:rPr>
        <w:t xml:space="preserve"> </w:t>
      </w:r>
      <w:r w:rsidRPr="004F56D9">
        <w:rPr>
          <w:rFonts w:hint="eastAsia"/>
          <w:color w:val="auto"/>
          <w:rtl/>
        </w:rPr>
        <w:t>דוא</w:t>
      </w:r>
      <w:r w:rsidRPr="004F56D9">
        <w:rPr>
          <w:color w:val="auto"/>
          <w:rtl/>
        </w:rPr>
        <w:t xml:space="preserve">"ל: </w:t>
      </w:r>
      <w:r w:rsidRPr="004F56D9">
        <w:rPr>
          <w:color w:val="auto"/>
        </w:rPr>
        <w:t>michraz@justice.gov.il</w:t>
      </w:r>
    </w:p>
    <w:p w:rsidR="004105B2" w:rsidRPr="004E20B1" w:rsidRDefault="004105B2" w:rsidP="00F3799D">
      <w:pPr>
        <w:numPr>
          <w:ilvl w:val="2"/>
          <w:numId w:val="20"/>
        </w:numPr>
        <w:tabs>
          <w:tab w:val="left" w:pos="790"/>
          <w:tab w:val="left" w:pos="1602"/>
        </w:tabs>
        <w:ind w:left="1602" w:right="-142" w:hanging="709"/>
        <w:rPr>
          <w:rFonts w:ascii="Courier" w:hAnsi="Courier"/>
          <w:color w:val="auto"/>
          <w:rtl/>
        </w:rPr>
      </w:pPr>
      <w:r w:rsidRPr="004E20B1">
        <w:rPr>
          <w:rFonts w:ascii="Courier" w:hAnsi="Courier" w:hint="eastAsia"/>
          <w:color w:val="auto"/>
          <w:rtl/>
        </w:rPr>
        <w:t>כל</w:t>
      </w:r>
      <w:r w:rsidRPr="004E20B1">
        <w:rPr>
          <w:rFonts w:ascii="Courier" w:hAnsi="Courier"/>
          <w:color w:val="auto"/>
          <w:rtl/>
        </w:rPr>
        <w:t xml:space="preserve"> </w:t>
      </w:r>
      <w:r w:rsidRPr="004E20B1">
        <w:rPr>
          <w:rFonts w:ascii="Courier" w:hAnsi="Courier" w:hint="eastAsia"/>
          <w:color w:val="auto"/>
          <w:rtl/>
        </w:rPr>
        <w:t>הפניות</w:t>
      </w:r>
      <w:r w:rsidRPr="004E20B1">
        <w:rPr>
          <w:rFonts w:ascii="Courier" w:hAnsi="Courier"/>
          <w:color w:val="auto"/>
          <w:rtl/>
        </w:rPr>
        <w:t xml:space="preserve"> </w:t>
      </w:r>
      <w:r w:rsidRPr="004E20B1">
        <w:rPr>
          <w:rFonts w:ascii="Courier" w:hAnsi="Courier" w:hint="eastAsia"/>
          <w:color w:val="auto"/>
          <w:rtl/>
        </w:rPr>
        <w:t>בגין</w:t>
      </w:r>
      <w:r w:rsidRPr="004E20B1">
        <w:rPr>
          <w:rFonts w:ascii="Courier" w:hAnsi="Courier"/>
          <w:color w:val="auto"/>
          <w:rtl/>
        </w:rPr>
        <w:t xml:space="preserve"> </w:t>
      </w:r>
      <w:r w:rsidRPr="004E20B1">
        <w:rPr>
          <w:rFonts w:ascii="Courier" w:hAnsi="Courier" w:hint="eastAsia"/>
          <w:color w:val="auto"/>
          <w:rtl/>
        </w:rPr>
        <w:t>מכרז</w:t>
      </w:r>
      <w:r w:rsidRPr="004E20B1">
        <w:rPr>
          <w:rFonts w:ascii="Courier" w:hAnsi="Courier"/>
          <w:color w:val="auto"/>
          <w:rtl/>
        </w:rPr>
        <w:t xml:space="preserve"> </w:t>
      </w:r>
      <w:r w:rsidRPr="004E20B1">
        <w:rPr>
          <w:rFonts w:ascii="Courier" w:hAnsi="Courier" w:hint="eastAsia"/>
          <w:color w:val="auto"/>
          <w:rtl/>
        </w:rPr>
        <w:t>זה</w:t>
      </w:r>
      <w:r w:rsidRPr="004E20B1">
        <w:rPr>
          <w:rFonts w:ascii="Courier" w:hAnsi="Courier"/>
          <w:color w:val="auto"/>
          <w:rtl/>
        </w:rPr>
        <w:t xml:space="preserve"> </w:t>
      </w:r>
      <w:r w:rsidRPr="004E20B1">
        <w:rPr>
          <w:rFonts w:ascii="Courier" w:hAnsi="Courier" w:hint="eastAsia"/>
          <w:color w:val="auto"/>
          <w:rtl/>
        </w:rPr>
        <w:t>תעשנה</w:t>
      </w:r>
      <w:r w:rsidRPr="004E20B1">
        <w:rPr>
          <w:rFonts w:ascii="Courier" w:hAnsi="Courier"/>
          <w:color w:val="auto"/>
          <w:rtl/>
        </w:rPr>
        <w:t xml:space="preserve"> </w:t>
      </w:r>
      <w:r w:rsidRPr="004E20B1">
        <w:rPr>
          <w:rFonts w:ascii="Courier" w:hAnsi="Courier" w:hint="eastAsia"/>
          <w:color w:val="auto"/>
          <w:rtl/>
        </w:rPr>
        <w:t>בדוא</w:t>
      </w:r>
      <w:r w:rsidRPr="004E20B1">
        <w:rPr>
          <w:rFonts w:ascii="Courier" w:hAnsi="Courier"/>
          <w:color w:val="auto"/>
          <w:rtl/>
        </w:rPr>
        <w:t>"</w:t>
      </w:r>
      <w:r w:rsidRPr="004E20B1">
        <w:rPr>
          <w:rFonts w:ascii="Courier" w:hAnsi="Courier" w:hint="eastAsia"/>
          <w:color w:val="auto"/>
          <w:rtl/>
        </w:rPr>
        <w:t>ל</w:t>
      </w:r>
      <w:r w:rsidRPr="004E20B1">
        <w:rPr>
          <w:rFonts w:ascii="Courier" w:hAnsi="Courier"/>
          <w:color w:val="auto"/>
          <w:rtl/>
        </w:rPr>
        <w:t xml:space="preserve"> </w:t>
      </w:r>
      <w:r w:rsidRPr="004E20B1">
        <w:rPr>
          <w:rFonts w:ascii="Courier" w:hAnsi="Courier" w:hint="eastAsia"/>
          <w:color w:val="auto"/>
          <w:rtl/>
        </w:rPr>
        <w:t>בלבד</w:t>
      </w:r>
      <w:r w:rsidRPr="004E20B1">
        <w:rPr>
          <w:rFonts w:ascii="Courier" w:hAnsi="Courier"/>
          <w:color w:val="auto"/>
          <w:rtl/>
        </w:rPr>
        <w:t>.</w:t>
      </w:r>
    </w:p>
    <w:p w:rsidR="004105B2" w:rsidRPr="004E20B1" w:rsidRDefault="004105B2" w:rsidP="00EF3E0C">
      <w:pPr>
        <w:numPr>
          <w:ilvl w:val="2"/>
          <w:numId w:val="20"/>
        </w:numPr>
        <w:tabs>
          <w:tab w:val="left" w:pos="790"/>
          <w:tab w:val="left" w:pos="1602"/>
        </w:tabs>
        <w:ind w:left="1602" w:right="-142" w:hanging="709"/>
        <w:rPr>
          <w:rFonts w:ascii="Courier" w:hAnsi="Courier"/>
          <w:color w:val="auto"/>
        </w:rPr>
      </w:pPr>
      <w:r w:rsidRPr="004E20B1">
        <w:rPr>
          <w:rFonts w:ascii="Courier" w:hAnsi="Courier" w:hint="eastAsia"/>
          <w:color w:val="auto"/>
          <w:rtl/>
        </w:rPr>
        <w:t>התשובות</w:t>
      </w:r>
      <w:r w:rsidRPr="004E20B1">
        <w:rPr>
          <w:rFonts w:ascii="Courier" w:hAnsi="Courier"/>
          <w:color w:val="auto"/>
          <w:rtl/>
        </w:rPr>
        <w:t xml:space="preserve"> </w:t>
      </w:r>
      <w:r w:rsidRPr="004E20B1">
        <w:rPr>
          <w:rFonts w:ascii="Courier" w:hAnsi="Courier" w:hint="eastAsia"/>
          <w:color w:val="auto"/>
          <w:rtl/>
        </w:rPr>
        <w:t>תינתנה</w:t>
      </w:r>
      <w:r w:rsidRPr="004E20B1">
        <w:rPr>
          <w:rFonts w:ascii="Courier" w:hAnsi="Courier"/>
          <w:color w:val="auto"/>
          <w:rtl/>
        </w:rPr>
        <w:t xml:space="preserve"> </w:t>
      </w:r>
      <w:r w:rsidRPr="004E20B1">
        <w:rPr>
          <w:rFonts w:ascii="Courier" w:hAnsi="Courier" w:hint="eastAsia"/>
          <w:color w:val="auto"/>
          <w:rtl/>
        </w:rPr>
        <w:t>בכתב</w:t>
      </w:r>
      <w:r w:rsidRPr="004E20B1">
        <w:rPr>
          <w:rFonts w:ascii="Courier" w:hAnsi="Courier"/>
          <w:color w:val="auto"/>
          <w:rtl/>
        </w:rPr>
        <w:t xml:space="preserve"> </w:t>
      </w:r>
      <w:r w:rsidRPr="004E20B1">
        <w:rPr>
          <w:rFonts w:ascii="Courier" w:hAnsi="Courier" w:hint="eastAsia"/>
          <w:color w:val="auto"/>
          <w:rtl/>
        </w:rPr>
        <w:t>בלבד</w:t>
      </w:r>
      <w:r w:rsidRPr="004E20B1">
        <w:rPr>
          <w:rFonts w:ascii="Courier" w:hAnsi="Courier"/>
          <w:color w:val="auto"/>
          <w:rtl/>
        </w:rPr>
        <w:t xml:space="preserve"> </w:t>
      </w:r>
      <w:r w:rsidRPr="004E20B1">
        <w:rPr>
          <w:rFonts w:ascii="Courier" w:hAnsi="Courier" w:hint="eastAsia"/>
          <w:color w:val="auto"/>
          <w:rtl/>
        </w:rPr>
        <w:t>ותפורסמנה</w:t>
      </w:r>
      <w:r w:rsidRPr="004E20B1">
        <w:rPr>
          <w:rFonts w:ascii="Courier" w:hAnsi="Courier"/>
          <w:color w:val="auto"/>
          <w:rtl/>
        </w:rPr>
        <w:t xml:space="preserve"> </w:t>
      </w:r>
      <w:r w:rsidRPr="004E20B1">
        <w:rPr>
          <w:rFonts w:ascii="Courier" w:hAnsi="Courier" w:hint="eastAsia"/>
          <w:color w:val="auto"/>
          <w:rtl/>
        </w:rPr>
        <w:t>באתר</w:t>
      </w:r>
      <w:r w:rsidRPr="004E20B1">
        <w:rPr>
          <w:rFonts w:ascii="Courier" w:hAnsi="Courier"/>
          <w:color w:val="auto"/>
          <w:rtl/>
        </w:rPr>
        <w:t xml:space="preserve"> </w:t>
      </w:r>
      <w:r w:rsidRPr="004E20B1">
        <w:rPr>
          <w:rFonts w:ascii="Courier" w:hAnsi="Courier" w:hint="eastAsia"/>
          <w:color w:val="auto"/>
          <w:rtl/>
        </w:rPr>
        <w:t>המשרד</w:t>
      </w:r>
      <w:r w:rsidRPr="004E20B1">
        <w:rPr>
          <w:rFonts w:ascii="Courier" w:hAnsi="Courier"/>
          <w:color w:val="auto"/>
          <w:rtl/>
        </w:rPr>
        <w:t xml:space="preserve">. </w:t>
      </w:r>
      <w:r w:rsidRPr="004E20B1">
        <w:rPr>
          <w:rFonts w:ascii="Courier" w:hAnsi="Courier" w:hint="eastAsia"/>
          <w:color w:val="auto"/>
          <w:rtl/>
        </w:rPr>
        <w:t>תשובה</w:t>
      </w:r>
      <w:r w:rsidRPr="004E20B1">
        <w:rPr>
          <w:rFonts w:ascii="Courier" w:hAnsi="Courier"/>
          <w:color w:val="auto"/>
          <w:rtl/>
        </w:rPr>
        <w:t xml:space="preserve"> </w:t>
      </w:r>
      <w:r w:rsidRPr="004E20B1">
        <w:rPr>
          <w:rFonts w:ascii="Courier" w:hAnsi="Courier" w:hint="eastAsia"/>
          <w:color w:val="auto"/>
          <w:rtl/>
        </w:rPr>
        <w:t>בעל</w:t>
      </w:r>
      <w:r w:rsidRPr="004E20B1">
        <w:rPr>
          <w:rFonts w:ascii="Courier" w:hAnsi="Courier"/>
          <w:color w:val="auto"/>
          <w:rtl/>
        </w:rPr>
        <w:t xml:space="preserve"> </w:t>
      </w:r>
      <w:r w:rsidRPr="004E20B1">
        <w:rPr>
          <w:rFonts w:ascii="Courier" w:hAnsi="Courier" w:hint="eastAsia"/>
          <w:color w:val="auto"/>
          <w:rtl/>
        </w:rPr>
        <w:t>פה</w:t>
      </w:r>
      <w:r w:rsidRPr="004E20B1">
        <w:rPr>
          <w:rFonts w:ascii="Courier" w:hAnsi="Courier"/>
          <w:color w:val="auto"/>
          <w:rtl/>
        </w:rPr>
        <w:t xml:space="preserve"> </w:t>
      </w:r>
      <w:r w:rsidRPr="004E20B1">
        <w:rPr>
          <w:rFonts w:ascii="Courier" w:hAnsi="Courier" w:hint="eastAsia"/>
          <w:color w:val="auto"/>
          <w:rtl/>
        </w:rPr>
        <w:t>אינה</w:t>
      </w:r>
      <w:r w:rsidRPr="004E20B1">
        <w:rPr>
          <w:rFonts w:ascii="Courier" w:hAnsi="Courier"/>
          <w:color w:val="auto"/>
          <w:rtl/>
        </w:rPr>
        <w:t xml:space="preserve"> </w:t>
      </w:r>
      <w:r w:rsidRPr="004E20B1">
        <w:rPr>
          <w:rFonts w:ascii="Courier" w:hAnsi="Courier" w:hint="eastAsia"/>
          <w:color w:val="auto"/>
          <w:rtl/>
        </w:rPr>
        <w:t>מחייבת</w:t>
      </w:r>
      <w:r w:rsidRPr="004E20B1">
        <w:rPr>
          <w:rFonts w:ascii="Courier" w:hAnsi="Courier"/>
          <w:color w:val="auto"/>
          <w:rtl/>
        </w:rPr>
        <w:t xml:space="preserve"> </w:t>
      </w:r>
      <w:r w:rsidRPr="004E20B1">
        <w:rPr>
          <w:rFonts w:ascii="Courier" w:hAnsi="Courier" w:hint="eastAsia"/>
          <w:color w:val="auto"/>
          <w:rtl/>
        </w:rPr>
        <w:t>את</w:t>
      </w:r>
      <w:r w:rsidRPr="004E20B1">
        <w:rPr>
          <w:rFonts w:ascii="Courier" w:hAnsi="Courier"/>
          <w:color w:val="auto"/>
          <w:rtl/>
        </w:rPr>
        <w:t xml:space="preserve"> </w:t>
      </w:r>
      <w:r w:rsidRPr="004E20B1">
        <w:rPr>
          <w:rFonts w:ascii="Courier" w:hAnsi="Courier" w:hint="eastAsia"/>
          <w:color w:val="auto"/>
          <w:rtl/>
        </w:rPr>
        <w:t>המשרד</w:t>
      </w:r>
      <w:r w:rsidRPr="004E20B1">
        <w:rPr>
          <w:rFonts w:ascii="Courier" w:hAnsi="Courier"/>
          <w:color w:val="auto"/>
          <w:rtl/>
        </w:rPr>
        <w:t xml:space="preserve">. </w:t>
      </w:r>
      <w:r w:rsidRPr="004E20B1">
        <w:rPr>
          <w:rFonts w:ascii="Courier" w:hAnsi="Courier" w:hint="eastAsia"/>
          <w:color w:val="auto"/>
          <w:rtl/>
        </w:rPr>
        <w:t>למען</w:t>
      </w:r>
      <w:r w:rsidRPr="004E20B1">
        <w:rPr>
          <w:rFonts w:ascii="Courier" w:hAnsi="Courier"/>
          <w:color w:val="auto"/>
          <w:rtl/>
        </w:rPr>
        <w:t xml:space="preserve"> </w:t>
      </w:r>
      <w:r w:rsidRPr="004E20B1">
        <w:rPr>
          <w:rFonts w:ascii="Courier" w:hAnsi="Courier" w:hint="eastAsia"/>
          <w:color w:val="auto"/>
          <w:rtl/>
        </w:rPr>
        <w:t>הסר</w:t>
      </w:r>
      <w:r w:rsidRPr="004E20B1">
        <w:rPr>
          <w:rFonts w:ascii="Courier" w:hAnsi="Courier"/>
          <w:color w:val="auto"/>
          <w:rtl/>
        </w:rPr>
        <w:t xml:space="preserve"> </w:t>
      </w:r>
      <w:r w:rsidRPr="004E20B1">
        <w:rPr>
          <w:rFonts w:ascii="Courier" w:hAnsi="Courier" w:hint="eastAsia"/>
          <w:color w:val="auto"/>
          <w:rtl/>
        </w:rPr>
        <w:t>ספק</w:t>
      </w:r>
      <w:r w:rsidRPr="004E20B1">
        <w:rPr>
          <w:rFonts w:ascii="Courier" w:hAnsi="Courier"/>
          <w:color w:val="auto"/>
          <w:rtl/>
        </w:rPr>
        <w:t xml:space="preserve">, </w:t>
      </w:r>
      <w:r w:rsidRPr="004E20B1">
        <w:rPr>
          <w:rFonts w:ascii="Courier" w:hAnsi="Courier" w:hint="eastAsia"/>
          <w:color w:val="auto"/>
          <w:rtl/>
        </w:rPr>
        <w:t>יובהר</w:t>
      </w:r>
      <w:r w:rsidRPr="004E20B1">
        <w:rPr>
          <w:rFonts w:ascii="Courier" w:hAnsi="Courier"/>
          <w:color w:val="auto"/>
          <w:rtl/>
        </w:rPr>
        <w:t xml:space="preserve"> </w:t>
      </w:r>
      <w:r w:rsidRPr="004E20B1">
        <w:rPr>
          <w:rFonts w:ascii="Courier" w:hAnsi="Courier" w:hint="eastAsia"/>
          <w:color w:val="auto"/>
          <w:rtl/>
        </w:rPr>
        <w:t>כי</w:t>
      </w:r>
      <w:r w:rsidRPr="004E20B1">
        <w:rPr>
          <w:rFonts w:ascii="Courier" w:hAnsi="Courier"/>
          <w:color w:val="auto"/>
          <w:rtl/>
        </w:rPr>
        <w:t xml:space="preserve"> </w:t>
      </w:r>
      <w:r w:rsidRPr="004E20B1">
        <w:rPr>
          <w:rFonts w:ascii="Courier" w:hAnsi="Courier" w:hint="eastAsia"/>
          <w:color w:val="auto"/>
          <w:rtl/>
        </w:rPr>
        <w:t>כל</w:t>
      </w:r>
      <w:r w:rsidRPr="004E20B1">
        <w:rPr>
          <w:rFonts w:ascii="Courier" w:hAnsi="Courier"/>
          <w:color w:val="auto"/>
          <w:rtl/>
        </w:rPr>
        <w:t xml:space="preserve"> </w:t>
      </w:r>
      <w:r w:rsidRPr="004E20B1">
        <w:rPr>
          <w:rFonts w:ascii="Courier" w:hAnsi="Courier" w:hint="eastAsia"/>
          <w:color w:val="auto"/>
          <w:rtl/>
        </w:rPr>
        <w:t>הפניות</w:t>
      </w:r>
      <w:r w:rsidRPr="004E20B1">
        <w:rPr>
          <w:rFonts w:ascii="Courier" w:hAnsi="Courier"/>
          <w:color w:val="auto"/>
          <w:rtl/>
        </w:rPr>
        <w:t xml:space="preserve"> </w:t>
      </w:r>
      <w:r w:rsidRPr="004E20B1">
        <w:rPr>
          <w:rFonts w:ascii="Courier" w:hAnsi="Courier" w:hint="eastAsia"/>
          <w:color w:val="auto"/>
          <w:rtl/>
        </w:rPr>
        <w:t>בגין</w:t>
      </w:r>
      <w:r w:rsidRPr="004E20B1">
        <w:rPr>
          <w:rFonts w:ascii="Courier" w:hAnsi="Courier"/>
          <w:color w:val="auto"/>
          <w:rtl/>
        </w:rPr>
        <w:t xml:space="preserve"> </w:t>
      </w:r>
      <w:r w:rsidRPr="004E20B1">
        <w:rPr>
          <w:rFonts w:ascii="Courier" w:hAnsi="Courier" w:hint="eastAsia"/>
          <w:color w:val="auto"/>
          <w:rtl/>
        </w:rPr>
        <w:t>המכרז</w:t>
      </w:r>
      <w:r w:rsidRPr="004E20B1">
        <w:rPr>
          <w:rFonts w:ascii="Courier" w:hAnsi="Courier"/>
          <w:color w:val="auto"/>
          <w:rtl/>
        </w:rPr>
        <w:t xml:space="preserve"> </w:t>
      </w:r>
      <w:r w:rsidRPr="004E20B1">
        <w:rPr>
          <w:rFonts w:ascii="Courier" w:hAnsi="Courier" w:hint="eastAsia"/>
          <w:color w:val="auto"/>
          <w:rtl/>
        </w:rPr>
        <w:t>ייעשו</w:t>
      </w:r>
      <w:r w:rsidRPr="004E20B1">
        <w:rPr>
          <w:rFonts w:ascii="Courier" w:hAnsi="Courier"/>
          <w:color w:val="auto"/>
          <w:rtl/>
        </w:rPr>
        <w:t xml:space="preserve"> </w:t>
      </w:r>
      <w:r w:rsidRPr="004E20B1">
        <w:rPr>
          <w:rFonts w:ascii="Courier" w:hAnsi="Courier" w:hint="eastAsia"/>
          <w:color w:val="auto"/>
          <w:rtl/>
        </w:rPr>
        <w:t>בהתאם</w:t>
      </w:r>
      <w:r w:rsidRPr="004E20B1">
        <w:rPr>
          <w:rFonts w:ascii="Courier" w:hAnsi="Courier"/>
          <w:color w:val="auto"/>
          <w:rtl/>
        </w:rPr>
        <w:t xml:space="preserve"> </w:t>
      </w:r>
      <w:r w:rsidRPr="004E20B1">
        <w:rPr>
          <w:rFonts w:ascii="Courier" w:hAnsi="Courier" w:hint="eastAsia"/>
          <w:color w:val="auto"/>
          <w:rtl/>
        </w:rPr>
        <w:t>לסעיף</w:t>
      </w:r>
      <w:r w:rsidRPr="004E20B1">
        <w:rPr>
          <w:rFonts w:ascii="Courier" w:hAnsi="Courier"/>
          <w:color w:val="auto"/>
          <w:rtl/>
        </w:rPr>
        <w:t xml:space="preserve"> </w:t>
      </w:r>
      <w:r w:rsidR="00EF3E0C" w:rsidRPr="004E20B1">
        <w:rPr>
          <w:rFonts w:ascii="Courier" w:hAnsi="Courier"/>
          <w:color w:val="auto"/>
        </w:rPr>
        <w:t>3.3</w:t>
      </w:r>
      <w:r w:rsidRPr="004E20B1">
        <w:rPr>
          <w:rFonts w:ascii="Courier" w:hAnsi="Courier"/>
          <w:color w:val="auto"/>
          <w:rtl/>
        </w:rPr>
        <w:t xml:space="preserve"> </w:t>
      </w:r>
      <w:r w:rsidRPr="004E20B1">
        <w:rPr>
          <w:rFonts w:ascii="Courier" w:hAnsi="Courier" w:hint="eastAsia"/>
          <w:color w:val="auto"/>
          <w:rtl/>
        </w:rPr>
        <w:t>להלן</w:t>
      </w:r>
      <w:r w:rsidRPr="004E20B1">
        <w:rPr>
          <w:rFonts w:ascii="Courier" w:hAnsi="Courier"/>
          <w:color w:val="auto"/>
          <w:rtl/>
        </w:rPr>
        <w:t>.</w:t>
      </w:r>
    </w:p>
    <w:p w:rsidR="004105B2" w:rsidRPr="004F56D9" w:rsidRDefault="004105B2" w:rsidP="004105B2">
      <w:pPr>
        <w:tabs>
          <w:tab w:val="left" w:pos="790"/>
        </w:tabs>
        <w:ind w:left="1318" w:right="-142"/>
        <w:rPr>
          <w:color w:val="auto"/>
          <w:rtl/>
          <w:lang w:eastAsia="en-US"/>
        </w:rPr>
      </w:pPr>
    </w:p>
    <w:p w:rsidR="004105B2" w:rsidRPr="004F56D9" w:rsidRDefault="004105B2" w:rsidP="00B060F9">
      <w:pPr>
        <w:numPr>
          <w:ilvl w:val="1"/>
          <w:numId w:val="20"/>
        </w:numPr>
        <w:tabs>
          <w:tab w:val="left" w:pos="893"/>
        </w:tabs>
        <w:ind w:left="893" w:right="792" w:hanging="533"/>
        <w:rPr>
          <w:b/>
          <w:bCs/>
          <w:color w:val="auto"/>
          <w:rtl/>
        </w:rPr>
      </w:pPr>
      <w:bookmarkStart w:id="26" w:name="_Ref353703083"/>
      <w:r w:rsidRPr="004F56D9">
        <w:rPr>
          <w:rFonts w:hint="eastAsia"/>
          <w:b/>
          <w:bCs/>
          <w:color w:val="auto"/>
          <w:rtl/>
        </w:rPr>
        <w:t>נוהל</w:t>
      </w:r>
      <w:r w:rsidRPr="004F56D9">
        <w:rPr>
          <w:b/>
          <w:bCs/>
          <w:color w:val="auto"/>
          <w:rtl/>
        </w:rPr>
        <w:t xml:space="preserve"> </w:t>
      </w:r>
      <w:r w:rsidRPr="004F56D9">
        <w:rPr>
          <w:rFonts w:hint="eastAsia"/>
          <w:b/>
          <w:bCs/>
          <w:color w:val="auto"/>
          <w:rtl/>
        </w:rPr>
        <w:t>העברת</w:t>
      </w:r>
      <w:r w:rsidRPr="004F56D9">
        <w:rPr>
          <w:b/>
          <w:bCs/>
          <w:color w:val="auto"/>
          <w:rtl/>
        </w:rPr>
        <w:t xml:space="preserve"> </w:t>
      </w:r>
      <w:r w:rsidRPr="004F56D9">
        <w:rPr>
          <w:rFonts w:hint="eastAsia"/>
          <w:b/>
          <w:bCs/>
          <w:color w:val="auto"/>
          <w:rtl/>
        </w:rPr>
        <w:t>שאלות</w:t>
      </w:r>
      <w:r w:rsidRPr="004F56D9">
        <w:rPr>
          <w:b/>
          <w:bCs/>
          <w:color w:val="auto"/>
          <w:rtl/>
        </w:rPr>
        <w:t xml:space="preserve"> </w:t>
      </w:r>
      <w:r w:rsidRPr="004F56D9">
        <w:rPr>
          <w:rFonts w:hint="eastAsia"/>
          <w:b/>
          <w:bCs/>
          <w:color w:val="auto"/>
          <w:rtl/>
        </w:rPr>
        <w:t>ובירורים</w:t>
      </w:r>
      <w:bookmarkEnd w:id="26"/>
    </w:p>
    <w:p w:rsidR="004105B2" w:rsidRPr="004F56D9" w:rsidRDefault="004105B2" w:rsidP="004105B2">
      <w:pPr>
        <w:spacing w:after="120"/>
        <w:ind w:left="970" w:right="-180" w:hanging="250"/>
        <w:rPr>
          <w:color w:val="auto"/>
          <w:rtl/>
          <w:lang w:eastAsia="en-US"/>
        </w:rPr>
      </w:pPr>
      <w:r w:rsidRPr="004F56D9">
        <w:rPr>
          <w:rFonts w:hint="eastAsia"/>
          <w:color w:val="auto"/>
          <w:rtl/>
          <w:lang w:eastAsia="en-US"/>
        </w:rPr>
        <w:t>העברת</w:t>
      </w:r>
      <w:r w:rsidRPr="004F56D9">
        <w:rPr>
          <w:color w:val="auto"/>
          <w:rtl/>
          <w:lang w:eastAsia="en-US"/>
        </w:rPr>
        <w:t xml:space="preserve"> </w:t>
      </w:r>
      <w:r w:rsidRPr="004F56D9">
        <w:rPr>
          <w:rFonts w:hint="eastAsia"/>
          <w:color w:val="auto"/>
          <w:rtl/>
          <w:lang w:eastAsia="en-US"/>
        </w:rPr>
        <w:t>שאלות</w:t>
      </w:r>
      <w:r w:rsidRPr="004F56D9">
        <w:rPr>
          <w:color w:val="auto"/>
          <w:rtl/>
          <w:lang w:eastAsia="en-US"/>
        </w:rPr>
        <w:t xml:space="preserve"> </w:t>
      </w:r>
      <w:r w:rsidRPr="004F56D9">
        <w:rPr>
          <w:rFonts w:hint="eastAsia"/>
          <w:color w:val="auto"/>
          <w:rtl/>
          <w:lang w:eastAsia="en-US"/>
        </w:rPr>
        <w:t>ובקשות</w:t>
      </w:r>
      <w:r w:rsidRPr="004F56D9">
        <w:rPr>
          <w:color w:val="auto"/>
          <w:rtl/>
          <w:lang w:eastAsia="en-US"/>
        </w:rPr>
        <w:t xml:space="preserve"> </w:t>
      </w:r>
      <w:r w:rsidRPr="004F56D9">
        <w:rPr>
          <w:rFonts w:hint="eastAsia"/>
          <w:color w:val="auto"/>
          <w:rtl/>
          <w:lang w:eastAsia="en-US"/>
        </w:rPr>
        <w:t>הבהרה</w:t>
      </w:r>
      <w:r w:rsidRPr="004F56D9">
        <w:rPr>
          <w:color w:val="auto"/>
          <w:rtl/>
          <w:lang w:eastAsia="en-US"/>
        </w:rPr>
        <w:t xml:space="preserve"> </w:t>
      </w:r>
      <w:r w:rsidRPr="004F56D9">
        <w:rPr>
          <w:rFonts w:hint="eastAsia"/>
          <w:color w:val="auto"/>
          <w:rtl/>
          <w:lang w:eastAsia="en-US"/>
        </w:rPr>
        <w:t>מהמשתתפים</w:t>
      </w:r>
      <w:r w:rsidRPr="004F56D9">
        <w:rPr>
          <w:color w:val="auto"/>
          <w:rtl/>
          <w:lang w:eastAsia="en-US"/>
        </w:rPr>
        <w:t xml:space="preserve">, </w:t>
      </w:r>
      <w:r w:rsidRPr="004F56D9">
        <w:rPr>
          <w:rFonts w:hint="eastAsia"/>
          <w:color w:val="auto"/>
          <w:rtl/>
          <w:lang w:eastAsia="en-US"/>
        </w:rPr>
        <w:t>ומתן</w:t>
      </w:r>
      <w:r w:rsidRPr="004F56D9">
        <w:rPr>
          <w:color w:val="auto"/>
          <w:rtl/>
          <w:lang w:eastAsia="en-US"/>
        </w:rPr>
        <w:t xml:space="preserve"> </w:t>
      </w:r>
      <w:r w:rsidRPr="004F56D9">
        <w:rPr>
          <w:rFonts w:hint="eastAsia"/>
          <w:color w:val="auto"/>
          <w:rtl/>
          <w:lang w:eastAsia="en-US"/>
        </w:rPr>
        <w:t>תשובות</w:t>
      </w:r>
      <w:r w:rsidRPr="004F56D9">
        <w:rPr>
          <w:color w:val="auto"/>
          <w:rtl/>
          <w:lang w:eastAsia="en-US"/>
        </w:rPr>
        <w:t xml:space="preserve"> </w:t>
      </w:r>
      <w:r w:rsidRPr="004F56D9">
        <w:rPr>
          <w:rFonts w:hint="eastAsia"/>
          <w:color w:val="auto"/>
          <w:rtl/>
          <w:lang w:eastAsia="en-US"/>
        </w:rPr>
        <w:t>ע</w:t>
      </w:r>
      <w:r w:rsidRPr="004F56D9">
        <w:rPr>
          <w:color w:val="auto"/>
          <w:rtl/>
          <w:lang w:eastAsia="en-US"/>
        </w:rPr>
        <w:t xml:space="preserve">"י </w:t>
      </w:r>
      <w:r w:rsidRPr="004F56D9">
        <w:rPr>
          <w:rFonts w:hint="eastAsia"/>
          <w:color w:val="auto"/>
          <w:rtl/>
          <w:lang w:eastAsia="en-US"/>
        </w:rPr>
        <w:t>המשרד</w:t>
      </w:r>
      <w:r w:rsidRPr="004F56D9">
        <w:rPr>
          <w:color w:val="auto"/>
          <w:rtl/>
          <w:lang w:eastAsia="en-US"/>
        </w:rPr>
        <w:t xml:space="preserve"> </w:t>
      </w:r>
      <w:r w:rsidRPr="004F56D9">
        <w:rPr>
          <w:rFonts w:hint="eastAsia"/>
          <w:color w:val="auto"/>
          <w:rtl/>
          <w:lang w:eastAsia="en-US"/>
        </w:rPr>
        <w:t>יעשו</w:t>
      </w:r>
      <w:r w:rsidRPr="004F56D9">
        <w:rPr>
          <w:color w:val="auto"/>
          <w:rtl/>
          <w:lang w:eastAsia="en-US"/>
        </w:rPr>
        <w:t xml:space="preserve"> </w:t>
      </w:r>
      <w:r w:rsidRPr="004F56D9">
        <w:rPr>
          <w:rFonts w:hint="eastAsia"/>
          <w:color w:val="auto"/>
          <w:rtl/>
          <w:lang w:eastAsia="en-US"/>
        </w:rPr>
        <w:t>כדלקמן</w:t>
      </w:r>
      <w:r w:rsidRPr="004F56D9">
        <w:rPr>
          <w:color w:val="auto"/>
          <w:rtl/>
          <w:lang w:eastAsia="en-US"/>
        </w:rPr>
        <w:t>:</w:t>
      </w:r>
    </w:p>
    <w:p w:rsidR="004105B2" w:rsidRPr="004E20B1" w:rsidRDefault="004105B2" w:rsidP="00B060F9">
      <w:pPr>
        <w:numPr>
          <w:ilvl w:val="2"/>
          <w:numId w:val="20"/>
        </w:numPr>
        <w:tabs>
          <w:tab w:val="left" w:pos="790"/>
          <w:tab w:val="left" w:pos="1602"/>
        </w:tabs>
        <w:ind w:left="1602" w:right="-142" w:hanging="709"/>
        <w:rPr>
          <w:rFonts w:ascii="Courier" w:hAnsi="Courier"/>
          <w:color w:val="auto"/>
        </w:rPr>
      </w:pPr>
      <w:r w:rsidRPr="004E20B1">
        <w:rPr>
          <w:rFonts w:ascii="Courier" w:hAnsi="Courier" w:hint="eastAsia"/>
          <w:color w:val="auto"/>
          <w:rtl/>
        </w:rPr>
        <w:t>הפניה</w:t>
      </w:r>
      <w:r w:rsidRPr="004E20B1">
        <w:rPr>
          <w:rFonts w:ascii="Courier" w:hAnsi="Courier"/>
          <w:color w:val="auto"/>
          <w:rtl/>
        </w:rPr>
        <w:t xml:space="preserve"> </w:t>
      </w:r>
      <w:r w:rsidRPr="004E20B1">
        <w:rPr>
          <w:rFonts w:ascii="Courier" w:hAnsi="Courier" w:hint="eastAsia"/>
          <w:color w:val="auto"/>
          <w:rtl/>
        </w:rPr>
        <w:t>תכלול</w:t>
      </w:r>
      <w:r w:rsidRPr="004E20B1">
        <w:rPr>
          <w:rFonts w:ascii="Courier" w:hAnsi="Courier"/>
          <w:color w:val="auto"/>
          <w:rtl/>
        </w:rPr>
        <w:t xml:space="preserve"> </w:t>
      </w:r>
      <w:r w:rsidRPr="004E20B1">
        <w:rPr>
          <w:rFonts w:ascii="Courier" w:hAnsi="Courier" w:hint="eastAsia"/>
          <w:color w:val="auto"/>
          <w:rtl/>
        </w:rPr>
        <w:t>את</w:t>
      </w:r>
      <w:r w:rsidRPr="004E20B1">
        <w:rPr>
          <w:rFonts w:ascii="Courier" w:hAnsi="Courier"/>
          <w:color w:val="auto"/>
          <w:rtl/>
        </w:rPr>
        <w:t xml:space="preserve"> </w:t>
      </w:r>
      <w:r w:rsidRPr="004E20B1">
        <w:rPr>
          <w:rFonts w:ascii="Courier" w:hAnsi="Courier" w:hint="eastAsia"/>
          <w:color w:val="auto"/>
          <w:rtl/>
        </w:rPr>
        <w:t>פרוט</w:t>
      </w:r>
      <w:r w:rsidRPr="004E20B1">
        <w:rPr>
          <w:rFonts w:ascii="Courier" w:hAnsi="Courier"/>
          <w:color w:val="auto"/>
          <w:rtl/>
        </w:rPr>
        <w:t xml:space="preserve"> </w:t>
      </w:r>
      <w:r w:rsidRPr="004E20B1">
        <w:rPr>
          <w:rFonts w:ascii="Courier" w:hAnsi="Courier" w:hint="eastAsia"/>
          <w:color w:val="auto"/>
          <w:rtl/>
        </w:rPr>
        <w:t>השאלה</w:t>
      </w:r>
      <w:r w:rsidRPr="004E20B1">
        <w:rPr>
          <w:rFonts w:ascii="Courier" w:hAnsi="Courier"/>
          <w:color w:val="auto"/>
          <w:rtl/>
        </w:rPr>
        <w:t xml:space="preserve"> </w:t>
      </w:r>
      <w:r w:rsidRPr="004E20B1">
        <w:rPr>
          <w:rFonts w:ascii="Courier" w:hAnsi="Courier" w:hint="eastAsia"/>
          <w:color w:val="auto"/>
          <w:rtl/>
        </w:rPr>
        <w:t>ופרטי</w:t>
      </w:r>
      <w:r w:rsidRPr="004E20B1">
        <w:rPr>
          <w:rFonts w:ascii="Courier" w:hAnsi="Courier"/>
          <w:color w:val="auto"/>
          <w:rtl/>
        </w:rPr>
        <w:t xml:space="preserve"> </w:t>
      </w:r>
      <w:r w:rsidRPr="004E20B1">
        <w:rPr>
          <w:rFonts w:ascii="Courier" w:hAnsi="Courier" w:hint="eastAsia"/>
          <w:color w:val="auto"/>
          <w:rtl/>
        </w:rPr>
        <w:t>השואל</w:t>
      </w:r>
      <w:r w:rsidRPr="004E20B1">
        <w:rPr>
          <w:rFonts w:ascii="Courier" w:hAnsi="Courier"/>
          <w:color w:val="auto"/>
          <w:rtl/>
        </w:rPr>
        <w:t xml:space="preserve">, </w:t>
      </w:r>
      <w:r w:rsidRPr="004E20B1">
        <w:rPr>
          <w:rFonts w:ascii="Courier" w:hAnsi="Courier" w:hint="eastAsia"/>
          <w:color w:val="auto"/>
          <w:rtl/>
        </w:rPr>
        <w:t>כאשר</w:t>
      </w:r>
      <w:r w:rsidRPr="004E20B1">
        <w:rPr>
          <w:rFonts w:ascii="Courier" w:hAnsi="Courier"/>
          <w:color w:val="auto"/>
          <w:rtl/>
        </w:rPr>
        <w:t xml:space="preserve"> </w:t>
      </w:r>
      <w:r w:rsidRPr="004E20B1">
        <w:rPr>
          <w:rFonts w:ascii="Courier" w:hAnsi="Courier" w:hint="eastAsia"/>
          <w:color w:val="auto"/>
          <w:rtl/>
        </w:rPr>
        <w:t>לכל</w:t>
      </w:r>
      <w:r w:rsidRPr="004E20B1">
        <w:rPr>
          <w:rFonts w:ascii="Courier" w:hAnsi="Courier"/>
          <w:color w:val="auto"/>
          <w:rtl/>
        </w:rPr>
        <w:t xml:space="preserve"> </w:t>
      </w:r>
      <w:r w:rsidRPr="004E20B1">
        <w:rPr>
          <w:rFonts w:ascii="Courier" w:hAnsi="Courier" w:hint="eastAsia"/>
          <w:color w:val="auto"/>
          <w:rtl/>
        </w:rPr>
        <w:t>שאלה</w:t>
      </w:r>
      <w:r w:rsidRPr="004E20B1">
        <w:rPr>
          <w:rFonts w:ascii="Courier" w:hAnsi="Courier"/>
          <w:color w:val="auto"/>
          <w:rtl/>
        </w:rPr>
        <w:t xml:space="preserve"> </w:t>
      </w:r>
      <w:r w:rsidRPr="004E20B1">
        <w:rPr>
          <w:rFonts w:ascii="Courier" w:hAnsi="Courier" w:hint="eastAsia"/>
          <w:color w:val="auto"/>
          <w:rtl/>
        </w:rPr>
        <w:t>יצורף</w:t>
      </w:r>
      <w:r w:rsidRPr="004E20B1">
        <w:rPr>
          <w:rFonts w:ascii="Courier" w:hAnsi="Courier"/>
          <w:color w:val="auto"/>
          <w:rtl/>
        </w:rPr>
        <w:t xml:space="preserve"> </w:t>
      </w:r>
      <w:r w:rsidRPr="004E20B1">
        <w:rPr>
          <w:rFonts w:ascii="Courier" w:hAnsi="Courier" w:hint="eastAsia"/>
          <w:color w:val="auto"/>
          <w:rtl/>
        </w:rPr>
        <w:t>מספר</w:t>
      </w:r>
      <w:r w:rsidRPr="004E20B1">
        <w:rPr>
          <w:rFonts w:ascii="Courier" w:hAnsi="Courier"/>
          <w:color w:val="auto"/>
          <w:rtl/>
        </w:rPr>
        <w:t xml:space="preserve"> </w:t>
      </w:r>
      <w:r w:rsidRPr="004E20B1">
        <w:rPr>
          <w:rFonts w:ascii="Courier" w:hAnsi="Courier" w:hint="eastAsia"/>
          <w:color w:val="auto"/>
          <w:rtl/>
        </w:rPr>
        <w:t>הסעיף</w:t>
      </w:r>
      <w:r w:rsidRPr="004E20B1">
        <w:rPr>
          <w:rFonts w:ascii="Courier" w:hAnsi="Courier"/>
          <w:color w:val="auto"/>
          <w:rtl/>
        </w:rPr>
        <w:t xml:space="preserve"> </w:t>
      </w:r>
      <w:r w:rsidRPr="004E20B1">
        <w:rPr>
          <w:rFonts w:ascii="Courier" w:hAnsi="Courier" w:hint="eastAsia"/>
          <w:color w:val="auto"/>
          <w:rtl/>
        </w:rPr>
        <w:t>הרלוונטי</w:t>
      </w:r>
      <w:r w:rsidRPr="004E20B1">
        <w:rPr>
          <w:rFonts w:ascii="Courier" w:hAnsi="Courier"/>
          <w:color w:val="auto"/>
          <w:rtl/>
        </w:rPr>
        <w:t xml:space="preserve"> </w:t>
      </w:r>
      <w:r w:rsidRPr="004E20B1">
        <w:rPr>
          <w:rFonts w:ascii="Courier" w:hAnsi="Courier" w:hint="eastAsia"/>
          <w:color w:val="auto"/>
          <w:rtl/>
        </w:rPr>
        <w:t>ומספר</w:t>
      </w:r>
      <w:r w:rsidRPr="004E20B1">
        <w:rPr>
          <w:rFonts w:ascii="Courier" w:hAnsi="Courier"/>
          <w:color w:val="auto"/>
          <w:rtl/>
        </w:rPr>
        <w:t xml:space="preserve"> </w:t>
      </w:r>
      <w:r w:rsidRPr="004E20B1">
        <w:rPr>
          <w:rFonts w:ascii="Courier" w:hAnsi="Courier" w:hint="eastAsia"/>
          <w:color w:val="auto"/>
          <w:rtl/>
        </w:rPr>
        <w:t>הפרק</w:t>
      </w:r>
      <w:r w:rsidRPr="004E20B1">
        <w:rPr>
          <w:rFonts w:ascii="Courier" w:hAnsi="Courier"/>
          <w:color w:val="auto"/>
          <w:rtl/>
        </w:rPr>
        <w:t xml:space="preserve"> </w:t>
      </w:r>
      <w:r w:rsidRPr="004E20B1">
        <w:rPr>
          <w:rFonts w:ascii="Courier" w:hAnsi="Courier" w:hint="eastAsia"/>
          <w:color w:val="auto"/>
          <w:rtl/>
        </w:rPr>
        <w:t>במסמכי</w:t>
      </w:r>
      <w:r w:rsidRPr="004E20B1">
        <w:rPr>
          <w:rFonts w:ascii="Courier" w:hAnsi="Courier"/>
          <w:color w:val="auto"/>
          <w:rtl/>
        </w:rPr>
        <w:t xml:space="preserve"> </w:t>
      </w:r>
      <w:r w:rsidRPr="004E20B1">
        <w:rPr>
          <w:rFonts w:ascii="Courier" w:hAnsi="Courier" w:hint="eastAsia"/>
          <w:color w:val="auto"/>
          <w:rtl/>
        </w:rPr>
        <w:t>המכרז</w:t>
      </w:r>
      <w:r w:rsidRPr="004E20B1">
        <w:rPr>
          <w:rFonts w:ascii="Courier" w:hAnsi="Courier"/>
          <w:color w:val="auto"/>
          <w:rtl/>
        </w:rPr>
        <w:t xml:space="preserve"> </w:t>
      </w:r>
      <w:r w:rsidRPr="004E20B1">
        <w:rPr>
          <w:rFonts w:ascii="Courier" w:hAnsi="Courier" w:hint="eastAsia"/>
          <w:color w:val="auto"/>
          <w:rtl/>
        </w:rPr>
        <w:t>אליו</w:t>
      </w:r>
      <w:r w:rsidRPr="004E20B1">
        <w:rPr>
          <w:rFonts w:ascii="Courier" w:hAnsi="Courier"/>
          <w:color w:val="auto"/>
          <w:rtl/>
        </w:rPr>
        <w:t xml:space="preserve"> </w:t>
      </w:r>
      <w:r w:rsidRPr="004E20B1">
        <w:rPr>
          <w:rFonts w:ascii="Courier" w:hAnsi="Courier" w:hint="eastAsia"/>
          <w:color w:val="auto"/>
          <w:rtl/>
        </w:rPr>
        <w:t>היא</w:t>
      </w:r>
      <w:r w:rsidRPr="004E20B1">
        <w:rPr>
          <w:rFonts w:ascii="Courier" w:hAnsi="Courier"/>
          <w:color w:val="auto"/>
          <w:rtl/>
        </w:rPr>
        <w:t xml:space="preserve"> </w:t>
      </w:r>
      <w:r w:rsidRPr="004E20B1">
        <w:rPr>
          <w:rFonts w:ascii="Courier" w:hAnsi="Courier" w:hint="eastAsia"/>
          <w:color w:val="auto"/>
          <w:rtl/>
        </w:rPr>
        <w:t>מתייחסת</w:t>
      </w:r>
      <w:r w:rsidRPr="004E20B1">
        <w:rPr>
          <w:rFonts w:ascii="Courier" w:hAnsi="Courier"/>
          <w:color w:val="auto"/>
          <w:rtl/>
        </w:rPr>
        <w:t xml:space="preserve">. </w:t>
      </w:r>
      <w:r w:rsidRPr="004E20B1">
        <w:rPr>
          <w:rFonts w:ascii="Courier" w:hAnsi="Courier" w:hint="eastAsia"/>
          <w:color w:val="auto"/>
          <w:rtl/>
        </w:rPr>
        <w:t>שאלה</w:t>
      </w:r>
      <w:r w:rsidRPr="004E20B1">
        <w:rPr>
          <w:rFonts w:ascii="Courier" w:hAnsi="Courier"/>
          <w:color w:val="auto"/>
          <w:rtl/>
        </w:rPr>
        <w:t xml:space="preserve"> </w:t>
      </w:r>
      <w:r w:rsidRPr="004E20B1">
        <w:rPr>
          <w:rFonts w:ascii="Courier" w:hAnsi="Courier" w:hint="eastAsia"/>
          <w:color w:val="auto"/>
          <w:rtl/>
        </w:rPr>
        <w:t>שלא</w:t>
      </w:r>
      <w:r w:rsidRPr="004E20B1">
        <w:rPr>
          <w:rFonts w:ascii="Courier" w:hAnsi="Courier"/>
          <w:color w:val="auto"/>
          <w:rtl/>
        </w:rPr>
        <w:t xml:space="preserve"> </w:t>
      </w:r>
      <w:r w:rsidRPr="004E20B1">
        <w:rPr>
          <w:rFonts w:ascii="Courier" w:hAnsi="Courier" w:hint="eastAsia"/>
          <w:color w:val="auto"/>
          <w:rtl/>
        </w:rPr>
        <w:t>תכלול</w:t>
      </w:r>
      <w:r w:rsidRPr="004E20B1">
        <w:rPr>
          <w:rFonts w:ascii="Courier" w:hAnsi="Courier"/>
          <w:color w:val="auto"/>
          <w:rtl/>
        </w:rPr>
        <w:t xml:space="preserve"> </w:t>
      </w:r>
      <w:r w:rsidRPr="004E20B1">
        <w:rPr>
          <w:rFonts w:ascii="Courier" w:hAnsi="Courier" w:hint="eastAsia"/>
          <w:color w:val="auto"/>
          <w:rtl/>
        </w:rPr>
        <w:t>פרטים</w:t>
      </w:r>
      <w:r w:rsidRPr="004E20B1">
        <w:rPr>
          <w:rFonts w:ascii="Courier" w:hAnsi="Courier"/>
          <w:color w:val="auto"/>
          <w:rtl/>
        </w:rPr>
        <w:t xml:space="preserve"> </w:t>
      </w:r>
      <w:r w:rsidRPr="004E20B1">
        <w:rPr>
          <w:rFonts w:ascii="Courier" w:hAnsi="Courier" w:hint="eastAsia"/>
          <w:color w:val="auto"/>
          <w:rtl/>
        </w:rPr>
        <w:t>אלה</w:t>
      </w:r>
      <w:r w:rsidRPr="004E20B1">
        <w:rPr>
          <w:rFonts w:ascii="Courier" w:hAnsi="Courier"/>
          <w:color w:val="auto"/>
          <w:rtl/>
        </w:rPr>
        <w:t xml:space="preserve"> </w:t>
      </w:r>
      <w:r w:rsidRPr="004E20B1">
        <w:rPr>
          <w:rFonts w:ascii="Courier" w:hAnsi="Courier" w:hint="eastAsia"/>
          <w:color w:val="auto"/>
          <w:rtl/>
        </w:rPr>
        <w:t>לא</w:t>
      </w:r>
      <w:r w:rsidRPr="004E20B1">
        <w:rPr>
          <w:rFonts w:ascii="Courier" w:hAnsi="Courier"/>
          <w:color w:val="auto"/>
          <w:rtl/>
        </w:rPr>
        <w:t xml:space="preserve"> </w:t>
      </w:r>
      <w:r w:rsidRPr="004E20B1">
        <w:rPr>
          <w:rFonts w:ascii="Courier" w:hAnsi="Courier" w:hint="eastAsia"/>
          <w:color w:val="auto"/>
          <w:rtl/>
        </w:rPr>
        <w:t>תיענה</w:t>
      </w:r>
      <w:r w:rsidRPr="004E20B1">
        <w:rPr>
          <w:rFonts w:ascii="Courier" w:hAnsi="Courier"/>
          <w:color w:val="auto"/>
          <w:rtl/>
        </w:rPr>
        <w:t>.</w:t>
      </w:r>
    </w:p>
    <w:p w:rsidR="004105B2" w:rsidRPr="004E20B1" w:rsidRDefault="004105B2" w:rsidP="00DD6F20">
      <w:pPr>
        <w:numPr>
          <w:ilvl w:val="2"/>
          <w:numId w:val="20"/>
        </w:numPr>
        <w:tabs>
          <w:tab w:val="left" w:pos="790"/>
          <w:tab w:val="left" w:pos="1602"/>
        </w:tabs>
        <w:ind w:left="1602" w:right="-142" w:hanging="709"/>
        <w:rPr>
          <w:rFonts w:ascii="Courier" w:hAnsi="Courier"/>
          <w:color w:val="auto"/>
        </w:rPr>
      </w:pPr>
      <w:r w:rsidRPr="004E20B1">
        <w:rPr>
          <w:rFonts w:ascii="Courier" w:hAnsi="Courier" w:hint="eastAsia"/>
          <w:color w:val="auto"/>
          <w:rtl/>
        </w:rPr>
        <w:t>שאלות</w:t>
      </w:r>
      <w:r w:rsidRPr="004E20B1">
        <w:rPr>
          <w:rFonts w:ascii="Courier" w:hAnsi="Courier"/>
          <w:color w:val="auto"/>
          <w:rtl/>
        </w:rPr>
        <w:t xml:space="preserve"> </w:t>
      </w:r>
      <w:r w:rsidRPr="004E20B1">
        <w:rPr>
          <w:rFonts w:ascii="Courier" w:hAnsi="Courier" w:hint="eastAsia"/>
          <w:color w:val="auto"/>
          <w:rtl/>
        </w:rPr>
        <w:t>המשתתפים</w:t>
      </w:r>
      <w:r w:rsidRPr="004E20B1">
        <w:rPr>
          <w:rFonts w:ascii="Courier" w:hAnsi="Courier"/>
          <w:color w:val="auto"/>
          <w:rtl/>
        </w:rPr>
        <w:t xml:space="preserve"> </w:t>
      </w:r>
      <w:r w:rsidRPr="004E20B1">
        <w:rPr>
          <w:rFonts w:ascii="Courier" w:hAnsi="Courier" w:hint="eastAsia"/>
          <w:color w:val="auto"/>
          <w:rtl/>
        </w:rPr>
        <w:t>תוגשנה</w:t>
      </w:r>
      <w:r w:rsidRPr="004E20B1">
        <w:rPr>
          <w:rFonts w:ascii="Courier" w:hAnsi="Courier"/>
          <w:color w:val="auto"/>
          <w:rtl/>
        </w:rPr>
        <w:t xml:space="preserve"> </w:t>
      </w:r>
      <w:r w:rsidRPr="004E20B1">
        <w:rPr>
          <w:rFonts w:ascii="Courier" w:hAnsi="Courier" w:hint="eastAsia"/>
          <w:color w:val="auto"/>
          <w:rtl/>
        </w:rPr>
        <w:t>בדוא</w:t>
      </w:r>
      <w:r w:rsidRPr="004E20B1">
        <w:rPr>
          <w:rFonts w:ascii="Courier" w:hAnsi="Courier"/>
          <w:color w:val="auto"/>
          <w:rtl/>
        </w:rPr>
        <w:t>"</w:t>
      </w:r>
      <w:r w:rsidRPr="004E20B1">
        <w:rPr>
          <w:rFonts w:ascii="Courier" w:hAnsi="Courier" w:hint="eastAsia"/>
          <w:color w:val="auto"/>
          <w:rtl/>
        </w:rPr>
        <w:t>ל</w:t>
      </w:r>
      <w:r w:rsidRPr="004E20B1">
        <w:rPr>
          <w:rFonts w:ascii="Courier" w:hAnsi="Courier"/>
          <w:color w:val="auto"/>
          <w:rtl/>
        </w:rPr>
        <w:t xml:space="preserve"> </w:t>
      </w:r>
      <w:r w:rsidRPr="004E20B1">
        <w:rPr>
          <w:rFonts w:ascii="Courier" w:hAnsi="Courier" w:hint="eastAsia"/>
          <w:color w:val="auto"/>
          <w:rtl/>
        </w:rPr>
        <w:t>בלבד</w:t>
      </w:r>
      <w:r w:rsidRPr="004E20B1">
        <w:rPr>
          <w:rFonts w:ascii="Courier" w:hAnsi="Courier"/>
          <w:color w:val="auto"/>
          <w:rtl/>
        </w:rPr>
        <w:t xml:space="preserve"> </w:t>
      </w:r>
      <w:r w:rsidRPr="004E20B1">
        <w:rPr>
          <w:rFonts w:ascii="Courier" w:hAnsi="Courier" w:hint="eastAsia"/>
          <w:color w:val="auto"/>
          <w:rtl/>
        </w:rPr>
        <w:t>לכתובת</w:t>
      </w:r>
      <w:r w:rsidRPr="004E20B1">
        <w:rPr>
          <w:rFonts w:ascii="Courier" w:hAnsi="Courier"/>
          <w:color w:val="auto"/>
          <w:rtl/>
        </w:rPr>
        <w:t xml:space="preserve"> </w:t>
      </w:r>
      <w:r w:rsidRPr="004E20B1">
        <w:rPr>
          <w:rFonts w:ascii="Courier" w:hAnsi="Courier" w:hint="eastAsia"/>
          <w:color w:val="auto"/>
          <w:rtl/>
        </w:rPr>
        <w:t>שבסעיף</w:t>
      </w:r>
      <w:r w:rsidRPr="004E20B1">
        <w:rPr>
          <w:rFonts w:ascii="Courier" w:hAnsi="Courier"/>
          <w:color w:val="auto"/>
          <w:rtl/>
        </w:rPr>
        <w:t xml:space="preserve"> </w:t>
      </w:r>
      <w:r w:rsidR="00DD6F20" w:rsidRPr="004E20B1">
        <w:rPr>
          <w:rFonts w:ascii="Courier" w:hAnsi="Courier"/>
          <w:color w:val="auto"/>
          <w:rtl/>
        </w:rPr>
        <w:t>3.2</w:t>
      </w:r>
      <w:r w:rsidRPr="004E20B1">
        <w:rPr>
          <w:rFonts w:ascii="Courier" w:hAnsi="Courier"/>
          <w:color w:val="auto"/>
          <w:rtl/>
        </w:rPr>
        <w:t xml:space="preserve"> </w:t>
      </w:r>
      <w:r w:rsidRPr="004E20B1">
        <w:rPr>
          <w:rFonts w:ascii="Courier" w:hAnsi="Courier" w:hint="eastAsia"/>
          <w:color w:val="auto"/>
          <w:rtl/>
        </w:rPr>
        <w:t>לעיל</w:t>
      </w:r>
      <w:r w:rsidRPr="004E20B1">
        <w:rPr>
          <w:rFonts w:ascii="Courier" w:hAnsi="Courier"/>
          <w:color w:val="auto"/>
          <w:rtl/>
        </w:rPr>
        <w:t xml:space="preserve"> </w:t>
      </w:r>
      <w:r w:rsidRPr="004E20B1">
        <w:rPr>
          <w:rFonts w:ascii="Courier" w:hAnsi="Courier" w:hint="eastAsia"/>
          <w:color w:val="auto"/>
          <w:rtl/>
        </w:rPr>
        <w:t>עד</w:t>
      </w:r>
      <w:r w:rsidRPr="004E20B1">
        <w:rPr>
          <w:rFonts w:ascii="Courier" w:hAnsi="Courier"/>
          <w:color w:val="auto"/>
          <w:rtl/>
        </w:rPr>
        <w:t xml:space="preserve"> "</w:t>
      </w:r>
      <w:r w:rsidRPr="004E20B1">
        <w:rPr>
          <w:rFonts w:ascii="Courier" w:hAnsi="Courier" w:hint="eastAsia"/>
          <w:color w:val="auto"/>
          <w:rtl/>
        </w:rPr>
        <w:t>למועד</w:t>
      </w:r>
      <w:r w:rsidRPr="004E20B1">
        <w:rPr>
          <w:rFonts w:ascii="Courier" w:hAnsi="Courier"/>
          <w:color w:val="auto"/>
          <w:rtl/>
        </w:rPr>
        <w:t xml:space="preserve"> </w:t>
      </w:r>
      <w:r w:rsidRPr="004E20B1">
        <w:rPr>
          <w:rFonts w:ascii="Courier" w:hAnsi="Courier" w:hint="eastAsia"/>
          <w:color w:val="auto"/>
          <w:rtl/>
        </w:rPr>
        <w:t>האחרון</w:t>
      </w:r>
      <w:r w:rsidRPr="004E20B1">
        <w:rPr>
          <w:rFonts w:ascii="Courier" w:hAnsi="Courier"/>
          <w:color w:val="auto"/>
          <w:rtl/>
        </w:rPr>
        <w:t xml:space="preserve"> </w:t>
      </w:r>
      <w:r w:rsidRPr="004E20B1">
        <w:rPr>
          <w:rFonts w:ascii="Courier" w:hAnsi="Courier" w:hint="eastAsia"/>
          <w:color w:val="auto"/>
          <w:rtl/>
        </w:rPr>
        <w:t>לשאלות</w:t>
      </w:r>
      <w:r w:rsidRPr="004E20B1">
        <w:rPr>
          <w:rFonts w:ascii="Courier" w:hAnsi="Courier"/>
          <w:color w:val="auto"/>
          <w:rtl/>
        </w:rPr>
        <w:t xml:space="preserve"> </w:t>
      </w:r>
      <w:r w:rsidRPr="004E20B1">
        <w:rPr>
          <w:rFonts w:ascii="Courier" w:hAnsi="Courier" w:hint="eastAsia"/>
          <w:color w:val="auto"/>
          <w:rtl/>
        </w:rPr>
        <w:t>ההבהרה</w:t>
      </w:r>
      <w:r w:rsidRPr="004E20B1">
        <w:rPr>
          <w:rFonts w:ascii="Courier" w:hAnsi="Courier"/>
          <w:color w:val="auto"/>
          <w:rtl/>
        </w:rPr>
        <w:t xml:space="preserve">" </w:t>
      </w:r>
      <w:r w:rsidRPr="004E20B1">
        <w:rPr>
          <w:rFonts w:ascii="Courier" w:hAnsi="Courier" w:hint="eastAsia"/>
          <w:color w:val="auto"/>
          <w:rtl/>
        </w:rPr>
        <w:t>הנקוב</w:t>
      </w:r>
      <w:r w:rsidRPr="004E20B1">
        <w:rPr>
          <w:rFonts w:ascii="Courier" w:hAnsi="Courier"/>
          <w:color w:val="auto"/>
          <w:rtl/>
        </w:rPr>
        <w:t xml:space="preserve"> </w:t>
      </w:r>
      <w:r w:rsidRPr="004E20B1">
        <w:rPr>
          <w:rFonts w:ascii="Courier" w:hAnsi="Courier" w:hint="eastAsia"/>
          <w:color w:val="auto"/>
          <w:rtl/>
        </w:rPr>
        <w:t>בטבלת</w:t>
      </w:r>
      <w:r w:rsidRPr="004E20B1">
        <w:rPr>
          <w:rFonts w:ascii="Courier" w:hAnsi="Courier"/>
          <w:color w:val="auto"/>
          <w:rtl/>
        </w:rPr>
        <w:t xml:space="preserve"> </w:t>
      </w:r>
      <w:r w:rsidRPr="004E20B1">
        <w:rPr>
          <w:rFonts w:ascii="Courier" w:hAnsi="Courier" w:hint="eastAsia"/>
          <w:color w:val="auto"/>
          <w:rtl/>
        </w:rPr>
        <w:t>המועדים</w:t>
      </w:r>
      <w:r w:rsidRPr="004E20B1">
        <w:rPr>
          <w:rFonts w:ascii="Courier" w:hAnsi="Courier"/>
          <w:color w:val="auto"/>
          <w:rtl/>
        </w:rPr>
        <w:t xml:space="preserve"> </w:t>
      </w:r>
      <w:r w:rsidRPr="004E20B1">
        <w:rPr>
          <w:rFonts w:ascii="Courier" w:hAnsi="Courier" w:hint="eastAsia"/>
          <w:color w:val="auto"/>
          <w:rtl/>
        </w:rPr>
        <w:t>בסעיף</w:t>
      </w:r>
      <w:r w:rsidRPr="004E20B1">
        <w:rPr>
          <w:rFonts w:ascii="Courier" w:hAnsi="Courier"/>
          <w:color w:val="auto"/>
          <w:rtl/>
        </w:rPr>
        <w:t xml:space="preserve"> </w:t>
      </w:r>
      <w:r w:rsidR="00EF3E0C" w:rsidRPr="004E20B1">
        <w:rPr>
          <w:rFonts w:ascii="Courier" w:hAnsi="Courier"/>
          <w:color w:val="auto"/>
          <w:rtl/>
        </w:rPr>
        <w:t>1.1</w:t>
      </w:r>
      <w:r w:rsidR="00DD6F20" w:rsidRPr="004E20B1">
        <w:rPr>
          <w:rFonts w:ascii="Courier" w:hAnsi="Courier"/>
          <w:color w:val="auto"/>
          <w:rtl/>
        </w:rPr>
        <w:t>4</w:t>
      </w:r>
      <w:r w:rsidRPr="004E20B1">
        <w:rPr>
          <w:rFonts w:ascii="Courier" w:hAnsi="Courier"/>
          <w:color w:val="auto"/>
          <w:rtl/>
        </w:rPr>
        <w:t xml:space="preserve"> </w:t>
      </w:r>
      <w:r w:rsidRPr="004E20B1">
        <w:rPr>
          <w:rFonts w:ascii="Courier" w:hAnsi="Courier" w:hint="eastAsia"/>
          <w:color w:val="auto"/>
          <w:rtl/>
        </w:rPr>
        <w:t>לעיל</w:t>
      </w:r>
      <w:r w:rsidRPr="004E20B1">
        <w:rPr>
          <w:rFonts w:ascii="Courier" w:hAnsi="Courier"/>
          <w:color w:val="auto"/>
          <w:rtl/>
        </w:rPr>
        <w:t>.</w:t>
      </w:r>
    </w:p>
    <w:p w:rsidR="004105B2" w:rsidRPr="004F56D9" w:rsidRDefault="004105B2" w:rsidP="00B060F9">
      <w:pPr>
        <w:numPr>
          <w:ilvl w:val="2"/>
          <w:numId w:val="20"/>
        </w:numPr>
        <w:tabs>
          <w:tab w:val="left" w:pos="790"/>
          <w:tab w:val="left" w:pos="1602"/>
        </w:tabs>
        <w:ind w:left="1602" w:right="-142" w:hanging="709"/>
        <w:rPr>
          <w:color w:val="auto"/>
        </w:rPr>
      </w:pPr>
      <w:bookmarkStart w:id="27" w:name="_Ref350330611"/>
      <w:r w:rsidRPr="004F56D9">
        <w:rPr>
          <w:rFonts w:hint="eastAsia"/>
          <w:color w:val="auto"/>
          <w:rtl/>
        </w:rPr>
        <w:t>ההבהרות</w:t>
      </w:r>
      <w:r w:rsidRPr="004F56D9">
        <w:rPr>
          <w:color w:val="auto"/>
          <w:rtl/>
        </w:rPr>
        <w:t xml:space="preserve"> </w:t>
      </w:r>
      <w:r w:rsidRPr="004F56D9">
        <w:rPr>
          <w:rFonts w:hint="eastAsia"/>
          <w:color w:val="auto"/>
          <w:rtl/>
        </w:rPr>
        <w:t>תתפרסמנה</w:t>
      </w:r>
      <w:r w:rsidRPr="004F56D9">
        <w:rPr>
          <w:color w:val="auto"/>
          <w:rtl/>
        </w:rPr>
        <w:t xml:space="preserve"> </w:t>
      </w:r>
      <w:r w:rsidRPr="004F56D9">
        <w:rPr>
          <w:rFonts w:hint="eastAsia"/>
          <w:color w:val="auto"/>
          <w:rtl/>
        </w:rPr>
        <w:t>באתר</w:t>
      </w:r>
      <w:r w:rsidRPr="004F56D9">
        <w:rPr>
          <w:color w:val="auto"/>
          <w:rtl/>
        </w:rPr>
        <w:t xml:space="preserve"> </w:t>
      </w:r>
      <w:r w:rsidRPr="004F56D9">
        <w:rPr>
          <w:rFonts w:hint="eastAsia"/>
          <w:color w:val="auto"/>
          <w:rtl/>
        </w:rPr>
        <w:t>האינטרנט</w:t>
      </w:r>
      <w:r w:rsidRPr="004F56D9">
        <w:rPr>
          <w:color w:val="auto"/>
          <w:rtl/>
        </w:rPr>
        <w:t xml:space="preserve"> </w:t>
      </w:r>
      <w:r w:rsidRPr="004F56D9">
        <w:rPr>
          <w:rFonts w:hint="eastAsia"/>
          <w:color w:val="auto"/>
          <w:rtl/>
        </w:rPr>
        <w:t>של</w:t>
      </w:r>
      <w:r w:rsidRPr="004F56D9">
        <w:rPr>
          <w:color w:val="auto"/>
          <w:rtl/>
        </w:rPr>
        <w:t xml:space="preserve"> </w:t>
      </w:r>
      <w:r w:rsidRPr="004F56D9">
        <w:rPr>
          <w:rFonts w:hint="eastAsia"/>
          <w:color w:val="auto"/>
          <w:rtl/>
        </w:rPr>
        <w:t>המשרד</w:t>
      </w:r>
      <w:r w:rsidRPr="004F56D9">
        <w:rPr>
          <w:color w:val="auto"/>
          <w:rtl/>
        </w:rPr>
        <w:t xml:space="preserve"> </w:t>
      </w:r>
      <w:r w:rsidRPr="004F56D9">
        <w:rPr>
          <w:rFonts w:hint="eastAsia"/>
          <w:color w:val="auto"/>
          <w:rtl/>
        </w:rPr>
        <w:t>בכתובת</w:t>
      </w:r>
      <w:r w:rsidRPr="004F56D9">
        <w:rPr>
          <w:color w:val="auto"/>
          <w:rtl/>
        </w:rPr>
        <w:t>:</w:t>
      </w:r>
      <w:bookmarkEnd w:id="27"/>
      <w:r w:rsidRPr="004F56D9">
        <w:rPr>
          <w:color w:val="auto"/>
          <w:rtl/>
        </w:rPr>
        <w:t xml:space="preserve"> </w:t>
      </w:r>
      <w:hyperlink r:id="rId11" w:history="1">
        <w:r w:rsidRPr="004F56D9">
          <w:rPr>
            <w:rStyle w:val="Hyperlink"/>
            <w:rFonts w:cs="David"/>
            <w:color w:val="auto"/>
          </w:rPr>
          <w:t>http://index.justice.gov.il/Pubilcations/Tenders/Pages/SearchTender.aspx</w:t>
        </w:r>
      </w:hyperlink>
      <w:r w:rsidRPr="004F56D9">
        <w:rPr>
          <w:color w:val="auto"/>
          <w:rtl/>
        </w:rPr>
        <w:t>.</w:t>
      </w:r>
    </w:p>
    <w:p w:rsidR="004105B2" w:rsidRPr="004F56D9" w:rsidRDefault="004105B2" w:rsidP="00B060F9">
      <w:pPr>
        <w:numPr>
          <w:ilvl w:val="2"/>
          <w:numId w:val="20"/>
        </w:numPr>
        <w:tabs>
          <w:tab w:val="left" w:pos="790"/>
          <w:tab w:val="left" w:pos="1602"/>
        </w:tabs>
        <w:ind w:left="1602" w:right="-284" w:hanging="709"/>
        <w:rPr>
          <w:color w:val="auto"/>
        </w:rPr>
      </w:pPr>
      <w:r w:rsidRPr="004F56D9">
        <w:rPr>
          <w:rFonts w:hint="eastAsia"/>
          <w:color w:val="auto"/>
          <w:rtl/>
        </w:rPr>
        <w:t>הודעה</w:t>
      </w:r>
      <w:r w:rsidRPr="004F56D9">
        <w:rPr>
          <w:color w:val="auto"/>
          <w:rtl/>
        </w:rPr>
        <w:t xml:space="preserve"> על הבהרות והנחיות שהן בגדר שינוי ו/או הוספת תנאים בנוסח המכרז, ו/או בנוסח ההסכם, אם יהיו, תתפרסם באתר האינטרנט של המשרד בכתובת </w:t>
      </w:r>
      <w:hyperlink r:id="rId12" w:history="1">
        <w:r w:rsidRPr="004F56D9">
          <w:rPr>
            <w:rStyle w:val="Hyperlink"/>
            <w:rFonts w:cs="David"/>
            <w:color w:val="auto"/>
          </w:rPr>
          <w:t>http://index.justice.gov.il/Pubilcations/Tenders/Pages/SearchTender.aspx</w:t>
        </w:r>
      </w:hyperlink>
      <w:r w:rsidRPr="004F56D9">
        <w:rPr>
          <w:color w:val="auto"/>
          <w:rtl/>
        </w:rPr>
        <w:t>.</w:t>
      </w:r>
      <w:r w:rsidRPr="004F56D9">
        <w:rPr>
          <w:color w:val="auto"/>
          <w:rtl/>
        </w:rPr>
        <w:br/>
      </w:r>
      <w:r w:rsidRPr="004F56D9">
        <w:rPr>
          <w:rFonts w:hint="eastAsia"/>
          <w:color w:val="auto"/>
          <w:rtl/>
        </w:rPr>
        <w:t>היה</w:t>
      </w:r>
      <w:r w:rsidRPr="004F56D9">
        <w:rPr>
          <w:color w:val="auto"/>
          <w:rtl/>
        </w:rPr>
        <w:t xml:space="preserve"> </w:t>
      </w:r>
      <w:r w:rsidRPr="004F56D9">
        <w:rPr>
          <w:rFonts w:hint="eastAsia"/>
          <w:color w:val="auto"/>
          <w:rtl/>
        </w:rPr>
        <w:t>ותתפרסמנה</w:t>
      </w:r>
      <w:r w:rsidRPr="004F56D9">
        <w:rPr>
          <w:color w:val="auto"/>
          <w:rtl/>
        </w:rPr>
        <w:t xml:space="preserve"> הודעות כאמור, הן יהיו חלק בלתי נפרד ממסמכי המכרז.</w:t>
      </w:r>
    </w:p>
    <w:p w:rsidR="004105B2" w:rsidRPr="004F56D9" w:rsidRDefault="004105B2" w:rsidP="00B060F9">
      <w:pPr>
        <w:numPr>
          <w:ilvl w:val="2"/>
          <w:numId w:val="20"/>
        </w:numPr>
        <w:tabs>
          <w:tab w:val="left" w:pos="790"/>
          <w:tab w:val="left" w:pos="1602"/>
        </w:tabs>
        <w:ind w:left="1602" w:right="-284" w:hanging="709"/>
        <w:rPr>
          <w:color w:val="auto"/>
          <w:rtl/>
        </w:rPr>
      </w:pPr>
      <w:r w:rsidRPr="004F56D9">
        <w:rPr>
          <w:rFonts w:hint="eastAsia"/>
          <w:color w:val="auto"/>
          <w:rtl/>
        </w:rPr>
        <w:t>המשרד</w:t>
      </w:r>
      <w:r w:rsidRPr="004F56D9">
        <w:rPr>
          <w:color w:val="auto"/>
          <w:rtl/>
        </w:rPr>
        <w:t xml:space="preserve"> רשאי לפרסם שינויים והבהרות במסמכי המכרז, כאמור, עד המועד האחרון להגשת ההצעות. הפרסום ייעשה באתר האינטרנט של המשרד בכתובת </w:t>
      </w:r>
      <w:hyperlink r:id="rId13" w:history="1">
        <w:r w:rsidRPr="004F56D9">
          <w:rPr>
            <w:rStyle w:val="Hyperlink"/>
            <w:rFonts w:cs="David"/>
            <w:color w:val="auto"/>
          </w:rPr>
          <w:t>http://index.justice.gov.il/Pubilcations/Tenders/Pages/SearchTender.aspx</w:t>
        </w:r>
      </w:hyperlink>
      <w:r w:rsidRPr="004F56D9">
        <w:rPr>
          <w:color w:val="auto"/>
          <w:rtl/>
        </w:rPr>
        <w:t xml:space="preserve">. </w:t>
      </w:r>
      <w:r w:rsidRPr="004F56D9">
        <w:rPr>
          <w:rFonts w:hint="eastAsia"/>
          <w:color w:val="auto"/>
          <w:rtl/>
        </w:rPr>
        <w:t>יודגש</w:t>
      </w:r>
      <w:r w:rsidRPr="004F56D9">
        <w:rPr>
          <w:color w:val="auto"/>
          <w:rtl/>
        </w:rPr>
        <w:t xml:space="preserve"> </w:t>
      </w:r>
      <w:r w:rsidRPr="004F56D9">
        <w:rPr>
          <w:rFonts w:hint="eastAsia"/>
          <w:color w:val="auto"/>
          <w:rtl/>
        </w:rPr>
        <w:t>כי</w:t>
      </w:r>
      <w:r w:rsidRPr="004F56D9">
        <w:rPr>
          <w:color w:val="auto"/>
          <w:rtl/>
        </w:rPr>
        <w:t xml:space="preserve"> </w:t>
      </w:r>
      <w:r w:rsidRPr="004F56D9">
        <w:rPr>
          <w:rFonts w:hint="eastAsia"/>
          <w:color w:val="auto"/>
          <w:rtl/>
        </w:rPr>
        <w:t>באחריות</w:t>
      </w:r>
      <w:r w:rsidRPr="004F56D9">
        <w:rPr>
          <w:color w:val="auto"/>
          <w:rtl/>
        </w:rPr>
        <w:t xml:space="preserve"> </w:t>
      </w:r>
      <w:r w:rsidRPr="004F56D9">
        <w:rPr>
          <w:rFonts w:hint="eastAsia"/>
          <w:color w:val="auto"/>
          <w:rtl/>
        </w:rPr>
        <w:t>המשתתפים</w:t>
      </w:r>
      <w:r w:rsidRPr="004F56D9">
        <w:rPr>
          <w:color w:val="auto"/>
          <w:rtl/>
        </w:rPr>
        <w:t xml:space="preserve"> </w:t>
      </w:r>
      <w:r w:rsidRPr="004F56D9">
        <w:rPr>
          <w:rFonts w:hint="eastAsia"/>
          <w:color w:val="auto"/>
          <w:rtl/>
        </w:rPr>
        <w:t>לברר</w:t>
      </w:r>
      <w:r w:rsidRPr="004F56D9">
        <w:rPr>
          <w:color w:val="auto"/>
          <w:rtl/>
        </w:rPr>
        <w:t xml:space="preserve"> </w:t>
      </w:r>
      <w:r w:rsidRPr="004F56D9">
        <w:rPr>
          <w:rFonts w:hint="eastAsia"/>
          <w:color w:val="auto"/>
          <w:rtl/>
        </w:rPr>
        <w:t>ולהתעדכן</w:t>
      </w:r>
      <w:r w:rsidRPr="004F56D9">
        <w:rPr>
          <w:color w:val="auto"/>
          <w:rtl/>
        </w:rPr>
        <w:t xml:space="preserve"> </w:t>
      </w:r>
      <w:r w:rsidRPr="004F56D9">
        <w:rPr>
          <w:rFonts w:hint="eastAsia"/>
          <w:color w:val="auto"/>
          <w:rtl/>
        </w:rPr>
        <w:t>בגין</w:t>
      </w:r>
      <w:r w:rsidRPr="004F56D9">
        <w:rPr>
          <w:color w:val="auto"/>
          <w:rtl/>
        </w:rPr>
        <w:t xml:space="preserve"> </w:t>
      </w:r>
      <w:r w:rsidRPr="004F56D9">
        <w:rPr>
          <w:rFonts w:hint="eastAsia"/>
          <w:color w:val="auto"/>
          <w:rtl/>
        </w:rPr>
        <w:t>שינויים</w:t>
      </w:r>
      <w:r w:rsidRPr="004F56D9">
        <w:rPr>
          <w:color w:val="auto"/>
          <w:rtl/>
        </w:rPr>
        <w:t xml:space="preserve"> </w:t>
      </w:r>
      <w:r w:rsidRPr="004F56D9">
        <w:rPr>
          <w:rFonts w:hint="eastAsia"/>
          <w:color w:val="auto"/>
          <w:rtl/>
        </w:rPr>
        <w:t>אלו</w:t>
      </w:r>
      <w:r w:rsidRPr="004F56D9">
        <w:rPr>
          <w:color w:val="auto"/>
          <w:rtl/>
        </w:rPr>
        <w:t>.</w:t>
      </w:r>
      <w:r w:rsidRPr="004F56D9">
        <w:rPr>
          <w:b/>
          <w:bCs/>
          <w:color w:val="auto"/>
          <w:rtl/>
        </w:rPr>
        <w:t xml:space="preserve"> </w:t>
      </w:r>
    </w:p>
    <w:p w:rsidR="00341A9D" w:rsidRPr="004F56D9" w:rsidRDefault="00157400" w:rsidP="00E34150">
      <w:pPr>
        <w:numPr>
          <w:ilvl w:val="1"/>
          <w:numId w:val="20"/>
        </w:numPr>
        <w:tabs>
          <w:tab w:val="left" w:pos="893"/>
        </w:tabs>
        <w:ind w:left="893" w:right="792" w:hanging="533"/>
        <w:rPr>
          <w:b/>
          <w:bCs/>
          <w:color w:val="auto"/>
        </w:rPr>
      </w:pPr>
      <w:r w:rsidRPr="004F56D9">
        <w:rPr>
          <w:rFonts w:hint="eastAsia"/>
          <w:b/>
          <w:bCs/>
          <w:color w:val="auto"/>
          <w:rtl/>
        </w:rPr>
        <w:t>כנס</w:t>
      </w:r>
      <w:r w:rsidRPr="004F56D9">
        <w:rPr>
          <w:b/>
          <w:bCs/>
          <w:color w:val="auto"/>
          <w:rtl/>
        </w:rPr>
        <w:t xml:space="preserve"> </w:t>
      </w:r>
      <w:r w:rsidRPr="004F56D9">
        <w:rPr>
          <w:rFonts w:hint="eastAsia"/>
          <w:b/>
          <w:bCs/>
          <w:color w:val="auto"/>
          <w:rtl/>
        </w:rPr>
        <w:t>ספקים</w:t>
      </w:r>
      <w:r w:rsidRPr="004F56D9">
        <w:rPr>
          <w:b/>
          <w:bCs/>
          <w:color w:val="auto"/>
          <w:rtl/>
        </w:rPr>
        <w:t>:</w:t>
      </w:r>
      <w:r w:rsidR="00EF3E0C" w:rsidRPr="004F56D9">
        <w:rPr>
          <w:b/>
          <w:bCs/>
          <w:color w:val="auto"/>
          <w:rtl/>
        </w:rPr>
        <w:t xml:space="preserve"> </w:t>
      </w:r>
    </w:p>
    <w:p w:rsidR="00B2281A" w:rsidRPr="004F56D9" w:rsidRDefault="00041D7B" w:rsidP="00F41034">
      <w:pPr>
        <w:numPr>
          <w:ilvl w:val="2"/>
          <w:numId w:val="20"/>
        </w:numPr>
        <w:tabs>
          <w:tab w:val="left" w:pos="790"/>
          <w:tab w:val="left" w:pos="1602"/>
        </w:tabs>
        <w:ind w:left="1602" w:right="-284" w:hanging="709"/>
        <w:rPr>
          <w:rFonts w:ascii="Courier" w:hAnsi="Courier"/>
          <w:color w:val="auto"/>
        </w:rPr>
      </w:pPr>
      <w:r w:rsidRPr="004F56D9">
        <w:rPr>
          <w:rFonts w:ascii="Courier" w:hAnsi="Courier" w:hint="eastAsia"/>
          <w:color w:val="auto"/>
          <w:rtl/>
        </w:rPr>
        <w:t>כנס</w:t>
      </w:r>
      <w:r w:rsidRPr="004F56D9">
        <w:rPr>
          <w:rFonts w:ascii="Courier" w:hAnsi="Courier"/>
          <w:color w:val="auto"/>
          <w:rtl/>
        </w:rPr>
        <w:t xml:space="preserve"> </w:t>
      </w:r>
      <w:r w:rsidRPr="004F56D9">
        <w:rPr>
          <w:rFonts w:ascii="Courier" w:hAnsi="Courier" w:hint="eastAsia"/>
          <w:color w:val="auto"/>
          <w:rtl/>
        </w:rPr>
        <w:t>ספקים</w:t>
      </w:r>
      <w:r w:rsidRPr="004F56D9">
        <w:rPr>
          <w:rFonts w:ascii="Courier" w:hAnsi="Courier"/>
          <w:color w:val="auto"/>
          <w:rtl/>
        </w:rPr>
        <w:t xml:space="preserve"> </w:t>
      </w:r>
      <w:r w:rsidRPr="004F56D9">
        <w:rPr>
          <w:rFonts w:ascii="Courier" w:hAnsi="Courier" w:hint="eastAsia"/>
          <w:color w:val="auto"/>
          <w:rtl/>
        </w:rPr>
        <w:t>למתן</w:t>
      </w:r>
      <w:r w:rsidRPr="004F56D9">
        <w:rPr>
          <w:rFonts w:ascii="Courier" w:hAnsi="Courier"/>
          <w:color w:val="auto"/>
          <w:rtl/>
        </w:rPr>
        <w:t xml:space="preserve"> </w:t>
      </w:r>
      <w:r w:rsidRPr="004F56D9">
        <w:rPr>
          <w:rFonts w:ascii="Courier" w:hAnsi="Courier" w:hint="eastAsia"/>
          <w:color w:val="auto"/>
          <w:rtl/>
        </w:rPr>
        <w:t>הבהרות</w:t>
      </w:r>
      <w:r w:rsidRPr="004F56D9">
        <w:rPr>
          <w:rFonts w:ascii="Courier" w:hAnsi="Courier"/>
          <w:color w:val="auto"/>
          <w:rtl/>
        </w:rPr>
        <w:t xml:space="preserve"> </w:t>
      </w:r>
      <w:r w:rsidRPr="004F56D9">
        <w:rPr>
          <w:rFonts w:ascii="Courier" w:hAnsi="Courier" w:hint="eastAsia"/>
          <w:color w:val="auto"/>
          <w:rtl/>
        </w:rPr>
        <w:t>ותשובות</w:t>
      </w:r>
      <w:r w:rsidRPr="004F56D9">
        <w:rPr>
          <w:rFonts w:ascii="Courier" w:hAnsi="Courier"/>
          <w:color w:val="auto"/>
          <w:rtl/>
        </w:rPr>
        <w:t xml:space="preserve"> </w:t>
      </w:r>
      <w:r w:rsidRPr="004F56D9">
        <w:rPr>
          <w:rFonts w:ascii="Courier" w:hAnsi="Courier" w:hint="eastAsia"/>
          <w:color w:val="auto"/>
          <w:rtl/>
        </w:rPr>
        <w:t>לשאלות</w:t>
      </w:r>
      <w:r w:rsidRPr="004F56D9">
        <w:rPr>
          <w:rFonts w:ascii="Courier" w:hAnsi="Courier"/>
          <w:color w:val="auto"/>
          <w:rtl/>
        </w:rPr>
        <w:t xml:space="preserve"> </w:t>
      </w:r>
      <w:r w:rsidRPr="004F56D9">
        <w:rPr>
          <w:rFonts w:ascii="Courier" w:hAnsi="Courier" w:hint="eastAsia"/>
          <w:color w:val="auto"/>
          <w:rtl/>
        </w:rPr>
        <w:t>יתקיים</w:t>
      </w:r>
      <w:r w:rsidRPr="004F56D9">
        <w:rPr>
          <w:rFonts w:ascii="Courier" w:hAnsi="Courier"/>
          <w:color w:val="auto"/>
          <w:rtl/>
        </w:rPr>
        <w:t xml:space="preserve"> </w:t>
      </w:r>
      <w:r w:rsidR="00F41034" w:rsidRPr="004F56D9">
        <w:rPr>
          <w:rFonts w:ascii="Courier" w:hAnsi="Courier" w:hint="eastAsia"/>
          <w:color w:val="auto"/>
          <w:rtl/>
        </w:rPr>
        <w:t>בהתאם</w:t>
      </w:r>
      <w:r w:rsidR="00F41034" w:rsidRPr="004F56D9">
        <w:rPr>
          <w:rFonts w:ascii="Courier" w:hAnsi="Courier"/>
          <w:color w:val="auto"/>
          <w:rtl/>
        </w:rPr>
        <w:t xml:space="preserve"> </w:t>
      </w:r>
      <w:r w:rsidR="00F41034" w:rsidRPr="004F56D9">
        <w:rPr>
          <w:rFonts w:ascii="Courier" w:hAnsi="Courier" w:hint="eastAsia"/>
          <w:color w:val="auto"/>
          <w:rtl/>
        </w:rPr>
        <w:t>לאמור</w:t>
      </w:r>
      <w:r w:rsidR="00F41034" w:rsidRPr="004F56D9">
        <w:rPr>
          <w:rFonts w:ascii="Courier" w:hAnsi="Courier"/>
          <w:color w:val="auto"/>
          <w:rtl/>
        </w:rPr>
        <w:t xml:space="preserve"> </w:t>
      </w:r>
      <w:r w:rsidR="00F41034" w:rsidRPr="004F56D9">
        <w:rPr>
          <w:rFonts w:ascii="Courier" w:hAnsi="Courier" w:hint="eastAsia"/>
          <w:color w:val="auto"/>
          <w:rtl/>
        </w:rPr>
        <w:t>בסעיף</w:t>
      </w:r>
      <w:r w:rsidR="00F41034" w:rsidRPr="004F56D9">
        <w:rPr>
          <w:rFonts w:ascii="Courier" w:hAnsi="Courier"/>
          <w:color w:val="auto"/>
          <w:rtl/>
        </w:rPr>
        <w:t xml:space="preserve"> 1.14</w:t>
      </w:r>
      <w:r w:rsidRPr="004F56D9">
        <w:rPr>
          <w:rFonts w:ascii="Courier" w:hAnsi="Courier"/>
          <w:color w:val="auto"/>
          <w:rtl/>
        </w:rPr>
        <w:t>.</w:t>
      </w:r>
    </w:p>
    <w:p w:rsidR="00041D7B" w:rsidRPr="004F56D9" w:rsidRDefault="00041D7B" w:rsidP="00B060F9">
      <w:pPr>
        <w:numPr>
          <w:ilvl w:val="2"/>
          <w:numId w:val="20"/>
        </w:numPr>
        <w:tabs>
          <w:tab w:val="left" w:pos="790"/>
          <w:tab w:val="left" w:pos="1602"/>
        </w:tabs>
        <w:ind w:left="1602" w:right="-284" w:hanging="709"/>
        <w:rPr>
          <w:rFonts w:ascii="Courier" w:hAnsi="Courier"/>
          <w:color w:val="auto"/>
        </w:rPr>
      </w:pPr>
      <w:r w:rsidRPr="004F56D9">
        <w:rPr>
          <w:rFonts w:ascii="Courier" w:hAnsi="Courier" w:hint="eastAsia"/>
          <w:color w:val="auto"/>
          <w:rtl/>
        </w:rPr>
        <w:t>בכנס</w:t>
      </w:r>
      <w:r w:rsidRPr="004F56D9">
        <w:rPr>
          <w:rFonts w:ascii="Courier" w:hAnsi="Courier"/>
          <w:color w:val="auto"/>
          <w:rtl/>
        </w:rPr>
        <w:t xml:space="preserve"> </w:t>
      </w:r>
      <w:r w:rsidRPr="004F56D9">
        <w:rPr>
          <w:rFonts w:ascii="Courier" w:hAnsi="Courier" w:hint="eastAsia"/>
          <w:color w:val="auto"/>
          <w:rtl/>
        </w:rPr>
        <w:t>יידרשו</w:t>
      </w:r>
      <w:r w:rsidRPr="004F56D9">
        <w:rPr>
          <w:rFonts w:ascii="Courier" w:hAnsi="Courier"/>
          <w:color w:val="auto"/>
          <w:rtl/>
        </w:rPr>
        <w:t xml:space="preserve"> </w:t>
      </w:r>
      <w:r w:rsidRPr="004F56D9">
        <w:rPr>
          <w:rFonts w:ascii="Courier" w:hAnsi="Courier" w:hint="eastAsia"/>
          <w:color w:val="auto"/>
          <w:rtl/>
        </w:rPr>
        <w:t>המשתתפים</w:t>
      </w:r>
      <w:r w:rsidRPr="004F56D9">
        <w:rPr>
          <w:rFonts w:ascii="Courier" w:hAnsi="Courier"/>
          <w:color w:val="auto"/>
          <w:rtl/>
        </w:rPr>
        <w:t xml:space="preserve"> </w:t>
      </w:r>
      <w:r w:rsidRPr="004F56D9">
        <w:rPr>
          <w:rFonts w:ascii="Courier" w:hAnsi="Courier" w:hint="eastAsia"/>
          <w:color w:val="auto"/>
          <w:rtl/>
        </w:rPr>
        <w:t>למסור</w:t>
      </w:r>
      <w:r w:rsidRPr="004F56D9">
        <w:rPr>
          <w:rFonts w:ascii="Courier" w:hAnsi="Courier"/>
          <w:color w:val="auto"/>
          <w:rtl/>
        </w:rPr>
        <w:t xml:space="preserve">, </w:t>
      </w:r>
      <w:r w:rsidRPr="004F56D9">
        <w:rPr>
          <w:rFonts w:ascii="Courier" w:hAnsi="Courier" w:hint="eastAsia"/>
          <w:color w:val="auto"/>
          <w:rtl/>
        </w:rPr>
        <w:t>בכתב</w:t>
      </w:r>
      <w:r w:rsidRPr="004F56D9">
        <w:rPr>
          <w:rFonts w:ascii="Courier" w:hAnsi="Courier"/>
          <w:color w:val="auto"/>
          <w:rtl/>
        </w:rPr>
        <w:t xml:space="preserve">, </w:t>
      </w:r>
      <w:r w:rsidRPr="004F56D9">
        <w:rPr>
          <w:rFonts w:ascii="Courier" w:hAnsi="Courier" w:hint="eastAsia"/>
          <w:color w:val="auto"/>
          <w:rtl/>
        </w:rPr>
        <w:t>את</w:t>
      </w:r>
      <w:r w:rsidRPr="004F56D9">
        <w:rPr>
          <w:rFonts w:ascii="Courier" w:hAnsi="Courier"/>
          <w:color w:val="auto"/>
          <w:rtl/>
        </w:rPr>
        <w:t xml:space="preserve"> </w:t>
      </w:r>
      <w:r w:rsidR="001817E4" w:rsidRPr="004F56D9">
        <w:rPr>
          <w:rFonts w:ascii="Courier" w:hAnsi="Courier" w:hint="eastAsia"/>
          <w:color w:val="auto"/>
          <w:rtl/>
        </w:rPr>
        <w:t>שם</w:t>
      </w:r>
      <w:r w:rsidR="001817E4" w:rsidRPr="004F56D9">
        <w:rPr>
          <w:rFonts w:ascii="Courier" w:hAnsi="Courier"/>
          <w:color w:val="auto"/>
          <w:rtl/>
        </w:rPr>
        <w:t xml:space="preserve"> </w:t>
      </w:r>
      <w:r w:rsidRPr="004F56D9">
        <w:rPr>
          <w:rFonts w:ascii="Courier" w:hAnsi="Courier" w:hint="eastAsia"/>
          <w:color w:val="auto"/>
          <w:rtl/>
        </w:rPr>
        <w:t>מנהל</w:t>
      </w:r>
      <w:r w:rsidRPr="004F56D9">
        <w:rPr>
          <w:rFonts w:ascii="Courier" w:hAnsi="Courier"/>
          <w:color w:val="auto"/>
          <w:rtl/>
        </w:rPr>
        <w:t xml:space="preserve"> </w:t>
      </w:r>
      <w:r w:rsidRPr="004F56D9">
        <w:rPr>
          <w:rFonts w:ascii="Courier" w:hAnsi="Courier" w:hint="eastAsia"/>
          <w:color w:val="auto"/>
          <w:rtl/>
        </w:rPr>
        <w:t>הפרויקט</w:t>
      </w:r>
      <w:r w:rsidRPr="004F56D9">
        <w:rPr>
          <w:rFonts w:ascii="Courier" w:hAnsi="Courier"/>
          <w:color w:val="auto"/>
          <w:rtl/>
        </w:rPr>
        <w:t xml:space="preserve"> </w:t>
      </w:r>
      <w:r w:rsidRPr="004F56D9">
        <w:rPr>
          <w:rFonts w:ascii="Courier" w:hAnsi="Courier" w:hint="eastAsia"/>
          <w:color w:val="auto"/>
          <w:rtl/>
        </w:rPr>
        <w:t>למכרז</w:t>
      </w:r>
      <w:r w:rsidRPr="004F56D9">
        <w:rPr>
          <w:rFonts w:ascii="Courier" w:hAnsi="Courier"/>
          <w:color w:val="auto"/>
          <w:rtl/>
        </w:rPr>
        <w:t xml:space="preserve"> </w:t>
      </w:r>
      <w:r w:rsidRPr="004F56D9">
        <w:rPr>
          <w:rFonts w:ascii="Courier" w:hAnsi="Courier" w:hint="eastAsia"/>
          <w:color w:val="auto"/>
          <w:rtl/>
        </w:rPr>
        <w:t>זה</w:t>
      </w:r>
      <w:r w:rsidRPr="004F56D9">
        <w:rPr>
          <w:rFonts w:ascii="Courier" w:hAnsi="Courier"/>
          <w:color w:val="auto"/>
          <w:rtl/>
        </w:rPr>
        <w:t xml:space="preserve">, </w:t>
      </w:r>
      <w:r w:rsidRPr="004F56D9">
        <w:rPr>
          <w:rFonts w:ascii="Courier" w:hAnsi="Courier" w:hint="eastAsia"/>
          <w:color w:val="auto"/>
          <w:rtl/>
        </w:rPr>
        <w:t>את</w:t>
      </w:r>
      <w:r w:rsidRPr="004F56D9">
        <w:rPr>
          <w:rFonts w:ascii="Courier" w:hAnsi="Courier"/>
          <w:color w:val="auto"/>
          <w:rtl/>
        </w:rPr>
        <w:t xml:space="preserve"> </w:t>
      </w:r>
      <w:r w:rsidRPr="004F56D9">
        <w:rPr>
          <w:rFonts w:ascii="Courier" w:hAnsi="Courier" w:hint="eastAsia"/>
          <w:color w:val="auto"/>
          <w:rtl/>
        </w:rPr>
        <w:t>מספרי</w:t>
      </w:r>
      <w:r w:rsidRPr="004F56D9">
        <w:rPr>
          <w:rFonts w:ascii="Courier" w:hAnsi="Courier"/>
          <w:color w:val="auto"/>
          <w:rtl/>
        </w:rPr>
        <w:t xml:space="preserve"> </w:t>
      </w:r>
      <w:r w:rsidRPr="004F56D9">
        <w:rPr>
          <w:rFonts w:ascii="Courier" w:hAnsi="Courier" w:hint="eastAsia"/>
          <w:color w:val="auto"/>
          <w:rtl/>
        </w:rPr>
        <w:t>הטלפון</w:t>
      </w:r>
      <w:r w:rsidRPr="004F56D9">
        <w:rPr>
          <w:rFonts w:ascii="Courier" w:hAnsi="Courier"/>
          <w:color w:val="auto"/>
          <w:rtl/>
        </w:rPr>
        <w:t xml:space="preserve"> </w:t>
      </w:r>
      <w:r w:rsidRPr="004F56D9">
        <w:rPr>
          <w:rFonts w:ascii="Courier" w:hAnsi="Courier" w:hint="eastAsia"/>
          <w:color w:val="auto"/>
          <w:rtl/>
        </w:rPr>
        <w:t>הקווי</w:t>
      </w:r>
      <w:r w:rsidRPr="004F56D9">
        <w:rPr>
          <w:rFonts w:ascii="Courier" w:hAnsi="Courier"/>
          <w:color w:val="auto"/>
          <w:rtl/>
        </w:rPr>
        <w:t xml:space="preserve"> </w:t>
      </w:r>
      <w:r w:rsidRPr="004F56D9">
        <w:rPr>
          <w:rFonts w:ascii="Courier" w:hAnsi="Courier" w:hint="eastAsia"/>
          <w:color w:val="auto"/>
          <w:rtl/>
        </w:rPr>
        <w:t>והנייד</w:t>
      </w:r>
      <w:r w:rsidRPr="004F56D9">
        <w:rPr>
          <w:rFonts w:ascii="Courier" w:hAnsi="Courier"/>
          <w:color w:val="auto"/>
          <w:rtl/>
        </w:rPr>
        <w:t xml:space="preserve"> </w:t>
      </w:r>
      <w:r w:rsidRPr="004F56D9">
        <w:rPr>
          <w:rFonts w:ascii="Courier" w:hAnsi="Courier" w:hint="eastAsia"/>
          <w:color w:val="auto"/>
          <w:rtl/>
        </w:rPr>
        <w:t>שלו</w:t>
      </w:r>
      <w:r w:rsidRPr="004F56D9">
        <w:rPr>
          <w:rFonts w:ascii="Courier" w:hAnsi="Courier"/>
          <w:color w:val="auto"/>
          <w:rtl/>
        </w:rPr>
        <w:t xml:space="preserve">, </w:t>
      </w:r>
      <w:r w:rsidRPr="004F56D9">
        <w:rPr>
          <w:rFonts w:ascii="Courier" w:hAnsi="Courier" w:hint="eastAsia"/>
          <w:color w:val="auto"/>
          <w:rtl/>
        </w:rPr>
        <w:t>מס</w:t>
      </w:r>
      <w:r w:rsidRPr="004F56D9">
        <w:rPr>
          <w:rFonts w:ascii="Courier" w:hAnsi="Courier"/>
          <w:color w:val="auto"/>
          <w:rtl/>
        </w:rPr>
        <w:t xml:space="preserve">' </w:t>
      </w:r>
      <w:r w:rsidRPr="004F56D9">
        <w:rPr>
          <w:rFonts w:ascii="Courier" w:hAnsi="Courier" w:hint="eastAsia"/>
          <w:color w:val="auto"/>
          <w:rtl/>
        </w:rPr>
        <w:t>הפקסימיליה</w:t>
      </w:r>
      <w:r w:rsidRPr="004F56D9">
        <w:rPr>
          <w:rFonts w:ascii="Courier" w:hAnsi="Courier"/>
          <w:color w:val="auto"/>
          <w:rtl/>
        </w:rPr>
        <w:t xml:space="preserve"> </w:t>
      </w:r>
      <w:r w:rsidRPr="004F56D9">
        <w:rPr>
          <w:rFonts w:ascii="Courier" w:hAnsi="Courier" w:hint="eastAsia"/>
          <w:color w:val="auto"/>
          <w:rtl/>
        </w:rPr>
        <w:t>וכתובת</w:t>
      </w:r>
      <w:r w:rsidRPr="004F56D9">
        <w:rPr>
          <w:rFonts w:ascii="Courier" w:hAnsi="Courier"/>
          <w:color w:val="auto"/>
          <w:rtl/>
        </w:rPr>
        <w:t xml:space="preserve"> </w:t>
      </w:r>
      <w:r w:rsidRPr="004F56D9">
        <w:rPr>
          <w:rFonts w:ascii="Courier" w:hAnsi="Courier" w:hint="eastAsia"/>
          <w:color w:val="auto"/>
          <w:rtl/>
        </w:rPr>
        <w:t>המייל</w:t>
      </w:r>
      <w:r w:rsidRPr="004F56D9">
        <w:rPr>
          <w:rFonts w:ascii="Courier" w:hAnsi="Courier"/>
          <w:color w:val="auto"/>
          <w:rtl/>
        </w:rPr>
        <w:t xml:space="preserve"> </w:t>
      </w:r>
      <w:r w:rsidRPr="004F56D9">
        <w:rPr>
          <w:rFonts w:ascii="Courier" w:hAnsi="Courier" w:hint="eastAsia"/>
          <w:color w:val="auto"/>
          <w:rtl/>
        </w:rPr>
        <w:t>למשלוח</w:t>
      </w:r>
      <w:r w:rsidRPr="004F56D9">
        <w:rPr>
          <w:rFonts w:ascii="Courier" w:hAnsi="Courier"/>
          <w:color w:val="auto"/>
          <w:rtl/>
        </w:rPr>
        <w:t xml:space="preserve"> </w:t>
      </w:r>
      <w:r w:rsidRPr="004F56D9">
        <w:rPr>
          <w:rFonts w:ascii="Courier" w:hAnsi="Courier" w:hint="eastAsia"/>
          <w:color w:val="auto"/>
          <w:rtl/>
        </w:rPr>
        <w:t>הודעות</w:t>
      </w:r>
      <w:r w:rsidRPr="004F56D9">
        <w:rPr>
          <w:rFonts w:ascii="Courier" w:hAnsi="Courier"/>
          <w:color w:val="auto"/>
          <w:rtl/>
        </w:rPr>
        <w:t xml:space="preserve">. </w:t>
      </w:r>
      <w:r w:rsidRPr="004F56D9">
        <w:rPr>
          <w:rFonts w:ascii="Courier" w:hAnsi="Courier" w:hint="eastAsia"/>
          <w:color w:val="auto"/>
          <w:rtl/>
        </w:rPr>
        <w:t>מסירת</w:t>
      </w:r>
      <w:r w:rsidRPr="004F56D9">
        <w:rPr>
          <w:rFonts w:ascii="Courier" w:hAnsi="Courier"/>
          <w:color w:val="auto"/>
          <w:rtl/>
        </w:rPr>
        <w:t xml:space="preserve"> </w:t>
      </w:r>
      <w:r w:rsidRPr="004F56D9">
        <w:rPr>
          <w:rFonts w:ascii="Courier" w:hAnsi="Courier" w:hint="eastAsia"/>
          <w:color w:val="auto"/>
          <w:rtl/>
        </w:rPr>
        <w:t>ההודעות</w:t>
      </w:r>
      <w:r w:rsidRPr="004F56D9">
        <w:rPr>
          <w:rFonts w:ascii="Courier" w:hAnsi="Courier"/>
          <w:color w:val="auto"/>
          <w:rtl/>
        </w:rPr>
        <w:t xml:space="preserve"> </w:t>
      </w:r>
      <w:r w:rsidRPr="004F56D9">
        <w:rPr>
          <w:rFonts w:ascii="Courier" w:hAnsi="Courier" w:hint="eastAsia"/>
          <w:color w:val="auto"/>
          <w:rtl/>
        </w:rPr>
        <w:t>למנהל</w:t>
      </w:r>
      <w:r w:rsidRPr="004F56D9">
        <w:rPr>
          <w:rFonts w:ascii="Courier" w:hAnsi="Courier"/>
          <w:color w:val="auto"/>
          <w:rtl/>
        </w:rPr>
        <w:t xml:space="preserve"> </w:t>
      </w:r>
      <w:r w:rsidRPr="004F56D9">
        <w:rPr>
          <w:rFonts w:ascii="Courier" w:hAnsi="Courier" w:hint="eastAsia"/>
          <w:color w:val="auto"/>
          <w:rtl/>
        </w:rPr>
        <w:t>הפרויקט</w:t>
      </w:r>
      <w:r w:rsidRPr="004F56D9">
        <w:rPr>
          <w:rFonts w:ascii="Courier" w:hAnsi="Courier"/>
          <w:color w:val="auto"/>
          <w:rtl/>
        </w:rPr>
        <w:t xml:space="preserve"> </w:t>
      </w:r>
      <w:r w:rsidRPr="004F56D9">
        <w:rPr>
          <w:rFonts w:ascii="Courier" w:hAnsi="Courier" w:hint="eastAsia"/>
          <w:color w:val="auto"/>
          <w:rtl/>
        </w:rPr>
        <w:t>כמוה</w:t>
      </w:r>
      <w:r w:rsidRPr="004F56D9">
        <w:rPr>
          <w:rFonts w:ascii="Courier" w:hAnsi="Courier"/>
          <w:color w:val="auto"/>
          <w:rtl/>
        </w:rPr>
        <w:t xml:space="preserve"> </w:t>
      </w:r>
      <w:r w:rsidRPr="004F56D9">
        <w:rPr>
          <w:rFonts w:ascii="Courier" w:hAnsi="Courier" w:hint="eastAsia"/>
          <w:color w:val="auto"/>
          <w:rtl/>
        </w:rPr>
        <w:t>כהודעה</w:t>
      </w:r>
      <w:r w:rsidRPr="004F56D9">
        <w:rPr>
          <w:rFonts w:ascii="Courier" w:hAnsi="Courier"/>
          <w:color w:val="auto"/>
          <w:rtl/>
        </w:rPr>
        <w:t xml:space="preserve"> </w:t>
      </w:r>
      <w:r w:rsidRPr="004F56D9">
        <w:rPr>
          <w:rFonts w:ascii="Courier" w:hAnsi="Courier" w:hint="eastAsia"/>
          <w:color w:val="auto"/>
          <w:rtl/>
        </w:rPr>
        <w:t>לגוף</w:t>
      </w:r>
      <w:r w:rsidRPr="004F56D9">
        <w:rPr>
          <w:rFonts w:ascii="Courier" w:hAnsi="Courier"/>
          <w:color w:val="auto"/>
          <w:rtl/>
        </w:rPr>
        <w:t xml:space="preserve"> </w:t>
      </w:r>
      <w:r w:rsidRPr="004F56D9">
        <w:rPr>
          <w:rFonts w:ascii="Courier" w:hAnsi="Courier" w:hint="eastAsia"/>
          <w:color w:val="auto"/>
          <w:rtl/>
        </w:rPr>
        <w:t>המציע</w:t>
      </w:r>
      <w:r w:rsidRPr="004F56D9">
        <w:rPr>
          <w:rFonts w:ascii="Courier" w:hAnsi="Courier"/>
          <w:color w:val="auto"/>
          <w:rtl/>
        </w:rPr>
        <w:t>/</w:t>
      </w:r>
      <w:r w:rsidRPr="004F56D9">
        <w:rPr>
          <w:rFonts w:ascii="Courier" w:hAnsi="Courier" w:hint="eastAsia"/>
          <w:color w:val="auto"/>
          <w:rtl/>
        </w:rPr>
        <w:t>המשתתף</w:t>
      </w:r>
      <w:r w:rsidRPr="004F56D9">
        <w:rPr>
          <w:rFonts w:ascii="Courier" w:hAnsi="Courier"/>
          <w:color w:val="auto"/>
          <w:rtl/>
        </w:rPr>
        <w:t>.</w:t>
      </w:r>
    </w:p>
    <w:p w:rsidR="00041D7B" w:rsidRPr="004F56D9" w:rsidRDefault="00041D7B" w:rsidP="00B060F9">
      <w:pPr>
        <w:numPr>
          <w:ilvl w:val="2"/>
          <w:numId w:val="20"/>
        </w:numPr>
        <w:tabs>
          <w:tab w:val="left" w:pos="790"/>
          <w:tab w:val="left" w:pos="1602"/>
        </w:tabs>
        <w:ind w:left="1602" w:right="-284" w:hanging="709"/>
        <w:rPr>
          <w:rFonts w:ascii="Courier" w:hAnsi="Courier"/>
          <w:color w:val="auto"/>
        </w:rPr>
      </w:pPr>
      <w:r w:rsidRPr="004F56D9">
        <w:rPr>
          <w:rFonts w:ascii="Courier" w:hAnsi="Courier" w:hint="eastAsia"/>
          <w:color w:val="auto"/>
          <w:rtl/>
        </w:rPr>
        <w:lastRenderedPageBreak/>
        <w:t>השתתפות</w:t>
      </w:r>
      <w:r w:rsidRPr="004F56D9">
        <w:rPr>
          <w:rFonts w:ascii="Courier" w:hAnsi="Courier"/>
          <w:color w:val="auto"/>
          <w:rtl/>
        </w:rPr>
        <w:t xml:space="preserve"> </w:t>
      </w:r>
      <w:r w:rsidRPr="004F56D9">
        <w:rPr>
          <w:rFonts w:ascii="Courier" w:hAnsi="Courier" w:hint="eastAsia"/>
          <w:color w:val="auto"/>
          <w:rtl/>
        </w:rPr>
        <w:t>בכנס</w:t>
      </w:r>
      <w:r w:rsidRPr="004F56D9">
        <w:rPr>
          <w:rFonts w:ascii="Courier" w:hAnsi="Courier"/>
          <w:color w:val="auto"/>
          <w:rtl/>
        </w:rPr>
        <w:t xml:space="preserve"> </w:t>
      </w:r>
      <w:r w:rsidRPr="004F56D9">
        <w:rPr>
          <w:rFonts w:ascii="Courier" w:hAnsi="Courier" w:hint="eastAsia"/>
          <w:color w:val="auto"/>
          <w:rtl/>
        </w:rPr>
        <w:t>הספקים</w:t>
      </w:r>
      <w:r w:rsidRPr="004F56D9">
        <w:rPr>
          <w:rFonts w:ascii="Courier" w:hAnsi="Courier"/>
          <w:color w:val="auto"/>
          <w:rtl/>
        </w:rPr>
        <w:t xml:space="preserve"> </w:t>
      </w:r>
      <w:r w:rsidRPr="004F56D9">
        <w:rPr>
          <w:rFonts w:ascii="Courier" w:hAnsi="Courier" w:hint="eastAsia"/>
          <w:color w:val="auto"/>
          <w:rtl/>
        </w:rPr>
        <w:t>הינה</w:t>
      </w:r>
      <w:r w:rsidRPr="004F56D9">
        <w:rPr>
          <w:rFonts w:ascii="Courier" w:hAnsi="Courier"/>
          <w:color w:val="auto"/>
          <w:rtl/>
        </w:rPr>
        <w:t xml:space="preserve"> </w:t>
      </w:r>
      <w:r w:rsidRPr="004F56D9">
        <w:rPr>
          <w:rFonts w:ascii="Courier" w:hAnsi="Courier" w:hint="eastAsia"/>
          <w:color w:val="auto"/>
          <w:rtl/>
        </w:rPr>
        <w:t>חובה</w:t>
      </w:r>
      <w:r w:rsidRPr="004F56D9">
        <w:rPr>
          <w:rFonts w:ascii="Courier" w:hAnsi="Courier"/>
          <w:color w:val="auto"/>
          <w:rtl/>
        </w:rPr>
        <w:t xml:space="preserve"> </w:t>
      </w:r>
      <w:r w:rsidRPr="004F56D9">
        <w:rPr>
          <w:rFonts w:ascii="Courier" w:hAnsi="Courier" w:hint="eastAsia"/>
          <w:b/>
          <w:bCs/>
          <w:color w:val="auto"/>
          <w:rtl/>
        </w:rPr>
        <w:t>ומהווה</w:t>
      </w:r>
      <w:r w:rsidRPr="004F56D9">
        <w:rPr>
          <w:rFonts w:ascii="Courier" w:hAnsi="Courier"/>
          <w:b/>
          <w:bCs/>
          <w:color w:val="auto"/>
          <w:rtl/>
        </w:rPr>
        <w:t xml:space="preserve"> </w:t>
      </w:r>
      <w:r w:rsidRPr="004F56D9">
        <w:rPr>
          <w:rFonts w:ascii="Courier" w:hAnsi="Courier" w:hint="eastAsia"/>
          <w:b/>
          <w:bCs/>
          <w:color w:val="auto"/>
          <w:rtl/>
        </w:rPr>
        <w:t>תנאי</w:t>
      </w:r>
      <w:r w:rsidRPr="004F56D9">
        <w:rPr>
          <w:rFonts w:ascii="Courier" w:hAnsi="Courier"/>
          <w:b/>
          <w:bCs/>
          <w:color w:val="auto"/>
          <w:rtl/>
        </w:rPr>
        <w:t xml:space="preserve"> </w:t>
      </w:r>
      <w:r w:rsidRPr="004F56D9">
        <w:rPr>
          <w:rFonts w:ascii="Courier" w:hAnsi="Courier" w:hint="eastAsia"/>
          <w:b/>
          <w:bCs/>
          <w:color w:val="auto"/>
          <w:rtl/>
        </w:rPr>
        <w:t>סף</w:t>
      </w:r>
      <w:r w:rsidRPr="004F56D9">
        <w:rPr>
          <w:rFonts w:ascii="Courier" w:hAnsi="Courier"/>
          <w:b/>
          <w:bCs/>
          <w:color w:val="auto"/>
          <w:rtl/>
        </w:rPr>
        <w:t xml:space="preserve"> </w:t>
      </w:r>
      <w:r w:rsidRPr="004F56D9">
        <w:rPr>
          <w:rFonts w:ascii="Courier" w:hAnsi="Courier" w:hint="eastAsia"/>
          <w:b/>
          <w:bCs/>
          <w:color w:val="auto"/>
          <w:rtl/>
        </w:rPr>
        <w:t>להשתתפות</w:t>
      </w:r>
      <w:r w:rsidRPr="004F56D9">
        <w:rPr>
          <w:rFonts w:ascii="Courier" w:hAnsi="Courier"/>
          <w:b/>
          <w:bCs/>
          <w:color w:val="auto"/>
          <w:rtl/>
        </w:rPr>
        <w:t xml:space="preserve"> </w:t>
      </w:r>
      <w:r w:rsidRPr="004F56D9">
        <w:rPr>
          <w:rFonts w:ascii="Courier" w:hAnsi="Courier" w:hint="eastAsia"/>
          <w:b/>
          <w:bCs/>
          <w:color w:val="auto"/>
          <w:rtl/>
        </w:rPr>
        <w:t>במכרז</w:t>
      </w:r>
      <w:r w:rsidRPr="004F56D9">
        <w:rPr>
          <w:rFonts w:ascii="Courier" w:hAnsi="Courier"/>
          <w:color w:val="auto"/>
          <w:rtl/>
        </w:rPr>
        <w:t xml:space="preserve">. </w:t>
      </w:r>
      <w:r w:rsidRPr="004F56D9">
        <w:rPr>
          <w:rFonts w:ascii="Courier" w:hAnsi="Courier" w:hint="eastAsia"/>
          <w:color w:val="auto"/>
          <w:rtl/>
        </w:rPr>
        <w:t>מציע</w:t>
      </w:r>
      <w:r w:rsidRPr="004F56D9">
        <w:rPr>
          <w:rFonts w:ascii="Courier" w:hAnsi="Courier"/>
          <w:color w:val="auto"/>
          <w:rtl/>
        </w:rPr>
        <w:t xml:space="preserve"> </w:t>
      </w:r>
      <w:r w:rsidRPr="004F56D9">
        <w:rPr>
          <w:rFonts w:ascii="Courier" w:hAnsi="Courier" w:hint="eastAsia"/>
          <w:color w:val="auto"/>
          <w:rtl/>
        </w:rPr>
        <w:t>שלא</w:t>
      </w:r>
      <w:r w:rsidRPr="004F56D9">
        <w:rPr>
          <w:rFonts w:ascii="Courier" w:hAnsi="Courier"/>
          <w:color w:val="auto"/>
          <w:rtl/>
        </w:rPr>
        <w:t xml:space="preserve"> </w:t>
      </w:r>
      <w:r w:rsidRPr="004F56D9">
        <w:rPr>
          <w:rFonts w:ascii="Courier" w:hAnsi="Courier" w:hint="eastAsia"/>
          <w:color w:val="auto"/>
          <w:rtl/>
        </w:rPr>
        <w:t>ישלח</w:t>
      </w:r>
      <w:r w:rsidRPr="004F56D9">
        <w:rPr>
          <w:rFonts w:ascii="Courier" w:hAnsi="Courier"/>
          <w:color w:val="auto"/>
          <w:rtl/>
        </w:rPr>
        <w:t xml:space="preserve"> </w:t>
      </w:r>
      <w:r w:rsidRPr="004F56D9">
        <w:rPr>
          <w:rFonts w:ascii="Courier" w:hAnsi="Courier" w:hint="eastAsia"/>
          <w:color w:val="auto"/>
          <w:rtl/>
        </w:rPr>
        <w:t>נציג</w:t>
      </w:r>
      <w:r w:rsidRPr="004F56D9">
        <w:rPr>
          <w:rFonts w:ascii="Courier" w:hAnsi="Courier"/>
          <w:color w:val="auto"/>
          <w:rtl/>
        </w:rPr>
        <w:t xml:space="preserve"> </w:t>
      </w:r>
      <w:r w:rsidRPr="004F56D9">
        <w:rPr>
          <w:rFonts w:ascii="Courier" w:hAnsi="Courier" w:hint="eastAsia"/>
          <w:color w:val="auto"/>
          <w:rtl/>
        </w:rPr>
        <w:t>שישתתף</w:t>
      </w:r>
      <w:r w:rsidRPr="004F56D9">
        <w:rPr>
          <w:rFonts w:ascii="Courier" w:hAnsi="Courier"/>
          <w:color w:val="auto"/>
          <w:rtl/>
        </w:rPr>
        <w:t xml:space="preserve"> </w:t>
      </w:r>
      <w:r w:rsidRPr="004F56D9">
        <w:rPr>
          <w:rFonts w:ascii="Courier" w:hAnsi="Courier" w:hint="eastAsia"/>
          <w:color w:val="auto"/>
          <w:rtl/>
        </w:rPr>
        <w:t>בכנס</w:t>
      </w:r>
      <w:r w:rsidRPr="004F56D9">
        <w:rPr>
          <w:rFonts w:ascii="Courier" w:hAnsi="Courier"/>
          <w:color w:val="auto"/>
          <w:rtl/>
        </w:rPr>
        <w:t xml:space="preserve"> </w:t>
      </w:r>
      <w:r w:rsidRPr="004F56D9">
        <w:rPr>
          <w:rFonts w:ascii="Courier" w:hAnsi="Courier" w:hint="eastAsia"/>
          <w:color w:val="auto"/>
          <w:rtl/>
        </w:rPr>
        <w:t>מתחילתו</w:t>
      </w:r>
      <w:r w:rsidRPr="004F56D9">
        <w:rPr>
          <w:rFonts w:ascii="Courier" w:hAnsi="Courier"/>
          <w:color w:val="auto"/>
          <w:rtl/>
        </w:rPr>
        <w:t xml:space="preserve"> </w:t>
      </w:r>
      <w:r w:rsidRPr="004F56D9">
        <w:rPr>
          <w:rFonts w:ascii="Courier" w:hAnsi="Courier" w:hint="eastAsia"/>
          <w:color w:val="auto"/>
          <w:rtl/>
        </w:rPr>
        <w:t>ועד</w:t>
      </w:r>
      <w:r w:rsidRPr="004F56D9">
        <w:rPr>
          <w:rFonts w:ascii="Courier" w:hAnsi="Courier"/>
          <w:color w:val="auto"/>
          <w:rtl/>
        </w:rPr>
        <w:t xml:space="preserve"> </w:t>
      </w:r>
      <w:r w:rsidRPr="004F56D9">
        <w:rPr>
          <w:rFonts w:ascii="Courier" w:hAnsi="Courier" w:hint="eastAsia"/>
          <w:color w:val="auto"/>
          <w:rtl/>
        </w:rPr>
        <w:t>סופו</w:t>
      </w:r>
      <w:r w:rsidRPr="004F56D9">
        <w:rPr>
          <w:rFonts w:ascii="Courier" w:hAnsi="Courier"/>
          <w:color w:val="auto"/>
          <w:rtl/>
        </w:rPr>
        <w:t xml:space="preserve">, </w:t>
      </w:r>
      <w:r w:rsidRPr="004F56D9">
        <w:rPr>
          <w:rFonts w:ascii="Courier" w:hAnsi="Courier" w:hint="eastAsia"/>
          <w:color w:val="auto"/>
          <w:rtl/>
        </w:rPr>
        <w:t>הצעתו</w:t>
      </w:r>
      <w:r w:rsidRPr="004F56D9">
        <w:rPr>
          <w:rFonts w:ascii="Courier" w:hAnsi="Courier"/>
          <w:color w:val="auto"/>
          <w:rtl/>
        </w:rPr>
        <w:t xml:space="preserve"> </w:t>
      </w:r>
      <w:r w:rsidRPr="004F56D9">
        <w:rPr>
          <w:rFonts w:ascii="Courier" w:hAnsi="Courier" w:hint="eastAsia"/>
          <w:color w:val="auto"/>
          <w:rtl/>
        </w:rPr>
        <w:t>תיפסל</w:t>
      </w:r>
      <w:r w:rsidRPr="004F56D9">
        <w:rPr>
          <w:rFonts w:ascii="Courier" w:hAnsi="Courier"/>
          <w:color w:val="auto"/>
          <w:rtl/>
        </w:rPr>
        <w:t>.</w:t>
      </w:r>
    </w:p>
    <w:p w:rsidR="00041D7B" w:rsidRPr="004F56D9" w:rsidRDefault="00041D7B" w:rsidP="00202783">
      <w:pPr>
        <w:numPr>
          <w:ilvl w:val="2"/>
          <w:numId w:val="20"/>
        </w:numPr>
        <w:tabs>
          <w:tab w:val="left" w:pos="790"/>
          <w:tab w:val="left" w:pos="1602"/>
        </w:tabs>
        <w:ind w:left="1602" w:right="-284" w:hanging="709"/>
        <w:rPr>
          <w:rFonts w:ascii="Courier" w:hAnsi="Courier"/>
          <w:color w:val="auto"/>
        </w:rPr>
      </w:pPr>
      <w:r w:rsidRPr="004F56D9">
        <w:rPr>
          <w:rFonts w:ascii="Courier" w:hAnsi="Courier" w:hint="eastAsia"/>
          <w:color w:val="auto"/>
          <w:rtl/>
        </w:rPr>
        <w:t>פרוטוקול</w:t>
      </w:r>
      <w:r w:rsidRPr="004F56D9">
        <w:rPr>
          <w:rFonts w:ascii="Courier" w:hAnsi="Courier"/>
          <w:color w:val="auto"/>
          <w:rtl/>
        </w:rPr>
        <w:t xml:space="preserve"> </w:t>
      </w:r>
      <w:r w:rsidRPr="004F56D9">
        <w:rPr>
          <w:rFonts w:ascii="Courier" w:hAnsi="Courier" w:hint="eastAsia"/>
          <w:color w:val="auto"/>
          <w:rtl/>
        </w:rPr>
        <w:t>הכנס</w:t>
      </w:r>
      <w:r w:rsidRPr="004F56D9">
        <w:rPr>
          <w:rFonts w:ascii="Courier" w:hAnsi="Courier"/>
          <w:color w:val="auto"/>
          <w:rtl/>
        </w:rPr>
        <w:t xml:space="preserve"> </w:t>
      </w:r>
      <w:r w:rsidRPr="004F56D9">
        <w:rPr>
          <w:rFonts w:ascii="Courier" w:hAnsi="Courier" w:hint="eastAsia"/>
          <w:color w:val="auto"/>
          <w:rtl/>
        </w:rPr>
        <w:t>יימסר</w:t>
      </w:r>
      <w:r w:rsidRPr="004F56D9">
        <w:rPr>
          <w:rFonts w:ascii="Courier" w:hAnsi="Courier"/>
          <w:color w:val="auto"/>
          <w:rtl/>
        </w:rPr>
        <w:t xml:space="preserve"> </w:t>
      </w:r>
      <w:r w:rsidR="00FA32FA" w:rsidRPr="004F56D9">
        <w:rPr>
          <w:rFonts w:ascii="Courier" w:hAnsi="Courier" w:hint="eastAsia"/>
          <w:color w:val="auto"/>
          <w:rtl/>
        </w:rPr>
        <w:t>ל</w:t>
      </w:r>
      <w:r w:rsidRPr="004F56D9">
        <w:rPr>
          <w:rFonts w:ascii="Courier" w:hAnsi="Courier" w:hint="eastAsia"/>
          <w:color w:val="auto"/>
          <w:rtl/>
        </w:rPr>
        <w:t>משתתפים</w:t>
      </w:r>
      <w:r w:rsidRPr="004F56D9">
        <w:rPr>
          <w:rFonts w:ascii="Courier" w:hAnsi="Courier"/>
          <w:color w:val="auto"/>
          <w:rtl/>
        </w:rPr>
        <w:t xml:space="preserve"> </w:t>
      </w:r>
      <w:r w:rsidRPr="004F56D9">
        <w:rPr>
          <w:rFonts w:ascii="Courier" w:hAnsi="Courier" w:hint="eastAsia"/>
          <w:color w:val="auto"/>
          <w:rtl/>
        </w:rPr>
        <w:t>שנכחו</w:t>
      </w:r>
      <w:r w:rsidRPr="004F56D9">
        <w:rPr>
          <w:rFonts w:ascii="Courier" w:hAnsi="Courier"/>
          <w:color w:val="auto"/>
          <w:rtl/>
        </w:rPr>
        <w:t xml:space="preserve"> </w:t>
      </w:r>
      <w:r w:rsidRPr="004F56D9">
        <w:rPr>
          <w:rFonts w:ascii="Courier" w:hAnsi="Courier" w:hint="eastAsia"/>
          <w:color w:val="auto"/>
          <w:rtl/>
        </w:rPr>
        <w:t>בו</w:t>
      </w:r>
      <w:r w:rsidR="00495B0F" w:rsidRPr="004F56D9">
        <w:rPr>
          <w:rFonts w:ascii="Courier" w:hAnsi="Courier"/>
          <w:color w:val="auto"/>
          <w:rtl/>
        </w:rPr>
        <w:t xml:space="preserve"> </w:t>
      </w:r>
      <w:r w:rsidR="00495B0F" w:rsidRPr="004F56D9">
        <w:rPr>
          <w:rFonts w:ascii="Courier" w:hAnsi="Courier" w:hint="eastAsia"/>
          <w:color w:val="auto"/>
          <w:rtl/>
        </w:rPr>
        <w:t>ב</w:t>
      </w:r>
      <w:r w:rsidR="00202783" w:rsidRPr="004F56D9">
        <w:rPr>
          <w:rFonts w:ascii="Courier" w:hAnsi="Courier" w:hint="eastAsia"/>
          <w:color w:val="auto"/>
          <w:rtl/>
        </w:rPr>
        <w:t>עת</w:t>
      </w:r>
      <w:r w:rsidR="00202783" w:rsidRPr="004F56D9">
        <w:rPr>
          <w:rFonts w:ascii="Courier" w:hAnsi="Courier"/>
          <w:color w:val="auto"/>
          <w:rtl/>
        </w:rPr>
        <w:t xml:space="preserve"> </w:t>
      </w:r>
      <w:r w:rsidR="00202783" w:rsidRPr="004F56D9">
        <w:rPr>
          <w:rFonts w:ascii="Courier" w:hAnsi="Courier" w:hint="eastAsia"/>
          <w:color w:val="auto"/>
          <w:rtl/>
        </w:rPr>
        <w:t>מתן</w:t>
      </w:r>
      <w:r w:rsidR="00202783" w:rsidRPr="004F56D9">
        <w:rPr>
          <w:rFonts w:ascii="Courier" w:hAnsi="Courier"/>
          <w:color w:val="auto"/>
          <w:rtl/>
        </w:rPr>
        <w:t xml:space="preserve"> </w:t>
      </w:r>
      <w:r w:rsidR="00495B0F" w:rsidRPr="004F56D9">
        <w:rPr>
          <w:rFonts w:ascii="Courier" w:hAnsi="Courier" w:hint="eastAsia"/>
          <w:color w:val="auto"/>
          <w:rtl/>
        </w:rPr>
        <w:t>תשובות</w:t>
      </w:r>
      <w:r w:rsidR="00495B0F" w:rsidRPr="004F56D9">
        <w:rPr>
          <w:rFonts w:ascii="Courier" w:hAnsi="Courier"/>
          <w:color w:val="auto"/>
          <w:rtl/>
        </w:rPr>
        <w:t xml:space="preserve"> </w:t>
      </w:r>
      <w:r w:rsidR="00495B0F" w:rsidRPr="004F56D9">
        <w:rPr>
          <w:rFonts w:ascii="Courier" w:hAnsi="Courier" w:hint="eastAsia"/>
          <w:color w:val="auto"/>
          <w:rtl/>
        </w:rPr>
        <w:t>ההבהרה</w:t>
      </w:r>
      <w:r w:rsidRPr="004F56D9">
        <w:rPr>
          <w:rFonts w:ascii="Courier" w:hAnsi="Courier"/>
          <w:color w:val="auto"/>
          <w:rtl/>
        </w:rPr>
        <w:t>.</w:t>
      </w:r>
    </w:p>
    <w:p w:rsidR="004105B2" w:rsidRPr="004F56D9" w:rsidRDefault="004105B2" w:rsidP="00B060F9">
      <w:pPr>
        <w:numPr>
          <w:ilvl w:val="1"/>
          <w:numId w:val="20"/>
        </w:numPr>
        <w:tabs>
          <w:tab w:val="left" w:pos="893"/>
        </w:tabs>
        <w:ind w:left="893" w:right="792" w:hanging="533"/>
        <w:rPr>
          <w:b/>
          <w:bCs/>
          <w:color w:val="auto"/>
        </w:rPr>
      </w:pPr>
      <w:r w:rsidRPr="004F56D9">
        <w:rPr>
          <w:rFonts w:hint="eastAsia"/>
          <w:b/>
          <w:bCs/>
          <w:color w:val="auto"/>
          <w:rtl/>
        </w:rPr>
        <w:t>הגשת</w:t>
      </w:r>
      <w:r w:rsidRPr="004F56D9">
        <w:rPr>
          <w:b/>
          <w:bCs/>
          <w:color w:val="auto"/>
          <w:rtl/>
        </w:rPr>
        <w:t xml:space="preserve"> </w:t>
      </w:r>
      <w:r w:rsidRPr="004F56D9">
        <w:rPr>
          <w:rFonts w:hint="eastAsia"/>
          <w:b/>
          <w:bCs/>
          <w:color w:val="auto"/>
          <w:rtl/>
        </w:rPr>
        <w:t>ההצעות</w:t>
      </w:r>
      <w:r w:rsidRPr="004F56D9">
        <w:rPr>
          <w:b/>
          <w:bCs/>
          <w:color w:val="auto"/>
          <w:rtl/>
        </w:rPr>
        <w:t>:</w:t>
      </w:r>
    </w:p>
    <w:p w:rsidR="004105B2" w:rsidRPr="004F56D9" w:rsidRDefault="004105B2" w:rsidP="00453E4E">
      <w:pPr>
        <w:numPr>
          <w:ilvl w:val="2"/>
          <w:numId w:val="20"/>
        </w:numPr>
        <w:tabs>
          <w:tab w:val="left" w:pos="790"/>
          <w:tab w:val="left" w:pos="1602"/>
        </w:tabs>
        <w:ind w:left="1602" w:right="-284" w:hanging="709"/>
        <w:rPr>
          <w:color w:val="auto"/>
        </w:rPr>
      </w:pPr>
      <w:r w:rsidRPr="004F56D9">
        <w:rPr>
          <w:rFonts w:hint="eastAsia"/>
          <w:color w:val="auto"/>
          <w:rtl/>
        </w:rPr>
        <w:t>הצעות</w:t>
      </w:r>
      <w:r w:rsidRPr="004F56D9">
        <w:rPr>
          <w:color w:val="auto"/>
          <w:rtl/>
        </w:rPr>
        <w:t xml:space="preserve"> יוכנסו לאריזה סגורה אחת, עליה ירשם מכרז מס' </w:t>
      </w:r>
      <w:r w:rsidR="00D94FCA" w:rsidRPr="004F56D9">
        <w:rPr>
          <w:color w:val="auto"/>
        </w:rPr>
        <w:t>25.15</w:t>
      </w:r>
      <w:r w:rsidRPr="004F56D9">
        <w:rPr>
          <w:color w:val="auto"/>
          <w:rtl/>
        </w:rPr>
        <w:t xml:space="preserve">. </w:t>
      </w:r>
      <w:r w:rsidRPr="004F56D9">
        <w:rPr>
          <w:rFonts w:hint="eastAsia"/>
          <w:color w:val="auto"/>
          <w:rtl/>
        </w:rPr>
        <w:t>האריזה</w:t>
      </w:r>
      <w:r w:rsidRPr="004F56D9">
        <w:rPr>
          <w:color w:val="auto"/>
          <w:rtl/>
        </w:rPr>
        <w:t xml:space="preserve"> </w:t>
      </w:r>
      <w:r w:rsidRPr="004F56D9">
        <w:rPr>
          <w:rFonts w:hint="eastAsia"/>
          <w:color w:val="auto"/>
          <w:rtl/>
        </w:rPr>
        <w:t>תכלול</w:t>
      </w:r>
      <w:r w:rsidRPr="004F56D9">
        <w:rPr>
          <w:color w:val="auto"/>
          <w:rtl/>
        </w:rPr>
        <w:t xml:space="preserve"> </w:t>
      </w:r>
      <w:r w:rsidRPr="004F56D9">
        <w:rPr>
          <w:rFonts w:hint="eastAsia"/>
          <w:color w:val="auto"/>
          <w:rtl/>
        </w:rPr>
        <w:t>שתי</w:t>
      </w:r>
      <w:r w:rsidRPr="004F56D9">
        <w:rPr>
          <w:color w:val="auto"/>
          <w:rtl/>
        </w:rPr>
        <w:t xml:space="preserve"> </w:t>
      </w:r>
      <w:r w:rsidRPr="004F56D9">
        <w:rPr>
          <w:rFonts w:hint="eastAsia"/>
          <w:color w:val="auto"/>
          <w:rtl/>
        </w:rPr>
        <w:t>מעטפות</w:t>
      </w:r>
      <w:r w:rsidRPr="004F56D9">
        <w:rPr>
          <w:color w:val="auto"/>
          <w:rtl/>
        </w:rPr>
        <w:t xml:space="preserve"> </w:t>
      </w:r>
      <w:r w:rsidRPr="004F56D9">
        <w:rPr>
          <w:rFonts w:hint="eastAsia"/>
          <w:color w:val="auto"/>
          <w:rtl/>
        </w:rPr>
        <w:t>סגורות</w:t>
      </w:r>
      <w:r w:rsidRPr="004F56D9">
        <w:rPr>
          <w:color w:val="auto"/>
          <w:rtl/>
        </w:rPr>
        <w:t xml:space="preserve">. </w:t>
      </w:r>
      <w:r w:rsidRPr="004F56D9">
        <w:rPr>
          <w:rFonts w:hint="eastAsia"/>
          <w:color w:val="auto"/>
          <w:rtl/>
        </w:rPr>
        <w:t>למעטפה</w:t>
      </w:r>
      <w:r w:rsidRPr="004F56D9">
        <w:rPr>
          <w:color w:val="auto"/>
          <w:rtl/>
        </w:rPr>
        <w:t xml:space="preserve"> </w:t>
      </w:r>
      <w:r w:rsidRPr="004F56D9">
        <w:rPr>
          <w:rFonts w:hint="eastAsia"/>
          <w:color w:val="auto"/>
          <w:rtl/>
        </w:rPr>
        <w:t>סגורה</w:t>
      </w:r>
      <w:r w:rsidRPr="004F56D9">
        <w:rPr>
          <w:color w:val="auto"/>
          <w:rtl/>
        </w:rPr>
        <w:t xml:space="preserve"> </w:t>
      </w:r>
      <w:r w:rsidRPr="004F56D9">
        <w:rPr>
          <w:rFonts w:hint="eastAsia"/>
          <w:color w:val="auto"/>
          <w:rtl/>
        </w:rPr>
        <w:t>אחת</w:t>
      </w:r>
      <w:r w:rsidRPr="004F56D9">
        <w:rPr>
          <w:color w:val="auto"/>
          <w:rtl/>
        </w:rPr>
        <w:t xml:space="preserve"> </w:t>
      </w:r>
      <w:r w:rsidRPr="004F56D9">
        <w:rPr>
          <w:rFonts w:hint="eastAsia"/>
          <w:color w:val="auto"/>
          <w:rtl/>
        </w:rPr>
        <w:t>יוכנס</w:t>
      </w:r>
      <w:r w:rsidRPr="004F56D9">
        <w:rPr>
          <w:color w:val="auto"/>
          <w:rtl/>
        </w:rPr>
        <w:t xml:space="preserve"> </w:t>
      </w:r>
      <w:r w:rsidRPr="004F56D9">
        <w:rPr>
          <w:rFonts w:hint="eastAsia"/>
          <w:color w:val="auto"/>
          <w:rtl/>
        </w:rPr>
        <w:t>העותק</w:t>
      </w:r>
      <w:r w:rsidRPr="004F56D9">
        <w:rPr>
          <w:color w:val="auto"/>
          <w:rtl/>
        </w:rPr>
        <w:t xml:space="preserve"> </w:t>
      </w:r>
      <w:r w:rsidRPr="004F56D9">
        <w:rPr>
          <w:rFonts w:hint="eastAsia"/>
          <w:color w:val="auto"/>
          <w:rtl/>
        </w:rPr>
        <w:t>המקורי</w:t>
      </w:r>
      <w:r w:rsidRPr="004F56D9">
        <w:rPr>
          <w:color w:val="auto"/>
          <w:rtl/>
        </w:rPr>
        <w:t xml:space="preserve"> </w:t>
      </w:r>
      <w:r w:rsidRPr="004F56D9">
        <w:rPr>
          <w:rFonts w:hint="eastAsia"/>
          <w:color w:val="auto"/>
          <w:rtl/>
        </w:rPr>
        <w:t>של</w:t>
      </w:r>
      <w:r w:rsidRPr="004F56D9">
        <w:rPr>
          <w:color w:val="auto"/>
          <w:rtl/>
        </w:rPr>
        <w:t xml:space="preserve"> </w:t>
      </w:r>
      <w:r w:rsidRPr="004F56D9">
        <w:rPr>
          <w:rFonts w:hint="eastAsia"/>
          <w:color w:val="auto"/>
          <w:rtl/>
        </w:rPr>
        <w:t>ההצעה</w:t>
      </w:r>
      <w:r w:rsidRPr="004F56D9">
        <w:rPr>
          <w:color w:val="auto"/>
          <w:rtl/>
        </w:rPr>
        <w:t xml:space="preserve"> </w:t>
      </w:r>
      <w:r w:rsidRPr="004F56D9">
        <w:rPr>
          <w:rFonts w:hint="eastAsia"/>
          <w:color w:val="auto"/>
          <w:rtl/>
        </w:rPr>
        <w:t>וכל</w:t>
      </w:r>
      <w:r w:rsidRPr="004F56D9">
        <w:rPr>
          <w:color w:val="auto"/>
          <w:rtl/>
        </w:rPr>
        <w:t xml:space="preserve"> </w:t>
      </w:r>
      <w:r w:rsidRPr="004F56D9">
        <w:rPr>
          <w:rFonts w:hint="eastAsia"/>
          <w:color w:val="auto"/>
          <w:rtl/>
        </w:rPr>
        <w:t>המסמכים</w:t>
      </w:r>
      <w:r w:rsidRPr="004F56D9">
        <w:rPr>
          <w:color w:val="auto"/>
          <w:rtl/>
        </w:rPr>
        <w:t xml:space="preserve"> </w:t>
      </w:r>
      <w:r w:rsidRPr="004F56D9">
        <w:rPr>
          <w:rFonts w:hint="eastAsia"/>
          <w:color w:val="auto"/>
          <w:rtl/>
        </w:rPr>
        <w:t>הנדרשים</w:t>
      </w:r>
      <w:r w:rsidRPr="004F56D9">
        <w:rPr>
          <w:color w:val="auto"/>
          <w:rtl/>
        </w:rPr>
        <w:t xml:space="preserve"> </w:t>
      </w:r>
      <w:r w:rsidRPr="004F56D9">
        <w:rPr>
          <w:rFonts w:hint="eastAsia"/>
          <w:color w:val="auto"/>
          <w:rtl/>
        </w:rPr>
        <w:t>במסמכי</w:t>
      </w:r>
      <w:r w:rsidRPr="004F56D9">
        <w:rPr>
          <w:color w:val="auto"/>
          <w:rtl/>
        </w:rPr>
        <w:t xml:space="preserve"> </w:t>
      </w:r>
      <w:r w:rsidRPr="004F56D9">
        <w:rPr>
          <w:rFonts w:hint="eastAsia"/>
          <w:color w:val="auto"/>
          <w:rtl/>
        </w:rPr>
        <w:t>המכרז</w:t>
      </w:r>
      <w:r w:rsidRPr="004F56D9">
        <w:rPr>
          <w:color w:val="auto"/>
          <w:rtl/>
        </w:rPr>
        <w:t xml:space="preserve"> </w:t>
      </w:r>
      <w:r w:rsidRPr="004F56D9">
        <w:rPr>
          <w:rFonts w:hint="eastAsia"/>
          <w:color w:val="auto"/>
          <w:rtl/>
        </w:rPr>
        <w:t>ונספחיו</w:t>
      </w:r>
      <w:r w:rsidRPr="004F56D9">
        <w:rPr>
          <w:color w:val="auto"/>
          <w:rtl/>
        </w:rPr>
        <w:t xml:space="preserve">, </w:t>
      </w:r>
      <w:r w:rsidRPr="004F56D9">
        <w:rPr>
          <w:rFonts w:hint="eastAsia"/>
          <w:color w:val="auto"/>
          <w:rtl/>
        </w:rPr>
        <w:t>למעט</w:t>
      </w:r>
      <w:r w:rsidRPr="004F56D9">
        <w:rPr>
          <w:color w:val="auto"/>
          <w:rtl/>
        </w:rPr>
        <w:t xml:space="preserve"> </w:t>
      </w:r>
      <w:r w:rsidRPr="004F56D9">
        <w:rPr>
          <w:rFonts w:hint="eastAsia"/>
          <w:color w:val="auto"/>
          <w:rtl/>
        </w:rPr>
        <w:t>הצעת</w:t>
      </w:r>
      <w:r w:rsidRPr="004F56D9">
        <w:rPr>
          <w:color w:val="auto"/>
          <w:rtl/>
        </w:rPr>
        <w:t xml:space="preserve"> </w:t>
      </w:r>
      <w:r w:rsidRPr="004F56D9">
        <w:rPr>
          <w:rFonts w:hint="eastAsia"/>
          <w:color w:val="auto"/>
          <w:rtl/>
        </w:rPr>
        <w:t>המחיר</w:t>
      </w:r>
      <w:r w:rsidRPr="004F56D9">
        <w:rPr>
          <w:color w:val="auto"/>
          <w:rtl/>
        </w:rPr>
        <w:t xml:space="preserve">. </w:t>
      </w:r>
      <w:r w:rsidRPr="004F56D9">
        <w:rPr>
          <w:rFonts w:hint="eastAsia"/>
          <w:color w:val="auto"/>
          <w:rtl/>
        </w:rPr>
        <w:t>למעטפה</w:t>
      </w:r>
      <w:r w:rsidRPr="004F56D9">
        <w:rPr>
          <w:color w:val="auto"/>
          <w:rtl/>
        </w:rPr>
        <w:t xml:space="preserve"> </w:t>
      </w:r>
      <w:r w:rsidRPr="004F56D9">
        <w:rPr>
          <w:rFonts w:hint="eastAsia"/>
          <w:color w:val="auto"/>
          <w:rtl/>
        </w:rPr>
        <w:t>הסגורה</w:t>
      </w:r>
      <w:r w:rsidRPr="004F56D9">
        <w:rPr>
          <w:color w:val="auto"/>
          <w:rtl/>
        </w:rPr>
        <w:t xml:space="preserve"> </w:t>
      </w:r>
      <w:r w:rsidRPr="004F56D9">
        <w:rPr>
          <w:rFonts w:hint="eastAsia"/>
          <w:color w:val="auto"/>
          <w:rtl/>
        </w:rPr>
        <w:t>השנייה</w:t>
      </w:r>
      <w:r w:rsidRPr="004F56D9">
        <w:rPr>
          <w:color w:val="auto"/>
          <w:rtl/>
        </w:rPr>
        <w:t xml:space="preserve"> יוכנסו מסמכי הצעת המחיר חתומים באופן מחייב. על המעטפה הראשונה יירשם – "מסמכי המכרז" ועל המעטפה השניי</w:t>
      </w:r>
      <w:r w:rsidRPr="004F56D9">
        <w:rPr>
          <w:rFonts w:hint="eastAsia"/>
          <w:color w:val="auto"/>
          <w:rtl/>
        </w:rPr>
        <w:t>ה</w:t>
      </w:r>
      <w:r w:rsidRPr="004F56D9">
        <w:rPr>
          <w:color w:val="auto"/>
          <w:rtl/>
        </w:rPr>
        <w:t xml:space="preserve"> – "הצעת המחיר". כמו כן, המציע ידביק על הצד החיצוני של </w:t>
      </w:r>
      <w:r w:rsidRPr="004F56D9">
        <w:rPr>
          <w:rFonts w:hint="eastAsia"/>
          <w:color w:val="auto"/>
          <w:rtl/>
        </w:rPr>
        <w:t>האריזה</w:t>
      </w:r>
      <w:r w:rsidRPr="004F56D9">
        <w:rPr>
          <w:color w:val="auto"/>
          <w:rtl/>
        </w:rPr>
        <w:t xml:space="preserve"> מעטפה נוספת, סגורה היטב, ללא פרטי המציע על גבה, ובתוכה יופיעו שם המציע ופרטי איש קשר מטעמו (מספר טלפון וכתובת) לשם החזרת </w:t>
      </w:r>
      <w:r w:rsidRPr="004F56D9">
        <w:rPr>
          <w:rFonts w:hint="eastAsia"/>
          <w:color w:val="auto"/>
          <w:rtl/>
        </w:rPr>
        <w:t>האריזה</w:t>
      </w:r>
      <w:r w:rsidRPr="004F56D9">
        <w:rPr>
          <w:color w:val="auto"/>
          <w:rtl/>
        </w:rPr>
        <w:t xml:space="preserve"> במקרה הצורך. </w:t>
      </w:r>
    </w:p>
    <w:p w:rsidR="004105B2" w:rsidRPr="004F56D9" w:rsidRDefault="004105B2" w:rsidP="00B060F9">
      <w:pPr>
        <w:numPr>
          <w:ilvl w:val="2"/>
          <w:numId w:val="20"/>
        </w:numPr>
        <w:tabs>
          <w:tab w:val="left" w:pos="790"/>
          <w:tab w:val="left" w:pos="1602"/>
        </w:tabs>
        <w:ind w:left="1602" w:right="-284" w:hanging="709"/>
        <w:rPr>
          <w:color w:val="auto"/>
        </w:rPr>
      </w:pPr>
      <w:r w:rsidRPr="004F56D9">
        <w:rPr>
          <w:rFonts w:hint="eastAsia"/>
          <w:color w:val="auto"/>
          <w:rtl/>
        </w:rPr>
        <w:t>ככל</w:t>
      </w:r>
      <w:r w:rsidRPr="004F56D9">
        <w:rPr>
          <w:color w:val="auto"/>
          <w:rtl/>
        </w:rPr>
        <w:t xml:space="preserve"> שבהצעת המציע קיימים סודות מסחריים או מקצועיים, המציע נדרש לצרף את חלקי ההצעה הכוללים סודות מסחריים או מקצועיים במעטפה סגורה נפרדת שתוכנס לאריזה בצירוף נימוקים לסודיות החלקים האמורים. יודגש כי ועדת המכרזים רשאית שלא לאשר את בקשת המציע לסווג את חלקי ההצעה כסוד מסחרי או מקצועי, והיא תודיע על כך בכתב למציע. בכל מקרה, אם לא סימן המציע חלקים בהצעתו כסוד מסחרי או מקצועי יראו בדבר משום הסכמתו לכך כי אין כל מניעה לגילוי אותם חלקים. </w:t>
      </w:r>
    </w:p>
    <w:p w:rsidR="004105B2" w:rsidRPr="004F56D9" w:rsidRDefault="004105B2" w:rsidP="00B060F9">
      <w:pPr>
        <w:numPr>
          <w:ilvl w:val="2"/>
          <w:numId w:val="20"/>
        </w:numPr>
        <w:tabs>
          <w:tab w:val="left" w:pos="790"/>
          <w:tab w:val="left" w:pos="1602"/>
        </w:tabs>
        <w:ind w:left="1602" w:right="-284" w:hanging="709"/>
        <w:rPr>
          <w:color w:val="auto"/>
        </w:rPr>
      </w:pPr>
      <w:r w:rsidRPr="004F56D9">
        <w:rPr>
          <w:rFonts w:hint="eastAsia"/>
          <w:color w:val="auto"/>
          <w:rtl/>
        </w:rPr>
        <w:t>הצעה</w:t>
      </w:r>
      <w:r w:rsidRPr="004F56D9">
        <w:rPr>
          <w:color w:val="auto"/>
          <w:rtl/>
        </w:rPr>
        <w:t xml:space="preserve"> </w:t>
      </w:r>
      <w:r w:rsidRPr="004F56D9">
        <w:rPr>
          <w:rFonts w:hint="eastAsia"/>
          <w:color w:val="auto"/>
          <w:rtl/>
        </w:rPr>
        <w:t>תכיל</w:t>
      </w:r>
      <w:r w:rsidRPr="004F56D9">
        <w:rPr>
          <w:color w:val="auto"/>
          <w:rtl/>
        </w:rPr>
        <w:t xml:space="preserve"> </w:t>
      </w:r>
      <w:r w:rsidRPr="004F56D9">
        <w:rPr>
          <w:rFonts w:hint="eastAsia"/>
          <w:color w:val="auto"/>
          <w:rtl/>
        </w:rPr>
        <w:t>מקור</w:t>
      </w:r>
      <w:r w:rsidRPr="004F56D9">
        <w:rPr>
          <w:color w:val="auto"/>
          <w:rtl/>
        </w:rPr>
        <w:t xml:space="preserve"> </w:t>
      </w:r>
      <w:r w:rsidRPr="004F56D9">
        <w:rPr>
          <w:rFonts w:hint="eastAsia"/>
          <w:color w:val="auto"/>
          <w:rtl/>
        </w:rPr>
        <w:t>ועותק</w:t>
      </w:r>
      <w:r w:rsidRPr="004F56D9">
        <w:rPr>
          <w:color w:val="auto"/>
          <w:rtl/>
        </w:rPr>
        <w:t xml:space="preserve"> </w:t>
      </w:r>
      <w:r w:rsidRPr="004F56D9">
        <w:rPr>
          <w:rFonts w:hint="eastAsia"/>
          <w:color w:val="auto"/>
          <w:rtl/>
        </w:rPr>
        <w:t>נוסף</w:t>
      </w:r>
      <w:r w:rsidRPr="004F56D9">
        <w:rPr>
          <w:color w:val="auto"/>
          <w:rtl/>
        </w:rPr>
        <w:t xml:space="preserve"> </w:t>
      </w:r>
      <w:r w:rsidRPr="004F56D9">
        <w:rPr>
          <w:rFonts w:hint="eastAsia"/>
          <w:color w:val="auto"/>
          <w:rtl/>
        </w:rPr>
        <w:t>מכלל</w:t>
      </w:r>
      <w:r w:rsidRPr="004F56D9">
        <w:rPr>
          <w:color w:val="auto"/>
          <w:rtl/>
        </w:rPr>
        <w:t xml:space="preserve"> </w:t>
      </w:r>
      <w:r w:rsidRPr="004F56D9">
        <w:rPr>
          <w:rFonts w:hint="eastAsia"/>
          <w:color w:val="auto"/>
          <w:rtl/>
        </w:rPr>
        <w:t>מסמכי</w:t>
      </w:r>
      <w:r w:rsidRPr="004F56D9">
        <w:rPr>
          <w:color w:val="auto"/>
          <w:rtl/>
        </w:rPr>
        <w:t xml:space="preserve"> </w:t>
      </w:r>
      <w:r w:rsidRPr="004F56D9">
        <w:rPr>
          <w:rFonts w:hint="eastAsia"/>
          <w:color w:val="auto"/>
          <w:rtl/>
        </w:rPr>
        <w:t>ההצעה</w:t>
      </w:r>
      <w:r w:rsidRPr="004F56D9">
        <w:rPr>
          <w:color w:val="auto"/>
          <w:rtl/>
        </w:rPr>
        <w:t>.</w:t>
      </w:r>
    </w:p>
    <w:p w:rsidR="004105B2" w:rsidRPr="004F56D9" w:rsidRDefault="004105B2" w:rsidP="00B060F9">
      <w:pPr>
        <w:numPr>
          <w:ilvl w:val="2"/>
          <w:numId w:val="20"/>
        </w:numPr>
        <w:tabs>
          <w:tab w:val="left" w:pos="790"/>
          <w:tab w:val="left" w:pos="1602"/>
        </w:tabs>
        <w:ind w:left="1602" w:right="-284" w:hanging="709"/>
        <w:rPr>
          <w:color w:val="auto"/>
          <w:rtl/>
        </w:rPr>
      </w:pPr>
      <w:r w:rsidRPr="004F56D9">
        <w:rPr>
          <w:rFonts w:hint="eastAsia"/>
          <w:color w:val="auto"/>
          <w:rtl/>
        </w:rPr>
        <w:t>חתימות</w:t>
      </w:r>
      <w:r w:rsidRPr="004F56D9">
        <w:rPr>
          <w:color w:val="auto"/>
          <w:rtl/>
        </w:rPr>
        <w:t xml:space="preserve"> </w:t>
      </w:r>
      <w:r w:rsidRPr="004F56D9">
        <w:rPr>
          <w:rFonts w:hint="eastAsia"/>
          <w:color w:val="auto"/>
          <w:rtl/>
        </w:rPr>
        <w:t>המציע</w:t>
      </w:r>
      <w:r w:rsidRPr="004F56D9">
        <w:rPr>
          <w:color w:val="auto"/>
          <w:rtl/>
        </w:rPr>
        <w:t xml:space="preserve"> </w:t>
      </w:r>
      <w:r w:rsidRPr="004F56D9">
        <w:rPr>
          <w:rFonts w:hint="eastAsia"/>
          <w:color w:val="auto"/>
          <w:rtl/>
        </w:rPr>
        <w:t>יחתום</w:t>
      </w:r>
      <w:r w:rsidRPr="004F56D9">
        <w:rPr>
          <w:color w:val="auto"/>
          <w:rtl/>
        </w:rPr>
        <w:t xml:space="preserve"> </w:t>
      </w:r>
      <w:r w:rsidRPr="004F56D9">
        <w:rPr>
          <w:rFonts w:hint="eastAsia"/>
          <w:color w:val="auto"/>
          <w:rtl/>
        </w:rPr>
        <w:t>בסוף</w:t>
      </w:r>
      <w:r w:rsidRPr="004F56D9">
        <w:rPr>
          <w:color w:val="auto"/>
          <w:rtl/>
        </w:rPr>
        <w:t xml:space="preserve"> </w:t>
      </w:r>
      <w:r w:rsidRPr="004F56D9">
        <w:rPr>
          <w:rFonts w:hint="eastAsia"/>
          <w:color w:val="auto"/>
          <w:rtl/>
        </w:rPr>
        <w:t>כל</w:t>
      </w:r>
      <w:r w:rsidRPr="004F56D9">
        <w:rPr>
          <w:color w:val="auto"/>
          <w:rtl/>
        </w:rPr>
        <w:t xml:space="preserve"> </w:t>
      </w:r>
      <w:r w:rsidRPr="004F56D9">
        <w:rPr>
          <w:rFonts w:hint="eastAsia"/>
          <w:color w:val="auto"/>
          <w:rtl/>
        </w:rPr>
        <w:t>עמוד</w:t>
      </w:r>
      <w:r w:rsidRPr="004F56D9">
        <w:rPr>
          <w:color w:val="auto"/>
          <w:rtl/>
        </w:rPr>
        <w:t xml:space="preserve"> </w:t>
      </w:r>
      <w:r w:rsidRPr="004F56D9">
        <w:rPr>
          <w:rFonts w:hint="eastAsia"/>
          <w:color w:val="auto"/>
          <w:rtl/>
        </w:rPr>
        <w:t>בראשי</w:t>
      </w:r>
      <w:r w:rsidRPr="004F56D9">
        <w:rPr>
          <w:color w:val="auto"/>
          <w:rtl/>
        </w:rPr>
        <w:t xml:space="preserve"> </w:t>
      </w:r>
      <w:r w:rsidRPr="004F56D9">
        <w:rPr>
          <w:rFonts w:hint="eastAsia"/>
          <w:color w:val="auto"/>
          <w:rtl/>
        </w:rPr>
        <w:t>תיבות</w:t>
      </w:r>
      <w:r w:rsidRPr="004F56D9">
        <w:rPr>
          <w:color w:val="auto"/>
          <w:rtl/>
        </w:rPr>
        <w:t xml:space="preserve"> </w:t>
      </w:r>
      <w:r w:rsidRPr="004F56D9">
        <w:rPr>
          <w:rFonts w:hint="eastAsia"/>
          <w:color w:val="auto"/>
          <w:rtl/>
        </w:rPr>
        <w:t>על</w:t>
      </w:r>
      <w:r w:rsidRPr="004F56D9">
        <w:rPr>
          <w:color w:val="auto"/>
          <w:rtl/>
        </w:rPr>
        <w:t xml:space="preserve">: </w:t>
      </w:r>
      <w:r w:rsidRPr="004F56D9">
        <w:rPr>
          <w:rFonts w:hint="eastAsia"/>
          <w:color w:val="auto"/>
          <w:rtl/>
        </w:rPr>
        <w:t>כל</w:t>
      </w:r>
      <w:r w:rsidRPr="004F56D9">
        <w:rPr>
          <w:color w:val="auto"/>
          <w:rtl/>
        </w:rPr>
        <w:t xml:space="preserve"> </w:t>
      </w:r>
      <w:r w:rsidRPr="004F56D9">
        <w:rPr>
          <w:rFonts w:hint="eastAsia"/>
          <w:color w:val="auto"/>
          <w:rtl/>
        </w:rPr>
        <w:t>עמודי</w:t>
      </w:r>
      <w:r w:rsidRPr="004F56D9">
        <w:rPr>
          <w:color w:val="auto"/>
          <w:rtl/>
        </w:rPr>
        <w:t xml:space="preserve"> </w:t>
      </w:r>
      <w:r w:rsidRPr="004F56D9">
        <w:rPr>
          <w:rFonts w:hint="eastAsia"/>
          <w:color w:val="auto"/>
          <w:rtl/>
        </w:rPr>
        <w:t>הצעתו</w:t>
      </w:r>
      <w:r w:rsidRPr="004F56D9">
        <w:rPr>
          <w:color w:val="auto"/>
          <w:rtl/>
        </w:rPr>
        <w:t xml:space="preserve">, </w:t>
      </w:r>
      <w:r w:rsidRPr="004F56D9">
        <w:rPr>
          <w:rFonts w:hint="eastAsia"/>
          <w:color w:val="auto"/>
          <w:rtl/>
        </w:rPr>
        <w:t>כל</w:t>
      </w:r>
      <w:r w:rsidRPr="004F56D9">
        <w:rPr>
          <w:color w:val="auto"/>
          <w:rtl/>
        </w:rPr>
        <w:t xml:space="preserve"> </w:t>
      </w:r>
      <w:r w:rsidRPr="004F56D9">
        <w:rPr>
          <w:rFonts w:hint="eastAsia"/>
          <w:color w:val="auto"/>
          <w:rtl/>
        </w:rPr>
        <w:t>עמוד</w:t>
      </w:r>
      <w:r w:rsidRPr="004F56D9">
        <w:rPr>
          <w:color w:val="auto"/>
          <w:rtl/>
        </w:rPr>
        <w:t xml:space="preserve"> </w:t>
      </w:r>
      <w:r w:rsidRPr="004F56D9">
        <w:rPr>
          <w:rFonts w:hint="eastAsia"/>
          <w:color w:val="auto"/>
          <w:rtl/>
        </w:rPr>
        <w:t>ממסמכי</w:t>
      </w:r>
      <w:r w:rsidRPr="004F56D9">
        <w:rPr>
          <w:color w:val="auto"/>
          <w:rtl/>
        </w:rPr>
        <w:t xml:space="preserve"> </w:t>
      </w:r>
      <w:r w:rsidRPr="004F56D9">
        <w:rPr>
          <w:rFonts w:hint="eastAsia"/>
          <w:color w:val="auto"/>
          <w:rtl/>
        </w:rPr>
        <w:t>המכרז</w:t>
      </w:r>
      <w:r w:rsidRPr="004F56D9">
        <w:rPr>
          <w:color w:val="auto"/>
          <w:rtl/>
        </w:rPr>
        <w:t xml:space="preserve">, </w:t>
      </w:r>
      <w:r w:rsidRPr="004F56D9">
        <w:rPr>
          <w:rFonts w:hint="eastAsia"/>
          <w:color w:val="auto"/>
          <w:rtl/>
        </w:rPr>
        <w:t>נספחיו</w:t>
      </w:r>
      <w:r w:rsidRPr="004F56D9">
        <w:rPr>
          <w:color w:val="auto"/>
          <w:rtl/>
        </w:rPr>
        <w:t xml:space="preserve"> </w:t>
      </w:r>
      <w:r w:rsidRPr="004F56D9">
        <w:rPr>
          <w:rFonts w:hint="eastAsia"/>
          <w:color w:val="auto"/>
          <w:rtl/>
        </w:rPr>
        <w:t>וכן</w:t>
      </w:r>
      <w:r w:rsidRPr="004F56D9">
        <w:rPr>
          <w:color w:val="auto"/>
          <w:rtl/>
        </w:rPr>
        <w:t xml:space="preserve"> </w:t>
      </w:r>
      <w:r w:rsidRPr="004F56D9">
        <w:rPr>
          <w:rFonts w:hint="eastAsia"/>
          <w:color w:val="auto"/>
          <w:rtl/>
        </w:rPr>
        <w:t>על</w:t>
      </w:r>
      <w:r w:rsidRPr="004F56D9">
        <w:rPr>
          <w:color w:val="auto"/>
          <w:rtl/>
        </w:rPr>
        <w:t xml:space="preserve"> </w:t>
      </w:r>
      <w:r w:rsidRPr="004F56D9">
        <w:rPr>
          <w:rFonts w:hint="eastAsia"/>
          <w:color w:val="auto"/>
          <w:rtl/>
        </w:rPr>
        <w:t>עמודי</w:t>
      </w:r>
      <w:r w:rsidRPr="004F56D9">
        <w:rPr>
          <w:color w:val="auto"/>
          <w:rtl/>
        </w:rPr>
        <w:t xml:space="preserve"> </w:t>
      </w:r>
      <w:r w:rsidRPr="004F56D9">
        <w:rPr>
          <w:rFonts w:hint="eastAsia"/>
          <w:color w:val="auto"/>
          <w:rtl/>
        </w:rPr>
        <w:t>ההבהרות</w:t>
      </w:r>
      <w:r w:rsidRPr="004F56D9">
        <w:rPr>
          <w:color w:val="auto"/>
          <w:rtl/>
        </w:rPr>
        <w:t xml:space="preserve"> </w:t>
      </w:r>
      <w:r w:rsidRPr="004F56D9">
        <w:rPr>
          <w:rFonts w:hint="eastAsia"/>
          <w:color w:val="auto"/>
          <w:rtl/>
        </w:rPr>
        <w:t>שישלחו</w:t>
      </w:r>
      <w:r w:rsidRPr="004F56D9">
        <w:rPr>
          <w:color w:val="auto"/>
          <w:rtl/>
        </w:rPr>
        <w:t>.</w:t>
      </w:r>
    </w:p>
    <w:p w:rsidR="004105B2" w:rsidRPr="004F56D9" w:rsidRDefault="004105B2" w:rsidP="00F41034">
      <w:pPr>
        <w:numPr>
          <w:ilvl w:val="2"/>
          <w:numId w:val="20"/>
        </w:numPr>
        <w:tabs>
          <w:tab w:val="left" w:pos="790"/>
          <w:tab w:val="left" w:pos="1602"/>
        </w:tabs>
        <w:ind w:left="1602" w:right="-284" w:hanging="709"/>
        <w:rPr>
          <w:color w:val="auto"/>
        </w:rPr>
      </w:pPr>
      <w:r w:rsidRPr="004F56D9">
        <w:rPr>
          <w:rFonts w:hint="eastAsia"/>
          <w:color w:val="auto"/>
          <w:rtl/>
        </w:rPr>
        <w:t>ההצעות</w:t>
      </w:r>
      <w:r w:rsidRPr="004F56D9">
        <w:rPr>
          <w:color w:val="auto"/>
          <w:rtl/>
        </w:rPr>
        <w:t xml:space="preserve"> יוכנסו פיזית לתוך תיבת המכרזים של המשרד ברח' </w:t>
      </w:r>
      <w:proofErr w:type="spellStart"/>
      <w:r w:rsidRPr="004F56D9">
        <w:rPr>
          <w:rFonts w:hint="eastAsia"/>
          <w:color w:val="auto"/>
          <w:rtl/>
        </w:rPr>
        <w:t>צ</w:t>
      </w:r>
      <w:r w:rsidRPr="004F56D9">
        <w:rPr>
          <w:color w:val="auto"/>
          <w:rtl/>
        </w:rPr>
        <w:t>'</w:t>
      </w:r>
      <w:r w:rsidRPr="004F56D9">
        <w:rPr>
          <w:rFonts w:hint="eastAsia"/>
          <w:color w:val="auto"/>
          <w:rtl/>
        </w:rPr>
        <w:t>לאח</w:t>
      </w:r>
      <w:proofErr w:type="spellEnd"/>
      <w:r w:rsidRPr="004F56D9">
        <w:rPr>
          <w:color w:val="auto"/>
          <w:rtl/>
        </w:rPr>
        <w:t xml:space="preserve"> א-דין מס' 29 ירושלים 91490, חדר מספר 1</w:t>
      </w:r>
      <w:r w:rsidR="00F41034" w:rsidRPr="004F56D9">
        <w:rPr>
          <w:color w:val="auto"/>
          <w:rtl/>
        </w:rPr>
        <w:t>08</w:t>
      </w:r>
      <w:r w:rsidRPr="004F56D9">
        <w:rPr>
          <w:color w:val="auto"/>
          <w:rtl/>
        </w:rPr>
        <w:t xml:space="preserve">, </w:t>
      </w:r>
      <w:r w:rsidR="00F41034" w:rsidRPr="004F56D9">
        <w:rPr>
          <w:rFonts w:hint="eastAsia"/>
          <w:color w:val="auto"/>
          <w:rtl/>
        </w:rPr>
        <w:t>בין</w:t>
      </w:r>
      <w:r w:rsidR="00F41034" w:rsidRPr="004F56D9">
        <w:rPr>
          <w:color w:val="auto"/>
          <w:rtl/>
        </w:rPr>
        <w:t xml:space="preserve"> </w:t>
      </w:r>
      <w:r w:rsidR="00F41034" w:rsidRPr="004F56D9">
        <w:rPr>
          <w:rFonts w:hint="eastAsia"/>
          <w:color w:val="auto"/>
          <w:rtl/>
        </w:rPr>
        <w:t>הימים</w:t>
      </w:r>
      <w:r w:rsidR="00F41034" w:rsidRPr="004F56D9">
        <w:rPr>
          <w:color w:val="auto"/>
          <w:rtl/>
        </w:rPr>
        <w:t xml:space="preserve"> </w:t>
      </w:r>
      <w:r w:rsidR="00F41034" w:rsidRPr="004F56D9">
        <w:rPr>
          <w:rFonts w:hint="eastAsia"/>
          <w:color w:val="auto"/>
          <w:rtl/>
        </w:rPr>
        <w:t>א</w:t>
      </w:r>
      <w:r w:rsidR="00F41034" w:rsidRPr="004F56D9">
        <w:rPr>
          <w:color w:val="auto"/>
          <w:rtl/>
        </w:rPr>
        <w:t xml:space="preserve">-ה </w:t>
      </w:r>
      <w:r w:rsidR="00F41034" w:rsidRPr="004F56D9">
        <w:rPr>
          <w:rFonts w:hint="eastAsia"/>
          <w:color w:val="auto"/>
          <w:rtl/>
        </w:rPr>
        <w:t>מהשעה</w:t>
      </w:r>
      <w:r w:rsidR="00F41034" w:rsidRPr="004F56D9">
        <w:rPr>
          <w:color w:val="auto"/>
          <w:rtl/>
        </w:rPr>
        <w:t xml:space="preserve"> 08:30 </w:t>
      </w:r>
      <w:r w:rsidR="00F41034" w:rsidRPr="004F56D9">
        <w:rPr>
          <w:rFonts w:hint="eastAsia"/>
          <w:color w:val="auto"/>
          <w:rtl/>
        </w:rPr>
        <w:t>עד</w:t>
      </w:r>
      <w:r w:rsidR="00F41034" w:rsidRPr="004F56D9">
        <w:rPr>
          <w:color w:val="auto"/>
          <w:rtl/>
        </w:rPr>
        <w:t xml:space="preserve"> 16:00 </w:t>
      </w:r>
      <w:r w:rsidR="00F41034" w:rsidRPr="004F56D9">
        <w:rPr>
          <w:rFonts w:hint="eastAsia"/>
          <w:color w:val="auto"/>
          <w:rtl/>
        </w:rPr>
        <w:t>ו</w:t>
      </w:r>
      <w:r w:rsidRPr="004F56D9">
        <w:rPr>
          <w:rFonts w:hint="eastAsia"/>
          <w:color w:val="auto"/>
          <w:rtl/>
        </w:rPr>
        <w:t>עד</w:t>
      </w:r>
      <w:r w:rsidRPr="004F56D9">
        <w:rPr>
          <w:color w:val="auto"/>
          <w:rtl/>
        </w:rPr>
        <w:t xml:space="preserve"> </w:t>
      </w:r>
      <w:r w:rsidRPr="004F56D9">
        <w:rPr>
          <w:rFonts w:hint="eastAsia"/>
          <w:color w:val="auto"/>
          <w:rtl/>
        </w:rPr>
        <w:t>למועד</w:t>
      </w:r>
      <w:r w:rsidRPr="004F56D9">
        <w:rPr>
          <w:color w:val="auto"/>
          <w:rtl/>
        </w:rPr>
        <w:t xml:space="preserve"> </w:t>
      </w:r>
      <w:r w:rsidRPr="004F56D9">
        <w:rPr>
          <w:rFonts w:hint="eastAsia"/>
          <w:color w:val="auto"/>
          <w:rtl/>
        </w:rPr>
        <w:t>האחרון</w:t>
      </w:r>
      <w:r w:rsidRPr="004F56D9">
        <w:rPr>
          <w:color w:val="auto"/>
          <w:rtl/>
        </w:rPr>
        <w:t xml:space="preserve"> </w:t>
      </w:r>
      <w:r w:rsidRPr="004F56D9">
        <w:rPr>
          <w:rFonts w:hint="eastAsia"/>
          <w:color w:val="auto"/>
          <w:rtl/>
        </w:rPr>
        <w:t>המפורט</w:t>
      </w:r>
      <w:r w:rsidRPr="004F56D9">
        <w:rPr>
          <w:color w:val="auto"/>
          <w:rtl/>
        </w:rPr>
        <w:t xml:space="preserve"> </w:t>
      </w:r>
      <w:r w:rsidRPr="004F56D9">
        <w:rPr>
          <w:rFonts w:hint="eastAsia"/>
          <w:color w:val="auto"/>
          <w:rtl/>
        </w:rPr>
        <w:t>בטבלה</w:t>
      </w:r>
      <w:r w:rsidRPr="004F56D9">
        <w:rPr>
          <w:color w:val="auto"/>
          <w:rtl/>
        </w:rPr>
        <w:t xml:space="preserve"> </w:t>
      </w:r>
      <w:r w:rsidRPr="004F56D9">
        <w:rPr>
          <w:rFonts w:hint="eastAsia"/>
          <w:color w:val="auto"/>
          <w:rtl/>
        </w:rPr>
        <w:t>בסעיף</w:t>
      </w:r>
      <w:r w:rsidRPr="004F56D9">
        <w:rPr>
          <w:color w:val="auto"/>
          <w:rtl/>
        </w:rPr>
        <w:t xml:space="preserve"> 1.1</w:t>
      </w:r>
      <w:r w:rsidR="00F41034" w:rsidRPr="004F56D9">
        <w:rPr>
          <w:color w:val="auto"/>
          <w:rtl/>
        </w:rPr>
        <w:t>4</w:t>
      </w:r>
      <w:r w:rsidRPr="004F56D9">
        <w:rPr>
          <w:color w:val="auto"/>
          <w:rtl/>
        </w:rPr>
        <w:t xml:space="preserve"> לעיל.</w:t>
      </w:r>
    </w:p>
    <w:p w:rsidR="004105B2" w:rsidRPr="004F56D9" w:rsidRDefault="004105B2" w:rsidP="00B060F9">
      <w:pPr>
        <w:numPr>
          <w:ilvl w:val="2"/>
          <w:numId w:val="20"/>
        </w:numPr>
        <w:tabs>
          <w:tab w:val="left" w:pos="790"/>
          <w:tab w:val="left" w:pos="1602"/>
        </w:tabs>
        <w:ind w:left="1602" w:right="-284" w:hanging="709"/>
        <w:rPr>
          <w:color w:val="auto"/>
        </w:rPr>
      </w:pPr>
      <w:r w:rsidRPr="004F56D9">
        <w:rPr>
          <w:rFonts w:hint="eastAsia"/>
          <w:color w:val="auto"/>
          <w:rtl/>
        </w:rPr>
        <w:t>המציע</w:t>
      </w:r>
      <w:r w:rsidRPr="004F56D9">
        <w:rPr>
          <w:color w:val="auto"/>
          <w:rtl/>
        </w:rPr>
        <w:t xml:space="preserve"> </w:t>
      </w:r>
      <w:r w:rsidRPr="004F56D9">
        <w:rPr>
          <w:rFonts w:hint="eastAsia"/>
          <w:color w:val="auto"/>
          <w:rtl/>
        </w:rPr>
        <w:t>יוודא</w:t>
      </w:r>
      <w:r w:rsidRPr="004F56D9">
        <w:rPr>
          <w:color w:val="auto"/>
          <w:rtl/>
        </w:rPr>
        <w:t xml:space="preserve"> </w:t>
      </w:r>
      <w:r w:rsidRPr="004F56D9">
        <w:rPr>
          <w:rFonts w:hint="eastAsia"/>
          <w:color w:val="auto"/>
          <w:rtl/>
        </w:rPr>
        <w:t>כי</w:t>
      </w:r>
      <w:r w:rsidRPr="004F56D9">
        <w:rPr>
          <w:color w:val="auto"/>
          <w:rtl/>
        </w:rPr>
        <w:t xml:space="preserve"> </w:t>
      </w:r>
      <w:r w:rsidRPr="004F56D9">
        <w:rPr>
          <w:rFonts w:hint="eastAsia"/>
          <w:color w:val="auto"/>
          <w:rtl/>
        </w:rPr>
        <w:t>טרם</w:t>
      </w:r>
      <w:r w:rsidRPr="004F56D9">
        <w:rPr>
          <w:color w:val="auto"/>
          <w:rtl/>
        </w:rPr>
        <w:t xml:space="preserve"> </w:t>
      </w:r>
      <w:r w:rsidRPr="004F56D9">
        <w:rPr>
          <w:rFonts w:hint="eastAsia"/>
          <w:color w:val="auto"/>
          <w:rtl/>
        </w:rPr>
        <w:t>הכנסת</w:t>
      </w:r>
      <w:r w:rsidRPr="004F56D9">
        <w:rPr>
          <w:color w:val="auto"/>
          <w:rtl/>
        </w:rPr>
        <w:t xml:space="preserve"> </w:t>
      </w:r>
      <w:r w:rsidRPr="004F56D9">
        <w:rPr>
          <w:rFonts w:hint="eastAsia"/>
          <w:color w:val="auto"/>
          <w:rtl/>
        </w:rPr>
        <w:t>האריזה</w:t>
      </w:r>
      <w:r w:rsidRPr="004F56D9">
        <w:rPr>
          <w:color w:val="auto"/>
          <w:rtl/>
        </w:rPr>
        <w:t xml:space="preserve"> </w:t>
      </w:r>
      <w:r w:rsidRPr="004F56D9">
        <w:rPr>
          <w:rFonts w:hint="eastAsia"/>
          <w:color w:val="auto"/>
          <w:rtl/>
        </w:rPr>
        <w:t>לתיבה</w:t>
      </w:r>
      <w:r w:rsidRPr="004F56D9">
        <w:rPr>
          <w:color w:val="auto"/>
          <w:rtl/>
        </w:rPr>
        <w:t xml:space="preserve">, </w:t>
      </w:r>
      <w:r w:rsidRPr="004F56D9">
        <w:rPr>
          <w:rFonts w:hint="eastAsia"/>
          <w:color w:val="auto"/>
          <w:rtl/>
        </w:rPr>
        <w:t>תיחתם</w:t>
      </w:r>
      <w:r w:rsidRPr="004F56D9">
        <w:rPr>
          <w:color w:val="auto"/>
          <w:rtl/>
        </w:rPr>
        <w:t xml:space="preserve"> </w:t>
      </w:r>
      <w:r w:rsidRPr="004F56D9">
        <w:rPr>
          <w:rFonts w:hint="eastAsia"/>
          <w:color w:val="auto"/>
          <w:rtl/>
        </w:rPr>
        <w:t>האריזה</w:t>
      </w:r>
      <w:r w:rsidRPr="004F56D9">
        <w:rPr>
          <w:color w:val="auto"/>
          <w:rtl/>
        </w:rPr>
        <w:t xml:space="preserve"> </w:t>
      </w:r>
      <w:r w:rsidRPr="004F56D9">
        <w:rPr>
          <w:rFonts w:hint="eastAsia"/>
          <w:color w:val="auto"/>
          <w:rtl/>
        </w:rPr>
        <w:t>על</w:t>
      </w:r>
      <w:r w:rsidRPr="004F56D9">
        <w:rPr>
          <w:color w:val="auto"/>
          <w:rtl/>
        </w:rPr>
        <w:t xml:space="preserve"> </w:t>
      </w:r>
      <w:r w:rsidRPr="004F56D9">
        <w:rPr>
          <w:rFonts w:hint="eastAsia"/>
          <w:color w:val="auto"/>
          <w:rtl/>
        </w:rPr>
        <w:t>ידי</w:t>
      </w:r>
      <w:r w:rsidRPr="004F56D9">
        <w:rPr>
          <w:color w:val="auto"/>
          <w:rtl/>
        </w:rPr>
        <w:t xml:space="preserve"> </w:t>
      </w:r>
      <w:r w:rsidRPr="004F56D9">
        <w:rPr>
          <w:rFonts w:hint="eastAsia"/>
          <w:color w:val="auto"/>
          <w:rtl/>
        </w:rPr>
        <w:t>נציג</w:t>
      </w:r>
      <w:r w:rsidRPr="004F56D9">
        <w:rPr>
          <w:color w:val="auto"/>
          <w:rtl/>
        </w:rPr>
        <w:t xml:space="preserve"> </w:t>
      </w:r>
      <w:r w:rsidRPr="004F56D9">
        <w:rPr>
          <w:rFonts w:hint="eastAsia"/>
          <w:color w:val="auto"/>
          <w:rtl/>
        </w:rPr>
        <w:t>ועדת</w:t>
      </w:r>
      <w:r w:rsidRPr="004F56D9">
        <w:rPr>
          <w:color w:val="auto"/>
          <w:rtl/>
        </w:rPr>
        <w:t xml:space="preserve"> </w:t>
      </w:r>
      <w:r w:rsidRPr="004F56D9">
        <w:rPr>
          <w:rFonts w:hint="eastAsia"/>
          <w:color w:val="auto"/>
          <w:rtl/>
        </w:rPr>
        <w:t>המכרזים</w:t>
      </w:r>
      <w:r w:rsidRPr="004F56D9">
        <w:rPr>
          <w:color w:val="auto"/>
          <w:rtl/>
        </w:rPr>
        <w:t xml:space="preserve">, </w:t>
      </w:r>
      <w:r w:rsidRPr="004F56D9">
        <w:rPr>
          <w:rFonts w:hint="eastAsia"/>
          <w:color w:val="auto"/>
          <w:rtl/>
        </w:rPr>
        <w:t>תוטבע</w:t>
      </w:r>
      <w:r w:rsidRPr="004F56D9">
        <w:rPr>
          <w:color w:val="auto"/>
          <w:rtl/>
        </w:rPr>
        <w:t xml:space="preserve"> </w:t>
      </w:r>
      <w:r w:rsidRPr="004F56D9">
        <w:rPr>
          <w:rFonts w:hint="eastAsia"/>
          <w:color w:val="auto"/>
          <w:rtl/>
        </w:rPr>
        <w:t>עליה</w:t>
      </w:r>
      <w:r w:rsidRPr="004F56D9">
        <w:rPr>
          <w:color w:val="auto"/>
          <w:rtl/>
        </w:rPr>
        <w:t xml:space="preserve"> </w:t>
      </w:r>
      <w:r w:rsidRPr="004F56D9">
        <w:rPr>
          <w:rFonts w:hint="eastAsia"/>
          <w:color w:val="auto"/>
          <w:rtl/>
        </w:rPr>
        <w:t>חותמת</w:t>
      </w:r>
      <w:r w:rsidRPr="004F56D9">
        <w:rPr>
          <w:color w:val="auto"/>
          <w:rtl/>
        </w:rPr>
        <w:t xml:space="preserve"> "נתקבל" </w:t>
      </w:r>
      <w:r w:rsidRPr="004F56D9">
        <w:rPr>
          <w:rFonts w:hint="eastAsia"/>
          <w:color w:val="auto"/>
          <w:rtl/>
        </w:rPr>
        <w:t>ויצוין</w:t>
      </w:r>
      <w:r w:rsidRPr="004F56D9">
        <w:rPr>
          <w:color w:val="auto"/>
          <w:rtl/>
        </w:rPr>
        <w:t xml:space="preserve"> </w:t>
      </w:r>
      <w:r w:rsidRPr="004F56D9">
        <w:rPr>
          <w:rFonts w:hint="eastAsia"/>
          <w:color w:val="auto"/>
          <w:rtl/>
        </w:rPr>
        <w:t>תאריך</w:t>
      </w:r>
      <w:r w:rsidRPr="004F56D9">
        <w:rPr>
          <w:color w:val="auto"/>
          <w:rtl/>
        </w:rPr>
        <w:t xml:space="preserve"> </w:t>
      </w:r>
      <w:r w:rsidRPr="004F56D9">
        <w:rPr>
          <w:rFonts w:hint="eastAsia"/>
          <w:color w:val="auto"/>
          <w:rtl/>
        </w:rPr>
        <w:t>ושעה</w:t>
      </w:r>
      <w:r w:rsidRPr="004F56D9">
        <w:rPr>
          <w:color w:val="auto"/>
          <w:rtl/>
        </w:rPr>
        <w:t xml:space="preserve">. </w:t>
      </w:r>
      <w:r w:rsidRPr="004F56D9">
        <w:rPr>
          <w:rFonts w:hint="eastAsia"/>
          <w:color w:val="auto"/>
          <w:rtl/>
        </w:rPr>
        <w:t>בנוסף</w:t>
      </w:r>
      <w:r w:rsidRPr="004F56D9">
        <w:rPr>
          <w:color w:val="auto"/>
          <w:rtl/>
        </w:rPr>
        <w:t xml:space="preserve">, </w:t>
      </w:r>
      <w:r w:rsidRPr="004F56D9">
        <w:rPr>
          <w:rFonts w:hint="eastAsia"/>
          <w:color w:val="auto"/>
          <w:rtl/>
        </w:rPr>
        <w:t>על</w:t>
      </w:r>
      <w:r w:rsidRPr="004F56D9">
        <w:rPr>
          <w:color w:val="auto"/>
          <w:rtl/>
        </w:rPr>
        <w:t xml:space="preserve"> </w:t>
      </w:r>
      <w:r w:rsidRPr="004F56D9">
        <w:rPr>
          <w:rFonts w:hint="eastAsia"/>
          <w:color w:val="auto"/>
          <w:rtl/>
        </w:rPr>
        <w:t>המציע</w:t>
      </w:r>
      <w:r w:rsidRPr="004F56D9">
        <w:rPr>
          <w:color w:val="auto"/>
          <w:rtl/>
        </w:rPr>
        <w:t xml:space="preserve"> </w:t>
      </w:r>
      <w:r w:rsidRPr="004F56D9">
        <w:rPr>
          <w:rFonts w:hint="eastAsia"/>
          <w:color w:val="auto"/>
          <w:rtl/>
        </w:rPr>
        <w:t>לוודא</w:t>
      </w:r>
      <w:r w:rsidRPr="004F56D9">
        <w:rPr>
          <w:color w:val="auto"/>
          <w:rtl/>
        </w:rPr>
        <w:t xml:space="preserve"> </w:t>
      </w:r>
      <w:r w:rsidRPr="004F56D9">
        <w:rPr>
          <w:rFonts w:hint="eastAsia"/>
          <w:color w:val="auto"/>
          <w:rtl/>
        </w:rPr>
        <w:t>קבלת</w:t>
      </w:r>
      <w:r w:rsidRPr="004F56D9">
        <w:rPr>
          <w:color w:val="auto"/>
          <w:rtl/>
        </w:rPr>
        <w:t xml:space="preserve"> </w:t>
      </w:r>
      <w:r w:rsidRPr="004F56D9">
        <w:rPr>
          <w:rFonts w:hint="eastAsia"/>
          <w:color w:val="auto"/>
          <w:rtl/>
        </w:rPr>
        <w:t>אישור</w:t>
      </w:r>
      <w:r w:rsidRPr="004F56D9">
        <w:rPr>
          <w:color w:val="auto"/>
          <w:rtl/>
        </w:rPr>
        <w:t xml:space="preserve"> </w:t>
      </w:r>
      <w:r w:rsidRPr="004F56D9">
        <w:rPr>
          <w:rFonts w:hint="eastAsia"/>
          <w:color w:val="auto"/>
          <w:rtl/>
        </w:rPr>
        <w:t>על</w:t>
      </w:r>
      <w:r w:rsidRPr="004F56D9">
        <w:rPr>
          <w:color w:val="auto"/>
          <w:rtl/>
        </w:rPr>
        <w:t xml:space="preserve"> </w:t>
      </w:r>
      <w:r w:rsidRPr="004F56D9">
        <w:rPr>
          <w:rFonts w:hint="eastAsia"/>
          <w:color w:val="auto"/>
          <w:rtl/>
        </w:rPr>
        <w:t>מסירת</w:t>
      </w:r>
      <w:r w:rsidRPr="004F56D9">
        <w:rPr>
          <w:color w:val="auto"/>
          <w:rtl/>
        </w:rPr>
        <w:t xml:space="preserve"> </w:t>
      </w:r>
      <w:r w:rsidRPr="004F56D9">
        <w:rPr>
          <w:rFonts w:hint="eastAsia"/>
          <w:color w:val="auto"/>
          <w:rtl/>
        </w:rPr>
        <w:t>ההצעה</w:t>
      </w:r>
      <w:r w:rsidRPr="004F56D9">
        <w:rPr>
          <w:color w:val="auto"/>
          <w:rtl/>
        </w:rPr>
        <w:t>.</w:t>
      </w:r>
    </w:p>
    <w:p w:rsidR="004105B2" w:rsidRPr="004F56D9" w:rsidRDefault="004105B2" w:rsidP="00F41034">
      <w:pPr>
        <w:numPr>
          <w:ilvl w:val="2"/>
          <w:numId w:val="20"/>
        </w:numPr>
        <w:tabs>
          <w:tab w:val="left" w:pos="790"/>
          <w:tab w:val="left" w:pos="1602"/>
        </w:tabs>
        <w:ind w:left="1602" w:right="-284" w:hanging="709"/>
        <w:rPr>
          <w:color w:val="auto"/>
        </w:rPr>
      </w:pPr>
      <w:r w:rsidRPr="004F56D9">
        <w:rPr>
          <w:rFonts w:hint="eastAsia"/>
          <w:color w:val="auto"/>
          <w:rtl/>
        </w:rPr>
        <w:t>המועד</w:t>
      </w:r>
      <w:r w:rsidRPr="004F56D9">
        <w:rPr>
          <w:color w:val="auto"/>
          <w:rtl/>
        </w:rPr>
        <w:t xml:space="preserve"> </w:t>
      </w:r>
      <w:r w:rsidRPr="004F56D9">
        <w:rPr>
          <w:rFonts w:hint="eastAsia"/>
          <w:color w:val="auto"/>
          <w:rtl/>
        </w:rPr>
        <w:t>האחרון</w:t>
      </w:r>
      <w:r w:rsidRPr="004F56D9">
        <w:rPr>
          <w:color w:val="auto"/>
          <w:rtl/>
        </w:rPr>
        <w:t xml:space="preserve"> </w:t>
      </w:r>
      <w:r w:rsidRPr="004F56D9">
        <w:rPr>
          <w:rFonts w:hint="eastAsia"/>
          <w:color w:val="auto"/>
          <w:rtl/>
        </w:rPr>
        <w:t>להגשת</w:t>
      </w:r>
      <w:r w:rsidRPr="004F56D9">
        <w:rPr>
          <w:color w:val="auto"/>
          <w:rtl/>
        </w:rPr>
        <w:t xml:space="preserve"> </w:t>
      </w:r>
      <w:r w:rsidRPr="004F56D9">
        <w:rPr>
          <w:rFonts w:hint="eastAsia"/>
          <w:color w:val="auto"/>
          <w:rtl/>
        </w:rPr>
        <w:t>הצעות</w:t>
      </w:r>
      <w:r w:rsidRPr="004F56D9">
        <w:rPr>
          <w:color w:val="auto"/>
          <w:rtl/>
        </w:rPr>
        <w:t xml:space="preserve"> </w:t>
      </w:r>
      <w:r w:rsidRPr="004F56D9">
        <w:rPr>
          <w:rFonts w:hint="eastAsia"/>
          <w:color w:val="auto"/>
          <w:rtl/>
        </w:rPr>
        <w:t>מפורט</w:t>
      </w:r>
      <w:r w:rsidRPr="004F56D9">
        <w:rPr>
          <w:color w:val="auto"/>
          <w:rtl/>
        </w:rPr>
        <w:t xml:space="preserve"> </w:t>
      </w:r>
      <w:r w:rsidRPr="004F56D9">
        <w:rPr>
          <w:rFonts w:hint="eastAsia"/>
          <w:color w:val="auto"/>
          <w:rtl/>
        </w:rPr>
        <w:t>בטבלה</w:t>
      </w:r>
      <w:r w:rsidRPr="004F56D9">
        <w:rPr>
          <w:color w:val="auto"/>
          <w:rtl/>
        </w:rPr>
        <w:t xml:space="preserve"> </w:t>
      </w:r>
      <w:r w:rsidRPr="004F56D9">
        <w:rPr>
          <w:rFonts w:hint="eastAsia"/>
          <w:color w:val="auto"/>
          <w:rtl/>
        </w:rPr>
        <w:t>בסעיף</w:t>
      </w:r>
      <w:r w:rsidRPr="004F56D9">
        <w:rPr>
          <w:color w:val="auto"/>
          <w:rtl/>
        </w:rPr>
        <w:t xml:space="preserve"> 1.1</w:t>
      </w:r>
      <w:r w:rsidR="00F41034" w:rsidRPr="004F56D9">
        <w:rPr>
          <w:color w:val="auto"/>
          <w:rtl/>
        </w:rPr>
        <w:t>4</w:t>
      </w:r>
      <w:r w:rsidRPr="004F56D9">
        <w:rPr>
          <w:color w:val="auto"/>
          <w:rtl/>
        </w:rPr>
        <w:t xml:space="preserve"> לעיל. המשרד רשאי לדחות את המועד האחרון להגשת הצעות, כפי שימצא לנכון. </w:t>
      </w:r>
    </w:p>
    <w:p w:rsidR="004105B2" w:rsidRPr="004F56D9" w:rsidRDefault="004105B2" w:rsidP="00B060F9">
      <w:pPr>
        <w:numPr>
          <w:ilvl w:val="2"/>
          <w:numId w:val="20"/>
        </w:numPr>
        <w:tabs>
          <w:tab w:val="left" w:pos="790"/>
          <w:tab w:val="left" w:pos="1602"/>
        </w:tabs>
        <w:ind w:left="1602" w:right="-284" w:hanging="709"/>
        <w:rPr>
          <w:color w:val="auto"/>
        </w:rPr>
      </w:pPr>
      <w:r w:rsidRPr="004F56D9">
        <w:rPr>
          <w:color w:val="auto"/>
          <w:rtl/>
        </w:rPr>
        <w:t>על ההצעה להימצא בתוך "תיבת המכרזים" לא יאוחר מ</w:t>
      </w:r>
      <w:r w:rsidRPr="004F56D9">
        <w:rPr>
          <w:rFonts w:hint="eastAsia"/>
          <w:color w:val="auto"/>
          <w:rtl/>
        </w:rPr>
        <w:t>ה</w:t>
      </w:r>
      <w:r w:rsidRPr="004F56D9">
        <w:rPr>
          <w:color w:val="auto"/>
          <w:rtl/>
        </w:rPr>
        <w:t>שעה 12:00 בצהריים (שעת נעילת התיבה). הצעה שתובא למשרד לאחר המועד האחרון להגשת ההצעות, לא תובא לדיון ותפסל על הסף.</w:t>
      </w:r>
    </w:p>
    <w:p w:rsidR="004105B2" w:rsidRPr="004F56D9" w:rsidRDefault="004105B2" w:rsidP="00B060F9">
      <w:pPr>
        <w:numPr>
          <w:ilvl w:val="2"/>
          <w:numId w:val="20"/>
        </w:numPr>
        <w:tabs>
          <w:tab w:val="left" w:pos="790"/>
          <w:tab w:val="left" w:pos="1602"/>
        </w:tabs>
        <w:ind w:left="1602" w:right="-284" w:hanging="709"/>
        <w:rPr>
          <w:color w:val="auto"/>
        </w:rPr>
      </w:pPr>
      <w:r w:rsidRPr="004F56D9">
        <w:rPr>
          <w:rFonts w:hint="eastAsia"/>
          <w:color w:val="auto"/>
          <w:rtl/>
        </w:rPr>
        <w:t>הצעה</w:t>
      </w:r>
      <w:r w:rsidRPr="004F56D9">
        <w:rPr>
          <w:color w:val="auto"/>
          <w:rtl/>
        </w:rPr>
        <w:t xml:space="preserve"> שתוגש בפקס או בדוא"ל או בדואר ישראל או ע"י שירות שליחים או ע"י הובלה מסחרית או בכל דרך אחרת שאינה הכנסה פיזית של ההצעה לתוך תיבת המכרזים של המשרד עד למועד והשעה המפורטים במסמכי ההליך – </w:t>
      </w:r>
      <w:r w:rsidRPr="004F56D9">
        <w:rPr>
          <w:rFonts w:hint="eastAsia"/>
          <w:b/>
          <w:bCs/>
          <w:color w:val="auto"/>
          <w:rtl/>
        </w:rPr>
        <w:t>תיפסל</w:t>
      </w:r>
      <w:r w:rsidRPr="004F56D9">
        <w:rPr>
          <w:b/>
          <w:bCs/>
          <w:color w:val="auto"/>
          <w:rtl/>
        </w:rPr>
        <w:t xml:space="preserve"> </w:t>
      </w:r>
      <w:r w:rsidRPr="004F56D9">
        <w:rPr>
          <w:rFonts w:hint="eastAsia"/>
          <w:b/>
          <w:bCs/>
          <w:color w:val="auto"/>
          <w:rtl/>
        </w:rPr>
        <w:t>על</w:t>
      </w:r>
      <w:r w:rsidRPr="004F56D9">
        <w:rPr>
          <w:b/>
          <w:bCs/>
          <w:color w:val="auto"/>
          <w:rtl/>
        </w:rPr>
        <w:t xml:space="preserve"> </w:t>
      </w:r>
      <w:r w:rsidRPr="004F56D9">
        <w:rPr>
          <w:rFonts w:hint="eastAsia"/>
          <w:b/>
          <w:bCs/>
          <w:color w:val="auto"/>
          <w:rtl/>
        </w:rPr>
        <w:t>הסף</w:t>
      </w:r>
      <w:r w:rsidRPr="004F56D9">
        <w:rPr>
          <w:color w:val="auto"/>
          <w:rtl/>
        </w:rPr>
        <w:t xml:space="preserve">. </w:t>
      </w:r>
      <w:r w:rsidRPr="004F56D9">
        <w:rPr>
          <w:rFonts w:hint="eastAsia"/>
          <w:color w:val="auto"/>
          <w:rtl/>
        </w:rPr>
        <w:t>עצם</w:t>
      </w:r>
      <w:r w:rsidRPr="004F56D9">
        <w:rPr>
          <w:color w:val="auto"/>
          <w:rtl/>
        </w:rPr>
        <w:t xml:space="preserve"> </w:t>
      </w:r>
      <w:r w:rsidRPr="004F56D9">
        <w:rPr>
          <w:rFonts w:hint="eastAsia"/>
          <w:color w:val="auto"/>
          <w:rtl/>
        </w:rPr>
        <w:t>משלוח</w:t>
      </w:r>
      <w:r w:rsidRPr="004F56D9">
        <w:rPr>
          <w:color w:val="auto"/>
          <w:rtl/>
        </w:rPr>
        <w:t xml:space="preserve"> </w:t>
      </w:r>
      <w:r w:rsidRPr="004F56D9">
        <w:rPr>
          <w:rFonts w:hint="eastAsia"/>
          <w:color w:val="auto"/>
          <w:rtl/>
        </w:rPr>
        <w:lastRenderedPageBreak/>
        <w:t>הצעה</w:t>
      </w:r>
      <w:r w:rsidRPr="004F56D9">
        <w:rPr>
          <w:color w:val="auto"/>
          <w:rtl/>
        </w:rPr>
        <w:t xml:space="preserve"> </w:t>
      </w:r>
      <w:r w:rsidRPr="004F56D9">
        <w:rPr>
          <w:rFonts w:hint="eastAsia"/>
          <w:color w:val="auto"/>
          <w:rtl/>
        </w:rPr>
        <w:t>אינו</w:t>
      </w:r>
      <w:r w:rsidRPr="004F56D9">
        <w:rPr>
          <w:color w:val="auto"/>
          <w:rtl/>
        </w:rPr>
        <w:t xml:space="preserve"> </w:t>
      </w:r>
      <w:r w:rsidRPr="004F56D9">
        <w:rPr>
          <w:rFonts w:hint="eastAsia"/>
          <w:color w:val="auto"/>
          <w:rtl/>
        </w:rPr>
        <w:t>מהווה</w:t>
      </w:r>
      <w:r w:rsidRPr="004F56D9">
        <w:rPr>
          <w:color w:val="auto"/>
          <w:rtl/>
        </w:rPr>
        <w:t xml:space="preserve"> </w:t>
      </w:r>
      <w:r w:rsidRPr="004F56D9">
        <w:rPr>
          <w:rFonts w:hint="eastAsia"/>
          <w:color w:val="auto"/>
          <w:rtl/>
        </w:rPr>
        <w:t>מסירה</w:t>
      </w:r>
      <w:r w:rsidRPr="004F56D9">
        <w:rPr>
          <w:color w:val="auto"/>
          <w:rtl/>
        </w:rPr>
        <w:t xml:space="preserve"> </w:t>
      </w:r>
      <w:r w:rsidRPr="004F56D9">
        <w:rPr>
          <w:rFonts w:hint="eastAsia"/>
          <w:color w:val="auto"/>
          <w:rtl/>
        </w:rPr>
        <w:t>כשלעצמה</w:t>
      </w:r>
      <w:r w:rsidRPr="004F56D9">
        <w:rPr>
          <w:color w:val="auto"/>
          <w:rtl/>
        </w:rPr>
        <w:t xml:space="preserve">, </w:t>
      </w:r>
      <w:r w:rsidRPr="004F56D9">
        <w:rPr>
          <w:rFonts w:hint="eastAsia"/>
          <w:color w:val="auto"/>
          <w:rtl/>
        </w:rPr>
        <w:t>אלא</w:t>
      </w:r>
      <w:r w:rsidRPr="004F56D9">
        <w:rPr>
          <w:color w:val="auto"/>
          <w:rtl/>
        </w:rPr>
        <w:t xml:space="preserve"> </w:t>
      </w:r>
      <w:r w:rsidRPr="004F56D9">
        <w:rPr>
          <w:rFonts w:hint="eastAsia"/>
          <w:color w:val="auto"/>
          <w:rtl/>
        </w:rPr>
        <w:t>אם</w:t>
      </w:r>
      <w:r w:rsidRPr="004F56D9">
        <w:rPr>
          <w:color w:val="auto"/>
          <w:rtl/>
        </w:rPr>
        <w:t xml:space="preserve"> </w:t>
      </w:r>
      <w:r w:rsidRPr="004F56D9">
        <w:rPr>
          <w:rFonts w:hint="eastAsia"/>
          <w:color w:val="auto"/>
          <w:rtl/>
        </w:rPr>
        <w:t>ההצעה</w:t>
      </w:r>
      <w:r w:rsidRPr="004F56D9">
        <w:rPr>
          <w:color w:val="auto"/>
          <w:rtl/>
        </w:rPr>
        <w:t xml:space="preserve"> </w:t>
      </w:r>
      <w:r w:rsidRPr="004F56D9">
        <w:rPr>
          <w:rFonts w:hint="eastAsia"/>
          <w:color w:val="auto"/>
          <w:rtl/>
        </w:rPr>
        <w:t>הוכנסה</w:t>
      </w:r>
      <w:r w:rsidRPr="004F56D9">
        <w:rPr>
          <w:color w:val="auto"/>
          <w:rtl/>
        </w:rPr>
        <w:t xml:space="preserve"> </w:t>
      </w:r>
      <w:r w:rsidRPr="004F56D9">
        <w:rPr>
          <w:rFonts w:hint="eastAsia"/>
          <w:color w:val="auto"/>
          <w:rtl/>
        </w:rPr>
        <w:t>לתיבת</w:t>
      </w:r>
      <w:r w:rsidRPr="004F56D9">
        <w:rPr>
          <w:color w:val="auto"/>
          <w:rtl/>
        </w:rPr>
        <w:t xml:space="preserve"> </w:t>
      </w:r>
      <w:r w:rsidRPr="004F56D9">
        <w:rPr>
          <w:rFonts w:hint="eastAsia"/>
          <w:color w:val="auto"/>
          <w:rtl/>
        </w:rPr>
        <w:t>המכרזים</w:t>
      </w:r>
      <w:r w:rsidRPr="004F56D9">
        <w:rPr>
          <w:color w:val="auto"/>
          <w:rtl/>
        </w:rPr>
        <w:t xml:space="preserve"> </w:t>
      </w:r>
      <w:r w:rsidRPr="004F56D9">
        <w:rPr>
          <w:rFonts w:hint="eastAsia"/>
          <w:color w:val="auto"/>
          <w:rtl/>
        </w:rPr>
        <w:t>עד</w:t>
      </w:r>
      <w:r w:rsidRPr="004F56D9">
        <w:rPr>
          <w:color w:val="auto"/>
          <w:rtl/>
        </w:rPr>
        <w:t xml:space="preserve"> </w:t>
      </w:r>
      <w:r w:rsidRPr="004F56D9">
        <w:rPr>
          <w:rFonts w:hint="eastAsia"/>
          <w:color w:val="auto"/>
          <w:rtl/>
        </w:rPr>
        <w:t>המועד</w:t>
      </w:r>
      <w:r w:rsidRPr="004F56D9">
        <w:rPr>
          <w:color w:val="auto"/>
          <w:rtl/>
        </w:rPr>
        <w:t xml:space="preserve"> </w:t>
      </w:r>
      <w:r w:rsidRPr="004F56D9">
        <w:rPr>
          <w:rFonts w:hint="eastAsia"/>
          <w:color w:val="auto"/>
          <w:rtl/>
        </w:rPr>
        <w:t>האחרון</w:t>
      </w:r>
      <w:r w:rsidRPr="004F56D9">
        <w:rPr>
          <w:color w:val="auto"/>
          <w:rtl/>
        </w:rPr>
        <w:t xml:space="preserve"> </w:t>
      </w:r>
      <w:r w:rsidRPr="004F56D9">
        <w:rPr>
          <w:rFonts w:hint="eastAsia"/>
          <w:color w:val="auto"/>
          <w:rtl/>
        </w:rPr>
        <w:t>להגשת</w:t>
      </w:r>
      <w:r w:rsidRPr="004F56D9">
        <w:rPr>
          <w:color w:val="auto"/>
          <w:rtl/>
        </w:rPr>
        <w:t xml:space="preserve"> </w:t>
      </w:r>
      <w:r w:rsidRPr="004F56D9">
        <w:rPr>
          <w:rFonts w:hint="eastAsia"/>
          <w:color w:val="auto"/>
          <w:rtl/>
        </w:rPr>
        <w:t>הצעות</w:t>
      </w:r>
      <w:r w:rsidRPr="004F56D9">
        <w:rPr>
          <w:color w:val="auto"/>
          <w:rtl/>
        </w:rPr>
        <w:t>.</w:t>
      </w:r>
    </w:p>
    <w:p w:rsidR="004105B2" w:rsidRPr="004F56D9" w:rsidRDefault="004105B2" w:rsidP="00B060F9">
      <w:pPr>
        <w:numPr>
          <w:ilvl w:val="1"/>
          <w:numId w:val="20"/>
        </w:numPr>
        <w:tabs>
          <w:tab w:val="left" w:pos="893"/>
        </w:tabs>
        <w:ind w:left="893" w:right="792" w:hanging="533"/>
        <w:rPr>
          <w:b/>
          <w:bCs/>
          <w:color w:val="auto"/>
        </w:rPr>
      </w:pPr>
      <w:r w:rsidRPr="004F56D9">
        <w:rPr>
          <w:rFonts w:hint="eastAsia"/>
          <w:b/>
          <w:bCs/>
          <w:color w:val="auto"/>
          <w:rtl/>
        </w:rPr>
        <w:t>תוקף</w:t>
      </w:r>
      <w:r w:rsidRPr="004F56D9">
        <w:rPr>
          <w:b/>
          <w:bCs/>
          <w:color w:val="auto"/>
          <w:rtl/>
        </w:rPr>
        <w:t xml:space="preserve"> </w:t>
      </w:r>
      <w:r w:rsidRPr="004F56D9">
        <w:rPr>
          <w:rFonts w:hint="eastAsia"/>
          <w:b/>
          <w:bCs/>
          <w:color w:val="auto"/>
          <w:rtl/>
        </w:rPr>
        <w:t>ההצעה</w:t>
      </w:r>
    </w:p>
    <w:p w:rsidR="004105B2" w:rsidRPr="004F56D9" w:rsidRDefault="004105B2" w:rsidP="00B060F9">
      <w:pPr>
        <w:numPr>
          <w:ilvl w:val="2"/>
          <w:numId w:val="20"/>
        </w:numPr>
        <w:tabs>
          <w:tab w:val="left" w:pos="790"/>
          <w:tab w:val="left" w:pos="1602"/>
        </w:tabs>
        <w:ind w:left="1602" w:right="-284" w:hanging="709"/>
        <w:rPr>
          <w:color w:val="auto"/>
        </w:rPr>
      </w:pPr>
      <w:r w:rsidRPr="004F56D9">
        <w:rPr>
          <w:rFonts w:hint="eastAsia"/>
          <w:color w:val="auto"/>
          <w:rtl/>
        </w:rPr>
        <w:t>הצעת</w:t>
      </w:r>
      <w:r w:rsidRPr="004F56D9">
        <w:rPr>
          <w:color w:val="auto"/>
          <w:rtl/>
        </w:rPr>
        <w:t xml:space="preserve"> </w:t>
      </w:r>
      <w:r w:rsidRPr="004F56D9">
        <w:rPr>
          <w:rFonts w:hint="eastAsia"/>
          <w:color w:val="auto"/>
          <w:rtl/>
        </w:rPr>
        <w:t>מציעים</w:t>
      </w:r>
      <w:r w:rsidRPr="004F56D9">
        <w:rPr>
          <w:color w:val="auto"/>
          <w:rtl/>
        </w:rPr>
        <w:t xml:space="preserve"> </w:t>
      </w:r>
      <w:r w:rsidRPr="004F56D9">
        <w:rPr>
          <w:rFonts w:hint="eastAsia"/>
          <w:color w:val="auto"/>
          <w:rtl/>
        </w:rPr>
        <w:t>שלא</w:t>
      </w:r>
      <w:r w:rsidRPr="004F56D9">
        <w:rPr>
          <w:color w:val="auto"/>
          <w:rtl/>
        </w:rPr>
        <w:t xml:space="preserve"> </w:t>
      </w:r>
      <w:r w:rsidRPr="004F56D9">
        <w:rPr>
          <w:rFonts w:hint="eastAsia"/>
          <w:color w:val="auto"/>
          <w:rtl/>
        </w:rPr>
        <w:t>נבחרו</w:t>
      </w:r>
      <w:r w:rsidRPr="004F56D9">
        <w:rPr>
          <w:color w:val="auto"/>
          <w:rtl/>
        </w:rPr>
        <w:t xml:space="preserve"> </w:t>
      </w:r>
      <w:r w:rsidRPr="004F56D9">
        <w:rPr>
          <w:rFonts w:hint="eastAsia"/>
          <w:color w:val="auto"/>
          <w:rtl/>
        </w:rPr>
        <w:t>כספקים</w:t>
      </w:r>
      <w:r w:rsidRPr="004F56D9">
        <w:rPr>
          <w:color w:val="auto"/>
          <w:rtl/>
        </w:rPr>
        <w:t xml:space="preserve"> </w:t>
      </w:r>
      <w:r w:rsidRPr="004F56D9">
        <w:rPr>
          <w:rFonts w:hint="eastAsia"/>
          <w:color w:val="auto"/>
          <w:rtl/>
        </w:rPr>
        <w:t>תעמוד</w:t>
      </w:r>
      <w:r w:rsidRPr="004F56D9">
        <w:rPr>
          <w:color w:val="auto"/>
          <w:rtl/>
        </w:rPr>
        <w:t xml:space="preserve"> </w:t>
      </w:r>
      <w:r w:rsidRPr="004F56D9">
        <w:rPr>
          <w:rFonts w:hint="eastAsia"/>
          <w:color w:val="auto"/>
          <w:rtl/>
        </w:rPr>
        <w:t>בתוקפה</w:t>
      </w:r>
      <w:r w:rsidRPr="004F56D9">
        <w:rPr>
          <w:color w:val="auto"/>
          <w:rtl/>
        </w:rPr>
        <w:t xml:space="preserve"> </w:t>
      </w:r>
      <w:r w:rsidRPr="004F56D9">
        <w:rPr>
          <w:rFonts w:hint="eastAsia"/>
          <w:color w:val="auto"/>
          <w:rtl/>
        </w:rPr>
        <w:t>למשך</w:t>
      </w:r>
      <w:r w:rsidRPr="004F56D9">
        <w:rPr>
          <w:color w:val="auto"/>
          <w:rtl/>
        </w:rPr>
        <w:t xml:space="preserve"> 180 </w:t>
      </w:r>
      <w:r w:rsidRPr="004F56D9">
        <w:rPr>
          <w:rFonts w:hint="eastAsia"/>
          <w:color w:val="auto"/>
          <w:rtl/>
        </w:rPr>
        <w:t>יום</w:t>
      </w:r>
      <w:r w:rsidRPr="004F56D9">
        <w:rPr>
          <w:color w:val="auto"/>
          <w:rtl/>
        </w:rPr>
        <w:t xml:space="preserve"> </w:t>
      </w:r>
      <w:r w:rsidRPr="004F56D9">
        <w:rPr>
          <w:rFonts w:hint="eastAsia"/>
          <w:color w:val="auto"/>
          <w:rtl/>
        </w:rPr>
        <w:t>מהמועד</w:t>
      </w:r>
      <w:r w:rsidRPr="004F56D9">
        <w:rPr>
          <w:color w:val="auto"/>
          <w:rtl/>
        </w:rPr>
        <w:t xml:space="preserve"> </w:t>
      </w:r>
      <w:r w:rsidRPr="004F56D9">
        <w:rPr>
          <w:rFonts w:hint="eastAsia"/>
          <w:color w:val="auto"/>
          <w:rtl/>
        </w:rPr>
        <w:t>האחרון</w:t>
      </w:r>
      <w:r w:rsidRPr="004F56D9">
        <w:rPr>
          <w:color w:val="auto"/>
          <w:rtl/>
        </w:rPr>
        <w:t xml:space="preserve"> </w:t>
      </w:r>
      <w:r w:rsidRPr="004F56D9">
        <w:rPr>
          <w:rFonts w:hint="eastAsia"/>
          <w:color w:val="auto"/>
          <w:rtl/>
        </w:rPr>
        <w:t>להגשת</w:t>
      </w:r>
      <w:r w:rsidRPr="004F56D9">
        <w:rPr>
          <w:color w:val="auto"/>
          <w:rtl/>
        </w:rPr>
        <w:t xml:space="preserve"> </w:t>
      </w:r>
      <w:r w:rsidRPr="004F56D9">
        <w:rPr>
          <w:rFonts w:hint="eastAsia"/>
          <w:color w:val="auto"/>
          <w:rtl/>
        </w:rPr>
        <w:t>ההצעות</w:t>
      </w:r>
      <w:r w:rsidRPr="004F56D9">
        <w:rPr>
          <w:color w:val="auto"/>
          <w:rtl/>
        </w:rPr>
        <w:t xml:space="preserve">, </w:t>
      </w:r>
      <w:r w:rsidRPr="004F56D9">
        <w:rPr>
          <w:rFonts w:hint="eastAsia"/>
          <w:color w:val="auto"/>
          <w:rtl/>
        </w:rPr>
        <w:t>מציעים</w:t>
      </w:r>
      <w:r w:rsidRPr="004F56D9">
        <w:rPr>
          <w:color w:val="auto"/>
          <w:rtl/>
        </w:rPr>
        <w:t xml:space="preserve"> </w:t>
      </w:r>
      <w:r w:rsidRPr="004F56D9">
        <w:rPr>
          <w:rFonts w:hint="eastAsia"/>
          <w:color w:val="auto"/>
          <w:rtl/>
        </w:rPr>
        <w:t>אלו</w:t>
      </w:r>
      <w:r w:rsidRPr="004F56D9">
        <w:rPr>
          <w:color w:val="auto"/>
          <w:rtl/>
        </w:rPr>
        <w:t xml:space="preserve"> אינ</w:t>
      </w:r>
      <w:r w:rsidRPr="004F56D9">
        <w:rPr>
          <w:rFonts w:hint="eastAsia"/>
          <w:color w:val="auto"/>
          <w:rtl/>
        </w:rPr>
        <w:t>ם</w:t>
      </w:r>
      <w:r w:rsidRPr="004F56D9">
        <w:rPr>
          <w:color w:val="auto"/>
          <w:rtl/>
        </w:rPr>
        <w:t xml:space="preserve"> רשאי</w:t>
      </w:r>
      <w:r w:rsidRPr="004F56D9">
        <w:rPr>
          <w:rFonts w:hint="eastAsia"/>
          <w:color w:val="auto"/>
          <w:rtl/>
        </w:rPr>
        <w:t>ם</w:t>
      </w:r>
      <w:r w:rsidRPr="004F56D9">
        <w:rPr>
          <w:color w:val="auto"/>
          <w:rtl/>
        </w:rPr>
        <w:t xml:space="preserve"> לחזור ב</w:t>
      </w:r>
      <w:r w:rsidRPr="004F56D9">
        <w:rPr>
          <w:rFonts w:hint="eastAsia"/>
          <w:color w:val="auto"/>
          <w:rtl/>
        </w:rPr>
        <w:t>הם</w:t>
      </w:r>
      <w:r w:rsidRPr="004F56D9">
        <w:rPr>
          <w:color w:val="auto"/>
          <w:rtl/>
        </w:rPr>
        <w:t xml:space="preserve"> מהצעת</w:t>
      </w:r>
      <w:r w:rsidRPr="004F56D9">
        <w:rPr>
          <w:rFonts w:hint="eastAsia"/>
          <w:color w:val="auto"/>
          <w:rtl/>
        </w:rPr>
        <w:t>ם</w:t>
      </w:r>
      <w:r w:rsidRPr="004F56D9">
        <w:rPr>
          <w:color w:val="auto"/>
          <w:rtl/>
        </w:rPr>
        <w:t xml:space="preserve"> או לשנותה בתקופה הנ"ל.</w:t>
      </w:r>
    </w:p>
    <w:p w:rsidR="004105B2" w:rsidRPr="004F56D9" w:rsidRDefault="004105B2" w:rsidP="00B060F9">
      <w:pPr>
        <w:numPr>
          <w:ilvl w:val="2"/>
          <w:numId w:val="20"/>
        </w:numPr>
        <w:tabs>
          <w:tab w:val="left" w:pos="790"/>
          <w:tab w:val="left" w:pos="1602"/>
        </w:tabs>
        <w:ind w:left="1602" w:right="-284" w:hanging="709"/>
        <w:rPr>
          <w:color w:val="auto"/>
        </w:rPr>
      </w:pPr>
      <w:r w:rsidRPr="004F56D9">
        <w:rPr>
          <w:rFonts w:hint="eastAsia"/>
          <w:color w:val="auto"/>
          <w:rtl/>
        </w:rPr>
        <w:t>הצעת</w:t>
      </w:r>
      <w:r w:rsidRPr="004F56D9">
        <w:rPr>
          <w:color w:val="auto"/>
          <w:rtl/>
        </w:rPr>
        <w:t xml:space="preserve"> </w:t>
      </w:r>
      <w:r w:rsidRPr="004F56D9">
        <w:rPr>
          <w:rFonts w:hint="eastAsia"/>
          <w:color w:val="auto"/>
          <w:rtl/>
        </w:rPr>
        <w:t>הזוכה</w:t>
      </w:r>
      <w:r w:rsidRPr="004F56D9">
        <w:rPr>
          <w:color w:val="auto"/>
          <w:rtl/>
        </w:rPr>
        <w:t xml:space="preserve"> </w:t>
      </w:r>
      <w:r w:rsidRPr="004F56D9">
        <w:rPr>
          <w:rFonts w:hint="eastAsia"/>
          <w:color w:val="auto"/>
          <w:rtl/>
        </w:rPr>
        <w:t>תעמוד</w:t>
      </w:r>
      <w:r w:rsidRPr="004F56D9">
        <w:rPr>
          <w:color w:val="auto"/>
          <w:rtl/>
        </w:rPr>
        <w:t xml:space="preserve"> </w:t>
      </w:r>
      <w:r w:rsidRPr="004F56D9">
        <w:rPr>
          <w:rFonts w:hint="eastAsia"/>
          <w:color w:val="auto"/>
          <w:rtl/>
        </w:rPr>
        <w:t>בתוקפה</w:t>
      </w:r>
      <w:r w:rsidRPr="004F56D9">
        <w:rPr>
          <w:color w:val="auto"/>
          <w:rtl/>
        </w:rPr>
        <w:t xml:space="preserve"> </w:t>
      </w:r>
      <w:r w:rsidRPr="004F56D9">
        <w:rPr>
          <w:rFonts w:hint="eastAsia"/>
          <w:color w:val="auto"/>
          <w:rtl/>
        </w:rPr>
        <w:t>עד</w:t>
      </w:r>
      <w:r w:rsidRPr="004F56D9">
        <w:rPr>
          <w:color w:val="auto"/>
          <w:rtl/>
        </w:rPr>
        <w:t xml:space="preserve"> </w:t>
      </w:r>
      <w:r w:rsidRPr="004F56D9">
        <w:rPr>
          <w:rFonts w:hint="eastAsia"/>
          <w:color w:val="auto"/>
          <w:rtl/>
        </w:rPr>
        <w:t>לחתימת</w:t>
      </w:r>
      <w:r w:rsidRPr="004F56D9">
        <w:rPr>
          <w:color w:val="auto"/>
          <w:rtl/>
        </w:rPr>
        <w:t xml:space="preserve"> </w:t>
      </w:r>
      <w:r w:rsidRPr="004F56D9">
        <w:rPr>
          <w:rFonts w:hint="eastAsia"/>
          <w:color w:val="auto"/>
          <w:rtl/>
        </w:rPr>
        <w:t>המשרד</w:t>
      </w:r>
      <w:r w:rsidRPr="004F56D9">
        <w:rPr>
          <w:color w:val="auto"/>
          <w:rtl/>
        </w:rPr>
        <w:t xml:space="preserve"> </w:t>
      </w:r>
      <w:r w:rsidRPr="004F56D9">
        <w:rPr>
          <w:rFonts w:hint="eastAsia"/>
          <w:color w:val="auto"/>
          <w:rtl/>
        </w:rPr>
        <w:t>על</w:t>
      </w:r>
      <w:r w:rsidRPr="004F56D9">
        <w:rPr>
          <w:color w:val="auto"/>
          <w:rtl/>
        </w:rPr>
        <w:t xml:space="preserve"> </w:t>
      </w:r>
      <w:r w:rsidRPr="004F56D9">
        <w:rPr>
          <w:rFonts w:hint="eastAsia"/>
          <w:color w:val="auto"/>
          <w:rtl/>
        </w:rPr>
        <w:t>חוזה</w:t>
      </w:r>
      <w:r w:rsidRPr="004F56D9">
        <w:rPr>
          <w:color w:val="auto"/>
          <w:rtl/>
        </w:rPr>
        <w:t xml:space="preserve"> </w:t>
      </w:r>
      <w:r w:rsidRPr="004F56D9">
        <w:rPr>
          <w:rFonts w:hint="eastAsia"/>
          <w:color w:val="auto"/>
          <w:rtl/>
        </w:rPr>
        <w:t>התקשרות</w:t>
      </w:r>
      <w:r w:rsidRPr="004F56D9">
        <w:rPr>
          <w:color w:val="auto"/>
          <w:rtl/>
        </w:rPr>
        <w:t xml:space="preserve"> </w:t>
      </w:r>
      <w:r w:rsidRPr="004F56D9">
        <w:rPr>
          <w:rFonts w:hint="eastAsia"/>
          <w:color w:val="auto"/>
          <w:rtl/>
        </w:rPr>
        <w:t>עמו</w:t>
      </w:r>
      <w:r w:rsidRPr="004F56D9">
        <w:rPr>
          <w:color w:val="auto"/>
          <w:rtl/>
        </w:rPr>
        <w:t>.</w:t>
      </w:r>
    </w:p>
    <w:p w:rsidR="00041D7B" w:rsidRPr="004F56D9" w:rsidRDefault="00041D7B" w:rsidP="00041D7B">
      <w:pPr>
        <w:tabs>
          <w:tab w:val="left" w:pos="1218"/>
        </w:tabs>
        <w:ind w:left="1218" w:right="-180"/>
        <w:rPr>
          <w:rFonts w:ascii="Courier" w:hAnsi="Courier"/>
          <w:color w:val="auto"/>
          <w:rtl/>
        </w:rPr>
      </w:pPr>
    </w:p>
    <w:p w:rsidR="004105B2" w:rsidRPr="004F56D9" w:rsidRDefault="004105B2" w:rsidP="00B060F9">
      <w:pPr>
        <w:numPr>
          <w:ilvl w:val="1"/>
          <w:numId w:val="20"/>
        </w:numPr>
        <w:tabs>
          <w:tab w:val="left" w:pos="893"/>
        </w:tabs>
        <w:ind w:left="893" w:right="792" w:hanging="533"/>
        <w:rPr>
          <w:b/>
          <w:bCs/>
          <w:color w:val="auto"/>
          <w:rtl/>
        </w:rPr>
      </w:pPr>
      <w:r w:rsidRPr="004F56D9">
        <w:rPr>
          <w:rFonts w:hint="eastAsia"/>
          <w:b/>
          <w:bCs/>
          <w:color w:val="auto"/>
          <w:rtl/>
        </w:rPr>
        <w:t>התחייבויות</w:t>
      </w:r>
      <w:r w:rsidRPr="004F56D9">
        <w:rPr>
          <w:b/>
          <w:bCs/>
          <w:color w:val="auto"/>
          <w:rtl/>
        </w:rPr>
        <w:t xml:space="preserve"> </w:t>
      </w:r>
      <w:r w:rsidRPr="004F56D9">
        <w:rPr>
          <w:rFonts w:hint="eastAsia"/>
          <w:b/>
          <w:bCs/>
          <w:color w:val="auto"/>
          <w:rtl/>
        </w:rPr>
        <w:t>ואישורים</w:t>
      </w:r>
      <w:r w:rsidRPr="004F56D9">
        <w:rPr>
          <w:b/>
          <w:bCs/>
          <w:color w:val="auto"/>
          <w:rtl/>
        </w:rPr>
        <w:t xml:space="preserve"> </w:t>
      </w:r>
      <w:r w:rsidRPr="004F56D9">
        <w:rPr>
          <w:rFonts w:hint="eastAsia"/>
          <w:b/>
          <w:bCs/>
          <w:color w:val="auto"/>
          <w:rtl/>
        </w:rPr>
        <w:t>בגין</w:t>
      </w:r>
      <w:r w:rsidRPr="004F56D9">
        <w:rPr>
          <w:b/>
          <w:bCs/>
          <w:color w:val="auto"/>
          <w:rtl/>
        </w:rPr>
        <w:t xml:space="preserve"> </w:t>
      </w:r>
      <w:r w:rsidRPr="004F56D9">
        <w:rPr>
          <w:rFonts w:hint="eastAsia"/>
          <w:b/>
          <w:bCs/>
          <w:color w:val="auto"/>
          <w:rtl/>
        </w:rPr>
        <w:t>הגשת</w:t>
      </w:r>
      <w:r w:rsidRPr="004F56D9">
        <w:rPr>
          <w:b/>
          <w:bCs/>
          <w:color w:val="auto"/>
          <w:rtl/>
        </w:rPr>
        <w:t xml:space="preserve"> </w:t>
      </w:r>
      <w:r w:rsidRPr="004F56D9">
        <w:rPr>
          <w:rFonts w:hint="eastAsia"/>
          <w:b/>
          <w:bCs/>
          <w:color w:val="auto"/>
          <w:rtl/>
        </w:rPr>
        <w:t>ההצעה</w:t>
      </w:r>
      <w:r w:rsidRPr="004F56D9">
        <w:rPr>
          <w:b/>
          <w:bCs/>
          <w:color w:val="auto"/>
          <w:rtl/>
        </w:rPr>
        <w:t>:</w:t>
      </w:r>
    </w:p>
    <w:p w:rsidR="004105B2" w:rsidRPr="004F56D9" w:rsidRDefault="004105B2" w:rsidP="00D94FCA">
      <w:pPr>
        <w:pStyle w:val="af"/>
        <w:ind w:left="792" w:right="360"/>
        <w:rPr>
          <w:rFonts w:ascii="Courier" w:hAnsi="Courier" w:cs="David"/>
          <w:vanish/>
          <w:color w:val="auto"/>
          <w:rtl/>
        </w:rPr>
      </w:pPr>
    </w:p>
    <w:p w:rsidR="004105B2" w:rsidRPr="004F56D9" w:rsidRDefault="004105B2" w:rsidP="00071BF1">
      <w:pPr>
        <w:numPr>
          <w:ilvl w:val="2"/>
          <w:numId w:val="20"/>
        </w:numPr>
        <w:tabs>
          <w:tab w:val="left" w:pos="790"/>
          <w:tab w:val="left" w:pos="1602"/>
        </w:tabs>
        <w:ind w:left="1602" w:right="-142" w:hanging="709"/>
        <w:rPr>
          <w:rFonts w:ascii="Courier" w:hAnsi="Courier"/>
          <w:color w:val="auto"/>
          <w:rtl/>
        </w:rPr>
      </w:pPr>
      <w:r w:rsidRPr="004F56D9">
        <w:rPr>
          <w:color w:val="auto"/>
          <w:rtl/>
        </w:rPr>
        <w:t xml:space="preserve"> </w:t>
      </w:r>
      <w:r w:rsidRPr="004F56D9">
        <w:rPr>
          <w:rFonts w:ascii="Courier" w:hAnsi="Courier" w:hint="eastAsia"/>
          <w:b/>
          <w:bCs/>
          <w:color w:val="auto"/>
          <w:rtl/>
        </w:rPr>
        <w:t>ערבות</w:t>
      </w:r>
      <w:r w:rsidRPr="004F56D9">
        <w:rPr>
          <w:rFonts w:ascii="Courier" w:hAnsi="Courier"/>
          <w:b/>
          <w:bCs/>
          <w:color w:val="auto"/>
          <w:rtl/>
        </w:rPr>
        <w:t xml:space="preserve"> </w:t>
      </w:r>
      <w:r w:rsidRPr="004F56D9">
        <w:rPr>
          <w:rFonts w:ascii="Courier" w:hAnsi="Courier" w:hint="eastAsia"/>
          <w:b/>
          <w:bCs/>
          <w:color w:val="auto"/>
          <w:rtl/>
        </w:rPr>
        <w:t>המכרז</w:t>
      </w:r>
      <w:r w:rsidR="000B23C0" w:rsidRPr="004F56D9">
        <w:rPr>
          <w:rFonts w:ascii="Courier" w:hAnsi="Courier"/>
          <w:b/>
          <w:bCs/>
          <w:color w:val="auto"/>
          <w:rtl/>
        </w:rPr>
        <w:t xml:space="preserve"> </w:t>
      </w:r>
      <w:r w:rsidR="000B23C0" w:rsidRPr="004F56D9">
        <w:rPr>
          <w:rFonts w:ascii="Courier" w:hAnsi="Courier" w:hint="eastAsia"/>
          <w:b/>
          <w:bCs/>
          <w:color w:val="auto"/>
          <w:rtl/>
        </w:rPr>
        <w:t>או</w:t>
      </w:r>
      <w:r w:rsidR="000B23C0" w:rsidRPr="004F56D9">
        <w:rPr>
          <w:rFonts w:ascii="Courier" w:hAnsi="Courier"/>
          <w:b/>
          <w:bCs/>
          <w:color w:val="auto"/>
          <w:rtl/>
        </w:rPr>
        <w:t xml:space="preserve"> </w:t>
      </w:r>
      <w:r w:rsidR="000B23C0" w:rsidRPr="004F56D9">
        <w:rPr>
          <w:rFonts w:ascii="Courier" w:hAnsi="Courier" w:hint="eastAsia"/>
          <w:b/>
          <w:bCs/>
          <w:color w:val="auto"/>
          <w:rtl/>
        </w:rPr>
        <w:t>המחאה</w:t>
      </w:r>
      <w:r w:rsidR="000B23C0" w:rsidRPr="004F56D9">
        <w:rPr>
          <w:rFonts w:ascii="Courier" w:hAnsi="Courier"/>
          <w:b/>
          <w:bCs/>
          <w:color w:val="auto"/>
          <w:rtl/>
        </w:rPr>
        <w:t xml:space="preserve"> </w:t>
      </w:r>
      <w:r w:rsidR="000B23C0" w:rsidRPr="004F56D9">
        <w:rPr>
          <w:rFonts w:ascii="Courier" w:hAnsi="Courier" w:hint="eastAsia"/>
          <w:b/>
          <w:bCs/>
          <w:color w:val="auto"/>
          <w:rtl/>
        </w:rPr>
        <w:t>בנקאית</w:t>
      </w:r>
      <w:r w:rsidR="00B30344" w:rsidRPr="004F56D9">
        <w:rPr>
          <w:rFonts w:ascii="Courier" w:hAnsi="Courier"/>
          <w:b/>
          <w:bCs/>
          <w:color w:val="auto"/>
          <w:rtl/>
        </w:rPr>
        <w:t xml:space="preserve"> </w:t>
      </w:r>
    </w:p>
    <w:p w:rsidR="000B23C0" w:rsidRPr="004F56D9" w:rsidRDefault="000B23C0" w:rsidP="00071BF1">
      <w:pPr>
        <w:numPr>
          <w:ilvl w:val="3"/>
          <w:numId w:val="20"/>
        </w:numPr>
        <w:tabs>
          <w:tab w:val="left" w:pos="1218"/>
        </w:tabs>
        <w:ind w:right="-284"/>
        <w:rPr>
          <w:color w:val="auto"/>
          <w:rtl/>
          <w:lang w:eastAsia="en-US"/>
        </w:rPr>
      </w:pPr>
      <w:r w:rsidRPr="004F56D9">
        <w:rPr>
          <w:rFonts w:hint="eastAsia"/>
          <w:color w:val="auto"/>
          <w:rtl/>
          <w:lang w:eastAsia="en-US"/>
        </w:rPr>
        <w:t>המציע</w:t>
      </w:r>
      <w:r w:rsidRPr="004F56D9">
        <w:rPr>
          <w:color w:val="auto"/>
          <w:rtl/>
          <w:lang w:eastAsia="en-US"/>
        </w:rPr>
        <w:t xml:space="preserve"> יצרף להצעתו ערבות אוטונומית, בנקאית או של חברת ביטוח ישראלית, שברשותה רישיון לעסוק בביטוח על פי חוק הפיקוח על עסקי הביטוח, </w:t>
      </w:r>
      <w:proofErr w:type="spellStart"/>
      <w:r w:rsidRPr="004F56D9">
        <w:rPr>
          <w:rFonts w:hint="eastAsia"/>
          <w:color w:val="auto"/>
          <w:rtl/>
          <w:lang w:eastAsia="en-US"/>
        </w:rPr>
        <w:t>התשמ</w:t>
      </w:r>
      <w:r w:rsidRPr="004F56D9">
        <w:rPr>
          <w:color w:val="auto"/>
          <w:rtl/>
          <w:lang w:eastAsia="en-US"/>
        </w:rPr>
        <w:t>"א</w:t>
      </w:r>
      <w:proofErr w:type="spellEnd"/>
      <w:r w:rsidRPr="004F56D9">
        <w:rPr>
          <w:color w:val="auto"/>
          <w:rtl/>
          <w:lang w:eastAsia="en-US"/>
        </w:rPr>
        <w:t xml:space="preserve"> - 1981, בגובה </w:t>
      </w:r>
      <w:r w:rsidR="00071BF1" w:rsidRPr="004F56D9">
        <w:rPr>
          <w:color w:val="auto"/>
          <w:rtl/>
          <w:lang w:eastAsia="en-US"/>
        </w:rPr>
        <w:t xml:space="preserve">30,000 </w:t>
      </w:r>
      <w:r w:rsidRPr="004F56D9">
        <w:rPr>
          <w:rFonts w:hint="eastAsia"/>
          <w:color w:val="auto"/>
          <w:rtl/>
          <w:lang w:eastAsia="en-US"/>
        </w:rPr>
        <w:t>₪</w:t>
      </w:r>
      <w:r w:rsidRPr="004F56D9">
        <w:rPr>
          <w:color w:val="auto"/>
          <w:rtl/>
          <w:lang w:eastAsia="en-US"/>
        </w:rPr>
        <w:t xml:space="preserve"> (במילים: </w:t>
      </w:r>
      <w:r w:rsidR="00071BF1" w:rsidRPr="004F56D9">
        <w:rPr>
          <w:rFonts w:hint="eastAsia"/>
          <w:color w:val="auto"/>
          <w:rtl/>
          <w:lang w:eastAsia="en-US"/>
        </w:rPr>
        <w:t>שלושים</w:t>
      </w:r>
      <w:r w:rsidR="00071BF1" w:rsidRPr="004F56D9">
        <w:rPr>
          <w:color w:val="auto"/>
          <w:rtl/>
          <w:lang w:eastAsia="en-US"/>
        </w:rPr>
        <w:t xml:space="preserve"> אלף  </w:t>
      </w:r>
      <w:r w:rsidRPr="004F56D9">
        <w:rPr>
          <w:rFonts w:hint="eastAsia"/>
          <w:color w:val="auto"/>
          <w:rtl/>
          <w:lang w:eastAsia="en-US"/>
        </w:rPr>
        <w:t>₪</w:t>
      </w:r>
      <w:r w:rsidRPr="004F56D9">
        <w:rPr>
          <w:color w:val="auto"/>
          <w:rtl/>
          <w:lang w:eastAsia="en-US"/>
        </w:rPr>
        <w:t xml:space="preserve">). לחילופין המציע יצרף להצעתו המחאה בנקאית לזכות משרד המשפטים בגובה הסכום האמור. </w:t>
      </w:r>
    </w:p>
    <w:p w:rsidR="004105B2" w:rsidRPr="004F56D9" w:rsidRDefault="004105B2" w:rsidP="00B060F9">
      <w:pPr>
        <w:numPr>
          <w:ilvl w:val="3"/>
          <w:numId w:val="20"/>
        </w:numPr>
        <w:tabs>
          <w:tab w:val="left" w:pos="2452"/>
          <w:tab w:val="left" w:pos="2736"/>
        </w:tabs>
        <w:ind w:left="2452" w:hanging="850"/>
        <w:rPr>
          <w:color w:val="auto"/>
          <w:rtl/>
          <w:lang w:eastAsia="en-US"/>
        </w:rPr>
      </w:pPr>
      <w:r w:rsidRPr="004F56D9">
        <w:rPr>
          <w:rFonts w:hint="eastAsia"/>
          <w:color w:val="auto"/>
          <w:rtl/>
          <w:lang w:eastAsia="en-US"/>
        </w:rPr>
        <w:t>הערבות</w:t>
      </w:r>
      <w:r w:rsidR="000B23C0" w:rsidRPr="004F56D9">
        <w:rPr>
          <w:color w:val="auto"/>
          <w:rtl/>
          <w:lang w:eastAsia="en-US"/>
        </w:rPr>
        <w:t xml:space="preserve"> או ההמחאה הבנקאית </w:t>
      </w:r>
      <w:r w:rsidRPr="004F56D9">
        <w:rPr>
          <w:color w:val="auto"/>
          <w:rtl/>
          <w:lang w:eastAsia="en-US"/>
        </w:rPr>
        <w:t xml:space="preserve"> תהא לטובת משרד המשפטים, בהתאם לנוסח המופיע </w:t>
      </w:r>
      <w:r w:rsidRPr="004F56D9">
        <w:rPr>
          <w:rFonts w:hint="eastAsia"/>
          <w:b/>
          <w:bCs/>
          <w:color w:val="auto"/>
          <w:rtl/>
          <w:lang w:eastAsia="en-US"/>
        </w:rPr>
        <w:t>בנספח</w:t>
      </w:r>
      <w:r w:rsidRPr="004F56D9">
        <w:rPr>
          <w:b/>
          <w:bCs/>
          <w:color w:val="auto"/>
          <w:rtl/>
          <w:lang w:eastAsia="en-US"/>
        </w:rPr>
        <w:t xml:space="preserve"> ד' </w:t>
      </w:r>
      <w:r w:rsidRPr="004F56D9">
        <w:rPr>
          <w:rFonts w:hint="eastAsia"/>
          <w:color w:val="auto"/>
          <w:rtl/>
          <w:lang w:eastAsia="en-US"/>
        </w:rPr>
        <w:t>להלן</w:t>
      </w:r>
      <w:r w:rsidRPr="004F56D9">
        <w:rPr>
          <w:color w:val="auto"/>
          <w:rtl/>
          <w:lang w:eastAsia="en-US"/>
        </w:rPr>
        <w:t xml:space="preserve">. </w:t>
      </w:r>
    </w:p>
    <w:p w:rsidR="004105B2" w:rsidRPr="004F56D9" w:rsidRDefault="004105B2" w:rsidP="00D94FCA">
      <w:pPr>
        <w:numPr>
          <w:ilvl w:val="3"/>
          <w:numId w:val="20"/>
        </w:numPr>
        <w:tabs>
          <w:tab w:val="left" w:pos="2452"/>
          <w:tab w:val="left" w:pos="2736"/>
        </w:tabs>
        <w:ind w:left="2452" w:hanging="850"/>
        <w:rPr>
          <w:color w:val="auto"/>
          <w:rtl/>
          <w:lang w:eastAsia="en-US"/>
        </w:rPr>
      </w:pPr>
      <w:r w:rsidRPr="004F56D9">
        <w:rPr>
          <w:rFonts w:hint="eastAsia"/>
          <w:color w:val="auto"/>
          <w:rtl/>
          <w:lang w:eastAsia="en-US"/>
        </w:rPr>
        <w:t>הערבות</w:t>
      </w:r>
      <w:r w:rsidRPr="004F56D9">
        <w:rPr>
          <w:color w:val="auto"/>
          <w:rtl/>
          <w:lang w:eastAsia="en-US"/>
        </w:rPr>
        <w:t xml:space="preserve"> תהא בתוקף עד ליום </w:t>
      </w:r>
      <w:r w:rsidR="00CC1267" w:rsidRPr="004F56D9">
        <w:rPr>
          <w:color w:val="auto"/>
          <w:rtl/>
          <w:lang w:eastAsia="en-US"/>
        </w:rPr>
        <w:t>30/06/2016</w:t>
      </w:r>
      <w:r w:rsidR="00071BF1" w:rsidRPr="004F56D9">
        <w:rPr>
          <w:color w:val="auto"/>
          <w:rtl/>
          <w:lang w:eastAsia="en-US"/>
        </w:rPr>
        <w:t xml:space="preserve"> </w:t>
      </w:r>
      <w:r w:rsidRPr="004F56D9">
        <w:rPr>
          <w:rFonts w:hint="eastAsia"/>
          <w:color w:val="auto"/>
          <w:rtl/>
          <w:lang w:eastAsia="en-US"/>
        </w:rPr>
        <w:t>במקרה</w:t>
      </w:r>
      <w:r w:rsidRPr="004F56D9">
        <w:rPr>
          <w:color w:val="auto"/>
          <w:rtl/>
          <w:lang w:eastAsia="en-US"/>
        </w:rPr>
        <w:t xml:space="preserve"> </w:t>
      </w:r>
      <w:r w:rsidRPr="004F56D9">
        <w:rPr>
          <w:rFonts w:hint="eastAsia"/>
          <w:color w:val="auto"/>
          <w:rtl/>
          <w:lang w:eastAsia="en-US"/>
        </w:rPr>
        <w:t>של</w:t>
      </w:r>
      <w:r w:rsidRPr="004F56D9">
        <w:rPr>
          <w:color w:val="auto"/>
          <w:rtl/>
          <w:lang w:eastAsia="en-US"/>
        </w:rPr>
        <w:t xml:space="preserve"> </w:t>
      </w:r>
      <w:r w:rsidRPr="004F56D9">
        <w:rPr>
          <w:rFonts w:hint="eastAsia"/>
          <w:color w:val="auto"/>
          <w:rtl/>
          <w:lang w:eastAsia="en-US"/>
        </w:rPr>
        <w:t>הארכת</w:t>
      </w:r>
      <w:r w:rsidRPr="004F56D9">
        <w:rPr>
          <w:color w:val="auto"/>
          <w:rtl/>
          <w:lang w:eastAsia="en-US"/>
        </w:rPr>
        <w:t xml:space="preserve"> </w:t>
      </w:r>
      <w:r w:rsidRPr="004F56D9">
        <w:rPr>
          <w:rFonts w:hint="eastAsia"/>
          <w:color w:val="auto"/>
          <w:rtl/>
          <w:lang w:eastAsia="en-US"/>
        </w:rPr>
        <w:t>תוקף</w:t>
      </w:r>
      <w:r w:rsidRPr="004F56D9">
        <w:rPr>
          <w:color w:val="auto"/>
          <w:rtl/>
          <w:lang w:eastAsia="en-US"/>
        </w:rPr>
        <w:t xml:space="preserve"> </w:t>
      </w:r>
      <w:r w:rsidRPr="004F56D9">
        <w:rPr>
          <w:rFonts w:hint="eastAsia"/>
          <w:color w:val="auto"/>
          <w:rtl/>
          <w:lang w:eastAsia="en-US"/>
        </w:rPr>
        <w:t>ההצעה</w:t>
      </w:r>
      <w:r w:rsidRPr="004F56D9">
        <w:rPr>
          <w:color w:val="auto"/>
          <w:rtl/>
          <w:lang w:eastAsia="en-US"/>
        </w:rPr>
        <w:t xml:space="preserve"> </w:t>
      </w:r>
      <w:r w:rsidRPr="004F56D9">
        <w:rPr>
          <w:rFonts w:hint="eastAsia"/>
          <w:color w:val="auto"/>
          <w:rtl/>
          <w:lang w:eastAsia="en-US"/>
        </w:rPr>
        <w:t>על</w:t>
      </w:r>
      <w:r w:rsidRPr="004F56D9">
        <w:rPr>
          <w:color w:val="auto"/>
          <w:rtl/>
          <w:lang w:eastAsia="en-US"/>
        </w:rPr>
        <w:t xml:space="preserve"> </w:t>
      </w:r>
      <w:r w:rsidRPr="004F56D9">
        <w:rPr>
          <w:rFonts w:hint="eastAsia"/>
          <w:color w:val="auto"/>
          <w:rtl/>
          <w:lang w:eastAsia="en-US"/>
        </w:rPr>
        <w:t>ידי</w:t>
      </w:r>
      <w:r w:rsidRPr="004F56D9">
        <w:rPr>
          <w:color w:val="auto"/>
          <w:rtl/>
          <w:lang w:eastAsia="en-US"/>
        </w:rPr>
        <w:t xml:space="preserve"> </w:t>
      </w:r>
      <w:r w:rsidRPr="004F56D9">
        <w:rPr>
          <w:rFonts w:hint="eastAsia"/>
          <w:color w:val="auto"/>
          <w:rtl/>
          <w:lang w:eastAsia="en-US"/>
        </w:rPr>
        <w:t>עורך</w:t>
      </w:r>
      <w:r w:rsidRPr="004F56D9">
        <w:rPr>
          <w:color w:val="auto"/>
          <w:rtl/>
          <w:lang w:eastAsia="en-US"/>
        </w:rPr>
        <w:t xml:space="preserve"> </w:t>
      </w:r>
      <w:r w:rsidRPr="004F56D9">
        <w:rPr>
          <w:rFonts w:hint="eastAsia"/>
          <w:color w:val="auto"/>
          <w:rtl/>
          <w:lang w:eastAsia="en-US"/>
        </w:rPr>
        <w:t>המכרז</w:t>
      </w:r>
      <w:r w:rsidRPr="004F56D9">
        <w:rPr>
          <w:color w:val="auto"/>
          <w:rtl/>
          <w:lang w:eastAsia="en-US"/>
        </w:rPr>
        <w:t xml:space="preserve">, </w:t>
      </w:r>
      <w:r w:rsidRPr="004F56D9">
        <w:rPr>
          <w:rFonts w:hint="eastAsia"/>
          <w:color w:val="auto"/>
          <w:rtl/>
          <w:lang w:eastAsia="en-US"/>
        </w:rPr>
        <w:t>רשאי</w:t>
      </w:r>
      <w:r w:rsidRPr="004F56D9">
        <w:rPr>
          <w:color w:val="auto"/>
          <w:rtl/>
          <w:lang w:eastAsia="en-US"/>
        </w:rPr>
        <w:t xml:space="preserve"> </w:t>
      </w:r>
      <w:r w:rsidRPr="004F56D9">
        <w:rPr>
          <w:rFonts w:hint="eastAsia"/>
          <w:color w:val="auto"/>
          <w:rtl/>
          <w:lang w:eastAsia="en-US"/>
        </w:rPr>
        <w:t>המשרד</w:t>
      </w:r>
      <w:r w:rsidRPr="004F56D9">
        <w:rPr>
          <w:color w:val="auto"/>
          <w:rtl/>
          <w:lang w:eastAsia="en-US"/>
        </w:rPr>
        <w:t xml:space="preserve"> </w:t>
      </w:r>
      <w:r w:rsidRPr="004F56D9">
        <w:rPr>
          <w:rFonts w:hint="eastAsia"/>
          <w:color w:val="auto"/>
          <w:rtl/>
          <w:lang w:eastAsia="en-US"/>
        </w:rPr>
        <w:t>לדרוש</w:t>
      </w:r>
      <w:r w:rsidRPr="004F56D9">
        <w:rPr>
          <w:color w:val="auto"/>
          <w:rtl/>
          <w:lang w:eastAsia="en-US"/>
        </w:rPr>
        <w:t xml:space="preserve"> </w:t>
      </w:r>
      <w:r w:rsidRPr="004F56D9">
        <w:rPr>
          <w:rFonts w:hint="eastAsia"/>
          <w:color w:val="auto"/>
          <w:rtl/>
          <w:lang w:eastAsia="en-US"/>
        </w:rPr>
        <w:t>כי</w:t>
      </w:r>
      <w:r w:rsidRPr="004F56D9">
        <w:rPr>
          <w:color w:val="auto"/>
          <w:rtl/>
          <w:lang w:eastAsia="en-US"/>
        </w:rPr>
        <w:t xml:space="preserve"> </w:t>
      </w:r>
      <w:r w:rsidRPr="004F56D9">
        <w:rPr>
          <w:rFonts w:hint="eastAsia"/>
          <w:color w:val="auto"/>
          <w:rtl/>
          <w:lang w:eastAsia="en-US"/>
        </w:rPr>
        <w:t>המציע</w:t>
      </w:r>
      <w:r w:rsidRPr="004F56D9">
        <w:rPr>
          <w:color w:val="auto"/>
          <w:rtl/>
          <w:lang w:eastAsia="en-US"/>
        </w:rPr>
        <w:t xml:space="preserve"> </w:t>
      </w:r>
      <w:r w:rsidRPr="004F56D9">
        <w:rPr>
          <w:rFonts w:hint="eastAsia"/>
          <w:color w:val="auto"/>
          <w:rtl/>
          <w:lang w:eastAsia="en-US"/>
        </w:rPr>
        <w:t>יאריך</w:t>
      </w:r>
      <w:r w:rsidRPr="004F56D9">
        <w:rPr>
          <w:color w:val="auto"/>
          <w:rtl/>
          <w:lang w:eastAsia="en-US"/>
        </w:rPr>
        <w:t xml:space="preserve"> </w:t>
      </w:r>
      <w:r w:rsidRPr="004F56D9">
        <w:rPr>
          <w:rFonts w:hint="eastAsia"/>
          <w:color w:val="auto"/>
          <w:rtl/>
          <w:lang w:eastAsia="en-US"/>
        </w:rPr>
        <w:t>את</w:t>
      </w:r>
      <w:r w:rsidRPr="004F56D9">
        <w:rPr>
          <w:color w:val="auto"/>
          <w:rtl/>
          <w:lang w:eastAsia="en-US"/>
        </w:rPr>
        <w:t xml:space="preserve"> </w:t>
      </w:r>
      <w:r w:rsidRPr="004F56D9">
        <w:rPr>
          <w:rFonts w:hint="eastAsia"/>
          <w:color w:val="auto"/>
          <w:rtl/>
          <w:lang w:eastAsia="en-US"/>
        </w:rPr>
        <w:t>תוקף</w:t>
      </w:r>
      <w:r w:rsidRPr="004F56D9">
        <w:rPr>
          <w:color w:val="auto"/>
          <w:rtl/>
          <w:lang w:eastAsia="en-US"/>
        </w:rPr>
        <w:t xml:space="preserve"> </w:t>
      </w:r>
      <w:r w:rsidRPr="004F56D9">
        <w:rPr>
          <w:rFonts w:hint="eastAsia"/>
          <w:color w:val="auto"/>
          <w:rtl/>
          <w:lang w:eastAsia="en-US"/>
        </w:rPr>
        <w:t>הערבות</w:t>
      </w:r>
      <w:r w:rsidRPr="004F56D9">
        <w:rPr>
          <w:color w:val="auto"/>
          <w:rtl/>
          <w:lang w:eastAsia="en-US"/>
        </w:rPr>
        <w:t xml:space="preserve"> </w:t>
      </w:r>
      <w:r w:rsidRPr="004F56D9">
        <w:rPr>
          <w:rFonts w:hint="eastAsia"/>
          <w:color w:val="auto"/>
          <w:rtl/>
          <w:lang w:eastAsia="en-US"/>
        </w:rPr>
        <w:t>בהתאם</w:t>
      </w:r>
      <w:r w:rsidRPr="004F56D9">
        <w:rPr>
          <w:color w:val="auto"/>
          <w:rtl/>
          <w:lang w:eastAsia="en-US"/>
        </w:rPr>
        <w:t>.</w:t>
      </w:r>
    </w:p>
    <w:p w:rsidR="004105B2" w:rsidRPr="004F56D9" w:rsidRDefault="004105B2" w:rsidP="00FA32FA">
      <w:pPr>
        <w:numPr>
          <w:ilvl w:val="3"/>
          <w:numId w:val="20"/>
        </w:numPr>
        <w:tabs>
          <w:tab w:val="left" w:pos="2452"/>
          <w:tab w:val="left" w:pos="2736"/>
        </w:tabs>
        <w:ind w:left="2452" w:hanging="850"/>
        <w:rPr>
          <w:color w:val="auto"/>
          <w:rtl/>
          <w:lang w:eastAsia="en-US"/>
        </w:rPr>
      </w:pPr>
      <w:r w:rsidRPr="004F56D9">
        <w:rPr>
          <w:rFonts w:hint="eastAsia"/>
          <w:color w:val="auto"/>
          <w:rtl/>
          <w:lang w:eastAsia="en-US"/>
        </w:rPr>
        <w:t>המשרד</w:t>
      </w:r>
      <w:r w:rsidRPr="004F56D9">
        <w:rPr>
          <w:color w:val="auto"/>
          <w:rtl/>
          <w:lang w:eastAsia="en-US"/>
        </w:rPr>
        <w:t xml:space="preserve"> </w:t>
      </w:r>
      <w:r w:rsidRPr="004F56D9">
        <w:rPr>
          <w:rFonts w:hint="eastAsia"/>
          <w:color w:val="auto"/>
          <w:rtl/>
          <w:lang w:eastAsia="en-US"/>
        </w:rPr>
        <w:t>רשאי</w:t>
      </w:r>
      <w:r w:rsidRPr="004F56D9">
        <w:rPr>
          <w:color w:val="auto"/>
          <w:rtl/>
          <w:lang w:eastAsia="en-US"/>
        </w:rPr>
        <w:t xml:space="preserve"> </w:t>
      </w:r>
      <w:r w:rsidRPr="004F56D9">
        <w:rPr>
          <w:rFonts w:hint="eastAsia"/>
          <w:color w:val="auto"/>
          <w:rtl/>
          <w:lang w:eastAsia="en-US"/>
        </w:rPr>
        <w:t>לחלט</w:t>
      </w:r>
      <w:r w:rsidRPr="004F56D9">
        <w:rPr>
          <w:color w:val="auto"/>
          <w:rtl/>
          <w:lang w:eastAsia="en-US"/>
        </w:rPr>
        <w:t xml:space="preserve"> </w:t>
      </w:r>
      <w:r w:rsidRPr="004F56D9">
        <w:rPr>
          <w:rFonts w:hint="eastAsia"/>
          <w:color w:val="auto"/>
          <w:rtl/>
          <w:lang w:eastAsia="en-US"/>
        </w:rPr>
        <w:t>את</w:t>
      </w:r>
      <w:r w:rsidRPr="004F56D9">
        <w:rPr>
          <w:color w:val="auto"/>
          <w:rtl/>
          <w:lang w:eastAsia="en-US"/>
        </w:rPr>
        <w:t xml:space="preserve"> </w:t>
      </w:r>
      <w:r w:rsidRPr="004F56D9">
        <w:rPr>
          <w:rFonts w:hint="eastAsia"/>
          <w:color w:val="auto"/>
          <w:rtl/>
          <w:lang w:eastAsia="en-US"/>
        </w:rPr>
        <w:t>הערבות</w:t>
      </w:r>
      <w:r w:rsidR="000B23C0" w:rsidRPr="004F56D9">
        <w:rPr>
          <w:color w:val="auto"/>
          <w:rtl/>
          <w:lang w:eastAsia="en-US"/>
        </w:rPr>
        <w:t xml:space="preserve"> או ההמחאה הבנקאית </w:t>
      </w:r>
      <w:r w:rsidRPr="004F56D9">
        <w:rPr>
          <w:color w:val="auto"/>
          <w:rtl/>
          <w:lang w:eastAsia="en-US"/>
        </w:rPr>
        <w:t xml:space="preserve"> </w:t>
      </w:r>
      <w:r w:rsidR="000F2E6D" w:rsidRPr="004F56D9">
        <w:rPr>
          <w:color w:val="auto"/>
          <w:rtl/>
          <w:lang w:eastAsia="en-US"/>
        </w:rPr>
        <w:t xml:space="preserve">כאמור, בהתאם להוראות תקנה 16ב </w:t>
      </w:r>
      <w:r w:rsidR="000F2E6D" w:rsidRPr="004F56D9">
        <w:rPr>
          <w:rFonts w:hint="eastAsia"/>
          <w:color w:val="auto"/>
          <w:rtl/>
          <w:lang w:eastAsia="en-US"/>
        </w:rPr>
        <w:t>לתקנות</w:t>
      </w:r>
      <w:r w:rsidR="000F2E6D" w:rsidRPr="004F56D9">
        <w:rPr>
          <w:color w:val="auto"/>
          <w:rtl/>
          <w:lang w:eastAsia="en-US"/>
        </w:rPr>
        <w:t xml:space="preserve"> </w:t>
      </w:r>
      <w:r w:rsidR="000F2E6D" w:rsidRPr="004F56D9">
        <w:rPr>
          <w:rFonts w:hint="eastAsia"/>
          <w:color w:val="auto"/>
          <w:rtl/>
          <w:lang w:eastAsia="en-US"/>
        </w:rPr>
        <w:t>חובת</w:t>
      </w:r>
      <w:r w:rsidR="000F2E6D" w:rsidRPr="004F56D9">
        <w:rPr>
          <w:color w:val="auto"/>
          <w:rtl/>
          <w:lang w:eastAsia="en-US"/>
        </w:rPr>
        <w:t xml:space="preserve"> </w:t>
      </w:r>
      <w:r w:rsidR="000F2E6D" w:rsidRPr="004F56D9">
        <w:rPr>
          <w:rFonts w:hint="eastAsia"/>
          <w:color w:val="auto"/>
          <w:rtl/>
          <w:lang w:eastAsia="en-US"/>
        </w:rPr>
        <w:t>המכרזים</w:t>
      </w:r>
      <w:r w:rsidR="000F2E6D" w:rsidRPr="004F56D9">
        <w:rPr>
          <w:color w:val="auto"/>
          <w:rtl/>
          <w:lang w:eastAsia="en-US"/>
        </w:rPr>
        <w:t xml:space="preserve">, </w:t>
      </w:r>
      <w:r w:rsidR="000F2E6D" w:rsidRPr="004F56D9">
        <w:rPr>
          <w:rFonts w:hint="eastAsia"/>
          <w:color w:val="auto"/>
          <w:rtl/>
          <w:lang w:eastAsia="en-US"/>
        </w:rPr>
        <w:t>התשנ</w:t>
      </w:r>
      <w:r w:rsidR="000F2E6D" w:rsidRPr="004F56D9">
        <w:rPr>
          <w:color w:val="auto"/>
          <w:rtl/>
          <w:lang w:eastAsia="en-US"/>
        </w:rPr>
        <w:t xml:space="preserve">"ג-1993,  ובנסיבות המפורטות בה ובהתאם לדין החל בנושא. חילוט הערבות יעשה למשל, בנסיבות בהן המציע התנהל בערמה, בתכססנות או בחוסר </w:t>
      </w:r>
      <w:r w:rsidR="00226B4F" w:rsidRPr="004F56D9">
        <w:rPr>
          <w:rFonts w:hint="eastAsia"/>
          <w:color w:val="auto"/>
          <w:rtl/>
          <w:lang w:eastAsia="en-US"/>
        </w:rPr>
        <w:t>ניקיון</w:t>
      </w:r>
      <w:r w:rsidR="000F2E6D" w:rsidRPr="004F56D9">
        <w:rPr>
          <w:color w:val="auto"/>
          <w:rtl/>
          <w:lang w:eastAsia="en-US"/>
        </w:rPr>
        <w:t xml:space="preserve"> כפיים, במסירת מידע מטעה או בלתי מדויק, בחזרת המציע מהצעתו </w:t>
      </w:r>
      <w:r w:rsidR="000F2E6D" w:rsidRPr="004F56D9">
        <w:rPr>
          <w:rFonts w:hint="eastAsia"/>
          <w:color w:val="auto"/>
          <w:rtl/>
          <w:lang w:eastAsia="en-US"/>
        </w:rPr>
        <w:t>לאחר</w:t>
      </w:r>
      <w:r w:rsidR="000F2E6D" w:rsidRPr="004F56D9">
        <w:rPr>
          <w:color w:val="auto"/>
          <w:rtl/>
          <w:lang w:eastAsia="en-US"/>
        </w:rPr>
        <w:t xml:space="preserve"> המועד האחרון להגשת ההצעות במכרז, או בנסיבות של אי פעולת המציע בהתאם להוראות אשר נקבעו במסמכים אלו המהווים את מסמכי המכרז, </w:t>
      </w:r>
      <w:r w:rsidR="000F2E6D" w:rsidRPr="004F56D9">
        <w:rPr>
          <w:rFonts w:hint="eastAsia"/>
          <w:color w:val="auto"/>
          <w:rtl/>
          <w:lang w:eastAsia="en-US"/>
        </w:rPr>
        <w:t>או</w:t>
      </w:r>
      <w:r w:rsidR="000F2E6D" w:rsidRPr="004F56D9">
        <w:rPr>
          <w:color w:val="auto"/>
          <w:rtl/>
          <w:lang w:eastAsia="en-US"/>
        </w:rPr>
        <w:t xml:space="preserve"> </w:t>
      </w:r>
      <w:r w:rsidR="000F2E6D" w:rsidRPr="004F56D9">
        <w:rPr>
          <w:rFonts w:hint="eastAsia"/>
          <w:color w:val="auto"/>
          <w:rtl/>
          <w:lang w:eastAsia="en-US"/>
        </w:rPr>
        <w:t>בנספחים</w:t>
      </w:r>
      <w:r w:rsidR="000F2E6D" w:rsidRPr="004F56D9">
        <w:rPr>
          <w:color w:val="auto"/>
          <w:rtl/>
          <w:lang w:eastAsia="en-US"/>
        </w:rPr>
        <w:t xml:space="preserve"> </w:t>
      </w:r>
      <w:r w:rsidR="000F2E6D" w:rsidRPr="004F56D9">
        <w:rPr>
          <w:rFonts w:hint="eastAsia"/>
          <w:color w:val="auto"/>
          <w:rtl/>
          <w:lang w:eastAsia="en-US"/>
        </w:rPr>
        <w:t>להם</w:t>
      </w:r>
      <w:r w:rsidR="000F2E6D" w:rsidRPr="004F56D9">
        <w:rPr>
          <w:color w:val="auto"/>
          <w:rtl/>
          <w:lang w:eastAsia="en-US"/>
        </w:rPr>
        <w:t>. יובהר כי חילוט הערבות יבוצע בכפוף לקיום שימוע בהתאם להוראות כל דין.</w:t>
      </w:r>
    </w:p>
    <w:p w:rsidR="004105B2" w:rsidRPr="004F56D9" w:rsidRDefault="004105B2" w:rsidP="00B060F9">
      <w:pPr>
        <w:numPr>
          <w:ilvl w:val="3"/>
          <w:numId w:val="20"/>
        </w:numPr>
        <w:tabs>
          <w:tab w:val="left" w:pos="2452"/>
          <w:tab w:val="left" w:pos="2736"/>
        </w:tabs>
        <w:ind w:left="2452" w:hanging="850"/>
        <w:rPr>
          <w:color w:val="auto"/>
          <w:lang w:eastAsia="en-US"/>
        </w:rPr>
      </w:pPr>
      <w:r w:rsidRPr="004F56D9">
        <w:rPr>
          <w:rFonts w:hint="eastAsia"/>
          <w:color w:val="auto"/>
          <w:rtl/>
          <w:lang w:eastAsia="en-US"/>
        </w:rPr>
        <w:t>לאחר</w:t>
      </w:r>
      <w:r w:rsidRPr="004F56D9">
        <w:rPr>
          <w:color w:val="auto"/>
          <w:rtl/>
          <w:lang w:eastAsia="en-US"/>
        </w:rPr>
        <w:t xml:space="preserve"> </w:t>
      </w:r>
      <w:r w:rsidRPr="004F56D9">
        <w:rPr>
          <w:rFonts w:hint="eastAsia"/>
          <w:color w:val="auto"/>
          <w:rtl/>
          <w:lang w:eastAsia="en-US"/>
        </w:rPr>
        <w:t>תום</w:t>
      </w:r>
      <w:r w:rsidRPr="004F56D9">
        <w:rPr>
          <w:color w:val="auto"/>
          <w:rtl/>
          <w:lang w:eastAsia="en-US"/>
        </w:rPr>
        <w:t xml:space="preserve"> </w:t>
      </w:r>
      <w:r w:rsidRPr="004F56D9">
        <w:rPr>
          <w:rFonts w:hint="eastAsia"/>
          <w:color w:val="auto"/>
          <w:rtl/>
          <w:lang w:eastAsia="en-US"/>
        </w:rPr>
        <w:t>הליכי</w:t>
      </w:r>
      <w:r w:rsidRPr="004F56D9">
        <w:rPr>
          <w:color w:val="auto"/>
          <w:rtl/>
          <w:lang w:eastAsia="en-US"/>
        </w:rPr>
        <w:t xml:space="preserve"> </w:t>
      </w:r>
      <w:r w:rsidRPr="004F56D9">
        <w:rPr>
          <w:rFonts w:hint="eastAsia"/>
          <w:color w:val="auto"/>
          <w:rtl/>
          <w:lang w:eastAsia="en-US"/>
        </w:rPr>
        <w:t>בדיקת</w:t>
      </w:r>
      <w:r w:rsidRPr="004F56D9">
        <w:rPr>
          <w:color w:val="auto"/>
          <w:rtl/>
          <w:lang w:eastAsia="en-US"/>
        </w:rPr>
        <w:t xml:space="preserve"> </w:t>
      </w:r>
      <w:r w:rsidRPr="004F56D9">
        <w:rPr>
          <w:rFonts w:hint="eastAsia"/>
          <w:color w:val="auto"/>
          <w:rtl/>
          <w:lang w:eastAsia="en-US"/>
        </w:rPr>
        <w:t>המכרז</w:t>
      </w:r>
      <w:r w:rsidRPr="004F56D9">
        <w:rPr>
          <w:color w:val="auto"/>
          <w:rtl/>
          <w:lang w:eastAsia="en-US"/>
        </w:rPr>
        <w:t xml:space="preserve"> </w:t>
      </w:r>
      <w:r w:rsidRPr="004F56D9">
        <w:rPr>
          <w:rFonts w:hint="eastAsia"/>
          <w:color w:val="auto"/>
          <w:rtl/>
          <w:lang w:eastAsia="en-US"/>
        </w:rPr>
        <w:t>ואישור</w:t>
      </w:r>
      <w:r w:rsidRPr="004F56D9">
        <w:rPr>
          <w:color w:val="auto"/>
          <w:rtl/>
          <w:lang w:eastAsia="en-US"/>
        </w:rPr>
        <w:t xml:space="preserve"> </w:t>
      </w:r>
      <w:r w:rsidRPr="004F56D9">
        <w:rPr>
          <w:rFonts w:hint="eastAsia"/>
          <w:color w:val="auto"/>
          <w:rtl/>
          <w:lang w:eastAsia="en-US"/>
        </w:rPr>
        <w:t>תוצאותיו</w:t>
      </w:r>
      <w:r w:rsidRPr="004F56D9">
        <w:rPr>
          <w:color w:val="auto"/>
          <w:rtl/>
          <w:lang w:eastAsia="en-US"/>
        </w:rPr>
        <w:t xml:space="preserve">, </w:t>
      </w:r>
      <w:r w:rsidRPr="004F56D9">
        <w:rPr>
          <w:rFonts w:hint="eastAsia"/>
          <w:color w:val="auto"/>
          <w:rtl/>
          <w:lang w:eastAsia="en-US"/>
        </w:rPr>
        <w:t>תוחזר</w:t>
      </w:r>
      <w:r w:rsidRPr="004F56D9">
        <w:rPr>
          <w:color w:val="auto"/>
          <w:rtl/>
          <w:lang w:eastAsia="en-US"/>
        </w:rPr>
        <w:t xml:space="preserve"> </w:t>
      </w:r>
      <w:r w:rsidRPr="004F56D9">
        <w:rPr>
          <w:rFonts w:hint="eastAsia"/>
          <w:color w:val="auto"/>
          <w:rtl/>
          <w:lang w:eastAsia="en-US"/>
        </w:rPr>
        <w:t>הערבות</w:t>
      </w:r>
      <w:r w:rsidR="000B23C0" w:rsidRPr="004F56D9">
        <w:rPr>
          <w:color w:val="auto"/>
          <w:rtl/>
          <w:lang w:eastAsia="en-US"/>
        </w:rPr>
        <w:t xml:space="preserve"> או ההמחאה הבנקאית</w:t>
      </w:r>
      <w:r w:rsidRPr="004F56D9">
        <w:rPr>
          <w:color w:val="auto"/>
          <w:rtl/>
          <w:lang w:eastAsia="en-US"/>
        </w:rPr>
        <w:t xml:space="preserve"> לכל המציעים שלא זכו במכרז. לספק/ים הזוכה/ים תוחזר הערבות </w:t>
      </w:r>
      <w:r w:rsidR="000B23C0" w:rsidRPr="004F56D9">
        <w:rPr>
          <w:rFonts w:hint="eastAsia"/>
          <w:color w:val="auto"/>
          <w:rtl/>
          <w:lang w:eastAsia="en-US"/>
        </w:rPr>
        <w:t>או</w:t>
      </w:r>
      <w:r w:rsidR="000B23C0" w:rsidRPr="004F56D9">
        <w:rPr>
          <w:color w:val="auto"/>
          <w:rtl/>
          <w:lang w:eastAsia="en-US"/>
        </w:rPr>
        <w:t xml:space="preserve"> ההמחאה הבנקאית </w:t>
      </w:r>
      <w:r w:rsidRPr="004F56D9">
        <w:rPr>
          <w:rFonts w:hint="eastAsia"/>
          <w:color w:val="auto"/>
          <w:rtl/>
          <w:lang w:eastAsia="en-US"/>
        </w:rPr>
        <w:t>לאחר</w:t>
      </w:r>
      <w:r w:rsidRPr="004F56D9">
        <w:rPr>
          <w:color w:val="auto"/>
          <w:rtl/>
          <w:lang w:eastAsia="en-US"/>
        </w:rPr>
        <w:t xml:space="preserve"> </w:t>
      </w:r>
      <w:r w:rsidRPr="004F56D9">
        <w:rPr>
          <w:rFonts w:hint="eastAsia"/>
          <w:color w:val="auto"/>
          <w:rtl/>
          <w:lang w:eastAsia="en-US"/>
        </w:rPr>
        <w:t>חתימתו</w:t>
      </w:r>
      <w:r w:rsidRPr="004F56D9">
        <w:rPr>
          <w:color w:val="auto"/>
          <w:rtl/>
          <w:lang w:eastAsia="en-US"/>
        </w:rPr>
        <w:t xml:space="preserve"> </w:t>
      </w:r>
      <w:r w:rsidRPr="004F56D9">
        <w:rPr>
          <w:rFonts w:hint="eastAsia"/>
          <w:color w:val="auto"/>
          <w:rtl/>
          <w:lang w:eastAsia="en-US"/>
        </w:rPr>
        <w:t>על</w:t>
      </w:r>
      <w:r w:rsidRPr="004F56D9">
        <w:rPr>
          <w:color w:val="auto"/>
          <w:rtl/>
          <w:lang w:eastAsia="en-US"/>
        </w:rPr>
        <w:t xml:space="preserve"> </w:t>
      </w:r>
      <w:r w:rsidRPr="004F56D9">
        <w:rPr>
          <w:rFonts w:hint="eastAsia"/>
          <w:color w:val="auto"/>
          <w:rtl/>
          <w:lang w:eastAsia="en-US"/>
        </w:rPr>
        <w:t>הסכם</w:t>
      </w:r>
      <w:r w:rsidRPr="004F56D9">
        <w:rPr>
          <w:color w:val="auto"/>
          <w:rtl/>
          <w:lang w:eastAsia="en-US"/>
        </w:rPr>
        <w:t xml:space="preserve"> </w:t>
      </w:r>
      <w:r w:rsidRPr="004F56D9">
        <w:rPr>
          <w:rFonts w:hint="eastAsia"/>
          <w:color w:val="auto"/>
          <w:rtl/>
          <w:lang w:eastAsia="en-US"/>
        </w:rPr>
        <w:t>ההתקשרות</w:t>
      </w:r>
      <w:r w:rsidRPr="004F56D9">
        <w:rPr>
          <w:color w:val="auto"/>
          <w:rtl/>
          <w:lang w:eastAsia="en-US"/>
        </w:rPr>
        <w:t xml:space="preserve">, </w:t>
      </w:r>
      <w:r w:rsidRPr="004F56D9">
        <w:rPr>
          <w:rFonts w:hint="eastAsia"/>
          <w:color w:val="auto"/>
          <w:rtl/>
          <w:lang w:eastAsia="en-US"/>
        </w:rPr>
        <w:t>החלפת</w:t>
      </w:r>
      <w:r w:rsidRPr="004F56D9">
        <w:rPr>
          <w:color w:val="auto"/>
          <w:rtl/>
          <w:lang w:eastAsia="en-US"/>
        </w:rPr>
        <w:t xml:space="preserve"> </w:t>
      </w:r>
      <w:r w:rsidRPr="004F56D9">
        <w:rPr>
          <w:rFonts w:hint="eastAsia"/>
          <w:color w:val="auto"/>
          <w:rtl/>
          <w:lang w:eastAsia="en-US"/>
        </w:rPr>
        <w:t>הערבות</w:t>
      </w:r>
      <w:r w:rsidR="000B23C0" w:rsidRPr="004F56D9">
        <w:rPr>
          <w:color w:val="auto"/>
          <w:rtl/>
          <w:lang w:eastAsia="en-US"/>
        </w:rPr>
        <w:t xml:space="preserve"> או ההמחאה הבנקאית </w:t>
      </w:r>
      <w:r w:rsidRPr="004F56D9">
        <w:rPr>
          <w:rFonts w:hint="eastAsia"/>
          <w:color w:val="auto"/>
          <w:rtl/>
          <w:lang w:eastAsia="en-US"/>
        </w:rPr>
        <w:t>בערבות</w:t>
      </w:r>
      <w:r w:rsidRPr="004F56D9">
        <w:rPr>
          <w:color w:val="auto"/>
          <w:rtl/>
          <w:lang w:eastAsia="en-US"/>
        </w:rPr>
        <w:t xml:space="preserve"> </w:t>
      </w:r>
      <w:r w:rsidRPr="004F56D9">
        <w:rPr>
          <w:rFonts w:hint="eastAsia"/>
          <w:color w:val="auto"/>
          <w:rtl/>
          <w:lang w:eastAsia="en-US"/>
        </w:rPr>
        <w:t>ביצוע</w:t>
      </w:r>
      <w:r w:rsidRPr="004F56D9">
        <w:rPr>
          <w:color w:val="auto"/>
          <w:rtl/>
          <w:lang w:eastAsia="en-US"/>
        </w:rPr>
        <w:t xml:space="preserve"> </w:t>
      </w:r>
      <w:r w:rsidRPr="004F56D9">
        <w:rPr>
          <w:rFonts w:hint="eastAsia"/>
          <w:color w:val="auto"/>
          <w:rtl/>
          <w:lang w:eastAsia="en-US"/>
        </w:rPr>
        <w:t>להסכם</w:t>
      </w:r>
      <w:r w:rsidRPr="004F56D9">
        <w:rPr>
          <w:color w:val="auto"/>
          <w:rtl/>
          <w:lang w:eastAsia="en-US"/>
        </w:rPr>
        <w:t xml:space="preserve">, </w:t>
      </w:r>
      <w:r w:rsidRPr="004F56D9">
        <w:rPr>
          <w:rFonts w:hint="eastAsia"/>
          <w:color w:val="auto"/>
          <w:rtl/>
          <w:lang w:eastAsia="en-US"/>
        </w:rPr>
        <w:t>וצירוף</w:t>
      </w:r>
      <w:r w:rsidRPr="004F56D9">
        <w:rPr>
          <w:color w:val="auto"/>
          <w:rtl/>
          <w:lang w:eastAsia="en-US"/>
        </w:rPr>
        <w:t xml:space="preserve"> </w:t>
      </w:r>
      <w:r w:rsidRPr="004F56D9">
        <w:rPr>
          <w:rFonts w:hint="eastAsia"/>
          <w:color w:val="auto"/>
          <w:rtl/>
          <w:lang w:eastAsia="en-US"/>
        </w:rPr>
        <w:t>כל</w:t>
      </w:r>
      <w:r w:rsidRPr="004F56D9">
        <w:rPr>
          <w:color w:val="auto"/>
          <w:rtl/>
          <w:lang w:eastAsia="en-US"/>
        </w:rPr>
        <w:t xml:space="preserve"> </w:t>
      </w:r>
      <w:r w:rsidRPr="004F56D9">
        <w:rPr>
          <w:rFonts w:hint="eastAsia"/>
          <w:color w:val="auto"/>
          <w:rtl/>
          <w:lang w:eastAsia="en-US"/>
        </w:rPr>
        <w:t>המסמכים</w:t>
      </w:r>
      <w:r w:rsidRPr="004F56D9">
        <w:rPr>
          <w:color w:val="auto"/>
          <w:rtl/>
          <w:lang w:eastAsia="en-US"/>
        </w:rPr>
        <w:t xml:space="preserve"> </w:t>
      </w:r>
      <w:r w:rsidRPr="004F56D9">
        <w:rPr>
          <w:rFonts w:hint="eastAsia"/>
          <w:color w:val="auto"/>
          <w:rtl/>
          <w:lang w:eastAsia="en-US"/>
        </w:rPr>
        <w:t>הנדרשים</w:t>
      </w:r>
      <w:r w:rsidRPr="004F56D9">
        <w:rPr>
          <w:color w:val="auto"/>
          <w:rtl/>
          <w:lang w:eastAsia="en-US"/>
        </w:rPr>
        <w:t xml:space="preserve"> </w:t>
      </w:r>
      <w:r w:rsidRPr="004F56D9">
        <w:rPr>
          <w:rFonts w:hint="eastAsia"/>
          <w:color w:val="auto"/>
          <w:rtl/>
          <w:lang w:eastAsia="en-US"/>
        </w:rPr>
        <w:t>לצורך</w:t>
      </w:r>
      <w:r w:rsidRPr="004F56D9">
        <w:rPr>
          <w:color w:val="auto"/>
          <w:rtl/>
          <w:lang w:eastAsia="en-US"/>
        </w:rPr>
        <w:t xml:space="preserve"> </w:t>
      </w:r>
      <w:r w:rsidRPr="004F56D9">
        <w:rPr>
          <w:rFonts w:hint="eastAsia"/>
          <w:color w:val="auto"/>
          <w:rtl/>
          <w:lang w:eastAsia="en-US"/>
        </w:rPr>
        <w:t>ההתקשרות</w:t>
      </w:r>
      <w:r w:rsidRPr="004F56D9">
        <w:rPr>
          <w:color w:val="auto"/>
          <w:rtl/>
          <w:lang w:eastAsia="en-US"/>
        </w:rPr>
        <w:t>.</w:t>
      </w:r>
    </w:p>
    <w:p w:rsidR="004105B2" w:rsidRPr="004F56D9" w:rsidRDefault="004105B2" w:rsidP="00B060F9">
      <w:pPr>
        <w:numPr>
          <w:ilvl w:val="2"/>
          <w:numId w:val="20"/>
        </w:numPr>
        <w:tabs>
          <w:tab w:val="left" w:pos="790"/>
          <w:tab w:val="left" w:pos="1602"/>
        </w:tabs>
        <w:ind w:left="1602" w:right="-142" w:hanging="709"/>
        <w:rPr>
          <w:rFonts w:ascii="Courier" w:hAnsi="Courier"/>
          <w:b/>
          <w:bCs/>
          <w:color w:val="auto"/>
          <w:rtl/>
        </w:rPr>
      </w:pPr>
      <w:r w:rsidRPr="004F56D9">
        <w:rPr>
          <w:rFonts w:ascii="Courier" w:hAnsi="Courier" w:hint="eastAsia"/>
          <w:b/>
          <w:bCs/>
          <w:color w:val="auto"/>
          <w:rtl/>
        </w:rPr>
        <w:t>אחריות</w:t>
      </w:r>
      <w:r w:rsidRPr="004F56D9">
        <w:rPr>
          <w:rFonts w:ascii="Courier" w:hAnsi="Courier"/>
          <w:b/>
          <w:bCs/>
          <w:color w:val="auto"/>
          <w:rtl/>
        </w:rPr>
        <w:t xml:space="preserve"> </w:t>
      </w:r>
      <w:r w:rsidRPr="004F56D9">
        <w:rPr>
          <w:rFonts w:ascii="Courier" w:hAnsi="Courier" w:hint="eastAsia"/>
          <w:b/>
          <w:bCs/>
          <w:color w:val="auto"/>
          <w:rtl/>
        </w:rPr>
        <w:t>כוללת</w:t>
      </w:r>
      <w:r w:rsidRPr="004F56D9">
        <w:rPr>
          <w:rFonts w:ascii="Courier" w:hAnsi="Courier"/>
          <w:b/>
          <w:bCs/>
          <w:color w:val="auto"/>
          <w:rtl/>
        </w:rPr>
        <w:t xml:space="preserve"> </w:t>
      </w:r>
    </w:p>
    <w:p w:rsidR="004105B2" w:rsidRPr="004F56D9" w:rsidRDefault="004105B2" w:rsidP="00B060F9">
      <w:pPr>
        <w:numPr>
          <w:ilvl w:val="3"/>
          <w:numId w:val="20"/>
        </w:numPr>
        <w:tabs>
          <w:tab w:val="left" w:pos="2452"/>
          <w:tab w:val="left" w:pos="2736"/>
        </w:tabs>
        <w:ind w:left="2452" w:hanging="850"/>
        <w:rPr>
          <w:color w:val="auto"/>
          <w:lang w:eastAsia="en-US"/>
        </w:rPr>
      </w:pPr>
      <w:r w:rsidRPr="004F56D9">
        <w:rPr>
          <w:rFonts w:hint="eastAsia"/>
          <w:color w:val="auto"/>
          <w:rtl/>
          <w:lang w:eastAsia="en-US"/>
        </w:rPr>
        <w:t>המציע</w:t>
      </w:r>
      <w:r w:rsidRPr="004F56D9">
        <w:rPr>
          <w:color w:val="auto"/>
          <w:rtl/>
          <w:lang w:eastAsia="en-US"/>
        </w:rPr>
        <w:t xml:space="preserve"> </w:t>
      </w:r>
      <w:r w:rsidRPr="004F56D9">
        <w:rPr>
          <w:rFonts w:hint="eastAsia"/>
          <w:color w:val="auto"/>
          <w:rtl/>
          <w:lang w:eastAsia="en-US"/>
        </w:rPr>
        <w:t>מצהיר</w:t>
      </w:r>
      <w:r w:rsidRPr="004F56D9">
        <w:rPr>
          <w:color w:val="auto"/>
          <w:rtl/>
          <w:lang w:eastAsia="en-US"/>
        </w:rPr>
        <w:t xml:space="preserve"> </w:t>
      </w:r>
      <w:r w:rsidRPr="004F56D9">
        <w:rPr>
          <w:rFonts w:hint="eastAsia"/>
          <w:color w:val="auto"/>
          <w:rtl/>
          <w:lang w:eastAsia="en-US"/>
        </w:rPr>
        <w:t>ומאשר</w:t>
      </w:r>
      <w:r w:rsidRPr="004F56D9">
        <w:rPr>
          <w:color w:val="auto"/>
          <w:rtl/>
          <w:lang w:eastAsia="en-US"/>
        </w:rPr>
        <w:t xml:space="preserve"> </w:t>
      </w:r>
      <w:r w:rsidRPr="004F56D9">
        <w:rPr>
          <w:rFonts w:hint="eastAsia"/>
          <w:color w:val="auto"/>
          <w:rtl/>
          <w:lang w:eastAsia="en-US"/>
        </w:rPr>
        <w:t>כי</w:t>
      </w:r>
      <w:r w:rsidRPr="004F56D9">
        <w:rPr>
          <w:color w:val="auto"/>
          <w:rtl/>
          <w:lang w:eastAsia="en-US"/>
        </w:rPr>
        <w:t xml:space="preserve"> </w:t>
      </w:r>
      <w:r w:rsidRPr="004F56D9">
        <w:rPr>
          <w:rFonts w:hint="eastAsia"/>
          <w:color w:val="auto"/>
          <w:rtl/>
          <w:lang w:eastAsia="en-US"/>
        </w:rPr>
        <w:t>ההצעה</w:t>
      </w:r>
      <w:r w:rsidRPr="004F56D9">
        <w:rPr>
          <w:color w:val="auto"/>
          <w:rtl/>
          <w:lang w:eastAsia="en-US"/>
        </w:rPr>
        <w:t xml:space="preserve"> </w:t>
      </w:r>
      <w:r w:rsidRPr="004F56D9">
        <w:rPr>
          <w:rFonts w:hint="eastAsia"/>
          <w:color w:val="auto"/>
          <w:rtl/>
          <w:lang w:eastAsia="en-US"/>
        </w:rPr>
        <w:t>המוגשת</w:t>
      </w:r>
      <w:r w:rsidRPr="004F56D9">
        <w:rPr>
          <w:color w:val="auto"/>
          <w:rtl/>
          <w:lang w:eastAsia="en-US"/>
        </w:rPr>
        <w:t xml:space="preserve"> </w:t>
      </w:r>
      <w:r w:rsidRPr="004F56D9">
        <w:rPr>
          <w:rFonts w:hint="eastAsia"/>
          <w:color w:val="auto"/>
          <w:rtl/>
          <w:lang w:eastAsia="en-US"/>
        </w:rPr>
        <w:t>על</w:t>
      </w:r>
      <w:r w:rsidRPr="004F56D9">
        <w:rPr>
          <w:color w:val="auto"/>
          <w:rtl/>
          <w:lang w:eastAsia="en-US"/>
        </w:rPr>
        <w:t xml:space="preserve"> </w:t>
      </w:r>
      <w:r w:rsidRPr="004F56D9">
        <w:rPr>
          <w:rFonts w:hint="eastAsia"/>
          <w:color w:val="auto"/>
          <w:rtl/>
          <w:lang w:eastAsia="en-US"/>
        </w:rPr>
        <w:t>ידו</w:t>
      </w:r>
      <w:r w:rsidRPr="004F56D9">
        <w:rPr>
          <w:color w:val="auto"/>
          <w:rtl/>
          <w:lang w:eastAsia="en-US"/>
        </w:rPr>
        <w:t xml:space="preserve"> </w:t>
      </w:r>
      <w:r w:rsidRPr="004F56D9">
        <w:rPr>
          <w:rFonts w:hint="eastAsia"/>
          <w:color w:val="auto"/>
          <w:rtl/>
          <w:lang w:eastAsia="en-US"/>
        </w:rPr>
        <w:t>היא</w:t>
      </w:r>
      <w:r w:rsidRPr="004F56D9">
        <w:rPr>
          <w:color w:val="auto"/>
          <w:rtl/>
          <w:lang w:eastAsia="en-US"/>
        </w:rPr>
        <w:t xml:space="preserve"> </w:t>
      </w:r>
      <w:r w:rsidRPr="004F56D9">
        <w:rPr>
          <w:rFonts w:hint="eastAsia"/>
          <w:color w:val="auto"/>
          <w:rtl/>
          <w:lang w:eastAsia="en-US"/>
        </w:rPr>
        <w:t>שלמה</w:t>
      </w:r>
      <w:r w:rsidRPr="004F56D9">
        <w:rPr>
          <w:color w:val="auto"/>
          <w:rtl/>
          <w:lang w:eastAsia="en-US"/>
        </w:rPr>
        <w:t xml:space="preserve"> </w:t>
      </w:r>
      <w:r w:rsidRPr="004F56D9">
        <w:rPr>
          <w:rFonts w:hint="eastAsia"/>
          <w:color w:val="auto"/>
          <w:rtl/>
          <w:lang w:eastAsia="en-US"/>
        </w:rPr>
        <w:t>ומוצעת</w:t>
      </w:r>
      <w:r w:rsidRPr="004F56D9">
        <w:rPr>
          <w:color w:val="auto"/>
          <w:rtl/>
          <w:lang w:eastAsia="en-US"/>
        </w:rPr>
        <w:t xml:space="preserve"> </w:t>
      </w:r>
      <w:r w:rsidRPr="004F56D9">
        <w:rPr>
          <w:rFonts w:hint="eastAsia"/>
          <w:color w:val="auto"/>
          <w:rtl/>
          <w:lang w:eastAsia="en-US"/>
        </w:rPr>
        <w:t>כיחידה</w:t>
      </w:r>
      <w:r w:rsidRPr="004F56D9">
        <w:rPr>
          <w:color w:val="auto"/>
          <w:rtl/>
          <w:lang w:eastAsia="en-US"/>
        </w:rPr>
        <w:t xml:space="preserve"> </w:t>
      </w:r>
      <w:r w:rsidRPr="004F56D9">
        <w:rPr>
          <w:rFonts w:hint="eastAsia"/>
          <w:color w:val="auto"/>
          <w:rtl/>
          <w:lang w:eastAsia="en-US"/>
        </w:rPr>
        <w:t>אינטגרטיבית</w:t>
      </w:r>
      <w:r w:rsidRPr="004F56D9">
        <w:rPr>
          <w:color w:val="auto"/>
          <w:rtl/>
          <w:lang w:eastAsia="en-US"/>
        </w:rPr>
        <w:t xml:space="preserve"> </w:t>
      </w:r>
      <w:r w:rsidRPr="004F56D9">
        <w:rPr>
          <w:rFonts w:hint="eastAsia"/>
          <w:color w:val="auto"/>
          <w:rtl/>
          <w:lang w:eastAsia="en-US"/>
        </w:rPr>
        <w:t>ותפעולית</w:t>
      </w:r>
      <w:r w:rsidRPr="004F56D9">
        <w:rPr>
          <w:color w:val="auto"/>
          <w:rtl/>
          <w:lang w:eastAsia="en-US"/>
        </w:rPr>
        <w:t xml:space="preserve"> </w:t>
      </w:r>
      <w:r w:rsidRPr="004F56D9">
        <w:rPr>
          <w:rFonts w:hint="eastAsia"/>
          <w:color w:val="auto"/>
          <w:rtl/>
          <w:lang w:eastAsia="en-US"/>
        </w:rPr>
        <w:t>אחת</w:t>
      </w:r>
      <w:r w:rsidRPr="004F56D9">
        <w:rPr>
          <w:color w:val="auto"/>
          <w:rtl/>
          <w:lang w:eastAsia="en-US"/>
        </w:rPr>
        <w:t xml:space="preserve"> </w:t>
      </w:r>
      <w:r w:rsidRPr="004F56D9">
        <w:rPr>
          <w:rFonts w:hint="eastAsia"/>
          <w:color w:val="auto"/>
          <w:rtl/>
          <w:lang w:eastAsia="en-US"/>
        </w:rPr>
        <w:t>וכי</w:t>
      </w:r>
      <w:r w:rsidRPr="004F56D9">
        <w:rPr>
          <w:color w:val="auto"/>
          <w:rtl/>
          <w:lang w:eastAsia="en-US"/>
        </w:rPr>
        <w:t xml:space="preserve"> </w:t>
      </w:r>
      <w:r w:rsidRPr="004F56D9">
        <w:rPr>
          <w:rFonts w:hint="eastAsia"/>
          <w:color w:val="auto"/>
          <w:rtl/>
          <w:lang w:eastAsia="en-US"/>
        </w:rPr>
        <w:t>כל</w:t>
      </w:r>
      <w:r w:rsidRPr="004F56D9">
        <w:rPr>
          <w:color w:val="auto"/>
          <w:rtl/>
          <w:lang w:eastAsia="en-US"/>
        </w:rPr>
        <w:t xml:space="preserve"> </w:t>
      </w:r>
      <w:r w:rsidRPr="004F56D9">
        <w:rPr>
          <w:rFonts w:hint="eastAsia"/>
          <w:color w:val="auto"/>
          <w:rtl/>
          <w:lang w:eastAsia="en-US"/>
        </w:rPr>
        <w:t>השירותים</w:t>
      </w:r>
      <w:r w:rsidRPr="004F56D9">
        <w:rPr>
          <w:color w:val="auto"/>
          <w:rtl/>
          <w:lang w:eastAsia="en-US"/>
        </w:rPr>
        <w:t xml:space="preserve"> </w:t>
      </w:r>
      <w:r w:rsidRPr="004F56D9">
        <w:rPr>
          <w:rFonts w:hint="eastAsia"/>
          <w:color w:val="auto"/>
          <w:rtl/>
          <w:lang w:eastAsia="en-US"/>
        </w:rPr>
        <w:t>המתבקשים</w:t>
      </w:r>
      <w:r w:rsidRPr="004F56D9">
        <w:rPr>
          <w:color w:val="auto"/>
          <w:rtl/>
          <w:lang w:eastAsia="en-US"/>
        </w:rPr>
        <w:t xml:space="preserve"> </w:t>
      </w:r>
      <w:r w:rsidRPr="004F56D9">
        <w:rPr>
          <w:rFonts w:hint="eastAsia"/>
          <w:color w:val="auto"/>
          <w:rtl/>
          <w:lang w:eastAsia="en-US"/>
        </w:rPr>
        <w:lastRenderedPageBreak/>
        <w:t>במכרז</w:t>
      </w:r>
      <w:r w:rsidRPr="004F56D9">
        <w:rPr>
          <w:color w:val="auto"/>
          <w:rtl/>
          <w:lang w:eastAsia="en-US"/>
        </w:rPr>
        <w:t xml:space="preserve"> </w:t>
      </w:r>
      <w:r w:rsidRPr="004F56D9">
        <w:rPr>
          <w:rFonts w:hint="eastAsia"/>
          <w:color w:val="auto"/>
          <w:rtl/>
          <w:lang w:eastAsia="en-US"/>
        </w:rPr>
        <w:t>זה</w:t>
      </w:r>
      <w:r w:rsidRPr="004F56D9">
        <w:rPr>
          <w:color w:val="auto"/>
          <w:rtl/>
          <w:lang w:eastAsia="en-US"/>
        </w:rPr>
        <w:t xml:space="preserve"> </w:t>
      </w:r>
      <w:r w:rsidRPr="004F56D9">
        <w:rPr>
          <w:rFonts w:hint="eastAsia"/>
          <w:color w:val="auto"/>
          <w:rtl/>
          <w:lang w:eastAsia="en-US"/>
        </w:rPr>
        <w:t>מוצעים</w:t>
      </w:r>
      <w:r w:rsidRPr="004F56D9">
        <w:rPr>
          <w:color w:val="auto"/>
          <w:rtl/>
          <w:lang w:eastAsia="en-US"/>
        </w:rPr>
        <w:t xml:space="preserve"> </w:t>
      </w:r>
      <w:r w:rsidRPr="004F56D9">
        <w:rPr>
          <w:rFonts w:hint="eastAsia"/>
          <w:color w:val="auto"/>
          <w:rtl/>
          <w:lang w:eastAsia="en-US"/>
        </w:rPr>
        <w:t>בהצעתו</w:t>
      </w:r>
      <w:r w:rsidRPr="004F56D9">
        <w:rPr>
          <w:color w:val="auto"/>
          <w:rtl/>
          <w:lang w:eastAsia="en-US"/>
        </w:rPr>
        <w:t xml:space="preserve"> </w:t>
      </w:r>
      <w:r w:rsidRPr="004F56D9">
        <w:rPr>
          <w:rFonts w:hint="eastAsia"/>
          <w:color w:val="auto"/>
          <w:rtl/>
          <w:lang w:eastAsia="en-US"/>
        </w:rPr>
        <w:t>בשלמותם</w:t>
      </w:r>
      <w:r w:rsidRPr="004F56D9">
        <w:rPr>
          <w:color w:val="auto"/>
          <w:rtl/>
          <w:lang w:eastAsia="en-US"/>
        </w:rPr>
        <w:t xml:space="preserve"> </w:t>
      </w:r>
      <w:r w:rsidRPr="004F56D9">
        <w:rPr>
          <w:rFonts w:hint="eastAsia"/>
          <w:color w:val="auto"/>
          <w:rtl/>
          <w:lang w:eastAsia="en-US"/>
        </w:rPr>
        <w:t>כולל</w:t>
      </w:r>
      <w:r w:rsidRPr="004F56D9">
        <w:rPr>
          <w:color w:val="auto"/>
          <w:rtl/>
          <w:lang w:eastAsia="en-US"/>
        </w:rPr>
        <w:t xml:space="preserve"> </w:t>
      </w:r>
      <w:r w:rsidRPr="004F56D9">
        <w:rPr>
          <w:rFonts w:hint="eastAsia"/>
          <w:color w:val="auto"/>
          <w:rtl/>
          <w:lang w:eastAsia="en-US"/>
        </w:rPr>
        <w:t>רמת</w:t>
      </w:r>
      <w:r w:rsidRPr="004F56D9">
        <w:rPr>
          <w:color w:val="auto"/>
          <w:rtl/>
          <w:lang w:eastAsia="en-US"/>
        </w:rPr>
        <w:t xml:space="preserve"> </w:t>
      </w:r>
      <w:r w:rsidRPr="004F56D9">
        <w:rPr>
          <w:rFonts w:hint="eastAsia"/>
          <w:color w:val="auto"/>
          <w:rtl/>
          <w:lang w:eastAsia="en-US"/>
        </w:rPr>
        <w:t>השירות</w:t>
      </w:r>
      <w:r w:rsidRPr="004F56D9">
        <w:rPr>
          <w:color w:val="auto"/>
          <w:rtl/>
          <w:lang w:eastAsia="en-US"/>
        </w:rPr>
        <w:t xml:space="preserve"> </w:t>
      </w:r>
      <w:r w:rsidRPr="004F56D9">
        <w:rPr>
          <w:rFonts w:hint="eastAsia"/>
          <w:color w:val="auto"/>
          <w:rtl/>
          <w:lang w:eastAsia="en-US"/>
        </w:rPr>
        <w:t>הנדרשת</w:t>
      </w:r>
      <w:r w:rsidRPr="004F56D9">
        <w:rPr>
          <w:color w:val="auto"/>
          <w:rtl/>
          <w:lang w:eastAsia="en-US"/>
        </w:rPr>
        <w:t xml:space="preserve"> </w:t>
      </w:r>
      <w:r w:rsidRPr="004F56D9">
        <w:rPr>
          <w:rFonts w:hint="eastAsia"/>
          <w:color w:val="auto"/>
          <w:rtl/>
          <w:lang w:eastAsia="en-US"/>
        </w:rPr>
        <w:t>לשירותים</w:t>
      </w:r>
      <w:r w:rsidRPr="004F56D9">
        <w:rPr>
          <w:color w:val="auto"/>
          <w:rtl/>
          <w:lang w:eastAsia="en-US"/>
        </w:rPr>
        <w:t xml:space="preserve"> </w:t>
      </w:r>
      <w:r w:rsidRPr="004F56D9">
        <w:rPr>
          <w:rFonts w:hint="eastAsia"/>
          <w:color w:val="auto"/>
          <w:rtl/>
          <w:lang w:eastAsia="en-US"/>
        </w:rPr>
        <w:t>אלה</w:t>
      </w:r>
      <w:r w:rsidRPr="004F56D9">
        <w:rPr>
          <w:color w:val="auto"/>
          <w:rtl/>
          <w:lang w:eastAsia="en-US"/>
        </w:rPr>
        <w:t>.</w:t>
      </w:r>
    </w:p>
    <w:p w:rsidR="004105B2" w:rsidRPr="004F56D9" w:rsidRDefault="004105B2" w:rsidP="00B060F9">
      <w:pPr>
        <w:numPr>
          <w:ilvl w:val="1"/>
          <w:numId w:val="20"/>
        </w:numPr>
        <w:tabs>
          <w:tab w:val="left" w:pos="893"/>
        </w:tabs>
        <w:ind w:left="893" w:right="792" w:hanging="533"/>
        <w:rPr>
          <w:b/>
          <w:bCs/>
          <w:color w:val="auto"/>
          <w:rtl/>
        </w:rPr>
      </w:pPr>
      <w:r w:rsidRPr="004F56D9">
        <w:rPr>
          <w:rFonts w:hint="eastAsia"/>
          <w:b/>
          <w:bCs/>
          <w:color w:val="auto"/>
          <w:rtl/>
        </w:rPr>
        <w:t>התחייבויות</w:t>
      </w:r>
      <w:r w:rsidRPr="004F56D9">
        <w:rPr>
          <w:b/>
          <w:bCs/>
          <w:color w:val="auto"/>
          <w:rtl/>
        </w:rPr>
        <w:t xml:space="preserve"> ואישורים בגין זכייה במכרז </w:t>
      </w:r>
    </w:p>
    <w:p w:rsidR="004105B2" w:rsidRPr="004F56D9" w:rsidRDefault="004105B2" w:rsidP="00B060F9">
      <w:pPr>
        <w:numPr>
          <w:ilvl w:val="2"/>
          <w:numId w:val="20"/>
        </w:numPr>
        <w:tabs>
          <w:tab w:val="left" w:pos="790"/>
          <w:tab w:val="left" w:pos="1602"/>
        </w:tabs>
        <w:ind w:left="1602" w:right="-142" w:hanging="709"/>
        <w:rPr>
          <w:rFonts w:ascii="Courier" w:hAnsi="Courier"/>
          <w:b/>
          <w:bCs/>
          <w:color w:val="auto"/>
          <w:rtl/>
        </w:rPr>
      </w:pPr>
      <w:r w:rsidRPr="004F56D9">
        <w:rPr>
          <w:rFonts w:ascii="Courier" w:hAnsi="Courier" w:hint="eastAsia"/>
          <w:b/>
          <w:bCs/>
          <w:color w:val="auto"/>
          <w:rtl/>
        </w:rPr>
        <w:t>הסכם</w:t>
      </w:r>
      <w:r w:rsidRPr="004F56D9">
        <w:rPr>
          <w:rFonts w:ascii="Courier" w:hAnsi="Courier"/>
          <w:b/>
          <w:bCs/>
          <w:color w:val="auto"/>
          <w:rtl/>
        </w:rPr>
        <w:t xml:space="preserve"> </w:t>
      </w:r>
      <w:r w:rsidRPr="004F56D9">
        <w:rPr>
          <w:rFonts w:ascii="Courier" w:hAnsi="Courier" w:hint="eastAsia"/>
          <w:b/>
          <w:bCs/>
          <w:color w:val="auto"/>
          <w:rtl/>
        </w:rPr>
        <w:t>התקשרות</w:t>
      </w:r>
      <w:r w:rsidRPr="004F56D9">
        <w:rPr>
          <w:rFonts w:ascii="Courier" w:hAnsi="Courier"/>
          <w:b/>
          <w:bCs/>
          <w:color w:val="auto"/>
          <w:rtl/>
        </w:rPr>
        <w:t xml:space="preserve"> </w:t>
      </w:r>
    </w:p>
    <w:p w:rsidR="004105B2" w:rsidRPr="004F56D9" w:rsidRDefault="004105B2" w:rsidP="00395D1E">
      <w:pPr>
        <w:numPr>
          <w:ilvl w:val="3"/>
          <w:numId w:val="20"/>
        </w:numPr>
        <w:tabs>
          <w:tab w:val="left" w:pos="2452"/>
          <w:tab w:val="left" w:pos="2736"/>
        </w:tabs>
        <w:ind w:left="2452" w:hanging="850"/>
        <w:rPr>
          <w:color w:val="auto"/>
          <w:rtl/>
          <w:lang w:eastAsia="en-US"/>
        </w:rPr>
      </w:pPr>
      <w:r w:rsidRPr="004F56D9">
        <w:rPr>
          <w:rFonts w:hint="eastAsia"/>
          <w:color w:val="auto"/>
          <w:rtl/>
          <w:lang w:eastAsia="en-US"/>
        </w:rPr>
        <w:t>ספק</w:t>
      </w:r>
      <w:r w:rsidRPr="004F56D9">
        <w:rPr>
          <w:color w:val="auto"/>
          <w:rtl/>
          <w:lang w:eastAsia="en-US"/>
        </w:rPr>
        <w:t xml:space="preserve"> שהצעתו נתקבלה ואשר יוזמן ע"י המשרד להתקשר עמו, יחתום בחתימה מלאה ומחייבת על ההסכם ההתקשרות בנוסח המופיע בנספח </w:t>
      </w:r>
      <w:r w:rsidR="00AF18BB" w:rsidRPr="004F56D9">
        <w:rPr>
          <w:rFonts w:hint="eastAsia"/>
          <w:color w:val="auto"/>
          <w:rtl/>
          <w:lang w:eastAsia="en-US"/>
        </w:rPr>
        <w:t>כ</w:t>
      </w:r>
      <w:r w:rsidR="00AF18BB" w:rsidRPr="004F56D9">
        <w:rPr>
          <w:color w:val="auto"/>
          <w:rtl/>
          <w:lang w:eastAsia="en-US"/>
        </w:rPr>
        <w:t>"</w:t>
      </w:r>
      <w:r w:rsidR="00395D1E" w:rsidRPr="004F56D9">
        <w:rPr>
          <w:rFonts w:hint="eastAsia"/>
          <w:color w:val="auto"/>
          <w:rtl/>
          <w:lang w:eastAsia="en-US"/>
        </w:rPr>
        <w:t>ג</w:t>
      </w:r>
      <w:r w:rsidRPr="004F56D9">
        <w:rPr>
          <w:color w:val="auto"/>
          <w:rtl/>
          <w:lang w:eastAsia="en-US"/>
        </w:rPr>
        <w:t xml:space="preserve"> להלן</w:t>
      </w:r>
      <w:r w:rsidR="00833206" w:rsidRPr="004F56D9">
        <w:rPr>
          <w:color w:val="auto"/>
          <w:rtl/>
          <w:lang w:eastAsia="en-US"/>
        </w:rPr>
        <w:t xml:space="preserve">, </w:t>
      </w:r>
      <w:r w:rsidR="00833206" w:rsidRPr="004F56D9">
        <w:rPr>
          <w:rFonts w:hint="eastAsia"/>
          <w:color w:val="auto"/>
          <w:rtl/>
          <w:lang w:eastAsia="en-US"/>
        </w:rPr>
        <w:t>וכן</w:t>
      </w:r>
      <w:r w:rsidR="00833206" w:rsidRPr="004F56D9">
        <w:rPr>
          <w:color w:val="auto"/>
          <w:rtl/>
          <w:lang w:eastAsia="en-US"/>
        </w:rPr>
        <w:t xml:space="preserve"> </w:t>
      </w:r>
      <w:r w:rsidR="00833206" w:rsidRPr="004F56D9">
        <w:rPr>
          <w:rFonts w:hint="eastAsia"/>
          <w:color w:val="auto"/>
          <w:rtl/>
          <w:lang w:eastAsia="en-US"/>
        </w:rPr>
        <w:t>חתימה</w:t>
      </w:r>
      <w:r w:rsidR="00833206" w:rsidRPr="004F56D9">
        <w:rPr>
          <w:color w:val="auto"/>
          <w:rtl/>
          <w:lang w:eastAsia="en-US"/>
        </w:rPr>
        <w:t xml:space="preserve"> </w:t>
      </w:r>
      <w:r w:rsidR="00833206" w:rsidRPr="004F56D9">
        <w:rPr>
          <w:rFonts w:hint="eastAsia"/>
          <w:color w:val="auto"/>
          <w:rtl/>
          <w:lang w:eastAsia="en-US"/>
        </w:rPr>
        <w:t>בראשי</w:t>
      </w:r>
      <w:r w:rsidR="00833206" w:rsidRPr="004F56D9">
        <w:rPr>
          <w:color w:val="auto"/>
          <w:rtl/>
          <w:lang w:eastAsia="en-US"/>
        </w:rPr>
        <w:t xml:space="preserve"> </w:t>
      </w:r>
      <w:r w:rsidR="00833206" w:rsidRPr="004F56D9">
        <w:rPr>
          <w:rFonts w:hint="eastAsia"/>
          <w:color w:val="auto"/>
          <w:rtl/>
          <w:lang w:eastAsia="en-US"/>
        </w:rPr>
        <w:t>תיבות</w:t>
      </w:r>
      <w:r w:rsidR="00833206" w:rsidRPr="004F56D9">
        <w:rPr>
          <w:color w:val="auto"/>
          <w:rtl/>
          <w:lang w:eastAsia="en-US"/>
        </w:rPr>
        <w:t xml:space="preserve"> </w:t>
      </w:r>
      <w:r w:rsidR="00833206" w:rsidRPr="004F56D9">
        <w:rPr>
          <w:rFonts w:hint="eastAsia"/>
          <w:color w:val="auto"/>
          <w:rtl/>
          <w:lang w:eastAsia="en-US"/>
        </w:rPr>
        <w:t>לכל</w:t>
      </w:r>
      <w:r w:rsidR="00833206" w:rsidRPr="004F56D9">
        <w:rPr>
          <w:color w:val="auto"/>
          <w:rtl/>
          <w:lang w:eastAsia="en-US"/>
        </w:rPr>
        <w:t xml:space="preserve"> </w:t>
      </w:r>
      <w:r w:rsidR="00833206" w:rsidRPr="004F56D9">
        <w:rPr>
          <w:rFonts w:hint="eastAsia"/>
          <w:color w:val="auto"/>
          <w:rtl/>
          <w:lang w:eastAsia="en-US"/>
        </w:rPr>
        <w:t>הפחות</w:t>
      </w:r>
      <w:r w:rsidR="00833206" w:rsidRPr="004F56D9">
        <w:rPr>
          <w:color w:val="auto"/>
          <w:rtl/>
          <w:lang w:eastAsia="en-US"/>
        </w:rPr>
        <w:t xml:space="preserve"> </w:t>
      </w:r>
      <w:r w:rsidR="00833206" w:rsidRPr="004F56D9">
        <w:rPr>
          <w:rFonts w:hint="eastAsia"/>
          <w:color w:val="auto"/>
          <w:rtl/>
          <w:lang w:eastAsia="en-US"/>
        </w:rPr>
        <w:t>על</w:t>
      </w:r>
      <w:r w:rsidR="00833206" w:rsidRPr="004F56D9">
        <w:rPr>
          <w:color w:val="auto"/>
          <w:rtl/>
          <w:lang w:eastAsia="en-US"/>
        </w:rPr>
        <w:t xml:space="preserve"> </w:t>
      </w:r>
      <w:r w:rsidR="00833206" w:rsidRPr="004F56D9">
        <w:rPr>
          <w:rFonts w:hint="eastAsia"/>
          <w:color w:val="auto"/>
          <w:rtl/>
          <w:lang w:eastAsia="en-US"/>
        </w:rPr>
        <w:t>כל</w:t>
      </w:r>
      <w:r w:rsidR="00833206" w:rsidRPr="004F56D9">
        <w:rPr>
          <w:color w:val="auto"/>
          <w:rtl/>
          <w:lang w:eastAsia="en-US"/>
        </w:rPr>
        <w:t xml:space="preserve"> </w:t>
      </w:r>
      <w:r w:rsidR="00833206" w:rsidRPr="004F56D9">
        <w:rPr>
          <w:rFonts w:hint="eastAsia"/>
          <w:color w:val="auto"/>
          <w:rtl/>
          <w:lang w:eastAsia="en-US"/>
        </w:rPr>
        <w:t>אחד</w:t>
      </w:r>
      <w:r w:rsidR="00833206" w:rsidRPr="004F56D9">
        <w:rPr>
          <w:color w:val="auto"/>
          <w:rtl/>
          <w:lang w:eastAsia="en-US"/>
        </w:rPr>
        <w:t xml:space="preserve"> </w:t>
      </w:r>
      <w:r w:rsidR="00833206" w:rsidRPr="004F56D9">
        <w:rPr>
          <w:rFonts w:hint="eastAsia"/>
          <w:color w:val="auto"/>
          <w:rtl/>
          <w:lang w:eastAsia="en-US"/>
        </w:rPr>
        <w:t>ממסמכי</w:t>
      </w:r>
      <w:r w:rsidR="00833206" w:rsidRPr="004F56D9">
        <w:rPr>
          <w:color w:val="auto"/>
          <w:rtl/>
          <w:lang w:eastAsia="en-US"/>
        </w:rPr>
        <w:t xml:space="preserve"> </w:t>
      </w:r>
      <w:r w:rsidR="00833206" w:rsidRPr="004F56D9">
        <w:rPr>
          <w:rFonts w:hint="eastAsia"/>
          <w:color w:val="auto"/>
          <w:rtl/>
          <w:lang w:eastAsia="en-US"/>
        </w:rPr>
        <w:t>ההסכם</w:t>
      </w:r>
      <w:r w:rsidRPr="004F56D9">
        <w:rPr>
          <w:color w:val="auto"/>
          <w:rtl/>
          <w:lang w:eastAsia="en-US"/>
        </w:rPr>
        <w:t xml:space="preserve">. ההסכם ייחתם על ידי המציע הזוכה תוך 10 ימים מיום שנשלח אליו החוזה הסופי על ידי המשרד. </w:t>
      </w:r>
    </w:p>
    <w:p w:rsidR="004105B2" w:rsidRPr="004F56D9" w:rsidRDefault="004105B2" w:rsidP="004B24DB">
      <w:pPr>
        <w:numPr>
          <w:ilvl w:val="3"/>
          <w:numId w:val="20"/>
        </w:numPr>
        <w:tabs>
          <w:tab w:val="left" w:pos="2452"/>
          <w:tab w:val="left" w:pos="2736"/>
        </w:tabs>
        <w:ind w:left="2452" w:hanging="850"/>
        <w:rPr>
          <w:color w:val="auto"/>
          <w:rtl/>
          <w:lang w:eastAsia="en-US"/>
        </w:rPr>
      </w:pPr>
      <w:r w:rsidRPr="004F56D9">
        <w:rPr>
          <w:rFonts w:hint="eastAsia"/>
          <w:color w:val="auto"/>
          <w:rtl/>
          <w:lang w:eastAsia="en-US"/>
        </w:rPr>
        <w:t>לא</w:t>
      </w:r>
      <w:r w:rsidRPr="004F56D9">
        <w:rPr>
          <w:color w:val="auto"/>
          <w:rtl/>
          <w:lang w:eastAsia="en-US"/>
        </w:rPr>
        <w:t xml:space="preserve"> העביר הספק הזוכה את ההסכם למשרד כשהוא חתום כאמור בסעיף </w:t>
      </w:r>
      <w:r w:rsidR="000B23C0" w:rsidRPr="004F56D9">
        <w:rPr>
          <w:color w:val="auto"/>
          <w:rtl/>
          <w:lang w:eastAsia="en-US"/>
        </w:rPr>
        <w:t>3.8.1.1</w:t>
      </w:r>
      <w:r w:rsidRPr="004F56D9">
        <w:rPr>
          <w:color w:val="auto"/>
          <w:rtl/>
          <w:lang w:eastAsia="en-US"/>
        </w:rPr>
        <w:t xml:space="preserve"> לעיל, יהא המשרד רשאי (אך לא חייב) לבטל את זכייתו, ולהתקשר על פי מכרז זה, עם המציע הבא שהצעתו דורגה במקום הבא אחריו, זאת מבלי לגרוע מזכות המשרד לנהל משא ומתן עם המציע שקיבל את הניקוד הגבוה ביותר הבא אחריו. </w:t>
      </w:r>
    </w:p>
    <w:p w:rsidR="004105B2" w:rsidRPr="004F56D9" w:rsidRDefault="004105B2" w:rsidP="000B23C0">
      <w:pPr>
        <w:numPr>
          <w:ilvl w:val="3"/>
          <w:numId w:val="20"/>
        </w:numPr>
        <w:tabs>
          <w:tab w:val="left" w:pos="2452"/>
          <w:tab w:val="left" w:pos="2736"/>
        </w:tabs>
        <w:ind w:left="2452" w:hanging="850"/>
        <w:rPr>
          <w:color w:val="auto"/>
          <w:lang w:eastAsia="en-US"/>
        </w:rPr>
      </w:pPr>
      <w:r w:rsidRPr="004F56D9">
        <w:rPr>
          <w:rFonts w:hint="eastAsia"/>
          <w:color w:val="auto"/>
          <w:rtl/>
          <w:lang w:eastAsia="en-US"/>
        </w:rPr>
        <w:t>מובהר</w:t>
      </w:r>
      <w:r w:rsidRPr="004F56D9">
        <w:rPr>
          <w:color w:val="auto"/>
          <w:rtl/>
          <w:lang w:eastAsia="en-US"/>
        </w:rPr>
        <w:t xml:space="preserve"> בזאת כי אין בהודעת המשרד למציע, שהצעתו נתקבלה כדי </w:t>
      </w:r>
      <w:r w:rsidR="00226B4F" w:rsidRPr="004F56D9">
        <w:rPr>
          <w:rFonts w:hint="eastAsia"/>
          <w:color w:val="auto"/>
          <w:rtl/>
          <w:lang w:eastAsia="en-US"/>
        </w:rPr>
        <w:t>לתן</w:t>
      </w:r>
      <w:r w:rsidRPr="004F56D9">
        <w:rPr>
          <w:color w:val="auto"/>
          <w:rtl/>
          <w:lang w:eastAsia="en-US"/>
        </w:rPr>
        <w:t xml:space="preserve"> תוקף להתקשרות ביניהם וכי ההתקשרות תכנס לתוקף רק עם חתימת ההסכם על-ידי כל הצדדים, ובנוסף מילוי כל ההתחייבויות החלות על הזוכה לרבות הגשת הערבות כאמור בסעיף </w:t>
      </w:r>
      <w:r w:rsidR="000B23C0" w:rsidRPr="004F56D9">
        <w:rPr>
          <w:color w:val="auto"/>
          <w:rtl/>
          <w:lang w:eastAsia="en-US"/>
        </w:rPr>
        <w:t xml:space="preserve">3.8.2 </w:t>
      </w:r>
      <w:r w:rsidRPr="004F56D9">
        <w:rPr>
          <w:rFonts w:hint="eastAsia"/>
          <w:color w:val="auto"/>
          <w:rtl/>
          <w:lang w:eastAsia="en-US"/>
        </w:rPr>
        <w:t>להלן</w:t>
      </w:r>
      <w:r w:rsidRPr="004F56D9">
        <w:rPr>
          <w:color w:val="auto"/>
          <w:rtl/>
          <w:lang w:eastAsia="en-US"/>
        </w:rPr>
        <w:t xml:space="preserve"> וצירוף כל האישורים והמסמכים הנדרשים לצורך ההתקשרות. </w:t>
      </w:r>
    </w:p>
    <w:p w:rsidR="000F3D86" w:rsidRPr="004F56D9" w:rsidRDefault="000F3D86" w:rsidP="000F3D86">
      <w:pPr>
        <w:tabs>
          <w:tab w:val="left" w:pos="2452"/>
          <w:tab w:val="left" w:pos="2736"/>
        </w:tabs>
        <w:ind w:left="2452"/>
        <w:rPr>
          <w:color w:val="auto"/>
          <w:rtl/>
          <w:lang w:eastAsia="en-US"/>
        </w:rPr>
      </w:pPr>
    </w:p>
    <w:p w:rsidR="000F3D86" w:rsidRPr="004F56D9" w:rsidRDefault="000F3D86" w:rsidP="000F3D86">
      <w:pPr>
        <w:tabs>
          <w:tab w:val="left" w:pos="2452"/>
          <w:tab w:val="left" w:pos="2736"/>
        </w:tabs>
        <w:ind w:left="2452"/>
        <w:rPr>
          <w:color w:val="auto"/>
          <w:lang w:eastAsia="en-US"/>
        </w:rPr>
      </w:pPr>
    </w:p>
    <w:p w:rsidR="004105B2" w:rsidRPr="004F56D9" w:rsidRDefault="004105B2" w:rsidP="00B060F9">
      <w:pPr>
        <w:numPr>
          <w:ilvl w:val="2"/>
          <w:numId w:val="20"/>
        </w:numPr>
        <w:tabs>
          <w:tab w:val="left" w:pos="790"/>
          <w:tab w:val="left" w:pos="1602"/>
        </w:tabs>
        <w:ind w:left="1602" w:right="-142" w:hanging="709"/>
        <w:rPr>
          <w:rFonts w:ascii="Courier" w:hAnsi="Courier"/>
          <w:b/>
          <w:bCs/>
          <w:color w:val="auto"/>
          <w:rtl/>
        </w:rPr>
      </w:pPr>
      <w:r w:rsidRPr="004F56D9">
        <w:rPr>
          <w:rFonts w:ascii="Courier" w:hAnsi="Courier" w:hint="eastAsia"/>
          <w:b/>
          <w:bCs/>
          <w:color w:val="auto"/>
          <w:rtl/>
        </w:rPr>
        <w:t>ערבות</w:t>
      </w:r>
      <w:r w:rsidRPr="004F56D9">
        <w:rPr>
          <w:rFonts w:ascii="Courier" w:hAnsi="Courier"/>
          <w:b/>
          <w:bCs/>
          <w:color w:val="auto"/>
          <w:rtl/>
        </w:rPr>
        <w:t xml:space="preserve"> </w:t>
      </w:r>
      <w:r w:rsidRPr="004F56D9">
        <w:rPr>
          <w:rFonts w:ascii="Courier" w:hAnsi="Courier" w:hint="eastAsia"/>
          <w:b/>
          <w:bCs/>
          <w:color w:val="auto"/>
          <w:rtl/>
        </w:rPr>
        <w:t>ביצוע</w:t>
      </w:r>
      <w:r w:rsidRPr="004F56D9">
        <w:rPr>
          <w:rFonts w:ascii="Courier" w:hAnsi="Courier"/>
          <w:b/>
          <w:bCs/>
          <w:color w:val="auto"/>
          <w:rtl/>
        </w:rPr>
        <w:t xml:space="preserve"> </w:t>
      </w:r>
    </w:p>
    <w:p w:rsidR="004105B2" w:rsidRPr="004F56D9" w:rsidRDefault="004105B2" w:rsidP="00071BF1">
      <w:pPr>
        <w:numPr>
          <w:ilvl w:val="3"/>
          <w:numId w:val="20"/>
        </w:numPr>
        <w:tabs>
          <w:tab w:val="left" w:pos="2452"/>
          <w:tab w:val="left" w:pos="2736"/>
        </w:tabs>
        <w:ind w:left="2452" w:hanging="850"/>
        <w:rPr>
          <w:color w:val="auto"/>
          <w:lang w:eastAsia="en-US"/>
        </w:rPr>
      </w:pPr>
      <w:r w:rsidRPr="004F56D9">
        <w:rPr>
          <w:rFonts w:hint="eastAsia"/>
          <w:color w:val="auto"/>
          <w:rtl/>
          <w:lang w:eastAsia="en-US"/>
        </w:rPr>
        <w:t>במעמד</w:t>
      </w:r>
      <w:r w:rsidRPr="004F56D9">
        <w:rPr>
          <w:color w:val="auto"/>
          <w:rtl/>
          <w:lang w:eastAsia="en-US"/>
        </w:rPr>
        <w:t xml:space="preserve"> חתימת הסכם ההתקשרות, יגיש הזוכה במכרז למשרד, כתנאי להתקשרות עמו, ערבות ביצוע אוטונומית בלתי מותנית צמודה למדד המחירים לצרכן הידוע ביום חתימת ההסכם, בגובה של </w:t>
      </w:r>
      <w:r w:rsidR="00071BF1" w:rsidRPr="004F56D9">
        <w:rPr>
          <w:color w:val="auto"/>
          <w:rtl/>
          <w:lang w:eastAsia="en-US"/>
        </w:rPr>
        <w:t xml:space="preserve">5% </w:t>
      </w:r>
      <w:r w:rsidR="00071BF1" w:rsidRPr="004F56D9">
        <w:rPr>
          <w:rFonts w:hint="eastAsia"/>
          <w:color w:val="auto"/>
          <w:rtl/>
          <w:lang w:eastAsia="en-US"/>
        </w:rPr>
        <w:t>מהיקף</w:t>
      </w:r>
      <w:r w:rsidR="00071BF1" w:rsidRPr="004F56D9">
        <w:rPr>
          <w:color w:val="auto"/>
          <w:rtl/>
          <w:lang w:eastAsia="en-US"/>
        </w:rPr>
        <w:t xml:space="preserve"> </w:t>
      </w:r>
      <w:r w:rsidR="00071BF1" w:rsidRPr="004F56D9">
        <w:rPr>
          <w:rFonts w:hint="eastAsia"/>
          <w:color w:val="auto"/>
          <w:rtl/>
          <w:lang w:eastAsia="en-US"/>
        </w:rPr>
        <w:t>ההתקשרות</w:t>
      </w:r>
      <w:r w:rsidR="00071BF1" w:rsidRPr="004F56D9">
        <w:rPr>
          <w:color w:val="auto"/>
          <w:rtl/>
          <w:lang w:eastAsia="en-US"/>
        </w:rPr>
        <w:t xml:space="preserve"> </w:t>
      </w:r>
      <w:r w:rsidR="00071BF1" w:rsidRPr="004F56D9">
        <w:rPr>
          <w:rFonts w:hint="eastAsia"/>
          <w:color w:val="auto"/>
          <w:rtl/>
          <w:lang w:eastAsia="en-US"/>
        </w:rPr>
        <w:t>השנתית</w:t>
      </w:r>
      <w:r w:rsidR="00071BF1" w:rsidRPr="004F56D9">
        <w:rPr>
          <w:color w:val="auto"/>
          <w:rtl/>
          <w:lang w:eastAsia="en-US"/>
        </w:rPr>
        <w:t xml:space="preserve"> </w:t>
      </w:r>
      <w:r w:rsidR="00071BF1" w:rsidRPr="004F56D9">
        <w:rPr>
          <w:rFonts w:hint="eastAsia"/>
          <w:color w:val="auto"/>
          <w:rtl/>
          <w:lang w:eastAsia="en-US"/>
        </w:rPr>
        <w:t>כולל</w:t>
      </w:r>
      <w:r w:rsidR="00071BF1" w:rsidRPr="004F56D9">
        <w:rPr>
          <w:color w:val="auto"/>
          <w:rtl/>
          <w:lang w:eastAsia="en-US"/>
        </w:rPr>
        <w:t xml:space="preserve"> </w:t>
      </w:r>
      <w:r w:rsidR="00071BF1" w:rsidRPr="004F56D9">
        <w:rPr>
          <w:rFonts w:hint="eastAsia"/>
          <w:color w:val="auto"/>
          <w:rtl/>
          <w:lang w:eastAsia="en-US"/>
        </w:rPr>
        <w:t>מע</w:t>
      </w:r>
      <w:r w:rsidR="00071BF1" w:rsidRPr="004F56D9">
        <w:rPr>
          <w:color w:val="auto"/>
          <w:rtl/>
          <w:lang w:eastAsia="en-US"/>
        </w:rPr>
        <w:t>"מ</w:t>
      </w:r>
      <w:r w:rsidRPr="004F56D9">
        <w:rPr>
          <w:color w:val="auto"/>
          <w:rtl/>
          <w:lang w:eastAsia="en-US"/>
        </w:rPr>
        <w:t xml:space="preserve">. </w:t>
      </w:r>
      <w:r w:rsidRPr="004F56D9">
        <w:rPr>
          <w:rFonts w:hint="eastAsia"/>
          <w:color w:val="auto"/>
          <w:rtl/>
          <w:lang w:eastAsia="en-US"/>
        </w:rPr>
        <w:t>נוסח</w:t>
      </w:r>
      <w:r w:rsidRPr="004F56D9">
        <w:rPr>
          <w:color w:val="auto"/>
          <w:rtl/>
          <w:lang w:eastAsia="en-US"/>
        </w:rPr>
        <w:t xml:space="preserve"> </w:t>
      </w:r>
      <w:r w:rsidRPr="004F56D9">
        <w:rPr>
          <w:rFonts w:hint="eastAsia"/>
          <w:color w:val="auto"/>
          <w:rtl/>
          <w:lang w:eastAsia="en-US"/>
        </w:rPr>
        <w:t>ערבות</w:t>
      </w:r>
      <w:r w:rsidRPr="004F56D9">
        <w:rPr>
          <w:color w:val="auto"/>
          <w:rtl/>
          <w:lang w:eastAsia="en-US"/>
        </w:rPr>
        <w:t xml:space="preserve"> </w:t>
      </w:r>
      <w:r w:rsidRPr="004F56D9">
        <w:rPr>
          <w:rFonts w:hint="eastAsia"/>
          <w:color w:val="auto"/>
          <w:rtl/>
          <w:lang w:eastAsia="en-US"/>
        </w:rPr>
        <w:t>הביצוע</w:t>
      </w:r>
      <w:r w:rsidRPr="004F56D9">
        <w:rPr>
          <w:color w:val="auto"/>
          <w:rtl/>
          <w:lang w:eastAsia="en-US"/>
        </w:rPr>
        <w:t xml:space="preserve"> </w:t>
      </w:r>
      <w:r w:rsidRPr="004F56D9">
        <w:rPr>
          <w:rFonts w:hint="eastAsia"/>
          <w:color w:val="auto"/>
          <w:rtl/>
          <w:lang w:eastAsia="en-US"/>
        </w:rPr>
        <w:t>יהא</w:t>
      </w:r>
      <w:r w:rsidRPr="004F56D9">
        <w:rPr>
          <w:color w:val="auto"/>
          <w:rtl/>
          <w:lang w:eastAsia="en-US"/>
        </w:rPr>
        <w:t xml:space="preserve"> </w:t>
      </w:r>
      <w:r w:rsidRPr="004F56D9">
        <w:rPr>
          <w:rFonts w:hint="eastAsia"/>
          <w:color w:val="auto"/>
          <w:rtl/>
          <w:lang w:eastAsia="en-US"/>
        </w:rPr>
        <w:t>בנוסח</w:t>
      </w:r>
      <w:r w:rsidRPr="004F56D9">
        <w:rPr>
          <w:color w:val="auto"/>
          <w:rtl/>
          <w:lang w:eastAsia="en-US"/>
        </w:rPr>
        <w:t xml:space="preserve"> </w:t>
      </w:r>
      <w:r w:rsidRPr="004F56D9">
        <w:rPr>
          <w:rFonts w:hint="eastAsia"/>
          <w:color w:val="auto"/>
          <w:rtl/>
          <w:lang w:eastAsia="en-US"/>
        </w:rPr>
        <w:t>המפורט</w:t>
      </w:r>
      <w:r w:rsidRPr="004F56D9">
        <w:rPr>
          <w:color w:val="auto"/>
          <w:rtl/>
          <w:lang w:eastAsia="en-US"/>
        </w:rPr>
        <w:t xml:space="preserve"> </w:t>
      </w:r>
      <w:r w:rsidRPr="004F56D9">
        <w:rPr>
          <w:rFonts w:hint="eastAsia"/>
          <w:color w:val="auto"/>
          <w:rtl/>
          <w:lang w:eastAsia="en-US"/>
        </w:rPr>
        <w:t>בנספח</w:t>
      </w:r>
      <w:r w:rsidRPr="004F56D9">
        <w:rPr>
          <w:color w:val="auto"/>
          <w:rtl/>
          <w:lang w:eastAsia="en-US"/>
        </w:rPr>
        <w:t xml:space="preserve"> </w:t>
      </w:r>
      <w:r w:rsidRPr="004F56D9">
        <w:rPr>
          <w:rFonts w:hint="eastAsia"/>
          <w:color w:val="auto"/>
          <w:rtl/>
          <w:lang w:eastAsia="en-US"/>
        </w:rPr>
        <w:t>ה</w:t>
      </w:r>
      <w:r w:rsidRPr="004F56D9">
        <w:rPr>
          <w:color w:val="auto"/>
          <w:rtl/>
          <w:lang w:eastAsia="en-US"/>
        </w:rPr>
        <w:t xml:space="preserve">' </w:t>
      </w:r>
      <w:r w:rsidRPr="004F56D9">
        <w:rPr>
          <w:rFonts w:hint="eastAsia"/>
          <w:color w:val="auto"/>
          <w:rtl/>
          <w:lang w:eastAsia="en-US"/>
        </w:rPr>
        <w:t>להלן</w:t>
      </w:r>
      <w:r w:rsidRPr="004F56D9">
        <w:rPr>
          <w:color w:val="auto"/>
          <w:rtl/>
          <w:lang w:eastAsia="en-US"/>
        </w:rPr>
        <w:t xml:space="preserve"> </w:t>
      </w:r>
      <w:r w:rsidRPr="004F56D9">
        <w:rPr>
          <w:rFonts w:hint="eastAsia"/>
          <w:color w:val="auto"/>
          <w:rtl/>
          <w:lang w:eastAsia="en-US"/>
        </w:rPr>
        <w:t>ו</w:t>
      </w:r>
      <w:r w:rsidR="00833206" w:rsidRPr="004F56D9">
        <w:rPr>
          <w:rFonts w:hint="eastAsia"/>
          <w:color w:val="auto"/>
          <w:rtl/>
          <w:lang w:eastAsia="en-US"/>
        </w:rPr>
        <w:t>נוסח</w:t>
      </w:r>
      <w:r w:rsidR="00833206" w:rsidRPr="004F56D9">
        <w:rPr>
          <w:color w:val="auto"/>
          <w:rtl/>
          <w:lang w:eastAsia="en-US"/>
        </w:rPr>
        <w:t xml:space="preserve"> זה </w:t>
      </w:r>
      <w:r w:rsidRPr="004F56D9">
        <w:rPr>
          <w:rFonts w:hint="eastAsia"/>
          <w:color w:val="auto"/>
          <w:rtl/>
          <w:lang w:eastAsia="en-US"/>
        </w:rPr>
        <w:t>בלבד</w:t>
      </w:r>
      <w:r w:rsidR="00833206" w:rsidRPr="004F56D9">
        <w:rPr>
          <w:color w:val="auto"/>
          <w:rtl/>
          <w:lang w:eastAsia="en-US"/>
        </w:rPr>
        <w:t xml:space="preserve"> יתקבל</w:t>
      </w:r>
      <w:r w:rsidR="00F1606F" w:rsidRPr="004F56D9">
        <w:rPr>
          <w:color w:val="auto"/>
          <w:rtl/>
          <w:lang w:eastAsia="en-US"/>
        </w:rPr>
        <w:t xml:space="preserve"> כערבות ביצוע</w:t>
      </w:r>
      <w:r w:rsidRPr="004F56D9">
        <w:rPr>
          <w:color w:val="auto"/>
          <w:rtl/>
          <w:lang w:eastAsia="en-US"/>
        </w:rPr>
        <w:t>.</w:t>
      </w:r>
    </w:p>
    <w:p w:rsidR="004105B2" w:rsidRPr="004F56D9" w:rsidRDefault="004105B2" w:rsidP="00B060F9">
      <w:pPr>
        <w:numPr>
          <w:ilvl w:val="3"/>
          <w:numId w:val="20"/>
        </w:numPr>
        <w:tabs>
          <w:tab w:val="left" w:pos="2452"/>
          <w:tab w:val="left" w:pos="2736"/>
        </w:tabs>
        <w:ind w:left="2452" w:hanging="850"/>
        <w:rPr>
          <w:color w:val="auto"/>
          <w:lang w:eastAsia="en-US"/>
        </w:rPr>
      </w:pPr>
      <w:r w:rsidRPr="004F56D9">
        <w:rPr>
          <w:rFonts w:hint="eastAsia"/>
          <w:color w:val="auto"/>
          <w:rtl/>
          <w:lang w:eastAsia="en-US"/>
        </w:rPr>
        <w:t>הערבות</w:t>
      </w:r>
      <w:r w:rsidRPr="004F56D9">
        <w:rPr>
          <w:color w:val="auto"/>
          <w:rtl/>
          <w:lang w:eastAsia="en-US"/>
        </w:rPr>
        <w:t xml:space="preserve"> תהא לטובת משרד המשפטים, בתוקף למשך תקופת החוזה ועוד שלושה חודשים, להבטחת קיום כל התחייבויות הזוכה לפי המכרז. ערבות זו תוארך בכל פעם שיוארך ההסכם למשך תקופת ההתקשרות, לפי דרישת המשרד, ותהא תקפה בכל הארכה לתקופה של שלושה חודשים נוספים מתום תוקף תקופת ההארכה. </w:t>
      </w:r>
    </w:p>
    <w:p w:rsidR="004105B2" w:rsidRPr="004F56D9" w:rsidRDefault="004105B2" w:rsidP="00B060F9">
      <w:pPr>
        <w:numPr>
          <w:ilvl w:val="3"/>
          <w:numId w:val="20"/>
        </w:numPr>
        <w:tabs>
          <w:tab w:val="left" w:pos="2452"/>
          <w:tab w:val="left" w:pos="2736"/>
        </w:tabs>
        <w:ind w:left="2452" w:hanging="850"/>
        <w:rPr>
          <w:color w:val="auto"/>
          <w:lang w:eastAsia="en-US"/>
        </w:rPr>
      </w:pPr>
      <w:r w:rsidRPr="004F56D9">
        <w:rPr>
          <w:rFonts w:hint="eastAsia"/>
          <w:color w:val="auto"/>
          <w:rtl/>
          <w:lang w:eastAsia="en-US"/>
        </w:rPr>
        <w:t>המשרד</w:t>
      </w:r>
      <w:r w:rsidRPr="004F56D9">
        <w:rPr>
          <w:color w:val="auto"/>
          <w:rtl/>
          <w:lang w:eastAsia="en-US"/>
        </w:rPr>
        <w:t xml:space="preserve"> יהא רשאי לחלט את הערבות לצורך גביית פיצויים המגיעים למשרד עקב הפרת ההסכם על ידי הספק או לצורך כל תשלום אחר המגיע למשרד מהספק. </w:t>
      </w:r>
    </w:p>
    <w:p w:rsidR="004105B2" w:rsidRPr="004F56D9" w:rsidRDefault="004105B2" w:rsidP="00B060F9">
      <w:pPr>
        <w:numPr>
          <w:ilvl w:val="2"/>
          <w:numId w:val="20"/>
        </w:numPr>
        <w:tabs>
          <w:tab w:val="left" w:pos="790"/>
          <w:tab w:val="left" w:pos="1602"/>
        </w:tabs>
        <w:ind w:left="1602" w:right="-142" w:hanging="709"/>
        <w:rPr>
          <w:rFonts w:ascii="Courier" w:hAnsi="Courier"/>
          <w:b/>
          <w:bCs/>
          <w:color w:val="auto"/>
          <w:rtl/>
        </w:rPr>
      </w:pPr>
      <w:r w:rsidRPr="004F56D9">
        <w:rPr>
          <w:rFonts w:ascii="Courier" w:hAnsi="Courier" w:hint="eastAsia"/>
          <w:b/>
          <w:bCs/>
          <w:color w:val="auto"/>
          <w:rtl/>
        </w:rPr>
        <w:t>ביטוח</w:t>
      </w:r>
      <w:r w:rsidRPr="004F56D9">
        <w:rPr>
          <w:rFonts w:ascii="Courier" w:hAnsi="Courier"/>
          <w:b/>
          <w:bCs/>
          <w:color w:val="auto"/>
          <w:rtl/>
        </w:rPr>
        <w:t xml:space="preserve"> </w:t>
      </w:r>
    </w:p>
    <w:p w:rsidR="004105B2" w:rsidRPr="004F56D9" w:rsidRDefault="004105B2" w:rsidP="00DA2B5D">
      <w:pPr>
        <w:numPr>
          <w:ilvl w:val="3"/>
          <w:numId w:val="20"/>
        </w:numPr>
        <w:tabs>
          <w:tab w:val="left" w:pos="2452"/>
          <w:tab w:val="left" w:pos="2736"/>
        </w:tabs>
        <w:ind w:left="2452" w:hanging="850"/>
        <w:rPr>
          <w:color w:val="auto"/>
          <w:rtl/>
          <w:lang w:eastAsia="en-US"/>
        </w:rPr>
      </w:pPr>
      <w:r w:rsidRPr="004F56D9">
        <w:rPr>
          <w:rFonts w:hint="eastAsia"/>
          <w:color w:val="auto"/>
          <w:rtl/>
          <w:lang w:eastAsia="en-US"/>
        </w:rPr>
        <w:t>הגדרות</w:t>
      </w:r>
      <w:r w:rsidRPr="004F56D9">
        <w:rPr>
          <w:color w:val="auto"/>
          <w:rtl/>
          <w:lang w:eastAsia="en-US"/>
        </w:rPr>
        <w:t xml:space="preserve"> תכולת הביטוח ותנאיו </w:t>
      </w:r>
      <w:r w:rsidR="00DA2B5D" w:rsidRPr="004F56D9">
        <w:rPr>
          <w:rFonts w:hint="eastAsia"/>
          <w:color w:val="auto"/>
          <w:rtl/>
          <w:lang w:eastAsia="en-US"/>
        </w:rPr>
        <w:t>תהא</w:t>
      </w:r>
      <w:r w:rsidR="00DA2B5D" w:rsidRPr="004F56D9">
        <w:rPr>
          <w:color w:val="auto"/>
          <w:rtl/>
          <w:lang w:eastAsia="en-US"/>
        </w:rPr>
        <w:t xml:space="preserve"> </w:t>
      </w:r>
      <w:r w:rsidRPr="004F56D9">
        <w:rPr>
          <w:rFonts w:hint="eastAsia"/>
          <w:color w:val="auto"/>
          <w:rtl/>
          <w:lang w:eastAsia="en-US"/>
        </w:rPr>
        <w:t>כמפורט</w:t>
      </w:r>
      <w:r w:rsidRPr="004F56D9">
        <w:rPr>
          <w:color w:val="auto"/>
          <w:rtl/>
          <w:lang w:eastAsia="en-US"/>
        </w:rPr>
        <w:t xml:space="preserve"> </w:t>
      </w:r>
      <w:r w:rsidRPr="004F56D9">
        <w:rPr>
          <w:rFonts w:hint="eastAsia"/>
          <w:color w:val="auto"/>
          <w:rtl/>
          <w:lang w:eastAsia="en-US"/>
        </w:rPr>
        <w:t>בסעיף</w:t>
      </w:r>
      <w:r w:rsidRPr="004F56D9">
        <w:rPr>
          <w:color w:val="auto"/>
          <w:rtl/>
          <w:lang w:eastAsia="en-US"/>
        </w:rPr>
        <w:t xml:space="preserve"> </w:t>
      </w:r>
      <w:r w:rsidRPr="004F56D9">
        <w:rPr>
          <w:rFonts w:hint="eastAsia"/>
          <w:color w:val="auto"/>
          <w:rtl/>
          <w:lang w:eastAsia="en-US"/>
        </w:rPr>
        <w:t>זה</w:t>
      </w:r>
      <w:r w:rsidRPr="004F56D9">
        <w:rPr>
          <w:color w:val="auto"/>
          <w:rtl/>
          <w:lang w:eastAsia="en-US"/>
        </w:rPr>
        <w:t xml:space="preserve"> </w:t>
      </w:r>
      <w:r w:rsidRPr="004F56D9">
        <w:rPr>
          <w:rFonts w:hint="eastAsia"/>
          <w:color w:val="auto"/>
          <w:rtl/>
          <w:lang w:eastAsia="en-US"/>
        </w:rPr>
        <w:t>ובנספח</w:t>
      </w:r>
      <w:r w:rsidRPr="004F56D9">
        <w:rPr>
          <w:color w:val="auto"/>
          <w:rtl/>
          <w:lang w:eastAsia="en-US"/>
        </w:rPr>
        <w:t xml:space="preserve"> </w:t>
      </w:r>
      <w:r w:rsidRPr="004F56D9">
        <w:rPr>
          <w:rFonts w:hint="eastAsia"/>
          <w:color w:val="auto"/>
          <w:rtl/>
          <w:lang w:eastAsia="en-US"/>
        </w:rPr>
        <w:t>ז</w:t>
      </w:r>
      <w:r w:rsidRPr="004F56D9">
        <w:rPr>
          <w:color w:val="auto"/>
          <w:rtl/>
          <w:lang w:eastAsia="en-US"/>
        </w:rPr>
        <w:t xml:space="preserve">' </w:t>
      </w:r>
      <w:r w:rsidRPr="004F56D9">
        <w:rPr>
          <w:rFonts w:hint="eastAsia"/>
          <w:color w:val="auto"/>
          <w:rtl/>
          <w:lang w:eastAsia="en-US"/>
        </w:rPr>
        <w:t>להלן</w:t>
      </w:r>
      <w:r w:rsidRPr="004F56D9">
        <w:rPr>
          <w:color w:val="auto"/>
          <w:rtl/>
          <w:lang w:eastAsia="en-US"/>
        </w:rPr>
        <w:t>.</w:t>
      </w:r>
    </w:p>
    <w:p w:rsidR="004105B2" w:rsidRPr="004F56D9" w:rsidRDefault="004105B2" w:rsidP="0002279C">
      <w:pPr>
        <w:numPr>
          <w:ilvl w:val="3"/>
          <w:numId w:val="20"/>
        </w:numPr>
        <w:tabs>
          <w:tab w:val="left" w:pos="2452"/>
          <w:tab w:val="left" w:pos="2736"/>
        </w:tabs>
        <w:ind w:left="2452" w:hanging="850"/>
        <w:rPr>
          <w:color w:val="auto"/>
          <w:rtl/>
          <w:lang w:eastAsia="en-US"/>
        </w:rPr>
      </w:pPr>
      <w:r w:rsidRPr="004F56D9">
        <w:rPr>
          <w:rFonts w:hint="eastAsia"/>
          <w:color w:val="auto"/>
          <w:rtl/>
          <w:lang w:eastAsia="en-US"/>
        </w:rPr>
        <w:lastRenderedPageBreak/>
        <w:t>על</w:t>
      </w:r>
      <w:r w:rsidRPr="004F56D9">
        <w:rPr>
          <w:color w:val="auto"/>
          <w:rtl/>
          <w:lang w:eastAsia="en-US"/>
        </w:rPr>
        <w:t xml:space="preserve"> הספק הזוכה להמציא למשרד כתנאי מוקדם לחתימתו על הסכם ההתקשרות, מכתב מחברת הביטוח שלו, המאשר שפוליסות הביטוח שבידי הספק, מכסות את כל דרישות הביטוח </w:t>
      </w:r>
      <w:r w:rsidR="0002279C">
        <w:rPr>
          <w:rFonts w:hint="cs"/>
          <w:color w:val="auto"/>
          <w:rtl/>
          <w:lang w:eastAsia="en-US"/>
        </w:rPr>
        <w:t>זאת בהתאם לנוסח</w:t>
      </w:r>
      <w:r w:rsidR="0002279C">
        <w:rPr>
          <w:color w:val="auto"/>
          <w:rtl/>
          <w:lang w:eastAsia="en-US"/>
        </w:rPr>
        <w:t xml:space="preserve"> </w:t>
      </w:r>
      <w:r w:rsidR="0002279C">
        <w:rPr>
          <w:rFonts w:hint="cs"/>
          <w:color w:val="auto"/>
          <w:rtl/>
          <w:lang w:eastAsia="en-US"/>
        </w:rPr>
        <w:t>נספח 6 ל</w:t>
      </w:r>
      <w:r w:rsidRPr="004F56D9">
        <w:rPr>
          <w:color w:val="auto"/>
          <w:rtl/>
          <w:lang w:eastAsia="en-US"/>
        </w:rPr>
        <w:t xml:space="preserve">הסכם. </w:t>
      </w:r>
    </w:p>
    <w:p w:rsidR="004105B2" w:rsidRPr="004F56D9" w:rsidRDefault="004105B2" w:rsidP="00B060F9">
      <w:pPr>
        <w:numPr>
          <w:ilvl w:val="3"/>
          <w:numId w:val="20"/>
        </w:numPr>
        <w:tabs>
          <w:tab w:val="left" w:pos="2452"/>
          <w:tab w:val="left" w:pos="2736"/>
        </w:tabs>
        <w:ind w:left="2452" w:hanging="850"/>
        <w:rPr>
          <w:color w:val="auto"/>
          <w:lang w:eastAsia="en-US"/>
        </w:rPr>
      </w:pPr>
      <w:r w:rsidRPr="004F56D9">
        <w:rPr>
          <w:rFonts w:hint="eastAsia"/>
          <w:color w:val="auto"/>
          <w:rtl/>
          <w:lang w:eastAsia="en-US"/>
        </w:rPr>
        <w:t>המשרד</w:t>
      </w:r>
      <w:r w:rsidRPr="004F56D9">
        <w:rPr>
          <w:color w:val="auto"/>
          <w:rtl/>
          <w:lang w:eastAsia="en-US"/>
        </w:rPr>
        <w:t xml:space="preserve"> </w:t>
      </w:r>
      <w:r w:rsidRPr="004F56D9">
        <w:rPr>
          <w:rFonts w:hint="eastAsia"/>
          <w:color w:val="auto"/>
          <w:rtl/>
          <w:lang w:eastAsia="en-US"/>
        </w:rPr>
        <w:t>רשאי</w:t>
      </w:r>
      <w:r w:rsidRPr="004F56D9">
        <w:rPr>
          <w:color w:val="auto"/>
          <w:rtl/>
          <w:lang w:eastAsia="en-US"/>
        </w:rPr>
        <w:t xml:space="preserve"> </w:t>
      </w:r>
      <w:r w:rsidRPr="004F56D9">
        <w:rPr>
          <w:rFonts w:hint="eastAsia"/>
          <w:color w:val="auto"/>
          <w:rtl/>
          <w:lang w:eastAsia="en-US"/>
        </w:rPr>
        <w:t>לדרוש</w:t>
      </w:r>
      <w:r w:rsidRPr="004F56D9">
        <w:rPr>
          <w:color w:val="auto"/>
          <w:rtl/>
          <w:lang w:eastAsia="en-US"/>
        </w:rPr>
        <w:t xml:space="preserve"> </w:t>
      </w:r>
      <w:r w:rsidRPr="004F56D9">
        <w:rPr>
          <w:rFonts w:hint="eastAsia"/>
          <w:color w:val="auto"/>
          <w:rtl/>
          <w:lang w:eastAsia="en-US"/>
        </w:rPr>
        <w:t>ולקבל</w:t>
      </w:r>
      <w:r w:rsidRPr="004F56D9">
        <w:rPr>
          <w:color w:val="auto"/>
          <w:rtl/>
          <w:lang w:eastAsia="en-US"/>
        </w:rPr>
        <w:t xml:space="preserve"> </w:t>
      </w:r>
      <w:r w:rsidRPr="004F56D9">
        <w:rPr>
          <w:rFonts w:hint="eastAsia"/>
          <w:color w:val="auto"/>
          <w:rtl/>
          <w:lang w:eastAsia="en-US"/>
        </w:rPr>
        <w:t>העתק</w:t>
      </w:r>
      <w:r w:rsidRPr="004F56D9">
        <w:rPr>
          <w:color w:val="auto"/>
          <w:rtl/>
          <w:lang w:eastAsia="en-US"/>
        </w:rPr>
        <w:t xml:space="preserve"> </w:t>
      </w:r>
      <w:r w:rsidRPr="004F56D9">
        <w:rPr>
          <w:rFonts w:hint="eastAsia"/>
          <w:color w:val="auto"/>
          <w:rtl/>
          <w:lang w:eastAsia="en-US"/>
        </w:rPr>
        <w:t>מאושר</w:t>
      </w:r>
      <w:r w:rsidRPr="004F56D9">
        <w:rPr>
          <w:color w:val="auto"/>
          <w:rtl/>
          <w:lang w:eastAsia="en-US"/>
        </w:rPr>
        <w:t xml:space="preserve"> </w:t>
      </w:r>
      <w:r w:rsidRPr="004F56D9">
        <w:rPr>
          <w:rFonts w:hint="eastAsia"/>
          <w:color w:val="auto"/>
          <w:rtl/>
          <w:lang w:eastAsia="en-US"/>
        </w:rPr>
        <w:t>של</w:t>
      </w:r>
      <w:r w:rsidRPr="004F56D9">
        <w:rPr>
          <w:color w:val="auto"/>
          <w:rtl/>
          <w:lang w:eastAsia="en-US"/>
        </w:rPr>
        <w:t xml:space="preserve"> </w:t>
      </w:r>
      <w:r w:rsidRPr="004F56D9">
        <w:rPr>
          <w:rFonts w:hint="eastAsia"/>
          <w:color w:val="auto"/>
          <w:rtl/>
          <w:lang w:eastAsia="en-US"/>
        </w:rPr>
        <w:t>כל</w:t>
      </w:r>
      <w:r w:rsidRPr="004F56D9">
        <w:rPr>
          <w:color w:val="auto"/>
          <w:rtl/>
          <w:lang w:eastAsia="en-US"/>
        </w:rPr>
        <w:t xml:space="preserve"> </w:t>
      </w:r>
      <w:r w:rsidRPr="004F56D9">
        <w:rPr>
          <w:rFonts w:hint="eastAsia"/>
          <w:color w:val="auto"/>
          <w:rtl/>
          <w:lang w:eastAsia="en-US"/>
        </w:rPr>
        <w:t>פוליסה</w:t>
      </w:r>
      <w:r w:rsidRPr="004F56D9">
        <w:rPr>
          <w:color w:val="auto"/>
          <w:rtl/>
          <w:lang w:eastAsia="en-US"/>
        </w:rPr>
        <w:t xml:space="preserve"> </w:t>
      </w:r>
      <w:r w:rsidRPr="004F56D9">
        <w:rPr>
          <w:rFonts w:hint="eastAsia"/>
          <w:color w:val="auto"/>
          <w:rtl/>
          <w:lang w:eastAsia="en-US"/>
        </w:rPr>
        <w:t>רלוונטית</w:t>
      </w:r>
      <w:r w:rsidRPr="004F56D9">
        <w:rPr>
          <w:color w:val="auto"/>
          <w:rtl/>
          <w:lang w:eastAsia="en-US"/>
        </w:rPr>
        <w:t xml:space="preserve"> </w:t>
      </w:r>
      <w:r w:rsidRPr="004F56D9">
        <w:rPr>
          <w:rFonts w:hint="eastAsia"/>
          <w:color w:val="auto"/>
          <w:rtl/>
          <w:lang w:eastAsia="en-US"/>
        </w:rPr>
        <w:t>מפעם</w:t>
      </w:r>
      <w:r w:rsidRPr="004F56D9">
        <w:rPr>
          <w:color w:val="auto"/>
          <w:rtl/>
          <w:lang w:eastAsia="en-US"/>
        </w:rPr>
        <w:t xml:space="preserve"> </w:t>
      </w:r>
      <w:r w:rsidRPr="004F56D9">
        <w:rPr>
          <w:rFonts w:hint="eastAsia"/>
          <w:color w:val="auto"/>
          <w:rtl/>
          <w:lang w:eastAsia="en-US"/>
        </w:rPr>
        <w:t>לפעם</w:t>
      </w:r>
      <w:r w:rsidRPr="004F56D9">
        <w:rPr>
          <w:color w:val="auto"/>
          <w:rtl/>
          <w:lang w:eastAsia="en-US"/>
        </w:rPr>
        <w:t xml:space="preserve"> </w:t>
      </w:r>
      <w:r w:rsidRPr="004F56D9">
        <w:rPr>
          <w:rFonts w:hint="eastAsia"/>
          <w:color w:val="auto"/>
          <w:rtl/>
          <w:lang w:eastAsia="en-US"/>
        </w:rPr>
        <w:t>ובעת</w:t>
      </w:r>
      <w:r w:rsidRPr="004F56D9">
        <w:rPr>
          <w:color w:val="auto"/>
          <w:rtl/>
          <w:lang w:eastAsia="en-US"/>
        </w:rPr>
        <w:t xml:space="preserve"> </w:t>
      </w:r>
      <w:r w:rsidRPr="004F56D9">
        <w:rPr>
          <w:rFonts w:hint="eastAsia"/>
          <w:color w:val="auto"/>
          <w:rtl/>
          <w:lang w:eastAsia="en-US"/>
        </w:rPr>
        <w:t>שיחפוץ</w:t>
      </w:r>
      <w:r w:rsidRPr="004F56D9">
        <w:rPr>
          <w:color w:val="auto"/>
          <w:rtl/>
          <w:lang w:eastAsia="en-US"/>
        </w:rPr>
        <w:t xml:space="preserve">, </w:t>
      </w:r>
      <w:r w:rsidRPr="004F56D9">
        <w:rPr>
          <w:rFonts w:hint="eastAsia"/>
          <w:color w:val="auto"/>
          <w:rtl/>
          <w:lang w:eastAsia="en-US"/>
        </w:rPr>
        <w:t>והספק</w:t>
      </w:r>
      <w:r w:rsidRPr="004F56D9">
        <w:rPr>
          <w:color w:val="auto"/>
          <w:rtl/>
          <w:lang w:eastAsia="en-US"/>
        </w:rPr>
        <w:t xml:space="preserve"> </w:t>
      </w:r>
      <w:r w:rsidRPr="004F56D9">
        <w:rPr>
          <w:rFonts w:hint="eastAsia"/>
          <w:color w:val="auto"/>
          <w:rtl/>
          <w:lang w:eastAsia="en-US"/>
        </w:rPr>
        <w:t>הזוכה</w:t>
      </w:r>
      <w:r w:rsidRPr="004F56D9">
        <w:rPr>
          <w:color w:val="auto"/>
          <w:rtl/>
          <w:lang w:eastAsia="en-US"/>
        </w:rPr>
        <w:t xml:space="preserve"> </w:t>
      </w:r>
      <w:r w:rsidRPr="004F56D9">
        <w:rPr>
          <w:rFonts w:hint="eastAsia"/>
          <w:color w:val="auto"/>
          <w:rtl/>
          <w:lang w:eastAsia="en-US"/>
        </w:rPr>
        <w:t>יעביר</w:t>
      </w:r>
      <w:r w:rsidRPr="004F56D9">
        <w:rPr>
          <w:color w:val="auto"/>
          <w:rtl/>
          <w:lang w:eastAsia="en-US"/>
        </w:rPr>
        <w:t xml:space="preserve"> </w:t>
      </w:r>
      <w:r w:rsidRPr="004F56D9">
        <w:rPr>
          <w:rFonts w:hint="eastAsia"/>
          <w:color w:val="auto"/>
          <w:rtl/>
          <w:lang w:eastAsia="en-US"/>
        </w:rPr>
        <w:t>את</w:t>
      </w:r>
      <w:r w:rsidRPr="004F56D9">
        <w:rPr>
          <w:color w:val="auto"/>
          <w:rtl/>
          <w:lang w:eastAsia="en-US"/>
        </w:rPr>
        <w:t xml:space="preserve"> </w:t>
      </w:r>
      <w:r w:rsidRPr="004F56D9">
        <w:rPr>
          <w:rFonts w:hint="eastAsia"/>
          <w:color w:val="auto"/>
          <w:rtl/>
          <w:lang w:eastAsia="en-US"/>
        </w:rPr>
        <w:t>הפוליסות</w:t>
      </w:r>
      <w:r w:rsidRPr="004F56D9">
        <w:rPr>
          <w:color w:val="auto"/>
          <w:rtl/>
          <w:lang w:eastAsia="en-US"/>
        </w:rPr>
        <w:t xml:space="preserve"> </w:t>
      </w:r>
      <w:r w:rsidRPr="004F56D9">
        <w:rPr>
          <w:rFonts w:hint="eastAsia"/>
          <w:color w:val="auto"/>
          <w:rtl/>
          <w:lang w:eastAsia="en-US"/>
        </w:rPr>
        <w:t>לגורם</w:t>
      </w:r>
      <w:r w:rsidRPr="004F56D9">
        <w:rPr>
          <w:color w:val="auto"/>
          <w:rtl/>
          <w:lang w:eastAsia="en-US"/>
        </w:rPr>
        <w:t xml:space="preserve"> </w:t>
      </w:r>
      <w:r w:rsidRPr="004F56D9">
        <w:rPr>
          <w:rFonts w:hint="eastAsia"/>
          <w:color w:val="auto"/>
          <w:rtl/>
          <w:lang w:eastAsia="en-US"/>
        </w:rPr>
        <w:t>הדורש</w:t>
      </w:r>
      <w:r w:rsidRPr="004F56D9">
        <w:rPr>
          <w:color w:val="auto"/>
          <w:rtl/>
          <w:lang w:eastAsia="en-US"/>
        </w:rPr>
        <w:t xml:space="preserve"> </w:t>
      </w:r>
      <w:r w:rsidRPr="004F56D9">
        <w:rPr>
          <w:rFonts w:hint="eastAsia"/>
          <w:color w:val="auto"/>
          <w:rtl/>
          <w:lang w:eastAsia="en-US"/>
        </w:rPr>
        <w:t>זאת</w:t>
      </w:r>
      <w:r w:rsidRPr="004F56D9">
        <w:rPr>
          <w:color w:val="auto"/>
          <w:rtl/>
          <w:lang w:eastAsia="en-US"/>
        </w:rPr>
        <w:t xml:space="preserve"> </w:t>
      </w:r>
      <w:r w:rsidRPr="004F56D9">
        <w:rPr>
          <w:rFonts w:hint="eastAsia"/>
          <w:color w:val="auto"/>
          <w:rtl/>
          <w:lang w:eastAsia="en-US"/>
        </w:rPr>
        <w:t>תוך</w:t>
      </w:r>
      <w:r w:rsidRPr="004F56D9">
        <w:rPr>
          <w:color w:val="auto"/>
          <w:rtl/>
          <w:lang w:eastAsia="en-US"/>
        </w:rPr>
        <w:t xml:space="preserve"> 3 </w:t>
      </w:r>
      <w:r w:rsidRPr="004F56D9">
        <w:rPr>
          <w:rFonts w:hint="eastAsia"/>
          <w:color w:val="auto"/>
          <w:rtl/>
          <w:lang w:eastAsia="en-US"/>
        </w:rPr>
        <w:t>ימי</w:t>
      </w:r>
      <w:r w:rsidRPr="004F56D9">
        <w:rPr>
          <w:color w:val="auto"/>
          <w:rtl/>
          <w:lang w:eastAsia="en-US"/>
        </w:rPr>
        <w:t xml:space="preserve"> </w:t>
      </w:r>
      <w:r w:rsidRPr="004F56D9">
        <w:rPr>
          <w:rFonts w:hint="eastAsia"/>
          <w:color w:val="auto"/>
          <w:rtl/>
          <w:lang w:eastAsia="en-US"/>
        </w:rPr>
        <w:t>עבודה</w:t>
      </w:r>
      <w:r w:rsidRPr="004F56D9">
        <w:rPr>
          <w:color w:val="auto"/>
          <w:rtl/>
          <w:lang w:eastAsia="en-US"/>
        </w:rPr>
        <w:t xml:space="preserve"> </w:t>
      </w:r>
      <w:r w:rsidRPr="004F56D9">
        <w:rPr>
          <w:rFonts w:hint="eastAsia"/>
          <w:color w:val="auto"/>
          <w:rtl/>
          <w:lang w:eastAsia="en-US"/>
        </w:rPr>
        <w:t>מיום</w:t>
      </w:r>
      <w:r w:rsidRPr="004F56D9">
        <w:rPr>
          <w:color w:val="auto"/>
          <w:rtl/>
          <w:lang w:eastAsia="en-US"/>
        </w:rPr>
        <w:t xml:space="preserve"> </w:t>
      </w:r>
      <w:r w:rsidRPr="004F56D9">
        <w:rPr>
          <w:rFonts w:hint="eastAsia"/>
          <w:color w:val="auto"/>
          <w:rtl/>
          <w:lang w:eastAsia="en-US"/>
        </w:rPr>
        <w:t>הדרישה</w:t>
      </w:r>
      <w:r w:rsidRPr="004F56D9">
        <w:rPr>
          <w:color w:val="auto"/>
          <w:rtl/>
          <w:lang w:eastAsia="en-US"/>
        </w:rPr>
        <w:t>.</w:t>
      </w:r>
    </w:p>
    <w:p w:rsidR="004105B2" w:rsidRPr="004F56D9" w:rsidRDefault="004105B2" w:rsidP="00B060F9">
      <w:pPr>
        <w:numPr>
          <w:ilvl w:val="2"/>
          <w:numId w:val="20"/>
        </w:numPr>
        <w:tabs>
          <w:tab w:val="left" w:pos="790"/>
          <w:tab w:val="left" w:pos="1602"/>
        </w:tabs>
        <w:ind w:left="1602" w:right="-142" w:hanging="709"/>
        <w:rPr>
          <w:b/>
          <w:bCs/>
          <w:color w:val="auto"/>
        </w:rPr>
      </w:pPr>
      <w:r w:rsidRPr="004F56D9">
        <w:rPr>
          <w:rFonts w:hint="eastAsia"/>
          <w:b/>
          <w:bCs/>
          <w:color w:val="auto"/>
          <w:rtl/>
        </w:rPr>
        <w:t>בדיקה</w:t>
      </w:r>
      <w:r w:rsidRPr="004F56D9">
        <w:rPr>
          <w:b/>
          <w:bCs/>
          <w:color w:val="auto"/>
          <w:rtl/>
        </w:rPr>
        <w:t xml:space="preserve"> </w:t>
      </w:r>
      <w:r w:rsidRPr="004F56D9">
        <w:rPr>
          <w:rFonts w:hint="eastAsia"/>
          <w:b/>
          <w:bCs/>
          <w:color w:val="auto"/>
          <w:rtl/>
        </w:rPr>
        <w:t>ביטחונית</w:t>
      </w:r>
    </w:p>
    <w:p w:rsidR="004105B2" w:rsidRPr="004F56D9" w:rsidRDefault="004105B2" w:rsidP="00B060F9">
      <w:pPr>
        <w:numPr>
          <w:ilvl w:val="3"/>
          <w:numId w:val="20"/>
        </w:numPr>
        <w:tabs>
          <w:tab w:val="left" w:pos="2452"/>
          <w:tab w:val="left" w:pos="2736"/>
        </w:tabs>
        <w:ind w:left="2452" w:hanging="850"/>
        <w:rPr>
          <w:color w:val="auto"/>
          <w:rtl/>
        </w:rPr>
      </w:pPr>
      <w:r w:rsidRPr="004F56D9">
        <w:rPr>
          <w:rFonts w:hint="eastAsia"/>
          <w:color w:val="auto"/>
          <w:rtl/>
        </w:rPr>
        <w:t>כל</w:t>
      </w:r>
      <w:r w:rsidRPr="004F56D9">
        <w:rPr>
          <w:color w:val="auto"/>
          <w:rtl/>
        </w:rPr>
        <w:t xml:space="preserve"> </w:t>
      </w:r>
      <w:r w:rsidRPr="004F56D9">
        <w:rPr>
          <w:rFonts w:hint="eastAsia"/>
          <w:color w:val="auto"/>
          <w:rtl/>
        </w:rPr>
        <w:t>עובדי</w:t>
      </w:r>
      <w:r w:rsidRPr="004F56D9">
        <w:rPr>
          <w:color w:val="auto"/>
          <w:rtl/>
        </w:rPr>
        <w:t xml:space="preserve"> </w:t>
      </w:r>
      <w:r w:rsidRPr="004F56D9">
        <w:rPr>
          <w:rFonts w:hint="eastAsia"/>
          <w:color w:val="auto"/>
          <w:rtl/>
        </w:rPr>
        <w:t>הספק</w:t>
      </w:r>
      <w:r w:rsidRPr="004F56D9">
        <w:rPr>
          <w:color w:val="auto"/>
          <w:rtl/>
        </w:rPr>
        <w:t xml:space="preserve"> </w:t>
      </w:r>
      <w:r w:rsidRPr="004F56D9">
        <w:rPr>
          <w:rFonts w:hint="eastAsia"/>
          <w:color w:val="auto"/>
          <w:rtl/>
        </w:rPr>
        <w:t>הזוכה</w:t>
      </w:r>
      <w:r w:rsidRPr="004F56D9">
        <w:rPr>
          <w:color w:val="auto"/>
          <w:rtl/>
        </w:rPr>
        <w:t xml:space="preserve">, </w:t>
      </w:r>
      <w:r w:rsidRPr="004F56D9">
        <w:rPr>
          <w:rFonts w:hint="eastAsia"/>
          <w:color w:val="auto"/>
          <w:rtl/>
        </w:rPr>
        <w:t>כולל</w:t>
      </w:r>
      <w:r w:rsidRPr="004F56D9">
        <w:rPr>
          <w:color w:val="auto"/>
          <w:rtl/>
        </w:rPr>
        <w:t xml:space="preserve"> </w:t>
      </w:r>
      <w:r w:rsidRPr="004F56D9">
        <w:rPr>
          <w:rFonts w:hint="eastAsia"/>
          <w:color w:val="auto"/>
          <w:rtl/>
        </w:rPr>
        <w:t>קבלני</w:t>
      </w:r>
      <w:r w:rsidRPr="004F56D9">
        <w:rPr>
          <w:color w:val="auto"/>
          <w:rtl/>
        </w:rPr>
        <w:t xml:space="preserve"> </w:t>
      </w:r>
      <w:r w:rsidRPr="004F56D9">
        <w:rPr>
          <w:rFonts w:hint="eastAsia"/>
          <w:color w:val="auto"/>
          <w:rtl/>
        </w:rPr>
        <w:t>משנה</w:t>
      </w:r>
      <w:r w:rsidRPr="004F56D9">
        <w:rPr>
          <w:color w:val="auto"/>
          <w:rtl/>
        </w:rPr>
        <w:t xml:space="preserve">, </w:t>
      </w:r>
      <w:r w:rsidRPr="004F56D9">
        <w:rPr>
          <w:rFonts w:hint="eastAsia"/>
          <w:color w:val="auto"/>
          <w:rtl/>
        </w:rPr>
        <w:t>אשר</w:t>
      </w:r>
      <w:r w:rsidRPr="004F56D9">
        <w:rPr>
          <w:color w:val="auto"/>
          <w:rtl/>
        </w:rPr>
        <w:t xml:space="preserve"> </w:t>
      </w:r>
      <w:r w:rsidRPr="004F56D9">
        <w:rPr>
          <w:rFonts w:hint="eastAsia"/>
          <w:color w:val="auto"/>
          <w:rtl/>
        </w:rPr>
        <w:t>יידרשו</w:t>
      </w:r>
      <w:r w:rsidRPr="004F56D9">
        <w:rPr>
          <w:color w:val="auto"/>
          <w:rtl/>
        </w:rPr>
        <w:t xml:space="preserve"> </w:t>
      </w:r>
      <w:r w:rsidRPr="004F56D9">
        <w:rPr>
          <w:rFonts w:hint="eastAsia"/>
          <w:color w:val="auto"/>
          <w:rtl/>
        </w:rPr>
        <w:t>להגיע</w:t>
      </w:r>
      <w:r w:rsidRPr="004F56D9">
        <w:rPr>
          <w:color w:val="auto"/>
          <w:rtl/>
        </w:rPr>
        <w:t xml:space="preserve"> </w:t>
      </w:r>
      <w:r w:rsidRPr="004F56D9">
        <w:rPr>
          <w:rFonts w:hint="eastAsia"/>
          <w:color w:val="auto"/>
          <w:rtl/>
        </w:rPr>
        <w:t>לאתרי</w:t>
      </w:r>
      <w:r w:rsidRPr="004F56D9">
        <w:rPr>
          <w:color w:val="auto"/>
          <w:rtl/>
        </w:rPr>
        <w:t xml:space="preserve"> </w:t>
      </w:r>
      <w:r w:rsidRPr="004F56D9">
        <w:rPr>
          <w:rFonts w:hint="eastAsia"/>
          <w:color w:val="auto"/>
          <w:rtl/>
        </w:rPr>
        <w:t>המשרד</w:t>
      </w:r>
      <w:r w:rsidRPr="004F56D9">
        <w:rPr>
          <w:color w:val="auto"/>
          <w:rtl/>
        </w:rPr>
        <w:t xml:space="preserve"> </w:t>
      </w:r>
      <w:r w:rsidRPr="004F56D9">
        <w:rPr>
          <w:rFonts w:hint="eastAsia"/>
          <w:color w:val="auto"/>
          <w:rtl/>
        </w:rPr>
        <w:t>יידרשו</w:t>
      </w:r>
      <w:r w:rsidRPr="004F56D9">
        <w:rPr>
          <w:color w:val="auto"/>
          <w:rtl/>
        </w:rPr>
        <w:t xml:space="preserve"> </w:t>
      </w:r>
      <w:r w:rsidRPr="004F56D9">
        <w:rPr>
          <w:rFonts w:hint="eastAsia"/>
          <w:color w:val="auto"/>
          <w:rtl/>
        </w:rPr>
        <w:t>לעבור</w:t>
      </w:r>
      <w:r w:rsidRPr="004F56D9">
        <w:rPr>
          <w:color w:val="auto"/>
          <w:rtl/>
        </w:rPr>
        <w:t xml:space="preserve"> </w:t>
      </w:r>
      <w:r w:rsidRPr="004F56D9">
        <w:rPr>
          <w:rFonts w:hint="eastAsia"/>
          <w:color w:val="auto"/>
          <w:rtl/>
        </w:rPr>
        <w:t>בדיקה</w:t>
      </w:r>
      <w:r w:rsidRPr="004F56D9">
        <w:rPr>
          <w:color w:val="auto"/>
          <w:rtl/>
        </w:rPr>
        <w:t xml:space="preserve"> </w:t>
      </w:r>
      <w:r w:rsidRPr="004F56D9">
        <w:rPr>
          <w:rFonts w:hint="eastAsia"/>
          <w:color w:val="auto"/>
          <w:rtl/>
        </w:rPr>
        <w:t>ביטחונית</w:t>
      </w:r>
      <w:r w:rsidRPr="004F56D9">
        <w:rPr>
          <w:color w:val="auto"/>
          <w:rtl/>
        </w:rPr>
        <w:t xml:space="preserve"> </w:t>
      </w:r>
      <w:r w:rsidRPr="004F56D9">
        <w:rPr>
          <w:rFonts w:hint="eastAsia"/>
          <w:color w:val="auto"/>
          <w:rtl/>
        </w:rPr>
        <w:t>בהתאם</w:t>
      </w:r>
      <w:r w:rsidRPr="004F56D9">
        <w:rPr>
          <w:color w:val="auto"/>
          <w:rtl/>
        </w:rPr>
        <w:t xml:space="preserve"> </w:t>
      </w:r>
      <w:r w:rsidRPr="004F56D9">
        <w:rPr>
          <w:rFonts w:hint="eastAsia"/>
          <w:color w:val="auto"/>
          <w:rtl/>
        </w:rPr>
        <w:t>להנחיות</w:t>
      </w:r>
      <w:r w:rsidRPr="004F56D9">
        <w:rPr>
          <w:color w:val="auto"/>
          <w:rtl/>
        </w:rPr>
        <w:t xml:space="preserve"> </w:t>
      </w:r>
      <w:r w:rsidRPr="004F56D9">
        <w:rPr>
          <w:rFonts w:hint="eastAsia"/>
          <w:color w:val="auto"/>
          <w:rtl/>
        </w:rPr>
        <w:t>קב</w:t>
      </w:r>
      <w:r w:rsidRPr="004F56D9">
        <w:rPr>
          <w:color w:val="auto"/>
          <w:rtl/>
        </w:rPr>
        <w:t xml:space="preserve">"ט </w:t>
      </w:r>
      <w:r w:rsidRPr="004F56D9">
        <w:rPr>
          <w:rFonts w:hint="eastAsia"/>
          <w:color w:val="auto"/>
          <w:rtl/>
        </w:rPr>
        <w:t>המשרד</w:t>
      </w:r>
      <w:r w:rsidRPr="004F56D9">
        <w:rPr>
          <w:color w:val="auto"/>
          <w:rtl/>
        </w:rPr>
        <w:t>.</w:t>
      </w:r>
    </w:p>
    <w:p w:rsidR="004105B2" w:rsidRPr="004F56D9" w:rsidRDefault="004105B2" w:rsidP="00B060F9">
      <w:pPr>
        <w:numPr>
          <w:ilvl w:val="3"/>
          <w:numId w:val="20"/>
        </w:numPr>
        <w:tabs>
          <w:tab w:val="left" w:pos="2452"/>
          <w:tab w:val="left" w:pos="2736"/>
        </w:tabs>
        <w:ind w:left="2452" w:hanging="850"/>
        <w:rPr>
          <w:color w:val="auto"/>
        </w:rPr>
      </w:pPr>
      <w:r w:rsidRPr="004F56D9">
        <w:rPr>
          <w:rFonts w:hint="eastAsia"/>
          <w:color w:val="auto"/>
          <w:rtl/>
        </w:rPr>
        <w:t>הספק</w:t>
      </w:r>
      <w:r w:rsidRPr="004F56D9">
        <w:rPr>
          <w:color w:val="auto"/>
          <w:rtl/>
        </w:rPr>
        <w:t xml:space="preserve"> הזוכה יידרש להעביר רשימה שמית (כולל מספרי זהות) של </w:t>
      </w:r>
      <w:r w:rsidR="00F41034" w:rsidRPr="004F56D9">
        <w:rPr>
          <w:rFonts w:hint="eastAsia"/>
          <w:color w:val="auto"/>
          <w:rtl/>
        </w:rPr>
        <w:t>כ</w:t>
      </w:r>
      <w:r w:rsidRPr="004F56D9">
        <w:rPr>
          <w:rFonts w:hint="eastAsia"/>
          <w:color w:val="auto"/>
          <w:rtl/>
        </w:rPr>
        <w:t>ל</w:t>
      </w:r>
      <w:r w:rsidRPr="004F56D9">
        <w:rPr>
          <w:color w:val="auto"/>
          <w:rtl/>
        </w:rPr>
        <w:t xml:space="preserve"> </w:t>
      </w:r>
      <w:r w:rsidRPr="004F56D9">
        <w:rPr>
          <w:rFonts w:hint="eastAsia"/>
          <w:color w:val="auto"/>
          <w:rtl/>
        </w:rPr>
        <w:t>העובדים</w:t>
      </w:r>
      <w:r w:rsidRPr="004F56D9">
        <w:rPr>
          <w:color w:val="auto"/>
          <w:rtl/>
        </w:rPr>
        <w:t xml:space="preserve"> </w:t>
      </w:r>
      <w:r w:rsidRPr="004F56D9">
        <w:rPr>
          <w:rFonts w:hint="eastAsia"/>
          <w:color w:val="auto"/>
          <w:rtl/>
        </w:rPr>
        <w:t>מטעמו</w:t>
      </w:r>
      <w:r w:rsidRPr="004F56D9">
        <w:rPr>
          <w:color w:val="auto"/>
          <w:rtl/>
        </w:rPr>
        <w:t>.</w:t>
      </w:r>
    </w:p>
    <w:p w:rsidR="00A50095" w:rsidRPr="004F56D9" w:rsidRDefault="00A50095" w:rsidP="00EB2FA7">
      <w:pPr>
        <w:numPr>
          <w:ilvl w:val="3"/>
          <w:numId w:val="20"/>
        </w:numPr>
        <w:tabs>
          <w:tab w:val="left" w:pos="2452"/>
          <w:tab w:val="left" w:pos="2736"/>
        </w:tabs>
        <w:ind w:left="2452" w:hanging="850"/>
        <w:rPr>
          <w:color w:val="auto"/>
          <w:rtl/>
        </w:rPr>
      </w:pPr>
      <w:r w:rsidRPr="004F56D9">
        <w:rPr>
          <w:rFonts w:hint="eastAsia"/>
          <w:color w:val="auto"/>
          <w:rtl/>
        </w:rPr>
        <w:t>יודגש</w:t>
      </w:r>
      <w:r w:rsidRPr="004F56D9">
        <w:rPr>
          <w:color w:val="auto"/>
          <w:rtl/>
        </w:rPr>
        <w:t xml:space="preserve"> כי </w:t>
      </w:r>
      <w:r w:rsidRPr="004F56D9">
        <w:rPr>
          <w:rFonts w:hint="eastAsia"/>
          <w:color w:val="auto"/>
          <w:u w:val="single"/>
          <w:rtl/>
        </w:rPr>
        <w:t>רק</w:t>
      </w:r>
      <w:r w:rsidRPr="004F56D9">
        <w:rPr>
          <w:color w:val="auto"/>
          <w:u w:val="single"/>
          <w:rtl/>
        </w:rPr>
        <w:t xml:space="preserve"> </w:t>
      </w:r>
      <w:r w:rsidRPr="004F56D9">
        <w:rPr>
          <w:rFonts w:hint="eastAsia"/>
          <w:color w:val="auto"/>
          <w:u w:val="single"/>
          <w:rtl/>
        </w:rPr>
        <w:t>עובדים</w:t>
      </w:r>
      <w:r w:rsidRPr="004F56D9">
        <w:rPr>
          <w:color w:val="auto"/>
          <w:u w:val="single"/>
          <w:rtl/>
        </w:rPr>
        <w:t xml:space="preserve"> </w:t>
      </w:r>
      <w:r w:rsidRPr="004F56D9">
        <w:rPr>
          <w:rFonts w:hint="eastAsia"/>
          <w:color w:val="auto"/>
          <w:u w:val="single"/>
          <w:rtl/>
        </w:rPr>
        <w:t>שעברו</w:t>
      </w:r>
      <w:r w:rsidRPr="004F56D9">
        <w:rPr>
          <w:color w:val="auto"/>
          <w:u w:val="single"/>
          <w:rtl/>
        </w:rPr>
        <w:t xml:space="preserve"> </w:t>
      </w:r>
      <w:r w:rsidRPr="004F56D9">
        <w:rPr>
          <w:rFonts w:hint="eastAsia"/>
          <w:color w:val="auto"/>
          <w:u w:val="single"/>
          <w:rtl/>
        </w:rPr>
        <w:t>את</w:t>
      </w:r>
      <w:r w:rsidRPr="004F56D9">
        <w:rPr>
          <w:color w:val="auto"/>
          <w:u w:val="single"/>
          <w:rtl/>
        </w:rPr>
        <w:t xml:space="preserve"> </w:t>
      </w:r>
      <w:r w:rsidRPr="004F56D9">
        <w:rPr>
          <w:rFonts w:hint="eastAsia"/>
          <w:color w:val="auto"/>
          <w:u w:val="single"/>
          <w:rtl/>
        </w:rPr>
        <w:t>הבדיקה</w:t>
      </w:r>
      <w:r w:rsidRPr="004F56D9">
        <w:rPr>
          <w:color w:val="auto"/>
          <w:u w:val="single"/>
          <w:rtl/>
        </w:rPr>
        <w:t xml:space="preserve"> </w:t>
      </w:r>
      <w:r w:rsidRPr="004F56D9">
        <w:rPr>
          <w:rFonts w:hint="eastAsia"/>
          <w:color w:val="auto"/>
          <w:u w:val="single"/>
          <w:rtl/>
        </w:rPr>
        <w:t>הביטחונית</w:t>
      </w:r>
      <w:r w:rsidRPr="004F56D9">
        <w:rPr>
          <w:color w:val="auto"/>
          <w:rtl/>
        </w:rPr>
        <w:t xml:space="preserve"> ואושרו ע"י קב"ט המשרד יורשו </w:t>
      </w:r>
      <w:r w:rsidR="00EB2FA7" w:rsidRPr="004F56D9">
        <w:rPr>
          <w:rFonts w:hint="eastAsia"/>
          <w:color w:val="auto"/>
          <w:rtl/>
        </w:rPr>
        <w:t>לספק</w:t>
      </w:r>
      <w:r w:rsidR="00EB2FA7" w:rsidRPr="004F56D9">
        <w:rPr>
          <w:color w:val="auto"/>
          <w:rtl/>
        </w:rPr>
        <w:t xml:space="preserve"> </w:t>
      </w:r>
      <w:r w:rsidRPr="004F56D9">
        <w:rPr>
          <w:rFonts w:hint="eastAsia"/>
          <w:color w:val="auto"/>
          <w:rtl/>
        </w:rPr>
        <w:t>למשרד</w:t>
      </w:r>
      <w:r w:rsidRPr="004F56D9">
        <w:rPr>
          <w:color w:val="auto"/>
          <w:rtl/>
        </w:rPr>
        <w:t xml:space="preserve"> </w:t>
      </w:r>
      <w:r w:rsidRPr="004F56D9">
        <w:rPr>
          <w:rFonts w:hint="eastAsia"/>
          <w:color w:val="auto"/>
          <w:rtl/>
        </w:rPr>
        <w:t>את</w:t>
      </w:r>
      <w:r w:rsidRPr="004F56D9">
        <w:rPr>
          <w:color w:val="auto"/>
          <w:rtl/>
        </w:rPr>
        <w:t xml:space="preserve"> </w:t>
      </w:r>
      <w:r w:rsidRPr="004F56D9">
        <w:rPr>
          <w:rFonts w:hint="eastAsia"/>
          <w:color w:val="auto"/>
          <w:rtl/>
        </w:rPr>
        <w:t>השרות</w:t>
      </w:r>
      <w:r w:rsidRPr="004F56D9">
        <w:rPr>
          <w:color w:val="auto"/>
          <w:rtl/>
        </w:rPr>
        <w:t xml:space="preserve"> </w:t>
      </w:r>
      <w:r w:rsidRPr="004F56D9">
        <w:rPr>
          <w:rFonts w:hint="eastAsia"/>
          <w:color w:val="auto"/>
          <w:rtl/>
        </w:rPr>
        <w:t>נשוא</w:t>
      </w:r>
      <w:r w:rsidRPr="004F56D9">
        <w:rPr>
          <w:color w:val="auto"/>
          <w:rtl/>
        </w:rPr>
        <w:t xml:space="preserve"> </w:t>
      </w:r>
      <w:r w:rsidRPr="004F56D9">
        <w:rPr>
          <w:rFonts w:hint="eastAsia"/>
          <w:color w:val="auto"/>
          <w:rtl/>
        </w:rPr>
        <w:t>מכרז</w:t>
      </w:r>
      <w:r w:rsidRPr="004F56D9">
        <w:rPr>
          <w:color w:val="auto"/>
          <w:rtl/>
        </w:rPr>
        <w:t xml:space="preserve"> </w:t>
      </w:r>
      <w:r w:rsidRPr="004F56D9">
        <w:rPr>
          <w:rFonts w:hint="eastAsia"/>
          <w:color w:val="auto"/>
          <w:rtl/>
        </w:rPr>
        <w:t>זה</w:t>
      </w:r>
      <w:r w:rsidR="00131E71" w:rsidRPr="004F56D9">
        <w:rPr>
          <w:color w:val="auto"/>
          <w:rtl/>
        </w:rPr>
        <w:t>.</w:t>
      </w:r>
    </w:p>
    <w:p w:rsidR="004105B2" w:rsidRPr="004F56D9" w:rsidRDefault="004105B2" w:rsidP="004105B2">
      <w:pPr>
        <w:ind w:left="1418"/>
        <w:rPr>
          <w:color w:val="auto"/>
          <w:rtl/>
        </w:rPr>
      </w:pPr>
    </w:p>
    <w:p w:rsidR="004105B2" w:rsidRPr="004F56D9" w:rsidRDefault="004105B2" w:rsidP="00B060F9">
      <w:pPr>
        <w:numPr>
          <w:ilvl w:val="2"/>
          <w:numId w:val="20"/>
        </w:numPr>
        <w:tabs>
          <w:tab w:val="left" w:pos="790"/>
          <w:tab w:val="left" w:pos="1602"/>
        </w:tabs>
        <w:ind w:left="1602" w:right="-142" w:hanging="709"/>
        <w:rPr>
          <w:b/>
          <w:bCs/>
          <w:color w:val="auto"/>
          <w:u w:val="single"/>
          <w:rtl/>
        </w:rPr>
      </w:pPr>
      <w:r w:rsidRPr="004F56D9">
        <w:rPr>
          <w:rFonts w:hint="eastAsia"/>
          <w:b/>
          <w:bCs/>
          <w:color w:val="auto"/>
          <w:u w:val="single"/>
          <w:rtl/>
        </w:rPr>
        <w:t>הצהרה</w:t>
      </w:r>
      <w:r w:rsidRPr="004F56D9">
        <w:rPr>
          <w:b/>
          <w:bCs/>
          <w:color w:val="auto"/>
          <w:u w:val="single"/>
          <w:rtl/>
        </w:rPr>
        <w:t xml:space="preserve"> </w:t>
      </w:r>
      <w:r w:rsidRPr="004F56D9">
        <w:rPr>
          <w:rFonts w:hint="eastAsia"/>
          <w:b/>
          <w:bCs/>
          <w:color w:val="auto"/>
          <w:u w:val="single"/>
          <w:rtl/>
        </w:rPr>
        <w:t>בדבר</w:t>
      </w:r>
      <w:r w:rsidRPr="004F56D9">
        <w:rPr>
          <w:b/>
          <w:bCs/>
          <w:color w:val="auto"/>
          <w:u w:val="single"/>
          <w:rtl/>
        </w:rPr>
        <w:t xml:space="preserve"> </w:t>
      </w:r>
      <w:r w:rsidRPr="004F56D9">
        <w:rPr>
          <w:rFonts w:hint="eastAsia"/>
          <w:b/>
          <w:bCs/>
          <w:color w:val="auto"/>
          <w:u w:val="single"/>
          <w:rtl/>
        </w:rPr>
        <w:t>ניגוד</w:t>
      </w:r>
      <w:r w:rsidRPr="004F56D9">
        <w:rPr>
          <w:b/>
          <w:bCs/>
          <w:color w:val="auto"/>
          <w:u w:val="single"/>
          <w:rtl/>
        </w:rPr>
        <w:t xml:space="preserve"> </w:t>
      </w:r>
      <w:r w:rsidRPr="004F56D9">
        <w:rPr>
          <w:rFonts w:hint="eastAsia"/>
          <w:b/>
          <w:bCs/>
          <w:color w:val="auto"/>
          <w:u w:val="single"/>
          <w:rtl/>
        </w:rPr>
        <w:t>עניינים</w:t>
      </w:r>
      <w:r w:rsidRPr="004F56D9">
        <w:rPr>
          <w:b/>
          <w:bCs/>
          <w:color w:val="auto"/>
          <w:u w:val="single"/>
          <w:rtl/>
        </w:rPr>
        <w:t xml:space="preserve"> </w:t>
      </w:r>
      <w:r w:rsidRPr="004F56D9">
        <w:rPr>
          <w:rFonts w:hint="eastAsia"/>
          <w:b/>
          <w:bCs/>
          <w:color w:val="auto"/>
          <w:u w:val="single"/>
          <w:rtl/>
        </w:rPr>
        <w:t>ושמירת</w:t>
      </w:r>
      <w:r w:rsidRPr="004F56D9">
        <w:rPr>
          <w:b/>
          <w:bCs/>
          <w:color w:val="auto"/>
          <w:u w:val="single"/>
          <w:rtl/>
        </w:rPr>
        <w:t xml:space="preserve"> </w:t>
      </w:r>
      <w:r w:rsidRPr="004F56D9">
        <w:rPr>
          <w:rFonts w:hint="eastAsia"/>
          <w:b/>
          <w:bCs/>
          <w:color w:val="auto"/>
          <w:u w:val="single"/>
          <w:rtl/>
        </w:rPr>
        <w:t>סודיות</w:t>
      </w:r>
    </w:p>
    <w:p w:rsidR="004105B2" w:rsidRPr="004F56D9" w:rsidRDefault="004105B2" w:rsidP="00B060F9">
      <w:pPr>
        <w:numPr>
          <w:ilvl w:val="3"/>
          <w:numId w:val="20"/>
        </w:numPr>
        <w:tabs>
          <w:tab w:val="left" w:pos="751"/>
          <w:tab w:val="left" w:pos="893"/>
          <w:tab w:val="left" w:pos="1176"/>
          <w:tab w:val="left" w:pos="2452"/>
          <w:tab w:val="left" w:pos="2736"/>
        </w:tabs>
        <w:ind w:left="2452" w:hanging="850"/>
        <w:rPr>
          <w:color w:val="auto"/>
          <w:rtl/>
        </w:rPr>
      </w:pPr>
      <w:r w:rsidRPr="004F56D9">
        <w:rPr>
          <w:rFonts w:hint="eastAsia"/>
          <w:color w:val="auto"/>
          <w:rtl/>
        </w:rPr>
        <w:t>הספק</w:t>
      </w:r>
      <w:r w:rsidRPr="004F56D9">
        <w:rPr>
          <w:color w:val="auto"/>
          <w:rtl/>
        </w:rPr>
        <w:t xml:space="preserve"> </w:t>
      </w:r>
      <w:r w:rsidRPr="004F56D9">
        <w:rPr>
          <w:rFonts w:hint="eastAsia"/>
          <w:color w:val="auto"/>
          <w:rtl/>
        </w:rPr>
        <w:t>הזוכה</w:t>
      </w:r>
      <w:r w:rsidRPr="004F56D9">
        <w:rPr>
          <w:color w:val="auto"/>
          <w:rtl/>
        </w:rPr>
        <w:t xml:space="preserve"> </w:t>
      </w:r>
      <w:r w:rsidRPr="004F56D9">
        <w:rPr>
          <w:rFonts w:hint="eastAsia"/>
          <w:color w:val="auto"/>
          <w:rtl/>
        </w:rPr>
        <w:t>ימציא</w:t>
      </w:r>
      <w:r w:rsidRPr="004F56D9">
        <w:rPr>
          <w:color w:val="auto"/>
          <w:rtl/>
        </w:rPr>
        <w:t xml:space="preserve"> </w:t>
      </w:r>
      <w:r w:rsidRPr="004F56D9">
        <w:rPr>
          <w:rFonts w:hint="eastAsia"/>
          <w:color w:val="auto"/>
          <w:rtl/>
        </w:rPr>
        <w:t>למשרד</w:t>
      </w:r>
      <w:r w:rsidRPr="004F56D9">
        <w:rPr>
          <w:color w:val="auto"/>
          <w:rtl/>
        </w:rPr>
        <w:t xml:space="preserve"> </w:t>
      </w:r>
      <w:r w:rsidRPr="004F56D9">
        <w:rPr>
          <w:rFonts w:hint="eastAsia"/>
          <w:color w:val="auto"/>
          <w:rtl/>
        </w:rPr>
        <w:t>הצהרת</w:t>
      </w:r>
      <w:r w:rsidRPr="004F56D9">
        <w:rPr>
          <w:color w:val="auto"/>
          <w:rtl/>
        </w:rPr>
        <w:t xml:space="preserve"> </w:t>
      </w:r>
      <w:r w:rsidRPr="004F56D9">
        <w:rPr>
          <w:rFonts w:hint="eastAsia"/>
          <w:color w:val="auto"/>
          <w:rtl/>
        </w:rPr>
        <w:t>שמירה</w:t>
      </w:r>
      <w:r w:rsidRPr="004F56D9">
        <w:rPr>
          <w:color w:val="auto"/>
          <w:rtl/>
        </w:rPr>
        <w:t xml:space="preserve"> </w:t>
      </w:r>
      <w:r w:rsidRPr="004F56D9">
        <w:rPr>
          <w:rFonts w:hint="eastAsia"/>
          <w:color w:val="auto"/>
          <w:rtl/>
        </w:rPr>
        <w:t>על</w:t>
      </w:r>
      <w:r w:rsidRPr="004F56D9">
        <w:rPr>
          <w:color w:val="auto"/>
          <w:rtl/>
        </w:rPr>
        <w:t xml:space="preserve"> </w:t>
      </w:r>
      <w:r w:rsidRPr="004F56D9">
        <w:rPr>
          <w:rFonts w:hint="eastAsia"/>
          <w:color w:val="auto"/>
          <w:rtl/>
        </w:rPr>
        <w:t>סודיות</w:t>
      </w:r>
      <w:r w:rsidRPr="004F56D9">
        <w:rPr>
          <w:color w:val="auto"/>
          <w:rtl/>
        </w:rPr>
        <w:t xml:space="preserve"> </w:t>
      </w:r>
      <w:r w:rsidRPr="004F56D9">
        <w:rPr>
          <w:rFonts w:hint="eastAsia"/>
          <w:color w:val="auto"/>
          <w:rtl/>
        </w:rPr>
        <w:t>בנוסח</w:t>
      </w:r>
      <w:r w:rsidRPr="004F56D9">
        <w:rPr>
          <w:color w:val="auto"/>
          <w:rtl/>
        </w:rPr>
        <w:t xml:space="preserve"> </w:t>
      </w:r>
      <w:r w:rsidRPr="004F56D9">
        <w:rPr>
          <w:rFonts w:hint="eastAsia"/>
          <w:color w:val="auto"/>
          <w:rtl/>
        </w:rPr>
        <w:t>המופיע</w:t>
      </w:r>
      <w:r w:rsidRPr="004F56D9">
        <w:rPr>
          <w:color w:val="auto"/>
          <w:rtl/>
        </w:rPr>
        <w:t xml:space="preserve"> </w:t>
      </w:r>
      <w:r w:rsidRPr="004F56D9">
        <w:rPr>
          <w:rFonts w:hint="eastAsia"/>
          <w:color w:val="auto"/>
          <w:rtl/>
        </w:rPr>
        <w:t>בנספח</w:t>
      </w:r>
      <w:r w:rsidRPr="004F56D9">
        <w:rPr>
          <w:color w:val="auto"/>
          <w:rtl/>
        </w:rPr>
        <w:t xml:space="preserve"> </w:t>
      </w:r>
      <w:r w:rsidRPr="004F56D9">
        <w:rPr>
          <w:rFonts w:hint="eastAsia"/>
          <w:color w:val="auto"/>
          <w:rtl/>
        </w:rPr>
        <w:t>ג</w:t>
      </w:r>
      <w:r w:rsidRPr="004F56D9">
        <w:rPr>
          <w:color w:val="auto"/>
          <w:rtl/>
        </w:rPr>
        <w:t xml:space="preserve">' </w:t>
      </w:r>
      <w:r w:rsidRPr="004F56D9">
        <w:rPr>
          <w:rFonts w:hint="eastAsia"/>
          <w:color w:val="auto"/>
          <w:rtl/>
        </w:rPr>
        <w:t>והצהרה</w:t>
      </w:r>
      <w:r w:rsidRPr="004F56D9">
        <w:rPr>
          <w:color w:val="auto"/>
          <w:rtl/>
        </w:rPr>
        <w:t xml:space="preserve"> </w:t>
      </w:r>
      <w:r w:rsidRPr="004F56D9">
        <w:rPr>
          <w:rFonts w:hint="eastAsia"/>
          <w:color w:val="auto"/>
          <w:rtl/>
        </w:rPr>
        <w:t>בדבר</w:t>
      </w:r>
      <w:r w:rsidRPr="004F56D9">
        <w:rPr>
          <w:color w:val="auto"/>
          <w:rtl/>
        </w:rPr>
        <w:t xml:space="preserve"> </w:t>
      </w:r>
      <w:r w:rsidRPr="004F56D9">
        <w:rPr>
          <w:rFonts w:hint="eastAsia"/>
          <w:color w:val="auto"/>
          <w:rtl/>
        </w:rPr>
        <w:t>ניגוד</w:t>
      </w:r>
      <w:r w:rsidRPr="004F56D9">
        <w:rPr>
          <w:color w:val="auto"/>
          <w:rtl/>
        </w:rPr>
        <w:t xml:space="preserve"> </w:t>
      </w:r>
      <w:r w:rsidRPr="004F56D9">
        <w:rPr>
          <w:rFonts w:hint="eastAsia"/>
          <w:color w:val="auto"/>
          <w:rtl/>
        </w:rPr>
        <w:t>עניינים</w:t>
      </w:r>
      <w:r w:rsidRPr="004F56D9">
        <w:rPr>
          <w:color w:val="auto"/>
          <w:rtl/>
        </w:rPr>
        <w:t xml:space="preserve"> </w:t>
      </w:r>
      <w:r w:rsidRPr="004F56D9">
        <w:rPr>
          <w:rFonts w:hint="eastAsia"/>
          <w:color w:val="auto"/>
          <w:rtl/>
        </w:rPr>
        <w:t>בנוסח</w:t>
      </w:r>
      <w:r w:rsidRPr="004F56D9">
        <w:rPr>
          <w:color w:val="auto"/>
          <w:rtl/>
        </w:rPr>
        <w:t xml:space="preserve"> </w:t>
      </w:r>
      <w:r w:rsidRPr="004F56D9">
        <w:rPr>
          <w:rFonts w:hint="eastAsia"/>
          <w:color w:val="auto"/>
          <w:rtl/>
        </w:rPr>
        <w:t>נספח</w:t>
      </w:r>
      <w:r w:rsidRPr="004F56D9">
        <w:rPr>
          <w:color w:val="auto"/>
          <w:rtl/>
        </w:rPr>
        <w:t xml:space="preserve"> </w:t>
      </w:r>
      <w:r w:rsidRPr="004F56D9">
        <w:rPr>
          <w:rFonts w:hint="eastAsia"/>
          <w:color w:val="auto"/>
          <w:rtl/>
        </w:rPr>
        <w:t>ח</w:t>
      </w:r>
      <w:r w:rsidRPr="004F56D9">
        <w:rPr>
          <w:color w:val="auto"/>
          <w:rtl/>
        </w:rPr>
        <w:t xml:space="preserve">', </w:t>
      </w:r>
      <w:r w:rsidRPr="004F56D9">
        <w:rPr>
          <w:rFonts w:hint="eastAsia"/>
          <w:color w:val="auto"/>
          <w:rtl/>
        </w:rPr>
        <w:t>בעת</w:t>
      </w:r>
      <w:r w:rsidRPr="004F56D9">
        <w:rPr>
          <w:color w:val="auto"/>
          <w:rtl/>
        </w:rPr>
        <w:t xml:space="preserve"> </w:t>
      </w:r>
      <w:r w:rsidRPr="004F56D9">
        <w:rPr>
          <w:rFonts w:hint="eastAsia"/>
          <w:color w:val="auto"/>
          <w:rtl/>
        </w:rPr>
        <w:t>החתימה</w:t>
      </w:r>
      <w:r w:rsidRPr="004F56D9">
        <w:rPr>
          <w:color w:val="auto"/>
          <w:rtl/>
        </w:rPr>
        <w:t xml:space="preserve"> </w:t>
      </w:r>
      <w:r w:rsidRPr="004F56D9">
        <w:rPr>
          <w:rFonts w:hint="eastAsia"/>
          <w:color w:val="auto"/>
          <w:rtl/>
        </w:rPr>
        <w:t>על</w:t>
      </w:r>
      <w:r w:rsidRPr="004F56D9">
        <w:rPr>
          <w:color w:val="auto"/>
          <w:rtl/>
        </w:rPr>
        <w:t xml:space="preserve"> </w:t>
      </w:r>
      <w:r w:rsidRPr="004F56D9">
        <w:rPr>
          <w:rFonts w:hint="eastAsia"/>
          <w:color w:val="auto"/>
          <w:rtl/>
        </w:rPr>
        <w:t>הסכם</w:t>
      </w:r>
      <w:r w:rsidRPr="004F56D9">
        <w:rPr>
          <w:color w:val="auto"/>
          <w:rtl/>
        </w:rPr>
        <w:t xml:space="preserve"> </w:t>
      </w:r>
      <w:r w:rsidRPr="004F56D9">
        <w:rPr>
          <w:rFonts w:hint="eastAsia"/>
          <w:color w:val="auto"/>
          <w:rtl/>
        </w:rPr>
        <w:t>ההתקשרות</w:t>
      </w:r>
      <w:r w:rsidRPr="004F56D9">
        <w:rPr>
          <w:color w:val="auto"/>
          <w:rtl/>
        </w:rPr>
        <w:t>.</w:t>
      </w:r>
    </w:p>
    <w:p w:rsidR="004105B2" w:rsidRPr="004F56D9" w:rsidRDefault="004105B2" w:rsidP="00B060F9">
      <w:pPr>
        <w:numPr>
          <w:ilvl w:val="3"/>
          <w:numId w:val="20"/>
        </w:numPr>
        <w:tabs>
          <w:tab w:val="left" w:pos="751"/>
          <w:tab w:val="left" w:pos="893"/>
          <w:tab w:val="left" w:pos="1176"/>
          <w:tab w:val="left" w:pos="2452"/>
          <w:tab w:val="left" w:pos="2736"/>
        </w:tabs>
        <w:ind w:left="2452" w:hanging="850"/>
        <w:rPr>
          <w:color w:val="auto"/>
        </w:rPr>
      </w:pPr>
      <w:r w:rsidRPr="004F56D9">
        <w:rPr>
          <w:rFonts w:hint="eastAsia"/>
          <w:color w:val="auto"/>
          <w:rtl/>
        </w:rPr>
        <w:t>המשרד</w:t>
      </w:r>
      <w:r w:rsidRPr="004F56D9">
        <w:rPr>
          <w:color w:val="auto"/>
          <w:rtl/>
        </w:rPr>
        <w:t xml:space="preserve"> שומר לעצמו את הזכות לדרוש מהספק הזוכה אישורים והתחייבויות נוספים בהתאם לנסיבות העניין ולשיקול דעתו הבלעדי. </w:t>
      </w:r>
    </w:p>
    <w:p w:rsidR="000F3D86" w:rsidRPr="004F56D9" w:rsidRDefault="000F3D86" w:rsidP="000F3D86">
      <w:pPr>
        <w:tabs>
          <w:tab w:val="left" w:pos="751"/>
          <w:tab w:val="left" w:pos="893"/>
          <w:tab w:val="left" w:pos="1176"/>
          <w:tab w:val="left" w:pos="2452"/>
          <w:tab w:val="left" w:pos="2736"/>
        </w:tabs>
        <w:ind w:left="2452"/>
        <w:rPr>
          <w:color w:val="auto"/>
        </w:rPr>
      </w:pPr>
    </w:p>
    <w:p w:rsidR="000F5838" w:rsidRPr="004F56D9" w:rsidRDefault="000F5838" w:rsidP="00B060F9">
      <w:pPr>
        <w:numPr>
          <w:ilvl w:val="1"/>
          <w:numId w:val="20"/>
        </w:numPr>
        <w:tabs>
          <w:tab w:val="left" w:pos="893"/>
        </w:tabs>
        <w:ind w:left="893" w:right="792" w:hanging="533"/>
        <w:rPr>
          <w:b/>
          <w:bCs/>
          <w:color w:val="auto"/>
          <w:rtl/>
        </w:rPr>
      </w:pPr>
      <w:r w:rsidRPr="004F56D9">
        <w:rPr>
          <w:rFonts w:hint="eastAsia"/>
          <w:b/>
          <w:bCs/>
          <w:color w:val="auto"/>
          <w:rtl/>
        </w:rPr>
        <w:t>זכויות</w:t>
      </w:r>
      <w:r w:rsidRPr="004F56D9">
        <w:rPr>
          <w:b/>
          <w:bCs/>
          <w:color w:val="auto"/>
          <w:rtl/>
        </w:rPr>
        <w:t xml:space="preserve"> </w:t>
      </w:r>
      <w:r w:rsidRPr="004F56D9">
        <w:rPr>
          <w:rFonts w:hint="eastAsia"/>
          <w:b/>
          <w:bCs/>
          <w:color w:val="auto"/>
          <w:rtl/>
        </w:rPr>
        <w:t>המשרד</w:t>
      </w:r>
    </w:p>
    <w:p w:rsidR="000F5838" w:rsidRPr="004F56D9" w:rsidRDefault="000F5838" w:rsidP="00B060F9">
      <w:pPr>
        <w:numPr>
          <w:ilvl w:val="2"/>
          <w:numId w:val="20"/>
        </w:numPr>
        <w:tabs>
          <w:tab w:val="left" w:pos="790"/>
          <w:tab w:val="left" w:pos="1602"/>
        </w:tabs>
        <w:ind w:left="1602" w:right="-142" w:hanging="709"/>
        <w:rPr>
          <w:rFonts w:ascii="Courier" w:hAnsi="Courier"/>
          <w:color w:val="auto"/>
          <w:rtl/>
        </w:rPr>
      </w:pPr>
      <w:r w:rsidRPr="004F56D9">
        <w:rPr>
          <w:rFonts w:ascii="Courier" w:hAnsi="Courier" w:hint="eastAsia"/>
          <w:color w:val="auto"/>
          <w:rtl/>
        </w:rPr>
        <w:t>המשרד</w:t>
      </w:r>
      <w:r w:rsidRPr="004F56D9">
        <w:rPr>
          <w:rFonts w:ascii="Courier" w:hAnsi="Courier"/>
          <w:color w:val="auto"/>
          <w:rtl/>
        </w:rPr>
        <w:t xml:space="preserve"> </w:t>
      </w:r>
      <w:r w:rsidRPr="004F56D9">
        <w:rPr>
          <w:rFonts w:ascii="Courier" w:hAnsi="Courier" w:hint="eastAsia"/>
          <w:color w:val="auto"/>
          <w:rtl/>
        </w:rPr>
        <w:t>אינו</w:t>
      </w:r>
      <w:r w:rsidRPr="004F56D9">
        <w:rPr>
          <w:rFonts w:ascii="Courier" w:hAnsi="Courier"/>
          <w:color w:val="auto"/>
          <w:rtl/>
        </w:rPr>
        <w:t xml:space="preserve"> </w:t>
      </w:r>
      <w:r w:rsidRPr="004F56D9">
        <w:rPr>
          <w:rFonts w:ascii="Courier" w:hAnsi="Courier" w:hint="eastAsia"/>
          <w:color w:val="auto"/>
          <w:rtl/>
        </w:rPr>
        <w:t>מחויב</w:t>
      </w:r>
      <w:r w:rsidRPr="004F56D9">
        <w:rPr>
          <w:rFonts w:ascii="Courier" w:hAnsi="Courier"/>
          <w:color w:val="auto"/>
          <w:rtl/>
        </w:rPr>
        <w:t xml:space="preserve"> </w:t>
      </w:r>
      <w:r w:rsidRPr="004F56D9">
        <w:rPr>
          <w:rFonts w:ascii="Courier" w:hAnsi="Courier" w:hint="eastAsia"/>
          <w:color w:val="auto"/>
          <w:rtl/>
        </w:rPr>
        <w:t>להתקשר</w:t>
      </w:r>
      <w:r w:rsidRPr="004F56D9">
        <w:rPr>
          <w:rFonts w:ascii="Courier" w:hAnsi="Courier"/>
          <w:color w:val="auto"/>
          <w:rtl/>
        </w:rPr>
        <w:t xml:space="preserve"> </w:t>
      </w:r>
      <w:r w:rsidRPr="004F56D9">
        <w:rPr>
          <w:rFonts w:ascii="Courier" w:hAnsi="Courier" w:hint="eastAsia"/>
          <w:color w:val="auto"/>
          <w:rtl/>
        </w:rPr>
        <w:t>עם</w:t>
      </w:r>
      <w:r w:rsidRPr="004F56D9">
        <w:rPr>
          <w:rFonts w:ascii="Courier" w:hAnsi="Courier"/>
          <w:color w:val="auto"/>
          <w:rtl/>
        </w:rPr>
        <w:t xml:space="preserve"> </w:t>
      </w:r>
      <w:r w:rsidRPr="004F56D9">
        <w:rPr>
          <w:rFonts w:ascii="Courier" w:hAnsi="Courier" w:hint="eastAsia"/>
          <w:color w:val="auto"/>
          <w:rtl/>
        </w:rPr>
        <w:t>מי</w:t>
      </w:r>
      <w:r w:rsidRPr="004F56D9">
        <w:rPr>
          <w:rFonts w:ascii="Courier" w:hAnsi="Courier"/>
          <w:color w:val="auto"/>
          <w:rtl/>
        </w:rPr>
        <w:t xml:space="preserve"> </w:t>
      </w:r>
      <w:proofErr w:type="spellStart"/>
      <w:r w:rsidRPr="004F56D9">
        <w:rPr>
          <w:rFonts w:ascii="Courier" w:hAnsi="Courier" w:hint="eastAsia"/>
          <w:color w:val="auto"/>
          <w:rtl/>
        </w:rPr>
        <w:t>מהמציעים</w:t>
      </w:r>
      <w:proofErr w:type="spellEnd"/>
      <w:r w:rsidRPr="004F56D9">
        <w:rPr>
          <w:rFonts w:ascii="Courier" w:hAnsi="Courier"/>
          <w:color w:val="auto"/>
          <w:rtl/>
        </w:rPr>
        <w:t xml:space="preserve"> </w:t>
      </w:r>
      <w:r w:rsidRPr="004F56D9">
        <w:rPr>
          <w:rFonts w:ascii="Courier" w:hAnsi="Courier" w:hint="eastAsia"/>
          <w:color w:val="auto"/>
          <w:rtl/>
        </w:rPr>
        <w:t>כספק</w:t>
      </w:r>
      <w:r w:rsidRPr="004F56D9">
        <w:rPr>
          <w:rFonts w:ascii="Courier" w:hAnsi="Courier"/>
          <w:color w:val="auto"/>
          <w:rtl/>
        </w:rPr>
        <w:t xml:space="preserve">. </w:t>
      </w:r>
      <w:r w:rsidRPr="004F56D9">
        <w:rPr>
          <w:rFonts w:ascii="Courier" w:hAnsi="Courier" w:hint="eastAsia"/>
          <w:color w:val="auto"/>
          <w:rtl/>
        </w:rPr>
        <w:t>כל</w:t>
      </w:r>
      <w:r w:rsidRPr="004F56D9">
        <w:rPr>
          <w:rFonts w:ascii="Courier" w:hAnsi="Courier"/>
          <w:color w:val="auto"/>
          <w:rtl/>
        </w:rPr>
        <w:t xml:space="preserve"> </w:t>
      </w:r>
      <w:r w:rsidRPr="004F56D9">
        <w:rPr>
          <w:rFonts w:ascii="Courier" w:hAnsi="Courier" w:hint="eastAsia"/>
          <w:color w:val="auto"/>
          <w:rtl/>
        </w:rPr>
        <w:t>הכרעה</w:t>
      </w:r>
      <w:r w:rsidRPr="004F56D9">
        <w:rPr>
          <w:rFonts w:ascii="Courier" w:hAnsi="Courier"/>
          <w:color w:val="auto"/>
          <w:rtl/>
        </w:rPr>
        <w:t xml:space="preserve"> </w:t>
      </w:r>
      <w:r w:rsidRPr="004F56D9">
        <w:rPr>
          <w:rFonts w:ascii="Courier" w:hAnsi="Courier" w:hint="eastAsia"/>
          <w:color w:val="auto"/>
          <w:rtl/>
        </w:rPr>
        <w:t>נתונה</w:t>
      </w:r>
      <w:r w:rsidRPr="004F56D9">
        <w:rPr>
          <w:rFonts w:ascii="Courier" w:hAnsi="Courier"/>
          <w:color w:val="auto"/>
          <w:rtl/>
        </w:rPr>
        <w:t xml:space="preserve"> </w:t>
      </w:r>
      <w:r w:rsidRPr="004F56D9">
        <w:rPr>
          <w:rFonts w:ascii="Courier" w:hAnsi="Courier" w:hint="eastAsia"/>
          <w:color w:val="auto"/>
          <w:rtl/>
        </w:rPr>
        <w:t>לשיקול</w:t>
      </w:r>
      <w:r w:rsidRPr="004F56D9">
        <w:rPr>
          <w:rFonts w:ascii="Courier" w:hAnsi="Courier"/>
          <w:color w:val="auto"/>
          <w:rtl/>
        </w:rPr>
        <w:t xml:space="preserve"> </w:t>
      </w:r>
      <w:r w:rsidRPr="004F56D9">
        <w:rPr>
          <w:rFonts w:ascii="Courier" w:hAnsi="Courier" w:hint="eastAsia"/>
          <w:color w:val="auto"/>
          <w:rtl/>
        </w:rPr>
        <w:t>דעתו</w:t>
      </w:r>
      <w:r w:rsidRPr="004F56D9">
        <w:rPr>
          <w:rFonts w:ascii="Courier" w:hAnsi="Courier"/>
          <w:color w:val="auto"/>
          <w:rtl/>
        </w:rPr>
        <w:t xml:space="preserve"> </w:t>
      </w:r>
      <w:r w:rsidRPr="004F56D9">
        <w:rPr>
          <w:rFonts w:ascii="Courier" w:hAnsi="Courier" w:hint="eastAsia"/>
          <w:color w:val="auto"/>
          <w:rtl/>
        </w:rPr>
        <w:t>הבלעדי</w:t>
      </w:r>
      <w:r w:rsidRPr="004F56D9">
        <w:rPr>
          <w:rFonts w:ascii="Courier" w:hAnsi="Courier"/>
          <w:color w:val="auto"/>
          <w:rtl/>
        </w:rPr>
        <w:t xml:space="preserve"> </w:t>
      </w:r>
      <w:r w:rsidRPr="004F56D9">
        <w:rPr>
          <w:rFonts w:ascii="Courier" w:hAnsi="Courier" w:hint="eastAsia"/>
          <w:color w:val="auto"/>
          <w:rtl/>
        </w:rPr>
        <w:t>של</w:t>
      </w:r>
      <w:r w:rsidRPr="004F56D9">
        <w:rPr>
          <w:rFonts w:ascii="Courier" w:hAnsi="Courier"/>
          <w:color w:val="auto"/>
          <w:rtl/>
        </w:rPr>
        <w:t xml:space="preserve"> </w:t>
      </w:r>
      <w:r w:rsidRPr="004F56D9">
        <w:rPr>
          <w:rFonts w:ascii="Courier" w:hAnsi="Courier" w:hint="eastAsia"/>
          <w:color w:val="auto"/>
          <w:rtl/>
        </w:rPr>
        <w:t>המשרד</w:t>
      </w:r>
      <w:r w:rsidRPr="004F56D9">
        <w:rPr>
          <w:rFonts w:ascii="Courier" w:hAnsi="Courier"/>
          <w:color w:val="auto"/>
          <w:rtl/>
        </w:rPr>
        <w:t xml:space="preserve"> </w:t>
      </w:r>
      <w:r w:rsidRPr="004F56D9">
        <w:rPr>
          <w:rFonts w:ascii="Courier" w:hAnsi="Courier" w:hint="eastAsia"/>
          <w:color w:val="auto"/>
          <w:rtl/>
        </w:rPr>
        <w:t>בהתאם</w:t>
      </w:r>
      <w:r w:rsidRPr="004F56D9">
        <w:rPr>
          <w:rFonts w:ascii="Courier" w:hAnsi="Courier"/>
          <w:color w:val="auto"/>
          <w:rtl/>
        </w:rPr>
        <w:t xml:space="preserve"> </w:t>
      </w:r>
      <w:r w:rsidRPr="004F56D9">
        <w:rPr>
          <w:rFonts w:ascii="Courier" w:hAnsi="Courier" w:hint="eastAsia"/>
          <w:color w:val="auto"/>
          <w:rtl/>
        </w:rPr>
        <w:t>לצורכי</w:t>
      </w:r>
      <w:r w:rsidRPr="004F56D9">
        <w:rPr>
          <w:rFonts w:ascii="Courier" w:hAnsi="Courier"/>
          <w:color w:val="auto"/>
          <w:rtl/>
        </w:rPr>
        <w:t xml:space="preserve"> </w:t>
      </w:r>
      <w:r w:rsidRPr="004F56D9">
        <w:rPr>
          <w:rFonts w:ascii="Courier" w:hAnsi="Courier" w:hint="eastAsia"/>
          <w:color w:val="auto"/>
          <w:rtl/>
        </w:rPr>
        <w:t>המשרד</w:t>
      </w:r>
      <w:r w:rsidRPr="004F56D9">
        <w:rPr>
          <w:rFonts w:ascii="Courier" w:hAnsi="Courier"/>
          <w:color w:val="auto"/>
          <w:rtl/>
        </w:rPr>
        <w:t xml:space="preserve"> </w:t>
      </w:r>
      <w:r w:rsidRPr="004F56D9">
        <w:rPr>
          <w:rFonts w:ascii="Courier" w:hAnsi="Courier" w:hint="eastAsia"/>
          <w:color w:val="auto"/>
          <w:rtl/>
        </w:rPr>
        <w:t>ובהתאם</w:t>
      </w:r>
      <w:r w:rsidRPr="004F56D9">
        <w:rPr>
          <w:rFonts w:ascii="Courier" w:hAnsi="Courier"/>
          <w:color w:val="auto"/>
          <w:rtl/>
        </w:rPr>
        <w:t xml:space="preserve"> </w:t>
      </w:r>
      <w:r w:rsidRPr="004F56D9">
        <w:rPr>
          <w:rFonts w:ascii="Courier" w:hAnsi="Courier" w:hint="eastAsia"/>
          <w:color w:val="auto"/>
          <w:rtl/>
        </w:rPr>
        <w:t>למגבלות</w:t>
      </w:r>
      <w:r w:rsidRPr="004F56D9">
        <w:rPr>
          <w:rFonts w:ascii="Courier" w:hAnsi="Courier"/>
          <w:color w:val="auto"/>
          <w:rtl/>
        </w:rPr>
        <w:t xml:space="preserve"> </w:t>
      </w:r>
      <w:r w:rsidRPr="004F56D9">
        <w:rPr>
          <w:rFonts w:ascii="Courier" w:hAnsi="Courier" w:hint="eastAsia"/>
          <w:color w:val="auto"/>
          <w:rtl/>
        </w:rPr>
        <w:t>התקציב</w:t>
      </w:r>
      <w:r w:rsidRPr="004F56D9">
        <w:rPr>
          <w:rFonts w:ascii="Courier" w:hAnsi="Courier"/>
          <w:color w:val="auto"/>
          <w:rtl/>
        </w:rPr>
        <w:t>.</w:t>
      </w:r>
    </w:p>
    <w:p w:rsidR="000F5838" w:rsidRPr="004F56D9" w:rsidRDefault="000F5838" w:rsidP="00226B4F">
      <w:pPr>
        <w:numPr>
          <w:ilvl w:val="2"/>
          <w:numId w:val="20"/>
        </w:numPr>
        <w:tabs>
          <w:tab w:val="left" w:pos="790"/>
          <w:tab w:val="left" w:pos="1602"/>
        </w:tabs>
        <w:ind w:left="1602" w:right="-142" w:hanging="709"/>
        <w:rPr>
          <w:rFonts w:ascii="Courier" w:hAnsi="Courier"/>
          <w:color w:val="auto"/>
        </w:rPr>
      </w:pPr>
      <w:r w:rsidRPr="004F56D9">
        <w:rPr>
          <w:rFonts w:ascii="Courier" w:hAnsi="Courier" w:hint="eastAsia"/>
          <w:color w:val="auto"/>
          <w:rtl/>
        </w:rPr>
        <w:t>המשרד</w:t>
      </w:r>
      <w:r w:rsidRPr="004F56D9">
        <w:rPr>
          <w:rFonts w:ascii="Courier" w:hAnsi="Courier"/>
          <w:color w:val="auto"/>
          <w:rtl/>
        </w:rPr>
        <w:t xml:space="preserve"> </w:t>
      </w:r>
      <w:r w:rsidRPr="004F56D9">
        <w:rPr>
          <w:rFonts w:ascii="Courier" w:hAnsi="Courier" w:hint="eastAsia"/>
          <w:color w:val="auto"/>
          <w:rtl/>
        </w:rPr>
        <w:t>רשאי</w:t>
      </w:r>
      <w:r w:rsidRPr="004F56D9">
        <w:rPr>
          <w:rFonts w:ascii="Courier" w:hAnsi="Courier"/>
          <w:color w:val="auto"/>
          <w:rtl/>
        </w:rPr>
        <w:t xml:space="preserve"> </w:t>
      </w:r>
      <w:r w:rsidRPr="004F56D9">
        <w:rPr>
          <w:rFonts w:ascii="Courier" w:hAnsi="Courier" w:hint="eastAsia"/>
          <w:color w:val="auto"/>
          <w:rtl/>
        </w:rPr>
        <w:t>לחתום</w:t>
      </w:r>
      <w:r w:rsidRPr="004F56D9">
        <w:rPr>
          <w:rFonts w:ascii="Courier" w:hAnsi="Courier"/>
          <w:color w:val="auto"/>
          <w:rtl/>
        </w:rPr>
        <w:t xml:space="preserve"> </w:t>
      </w:r>
      <w:r w:rsidRPr="004F56D9">
        <w:rPr>
          <w:rFonts w:ascii="Courier" w:hAnsi="Courier" w:hint="eastAsia"/>
          <w:color w:val="auto"/>
          <w:rtl/>
        </w:rPr>
        <w:t>על</w:t>
      </w:r>
      <w:r w:rsidRPr="004F56D9">
        <w:rPr>
          <w:rFonts w:ascii="Courier" w:hAnsi="Courier"/>
          <w:color w:val="auto"/>
          <w:rtl/>
        </w:rPr>
        <w:t xml:space="preserve"> </w:t>
      </w:r>
      <w:r w:rsidRPr="004F56D9">
        <w:rPr>
          <w:rFonts w:ascii="Courier" w:hAnsi="Courier" w:hint="eastAsia"/>
          <w:color w:val="auto"/>
          <w:rtl/>
        </w:rPr>
        <w:t>הסכם</w:t>
      </w:r>
      <w:r w:rsidRPr="004F56D9">
        <w:rPr>
          <w:rFonts w:ascii="Courier" w:hAnsi="Courier"/>
          <w:color w:val="auto"/>
          <w:rtl/>
        </w:rPr>
        <w:t xml:space="preserve"> </w:t>
      </w:r>
      <w:r w:rsidRPr="004F56D9">
        <w:rPr>
          <w:rFonts w:ascii="Courier" w:hAnsi="Courier" w:hint="eastAsia"/>
          <w:color w:val="auto"/>
          <w:rtl/>
        </w:rPr>
        <w:t>חלקי</w:t>
      </w:r>
      <w:r w:rsidRPr="004F56D9">
        <w:rPr>
          <w:rFonts w:ascii="Courier" w:hAnsi="Courier"/>
          <w:color w:val="auto"/>
          <w:rtl/>
        </w:rPr>
        <w:t xml:space="preserve">, </w:t>
      </w:r>
      <w:r w:rsidRPr="004F56D9">
        <w:rPr>
          <w:rFonts w:ascii="Courier" w:hAnsi="Courier" w:hint="eastAsia"/>
          <w:color w:val="auto"/>
          <w:rtl/>
        </w:rPr>
        <w:t>בין</w:t>
      </w:r>
      <w:r w:rsidRPr="004F56D9">
        <w:rPr>
          <w:rFonts w:ascii="Courier" w:hAnsi="Courier"/>
          <w:color w:val="auto"/>
          <w:rtl/>
        </w:rPr>
        <w:t xml:space="preserve"> </w:t>
      </w:r>
      <w:r w:rsidRPr="004F56D9">
        <w:rPr>
          <w:rFonts w:ascii="Courier" w:hAnsi="Courier" w:hint="eastAsia"/>
          <w:color w:val="auto"/>
          <w:rtl/>
        </w:rPr>
        <w:t>השאר</w:t>
      </w:r>
      <w:r w:rsidRPr="004F56D9">
        <w:rPr>
          <w:rFonts w:ascii="Courier" w:hAnsi="Courier"/>
          <w:color w:val="auto"/>
          <w:rtl/>
        </w:rPr>
        <w:t xml:space="preserve"> </w:t>
      </w:r>
      <w:r w:rsidRPr="004F56D9">
        <w:rPr>
          <w:rFonts w:ascii="Courier" w:hAnsi="Courier" w:hint="eastAsia"/>
          <w:color w:val="auto"/>
          <w:rtl/>
        </w:rPr>
        <w:t>על</w:t>
      </w:r>
      <w:r w:rsidRPr="004F56D9">
        <w:rPr>
          <w:rFonts w:ascii="Courier" w:hAnsi="Courier"/>
          <w:color w:val="auto"/>
          <w:rtl/>
        </w:rPr>
        <w:t xml:space="preserve"> </w:t>
      </w:r>
      <w:r w:rsidRPr="004F56D9">
        <w:rPr>
          <w:rFonts w:ascii="Courier" w:hAnsi="Courier" w:hint="eastAsia"/>
          <w:color w:val="auto"/>
          <w:rtl/>
        </w:rPr>
        <w:t>מנת</w:t>
      </w:r>
      <w:r w:rsidRPr="004F56D9">
        <w:rPr>
          <w:rFonts w:ascii="Courier" w:hAnsi="Courier"/>
          <w:color w:val="auto"/>
          <w:rtl/>
        </w:rPr>
        <w:t xml:space="preserve"> </w:t>
      </w:r>
      <w:r w:rsidRPr="004F56D9">
        <w:rPr>
          <w:rFonts w:ascii="Courier" w:hAnsi="Courier" w:hint="eastAsia"/>
          <w:color w:val="auto"/>
          <w:rtl/>
        </w:rPr>
        <w:t>לבחון</w:t>
      </w:r>
      <w:r w:rsidRPr="004F56D9">
        <w:rPr>
          <w:rFonts w:ascii="Courier" w:hAnsi="Courier"/>
          <w:color w:val="auto"/>
          <w:rtl/>
        </w:rPr>
        <w:t xml:space="preserve"> </w:t>
      </w:r>
      <w:r w:rsidRPr="004F56D9">
        <w:rPr>
          <w:rFonts w:ascii="Courier" w:hAnsi="Courier" w:hint="eastAsia"/>
          <w:color w:val="auto"/>
          <w:rtl/>
        </w:rPr>
        <w:t>את</w:t>
      </w:r>
      <w:r w:rsidRPr="004F56D9">
        <w:rPr>
          <w:rFonts w:ascii="Courier" w:hAnsi="Courier"/>
          <w:color w:val="auto"/>
          <w:rtl/>
        </w:rPr>
        <w:t xml:space="preserve"> </w:t>
      </w:r>
      <w:r w:rsidRPr="004F56D9">
        <w:rPr>
          <w:rFonts w:ascii="Courier" w:hAnsi="Courier" w:hint="eastAsia"/>
          <w:color w:val="auto"/>
          <w:rtl/>
        </w:rPr>
        <w:t>יכולתו</w:t>
      </w:r>
      <w:r w:rsidRPr="004F56D9">
        <w:rPr>
          <w:rFonts w:ascii="Courier" w:hAnsi="Courier"/>
          <w:color w:val="auto"/>
          <w:rtl/>
        </w:rPr>
        <w:t xml:space="preserve"> </w:t>
      </w:r>
      <w:r w:rsidRPr="004F56D9">
        <w:rPr>
          <w:rFonts w:ascii="Courier" w:hAnsi="Courier" w:hint="eastAsia"/>
          <w:color w:val="auto"/>
          <w:rtl/>
        </w:rPr>
        <w:t>של</w:t>
      </w:r>
      <w:r w:rsidRPr="004F56D9">
        <w:rPr>
          <w:rFonts w:ascii="Courier" w:hAnsi="Courier"/>
          <w:color w:val="auto"/>
          <w:rtl/>
        </w:rPr>
        <w:t xml:space="preserve"> </w:t>
      </w:r>
      <w:r w:rsidRPr="004F56D9">
        <w:rPr>
          <w:rFonts w:ascii="Courier" w:hAnsi="Courier" w:hint="eastAsia"/>
          <w:color w:val="auto"/>
          <w:rtl/>
        </w:rPr>
        <w:t>הזוכה</w:t>
      </w:r>
      <w:r w:rsidRPr="004F56D9">
        <w:rPr>
          <w:rFonts w:ascii="Courier" w:hAnsi="Courier"/>
          <w:color w:val="auto"/>
          <w:rtl/>
        </w:rPr>
        <w:t xml:space="preserve"> </w:t>
      </w:r>
      <w:r w:rsidRPr="004F56D9">
        <w:rPr>
          <w:rFonts w:ascii="Courier" w:hAnsi="Courier" w:hint="eastAsia"/>
          <w:color w:val="auto"/>
          <w:rtl/>
        </w:rPr>
        <w:t>לבצע</w:t>
      </w:r>
      <w:r w:rsidRPr="004F56D9">
        <w:rPr>
          <w:rFonts w:ascii="Courier" w:hAnsi="Courier"/>
          <w:color w:val="auto"/>
          <w:rtl/>
        </w:rPr>
        <w:t xml:space="preserve"> </w:t>
      </w:r>
      <w:r w:rsidRPr="004F56D9">
        <w:rPr>
          <w:rFonts w:ascii="Courier" w:hAnsi="Courier" w:hint="eastAsia"/>
          <w:color w:val="auto"/>
          <w:rtl/>
        </w:rPr>
        <w:t>את</w:t>
      </w:r>
      <w:r w:rsidRPr="004F56D9">
        <w:rPr>
          <w:rFonts w:ascii="Courier" w:hAnsi="Courier"/>
          <w:color w:val="auto"/>
          <w:rtl/>
        </w:rPr>
        <w:t xml:space="preserve"> </w:t>
      </w:r>
      <w:r w:rsidRPr="004F56D9">
        <w:rPr>
          <w:rFonts w:ascii="Courier" w:hAnsi="Courier" w:hint="eastAsia"/>
          <w:color w:val="auto"/>
          <w:rtl/>
        </w:rPr>
        <w:t>העבודה</w:t>
      </w:r>
      <w:r w:rsidRPr="004F56D9">
        <w:rPr>
          <w:rFonts w:ascii="Courier" w:hAnsi="Courier"/>
          <w:color w:val="auto"/>
          <w:rtl/>
        </w:rPr>
        <w:t>.</w:t>
      </w:r>
    </w:p>
    <w:p w:rsidR="000F5838" w:rsidRPr="004F56D9" w:rsidRDefault="000F5838" w:rsidP="00B060F9">
      <w:pPr>
        <w:numPr>
          <w:ilvl w:val="2"/>
          <w:numId w:val="20"/>
        </w:numPr>
        <w:tabs>
          <w:tab w:val="left" w:pos="790"/>
          <w:tab w:val="left" w:pos="1602"/>
        </w:tabs>
        <w:ind w:left="1602" w:right="-142" w:hanging="709"/>
        <w:rPr>
          <w:rFonts w:ascii="Courier" w:hAnsi="Courier"/>
          <w:color w:val="auto"/>
        </w:rPr>
      </w:pPr>
      <w:r w:rsidRPr="004F56D9">
        <w:rPr>
          <w:rFonts w:ascii="Courier" w:hAnsi="Courier" w:hint="eastAsia"/>
          <w:color w:val="auto"/>
          <w:rtl/>
        </w:rPr>
        <w:t>המשרד</w:t>
      </w:r>
      <w:r w:rsidRPr="004F56D9">
        <w:rPr>
          <w:rFonts w:ascii="Courier" w:hAnsi="Courier"/>
          <w:color w:val="auto"/>
          <w:rtl/>
        </w:rPr>
        <w:t xml:space="preserve"> </w:t>
      </w:r>
      <w:r w:rsidRPr="004F56D9">
        <w:rPr>
          <w:rFonts w:ascii="Courier" w:hAnsi="Courier" w:hint="eastAsia"/>
          <w:color w:val="auto"/>
          <w:rtl/>
        </w:rPr>
        <w:t>רשאי</w:t>
      </w:r>
      <w:r w:rsidRPr="004F56D9">
        <w:rPr>
          <w:rFonts w:ascii="Courier" w:hAnsi="Courier"/>
          <w:color w:val="auto"/>
          <w:rtl/>
        </w:rPr>
        <w:t xml:space="preserve"> </w:t>
      </w:r>
      <w:r w:rsidRPr="004F56D9">
        <w:rPr>
          <w:rFonts w:ascii="Courier" w:hAnsi="Courier" w:hint="eastAsia"/>
          <w:color w:val="auto"/>
          <w:rtl/>
        </w:rPr>
        <w:t>לפצל</w:t>
      </w:r>
      <w:r w:rsidRPr="004F56D9">
        <w:rPr>
          <w:rFonts w:ascii="Courier" w:hAnsi="Courier"/>
          <w:color w:val="auto"/>
          <w:rtl/>
        </w:rPr>
        <w:t xml:space="preserve"> </w:t>
      </w:r>
      <w:r w:rsidRPr="004F56D9">
        <w:rPr>
          <w:rFonts w:ascii="Courier" w:hAnsi="Courier" w:hint="eastAsia"/>
          <w:color w:val="auto"/>
          <w:rtl/>
        </w:rPr>
        <w:t>את</w:t>
      </w:r>
      <w:r w:rsidRPr="004F56D9">
        <w:rPr>
          <w:rFonts w:ascii="Courier" w:hAnsi="Courier"/>
          <w:color w:val="auto"/>
          <w:rtl/>
        </w:rPr>
        <w:t xml:space="preserve"> </w:t>
      </w:r>
      <w:r w:rsidRPr="004F56D9">
        <w:rPr>
          <w:rFonts w:ascii="Courier" w:hAnsi="Courier" w:hint="eastAsia"/>
          <w:color w:val="auto"/>
          <w:rtl/>
        </w:rPr>
        <w:t>השירות</w:t>
      </w:r>
      <w:r w:rsidRPr="004F56D9">
        <w:rPr>
          <w:rFonts w:ascii="Courier" w:hAnsi="Courier"/>
          <w:color w:val="auto"/>
          <w:rtl/>
        </w:rPr>
        <w:t>/</w:t>
      </w:r>
      <w:r w:rsidRPr="004F56D9">
        <w:rPr>
          <w:rFonts w:ascii="Courier" w:hAnsi="Courier" w:hint="eastAsia"/>
          <w:color w:val="auto"/>
          <w:rtl/>
        </w:rPr>
        <w:t>הזכייה</w:t>
      </w:r>
      <w:r w:rsidRPr="004F56D9">
        <w:rPr>
          <w:rFonts w:ascii="Courier" w:hAnsi="Courier"/>
          <w:color w:val="auto"/>
          <w:rtl/>
        </w:rPr>
        <w:t xml:space="preserve"> </w:t>
      </w:r>
      <w:r w:rsidRPr="004F56D9">
        <w:rPr>
          <w:rFonts w:ascii="Courier" w:hAnsi="Courier" w:hint="eastAsia"/>
          <w:color w:val="auto"/>
          <w:rtl/>
        </w:rPr>
        <w:t>בין</w:t>
      </w:r>
      <w:r w:rsidRPr="004F56D9">
        <w:rPr>
          <w:rFonts w:ascii="Courier" w:hAnsi="Courier"/>
          <w:color w:val="auto"/>
          <w:rtl/>
        </w:rPr>
        <w:t xml:space="preserve"> </w:t>
      </w:r>
      <w:r w:rsidRPr="004F56D9">
        <w:rPr>
          <w:rFonts w:ascii="Courier" w:hAnsi="Courier" w:hint="eastAsia"/>
          <w:color w:val="auto"/>
          <w:rtl/>
        </w:rPr>
        <w:t>מספר</w:t>
      </w:r>
      <w:r w:rsidRPr="004F56D9">
        <w:rPr>
          <w:rFonts w:ascii="Courier" w:hAnsi="Courier"/>
          <w:color w:val="auto"/>
          <w:rtl/>
        </w:rPr>
        <w:t xml:space="preserve"> </w:t>
      </w:r>
      <w:r w:rsidRPr="004F56D9">
        <w:rPr>
          <w:rFonts w:ascii="Courier" w:hAnsi="Courier" w:hint="eastAsia"/>
          <w:color w:val="auto"/>
          <w:rtl/>
        </w:rPr>
        <w:t>זוכים</w:t>
      </w:r>
      <w:r w:rsidRPr="004F56D9">
        <w:rPr>
          <w:rFonts w:ascii="Courier" w:hAnsi="Courier"/>
          <w:color w:val="auto"/>
          <w:rtl/>
        </w:rPr>
        <w:t xml:space="preserve"> </w:t>
      </w:r>
      <w:r w:rsidRPr="004F56D9">
        <w:rPr>
          <w:rFonts w:ascii="Courier" w:hAnsi="Courier" w:hint="eastAsia"/>
          <w:color w:val="auto"/>
          <w:rtl/>
        </w:rPr>
        <w:t>לפי</w:t>
      </w:r>
      <w:r w:rsidRPr="004F56D9">
        <w:rPr>
          <w:rFonts w:ascii="Courier" w:hAnsi="Courier"/>
          <w:color w:val="auto"/>
          <w:rtl/>
        </w:rPr>
        <w:t xml:space="preserve"> </w:t>
      </w:r>
      <w:r w:rsidRPr="004F56D9">
        <w:rPr>
          <w:rFonts w:ascii="Courier" w:hAnsi="Courier" w:hint="eastAsia"/>
          <w:color w:val="auto"/>
          <w:rtl/>
        </w:rPr>
        <w:t>שיקול</w:t>
      </w:r>
      <w:r w:rsidRPr="004F56D9">
        <w:rPr>
          <w:rFonts w:ascii="Courier" w:hAnsi="Courier"/>
          <w:color w:val="auto"/>
          <w:rtl/>
        </w:rPr>
        <w:t xml:space="preserve"> </w:t>
      </w:r>
      <w:r w:rsidRPr="004F56D9">
        <w:rPr>
          <w:rFonts w:ascii="Courier" w:hAnsi="Courier" w:hint="eastAsia"/>
          <w:color w:val="auto"/>
          <w:rtl/>
        </w:rPr>
        <w:t>דעתו</w:t>
      </w:r>
      <w:r w:rsidRPr="004F56D9">
        <w:rPr>
          <w:rFonts w:ascii="Courier" w:hAnsi="Courier"/>
          <w:color w:val="auto"/>
          <w:rtl/>
        </w:rPr>
        <w:t xml:space="preserve"> </w:t>
      </w:r>
      <w:r w:rsidRPr="004F56D9">
        <w:rPr>
          <w:rFonts w:ascii="Courier" w:hAnsi="Courier" w:hint="eastAsia"/>
          <w:color w:val="auto"/>
          <w:rtl/>
        </w:rPr>
        <w:t>ובכל</w:t>
      </w:r>
      <w:r w:rsidRPr="004F56D9">
        <w:rPr>
          <w:rFonts w:ascii="Courier" w:hAnsi="Courier"/>
          <w:color w:val="auto"/>
          <w:rtl/>
        </w:rPr>
        <w:t xml:space="preserve"> </w:t>
      </w:r>
      <w:r w:rsidRPr="004F56D9">
        <w:rPr>
          <w:rFonts w:ascii="Courier" w:hAnsi="Courier" w:hint="eastAsia"/>
          <w:color w:val="auto"/>
          <w:rtl/>
        </w:rPr>
        <w:t>אופן</w:t>
      </w:r>
      <w:r w:rsidRPr="004F56D9">
        <w:rPr>
          <w:rFonts w:ascii="Courier" w:hAnsi="Courier"/>
          <w:color w:val="auto"/>
          <w:rtl/>
        </w:rPr>
        <w:t xml:space="preserve"> </w:t>
      </w:r>
      <w:r w:rsidRPr="004F56D9">
        <w:rPr>
          <w:rFonts w:ascii="Courier" w:hAnsi="Courier" w:hint="eastAsia"/>
          <w:color w:val="auto"/>
          <w:rtl/>
        </w:rPr>
        <w:t>פיצול</w:t>
      </w:r>
      <w:r w:rsidRPr="004F56D9">
        <w:rPr>
          <w:rFonts w:ascii="Courier" w:hAnsi="Courier"/>
          <w:color w:val="auto"/>
          <w:rtl/>
        </w:rPr>
        <w:t xml:space="preserve"> </w:t>
      </w:r>
      <w:r w:rsidRPr="004F56D9">
        <w:rPr>
          <w:rFonts w:ascii="Courier" w:hAnsi="Courier" w:hint="eastAsia"/>
          <w:color w:val="auto"/>
          <w:rtl/>
        </w:rPr>
        <w:t>כפי</w:t>
      </w:r>
      <w:r w:rsidRPr="004F56D9">
        <w:rPr>
          <w:rFonts w:ascii="Courier" w:hAnsi="Courier"/>
          <w:color w:val="auto"/>
          <w:rtl/>
        </w:rPr>
        <w:t xml:space="preserve"> </w:t>
      </w:r>
      <w:r w:rsidRPr="004F56D9">
        <w:rPr>
          <w:rFonts w:ascii="Courier" w:hAnsi="Courier" w:hint="eastAsia"/>
          <w:color w:val="auto"/>
          <w:rtl/>
        </w:rPr>
        <w:t>שיימצא</w:t>
      </w:r>
      <w:r w:rsidRPr="004F56D9">
        <w:rPr>
          <w:rFonts w:ascii="Courier" w:hAnsi="Courier"/>
          <w:color w:val="auto"/>
          <w:rtl/>
        </w:rPr>
        <w:t xml:space="preserve"> </w:t>
      </w:r>
      <w:r w:rsidRPr="004F56D9">
        <w:rPr>
          <w:rFonts w:ascii="Courier" w:hAnsi="Courier" w:hint="eastAsia"/>
          <w:color w:val="auto"/>
          <w:rtl/>
        </w:rPr>
        <w:t>לנכון</w:t>
      </w:r>
      <w:r w:rsidRPr="004F56D9">
        <w:rPr>
          <w:rFonts w:ascii="Courier" w:hAnsi="Courier"/>
          <w:color w:val="auto"/>
          <w:rtl/>
        </w:rPr>
        <w:t xml:space="preserve">, </w:t>
      </w:r>
      <w:r w:rsidRPr="004F56D9">
        <w:rPr>
          <w:rFonts w:ascii="Courier" w:hAnsi="Courier" w:hint="eastAsia"/>
          <w:color w:val="auto"/>
          <w:rtl/>
        </w:rPr>
        <w:t>לרבות</w:t>
      </w:r>
      <w:r w:rsidRPr="004F56D9">
        <w:rPr>
          <w:rFonts w:ascii="Courier" w:hAnsi="Courier"/>
          <w:color w:val="auto"/>
          <w:rtl/>
        </w:rPr>
        <w:t xml:space="preserve"> </w:t>
      </w:r>
      <w:r w:rsidRPr="004F56D9">
        <w:rPr>
          <w:rFonts w:ascii="Courier" w:hAnsi="Courier" w:hint="eastAsia"/>
          <w:color w:val="auto"/>
          <w:rtl/>
        </w:rPr>
        <w:t>ביטול</w:t>
      </w:r>
      <w:r w:rsidRPr="004F56D9">
        <w:rPr>
          <w:rFonts w:ascii="Courier" w:hAnsi="Courier"/>
          <w:color w:val="auto"/>
          <w:rtl/>
        </w:rPr>
        <w:t xml:space="preserve"> </w:t>
      </w:r>
      <w:r w:rsidRPr="004F56D9">
        <w:rPr>
          <w:rFonts w:ascii="Courier" w:hAnsi="Courier" w:hint="eastAsia"/>
          <w:color w:val="auto"/>
          <w:rtl/>
        </w:rPr>
        <w:t>חלקים</w:t>
      </w:r>
      <w:r w:rsidRPr="004F56D9">
        <w:rPr>
          <w:rFonts w:ascii="Courier" w:hAnsi="Courier"/>
          <w:color w:val="auto"/>
          <w:rtl/>
        </w:rPr>
        <w:t>.</w:t>
      </w:r>
      <w:r w:rsidR="00200158" w:rsidRPr="004F56D9">
        <w:rPr>
          <w:rFonts w:ascii="Courier" w:hAnsi="Courier"/>
          <w:color w:val="auto"/>
          <w:rtl/>
        </w:rPr>
        <w:t xml:space="preserve"> </w:t>
      </w:r>
      <w:r w:rsidR="00200158" w:rsidRPr="004F56D9">
        <w:rPr>
          <w:rFonts w:ascii="Courier" w:hAnsi="Courier" w:hint="eastAsia"/>
          <w:color w:val="auto"/>
          <w:rtl/>
        </w:rPr>
        <w:t>המשרד</w:t>
      </w:r>
      <w:r w:rsidR="00200158" w:rsidRPr="004F56D9">
        <w:rPr>
          <w:rFonts w:ascii="Courier" w:hAnsi="Courier"/>
          <w:color w:val="auto"/>
          <w:rtl/>
        </w:rPr>
        <w:t xml:space="preserve"> </w:t>
      </w:r>
      <w:r w:rsidR="00200158" w:rsidRPr="004F56D9">
        <w:rPr>
          <w:rFonts w:ascii="Courier" w:hAnsi="Courier" w:hint="eastAsia"/>
          <w:color w:val="auto"/>
          <w:rtl/>
        </w:rPr>
        <w:t>רשאי</w:t>
      </w:r>
      <w:r w:rsidR="00200158" w:rsidRPr="004F56D9">
        <w:rPr>
          <w:rFonts w:ascii="Courier" w:hAnsi="Courier"/>
          <w:color w:val="auto"/>
          <w:rtl/>
        </w:rPr>
        <w:t xml:space="preserve"> </w:t>
      </w:r>
      <w:r w:rsidR="00200158" w:rsidRPr="004F56D9">
        <w:rPr>
          <w:rFonts w:ascii="Courier" w:hAnsi="Courier" w:hint="eastAsia"/>
          <w:color w:val="auto"/>
          <w:rtl/>
        </w:rPr>
        <w:t>יהיה</w:t>
      </w:r>
      <w:r w:rsidR="00200158" w:rsidRPr="004F56D9">
        <w:rPr>
          <w:rFonts w:ascii="Courier" w:hAnsi="Courier"/>
          <w:color w:val="auto"/>
          <w:rtl/>
        </w:rPr>
        <w:t xml:space="preserve"> </w:t>
      </w:r>
      <w:r w:rsidR="00200158" w:rsidRPr="004F56D9">
        <w:rPr>
          <w:rFonts w:ascii="Courier" w:hAnsi="Courier" w:hint="eastAsia"/>
          <w:color w:val="auto"/>
          <w:rtl/>
        </w:rPr>
        <w:t>לבחור</w:t>
      </w:r>
      <w:r w:rsidR="00200158" w:rsidRPr="004F56D9">
        <w:rPr>
          <w:rFonts w:ascii="Courier" w:hAnsi="Courier"/>
          <w:color w:val="auto"/>
          <w:rtl/>
        </w:rPr>
        <w:t xml:space="preserve"> </w:t>
      </w:r>
      <w:r w:rsidR="00200158" w:rsidRPr="004F56D9">
        <w:rPr>
          <w:rFonts w:ascii="Courier" w:hAnsi="Courier" w:hint="eastAsia"/>
          <w:color w:val="auto"/>
          <w:rtl/>
        </w:rPr>
        <w:t>זוכה</w:t>
      </w:r>
      <w:r w:rsidR="00F43719" w:rsidRPr="004F56D9">
        <w:rPr>
          <w:rFonts w:ascii="Courier" w:hAnsi="Courier"/>
          <w:color w:val="auto"/>
          <w:rtl/>
        </w:rPr>
        <w:t xml:space="preserve"> </w:t>
      </w:r>
      <w:r w:rsidR="00F43719" w:rsidRPr="004F56D9">
        <w:rPr>
          <w:rFonts w:ascii="Courier" w:hAnsi="Courier" w:hint="eastAsia"/>
          <w:color w:val="auto"/>
          <w:rtl/>
        </w:rPr>
        <w:t>גם</w:t>
      </w:r>
      <w:r w:rsidR="00F43719" w:rsidRPr="004F56D9">
        <w:rPr>
          <w:rFonts w:ascii="Courier" w:hAnsi="Courier"/>
          <w:color w:val="auto"/>
          <w:rtl/>
        </w:rPr>
        <w:t xml:space="preserve"> </w:t>
      </w:r>
      <w:r w:rsidR="00F43719" w:rsidRPr="004F56D9">
        <w:rPr>
          <w:rFonts w:ascii="Courier" w:hAnsi="Courier" w:hint="eastAsia"/>
          <w:color w:val="auto"/>
          <w:rtl/>
        </w:rPr>
        <w:t>בפיצול</w:t>
      </w:r>
      <w:r w:rsidR="00F43719" w:rsidRPr="004F56D9">
        <w:rPr>
          <w:rFonts w:ascii="Courier" w:hAnsi="Courier"/>
          <w:color w:val="auto"/>
          <w:rtl/>
        </w:rPr>
        <w:t xml:space="preserve"> </w:t>
      </w:r>
      <w:r w:rsidR="00226B4F" w:rsidRPr="004F56D9">
        <w:rPr>
          <w:rFonts w:ascii="Courier" w:hAnsi="Courier" w:hint="eastAsia"/>
          <w:color w:val="auto"/>
          <w:rtl/>
        </w:rPr>
        <w:t>אזורי</w:t>
      </w:r>
      <w:r w:rsidR="00F43719" w:rsidRPr="004F56D9">
        <w:rPr>
          <w:rFonts w:ascii="Courier" w:hAnsi="Courier"/>
          <w:color w:val="auto"/>
          <w:rtl/>
        </w:rPr>
        <w:t xml:space="preserve"> </w:t>
      </w:r>
      <w:r w:rsidR="00F43719" w:rsidRPr="004F56D9">
        <w:rPr>
          <w:rFonts w:ascii="Courier" w:hAnsi="Courier" w:hint="eastAsia"/>
          <w:color w:val="auto"/>
          <w:rtl/>
        </w:rPr>
        <w:t>על</w:t>
      </w:r>
      <w:r w:rsidR="00F43719" w:rsidRPr="004F56D9">
        <w:rPr>
          <w:rFonts w:ascii="Courier" w:hAnsi="Courier"/>
          <w:color w:val="auto"/>
          <w:rtl/>
        </w:rPr>
        <w:t xml:space="preserve"> </w:t>
      </w:r>
      <w:r w:rsidR="00F43719" w:rsidRPr="004F56D9">
        <w:rPr>
          <w:rFonts w:ascii="Courier" w:hAnsi="Courier" w:hint="eastAsia"/>
          <w:color w:val="auto"/>
          <w:rtl/>
        </w:rPr>
        <w:t>פי</w:t>
      </w:r>
      <w:r w:rsidR="00F43719" w:rsidRPr="004F56D9">
        <w:rPr>
          <w:rFonts w:ascii="Courier" w:hAnsi="Courier"/>
          <w:color w:val="auto"/>
          <w:rtl/>
        </w:rPr>
        <w:t xml:space="preserve"> </w:t>
      </w:r>
      <w:r w:rsidR="00F43719" w:rsidRPr="004F56D9">
        <w:rPr>
          <w:rFonts w:ascii="Courier" w:hAnsi="Courier" w:hint="eastAsia"/>
          <w:color w:val="auto"/>
          <w:rtl/>
        </w:rPr>
        <w:t>שיקול</w:t>
      </w:r>
      <w:r w:rsidR="00F43719" w:rsidRPr="004F56D9">
        <w:rPr>
          <w:rFonts w:ascii="Courier" w:hAnsi="Courier"/>
          <w:color w:val="auto"/>
          <w:rtl/>
        </w:rPr>
        <w:t xml:space="preserve"> </w:t>
      </w:r>
      <w:r w:rsidR="00F43719" w:rsidRPr="004F56D9">
        <w:rPr>
          <w:rFonts w:ascii="Courier" w:hAnsi="Courier" w:hint="eastAsia"/>
          <w:color w:val="auto"/>
          <w:rtl/>
        </w:rPr>
        <w:t>דעתו</w:t>
      </w:r>
      <w:r w:rsidR="00F43719" w:rsidRPr="004F56D9">
        <w:rPr>
          <w:rFonts w:ascii="Courier" w:hAnsi="Courier"/>
          <w:color w:val="auto"/>
          <w:rtl/>
        </w:rPr>
        <w:t xml:space="preserve"> </w:t>
      </w:r>
      <w:r w:rsidR="00F43719" w:rsidRPr="004F56D9">
        <w:rPr>
          <w:rFonts w:ascii="Courier" w:hAnsi="Courier" w:hint="eastAsia"/>
          <w:color w:val="auto"/>
          <w:rtl/>
        </w:rPr>
        <w:t>הבלעדי</w:t>
      </w:r>
      <w:r w:rsidR="00F43719" w:rsidRPr="004F56D9">
        <w:rPr>
          <w:rFonts w:ascii="Courier" w:hAnsi="Courier"/>
          <w:color w:val="auto"/>
          <w:rtl/>
        </w:rPr>
        <w:t xml:space="preserve">, </w:t>
      </w:r>
      <w:r w:rsidR="00F43719" w:rsidRPr="004F56D9">
        <w:rPr>
          <w:rFonts w:ascii="Courier" w:hAnsi="Courier" w:hint="eastAsia"/>
          <w:color w:val="auto"/>
          <w:rtl/>
        </w:rPr>
        <w:t>כפי</w:t>
      </w:r>
      <w:r w:rsidR="00F43719" w:rsidRPr="004F56D9">
        <w:rPr>
          <w:rFonts w:ascii="Courier" w:hAnsi="Courier"/>
          <w:color w:val="auto"/>
          <w:rtl/>
        </w:rPr>
        <w:t xml:space="preserve"> </w:t>
      </w:r>
      <w:r w:rsidR="00F43719" w:rsidRPr="004F56D9">
        <w:rPr>
          <w:rFonts w:ascii="Courier" w:hAnsi="Courier" w:hint="eastAsia"/>
          <w:color w:val="auto"/>
          <w:rtl/>
        </w:rPr>
        <w:t>שישתקף</w:t>
      </w:r>
      <w:r w:rsidR="00F43719" w:rsidRPr="004F56D9">
        <w:rPr>
          <w:rFonts w:ascii="Courier" w:hAnsi="Courier"/>
          <w:color w:val="auto"/>
          <w:rtl/>
        </w:rPr>
        <w:t xml:space="preserve"> </w:t>
      </w:r>
      <w:r w:rsidR="00F43719" w:rsidRPr="004F56D9">
        <w:rPr>
          <w:rFonts w:ascii="Courier" w:hAnsi="Courier" w:hint="eastAsia"/>
          <w:color w:val="auto"/>
          <w:rtl/>
        </w:rPr>
        <w:t>בהחלטת</w:t>
      </w:r>
      <w:r w:rsidR="00F43719" w:rsidRPr="004F56D9">
        <w:rPr>
          <w:rFonts w:ascii="Courier" w:hAnsi="Courier"/>
          <w:color w:val="auto"/>
          <w:rtl/>
        </w:rPr>
        <w:t xml:space="preserve"> </w:t>
      </w:r>
      <w:r w:rsidR="00F43719" w:rsidRPr="004F56D9">
        <w:rPr>
          <w:rFonts w:ascii="Courier" w:hAnsi="Courier" w:hint="eastAsia"/>
          <w:color w:val="auto"/>
          <w:rtl/>
        </w:rPr>
        <w:t>הבחירה</w:t>
      </w:r>
      <w:r w:rsidR="00F43719" w:rsidRPr="004F56D9">
        <w:rPr>
          <w:rFonts w:ascii="Courier" w:hAnsi="Courier"/>
          <w:color w:val="auto"/>
          <w:rtl/>
        </w:rPr>
        <w:t xml:space="preserve">. </w:t>
      </w:r>
    </w:p>
    <w:p w:rsidR="000F5838" w:rsidRPr="004F56D9" w:rsidRDefault="000F5838" w:rsidP="00EB2FA7">
      <w:pPr>
        <w:numPr>
          <w:ilvl w:val="2"/>
          <w:numId w:val="20"/>
        </w:numPr>
        <w:tabs>
          <w:tab w:val="left" w:pos="790"/>
          <w:tab w:val="left" w:pos="1602"/>
        </w:tabs>
        <w:ind w:left="1602" w:right="-142" w:hanging="709"/>
        <w:rPr>
          <w:rFonts w:ascii="Courier" w:hAnsi="Courier"/>
          <w:color w:val="auto"/>
          <w:rtl/>
        </w:rPr>
      </w:pPr>
      <w:r w:rsidRPr="004F56D9">
        <w:rPr>
          <w:rFonts w:ascii="Courier" w:hAnsi="Courier" w:hint="eastAsia"/>
          <w:color w:val="auto"/>
          <w:rtl/>
        </w:rPr>
        <w:t>המשרד</w:t>
      </w:r>
      <w:r w:rsidRPr="004F56D9">
        <w:rPr>
          <w:rFonts w:ascii="Courier" w:hAnsi="Courier"/>
          <w:color w:val="auto"/>
          <w:rtl/>
        </w:rPr>
        <w:t xml:space="preserve"> </w:t>
      </w:r>
      <w:r w:rsidRPr="004F56D9">
        <w:rPr>
          <w:rFonts w:ascii="Courier" w:hAnsi="Courier" w:hint="eastAsia"/>
          <w:color w:val="auto"/>
          <w:rtl/>
        </w:rPr>
        <w:t>רשאי</w:t>
      </w:r>
      <w:r w:rsidRPr="004F56D9">
        <w:rPr>
          <w:rFonts w:ascii="Courier" w:hAnsi="Courier"/>
          <w:color w:val="auto"/>
          <w:rtl/>
        </w:rPr>
        <w:t xml:space="preserve"> </w:t>
      </w:r>
      <w:r w:rsidRPr="004F56D9">
        <w:rPr>
          <w:rFonts w:ascii="Courier" w:hAnsi="Courier" w:hint="eastAsia"/>
          <w:color w:val="auto"/>
          <w:rtl/>
        </w:rPr>
        <w:t>לפסול</w:t>
      </w:r>
      <w:r w:rsidRPr="004F56D9">
        <w:rPr>
          <w:rFonts w:ascii="Courier" w:hAnsi="Courier"/>
          <w:color w:val="auto"/>
          <w:rtl/>
        </w:rPr>
        <w:t xml:space="preserve"> </w:t>
      </w:r>
      <w:r w:rsidRPr="004F56D9">
        <w:rPr>
          <w:rFonts w:ascii="Courier" w:hAnsi="Courier" w:hint="eastAsia"/>
          <w:color w:val="auto"/>
          <w:rtl/>
        </w:rPr>
        <w:t>הצעה</w:t>
      </w:r>
      <w:r w:rsidRPr="004F56D9">
        <w:rPr>
          <w:rFonts w:ascii="Courier" w:hAnsi="Courier"/>
          <w:color w:val="auto"/>
          <w:rtl/>
        </w:rPr>
        <w:t xml:space="preserve"> </w:t>
      </w:r>
      <w:r w:rsidRPr="004F56D9">
        <w:rPr>
          <w:rFonts w:ascii="Courier" w:hAnsi="Courier" w:hint="eastAsia"/>
          <w:color w:val="auto"/>
          <w:rtl/>
        </w:rPr>
        <w:t>שהיא</w:t>
      </w:r>
      <w:r w:rsidRPr="004F56D9">
        <w:rPr>
          <w:rFonts w:ascii="Courier" w:hAnsi="Courier"/>
          <w:color w:val="auto"/>
          <w:rtl/>
        </w:rPr>
        <w:t xml:space="preserve"> </w:t>
      </w:r>
      <w:r w:rsidRPr="004F56D9">
        <w:rPr>
          <w:rFonts w:ascii="Courier" w:hAnsi="Courier" w:hint="eastAsia"/>
          <w:color w:val="auto"/>
          <w:rtl/>
        </w:rPr>
        <w:t>בלתי</w:t>
      </w:r>
      <w:r w:rsidRPr="004F56D9">
        <w:rPr>
          <w:rFonts w:ascii="Courier" w:hAnsi="Courier"/>
          <w:color w:val="auto"/>
          <w:rtl/>
        </w:rPr>
        <w:t xml:space="preserve"> </w:t>
      </w:r>
      <w:r w:rsidRPr="004F56D9">
        <w:rPr>
          <w:rFonts w:ascii="Courier" w:hAnsi="Courier" w:hint="eastAsia"/>
          <w:color w:val="auto"/>
          <w:rtl/>
        </w:rPr>
        <w:t>סבירה</w:t>
      </w:r>
      <w:r w:rsidRPr="004F56D9">
        <w:rPr>
          <w:rFonts w:ascii="Courier" w:hAnsi="Courier"/>
          <w:color w:val="auto"/>
          <w:rtl/>
        </w:rPr>
        <w:t xml:space="preserve"> </w:t>
      </w:r>
      <w:r w:rsidRPr="004F56D9">
        <w:rPr>
          <w:rFonts w:ascii="Courier" w:hAnsi="Courier" w:hint="eastAsia"/>
          <w:color w:val="auto"/>
          <w:rtl/>
        </w:rPr>
        <w:t>מבחינת</w:t>
      </w:r>
      <w:r w:rsidRPr="004F56D9">
        <w:rPr>
          <w:rFonts w:ascii="Courier" w:hAnsi="Courier"/>
          <w:color w:val="auto"/>
          <w:rtl/>
        </w:rPr>
        <w:t xml:space="preserve"> </w:t>
      </w:r>
      <w:r w:rsidRPr="004F56D9">
        <w:rPr>
          <w:rFonts w:ascii="Courier" w:hAnsi="Courier" w:hint="eastAsia"/>
          <w:color w:val="auto"/>
          <w:rtl/>
        </w:rPr>
        <w:t>מהות</w:t>
      </w:r>
      <w:r w:rsidRPr="004F56D9">
        <w:rPr>
          <w:rFonts w:ascii="Courier" w:hAnsi="Courier"/>
          <w:color w:val="auto"/>
          <w:rtl/>
        </w:rPr>
        <w:t xml:space="preserve"> </w:t>
      </w:r>
      <w:r w:rsidRPr="004F56D9">
        <w:rPr>
          <w:rFonts w:ascii="Courier" w:hAnsi="Courier" w:hint="eastAsia"/>
          <w:color w:val="auto"/>
          <w:rtl/>
        </w:rPr>
        <w:t>ההצעה</w:t>
      </w:r>
      <w:r w:rsidRPr="004F56D9">
        <w:rPr>
          <w:rFonts w:ascii="Courier" w:hAnsi="Courier"/>
          <w:color w:val="auto"/>
          <w:rtl/>
        </w:rPr>
        <w:t xml:space="preserve"> </w:t>
      </w:r>
      <w:r w:rsidRPr="004F56D9">
        <w:rPr>
          <w:rFonts w:ascii="Courier" w:hAnsi="Courier" w:hint="eastAsia"/>
          <w:color w:val="auto"/>
          <w:rtl/>
        </w:rPr>
        <w:t>לעומת</w:t>
      </w:r>
      <w:r w:rsidRPr="004F56D9">
        <w:rPr>
          <w:rFonts w:ascii="Courier" w:hAnsi="Courier"/>
          <w:color w:val="auto"/>
          <w:rtl/>
        </w:rPr>
        <w:t xml:space="preserve"> </w:t>
      </w:r>
      <w:r w:rsidRPr="004F56D9">
        <w:rPr>
          <w:rFonts w:ascii="Courier" w:hAnsi="Courier" w:hint="eastAsia"/>
          <w:color w:val="auto"/>
          <w:rtl/>
        </w:rPr>
        <w:t>מהות</w:t>
      </w:r>
      <w:r w:rsidRPr="004F56D9">
        <w:rPr>
          <w:rFonts w:ascii="Courier" w:hAnsi="Courier"/>
          <w:color w:val="auto"/>
          <w:rtl/>
        </w:rPr>
        <w:t xml:space="preserve"> </w:t>
      </w:r>
      <w:r w:rsidRPr="004F56D9">
        <w:rPr>
          <w:rFonts w:ascii="Courier" w:hAnsi="Courier" w:hint="eastAsia"/>
          <w:color w:val="auto"/>
          <w:rtl/>
        </w:rPr>
        <w:t>הבקשה</w:t>
      </w:r>
      <w:r w:rsidRPr="004F56D9">
        <w:rPr>
          <w:rFonts w:ascii="Courier" w:hAnsi="Courier"/>
          <w:color w:val="auto"/>
          <w:rtl/>
        </w:rPr>
        <w:t xml:space="preserve"> </w:t>
      </w:r>
      <w:r w:rsidRPr="004F56D9">
        <w:rPr>
          <w:rFonts w:ascii="Courier" w:hAnsi="Courier" w:hint="eastAsia"/>
          <w:color w:val="auto"/>
          <w:rtl/>
        </w:rPr>
        <w:t>להצעות</w:t>
      </w:r>
      <w:r w:rsidRPr="004F56D9">
        <w:rPr>
          <w:rFonts w:ascii="Courier" w:hAnsi="Courier"/>
          <w:color w:val="auto"/>
          <w:rtl/>
        </w:rPr>
        <w:t xml:space="preserve"> </w:t>
      </w:r>
      <w:r w:rsidRPr="004F56D9">
        <w:rPr>
          <w:rFonts w:ascii="Courier" w:hAnsi="Courier" w:hint="eastAsia"/>
          <w:color w:val="auto"/>
          <w:rtl/>
        </w:rPr>
        <w:t>ותנאיה</w:t>
      </w:r>
      <w:r w:rsidRPr="004F56D9">
        <w:rPr>
          <w:rFonts w:ascii="Courier" w:hAnsi="Courier"/>
          <w:color w:val="auto"/>
          <w:rtl/>
        </w:rPr>
        <w:t xml:space="preserve"> </w:t>
      </w:r>
      <w:r w:rsidRPr="004F56D9">
        <w:rPr>
          <w:rFonts w:ascii="Courier" w:hAnsi="Courier" w:hint="eastAsia"/>
          <w:color w:val="auto"/>
          <w:rtl/>
        </w:rPr>
        <w:t>או</w:t>
      </w:r>
      <w:r w:rsidRPr="004F56D9">
        <w:rPr>
          <w:rFonts w:ascii="Courier" w:hAnsi="Courier"/>
          <w:color w:val="auto"/>
          <w:rtl/>
        </w:rPr>
        <w:t xml:space="preserve"> </w:t>
      </w:r>
      <w:r w:rsidRPr="004F56D9">
        <w:rPr>
          <w:rFonts w:ascii="Courier" w:hAnsi="Courier" w:hint="eastAsia"/>
          <w:color w:val="auto"/>
          <w:rtl/>
        </w:rPr>
        <w:t>בשל</w:t>
      </w:r>
      <w:r w:rsidRPr="004F56D9">
        <w:rPr>
          <w:rFonts w:ascii="Courier" w:hAnsi="Courier"/>
          <w:color w:val="auto"/>
          <w:rtl/>
        </w:rPr>
        <w:t xml:space="preserve"> </w:t>
      </w:r>
      <w:r w:rsidR="00EB2FA7" w:rsidRPr="004F56D9">
        <w:rPr>
          <w:rFonts w:ascii="Courier" w:hAnsi="Courier" w:hint="eastAsia"/>
          <w:color w:val="auto"/>
          <w:rtl/>
        </w:rPr>
        <w:t>היעדר</w:t>
      </w:r>
      <w:r w:rsidR="00EB2FA7" w:rsidRPr="004F56D9">
        <w:rPr>
          <w:rFonts w:ascii="Courier" w:hAnsi="Courier"/>
          <w:color w:val="auto"/>
          <w:rtl/>
        </w:rPr>
        <w:t xml:space="preserve"> </w:t>
      </w:r>
      <w:r w:rsidRPr="004F56D9">
        <w:rPr>
          <w:rFonts w:ascii="Courier" w:hAnsi="Courier" w:hint="eastAsia"/>
          <w:color w:val="auto"/>
          <w:rtl/>
        </w:rPr>
        <w:t>התייחסות</w:t>
      </w:r>
      <w:r w:rsidRPr="004F56D9">
        <w:rPr>
          <w:rFonts w:ascii="Courier" w:hAnsi="Courier"/>
          <w:color w:val="auto"/>
          <w:rtl/>
        </w:rPr>
        <w:t xml:space="preserve"> </w:t>
      </w:r>
      <w:r w:rsidRPr="004F56D9">
        <w:rPr>
          <w:rFonts w:ascii="Courier" w:hAnsi="Courier" w:hint="eastAsia"/>
          <w:color w:val="auto"/>
          <w:rtl/>
        </w:rPr>
        <w:t>כנדרש</w:t>
      </w:r>
      <w:r w:rsidRPr="004F56D9">
        <w:rPr>
          <w:rFonts w:ascii="Courier" w:hAnsi="Courier"/>
          <w:color w:val="auto"/>
          <w:rtl/>
        </w:rPr>
        <w:t xml:space="preserve"> </w:t>
      </w:r>
      <w:r w:rsidRPr="004F56D9">
        <w:rPr>
          <w:rFonts w:ascii="Courier" w:hAnsi="Courier" w:hint="eastAsia"/>
          <w:color w:val="auto"/>
          <w:rtl/>
        </w:rPr>
        <w:t>של</w:t>
      </w:r>
      <w:r w:rsidRPr="004F56D9">
        <w:rPr>
          <w:rFonts w:ascii="Courier" w:hAnsi="Courier"/>
          <w:color w:val="auto"/>
          <w:rtl/>
        </w:rPr>
        <w:t xml:space="preserve"> </w:t>
      </w:r>
      <w:r w:rsidRPr="004F56D9">
        <w:rPr>
          <w:rFonts w:ascii="Courier" w:hAnsi="Courier" w:hint="eastAsia"/>
          <w:color w:val="auto"/>
          <w:rtl/>
        </w:rPr>
        <w:t>המציע</w:t>
      </w:r>
      <w:r w:rsidRPr="004F56D9">
        <w:rPr>
          <w:rFonts w:ascii="Courier" w:hAnsi="Courier"/>
          <w:color w:val="auto"/>
          <w:rtl/>
        </w:rPr>
        <w:t xml:space="preserve"> </w:t>
      </w:r>
      <w:r w:rsidRPr="004F56D9">
        <w:rPr>
          <w:rFonts w:ascii="Courier" w:hAnsi="Courier" w:hint="eastAsia"/>
          <w:color w:val="auto"/>
          <w:rtl/>
        </w:rPr>
        <w:t>לסעיף</w:t>
      </w:r>
      <w:r w:rsidRPr="004F56D9">
        <w:rPr>
          <w:rFonts w:ascii="Courier" w:hAnsi="Courier"/>
          <w:color w:val="auto"/>
          <w:rtl/>
        </w:rPr>
        <w:t xml:space="preserve"> </w:t>
      </w:r>
      <w:r w:rsidRPr="004F56D9">
        <w:rPr>
          <w:rFonts w:ascii="Courier" w:hAnsi="Courier" w:hint="eastAsia"/>
          <w:color w:val="auto"/>
          <w:rtl/>
        </w:rPr>
        <w:t>מסעיפי</w:t>
      </w:r>
      <w:r w:rsidRPr="004F56D9">
        <w:rPr>
          <w:rFonts w:ascii="Courier" w:hAnsi="Courier"/>
          <w:color w:val="auto"/>
          <w:rtl/>
        </w:rPr>
        <w:t xml:space="preserve"> </w:t>
      </w:r>
      <w:r w:rsidRPr="004F56D9">
        <w:rPr>
          <w:rFonts w:ascii="Courier" w:hAnsi="Courier" w:hint="eastAsia"/>
          <w:color w:val="auto"/>
          <w:rtl/>
        </w:rPr>
        <w:t>המכרז</w:t>
      </w:r>
      <w:r w:rsidRPr="004F56D9">
        <w:rPr>
          <w:rFonts w:ascii="Courier" w:hAnsi="Courier"/>
          <w:color w:val="auto"/>
          <w:rtl/>
        </w:rPr>
        <w:t xml:space="preserve"> </w:t>
      </w:r>
      <w:r w:rsidRPr="004F56D9">
        <w:rPr>
          <w:rFonts w:ascii="Courier" w:hAnsi="Courier" w:hint="eastAsia"/>
          <w:color w:val="auto"/>
          <w:rtl/>
        </w:rPr>
        <w:t>שלדעת</w:t>
      </w:r>
      <w:r w:rsidRPr="004F56D9">
        <w:rPr>
          <w:rFonts w:ascii="Courier" w:hAnsi="Courier"/>
          <w:color w:val="auto"/>
          <w:rtl/>
        </w:rPr>
        <w:t xml:space="preserve"> </w:t>
      </w:r>
      <w:r w:rsidRPr="004F56D9">
        <w:rPr>
          <w:rFonts w:ascii="Courier" w:hAnsi="Courier" w:hint="eastAsia"/>
          <w:color w:val="auto"/>
          <w:rtl/>
        </w:rPr>
        <w:t>המשרד</w:t>
      </w:r>
      <w:r w:rsidRPr="004F56D9">
        <w:rPr>
          <w:rFonts w:ascii="Courier" w:hAnsi="Courier"/>
          <w:color w:val="auto"/>
          <w:rtl/>
        </w:rPr>
        <w:t xml:space="preserve"> </w:t>
      </w:r>
      <w:r w:rsidRPr="004F56D9">
        <w:rPr>
          <w:rFonts w:ascii="Courier" w:hAnsi="Courier" w:hint="eastAsia"/>
          <w:color w:val="auto"/>
          <w:rtl/>
        </w:rPr>
        <w:t>מונע</w:t>
      </w:r>
      <w:r w:rsidRPr="004F56D9">
        <w:rPr>
          <w:rFonts w:ascii="Courier" w:hAnsi="Courier"/>
          <w:color w:val="auto"/>
          <w:rtl/>
        </w:rPr>
        <w:t xml:space="preserve"> </w:t>
      </w:r>
      <w:r w:rsidRPr="004F56D9">
        <w:rPr>
          <w:rFonts w:ascii="Courier" w:hAnsi="Courier" w:hint="eastAsia"/>
          <w:color w:val="auto"/>
          <w:rtl/>
        </w:rPr>
        <w:t>הערכת</w:t>
      </w:r>
      <w:r w:rsidRPr="004F56D9">
        <w:rPr>
          <w:rFonts w:ascii="Courier" w:hAnsi="Courier"/>
          <w:color w:val="auto"/>
          <w:rtl/>
        </w:rPr>
        <w:t xml:space="preserve"> </w:t>
      </w:r>
      <w:r w:rsidRPr="004F56D9">
        <w:rPr>
          <w:rFonts w:ascii="Courier" w:hAnsi="Courier" w:hint="eastAsia"/>
          <w:color w:val="auto"/>
          <w:rtl/>
        </w:rPr>
        <w:t>ההצעה</w:t>
      </w:r>
      <w:r w:rsidRPr="004F56D9">
        <w:rPr>
          <w:rFonts w:ascii="Courier" w:hAnsi="Courier"/>
          <w:color w:val="auto"/>
          <w:rtl/>
        </w:rPr>
        <w:t xml:space="preserve"> </w:t>
      </w:r>
      <w:r w:rsidRPr="004F56D9">
        <w:rPr>
          <w:rFonts w:ascii="Courier" w:hAnsi="Courier" w:hint="eastAsia"/>
          <w:color w:val="auto"/>
          <w:rtl/>
        </w:rPr>
        <w:t>כראוי</w:t>
      </w:r>
      <w:r w:rsidRPr="004F56D9">
        <w:rPr>
          <w:rFonts w:ascii="Courier" w:hAnsi="Courier"/>
          <w:color w:val="auto"/>
          <w:rtl/>
        </w:rPr>
        <w:t>.</w:t>
      </w:r>
    </w:p>
    <w:p w:rsidR="000F5838" w:rsidRPr="004F56D9" w:rsidRDefault="00226B4F" w:rsidP="00B060F9">
      <w:pPr>
        <w:numPr>
          <w:ilvl w:val="2"/>
          <w:numId w:val="20"/>
        </w:numPr>
        <w:tabs>
          <w:tab w:val="left" w:pos="790"/>
          <w:tab w:val="left" w:pos="1602"/>
        </w:tabs>
        <w:ind w:left="1602" w:right="-142" w:hanging="709"/>
        <w:rPr>
          <w:rFonts w:ascii="Courier" w:hAnsi="Courier"/>
          <w:color w:val="auto"/>
          <w:rtl/>
        </w:rPr>
      </w:pPr>
      <w:r w:rsidRPr="004F56D9">
        <w:rPr>
          <w:rFonts w:ascii="Courier" w:hAnsi="Courier" w:hint="eastAsia"/>
          <w:color w:val="auto"/>
          <w:rtl/>
        </w:rPr>
        <w:t>המשרד</w:t>
      </w:r>
      <w:r w:rsidRPr="004F56D9">
        <w:rPr>
          <w:rFonts w:ascii="Courier" w:hAnsi="Courier"/>
          <w:color w:val="auto"/>
          <w:rtl/>
        </w:rPr>
        <w:t xml:space="preserve"> </w:t>
      </w:r>
      <w:r w:rsidRPr="004F56D9">
        <w:rPr>
          <w:rFonts w:ascii="Courier" w:hAnsi="Courier" w:hint="eastAsia"/>
          <w:color w:val="auto"/>
          <w:rtl/>
        </w:rPr>
        <w:t>רשאי</w:t>
      </w:r>
      <w:r w:rsidRPr="004F56D9">
        <w:rPr>
          <w:rFonts w:ascii="Courier" w:hAnsi="Courier"/>
          <w:color w:val="auto"/>
          <w:rtl/>
        </w:rPr>
        <w:t xml:space="preserve"> </w:t>
      </w:r>
      <w:r w:rsidRPr="004F56D9">
        <w:rPr>
          <w:rFonts w:ascii="Courier" w:hAnsi="Courier" w:hint="eastAsia"/>
          <w:color w:val="auto"/>
          <w:rtl/>
        </w:rPr>
        <w:t>במהלך</w:t>
      </w:r>
      <w:r w:rsidRPr="004F56D9">
        <w:rPr>
          <w:rFonts w:ascii="Courier" w:hAnsi="Courier"/>
          <w:color w:val="auto"/>
          <w:rtl/>
        </w:rPr>
        <w:t xml:space="preserve"> </w:t>
      </w:r>
      <w:r w:rsidRPr="004F56D9">
        <w:rPr>
          <w:rFonts w:ascii="Courier" w:hAnsi="Courier" w:hint="eastAsia"/>
          <w:color w:val="auto"/>
          <w:rtl/>
        </w:rPr>
        <w:t>בדיקת</w:t>
      </w:r>
      <w:r w:rsidRPr="004F56D9">
        <w:rPr>
          <w:rFonts w:ascii="Courier" w:hAnsi="Courier"/>
          <w:color w:val="auto"/>
          <w:rtl/>
        </w:rPr>
        <w:t xml:space="preserve"> </w:t>
      </w:r>
      <w:r w:rsidRPr="004F56D9">
        <w:rPr>
          <w:rFonts w:ascii="Courier" w:hAnsi="Courier" w:hint="eastAsia"/>
          <w:color w:val="auto"/>
          <w:rtl/>
        </w:rPr>
        <w:t>והערכת</w:t>
      </w:r>
      <w:r w:rsidRPr="004F56D9">
        <w:rPr>
          <w:rFonts w:ascii="Courier" w:hAnsi="Courier"/>
          <w:color w:val="auto"/>
          <w:rtl/>
        </w:rPr>
        <w:t xml:space="preserve"> </w:t>
      </w:r>
      <w:r w:rsidRPr="004F56D9">
        <w:rPr>
          <w:rFonts w:ascii="Courier" w:hAnsi="Courier" w:hint="eastAsia"/>
          <w:color w:val="auto"/>
          <w:rtl/>
        </w:rPr>
        <w:t>ההצעות</w:t>
      </w:r>
      <w:r w:rsidRPr="004F56D9">
        <w:rPr>
          <w:rFonts w:ascii="Courier" w:hAnsi="Courier"/>
          <w:color w:val="auto"/>
          <w:rtl/>
        </w:rPr>
        <w:t xml:space="preserve"> </w:t>
      </w:r>
      <w:r w:rsidRPr="004F56D9">
        <w:rPr>
          <w:rFonts w:ascii="Courier" w:hAnsi="Courier" w:hint="eastAsia"/>
          <w:color w:val="auto"/>
          <w:rtl/>
        </w:rPr>
        <w:t>לפנות</w:t>
      </w:r>
      <w:r w:rsidRPr="004F56D9">
        <w:rPr>
          <w:rFonts w:ascii="Courier" w:hAnsi="Courier"/>
          <w:color w:val="auto"/>
          <w:rtl/>
        </w:rPr>
        <w:t xml:space="preserve"> </w:t>
      </w:r>
      <w:r w:rsidRPr="004F56D9">
        <w:rPr>
          <w:rFonts w:ascii="Courier" w:hAnsi="Courier" w:hint="eastAsia"/>
          <w:color w:val="auto"/>
          <w:rtl/>
        </w:rPr>
        <w:t>למציע</w:t>
      </w:r>
      <w:r w:rsidRPr="004F56D9">
        <w:rPr>
          <w:rFonts w:ascii="Courier" w:hAnsi="Courier"/>
          <w:color w:val="auto"/>
          <w:rtl/>
        </w:rPr>
        <w:t xml:space="preserve"> </w:t>
      </w:r>
      <w:r w:rsidRPr="004F56D9">
        <w:rPr>
          <w:rFonts w:ascii="Courier" w:hAnsi="Courier" w:hint="eastAsia"/>
          <w:color w:val="auto"/>
          <w:rtl/>
        </w:rPr>
        <w:t>כדי</w:t>
      </w:r>
      <w:r w:rsidRPr="004F56D9">
        <w:rPr>
          <w:rFonts w:ascii="Courier" w:hAnsi="Courier"/>
          <w:color w:val="auto"/>
          <w:rtl/>
        </w:rPr>
        <w:t xml:space="preserve"> </w:t>
      </w:r>
      <w:r w:rsidRPr="004F56D9">
        <w:rPr>
          <w:rFonts w:ascii="Courier" w:hAnsi="Courier" w:hint="eastAsia"/>
          <w:color w:val="auto"/>
          <w:rtl/>
        </w:rPr>
        <w:t>לקבל</w:t>
      </w:r>
      <w:r w:rsidRPr="004F56D9">
        <w:rPr>
          <w:rFonts w:ascii="Courier" w:hAnsi="Courier"/>
          <w:color w:val="auto"/>
          <w:rtl/>
        </w:rPr>
        <w:t xml:space="preserve"> </w:t>
      </w:r>
      <w:r w:rsidRPr="004F56D9">
        <w:rPr>
          <w:rFonts w:ascii="Courier" w:hAnsi="Courier" w:hint="eastAsia"/>
          <w:color w:val="auto"/>
          <w:rtl/>
        </w:rPr>
        <w:t>הבהרות</w:t>
      </w:r>
      <w:r w:rsidRPr="004F56D9">
        <w:rPr>
          <w:rFonts w:ascii="Courier" w:hAnsi="Courier"/>
          <w:color w:val="auto"/>
          <w:rtl/>
        </w:rPr>
        <w:t xml:space="preserve"> </w:t>
      </w:r>
      <w:r w:rsidRPr="004F56D9">
        <w:rPr>
          <w:rFonts w:ascii="Courier" w:hAnsi="Courier" w:hint="eastAsia"/>
          <w:color w:val="auto"/>
          <w:rtl/>
        </w:rPr>
        <w:t>להצעתו</w:t>
      </w:r>
      <w:r w:rsidRPr="004F56D9">
        <w:rPr>
          <w:rFonts w:ascii="Courier" w:hAnsi="Courier"/>
          <w:color w:val="auto"/>
          <w:rtl/>
        </w:rPr>
        <w:t xml:space="preserve"> </w:t>
      </w:r>
      <w:r w:rsidRPr="004F56D9">
        <w:rPr>
          <w:rFonts w:ascii="Courier" w:hAnsi="Courier" w:hint="eastAsia"/>
          <w:color w:val="auto"/>
          <w:rtl/>
        </w:rPr>
        <w:t>או</w:t>
      </w:r>
      <w:r w:rsidRPr="004F56D9">
        <w:rPr>
          <w:rFonts w:ascii="Courier" w:hAnsi="Courier"/>
          <w:color w:val="auto"/>
          <w:rtl/>
        </w:rPr>
        <w:t xml:space="preserve"> </w:t>
      </w:r>
      <w:r w:rsidRPr="004F56D9">
        <w:rPr>
          <w:rFonts w:ascii="Courier" w:hAnsi="Courier" w:hint="eastAsia"/>
          <w:color w:val="auto"/>
          <w:rtl/>
        </w:rPr>
        <w:t>כדי</w:t>
      </w:r>
      <w:r w:rsidRPr="004F56D9">
        <w:rPr>
          <w:rFonts w:ascii="Courier" w:hAnsi="Courier"/>
          <w:color w:val="auto"/>
          <w:rtl/>
        </w:rPr>
        <w:t xml:space="preserve"> </w:t>
      </w:r>
      <w:r w:rsidRPr="004F56D9">
        <w:rPr>
          <w:rFonts w:ascii="Courier" w:hAnsi="Courier" w:hint="eastAsia"/>
          <w:color w:val="auto"/>
          <w:rtl/>
        </w:rPr>
        <w:t>להסיר</w:t>
      </w:r>
      <w:r w:rsidRPr="004F56D9">
        <w:rPr>
          <w:rFonts w:ascii="Courier" w:hAnsi="Courier"/>
          <w:color w:val="auto"/>
          <w:rtl/>
        </w:rPr>
        <w:t xml:space="preserve"> </w:t>
      </w:r>
      <w:r w:rsidRPr="004F56D9">
        <w:rPr>
          <w:rFonts w:ascii="Courier" w:hAnsi="Courier" w:hint="eastAsia"/>
          <w:color w:val="auto"/>
          <w:rtl/>
        </w:rPr>
        <w:t>אי</w:t>
      </w:r>
      <w:r w:rsidRPr="004F56D9">
        <w:rPr>
          <w:rFonts w:ascii="Courier" w:hAnsi="Courier"/>
          <w:color w:val="auto"/>
          <w:rtl/>
        </w:rPr>
        <w:t xml:space="preserve"> </w:t>
      </w:r>
      <w:r w:rsidRPr="004F56D9">
        <w:rPr>
          <w:rFonts w:ascii="Courier" w:hAnsi="Courier" w:hint="eastAsia"/>
          <w:color w:val="auto"/>
          <w:rtl/>
        </w:rPr>
        <w:t>בהירות</w:t>
      </w:r>
      <w:r w:rsidRPr="004F56D9">
        <w:rPr>
          <w:rFonts w:ascii="Courier" w:hAnsi="Courier"/>
          <w:color w:val="auto"/>
          <w:rtl/>
        </w:rPr>
        <w:t xml:space="preserve"> </w:t>
      </w:r>
      <w:r w:rsidRPr="004F56D9">
        <w:rPr>
          <w:rFonts w:ascii="Courier" w:hAnsi="Courier" w:hint="eastAsia"/>
          <w:color w:val="auto"/>
          <w:rtl/>
        </w:rPr>
        <w:t>שעלולה</w:t>
      </w:r>
      <w:r w:rsidRPr="004F56D9">
        <w:rPr>
          <w:rFonts w:ascii="Courier" w:hAnsi="Courier"/>
          <w:color w:val="auto"/>
          <w:rtl/>
        </w:rPr>
        <w:t xml:space="preserve"> </w:t>
      </w:r>
      <w:r w:rsidRPr="004F56D9">
        <w:rPr>
          <w:rFonts w:ascii="Courier" w:hAnsi="Courier" w:hint="eastAsia"/>
          <w:color w:val="auto"/>
          <w:rtl/>
        </w:rPr>
        <w:t>להתעורר</w:t>
      </w:r>
      <w:r w:rsidRPr="004F56D9">
        <w:rPr>
          <w:rFonts w:ascii="Courier" w:hAnsi="Courier"/>
          <w:color w:val="auto"/>
          <w:rtl/>
        </w:rPr>
        <w:t>.</w:t>
      </w:r>
    </w:p>
    <w:p w:rsidR="000F5838" w:rsidRPr="004F56D9" w:rsidRDefault="000F5838" w:rsidP="00B060F9">
      <w:pPr>
        <w:numPr>
          <w:ilvl w:val="2"/>
          <w:numId w:val="20"/>
        </w:numPr>
        <w:tabs>
          <w:tab w:val="left" w:pos="790"/>
          <w:tab w:val="left" w:pos="1602"/>
        </w:tabs>
        <w:ind w:left="1602" w:right="-142" w:hanging="709"/>
        <w:rPr>
          <w:rFonts w:ascii="Courier" w:hAnsi="Courier"/>
          <w:color w:val="auto"/>
          <w:rtl/>
        </w:rPr>
      </w:pPr>
      <w:r w:rsidRPr="004F56D9">
        <w:rPr>
          <w:rFonts w:ascii="Courier" w:hAnsi="Courier" w:hint="eastAsia"/>
          <w:color w:val="auto"/>
          <w:rtl/>
        </w:rPr>
        <w:lastRenderedPageBreak/>
        <w:t>המשרד</w:t>
      </w:r>
      <w:r w:rsidRPr="004F56D9">
        <w:rPr>
          <w:rFonts w:ascii="Courier" w:hAnsi="Courier"/>
          <w:color w:val="auto"/>
          <w:rtl/>
        </w:rPr>
        <w:t xml:space="preserve"> </w:t>
      </w:r>
      <w:r w:rsidRPr="004F56D9">
        <w:rPr>
          <w:rFonts w:ascii="Courier" w:hAnsi="Courier" w:hint="eastAsia"/>
          <w:color w:val="auto"/>
          <w:rtl/>
        </w:rPr>
        <w:t>מוסמך</w:t>
      </w:r>
      <w:r w:rsidRPr="004F56D9">
        <w:rPr>
          <w:rFonts w:ascii="Courier" w:hAnsi="Courier"/>
          <w:color w:val="auto"/>
          <w:rtl/>
        </w:rPr>
        <w:t xml:space="preserve"> </w:t>
      </w:r>
      <w:r w:rsidRPr="004F56D9">
        <w:rPr>
          <w:rFonts w:ascii="Courier" w:hAnsi="Courier" w:hint="eastAsia"/>
          <w:color w:val="auto"/>
          <w:rtl/>
        </w:rPr>
        <w:t>לבוא</w:t>
      </w:r>
      <w:r w:rsidRPr="004F56D9">
        <w:rPr>
          <w:rFonts w:ascii="Courier" w:hAnsi="Courier"/>
          <w:color w:val="auto"/>
          <w:rtl/>
        </w:rPr>
        <w:t xml:space="preserve"> </w:t>
      </w:r>
      <w:r w:rsidRPr="004F56D9">
        <w:rPr>
          <w:rFonts w:ascii="Courier" w:hAnsi="Courier" w:hint="eastAsia"/>
          <w:color w:val="auto"/>
          <w:rtl/>
        </w:rPr>
        <w:t>בדין</w:t>
      </w:r>
      <w:r w:rsidRPr="004F56D9">
        <w:rPr>
          <w:rFonts w:ascii="Courier" w:hAnsi="Courier"/>
          <w:color w:val="auto"/>
          <w:rtl/>
        </w:rPr>
        <w:t xml:space="preserve"> </w:t>
      </w:r>
      <w:r w:rsidRPr="004F56D9">
        <w:rPr>
          <w:rFonts w:ascii="Courier" w:hAnsi="Courier" w:hint="eastAsia"/>
          <w:color w:val="auto"/>
          <w:rtl/>
        </w:rPr>
        <w:t>ודברים</w:t>
      </w:r>
      <w:r w:rsidRPr="004F56D9">
        <w:rPr>
          <w:rFonts w:ascii="Courier" w:hAnsi="Courier"/>
          <w:color w:val="auto"/>
          <w:rtl/>
        </w:rPr>
        <w:t xml:space="preserve"> </w:t>
      </w:r>
      <w:r w:rsidRPr="004F56D9">
        <w:rPr>
          <w:rFonts w:ascii="Courier" w:hAnsi="Courier" w:hint="eastAsia"/>
          <w:color w:val="auto"/>
          <w:rtl/>
        </w:rPr>
        <w:t>עם</w:t>
      </w:r>
      <w:r w:rsidRPr="004F56D9">
        <w:rPr>
          <w:rFonts w:ascii="Courier" w:hAnsi="Courier"/>
          <w:color w:val="auto"/>
          <w:rtl/>
        </w:rPr>
        <w:t xml:space="preserve"> </w:t>
      </w:r>
      <w:r w:rsidRPr="004F56D9">
        <w:rPr>
          <w:rFonts w:ascii="Courier" w:hAnsi="Courier" w:hint="eastAsia"/>
          <w:color w:val="auto"/>
          <w:rtl/>
        </w:rPr>
        <w:t>מציע</w:t>
      </w:r>
      <w:r w:rsidRPr="004F56D9">
        <w:rPr>
          <w:rFonts w:ascii="Courier" w:hAnsi="Courier"/>
          <w:color w:val="auto"/>
          <w:rtl/>
        </w:rPr>
        <w:t xml:space="preserve"> </w:t>
      </w:r>
      <w:r w:rsidRPr="004F56D9">
        <w:rPr>
          <w:rFonts w:ascii="Courier" w:hAnsi="Courier" w:hint="eastAsia"/>
          <w:color w:val="auto"/>
          <w:rtl/>
        </w:rPr>
        <w:t>שזכה</w:t>
      </w:r>
      <w:r w:rsidRPr="004F56D9">
        <w:rPr>
          <w:rFonts w:ascii="Courier" w:hAnsi="Courier"/>
          <w:color w:val="auto"/>
          <w:rtl/>
        </w:rPr>
        <w:t xml:space="preserve"> </w:t>
      </w:r>
      <w:r w:rsidRPr="004F56D9">
        <w:rPr>
          <w:rFonts w:ascii="Courier" w:hAnsi="Courier" w:hint="eastAsia"/>
          <w:color w:val="auto"/>
          <w:rtl/>
        </w:rPr>
        <w:t>במכרז</w:t>
      </w:r>
      <w:r w:rsidRPr="004F56D9">
        <w:rPr>
          <w:rFonts w:ascii="Courier" w:hAnsi="Courier"/>
          <w:color w:val="auto"/>
          <w:rtl/>
        </w:rPr>
        <w:t xml:space="preserve"> </w:t>
      </w:r>
      <w:r w:rsidRPr="004F56D9">
        <w:rPr>
          <w:rFonts w:ascii="Courier" w:hAnsi="Courier" w:hint="eastAsia"/>
          <w:color w:val="auto"/>
          <w:rtl/>
        </w:rPr>
        <w:t>לשינויים</w:t>
      </w:r>
      <w:r w:rsidRPr="004F56D9">
        <w:rPr>
          <w:rFonts w:ascii="Courier" w:hAnsi="Courier"/>
          <w:color w:val="auto"/>
          <w:rtl/>
        </w:rPr>
        <w:t xml:space="preserve">, </w:t>
      </w:r>
      <w:r w:rsidRPr="004F56D9">
        <w:rPr>
          <w:rFonts w:ascii="Courier" w:hAnsi="Courier" w:hint="eastAsia"/>
          <w:color w:val="auto"/>
          <w:rtl/>
        </w:rPr>
        <w:t>או</w:t>
      </w:r>
      <w:r w:rsidRPr="004F56D9">
        <w:rPr>
          <w:rFonts w:ascii="Courier" w:hAnsi="Courier"/>
          <w:color w:val="auto"/>
          <w:rtl/>
        </w:rPr>
        <w:t xml:space="preserve"> </w:t>
      </w:r>
      <w:r w:rsidRPr="004F56D9">
        <w:rPr>
          <w:rFonts w:ascii="Courier" w:hAnsi="Courier" w:hint="eastAsia"/>
          <w:color w:val="auto"/>
          <w:rtl/>
        </w:rPr>
        <w:t>תיקונים</w:t>
      </w:r>
      <w:r w:rsidRPr="004F56D9">
        <w:rPr>
          <w:rFonts w:ascii="Courier" w:hAnsi="Courier"/>
          <w:color w:val="auto"/>
          <w:rtl/>
        </w:rPr>
        <w:t xml:space="preserve"> </w:t>
      </w:r>
      <w:r w:rsidRPr="004F56D9">
        <w:rPr>
          <w:rFonts w:ascii="Courier" w:hAnsi="Courier" w:hint="eastAsia"/>
          <w:color w:val="auto"/>
          <w:rtl/>
        </w:rPr>
        <w:t>בהצעתו</w:t>
      </w:r>
      <w:r w:rsidRPr="004F56D9">
        <w:rPr>
          <w:rFonts w:ascii="Courier" w:hAnsi="Courier"/>
          <w:color w:val="auto"/>
          <w:rtl/>
        </w:rPr>
        <w:t xml:space="preserve">. </w:t>
      </w:r>
      <w:r w:rsidRPr="004F56D9">
        <w:rPr>
          <w:rFonts w:ascii="Courier" w:hAnsi="Courier" w:hint="eastAsia"/>
          <w:color w:val="auto"/>
          <w:rtl/>
        </w:rPr>
        <w:t>יובהר</w:t>
      </w:r>
      <w:r w:rsidRPr="004F56D9">
        <w:rPr>
          <w:rFonts w:ascii="Courier" w:hAnsi="Courier"/>
          <w:color w:val="auto"/>
          <w:rtl/>
        </w:rPr>
        <w:t xml:space="preserve"> </w:t>
      </w:r>
      <w:r w:rsidRPr="004F56D9">
        <w:rPr>
          <w:rFonts w:ascii="Courier" w:hAnsi="Courier" w:hint="eastAsia"/>
          <w:color w:val="auto"/>
          <w:rtl/>
        </w:rPr>
        <w:t>כי</w:t>
      </w:r>
      <w:r w:rsidRPr="004F56D9">
        <w:rPr>
          <w:rFonts w:ascii="Courier" w:hAnsi="Courier"/>
          <w:color w:val="auto"/>
          <w:rtl/>
        </w:rPr>
        <w:t xml:space="preserve"> </w:t>
      </w:r>
      <w:r w:rsidRPr="004F56D9">
        <w:rPr>
          <w:rFonts w:ascii="Courier" w:hAnsi="Courier" w:hint="eastAsia"/>
          <w:color w:val="auto"/>
          <w:rtl/>
        </w:rPr>
        <w:t>אין</w:t>
      </w:r>
      <w:r w:rsidRPr="004F56D9">
        <w:rPr>
          <w:rFonts w:ascii="Courier" w:hAnsi="Courier"/>
          <w:color w:val="auto"/>
          <w:rtl/>
        </w:rPr>
        <w:t xml:space="preserve"> </w:t>
      </w:r>
      <w:r w:rsidRPr="004F56D9">
        <w:rPr>
          <w:rFonts w:ascii="Courier" w:hAnsi="Courier" w:hint="eastAsia"/>
          <w:color w:val="auto"/>
          <w:rtl/>
        </w:rPr>
        <w:t>באמור</w:t>
      </w:r>
      <w:r w:rsidRPr="004F56D9">
        <w:rPr>
          <w:rFonts w:ascii="Courier" w:hAnsi="Courier"/>
          <w:color w:val="auto"/>
          <w:rtl/>
        </w:rPr>
        <w:t xml:space="preserve"> </w:t>
      </w:r>
      <w:r w:rsidRPr="004F56D9">
        <w:rPr>
          <w:rFonts w:ascii="Courier" w:hAnsi="Courier" w:hint="eastAsia"/>
          <w:color w:val="auto"/>
          <w:rtl/>
        </w:rPr>
        <w:t>כדי</w:t>
      </w:r>
      <w:r w:rsidRPr="004F56D9">
        <w:rPr>
          <w:rFonts w:ascii="Courier" w:hAnsi="Courier"/>
          <w:color w:val="auto"/>
          <w:rtl/>
        </w:rPr>
        <w:t xml:space="preserve"> </w:t>
      </w:r>
      <w:r w:rsidRPr="004F56D9">
        <w:rPr>
          <w:rFonts w:ascii="Courier" w:hAnsi="Courier" w:hint="eastAsia"/>
          <w:color w:val="auto"/>
          <w:rtl/>
        </w:rPr>
        <w:t>לאפשר</w:t>
      </w:r>
      <w:r w:rsidRPr="004F56D9">
        <w:rPr>
          <w:rFonts w:ascii="Courier" w:hAnsi="Courier"/>
          <w:color w:val="auto"/>
          <w:rtl/>
        </w:rPr>
        <w:t xml:space="preserve"> </w:t>
      </w:r>
      <w:r w:rsidRPr="004F56D9">
        <w:rPr>
          <w:rFonts w:ascii="Courier" w:hAnsi="Courier" w:hint="eastAsia"/>
          <w:color w:val="auto"/>
          <w:rtl/>
        </w:rPr>
        <w:t>לספק</w:t>
      </w:r>
      <w:r w:rsidRPr="004F56D9">
        <w:rPr>
          <w:rFonts w:ascii="Courier" w:hAnsi="Courier"/>
          <w:color w:val="auto"/>
          <w:rtl/>
        </w:rPr>
        <w:t xml:space="preserve"> </w:t>
      </w:r>
      <w:r w:rsidRPr="004F56D9">
        <w:rPr>
          <w:rFonts w:ascii="Courier" w:hAnsi="Courier" w:hint="eastAsia"/>
          <w:color w:val="auto"/>
          <w:rtl/>
        </w:rPr>
        <w:t>מכדי</w:t>
      </w:r>
      <w:r w:rsidRPr="004F56D9">
        <w:rPr>
          <w:rFonts w:ascii="Courier" w:hAnsi="Courier"/>
          <w:color w:val="auto"/>
          <w:rtl/>
        </w:rPr>
        <w:t xml:space="preserve"> </w:t>
      </w:r>
      <w:r w:rsidRPr="004F56D9">
        <w:rPr>
          <w:rFonts w:ascii="Courier" w:hAnsi="Courier" w:hint="eastAsia"/>
          <w:color w:val="auto"/>
          <w:rtl/>
        </w:rPr>
        <w:t>לשנות</w:t>
      </w:r>
      <w:r w:rsidRPr="004F56D9">
        <w:rPr>
          <w:rFonts w:ascii="Courier" w:hAnsi="Courier"/>
          <w:color w:val="auto"/>
          <w:rtl/>
        </w:rPr>
        <w:t xml:space="preserve"> </w:t>
      </w:r>
      <w:r w:rsidRPr="004F56D9">
        <w:rPr>
          <w:rFonts w:ascii="Courier" w:hAnsi="Courier" w:hint="eastAsia"/>
          <w:color w:val="auto"/>
          <w:rtl/>
        </w:rPr>
        <w:t>דבר</w:t>
      </w:r>
      <w:r w:rsidRPr="004F56D9">
        <w:rPr>
          <w:rFonts w:ascii="Courier" w:hAnsi="Courier"/>
          <w:color w:val="auto"/>
          <w:rtl/>
        </w:rPr>
        <w:t xml:space="preserve"> </w:t>
      </w:r>
      <w:r w:rsidRPr="004F56D9">
        <w:rPr>
          <w:rFonts w:ascii="Courier" w:hAnsi="Courier" w:hint="eastAsia"/>
          <w:color w:val="auto"/>
          <w:rtl/>
        </w:rPr>
        <w:t>ממחויבו</w:t>
      </w:r>
      <w:r w:rsidR="00226B4F" w:rsidRPr="004F56D9">
        <w:rPr>
          <w:rFonts w:ascii="Courier" w:hAnsi="Courier" w:hint="eastAsia"/>
          <w:color w:val="auto"/>
          <w:rtl/>
        </w:rPr>
        <w:t>יו</w:t>
      </w:r>
      <w:r w:rsidRPr="004F56D9">
        <w:rPr>
          <w:rFonts w:ascii="Courier" w:hAnsi="Courier" w:hint="eastAsia"/>
          <w:color w:val="auto"/>
          <w:rtl/>
        </w:rPr>
        <w:t>תיו</w:t>
      </w:r>
      <w:r w:rsidRPr="004F56D9">
        <w:rPr>
          <w:rFonts w:ascii="Courier" w:hAnsi="Courier"/>
          <w:color w:val="auto"/>
          <w:rtl/>
        </w:rPr>
        <w:t xml:space="preserve"> </w:t>
      </w:r>
      <w:r w:rsidRPr="004F56D9">
        <w:rPr>
          <w:rFonts w:ascii="Courier" w:hAnsi="Courier" w:hint="eastAsia"/>
          <w:color w:val="auto"/>
          <w:rtl/>
        </w:rPr>
        <w:t>על</w:t>
      </w:r>
      <w:r w:rsidRPr="004F56D9">
        <w:rPr>
          <w:rFonts w:ascii="Courier" w:hAnsi="Courier"/>
          <w:color w:val="auto"/>
          <w:rtl/>
        </w:rPr>
        <w:t xml:space="preserve"> </w:t>
      </w:r>
      <w:r w:rsidRPr="004F56D9">
        <w:rPr>
          <w:rFonts w:ascii="Courier" w:hAnsi="Courier" w:hint="eastAsia"/>
          <w:color w:val="auto"/>
          <w:rtl/>
        </w:rPr>
        <w:t>פי</w:t>
      </w:r>
      <w:r w:rsidRPr="004F56D9">
        <w:rPr>
          <w:rFonts w:ascii="Courier" w:hAnsi="Courier"/>
          <w:color w:val="auto"/>
          <w:rtl/>
        </w:rPr>
        <w:t xml:space="preserve"> </w:t>
      </w:r>
      <w:r w:rsidRPr="004F56D9">
        <w:rPr>
          <w:rFonts w:ascii="Courier" w:hAnsi="Courier" w:hint="eastAsia"/>
          <w:color w:val="auto"/>
          <w:rtl/>
        </w:rPr>
        <w:t>מכרז</w:t>
      </w:r>
      <w:r w:rsidRPr="004F56D9">
        <w:rPr>
          <w:rFonts w:ascii="Courier" w:hAnsi="Courier"/>
          <w:color w:val="auto"/>
          <w:rtl/>
        </w:rPr>
        <w:t xml:space="preserve"> </w:t>
      </w:r>
      <w:r w:rsidRPr="004F56D9">
        <w:rPr>
          <w:rFonts w:ascii="Courier" w:hAnsi="Courier" w:hint="eastAsia"/>
          <w:color w:val="auto"/>
          <w:rtl/>
        </w:rPr>
        <w:t>והסכם</w:t>
      </w:r>
      <w:r w:rsidRPr="004F56D9">
        <w:rPr>
          <w:rFonts w:ascii="Courier" w:hAnsi="Courier"/>
          <w:color w:val="auto"/>
          <w:rtl/>
        </w:rPr>
        <w:t xml:space="preserve"> </w:t>
      </w:r>
      <w:r w:rsidRPr="004F56D9">
        <w:rPr>
          <w:rFonts w:ascii="Courier" w:hAnsi="Courier" w:hint="eastAsia"/>
          <w:color w:val="auto"/>
          <w:rtl/>
        </w:rPr>
        <w:t>זה</w:t>
      </w:r>
      <w:r w:rsidRPr="004F56D9">
        <w:rPr>
          <w:rFonts w:ascii="Courier" w:hAnsi="Courier"/>
          <w:color w:val="auto"/>
          <w:rtl/>
        </w:rPr>
        <w:t xml:space="preserve">. </w:t>
      </w:r>
    </w:p>
    <w:p w:rsidR="000F5838" w:rsidRPr="004F56D9" w:rsidRDefault="000F5838" w:rsidP="00B060F9">
      <w:pPr>
        <w:numPr>
          <w:ilvl w:val="2"/>
          <w:numId w:val="20"/>
        </w:numPr>
        <w:tabs>
          <w:tab w:val="left" w:pos="790"/>
          <w:tab w:val="left" w:pos="1602"/>
        </w:tabs>
        <w:ind w:left="1602" w:right="-142" w:hanging="709"/>
        <w:rPr>
          <w:rFonts w:ascii="Courier" w:hAnsi="Courier"/>
          <w:color w:val="auto"/>
          <w:rtl/>
        </w:rPr>
      </w:pPr>
      <w:r w:rsidRPr="004F56D9">
        <w:rPr>
          <w:rFonts w:ascii="Courier" w:hAnsi="Courier" w:hint="eastAsia"/>
          <w:color w:val="auto"/>
          <w:rtl/>
        </w:rPr>
        <w:t>המשרד</w:t>
      </w:r>
      <w:r w:rsidRPr="004F56D9">
        <w:rPr>
          <w:rFonts w:ascii="Courier" w:hAnsi="Courier"/>
          <w:color w:val="auto"/>
          <w:rtl/>
        </w:rPr>
        <w:t xml:space="preserve"> </w:t>
      </w:r>
      <w:r w:rsidRPr="004F56D9">
        <w:rPr>
          <w:rFonts w:ascii="Courier" w:hAnsi="Courier" w:hint="eastAsia"/>
          <w:color w:val="auto"/>
          <w:rtl/>
        </w:rPr>
        <w:t>רשאי</w:t>
      </w:r>
      <w:r w:rsidRPr="004F56D9">
        <w:rPr>
          <w:rFonts w:ascii="Courier" w:hAnsi="Courier"/>
          <w:color w:val="auto"/>
          <w:rtl/>
        </w:rPr>
        <w:t xml:space="preserve"> </w:t>
      </w:r>
      <w:r w:rsidRPr="004F56D9">
        <w:rPr>
          <w:rFonts w:ascii="Courier" w:hAnsi="Courier" w:hint="eastAsia"/>
          <w:color w:val="auto"/>
          <w:rtl/>
        </w:rPr>
        <w:t>לבטל</w:t>
      </w:r>
      <w:r w:rsidRPr="004F56D9">
        <w:rPr>
          <w:rFonts w:ascii="Courier" w:hAnsi="Courier"/>
          <w:color w:val="auto"/>
          <w:rtl/>
        </w:rPr>
        <w:t xml:space="preserve"> </w:t>
      </w:r>
      <w:r w:rsidRPr="004F56D9">
        <w:rPr>
          <w:rFonts w:ascii="Courier" w:hAnsi="Courier" w:hint="eastAsia"/>
          <w:color w:val="auto"/>
          <w:rtl/>
        </w:rPr>
        <w:t>את</w:t>
      </w:r>
      <w:r w:rsidRPr="004F56D9">
        <w:rPr>
          <w:rFonts w:ascii="Courier" w:hAnsi="Courier"/>
          <w:color w:val="auto"/>
          <w:rtl/>
        </w:rPr>
        <w:t xml:space="preserve"> </w:t>
      </w:r>
      <w:r w:rsidRPr="004F56D9">
        <w:rPr>
          <w:rFonts w:ascii="Courier" w:hAnsi="Courier" w:hint="eastAsia"/>
          <w:color w:val="auto"/>
          <w:rtl/>
        </w:rPr>
        <w:t>הבקשה</w:t>
      </w:r>
      <w:r w:rsidRPr="004F56D9">
        <w:rPr>
          <w:rFonts w:ascii="Courier" w:hAnsi="Courier"/>
          <w:color w:val="auto"/>
          <w:rtl/>
        </w:rPr>
        <w:t xml:space="preserve"> </w:t>
      </w:r>
      <w:r w:rsidRPr="004F56D9">
        <w:rPr>
          <w:rFonts w:ascii="Courier" w:hAnsi="Courier" w:hint="eastAsia"/>
          <w:color w:val="auto"/>
          <w:rtl/>
        </w:rPr>
        <w:t>לקבלת</w:t>
      </w:r>
      <w:r w:rsidRPr="004F56D9">
        <w:rPr>
          <w:rFonts w:ascii="Courier" w:hAnsi="Courier"/>
          <w:color w:val="auto"/>
          <w:rtl/>
        </w:rPr>
        <w:t xml:space="preserve"> </w:t>
      </w:r>
      <w:r w:rsidRPr="004F56D9">
        <w:rPr>
          <w:rFonts w:ascii="Courier" w:hAnsi="Courier" w:hint="eastAsia"/>
          <w:color w:val="auto"/>
          <w:rtl/>
        </w:rPr>
        <w:t>הצעות</w:t>
      </w:r>
      <w:r w:rsidRPr="004F56D9">
        <w:rPr>
          <w:rFonts w:ascii="Courier" w:hAnsi="Courier"/>
          <w:color w:val="auto"/>
          <w:rtl/>
        </w:rPr>
        <w:t xml:space="preserve"> </w:t>
      </w:r>
      <w:r w:rsidRPr="004F56D9">
        <w:rPr>
          <w:rFonts w:ascii="Courier" w:hAnsi="Courier" w:hint="eastAsia"/>
          <w:color w:val="auto"/>
          <w:rtl/>
        </w:rPr>
        <w:t>או</w:t>
      </w:r>
      <w:r w:rsidRPr="004F56D9">
        <w:rPr>
          <w:rFonts w:ascii="Courier" w:hAnsi="Courier"/>
          <w:color w:val="auto"/>
          <w:rtl/>
        </w:rPr>
        <w:t xml:space="preserve"> </w:t>
      </w:r>
      <w:r w:rsidRPr="004F56D9">
        <w:rPr>
          <w:rFonts w:ascii="Courier" w:hAnsi="Courier" w:hint="eastAsia"/>
          <w:color w:val="auto"/>
          <w:rtl/>
        </w:rPr>
        <w:t>לצאת</w:t>
      </w:r>
      <w:r w:rsidRPr="004F56D9">
        <w:rPr>
          <w:rFonts w:ascii="Courier" w:hAnsi="Courier"/>
          <w:color w:val="auto"/>
          <w:rtl/>
        </w:rPr>
        <w:t xml:space="preserve"> </w:t>
      </w:r>
      <w:r w:rsidRPr="004F56D9">
        <w:rPr>
          <w:rFonts w:ascii="Courier" w:hAnsi="Courier" w:hint="eastAsia"/>
          <w:color w:val="auto"/>
          <w:rtl/>
        </w:rPr>
        <w:t>בבקשה</w:t>
      </w:r>
      <w:r w:rsidRPr="004F56D9">
        <w:rPr>
          <w:rFonts w:ascii="Courier" w:hAnsi="Courier"/>
          <w:color w:val="auto"/>
          <w:rtl/>
        </w:rPr>
        <w:t xml:space="preserve"> </w:t>
      </w:r>
      <w:r w:rsidRPr="004F56D9">
        <w:rPr>
          <w:rFonts w:ascii="Courier" w:hAnsi="Courier" w:hint="eastAsia"/>
          <w:color w:val="auto"/>
          <w:rtl/>
        </w:rPr>
        <w:t>להצעות</w:t>
      </w:r>
      <w:r w:rsidRPr="004F56D9">
        <w:rPr>
          <w:rFonts w:ascii="Courier" w:hAnsi="Courier"/>
          <w:color w:val="auto"/>
          <w:rtl/>
        </w:rPr>
        <w:t xml:space="preserve"> </w:t>
      </w:r>
      <w:r w:rsidRPr="004F56D9">
        <w:rPr>
          <w:rFonts w:ascii="Courier" w:hAnsi="Courier" w:hint="eastAsia"/>
          <w:color w:val="auto"/>
          <w:rtl/>
        </w:rPr>
        <w:t>חדשות</w:t>
      </w:r>
      <w:r w:rsidRPr="004F56D9">
        <w:rPr>
          <w:rFonts w:ascii="Courier" w:hAnsi="Courier"/>
          <w:color w:val="auto"/>
          <w:rtl/>
        </w:rPr>
        <w:t xml:space="preserve"> </w:t>
      </w:r>
      <w:r w:rsidRPr="004F56D9">
        <w:rPr>
          <w:rFonts w:ascii="Courier" w:hAnsi="Courier" w:hint="eastAsia"/>
          <w:color w:val="auto"/>
          <w:rtl/>
        </w:rPr>
        <w:t>וזאת</w:t>
      </w:r>
      <w:r w:rsidRPr="004F56D9">
        <w:rPr>
          <w:rFonts w:ascii="Courier" w:hAnsi="Courier"/>
          <w:color w:val="auto"/>
          <w:rtl/>
        </w:rPr>
        <w:t xml:space="preserve"> </w:t>
      </w:r>
      <w:r w:rsidRPr="004F56D9">
        <w:rPr>
          <w:rFonts w:ascii="Courier" w:hAnsi="Courier" w:hint="eastAsia"/>
          <w:color w:val="auto"/>
          <w:rtl/>
        </w:rPr>
        <w:t>על</w:t>
      </w:r>
      <w:r w:rsidRPr="004F56D9">
        <w:rPr>
          <w:rFonts w:ascii="Courier" w:hAnsi="Courier"/>
          <w:color w:val="auto"/>
          <w:rtl/>
        </w:rPr>
        <w:t xml:space="preserve"> </w:t>
      </w:r>
      <w:r w:rsidRPr="004F56D9">
        <w:rPr>
          <w:rFonts w:ascii="Courier" w:hAnsi="Courier" w:hint="eastAsia"/>
          <w:color w:val="auto"/>
          <w:rtl/>
        </w:rPr>
        <w:t>פי</w:t>
      </w:r>
      <w:r w:rsidRPr="004F56D9">
        <w:rPr>
          <w:rFonts w:ascii="Courier" w:hAnsi="Courier"/>
          <w:color w:val="auto"/>
          <w:rtl/>
        </w:rPr>
        <w:t xml:space="preserve"> </w:t>
      </w:r>
      <w:r w:rsidRPr="004F56D9">
        <w:rPr>
          <w:rFonts w:ascii="Courier" w:hAnsi="Courier" w:hint="eastAsia"/>
          <w:color w:val="auto"/>
          <w:rtl/>
        </w:rPr>
        <w:t>החלטתו</w:t>
      </w:r>
      <w:r w:rsidRPr="004F56D9">
        <w:rPr>
          <w:rFonts w:ascii="Courier" w:hAnsi="Courier"/>
          <w:color w:val="auto"/>
          <w:rtl/>
        </w:rPr>
        <w:t xml:space="preserve"> </w:t>
      </w:r>
      <w:r w:rsidRPr="004F56D9">
        <w:rPr>
          <w:rFonts w:ascii="Courier" w:hAnsi="Courier" w:hint="eastAsia"/>
          <w:color w:val="auto"/>
          <w:rtl/>
        </w:rPr>
        <w:t>הבלעדית</w:t>
      </w:r>
      <w:r w:rsidRPr="004F56D9">
        <w:rPr>
          <w:rFonts w:ascii="Courier" w:hAnsi="Courier"/>
          <w:color w:val="auto"/>
          <w:rtl/>
        </w:rPr>
        <w:t xml:space="preserve">, </w:t>
      </w:r>
      <w:r w:rsidRPr="004F56D9">
        <w:rPr>
          <w:rFonts w:ascii="Courier" w:hAnsi="Courier" w:hint="eastAsia"/>
          <w:color w:val="auto"/>
          <w:rtl/>
        </w:rPr>
        <w:t>ללא</w:t>
      </w:r>
      <w:r w:rsidRPr="004F56D9">
        <w:rPr>
          <w:rFonts w:ascii="Courier" w:hAnsi="Courier"/>
          <w:color w:val="auto"/>
          <w:rtl/>
        </w:rPr>
        <w:t xml:space="preserve"> </w:t>
      </w:r>
      <w:r w:rsidRPr="004F56D9">
        <w:rPr>
          <w:rFonts w:ascii="Courier" w:hAnsi="Courier" w:hint="eastAsia"/>
          <w:color w:val="auto"/>
          <w:rtl/>
        </w:rPr>
        <w:t>כל</w:t>
      </w:r>
      <w:r w:rsidRPr="004F56D9">
        <w:rPr>
          <w:rFonts w:ascii="Courier" w:hAnsi="Courier"/>
          <w:color w:val="auto"/>
          <w:rtl/>
        </w:rPr>
        <w:t xml:space="preserve"> </w:t>
      </w:r>
      <w:r w:rsidRPr="004F56D9">
        <w:rPr>
          <w:rFonts w:ascii="Courier" w:hAnsi="Courier" w:hint="eastAsia"/>
          <w:color w:val="auto"/>
          <w:rtl/>
        </w:rPr>
        <w:t>הודעה</w:t>
      </w:r>
      <w:r w:rsidRPr="004F56D9">
        <w:rPr>
          <w:rFonts w:ascii="Courier" w:hAnsi="Courier"/>
          <w:color w:val="auto"/>
          <w:rtl/>
        </w:rPr>
        <w:t xml:space="preserve"> </w:t>
      </w:r>
      <w:r w:rsidRPr="004F56D9">
        <w:rPr>
          <w:rFonts w:ascii="Courier" w:hAnsi="Courier" w:hint="eastAsia"/>
          <w:color w:val="auto"/>
          <w:rtl/>
        </w:rPr>
        <w:t>מוקדמת</w:t>
      </w:r>
      <w:r w:rsidRPr="004F56D9">
        <w:rPr>
          <w:rFonts w:ascii="Courier" w:hAnsi="Courier"/>
          <w:color w:val="auto"/>
          <w:rtl/>
        </w:rPr>
        <w:t xml:space="preserve">, </w:t>
      </w:r>
      <w:r w:rsidRPr="004F56D9">
        <w:rPr>
          <w:rFonts w:ascii="Courier" w:hAnsi="Courier" w:hint="eastAsia"/>
          <w:color w:val="auto"/>
          <w:rtl/>
        </w:rPr>
        <w:t>ללא</w:t>
      </w:r>
      <w:r w:rsidRPr="004F56D9">
        <w:rPr>
          <w:rFonts w:ascii="Courier" w:hAnsi="Courier"/>
          <w:color w:val="auto"/>
          <w:rtl/>
        </w:rPr>
        <w:t xml:space="preserve"> </w:t>
      </w:r>
      <w:r w:rsidRPr="004F56D9">
        <w:rPr>
          <w:rFonts w:ascii="Courier" w:hAnsi="Courier" w:hint="eastAsia"/>
          <w:color w:val="auto"/>
          <w:rtl/>
        </w:rPr>
        <w:t>מתן</w:t>
      </w:r>
      <w:r w:rsidRPr="004F56D9">
        <w:rPr>
          <w:rFonts w:ascii="Courier" w:hAnsi="Courier"/>
          <w:color w:val="auto"/>
          <w:rtl/>
        </w:rPr>
        <w:t xml:space="preserve"> </w:t>
      </w:r>
      <w:r w:rsidRPr="004F56D9">
        <w:rPr>
          <w:rFonts w:ascii="Courier" w:hAnsi="Courier" w:hint="eastAsia"/>
          <w:color w:val="auto"/>
          <w:rtl/>
        </w:rPr>
        <w:t>הסברים</w:t>
      </w:r>
      <w:r w:rsidRPr="004F56D9">
        <w:rPr>
          <w:rFonts w:ascii="Courier" w:hAnsi="Courier"/>
          <w:color w:val="auto"/>
          <w:rtl/>
        </w:rPr>
        <w:t xml:space="preserve"> </w:t>
      </w:r>
      <w:r w:rsidRPr="004F56D9">
        <w:rPr>
          <w:rFonts w:ascii="Courier" w:hAnsi="Courier" w:hint="eastAsia"/>
          <w:color w:val="auto"/>
          <w:rtl/>
        </w:rPr>
        <w:t>לספק</w:t>
      </w:r>
      <w:r w:rsidRPr="004F56D9">
        <w:rPr>
          <w:rFonts w:ascii="Courier" w:hAnsi="Courier"/>
          <w:color w:val="auto"/>
          <w:rtl/>
        </w:rPr>
        <w:t xml:space="preserve"> </w:t>
      </w:r>
      <w:r w:rsidRPr="004F56D9">
        <w:rPr>
          <w:rFonts w:ascii="Courier" w:hAnsi="Courier" w:hint="eastAsia"/>
          <w:color w:val="auto"/>
          <w:rtl/>
        </w:rPr>
        <w:t>או</w:t>
      </w:r>
      <w:r w:rsidRPr="004F56D9">
        <w:rPr>
          <w:rFonts w:ascii="Courier" w:hAnsi="Courier"/>
          <w:color w:val="auto"/>
          <w:rtl/>
        </w:rPr>
        <w:t xml:space="preserve"> </w:t>
      </w:r>
      <w:r w:rsidRPr="004F56D9">
        <w:rPr>
          <w:rFonts w:ascii="Courier" w:hAnsi="Courier" w:hint="eastAsia"/>
          <w:color w:val="auto"/>
          <w:rtl/>
        </w:rPr>
        <w:t>לכל</w:t>
      </w:r>
      <w:r w:rsidRPr="004F56D9">
        <w:rPr>
          <w:rFonts w:ascii="Courier" w:hAnsi="Courier"/>
          <w:color w:val="auto"/>
          <w:rtl/>
        </w:rPr>
        <w:t xml:space="preserve"> </w:t>
      </w:r>
      <w:r w:rsidRPr="004F56D9">
        <w:rPr>
          <w:rFonts w:ascii="Courier" w:hAnsi="Courier" w:hint="eastAsia"/>
          <w:color w:val="auto"/>
          <w:rtl/>
        </w:rPr>
        <w:t>גורם</w:t>
      </w:r>
      <w:r w:rsidRPr="004F56D9">
        <w:rPr>
          <w:rFonts w:ascii="Courier" w:hAnsi="Courier"/>
          <w:color w:val="auto"/>
          <w:rtl/>
        </w:rPr>
        <w:t xml:space="preserve"> </w:t>
      </w:r>
      <w:r w:rsidRPr="004F56D9">
        <w:rPr>
          <w:rFonts w:ascii="Courier" w:hAnsi="Courier" w:hint="eastAsia"/>
          <w:color w:val="auto"/>
          <w:rtl/>
        </w:rPr>
        <w:t>אחר</w:t>
      </w:r>
      <w:r w:rsidRPr="004F56D9">
        <w:rPr>
          <w:rFonts w:ascii="Courier" w:hAnsi="Courier"/>
          <w:color w:val="auto"/>
          <w:rtl/>
        </w:rPr>
        <w:t xml:space="preserve">. </w:t>
      </w:r>
    </w:p>
    <w:p w:rsidR="000F5838" w:rsidRPr="004F56D9" w:rsidRDefault="000F5838" w:rsidP="00B060F9">
      <w:pPr>
        <w:numPr>
          <w:ilvl w:val="2"/>
          <w:numId w:val="20"/>
        </w:numPr>
        <w:tabs>
          <w:tab w:val="left" w:pos="790"/>
          <w:tab w:val="left" w:pos="1602"/>
        </w:tabs>
        <w:ind w:left="1602" w:right="-142" w:hanging="709"/>
        <w:rPr>
          <w:rFonts w:ascii="Courier" w:hAnsi="Courier"/>
          <w:color w:val="auto"/>
          <w:rtl/>
        </w:rPr>
      </w:pPr>
      <w:r w:rsidRPr="004F56D9">
        <w:rPr>
          <w:rFonts w:ascii="Courier" w:hAnsi="Courier" w:hint="eastAsia"/>
          <w:color w:val="auto"/>
          <w:rtl/>
        </w:rPr>
        <w:t>למען</w:t>
      </w:r>
      <w:r w:rsidRPr="004F56D9">
        <w:rPr>
          <w:rFonts w:ascii="Courier" w:hAnsi="Courier"/>
          <w:color w:val="auto"/>
          <w:rtl/>
        </w:rPr>
        <w:t xml:space="preserve"> </w:t>
      </w:r>
      <w:r w:rsidRPr="004F56D9">
        <w:rPr>
          <w:rFonts w:ascii="Courier" w:hAnsi="Courier" w:hint="eastAsia"/>
          <w:color w:val="auto"/>
          <w:rtl/>
        </w:rPr>
        <w:t>הסר</w:t>
      </w:r>
      <w:r w:rsidRPr="004F56D9">
        <w:rPr>
          <w:rFonts w:ascii="Courier" w:hAnsi="Courier"/>
          <w:color w:val="auto"/>
          <w:rtl/>
        </w:rPr>
        <w:t xml:space="preserve"> </w:t>
      </w:r>
      <w:r w:rsidRPr="004F56D9">
        <w:rPr>
          <w:rFonts w:ascii="Courier" w:hAnsi="Courier" w:hint="eastAsia"/>
          <w:color w:val="auto"/>
          <w:rtl/>
        </w:rPr>
        <w:t>ספק</w:t>
      </w:r>
      <w:r w:rsidRPr="004F56D9">
        <w:rPr>
          <w:rFonts w:ascii="Courier" w:hAnsi="Courier"/>
          <w:color w:val="auto"/>
          <w:rtl/>
        </w:rPr>
        <w:t xml:space="preserve">, </w:t>
      </w:r>
      <w:r w:rsidRPr="004F56D9">
        <w:rPr>
          <w:rFonts w:ascii="Courier" w:hAnsi="Courier" w:hint="eastAsia"/>
          <w:color w:val="auto"/>
          <w:rtl/>
        </w:rPr>
        <w:t>מסירת</w:t>
      </w:r>
      <w:r w:rsidRPr="004F56D9">
        <w:rPr>
          <w:rFonts w:ascii="Courier" w:hAnsi="Courier"/>
          <w:color w:val="auto"/>
          <w:rtl/>
        </w:rPr>
        <w:t xml:space="preserve"> </w:t>
      </w:r>
      <w:r w:rsidRPr="004F56D9">
        <w:rPr>
          <w:rFonts w:ascii="Courier" w:hAnsi="Courier" w:hint="eastAsia"/>
          <w:color w:val="auto"/>
          <w:rtl/>
        </w:rPr>
        <w:t>השירות</w:t>
      </w:r>
      <w:r w:rsidRPr="004F56D9">
        <w:rPr>
          <w:rFonts w:ascii="Courier" w:hAnsi="Courier"/>
          <w:color w:val="auto"/>
          <w:rtl/>
        </w:rPr>
        <w:t xml:space="preserve"> </w:t>
      </w:r>
      <w:r w:rsidRPr="004F56D9">
        <w:rPr>
          <w:rFonts w:ascii="Courier" w:hAnsi="Courier" w:hint="eastAsia"/>
          <w:color w:val="auto"/>
          <w:rtl/>
        </w:rPr>
        <w:t>בשלמותו</w:t>
      </w:r>
      <w:r w:rsidRPr="004F56D9">
        <w:rPr>
          <w:rFonts w:ascii="Courier" w:hAnsi="Courier"/>
          <w:color w:val="auto"/>
          <w:rtl/>
        </w:rPr>
        <w:t xml:space="preserve"> </w:t>
      </w:r>
      <w:r w:rsidRPr="004F56D9">
        <w:rPr>
          <w:rFonts w:ascii="Courier" w:hAnsi="Courier" w:hint="eastAsia"/>
          <w:color w:val="auto"/>
          <w:rtl/>
        </w:rPr>
        <w:t>או</w:t>
      </w:r>
      <w:r w:rsidRPr="004F56D9">
        <w:rPr>
          <w:rFonts w:ascii="Courier" w:hAnsi="Courier"/>
          <w:color w:val="auto"/>
          <w:rtl/>
        </w:rPr>
        <w:t xml:space="preserve"> </w:t>
      </w:r>
      <w:r w:rsidRPr="004F56D9">
        <w:rPr>
          <w:rFonts w:ascii="Courier" w:hAnsi="Courier" w:hint="eastAsia"/>
          <w:color w:val="auto"/>
          <w:rtl/>
        </w:rPr>
        <w:t>בחלקו</w:t>
      </w:r>
      <w:r w:rsidRPr="004F56D9">
        <w:rPr>
          <w:rFonts w:ascii="Courier" w:hAnsi="Courier"/>
          <w:color w:val="auto"/>
          <w:rtl/>
        </w:rPr>
        <w:t xml:space="preserve"> </w:t>
      </w:r>
      <w:r w:rsidRPr="004F56D9">
        <w:rPr>
          <w:rFonts w:ascii="Courier" w:hAnsi="Courier" w:hint="eastAsia"/>
          <w:color w:val="auto"/>
          <w:rtl/>
        </w:rPr>
        <w:t>מותנית</w:t>
      </w:r>
      <w:r w:rsidRPr="004F56D9">
        <w:rPr>
          <w:rFonts w:ascii="Courier" w:hAnsi="Courier"/>
          <w:color w:val="auto"/>
          <w:rtl/>
        </w:rPr>
        <w:t xml:space="preserve"> </w:t>
      </w:r>
      <w:r w:rsidRPr="004F56D9">
        <w:rPr>
          <w:rFonts w:ascii="Courier" w:hAnsi="Courier" w:hint="eastAsia"/>
          <w:color w:val="auto"/>
          <w:rtl/>
        </w:rPr>
        <w:t>בתקציב</w:t>
      </w:r>
      <w:r w:rsidRPr="004F56D9">
        <w:rPr>
          <w:rFonts w:ascii="Courier" w:hAnsi="Courier"/>
          <w:color w:val="auto"/>
          <w:rtl/>
        </w:rPr>
        <w:t xml:space="preserve"> </w:t>
      </w:r>
      <w:r w:rsidRPr="004F56D9">
        <w:rPr>
          <w:rFonts w:ascii="Courier" w:hAnsi="Courier" w:hint="eastAsia"/>
          <w:color w:val="auto"/>
          <w:rtl/>
        </w:rPr>
        <w:t>המאושר</w:t>
      </w:r>
      <w:r w:rsidRPr="004F56D9">
        <w:rPr>
          <w:rFonts w:ascii="Courier" w:hAnsi="Courier"/>
          <w:color w:val="auto"/>
          <w:rtl/>
        </w:rPr>
        <w:t xml:space="preserve"> </w:t>
      </w:r>
      <w:r w:rsidRPr="004F56D9">
        <w:rPr>
          <w:rFonts w:ascii="Courier" w:hAnsi="Courier" w:hint="eastAsia"/>
          <w:color w:val="auto"/>
          <w:rtl/>
        </w:rPr>
        <w:t>לפי</w:t>
      </w:r>
      <w:r w:rsidRPr="004F56D9">
        <w:rPr>
          <w:rFonts w:ascii="Courier" w:hAnsi="Courier"/>
          <w:color w:val="auto"/>
          <w:rtl/>
        </w:rPr>
        <w:t xml:space="preserve"> </w:t>
      </w:r>
      <w:r w:rsidRPr="004F56D9">
        <w:rPr>
          <w:rFonts w:ascii="Courier" w:hAnsi="Courier" w:hint="eastAsia"/>
          <w:color w:val="auto"/>
          <w:rtl/>
        </w:rPr>
        <w:t>חוק</w:t>
      </w:r>
      <w:r w:rsidRPr="004F56D9">
        <w:rPr>
          <w:rFonts w:ascii="Courier" w:hAnsi="Courier"/>
          <w:color w:val="auto"/>
          <w:rtl/>
        </w:rPr>
        <w:t xml:space="preserve"> </w:t>
      </w:r>
      <w:r w:rsidRPr="004F56D9">
        <w:rPr>
          <w:rFonts w:ascii="Courier" w:hAnsi="Courier" w:hint="eastAsia"/>
          <w:color w:val="auto"/>
          <w:rtl/>
        </w:rPr>
        <w:t>התקציב</w:t>
      </w:r>
      <w:r w:rsidRPr="004F56D9">
        <w:rPr>
          <w:rFonts w:ascii="Courier" w:hAnsi="Courier"/>
          <w:color w:val="auto"/>
          <w:rtl/>
        </w:rPr>
        <w:t xml:space="preserve"> </w:t>
      </w:r>
      <w:r w:rsidRPr="004F56D9">
        <w:rPr>
          <w:rFonts w:ascii="Courier" w:hAnsi="Courier" w:hint="eastAsia"/>
          <w:color w:val="auto"/>
          <w:rtl/>
        </w:rPr>
        <w:t>לכל</w:t>
      </w:r>
      <w:r w:rsidRPr="004F56D9">
        <w:rPr>
          <w:rFonts w:ascii="Courier" w:hAnsi="Courier"/>
          <w:color w:val="auto"/>
          <w:rtl/>
        </w:rPr>
        <w:t xml:space="preserve"> </w:t>
      </w:r>
      <w:r w:rsidRPr="004F56D9">
        <w:rPr>
          <w:rFonts w:ascii="Courier" w:hAnsi="Courier" w:hint="eastAsia"/>
          <w:color w:val="auto"/>
          <w:rtl/>
        </w:rPr>
        <w:t>שנת</w:t>
      </w:r>
      <w:r w:rsidRPr="004F56D9">
        <w:rPr>
          <w:rFonts w:ascii="Courier" w:hAnsi="Courier"/>
          <w:color w:val="auto"/>
          <w:rtl/>
        </w:rPr>
        <w:t xml:space="preserve"> </w:t>
      </w:r>
      <w:r w:rsidRPr="004F56D9">
        <w:rPr>
          <w:rFonts w:ascii="Courier" w:hAnsi="Courier" w:hint="eastAsia"/>
          <w:color w:val="auto"/>
          <w:rtl/>
        </w:rPr>
        <w:t>תקציב</w:t>
      </w:r>
      <w:r w:rsidRPr="004F56D9">
        <w:rPr>
          <w:rFonts w:ascii="Courier" w:hAnsi="Courier"/>
          <w:color w:val="auto"/>
          <w:rtl/>
        </w:rPr>
        <w:t xml:space="preserve"> </w:t>
      </w:r>
      <w:r w:rsidRPr="004F56D9">
        <w:rPr>
          <w:rFonts w:ascii="Courier" w:hAnsi="Courier" w:hint="eastAsia"/>
          <w:color w:val="auto"/>
          <w:rtl/>
        </w:rPr>
        <w:t>רלוונטית</w:t>
      </w:r>
      <w:r w:rsidRPr="004F56D9">
        <w:rPr>
          <w:rFonts w:ascii="Courier" w:hAnsi="Courier"/>
          <w:color w:val="auto"/>
          <w:rtl/>
        </w:rPr>
        <w:t>.</w:t>
      </w:r>
    </w:p>
    <w:p w:rsidR="000F5838" w:rsidRPr="004F56D9" w:rsidRDefault="000F5838" w:rsidP="00B060F9">
      <w:pPr>
        <w:numPr>
          <w:ilvl w:val="2"/>
          <w:numId w:val="20"/>
        </w:numPr>
        <w:tabs>
          <w:tab w:val="left" w:pos="790"/>
          <w:tab w:val="left" w:pos="1602"/>
        </w:tabs>
        <w:ind w:left="1602" w:right="-142" w:hanging="709"/>
        <w:rPr>
          <w:rFonts w:ascii="Courier" w:hAnsi="Courier"/>
          <w:color w:val="auto"/>
          <w:rtl/>
        </w:rPr>
      </w:pPr>
      <w:r w:rsidRPr="004F56D9">
        <w:rPr>
          <w:rFonts w:ascii="Courier" w:hAnsi="Courier" w:hint="eastAsia"/>
          <w:color w:val="auto"/>
          <w:rtl/>
        </w:rPr>
        <w:t>המשרד</w:t>
      </w:r>
      <w:r w:rsidRPr="004F56D9">
        <w:rPr>
          <w:rFonts w:ascii="Courier" w:hAnsi="Courier"/>
          <w:color w:val="auto"/>
          <w:rtl/>
        </w:rPr>
        <w:t xml:space="preserve"> </w:t>
      </w:r>
      <w:r w:rsidRPr="004F56D9">
        <w:rPr>
          <w:rFonts w:ascii="Courier" w:hAnsi="Courier" w:hint="eastAsia"/>
          <w:color w:val="auto"/>
          <w:rtl/>
        </w:rPr>
        <w:t>שומר</w:t>
      </w:r>
      <w:r w:rsidRPr="004F56D9">
        <w:rPr>
          <w:rFonts w:ascii="Courier" w:hAnsi="Courier"/>
          <w:color w:val="auto"/>
          <w:rtl/>
        </w:rPr>
        <w:t xml:space="preserve"> </w:t>
      </w:r>
      <w:r w:rsidRPr="004F56D9">
        <w:rPr>
          <w:rFonts w:ascii="Courier" w:hAnsi="Courier" w:hint="eastAsia"/>
          <w:color w:val="auto"/>
          <w:rtl/>
        </w:rPr>
        <w:t>לעצמו</w:t>
      </w:r>
      <w:r w:rsidRPr="004F56D9">
        <w:rPr>
          <w:rFonts w:ascii="Courier" w:hAnsi="Courier"/>
          <w:color w:val="auto"/>
          <w:rtl/>
        </w:rPr>
        <w:t xml:space="preserve"> </w:t>
      </w:r>
      <w:r w:rsidRPr="004F56D9">
        <w:rPr>
          <w:rFonts w:ascii="Courier" w:hAnsi="Courier" w:hint="eastAsia"/>
          <w:color w:val="auto"/>
          <w:rtl/>
        </w:rPr>
        <w:t>את</w:t>
      </w:r>
      <w:r w:rsidRPr="004F56D9">
        <w:rPr>
          <w:rFonts w:ascii="Courier" w:hAnsi="Courier"/>
          <w:color w:val="auto"/>
          <w:rtl/>
        </w:rPr>
        <w:t xml:space="preserve"> </w:t>
      </w:r>
      <w:r w:rsidRPr="004F56D9">
        <w:rPr>
          <w:rFonts w:ascii="Courier" w:hAnsi="Courier" w:hint="eastAsia"/>
          <w:color w:val="auto"/>
          <w:rtl/>
        </w:rPr>
        <w:t>הזכות</w:t>
      </w:r>
      <w:r w:rsidRPr="004F56D9">
        <w:rPr>
          <w:rFonts w:ascii="Courier" w:hAnsi="Courier"/>
          <w:color w:val="auto"/>
          <w:rtl/>
        </w:rPr>
        <w:t xml:space="preserve"> </w:t>
      </w:r>
      <w:r w:rsidRPr="004F56D9">
        <w:rPr>
          <w:rFonts w:ascii="Courier" w:hAnsi="Courier" w:hint="eastAsia"/>
          <w:color w:val="auto"/>
          <w:rtl/>
        </w:rPr>
        <w:t>לפסול</w:t>
      </w:r>
      <w:r w:rsidRPr="004F56D9">
        <w:rPr>
          <w:rFonts w:ascii="Courier" w:hAnsi="Courier"/>
          <w:color w:val="auto"/>
          <w:rtl/>
        </w:rPr>
        <w:t xml:space="preserve"> </w:t>
      </w:r>
      <w:r w:rsidRPr="004F56D9">
        <w:rPr>
          <w:rFonts w:ascii="Courier" w:hAnsi="Courier" w:hint="eastAsia"/>
          <w:color w:val="auto"/>
          <w:rtl/>
        </w:rPr>
        <w:t>על</w:t>
      </w:r>
      <w:r w:rsidRPr="004F56D9">
        <w:rPr>
          <w:rFonts w:ascii="Courier" w:hAnsi="Courier"/>
          <w:color w:val="auto"/>
          <w:rtl/>
        </w:rPr>
        <w:t xml:space="preserve"> </w:t>
      </w:r>
      <w:r w:rsidRPr="004F56D9">
        <w:rPr>
          <w:rFonts w:ascii="Courier" w:hAnsi="Courier" w:hint="eastAsia"/>
          <w:color w:val="auto"/>
          <w:rtl/>
        </w:rPr>
        <w:t>הסף</w:t>
      </w:r>
      <w:r w:rsidRPr="004F56D9">
        <w:rPr>
          <w:rFonts w:ascii="Courier" w:hAnsi="Courier"/>
          <w:color w:val="auto"/>
          <w:rtl/>
        </w:rPr>
        <w:t xml:space="preserve"> </w:t>
      </w:r>
      <w:r w:rsidRPr="004F56D9">
        <w:rPr>
          <w:rFonts w:ascii="Courier" w:hAnsi="Courier" w:hint="eastAsia"/>
          <w:color w:val="auto"/>
          <w:rtl/>
        </w:rPr>
        <w:t>מציע</w:t>
      </w:r>
      <w:r w:rsidRPr="004F56D9">
        <w:rPr>
          <w:rFonts w:ascii="Courier" w:hAnsi="Courier"/>
          <w:color w:val="auto"/>
          <w:rtl/>
        </w:rPr>
        <w:t xml:space="preserve">, </w:t>
      </w:r>
      <w:r w:rsidRPr="004F56D9">
        <w:rPr>
          <w:rFonts w:ascii="Courier" w:hAnsi="Courier" w:hint="eastAsia"/>
          <w:color w:val="auto"/>
          <w:rtl/>
        </w:rPr>
        <w:t>אשר</w:t>
      </w:r>
      <w:r w:rsidRPr="004F56D9">
        <w:rPr>
          <w:rFonts w:ascii="Courier" w:hAnsi="Courier"/>
          <w:color w:val="auto"/>
          <w:rtl/>
        </w:rPr>
        <w:t xml:space="preserve"> </w:t>
      </w:r>
      <w:r w:rsidRPr="004F56D9">
        <w:rPr>
          <w:rFonts w:ascii="Courier" w:hAnsi="Courier" w:hint="eastAsia"/>
          <w:color w:val="auto"/>
          <w:rtl/>
        </w:rPr>
        <w:t>יתגלה</w:t>
      </w:r>
      <w:r w:rsidRPr="004F56D9">
        <w:rPr>
          <w:rFonts w:ascii="Courier" w:hAnsi="Courier"/>
          <w:color w:val="auto"/>
          <w:rtl/>
        </w:rPr>
        <w:t xml:space="preserve"> </w:t>
      </w:r>
      <w:r w:rsidRPr="004F56D9">
        <w:rPr>
          <w:rFonts w:ascii="Courier" w:hAnsi="Courier" w:hint="eastAsia"/>
          <w:color w:val="auto"/>
          <w:rtl/>
        </w:rPr>
        <w:t>כי</w:t>
      </w:r>
      <w:r w:rsidRPr="004F56D9">
        <w:rPr>
          <w:rFonts w:ascii="Courier" w:hAnsi="Courier"/>
          <w:color w:val="auto"/>
          <w:rtl/>
        </w:rPr>
        <w:t xml:space="preserve"> </w:t>
      </w:r>
      <w:r w:rsidRPr="004F56D9">
        <w:rPr>
          <w:rFonts w:ascii="Courier" w:hAnsi="Courier" w:hint="eastAsia"/>
          <w:color w:val="auto"/>
          <w:rtl/>
        </w:rPr>
        <w:t>כלל</w:t>
      </w:r>
      <w:r w:rsidRPr="004F56D9">
        <w:rPr>
          <w:rFonts w:ascii="Courier" w:hAnsi="Courier"/>
          <w:color w:val="auto"/>
          <w:rtl/>
        </w:rPr>
        <w:t xml:space="preserve"> </w:t>
      </w:r>
      <w:r w:rsidRPr="004F56D9">
        <w:rPr>
          <w:rFonts w:ascii="Courier" w:hAnsi="Courier" w:hint="eastAsia"/>
          <w:color w:val="auto"/>
          <w:rtl/>
        </w:rPr>
        <w:t>בהצעתו</w:t>
      </w:r>
      <w:r w:rsidRPr="004F56D9">
        <w:rPr>
          <w:rFonts w:ascii="Courier" w:hAnsi="Courier"/>
          <w:color w:val="auto"/>
          <w:rtl/>
        </w:rPr>
        <w:t xml:space="preserve"> </w:t>
      </w:r>
      <w:r w:rsidRPr="004F56D9">
        <w:rPr>
          <w:rFonts w:ascii="Courier" w:hAnsi="Courier" w:hint="eastAsia"/>
          <w:color w:val="auto"/>
          <w:rtl/>
        </w:rPr>
        <w:t>מידע</w:t>
      </w:r>
      <w:r w:rsidRPr="004F56D9">
        <w:rPr>
          <w:rFonts w:ascii="Courier" w:hAnsi="Courier"/>
          <w:color w:val="auto"/>
          <w:rtl/>
        </w:rPr>
        <w:t xml:space="preserve"> </w:t>
      </w:r>
      <w:r w:rsidRPr="004F56D9">
        <w:rPr>
          <w:rFonts w:ascii="Courier" w:hAnsi="Courier" w:hint="eastAsia"/>
          <w:color w:val="auto"/>
          <w:rtl/>
        </w:rPr>
        <w:t>שיקרי</w:t>
      </w:r>
      <w:r w:rsidRPr="004F56D9">
        <w:rPr>
          <w:rFonts w:ascii="Courier" w:hAnsi="Courier"/>
          <w:color w:val="auto"/>
          <w:rtl/>
        </w:rPr>
        <w:t xml:space="preserve"> </w:t>
      </w:r>
      <w:r w:rsidRPr="004F56D9">
        <w:rPr>
          <w:rFonts w:ascii="Courier" w:hAnsi="Courier" w:hint="eastAsia"/>
          <w:color w:val="auto"/>
          <w:rtl/>
        </w:rPr>
        <w:t>או</w:t>
      </w:r>
      <w:r w:rsidRPr="004F56D9">
        <w:rPr>
          <w:rFonts w:ascii="Courier" w:hAnsi="Courier"/>
          <w:color w:val="auto"/>
          <w:rtl/>
        </w:rPr>
        <w:t xml:space="preserve"> </w:t>
      </w:r>
      <w:r w:rsidRPr="004F56D9">
        <w:rPr>
          <w:rFonts w:ascii="Courier" w:hAnsi="Courier" w:hint="eastAsia"/>
          <w:color w:val="auto"/>
          <w:rtl/>
        </w:rPr>
        <w:t>מטעה</w:t>
      </w:r>
      <w:r w:rsidRPr="004F56D9">
        <w:rPr>
          <w:rFonts w:ascii="Courier" w:hAnsi="Courier"/>
          <w:color w:val="auto"/>
          <w:rtl/>
        </w:rPr>
        <w:t>.</w:t>
      </w:r>
    </w:p>
    <w:p w:rsidR="000F5838" w:rsidRPr="004F56D9" w:rsidRDefault="000F5838" w:rsidP="00B060F9">
      <w:pPr>
        <w:numPr>
          <w:ilvl w:val="2"/>
          <w:numId w:val="20"/>
        </w:numPr>
        <w:tabs>
          <w:tab w:val="left" w:pos="790"/>
          <w:tab w:val="left" w:pos="1602"/>
        </w:tabs>
        <w:ind w:left="1602" w:right="-142" w:hanging="709"/>
        <w:rPr>
          <w:rFonts w:ascii="Courier" w:hAnsi="Courier"/>
          <w:color w:val="auto"/>
          <w:rtl/>
        </w:rPr>
      </w:pPr>
      <w:r w:rsidRPr="004F56D9">
        <w:rPr>
          <w:rFonts w:ascii="Courier" w:hAnsi="Courier" w:hint="eastAsia"/>
          <w:color w:val="auto"/>
          <w:rtl/>
        </w:rPr>
        <w:t>כל</w:t>
      </w:r>
      <w:r w:rsidRPr="004F56D9">
        <w:rPr>
          <w:rFonts w:ascii="Courier" w:hAnsi="Courier"/>
          <w:color w:val="auto"/>
          <w:rtl/>
        </w:rPr>
        <w:t xml:space="preserve"> </w:t>
      </w:r>
      <w:r w:rsidRPr="004F56D9">
        <w:rPr>
          <w:rFonts w:ascii="Courier" w:hAnsi="Courier" w:hint="eastAsia"/>
          <w:color w:val="auto"/>
          <w:rtl/>
        </w:rPr>
        <w:t>הנחיה</w:t>
      </w:r>
      <w:r w:rsidRPr="004F56D9">
        <w:rPr>
          <w:rFonts w:ascii="Courier" w:hAnsi="Courier"/>
          <w:color w:val="auto"/>
          <w:rtl/>
        </w:rPr>
        <w:t xml:space="preserve"> </w:t>
      </w:r>
      <w:r w:rsidRPr="004F56D9">
        <w:rPr>
          <w:rFonts w:ascii="Courier" w:hAnsi="Courier" w:hint="eastAsia"/>
          <w:color w:val="auto"/>
          <w:rtl/>
        </w:rPr>
        <w:t>או</w:t>
      </w:r>
      <w:r w:rsidRPr="004F56D9">
        <w:rPr>
          <w:rFonts w:ascii="Courier" w:hAnsi="Courier"/>
          <w:color w:val="auto"/>
          <w:rtl/>
        </w:rPr>
        <w:t xml:space="preserve"> </w:t>
      </w:r>
      <w:r w:rsidRPr="004F56D9">
        <w:rPr>
          <w:rFonts w:ascii="Courier" w:hAnsi="Courier" w:hint="eastAsia"/>
          <w:color w:val="auto"/>
          <w:rtl/>
        </w:rPr>
        <w:t>הוראה</w:t>
      </w:r>
      <w:r w:rsidRPr="004F56D9">
        <w:rPr>
          <w:rFonts w:ascii="Courier" w:hAnsi="Courier"/>
          <w:color w:val="auto"/>
          <w:rtl/>
        </w:rPr>
        <w:t xml:space="preserve"> </w:t>
      </w:r>
      <w:r w:rsidRPr="004F56D9">
        <w:rPr>
          <w:rFonts w:ascii="Courier" w:hAnsi="Courier" w:hint="eastAsia"/>
          <w:color w:val="auto"/>
          <w:rtl/>
        </w:rPr>
        <w:t>שניתנו</w:t>
      </w:r>
      <w:r w:rsidRPr="004F56D9">
        <w:rPr>
          <w:rFonts w:ascii="Courier" w:hAnsi="Courier"/>
          <w:color w:val="auto"/>
          <w:rtl/>
        </w:rPr>
        <w:t xml:space="preserve"> </w:t>
      </w:r>
      <w:r w:rsidRPr="004F56D9">
        <w:rPr>
          <w:rFonts w:ascii="Courier" w:hAnsi="Courier" w:hint="eastAsia"/>
          <w:color w:val="auto"/>
          <w:rtl/>
        </w:rPr>
        <w:t>או</w:t>
      </w:r>
      <w:r w:rsidRPr="004F56D9">
        <w:rPr>
          <w:rFonts w:ascii="Courier" w:hAnsi="Courier"/>
          <w:color w:val="auto"/>
          <w:rtl/>
        </w:rPr>
        <w:t xml:space="preserve"> </w:t>
      </w:r>
      <w:r w:rsidRPr="004F56D9">
        <w:rPr>
          <w:rFonts w:ascii="Courier" w:hAnsi="Courier" w:hint="eastAsia"/>
          <w:color w:val="auto"/>
          <w:rtl/>
        </w:rPr>
        <w:t>יינתנו</w:t>
      </w:r>
      <w:r w:rsidRPr="004F56D9">
        <w:rPr>
          <w:rFonts w:ascii="Courier" w:hAnsi="Courier"/>
          <w:color w:val="auto"/>
          <w:rtl/>
        </w:rPr>
        <w:t xml:space="preserve"> </w:t>
      </w:r>
      <w:r w:rsidRPr="004F56D9">
        <w:rPr>
          <w:rFonts w:ascii="Courier" w:hAnsi="Courier" w:hint="eastAsia"/>
          <w:color w:val="auto"/>
          <w:rtl/>
        </w:rPr>
        <w:t>על</w:t>
      </w:r>
      <w:r w:rsidRPr="004F56D9">
        <w:rPr>
          <w:rFonts w:ascii="Courier" w:hAnsi="Courier"/>
          <w:color w:val="auto"/>
          <w:rtl/>
        </w:rPr>
        <w:t xml:space="preserve"> </w:t>
      </w:r>
      <w:r w:rsidRPr="004F56D9">
        <w:rPr>
          <w:rFonts w:ascii="Courier" w:hAnsi="Courier" w:hint="eastAsia"/>
          <w:color w:val="auto"/>
          <w:rtl/>
        </w:rPr>
        <w:t>ידי</w:t>
      </w:r>
      <w:r w:rsidRPr="004F56D9">
        <w:rPr>
          <w:rFonts w:ascii="Courier" w:hAnsi="Courier"/>
          <w:color w:val="auto"/>
          <w:rtl/>
        </w:rPr>
        <w:t xml:space="preserve"> </w:t>
      </w:r>
      <w:r w:rsidRPr="004F56D9">
        <w:rPr>
          <w:rFonts w:ascii="Courier" w:hAnsi="Courier" w:hint="eastAsia"/>
          <w:color w:val="auto"/>
          <w:rtl/>
        </w:rPr>
        <w:t>נציגי</w:t>
      </w:r>
      <w:r w:rsidRPr="004F56D9">
        <w:rPr>
          <w:rFonts w:ascii="Courier" w:hAnsi="Courier"/>
          <w:color w:val="auto"/>
          <w:rtl/>
        </w:rPr>
        <w:t xml:space="preserve"> </w:t>
      </w:r>
      <w:r w:rsidRPr="004F56D9">
        <w:rPr>
          <w:rFonts w:ascii="Courier" w:hAnsi="Courier" w:hint="eastAsia"/>
          <w:color w:val="auto"/>
          <w:rtl/>
        </w:rPr>
        <w:t>המשרד</w:t>
      </w:r>
      <w:r w:rsidRPr="004F56D9">
        <w:rPr>
          <w:rFonts w:ascii="Courier" w:hAnsi="Courier"/>
          <w:color w:val="auto"/>
          <w:rtl/>
        </w:rPr>
        <w:t xml:space="preserve"> </w:t>
      </w:r>
      <w:r w:rsidRPr="004F56D9">
        <w:rPr>
          <w:rFonts w:ascii="Courier" w:hAnsi="Courier" w:hint="eastAsia"/>
          <w:color w:val="auto"/>
          <w:rtl/>
        </w:rPr>
        <w:t>דינן</w:t>
      </w:r>
      <w:r w:rsidRPr="004F56D9">
        <w:rPr>
          <w:rFonts w:ascii="Courier" w:hAnsi="Courier"/>
          <w:color w:val="auto"/>
          <w:rtl/>
        </w:rPr>
        <w:t xml:space="preserve"> </w:t>
      </w:r>
      <w:r w:rsidRPr="004F56D9">
        <w:rPr>
          <w:rFonts w:ascii="Courier" w:hAnsi="Courier" w:hint="eastAsia"/>
          <w:color w:val="auto"/>
          <w:rtl/>
        </w:rPr>
        <w:t>כדין</w:t>
      </w:r>
      <w:r w:rsidRPr="004F56D9">
        <w:rPr>
          <w:rFonts w:ascii="Courier" w:hAnsi="Courier"/>
          <w:color w:val="auto"/>
          <w:rtl/>
        </w:rPr>
        <w:t xml:space="preserve"> </w:t>
      </w:r>
      <w:r w:rsidRPr="004F56D9">
        <w:rPr>
          <w:rFonts w:ascii="Courier" w:hAnsi="Courier" w:hint="eastAsia"/>
          <w:color w:val="auto"/>
          <w:rtl/>
        </w:rPr>
        <w:t>הנחיית</w:t>
      </w:r>
      <w:r w:rsidRPr="004F56D9">
        <w:rPr>
          <w:rFonts w:ascii="Courier" w:hAnsi="Courier"/>
          <w:color w:val="auto"/>
          <w:rtl/>
        </w:rPr>
        <w:t xml:space="preserve"> </w:t>
      </w:r>
      <w:r w:rsidRPr="004F56D9">
        <w:rPr>
          <w:rFonts w:ascii="Courier" w:hAnsi="Courier" w:hint="eastAsia"/>
          <w:color w:val="auto"/>
          <w:rtl/>
        </w:rPr>
        <w:t>המזמין</w:t>
      </w:r>
      <w:r w:rsidRPr="004F56D9">
        <w:rPr>
          <w:rFonts w:ascii="Courier" w:hAnsi="Courier"/>
          <w:color w:val="auto"/>
          <w:rtl/>
        </w:rPr>
        <w:t xml:space="preserve"> </w:t>
      </w:r>
      <w:r w:rsidRPr="004F56D9">
        <w:rPr>
          <w:rFonts w:ascii="Courier" w:hAnsi="Courier" w:hint="eastAsia"/>
          <w:color w:val="auto"/>
          <w:rtl/>
        </w:rPr>
        <w:t>בלבד</w:t>
      </w:r>
      <w:r w:rsidRPr="004F56D9">
        <w:rPr>
          <w:rFonts w:ascii="Courier" w:hAnsi="Courier"/>
          <w:color w:val="auto"/>
          <w:rtl/>
        </w:rPr>
        <w:t xml:space="preserve"> </w:t>
      </w:r>
      <w:r w:rsidRPr="004F56D9">
        <w:rPr>
          <w:rFonts w:ascii="Courier" w:hAnsi="Courier" w:hint="eastAsia"/>
          <w:color w:val="auto"/>
          <w:rtl/>
        </w:rPr>
        <w:t>ולא</w:t>
      </w:r>
      <w:r w:rsidRPr="004F56D9">
        <w:rPr>
          <w:rFonts w:ascii="Courier" w:hAnsi="Courier"/>
          <w:color w:val="auto"/>
          <w:rtl/>
        </w:rPr>
        <w:t xml:space="preserve"> </w:t>
      </w:r>
      <w:r w:rsidRPr="004F56D9">
        <w:rPr>
          <w:rFonts w:ascii="Courier" w:hAnsi="Courier" w:hint="eastAsia"/>
          <w:color w:val="auto"/>
          <w:rtl/>
        </w:rPr>
        <w:t>יהיה</w:t>
      </w:r>
      <w:r w:rsidRPr="004F56D9">
        <w:rPr>
          <w:rFonts w:ascii="Courier" w:hAnsi="Courier"/>
          <w:color w:val="auto"/>
          <w:rtl/>
        </w:rPr>
        <w:t xml:space="preserve"> </w:t>
      </w:r>
      <w:r w:rsidRPr="004F56D9">
        <w:rPr>
          <w:rFonts w:ascii="Courier" w:hAnsi="Courier" w:hint="eastAsia"/>
          <w:color w:val="auto"/>
          <w:rtl/>
        </w:rPr>
        <w:t>בהן</w:t>
      </w:r>
      <w:r w:rsidRPr="004F56D9">
        <w:rPr>
          <w:rFonts w:ascii="Courier" w:hAnsi="Courier"/>
          <w:color w:val="auto"/>
          <w:rtl/>
        </w:rPr>
        <w:t xml:space="preserve"> </w:t>
      </w:r>
      <w:r w:rsidRPr="004F56D9">
        <w:rPr>
          <w:rFonts w:ascii="Courier" w:hAnsi="Courier" w:hint="eastAsia"/>
          <w:color w:val="auto"/>
          <w:rtl/>
        </w:rPr>
        <w:t>כדי</w:t>
      </w:r>
      <w:r w:rsidRPr="004F56D9">
        <w:rPr>
          <w:rFonts w:ascii="Courier" w:hAnsi="Courier"/>
          <w:color w:val="auto"/>
          <w:rtl/>
        </w:rPr>
        <w:t xml:space="preserve"> </w:t>
      </w:r>
      <w:r w:rsidRPr="004F56D9">
        <w:rPr>
          <w:rFonts w:ascii="Courier" w:hAnsi="Courier" w:hint="eastAsia"/>
          <w:color w:val="auto"/>
          <w:rtl/>
        </w:rPr>
        <w:t>ליצור</w:t>
      </w:r>
      <w:r w:rsidRPr="004F56D9">
        <w:rPr>
          <w:rFonts w:ascii="Courier" w:hAnsi="Courier"/>
          <w:color w:val="auto"/>
          <w:rtl/>
        </w:rPr>
        <w:t xml:space="preserve"> </w:t>
      </w:r>
      <w:r w:rsidRPr="004F56D9">
        <w:rPr>
          <w:rFonts w:ascii="Courier" w:hAnsi="Courier" w:hint="eastAsia"/>
          <w:color w:val="auto"/>
          <w:rtl/>
        </w:rPr>
        <w:t>כל</w:t>
      </w:r>
      <w:r w:rsidRPr="004F56D9">
        <w:rPr>
          <w:rFonts w:ascii="Courier" w:hAnsi="Courier"/>
          <w:color w:val="auto"/>
          <w:rtl/>
        </w:rPr>
        <w:t xml:space="preserve"> </w:t>
      </w:r>
      <w:r w:rsidRPr="004F56D9">
        <w:rPr>
          <w:rFonts w:ascii="Courier" w:hAnsi="Courier" w:hint="eastAsia"/>
          <w:color w:val="auto"/>
          <w:rtl/>
        </w:rPr>
        <w:t>יחסי</w:t>
      </w:r>
      <w:r w:rsidRPr="004F56D9">
        <w:rPr>
          <w:rFonts w:ascii="Courier" w:hAnsi="Courier"/>
          <w:color w:val="auto"/>
          <w:rtl/>
        </w:rPr>
        <w:t xml:space="preserve"> </w:t>
      </w:r>
      <w:r w:rsidRPr="004F56D9">
        <w:rPr>
          <w:rFonts w:ascii="Courier" w:hAnsi="Courier" w:hint="eastAsia"/>
          <w:color w:val="auto"/>
          <w:rtl/>
        </w:rPr>
        <w:t>עובד</w:t>
      </w:r>
      <w:r w:rsidRPr="004F56D9">
        <w:rPr>
          <w:rFonts w:ascii="Courier" w:hAnsi="Courier"/>
          <w:color w:val="auto"/>
          <w:rtl/>
        </w:rPr>
        <w:t>-</w:t>
      </w:r>
      <w:r w:rsidRPr="004F56D9">
        <w:rPr>
          <w:rFonts w:ascii="Courier" w:hAnsi="Courier" w:hint="eastAsia"/>
          <w:color w:val="auto"/>
          <w:rtl/>
        </w:rPr>
        <w:t>מעביד</w:t>
      </w:r>
      <w:r w:rsidRPr="004F56D9">
        <w:rPr>
          <w:rFonts w:ascii="Courier" w:hAnsi="Courier"/>
          <w:color w:val="auto"/>
          <w:rtl/>
        </w:rPr>
        <w:t xml:space="preserve"> </w:t>
      </w:r>
      <w:r w:rsidRPr="004F56D9">
        <w:rPr>
          <w:rFonts w:ascii="Courier" w:hAnsi="Courier" w:hint="eastAsia"/>
          <w:color w:val="auto"/>
          <w:rtl/>
        </w:rPr>
        <w:t>עם</w:t>
      </w:r>
      <w:r w:rsidRPr="004F56D9">
        <w:rPr>
          <w:rFonts w:ascii="Courier" w:hAnsi="Courier"/>
          <w:color w:val="auto"/>
          <w:rtl/>
        </w:rPr>
        <w:t xml:space="preserve"> </w:t>
      </w:r>
      <w:r w:rsidRPr="004F56D9">
        <w:rPr>
          <w:rFonts w:ascii="Courier" w:hAnsi="Courier" w:hint="eastAsia"/>
          <w:color w:val="auto"/>
          <w:rtl/>
        </w:rPr>
        <w:t>הספק</w:t>
      </w:r>
      <w:r w:rsidRPr="004F56D9">
        <w:rPr>
          <w:rFonts w:ascii="Courier" w:hAnsi="Courier"/>
          <w:color w:val="auto"/>
          <w:rtl/>
        </w:rPr>
        <w:t xml:space="preserve"> </w:t>
      </w:r>
      <w:r w:rsidRPr="004F56D9">
        <w:rPr>
          <w:rFonts w:ascii="Courier" w:hAnsi="Courier" w:hint="eastAsia"/>
          <w:color w:val="auto"/>
          <w:rtl/>
        </w:rPr>
        <w:t>או</w:t>
      </w:r>
      <w:r w:rsidRPr="004F56D9">
        <w:rPr>
          <w:rFonts w:ascii="Courier" w:hAnsi="Courier"/>
          <w:color w:val="auto"/>
          <w:rtl/>
        </w:rPr>
        <w:t xml:space="preserve"> </w:t>
      </w:r>
      <w:r w:rsidRPr="004F56D9">
        <w:rPr>
          <w:rFonts w:ascii="Courier" w:hAnsi="Courier" w:hint="eastAsia"/>
          <w:color w:val="auto"/>
          <w:rtl/>
        </w:rPr>
        <w:t>עם</w:t>
      </w:r>
      <w:r w:rsidRPr="004F56D9">
        <w:rPr>
          <w:rFonts w:ascii="Courier" w:hAnsi="Courier"/>
          <w:color w:val="auto"/>
          <w:rtl/>
        </w:rPr>
        <w:t xml:space="preserve"> </w:t>
      </w:r>
      <w:r w:rsidRPr="004F56D9">
        <w:rPr>
          <w:rFonts w:ascii="Courier" w:hAnsi="Courier" w:hint="eastAsia"/>
          <w:color w:val="auto"/>
          <w:rtl/>
        </w:rPr>
        <w:t>עובדיו</w:t>
      </w:r>
      <w:r w:rsidRPr="004F56D9">
        <w:rPr>
          <w:rFonts w:ascii="Courier" w:hAnsi="Courier"/>
          <w:color w:val="auto"/>
          <w:rtl/>
        </w:rPr>
        <w:t xml:space="preserve"> </w:t>
      </w:r>
      <w:r w:rsidRPr="004F56D9">
        <w:rPr>
          <w:rFonts w:ascii="Courier" w:hAnsi="Courier" w:hint="eastAsia"/>
          <w:color w:val="auto"/>
          <w:rtl/>
        </w:rPr>
        <w:t>ו</w:t>
      </w:r>
      <w:r w:rsidRPr="004F56D9">
        <w:rPr>
          <w:rFonts w:ascii="Courier" w:hAnsi="Courier"/>
          <w:color w:val="auto"/>
          <w:rtl/>
        </w:rPr>
        <w:t>/</w:t>
      </w:r>
      <w:r w:rsidRPr="004F56D9">
        <w:rPr>
          <w:rFonts w:ascii="Courier" w:hAnsi="Courier" w:hint="eastAsia"/>
          <w:color w:val="auto"/>
          <w:rtl/>
        </w:rPr>
        <w:t>או</w:t>
      </w:r>
      <w:r w:rsidRPr="004F56D9">
        <w:rPr>
          <w:rFonts w:ascii="Courier" w:hAnsi="Courier"/>
          <w:color w:val="auto"/>
          <w:rtl/>
        </w:rPr>
        <w:t xml:space="preserve"> </w:t>
      </w:r>
      <w:r w:rsidRPr="004F56D9">
        <w:rPr>
          <w:rFonts w:ascii="Courier" w:hAnsi="Courier" w:hint="eastAsia"/>
          <w:color w:val="auto"/>
          <w:rtl/>
        </w:rPr>
        <w:t>אם</w:t>
      </w:r>
      <w:r w:rsidRPr="004F56D9">
        <w:rPr>
          <w:rFonts w:ascii="Courier" w:hAnsi="Courier"/>
          <w:color w:val="auto"/>
          <w:rtl/>
        </w:rPr>
        <w:t xml:space="preserve"> </w:t>
      </w:r>
      <w:r w:rsidRPr="004F56D9">
        <w:rPr>
          <w:rFonts w:ascii="Courier" w:hAnsi="Courier" w:hint="eastAsia"/>
          <w:color w:val="auto"/>
          <w:rtl/>
        </w:rPr>
        <w:t>שולחיו</w:t>
      </w:r>
      <w:r w:rsidRPr="004F56D9">
        <w:rPr>
          <w:rFonts w:ascii="Courier" w:hAnsi="Courier"/>
          <w:color w:val="auto"/>
          <w:rtl/>
        </w:rPr>
        <w:t xml:space="preserve"> </w:t>
      </w:r>
      <w:r w:rsidRPr="004F56D9">
        <w:rPr>
          <w:rFonts w:ascii="Courier" w:hAnsi="Courier" w:hint="eastAsia"/>
          <w:color w:val="auto"/>
          <w:rtl/>
        </w:rPr>
        <w:t>ו</w:t>
      </w:r>
      <w:r w:rsidRPr="004F56D9">
        <w:rPr>
          <w:rFonts w:ascii="Courier" w:hAnsi="Courier"/>
          <w:color w:val="auto"/>
          <w:rtl/>
        </w:rPr>
        <w:t>/</w:t>
      </w:r>
      <w:r w:rsidRPr="004F56D9">
        <w:rPr>
          <w:rFonts w:ascii="Courier" w:hAnsi="Courier" w:hint="eastAsia"/>
          <w:color w:val="auto"/>
          <w:rtl/>
        </w:rPr>
        <w:t>או</w:t>
      </w:r>
      <w:r w:rsidRPr="004F56D9">
        <w:rPr>
          <w:rFonts w:ascii="Courier" w:hAnsi="Courier"/>
          <w:color w:val="auto"/>
          <w:rtl/>
        </w:rPr>
        <w:t xml:space="preserve"> </w:t>
      </w:r>
      <w:r w:rsidRPr="004F56D9">
        <w:rPr>
          <w:rFonts w:ascii="Courier" w:hAnsi="Courier" w:hint="eastAsia"/>
          <w:color w:val="auto"/>
          <w:rtl/>
        </w:rPr>
        <w:t>מי</w:t>
      </w:r>
      <w:r w:rsidRPr="004F56D9">
        <w:rPr>
          <w:rFonts w:ascii="Courier" w:hAnsi="Courier"/>
          <w:color w:val="auto"/>
          <w:rtl/>
        </w:rPr>
        <w:t xml:space="preserve"> </w:t>
      </w:r>
      <w:r w:rsidRPr="004F56D9">
        <w:rPr>
          <w:rFonts w:ascii="Courier" w:hAnsi="Courier" w:hint="eastAsia"/>
          <w:color w:val="auto"/>
          <w:rtl/>
        </w:rPr>
        <w:t>מטעמו</w:t>
      </w:r>
      <w:r w:rsidRPr="004F56D9">
        <w:rPr>
          <w:rFonts w:ascii="Courier" w:hAnsi="Courier"/>
          <w:color w:val="auto"/>
          <w:rtl/>
        </w:rPr>
        <w:t xml:space="preserve">. </w:t>
      </w:r>
      <w:r w:rsidRPr="004F56D9">
        <w:rPr>
          <w:rFonts w:ascii="Courier" w:hAnsi="Courier" w:hint="eastAsia"/>
          <w:color w:val="auto"/>
          <w:rtl/>
        </w:rPr>
        <w:t>כמו</w:t>
      </w:r>
      <w:r w:rsidRPr="004F56D9">
        <w:rPr>
          <w:rFonts w:ascii="Courier" w:hAnsi="Courier"/>
          <w:color w:val="auto"/>
          <w:rtl/>
        </w:rPr>
        <w:t xml:space="preserve"> </w:t>
      </w:r>
      <w:r w:rsidRPr="004F56D9">
        <w:rPr>
          <w:rFonts w:ascii="Courier" w:hAnsi="Courier" w:hint="eastAsia"/>
          <w:color w:val="auto"/>
          <w:rtl/>
        </w:rPr>
        <w:t>כן</w:t>
      </w:r>
      <w:r w:rsidRPr="004F56D9">
        <w:rPr>
          <w:rFonts w:ascii="Courier" w:hAnsi="Courier"/>
          <w:color w:val="auto"/>
          <w:rtl/>
        </w:rPr>
        <w:t xml:space="preserve">, </w:t>
      </w:r>
      <w:r w:rsidRPr="004F56D9">
        <w:rPr>
          <w:rFonts w:ascii="Courier" w:hAnsi="Courier" w:hint="eastAsia"/>
          <w:color w:val="auto"/>
          <w:rtl/>
        </w:rPr>
        <w:t>כל</w:t>
      </w:r>
      <w:r w:rsidRPr="004F56D9">
        <w:rPr>
          <w:rFonts w:ascii="Courier" w:hAnsi="Courier"/>
          <w:color w:val="auto"/>
          <w:rtl/>
        </w:rPr>
        <w:t xml:space="preserve"> </w:t>
      </w:r>
      <w:r w:rsidRPr="004F56D9">
        <w:rPr>
          <w:rFonts w:ascii="Courier" w:hAnsi="Courier" w:hint="eastAsia"/>
          <w:color w:val="auto"/>
          <w:rtl/>
        </w:rPr>
        <w:t>הנחיה</w:t>
      </w:r>
      <w:r w:rsidRPr="004F56D9">
        <w:rPr>
          <w:rFonts w:ascii="Courier" w:hAnsi="Courier"/>
          <w:color w:val="auto"/>
          <w:rtl/>
        </w:rPr>
        <w:t xml:space="preserve"> </w:t>
      </w:r>
      <w:r w:rsidRPr="004F56D9">
        <w:rPr>
          <w:rFonts w:ascii="Courier" w:hAnsi="Courier" w:hint="eastAsia"/>
          <w:color w:val="auto"/>
          <w:rtl/>
        </w:rPr>
        <w:t>או</w:t>
      </w:r>
      <w:r w:rsidRPr="004F56D9">
        <w:rPr>
          <w:rFonts w:ascii="Courier" w:hAnsi="Courier"/>
          <w:color w:val="auto"/>
          <w:rtl/>
        </w:rPr>
        <w:t xml:space="preserve"> </w:t>
      </w:r>
      <w:r w:rsidRPr="004F56D9">
        <w:rPr>
          <w:rFonts w:ascii="Courier" w:hAnsi="Courier" w:hint="eastAsia"/>
          <w:color w:val="auto"/>
          <w:rtl/>
        </w:rPr>
        <w:t>הוראה</w:t>
      </w:r>
      <w:r w:rsidRPr="004F56D9">
        <w:rPr>
          <w:rFonts w:ascii="Courier" w:hAnsi="Courier"/>
          <w:color w:val="auto"/>
          <w:rtl/>
        </w:rPr>
        <w:t xml:space="preserve"> </w:t>
      </w:r>
      <w:r w:rsidRPr="004F56D9">
        <w:rPr>
          <w:rFonts w:ascii="Courier" w:hAnsi="Courier" w:hint="eastAsia"/>
          <w:color w:val="auto"/>
          <w:rtl/>
        </w:rPr>
        <w:t>כאמור</w:t>
      </w:r>
      <w:r w:rsidRPr="004F56D9">
        <w:rPr>
          <w:rFonts w:ascii="Courier" w:hAnsi="Courier"/>
          <w:color w:val="auto"/>
          <w:rtl/>
        </w:rPr>
        <w:t xml:space="preserve"> </w:t>
      </w:r>
      <w:r w:rsidRPr="004F56D9">
        <w:rPr>
          <w:rFonts w:ascii="Courier" w:hAnsi="Courier" w:hint="eastAsia"/>
          <w:color w:val="auto"/>
          <w:rtl/>
        </w:rPr>
        <w:t>לא</w:t>
      </w:r>
      <w:r w:rsidRPr="004F56D9">
        <w:rPr>
          <w:rFonts w:ascii="Courier" w:hAnsi="Courier"/>
          <w:color w:val="auto"/>
          <w:rtl/>
        </w:rPr>
        <w:t xml:space="preserve"> </w:t>
      </w:r>
      <w:r w:rsidRPr="004F56D9">
        <w:rPr>
          <w:rFonts w:ascii="Courier" w:hAnsi="Courier" w:hint="eastAsia"/>
          <w:color w:val="auto"/>
          <w:rtl/>
        </w:rPr>
        <w:t>תפטור</w:t>
      </w:r>
      <w:r w:rsidRPr="004F56D9">
        <w:rPr>
          <w:rFonts w:ascii="Courier" w:hAnsi="Courier"/>
          <w:color w:val="auto"/>
          <w:rtl/>
        </w:rPr>
        <w:t xml:space="preserve"> </w:t>
      </w:r>
      <w:r w:rsidRPr="004F56D9">
        <w:rPr>
          <w:rFonts w:ascii="Courier" w:hAnsi="Courier" w:hint="eastAsia"/>
          <w:color w:val="auto"/>
          <w:rtl/>
        </w:rPr>
        <w:t>את</w:t>
      </w:r>
      <w:r w:rsidRPr="004F56D9">
        <w:rPr>
          <w:rFonts w:ascii="Courier" w:hAnsi="Courier"/>
          <w:color w:val="auto"/>
          <w:rtl/>
        </w:rPr>
        <w:t xml:space="preserve"> </w:t>
      </w:r>
      <w:r w:rsidRPr="004F56D9">
        <w:rPr>
          <w:rFonts w:ascii="Courier" w:hAnsi="Courier" w:hint="eastAsia"/>
          <w:color w:val="auto"/>
          <w:rtl/>
        </w:rPr>
        <w:t>הזוכה</w:t>
      </w:r>
      <w:r w:rsidRPr="004F56D9">
        <w:rPr>
          <w:rFonts w:ascii="Courier" w:hAnsi="Courier"/>
          <w:color w:val="auto"/>
          <w:rtl/>
        </w:rPr>
        <w:t xml:space="preserve"> </w:t>
      </w:r>
      <w:r w:rsidRPr="004F56D9">
        <w:rPr>
          <w:rFonts w:ascii="Courier" w:hAnsi="Courier" w:hint="eastAsia"/>
          <w:color w:val="auto"/>
          <w:rtl/>
        </w:rPr>
        <w:t>ממילוי</w:t>
      </w:r>
      <w:r w:rsidRPr="004F56D9">
        <w:rPr>
          <w:rFonts w:ascii="Courier" w:hAnsi="Courier"/>
          <w:color w:val="auto"/>
          <w:rtl/>
        </w:rPr>
        <w:t xml:space="preserve"> </w:t>
      </w:r>
      <w:r w:rsidRPr="004F56D9">
        <w:rPr>
          <w:rFonts w:ascii="Courier" w:hAnsi="Courier" w:hint="eastAsia"/>
          <w:color w:val="auto"/>
          <w:rtl/>
        </w:rPr>
        <w:t>כל</w:t>
      </w:r>
      <w:r w:rsidRPr="004F56D9">
        <w:rPr>
          <w:rFonts w:ascii="Courier" w:hAnsi="Courier"/>
          <w:color w:val="auto"/>
          <w:rtl/>
        </w:rPr>
        <w:t xml:space="preserve"> </w:t>
      </w:r>
      <w:r w:rsidRPr="004F56D9">
        <w:rPr>
          <w:rFonts w:ascii="Courier" w:hAnsi="Courier" w:hint="eastAsia"/>
          <w:color w:val="auto"/>
          <w:rtl/>
        </w:rPr>
        <w:t>התחייבויותיו</w:t>
      </w:r>
      <w:r w:rsidRPr="004F56D9">
        <w:rPr>
          <w:rFonts w:ascii="Courier" w:hAnsi="Courier"/>
          <w:color w:val="auto"/>
          <w:rtl/>
        </w:rPr>
        <w:t xml:space="preserve"> </w:t>
      </w:r>
      <w:r w:rsidRPr="004F56D9">
        <w:rPr>
          <w:rFonts w:ascii="Courier" w:hAnsi="Courier" w:hint="eastAsia"/>
          <w:color w:val="auto"/>
          <w:rtl/>
        </w:rPr>
        <w:t>לפי</w:t>
      </w:r>
      <w:r w:rsidRPr="004F56D9">
        <w:rPr>
          <w:rFonts w:ascii="Courier" w:hAnsi="Courier"/>
          <w:color w:val="auto"/>
          <w:rtl/>
        </w:rPr>
        <w:t xml:space="preserve"> </w:t>
      </w:r>
      <w:r w:rsidRPr="004F56D9">
        <w:rPr>
          <w:rFonts w:ascii="Courier" w:hAnsi="Courier" w:hint="eastAsia"/>
          <w:color w:val="auto"/>
          <w:rtl/>
        </w:rPr>
        <w:t>מכרז</w:t>
      </w:r>
      <w:r w:rsidRPr="004F56D9">
        <w:rPr>
          <w:rFonts w:ascii="Courier" w:hAnsi="Courier"/>
          <w:color w:val="auto"/>
          <w:rtl/>
        </w:rPr>
        <w:t xml:space="preserve"> </w:t>
      </w:r>
      <w:r w:rsidRPr="004F56D9">
        <w:rPr>
          <w:rFonts w:ascii="Courier" w:hAnsi="Courier" w:hint="eastAsia"/>
          <w:color w:val="auto"/>
          <w:rtl/>
        </w:rPr>
        <w:t>זה</w:t>
      </w:r>
      <w:r w:rsidRPr="004F56D9">
        <w:rPr>
          <w:rFonts w:ascii="Courier" w:hAnsi="Courier"/>
          <w:color w:val="auto"/>
          <w:rtl/>
        </w:rPr>
        <w:t xml:space="preserve"> </w:t>
      </w:r>
      <w:r w:rsidRPr="004F56D9">
        <w:rPr>
          <w:rFonts w:ascii="Courier" w:hAnsi="Courier" w:hint="eastAsia"/>
          <w:color w:val="auto"/>
          <w:rtl/>
        </w:rPr>
        <w:t>ולפי</w:t>
      </w:r>
      <w:r w:rsidRPr="004F56D9">
        <w:rPr>
          <w:rFonts w:ascii="Courier" w:hAnsi="Courier"/>
          <w:color w:val="auto"/>
          <w:rtl/>
        </w:rPr>
        <w:t xml:space="preserve"> </w:t>
      </w:r>
      <w:r w:rsidRPr="004F56D9">
        <w:rPr>
          <w:rFonts w:ascii="Courier" w:hAnsi="Courier" w:hint="eastAsia"/>
          <w:color w:val="auto"/>
          <w:rtl/>
        </w:rPr>
        <w:t>ההסכם</w:t>
      </w:r>
      <w:r w:rsidRPr="004F56D9">
        <w:rPr>
          <w:rFonts w:ascii="Courier" w:hAnsi="Courier"/>
          <w:color w:val="auto"/>
          <w:rtl/>
        </w:rPr>
        <w:t xml:space="preserve"> </w:t>
      </w:r>
      <w:r w:rsidRPr="004F56D9">
        <w:rPr>
          <w:rFonts w:ascii="Courier" w:hAnsi="Courier" w:hint="eastAsia"/>
          <w:color w:val="auto"/>
          <w:rtl/>
        </w:rPr>
        <w:t>שייחתם</w:t>
      </w:r>
      <w:r w:rsidRPr="004F56D9">
        <w:rPr>
          <w:rFonts w:ascii="Courier" w:hAnsi="Courier"/>
          <w:color w:val="auto"/>
          <w:rtl/>
        </w:rPr>
        <w:t>.</w:t>
      </w:r>
    </w:p>
    <w:p w:rsidR="000F5838" w:rsidRPr="004F56D9" w:rsidRDefault="000F5838" w:rsidP="00B060F9">
      <w:pPr>
        <w:numPr>
          <w:ilvl w:val="2"/>
          <w:numId w:val="20"/>
        </w:numPr>
        <w:tabs>
          <w:tab w:val="left" w:pos="790"/>
          <w:tab w:val="left" w:pos="1602"/>
        </w:tabs>
        <w:ind w:left="1602" w:right="-142" w:hanging="709"/>
        <w:rPr>
          <w:rFonts w:ascii="Courier" w:hAnsi="Courier"/>
          <w:color w:val="auto"/>
        </w:rPr>
      </w:pPr>
      <w:r w:rsidRPr="004F56D9">
        <w:rPr>
          <w:rFonts w:ascii="Courier" w:hAnsi="Courier" w:hint="eastAsia"/>
          <w:color w:val="auto"/>
          <w:rtl/>
        </w:rPr>
        <w:t>המשרד</w:t>
      </w:r>
      <w:r w:rsidRPr="004F56D9">
        <w:rPr>
          <w:rFonts w:ascii="Courier" w:hAnsi="Courier"/>
          <w:color w:val="auto"/>
          <w:rtl/>
        </w:rPr>
        <w:t xml:space="preserve"> </w:t>
      </w:r>
      <w:r w:rsidRPr="004F56D9">
        <w:rPr>
          <w:rFonts w:ascii="Courier" w:hAnsi="Courier" w:hint="eastAsia"/>
          <w:color w:val="auto"/>
          <w:rtl/>
        </w:rPr>
        <w:t>שומר</w:t>
      </w:r>
      <w:r w:rsidRPr="004F56D9">
        <w:rPr>
          <w:rFonts w:ascii="Courier" w:hAnsi="Courier"/>
          <w:color w:val="auto"/>
          <w:rtl/>
        </w:rPr>
        <w:t xml:space="preserve"> </w:t>
      </w:r>
      <w:r w:rsidRPr="004F56D9">
        <w:rPr>
          <w:rFonts w:ascii="Courier" w:hAnsi="Courier" w:hint="eastAsia"/>
          <w:color w:val="auto"/>
          <w:rtl/>
        </w:rPr>
        <w:t>לעצמו</w:t>
      </w:r>
      <w:r w:rsidRPr="004F56D9">
        <w:rPr>
          <w:rFonts w:ascii="Courier" w:hAnsi="Courier"/>
          <w:color w:val="auto"/>
          <w:rtl/>
        </w:rPr>
        <w:t xml:space="preserve"> </w:t>
      </w:r>
      <w:r w:rsidRPr="004F56D9">
        <w:rPr>
          <w:rFonts w:ascii="Courier" w:hAnsi="Courier" w:hint="eastAsia"/>
          <w:color w:val="auto"/>
          <w:rtl/>
        </w:rPr>
        <w:t>את</w:t>
      </w:r>
      <w:r w:rsidRPr="004F56D9">
        <w:rPr>
          <w:rFonts w:ascii="Courier" w:hAnsi="Courier"/>
          <w:color w:val="auto"/>
          <w:rtl/>
        </w:rPr>
        <w:t xml:space="preserve"> </w:t>
      </w:r>
      <w:r w:rsidRPr="004F56D9">
        <w:rPr>
          <w:rFonts w:ascii="Courier" w:hAnsi="Courier" w:hint="eastAsia"/>
          <w:color w:val="auto"/>
          <w:rtl/>
        </w:rPr>
        <w:t>הזכות</w:t>
      </w:r>
      <w:r w:rsidRPr="004F56D9">
        <w:rPr>
          <w:rFonts w:ascii="Courier" w:hAnsi="Courier"/>
          <w:color w:val="auto"/>
          <w:rtl/>
        </w:rPr>
        <w:t xml:space="preserve"> </w:t>
      </w:r>
      <w:r w:rsidRPr="004F56D9">
        <w:rPr>
          <w:rFonts w:ascii="Courier" w:hAnsi="Courier" w:hint="eastAsia"/>
          <w:color w:val="auto"/>
          <w:rtl/>
        </w:rPr>
        <w:t>לפסול</w:t>
      </w:r>
      <w:r w:rsidRPr="004F56D9">
        <w:rPr>
          <w:rFonts w:ascii="Courier" w:hAnsi="Courier"/>
          <w:color w:val="auto"/>
          <w:rtl/>
        </w:rPr>
        <w:t xml:space="preserve"> </w:t>
      </w:r>
      <w:r w:rsidRPr="004F56D9">
        <w:rPr>
          <w:rFonts w:ascii="Courier" w:hAnsi="Courier" w:hint="eastAsia"/>
          <w:color w:val="auto"/>
          <w:rtl/>
        </w:rPr>
        <w:t>מציע</w:t>
      </w:r>
      <w:r w:rsidRPr="004F56D9">
        <w:rPr>
          <w:rFonts w:ascii="Courier" w:hAnsi="Courier"/>
          <w:color w:val="auto"/>
          <w:rtl/>
        </w:rPr>
        <w:t xml:space="preserve"> </w:t>
      </w:r>
      <w:r w:rsidRPr="004F56D9">
        <w:rPr>
          <w:rFonts w:ascii="Courier" w:hAnsi="Courier" w:hint="eastAsia"/>
          <w:color w:val="auto"/>
          <w:rtl/>
        </w:rPr>
        <w:t>שלגביו</w:t>
      </w:r>
      <w:r w:rsidRPr="004F56D9">
        <w:rPr>
          <w:rFonts w:ascii="Courier" w:hAnsi="Courier"/>
          <w:color w:val="auto"/>
          <w:rtl/>
        </w:rPr>
        <w:t xml:space="preserve"> </w:t>
      </w:r>
      <w:r w:rsidRPr="004F56D9">
        <w:rPr>
          <w:rFonts w:ascii="Courier" w:hAnsi="Courier" w:hint="eastAsia"/>
          <w:color w:val="auto"/>
          <w:rtl/>
        </w:rPr>
        <w:t>או</w:t>
      </w:r>
      <w:r w:rsidRPr="004F56D9">
        <w:rPr>
          <w:rFonts w:ascii="Courier" w:hAnsi="Courier"/>
          <w:color w:val="auto"/>
          <w:rtl/>
        </w:rPr>
        <w:t xml:space="preserve"> </w:t>
      </w:r>
      <w:r w:rsidRPr="004F56D9">
        <w:rPr>
          <w:rFonts w:ascii="Courier" w:hAnsi="Courier" w:hint="eastAsia"/>
          <w:color w:val="auto"/>
          <w:rtl/>
        </w:rPr>
        <w:t>לגבי</w:t>
      </w:r>
      <w:r w:rsidRPr="004F56D9">
        <w:rPr>
          <w:rFonts w:ascii="Courier" w:hAnsi="Courier"/>
          <w:color w:val="auto"/>
          <w:rtl/>
        </w:rPr>
        <w:t xml:space="preserve"> </w:t>
      </w:r>
      <w:r w:rsidRPr="004F56D9">
        <w:rPr>
          <w:rFonts w:ascii="Courier" w:hAnsi="Courier" w:hint="eastAsia"/>
          <w:color w:val="auto"/>
          <w:rtl/>
        </w:rPr>
        <w:t>אחד</w:t>
      </w:r>
      <w:r w:rsidRPr="004F56D9">
        <w:rPr>
          <w:rFonts w:ascii="Courier" w:hAnsi="Courier"/>
          <w:color w:val="auto"/>
          <w:rtl/>
        </w:rPr>
        <w:t xml:space="preserve"> </w:t>
      </w:r>
      <w:r w:rsidRPr="004F56D9">
        <w:rPr>
          <w:rFonts w:ascii="Courier" w:hAnsi="Courier" w:hint="eastAsia"/>
          <w:color w:val="auto"/>
          <w:rtl/>
        </w:rPr>
        <w:t>מבעלי</w:t>
      </w:r>
      <w:r w:rsidRPr="004F56D9">
        <w:rPr>
          <w:rFonts w:ascii="Courier" w:hAnsi="Courier"/>
          <w:color w:val="auto"/>
          <w:rtl/>
        </w:rPr>
        <w:t xml:space="preserve"> </w:t>
      </w:r>
      <w:r w:rsidRPr="004F56D9">
        <w:rPr>
          <w:rFonts w:ascii="Courier" w:hAnsi="Courier" w:hint="eastAsia"/>
          <w:color w:val="auto"/>
          <w:rtl/>
        </w:rPr>
        <w:t>השליטה</w:t>
      </w:r>
      <w:r w:rsidRPr="004F56D9">
        <w:rPr>
          <w:rFonts w:ascii="Courier" w:hAnsi="Courier"/>
          <w:color w:val="auto"/>
          <w:rtl/>
        </w:rPr>
        <w:t xml:space="preserve"> </w:t>
      </w:r>
      <w:r w:rsidRPr="004F56D9">
        <w:rPr>
          <w:rFonts w:ascii="Courier" w:hAnsi="Courier" w:hint="eastAsia"/>
          <w:color w:val="auto"/>
          <w:rtl/>
        </w:rPr>
        <w:t>בו</w:t>
      </w:r>
      <w:r w:rsidRPr="004F56D9">
        <w:rPr>
          <w:rFonts w:ascii="Courier" w:hAnsi="Courier"/>
          <w:color w:val="auto"/>
          <w:rtl/>
        </w:rPr>
        <w:t xml:space="preserve"> </w:t>
      </w:r>
      <w:r w:rsidRPr="004F56D9">
        <w:rPr>
          <w:rFonts w:ascii="Courier" w:hAnsi="Courier" w:hint="eastAsia"/>
          <w:color w:val="auto"/>
          <w:rtl/>
        </w:rPr>
        <w:t>קיימת</w:t>
      </w:r>
      <w:r w:rsidRPr="004F56D9">
        <w:rPr>
          <w:rFonts w:ascii="Courier" w:hAnsi="Courier"/>
          <w:color w:val="auto"/>
          <w:rtl/>
        </w:rPr>
        <w:t xml:space="preserve"> </w:t>
      </w:r>
      <w:r w:rsidRPr="004F56D9">
        <w:rPr>
          <w:rFonts w:ascii="Courier" w:hAnsi="Courier" w:hint="eastAsia"/>
          <w:color w:val="auto"/>
          <w:rtl/>
        </w:rPr>
        <w:t>חוות</w:t>
      </w:r>
      <w:r w:rsidRPr="004F56D9">
        <w:rPr>
          <w:rFonts w:ascii="Courier" w:hAnsi="Courier"/>
          <w:color w:val="auto"/>
          <w:rtl/>
        </w:rPr>
        <w:t xml:space="preserve"> </w:t>
      </w:r>
      <w:r w:rsidRPr="004F56D9">
        <w:rPr>
          <w:rFonts w:ascii="Courier" w:hAnsi="Courier" w:hint="eastAsia"/>
          <w:color w:val="auto"/>
          <w:rtl/>
        </w:rPr>
        <w:t>דעת</w:t>
      </w:r>
      <w:r w:rsidRPr="004F56D9">
        <w:rPr>
          <w:rFonts w:ascii="Courier" w:hAnsi="Courier"/>
          <w:color w:val="auto"/>
          <w:rtl/>
        </w:rPr>
        <w:t xml:space="preserve"> </w:t>
      </w:r>
      <w:r w:rsidRPr="004F56D9">
        <w:rPr>
          <w:rFonts w:ascii="Courier" w:hAnsi="Courier" w:hint="eastAsia"/>
          <w:color w:val="auto"/>
          <w:rtl/>
        </w:rPr>
        <w:t>שלילית</w:t>
      </w:r>
      <w:r w:rsidRPr="004F56D9">
        <w:rPr>
          <w:rFonts w:ascii="Courier" w:hAnsi="Courier"/>
          <w:color w:val="auto"/>
          <w:rtl/>
        </w:rPr>
        <w:t xml:space="preserve"> </w:t>
      </w:r>
      <w:r w:rsidRPr="004F56D9">
        <w:rPr>
          <w:rFonts w:ascii="Courier" w:hAnsi="Courier" w:hint="eastAsia"/>
          <w:color w:val="auto"/>
          <w:rtl/>
        </w:rPr>
        <w:t>בכתב</w:t>
      </w:r>
      <w:r w:rsidRPr="004F56D9">
        <w:rPr>
          <w:rFonts w:ascii="Courier" w:hAnsi="Courier"/>
          <w:color w:val="auto"/>
          <w:rtl/>
        </w:rPr>
        <w:t xml:space="preserve"> </w:t>
      </w:r>
      <w:r w:rsidRPr="004F56D9">
        <w:rPr>
          <w:rFonts w:ascii="Courier" w:hAnsi="Courier" w:hint="eastAsia"/>
          <w:color w:val="auto"/>
          <w:rtl/>
        </w:rPr>
        <w:t>או</w:t>
      </w:r>
      <w:r w:rsidRPr="004F56D9">
        <w:rPr>
          <w:rFonts w:ascii="Courier" w:hAnsi="Courier"/>
          <w:color w:val="auto"/>
          <w:rtl/>
        </w:rPr>
        <w:t xml:space="preserve"> </w:t>
      </w:r>
      <w:r w:rsidRPr="004F56D9">
        <w:rPr>
          <w:rFonts w:ascii="Courier" w:hAnsi="Courier" w:hint="eastAsia"/>
          <w:color w:val="auto"/>
          <w:rtl/>
        </w:rPr>
        <w:t>דו</w:t>
      </w:r>
      <w:r w:rsidRPr="004F56D9">
        <w:rPr>
          <w:rFonts w:ascii="Courier" w:hAnsi="Courier"/>
          <w:color w:val="auto"/>
          <w:rtl/>
        </w:rPr>
        <w:t>"</w:t>
      </w:r>
      <w:r w:rsidRPr="004F56D9">
        <w:rPr>
          <w:rFonts w:ascii="Courier" w:hAnsi="Courier" w:hint="eastAsia"/>
          <w:color w:val="auto"/>
          <w:rtl/>
        </w:rPr>
        <w:t>ח</w:t>
      </w:r>
      <w:r w:rsidRPr="004F56D9">
        <w:rPr>
          <w:rFonts w:ascii="Courier" w:hAnsi="Courier"/>
          <w:color w:val="auto"/>
          <w:rtl/>
        </w:rPr>
        <w:t xml:space="preserve"> </w:t>
      </w:r>
      <w:r w:rsidRPr="004F56D9">
        <w:rPr>
          <w:rFonts w:ascii="Courier" w:hAnsi="Courier" w:hint="eastAsia"/>
          <w:color w:val="auto"/>
          <w:rtl/>
        </w:rPr>
        <w:t>ביקורת</w:t>
      </w:r>
      <w:r w:rsidRPr="004F56D9">
        <w:rPr>
          <w:rFonts w:ascii="Courier" w:hAnsi="Courier"/>
          <w:color w:val="auto"/>
          <w:rtl/>
        </w:rPr>
        <w:t xml:space="preserve"> </w:t>
      </w:r>
      <w:r w:rsidRPr="004F56D9">
        <w:rPr>
          <w:rFonts w:ascii="Courier" w:hAnsi="Courier" w:hint="eastAsia"/>
          <w:color w:val="auto"/>
          <w:rtl/>
        </w:rPr>
        <w:t>של</w:t>
      </w:r>
      <w:r w:rsidRPr="004F56D9">
        <w:rPr>
          <w:rFonts w:ascii="Courier" w:hAnsi="Courier"/>
          <w:color w:val="auto"/>
          <w:rtl/>
        </w:rPr>
        <w:t xml:space="preserve"> </w:t>
      </w:r>
      <w:r w:rsidRPr="004F56D9">
        <w:rPr>
          <w:rFonts w:ascii="Courier" w:hAnsi="Courier" w:hint="eastAsia"/>
          <w:color w:val="auto"/>
          <w:rtl/>
        </w:rPr>
        <w:t>אחד</w:t>
      </w:r>
      <w:r w:rsidRPr="004F56D9">
        <w:rPr>
          <w:rFonts w:ascii="Courier" w:hAnsi="Courier"/>
          <w:color w:val="auto"/>
          <w:rtl/>
        </w:rPr>
        <w:t xml:space="preserve"> </w:t>
      </w:r>
      <w:r w:rsidRPr="004F56D9">
        <w:rPr>
          <w:rFonts w:ascii="Courier" w:hAnsi="Courier" w:hint="eastAsia"/>
          <w:color w:val="auto"/>
          <w:rtl/>
        </w:rPr>
        <w:t>ממשרדי</w:t>
      </w:r>
      <w:r w:rsidRPr="004F56D9">
        <w:rPr>
          <w:rFonts w:ascii="Courier" w:hAnsi="Courier"/>
          <w:color w:val="auto"/>
          <w:rtl/>
        </w:rPr>
        <w:t xml:space="preserve"> </w:t>
      </w:r>
      <w:r w:rsidRPr="004F56D9">
        <w:rPr>
          <w:rFonts w:ascii="Courier" w:hAnsi="Courier" w:hint="eastAsia"/>
          <w:color w:val="auto"/>
          <w:rtl/>
        </w:rPr>
        <w:t>הממשלה</w:t>
      </w:r>
      <w:r w:rsidRPr="004F56D9">
        <w:rPr>
          <w:rFonts w:ascii="Courier" w:hAnsi="Courier"/>
          <w:color w:val="auto"/>
          <w:rtl/>
        </w:rPr>
        <w:t xml:space="preserve"> </w:t>
      </w:r>
      <w:r w:rsidRPr="004F56D9">
        <w:rPr>
          <w:rFonts w:ascii="Courier" w:hAnsi="Courier" w:hint="eastAsia"/>
          <w:color w:val="auto"/>
          <w:rtl/>
        </w:rPr>
        <w:t>איתם</w:t>
      </w:r>
      <w:r w:rsidRPr="004F56D9">
        <w:rPr>
          <w:rFonts w:ascii="Courier" w:hAnsi="Courier"/>
          <w:color w:val="auto"/>
          <w:rtl/>
        </w:rPr>
        <w:t xml:space="preserve"> </w:t>
      </w:r>
      <w:r w:rsidRPr="004F56D9">
        <w:rPr>
          <w:rFonts w:ascii="Courier" w:hAnsi="Courier" w:hint="eastAsia"/>
          <w:color w:val="auto"/>
          <w:rtl/>
        </w:rPr>
        <w:t>התקשר</w:t>
      </w:r>
      <w:r w:rsidRPr="004F56D9">
        <w:rPr>
          <w:rFonts w:ascii="Courier" w:hAnsi="Courier"/>
          <w:color w:val="auto"/>
          <w:rtl/>
        </w:rPr>
        <w:t xml:space="preserve"> </w:t>
      </w:r>
      <w:r w:rsidRPr="004F56D9">
        <w:rPr>
          <w:rFonts w:ascii="Courier" w:hAnsi="Courier" w:hint="eastAsia"/>
          <w:color w:val="auto"/>
          <w:rtl/>
        </w:rPr>
        <w:t>המציע</w:t>
      </w:r>
      <w:r w:rsidRPr="004F56D9">
        <w:rPr>
          <w:rFonts w:ascii="Courier" w:hAnsi="Courier"/>
          <w:color w:val="auto"/>
          <w:rtl/>
        </w:rPr>
        <w:t xml:space="preserve"> </w:t>
      </w:r>
      <w:r w:rsidRPr="004F56D9">
        <w:rPr>
          <w:rFonts w:ascii="Courier" w:hAnsi="Courier" w:hint="eastAsia"/>
          <w:color w:val="auto"/>
          <w:rtl/>
        </w:rPr>
        <w:t>בהסכם</w:t>
      </w:r>
      <w:r w:rsidRPr="004F56D9">
        <w:rPr>
          <w:rFonts w:ascii="Courier" w:hAnsi="Courier"/>
          <w:color w:val="auto"/>
          <w:rtl/>
        </w:rPr>
        <w:t xml:space="preserve"> </w:t>
      </w:r>
      <w:r w:rsidRPr="004F56D9">
        <w:rPr>
          <w:rFonts w:ascii="Courier" w:hAnsi="Courier" w:hint="eastAsia"/>
          <w:color w:val="auto"/>
          <w:rtl/>
        </w:rPr>
        <w:t>התקשרות</w:t>
      </w:r>
      <w:r w:rsidRPr="004F56D9">
        <w:rPr>
          <w:rFonts w:ascii="Courier" w:hAnsi="Courier"/>
          <w:color w:val="auto"/>
          <w:rtl/>
        </w:rPr>
        <w:t xml:space="preserve"> </w:t>
      </w:r>
      <w:r w:rsidRPr="004F56D9">
        <w:rPr>
          <w:rFonts w:ascii="Courier" w:hAnsi="Courier" w:hint="eastAsia"/>
          <w:color w:val="auto"/>
          <w:rtl/>
        </w:rPr>
        <w:t>במהלך</w:t>
      </w:r>
      <w:r w:rsidRPr="004F56D9">
        <w:rPr>
          <w:rFonts w:ascii="Courier" w:hAnsi="Courier"/>
          <w:color w:val="auto"/>
          <w:rtl/>
        </w:rPr>
        <w:t xml:space="preserve"> </w:t>
      </w:r>
      <w:r w:rsidRPr="004F56D9">
        <w:rPr>
          <w:rFonts w:ascii="Courier" w:hAnsi="Courier" w:hint="eastAsia"/>
          <w:color w:val="auto"/>
          <w:rtl/>
        </w:rPr>
        <w:t>שלוש</w:t>
      </w:r>
      <w:r w:rsidRPr="004F56D9">
        <w:rPr>
          <w:rFonts w:ascii="Courier" w:hAnsi="Courier"/>
          <w:color w:val="auto"/>
          <w:rtl/>
        </w:rPr>
        <w:t xml:space="preserve"> </w:t>
      </w:r>
      <w:r w:rsidRPr="004F56D9">
        <w:rPr>
          <w:rFonts w:ascii="Courier" w:hAnsi="Courier" w:hint="eastAsia"/>
          <w:color w:val="auto"/>
          <w:rtl/>
        </w:rPr>
        <w:t>השנים</w:t>
      </w:r>
      <w:r w:rsidRPr="004F56D9">
        <w:rPr>
          <w:rFonts w:ascii="Courier" w:hAnsi="Courier"/>
          <w:color w:val="auto"/>
          <w:rtl/>
        </w:rPr>
        <w:t xml:space="preserve"> </w:t>
      </w:r>
      <w:r w:rsidRPr="004F56D9">
        <w:rPr>
          <w:rFonts w:ascii="Courier" w:hAnsi="Courier" w:hint="eastAsia"/>
          <w:color w:val="auto"/>
          <w:rtl/>
        </w:rPr>
        <w:t>האחרונות</w:t>
      </w:r>
      <w:r w:rsidRPr="004F56D9">
        <w:rPr>
          <w:rFonts w:ascii="Courier" w:hAnsi="Courier"/>
          <w:color w:val="auto"/>
          <w:rtl/>
        </w:rPr>
        <w:t xml:space="preserve">, </w:t>
      </w:r>
      <w:r w:rsidRPr="004F56D9">
        <w:rPr>
          <w:rFonts w:ascii="Courier" w:hAnsi="Courier" w:hint="eastAsia"/>
          <w:color w:val="auto"/>
          <w:rtl/>
        </w:rPr>
        <w:t>שעניינם</w:t>
      </w:r>
      <w:r w:rsidRPr="004F56D9">
        <w:rPr>
          <w:rFonts w:ascii="Courier" w:hAnsi="Courier"/>
          <w:color w:val="auto"/>
          <w:rtl/>
        </w:rPr>
        <w:t xml:space="preserve"> </w:t>
      </w:r>
      <w:r w:rsidRPr="004F56D9">
        <w:rPr>
          <w:rFonts w:ascii="Courier" w:hAnsi="Courier" w:hint="eastAsia"/>
          <w:color w:val="auto"/>
          <w:rtl/>
        </w:rPr>
        <w:t>הפרת</w:t>
      </w:r>
      <w:r w:rsidRPr="004F56D9">
        <w:rPr>
          <w:rFonts w:ascii="Courier" w:hAnsi="Courier"/>
          <w:color w:val="auto"/>
          <w:rtl/>
        </w:rPr>
        <w:t xml:space="preserve"> </w:t>
      </w:r>
      <w:r w:rsidRPr="004F56D9">
        <w:rPr>
          <w:rFonts w:ascii="Courier" w:hAnsi="Courier" w:hint="eastAsia"/>
          <w:color w:val="auto"/>
          <w:rtl/>
        </w:rPr>
        <w:t>זכויות</w:t>
      </w:r>
      <w:r w:rsidRPr="004F56D9">
        <w:rPr>
          <w:rFonts w:ascii="Courier" w:hAnsi="Courier"/>
          <w:color w:val="auto"/>
          <w:rtl/>
        </w:rPr>
        <w:t xml:space="preserve"> </w:t>
      </w:r>
      <w:r w:rsidRPr="004F56D9">
        <w:rPr>
          <w:rFonts w:ascii="Courier" w:hAnsi="Courier" w:hint="eastAsia"/>
          <w:color w:val="auto"/>
          <w:rtl/>
        </w:rPr>
        <w:t>עובדים</w:t>
      </w:r>
      <w:r w:rsidRPr="004F56D9">
        <w:rPr>
          <w:rFonts w:ascii="Courier" w:hAnsi="Courier"/>
          <w:color w:val="auto"/>
          <w:rtl/>
        </w:rPr>
        <w:t xml:space="preserve"> </w:t>
      </w:r>
      <w:r w:rsidRPr="004F56D9">
        <w:rPr>
          <w:rFonts w:ascii="Courier" w:hAnsi="Courier" w:hint="eastAsia"/>
          <w:color w:val="auto"/>
          <w:rtl/>
        </w:rPr>
        <w:t>שהועסקו</w:t>
      </w:r>
      <w:r w:rsidRPr="004F56D9">
        <w:rPr>
          <w:rFonts w:ascii="Courier" w:hAnsi="Courier"/>
          <w:color w:val="auto"/>
          <w:rtl/>
        </w:rPr>
        <w:t xml:space="preserve"> </w:t>
      </w:r>
      <w:r w:rsidRPr="004F56D9">
        <w:rPr>
          <w:rFonts w:ascii="Courier" w:hAnsi="Courier" w:hint="eastAsia"/>
          <w:color w:val="auto"/>
          <w:rtl/>
        </w:rPr>
        <w:t>על</w:t>
      </w:r>
      <w:r w:rsidRPr="004F56D9">
        <w:rPr>
          <w:rFonts w:ascii="Courier" w:hAnsi="Courier"/>
          <w:color w:val="auto"/>
          <w:rtl/>
        </w:rPr>
        <w:t xml:space="preserve"> </w:t>
      </w:r>
      <w:r w:rsidRPr="004F56D9">
        <w:rPr>
          <w:rFonts w:ascii="Courier" w:hAnsi="Courier" w:hint="eastAsia"/>
          <w:color w:val="auto"/>
          <w:rtl/>
        </w:rPr>
        <w:t>ידו</w:t>
      </w:r>
      <w:r w:rsidRPr="004F56D9">
        <w:rPr>
          <w:rFonts w:ascii="Courier" w:hAnsi="Courier"/>
          <w:color w:val="auto"/>
          <w:rtl/>
        </w:rPr>
        <w:t xml:space="preserve"> </w:t>
      </w:r>
      <w:r w:rsidRPr="004F56D9">
        <w:rPr>
          <w:rFonts w:ascii="Courier" w:hAnsi="Courier" w:hint="eastAsia"/>
          <w:color w:val="auto"/>
          <w:rtl/>
        </w:rPr>
        <w:t>בהתקשרות</w:t>
      </w:r>
      <w:r w:rsidRPr="004F56D9">
        <w:rPr>
          <w:rFonts w:ascii="Courier" w:hAnsi="Courier"/>
          <w:color w:val="auto"/>
          <w:rtl/>
        </w:rPr>
        <w:t xml:space="preserve"> </w:t>
      </w:r>
      <w:r w:rsidRPr="004F56D9">
        <w:rPr>
          <w:rFonts w:ascii="Courier" w:hAnsi="Courier" w:hint="eastAsia"/>
          <w:color w:val="auto"/>
          <w:rtl/>
        </w:rPr>
        <w:t>עם</w:t>
      </w:r>
      <w:r w:rsidRPr="004F56D9">
        <w:rPr>
          <w:rFonts w:ascii="Courier" w:hAnsi="Courier"/>
          <w:color w:val="auto"/>
          <w:rtl/>
        </w:rPr>
        <w:t xml:space="preserve"> </w:t>
      </w:r>
      <w:r w:rsidRPr="004F56D9">
        <w:rPr>
          <w:rFonts w:ascii="Courier" w:hAnsi="Courier" w:hint="eastAsia"/>
          <w:color w:val="auto"/>
          <w:rtl/>
        </w:rPr>
        <w:t>משרדי</w:t>
      </w:r>
      <w:r w:rsidRPr="004F56D9">
        <w:rPr>
          <w:rFonts w:ascii="Courier" w:hAnsi="Courier"/>
          <w:color w:val="auto"/>
          <w:rtl/>
        </w:rPr>
        <w:t xml:space="preserve"> </w:t>
      </w:r>
      <w:r w:rsidRPr="004F56D9">
        <w:rPr>
          <w:rFonts w:ascii="Courier" w:hAnsi="Courier" w:hint="eastAsia"/>
          <w:color w:val="auto"/>
          <w:rtl/>
        </w:rPr>
        <w:t>הממשלה</w:t>
      </w:r>
      <w:r w:rsidRPr="004F56D9">
        <w:rPr>
          <w:rFonts w:ascii="Courier" w:hAnsi="Courier"/>
          <w:color w:val="auto"/>
          <w:rtl/>
        </w:rPr>
        <w:t xml:space="preserve">. </w:t>
      </w:r>
    </w:p>
    <w:p w:rsidR="000F5838" w:rsidRPr="004F56D9" w:rsidRDefault="000F5838" w:rsidP="00B060F9">
      <w:pPr>
        <w:numPr>
          <w:ilvl w:val="2"/>
          <w:numId w:val="20"/>
        </w:numPr>
        <w:tabs>
          <w:tab w:val="left" w:pos="790"/>
          <w:tab w:val="left" w:pos="1602"/>
        </w:tabs>
        <w:ind w:left="1602" w:right="-142" w:hanging="709"/>
        <w:rPr>
          <w:rFonts w:ascii="Courier" w:hAnsi="Courier"/>
          <w:color w:val="auto"/>
          <w:rtl/>
        </w:rPr>
      </w:pPr>
      <w:r w:rsidRPr="004F56D9">
        <w:rPr>
          <w:rFonts w:ascii="Courier" w:hAnsi="Courier" w:hint="eastAsia"/>
          <w:color w:val="auto"/>
          <w:rtl/>
        </w:rPr>
        <w:t>כל</w:t>
      </w:r>
      <w:r w:rsidRPr="004F56D9">
        <w:rPr>
          <w:rFonts w:ascii="Courier" w:hAnsi="Courier"/>
          <w:color w:val="auto"/>
          <w:rtl/>
        </w:rPr>
        <w:t xml:space="preserve"> </w:t>
      </w:r>
      <w:r w:rsidRPr="004F56D9">
        <w:rPr>
          <w:rFonts w:ascii="Courier" w:hAnsi="Courier" w:hint="eastAsia"/>
          <w:color w:val="auto"/>
          <w:rtl/>
        </w:rPr>
        <w:t>הנחיה</w:t>
      </w:r>
      <w:r w:rsidRPr="004F56D9">
        <w:rPr>
          <w:rFonts w:ascii="Courier" w:hAnsi="Courier"/>
          <w:color w:val="auto"/>
          <w:rtl/>
        </w:rPr>
        <w:t xml:space="preserve"> </w:t>
      </w:r>
      <w:r w:rsidRPr="004F56D9">
        <w:rPr>
          <w:rFonts w:ascii="Courier" w:hAnsi="Courier" w:hint="eastAsia"/>
          <w:color w:val="auto"/>
          <w:rtl/>
        </w:rPr>
        <w:t>או</w:t>
      </w:r>
      <w:r w:rsidRPr="004F56D9">
        <w:rPr>
          <w:rFonts w:ascii="Courier" w:hAnsi="Courier"/>
          <w:color w:val="auto"/>
          <w:rtl/>
        </w:rPr>
        <w:t xml:space="preserve"> </w:t>
      </w:r>
      <w:r w:rsidRPr="004F56D9">
        <w:rPr>
          <w:rFonts w:ascii="Courier" w:hAnsi="Courier" w:hint="eastAsia"/>
          <w:color w:val="auto"/>
          <w:rtl/>
        </w:rPr>
        <w:t>הוראה</w:t>
      </w:r>
      <w:r w:rsidRPr="004F56D9">
        <w:rPr>
          <w:rFonts w:ascii="Courier" w:hAnsi="Courier"/>
          <w:color w:val="auto"/>
          <w:rtl/>
        </w:rPr>
        <w:t xml:space="preserve"> </w:t>
      </w:r>
      <w:r w:rsidRPr="004F56D9">
        <w:rPr>
          <w:rFonts w:ascii="Courier" w:hAnsi="Courier" w:hint="eastAsia"/>
          <w:color w:val="auto"/>
          <w:rtl/>
        </w:rPr>
        <w:t>שתינתן</w:t>
      </w:r>
      <w:r w:rsidRPr="004F56D9">
        <w:rPr>
          <w:rFonts w:ascii="Courier" w:hAnsi="Courier"/>
          <w:color w:val="auto"/>
          <w:rtl/>
        </w:rPr>
        <w:t xml:space="preserve"> </w:t>
      </w:r>
      <w:r w:rsidRPr="004F56D9">
        <w:rPr>
          <w:rFonts w:ascii="Courier" w:hAnsi="Courier" w:hint="eastAsia"/>
          <w:color w:val="auto"/>
          <w:rtl/>
        </w:rPr>
        <w:t>על</w:t>
      </w:r>
      <w:r w:rsidRPr="004F56D9">
        <w:rPr>
          <w:rFonts w:ascii="Courier" w:hAnsi="Courier"/>
          <w:color w:val="auto"/>
          <w:rtl/>
        </w:rPr>
        <w:t xml:space="preserve"> </w:t>
      </w:r>
      <w:r w:rsidRPr="004F56D9">
        <w:rPr>
          <w:rFonts w:ascii="Courier" w:hAnsi="Courier" w:hint="eastAsia"/>
          <w:color w:val="auto"/>
          <w:rtl/>
        </w:rPr>
        <w:t>ידי</w:t>
      </w:r>
      <w:r w:rsidRPr="004F56D9">
        <w:rPr>
          <w:rFonts w:ascii="Courier" w:hAnsi="Courier"/>
          <w:color w:val="auto"/>
          <w:rtl/>
        </w:rPr>
        <w:t xml:space="preserve"> </w:t>
      </w:r>
      <w:r w:rsidRPr="004F56D9">
        <w:rPr>
          <w:rFonts w:ascii="Courier" w:hAnsi="Courier" w:hint="eastAsia"/>
          <w:color w:val="auto"/>
          <w:rtl/>
        </w:rPr>
        <w:t>המשרד</w:t>
      </w:r>
      <w:r w:rsidRPr="004F56D9">
        <w:rPr>
          <w:rFonts w:ascii="Courier" w:hAnsi="Courier"/>
          <w:color w:val="auto"/>
          <w:rtl/>
        </w:rPr>
        <w:t xml:space="preserve">, </w:t>
      </w:r>
      <w:r w:rsidRPr="004F56D9">
        <w:rPr>
          <w:rFonts w:ascii="Courier" w:hAnsi="Courier" w:hint="eastAsia"/>
          <w:color w:val="auto"/>
          <w:rtl/>
        </w:rPr>
        <w:t>לא</w:t>
      </w:r>
      <w:r w:rsidRPr="004F56D9">
        <w:rPr>
          <w:rFonts w:ascii="Courier" w:hAnsi="Courier"/>
          <w:color w:val="auto"/>
          <w:rtl/>
        </w:rPr>
        <w:t xml:space="preserve"> </w:t>
      </w:r>
      <w:r w:rsidRPr="004F56D9">
        <w:rPr>
          <w:rFonts w:ascii="Courier" w:hAnsi="Courier" w:hint="eastAsia"/>
          <w:color w:val="auto"/>
          <w:rtl/>
        </w:rPr>
        <w:t>תשחרר</w:t>
      </w:r>
      <w:r w:rsidRPr="004F56D9">
        <w:rPr>
          <w:rFonts w:ascii="Courier" w:hAnsi="Courier"/>
          <w:color w:val="auto"/>
          <w:rtl/>
        </w:rPr>
        <w:t xml:space="preserve"> </w:t>
      </w:r>
      <w:r w:rsidRPr="004F56D9">
        <w:rPr>
          <w:rFonts w:ascii="Courier" w:hAnsi="Courier" w:hint="eastAsia"/>
          <w:color w:val="auto"/>
          <w:rtl/>
        </w:rPr>
        <w:t>את</w:t>
      </w:r>
      <w:r w:rsidRPr="004F56D9">
        <w:rPr>
          <w:rFonts w:ascii="Courier" w:hAnsi="Courier"/>
          <w:color w:val="auto"/>
          <w:rtl/>
        </w:rPr>
        <w:t xml:space="preserve"> </w:t>
      </w:r>
      <w:r w:rsidRPr="004F56D9">
        <w:rPr>
          <w:rFonts w:ascii="Courier" w:hAnsi="Courier" w:hint="eastAsia"/>
          <w:color w:val="auto"/>
          <w:rtl/>
        </w:rPr>
        <w:t>הספק</w:t>
      </w:r>
      <w:r w:rsidRPr="004F56D9">
        <w:rPr>
          <w:rFonts w:ascii="Courier" w:hAnsi="Courier"/>
          <w:color w:val="auto"/>
          <w:rtl/>
        </w:rPr>
        <w:t xml:space="preserve"> </w:t>
      </w:r>
      <w:r w:rsidRPr="004F56D9">
        <w:rPr>
          <w:rFonts w:ascii="Courier" w:hAnsi="Courier" w:hint="eastAsia"/>
          <w:color w:val="auto"/>
          <w:rtl/>
        </w:rPr>
        <w:t>הזוכה</w:t>
      </w:r>
      <w:r w:rsidRPr="004F56D9">
        <w:rPr>
          <w:rFonts w:ascii="Courier" w:hAnsi="Courier"/>
          <w:color w:val="auto"/>
          <w:rtl/>
        </w:rPr>
        <w:t xml:space="preserve"> </w:t>
      </w:r>
      <w:r w:rsidRPr="004F56D9">
        <w:rPr>
          <w:rFonts w:ascii="Courier" w:hAnsi="Courier" w:hint="eastAsia"/>
          <w:color w:val="auto"/>
          <w:rtl/>
        </w:rPr>
        <w:t>ממילוי</w:t>
      </w:r>
      <w:r w:rsidRPr="004F56D9">
        <w:rPr>
          <w:rFonts w:ascii="Courier" w:hAnsi="Courier"/>
          <w:color w:val="auto"/>
          <w:rtl/>
        </w:rPr>
        <w:t xml:space="preserve"> </w:t>
      </w:r>
      <w:r w:rsidRPr="004F56D9">
        <w:rPr>
          <w:rFonts w:ascii="Courier" w:hAnsi="Courier" w:hint="eastAsia"/>
          <w:color w:val="auto"/>
          <w:rtl/>
        </w:rPr>
        <w:t>כל</w:t>
      </w:r>
      <w:r w:rsidRPr="004F56D9">
        <w:rPr>
          <w:rFonts w:ascii="Courier" w:hAnsi="Courier"/>
          <w:color w:val="auto"/>
          <w:rtl/>
        </w:rPr>
        <w:t xml:space="preserve"> </w:t>
      </w:r>
      <w:r w:rsidRPr="004F56D9">
        <w:rPr>
          <w:rFonts w:ascii="Courier" w:hAnsi="Courier" w:hint="eastAsia"/>
          <w:color w:val="auto"/>
          <w:rtl/>
        </w:rPr>
        <w:t>התחייבויותיו</w:t>
      </w:r>
      <w:r w:rsidRPr="004F56D9">
        <w:rPr>
          <w:rFonts w:ascii="Courier" w:hAnsi="Courier"/>
          <w:color w:val="auto"/>
          <w:rtl/>
        </w:rPr>
        <w:t xml:space="preserve"> </w:t>
      </w:r>
      <w:r w:rsidRPr="004F56D9">
        <w:rPr>
          <w:rFonts w:ascii="Courier" w:hAnsi="Courier" w:hint="eastAsia"/>
          <w:color w:val="auto"/>
          <w:rtl/>
        </w:rPr>
        <w:t>שבהתאם</w:t>
      </w:r>
      <w:r w:rsidRPr="004F56D9">
        <w:rPr>
          <w:rFonts w:ascii="Courier" w:hAnsi="Courier"/>
          <w:color w:val="auto"/>
          <w:rtl/>
        </w:rPr>
        <w:t xml:space="preserve"> </w:t>
      </w:r>
      <w:r w:rsidRPr="004F56D9">
        <w:rPr>
          <w:rFonts w:ascii="Courier" w:hAnsi="Courier" w:hint="eastAsia"/>
          <w:color w:val="auto"/>
          <w:rtl/>
        </w:rPr>
        <w:t>למכרז</w:t>
      </w:r>
      <w:r w:rsidRPr="004F56D9">
        <w:rPr>
          <w:rFonts w:ascii="Courier" w:hAnsi="Courier"/>
          <w:color w:val="auto"/>
          <w:rtl/>
        </w:rPr>
        <w:t xml:space="preserve"> </w:t>
      </w:r>
      <w:r w:rsidRPr="004F56D9">
        <w:rPr>
          <w:rFonts w:ascii="Courier" w:hAnsi="Courier" w:hint="eastAsia"/>
          <w:color w:val="auto"/>
          <w:rtl/>
        </w:rPr>
        <w:t>זה</w:t>
      </w:r>
      <w:r w:rsidRPr="004F56D9">
        <w:rPr>
          <w:rFonts w:ascii="Courier" w:hAnsi="Courier"/>
          <w:color w:val="auto"/>
          <w:rtl/>
        </w:rPr>
        <w:t xml:space="preserve"> </w:t>
      </w:r>
      <w:r w:rsidRPr="004F56D9">
        <w:rPr>
          <w:rFonts w:ascii="Courier" w:hAnsi="Courier" w:hint="eastAsia"/>
          <w:color w:val="auto"/>
          <w:rtl/>
        </w:rPr>
        <w:t>ולפי</w:t>
      </w:r>
      <w:r w:rsidRPr="004F56D9">
        <w:rPr>
          <w:rFonts w:ascii="Courier" w:hAnsi="Courier"/>
          <w:color w:val="auto"/>
          <w:rtl/>
        </w:rPr>
        <w:t xml:space="preserve"> </w:t>
      </w:r>
      <w:r w:rsidRPr="004F56D9">
        <w:rPr>
          <w:rFonts w:ascii="Courier" w:hAnsi="Courier" w:hint="eastAsia"/>
          <w:color w:val="auto"/>
          <w:rtl/>
        </w:rPr>
        <w:t>ההסכם</w:t>
      </w:r>
      <w:r w:rsidRPr="004F56D9">
        <w:rPr>
          <w:rFonts w:ascii="Courier" w:hAnsi="Courier"/>
          <w:color w:val="auto"/>
          <w:rtl/>
        </w:rPr>
        <w:t xml:space="preserve"> </w:t>
      </w:r>
      <w:r w:rsidRPr="004F56D9">
        <w:rPr>
          <w:rFonts w:ascii="Courier" w:hAnsi="Courier" w:hint="eastAsia"/>
          <w:color w:val="auto"/>
          <w:rtl/>
        </w:rPr>
        <w:t>שייחתם</w:t>
      </w:r>
      <w:r w:rsidRPr="004F56D9">
        <w:rPr>
          <w:rFonts w:ascii="Courier" w:hAnsi="Courier"/>
          <w:color w:val="auto"/>
          <w:rtl/>
        </w:rPr>
        <w:t>.</w:t>
      </w:r>
    </w:p>
    <w:p w:rsidR="000F5838" w:rsidRPr="004F56D9" w:rsidRDefault="000F5838" w:rsidP="00B060F9">
      <w:pPr>
        <w:numPr>
          <w:ilvl w:val="2"/>
          <w:numId w:val="20"/>
        </w:numPr>
        <w:tabs>
          <w:tab w:val="left" w:pos="790"/>
          <w:tab w:val="left" w:pos="1602"/>
        </w:tabs>
        <w:ind w:left="1602" w:right="-142" w:hanging="709"/>
        <w:rPr>
          <w:rFonts w:ascii="Courier" w:hAnsi="Courier"/>
          <w:color w:val="auto"/>
        </w:rPr>
      </w:pPr>
      <w:r w:rsidRPr="004F56D9">
        <w:rPr>
          <w:rFonts w:ascii="Courier" w:hAnsi="Courier" w:hint="eastAsia"/>
          <w:color w:val="auto"/>
          <w:rtl/>
        </w:rPr>
        <w:t>המשרד</w:t>
      </w:r>
      <w:r w:rsidRPr="004F56D9">
        <w:rPr>
          <w:rFonts w:ascii="Courier" w:hAnsi="Courier"/>
          <w:color w:val="auto"/>
          <w:rtl/>
        </w:rPr>
        <w:t xml:space="preserve"> </w:t>
      </w:r>
      <w:r w:rsidRPr="004F56D9">
        <w:rPr>
          <w:rFonts w:ascii="Courier" w:hAnsi="Courier" w:hint="eastAsia"/>
          <w:color w:val="auto"/>
          <w:rtl/>
        </w:rPr>
        <w:t>אינו</w:t>
      </w:r>
      <w:r w:rsidRPr="004F56D9">
        <w:rPr>
          <w:rFonts w:ascii="Courier" w:hAnsi="Courier"/>
          <w:color w:val="auto"/>
          <w:rtl/>
        </w:rPr>
        <w:t xml:space="preserve"> </w:t>
      </w:r>
      <w:r w:rsidRPr="004F56D9">
        <w:rPr>
          <w:rFonts w:ascii="Courier" w:hAnsi="Courier" w:hint="eastAsia"/>
          <w:color w:val="auto"/>
          <w:rtl/>
        </w:rPr>
        <w:t>מתחייב</w:t>
      </w:r>
      <w:r w:rsidRPr="004F56D9">
        <w:rPr>
          <w:rFonts w:ascii="Courier" w:hAnsi="Courier"/>
          <w:color w:val="auto"/>
          <w:rtl/>
        </w:rPr>
        <w:t xml:space="preserve"> </w:t>
      </w:r>
      <w:r w:rsidRPr="004F56D9">
        <w:rPr>
          <w:rFonts w:ascii="Courier" w:hAnsi="Courier" w:hint="eastAsia"/>
          <w:color w:val="auto"/>
          <w:rtl/>
        </w:rPr>
        <w:t>לרכוש</w:t>
      </w:r>
      <w:r w:rsidRPr="004F56D9">
        <w:rPr>
          <w:rFonts w:ascii="Courier" w:hAnsi="Courier"/>
          <w:color w:val="auto"/>
          <w:rtl/>
        </w:rPr>
        <w:t xml:space="preserve"> </w:t>
      </w:r>
      <w:r w:rsidRPr="004F56D9">
        <w:rPr>
          <w:rFonts w:ascii="Courier" w:hAnsi="Courier" w:hint="eastAsia"/>
          <w:color w:val="auto"/>
          <w:rtl/>
        </w:rPr>
        <w:t>את</w:t>
      </w:r>
      <w:r w:rsidRPr="004F56D9">
        <w:rPr>
          <w:rFonts w:ascii="Courier" w:hAnsi="Courier"/>
          <w:color w:val="auto"/>
          <w:rtl/>
        </w:rPr>
        <w:t xml:space="preserve"> </w:t>
      </w:r>
      <w:r w:rsidRPr="004F56D9">
        <w:rPr>
          <w:rFonts w:ascii="Courier" w:hAnsi="Courier" w:hint="eastAsia"/>
          <w:color w:val="auto"/>
          <w:rtl/>
        </w:rPr>
        <w:t>השירות</w:t>
      </w:r>
      <w:r w:rsidRPr="004F56D9">
        <w:rPr>
          <w:rFonts w:ascii="Courier" w:hAnsi="Courier"/>
          <w:color w:val="auto"/>
          <w:rtl/>
        </w:rPr>
        <w:t xml:space="preserve"> </w:t>
      </w:r>
      <w:r w:rsidRPr="004F56D9">
        <w:rPr>
          <w:rFonts w:ascii="Courier" w:hAnsi="Courier" w:hint="eastAsia"/>
          <w:color w:val="auto"/>
          <w:rtl/>
        </w:rPr>
        <w:t>בחלקו</w:t>
      </w:r>
      <w:r w:rsidRPr="004F56D9">
        <w:rPr>
          <w:rFonts w:ascii="Courier" w:hAnsi="Courier"/>
          <w:color w:val="auto"/>
          <w:rtl/>
        </w:rPr>
        <w:t xml:space="preserve"> </w:t>
      </w:r>
      <w:r w:rsidRPr="004F56D9">
        <w:rPr>
          <w:rFonts w:ascii="Courier" w:hAnsi="Courier" w:hint="eastAsia"/>
          <w:color w:val="auto"/>
          <w:rtl/>
        </w:rPr>
        <w:t>או</w:t>
      </w:r>
      <w:r w:rsidRPr="004F56D9">
        <w:rPr>
          <w:rFonts w:ascii="Courier" w:hAnsi="Courier"/>
          <w:color w:val="auto"/>
          <w:rtl/>
        </w:rPr>
        <w:t xml:space="preserve"> </w:t>
      </w:r>
      <w:r w:rsidRPr="004F56D9">
        <w:rPr>
          <w:rFonts w:ascii="Courier" w:hAnsi="Courier" w:hint="eastAsia"/>
          <w:color w:val="auto"/>
          <w:rtl/>
        </w:rPr>
        <w:t>במלואו</w:t>
      </w:r>
      <w:r w:rsidRPr="004F56D9">
        <w:rPr>
          <w:rFonts w:ascii="Courier" w:hAnsi="Courier"/>
          <w:color w:val="auto"/>
          <w:rtl/>
        </w:rPr>
        <w:t xml:space="preserve">. </w:t>
      </w:r>
    </w:p>
    <w:p w:rsidR="000F5838" w:rsidRPr="004F56D9" w:rsidRDefault="000F5838" w:rsidP="00DA2B5D">
      <w:pPr>
        <w:numPr>
          <w:ilvl w:val="2"/>
          <w:numId w:val="20"/>
        </w:numPr>
        <w:tabs>
          <w:tab w:val="left" w:pos="790"/>
          <w:tab w:val="left" w:pos="1602"/>
        </w:tabs>
        <w:ind w:left="1602" w:right="-142" w:hanging="709"/>
        <w:rPr>
          <w:color w:val="auto"/>
        </w:rPr>
      </w:pPr>
      <w:r w:rsidRPr="004F56D9">
        <w:rPr>
          <w:rFonts w:hint="eastAsia"/>
          <w:color w:val="auto"/>
          <w:rtl/>
        </w:rPr>
        <w:t>לאחר</w:t>
      </w:r>
      <w:r w:rsidRPr="004F56D9">
        <w:rPr>
          <w:color w:val="auto"/>
          <w:rtl/>
        </w:rPr>
        <w:t xml:space="preserve"> שנחתם חוזה התקשרות עם הספק הזוכה, אם תבוטל ההתקשרות מסיבה כלשהי או במידה ולא נחתם הסכם מכל סיבה שהיא וזכייתו של הזוכה או ההתקשרות עמו יבוטלו מכל סיבה שהיא, יהיה המשרד רשאי לפנות למציע שהוגדר כ "כשיר שני" שדורג אחרי המציע שזכה במכרז, כאילו היה הזוכה במכרז, בהתאם לתנאי המכרז ולהצעתו. </w:t>
      </w:r>
      <w:r w:rsidR="00DA2B5D" w:rsidRPr="004F56D9">
        <w:rPr>
          <w:rFonts w:hint="eastAsia"/>
          <w:color w:val="auto"/>
          <w:rtl/>
        </w:rPr>
        <w:t>סירב</w:t>
      </w:r>
      <w:r w:rsidR="00DA2B5D" w:rsidRPr="004F56D9">
        <w:rPr>
          <w:color w:val="auto"/>
          <w:rtl/>
        </w:rPr>
        <w:t xml:space="preserve"> </w:t>
      </w:r>
      <w:r w:rsidR="00DA2B5D" w:rsidRPr="004F56D9">
        <w:rPr>
          <w:rFonts w:hint="eastAsia"/>
          <w:color w:val="auto"/>
          <w:rtl/>
        </w:rPr>
        <w:t>ספק</w:t>
      </w:r>
      <w:r w:rsidR="00DA2B5D" w:rsidRPr="004F56D9">
        <w:rPr>
          <w:color w:val="auto"/>
          <w:rtl/>
        </w:rPr>
        <w:t xml:space="preserve"> שדורג במקום שלאחר הזוכה להתקשר עם המשרד בהתאם להצעתו כאמור, </w:t>
      </w:r>
      <w:r w:rsidRPr="004F56D9">
        <w:rPr>
          <w:rFonts w:hint="eastAsia"/>
          <w:color w:val="auto"/>
          <w:rtl/>
        </w:rPr>
        <w:t>יהיה</w:t>
      </w:r>
      <w:r w:rsidRPr="004F56D9">
        <w:rPr>
          <w:color w:val="auto"/>
          <w:rtl/>
        </w:rPr>
        <w:t xml:space="preserve"> </w:t>
      </w:r>
      <w:r w:rsidRPr="004F56D9">
        <w:rPr>
          <w:rFonts w:hint="eastAsia"/>
          <w:color w:val="auto"/>
          <w:rtl/>
        </w:rPr>
        <w:t>המשרד</w:t>
      </w:r>
      <w:r w:rsidRPr="004F56D9">
        <w:rPr>
          <w:color w:val="auto"/>
          <w:rtl/>
        </w:rPr>
        <w:t xml:space="preserve"> </w:t>
      </w:r>
      <w:r w:rsidRPr="004F56D9">
        <w:rPr>
          <w:rFonts w:hint="eastAsia"/>
          <w:color w:val="auto"/>
          <w:rtl/>
        </w:rPr>
        <w:t>רשאי</w:t>
      </w:r>
      <w:r w:rsidRPr="004F56D9">
        <w:rPr>
          <w:color w:val="auto"/>
          <w:rtl/>
        </w:rPr>
        <w:t xml:space="preserve"> </w:t>
      </w:r>
      <w:r w:rsidRPr="004F56D9">
        <w:rPr>
          <w:rFonts w:hint="eastAsia"/>
          <w:color w:val="auto"/>
          <w:rtl/>
        </w:rPr>
        <w:t>לפנות</w:t>
      </w:r>
      <w:r w:rsidRPr="004F56D9">
        <w:rPr>
          <w:color w:val="auto"/>
          <w:rtl/>
        </w:rPr>
        <w:t xml:space="preserve"> </w:t>
      </w:r>
      <w:r w:rsidRPr="004F56D9">
        <w:rPr>
          <w:rFonts w:hint="eastAsia"/>
          <w:color w:val="auto"/>
          <w:rtl/>
        </w:rPr>
        <w:t>למי</w:t>
      </w:r>
      <w:r w:rsidRPr="004F56D9">
        <w:rPr>
          <w:color w:val="auto"/>
          <w:rtl/>
        </w:rPr>
        <w:t xml:space="preserve"> </w:t>
      </w:r>
      <w:r w:rsidRPr="004F56D9">
        <w:rPr>
          <w:rFonts w:hint="eastAsia"/>
          <w:color w:val="auto"/>
          <w:rtl/>
        </w:rPr>
        <w:t>שד</w:t>
      </w:r>
      <w:r w:rsidR="00131E71" w:rsidRPr="004F56D9">
        <w:rPr>
          <w:rFonts w:hint="eastAsia"/>
          <w:color w:val="auto"/>
          <w:rtl/>
        </w:rPr>
        <w:t>ו</w:t>
      </w:r>
      <w:r w:rsidRPr="004F56D9">
        <w:rPr>
          <w:rFonts w:hint="eastAsia"/>
          <w:color w:val="auto"/>
          <w:rtl/>
        </w:rPr>
        <w:t>רג</w:t>
      </w:r>
      <w:r w:rsidRPr="004F56D9">
        <w:rPr>
          <w:color w:val="auto"/>
          <w:rtl/>
        </w:rPr>
        <w:t xml:space="preserve"> במקום הבא אחריו </w:t>
      </w:r>
      <w:proofErr w:type="spellStart"/>
      <w:r w:rsidRPr="004F56D9">
        <w:rPr>
          <w:rFonts w:hint="eastAsia"/>
          <w:color w:val="auto"/>
          <w:rtl/>
        </w:rPr>
        <w:t>וכו</w:t>
      </w:r>
      <w:proofErr w:type="spellEnd"/>
      <w:r w:rsidRPr="004F56D9">
        <w:rPr>
          <w:color w:val="auto"/>
          <w:rtl/>
        </w:rPr>
        <w:t xml:space="preserve">', עד שייחתם הסכם חדש לביצוע השירות. למען הסר ספק, סמכות זו של המשרד הינה סמכות רשות והמשרד ישתמש בה בהתאם לשיקול דעתו ע"פ נסיבות העניין. </w:t>
      </w:r>
    </w:p>
    <w:p w:rsidR="00694FBE" w:rsidRPr="004F56D9" w:rsidRDefault="00694FBE" w:rsidP="00694FBE">
      <w:pPr>
        <w:numPr>
          <w:ilvl w:val="1"/>
          <w:numId w:val="20"/>
        </w:numPr>
        <w:tabs>
          <w:tab w:val="left" w:pos="893"/>
        </w:tabs>
        <w:ind w:left="893" w:right="792" w:hanging="533"/>
        <w:rPr>
          <w:b/>
          <w:bCs/>
          <w:color w:val="auto"/>
        </w:rPr>
      </w:pPr>
      <w:r w:rsidRPr="004F56D9">
        <w:rPr>
          <w:b/>
          <w:bCs/>
          <w:color w:val="auto"/>
          <w:rtl/>
        </w:rPr>
        <w:t>אי תחולת יחסי עובד מעביד</w:t>
      </w:r>
    </w:p>
    <w:p w:rsidR="00694FBE" w:rsidRPr="004F56D9" w:rsidRDefault="00694FBE" w:rsidP="00694FBE">
      <w:pPr>
        <w:numPr>
          <w:ilvl w:val="2"/>
          <w:numId w:val="20"/>
        </w:numPr>
        <w:tabs>
          <w:tab w:val="left" w:pos="790"/>
          <w:tab w:val="left" w:pos="1602"/>
        </w:tabs>
        <w:ind w:left="1602" w:right="-142" w:hanging="709"/>
        <w:rPr>
          <w:color w:val="auto"/>
        </w:rPr>
      </w:pPr>
      <w:r w:rsidRPr="004F56D9">
        <w:rPr>
          <w:color w:val="auto"/>
          <w:rtl/>
        </w:rPr>
        <w:t xml:space="preserve">אין בכל האמור </w:t>
      </w:r>
      <w:r w:rsidRPr="004F56D9">
        <w:rPr>
          <w:rFonts w:hint="eastAsia"/>
          <w:color w:val="auto"/>
          <w:rtl/>
        </w:rPr>
        <w:t>במכרז</w:t>
      </w:r>
      <w:r w:rsidRPr="004F56D9">
        <w:rPr>
          <w:color w:val="auto"/>
          <w:rtl/>
        </w:rPr>
        <w:t xml:space="preserve"> זה </w:t>
      </w:r>
      <w:r w:rsidR="00DA2B5D" w:rsidRPr="004F56D9">
        <w:rPr>
          <w:color w:val="auto"/>
          <w:rtl/>
        </w:rPr>
        <w:t xml:space="preserve">או בנספחים לו ובכלל זה במסגרת הסכם ההתקשרות המצורף למסמכי המכרז, </w:t>
      </w:r>
      <w:r w:rsidRPr="004F56D9">
        <w:rPr>
          <w:color w:val="auto"/>
          <w:rtl/>
        </w:rPr>
        <w:t xml:space="preserve">בכדי ליצור בין </w:t>
      </w:r>
      <w:r w:rsidRPr="004F56D9">
        <w:rPr>
          <w:rFonts w:hint="eastAsia"/>
          <w:color w:val="auto"/>
          <w:rtl/>
        </w:rPr>
        <w:t>הזוכה</w:t>
      </w:r>
      <w:r w:rsidRPr="004F56D9">
        <w:rPr>
          <w:color w:val="auto"/>
          <w:rtl/>
        </w:rPr>
        <w:t xml:space="preserve"> ו/או מי מעובדי</w:t>
      </w:r>
      <w:r w:rsidRPr="004F56D9">
        <w:rPr>
          <w:rFonts w:hint="eastAsia"/>
          <w:color w:val="auto"/>
          <w:rtl/>
        </w:rPr>
        <w:t>ו</w:t>
      </w:r>
      <w:r w:rsidRPr="004F56D9">
        <w:rPr>
          <w:color w:val="auto"/>
          <w:rtl/>
        </w:rPr>
        <w:t xml:space="preserve"> לבין </w:t>
      </w:r>
      <w:r w:rsidRPr="004F56D9">
        <w:rPr>
          <w:rFonts w:hint="eastAsia"/>
          <w:color w:val="auto"/>
          <w:rtl/>
        </w:rPr>
        <w:t>המשרד</w:t>
      </w:r>
      <w:r w:rsidRPr="004F56D9">
        <w:rPr>
          <w:color w:val="auto"/>
          <w:rtl/>
        </w:rPr>
        <w:t xml:space="preserve"> יחסי עובד-מעביד. כל העובדים ש</w:t>
      </w:r>
      <w:r w:rsidRPr="004F56D9">
        <w:rPr>
          <w:rFonts w:hint="eastAsia"/>
          <w:color w:val="auto"/>
          <w:rtl/>
        </w:rPr>
        <w:t>י</w:t>
      </w:r>
      <w:r w:rsidRPr="004F56D9">
        <w:rPr>
          <w:color w:val="auto"/>
          <w:rtl/>
        </w:rPr>
        <w:t xml:space="preserve">עסיק </w:t>
      </w:r>
      <w:r w:rsidRPr="004F56D9">
        <w:rPr>
          <w:rFonts w:hint="eastAsia"/>
          <w:color w:val="auto"/>
          <w:rtl/>
        </w:rPr>
        <w:t>הזוכה</w:t>
      </w:r>
      <w:r w:rsidRPr="004F56D9">
        <w:rPr>
          <w:color w:val="auto"/>
          <w:rtl/>
        </w:rPr>
        <w:t xml:space="preserve"> לצורך ביצוע התחייבויותי</w:t>
      </w:r>
      <w:r w:rsidRPr="004F56D9">
        <w:rPr>
          <w:rFonts w:hint="eastAsia"/>
          <w:color w:val="auto"/>
          <w:rtl/>
        </w:rPr>
        <w:t>ו</w:t>
      </w:r>
      <w:r w:rsidRPr="004F56D9">
        <w:rPr>
          <w:color w:val="auto"/>
          <w:rtl/>
        </w:rPr>
        <w:t xml:space="preserve"> לפי </w:t>
      </w:r>
      <w:r w:rsidRPr="004F56D9">
        <w:rPr>
          <w:rFonts w:hint="eastAsia"/>
          <w:color w:val="auto"/>
          <w:rtl/>
        </w:rPr>
        <w:t>מכרז</w:t>
      </w:r>
      <w:r w:rsidRPr="004F56D9">
        <w:rPr>
          <w:color w:val="auto"/>
          <w:rtl/>
        </w:rPr>
        <w:t xml:space="preserve"> זה יהיו וייחשבו כעובדי </w:t>
      </w:r>
      <w:r w:rsidRPr="004F56D9">
        <w:rPr>
          <w:rFonts w:hint="eastAsia"/>
          <w:color w:val="auto"/>
          <w:rtl/>
        </w:rPr>
        <w:t>הזוכה</w:t>
      </w:r>
      <w:r w:rsidRPr="004F56D9">
        <w:rPr>
          <w:color w:val="auto"/>
          <w:rtl/>
        </w:rPr>
        <w:t xml:space="preserve"> בלבד.</w:t>
      </w:r>
    </w:p>
    <w:p w:rsidR="00694FBE" w:rsidRPr="004F56D9" w:rsidRDefault="00694FBE" w:rsidP="00B712DE">
      <w:pPr>
        <w:numPr>
          <w:ilvl w:val="2"/>
          <w:numId w:val="20"/>
        </w:numPr>
        <w:tabs>
          <w:tab w:val="left" w:pos="790"/>
          <w:tab w:val="left" w:pos="1602"/>
        </w:tabs>
        <w:ind w:left="1602" w:right="-142" w:hanging="709"/>
        <w:rPr>
          <w:color w:val="auto"/>
        </w:rPr>
      </w:pPr>
      <w:r w:rsidRPr="004F56D9">
        <w:rPr>
          <w:color w:val="auto"/>
          <w:rtl/>
        </w:rPr>
        <w:t>כל ההוצאות הנובעות ממתן השירות, לרבות</w:t>
      </w:r>
      <w:r w:rsidR="00BE036E" w:rsidRPr="004F56D9">
        <w:rPr>
          <w:color w:val="auto"/>
          <w:rtl/>
        </w:rPr>
        <w:t xml:space="preserve"> התנאים הסוציאליים לרבות מקום מושב נציגי הזוכה המספקים את השירות מטעמו, תנאי עבודתם ותנאי שכרם לרבות </w:t>
      </w:r>
      <w:r w:rsidR="00BE036E" w:rsidRPr="004F56D9">
        <w:rPr>
          <w:color w:val="auto"/>
          <w:rtl/>
        </w:rPr>
        <w:lastRenderedPageBreak/>
        <w:t>תנאי העסקתם הסוציאליים,</w:t>
      </w:r>
      <w:r w:rsidR="00B712DE" w:rsidRPr="004F56D9">
        <w:rPr>
          <w:color w:val="auto"/>
          <w:rtl/>
        </w:rPr>
        <w:t xml:space="preserve"> </w:t>
      </w:r>
      <w:r w:rsidRPr="004F56D9">
        <w:rPr>
          <w:color w:val="auto"/>
          <w:rtl/>
        </w:rPr>
        <w:t>רכישת ציוד, הובלה, ביטוח, תשלום לעובדי</w:t>
      </w:r>
      <w:r w:rsidRPr="004F56D9">
        <w:rPr>
          <w:rFonts w:hint="eastAsia"/>
          <w:color w:val="auto"/>
          <w:rtl/>
        </w:rPr>
        <w:t>ו</w:t>
      </w:r>
      <w:r w:rsidRPr="004F56D9">
        <w:rPr>
          <w:color w:val="auto"/>
          <w:rtl/>
        </w:rPr>
        <w:t xml:space="preserve"> (לרבות, שכר עבודה, מס הכנסה, ביטוח לאומי, תשלומים סוציאליים </w:t>
      </w:r>
      <w:r w:rsidR="00BE036E" w:rsidRPr="004F56D9">
        <w:rPr>
          <w:rFonts w:hint="eastAsia"/>
          <w:color w:val="auto"/>
          <w:rtl/>
        </w:rPr>
        <w:t>ככל</w:t>
      </w:r>
      <w:r w:rsidR="00BE036E" w:rsidRPr="004F56D9">
        <w:rPr>
          <w:color w:val="auto"/>
          <w:rtl/>
        </w:rPr>
        <w:t xml:space="preserve"> שיהיו </w:t>
      </w:r>
      <w:r w:rsidRPr="004F56D9">
        <w:rPr>
          <w:color w:val="auto"/>
          <w:rtl/>
        </w:rPr>
        <w:t xml:space="preserve">וכל מס או היטל או תשלום חובה אחר) יחולו על </w:t>
      </w:r>
      <w:r w:rsidRPr="004F56D9">
        <w:rPr>
          <w:rFonts w:hint="eastAsia"/>
          <w:color w:val="auto"/>
          <w:rtl/>
        </w:rPr>
        <w:t>הזוכה</w:t>
      </w:r>
      <w:r w:rsidRPr="004F56D9">
        <w:rPr>
          <w:color w:val="auto"/>
          <w:rtl/>
        </w:rPr>
        <w:t xml:space="preserve"> בלבד, ישולמו על יד</w:t>
      </w:r>
      <w:r w:rsidRPr="004F56D9">
        <w:rPr>
          <w:rFonts w:hint="eastAsia"/>
          <w:color w:val="auto"/>
          <w:rtl/>
        </w:rPr>
        <w:t>ו</w:t>
      </w:r>
      <w:r w:rsidRPr="004F56D9">
        <w:rPr>
          <w:color w:val="auto"/>
          <w:rtl/>
        </w:rPr>
        <w:t xml:space="preserve"> </w:t>
      </w:r>
      <w:r w:rsidRPr="004F56D9">
        <w:rPr>
          <w:rFonts w:hint="eastAsia"/>
          <w:color w:val="auto"/>
          <w:rtl/>
        </w:rPr>
        <w:t>והמשרד</w:t>
      </w:r>
      <w:r w:rsidRPr="004F56D9">
        <w:rPr>
          <w:color w:val="auto"/>
          <w:rtl/>
        </w:rPr>
        <w:t xml:space="preserve">  לא </w:t>
      </w:r>
      <w:r w:rsidRPr="004F56D9">
        <w:rPr>
          <w:rFonts w:hint="eastAsia"/>
          <w:color w:val="auto"/>
          <w:rtl/>
        </w:rPr>
        <w:t>יהיה</w:t>
      </w:r>
      <w:r w:rsidRPr="004F56D9">
        <w:rPr>
          <w:color w:val="auto"/>
          <w:rtl/>
        </w:rPr>
        <w:t xml:space="preserve"> אחראי לתשלו</w:t>
      </w:r>
      <w:r w:rsidRPr="004F56D9">
        <w:rPr>
          <w:rFonts w:hint="eastAsia"/>
          <w:color w:val="auto"/>
          <w:rtl/>
        </w:rPr>
        <w:t>מים</w:t>
      </w:r>
      <w:r w:rsidRPr="004F56D9">
        <w:rPr>
          <w:color w:val="auto"/>
          <w:rtl/>
        </w:rPr>
        <w:t xml:space="preserve"> </w:t>
      </w:r>
      <w:r w:rsidRPr="004F56D9">
        <w:rPr>
          <w:rFonts w:hint="eastAsia"/>
          <w:color w:val="auto"/>
          <w:rtl/>
        </w:rPr>
        <w:t>האמורים</w:t>
      </w:r>
      <w:r w:rsidRPr="004F56D9">
        <w:rPr>
          <w:color w:val="auto"/>
          <w:rtl/>
        </w:rPr>
        <w:t xml:space="preserve"> </w:t>
      </w:r>
      <w:r w:rsidRPr="004F56D9">
        <w:rPr>
          <w:rFonts w:hint="eastAsia"/>
          <w:color w:val="auto"/>
          <w:rtl/>
        </w:rPr>
        <w:t>ואחרים</w:t>
      </w:r>
      <w:r w:rsidRPr="004F56D9">
        <w:rPr>
          <w:color w:val="auto"/>
          <w:rtl/>
        </w:rPr>
        <w:t xml:space="preserve"> בכל צורה שהיא.</w:t>
      </w:r>
    </w:p>
    <w:p w:rsidR="00694FBE" w:rsidRPr="004F56D9" w:rsidRDefault="00694FBE" w:rsidP="00694FBE">
      <w:pPr>
        <w:numPr>
          <w:ilvl w:val="2"/>
          <w:numId w:val="20"/>
        </w:numPr>
        <w:tabs>
          <w:tab w:val="left" w:pos="790"/>
          <w:tab w:val="left" w:pos="1602"/>
        </w:tabs>
        <w:ind w:left="1602" w:right="-142" w:hanging="709"/>
        <w:rPr>
          <w:color w:val="auto"/>
        </w:rPr>
      </w:pPr>
      <w:r w:rsidRPr="004F56D9">
        <w:rPr>
          <w:color w:val="auto"/>
          <w:rtl/>
        </w:rPr>
        <w:t>התמורה שמשל</w:t>
      </w:r>
      <w:r w:rsidRPr="004F56D9">
        <w:rPr>
          <w:rFonts w:hint="eastAsia"/>
          <w:color w:val="auto"/>
          <w:rtl/>
        </w:rPr>
        <w:t>ם</w:t>
      </w:r>
      <w:r w:rsidRPr="004F56D9">
        <w:rPr>
          <w:color w:val="auto"/>
          <w:rtl/>
        </w:rPr>
        <w:t xml:space="preserve"> ה</w:t>
      </w:r>
      <w:r w:rsidRPr="004F56D9">
        <w:rPr>
          <w:rFonts w:hint="eastAsia"/>
          <w:color w:val="auto"/>
          <w:rtl/>
        </w:rPr>
        <w:t>משרד</w:t>
      </w:r>
      <w:r w:rsidRPr="004F56D9">
        <w:rPr>
          <w:color w:val="auto"/>
          <w:rtl/>
        </w:rPr>
        <w:t xml:space="preserve"> לזוכה, או כל סכום אחר נוסף שישולם ל</w:t>
      </w:r>
      <w:r w:rsidRPr="004F56D9">
        <w:rPr>
          <w:rFonts w:hint="eastAsia"/>
          <w:color w:val="auto"/>
          <w:rtl/>
        </w:rPr>
        <w:t>ו</w:t>
      </w:r>
      <w:r w:rsidRPr="004F56D9">
        <w:rPr>
          <w:color w:val="auto"/>
          <w:rtl/>
        </w:rPr>
        <w:t>, אינו מהווה משכורת ולא שכר עבודה, אלא תמורה עבור כל השירותים הניתנים כמתחייב עפ"י מכרז זה והמבוצעים ע"י הזוכה בהיותו עצמאי, בלתי תלוי, ותוך הדגשה שהיחסים שבין ה</w:t>
      </w:r>
      <w:r w:rsidRPr="004F56D9">
        <w:rPr>
          <w:rFonts w:hint="eastAsia"/>
          <w:color w:val="auto"/>
          <w:rtl/>
        </w:rPr>
        <w:t>משרד</w:t>
      </w:r>
      <w:r w:rsidRPr="004F56D9">
        <w:rPr>
          <w:color w:val="auto"/>
          <w:rtl/>
        </w:rPr>
        <w:t xml:space="preserve"> לבין הזוכה ועובדיו אינם מהווים יחסים שבין עובד למעביד.</w:t>
      </w:r>
    </w:p>
    <w:p w:rsidR="00694FBE" w:rsidRPr="004F56D9" w:rsidRDefault="00694FBE" w:rsidP="00694FBE">
      <w:pPr>
        <w:numPr>
          <w:ilvl w:val="2"/>
          <w:numId w:val="20"/>
        </w:numPr>
        <w:tabs>
          <w:tab w:val="left" w:pos="790"/>
          <w:tab w:val="left" w:pos="1602"/>
        </w:tabs>
        <w:ind w:left="1602" w:right="-142" w:hanging="709"/>
        <w:rPr>
          <w:color w:val="auto"/>
          <w:rtl/>
        </w:rPr>
      </w:pPr>
      <w:r w:rsidRPr="004F56D9">
        <w:rPr>
          <w:color w:val="auto"/>
          <w:rtl/>
        </w:rPr>
        <w:t xml:space="preserve">מוסכם ומוצהר בזאת, כי אין </w:t>
      </w:r>
      <w:r w:rsidRPr="004F56D9">
        <w:rPr>
          <w:rFonts w:hint="eastAsia"/>
          <w:color w:val="auto"/>
          <w:rtl/>
        </w:rPr>
        <w:t>במכרז</w:t>
      </w:r>
      <w:r w:rsidRPr="004F56D9">
        <w:rPr>
          <w:color w:val="auto"/>
          <w:rtl/>
        </w:rPr>
        <w:t xml:space="preserve"> זה או בתניה </w:t>
      </w:r>
      <w:proofErr w:type="spellStart"/>
      <w:r w:rsidRPr="004F56D9">
        <w:rPr>
          <w:color w:val="auto"/>
          <w:rtl/>
        </w:rPr>
        <w:t>מתניותיו</w:t>
      </w:r>
      <w:proofErr w:type="spellEnd"/>
      <w:r w:rsidRPr="004F56D9">
        <w:rPr>
          <w:color w:val="auto"/>
          <w:rtl/>
        </w:rPr>
        <w:t xml:space="preserve"> כדי ליצור בין </w:t>
      </w:r>
      <w:r w:rsidRPr="004F56D9">
        <w:rPr>
          <w:rFonts w:hint="eastAsia"/>
          <w:color w:val="auto"/>
          <w:rtl/>
        </w:rPr>
        <w:t>המשרד</w:t>
      </w:r>
      <w:r w:rsidRPr="004F56D9">
        <w:rPr>
          <w:color w:val="auto"/>
          <w:rtl/>
        </w:rPr>
        <w:t xml:space="preserve"> לבין </w:t>
      </w:r>
      <w:r w:rsidRPr="004F56D9">
        <w:rPr>
          <w:rFonts w:hint="eastAsia"/>
          <w:color w:val="auto"/>
          <w:rtl/>
        </w:rPr>
        <w:t>הזוכה</w:t>
      </w:r>
      <w:r w:rsidRPr="004F56D9">
        <w:rPr>
          <w:color w:val="auto"/>
          <w:rtl/>
        </w:rPr>
        <w:t xml:space="preserve"> או מי מעובדי</w:t>
      </w:r>
      <w:r w:rsidRPr="004F56D9">
        <w:rPr>
          <w:rFonts w:hint="eastAsia"/>
          <w:color w:val="auto"/>
          <w:rtl/>
        </w:rPr>
        <w:t>ו</w:t>
      </w:r>
      <w:r w:rsidRPr="004F56D9">
        <w:rPr>
          <w:color w:val="auto"/>
          <w:rtl/>
        </w:rPr>
        <w:t xml:space="preserve"> כל יחסי </w:t>
      </w:r>
      <w:r w:rsidRPr="004F56D9">
        <w:rPr>
          <w:rFonts w:hint="eastAsia"/>
          <w:color w:val="auto"/>
          <w:rtl/>
        </w:rPr>
        <w:t>עובד</w:t>
      </w:r>
      <w:r w:rsidRPr="004F56D9">
        <w:rPr>
          <w:color w:val="auto"/>
          <w:rtl/>
        </w:rPr>
        <w:t xml:space="preserve"> </w:t>
      </w:r>
      <w:r w:rsidRPr="004F56D9">
        <w:rPr>
          <w:rFonts w:hint="eastAsia"/>
          <w:color w:val="auto"/>
          <w:rtl/>
        </w:rPr>
        <w:t>מעביד</w:t>
      </w:r>
      <w:r w:rsidRPr="004F56D9">
        <w:rPr>
          <w:color w:val="auto"/>
          <w:rtl/>
        </w:rPr>
        <w:t xml:space="preserve"> </w:t>
      </w:r>
      <w:r w:rsidRPr="004F56D9">
        <w:rPr>
          <w:rFonts w:hint="eastAsia"/>
          <w:color w:val="auto"/>
          <w:rtl/>
        </w:rPr>
        <w:t>ו</w:t>
      </w:r>
      <w:r w:rsidRPr="004F56D9">
        <w:rPr>
          <w:color w:val="auto"/>
          <w:rtl/>
        </w:rPr>
        <w:t xml:space="preserve">/או שותפות  </w:t>
      </w:r>
      <w:r w:rsidRPr="004F56D9">
        <w:rPr>
          <w:rFonts w:hint="eastAsia"/>
          <w:color w:val="auto"/>
          <w:rtl/>
        </w:rPr>
        <w:t>והזוכה</w:t>
      </w:r>
      <w:r w:rsidRPr="004F56D9">
        <w:rPr>
          <w:color w:val="auto"/>
          <w:rtl/>
        </w:rPr>
        <w:t xml:space="preserve"> מצהיר בזאת כי לא </w:t>
      </w:r>
      <w:r w:rsidRPr="004F56D9">
        <w:rPr>
          <w:rFonts w:hint="eastAsia"/>
          <w:color w:val="auto"/>
          <w:rtl/>
        </w:rPr>
        <w:t>י</w:t>
      </w:r>
      <w:r w:rsidRPr="004F56D9">
        <w:rPr>
          <w:color w:val="auto"/>
          <w:rtl/>
        </w:rPr>
        <w:t>ציג עצמ</w:t>
      </w:r>
      <w:r w:rsidRPr="004F56D9">
        <w:rPr>
          <w:rFonts w:hint="eastAsia"/>
          <w:color w:val="auto"/>
          <w:rtl/>
        </w:rPr>
        <w:t>ו</w:t>
      </w:r>
      <w:r w:rsidRPr="004F56D9">
        <w:rPr>
          <w:color w:val="auto"/>
          <w:rtl/>
        </w:rPr>
        <w:t xml:space="preserve"> בכל צורה שהיא כנציג</w:t>
      </w:r>
      <w:r w:rsidRPr="004F56D9">
        <w:rPr>
          <w:rFonts w:hint="eastAsia"/>
          <w:color w:val="auto"/>
          <w:rtl/>
        </w:rPr>
        <w:t>ו</w:t>
      </w:r>
      <w:r w:rsidRPr="004F56D9">
        <w:rPr>
          <w:color w:val="auto"/>
          <w:rtl/>
        </w:rPr>
        <w:t xml:space="preserve"> </w:t>
      </w:r>
      <w:r w:rsidRPr="004F56D9">
        <w:rPr>
          <w:rFonts w:hint="eastAsia"/>
          <w:color w:val="auto"/>
          <w:rtl/>
        </w:rPr>
        <w:t>של</w:t>
      </w:r>
      <w:r w:rsidRPr="004F56D9">
        <w:rPr>
          <w:color w:val="auto"/>
          <w:rtl/>
        </w:rPr>
        <w:t xml:space="preserve"> המשרד   וכן לא </w:t>
      </w:r>
      <w:r w:rsidRPr="004F56D9">
        <w:rPr>
          <w:rFonts w:hint="eastAsia"/>
          <w:color w:val="auto"/>
          <w:rtl/>
        </w:rPr>
        <w:t>י</w:t>
      </w:r>
      <w:r w:rsidRPr="004F56D9">
        <w:rPr>
          <w:color w:val="auto"/>
          <w:rtl/>
        </w:rPr>
        <w:t>תחייב בשמ</w:t>
      </w:r>
      <w:r w:rsidRPr="004F56D9">
        <w:rPr>
          <w:rFonts w:hint="eastAsia"/>
          <w:color w:val="auto"/>
          <w:rtl/>
        </w:rPr>
        <w:t>ו</w:t>
      </w:r>
      <w:r w:rsidRPr="004F56D9">
        <w:rPr>
          <w:color w:val="auto"/>
          <w:rtl/>
        </w:rPr>
        <w:t>.</w:t>
      </w:r>
    </w:p>
    <w:p w:rsidR="000F5838" w:rsidRPr="004F56D9" w:rsidRDefault="000F5838" w:rsidP="00B060F9">
      <w:pPr>
        <w:numPr>
          <w:ilvl w:val="1"/>
          <w:numId w:val="20"/>
        </w:numPr>
        <w:tabs>
          <w:tab w:val="left" w:pos="893"/>
        </w:tabs>
        <w:ind w:left="893" w:right="792" w:hanging="533"/>
        <w:rPr>
          <w:b/>
          <w:bCs/>
          <w:color w:val="auto"/>
          <w:rtl/>
        </w:rPr>
      </w:pPr>
      <w:r w:rsidRPr="004F56D9">
        <w:rPr>
          <w:rFonts w:hint="eastAsia"/>
          <w:b/>
          <w:bCs/>
          <w:color w:val="auto"/>
          <w:rtl/>
        </w:rPr>
        <w:t>אחריות</w:t>
      </w:r>
      <w:r w:rsidRPr="004F56D9">
        <w:rPr>
          <w:b/>
          <w:bCs/>
          <w:color w:val="auto"/>
          <w:rtl/>
        </w:rPr>
        <w:t xml:space="preserve"> </w:t>
      </w:r>
      <w:r w:rsidRPr="004F56D9">
        <w:rPr>
          <w:rFonts w:hint="eastAsia"/>
          <w:b/>
          <w:bCs/>
          <w:color w:val="auto"/>
          <w:rtl/>
        </w:rPr>
        <w:t>הספק</w:t>
      </w:r>
      <w:r w:rsidRPr="004F56D9">
        <w:rPr>
          <w:b/>
          <w:bCs/>
          <w:color w:val="auto"/>
          <w:rtl/>
        </w:rPr>
        <w:t xml:space="preserve"> </w:t>
      </w:r>
      <w:r w:rsidRPr="004F56D9">
        <w:rPr>
          <w:rFonts w:hint="eastAsia"/>
          <w:b/>
          <w:bCs/>
          <w:color w:val="auto"/>
          <w:rtl/>
        </w:rPr>
        <w:t>לביצוע</w:t>
      </w:r>
      <w:r w:rsidRPr="004F56D9">
        <w:rPr>
          <w:b/>
          <w:bCs/>
          <w:color w:val="auto"/>
          <w:rtl/>
        </w:rPr>
        <w:t xml:space="preserve"> </w:t>
      </w:r>
      <w:r w:rsidRPr="004F56D9">
        <w:rPr>
          <w:rFonts w:hint="eastAsia"/>
          <w:b/>
          <w:bCs/>
          <w:color w:val="auto"/>
          <w:rtl/>
        </w:rPr>
        <w:t>ההתקשרות</w:t>
      </w:r>
    </w:p>
    <w:p w:rsidR="000F5838" w:rsidRPr="004F56D9" w:rsidRDefault="000F5838" w:rsidP="00A57731">
      <w:pPr>
        <w:numPr>
          <w:ilvl w:val="2"/>
          <w:numId w:val="20"/>
        </w:numPr>
        <w:tabs>
          <w:tab w:val="left" w:pos="790"/>
          <w:tab w:val="left" w:pos="1602"/>
        </w:tabs>
        <w:ind w:left="1602" w:right="-142" w:hanging="709"/>
        <w:rPr>
          <w:rFonts w:ascii="Courier" w:hAnsi="Courier"/>
          <w:color w:val="auto"/>
          <w:rtl/>
        </w:rPr>
      </w:pPr>
      <w:r w:rsidRPr="004F56D9">
        <w:rPr>
          <w:rFonts w:ascii="Courier" w:hAnsi="Courier" w:hint="eastAsia"/>
          <w:color w:val="auto"/>
          <w:rtl/>
        </w:rPr>
        <w:t>על</w:t>
      </w:r>
      <w:r w:rsidRPr="004F56D9">
        <w:rPr>
          <w:rFonts w:ascii="Courier" w:hAnsi="Courier"/>
          <w:color w:val="auto"/>
          <w:rtl/>
        </w:rPr>
        <w:t xml:space="preserve"> </w:t>
      </w:r>
      <w:r w:rsidRPr="004F56D9">
        <w:rPr>
          <w:rFonts w:ascii="Courier" w:hAnsi="Courier" w:hint="eastAsia"/>
          <w:color w:val="auto"/>
          <w:rtl/>
        </w:rPr>
        <w:t>הספק</w:t>
      </w:r>
      <w:r w:rsidRPr="004F56D9">
        <w:rPr>
          <w:rFonts w:ascii="Courier" w:hAnsi="Courier"/>
          <w:color w:val="auto"/>
          <w:rtl/>
        </w:rPr>
        <w:t xml:space="preserve"> </w:t>
      </w:r>
      <w:r w:rsidRPr="004F56D9">
        <w:rPr>
          <w:rFonts w:ascii="Courier" w:hAnsi="Courier" w:hint="eastAsia"/>
          <w:color w:val="auto"/>
          <w:rtl/>
        </w:rPr>
        <w:t>הזוכה</w:t>
      </w:r>
      <w:r w:rsidRPr="004F56D9">
        <w:rPr>
          <w:rFonts w:ascii="Courier" w:hAnsi="Courier"/>
          <w:color w:val="auto"/>
          <w:rtl/>
        </w:rPr>
        <w:t xml:space="preserve"> </w:t>
      </w:r>
      <w:r w:rsidRPr="004F56D9">
        <w:rPr>
          <w:rFonts w:ascii="Courier" w:hAnsi="Courier" w:hint="eastAsia"/>
          <w:color w:val="auto"/>
          <w:rtl/>
        </w:rPr>
        <w:t>לספק</w:t>
      </w:r>
      <w:r w:rsidRPr="004F56D9">
        <w:rPr>
          <w:rFonts w:ascii="Courier" w:hAnsi="Courier"/>
          <w:color w:val="auto"/>
          <w:rtl/>
        </w:rPr>
        <w:t xml:space="preserve"> </w:t>
      </w:r>
      <w:r w:rsidRPr="004F56D9">
        <w:rPr>
          <w:rFonts w:ascii="Courier" w:hAnsi="Courier" w:hint="eastAsia"/>
          <w:color w:val="auto"/>
          <w:rtl/>
        </w:rPr>
        <w:t>בשלמות</w:t>
      </w:r>
      <w:r w:rsidRPr="004F56D9">
        <w:rPr>
          <w:rFonts w:ascii="Courier" w:hAnsi="Courier"/>
          <w:color w:val="auto"/>
          <w:rtl/>
        </w:rPr>
        <w:t xml:space="preserve"> </w:t>
      </w:r>
      <w:r w:rsidRPr="004F56D9">
        <w:rPr>
          <w:rFonts w:ascii="Courier" w:hAnsi="Courier" w:hint="eastAsia"/>
          <w:color w:val="auto"/>
          <w:rtl/>
        </w:rPr>
        <w:t>את</w:t>
      </w:r>
      <w:r w:rsidRPr="004F56D9">
        <w:rPr>
          <w:rFonts w:ascii="Courier" w:hAnsi="Courier"/>
          <w:color w:val="auto"/>
          <w:rtl/>
        </w:rPr>
        <w:t xml:space="preserve"> </w:t>
      </w:r>
      <w:r w:rsidRPr="004F56D9">
        <w:rPr>
          <w:rFonts w:ascii="Courier" w:hAnsi="Courier" w:hint="eastAsia"/>
          <w:color w:val="auto"/>
          <w:rtl/>
        </w:rPr>
        <w:t>התפוקות</w:t>
      </w:r>
      <w:r w:rsidRPr="004F56D9">
        <w:rPr>
          <w:rFonts w:ascii="Courier" w:hAnsi="Courier"/>
          <w:color w:val="auto"/>
          <w:rtl/>
        </w:rPr>
        <w:t xml:space="preserve"> </w:t>
      </w:r>
      <w:r w:rsidRPr="004F56D9">
        <w:rPr>
          <w:rFonts w:ascii="Courier" w:hAnsi="Courier" w:hint="eastAsia"/>
          <w:color w:val="auto"/>
          <w:rtl/>
        </w:rPr>
        <w:t>הנדרשות</w:t>
      </w:r>
      <w:r w:rsidRPr="004F56D9">
        <w:rPr>
          <w:rFonts w:ascii="Courier" w:hAnsi="Courier"/>
          <w:color w:val="auto"/>
          <w:rtl/>
        </w:rPr>
        <w:t xml:space="preserve"> </w:t>
      </w:r>
      <w:r w:rsidRPr="004F56D9">
        <w:rPr>
          <w:rFonts w:ascii="Courier" w:hAnsi="Courier" w:hint="eastAsia"/>
          <w:color w:val="auto"/>
          <w:rtl/>
        </w:rPr>
        <w:t>במכרז</w:t>
      </w:r>
      <w:r w:rsidRPr="004F56D9">
        <w:rPr>
          <w:rFonts w:ascii="Courier" w:hAnsi="Courier"/>
          <w:color w:val="auto"/>
          <w:rtl/>
        </w:rPr>
        <w:t xml:space="preserve"> </w:t>
      </w:r>
      <w:r w:rsidRPr="004F56D9">
        <w:rPr>
          <w:rFonts w:ascii="Courier" w:hAnsi="Courier" w:hint="eastAsia"/>
          <w:color w:val="auto"/>
          <w:rtl/>
        </w:rPr>
        <w:t>זה</w:t>
      </w:r>
      <w:r w:rsidRPr="004F56D9">
        <w:rPr>
          <w:rFonts w:ascii="Courier" w:hAnsi="Courier"/>
          <w:color w:val="auto"/>
          <w:rtl/>
        </w:rPr>
        <w:t xml:space="preserve"> </w:t>
      </w:r>
      <w:r w:rsidRPr="004F56D9">
        <w:rPr>
          <w:rFonts w:ascii="Courier" w:hAnsi="Courier" w:hint="eastAsia"/>
          <w:color w:val="auto"/>
          <w:rtl/>
        </w:rPr>
        <w:t>על</w:t>
      </w:r>
      <w:r w:rsidRPr="004F56D9">
        <w:rPr>
          <w:rFonts w:ascii="Courier" w:hAnsi="Courier"/>
          <w:color w:val="auto"/>
          <w:rtl/>
        </w:rPr>
        <w:t xml:space="preserve"> </w:t>
      </w:r>
      <w:r w:rsidRPr="004F56D9">
        <w:rPr>
          <w:rFonts w:ascii="Courier" w:hAnsi="Courier" w:hint="eastAsia"/>
          <w:color w:val="auto"/>
          <w:rtl/>
        </w:rPr>
        <w:t>חשבונו</w:t>
      </w:r>
      <w:r w:rsidRPr="004F56D9">
        <w:rPr>
          <w:rFonts w:ascii="Courier" w:hAnsi="Courier"/>
          <w:color w:val="auto"/>
          <w:rtl/>
        </w:rPr>
        <w:t xml:space="preserve"> </w:t>
      </w:r>
      <w:r w:rsidRPr="004F56D9">
        <w:rPr>
          <w:rFonts w:ascii="Courier" w:hAnsi="Courier" w:hint="eastAsia"/>
          <w:color w:val="auto"/>
          <w:rtl/>
        </w:rPr>
        <w:t>המלא</w:t>
      </w:r>
      <w:r w:rsidRPr="004F56D9">
        <w:rPr>
          <w:rFonts w:ascii="Courier" w:hAnsi="Courier"/>
          <w:color w:val="auto"/>
          <w:rtl/>
        </w:rPr>
        <w:t xml:space="preserve"> </w:t>
      </w:r>
      <w:r w:rsidRPr="004F56D9">
        <w:rPr>
          <w:rFonts w:ascii="Courier" w:hAnsi="Courier" w:hint="eastAsia"/>
          <w:color w:val="auto"/>
          <w:rtl/>
        </w:rPr>
        <w:t>כמוגדר</w:t>
      </w:r>
      <w:r w:rsidRPr="004F56D9">
        <w:rPr>
          <w:rFonts w:ascii="Courier" w:hAnsi="Courier"/>
          <w:color w:val="auto"/>
          <w:rtl/>
        </w:rPr>
        <w:t xml:space="preserve"> </w:t>
      </w:r>
      <w:r w:rsidRPr="004F56D9">
        <w:rPr>
          <w:rFonts w:ascii="Courier" w:hAnsi="Courier" w:hint="eastAsia"/>
          <w:color w:val="auto"/>
          <w:rtl/>
        </w:rPr>
        <w:t>בפרק</w:t>
      </w:r>
      <w:r w:rsidRPr="004F56D9">
        <w:rPr>
          <w:rFonts w:ascii="Courier" w:hAnsi="Courier"/>
          <w:color w:val="auto"/>
          <w:rtl/>
        </w:rPr>
        <w:t xml:space="preserve"> </w:t>
      </w:r>
      <w:r w:rsidRPr="004F56D9">
        <w:rPr>
          <w:rFonts w:ascii="Courier" w:hAnsi="Courier" w:hint="eastAsia"/>
          <w:color w:val="auto"/>
          <w:rtl/>
        </w:rPr>
        <w:t>השירות</w:t>
      </w:r>
      <w:r w:rsidRPr="004F56D9">
        <w:rPr>
          <w:rFonts w:ascii="Courier" w:hAnsi="Courier"/>
          <w:color w:val="auto"/>
          <w:rtl/>
        </w:rPr>
        <w:t xml:space="preserve"> </w:t>
      </w:r>
      <w:r w:rsidRPr="004F56D9">
        <w:rPr>
          <w:rFonts w:ascii="Courier" w:hAnsi="Courier" w:hint="eastAsia"/>
          <w:color w:val="auto"/>
          <w:rtl/>
        </w:rPr>
        <w:t>הנדרש</w:t>
      </w:r>
      <w:r w:rsidRPr="004F56D9">
        <w:rPr>
          <w:rFonts w:ascii="Courier" w:hAnsi="Courier"/>
          <w:color w:val="auto"/>
          <w:rtl/>
        </w:rPr>
        <w:t xml:space="preserve">. </w:t>
      </w:r>
    </w:p>
    <w:p w:rsidR="000F5838" w:rsidRPr="004F56D9" w:rsidRDefault="000F5838" w:rsidP="007131F2">
      <w:pPr>
        <w:numPr>
          <w:ilvl w:val="2"/>
          <w:numId w:val="20"/>
        </w:numPr>
        <w:tabs>
          <w:tab w:val="left" w:pos="790"/>
          <w:tab w:val="left" w:pos="1602"/>
        </w:tabs>
        <w:ind w:left="1602" w:right="-142" w:hanging="709"/>
        <w:rPr>
          <w:rFonts w:ascii="Courier" w:hAnsi="Courier"/>
          <w:color w:val="auto"/>
        </w:rPr>
      </w:pPr>
      <w:r w:rsidRPr="004F56D9">
        <w:rPr>
          <w:rFonts w:ascii="Courier" w:hAnsi="Courier" w:hint="eastAsia"/>
          <w:color w:val="auto"/>
          <w:rtl/>
        </w:rPr>
        <w:t>הספק</w:t>
      </w:r>
      <w:r w:rsidRPr="004F56D9">
        <w:rPr>
          <w:rFonts w:ascii="Courier" w:hAnsi="Courier"/>
          <w:color w:val="auto"/>
          <w:rtl/>
        </w:rPr>
        <w:t xml:space="preserve"> </w:t>
      </w:r>
      <w:r w:rsidRPr="004F56D9">
        <w:rPr>
          <w:rFonts w:ascii="Courier" w:hAnsi="Courier" w:hint="eastAsia"/>
          <w:color w:val="auto"/>
          <w:rtl/>
        </w:rPr>
        <w:t>הזוכה</w:t>
      </w:r>
      <w:r w:rsidRPr="004F56D9">
        <w:rPr>
          <w:rFonts w:ascii="Courier" w:hAnsi="Courier"/>
          <w:color w:val="auto"/>
          <w:rtl/>
        </w:rPr>
        <w:t xml:space="preserve"> </w:t>
      </w:r>
      <w:r w:rsidRPr="004F56D9">
        <w:rPr>
          <w:rFonts w:ascii="Courier" w:hAnsi="Courier" w:hint="eastAsia"/>
          <w:color w:val="auto"/>
          <w:rtl/>
        </w:rPr>
        <w:t>הוא</w:t>
      </w:r>
      <w:r w:rsidRPr="004F56D9">
        <w:rPr>
          <w:rFonts w:ascii="Courier" w:hAnsi="Courier"/>
          <w:color w:val="auto"/>
          <w:rtl/>
        </w:rPr>
        <w:t xml:space="preserve"> </w:t>
      </w:r>
      <w:r w:rsidR="007131F2" w:rsidRPr="004F56D9">
        <w:rPr>
          <w:rFonts w:ascii="Courier" w:hAnsi="Courier" w:hint="eastAsia"/>
          <w:color w:val="auto"/>
          <w:rtl/>
        </w:rPr>
        <w:t>ה</w:t>
      </w:r>
      <w:r w:rsidRPr="004F56D9">
        <w:rPr>
          <w:rFonts w:ascii="Courier" w:hAnsi="Courier" w:hint="eastAsia"/>
          <w:color w:val="auto"/>
          <w:rtl/>
        </w:rPr>
        <w:t>אחראי</w:t>
      </w:r>
      <w:r w:rsidRPr="004F56D9">
        <w:rPr>
          <w:rFonts w:ascii="Courier" w:hAnsi="Courier"/>
          <w:color w:val="auto"/>
          <w:rtl/>
        </w:rPr>
        <w:t xml:space="preserve"> </w:t>
      </w:r>
      <w:r w:rsidRPr="004F56D9">
        <w:rPr>
          <w:rFonts w:ascii="Courier" w:hAnsi="Courier" w:hint="eastAsia"/>
          <w:color w:val="auto"/>
          <w:rtl/>
        </w:rPr>
        <w:t>כלפי</w:t>
      </w:r>
      <w:r w:rsidRPr="004F56D9">
        <w:rPr>
          <w:rFonts w:ascii="Courier" w:hAnsi="Courier"/>
          <w:color w:val="auto"/>
          <w:rtl/>
        </w:rPr>
        <w:t xml:space="preserve"> </w:t>
      </w:r>
      <w:r w:rsidRPr="004F56D9">
        <w:rPr>
          <w:rFonts w:ascii="Courier" w:hAnsi="Courier" w:hint="eastAsia"/>
          <w:color w:val="auto"/>
          <w:rtl/>
        </w:rPr>
        <w:t>המזמין</w:t>
      </w:r>
      <w:r w:rsidRPr="004F56D9">
        <w:rPr>
          <w:rFonts w:ascii="Courier" w:hAnsi="Courier"/>
          <w:color w:val="auto"/>
          <w:rtl/>
        </w:rPr>
        <w:t>.</w:t>
      </w:r>
    </w:p>
    <w:p w:rsidR="000F5838" w:rsidRPr="004F56D9" w:rsidRDefault="000F5838" w:rsidP="00B060F9">
      <w:pPr>
        <w:numPr>
          <w:ilvl w:val="2"/>
          <w:numId w:val="20"/>
        </w:numPr>
        <w:tabs>
          <w:tab w:val="left" w:pos="790"/>
          <w:tab w:val="left" w:pos="1602"/>
        </w:tabs>
        <w:ind w:left="1602" w:right="-142" w:hanging="709"/>
        <w:rPr>
          <w:rFonts w:ascii="Courier" w:hAnsi="Courier"/>
          <w:color w:val="auto"/>
        </w:rPr>
      </w:pPr>
      <w:r w:rsidRPr="004F56D9">
        <w:rPr>
          <w:rFonts w:ascii="Courier" w:hAnsi="Courier" w:hint="eastAsia"/>
          <w:color w:val="auto"/>
          <w:rtl/>
        </w:rPr>
        <w:t>המזמין</w:t>
      </w:r>
      <w:r w:rsidRPr="004F56D9">
        <w:rPr>
          <w:rFonts w:ascii="Courier" w:hAnsi="Courier"/>
          <w:color w:val="auto"/>
          <w:rtl/>
        </w:rPr>
        <w:t xml:space="preserve"> </w:t>
      </w:r>
      <w:r w:rsidRPr="004F56D9">
        <w:rPr>
          <w:rFonts w:ascii="Courier" w:hAnsi="Courier" w:hint="eastAsia"/>
          <w:color w:val="auto"/>
          <w:rtl/>
        </w:rPr>
        <w:t>ורק</w:t>
      </w:r>
      <w:r w:rsidRPr="004F56D9">
        <w:rPr>
          <w:rFonts w:ascii="Courier" w:hAnsi="Courier"/>
          <w:color w:val="auto"/>
          <w:rtl/>
        </w:rPr>
        <w:t xml:space="preserve"> </w:t>
      </w:r>
      <w:r w:rsidRPr="004F56D9">
        <w:rPr>
          <w:rFonts w:ascii="Courier" w:hAnsi="Courier" w:hint="eastAsia"/>
          <w:color w:val="auto"/>
          <w:rtl/>
        </w:rPr>
        <w:t>המזמין</w:t>
      </w:r>
      <w:r w:rsidRPr="004F56D9">
        <w:rPr>
          <w:rFonts w:ascii="Courier" w:hAnsi="Courier"/>
          <w:color w:val="auto"/>
          <w:rtl/>
        </w:rPr>
        <w:t xml:space="preserve"> </w:t>
      </w:r>
      <w:r w:rsidRPr="004F56D9">
        <w:rPr>
          <w:rFonts w:ascii="Courier" w:hAnsi="Courier" w:hint="eastAsia"/>
          <w:color w:val="auto"/>
          <w:rtl/>
        </w:rPr>
        <w:t>רשאי</w:t>
      </w:r>
      <w:r w:rsidRPr="004F56D9">
        <w:rPr>
          <w:rFonts w:ascii="Courier" w:hAnsi="Courier"/>
          <w:color w:val="auto"/>
          <w:rtl/>
        </w:rPr>
        <w:t xml:space="preserve"> </w:t>
      </w:r>
      <w:r w:rsidRPr="004F56D9">
        <w:rPr>
          <w:rFonts w:ascii="Courier" w:hAnsi="Courier" w:hint="eastAsia"/>
          <w:color w:val="auto"/>
          <w:rtl/>
        </w:rPr>
        <w:t>לבצע</w:t>
      </w:r>
      <w:r w:rsidRPr="004F56D9">
        <w:rPr>
          <w:rFonts w:ascii="Courier" w:hAnsi="Courier"/>
          <w:color w:val="auto"/>
          <w:rtl/>
        </w:rPr>
        <w:t xml:space="preserve"> </w:t>
      </w:r>
      <w:r w:rsidRPr="004F56D9">
        <w:rPr>
          <w:rFonts w:ascii="Courier" w:hAnsi="Courier" w:hint="eastAsia"/>
          <w:color w:val="auto"/>
          <w:rtl/>
        </w:rPr>
        <w:t>שינויים</w:t>
      </w:r>
      <w:r w:rsidRPr="004F56D9">
        <w:rPr>
          <w:rFonts w:ascii="Courier" w:hAnsi="Courier"/>
          <w:color w:val="auto"/>
          <w:rtl/>
        </w:rPr>
        <w:t xml:space="preserve"> </w:t>
      </w:r>
      <w:r w:rsidRPr="004F56D9">
        <w:rPr>
          <w:rFonts w:ascii="Courier" w:hAnsi="Courier" w:hint="eastAsia"/>
          <w:color w:val="auto"/>
          <w:rtl/>
        </w:rPr>
        <w:t>בהיקף</w:t>
      </w:r>
      <w:r w:rsidRPr="004F56D9">
        <w:rPr>
          <w:rFonts w:ascii="Courier" w:hAnsi="Courier"/>
          <w:color w:val="auto"/>
          <w:rtl/>
        </w:rPr>
        <w:t xml:space="preserve"> </w:t>
      </w:r>
      <w:r w:rsidRPr="004F56D9">
        <w:rPr>
          <w:rFonts w:ascii="Courier" w:hAnsi="Courier" w:hint="eastAsia"/>
          <w:color w:val="auto"/>
          <w:rtl/>
        </w:rPr>
        <w:t>הפעילות</w:t>
      </w:r>
      <w:r w:rsidR="007131F2" w:rsidRPr="004F56D9">
        <w:rPr>
          <w:rFonts w:ascii="Courier" w:hAnsi="Courier"/>
          <w:color w:val="auto"/>
          <w:rtl/>
        </w:rPr>
        <w:t>,</w:t>
      </w:r>
      <w:r w:rsidRPr="004F56D9">
        <w:rPr>
          <w:rFonts w:ascii="Courier" w:hAnsi="Courier"/>
          <w:color w:val="auto"/>
          <w:rtl/>
        </w:rPr>
        <w:t xml:space="preserve"> </w:t>
      </w:r>
      <w:r w:rsidR="007131F2" w:rsidRPr="004F56D9">
        <w:rPr>
          <w:rFonts w:ascii="Courier" w:hAnsi="Courier" w:hint="eastAsia"/>
          <w:color w:val="auto"/>
          <w:rtl/>
        </w:rPr>
        <w:t>לרבות</w:t>
      </w:r>
      <w:r w:rsidR="007131F2" w:rsidRPr="004F56D9">
        <w:rPr>
          <w:rFonts w:ascii="Courier" w:hAnsi="Courier"/>
          <w:color w:val="auto"/>
          <w:rtl/>
        </w:rPr>
        <w:t xml:space="preserve"> </w:t>
      </w:r>
      <w:r w:rsidRPr="004F56D9">
        <w:rPr>
          <w:rFonts w:ascii="Courier" w:hAnsi="Courier" w:hint="eastAsia"/>
          <w:color w:val="auto"/>
          <w:rtl/>
        </w:rPr>
        <w:t>עקב</w:t>
      </w:r>
      <w:r w:rsidRPr="004F56D9">
        <w:rPr>
          <w:rFonts w:ascii="Courier" w:hAnsi="Courier"/>
          <w:color w:val="auto"/>
          <w:rtl/>
        </w:rPr>
        <w:t xml:space="preserve"> </w:t>
      </w:r>
      <w:r w:rsidRPr="004F56D9">
        <w:rPr>
          <w:rFonts w:ascii="Courier" w:hAnsi="Courier" w:hint="eastAsia"/>
          <w:color w:val="auto"/>
          <w:rtl/>
        </w:rPr>
        <w:t>אילוצי</w:t>
      </w:r>
      <w:r w:rsidRPr="004F56D9">
        <w:rPr>
          <w:rFonts w:ascii="Courier" w:hAnsi="Courier"/>
          <w:color w:val="auto"/>
          <w:rtl/>
        </w:rPr>
        <w:t xml:space="preserve"> </w:t>
      </w:r>
      <w:r w:rsidRPr="004F56D9">
        <w:rPr>
          <w:rFonts w:ascii="Courier" w:hAnsi="Courier" w:hint="eastAsia"/>
          <w:color w:val="auto"/>
          <w:rtl/>
        </w:rPr>
        <w:t>תקציב</w:t>
      </w:r>
      <w:r w:rsidR="007131F2" w:rsidRPr="004F56D9">
        <w:rPr>
          <w:rFonts w:ascii="Courier" w:hAnsi="Courier"/>
          <w:color w:val="auto"/>
          <w:rtl/>
        </w:rPr>
        <w:t>,</w:t>
      </w:r>
      <w:r w:rsidRPr="004F56D9">
        <w:rPr>
          <w:rFonts w:ascii="Courier" w:hAnsi="Courier"/>
          <w:color w:val="auto"/>
          <w:rtl/>
        </w:rPr>
        <w:t xml:space="preserve">, </w:t>
      </w:r>
      <w:r w:rsidRPr="004F56D9">
        <w:rPr>
          <w:rFonts w:ascii="Courier" w:hAnsi="Courier" w:hint="eastAsia"/>
          <w:color w:val="auto"/>
          <w:rtl/>
        </w:rPr>
        <w:t>על</w:t>
      </w:r>
      <w:r w:rsidRPr="004F56D9">
        <w:rPr>
          <w:rFonts w:ascii="Courier" w:hAnsi="Courier"/>
          <w:color w:val="auto"/>
          <w:rtl/>
        </w:rPr>
        <w:t xml:space="preserve"> </w:t>
      </w:r>
      <w:r w:rsidRPr="004F56D9">
        <w:rPr>
          <w:rFonts w:ascii="Courier" w:hAnsi="Courier" w:hint="eastAsia"/>
          <w:color w:val="auto"/>
          <w:rtl/>
        </w:rPr>
        <w:t>פי</w:t>
      </w:r>
      <w:r w:rsidRPr="004F56D9">
        <w:rPr>
          <w:rFonts w:ascii="Courier" w:hAnsi="Courier"/>
          <w:color w:val="auto"/>
          <w:rtl/>
        </w:rPr>
        <w:t xml:space="preserve"> </w:t>
      </w:r>
      <w:r w:rsidRPr="004F56D9">
        <w:rPr>
          <w:rFonts w:ascii="Courier" w:hAnsi="Courier" w:hint="eastAsia"/>
          <w:color w:val="auto"/>
          <w:rtl/>
        </w:rPr>
        <w:t>שיקול</w:t>
      </w:r>
      <w:r w:rsidRPr="004F56D9">
        <w:rPr>
          <w:rFonts w:ascii="Courier" w:hAnsi="Courier"/>
          <w:color w:val="auto"/>
          <w:rtl/>
        </w:rPr>
        <w:t xml:space="preserve"> </w:t>
      </w:r>
      <w:r w:rsidRPr="004F56D9">
        <w:rPr>
          <w:rFonts w:ascii="Courier" w:hAnsi="Courier" w:hint="eastAsia"/>
          <w:color w:val="auto"/>
          <w:rtl/>
        </w:rPr>
        <w:t>דעתו</w:t>
      </w:r>
      <w:r w:rsidRPr="004F56D9">
        <w:rPr>
          <w:rFonts w:ascii="Courier" w:hAnsi="Courier"/>
          <w:color w:val="auto"/>
          <w:rtl/>
        </w:rPr>
        <w:t xml:space="preserve"> </w:t>
      </w:r>
      <w:r w:rsidRPr="004F56D9">
        <w:rPr>
          <w:rFonts w:ascii="Courier" w:hAnsi="Courier" w:hint="eastAsia"/>
          <w:color w:val="auto"/>
          <w:rtl/>
        </w:rPr>
        <w:t>ובהתאם</w:t>
      </w:r>
      <w:r w:rsidRPr="004F56D9">
        <w:rPr>
          <w:rFonts w:ascii="Courier" w:hAnsi="Courier"/>
          <w:color w:val="auto"/>
          <w:rtl/>
        </w:rPr>
        <w:t xml:space="preserve"> </w:t>
      </w:r>
      <w:r w:rsidRPr="004F56D9">
        <w:rPr>
          <w:rFonts w:ascii="Courier" w:hAnsi="Courier" w:hint="eastAsia"/>
          <w:color w:val="auto"/>
          <w:rtl/>
        </w:rPr>
        <w:t>לנסיבות</w:t>
      </w:r>
      <w:r w:rsidRPr="004F56D9">
        <w:rPr>
          <w:rFonts w:ascii="Courier" w:hAnsi="Courier"/>
          <w:color w:val="auto"/>
          <w:rtl/>
        </w:rPr>
        <w:t xml:space="preserve">. </w:t>
      </w:r>
      <w:r w:rsidRPr="004F56D9">
        <w:rPr>
          <w:rFonts w:ascii="Courier" w:hAnsi="Courier" w:hint="eastAsia"/>
          <w:color w:val="auto"/>
          <w:rtl/>
        </w:rPr>
        <w:t>שינוי</w:t>
      </w:r>
      <w:r w:rsidRPr="004F56D9">
        <w:rPr>
          <w:rFonts w:ascii="Courier" w:hAnsi="Courier"/>
          <w:color w:val="auto"/>
          <w:rtl/>
        </w:rPr>
        <w:t xml:space="preserve"> </w:t>
      </w:r>
      <w:r w:rsidRPr="004F56D9">
        <w:rPr>
          <w:rFonts w:ascii="Courier" w:hAnsi="Courier" w:hint="eastAsia"/>
          <w:color w:val="auto"/>
          <w:rtl/>
        </w:rPr>
        <w:t>זה</w:t>
      </w:r>
      <w:r w:rsidRPr="004F56D9">
        <w:rPr>
          <w:rFonts w:ascii="Courier" w:hAnsi="Courier"/>
          <w:color w:val="auto"/>
          <w:rtl/>
        </w:rPr>
        <w:t xml:space="preserve"> </w:t>
      </w:r>
      <w:r w:rsidRPr="004F56D9">
        <w:rPr>
          <w:rFonts w:ascii="Courier" w:hAnsi="Courier" w:hint="eastAsia"/>
          <w:color w:val="auto"/>
          <w:rtl/>
        </w:rPr>
        <w:t>יהיה</w:t>
      </w:r>
      <w:r w:rsidRPr="004F56D9">
        <w:rPr>
          <w:rFonts w:ascii="Courier" w:hAnsi="Courier"/>
          <w:color w:val="auto"/>
          <w:rtl/>
        </w:rPr>
        <w:t xml:space="preserve"> </w:t>
      </w:r>
      <w:r w:rsidRPr="004F56D9">
        <w:rPr>
          <w:rFonts w:ascii="Courier" w:hAnsi="Courier" w:hint="eastAsia"/>
          <w:color w:val="auto"/>
          <w:rtl/>
        </w:rPr>
        <w:t>בהתראה</w:t>
      </w:r>
      <w:r w:rsidRPr="004F56D9">
        <w:rPr>
          <w:rFonts w:ascii="Courier" w:hAnsi="Courier"/>
          <w:color w:val="auto"/>
          <w:rtl/>
        </w:rPr>
        <w:t xml:space="preserve"> </w:t>
      </w:r>
      <w:r w:rsidRPr="004F56D9">
        <w:rPr>
          <w:rFonts w:ascii="Courier" w:hAnsi="Courier" w:hint="eastAsia"/>
          <w:color w:val="auto"/>
          <w:rtl/>
        </w:rPr>
        <w:t>של</w:t>
      </w:r>
      <w:r w:rsidRPr="004F56D9">
        <w:rPr>
          <w:rFonts w:ascii="Courier" w:hAnsi="Courier"/>
          <w:color w:val="auto"/>
          <w:rtl/>
        </w:rPr>
        <w:t xml:space="preserve"> </w:t>
      </w:r>
      <w:r w:rsidRPr="004F56D9">
        <w:rPr>
          <w:rFonts w:ascii="Courier" w:hAnsi="Courier" w:hint="eastAsia"/>
          <w:color w:val="auto"/>
          <w:rtl/>
        </w:rPr>
        <w:t>לפחות</w:t>
      </w:r>
      <w:r w:rsidRPr="004F56D9">
        <w:rPr>
          <w:rFonts w:ascii="Courier" w:hAnsi="Courier"/>
          <w:color w:val="auto"/>
          <w:rtl/>
        </w:rPr>
        <w:t xml:space="preserve"> 10 </w:t>
      </w:r>
      <w:r w:rsidRPr="004F56D9">
        <w:rPr>
          <w:rFonts w:ascii="Courier" w:hAnsi="Courier" w:hint="eastAsia"/>
          <w:color w:val="auto"/>
          <w:rtl/>
        </w:rPr>
        <w:t>ימי</w:t>
      </w:r>
      <w:r w:rsidRPr="004F56D9">
        <w:rPr>
          <w:rFonts w:ascii="Courier" w:hAnsi="Courier"/>
          <w:color w:val="auto"/>
          <w:rtl/>
        </w:rPr>
        <w:t xml:space="preserve"> </w:t>
      </w:r>
      <w:r w:rsidRPr="004F56D9">
        <w:rPr>
          <w:rFonts w:ascii="Courier" w:hAnsi="Courier" w:hint="eastAsia"/>
          <w:color w:val="auto"/>
          <w:rtl/>
        </w:rPr>
        <w:t>עבודה</w:t>
      </w:r>
      <w:r w:rsidRPr="004F56D9">
        <w:rPr>
          <w:rFonts w:ascii="Courier" w:hAnsi="Courier"/>
          <w:color w:val="auto"/>
          <w:rtl/>
        </w:rPr>
        <w:t xml:space="preserve">  </w:t>
      </w:r>
      <w:r w:rsidRPr="004F56D9">
        <w:rPr>
          <w:rFonts w:ascii="Courier" w:hAnsi="Courier" w:hint="eastAsia"/>
          <w:color w:val="auto"/>
          <w:rtl/>
        </w:rPr>
        <w:t>מראש</w:t>
      </w:r>
      <w:r w:rsidRPr="004F56D9">
        <w:rPr>
          <w:rFonts w:ascii="Courier" w:hAnsi="Courier"/>
          <w:color w:val="auto"/>
          <w:rtl/>
        </w:rPr>
        <w:t xml:space="preserve">. </w:t>
      </w:r>
      <w:r w:rsidRPr="004F56D9">
        <w:rPr>
          <w:rFonts w:ascii="Courier" w:hAnsi="Courier" w:hint="eastAsia"/>
          <w:color w:val="auto"/>
          <w:rtl/>
        </w:rPr>
        <w:t>במקרה</w:t>
      </w:r>
      <w:r w:rsidRPr="004F56D9">
        <w:rPr>
          <w:rFonts w:ascii="Courier" w:hAnsi="Courier"/>
          <w:color w:val="auto"/>
          <w:rtl/>
        </w:rPr>
        <w:t xml:space="preserve"> </w:t>
      </w:r>
      <w:r w:rsidRPr="004F56D9">
        <w:rPr>
          <w:rFonts w:ascii="Courier" w:hAnsi="Courier" w:hint="eastAsia"/>
          <w:color w:val="auto"/>
          <w:rtl/>
        </w:rPr>
        <w:t>כזה</w:t>
      </w:r>
      <w:r w:rsidRPr="004F56D9">
        <w:rPr>
          <w:rFonts w:ascii="Courier" w:hAnsi="Courier"/>
          <w:color w:val="auto"/>
          <w:rtl/>
        </w:rPr>
        <w:t xml:space="preserve"> </w:t>
      </w:r>
      <w:r w:rsidRPr="004F56D9">
        <w:rPr>
          <w:rFonts w:ascii="Courier" w:hAnsi="Courier" w:hint="eastAsia"/>
          <w:color w:val="auto"/>
          <w:rtl/>
        </w:rPr>
        <w:t>הספק</w:t>
      </w:r>
      <w:r w:rsidRPr="004F56D9">
        <w:rPr>
          <w:rFonts w:ascii="Courier" w:hAnsi="Courier"/>
          <w:color w:val="auto"/>
          <w:rtl/>
        </w:rPr>
        <w:t xml:space="preserve"> </w:t>
      </w:r>
      <w:r w:rsidRPr="004F56D9">
        <w:rPr>
          <w:rFonts w:ascii="Courier" w:hAnsi="Courier" w:hint="eastAsia"/>
          <w:color w:val="auto"/>
          <w:rtl/>
        </w:rPr>
        <w:t>לא</w:t>
      </w:r>
      <w:r w:rsidRPr="004F56D9">
        <w:rPr>
          <w:rFonts w:ascii="Courier" w:hAnsi="Courier"/>
          <w:color w:val="auto"/>
          <w:rtl/>
        </w:rPr>
        <w:t xml:space="preserve"> </w:t>
      </w:r>
      <w:r w:rsidRPr="004F56D9">
        <w:rPr>
          <w:rFonts w:ascii="Courier" w:hAnsi="Courier" w:hint="eastAsia"/>
          <w:color w:val="auto"/>
          <w:rtl/>
        </w:rPr>
        <w:t>יהיה</w:t>
      </w:r>
      <w:r w:rsidRPr="004F56D9">
        <w:rPr>
          <w:rFonts w:ascii="Courier" w:hAnsi="Courier"/>
          <w:color w:val="auto"/>
          <w:rtl/>
        </w:rPr>
        <w:t xml:space="preserve"> </w:t>
      </w:r>
      <w:r w:rsidRPr="004F56D9">
        <w:rPr>
          <w:rFonts w:ascii="Courier" w:hAnsi="Courier" w:hint="eastAsia"/>
          <w:color w:val="auto"/>
          <w:rtl/>
        </w:rPr>
        <w:t>זכאי</w:t>
      </w:r>
      <w:r w:rsidRPr="004F56D9">
        <w:rPr>
          <w:rFonts w:ascii="Courier" w:hAnsi="Courier"/>
          <w:color w:val="auto"/>
          <w:rtl/>
        </w:rPr>
        <w:t xml:space="preserve"> </w:t>
      </w:r>
      <w:r w:rsidRPr="004F56D9">
        <w:rPr>
          <w:rFonts w:ascii="Courier" w:hAnsi="Courier" w:hint="eastAsia"/>
          <w:color w:val="auto"/>
          <w:rtl/>
        </w:rPr>
        <w:t>לתשלום</w:t>
      </w:r>
      <w:r w:rsidRPr="004F56D9">
        <w:rPr>
          <w:rFonts w:ascii="Courier" w:hAnsi="Courier"/>
          <w:color w:val="auto"/>
          <w:rtl/>
        </w:rPr>
        <w:t xml:space="preserve"> </w:t>
      </w:r>
      <w:r w:rsidRPr="004F56D9">
        <w:rPr>
          <w:rFonts w:ascii="Courier" w:hAnsi="Courier" w:hint="eastAsia"/>
          <w:color w:val="auto"/>
          <w:rtl/>
        </w:rPr>
        <w:t>כלשהו</w:t>
      </w:r>
      <w:r w:rsidRPr="004F56D9">
        <w:rPr>
          <w:rFonts w:ascii="Courier" w:hAnsi="Courier"/>
          <w:color w:val="auto"/>
          <w:rtl/>
        </w:rPr>
        <w:t xml:space="preserve"> </w:t>
      </w:r>
      <w:r w:rsidRPr="004F56D9">
        <w:rPr>
          <w:rFonts w:ascii="Courier" w:hAnsi="Courier" w:hint="eastAsia"/>
          <w:color w:val="auto"/>
          <w:rtl/>
        </w:rPr>
        <w:t>בגין</w:t>
      </w:r>
      <w:r w:rsidRPr="004F56D9">
        <w:rPr>
          <w:rFonts w:ascii="Courier" w:hAnsi="Courier"/>
          <w:color w:val="auto"/>
          <w:rtl/>
        </w:rPr>
        <w:t xml:space="preserve"> </w:t>
      </w:r>
      <w:r w:rsidRPr="004F56D9">
        <w:rPr>
          <w:rFonts w:ascii="Courier" w:hAnsi="Courier" w:hint="eastAsia"/>
          <w:color w:val="auto"/>
          <w:rtl/>
        </w:rPr>
        <w:t>שינוי</w:t>
      </w:r>
      <w:r w:rsidRPr="004F56D9">
        <w:rPr>
          <w:rFonts w:ascii="Courier" w:hAnsi="Courier"/>
          <w:color w:val="auto"/>
          <w:rtl/>
        </w:rPr>
        <w:t xml:space="preserve"> </w:t>
      </w:r>
      <w:r w:rsidRPr="004F56D9">
        <w:rPr>
          <w:rFonts w:ascii="Courier" w:hAnsi="Courier" w:hint="eastAsia"/>
          <w:color w:val="auto"/>
          <w:rtl/>
        </w:rPr>
        <w:t>זה</w:t>
      </w:r>
      <w:r w:rsidRPr="004F56D9">
        <w:rPr>
          <w:rFonts w:ascii="Courier" w:hAnsi="Courier"/>
          <w:color w:val="auto"/>
          <w:rtl/>
        </w:rPr>
        <w:t>.</w:t>
      </w:r>
      <w:r w:rsidR="008C07DA" w:rsidRPr="004F56D9">
        <w:rPr>
          <w:rFonts w:ascii="Courier" w:hAnsi="Courier"/>
          <w:color w:val="auto"/>
          <w:rtl/>
        </w:rPr>
        <w:t xml:space="preserve"> </w:t>
      </w:r>
      <w:r w:rsidRPr="004F56D9">
        <w:rPr>
          <w:rFonts w:ascii="Courier" w:hAnsi="Courier"/>
          <w:color w:val="auto"/>
          <w:rtl/>
        </w:rPr>
        <w:t xml:space="preserve"> </w:t>
      </w:r>
    </w:p>
    <w:p w:rsidR="000F5838" w:rsidRPr="004F56D9" w:rsidRDefault="000F5838" w:rsidP="00B060F9">
      <w:pPr>
        <w:numPr>
          <w:ilvl w:val="1"/>
          <w:numId w:val="20"/>
        </w:numPr>
        <w:tabs>
          <w:tab w:val="left" w:pos="893"/>
        </w:tabs>
        <w:ind w:left="893" w:right="792" w:hanging="533"/>
        <w:rPr>
          <w:b/>
          <w:bCs/>
          <w:color w:val="auto"/>
          <w:rtl/>
        </w:rPr>
      </w:pPr>
      <w:r w:rsidRPr="004F56D9">
        <w:rPr>
          <w:rFonts w:hint="eastAsia"/>
          <w:b/>
          <w:bCs/>
          <w:color w:val="auto"/>
          <w:rtl/>
        </w:rPr>
        <w:t>בעלות</w:t>
      </w:r>
      <w:r w:rsidRPr="004F56D9">
        <w:rPr>
          <w:b/>
          <w:bCs/>
          <w:color w:val="auto"/>
          <w:rtl/>
        </w:rPr>
        <w:t xml:space="preserve"> </w:t>
      </w:r>
      <w:r w:rsidRPr="004F56D9">
        <w:rPr>
          <w:rFonts w:hint="eastAsia"/>
          <w:b/>
          <w:bCs/>
          <w:color w:val="auto"/>
          <w:rtl/>
        </w:rPr>
        <w:t>על</w:t>
      </w:r>
      <w:r w:rsidRPr="004F56D9">
        <w:rPr>
          <w:b/>
          <w:bCs/>
          <w:color w:val="auto"/>
          <w:rtl/>
        </w:rPr>
        <w:t xml:space="preserve"> </w:t>
      </w:r>
      <w:r w:rsidRPr="004F56D9">
        <w:rPr>
          <w:rFonts w:hint="eastAsia"/>
          <w:b/>
          <w:bCs/>
          <w:color w:val="auto"/>
          <w:rtl/>
        </w:rPr>
        <w:t>המפרט</w:t>
      </w:r>
      <w:r w:rsidRPr="004F56D9">
        <w:rPr>
          <w:b/>
          <w:bCs/>
          <w:color w:val="auto"/>
          <w:rtl/>
        </w:rPr>
        <w:t xml:space="preserve"> </w:t>
      </w:r>
      <w:r w:rsidRPr="004F56D9">
        <w:rPr>
          <w:rFonts w:hint="eastAsia"/>
          <w:b/>
          <w:bCs/>
          <w:color w:val="auto"/>
          <w:rtl/>
        </w:rPr>
        <w:t>ועל</w:t>
      </w:r>
      <w:r w:rsidRPr="004F56D9">
        <w:rPr>
          <w:b/>
          <w:bCs/>
          <w:color w:val="auto"/>
          <w:rtl/>
        </w:rPr>
        <w:t xml:space="preserve"> </w:t>
      </w:r>
      <w:r w:rsidRPr="004F56D9">
        <w:rPr>
          <w:rFonts w:hint="eastAsia"/>
          <w:b/>
          <w:bCs/>
          <w:color w:val="auto"/>
          <w:rtl/>
        </w:rPr>
        <w:t>ההצעה</w:t>
      </w:r>
    </w:p>
    <w:p w:rsidR="000F5838" w:rsidRPr="004F56D9" w:rsidRDefault="00DA2B5D" w:rsidP="00B060F9">
      <w:pPr>
        <w:numPr>
          <w:ilvl w:val="2"/>
          <w:numId w:val="20"/>
        </w:numPr>
        <w:tabs>
          <w:tab w:val="left" w:pos="790"/>
          <w:tab w:val="left" w:pos="1602"/>
        </w:tabs>
        <w:ind w:left="1602" w:right="-142" w:hanging="709"/>
        <w:rPr>
          <w:rFonts w:ascii="Courier" w:hAnsi="Courier"/>
          <w:color w:val="auto"/>
          <w:rtl/>
        </w:rPr>
      </w:pPr>
      <w:r w:rsidRPr="004F56D9">
        <w:rPr>
          <w:rFonts w:ascii="Courier" w:hAnsi="Courier" w:hint="eastAsia"/>
          <w:color w:val="auto"/>
          <w:rtl/>
        </w:rPr>
        <w:t>המכרז</w:t>
      </w:r>
      <w:r w:rsidRPr="004F56D9">
        <w:rPr>
          <w:rFonts w:ascii="Courier" w:hAnsi="Courier"/>
          <w:color w:val="auto"/>
          <w:rtl/>
        </w:rPr>
        <w:t xml:space="preserve"> </w:t>
      </w:r>
      <w:r w:rsidRPr="004F56D9">
        <w:rPr>
          <w:rFonts w:ascii="Courier" w:hAnsi="Courier" w:hint="eastAsia"/>
          <w:color w:val="auto"/>
          <w:rtl/>
        </w:rPr>
        <w:t>ונספחיו</w:t>
      </w:r>
      <w:r w:rsidRPr="004F56D9">
        <w:rPr>
          <w:rFonts w:ascii="Courier" w:hAnsi="Courier"/>
          <w:color w:val="auto"/>
          <w:rtl/>
        </w:rPr>
        <w:t xml:space="preserve"> </w:t>
      </w:r>
      <w:r w:rsidR="000F5838" w:rsidRPr="004F56D9">
        <w:rPr>
          <w:rFonts w:ascii="Courier" w:hAnsi="Courier" w:hint="eastAsia"/>
          <w:color w:val="auto"/>
          <w:rtl/>
        </w:rPr>
        <w:t>קניינו</w:t>
      </w:r>
      <w:r w:rsidR="000F5838" w:rsidRPr="004F56D9">
        <w:rPr>
          <w:rFonts w:ascii="Courier" w:hAnsi="Courier"/>
          <w:color w:val="auto"/>
          <w:rtl/>
        </w:rPr>
        <w:t xml:space="preserve"> </w:t>
      </w:r>
      <w:r w:rsidR="000F5838" w:rsidRPr="004F56D9">
        <w:rPr>
          <w:rFonts w:ascii="Courier" w:hAnsi="Courier" w:hint="eastAsia"/>
          <w:color w:val="auto"/>
          <w:rtl/>
        </w:rPr>
        <w:t>הרוחני</w:t>
      </w:r>
      <w:r w:rsidR="000F5838" w:rsidRPr="004F56D9">
        <w:rPr>
          <w:rFonts w:ascii="Courier" w:hAnsi="Courier"/>
          <w:color w:val="auto"/>
          <w:rtl/>
        </w:rPr>
        <w:t xml:space="preserve"> </w:t>
      </w:r>
      <w:r w:rsidR="000F5838" w:rsidRPr="004F56D9">
        <w:rPr>
          <w:rFonts w:ascii="Courier" w:hAnsi="Courier" w:hint="eastAsia"/>
          <w:color w:val="auto"/>
          <w:rtl/>
        </w:rPr>
        <w:t>של</w:t>
      </w:r>
      <w:r w:rsidR="000F5838" w:rsidRPr="004F56D9">
        <w:rPr>
          <w:rFonts w:ascii="Courier" w:hAnsi="Courier"/>
          <w:color w:val="auto"/>
          <w:rtl/>
        </w:rPr>
        <w:t xml:space="preserve"> </w:t>
      </w:r>
      <w:r w:rsidR="000F5838" w:rsidRPr="004F56D9">
        <w:rPr>
          <w:rFonts w:ascii="Courier" w:hAnsi="Courier" w:hint="eastAsia"/>
          <w:color w:val="auto"/>
          <w:rtl/>
        </w:rPr>
        <w:t>המשרד</w:t>
      </w:r>
      <w:r w:rsidR="000F5838" w:rsidRPr="004F56D9">
        <w:rPr>
          <w:rFonts w:ascii="Courier" w:hAnsi="Courier"/>
          <w:color w:val="auto"/>
          <w:rtl/>
        </w:rPr>
        <w:t xml:space="preserve"> </w:t>
      </w:r>
      <w:r w:rsidR="000F5838" w:rsidRPr="004F56D9">
        <w:rPr>
          <w:rFonts w:ascii="Courier" w:hAnsi="Courier" w:hint="eastAsia"/>
          <w:color w:val="auto"/>
          <w:rtl/>
        </w:rPr>
        <w:t>אשר</w:t>
      </w:r>
      <w:r w:rsidR="000F5838" w:rsidRPr="004F56D9">
        <w:rPr>
          <w:rFonts w:ascii="Courier" w:hAnsi="Courier"/>
          <w:color w:val="auto"/>
          <w:rtl/>
        </w:rPr>
        <w:t xml:space="preserve"> </w:t>
      </w:r>
      <w:r w:rsidR="000F5838" w:rsidRPr="004F56D9">
        <w:rPr>
          <w:rFonts w:ascii="Courier" w:hAnsi="Courier" w:hint="eastAsia"/>
          <w:color w:val="auto"/>
          <w:rtl/>
        </w:rPr>
        <w:t>מפורסם</w:t>
      </w:r>
      <w:r w:rsidR="000F5838" w:rsidRPr="004F56D9">
        <w:rPr>
          <w:rFonts w:ascii="Courier" w:hAnsi="Courier"/>
          <w:color w:val="auto"/>
          <w:rtl/>
        </w:rPr>
        <w:t xml:space="preserve"> </w:t>
      </w:r>
      <w:r w:rsidR="000F5838" w:rsidRPr="004F56D9">
        <w:rPr>
          <w:rFonts w:ascii="Courier" w:hAnsi="Courier" w:hint="eastAsia"/>
          <w:color w:val="auto"/>
          <w:rtl/>
        </w:rPr>
        <w:t>לצורך</w:t>
      </w:r>
      <w:r w:rsidR="000F5838" w:rsidRPr="004F56D9">
        <w:rPr>
          <w:rFonts w:ascii="Courier" w:hAnsi="Courier"/>
          <w:color w:val="auto"/>
          <w:rtl/>
        </w:rPr>
        <w:t xml:space="preserve"> </w:t>
      </w:r>
      <w:r w:rsidR="000F5838" w:rsidRPr="004F56D9">
        <w:rPr>
          <w:rFonts w:ascii="Courier" w:hAnsi="Courier" w:hint="eastAsia"/>
          <w:color w:val="auto"/>
          <w:rtl/>
        </w:rPr>
        <w:t>הגשת</w:t>
      </w:r>
      <w:r w:rsidR="000F5838" w:rsidRPr="004F56D9">
        <w:rPr>
          <w:rFonts w:ascii="Courier" w:hAnsi="Courier"/>
          <w:color w:val="auto"/>
          <w:rtl/>
        </w:rPr>
        <w:t xml:space="preserve"> </w:t>
      </w:r>
      <w:r w:rsidR="000F5838" w:rsidRPr="004F56D9">
        <w:rPr>
          <w:rFonts w:ascii="Courier" w:hAnsi="Courier" w:hint="eastAsia"/>
          <w:color w:val="auto"/>
          <w:rtl/>
        </w:rPr>
        <w:t>הצעה</w:t>
      </w:r>
      <w:r w:rsidR="000F5838" w:rsidRPr="004F56D9">
        <w:rPr>
          <w:rFonts w:ascii="Courier" w:hAnsi="Courier"/>
          <w:color w:val="auto"/>
          <w:rtl/>
        </w:rPr>
        <w:t xml:space="preserve"> </w:t>
      </w:r>
      <w:r w:rsidR="000F5838" w:rsidRPr="004F56D9">
        <w:rPr>
          <w:rFonts w:ascii="Courier" w:hAnsi="Courier" w:hint="eastAsia"/>
          <w:color w:val="auto"/>
          <w:rtl/>
        </w:rPr>
        <w:t>בלבד</w:t>
      </w:r>
      <w:r w:rsidR="000F5838" w:rsidRPr="004F56D9">
        <w:rPr>
          <w:rFonts w:ascii="Courier" w:hAnsi="Courier"/>
          <w:color w:val="auto"/>
          <w:rtl/>
        </w:rPr>
        <w:t xml:space="preserve">. </w:t>
      </w:r>
      <w:r w:rsidR="000F5838" w:rsidRPr="004F56D9">
        <w:rPr>
          <w:rFonts w:ascii="Courier" w:hAnsi="Courier" w:hint="eastAsia"/>
          <w:color w:val="auto"/>
          <w:rtl/>
        </w:rPr>
        <w:t>אין</w:t>
      </w:r>
      <w:r w:rsidR="000F5838" w:rsidRPr="004F56D9">
        <w:rPr>
          <w:rFonts w:ascii="Courier" w:hAnsi="Courier"/>
          <w:color w:val="auto"/>
          <w:rtl/>
        </w:rPr>
        <w:t xml:space="preserve"> </w:t>
      </w:r>
      <w:r w:rsidR="000F5838" w:rsidRPr="004F56D9">
        <w:rPr>
          <w:rFonts w:ascii="Courier" w:hAnsi="Courier" w:hint="eastAsia"/>
          <w:color w:val="auto"/>
          <w:rtl/>
        </w:rPr>
        <w:t>לעשות</w:t>
      </w:r>
      <w:r w:rsidR="000F5838" w:rsidRPr="004F56D9">
        <w:rPr>
          <w:rFonts w:ascii="Courier" w:hAnsi="Courier"/>
          <w:color w:val="auto"/>
          <w:rtl/>
        </w:rPr>
        <w:t xml:space="preserve"> </w:t>
      </w:r>
      <w:r w:rsidR="000F5838" w:rsidRPr="004F56D9">
        <w:rPr>
          <w:rFonts w:ascii="Courier" w:hAnsi="Courier" w:hint="eastAsia"/>
          <w:color w:val="auto"/>
          <w:rtl/>
        </w:rPr>
        <w:t>בו</w:t>
      </w:r>
      <w:r w:rsidR="000F5838" w:rsidRPr="004F56D9">
        <w:rPr>
          <w:rFonts w:ascii="Courier" w:hAnsi="Courier"/>
          <w:color w:val="auto"/>
          <w:rtl/>
        </w:rPr>
        <w:t xml:space="preserve"> </w:t>
      </w:r>
      <w:r w:rsidR="000F5838" w:rsidRPr="004F56D9">
        <w:rPr>
          <w:rFonts w:ascii="Courier" w:hAnsi="Courier" w:hint="eastAsia"/>
          <w:color w:val="auto"/>
          <w:rtl/>
        </w:rPr>
        <w:t>שימוש</w:t>
      </w:r>
      <w:r w:rsidR="000F5838" w:rsidRPr="004F56D9">
        <w:rPr>
          <w:rFonts w:ascii="Courier" w:hAnsi="Courier"/>
          <w:color w:val="auto"/>
          <w:rtl/>
        </w:rPr>
        <w:t xml:space="preserve"> </w:t>
      </w:r>
      <w:r w:rsidR="000F5838" w:rsidRPr="004F56D9">
        <w:rPr>
          <w:rFonts w:ascii="Courier" w:hAnsi="Courier" w:hint="eastAsia"/>
          <w:color w:val="auto"/>
          <w:rtl/>
        </w:rPr>
        <w:t>שאינו</w:t>
      </w:r>
      <w:r w:rsidR="000F5838" w:rsidRPr="004F56D9">
        <w:rPr>
          <w:rFonts w:ascii="Courier" w:hAnsi="Courier"/>
          <w:color w:val="auto"/>
          <w:rtl/>
        </w:rPr>
        <w:t xml:space="preserve"> </w:t>
      </w:r>
      <w:r w:rsidR="000F5838" w:rsidRPr="004F56D9">
        <w:rPr>
          <w:rFonts w:ascii="Courier" w:hAnsi="Courier" w:hint="eastAsia"/>
          <w:color w:val="auto"/>
          <w:rtl/>
        </w:rPr>
        <w:t>לצורך</w:t>
      </w:r>
      <w:r w:rsidR="000F5838" w:rsidRPr="004F56D9">
        <w:rPr>
          <w:rFonts w:ascii="Courier" w:hAnsi="Courier"/>
          <w:color w:val="auto"/>
          <w:rtl/>
        </w:rPr>
        <w:t xml:space="preserve"> </w:t>
      </w:r>
      <w:r w:rsidR="000F5838" w:rsidRPr="004F56D9">
        <w:rPr>
          <w:rFonts w:ascii="Courier" w:hAnsi="Courier" w:hint="eastAsia"/>
          <w:color w:val="auto"/>
          <w:rtl/>
        </w:rPr>
        <w:t>הכנת</w:t>
      </w:r>
      <w:r w:rsidR="000F5838" w:rsidRPr="004F56D9">
        <w:rPr>
          <w:rFonts w:ascii="Courier" w:hAnsi="Courier"/>
          <w:color w:val="auto"/>
          <w:rtl/>
        </w:rPr>
        <w:t xml:space="preserve"> </w:t>
      </w:r>
      <w:r w:rsidR="000F5838" w:rsidRPr="004F56D9">
        <w:rPr>
          <w:rFonts w:ascii="Courier" w:hAnsi="Courier" w:hint="eastAsia"/>
          <w:color w:val="auto"/>
          <w:rtl/>
        </w:rPr>
        <w:t>ההצעה</w:t>
      </w:r>
      <w:r w:rsidR="000F5838" w:rsidRPr="004F56D9">
        <w:rPr>
          <w:rFonts w:ascii="Courier" w:hAnsi="Courier"/>
          <w:color w:val="auto"/>
          <w:rtl/>
        </w:rPr>
        <w:t>.</w:t>
      </w:r>
    </w:p>
    <w:p w:rsidR="000F5838" w:rsidRPr="004F56D9" w:rsidRDefault="000F5838" w:rsidP="00B060F9">
      <w:pPr>
        <w:numPr>
          <w:ilvl w:val="2"/>
          <w:numId w:val="20"/>
        </w:numPr>
        <w:tabs>
          <w:tab w:val="left" w:pos="790"/>
          <w:tab w:val="left" w:pos="1602"/>
        </w:tabs>
        <w:ind w:left="1602" w:right="-142" w:hanging="709"/>
        <w:rPr>
          <w:rFonts w:ascii="Courier" w:hAnsi="Courier"/>
          <w:color w:val="auto"/>
        </w:rPr>
      </w:pPr>
      <w:r w:rsidRPr="004F56D9">
        <w:rPr>
          <w:rFonts w:ascii="Courier" w:hAnsi="Courier"/>
          <w:color w:val="auto"/>
          <w:rtl/>
        </w:rPr>
        <w:t xml:space="preserve"> </w:t>
      </w:r>
      <w:r w:rsidRPr="004F56D9">
        <w:rPr>
          <w:rFonts w:ascii="Courier" w:hAnsi="Courier" w:hint="eastAsia"/>
          <w:color w:val="auto"/>
          <w:rtl/>
        </w:rPr>
        <w:t>מסמך</w:t>
      </w:r>
      <w:r w:rsidRPr="004F56D9">
        <w:rPr>
          <w:rFonts w:ascii="Courier" w:hAnsi="Courier"/>
          <w:color w:val="auto"/>
          <w:rtl/>
        </w:rPr>
        <w:t xml:space="preserve"> </w:t>
      </w:r>
      <w:r w:rsidRPr="004F56D9">
        <w:rPr>
          <w:rFonts w:ascii="Courier" w:hAnsi="Courier" w:hint="eastAsia"/>
          <w:color w:val="auto"/>
          <w:rtl/>
        </w:rPr>
        <w:t>התשובה</w:t>
      </w:r>
      <w:r w:rsidRPr="004F56D9">
        <w:rPr>
          <w:rFonts w:ascii="Courier" w:hAnsi="Courier"/>
          <w:color w:val="auto"/>
          <w:rtl/>
        </w:rPr>
        <w:t xml:space="preserve"> (</w:t>
      </w:r>
      <w:r w:rsidRPr="004F56D9">
        <w:rPr>
          <w:rFonts w:ascii="Courier" w:hAnsi="Courier" w:hint="eastAsia"/>
          <w:color w:val="auto"/>
          <w:rtl/>
        </w:rPr>
        <w:t>ההצעה</w:t>
      </w:r>
      <w:r w:rsidRPr="004F56D9">
        <w:rPr>
          <w:rFonts w:ascii="Courier" w:hAnsi="Courier"/>
          <w:color w:val="auto"/>
          <w:rtl/>
        </w:rPr>
        <w:t xml:space="preserve">) </w:t>
      </w:r>
      <w:r w:rsidRPr="004F56D9">
        <w:rPr>
          <w:rFonts w:ascii="Courier" w:hAnsi="Courier" w:hint="eastAsia"/>
          <w:color w:val="auto"/>
          <w:rtl/>
        </w:rPr>
        <w:t>הוא</w:t>
      </w:r>
      <w:r w:rsidRPr="004F56D9">
        <w:rPr>
          <w:rFonts w:ascii="Courier" w:hAnsi="Courier"/>
          <w:color w:val="auto"/>
          <w:rtl/>
        </w:rPr>
        <w:t xml:space="preserve"> </w:t>
      </w:r>
      <w:r w:rsidRPr="004F56D9">
        <w:rPr>
          <w:rFonts w:ascii="Courier" w:hAnsi="Courier" w:hint="eastAsia"/>
          <w:color w:val="auto"/>
          <w:rtl/>
        </w:rPr>
        <w:t>רכושו</w:t>
      </w:r>
      <w:r w:rsidRPr="004F56D9">
        <w:rPr>
          <w:rFonts w:ascii="Courier" w:hAnsi="Courier"/>
          <w:color w:val="auto"/>
          <w:rtl/>
        </w:rPr>
        <w:t xml:space="preserve"> </w:t>
      </w:r>
      <w:r w:rsidRPr="004F56D9">
        <w:rPr>
          <w:rFonts w:ascii="Courier" w:hAnsi="Courier" w:hint="eastAsia"/>
          <w:color w:val="auto"/>
          <w:rtl/>
        </w:rPr>
        <w:t>של</w:t>
      </w:r>
      <w:r w:rsidRPr="004F56D9">
        <w:rPr>
          <w:rFonts w:ascii="Courier" w:hAnsi="Courier"/>
          <w:color w:val="auto"/>
          <w:rtl/>
        </w:rPr>
        <w:t xml:space="preserve"> </w:t>
      </w:r>
      <w:r w:rsidRPr="004F56D9">
        <w:rPr>
          <w:rFonts w:ascii="Courier" w:hAnsi="Courier" w:hint="eastAsia"/>
          <w:color w:val="auto"/>
          <w:rtl/>
        </w:rPr>
        <w:t>המציע</w:t>
      </w:r>
      <w:r w:rsidRPr="004F56D9">
        <w:rPr>
          <w:rFonts w:ascii="Courier" w:hAnsi="Courier"/>
          <w:color w:val="auto"/>
          <w:rtl/>
        </w:rPr>
        <w:t xml:space="preserve">. </w:t>
      </w:r>
      <w:r w:rsidRPr="004F56D9">
        <w:rPr>
          <w:rFonts w:ascii="Courier" w:hAnsi="Courier" w:hint="eastAsia"/>
          <w:color w:val="auto"/>
          <w:rtl/>
        </w:rPr>
        <w:t>למשרד</w:t>
      </w:r>
      <w:r w:rsidRPr="004F56D9">
        <w:rPr>
          <w:rFonts w:ascii="Courier" w:hAnsi="Courier"/>
          <w:color w:val="auto"/>
          <w:rtl/>
        </w:rPr>
        <w:t xml:space="preserve"> </w:t>
      </w:r>
      <w:r w:rsidRPr="004F56D9">
        <w:rPr>
          <w:rFonts w:ascii="Courier" w:hAnsi="Courier" w:hint="eastAsia"/>
          <w:color w:val="auto"/>
          <w:rtl/>
        </w:rPr>
        <w:t>תהא</w:t>
      </w:r>
      <w:r w:rsidRPr="004F56D9">
        <w:rPr>
          <w:rFonts w:ascii="Courier" w:hAnsi="Courier"/>
          <w:color w:val="auto"/>
          <w:rtl/>
        </w:rPr>
        <w:t xml:space="preserve"> </w:t>
      </w:r>
      <w:r w:rsidRPr="004F56D9">
        <w:rPr>
          <w:rFonts w:ascii="Courier" w:hAnsi="Courier" w:hint="eastAsia"/>
          <w:color w:val="auto"/>
          <w:rtl/>
        </w:rPr>
        <w:t>האפשרות</w:t>
      </w:r>
      <w:r w:rsidRPr="004F56D9">
        <w:rPr>
          <w:rFonts w:ascii="Courier" w:hAnsi="Courier"/>
          <w:color w:val="auto"/>
          <w:rtl/>
        </w:rPr>
        <w:t xml:space="preserve"> </w:t>
      </w:r>
      <w:r w:rsidRPr="004F56D9">
        <w:rPr>
          <w:rFonts w:ascii="Courier" w:hAnsi="Courier" w:hint="eastAsia"/>
          <w:color w:val="auto"/>
          <w:rtl/>
        </w:rPr>
        <w:t>להשתמש</w:t>
      </w:r>
      <w:r w:rsidRPr="004F56D9">
        <w:rPr>
          <w:rFonts w:ascii="Courier" w:hAnsi="Courier"/>
          <w:color w:val="auto"/>
          <w:rtl/>
        </w:rPr>
        <w:t xml:space="preserve"> </w:t>
      </w:r>
      <w:r w:rsidRPr="004F56D9">
        <w:rPr>
          <w:rFonts w:ascii="Courier" w:hAnsi="Courier" w:hint="eastAsia"/>
          <w:color w:val="auto"/>
          <w:rtl/>
        </w:rPr>
        <w:t>בהצעה</w:t>
      </w:r>
      <w:r w:rsidRPr="004F56D9">
        <w:rPr>
          <w:rFonts w:ascii="Courier" w:hAnsi="Courier"/>
          <w:color w:val="auto"/>
          <w:rtl/>
        </w:rPr>
        <w:t xml:space="preserve"> </w:t>
      </w:r>
      <w:r w:rsidRPr="004F56D9">
        <w:rPr>
          <w:rFonts w:ascii="Courier" w:hAnsi="Courier" w:hint="eastAsia"/>
          <w:color w:val="auto"/>
          <w:rtl/>
        </w:rPr>
        <w:t>ובמידע</w:t>
      </w:r>
      <w:r w:rsidRPr="004F56D9">
        <w:rPr>
          <w:rFonts w:ascii="Courier" w:hAnsi="Courier"/>
          <w:color w:val="auto"/>
          <w:rtl/>
        </w:rPr>
        <w:t xml:space="preserve"> </w:t>
      </w:r>
      <w:r w:rsidRPr="004F56D9">
        <w:rPr>
          <w:rFonts w:ascii="Courier" w:hAnsi="Courier" w:hint="eastAsia"/>
          <w:color w:val="auto"/>
          <w:rtl/>
        </w:rPr>
        <w:t>האמור</w:t>
      </w:r>
      <w:r w:rsidRPr="004F56D9">
        <w:rPr>
          <w:rFonts w:ascii="Courier" w:hAnsi="Courier"/>
          <w:color w:val="auto"/>
          <w:rtl/>
        </w:rPr>
        <w:t xml:space="preserve"> </w:t>
      </w:r>
      <w:r w:rsidRPr="004F56D9">
        <w:rPr>
          <w:rFonts w:ascii="Courier" w:hAnsi="Courier" w:hint="eastAsia"/>
          <w:color w:val="auto"/>
          <w:rtl/>
        </w:rPr>
        <w:t>בה</w:t>
      </w:r>
      <w:r w:rsidRPr="004F56D9">
        <w:rPr>
          <w:rFonts w:ascii="Courier" w:hAnsi="Courier"/>
          <w:color w:val="auto"/>
          <w:rtl/>
        </w:rPr>
        <w:t xml:space="preserve"> </w:t>
      </w:r>
      <w:r w:rsidRPr="004F56D9">
        <w:rPr>
          <w:rFonts w:ascii="Courier" w:hAnsi="Courier" w:hint="eastAsia"/>
          <w:color w:val="auto"/>
          <w:rtl/>
        </w:rPr>
        <w:t>לכל</w:t>
      </w:r>
      <w:r w:rsidRPr="004F56D9">
        <w:rPr>
          <w:rFonts w:ascii="Courier" w:hAnsi="Courier"/>
          <w:color w:val="auto"/>
          <w:rtl/>
        </w:rPr>
        <w:t xml:space="preserve"> </w:t>
      </w:r>
      <w:r w:rsidRPr="004F56D9">
        <w:rPr>
          <w:rFonts w:ascii="Courier" w:hAnsi="Courier" w:hint="eastAsia"/>
          <w:color w:val="auto"/>
          <w:rtl/>
        </w:rPr>
        <w:t>צורך</w:t>
      </w:r>
      <w:r w:rsidRPr="004F56D9">
        <w:rPr>
          <w:rFonts w:ascii="Courier" w:hAnsi="Courier"/>
          <w:color w:val="auto"/>
          <w:rtl/>
        </w:rPr>
        <w:t xml:space="preserve"> </w:t>
      </w:r>
      <w:r w:rsidRPr="004F56D9">
        <w:rPr>
          <w:rFonts w:ascii="Courier" w:hAnsi="Courier" w:hint="eastAsia"/>
          <w:color w:val="auto"/>
          <w:rtl/>
        </w:rPr>
        <w:t>הקשור</w:t>
      </w:r>
      <w:r w:rsidRPr="004F56D9">
        <w:rPr>
          <w:rFonts w:ascii="Courier" w:hAnsi="Courier"/>
          <w:color w:val="auto"/>
          <w:rtl/>
        </w:rPr>
        <w:t xml:space="preserve"> </w:t>
      </w:r>
      <w:r w:rsidRPr="004F56D9">
        <w:rPr>
          <w:rFonts w:ascii="Courier" w:hAnsi="Courier" w:hint="eastAsia"/>
          <w:color w:val="auto"/>
          <w:rtl/>
        </w:rPr>
        <w:t>בפעילותו</w:t>
      </w:r>
      <w:r w:rsidRPr="004F56D9">
        <w:rPr>
          <w:rFonts w:ascii="Courier" w:hAnsi="Courier"/>
          <w:color w:val="auto"/>
          <w:rtl/>
        </w:rPr>
        <w:t>.</w:t>
      </w:r>
    </w:p>
    <w:p w:rsidR="000F5838" w:rsidRPr="004F56D9" w:rsidRDefault="000F5838" w:rsidP="00B060F9">
      <w:pPr>
        <w:numPr>
          <w:ilvl w:val="1"/>
          <w:numId w:val="20"/>
        </w:numPr>
        <w:tabs>
          <w:tab w:val="left" w:pos="893"/>
        </w:tabs>
        <w:ind w:left="893" w:right="792" w:hanging="533"/>
        <w:rPr>
          <w:b/>
          <w:bCs/>
          <w:color w:val="auto"/>
        </w:rPr>
      </w:pPr>
      <w:r w:rsidRPr="004F56D9">
        <w:rPr>
          <w:rFonts w:hint="eastAsia"/>
          <w:b/>
          <w:bCs/>
          <w:color w:val="auto"/>
          <w:rtl/>
        </w:rPr>
        <w:t>שמירה</w:t>
      </w:r>
      <w:r w:rsidRPr="004F56D9">
        <w:rPr>
          <w:b/>
          <w:bCs/>
          <w:color w:val="auto"/>
          <w:rtl/>
        </w:rPr>
        <w:t xml:space="preserve"> </w:t>
      </w:r>
      <w:r w:rsidRPr="004F56D9">
        <w:rPr>
          <w:rFonts w:hint="eastAsia"/>
          <w:b/>
          <w:bCs/>
          <w:color w:val="auto"/>
          <w:rtl/>
        </w:rPr>
        <w:t>על</w:t>
      </w:r>
      <w:r w:rsidRPr="004F56D9">
        <w:rPr>
          <w:b/>
          <w:bCs/>
          <w:color w:val="auto"/>
          <w:rtl/>
        </w:rPr>
        <w:t xml:space="preserve"> </w:t>
      </w:r>
      <w:r w:rsidRPr="004F56D9">
        <w:rPr>
          <w:rFonts w:hint="eastAsia"/>
          <w:b/>
          <w:bCs/>
          <w:color w:val="auto"/>
          <w:rtl/>
        </w:rPr>
        <w:t>סודיות</w:t>
      </w:r>
      <w:r w:rsidRPr="004F56D9">
        <w:rPr>
          <w:b/>
          <w:bCs/>
          <w:color w:val="auto"/>
          <w:rtl/>
        </w:rPr>
        <w:t xml:space="preserve">, </w:t>
      </w:r>
      <w:r w:rsidRPr="004F56D9">
        <w:rPr>
          <w:rFonts w:hint="eastAsia"/>
          <w:b/>
          <w:bCs/>
          <w:color w:val="auto"/>
          <w:rtl/>
        </w:rPr>
        <w:t>ומניעת</w:t>
      </w:r>
      <w:r w:rsidRPr="004F56D9">
        <w:rPr>
          <w:b/>
          <w:bCs/>
          <w:color w:val="auto"/>
          <w:rtl/>
        </w:rPr>
        <w:t xml:space="preserve"> </w:t>
      </w:r>
      <w:r w:rsidRPr="004F56D9">
        <w:rPr>
          <w:rFonts w:hint="eastAsia"/>
          <w:b/>
          <w:bCs/>
          <w:color w:val="auto"/>
          <w:rtl/>
        </w:rPr>
        <w:t>ניגוד</w:t>
      </w:r>
      <w:r w:rsidRPr="004F56D9">
        <w:rPr>
          <w:b/>
          <w:bCs/>
          <w:color w:val="auto"/>
          <w:rtl/>
        </w:rPr>
        <w:t xml:space="preserve"> </w:t>
      </w:r>
      <w:r w:rsidRPr="004F56D9">
        <w:rPr>
          <w:rFonts w:hint="eastAsia"/>
          <w:b/>
          <w:bCs/>
          <w:color w:val="auto"/>
          <w:rtl/>
        </w:rPr>
        <w:t>עניינים</w:t>
      </w:r>
    </w:p>
    <w:p w:rsidR="000F5838" w:rsidRPr="004F56D9" w:rsidRDefault="000F5838" w:rsidP="00B060F9">
      <w:pPr>
        <w:numPr>
          <w:ilvl w:val="2"/>
          <w:numId w:val="20"/>
        </w:numPr>
        <w:tabs>
          <w:tab w:val="left" w:pos="790"/>
          <w:tab w:val="left" w:pos="1602"/>
        </w:tabs>
        <w:ind w:left="1602" w:right="-142" w:hanging="709"/>
        <w:rPr>
          <w:rFonts w:ascii="Courier" w:hAnsi="Courier"/>
          <w:color w:val="auto"/>
        </w:rPr>
      </w:pPr>
      <w:r w:rsidRPr="004F56D9">
        <w:rPr>
          <w:rFonts w:ascii="Courier" w:hAnsi="Courier" w:hint="eastAsia"/>
          <w:color w:val="auto"/>
          <w:rtl/>
        </w:rPr>
        <w:t>המציע</w:t>
      </w:r>
      <w:r w:rsidRPr="004F56D9">
        <w:rPr>
          <w:rFonts w:ascii="Courier" w:hAnsi="Courier"/>
          <w:color w:val="auto"/>
          <w:rtl/>
        </w:rPr>
        <w:t xml:space="preserve"> </w:t>
      </w:r>
      <w:r w:rsidRPr="004F56D9">
        <w:rPr>
          <w:rFonts w:ascii="Courier" w:hAnsi="Courier" w:hint="eastAsia"/>
          <w:color w:val="auto"/>
          <w:rtl/>
        </w:rPr>
        <w:t>יתחייב</w:t>
      </w:r>
      <w:r w:rsidRPr="004F56D9">
        <w:rPr>
          <w:rFonts w:ascii="Courier" w:hAnsi="Courier"/>
          <w:color w:val="auto"/>
          <w:rtl/>
        </w:rPr>
        <w:t xml:space="preserve"> </w:t>
      </w:r>
      <w:r w:rsidRPr="004F56D9">
        <w:rPr>
          <w:rFonts w:ascii="Courier" w:hAnsi="Courier" w:hint="eastAsia"/>
          <w:color w:val="auto"/>
          <w:rtl/>
        </w:rPr>
        <w:t>כי</w:t>
      </w:r>
      <w:r w:rsidRPr="004F56D9">
        <w:rPr>
          <w:rFonts w:ascii="Courier" w:hAnsi="Courier"/>
          <w:color w:val="auto"/>
          <w:rtl/>
        </w:rPr>
        <w:t xml:space="preserve"> </w:t>
      </w:r>
      <w:r w:rsidRPr="004F56D9">
        <w:rPr>
          <w:rFonts w:ascii="Courier" w:hAnsi="Courier" w:hint="eastAsia"/>
          <w:color w:val="auto"/>
          <w:rtl/>
        </w:rPr>
        <w:t>במידה</w:t>
      </w:r>
      <w:r w:rsidRPr="004F56D9">
        <w:rPr>
          <w:rFonts w:ascii="Courier" w:hAnsi="Courier"/>
          <w:color w:val="auto"/>
          <w:rtl/>
        </w:rPr>
        <w:t xml:space="preserve"> </w:t>
      </w:r>
      <w:r w:rsidRPr="004F56D9">
        <w:rPr>
          <w:rFonts w:ascii="Courier" w:hAnsi="Courier" w:hint="eastAsia"/>
          <w:color w:val="auto"/>
          <w:rtl/>
        </w:rPr>
        <w:t>ויזכה</w:t>
      </w:r>
      <w:r w:rsidRPr="004F56D9">
        <w:rPr>
          <w:rFonts w:ascii="Courier" w:hAnsi="Courier"/>
          <w:color w:val="auto"/>
          <w:rtl/>
        </w:rPr>
        <w:t xml:space="preserve"> </w:t>
      </w:r>
      <w:r w:rsidRPr="004F56D9">
        <w:rPr>
          <w:rFonts w:ascii="Courier" w:hAnsi="Courier" w:hint="eastAsia"/>
          <w:color w:val="auto"/>
          <w:rtl/>
        </w:rPr>
        <w:t>במכרז</w:t>
      </w:r>
      <w:r w:rsidRPr="004F56D9">
        <w:rPr>
          <w:rFonts w:ascii="Courier" w:hAnsi="Courier"/>
          <w:color w:val="auto"/>
          <w:rtl/>
        </w:rPr>
        <w:t xml:space="preserve">, </w:t>
      </w:r>
      <w:r w:rsidRPr="004F56D9">
        <w:rPr>
          <w:rFonts w:ascii="Courier" w:hAnsi="Courier" w:hint="eastAsia"/>
          <w:color w:val="auto"/>
          <w:rtl/>
        </w:rPr>
        <w:t>ישמור</w:t>
      </w:r>
      <w:r w:rsidRPr="004F56D9">
        <w:rPr>
          <w:rFonts w:ascii="Courier" w:hAnsi="Courier"/>
          <w:color w:val="auto"/>
          <w:rtl/>
        </w:rPr>
        <w:t xml:space="preserve"> </w:t>
      </w:r>
      <w:r w:rsidRPr="004F56D9">
        <w:rPr>
          <w:rFonts w:ascii="Courier" w:hAnsi="Courier" w:hint="eastAsia"/>
          <w:color w:val="auto"/>
          <w:rtl/>
        </w:rPr>
        <w:t>בסודיות</w:t>
      </w:r>
      <w:r w:rsidRPr="004F56D9">
        <w:rPr>
          <w:rFonts w:ascii="Courier" w:hAnsi="Courier"/>
          <w:color w:val="auto"/>
          <w:rtl/>
        </w:rPr>
        <w:t xml:space="preserve"> </w:t>
      </w:r>
      <w:r w:rsidRPr="004F56D9">
        <w:rPr>
          <w:rFonts w:ascii="Courier" w:hAnsi="Courier" w:hint="eastAsia"/>
          <w:color w:val="auto"/>
          <w:rtl/>
        </w:rPr>
        <w:t>מלאה</w:t>
      </w:r>
      <w:r w:rsidRPr="004F56D9">
        <w:rPr>
          <w:rFonts w:ascii="Courier" w:hAnsi="Courier"/>
          <w:color w:val="auto"/>
          <w:rtl/>
        </w:rPr>
        <w:t xml:space="preserve"> </w:t>
      </w:r>
      <w:r w:rsidRPr="004F56D9">
        <w:rPr>
          <w:rFonts w:ascii="Courier" w:hAnsi="Courier" w:hint="eastAsia"/>
          <w:color w:val="auto"/>
          <w:rtl/>
        </w:rPr>
        <w:t>כל</w:t>
      </w:r>
      <w:r w:rsidRPr="004F56D9">
        <w:rPr>
          <w:rFonts w:ascii="Courier" w:hAnsi="Courier"/>
          <w:color w:val="auto"/>
          <w:rtl/>
        </w:rPr>
        <w:t xml:space="preserve"> </w:t>
      </w:r>
      <w:r w:rsidRPr="004F56D9">
        <w:rPr>
          <w:rFonts w:ascii="Courier" w:hAnsi="Courier" w:hint="eastAsia"/>
          <w:color w:val="auto"/>
          <w:rtl/>
        </w:rPr>
        <w:t>נתון</w:t>
      </w:r>
      <w:r w:rsidRPr="004F56D9">
        <w:rPr>
          <w:rFonts w:ascii="Courier" w:hAnsi="Courier"/>
          <w:color w:val="auto"/>
          <w:rtl/>
        </w:rPr>
        <w:t xml:space="preserve"> </w:t>
      </w:r>
      <w:r w:rsidRPr="004F56D9">
        <w:rPr>
          <w:rFonts w:ascii="Courier" w:hAnsi="Courier" w:hint="eastAsia"/>
          <w:color w:val="auto"/>
          <w:rtl/>
        </w:rPr>
        <w:t>ו</w:t>
      </w:r>
      <w:r w:rsidRPr="004F56D9">
        <w:rPr>
          <w:rFonts w:ascii="Courier" w:hAnsi="Courier"/>
          <w:color w:val="auto"/>
          <w:rtl/>
        </w:rPr>
        <w:t>/</w:t>
      </w:r>
      <w:r w:rsidRPr="004F56D9">
        <w:rPr>
          <w:rFonts w:ascii="Courier" w:hAnsi="Courier" w:hint="eastAsia"/>
          <w:color w:val="auto"/>
          <w:rtl/>
        </w:rPr>
        <w:t>או</w:t>
      </w:r>
      <w:r w:rsidRPr="004F56D9">
        <w:rPr>
          <w:rFonts w:ascii="Courier" w:hAnsi="Courier"/>
          <w:color w:val="auto"/>
          <w:rtl/>
        </w:rPr>
        <w:t xml:space="preserve"> </w:t>
      </w:r>
      <w:r w:rsidRPr="004F56D9">
        <w:rPr>
          <w:rFonts w:ascii="Courier" w:hAnsi="Courier" w:hint="eastAsia"/>
          <w:color w:val="auto"/>
          <w:rtl/>
        </w:rPr>
        <w:t>מידע</w:t>
      </w:r>
      <w:r w:rsidRPr="004F56D9">
        <w:rPr>
          <w:rFonts w:ascii="Courier" w:hAnsi="Courier"/>
          <w:color w:val="auto"/>
          <w:rtl/>
        </w:rPr>
        <w:t xml:space="preserve"> </w:t>
      </w:r>
      <w:r w:rsidRPr="004F56D9">
        <w:rPr>
          <w:rFonts w:ascii="Courier" w:hAnsi="Courier" w:hint="eastAsia"/>
          <w:color w:val="auto"/>
          <w:rtl/>
        </w:rPr>
        <w:t>שהגיעו</w:t>
      </w:r>
      <w:r w:rsidRPr="004F56D9">
        <w:rPr>
          <w:rFonts w:ascii="Courier" w:hAnsi="Courier"/>
          <w:color w:val="auto"/>
          <w:rtl/>
        </w:rPr>
        <w:t xml:space="preserve"> </w:t>
      </w:r>
      <w:r w:rsidRPr="004F56D9">
        <w:rPr>
          <w:rFonts w:ascii="Courier" w:hAnsi="Courier" w:hint="eastAsia"/>
          <w:color w:val="auto"/>
          <w:rtl/>
        </w:rPr>
        <w:t>אליו</w:t>
      </w:r>
      <w:r w:rsidRPr="004F56D9">
        <w:rPr>
          <w:rFonts w:ascii="Courier" w:hAnsi="Courier"/>
          <w:color w:val="auto"/>
          <w:rtl/>
        </w:rPr>
        <w:t xml:space="preserve"> </w:t>
      </w:r>
      <w:r w:rsidRPr="004F56D9">
        <w:rPr>
          <w:rFonts w:ascii="Courier" w:hAnsi="Courier" w:hint="eastAsia"/>
          <w:color w:val="auto"/>
          <w:rtl/>
        </w:rPr>
        <w:t>במסגרת</w:t>
      </w:r>
      <w:r w:rsidRPr="004F56D9">
        <w:rPr>
          <w:rFonts w:ascii="Courier" w:hAnsi="Courier"/>
          <w:color w:val="auto"/>
          <w:rtl/>
        </w:rPr>
        <w:t xml:space="preserve"> </w:t>
      </w:r>
      <w:r w:rsidRPr="004F56D9">
        <w:rPr>
          <w:rFonts w:ascii="Courier" w:hAnsi="Courier" w:hint="eastAsia"/>
          <w:color w:val="auto"/>
          <w:rtl/>
        </w:rPr>
        <w:t>ביצוע</w:t>
      </w:r>
      <w:r w:rsidRPr="004F56D9">
        <w:rPr>
          <w:rFonts w:ascii="Courier" w:hAnsi="Courier"/>
          <w:color w:val="auto"/>
          <w:rtl/>
        </w:rPr>
        <w:t xml:space="preserve"> </w:t>
      </w:r>
      <w:r w:rsidRPr="004F56D9">
        <w:rPr>
          <w:rFonts w:ascii="Courier" w:hAnsi="Courier" w:hint="eastAsia"/>
          <w:color w:val="auto"/>
          <w:rtl/>
        </w:rPr>
        <w:t>הפעילויות</w:t>
      </w:r>
      <w:r w:rsidRPr="004F56D9">
        <w:rPr>
          <w:rFonts w:ascii="Courier" w:hAnsi="Courier"/>
          <w:color w:val="auto"/>
          <w:rtl/>
        </w:rPr>
        <w:t xml:space="preserve"> </w:t>
      </w:r>
      <w:r w:rsidRPr="004F56D9">
        <w:rPr>
          <w:rFonts w:ascii="Courier" w:hAnsi="Courier" w:hint="eastAsia"/>
          <w:color w:val="auto"/>
          <w:rtl/>
        </w:rPr>
        <w:t>נשוא</w:t>
      </w:r>
      <w:r w:rsidRPr="004F56D9">
        <w:rPr>
          <w:rFonts w:ascii="Courier" w:hAnsi="Courier"/>
          <w:color w:val="auto"/>
          <w:rtl/>
        </w:rPr>
        <w:t xml:space="preserve"> </w:t>
      </w:r>
      <w:r w:rsidRPr="004F56D9">
        <w:rPr>
          <w:rFonts w:ascii="Courier" w:hAnsi="Courier" w:hint="eastAsia"/>
          <w:color w:val="auto"/>
          <w:rtl/>
        </w:rPr>
        <w:t>מכרז</w:t>
      </w:r>
      <w:r w:rsidRPr="004F56D9">
        <w:rPr>
          <w:rFonts w:ascii="Courier" w:hAnsi="Courier"/>
          <w:color w:val="auto"/>
          <w:rtl/>
        </w:rPr>
        <w:t xml:space="preserve"> </w:t>
      </w:r>
      <w:r w:rsidRPr="004F56D9">
        <w:rPr>
          <w:rFonts w:ascii="Courier" w:hAnsi="Courier" w:hint="eastAsia"/>
          <w:color w:val="auto"/>
          <w:rtl/>
        </w:rPr>
        <w:t>זה</w:t>
      </w:r>
      <w:r w:rsidRPr="004F56D9">
        <w:rPr>
          <w:rFonts w:ascii="Courier" w:hAnsi="Courier"/>
          <w:color w:val="auto"/>
          <w:rtl/>
        </w:rPr>
        <w:t xml:space="preserve">, </w:t>
      </w:r>
      <w:r w:rsidRPr="004F56D9">
        <w:rPr>
          <w:rFonts w:ascii="Courier" w:hAnsi="Courier" w:hint="eastAsia"/>
          <w:color w:val="auto"/>
          <w:rtl/>
        </w:rPr>
        <w:t>בין</w:t>
      </w:r>
      <w:r w:rsidRPr="004F56D9">
        <w:rPr>
          <w:rFonts w:ascii="Courier" w:hAnsi="Courier"/>
          <w:color w:val="auto"/>
          <w:rtl/>
        </w:rPr>
        <w:t xml:space="preserve"> </w:t>
      </w:r>
      <w:r w:rsidRPr="004F56D9">
        <w:rPr>
          <w:rFonts w:ascii="Courier" w:hAnsi="Courier" w:hint="eastAsia"/>
          <w:color w:val="auto"/>
          <w:rtl/>
        </w:rPr>
        <w:t>במישרין</w:t>
      </w:r>
      <w:r w:rsidRPr="004F56D9">
        <w:rPr>
          <w:rFonts w:ascii="Courier" w:hAnsi="Courier"/>
          <w:color w:val="auto"/>
          <w:rtl/>
        </w:rPr>
        <w:t xml:space="preserve"> </w:t>
      </w:r>
      <w:r w:rsidRPr="004F56D9">
        <w:rPr>
          <w:rFonts w:ascii="Courier" w:hAnsi="Courier" w:hint="eastAsia"/>
          <w:color w:val="auto"/>
          <w:rtl/>
        </w:rPr>
        <w:t>ובין</w:t>
      </w:r>
      <w:r w:rsidRPr="004F56D9">
        <w:rPr>
          <w:rFonts w:ascii="Courier" w:hAnsi="Courier"/>
          <w:color w:val="auto"/>
          <w:rtl/>
        </w:rPr>
        <w:t xml:space="preserve"> </w:t>
      </w:r>
      <w:r w:rsidRPr="004F56D9">
        <w:rPr>
          <w:rFonts w:ascii="Courier" w:hAnsi="Courier" w:hint="eastAsia"/>
          <w:color w:val="auto"/>
          <w:rtl/>
        </w:rPr>
        <w:t>בעקיפין</w:t>
      </w:r>
      <w:r w:rsidRPr="004F56D9">
        <w:rPr>
          <w:rFonts w:ascii="Courier" w:hAnsi="Courier"/>
          <w:color w:val="auto"/>
          <w:rtl/>
        </w:rPr>
        <w:t xml:space="preserve">, </w:t>
      </w:r>
      <w:r w:rsidRPr="004F56D9">
        <w:rPr>
          <w:rFonts w:ascii="Courier" w:hAnsi="Courier" w:hint="eastAsia"/>
          <w:color w:val="auto"/>
          <w:rtl/>
        </w:rPr>
        <w:t>ולא</w:t>
      </w:r>
      <w:r w:rsidRPr="004F56D9">
        <w:rPr>
          <w:rFonts w:ascii="Courier" w:hAnsi="Courier"/>
          <w:color w:val="auto"/>
          <w:rtl/>
        </w:rPr>
        <w:t xml:space="preserve"> </w:t>
      </w:r>
      <w:r w:rsidRPr="004F56D9">
        <w:rPr>
          <w:rFonts w:ascii="Courier" w:hAnsi="Courier" w:hint="eastAsia"/>
          <w:color w:val="auto"/>
          <w:rtl/>
        </w:rPr>
        <w:t>יגלה</w:t>
      </w:r>
      <w:r w:rsidRPr="004F56D9">
        <w:rPr>
          <w:rFonts w:ascii="Courier" w:hAnsi="Courier"/>
          <w:color w:val="auto"/>
          <w:rtl/>
        </w:rPr>
        <w:t xml:space="preserve"> </w:t>
      </w:r>
      <w:r w:rsidRPr="004F56D9">
        <w:rPr>
          <w:rFonts w:ascii="Courier" w:hAnsi="Courier" w:hint="eastAsia"/>
          <w:color w:val="auto"/>
          <w:rtl/>
        </w:rPr>
        <w:t>כל</w:t>
      </w:r>
      <w:r w:rsidRPr="004F56D9">
        <w:rPr>
          <w:rFonts w:ascii="Courier" w:hAnsi="Courier"/>
          <w:color w:val="auto"/>
          <w:rtl/>
        </w:rPr>
        <w:t xml:space="preserve"> </w:t>
      </w:r>
      <w:r w:rsidRPr="004F56D9">
        <w:rPr>
          <w:rFonts w:ascii="Courier" w:hAnsi="Courier" w:hint="eastAsia"/>
          <w:color w:val="auto"/>
          <w:rtl/>
        </w:rPr>
        <w:t>נתון</w:t>
      </w:r>
      <w:r w:rsidRPr="004F56D9">
        <w:rPr>
          <w:rFonts w:ascii="Courier" w:hAnsi="Courier"/>
          <w:color w:val="auto"/>
          <w:rtl/>
        </w:rPr>
        <w:t xml:space="preserve"> </w:t>
      </w:r>
      <w:r w:rsidRPr="004F56D9">
        <w:rPr>
          <w:rFonts w:ascii="Courier" w:hAnsi="Courier" w:hint="eastAsia"/>
          <w:color w:val="auto"/>
          <w:rtl/>
        </w:rPr>
        <w:t>ו</w:t>
      </w:r>
      <w:r w:rsidRPr="004F56D9">
        <w:rPr>
          <w:rFonts w:ascii="Courier" w:hAnsi="Courier"/>
          <w:color w:val="auto"/>
          <w:rtl/>
        </w:rPr>
        <w:t>/</w:t>
      </w:r>
      <w:r w:rsidRPr="004F56D9">
        <w:rPr>
          <w:rFonts w:ascii="Courier" w:hAnsi="Courier" w:hint="eastAsia"/>
          <w:color w:val="auto"/>
          <w:rtl/>
        </w:rPr>
        <w:t>או</w:t>
      </w:r>
      <w:r w:rsidRPr="004F56D9">
        <w:rPr>
          <w:rFonts w:ascii="Courier" w:hAnsi="Courier"/>
          <w:color w:val="auto"/>
          <w:rtl/>
        </w:rPr>
        <w:t xml:space="preserve"> </w:t>
      </w:r>
      <w:r w:rsidRPr="004F56D9">
        <w:rPr>
          <w:rFonts w:ascii="Courier" w:hAnsi="Courier" w:hint="eastAsia"/>
          <w:color w:val="auto"/>
          <w:rtl/>
        </w:rPr>
        <w:t>מידע</w:t>
      </w:r>
      <w:r w:rsidRPr="004F56D9">
        <w:rPr>
          <w:rFonts w:ascii="Courier" w:hAnsi="Courier"/>
          <w:color w:val="auto"/>
          <w:rtl/>
        </w:rPr>
        <w:t xml:space="preserve"> </w:t>
      </w:r>
      <w:r w:rsidRPr="004F56D9">
        <w:rPr>
          <w:rFonts w:ascii="Courier" w:hAnsi="Courier" w:hint="eastAsia"/>
          <w:color w:val="auto"/>
          <w:rtl/>
        </w:rPr>
        <w:t>כאמור</w:t>
      </w:r>
      <w:r w:rsidRPr="004F56D9">
        <w:rPr>
          <w:rFonts w:ascii="Courier" w:hAnsi="Courier"/>
          <w:color w:val="auto"/>
          <w:rtl/>
        </w:rPr>
        <w:t xml:space="preserve"> </w:t>
      </w:r>
      <w:r w:rsidRPr="004F56D9">
        <w:rPr>
          <w:rFonts w:ascii="Courier" w:hAnsi="Courier" w:hint="eastAsia"/>
          <w:color w:val="auto"/>
          <w:rtl/>
        </w:rPr>
        <w:t>לכל</w:t>
      </w:r>
      <w:r w:rsidRPr="004F56D9">
        <w:rPr>
          <w:rFonts w:ascii="Courier" w:hAnsi="Courier"/>
          <w:color w:val="auto"/>
          <w:rtl/>
        </w:rPr>
        <w:t xml:space="preserve"> </w:t>
      </w:r>
      <w:r w:rsidRPr="004F56D9">
        <w:rPr>
          <w:rFonts w:ascii="Courier" w:hAnsi="Courier" w:hint="eastAsia"/>
          <w:color w:val="auto"/>
          <w:rtl/>
        </w:rPr>
        <w:t>צד</w:t>
      </w:r>
      <w:r w:rsidRPr="004F56D9">
        <w:rPr>
          <w:rFonts w:ascii="Courier" w:hAnsi="Courier"/>
          <w:color w:val="auto"/>
          <w:rtl/>
        </w:rPr>
        <w:t xml:space="preserve"> </w:t>
      </w:r>
      <w:r w:rsidRPr="004F56D9">
        <w:rPr>
          <w:rFonts w:ascii="Courier" w:hAnsi="Courier" w:hint="eastAsia"/>
          <w:color w:val="auto"/>
          <w:rtl/>
        </w:rPr>
        <w:t>שלישי</w:t>
      </w:r>
      <w:r w:rsidRPr="004F56D9">
        <w:rPr>
          <w:rFonts w:ascii="Courier" w:hAnsi="Courier"/>
          <w:color w:val="auto"/>
          <w:rtl/>
        </w:rPr>
        <w:t xml:space="preserve"> </w:t>
      </w:r>
      <w:r w:rsidRPr="004F56D9">
        <w:rPr>
          <w:rFonts w:ascii="Courier" w:hAnsi="Courier" w:hint="eastAsia"/>
          <w:color w:val="auto"/>
          <w:rtl/>
        </w:rPr>
        <w:t>כלשהו</w:t>
      </w:r>
      <w:r w:rsidRPr="004F56D9">
        <w:rPr>
          <w:rFonts w:ascii="Courier" w:hAnsi="Courier"/>
          <w:color w:val="auto"/>
          <w:rtl/>
        </w:rPr>
        <w:t xml:space="preserve">. </w:t>
      </w:r>
    </w:p>
    <w:p w:rsidR="000F5838" w:rsidRPr="004F56D9" w:rsidRDefault="000F5838" w:rsidP="00B060F9">
      <w:pPr>
        <w:numPr>
          <w:ilvl w:val="2"/>
          <w:numId w:val="20"/>
        </w:numPr>
        <w:tabs>
          <w:tab w:val="left" w:pos="790"/>
          <w:tab w:val="left" w:pos="1602"/>
        </w:tabs>
        <w:ind w:left="1602" w:right="-142" w:hanging="709"/>
        <w:rPr>
          <w:rFonts w:ascii="Courier" w:hAnsi="Courier"/>
          <w:color w:val="auto"/>
        </w:rPr>
      </w:pPr>
      <w:r w:rsidRPr="004F56D9">
        <w:rPr>
          <w:rFonts w:ascii="Courier" w:hAnsi="Courier" w:hint="eastAsia"/>
          <w:color w:val="auto"/>
          <w:rtl/>
        </w:rPr>
        <w:t>הספק</w:t>
      </w:r>
      <w:r w:rsidRPr="004F56D9">
        <w:rPr>
          <w:rFonts w:ascii="Courier" w:hAnsi="Courier"/>
          <w:color w:val="auto"/>
          <w:rtl/>
        </w:rPr>
        <w:t xml:space="preserve"> </w:t>
      </w:r>
      <w:r w:rsidRPr="004F56D9">
        <w:rPr>
          <w:rFonts w:ascii="Courier" w:hAnsi="Courier" w:hint="eastAsia"/>
          <w:color w:val="auto"/>
          <w:rtl/>
        </w:rPr>
        <w:t>ימנע</w:t>
      </w:r>
      <w:r w:rsidRPr="004F56D9">
        <w:rPr>
          <w:rFonts w:ascii="Courier" w:hAnsi="Courier"/>
          <w:color w:val="auto"/>
          <w:rtl/>
        </w:rPr>
        <w:t xml:space="preserve"> </w:t>
      </w:r>
      <w:r w:rsidRPr="004F56D9">
        <w:rPr>
          <w:rFonts w:ascii="Courier" w:hAnsi="Courier" w:hint="eastAsia"/>
          <w:color w:val="auto"/>
          <w:rtl/>
        </w:rPr>
        <w:t>ממצב</w:t>
      </w:r>
      <w:r w:rsidRPr="004F56D9">
        <w:rPr>
          <w:rFonts w:ascii="Courier" w:hAnsi="Courier"/>
          <w:color w:val="auto"/>
          <w:rtl/>
        </w:rPr>
        <w:t xml:space="preserve"> </w:t>
      </w:r>
      <w:r w:rsidRPr="004F56D9">
        <w:rPr>
          <w:rFonts w:ascii="Courier" w:hAnsi="Courier" w:hint="eastAsia"/>
          <w:color w:val="auto"/>
          <w:rtl/>
        </w:rPr>
        <w:t>של</w:t>
      </w:r>
      <w:r w:rsidRPr="004F56D9">
        <w:rPr>
          <w:rFonts w:ascii="Courier" w:hAnsi="Courier"/>
          <w:color w:val="auto"/>
          <w:rtl/>
        </w:rPr>
        <w:t xml:space="preserve"> </w:t>
      </w:r>
      <w:r w:rsidRPr="004F56D9">
        <w:rPr>
          <w:rFonts w:ascii="Courier" w:hAnsi="Courier" w:hint="eastAsia"/>
          <w:color w:val="auto"/>
          <w:rtl/>
        </w:rPr>
        <w:t>ניגוד</w:t>
      </w:r>
      <w:r w:rsidRPr="004F56D9">
        <w:rPr>
          <w:rFonts w:ascii="Courier" w:hAnsi="Courier"/>
          <w:color w:val="auto"/>
          <w:rtl/>
        </w:rPr>
        <w:t xml:space="preserve"> </w:t>
      </w:r>
      <w:r w:rsidRPr="004F56D9">
        <w:rPr>
          <w:rFonts w:ascii="Courier" w:hAnsi="Courier" w:hint="eastAsia"/>
          <w:color w:val="auto"/>
          <w:rtl/>
        </w:rPr>
        <w:t>עניינים</w:t>
      </w:r>
      <w:r w:rsidRPr="004F56D9">
        <w:rPr>
          <w:rFonts w:ascii="Courier" w:hAnsi="Courier"/>
          <w:color w:val="auto"/>
          <w:rtl/>
        </w:rPr>
        <w:t xml:space="preserve"> </w:t>
      </w:r>
      <w:r w:rsidRPr="004F56D9">
        <w:rPr>
          <w:rFonts w:ascii="Courier" w:hAnsi="Courier" w:hint="eastAsia"/>
          <w:color w:val="auto"/>
          <w:rtl/>
        </w:rPr>
        <w:t>בין</w:t>
      </w:r>
      <w:r w:rsidRPr="004F56D9">
        <w:rPr>
          <w:rFonts w:ascii="Courier" w:hAnsi="Courier"/>
          <w:color w:val="auto"/>
          <w:rtl/>
        </w:rPr>
        <w:t xml:space="preserve"> </w:t>
      </w:r>
      <w:r w:rsidRPr="004F56D9">
        <w:rPr>
          <w:rFonts w:ascii="Courier" w:hAnsi="Courier" w:hint="eastAsia"/>
          <w:color w:val="auto"/>
          <w:rtl/>
        </w:rPr>
        <w:t>עבודתו</w:t>
      </w:r>
      <w:r w:rsidRPr="004F56D9">
        <w:rPr>
          <w:rFonts w:ascii="Courier" w:hAnsi="Courier"/>
          <w:color w:val="auto"/>
          <w:rtl/>
        </w:rPr>
        <w:t xml:space="preserve"> </w:t>
      </w:r>
      <w:r w:rsidRPr="004F56D9">
        <w:rPr>
          <w:rFonts w:ascii="Courier" w:hAnsi="Courier" w:hint="eastAsia"/>
          <w:color w:val="auto"/>
          <w:rtl/>
        </w:rPr>
        <w:t>נשוא</w:t>
      </w:r>
      <w:r w:rsidRPr="004F56D9">
        <w:rPr>
          <w:rFonts w:ascii="Courier" w:hAnsi="Courier"/>
          <w:color w:val="auto"/>
          <w:rtl/>
        </w:rPr>
        <w:t xml:space="preserve"> </w:t>
      </w:r>
      <w:r w:rsidRPr="004F56D9">
        <w:rPr>
          <w:rFonts w:ascii="Courier" w:hAnsi="Courier" w:hint="eastAsia"/>
          <w:color w:val="auto"/>
          <w:rtl/>
        </w:rPr>
        <w:t>מכרז</w:t>
      </w:r>
      <w:r w:rsidRPr="004F56D9">
        <w:rPr>
          <w:rFonts w:ascii="Courier" w:hAnsi="Courier"/>
          <w:color w:val="auto"/>
          <w:rtl/>
        </w:rPr>
        <w:t xml:space="preserve"> </w:t>
      </w:r>
      <w:r w:rsidRPr="004F56D9">
        <w:rPr>
          <w:rFonts w:ascii="Courier" w:hAnsi="Courier" w:hint="eastAsia"/>
          <w:color w:val="auto"/>
          <w:rtl/>
        </w:rPr>
        <w:t>זה</w:t>
      </w:r>
      <w:r w:rsidRPr="004F56D9">
        <w:rPr>
          <w:rFonts w:ascii="Courier" w:hAnsi="Courier"/>
          <w:color w:val="auto"/>
          <w:rtl/>
        </w:rPr>
        <w:t xml:space="preserve"> </w:t>
      </w:r>
      <w:r w:rsidRPr="004F56D9">
        <w:rPr>
          <w:rFonts w:ascii="Courier" w:hAnsi="Courier" w:hint="eastAsia"/>
          <w:color w:val="auto"/>
          <w:rtl/>
        </w:rPr>
        <w:t>לבין</w:t>
      </w:r>
      <w:r w:rsidRPr="004F56D9">
        <w:rPr>
          <w:rFonts w:ascii="Courier" w:hAnsi="Courier"/>
          <w:color w:val="auto"/>
          <w:rtl/>
        </w:rPr>
        <w:t xml:space="preserve"> </w:t>
      </w:r>
      <w:r w:rsidRPr="004F56D9">
        <w:rPr>
          <w:rFonts w:ascii="Courier" w:hAnsi="Courier" w:hint="eastAsia"/>
          <w:color w:val="auto"/>
          <w:rtl/>
        </w:rPr>
        <w:t>כל</w:t>
      </w:r>
      <w:r w:rsidRPr="004F56D9">
        <w:rPr>
          <w:rFonts w:ascii="Courier" w:hAnsi="Courier"/>
          <w:color w:val="auto"/>
          <w:rtl/>
        </w:rPr>
        <w:t xml:space="preserve"> </w:t>
      </w:r>
      <w:r w:rsidRPr="004F56D9">
        <w:rPr>
          <w:rFonts w:ascii="Courier" w:hAnsi="Courier" w:hint="eastAsia"/>
          <w:color w:val="auto"/>
          <w:rtl/>
        </w:rPr>
        <w:t>עיסוק</w:t>
      </w:r>
      <w:r w:rsidRPr="004F56D9">
        <w:rPr>
          <w:rFonts w:ascii="Courier" w:hAnsi="Courier"/>
          <w:color w:val="auto"/>
          <w:rtl/>
        </w:rPr>
        <w:t xml:space="preserve"> </w:t>
      </w:r>
      <w:r w:rsidRPr="004F56D9">
        <w:rPr>
          <w:rFonts w:ascii="Courier" w:hAnsi="Courier" w:hint="eastAsia"/>
          <w:color w:val="auto"/>
          <w:rtl/>
        </w:rPr>
        <w:t>אחר</w:t>
      </w:r>
      <w:r w:rsidRPr="004F56D9">
        <w:rPr>
          <w:rFonts w:ascii="Courier" w:hAnsi="Courier"/>
          <w:color w:val="auto"/>
          <w:rtl/>
        </w:rPr>
        <w:t xml:space="preserve">, </w:t>
      </w:r>
      <w:r w:rsidRPr="004F56D9">
        <w:rPr>
          <w:rFonts w:ascii="Courier" w:hAnsi="Courier" w:hint="eastAsia"/>
          <w:color w:val="auto"/>
          <w:rtl/>
        </w:rPr>
        <w:t>שלו</w:t>
      </w:r>
      <w:r w:rsidRPr="004F56D9">
        <w:rPr>
          <w:rFonts w:ascii="Courier" w:hAnsi="Courier"/>
          <w:color w:val="auto"/>
          <w:rtl/>
        </w:rPr>
        <w:t xml:space="preserve"> </w:t>
      </w:r>
      <w:r w:rsidRPr="004F56D9">
        <w:rPr>
          <w:rFonts w:ascii="Courier" w:hAnsi="Courier" w:hint="eastAsia"/>
          <w:color w:val="auto"/>
          <w:rtl/>
        </w:rPr>
        <w:t>ו</w:t>
      </w:r>
      <w:r w:rsidRPr="004F56D9">
        <w:rPr>
          <w:rFonts w:ascii="Courier" w:hAnsi="Courier"/>
          <w:color w:val="auto"/>
          <w:rtl/>
        </w:rPr>
        <w:t>/</w:t>
      </w:r>
      <w:r w:rsidRPr="004F56D9">
        <w:rPr>
          <w:rFonts w:ascii="Courier" w:hAnsi="Courier" w:hint="eastAsia"/>
          <w:color w:val="auto"/>
          <w:rtl/>
        </w:rPr>
        <w:t>או</w:t>
      </w:r>
      <w:r w:rsidRPr="004F56D9">
        <w:rPr>
          <w:rFonts w:ascii="Courier" w:hAnsi="Courier"/>
          <w:color w:val="auto"/>
          <w:rtl/>
        </w:rPr>
        <w:t xml:space="preserve"> </w:t>
      </w:r>
      <w:r w:rsidRPr="004F56D9">
        <w:rPr>
          <w:rFonts w:ascii="Courier" w:hAnsi="Courier" w:hint="eastAsia"/>
          <w:color w:val="auto"/>
          <w:rtl/>
        </w:rPr>
        <w:t>של</w:t>
      </w:r>
      <w:r w:rsidRPr="004F56D9">
        <w:rPr>
          <w:rFonts w:ascii="Courier" w:hAnsi="Courier"/>
          <w:color w:val="auto"/>
          <w:rtl/>
        </w:rPr>
        <w:t xml:space="preserve"> </w:t>
      </w:r>
      <w:r w:rsidRPr="004F56D9">
        <w:rPr>
          <w:rFonts w:ascii="Courier" w:hAnsi="Courier" w:hint="eastAsia"/>
          <w:color w:val="auto"/>
          <w:rtl/>
        </w:rPr>
        <w:t>עובדיו</w:t>
      </w:r>
      <w:r w:rsidRPr="004F56D9">
        <w:rPr>
          <w:rFonts w:ascii="Courier" w:hAnsi="Courier"/>
          <w:color w:val="auto"/>
          <w:rtl/>
        </w:rPr>
        <w:t>.</w:t>
      </w:r>
    </w:p>
    <w:p w:rsidR="000F5838" w:rsidRPr="004F56D9" w:rsidRDefault="000F5838" w:rsidP="00B060F9">
      <w:pPr>
        <w:numPr>
          <w:ilvl w:val="2"/>
          <w:numId w:val="20"/>
        </w:numPr>
        <w:tabs>
          <w:tab w:val="left" w:pos="790"/>
          <w:tab w:val="left" w:pos="1602"/>
        </w:tabs>
        <w:ind w:left="1602" w:right="-142" w:hanging="709"/>
        <w:rPr>
          <w:rFonts w:ascii="Courier" w:hAnsi="Courier"/>
          <w:color w:val="auto"/>
        </w:rPr>
      </w:pPr>
      <w:r w:rsidRPr="004F56D9">
        <w:rPr>
          <w:rFonts w:ascii="Courier" w:hAnsi="Courier" w:hint="eastAsia"/>
          <w:color w:val="auto"/>
          <w:rtl/>
        </w:rPr>
        <w:t>הספק</w:t>
      </w:r>
      <w:r w:rsidRPr="004F56D9">
        <w:rPr>
          <w:rFonts w:ascii="Courier" w:hAnsi="Courier"/>
          <w:color w:val="auto"/>
          <w:rtl/>
        </w:rPr>
        <w:t xml:space="preserve"> </w:t>
      </w:r>
      <w:r w:rsidRPr="004F56D9">
        <w:rPr>
          <w:rFonts w:ascii="Courier" w:hAnsi="Courier" w:hint="eastAsia"/>
          <w:color w:val="auto"/>
          <w:rtl/>
        </w:rPr>
        <w:t>יחתים</w:t>
      </w:r>
      <w:r w:rsidRPr="004F56D9">
        <w:rPr>
          <w:rFonts w:ascii="Courier" w:hAnsi="Courier"/>
          <w:color w:val="auto"/>
          <w:rtl/>
        </w:rPr>
        <w:t xml:space="preserve"> </w:t>
      </w:r>
      <w:r w:rsidRPr="004F56D9">
        <w:rPr>
          <w:rFonts w:ascii="Courier" w:hAnsi="Courier" w:hint="eastAsia"/>
          <w:color w:val="auto"/>
          <w:rtl/>
        </w:rPr>
        <w:t>את</w:t>
      </w:r>
      <w:r w:rsidRPr="004F56D9">
        <w:rPr>
          <w:rFonts w:ascii="Courier" w:hAnsi="Courier"/>
          <w:color w:val="auto"/>
          <w:rtl/>
        </w:rPr>
        <w:t xml:space="preserve"> </w:t>
      </w:r>
      <w:r w:rsidRPr="004F56D9">
        <w:rPr>
          <w:rFonts w:ascii="Courier" w:hAnsi="Courier" w:hint="eastAsia"/>
          <w:color w:val="auto"/>
          <w:rtl/>
        </w:rPr>
        <w:t>עובדיו</w:t>
      </w:r>
      <w:r w:rsidRPr="004F56D9">
        <w:rPr>
          <w:rFonts w:ascii="Courier" w:hAnsi="Courier"/>
          <w:color w:val="auto"/>
          <w:rtl/>
        </w:rPr>
        <w:t xml:space="preserve"> </w:t>
      </w:r>
      <w:r w:rsidRPr="004F56D9">
        <w:rPr>
          <w:rFonts w:ascii="Courier" w:hAnsi="Courier" w:hint="eastAsia"/>
          <w:color w:val="auto"/>
          <w:rtl/>
        </w:rPr>
        <w:t>ואת</w:t>
      </w:r>
      <w:r w:rsidRPr="004F56D9">
        <w:rPr>
          <w:rFonts w:ascii="Courier" w:hAnsi="Courier"/>
          <w:color w:val="auto"/>
          <w:rtl/>
        </w:rPr>
        <w:t xml:space="preserve"> </w:t>
      </w:r>
      <w:r w:rsidRPr="004F56D9">
        <w:rPr>
          <w:rFonts w:ascii="Courier" w:hAnsi="Courier" w:hint="eastAsia"/>
          <w:color w:val="auto"/>
          <w:rtl/>
        </w:rPr>
        <w:t>קבלני</w:t>
      </w:r>
      <w:r w:rsidRPr="004F56D9">
        <w:rPr>
          <w:rFonts w:ascii="Courier" w:hAnsi="Courier"/>
          <w:color w:val="auto"/>
          <w:rtl/>
        </w:rPr>
        <w:t xml:space="preserve"> </w:t>
      </w:r>
      <w:r w:rsidRPr="004F56D9">
        <w:rPr>
          <w:rFonts w:ascii="Courier" w:hAnsi="Courier" w:hint="eastAsia"/>
          <w:color w:val="auto"/>
          <w:rtl/>
        </w:rPr>
        <w:t>המשנה</w:t>
      </w:r>
      <w:r w:rsidRPr="004F56D9">
        <w:rPr>
          <w:rFonts w:ascii="Courier" w:hAnsi="Courier"/>
          <w:color w:val="auto"/>
          <w:rtl/>
        </w:rPr>
        <w:t xml:space="preserve"> </w:t>
      </w:r>
      <w:r w:rsidRPr="004F56D9">
        <w:rPr>
          <w:rFonts w:ascii="Courier" w:hAnsi="Courier" w:hint="eastAsia"/>
          <w:color w:val="auto"/>
          <w:rtl/>
        </w:rPr>
        <w:t>על</w:t>
      </w:r>
      <w:r w:rsidRPr="004F56D9">
        <w:rPr>
          <w:rFonts w:ascii="Courier" w:hAnsi="Courier"/>
          <w:color w:val="auto"/>
          <w:rtl/>
        </w:rPr>
        <w:t xml:space="preserve"> </w:t>
      </w:r>
      <w:r w:rsidRPr="004F56D9">
        <w:rPr>
          <w:rFonts w:ascii="Courier" w:hAnsi="Courier" w:hint="eastAsia"/>
          <w:color w:val="auto"/>
          <w:rtl/>
        </w:rPr>
        <w:t>הצהרת</w:t>
      </w:r>
      <w:r w:rsidRPr="004F56D9">
        <w:rPr>
          <w:rFonts w:ascii="Courier" w:hAnsi="Courier"/>
          <w:color w:val="auto"/>
          <w:rtl/>
        </w:rPr>
        <w:t xml:space="preserve"> </w:t>
      </w:r>
      <w:r w:rsidRPr="004F56D9">
        <w:rPr>
          <w:rFonts w:ascii="Courier" w:hAnsi="Courier" w:hint="eastAsia"/>
          <w:color w:val="auto"/>
          <w:rtl/>
        </w:rPr>
        <w:t>שמירה</w:t>
      </w:r>
      <w:r w:rsidRPr="004F56D9">
        <w:rPr>
          <w:rFonts w:ascii="Courier" w:hAnsi="Courier"/>
          <w:color w:val="auto"/>
          <w:rtl/>
        </w:rPr>
        <w:t xml:space="preserve"> </w:t>
      </w:r>
      <w:r w:rsidRPr="004F56D9">
        <w:rPr>
          <w:rFonts w:ascii="Courier" w:hAnsi="Courier" w:hint="eastAsia"/>
          <w:color w:val="auto"/>
          <w:rtl/>
        </w:rPr>
        <w:t>על</w:t>
      </w:r>
      <w:r w:rsidRPr="004F56D9">
        <w:rPr>
          <w:rFonts w:ascii="Courier" w:hAnsi="Courier"/>
          <w:color w:val="auto"/>
          <w:rtl/>
        </w:rPr>
        <w:t xml:space="preserve"> </w:t>
      </w:r>
      <w:r w:rsidRPr="004F56D9">
        <w:rPr>
          <w:rFonts w:ascii="Courier" w:hAnsi="Courier" w:hint="eastAsia"/>
          <w:color w:val="auto"/>
          <w:rtl/>
        </w:rPr>
        <w:t>סודיות</w:t>
      </w:r>
      <w:r w:rsidRPr="004F56D9">
        <w:rPr>
          <w:rFonts w:ascii="Courier" w:hAnsi="Courier"/>
          <w:color w:val="auto"/>
          <w:rtl/>
        </w:rPr>
        <w:t xml:space="preserve"> </w:t>
      </w:r>
      <w:r w:rsidRPr="004F56D9">
        <w:rPr>
          <w:rFonts w:ascii="Courier" w:hAnsi="Courier" w:hint="eastAsia"/>
          <w:b/>
          <w:bCs/>
          <w:color w:val="auto"/>
          <w:rtl/>
        </w:rPr>
        <w:t>נספח</w:t>
      </w:r>
      <w:r w:rsidRPr="004F56D9">
        <w:rPr>
          <w:rFonts w:ascii="Courier" w:hAnsi="Courier"/>
          <w:b/>
          <w:bCs/>
          <w:color w:val="auto"/>
          <w:rtl/>
        </w:rPr>
        <w:t xml:space="preserve"> </w:t>
      </w:r>
      <w:r w:rsidRPr="004F56D9">
        <w:rPr>
          <w:rFonts w:ascii="Courier" w:hAnsi="Courier" w:hint="eastAsia"/>
          <w:b/>
          <w:bCs/>
          <w:color w:val="auto"/>
          <w:rtl/>
        </w:rPr>
        <w:t>ג</w:t>
      </w:r>
      <w:r w:rsidRPr="004F56D9">
        <w:rPr>
          <w:rFonts w:ascii="Courier" w:hAnsi="Courier"/>
          <w:b/>
          <w:bCs/>
          <w:color w:val="auto"/>
          <w:rtl/>
        </w:rPr>
        <w:t>',</w:t>
      </w:r>
      <w:r w:rsidRPr="004F56D9">
        <w:rPr>
          <w:rFonts w:ascii="Courier" w:hAnsi="Courier"/>
          <w:color w:val="auto"/>
          <w:rtl/>
        </w:rPr>
        <w:t xml:space="preserve"> </w:t>
      </w:r>
      <w:r w:rsidRPr="004F56D9">
        <w:rPr>
          <w:rFonts w:ascii="Courier" w:hAnsi="Courier" w:hint="eastAsia"/>
          <w:color w:val="auto"/>
          <w:rtl/>
        </w:rPr>
        <w:t>ועל</w:t>
      </w:r>
      <w:r w:rsidRPr="004F56D9">
        <w:rPr>
          <w:rFonts w:ascii="Courier" w:hAnsi="Courier"/>
          <w:color w:val="auto"/>
          <w:rtl/>
        </w:rPr>
        <w:t xml:space="preserve"> </w:t>
      </w:r>
      <w:r w:rsidRPr="004F56D9">
        <w:rPr>
          <w:rFonts w:ascii="Courier" w:hAnsi="Courier" w:hint="eastAsia"/>
          <w:color w:val="auto"/>
          <w:rtl/>
        </w:rPr>
        <w:t>הצהרה</w:t>
      </w:r>
      <w:r w:rsidRPr="004F56D9">
        <w:rPr>
          <w:rFonts w:ascii="Courier" w:hAnsi="Courier"/>
          <w:color w:val="auto"/>
          <w:rtl/>
        </w:rPr>
        <w:t xml:space="preserve"> </w:t>
      </w:r>
      <w:r w:rsidRPr="004F56D9">
        <w:rPr>
          <w:rFonts w:ascii="Courier" w:hAnsi="Courier" w:hint="eastAsia"/>
          <w:color w:val="auto"/>
          <w:rtl/>
        </w:rPr>
        <w:t>בדבר</w:t>
      </w:r>
      <w:r w:rsidRPr="004F56D9">
        <w:rPr>
          <w:rFonts w:ascii="Courier" w:hAnsi="Courier"/>
          <w:color w:val="auto"/>
          <w:rtl/>
        </w:rPr>
        <w:t xml:space="preserve"> </w:t>
      </w:r>
      <w:r w:rsidRPr="004F56D9">
        <w:rPr>
          <w:rFonts w:ascii="Courier" w:hAnsi="Courier" w:hint="eastAsia"/>
          <w:color w:val="auto"/>
          <w:rtl/>
        </w:rPr>
        <w:t>ניגוד</w:t>
      </w:r>
      <w:r w:rsidRPr="004F56D9">
        <w:rPr>
          <w:rFonts w:ascii="Courier" w:hAnsi="Courier"/>
          <w:color w:val="auto"/>
          <w:rtl/>
        </w:rPr>
        <w:t xml:space="preserve"> </w:t>
      </w:r>
      <w:r w:rsidRPr="004F56D9">
        <w:rPr>
          <w:rFonts w:ascii="Courier" w:hAnsi="Courier" w:hint="eastAsia"/>
          <w:color w:val="auto"/>
          <w:rtl/>
        </w:rPr>
        <w:t>עניינים</w:t>
      </w:r>
      <w:r w:rsidRPr="004F56D9">
        <w:rPr>
          <w:rFonts w:ascii="Courier" w:hAnsi="Courier"/>
          <w:color w:val="auto"/>
          <w:rtl/>
        </w:rPr>
        <w:t xml:space="preserve">, </w:t>
      </w:r>
      <w:r w:rsidRPr="004F56D9">
        <w:rPr>
          <w:rFonts w:ascii="Courier" w:hAnsi="Courier" w:hint="eastAsia"/>
          <w:color w:val="auto"/>
          <w:rtl/>
        </w:rPr>
        <w:t>בנוסח</w:t>
      </w:r>
      <w:r w:rsidRPr="004F56D9">
        <w:rPr>
          <w:rFonts w:ascii="Courier" w:hAnsi="Courier"/>
          <w:color w:val="auto"/>
          <w:rtl/>
        </w:rPr>
        <w:t xml:space="preserve"> </w:t>
      </w:r>
      <w:r w:rsidRPr="004F56D9">
        <w:rPr>
          <w:rFonts w:ascii="Courier" w:hAnsi="Courier" w:hint="eastAsia"/>
          <w:b/>
          <w:bCs/>
          <w:color w:val="auto"/>
          <w:rtl/>
        </w:rPr>
        <w:t>נספח</w:t>
      </w:r>
      <w:r w:rsidRPr="004F56D9">
        <w:rPr>
          <w:rFonts w:ascii="Courier" w:hAnsi="Courier"/>
          <w:b/>
          <w:bCs/>
          <w:color w:val="auto"/>
          <w:rtl/>
        </w:rPr>
        <w:t xml:space="preserve"> </w:t>
      </w:r>
      <w:r w:rsidRPr="004F56D9">
        <w:rPr>
          <w:rFonts w:ascii="Courier" w:hAnsi="Courier" w:hint="eastAsia"/>
          <w:b/>
          <w:bCs/>
          <w:color w:val="auto"/>
          <w:rtl/>
        </w:rPr>
        <w:t>ח</w:t>
      </w:r>
      <w:r w:rsidRPr="004F56D9">
        <w:rPr>
          <w:rFonts w:ascii="Courier" w:hAnsi="Courier"/>
          <w:color w:val="auto"/>
          <w:rtl/>
        </w:rPr>
        <w:t xml:space="preserve">' </w:t>
      </w:r>
      <w:r w:rsidRPr="004F56D9">
        <w:rPr>
          <w:rFonts w:ascii="Courier" w:hAnsi="Courier" w:hint="eastAsia"/>
          <w:color w:val="auto"/>
          <w:rtl/>
        </w:rPr>
        <w:t>להלן</w:t>
      </w:r>
      <w:r w:rsidRPr="004F56D9">
        <w:rPr>
          <w:rFonts w:ascii="Courier" w:hAnsi="Courier"/>
          <w:color w:val="auto"/>
          <w:rtl/>
        </w:rPr>
        <w:t>.</w:t>
      </w:r>
    </w:p>
    <w:p w:rsidR="00341A9D" w:rsidRPr="004F56D9" w:rsidRDefault="00341A9D" w:rsidP="00097C61">
      <w:pPr>
        <w:numPr>
          <w:ilvl w:val="1"/>
          <w:numId w:val="20"/>
        </w:numPr>
        <w:tabs>
          <w:tab w:val="left" w:pos="893"/>
        </w:tabs>
        <w:ind w:left="893" w:right="792" w:hanging="533"/>
        <w:rPr>
          <w:b/>
          <w:bCs/>
          <w:color w:val="auto"/>
          <w:rtl/>
        </w:rPr>
      </w:pPr>
      <w:r w:rsidRPr="004F56D9">
        <w:rPr>
          <w:rFonts w:hint="eastAsia"/>
          <w:b/>
          <w:bCs/>
          <w:color w:val="auto"/>
          <w:rtl/>
        </w:rPr>
        <w:t>תמורת</w:t>
      </w:r>
      <w:r w:rsidRPr="004F56D9">
        <w:rPr>
          <w:b/>
          <w:bCs/>
          <w:color w:val="auto"/>
          <w:rtl/>
        </w:rPr>
        <w:t xml:space="preserve"> </w:t>
      </w:r>
      <w:r w:rsidRPr="004F56D9">
        <w:rPr>
          <w:rFonts w:hint="eastAsia"/>
          <w:b/>
          <w:bCs/>
          <w:color w:val="auto"/>
          <w:rtl/>
        </w:rPr>
        <w:t>השירותים</w:t>
      </w:r>
    </w:p>
    <w:p w:rsidR="00341A9D" w:rsidRPr="004F56D9" w:rsidRDefault="00060704" w:rsidP="003722AE">
      <w:pPr>
        <w:numPr>
          <w:ilvl w:val="2"/>
          <w:numId w:val="20"/>
        </w:numPr>
        <w:tabs>
          <w:tab w:val="left" w:pos="790"/>
          <w:tab w:val="left" w:pos="1602"/>
        </w:tabs>
        <w:ind w:left="1602" w:right="-142" w:hanging="709"/>
        <w:rPr>
          <w:rFonts w:ascii="Courier" w:hAnsi="Courier"/>
          <w:color w:val="auto"/>
        </w:rPr>
      </w:pPr>
      <w:r w:rsidRPr="004F56D9">
        <w:rPr>
          <w:rFonts w:ascii="Courier" w:hAnsi="Courier" w:hint="eastAsia"/>
          <w:color w:val="auto"/>
          <w:rtl/>
        </w:rPr>
        <w:t>תמורת</w:t>
      </w:r>
      <w:r w:rsidRPr="004F56D9">
        <w:rPr>
          <w:rFonts w:ascii="Courier" w:hAnsi="Courier"/>
          <w:color w:val="auto"/>
          <w:rtl/>
        </w:rPr>
        <w:t xml:space="preserve"> </w:t>
      </w:r>
      <w:r w:rsidRPr="004F56D9">
        <w:rPr>
          <w:rFonts w:ascii="Courier" w:hAnsi="Courier" w:hint="eastAsia"/>
          <w:color w:val="auto"/>
          <w:rtl/>
        </w:rPr>
        <w:t>מתן</w:t>
      </w:r>
      <w:r w:rsidRPr="004F56D9">
        <w:rPr>
          <w:rFonts w:ascii="Courier" w:hAnsi="Courier"/>
          <w:color w:val="auto"/>
          <w:rtl/>
        </w:rPr>
        <w:t xml:space="preserve"> </w:t>
      </w:r>
      <w:r w:rsidRPr="004F56D9">
        <w:rPr>
          <w:rFonts w:ascii="Courier" w:hAnsi="Courier" w:hint="eastAsia"/>
          <w:color w:val="auto"/>
          <w:rtl/>
        </w:rPr>
        <w:t>השירותים</w:t>
      </w:r>
      <w:r w:rsidRPr="004F56D9">
        <w:rPr>
          <w:rFonts w:ascii="Courier" w:hAnsi="Courier"/>
          <w:color w:val="auto"/>
          <w:rtl/>
        </w:rPr>
        <w:t xml:space="preserve"> </w:t>
      </w:r>
      <w:r w:rsidRPr="004F56D9">
        <w:rPr>
          <w:rFonts w:ascii="Courier" w:hAnsi="Courier" w:hint="eastAsia"/>
          <w:color w:val="auto"/>
          <w:rtl/>
        </w:rPr>
        <w:t>נשוא</w:t>
      </w:r>
      <w:r w:rsidRPr="004F56D9">
        <w:rPr>
          <w:rFonts w:ascii="Courier" w:hAnsi="Courier"/>
          <w:color w:val="auto"/>
          <w:rtl/>
        </w:rPr>
        <w:t xml:space="preserve"> </w:t>
      </w:r>
      <w:r w:rsidRPr="004F56D9">
        <w:rPr>
          <w:rFonts w:ascii="Courier" w:hAnsi="Courier" w:hint="eastAsia"/>
          <w:color w:val="auto"/>
          <w:rtl/>
        </w:rPr>
        <w:t>מכרז</w:t>
      </w:r>
      <w:r w:rsidRPr="004F56D9">
        <w:rPr>
          <w:rFonts w:ascii="Courier" w:hAnsi="Courier"/>
          <w:color w:val="auto"/>
          <w:rtl/>
        </w:rPr>
        <w:t xml:space="preserve"> </w:t>
      </w:r>
      <w:r w:rsidRPr="004F56D9">
        <w:rPr>
          <w:rFonts w:ascii="Courier" w:hAnsi="Courier" w:hint="eastAsia"/>
          <w:color w:val="auto"/>
          <w:rtl/>
        </w:rPr>
        <w:t>זה</w:t>
      </w:r>
      <w:r w:rsidRPr="004F56D9">
        <w:rPr>
          <w:rFonts w:ascii="Courier" w:hAnsi="Courier"/>
          <w:color w:val="auto"/>
          <w:rtl/>
        </w:rPr>
        <w:t xml:space="preserve">, </w:t>
      </w:r>
      <w:r w:rsidRPr="004F56D9">
        <w:rPr>
          <w:rFonts w:ascii="Courier" w:hAnsi="Courier" w:hint="eastAsia"/>
          <w:color w:val="auto"/>
          <w:rtl/>
        </w:rPr>
        <w:t>יהיה</w:t>
      </w:r>
      <w:r w:rsidRPr="004F56D9">
        <w:rPr>
          <w:rFonts w:ascii="Courier" w:hAnsi="Courier"/>
          <w:color w:val="auto"/>
          <w:rtl/>
        </w:rPr>
        <w:t xml:space="preserve"> </w:t>
      </w:r>
      <w:r w:rsidRPr="004F56D9">
        <w:rPr>
          <w:rFonts w:ascii="Courier" w:hAnsi="Courier" w:hint="eastAsia"/>
          <w:color w:val="auto"/>
          <w:rtl/>
        </w:rPr>
        <w:t>הספק</w:t>
      </w:r>
      <w:r w:rsidRPr="004F56D9">
        <w:rPr>
          <w:rFonts w:ascii="Courier" w:hAnsi="Courier"/>
          <w:color w:val="auto"/>
          <w:rtl/>
        </w:rPr>
        <w:t xml:space="preserve"> </w:t>
      </w:r>
      <w:r w:rsidRPr="004F56D9">
        <w:rPr>
          <w:rFonts w:ascii="Courier" w:hAnsi="Courier" w:hint="eastAsia"/>
          <w:color w:val="auto"/>
          <w:rtl/>
        </w:rPr>
        <w:t>זכאי</w:t>
      </w:r>
      <w:r w:rsidRPr="004F56D9">
        <w:rPr>
          <w:rFonts w:ascii="Courier" w:hAnsi="Courier"/>
          <w:color w:val="auto"/>
          <w:rtl/>
        </w:rPr>
        <w:t xml:space="preserve"> </w:t>
      </w:r>
      <w:r w:rsidRPr="004F56D9">
        <w:rPr>
          <w:rFonts w:ascii="Courier" w:hAnsi="Courier" w:hint="eastAsia"/>
          <w:color w:val="auto"/>
          <w:rtl/>
        </w:rPr>
        <w:t>לתשלום</w:t>
      </w:r>
      <w:r w:rsidRPr="004F56D9">
        <w:rPr>
          <w:rFonts w:ascii="Courier" w:hAnsi="Courier"/>
          <w:color w:val="auto"/>
          <w:rtl/>
        </w:rPr>
        <w:t xml:space="preserve"> </w:t>
      </w:r>
      <w:r w:rsidRPr="004F56D9">
        <w:rPr>
          <w:rFonts w:ascii="Courier" w:hAnsi="Courier" w:hint="eastAsia"/>
          <w:color w:val="auto"/>
          <w:rtl/>
        </w:rPr>
        <w:t>בהתאם</w:t>
      </w:r>
      <w:r w:rsidRPr="004F56D9">
        <w:rPr>
          <w:rFonts w:ascii="Courier" w:hAnsi="Courier"/>
          <w:color w:val="auto"/>
          <w:rtl/>
        </w:rPr>
        <w:t xml:space="preserve"> </w:t>
      </w:r>
      <w:r w:rsidRPr="004F56D9">
        <w:rPr>
          <w:rFonts w:ascii="Courier" w:hAnsi="Courier" w:hint="eastAsia"/>
          <w:color w:val="auto"/>
          <w:rtl/>
        </w:rPr>
        <w:t>למחירים</w:t>
      </w:r>
      <w:r w:rsidRPr="004F56D9">
        <w:rPr>
          <w:rFonts w:ascii="Courier" w:hAnsi="Courier"/>
          <w:color w:val="auto"/>
          <w:rtl/>
        </w:rPr>
        <w:t xml:space="preserve"> </w:t>
      </w:r>
      <w:r w:rsidRPr="004F56D9">
        <w:rPr>
          <w:rFonts w:ascii="Courier" w:hAnsi="Courier" w:hint="eastAsia"/>
          <w:color w:val="auto"/>
          <w:rtl/>
        </w:rPr>
        <w:t>שהוצעו</w:t>
      </w:r>
      <w:r w:rsidRPr="004F56D9">
        <w:rPr>
          <w:rFonts w:ascii="Courier" w:hAnsi="Courier"/>
          <w:color w:val="auto"/>
          <w:rtl/>
        </w:rPr>
        <w:t xml:space="preserve"> </w:t>
      </w:r>
      <w:r w:rsidRPr="004F56D9">
        <w:rPr>
          <w:rFonts w:ascii="Courier" w:hAnsi="Courier" w:hint="eastAsia"/>
          <w:color w:val="auto"/>
          <w:rtl/>
        </w:rPr>
        <w:t>על</w:t>
      </w:r>
      <w:r w:rsidRPr="004F56D9">
        <w:rPr>
          <w:rFonts w:ascii="Courier" w:hAnsi="Courier"/>
          <w:color w:val="auto"/>
          <w:rtl/>
        </w:rPr>
        <w:t xml:space="preserve"> </w:t>
      </w:r>
      <w:r w:rsidRPr="004F56D9">
        <w:rPr>
          <w:rFonts w:ascii="Courier" w:hAnsi="Courier" w:hint="eastAsia"/>
          <w:color w:val="auto"/>
          <w:rtl/>
        </w:rPr>
        <w:t>ידו</w:t>
      </w:r>
      <w:r w:rsidRPr="004F56D9">
        <w:rPr>
          <w:rFonts w:ascii="Courier" w:hAnsi="Courier"/>
          <w:color w:val="auto"/>
          <w:rtl/>
        </w:rPr>
        <w:t xml:space="preserve"> </w:t>
      </w:r>
      <w:r w:rsidRPr="004F56D9">
        <w:rPr>
          <w:rFonts w:ascii="Courier" w:hAnsi="Courier" w:hint="eastAsia"/>
          <w:color w:val="auto"/>
          <w:rtl/>
        </w:rPr>
        <w:t>כמפורט</w:t>
      </w:r>
      <w:r w:rsidRPr="004F56D9">
        <w:rPr>
          <w:rFonts w:ascii="Courier" w:hAnsi="Courier"/>
          <w:color w:val="auto"/>
          <w:rtl/>
        </w:rPr>
        <w:t xml:space="preserve"> </w:t>
      </w:r>
      <w:r w:rsidRPr="004F56D9">
        <w:rPr>
          <w:rFonts w:ascii="Courier" w:hAnsi="Courier" w:hint="eastAsia"/>
          <w:color w:val="auto"/>
          <w:rtl/>
        </w:rPr>
        <w:t>בהצעת</w:t>
      </w:r>
      <w:r w:rsidRPr="004F56D9">
        <w:rPr>
          <w:rFonts w:ascii="Courier" w:hAnsi="Courier"/>
          <w:color w:val="auto"/>
          <w:rtl/>
        </w:rPr>
        <w:t xml:space="preserve"> </w:t>
      </w:r>
      <w:r w:rsidRPr="004F56D9">
        <w:rPr>
          <w:rFonts w:ascii="Courier" w:hAnsi="Courier" w:hint="eastAsia"/>
          <w:color w:val="auto"/>
          <w:rtl/>
        </w:rPr>
        <w:t>המחיר</w:t>
      </w:r>
      <w:r w:rsidRPr="004F56D9">
        <w:rPr>
          <w:rFonts w:ascii="Courier" w:hAnsi="Courier"/>
          <w:color w:val="auto"/>
          <w:rtl/>
        </w:rPr>
        <w:t xml:space="preserve"> </w:t>
      </w:r>
      <w:r w:rsidRPr="004F56D9">
        <w:rPr>
          <w:rFonts w:ascii="Courier" w:hAnsi="Courier" w:hint="eastAsia"/>
          <w:color w:val="auto"/>
          <w:rtl/>
        </w:rPr>
        <w:t>למכרז</w:t>
      </w:r>
      <w:r w:rsidRPr="004F56D9">
        <w:rPr>
          <w:rFonts w:ascii="Courier" w:hAnsi="Courier"/>
          <w:color w:val="auto"/>
          <w:rtl/>
        </w:rPr>
        <w:t xml:space="preserve"> (</w:t>
      </w:r>
      <w:r w:rsidRPr="004F56D9">
        <w:rPr>
          <w:rFonts w:ascii="Courier" w:hAnsi="Courier" w:hint="eastAsia"/>
          <w:color w:val="auto"/>
          <w:rtl/>
        </w:rPr>
        <w:t>נספח</w:t>
      </w:r>
      <w:r w:rsidRPr="004F56D9">
        <w:rPr>
          <w:rFonts w:ascii="Courier" w:hAnsi="Courier"/>
          <w:color w:val="auto"/>
          <w:rtl/>
        </w:rPr>
        <w:t xml:space="preserve"> </w:t>
      </w:r>
      <w:r w:rsidR="005B02FB" w:rsidRPr="004F56D9">
        <w:rPr>
          <w:rFonts w:ascii="Courier" w:hAnsi="Courier" w:hint="eastAsia"/>
          <w:color w:val="auto"/>
          <w:rtl/>
        </w:rPr>
        <w:t>ב</w:t>
      </w:r>
      <w:r w:rsidR="005B02FB" w:rsidRPr="004F56D9">
        <w:rPr>
          <w:rFonts w:ascii="Courier" w:hAnsi="Courier"/>
          <w:color w:val="auto"/>
          <w:rtl/>
        </w:rPr>
        <w:t>'</w:t>
      </w:r>
      <w:r w:rsidRPr="004F56D9">
        <w:rPr>
          <w:rFonts w:ascii="Courier" w:hAnsi="Courier"/>
          <w:color w:val="auto"/>
          <w:rtl/>
        </w:rPr>
        <w:t xml:space="preserve"> </w:t>
      </w:r>
      <w:r w:rsidRPr="004F56D9">
        <w:rPr>
          <w:rFonts w:ascii="Courier" w:hAnsi="Courier" w:hint="eastAsia"/>
          <w:color w:val="auto"/>
          <w:rtl/>
        </w:rPr>
        <w:t>להלן</w:t>
      </w:r>
      <w:r w:rsidRPr="004F56D9">
        <w:rPr>
          <w:rFonts w:ascii="Courier" w:hAnsi="Courier"/>
          <w:color w:val="auto"/>
          <w:rtl/>
        </w:rPr>
        <w:t>)</w:t>
      </w:r>
      <w:r w:rsidR="00133F32" w:rsidRPr="004F56D9">
        <w:rPr>
          <w:rFonts w:ascii="Courier" w:hAnsi="Courier"/>
          <w:color w:val="auto"/>
          <w:rtl/>
        </w:rPr>
        <w:t xml:space="preserve"> </w:t>
      </w:r>
      <w:r w:rsidR="00133F32" w:rsidRPr="004F56D9">
        <w:rPr>
          <w:rFonts w:ascii="Courier" w:hAnsi="Courier" w:hint="eastAsia"/>
          <w:color w:val="auto"/>
          <w:rtl/>
        </w:rPr>
        <w:t>ו</w:t>
      </w:r>
      <w:r w:rsidR="006F706E" w:rsidRPr="004F56D9">
        <w:rPr>
          <w:rFonts w:ascii="Courier" w:hAnsi="Courier" w:hint="eastAsia"/>
          <w:color w:val="auto"/>
          <w:rtl/>
        </w:rPr>
        <w:t>זאת</w:t>
      </w:r>
      <w:r w:rsidR="006F706E" w:rsidRPr="004F56D9">
        <w:rPr>
          <w:rFonts w:ascii="Courier" w:hAnsi="Courier"/>
          <w:color w:val="auto"/>
          <w:rtl/>
        </w:rPr>
        <w:t xml:space="preserve"> </w:t>
      </w:r>
      <w:r w:rsidR="00133F32" w:rsidRPr="004F56D9">
        <w:rPr>
          <w:rFonts w:ascii="Courier" w:hAnsi="Courier" w:hint="eastAsia"/>
          <w:color w:val="auto"/>
          <w:rtl/>
        </w:rPr>
        <w:t>לפי</w:t>
      </w:r>
      <w:r w:rsidR="00133F32" w:rsidRPr="004F56D9">
        <w:rPr>
          <w:rFonts w:ascii="Courier" w:hAnsi="Courier"/>
          <w:color w:val="auto"/>
          <w:rtl/>
        </w:rPr>
        <w:t xml:space="preserve"> </w:t>
      </w:r>
      <w:r w:rsidR="00133F32" w:rsidRPr="004F56D9">
        <w:rPr>
          <w:rFonts w:ascii="Courier" w:hAnsi="Courier" w:hint="eastAsia"/>
          <w:color w:val="auto"/>
          <w:rtl/>
        </w:rPr>
        <w:t>ביצוע</w:t>
      </w:r>
      <w:r w:rsidR="00133F32" w:rsidRPr="004F56D9">
        <w:rPr>
          <w:rFonts w:ascii="Courier" w:hAnsi="Courier"/>
          <w:color w:val="auto"/>
          <w:rtl/>
        </w:rPr>
        <w:t xml:space="preserve"> </w:t>
      </w:r>
      <w:r w:rsidR="00133F32" w:rsidRPr="004F56D9">
        <w:rPr>
          <w:rFonts w:ascii="Courier" w:hAnsi="Courier" w:hint="eastAsia"/>
          <w:color w:val="auto"/>
          <w:rtl/>
        </w:rPr>
        <w:t>בפועל</w:t>
      </w:r>
      <w:r w:rsidR="006F706E" w:rsidRPr="004F56D9">
        <w:rPr>
          <w:rFonts w:ascii="Courier" w:hAnsi="Courier"/>
          <w:color w:val="auto"/>
          <w:rtl/>
        </w:rPr>
        <w:t xml:space="preserve"> </w:t>
      </w:r>
      <w:r w:rsidR="006F706E" w:rsidRPr="004F56D9">
        <w:rPr>
          <w:rFonts w:ascii="Courier" w:hAnsi="Courier" w:hint="eastAsia"/>
          <w:color w:val="auto"/>
          <w:rtl/>
        </w:rPr>
        <w:t>של</w:t>
      </w:r>
      <w:r w:rsidR="006F706E" w:rsidRPr="004F56D9">
        <w:rPr>
          <w:rFonts w:ascii="Courier" w:hAnsi="Courier"/>
          <w:color w:val="auto"/>
          <w:rtl/>
        </w:rPr>
        <w:t xml:space="preserve"> </w:t>
      </w:r>
      <w:r w:rsidR="006F706E" w:rsidRPr="004F56D9">
        <w:rPr>
          <w:rFonts w:ascii="Courier" w:hAnsi="Courier" w:hint="eastAsia"/>
          <w:color w:val="auto"/>
          <w:rtl/>
        </w:rPr>
        <w:t>השירות</w:t>
      </w:r>
      <w:r w:rsidR="006F706E" w:rsidRPr="004F56D9">
        <w:rPr>
          <w:rFonts w:ascii="Courier" w:hAnsi="Courier"/>
          <w:color w:val="auto"/>
          <w:rtl/>
        </w:rPr>
        <w:t xml:space="preserve">. </w:t>
      </w:r>
      <w:r w:rsidR="006F706E" w:rsidRPr="004F56D9">
        <w:rPr>
          <w:rFonts w:ascii="Courier" w:hAnsi="Courier" w:hint="eastAsia"/>
          <w:color w:val="auto"/>
          <w:rtl/>
        </w:rPr>
        <w:t>יובהר</w:t>
      </w:r>
      <w:r w:rsidR="006F706E" w:rsidRPr="004F56D9">
        <w:rPr>
          <w:rFonts w:ascii="Courier" w:hAnsi="Courier"/>
          <w:color w:val="auto"/>
          <w:rtl/>
        </w:rPr>
        <w:t xml:space="preserve"> </w:t>
      </w:r>
      <w:r w:rsidR="006F706E" w:rsidRPr="004F56D9">
        <w:rPr>
          <w:rFonts w:ascii="Courier" w:hAnsi="Courier" w:hint="eastAsia"/>
          <w:color w:val="auto"/>
          <w:rtl/>
        </w:rPr>
        <w:t>כי</w:t>
      </w:r>
      <w:r w:rsidR="006F706E" w:rsidRPr="004F56D9">
        <w:rPr>
          <w:rFonts w:ascii="Courier" w:hAnsi="Courier"/>
          <w:color w:val="auto"/>
          <w:rtl/>
        </w:rPr>
        <w:t xml:space="preserve"> </w:t>
      </w:r>
      <w:r w:rsidR="006F706E" w:rsidRPr="004F56D9">
        <w:rPr>
          <w:rFonts w:ascii="Courier" w:hAnsi="Courier" w:hint="eastAsia"/>
          <w:color w:val="auto"/>
          <w:rtl/>
        </w:rPr>
        <w:t>משרד</w:t>
      </w:r>
      <w:r w:rsidR="006F706E" w:rsidRPr="004F56D9">
        <w:rPr>
          <w:rFonts w:ascii="Courier" w:hAnsi="Courier"/>
          <w:color w:val="auto"/>
          <w:rtl/>
        </w:rPr>
        <w:t xml:space="preserve"> </w:t>
      </w:r>
      <w:r w:rsidR="006F706E" w:rsidRPr="004F56D9">
        <w:rPr>
          <w:rFonts w:ascii="Courier" w:hAnsi="Courier" w:hint="eastAsia"/>
          <w:color w:val="auto"/>
          <w:rtl/>
        </w:rPr>
        <w:t>המשפטים</w:t>
      </w:r>
      <w:r w:rsidR="006F706E" w:rsidRPr="004F56D9">
        <w:rPr>
          <w:rFonts w:ascii="Courier" w:hAnsi="Courier"/>
          <w:color w:val="auto"/>
          <w:rtl/>
        </w:rPr>
        <w:t xml:space="preserve"> </w:t>
      </w:r>
      <w:r w:rsidR="006F706E" w:rsidRPr="004F56D9">
        <w:rPr>
          <w:rFonts w:ascii="Courier" w:hAnsi="Courier" w:hint="eastAsia"/>
          <w:color w:val="auto"/>
          <w:rtl/>
        </w:rPr>
        <w:t>לא</w:t>
      </w:r>
      <w:r w:rsidR="006F706E" w:rsidRPr="004F56D9">
        <w:rPr>
          <w:rFonts w:ascii="Courier" w:hAnsi="Courier"/>
          <w:color w:val="auto"/>
          <w:rtl/>
        </w:rPr>
        <w:t xml:space="preserve"> </w:t>
      </w:r>
      <w:r w:rsidR="006F706E" w:rsidRPr="004F56D9">
        <w:rPr>
          <w:rFonts w:ascii="Courier" w:hAnsi="Courier" w:hint="eastAsia"/>
          <w:color w:val="auto"/>
          <w:rtl/>
        </w:rPr>
        <w:t>יקבל</w:t>
      </w:r>
      <w:r w:rsidR="006F706E" w:rsidRPr="004F56D9">
        <w:rPr>
          <w:rFonts w:ascii="Courier" w:hAnsi="Courier"/>
          <w:color w:val="auto"/>
          <w:rtl/>
        </w:rPr>
        <w:t xml:space="preserve"> </w:t>
      </w:r>
      <w:r w:rsidR="006F706E" w:rsidRPr="004F56D9">
        <w:rPr>
          <w:rFonts w:ascii="Courier" w:hAnsi="Courier" w:hint="eastAsia"/>
          <w:color w:val="auto"/>
          <w:rtl/>
        </w:rPr>
        <w:t>שירות</w:t>
      </w:r>
      <w:r w:rsidR="006F706E" w:rsidRPr="004F56D9">
        <w:rPr>
          <w:rFonts w:ascii="Courier" w:hAnsi="Courier"/>
          <w:color w:val="auto"/>
          <w:rtl/>
        </w:rPr>
        <w:t xml:space="preserve"> </w:t>
      </w:r>
      <w:r w:rsidR="006F706E" w:rsidRPr="004F56D9">
        <w:rPr>
          <w:rFonts w:ascii="Courier" w:hAnsi="Courier" w:hint="eastAsia"/>
          <w:color w:val="auto"/>
          <w:rtl/>
        </w:rPr>
        <w:t>ולא</w:t>
      </w:r>
      <w:r w:rsidR="006F706E" w:rsidRPr="004F56D9">
        <w:rPr>
          <w:rFonts w:ascii="Courier" w:hAnsi="Courier"/>
          <w:color w:val="auto"/>
          <w:rtl/>
        </w:rPr>
        <w:t xml:space="preserve"> </w:t>
      </w:r>
      <w:r w:rsidR="006F706E" w:rsidRPr="004F56D9">
        <w:rPr>
          <w:rFonts w:ascii="Courier" w:hAnsi="Courier" w:hint="eastAsia"/>
          <w:color w:val="auto"/>
          <w:rtl/>
        </w:rPr>
        <w:t>ישלם</w:t>
      </w:r>
      <w:r w:rsidR="006F706E" w:rsidRPr="004F56D9">
        <w:rPr>
          <w:rFonts w:ascii="Courier" w:hAnsi="Courier"/>
          <w:color w:val="auto"/>
          <w:rtl/>
        </w:rPr>
        <w:t xml:space="preserve"> </w:t>
      </w:r>
      <w:r w:rsidR="006F706E" w:rsidRPr="004F56D9">
        <w:rPr>
          <w:rFonts w:ascii="Courier" w:hAnsi="Courier" w:hint="eastAsia"/>
          <w:color w:val="auto"/>
          <w:rtl/>
        </w:rPr>
        <w:t>עבור</w:t>
      </w:r>
      <w:r w:rsidR="006F706E" w:rsidRPr="004F56D9">
        <w:rPr>
          <w:rFonts w:ascii="Courier" w:hAnsi="Courier"/>
          <w:color w:val="auto"/>
          <w:rtl/>
        </w:rPr>
        <w:t xml:space="preserve"> </w:t>
      </w:r>
      <w:r w:rsidR="006F706E" w:rsidRPr="004F56D9">
        <w:rPr>
          <w:rFonts w:ascii="Courier" w:hAnsi="Courier" w:hint="eastAsia"/>
          <w:color w:val="auto"/>
          <w:rtl/>
        </w:rPr>
        <w:t>שירות</w:t>
      </w:r>
      <w:r w:rsidR="006F706E" w:rsidRPr="004F56D9">
        <w:rPr>
          <w:rFonts w:ascii="Courier" w:hAnsi="Courier"/>
          <w:color w:val="auto"/>
          <w:rtl/>
        </w:rPr>
        <w:t xml:space="preserve"> </w:t>
      </w:r>
      <w:r w:rsidR="006F706E" w:rsidRPr="004F56D9">
        <w:rPr>
          <w:rFonts w:ascii="Courier" w:hAnsi="Courier" w:hint="eastAsia"/>
          <w:color w:val="auto"/>
          <w:rtl/>
        </w:rPr>
        <w:t>שלא</w:t>
      </w:r>
      <w:r w:rsidR="006F706E" w:rsidRPr="004F56D9">
        <w:rPr>
          <w:rFonts w:ascii="Courier" w:hAnsi="Courier"/>
          <w:color w:val="auto"/>
          <w:rtl/>
        </w:rPr>
        <w:t xml:space="preserve"> </w:t>
      </w:r>
      <w:r w:rsidR="006F706E" w:rsidRPr="004F56D9">
        <w:rPr>
          <w:rFonts w:ascii="Courier" w:hAnsi="Courier" w:hint="eastAsia"/>
          <w:color w:val="auto"/>
          <w:rtl/>
        </w:rPr>
        <w:t>הוגדר</w:t>
      </w:r>
      <w:r w:rsidR="006F706E" w:rsidRPr="004F56D9">
        <w:rPr>
          <w:rFonts w:ascii="Courier" w:hAnsi="Courier"/>
          <w:color w:val="auto"/>
          <w:rtl/>
        </w:rPr>
        <w:t xml:space="preserve"> </w:t>
      </w:r>
      <w:r w:rsidR="003722AE" w:rsidRPr="004F56D9">
        <w:rPr>
          <w:rFonts w:ascii="Courier" w:hAnsi="Courier" w:hint="eastAsia"/>
          <w:color w:val="auto"/>
          <w:rtl/>
        </w:rPr>
        <w:t>במפורש</w:t>
      </w:r>
      <w:r w:rsidR="003722AE" w:rsidRPr="004F56D9">
        <w:rPr>
          <w:rFonts w:ascii="Courier" w:hAnsi="Courier"/>
          <w:color w:val="auto"/>
          <w:rtl/>
        </w:rPr>
        <w:t xml:space="preserve"> </w:t>
      </w:r>
      <w:r w:rsidR="006F706E" w:rsidRPr="004F56D9">
        <w:rPr>
          <w:rFonts w:ascii="Courier" w:hAnsi="Courier" w:hint="eastAsia"/>
          <w:color w:val="auto"/>
          <w:rtl/>
        </w:rPr>
        <w:t>במסמכי</w:t>
      </w:r>
      <w:r w:rsidR="006F706E" w:rsidRPr="004F56D9">
        <w:rPr>
          <w:rFonts w:ascii="Courier" w:hAnsi="Courier"/>
          <w:color w:val="auto"/>
          <w:rtl/>
        </w:rPr>
        <w:t xml:space="preserve"> </w:t>
      </w:r>
      <w:r w:rsidR="006F706E" w:rsidRPr="004F56D9">
        <w:rPr>
          <w:rFonts w:ascii="Courier" w:hAnsi="Courier" w:hint="eastAsia"/>
          <w:color w:val="auto"/>
          <w:rtl/>
        </w:rPr>
        <w:t>מכרז</w:t>
      </w:r>
      <w:r w:rsidR="006F706E" w:rsidRPr="004F56D9">
        <w:rPr>
          <w:rFonts w:ascii="Courier" w:hAnsi="Courier"/>
          <w:color w:val="auto"/>
          <w:rtl/>
        </w:rPr>
        <w:t xml:space="preserve"> </w:t>
      </w:r>
      <w:r w:rsidR="006F706E" w:rsidRPr="004F56D9">
        <w:rPr>
          <w:rFonts w:ascii="Courier" w:hAnsi="Courier" w:hint="eastAsia"/>
          <w:color w:val="auto"/>
          <w:rtl/>
        </w:rPr>
        <w:t>זה</w:t>
      </w:r>
      <w:r w:rsidR="006F706E" w:rsidRPr="004F56D9">
        <w:rPr>
          <w:rFonts w:ascii="Courier" w:hAnsi="Courier"/>
          <w:color w:val="auto"/>
          <w:rtl/>
        </w:rPr>
        <w:t xml:space="preserve">. </w:t>
      </w:r>
    </w:p>
    <w:p w:rsidR="00060704" w:rsidRPr="004F56D9" w:rsidRDefault="00060704" w:rsidP="00097C61">
      <w:pPr>
        <w:numPr>
          <w:ilvl w:val="2"/>
          <w:numId w:val="20"/>
        </w:numPr>
        <w:tabs>
          <w:tab w:val="left" w:pos="790"/>
          <w:tab w:val="left" w:pos="1602"/>
        </w:tabs>
        <w:ind w:left="1602" w:right="-142" w:hanging="709"/>
        <w:rPr>
          <w:rFonts w:ascii="Courier" w:hAnsi="Courier"/>
          <w:color w:val="auto"/>
        </w:rPr>
      </w:pPr>
      <w:r w:rsidRPr="004F56D9">
        <w:rPr>
          <w:rFonts w:ascii="Courier" w:hAnsi="Courier" w:hint="eastAsia"/>
          <w:color w:val="auto"/>
          <w:rtl/>
        </w:rPr>
        <w:lastRenderedPageBreak/>
        <w:t>המציע</w:t>
      </w:r>
      <w:r w:rsidRPr="004F56D9">
        <w:rPr>
          <w:rFonts w:ascii="Courier" w:hAnsi="Courier"/>
          <w:color w:val="auto"/>
          <w:rtl/>
        </w:rPr>
        <w:t xml:space="preserve"> </w:t>
      </w:r>
      <w:r w:rsidR="001855BE" w:rsidRPr="004F56D9">
        <w:rPr>
          <w:rFonts w:ascii="Courier" w:hAnsi="Courier" w:hint="eastAsia"/>
          <w:color w:val="auto"/>
          <w:rtl/>
        </w:rPr>
        <w:t>יתמחר</w:t>
      </w:r>
      <w:r w:rsidRPr="004F56D9">
        <w:rPr>
          <w:rFonts w:ascii="Courier" w:hAnsi="Courier"/>
          <w:color w:val="auto"/>
          <w:rtl/>
        </w:rPr>
        <w:t xml:space="preserve"> </w:t>
      </w:r>
      <w:r w:rsidRPr="004F56D9">
        <w:rPr>
          <w:rFonts w:ascii="Courier" w:hAnsi="Courier" w:hint="eastAsia"/>
          <w:color w:val="auto"/>
          <w:rtl/>
        </w:rPr>
        <w:t>את</w:t>
      </w:r>
      <w:r w:rsidRPr="004F56D9">
        <w:rPr>
          <w:rFonts w:ascii="Courier" w:hAnsi="Courier"/>
          <w:color w:val="auto"/>
          <w:rtl/>
        </w:rPr>
        <w:t xml:space="preserve"> </w:t>
      </w:r>
      <w:r w:rsidRPr="004F56D9">
        <w:rPr>
          <w:rFonts w:ascii="Courier" w:hAnsi="Courier" w:hint="eastAsia"/>
          <w:color w:val="auto"/>
          <w:rtl/>
        </w:rPr>
        <w:t>השירותים</w:t>
      </w:r>
      <w:r w:rsidRPr="004F56D9">
        <w:rPr>
          <w:rFonts w:ascii="Courier" w:hAnsi="Courier"/>
          <w:color w:val="auto"/>
          <w:rtl/>
        </w:rPr>
        <w:t xml:space="preserve"> </w:t>
      </w:r>
      <w:r w:rsidRPr="004F56D9">
        <w:rPr>
          <w:rFonts w:ascii="Courier" w:hAnsi="Courier" w:hint="eastAsia"/>
          <w:color w:val="auto"/>
          <w:rtl/>
        </w:rPr>
        <w:t>הנדרשים</w:t>
      </w:r>
      <w:r w:rsidRPr="004F56D9">
        <w:rPr>
          <w:rFonts w:ascii="Courier" w:hAnsi="Courier"/>
          <w:color w:val="auto"/>
          <w:rtl/>
        </w:rPr>
        <w:t xml:space="preserve"> </w:t>
      </w:r>
      <w:r w:rsidRPr="004F56D9">
        <w:rPr>
          <w:rFonts w:ascii="Courier" w:hAnsi="Courier" w:hint="eastAsia"/>
          <w:color w:val="auto"/>
          <w:rtl/>
        </w:rPr>
        <w:t>כמפורט</w:t>
      </w:r>
      <w:r w:rsidRPr="004F56D9">
        <w:rPr>
          <w:rFonts w:ascii="Courier" w:hAnsi="Courier"/>
          <w:color w:val="auto"/>
          <w:rtl/>
        </w:rPr>
        <w:t xml:space="preserve"> </w:t>
      </w:r>
      <w:r w:rsidR="00BA4CE9" w:rsidRPr="004F56D9">
        <w:rPr>
          <w:rFonts w:ascii="Courier" w:hAnsi="Courier" w:hint="eastAsia"/>
          <w:color w:val="auto"/>
          <w:rtl/>
        </w:rPr>
        <w:t>בנספח</w:t>
      </w:r>
      <w:r w:rsidR="00BA4CE9" w:rsidRPr="004F56D9">
        <w:rPr>
          <w:rFonts w:ascii="Courier" w:hAnsi="Courier"/>
          <w:color w:val="auto"/>
          <w:rtl/>
        </w:rPr>
        <w:t xml:space="preserve"> </w:t>
      </w:r>
      <w:r w:rsidR="005B02FB" w:rsidRPr="004F56D9">
        <w:rPr>
          <w:rFonts w:ascii="Courier" w:hAnsi="Courier" w:hint="eastAsia"/>
          <w:color w:val="auto"/>
          <w:rtl/>
        </w:rPr>
        <w:t>ב</w:t>
      </w:r>
      <w:r w:rsidR="005B02FB" w:rsidRPr="004F56D9">
        <w:rPr>
          <w:rFonts w:ascii="Courier" w:hAnsi="Courier"/>
          <w:color w:val="auto"/>
          <w:rtl/>
        </w:rPr>
        <w:t>'</w:t>
      </w:r>
      <w:r w:rsidR="00BA4CE9" w:rsidRPr="004F56D9">
        <w:rPr>
          <w:rFonts w:ascii="Courier" w:hAnsi="Courier"/>
          <w:color w:val="auto"/>
          <w:rtl/>
        </w:rPr>
        <w:t xml:space="preserve"> </w:t>
      </w:r>
      <w:r w:rsidR="00BA4CE9" w:rsidRPr="004F56D9">
        <w:rPr>
          <w:rFonts w:ascii="Courier" w:hAnsi="Courier" w:hint="eastAsia"/>
          <w:color w:val="auto"/>
          <w:rtl/>
        </w:rPr>
        <w:t>ויגיש</w:t>
      </w:r>
      <w:r w:rsidR="00BA4CE9" w:rsidRPr="004F56D9">
        <w:rPr>
          <w:rFonts w:ascii="Courier" w:hAnsi="Courier"/>
          <w:color w:val="auto"/>
          <w:rtl/>
        </w:rPr>
        <w:t xml:space="preserve"> </w:t>
      </w:r>
      <w:r w:rsidR="00BA4CE9" w:rsidRPr="004F56D9">
        <w:rPr>
          <w:rFonts w:ascii="Courier" w:hAnsi="Courier" w:hint="eastAsia"/>
          <w:color w:val="auto"/>
          <w:rtl/>
        </w:rPr>
        <w:t>את</w:t>
      </w:r>
      <w:r w:rsidR="00BA4CE9" w:rsidRPr="004F56D9">
        <w:rPr>
          <w:rFonts w:ascii="Courier" w:hAnsi="Courier"/>
          <w:color w:val="auto"/>
          <w:rtl/>
        </w:rPr>
        <w:t xml:space="preserve"> </w:t>
      </w:r>
      <w:r w:rsidR="00BA4CE9" w:rsidRPr="004F56D9">
        <w:rPr>
          <w:rFonts w:ascii="Courier" w:hAnsi="Courier" w:hint="eastAsia"/>
          <w:color w:val="auto"/>
          <w:rtl/>
        </w:rPr>
        <w:t>הצעתו</w:t>
      </w:r>
      <w:r w:rsidR="00BA4CE9" w:rsidRPr="004F56D9">
        <w:rPr>
          <w:rFonts w:ascii="Courier" w:hAnsi="Courier"/>
          <w:color w:val="auto"/>
          <w:rtl/>
        </w:rPr>
        <w:t xml:space="preserve"> </w:t>
      </w:r>
      <w:r w:rsidR="00BA4CE9" w:rsidRPr="004F56D9">
        <w:rPr>
          <w:rFonts w:ascii="Courier" w:hAnsi="Courier" w:hint="eastAsia"/>
          <w:color w:val="auto"/>
          <w:rtl/>
        </w:rPr>
        <w:t>על</w:t>
      </w:r>
      <w:r w:rsidR="00BA4CE9" w:rsidRPr="004F56D9">
        <w:rPr>
          <w:rFonts w:ascii="Courier" w:hAnsi="Courier"/>
          <w:color w:val="auto"/>
          <w:rtl/>
        </w:rPr>
        <w:t xml:space="preserve"> </w:t>
      </w:r>
      <w:r w:rsidR="00BA4CE9" w:rsidRPr="004F56D9">
        <w:rPr>
          <w:rFonts w:ascii="Courier" w:hAnsi="Courier" w:hint="eastAsia"/>
          <w:color w:val="auto"/>
          <w:rtl/>
        </w:rPr>
        <w:t>גבי</w:t>
      </w:r>
      <w:r w:rsidR="00BA4CE9" w:rsidRPr="004F56D9">
        <w:rPr>
          <w:rFonts w:ascii="Courier" w:hAnsi="Courier"/>
          <w:color w:val="auto"/>
          <w:rtl/>
        </w:rPr>
        <w:t xml:space="preserve"> </w:t>
      </w:r>
      <w:r w:rsidR="00BA4CE9" w:rsidRPr="004F56D9">
        <w:rPr>
          <w:rFonts w:ascii="Courier" w:hAnsi="Courier" w:hint="eastAsia"/>
          <w:color w:val="auto"/>
          <w:rtl/>
        </w:rPr>
        <w:t>נספח</w:t>
      </w:r>
      <w:r w:rsidR="00BA4CE9" w:rsidRPr="004F56D9">
        <w:rPr>
          <w:rFonts w:ascii="Courier" w:hAnsi="Courier"/>
          <w:color w:val="auto"/>
          <w:rtl/>
        </w:rPr>
        <w:t xml:space="preserve"> </w:t>
      </w:r>
      <w:r w:rsidR="00BA4CE9" w:rsidRPr="004F56D9">
        <w:rPr>
          <w:rFonts w:ascii="Courier" w:hAnsi="Courier" w:hint="eastAsia"/>
          <w:color w:val="auto"/>
          <w:rtl/>
        </w:rPr>
        <w:t>זה</w:t>
      </w:r>
      <w:r w:rsidR="00BA4CE9" w:rsidRPr="004F56D9">
        <w:rPr>
          <w:rFonts w:ascii="Courier" w:hAnsi="Courier"/>
          <w:color w:val="auto"/>
          <w:rtl/>
        </w:rPr>
        <w:t xml:space="preserve">. </w:t>
      </w:r>
    </w:p>
    <w:p w:rsidR="001647B3" w:rsidRPr="004F56D9" w:rsidRDefault="001647B3" w:rsidP="00097C61">
      <w:pPr>
        <w:numPr>
          <w:ilvl w:val="2"/>
          <w:numId w:val="20"/>
        </w:numPr>
        <w:tabs>
          <w:tab w:val="left" w:pos="790"/>
          <w:tab w:val="left" w:pos="1602"/>
        </w:tabs>
        <w:ind w:left="1602" w:right="-142" w:hanging="709"/>
        <w:rPr>
          <w:rFonts w:ascii="Courier" w:hAnsi="Courier"/>
          <w:color w:val="auto"/>
        </w:rPr>
      </w:pPr>
      <w:r w:rsidRPr="004F56D9">
        <w:rPr>
          <w:rFonts w:ascii="Courier" w:hAnsi="Courier" w:hint="eastAsia"/>
          <w:color w:val="auto"/>
          <w:rtl/>
        </w:rPr>
        <w:t>יודגש</w:t>
      </w:r>
      <w:r w:rsidRPr="004F56D9">
        <w:rPr>
          <w:rFonts w:ascii="Courier" w:hAnsi="Courier"/>
          <w:color w:val="auto"/>
          <w:rtl/>
        </w:rPr>
        <w:t xml:space="preserve"> </w:t>
      </w:r>
      <w:r w:rsidRPr="004F56D9">
        <w:rPr>
          <w:rFonts w:ascii="Courier" w:hAnsi="Courier" w:hint="eastAsia"/>
          <w:color w:val="auto"/>
          <w:rtl/>
        </w:rPr>
        <w:t>כי</w:t>
      </w:r>
      <w:r w:rsidRPr="004F56D9">
        <w:rPr>
          <w:rFonts w:ascii="Courier" w:hAnsi="Courier"/>
          <w:color w:val="auto"/>
          <w:rtl/>
        </w:rPr>
        <w:t xml:space="preserve"> </w:t>
      </w:r>
      <w:r w:rsidRPr="004F56D9">
        <w:rPr>
          <w:rFonts w:ascii="Courier" w:hAnsi="Courier" w:hint="eastAsia"/>
          <w:color w:val="auto"/>
          <w:rtl/>
        </w:rPr>
        <w:t>חלק</w:t>
      </w:r>
      <w:r w:rsidRPr="004F56D9">
        <w:rPr>
          <w:rFonts w:ascii="Courier" w:hAnsi="Courier"/>
          <w:color w:val="auto"/>
          <w:rtl/>
        </w:rPr>
        <w:t xml:space="preserve"> </w:t>
      </w:r>
      <w:r w:rsidRPr="004F56D9">
        <w:rPr>
          <w:rFonts w:ascii="Courier" w:hAnsi="Courier" w:hint="eastAsia"/>
          <w:color w:val="auto"/>
          <w:rtl/>
        </w:rPr>
        <w:t>מהשליחויות</w:t>
      </w:r>
      <w:r w:rsidRPr="004F56D9">
        <w:rPr>
          <w:rFonts w:ascii="Courier" w:hAnsi="Courier"/>
          <w:color w:val="auto"/>
          <w:rtl/>
        </w:rPr>
        <w:t xml:space="preserve"> </w:t>
      </w:r>
      <w:r w:rsidRPr="004F56D9">
        <w:rPr>
          <w:rFonts w:ascii="Courier" w:hAnsi="Courier" w:hint="eastAsia"/>
          <w:color w:val="auto"/>
          <w:rtl/>
        </w:rPr>
        <w:t>יהיו</w:t>
      </w:r>
      <w:r w:rsidRPr="004F56D9">
        <w:rPr>
          <w:rFonts w:ascii="Courier" w:hAnsi="Courier"/>
          <w:color w:val="auto"/>
          <w:rtl/>
        </w:rPr>
        <w:t xml:space="preserve"> </w:t>
      </w:r>
      <w:r w:rsidRPr="004F56D9">
        <w:rPr>
          <w:rFonts w:ascii="Courier" w:hAnsi="Courier" w:hint="eastAsia"/>
          <w:color w:val="auto"/>
          <w:rtl/>
        </w:rPr>
        <w:t>קבועות</w:t>
      </w:r>
      <w:r w:rsidRPr="004F56D9">
        <w:rPr>
          <w:rFonts w:ascii="Courier" w:hAnsi="Courier"/>
          <w:color w:val="auto"/>
          <w:rtl/>
        </w:rPr>
        <w:t xml:space="preserve"> </w:t>
      </w:r>
      <w:r w:rsidRPr="004F56D9">
        <w:rPr>
          <w:rFonts w:ascii="Courier" w:hAnsi="Courier" w:hint="eastAsia"/>
          <w:color w:val="auto"/>
          <w:rtl/>
        </w:rPr>
        <w:t>ברמה</w:t>
      </w:r>
      <w:r w:rsidRPr="004F56D9">
        <w:rPr>
          <w:rFonts w:ascii="Courier" w:hAnsi="Courier"/>
          <w:color w:val="auto"/>
          <w:rtl/>
        </w:rPr>
        <w:t xml:space="preserve"> </w:t>
      </w:r>
      <w:r w:rsidRPr="004F56D9">
        <w:rPr>
          <w:rFonts w:ascii="Courier" w:hAnsi="Courier" w:hint="eastAsia"/>
          <w:color w:val="auto"/>
          <w:rtl/>
        </w:rPr>
        <w:t>יומית</w:t>
      </w:r>
      <w:r w:rsidRPr="004F56D9">
        <w:rPr>
          <w:rFonts w:ascii="Courier" w:hAnsi="Courier"/>
          <w:color w:val="auto"/>
          <w:rtl/>
        </w:rPr>
        <w:t xml:space="preserve"> </w:t>
      </w:r>
      <w:r w:rsidRPr="004F56D9">
        <w:rPr>
          <w:rFonts w:ascii="Courier" w:hAnsi="Courier" w:hint="eastAsia"/>
          <w:color w:val="auto"/>
          <w:rtl/>
        </w:rPr>
        <w:t>וחוזרות</w:t>
      </w:r>
      <w:r w:rsidRPr="004F56D9">
        <w:rPr>
          <w:rFonts w:ascii="Courier" w:hAnsi="Courier"/>
          <w:color w:val="auto"/>
          <w:rtl/>
        </w:rPr>
        <w:t xml:space="preserve"> </w:t>
      </w:r>
      <w:r w:rsidRPr="004F56D9">
        <w:rPr>
          <w:rFonts w:ascii="Courier" w:hAnsi="Courier" w:hint="eastAsia"/>
          <w:color w:val="auto"/>
          <w:rtl/>
        </w:rPr>
        <w:t>על</w:t>
      </w:r>
      <w:r w:rsidRPr="004F56D9">
        <w:rPr>
          <w:rFonts w:ascii="Courier" w:hAnsi="Courier"/>
          <w:color w:val="auto"/>
          <w:rtl/>
        </w:rPr>
        <w:t xml:space="preserve"> </w:t>
      </w:r>
      <w:r w:rsidRPr="004F56D9">
        <w:rPr>
          <w:rFonts w:ascii="Courier" w:hAnsi="Courier" w:hint="eastAsia"/>
          <w:color w:val="auto"/>
          <w:rtl/>
        </w:rPr>
        <w:t>עצמם</w:t>
      </w:r>
      <w:r w:rsidRPr="004F56D9">
        <w:rPr>
          <w:rFonts w:ascii="Courier" w:hAnsi="Courier"/>
          <w:color w:val="auto"/>
          <w:rtl/>
        </w:rPr>
        <w:t xml:space="preserve"> </w:t>
      </w:r>
      <w:r w:rsidRPr="004F56D9">
        <w:rPr>
          <w:rFonts w:ascii="Courier" w:hAnsi="Courier" w:hint="eastAsia"/>
          <w:color w:val="auto"/>
          <w:rtl/>
        </w:rPr>
        <w:t>ברוב</w:t>
      </w:r>
      <w:r w:rsidRPr="004F56D9">
        <w:rPr>
          <w:rFonts w:ascii="Courier" w:hAnsi="Courier"/>
          <w:color w:val="auto"/>
          <w:rtl/>
        </w:rPr>
        <w:t xml:space="preserve"> </w:t>
      </w:r>
      <w:r w:rsidRPr="004F56D9">
        <w:rPr>
          <w:rFonts w:ascii="Courier" w:hAnsi="Courier" w:hint="eastAsia"/>
          <w:color w:val="auto"/>
          <w:rtl/>
        </w:rPr>
        <w:t>ימות</w:t>
      </w:r>
      <w:r w:rsidRPr="004F56D9">
        <w:rPr>
          <w:rFonts w:ascii="Courier" w:hAnsi="Courier"/>
          <w:color w:val="auto"/>
          <w:rtl/>
        </w:rPr>
        <w:t xml:space="preserve"> </w:t>
      </w:r>
      <w:r w:rsidRPr="004F56D9">
        <w:rPr>
          <w:rFonts w:ascii="Courier" w:hAnsi="Courier" w:hint="eastAsia"/>
          <w:color w:val="auto"/>
          <w:rtl/>
        </w:rPr>
        <w:t>השבוע</w:t>
      </w:r>
      <w:r w:rsidRPr="004F56D9">
        <w:rPr>
          <w:rFonts w:ascii="Courier" w:hAnsi="Courier"/>
          <w:color w:val="auto"/>
          <w:rtl/>
        </w:rPr>
        <w:t xml:space="preserve">, </w:t>
      </w:r>
      <w:r w:rsidRPr="004F56D9">
        <w:rPr>
          <w:rFonts w:ascii="Courier" w:hAnsi="Courier" w:hint="eastAsia"/>
          <w:color w:val="auto"/>
          <w:rtl/>
        </w:rPr>
        <w:t>חלק</w:t>
      </w:r>
      <w:r w:rsidRPr="004F56D9">
        <w:rPr>
          <w:rFonts w:ascii="Courier" w:hAnsi="Courier"/>
          <w:color w:val="auto"/>
          <w:rtl/>
        </w:rPr>
        <w:t xml:space="preserve"> </w:t>
      </w:r>
      <w:r w:rsidRPr="004F56D9">
        <w:rPr>
          <w:rFonts w:ascii="Courier" w:hAnsi="Courier" w:hint="eastAsia"/>
          <w:color w:val="auto"/>
          <w:rtl/>
        </w:rPr>
        <w:t>מהמשימות</w:t>
      </w:r>
      <w:r w:rsidRPr="004F56D9">
        <w:rPr>
          <w:rFonts w:ascii="Courier" w:hAnsi="Courier"/>
          <w:color w:val="auto"/>
          <w:rtl/>
        </w:rPr>
        <w:t xml:space="preserve"> </w:t>
      </w:r>
      <w:r w:rsidRPr="004F56D9">
        <w:rPr>
          <w:rFonts w:ascii="Courier" w:hAnsi="Courier" w:hint="eastAsia"/>
          <w:color w:val="auto"/>
          <w:rtl/>
        </w:rPr>
        <w:t>אקראיות</w:t>
      </w:r>
      <w:r w:rsidRPr="004F56D9">
        <w:rPr>
          <w:rFonts w:ascii="Courier" w:hAnsi="Courier"/>
          <w:color w:val="auto"/>
          <w:rtl/>
        </w:rPr>
        <w:t xml:space="preserve"> </w:t>
      </w:r>
      <w:r w:rsidRPr="004F56D9">
        <w:rPr>
          <w:rFonts w:ascii="Courier" w:hAnsi="Courier" w:hint="eastAsia"/>
          <w:color w:val="auto"/>
          <w:rtl/>
        </w:rPr>
        <w:t>על</w:t>
      </w:r>
      <w:r w:rsidRPr="004F56D9">
        <w:rPr>
          <w:rFonts w:ascii="Courier" w:hAnsi="Courier"/>
          <w:color w:val="auto"/>
          <w:rtl/>
        </w:rPr>
        <w:t xml:space="preserve"> </w:t>
      </w:r>
      <w:r w:rsidRPr="004F56D9">
        <w:rPr>
          <w:rFonts w:ascii="Courier" w:hAnsi="Courier" w:hint="eastAsia"/>
          <w:color w:val="auto"/>
          <w:rtl/>
        </w:rPr>
        <w:t>פי</w:t>
      </w:r>
      <w:r w:rsidRPr="004F56D9">
        <w:rPr>
          <w:rFonts w:ascii="Courier" w:hAnsi="Courier"/>
          <w:color w:val="auto"/>
          <w:rtl/>
        </w:rPr>
        <w:t xml:space="preserve"> </w:t>
      </w:r>
      <w:r w:rsidRPr="004F56D9">
        <w:rPr>
          <w:rFonts w:ascii="Courier" w:hAnsi="Courier" w:hint="eastAsia"/>
          <w:color w:val="auto"/>
          <w:rtl/>
        </w:rPr>
        <w:t>צורכי</w:t>
      </w:r>
      <w:r w:rsidRPr="004F56D9">
        <w:rPr>
          <w:rFonts w:ascii="Courier" w:hAnsi="Courier"/>
          <w:color w:val="auto"/>
          <w:rtl/>
        </w:rPr>
        <w:t xml:space="preserve"> </w:t>
      </w:r>
      <w:r w:rsidRPr="004F56D9">
        <w:rPr>
          <w:rFonts w:ascii="Courier" w:hAnsi="Courier" w:hint="eastAsia"/>
          <w:color w:val="auto"/>
          <w:rtl/>
        </w:rPr>
        <w:t>המשרד</w:t>
      </w:r>
      <w:r w:rsidRPr="004F56D9">
        <w:rPr>
          <w:rFonts w:ascii="Courier" w:hAnsi="Courier"/>
          <w:color w:val="auto"/>
          <w:rtl/>
        </w:rPr>
        <w:t>.</w:t>
      </w:r>
    </w:p>
    <w:p w:rsidR="001647B3" w:rsidRPr="004F56D9" w:rsidRDefault="001647B3" w:rsidP="00133F32">
      <w:pPr>
        <w:numPr>
          <w:ilvl w:val="2"/>
          <w:numId w:val="20"/>
        </w:numPr>
        <w:tabs>
          <w:tab w:val="left" w:pos="790"/>
          <w:tab w:val="left" w:pos="1602"/>
        </w:tabs>
        <w:ind w:left="1602" w:right="-142" w:hanging="709"/>
        <w:rPr>
          <w:rFonts w:ascii="Courier" w:hAnsi="Courier"/>
          <w:color w:val="auto"/>
        </w:rPr>
      </w:pPr>
      <w:r w:rsidRPr="004F56D9">
        <w:rPr>
          <w:rFonts w:ascii="Courier" w:hAnsi="Courier" w:hint="eastAsia"/>
          <w:color w:val="auto"/>
          <w:rtl/>
        </w:rPr>
        <w:t>להלן</w:t>
      </w:r>
      <w:r w:rsidRPr="004F56D9">
        <w:rPr>
          <w:rFonts w:ascii="Courier" w:hAnsi="Courier"/>
          <w:color w:val="auto"/>
          <w:rtl/>
        </w:rPr>
        <w:t xml:space="preserve"> </w:t>
      </w:r>
      <w:r w:rsidRPr="004F56D9">
        <w:rPr>
          <w:rFonts w:ascii="Courier" w:hAnsi="Courier" w:hint="eastAsia"/>
          <w:color w:val="auto"/>
          <w:rtl/>
        </w:rPr>
        <w:t>סוגי</w:t>
      </w:r>
      <w:r w:rsidRPr="004F56D9">
        <w:rPr>
          <w:rFonts w:ascii="Courier" w:hAnsi="Courier"/>
          <w:color w:val="auto"/>
          <w:rtl/>
        </w:rPr>
        <w:t xml:space="preserve"> </w:t>
      </w:r>
      <w:r w:rsidRPr="004F56D9">
        <w:rPr>
          <w:rFonts w:ascii="Courier" w:hAnsi="Courier" w:hint="eastAsia"/>
          <w:color w:val="auto"/>
          <w:rtl/>
        </w:rPr>
        <w:t>המשימות</w:t>
      </w:r>
      <w:r w:rsidRPr="004F56D9">
        <w:rPr>
          <w:rFonts w:ascii="Courier" w:hAnsi="Courier"/>
          <w:color w:val="auto"/>
          <w:rtl/>
        </w:rPr>
        <w:t xml:space="preserve"> </w:t>
      </w:r>
      <w:r w:rsidR="00133F32" w:rsidRPr="004F56D9">
        <w:rPr>
          <w:rFonts w:ascii="Courier" w:hAnsi="Courier" w:hint="eastAsia"/>
          <w:color w:val="auto"/>
          <w:rtl/>
        </w:rPr>
        <w:t>לגביהן</w:t>
      </w:r>
      <w:r w:rsidR="00133F32" w:rsidRPr="004F56D9">
        <w:rPr>
          <w:rFonts w:ascii="Courier" w:hAnsi="Courier"/>
          <w:color w:val="auto"/>
          <w:rtl/>
        </w:rPr>
        <w:t xml:space="preserve"> </w:t>
      </w:r>
      <w:r w:rsidR="00133F32" w:rsidRPr="004F56D9">
        <w:rPr>
          <w:rFonts w:ascii="Courier" w:hAnsi="Courier" w:hint="eastAsia"/>
          <w:color w:val="auto"/>
          <w:rtl/>
        </w:rPr>
        <w:t>מתבקשת</w:t>
      </w:r>
      <w:r w:rsidR="00133F32" w:rsidRPr="004F56D9">
        <w:rPr>
          <w:rFonts w:ascii="Courier" w:hAnsi="Courier"/>
          <w:color w:val="auto"/>
          <w:rtl/>
        </w:rPr>
        <w:t xml:space="preserve"> </w:t>
      </w:r>
      <w:r w:rsidR="00133F32" w:rsidRPr="004F56D9">
        <w:rPr>
          <w:rFonts w:ascii="Courier" w:hAnsi="Courier" w:hint="eastAsia"/>
          <w:color w:val="auto"/>
          <w:rtl/>
        </w:rPr>
        <w:t>הצעת</w:t>
      </w:r>
      <w:r w:rsidR="00133F32" w:rsidRPr="004F56D9">
        <w:rPr>
          <w:rFonts w:ascii="Courier" w:hAnsi="Courier"/>
          <w:color w:val="auto"/>
          <w:rtl/>
        </w:rPr>
        <w:t xml:space="preserve"> </w:t>
      </w:r>
      <w:r w:rsidR="00CC1267" w:rsidRPr="004F56D9">
        <w:rPr>
          <w:rFonts w:ascii="Courier" w:hAnsi="Courier" w:hint="eastAsia"/>
          <w:color w:val="auto"/>
          <w:rtl/>
        </w:rPr>
        <w:t>מ</w:t>
      </w:r>
      <w:r w:rsidR="00133F32" w:rsidRPr="004F56D9">
        <w:rPr>
          <w:rFonts w:ascii="Courier" w:hAnsi="Courier" w:hint="eastAsia"/>
          <w:color w:val="auto"/>
          <w:rtl/>
        </w:rPr>
        <w:t>חיר</w:t>
      </w:r>
      <w:r w:rsidR="00133F32" w:rsidRPr="004F56D9">
        <w:rPr>
          <w:rFonts w:ascii="Courier" w:hAnsi="Courier"/>
          <w:color w:val="auto"/>
          <w:rtl/>
        </w:rPr>
        <w:t xml:space="preserve"> </w:t>
      </w:r>
      <w:r w:rsidR="00133F32" w:rsidRPr="004F56D9">
        <w:rPr>
          <w:rFonts w:ascii="Courier" w:hAnsi="Courier" w:hint="eastAsia"/>
          <w:color w:val="auto"/>
          <w:rtl/>
        </w:rPr>
        <w:t>במכרז</w:t>
      </w:r>
      <w:r w:rsidR="00133F32" w:rsidRPr="004F56D9">
        <w:rPr>
          <w:rFonts w:ascii="Courier" w:hAnsi="Courier"/>
          <w:color w:val="auto"/>
          <w:rtl/>
        </w:rPr>
        <w:t xml:space="preserve"> </w:t>
      </w:r>
      <w:r w:rsidR="00133F32" w:rsidRPr="004F56D9">
        <w:rPr>
          <w:rFonts w:ascii="Courier" w:hAnsi="Courier" w:hint="eastAsia"/>
          <w:color w:val="auto"/>
          <w:rtl/>
        </w:rPr>
        <w:t>זה</w:t>
      </w:r>
      <w:r w:rsidR="00133F32" w:rsidRPr="004F56D9">
        <w:rPr>
          <w:rFonts w:ascii="Courier" w:hAnsi="Courier"/>
          <w:color w:val="auto"/>
          <w:rtl/>
        </w:rPr>
        <w:t>:</w:t>
      </w:r>
    </w:p>
    <w:p w:rsidR="003340BC" w:rsidRPr="004F56D9" w:rsidRDefault="003340BC" w:rsidP="00097C61">
      <w:pPr>
        <w:numPr>
          <w:ilvl w:val="3"/>
          <w:numId w:val="20"/>
        </w:numPr>
        <w:tabs>
          <w:tab w:val="left" w:pos="751"/>
          <w:tab w:val="left" w:pos="893"/>
          <w:tab w:val="left" w:pos="1176"/>
          <w:tab w:val="left" w:pos="2452"/>
          <w:tab w:val="left" w:pos="2736"/>
        </w:tabs>
        <w:ind w:left="2452" w:hanging="850"/>
        <w:rPr>
          <w:rFonts w:ascii="Courier" w:hAnsi="Courier"/>
          <w:color w:val="auto"/>
        </w:rPr>
      </w:pPr>
      <w:r w:rsidRPr="004F56D9">
        <w:rPr>
          <w:rFonts w:ascii="Courier" w:hAnsi="Courier" w:hint="eastAsia"/>
          <w:color w:val="auto"/>
          <w:rtl/>
        </w:rPr>
        <w:t>שליח</w:t>
      </w:r>
      <w:r w:rsidRPr="004F56D9">
        <w:rPr>
          <w:rFonts w:ascii="Courier" w:hAnsi="Courier"/>
          <w:color w:val="auto"/>
          <w:rtl/>
        </w:rPr>
        <w:t xml:space="preserve"> </w:t>
      </w:r>
      <w:r w:rsidRPr="004F56D9">
        <w:rPr>
          <w:rFonts w:ascii="Courier" w:hAnsi="Courier" w:hint="eastAsia"/>
          <w:color w:val="auto"/>
          <w:rtl/>
        </w:rPr>
        <w:t>ממונע</w:t>
      </w:r>
      <w:r w:rsidRPr="004F56D9">
        <w:rPr>
          <w:rFonts w:ascii="Courier" w:hAnsi="Courier"/>
          <w:color w:val="auto"/>
          <w:rtl/>
        </w:rPr>
        <w:t xml:space="preserve"> </w:t>
      </w:r>
      <w:r w:rsidRPr="004F56D9">
        <w:rPr>
          <w:rFonts w:ascii="Courier" w:hAnsi="Courier" w:hint="eastAsia"/>
          <w:color w:val="auto"/>
          <w:u w:val="single"/>
          <w:rtl/>
        </w:rPr>
        <w:t>ברכב</w:t>
      </w:r>
      <w:r w:rsidRPr="004F56D9">
        <w:rPr>
          <w:rFonts w:ascii="Courier" w:hAnsi="Courier"/>
          <w:color w:val="auto"/>
          <w:rtl/>
        </w:rPr>
        <w:t xml:space="preserve"> </w:t>
      </w:r>
      <w:r w:rsidRPr="004F56D9">
        <w:rPr>
          <w:rFonts w:ascii="Courier" w:hAnsi="Courier" w:hint="eastAsia"/>
          <w:color w:val="auto"/>
          <w:rtl/>
        </w:rPr>
        <w:t>לביצוע</w:t>
      </w:r>
      <w:r w:rsidRPr="004F56D9">
        <w:rPr>
          <w:rFonts w:ascii="Courier" w:hAnsi="Courier"/>
          <w:color w:val="auto"/>
          <w:rtl/>
        </w:rPr>
        <w:t xml:space="preserve"> </w:t>
      </w:r>
      <w:r w:rsidRPr="004F56D9">
        <w:rPr>
          <w:rFonts w:ascii="Courier" w:hAnsi="Courier" w:hint="eastAsia"/>
          <w:color w:val="auto"/>
          <w:rtl/>
        </w:rPr>
        <w:t>מקבצי</w:t>
      </w:r>
      <w:r w:rsidRPr="004F56D9">
        <w:rPr>
          <w:rFonts w:ascii="Courier" w:hAnsi="Courier"/>
          <w:color w:val="auto"/>
          <w:rtl/>
        </w:rPr>
        <w:t xml:space="preserve"> </w:t>
      </w:r>
      <w:r w:rsidRPr="004F56D9">
        <w:rPr>
          <w:rFonts w:ascii="Courier" w:hAnsi="Courier" w:hint="eastAsia"/>
          <w:color w:val="auto"/>
          <w:rtl/>
        </w:rPr>
        <w:t>שליחויות</w:t>
      </w:r>
      <w:r w:rsidRPr="004F56D9">
        <w:rPr>
          <w:rFonts w:ascii="Courier" w:hAnsi="Courier"/>
          <w:color w:val="auto"/>
          <w:rtl/>
        </w:rPr>
        <w:t xml:space="preserve"> </w:t>
      </w:r>
      <w:r w:rsidRPr="004F56D9">
        <w:rPr>
          <w:rFonts w:ascii="Courier" w:hAnsi="Courier" w:hint="eastAsia"/>
          <w:color w:val="auto"/>
          <w:rtl/>
        </w:rPr>
        <w:t>על</w:t>
      </w:r>
      <w:r w:rsidRPr="004F56D9">
        <w:rPr>
          <w:rFonts w:ascii="Courier" w:hAnsi="Courier"/>
          <w:color w:val="auto"/>
          <w:rtl/>
        </w:rPr>
        <w:t xml:space="preserve"> </w:t>
      </w:r>
      <w:r w:rsidRPr="004F56D9">
        <w:rPr>
          <w:rFonts w:ascii="Courier" w:hAnsi="Courier" w:hint="eastAsia"/>
          <w:color w:val="auto"/>
          <w:rtl/>
        </w:rPr>
        <w:t>פי</w:t>
      </w:r>
      <w:r w:rsidRPr="004F56D9">
        <w:rPr>
          <w:rFonts w:ascii="Courier" w:hAnsi="Courier"/>
          <w:color w:val="auto"/>
          <w:rtl/>
        </w:rPr>
        <w:t xml:space="preserve"> </w:t>
      </w:r>
      <w:r w:rsidRPr="004F56D9">
        <w:rPr>
          <w:rFonts w:ascii="Courier" w:hAnsi="Courier" w:hint="eastAsia"/>
          <w:color w:val="auto"/>
          <w:rtl/>
        </w:rPr>
        <w:t>הנחיות</w:t>
      </w:r>
      <w:r w:rsidRPr="004F56D9">
        <w:rPr>
          <w:rFonts w:ascii="Courier" w:hAnsi="Courier"/>
          <w:color w:val="auto"/>
          <w:rtl/>
        </w:rPr>
        <w:t xml:space="preserve"> </w:t>
      </w:r>
      <w:r w:rsidRPr="004F56D9">
        <w:rPr>
          <w:rFonts w:ascii="Courier" w:hAnsi="Courier" w:hint="eastAsia"/>
          <w:color w:val="auto"/>
          <w:rtl/>
        </w:rPr>
        <w:t>היחידה</w:t>
      </w:r>
      <w:r w:rsidRPr="004F56D9">
        <w:rPr>
          <w:rFonts w:ascii="Courier" w:hAnsi="Courier"/>
          <w:color w:val="auto"/>
          <w:rtl/>
        </w:rPr>
        <w:t xml:space="preserve"> </w:t>
      </w:r>
      <w:r w:rsidRPr="004F56D9">
        <w:rPr>
          <w:rFonts w:ascii="Courier" w:hAnsi="Courier" w:hint="eastAsia"/>
          <w:color w:val="auto"/>
          <w:rtl/>
        </w:rPr>
        <w:t>המזמינה</w:t>
      </w:r>
      <w:r w:rsidRPr="004F56D9">
        <w:rPr>
          <w:rFonts w:ascii="Courier" w:hAnsi="Courier"/>
          <w:color w:val="auto"/>
          <w:rtl/>
        </w:rPr>
        <w:t xml:space="preserve"> </w:t>
      </w:r>
      <w:r w:rsidRPr="004F56D9">
        <w:rPr>
          <w:rFonts w:ascii="Courier" w:hAnsi="Courier" w:hint="eastAsia"/>
          <w:color w:val="auto"/>
          <w:rtl/>
        </w:rPr>
        <w:t>עד</w:t>
      </w:r>
      <w:r w:rsidRPr="004F56D9">
        <w:rPr>
          <w:rFonts w:ascii="Courier" w:hAnsi="Courier"/>
          <w:color w:val="auto"/>
          <w:rtl/>
        </w:rPr>
        <w:t xml:space="preserve"> 3 </w:t>
      </w:r>
      <w:r w:rsidRPr="004F56D9">
        <w:rPr>
          <w:rFonts w:ascii="Courier" w:hAnsi="Courier" w:hint="eastAsia"/>
          <w:color w:val="auto"/>
          <w:rtl/>
        </w:rPr>
        <w:t>שעות</w:t>
      </w:r>
      <w:r w:rsidRPr="004F56D9">
        <w:rPr>
          <w:rFonts w:ascii="Courier" w:hAnsi="Courier"/>
          <w:color w:val="auto"/>
          <w:rtl/>
        </w:rPr>
        <w:t xml:space="preserve"> </w:t>
      </w:r>
      <w:r w:rsidRPr="004F56D9">
        <w:rPr>
          <w:rFonts w:ascii="Courier" w:hAnsi="Courier" w:hint="eastAsia"/>
          <w:color w:val="auto"/>
          <w:rtl/>
        </w:rPr>
        <w:t>ברצף</w:t>
      </w:r>
      <w:r w:rsidR="00214AA3" w:rsidRPr="004F56D9">
        <w:rPr>
          <w:rFonts w:ascii="Courier" w:hAnsi="Courier"/>
          <w:color w:val="auto"/>
          <w:rtl/>
        </w:rPr>
        <w:t xml:space="preserve"> </w:t>
      </w:r>
      <w:r w:rsidR="00214AA3" w:rsidRPr="004F56D9">
        <w:rPr>
          <w:rFonts w:ascii="Courier" w:hAnsi="Courier" w:hint="eastAsia"/>
          <w:color w:val="auto"/>
          <w:rtl/>
        </w:rPr>
        <w:t>לכל</w:t>
      </w:r>
      <w:r w:rsidR="00214AA3" w:rsidRPr="004F56D9">
        <w:rPr>
          <w:rFonts w:ascii="Courier" w:hAnsi="Courier"/>
          <w:color w:val="auto"/>
          <w:rtl/>
        </w:rPr>
        <w:t xml:space="preserve"> </w:t>
      </w:r>
      <w:r w:rsidR="00214AA3" w:rsidRPr="004F56D9">
        <w:rPr>
          <w:rFonts w:ascii="Courier" w:hAnsi="Courier" w:hint="eastAsia"/>
          <w:color w:val="auto"/>
          <w:rtl/>
        </w:rPr>
        <w:t>היותר</w:t>
      </w:r>
      <w:r w:rsidRPr="004F56D9">
        <w:rPr>
          <w:rFonts w:ascii="Courier" w:hAnsi="Courier"/>
          <w:color w:val="auto"/>
          <w:rtl/>
        </w:rPr>
        <w:t>.</w:t>
      </w:r>
      <w:r w:rsidR="00214AA3" w:rsidRPr="004F56D9">
        <w:rPr>
          <w:rFonts w:ascii="Courier" w:hAnsi="Courier"/>
          <w:color w:val="auto"/>
          <w:rtl/>
        </w:rPr>
        <w:t xml:space="preserve"> </w:t>
      </w:r>
    </w:p>
    <w:p w:rsidR="003340BC" w:rsidRPr="004F56D9" w:rsidRDefault="003340BC" w:rsidP="00097C61">
      <w:pPr>
        <w:numPr>
          <w:ilvl w:val="3"/>
          <w:numId w:val="20"/>
        </w:numPr>
        <w:tabs>
          <w:tab w:val="left" w:pos="751"/>
          <w:tab w:val="left" w:pos="893"/>
          <w:tab w:val="left" w:pos="1176"/>
          <w:tab w:val="left" w:pos="2452"/>
          <w:tab w:val="left" w:pos="2736"/>
        </w:tabs>
        <w:ind w:left="2452" w:hanging="850"/>
        <w:rPr>
          <w:rFonts w:ascii="Courier" w:hAnsi="Courier"/>
          <w:color w:val="auto"/>
        </w:rPr>
      </w:pPr>
      <w:r w:rsidRPr="004F56D9">
        <w:rPr>
          <w:rFonts w:ascii="Courier" w:hAnsi="Courier" w:hint="eastAsia"/>
          <w:color w:val="auto"/>
          <w:rtl/>
        </w:rPr>
        <w:t>שליח</w:t>
      </w:r>
      <w:r w:rsidRPr="004F56D9">
        <w:rPr>
          <w:rFonts w:ascii="Courier" w:hAnsi="Courier"/>
          <w:color w:val="auto"/>
          <w:rtl/>
        </w:rPr>
        <w:t xml:space="preserve"> </w:t>
      </w:r>
      <w:r w:rsidRPr="004F56D9">
        <w:rPr>
          <w:rFonts w:ascii="Courier" w:hAnsi="Courier" w:hint="eastAsia"/>
          <w:color w:val="auto"/>
          <w:rtl/>
        </w:rPr>
        <w:t>ממונע</w:t>
      </w:r>
      <w:r w:rsidRPr="004F56D9">
        <w:rPr>
          <w:rFonts w:ascii="Courier" w:hAnsi="Courier"/>
          <w:color w:val="auto"/>
          <w:rtl/>
        </w:rPr>
        <w:t xml:space="preserve"> </w:t>
      </w:r>
      <w:r w:rsidRPr="004F56D9">
        <w:rPr>
          <w:rFonts w:ascii="Courier" w:hAnsi="Courier" w:hint="eastAsia"/>
          <w:color w:val="auto"/>
          <w:rtl/>
        </w:rPr>
        <w:t>ברכב</w:t>
      </w:r>
      <w:r w:rsidRPr="004F56D9">
        <w:rPr>
          <w:rFonts w:ascii="Courier" w:hAnsi="Courier"/>
          <w:color w:val="auto"/>
          <w:rtl/>
        </w:rPr>
        <w:t xml:space="preserve"> </w:t>
      </w:r>
      <w:r w:rsidRPr="004F56D9">
        <w:rPr>
          <w:rFonts w:ascii="Courier" w:hAnsi="Courier" w:hint="eastAsia"/>
          <w:color w:val="auto"/>
          <w:rtl/>
        </w:rPr>
        <w:t>לביצוע</w:t>
      </w:r>
      <w:r w:rsidRPr="004F56D9">
        <w:rPr>
          <w:rFonts w:ascii="Courier" w:hAnsi="Courier"/>
          <w:color w:val="auto"/>
          <w:rtl/>
        </w:rPr>
        <w:t xml:space="preserve"> </w:t>
      </w:r>
      <w:r w:rsidRPr="004F56D9">
        <w:rPr>
          <w:rFonts w:ascii="Courier" w:hAnsi="Courier" w:hint="eastAsia"/>
          <w:color w:val="auto"/>
          <w:rtl/>
        </w:rPr>
        <w:t>מקבצי</w:t>
      </w:r>
      <w:r w:rsidRPr="004F56D9">
        <w:rPr>
          <w:rFonts w:ascii="Courier" w:hAnsi="Courier"/>
          <w:color w:val="auto"/>
          <w:rtl/>
        </w:rPr>
        <w:t xml:space="preserve"> </w:t>
      </w:r>
      <w:r w:rsidRPr="004F56D9">
        <w:rPr>
          <w:rFonts w:ascii="Courier" w:hAnsi="Courier" w:hint="eastAsia"/>
          <w:color w:val="auto"/>
          <w:rtl/>
        </w:rPr>
        <w:t>שליחויות</w:t>
      </w:r>
      <w:r w:rsidRPr="004F56D9">
        <w:rPr>
          <w:rFonts w:ascii="Courier" w:hAnsi="Courier"/>
          <w:color w:val="auto"/>
          <w:rtl/>
        </w:rPr>
        <w:t xml:space="preserve"> </w:t>
      </w:r>
      <w:r w:rsidRPr="004F56D9">
        <w:rPr>
          <w:rFonts w:ascii="Courier" w:hAnsi="Courier" w:hint="eastAsia"/>
          <w:color w:val="auto"/>
          <w:rtl/>
        </w:rPr>
        <w:t>על</w:t>
      </w:r>
      <w:r w:rsidRPr="004F56D9">
        <w:rPr>
          <w:rFonts w:ascii="Courier" w:hAnsi="Courier"/>
          <w:color w:val="auto"/>
          <w:rtl/>
        </w:rPr>
        <w:t xml:space="preserve"> </w:t>
      </w:r>
      <w:r w:rsidRPr="004F56D9">
        <w:rPr>
          <w:rFonts w:ascii="Courier" w:hAnsi="Courier" w:hint="eastAsia"/>
          <w:color w:val="auto"/>
          <w:rtl/>
        </w:rPr>
        <w:t>פי</w:t>
      </w:r>
      <w:r w:rsidRPr="004F56D9">
        <w:rPr>
          <w:rFonts w:ascii="Courier" w:hAnsi="Courier"/>
          <w:color w:val="auto"/>
          <w:rtl/>
        </w:rPr>
        <w:t xml:space="preserve"> </w:t>
      </w:r>
      <w:r w:rsidRPr="004F56D9">
        <w:rPr>
          <w:rFonts w:ascii="Courier" w:hAnsi="Courier" w:hint="eastAsia"/>
          <w:color w:val="auto"/>
          <w:rtl/>
        </w:rPr>
        <w:t>הנחיות</w:t>
      </w:r>
      <w:r w:rsidRPr="004F56D9">
        <w:rPr>
          <w:rFonts w:ascii="Courier" w:hAnsi="Courier"/>
          <w:color w:val="auto"/>
          <w:rtl/>
        </w:rPr>
        <w:t xml:space="preserve"> </w:t>
      </w:r>
      <w:r w:rsidRPr="004F56D9">
        <w:rPr>
          <w:rFonts w:ascii="Courier" w:hAnsi="Courier" w:hint="eastAsia"/>
          <w:color w:val="auto"/>
          <w:rtl/>
        </w:rPr>
        <w:t>היחידה</w:t>
      </w:r>
      <w:r w:rsidRPr="004F56D9">
        <w:rPr>
          <w:rFonts w:ascii="Courier" w:hAnsi="Courier"/>
          <w:color w:val="auto"/>
          <w:rtl/>
        </w:rPr>
        <w:t xml:space="preserve"> </w:t>
      </w:r>
      <w:r w:rsidRPr="004F56D9">
        <w:rPr>
          <w:rFonts w:ascii="Courier" w:hAnsi="Courier" w:hint="eastAsia"/>
          <w:color w:val="auto"/>
          <w:rtl/>
        </w:rPr>
        <w:t>המזמינה</w:t>
      </w:r>
      <w:r w:rsidRPr="004F56D9">
        <w:rPr>
          <w:rFonts w:ascii="Courier" w:hAnsi="Courier"/>
          <w:color w:val="auto"/>
          <w:rtl/>
        </w:rPr>
        <w:t xml:space="preserve"> </w:t>
      </w:r>
      <w:r w:rsidRPr="004F56D9">
        <w:rPr>
          <w:rFonts w:ascii="Courier" w:hAnsi="Courier" w:hint="eastAsia"/>
          <w:color w:val="auto"/>
          <w:rtl/>
        </w:rPr>
        <w:t>עד</w:t>
      </w:r>
      <w:r w:rsidRPr="004F56D9">
        <w:rPr>
          <w:rFonts w:ascii="Courier" w:hAnsi="Courier"/>
          <w:color w:val="auto"/>
          <w:rtl/>
        </w:rPr>
        <w:t xml:space="preserve"> 1.5 </w:t>
      </w:r>
      <w:r w:rsidRPr="004F56D9">
        <w:rPr>
          <w:rFonts w:ascii="Courier" w:hAnsi="Courier" w:hint="eastAsia"/>
          <w:color w:val="auto"/>
          <w:rtl/>
        </w:rPr>
        <w:t>שעות</w:t>
      </w:r>
      <w:r w:rsidRPr="004F56D9">
        <w:rPr>
          <w:rFonts w:ascii="Courier" w:hAnsi="Courier"/>
          <w:color w:val="auto"/>
          <w:rtl/>
        </w:rPr>
        <w:t xml:space="preserve"> </w:t>
      </w:r>
      <w:r w:rsidRPr="004F56D9">
        <w:rPr>
          <w:rFonts w:ascii="Courier" w:hAnsi="Courier" w:hint="eastAsia"/>
          <w:color w:val="auto"/>
          <w:rtl/>
        </w:rPr>
        <w:t>ברצף</w:t>
      </w:r>
      <w:r w:rsidR="00214AA3" w:rsidRPr="004F56D9">
        <w:rPr>
          <w:rFonts w:ascii="Courier" w:hAnsi="Courier"/>
          <w:color w:val="auto"/>
          <w:rtl/>
        </w:rPr>
        <w:t xml:space="preserve"> </w:t>
      </w:r>
      <w:r w:rsidR="00214AA3" w:rsidRPr="004F56D9">
        <w:rPr>
          <w:rFonts w:ascii="Courier" w:hAnsi="Courier" w:hint="eastAsia"/>
          <w:color w:val="auto"/>
          <w:rtl/>
        </w:rPr>
        <w:t>לכל</w:t>
      </w:r>
      <w:r w:rsidR="00214AA3" w:rsidRPr="004F56D9">
        <w:rPr>
          <w:rFonts w:ascii="Courier" w:hAnsi="Courier"/>
          <w:color w:val="auto"/>
          <w:rtl/>
        </w:rPr>
        <w:t xml:space="preserve"> </w:t>
      </w:r>
      <w:r w:rsidR="00214AA3" w:rsidRPr="004F56D9">
        <w:rPr>
          <w:rFonts w:ascii="Courier" w:hAnsi="Courier" w:hint="eastAsia"/>
          <w:color w:val="auto"/>
          <w:rtl/>
        </w:rPr>
        <w:t>היותר</w:t>
      </w:r>
      <w:r w:rsidRPr="004F56D9">
        <w:rPr>
          <w:rFonts w:ascii="Courier" w:hAnsi="Courier"/>
          <w:color w:val="auto"/>
          <w:rtl/>
        </w:rPr>
        <w:t>.</w:t>
      </w:r>
    </w:p>
    <w:p w:rsidR="003340BC" w:rsidRPr="004F56D9" w:rsidRDefault="003340BC" w:rsidP="00097C61">
      <w:pPr>
        <w:numPr>
          <w:ilvl w:val="3"/>
          <w:numId w:val="20"/>
        </w:numPr>
        <w:tabs>
          <w:tab w:val="left" w:pos="751"/>
          <w:tab w:val="left" w:pos="893"/>
          <w:tab w:val="left" w:pos="1176"/>
          <w:tab w:val="left" w:pos="2452"/>
          <w:tab w:val="left" w:pos="2736"/>
        </w:tabs>
        <w:ind w:left="2452" w:hanging="850"/>
        <w:rPr>
          <w:rFonts w:ascii="Courier" w:hAnsi="Courier"/>
          <w:color w:val="auto"/>
        </w:rPr>
      </w:pPr>
      <w:r w:rsidRPr="004F56D9">
        <w:rPr>
          <w:rFonts w:ascii="Courier" w:hAnsi="Courier" w:hint="eastAsia"/>
          <w:color w:val="auto"/>
          <w:rtl/>
        </w:rPr>
        <w:t>שליח</w:t>
      </w:r>
      <w:r w:rsidRPr="004F56D9">
        <w:rPr>
          <w:rFonts w:ascii="Courier" w:hAnsi="Courier"/>
          <w:color w:val="auto"/>
          <w:rtl/>
        </w:rPr>
        <w:t xml:space="preserve"> </w:t>
      </w:r>
      <w:r w:rsidRPr="004F56D9">
        <w:rPr>
          <w:rFonts w:ascii="Courier" w:hAnsi="Courier" w:hint="eastAsia"/>
          <w:color w:val="auto"/>
          <w:rtl/>
        </w:rPr>
        <w:t>ממונע</w:t>
      </w:r>
      <w:r w:rsidRPr="004F56D9">
        <w:rPr>
          <w:rFonts w:ascii="Courier" w:hAnsi="Courier"/>
          <w:color w:val="auto"/>
          <w:rtl/>
        </w:rPr>
        <w:t xml:space="preserve"> </w:t>
      </w:r>
      <w:r w:rsidRPr="004F56D9">
        <w:rPr>
          <w:rFonts w:ascii="Courier" w:hAnsi="Courier" w:hint="eastAsia"/>
          <w:color w:val="auto"/>
          <w:rtl/>
        </w:rPr>
        <w:t>בקטנוע</w:t>
      </w:r>
      <w:r w:rsidRPr="004F56D9">
        <w:rPr>
          <w:rFonts w:ascii="Courier" w:hAnsi="Courier"/>
          <w:color w:val="auto"/>
          <w:rtl/>
        </w:rPr>
        <w:t xml:space="preserve"> </w:t>
      </w:r>
      <w:r w:rsidRPr="004F56D9">
        <w:rPr>
          <w:rFonts w:ascii="Courier" w:hAnsi="Courier" w:hint="eastAsia"/>
          <w:color w:val="auto"/>
          <w:rtl/>
        </w:rPr>
        <w:t>לביצוע</w:t>
      </w:r>
      <w:r w:rsidRPr="004F56D9">
        <w:rPr>
          <w:rFonts w:ascii="Courier" w:hAnsi="Courier"/>
          <w:color w:val="auto"/>
          <w:rtl/>
        </w:rPr>
        <w:t xml:space="preserve"> </w:t>
      </w:r>
      <w:r w:rsidRPr="004F56D9">
        <w:rPr>
          <w:rFonts w:ascii="Courier" w:hAnsi="Courier" w:hint="eastAsia"/>
          <w:color w:val="auto"/>
          <w:rtl/>
        </w:rPr>
        <w:t>מקבצי</w:t>
      </w:r>
      <w:r w:rsidRPr="004F56D9">
        <w:rPr>
          <w:rFonts w:ascii="Courier" w:hAnsi="Courier"/>
          <w:color w:val="auto"/>
          <w:rtl/>
        </w:rPr>
        <w:t xml:space="preserve"> </w:t>
      </w:r>
      <w:r w:rsidRPr="004F56D9">
        <w:rPr>
          <w:rFonts w:ascii="Courier" w:hAnsi="Courier" w:hint="eastAsia"/>
          <w:color w:val="auto"/>
          <w:rtl/>
        </w:rPr>
        <w:t>שליחויות</w:t>
      </w:r>
      <w:r w:rsidRPr="004F56D9">
        <w:rPr>
          <w:rFonts w:ascii="Courier" w:hAnsi="Courier"/>
          <w:color w:val="auto"/>
          <w:rtl/>
        </w:rPr>
        <w:t xml:space="preserve"> </w:t>
      </w:r>
      <w:r w:rsidRPr="004F56D9">
        <w:rPr>
          <w:rFonts w:ascii="Courier" w:hAnsi="Courier" w:hint="eastAsia"/>
          <w:color w:val="auto"/>
          <w:rtl/>
        </w:rPr>
        <w:t>על</w:t>
      </w:r>
      <w:r w:rsidRPr="004F56D9">
        <w:rPr>
          <w:rFonts w:ascii="Courier" w:hAnsi="Courier"/>
          <w:color w:val="auto"/>
          <w:rtl/>
        </w:rPr>
        <w:t xml:space="preserve"> </w:t>
      </w:r>
      <w:r w:rsidRPr="004F56D9">
        <w:rPr>
          <w:rFonts w:ascii="Courier" w:hAnsi="Courier" w:hint="eastAsia"/>
          <w:color w:val="auto"/>
          <w:rtl/>
        </w:rPr>
        <w:t>פי</w:t>
      </w:r>
      <w:r w:rsidRPr="004F56D9">
        <w:rPr>
          <w:rFonts w:ascii="Courier" w:hAnsi="Courier"/>
          <w:color w:val="auto"/>
          <w:rtl/>
        </w:rPr>
        <w:t xml:space="preserve"> </w:t>
      </w:r>
      <w:r w:rsidRPr="004F56D9">
        <w:rPr>
          <w:rFonts w:ascii="Courier" w:hAnsi="Courier" w:hint="eastAsia"/>
          <w:color w:val="auto"/>
          <w:rtl/>
        </w:rPr>
        <w:t>הנחיות</w:t>
      </w:r>
      <w:r w:rsidRPr="004F56D9">
        <w:rPr>
          <w:rFonts w:ascii="Courier" w:hAnsi="Courier"/>
          <w:color w:val="auto"/>
          <w:rtl/>
        </w:rPr>
        <w:t xml:space="preserve"> </w:t>
      </w:r>
      <w:r w:rsidRPr="004F56D9">
        <w:rPr>
          <w:rFonts w:ascii="Courier" w:hAnsi="Courier" w:hint="eastAsia"/>
          <w:color w:val="auto"/>
          <w:rtl/>
        </w:rPr>
        <w:t>היחידה</w:t>
      </w:r>
      <w:r w:rsidRPr="004F56D9">
        <w:rPr>
          <w:rFonts w:ascii="Courier" w:hAnsi="Courier"/>
          <w:color w:val="auto"/>
          <w:rtl/>
        </w:rPr>
        <w:t xml:space="preserve"> </w:t>
      </w:r>
      <w:r w:rsidRPr="004F56D9">
        <w:rPr>
          <w:rFonts w:ascii="Courier" w:hAnsi="Courier" w:hint="eastAsia"/>
          <w:color w:val="auto"/>
          <w:rtl/>
        </w:rPr>
        <w:t>המזמינה</w:t>
      </w:r>
      <w:r w:rsidRPr="004F56D9">
        <w:rPr>
          <w:rFonts w:ascii="Courier" w:hAnsi="Courier"/>
          <w:color w:val="auto"/>
          <w:rtl/>
        </w:rPr>
        <w:t xml:space="preserve"> </w:t>
      </w:r>
      <w:r w:rsidRPr="004F56D9">
        <w:rPr>
          <w:rFonts w:ascii="Courier" w:hAnsi="Courier" w:hint="eastAsia"/>
          <w:color w:val="auto"/>
          <w:rtl/>
        </w:rPr>
        <w:t>עד</w:t>
      </w:r>
      <w:r w:rsidRPr="004F56D9">
        <w:rPr>
          <w:rFonts w:ascii="Courier" w:hAnsi="Courier"/>
          <w:color w:val="auto"/>
          <w:rtl/>
        </w:rPr>
        <w:t xml:space="preserve"> 3 </w:t>
      </w:r>
      <w:r w:rsidRPr="004F56D9">
        <w:rPr>
          <w:rFonts w:ascii="Courier" w:hAnsi="Courier" w:hint="eastAsia"/>
          <w:color w:val="auto"/>
          <w:rtl/>
        </w:rPr>
        <w:t>שעות</w:t>
      </w:r>
      <w:r w:rsidRPr="004F56D9">
        <w:rPr>
          <w:rFonts w:ascii="Courier" w:hAnsi="Courier"/>
          <w:color w:val="auto"/>
          <w:rtl/>
        </w:rPr>
        <w:t xml:space="preserve"> </w:t>
      </w:r>
      <w:r w:rsidRPr="004F56D9">
        <w:rPr>
          <w:rFonts w:ascii="Courier" w:hAnsi="Courier" w:hint="eastAsia"/>
          <w:color w:val="auto"/>
          <w:rtl/>
        </w:rPr>
        <w:t>ברצף</w:t>
      </w:r>
      <w:r w:rsidR="00214AA3" w:rsidRPr="004F56D9">
        <w:rPr>
          <w:rFonts w:ascii="Courier" w:hAnsi="Courier"/>
          <w:color w:val="auto"/>
          <w:rtl/>
        </w:rPr>
        <w:t xml:space="preserve"> </w:t>
      </w:r>
      <w:r w:rsidR="00214AA3" w:rsidRPr="004F56D9">
        <w:rPr>
          <w:rFonts w:ascii="Courier" w:hAnsi="Courier" w:hint="eastAsia"/>
          <w:color w:val="auto"/>
          <w:rtl/>
        </w:rPr>
        <w:t>לכל</w:t>
      </w:r>
      <w:r w:rsidR="00214AA3" w:rsidRPr="004F56D9">
        <w:rPr>
          <w:rFonts w:ascii="Courier" w:hAnsi="Courier"/>
          <w:color w:val="auto"/>
          <w:rtl/>
        </w:rPr>
        <w:t xml:space="preserve"> </w:t>
      </w:r>
      <w:r w:rsidR="00214AA3" w:rsidRPr="004F56D9">
        <w:rPr>
          <w:rFonts w:ascii="Courier" w:hAnsi="Courier" w:hint="eastAsia"/>
          <w:color w:val="auto"/>
          <w:rtl/>
        </w:rPr>
        <w:t>היותר</w:t>
      </w:r>
      <w:r w:rsidRPr="004F56D9">
        <w:rPr>
          <w:rFonts w:ascii="Courier" w:hAnsi="Courier"/>
          <w:color w:val="auto"/>
          <w:rtl/>
        </w:rPr>
        <w:t>.</w:t>
      </w:r>
    </w:p>
    <w:p w:rsidR="003340BC" w:rsidRPr="004F56D9" w:rsidRDefault="003340BC" w:rsidP="00097C61">
      <w:pPr>
        <w:numPr>
          <w:ilvl w:val="3"/>
          <w:numId w:val="20"/>
        </w:numPr>
        <w:tabs>
          <w:tab w:val="left" w:pos="751"/>
          <w:tab w:val="left" w:pos="893"/>
          <w:tab w:val="left" w:pos="1176"/>
          <w:tab w:val="left" w:pos="2452"/>
          <w:tab w:val="left" w:pos="2736"/>
        </w:tabs>
        <w:ind w:left="2452" w:hanging="850"/>
        <w:rPr>
          <w:rFonts w:ascii="Courier" w:hAnsi="Courier"/>
          <w:color w:val="auto"/>
        </w:rPr>
      </w:pPr>
      <w:r w:rsidRPr="004F56D9">
        <w:rPr>
          <w:rFonts w:ascii="Courier" w:hAnsi="Courier" w:hint="eastAsia"/>
          <w:color w:val="auto"/>
          <w:rtl/>
        </w:rPr>
        <w:t>שליח</w:t>
      </w:r>
      <w:r w:rsidRPr="004F56D9">
        <w:rPr>
          <w:rFonts w:ascii="Courier" w:hAnsi="Courier"/>
          <w:color w:val="auto"/>
          <w:rtl/>
        </w:rPr>
        <w:t xml:space="preserve"> </w:t>
      </w:r>
      <w:r w:rsidRPr="004F56D9">
        <w:rPr>
          <w:rFonts w:ascii="Courier" w:hAnsi="Courier" w:hint="eastAsia"/>
          <w:color w:val="auto"/>
          <w:rtl/>
        </w:rPr>
        <w:t>ממונע</w:t>
      </w:r>
      <w:r w:rsidRPr="004F56D9">
        <w:rPr>
          <w:rFonts w:ascii="Courier" w:hAnsi="Courier"/>
          <w:color w:val="auto"/>
          <w:rtl/>
        </w:rPr>
        <w:t xml:space="preserve"> </w:t>
      </w:r>
      <w:r w:rsidRPr="004F56D9">
        <w:rPr>
          <w:rFonts w:ascii="Courier" w:hAnsi="Courier" w:hint="eastAsia"/>
          <w:color w:val="auto"/>
          <w:rtl/>
        </w:rPr>
        <w:t>בקטנוע</w:t>
      </w:r>
      <w:r w:rsidRPr="004F56D9">
        <w:rPr>
          <w:rFonts w:ascii="Courier" w:hAnsi="Courier"/>
          <w:color w:val="auto"/>
          <w:rtl/>
        </w:rPr>
        <w:t xml:space="preserve"> </w:t>
      </w:r>
      <w:r w:rsidRPr="004F56D9">
        <w:rPr>
          <w:rFonts w:ascii="Courier" w:hAnsi="Courier" w:hint="eastAsia"/>
          <w:color w:val="auto"/>
          <w:rtl/>
        </w:rPr>
        <w:t>לביצוע</w:t>
      </w:r>
      <w:r w:rsidRPr="004F56D9">
        <w:rPr>
          <w:rFonts w:ascii="Courier" w:hAnsi="Courier"/>
          <w:color w:val="auto"/>
          <w:rtl/>
        </w:rPr>
        <w:t xml:space="preserve"> </w:t>
      </w:r>
      <w:r w:rsidRPr="004F56D9">
        <w:rPr>
          <w:rFonts w:ascii="Courier" w:hAnsi="Courier" w:hint="eastAsia"/>
          <w:color w:val="auto"/>
          <w:rtl/>
        </w:rPr>
        <w:t>מקבצי</w:t>
      </w:r>
      <w:r w:rsidRPr="004F56D9">
        <w:rPr>
          <w:rFonts w:ascii="Courier" w:hAnsi="Courier"/>
          <w:color w:val="auto"/>
          <w:rtl/>
        </w:rPr>
        <w:t xml:space="preserve"> </w:t>
      </w:r>
      <w:r w:rsidRPr="004F56D9">
        <w:rPr>
          <w:rFonts w:ascii="Courier" w:hAnsi="Courier" w:hint="eastAsia"/>
          <w:color w:val="auto"/>
          <w:rtl/>
        </w:rPr>
        <w:t>שליחויות</w:t>
      </w:r>
      <w:r w:rsidRPr="004F56D9">
        <w:rPr>
          <w:rFonts w:ascii="Courier" w:hAnsi="Courier"/>
          <w:color w:val="auto"/>
          <w:rtl/>
        </w:rPr>
        <w:t xml:space="preserve"> </w:t>
      </w:r>
      <w:r w:rsidRPr="004F56D9">
        <w:rPr>
          <w:rFonts w:ascii="Courier" w:hAnsi="Courier" w:hint="eastAsia"/>
          <w:color w:val="auto"/>
          <w:rtl/>
        </w:rPr>
        <w:t>על</w:t>
      </w:r>
      <w:r w:rsidRPr="004F56D9">
        <w:rPr>
          <w:rFonts w:ascii="Courier" w:hAnsi="Courier"/>
          <w:color w:val="auto"/>
          <w:rtl/>
        </w:rPr>
        <w:t xml:space="preserve"> </w:t>
      </w:r>
      <w:r w:rsidRPr="004F56D9">
        <w:rPr>
          <w:rFonts w:ascii="Courier" w:hAnsi="Courier" w:hint="eastAsia"/>
          <w:color w:val="auto"/>
          <w:rtl/>
        </w:rPr>
        <w:t>פי</w:t>
      </w:r>
      <w:r w:rsidRPr="004F56D9">
        <w:rPr>
          <w:rFonts w:ascii="Courier" w:hAnsi="Courier"/>
          <w:color w:val="auto"/>
          <w:rtl/>
        </w:rPr>
        <w:t xml:space="preserve"> </w:t>
      </w:r>
      <w:r w:rsidRPr="004F56D9">
        <w:rPr>
          <w:rFonts w:ascii="Courier" w:hAnsi="Courier" w:hint="eastAsia"/>
          <w:color w:val="auto"/>
          <w:rtl/>
        </w:rPr>
        <w:t>הנחיות</w:t>
      </w:r>
      <w:r w:rsidRPr="004F56D9">
        <w:rPr>
          <w:rFonts w:ascii="Courier" w:hAnsi="Courier"/>
          <w:color w:val="auto"/>
          <w:rtl/>
        </w:rPr>
        <w:t xml:space="preserve"> </w:t>
      </w:r>
      <w:r w:rsidRPr="004F56D9">
        <w:rPr>
          <w:rFonts w:ascii="Courier" w:hAnsi="Courier" w:hint="eastAsia"/>
          <w:color w:val="auto"/>
          <w:rtl/>
        </w:rPr>
        <w:t>היחידה</w:t>
      </w:r>
      <w:r w:rsidRPr="004F56D9">
        <w:rPr>
          <w:rFonts w:ascii="Courier" w:hAnsi="Courier"/>
          <w:color w:val="auto"/>
          <w:rtl/>
        </w:rPr>
        <w:t xml:space="preserve"> </w:t>
      </w:r>
      <w:r w:rsidRPr="004F56D9">
        <w:rPr>
          <w:rFonts w:ascii="Courier" w:hAnsi="Courier" w:hint="eastAsia"/>
          <w:color w:val="auto"/>
          <w:rtl/>
        </w:rPr>
        <w:t>המזמינה</w:t>
      </w:r>
      <w:r w:rsidRPr="004F56D9">
        <w:rPr>
          <w:rFonts w:ascii="Courier" w:hAnsi="Courier"/>
          <w:color w:val="auto"/>
          <w:rtl/>
        </w:rPr>
        <w:t xml:space="preserve"> </w:t>
      </w:r>
      <w:r w:rsidRPr="004F56D9">
        <w:rPr>
          <w:rFonts w:ascii="Courier" w:hAnsi="Courier" w:hint="eastAsia"/>
          <w:color w:val="auto"/>
          <w:rtl/>
        </w:rPr>
        <w:t>עד</w:t>
      </w:r>
      <w:r w:rsidRPr="004F56D9">
        <w:rPr>
          <w:rFonts w:ascii="Courier" w:hAnsi="Courier"/>
          <w:color w:val="auto"/>
          <w:rtl/>
        </w:rPr>
        <w:t xml:space="preserve"> 1.5 </w:t>
      </w:r>
      <w:r w:rsidRPr="004F56D9">
        <w:rPr>
          <w:rFonts w:ascii="Courier" w:hAnsi="Courier" w:hint="eastAsia"/>
          <w:color w:val="auto"/>
          <w:rtl/>
        </w:rPr>
        <w:t>שעות</w:t>
      </w:r>
      <w:r w:rsidRPr="004F56D9">
        <w:rPr>
          <w:rFonts w:ascii="Courier" w:hAnsi="Courier"/>
          <w:color w:val="auto"/>
          <w:rtl/>
        </w:rPr>
        <w:t xml:space="preserve"> </w:t>
      </w:r>
      <w:r w:rsidRPr="004F56D9">
        <w:rPr>
          <w:rFonts w:ascii="Courier" w:hAnsi="Courier" w:hint="eastAsia"/>
          <w:color w:val="auto"/>
          <w:rtl/>
        </w:rPr>
        <w:t>ברצף</w:t>
      </w:r>
      <w:r w:rsidR="00214AA3" w:rsidRPr="004F56D9">
        <w:rPr>
          <w:rFonts w:ascii="Courier" w:hAnsi="Courier"/>
          <w:color w:val="auto"/>
          <w:rtl/>
        </w:rPr>
        <w:t xml:space="preserve"> </w:t>
      </w:r>
      <w:r w:rsidR="00214AA3" w:rsidRPr="004F56D9">
        <w:rPr>
          <w:rFonts w:ascii="Courier" w:hAnsi="Courier" w:hint="eastAsia"/>
          <w:color w:val="auto"/>
          <w:rtl/>
        </w:rPr>
        <w:t>לכל</w:t>
      </w:r>
      <w:r w:rsidR="00214AA3" w:rsidRPr="004F56D9">
        <w:rPr>
          <w:rFonts w:ascii="Courier" w:hAnsi="Courier"/>
          <w:color w:val="auto"/>
          <w:rtl/>
        </w:rPr>
        <w:t xml:space="preserve"> </w:t>
      </w:r>
      <w:r w:rsidR="00214AA3" w:rsidRPr="004F56D9">
        <w:rPr>
          <w:rFonts w:ascii="Courier" w:hAnsi="Courier" w:hint="eastAsia"/>
          <w:color w:val="auto"/>
          <w:rtl/>
        </w:rPr>
        <w:t>היותר</w:t>
      </w:r>
      <w:r w:rsidR="00214AA3" w:rsidRPr="004F56D9">
        <w:rPr>
          <w:rFonts w:ascii="Courier" w:hAnsi="Courier"/>
          <w:color w:val="auto"/>
          <w:rtl/>
        </w:rPr>
        <w:t>.</w:t>
      </w:r>
    </w:p>
    <w:p w:rsidR="003340BC" w:rsidRPr="004F56D9" w:rsidRDefault="003340BC" w:rsidP="00097C61">
      <w:pPr>
        <w:numPr>
          <w:ilvl w:val="3"/>
          <w:numId w:val="20"/>
        </w:numPr>
        <w:tabs>
          <w:tab w:val="left" w:pos="751"/>
          <w:tab w:val="left" w:pos="893"/>
          <w:tab w:val="left" w:pos="1176"/>
          <w:tab w:val="left" w:pos="2452"/>
          <w:tab w:val="left" w:pos="2736"/>
        </w:tabs>
        <w:ind w:left="2452" w:hanging="850"/>
        <w:rPr>
          <w:rFonts w:ascii="Courier" w:hAnsi="Courier"/>
          <w:color w:val="auto"/>
        </w:rPr>
      </w:pPr>
      <w:r w:rsidRPr="004F56D9">
        <w:rPr>
          <w:rFonts w:ascii="Courier" w:hAnsi="Courier" w:hint="eastAsia"/>
          <w:color w:val="auto"/>
          <w:rtl/>
        </w:rPr>
        <w:t>שליח</w:t>
      </w:r>
      <w:r w:rsidRPr="004F56D9">
        <w:rPr>
          <w:rFonts w:ascii="Courier" w:hAnsi="Courier"/>
          <w:color w:val="auto"/>
          <w:rtl/>
        </w:rPr>
        <w:t xml:space="preserve"> </w:t>
      </w:r>
      <w:r w:rsidRPr="004F56D9">
        <w:rPr>
          <w:rFonts w:ascii="Courier" w:hAnsi="Courier" w:hint="eastAsia"/>
          <w:color w:val="auto"/>
          <w:rtl/>
        </w:rPr>
        <w:t>רגלי</w:t>
      </w:r>
      <w:r w:rsidRPr="004F56D9">
        <w:rPr>
          <w:rFonts w:ascii="Courier" w:hAnsi="Courier"/>
          <w:color w:val="auto"/>
          <w:rtl/>
        </w:rPr>
        <w:t xml:space="preserve"> </w:t>
      </w:r>
      <w:r w:rsidRPr="004F56D9">
        <w:rPr>
          <w:rFonts w:ascii="Courier" w:hAnsi="Courier" w:hint="eastAsia"/>
          <w:color w:val="auto"/>
          <w:rtl/>
        </w:rPr>
        <w:t>לביצוע</w:t>
      </w:r>
      <w:r w:rsidRPr="004F56D9">
        <w:rPr>
          <w:rFonts w:ascii="Courier" w:hAnsi="Courier"/>
          <w:color w:val="auto"/>
          <w:rtl/>
        </w:rPr>
        <w:t xml:space="preserve"> </w:t>
      </w:r>
      <w:r w:rsidRPr="004F56D9">
        <w:rPr>
          <w:rFonts w:ascii="Courier" w:hAnsi="Courier" w:hint="eastAsia"/>
          <w:color w:val="auto"/>
          <w:rtl/>
        </w:rPr>
        <w:t>מקבצי</w:t>
      </w:r>
      <w:r w:rsidRPr="004F56D9">
        <w:rPr>
          <w:rFonts w:ascii="Courier" w:hAnsi="Courier"/>
          <w:color w:val="auto"/>
          <w:rtl/>
        </w:rPr>
        <w:t xml:space="preserve"> </w:t>
      </w:r>
      <w:r w:rsidRPr="004F56D9">
        <w:rPr>
          <w:rFonts w:ascii="Courier" w:hAnsi="Courier" w:hint="eastAsia"/>
          <w:color w:val="auto"/>
          <w:rtl/>
        </w:rPr>
        <w:t>שליחויות</w:t>
      </w:r>
      <w:r w:rsidRPr="004F56D9">
        <w:rPr>
          <w:rFonts w:ascii="Courier" w:hAnsi="Courier"/>
          <w:color w:val="auto"/>
          <w:rtl/>
        </w:rPr>
        <w:t xml:space="preserve"> </w:t>
      </w:r>
      <w:r w:rsidRPr="004F56D9">
        <w:rPr>
          <w:rFonts w:ascii="Courier" w:hAnsi="Courier" w:hint="eastAsia"/>
          <w:color w:val="auto"/>
          <w:rtl/>
        </w:rPr>
        <w:t>על</w:t>
      </w:r>
      <w:r w:rsidRPr="004F56D9">
        <w:rPr>
          <w:rFonts w:ascii="Courier" w:hAnsi="Courier"/>
          <w:color w:val="auto"/>
          <w:rtl/>
        </w:rPr>
        <w:t xml:space="preserve"> </w:t>
      </w:r>
      <w:r w:rsidRPr="004F56D9">
        <w:rPr>
          <w:rFonts w:ascii="Courier" w:hAnsi="Courier" w:hint="eastAsia"/>
          <w:color w:val="auto"/>
          <w:rtl/>
        </w:rPr>
        <w:t>פי</w:t>
      </w:r>
      <w:r w:rsidRPr="004F56D9">
        <w:rPr>
          <w:rFonts w:ascii="Courier" w:hAnsi="Courier"/>
          <w:color w:val="auto"/>
          <w:rtl/>
        </w:rPr>
        <w:t xml:space="preserve"> </w:t>
      </w:r>
      <w:r w:rsidRPr="004F56D9">
        <w:rPr>
          <w:rFonts w:ascii="Courier" w:hAnsi="Courier" w:hint="eastAsia"/>
          <w:color w:val="auto"/>
          <w:rtl/>
        </w:rPr>
        <w:t>הנחיות</w:t>
      </w:r>
      <w:r w:rsidRPr="004F56D9">
        <w:rPr>
          <w:rFonts w:ascii="Courier" w:hAnsi="Courier"/>
          <w:color w:val="auto"/>
          <w:rtl/>
        </w:rPr>
        <w:t xml:space="preserve"> </w:t>
      </w:r>
      <w:r w:rsidRPr="004F56D9">
        <w:rPr>
          <w:rFonts w:ascii="Courier" w:hAnsi="Courier" w:hint="eastAsia"/>
          <w:color w:val="auto"/>
          <w:rtl/>
        </w:rPr>
        <w:t>היחידה</w:t>
      </w:r>
      <w:r w:rsidRPr="004F56D9">
        <w:rPr>
          <w:rFonts w:ascii="Courier" w:hAnsi="Courier"/>
          <w:color w:val="auto"/>
          <w:rtl/>
        </w:rPr>
        <w:t xml:space="preserve"> </w:t>
      </w:r>
      <w:r w:rsidRPr="004F56D9">
        <w:rPr>
          <w:rFonts w:ascii="Courier" w:hAnsi="Courier" w:hint="eastAsia"/>
          <w:color w:val="auto"/>
          <w:rtl/>
        </w:rPr>
        <w:t>המזמינה</w:t>
      </w:r>
      <w:r w:rsidRPr="004F56D9">
        <w:rPr>
          <w:rFonts w:ascii="Courier" w:hAnsi="Courier"/>
          <w:color w:val="auto"/>
          <w:rtl/>
        </w:rPr>
        <w:t xml:space="preserve"> </w:t>
      </w:r>
      <w:r w:rsidRPr="004F56D9">
        <w:rPr>
          <w:rFonts w:ascii="Courier" w:hAnsi="Courier" w:hint="eastAsia"/>
          <w:color w:val="auto"/>
          <w:rtl/>
        </w:rPr>
        <w:t>עד</w:t>
      </w:r>
      <w:r w:rsidRPr="004F56D9">
        <w:rPr>
          <w:rFonts w:ascii="Courier" w:hAnsi="Courier"/>
          <w:color w:val="auto"/>
          <w:rtl/>
        </w:rPr>
        <w:t xml:space="preserve"> 3 </w:t>
      </w:r>
      <w:r w:rsidRPr="004F56D9">
        <w:rPr>
          <w:rFonts w:ascii="Courier" w:hAnsi="Courier" w:hint="eastAsia"/>
          <w:color w:val="auto"/>
          <w:rtl/>
        </w:rPr>
        <w:t>שעות</w:t>
      </w:r>
      <w:r w:rsidRPr="004F56D9">
        <w:rPr>
          <w:rFonts w:ascii="Courier" w:hAnsi="Courier"/>
          <w:color w:val="auto"/>
          <w:rtl/>
        </w:rPr>
        <w:t xml:space="preserve"> </w:t>
      </w:r>
      <w:r w:rsidRPr="004F56D9">
        <w:rPr>
          <w:rFonts w:ascii="Courier" w:hAnsi="Courier" w:hint="eastAsia"/>
          <w:color w:val="auto"/>
          <w:rtl/>
        </w:rPr>
        <w:t>ברצף</w:t>
      </w:r>
      <w:r w:rsidR="00214AA3" w:rsidRPr="004F56D9">
        <w:rPr>
          <w:rFonts w:ascii="Courier" w:hAnsi="Courier"/>
          <w:color w:val="auto"/>
          <w:rtl/>
        </w:rPr>
        <w:t xml:space="preserve"> </w:t>
      </w:r>
      <w:r w:rsidR="00214AA3" w:rsidRPr="004F56D9">
        <w:rPr>
          <w:rFonts w:ascii="Courier" w:hAnsi="Courier" w:hint="eastAsia"/>
          <w:color w:val="auto"/>
          <w:rtl/>
        </w:rPr>
        <w:t>לכל</w:t>
      </w:r>
      <w:r w:rsidR="00214AA3" w:rsidRPr="004F56D9">
        <w:rPr>
          <w:rFonts w:ascii="Courier" w:hAnsi="Courier"/>
          <w:color w:val="auto"/>
          <w:rtl/>
        </w:rPr>
        <w:t xml:space="preserve"> </w:t>
      </w:r>
      <w:r w:rsidR="00214AA3" w:rsidRPr="004F56D9">
        <w:rPr>
          <w:rFonts w:ascii="Courier" w:hAnsi="Courier" w:hint="eastAsia"/>
          <w:color w:val="auto"/>
          <w:rtl/>
        </w:rPr>
        <w:t>היותר</w:t>
      </w:r>
      <w:r w:rsidRPr="004F56D9">
        <w:rPr>
          <w:rFonts w:ascii="Courier" w:hAnsi="Courier"/>
          <w:color w:val="auto"/>
          <w:rtl/>
        </w:rPr>
        <w:t>.</w:t>
      </w:r>
    </w:p>
    <w:p w:rsidR="00BF107B" w:rsidRPr="004F56D9" w:rsidRDefault="003340BC" w:rsidP="00097C61">
      <w:pPr>
        <w:numPr>
          <w:ilvl w:val="3"/>
          <w:numId w:val="20"/>
        </w:numPr>
        <w:tabs>
          <w:tab w:val="left" w:pos="751"/>
          <w:tab w:val="left" w:pos="893"/>
          <w:tab w:val="left" w:pos="1176"/>
          <w:tab w:val="left" w:pos="2452"/>
          <w:tab w:val="left" w:pos="2736"/>
        </w:tabs>
        <w:ind w:left="2452" w:hanging="850"/>
        <w:rPr>
          <w:rFonts w:ascii="Courier" w:hAnsi="Courier"/>
          <w:color w:val="auto"/>
        </w:rPr>
      </w:pPr>
      <w:r w:rsidRPr="004F56D9">
        <w:rPr>
          <w:rFonts w:ascii="Courier" w:hAnsi="Courier" w:hint="eastAsia"/>
          <w:color w:val="auto"/>
          <w:rtl/>
        </w:rPr>
        <w:t>שליח</w:t>
      </w:r>
      <w:r w:rsidRPr="004F56D9">
        <w:rPr>
          <w:rFonts w:ascii="Courier" w:hAnsi="Courier"/>
          <w:color w:val="auto"/>
          <w:rtl/>
        </w:rPr>
        <w:t xml:space="preserve"> </w:t>
      </w:r>
      <w:r w:rsidRPr="004F56D9">
        <w:rPr>
          <w:rFonts w:ascii="Courier" w:hAnsi="Courier" w:hint="eastAsia"/>
          <w:color w:val="auto"/>
          <w:rtl/>
        </w:rPr>
        <w:t>רגלי</w:t>
      </w:r>
      <w:r w:rsidRPr="004F56D9">
        <w:rPr>
          <w:rFonts w:ascii="Courier" w:hAnsi="Courier"/>
          <w:color w:val="auto"/>
          <w:rtl/>
        </w:rPr>
        <w:t xml:space="preserve"> </w:t>
      </w:r>
      <w:r w:rsidRPr="004F56D9">
        <w:rPr>
          <w:rFonts w:ascii="Courier" w:hAnsi="Courier" w:hint="eastAsia"/>
          <w:color w:val="auto"/>
          <w:rtl/>
        </w:rPr>
        <w:t>לביצוע</w:t>
      </w:r>
      <w:r w:rsidRPr="004F56D9">
        <w:rPr>
          <w:rFonts w:ascii="Courier" w:hAnsi="Courier"/>
          <w:color w:val="auto"/>
          <w:rtl/>
        </w:rPr>
        <w:t xml:space="preserve"> </w:t>
      </w:r>
      <w:r w:rsidRPr="004F56D9">
        <w:rPr>
          <w:rFonts w:ascii="Courier" w:hAnsi="Courier" w:hint="eastAsia"/>
          <w:color w:val="auto"/>
          <w:rtl/>
        </w:rPr>
        <w:t>מקבצי</w:t>
      </w:r>
      <w:r w:rsidRPr="004F56D9">
        <w:rPr>
          <w:rFonts w:ascii="Courier" w:hAnsi="Courier"/>
          <w:color w:val="auto"/>
          <w:rtl/>
        </w:rPr>
        <w:t xml:space="preserve"> </w:t>
      </w:r>
      <w:r w:rsidRPr="004F56D9">
        <w:rPr>
          <w:rFonts w:ascii="Courier" w:hAnsi="Courier" w:hint="eastAsia"/>
          <w:color w:val="auto"/>
          <w:rtl/>
        </w:rPr>
        <w:t>שליחויות</w:t>
      </w:r>
      <w:r w:rsidRPr="004F56D9">
        <w:rPr>
          <w:rFonts w:ascii="Courier" w:hAnsi="Courier"/>
          <w:color w:val="auto"/>
          <w:rtl/>
        </w:rPr>
        <w:t xml:space="preserve"> </w:t>
      </w:r>
      <w:r w:rsidRPr="004F56D9">
        <w:rPr>
          <w:rFonts w:ascii="Courier" w:hAnsi="Courier" w:hint="eastAsia"/>
          <w:color w:val="auto"/>
          <w:rtl/>
        </w:rPr>
        <w:t>על</w:t>
      </w:r>
      <w:r w:rsidRPr="004F56D9">
        <w:rPr>
          <w:rFonts w:ascii="Courier" w:hAnsi="Courier"/>
          <w:color w:val="auto"/>
          <w:rtl/>
        </w:rPr>
        <w:t xml:space="preserve"> </w:t>
      </w:r>
      <w:r w:rsidRPr="004F56D9">
        <w:rPr>
          <w:rFonts w:ascii="Courier" w:hAnsi="Courier" w:hint="eastAsia"/>
          <w:color w:val="auto"/>
          <w:rtl/>
        </w:rPr>
        <w:t>פי</w:t>
      </w:r>
      <w:r w:rsidRPr="004F56D9">
        <w:rPr>
          <w:rFonts w:ascii="Courier" w:hAnsi="Courier"/>
          <w:color w:val="auto"/>
          <w:rtl/>
        </w:rPr>
        <w:t xml:space="preserve"> </w:t>
      </w:r>
      <w:r w:rsidRPr="004F56D9">
        <w:rPr>
          <w:rFonts w:ascii="Courier" w:hAnsi="Courier" w:hint="eastAsia"/>
          <w:color w:val="auto"/>
          <w:rtl/>
        </w:rPr>
        <w:t>הנחיות</w:t>
      </w:r>
      <w:r w:rsidRPr="004F56D9">
        <w:rPr>
          <w:rFonts w:ascii="Courier" w:hAnsi="Courier"/>
          <w:color w:val="auto"/>
          <w:rtl/>
        </w:rPr>
        <w:t xml:space="preserve"> </w:t>
      </w:r>
      <w:r w:rsidRPr="004F56D9">
        <w:rPr>
          <w:rFonts w:ascii="Courier" w:hAnsi="Courier" w:hint="eastAsia"/>
          <w:color w:val="auto"/>
          <w:rtl/>
        </w:rPr>
        <w:t>היחידה</w:t>
      </w:r>
      <w:r w:rsidRPr="004F56D9">
        <w:rPr>
          <w:rFonts w:ascii="Courier" w:hAnsi="Courier"/>
          <w:color w:val="auto"/>
          <w:rtl/>
        </w:rPr>
        <w:t xml:space="preserve"> </w:t>
      </w:r>
      <w:r w:rsidRPr="004F56D9">
        <w:rPr>
          <w:rFonts w:ascii="Courier" w:hAnsi="Courier" w:hint="eastAsia"/>
          <w:color w:val="auto"/>
          <w:rtl/>
        </w:rPr>
        <w:t>המזמינה</w:t>
      </w:r>
      <w:r w:rsidRPr="004F56D9">
        <w:rPr>
          <w:rFonts w:ascii="Courier" w:hAnsi="Courier"/>
          <w:color w:val="auto"/>
          <w:rtl/>
        </w:rPr>
        <w:t xml:space="preserve"> </w:t>
      </w:r>
      <w:r w:rsidRPr="004F56D9">
        <w:rPr>
          <w:rFonts w:ascii="Courier" w:hAnsi="Courier" w:hint="eastAsia"/>
          <w:color w:val="auto"/>
          <w:rtl/>
        </w:rPr>
        <w:t>עד</w:t>
      </w:r>
      <w:r w:rsidRPr="004F56D9">
        <w:rPr>
          <w:rFonts w:ascii="Courier" w:hAnsi="Courier"/>
          <w:color w:val="auto"/>
          <w:rtl/>
        </w:rPr>
        <w:t xml:space="preserve"> 1.5 </w:t>
      </w:r>
      <w:r w:rsidRPr="004F56D9">
        <w:rPr>
          <w:rFonts w:ascii="Courier" w:hAnsi="Courier" w:hint="eastAsia"/>
          <w:color w:val="auto"/>
          <w:rtl/>
        </w:rPr>
        <w:t>שעות</w:t>
      </w:r>
      <w:r w:rsidRPr="004F56D9">
        <w:rPr>
          <w:rFonts w:ascii="Courier" w:hAnsi="Courier"/>
          <w:color w:val="auto"/>
          <w:rtl/>
        </w:rPr>
        <w:t xml:space="preserve"> </w:t>
      </w:r>
      <w:r w:rsidRPr="004F56D9">
        <w:rPr>
          <w:rFonts w:ascii="Courier" w:hAnsi="Courier" w:hint="eastAsia"/>
          <w:color w:val="auto"/>
          <w:rtl/>
        </w:rPr>
        <w:t>ברצף</w:t>
      </w:r>
      <w:r w:rsidR="00214AA3" w:rsidRPr="004F56D9">
        <w:rPr>
          <w:rFonts w:ascii="Courier" w:hAnsi="Courier"/>
          <w:color w:val="auto"/>
          <w:rtl/>
        </w:rPr>
        <w:t xml:space="preserve"> </w:t>
      </w:r>
      <w:r w:rsidR="00214AA3" w:rsidRPr="004F56D9">
        <w:rPr>
          <w:rFonts w:ascii="Courier" w:hAnsi="Courier" w:hint="eastAsia"/>
          <w:color w:val="auto"/>
          <w:rtl/>
        </w:rPr>
        <w:t>לכל</w:t>
      </w:r>
      <w:r w:rsidR="00214AA3" w:rsidRPr="004F56D9">
        <w:rPr>
          <w:rFonts w:ascii="Courier" w:hAnsi="Courier"/>
          <w:color w:val="auto"/>
          <w:rtl/>
        </w:rPr>
        <w:t xml:space="preserve"> </w:t>
      </w:r>
      <w:r w:rsidR="00214AA3" w:rsidRPr="004F56D9">
        <w:rPr>
          <w:rFonts w:ascii="Courier" w:hAnsi="Courier" w:hint="eastAsia"/>
          <w:color w:val="auto"/>
          <w:rtl/>
        </w:rPr>
        <w:t>היותר</w:t>
      </w:r>
      <w:r w:rsidRPr="004F56D9">
        <w:rPr>
          <w:rFonts w:ascii="Courier" w:hAnsi="Courier"/>
          <w:color w:val="auto"/>
          <w:rtl/>
        </w:rPr>
        <w:t>.</w:t>
      </w:r>
    </w:p>
    <w:p w:rsidR="003340BC" w:rsidRPr="004F56D9" w:rsidRDefault="00BF107B" w:rsidP="00AF285B">
      <w:pPr>
        <w:numPr>
          <w:ilvl w:val="3"/>
          <w:numId w:val="20"/>
        </w:numPr>
        <w:tabs>
          <w:tab w:val="left" w:pos="751"/>
          <w:tab w:val="left" w:pos="893"/>
          <w:tab w:val="left" w:pos="1176"/>
          <w:tab w:val="left" w:pos="2452"/>
          <w:tab w:val="left" w:pos="2736"/>
        </w:tabs>
        <w:ind w:left="2452" w:hanging="850"/>
        <w:rPr>
          <w:rFonts w:ascii="Courier" w:hAnsi="Courier"/>
          <w:color w:val="auto"/>
        </w:rPr>
      </w:pPr>
      <w:r w:rsidRPr="004F56D9">
        <w:rPr>
          <w:rFonts w:ascii="Courier" w:hAnsi="Courier" w:hint="eastAsia"/>
          <w:color w:val="auto"/>
          <w:rtl/>
        </w:rPr>
        <w:t>ביצוע</w:t>
      </w:r>
      <w:r w:rsidRPr="004F56D9">
        <w:rPr>
          <w:rFonts w:ascii="Courier" w:hAnsi="Courier"/>
          <w:color w:val="auto"/>
          <w:rtl/>
        </w:rPr>
        <w:t xml:space="preserve"> </w:t>
      </w:r>
      <w:r w:rsidRPr="004F56D9">
        <w:rPr>
          <w:rFonts w:ascii="Courier" w:hAnsi="Courier" w:hint="eastAsia"/>
          <w:color w:val="auto"/>
          <w:rtl/>
        </w:rPr>
        <w:t>מסירה</w:t>
      </w:r>
      <w:r w:rsidRPr="004F56D9">
        <w:rPr>
          <w:rFonts w:ascii="Courier" w:hAnsi="Courier"/>
          <w:color w:val="auto"/>
          <w:rtl/>
        </w:rPr>
        <w:t xml:space="preserve"> </w:t>
      </w:r>
      <w:r w:rsidRPr="004F56D9">
        <w:rPr>
          <w:rFonts w:ascii="Courier" w:hAnsi="Courier" w:hint="eastAsia"/>
          <w:color w:val="auto"/>
          <w:rtl/>
        </w:rPr>
        <w:t>מיוחדת</w:t>
      </w:r>
      <w:r w:rsidRPr="004F56D9">
        <w:rPr>
          <w:rFonts w:ascii="Courier" w:hAnsi="Courier"/>
          <w:color w:val="auto"/>
          <w:rtl/>
        </w:rPr>
        <w:t xml:space="preserve"> </w:t>
      </w:r>
      <w:r w:rsidRPr="004F56D9">
        <w:rPr>
          <w:rFonts w:ascii="Courier" w:hAnsi="Courier" w:hint="eastAsia"/>
          <w:color w:val="auto"/>
          <w:rtl/>
        </w:rPr>
        <w:t>של</w:t>
      </w:r>
      <w:r w:rsidRPr="004F56D9">
        <w:rPr>
          <w:rFonts w:ascii="Courier" w:hAnsi="Courier"/>
          <w:color w:val="auto"/>
          <w:rtl/>
        </w:rPr>
        <w:t xml:space="preserve"> </w:t>
      </w:r>
      <w:r w:rsidRPr="004F56D9">
        <w:rPr>
          <w:rFonts w:ascii="Courier" w:hAnsi="Courier" w:hint="eastAsia"/>
          <w:color w:val="auto"/>
          <w:rtl/>
        </w:rPr>
        <w:t>דבר</w:t>
      </w:r>
      <w:r w:rsidRPr="004F56D9">
        <w:rPr>
          <w:rFonts w:ascii="Courier" w:hAnsi="Courier"/>
          <w:color w:val="auto"/>
          <w:rtl/>
        </w:rPr>
        <w:t xml:space="preserve"> </w:t>
      </w:r>
      <w:r w:rsidRPr="004F56D9">
        <w:rPr>
          <w:rFonts w:ascii="Courier" w:hAnsi="Courier" w:hint="eastAsia"/>
          <w:color w:val="auto"/>
          <w:rtl/>
        </w:rPr>
        <w:t>דואר</w:t>
      </w:r>
      <w:r w:rsidRPr="004F56D9">
        <w:rPr>
          <w:rFonts w:ascii="Courier" w:hAnsi="Courier"/>
          <w:color w:val="auto"/>
          <w:rtl/>
        </w:rPr>
        <w:t xml:space="preserve"> </w:t>
      </w:r>
      <w:r w:rsidRPr="004F56D9">
        <w:rPr>
          <w:rFonts w:ascii="Courier" w:hAnsi="Courier" w:hint="eastAsia"/>
          <w:color w:val="auto"/>
          <w:rtl/>
        </w:rPr>
        <w:t>הכולל</w:t>
      </w:r>
      <w:r w:rsidRPr="004F56D9">
        <w:rPr>
          <w:rFonts w:ascii="Courier" w:hAnsi="Courier"/>
          <w:color w:val="auto"/>
          <w:rtl/>
        </w:rPr>
        <w:t xml:space="preserve"> </w:t>
      </w:r>
      <w:r w:rsidRPr="004F56D9">
        <w:rPr>
          <w:rFonts w:ascii="Courier" w:hAnsi="Courier" w:hint="eastAsia"/>
          <w:color w:val="auto"/>
          <w:rtl/>
        </w:rPr>
        <w:t>הגעה</w:t>
      </w:r>
      <w:r w:rsidRPr="004F56D9">
        <w:rPr>
          <w:rFonts w:ascii="Courier" w:hAnsi="Courier"/>
          <w:color w:val="auto"/>
          <w:rtl/>
        </w:rPr>
        <w:t xml:space="preserve"> </w:t>
      </w:r>
      <w:r w:rsidRPr="004F56D9">
        <w:rPr>
          <w:rFonts w:ascii="Courier" w:hAnsi="Courier" w:hint="eastAsia"/>
          <w:color w:val="auto"/>
          <w:rtl/>
        </w:rPr>
        <w:t>ליחידה</w:t>
      </w:r>
      <w:r w:rsidRPr="004F56D9">
        <w:rPr>
          <w:rFonts w:ascii="Courier" w:hAnsi="Courier"/>
          <w:color w:val="auto"/>
          <w:rtl/>
        </w:rPr>
        <w:t xml:space="preserve"> </w:t>
      </w:r>
      <w:r w:rsidRPr="004F56D9">
        <w:rPr>
          <w:rFonts w:ascii="Courier" w:hAnsi="Courier" w:hint="eastAsia"/>
          <w:color w:val="auto"/>
          <w:rtl/>
        </w:rPr>
        <w:t>השולחת</w:t>
      </w:r>
      <w:r w:rsidRPr="004F56D9">
        <w:rPr>
          <w:rFonts w:ascii="Courier" w:hAnsi="Courier"/>
          <w:color w:val="auto"/>
          <w:rtl/>
        </w:rPr>
        <w:t xml:space="preserve">, </w:t>
      </w:r>
      <w:r w:rsidRPr="004F56D9">
        <w:rPr>
          <w:rFonts w:ascii="Courier" w:hAnsi="Courier" w:hint="eastAsia"/>
          <w:color w:val="auto"/>
          <w:rtl/>
        </w:rPr>
        <w:t>קבלת</w:t>
      </w:r>
      <w:r w:rsidRPr="004F56D9">
        <w:rPr>
          <w:rFonts w:ascii="Courier" w:hAnsi="Courier"/>
          <w:color w:val="auto"/>
          <w:rtl/>
        </w:rPr>
        <w:t xml:space="preserve"> </w:t>
      </w:r>
      <w:r w:rsidRPr="004F56D9">
        <w:rPr>
          <w:rFonts w:ascii="Courier" w:hAnsi="Courier" w:hint="eastAsia"/>
          <w:color w:val="auto"/>
          <w:rtl/>
        </w:rPr>
        <w:t>דבר</w:t>
      </w:r>
      <w:r w:rsidRPr="004F56D9">
        <w:rPr>
          <w:rFonts w:ascii="Courier" w:hAnsi="Courier"/>
          <w:color w:val="auto"/>
          <w:rtl/>
        </w:rPr>
        <w:t xml:space="preserve"> </w:t>
      </w:r>
      <w:r w:rsidRPr="004F56D9">
        <w:rPr>
          <w:rFonts w:ascii="Courier" w:hAnsi="Courier" w:hint="eastAsia"/>
          <w:color w:val="auto"/>
          <w:rtl/>
        </w:rPr>
        <w:t>הדואר</w:t>
      </w:r>
      <w:r w:rsidRPr="004F56D9">
        <w:rPr>
          <w:rFonts w:ascii="Courier" w:hAnsi="Courier"/>
          <w:color w:val="auto"/>
          <w:rtl/>
        </w:rPr>
        <w:t xml:space="preserve"> </w:t>
      </w:r>
      <w:r w:rsidRPr="004F56D9">
        <w:rPr>
          <w:rFonts w:ascii="Courier" w:hAnsi="Courier" w:hint="eastAsia"/>
          <w:color w:val="auto"/>
          <w:rtl/>
        </w:rPr>
        <w:t>ומסירתו</w:t>
      </w:r>
      <w:r w:rsidRPr="004F56D9">
        <w:rPr>
          <w:rFonts w:ascii="Courier" w:hAnsi="Courier"/>
          <w:color w:val="auto"/>
          <w:rtl/>
        </w:rPr>
        <w:t xml:space="preserve"> </w:t>
      </w:r>
      <w:r w:rsidRPr="004F56D9">
        <w:rPr>
          <w:rFonts w:ascii="Courier" w:hAnsi="Courier" w:hint="eastAsia"/>
          <w:color w:val="auto"/>
          <w:rtl/>
        </w:rPr>
        <w:t>לנמען</w:t>
      </w:r>
      <w:r w:rsidRPr="004F56D9">
        <w:rPr>
          <w:rFonts w:ascii="Courier" w:hAnsi="Courier"/>
          <w:color w:val="auto"/>
          <w:rtl/>
        </w:rPr>
        <w:t xml:space="preserve"> </w:t>
      </w:r>
      <w:r w:rsidRPr="004F56D9">
        <w:rPr>
          <w:rFonts w:ascii="Courier" w:hAnsi="Courier" w:hint="eastAsia"/>
          <w:color w:val="auto"/>
          <w:rtl/>
        </w:rPr>
        <w:t>תחת</w:t>
      </w:r>
      <w:r w:rsidRPr="004F56D9">
        <w:rPr>
          <w:rFonts w:ascii="Courier" w:hAnsi="Courier"/>
          <w:color w:val="auto"/>
          <w:rtl/>
        </w:rPr>
        <w:t xml:space="preserve"> </w:t>
      </w:r>
      <w:r w:rsidRPr="004F56D9">
        <w:rPr>
          <w:rFonts w:ascii="Courier" w:hAnsi="Courier" w:hint="eastAsia"/>
          <w:color w:val="auto"/>
          <w:rtl/>
        </w:rPr>
        <w:t>כללי</w:t>
      </w:r>
      <w:r w:rsidRPr="004F56D9">
        <w:rPr>
          <w:rFonts w:ascii="Courier" w:hAnsi="Courier"/>
          <w:color w:val="auto"/>
          <w:rtl/>
        </w:rPr>
        <w:t xml:space="preserve"> </w:t>
      </w:r>
      <w:r w:rsidRPr="004F56D9">
        <w:rPr>
          <w:rFonts w:ascii="Courier" w:hAnsi="Courier" w:hint="eastAsia"/>
          <w:color w:val="auto"/>
          <w:rtl/>
        </w:rPr>
        <w:t>המצאה</w:t>
      </w:r>
      <w:r w:rsidRPr="004F56D9">
        <w:rPr>
          <w:rFonts w:ascii="Courier" w:hAnsi="Courier"/>
          <w:color w:val="auto"/>
          <w:rtl/>
        </w:rPr>
        <w:t xml:space="preserve"> </w:t>
      </w:r>
      <w:r w:rsidRPr="004F56D9">
        <w:rPr>
          <w:rFonts w:ascii="Courier" w:hAnsi="Courier" w:hint="eastAsia"/>
          <w:color w:val="auto"/>
          <w:rtl/>
        </w:rPr>
        <w:t>משפטית</w:t>
      </w:r>
      <w:r w:rsidRPr="004F56D9">
        <w:rPr>
          <w:rFonts w:ascii="Courier" w:hAnsi="Courier"/>
          <w:color w:val="auto"/>
          <w:rtl/>
        </w:rPr>
        <w:t xml:space="preserve"> </w:t>
      </w:r>
      <w:r w:rsidRPr="004F56D9">
        <w:rPr>
          <w:rFonts w:ascii="Courier" w:hAnsi="Courier" w:hint="eastAsia"/>
          <w:color w:val="auto"/>
          <w:rtl/>
        </w:rPr>
        <w:t>לנמענים</w:t>
      </w:r>
      <w:r w:rsidRPr="004F56D9">
        <w:rPr>
          <w:rFonts w:ascii="Courier" w:hAnsi="Courier"/>
          <w:color w:val="auto"/>
          <w:rtl/>
        </w:rPr>
        <w:t xml:space="preserve"> </w:t>
      </w:r>
      <w:r w:rsidRPr="004F56D9">
        <w:rPr>
          <w:rFonts w:ascii="Courier" w:hAnsi="Courier" w:hint="eastAsia"/>
          <w:color w:val="auto"/>
          <w:rtl/>
        </w:rPr>
        <w:t>הנמצאים</w:t>
      </w:r>
      <w:r w:rsidRPr="004F56D9">
        <w:rPr>
          <w:rFonts w:ascii="Courier" w:hAnsi="Courier"/>
          <w:color w:val="auto"/>
          <w:rtl/>
        </w:rPr>
        <w:t xml:space="preserve"> </w:t>
      </w:r>
      <w:r w:rsidRPr="004F56D9">
        <w:rPr>
          <w:rFonts w:ascii="Courier" w:hAnsi="Courier" w:hint="eastAsia"/>
          <w:color w:val="auto"/>
          <w:rtl/>
        </w:rPr>
        <w:t>בטווח</w:t>
      </w:r>
      <w:r w:rsidRPr="004F56D9">
        <w:rPr>
          <w:rFonts w:ascii="Courier" w:hAnsi="Courier"/>
          <w:color w:val="auto"/>
          <w:rtl/>
        </w:rPr>
        <w:t xml:space="preserve"> </w:t>
      </w:r>
      <w:r w:rsidRPr="004F56D9">
        <w:rPr>
          <w:rFonts w:ascii="Courier" w:hAnsi="Courier" w:hint="eastAsia"/>
          <w:color w:val="auto"/>
          <w:rtl/>
        </w:rPr>
        <w:t>של</w:t>
      </w:r>
      <w:r w:rsidRPr="004F56D9">
        <w:rPr>
          <w:rFonts w:ascii="Courier" w:hAnsi="Courier"/>
          <w:color w:val="auto"/>
          <w:rtl/>
        </w:rPr>
        <w:t xml:space="preserve">  </w:t>
      </w:r>
      <w:r w:rsidRPr="004F56D9">
        <w:rPr>
          <w:rFonts w:ascii="Courier" w:hAnsi="Courier" w:hint="eastAsia"/>
          <w:color w:val="auto"/>
          <w:rtl/>
        </w:rPr>
        <w:t>עד</w:t>
      </w:r>
      <w:r w:rsidRPr="004F56D9">
        <w:rPr>
          <w:rFonts w:ascii="Courier" w:hAnsi="Courier"/>
          <w:color w:val="auto"/>
          <w:rtl/>
        </w:rPr>
        <w:t xml:space="preserve"> 30 </w:t>
      </w:r>
      <w:r w:rsidRPr="004F56D9">
        <w:rPr>
          <w:rFonts w:ascii="Courier" w:hAnsi="Courier" w:hint="eastAsia"/>
          <w:color w:val="auto"/>
          <w:rtl/>
        </w:rPr>
        <w:t>ק</w:t>
      </w:r>
      <w:r w:rsidRPr="004F56D9">
        <w:rPr>
          <w:rFonts w:ascii="Courier" w:hAnsi="Courier"/>
          <w:color w:val="auto"/>
          <w:rtl/>
        </w:rPr>
        <w:t>"</w:t>
      </w:r>
      <w:r w:rsidRPr="004F56D9">
        <w:rPr>
          <w:rFonts w:ascii="Courier" w:hAnsi="Courier" w:hint="eastAsia"/>
          <w:color w:val="auto"/>
          <w:rtl/>
        </w:rPr>
        <w:t>מ</w:t>
      </w:r>
      <w:r w:rsidRPr="004F56D9">
        <w:rPr>
          <w:rFonts w:ascii="Courier" w:hAnsi="Courier"/>
          <w:color w:val="auto"/>
          <w:rtl/>
        </w:rPr>
        <w:t xml:space="preserve"> </w:t>
      </w:r>
      <w:r w:rsidR="00F22589" w:rsidRPr="004F56D9">
        <w:rPr>
          <w:rFonts w:ascii="Courier" w:hAnsi="Courier" w:hint="eastAsia"/>
          <w:color w:val="auto"/>
          <w:rtl/>
        </w:rPr>
        <w:t>מהיחידה</w:t>
      </w:r>
      <w:r w:rsidR="00F22589" w:rsidRPr="004F56D9">
        <w:rPr>
          <w:rFonts w:ascii="Courier" w:hAnsi="Courier"/>
          <w:color w:val="auto"/>
          <w:rtl/>
        </w:rPr>
        <w:t xml:space="preserve"> </w:t>
      </w:r>
      <w:r w:rsidR="00F22589" w:rsidRPr="004F56D9">
        <w:rPr>
          <w:rFonts w:ascii="Courier" w:hAnsi="Courier" w:hint="eastAsia"/>
          <w:color w:val="auto"/>
          <w:rtl/>
        </w:rPr>
        <w:t>השולחת</w:t>
      </w:r>
      <w:r w:rsidRPr="004F56D9">
        <w:rPr>
          <w:rFonts w:ascii="Courier" w:hAnsi="Courier"/>
          <w:color w:val="auto"/>
          <w:rtl/>
        </w:rPr>
        <w:t>.</w:t>
      </w:r>
    </w:p>
    <w:p w:rsidR="00F22589" w:rsidRPr="004F56D9" w:rsidRDefault="00F22589" w:rsidP="00097C61">
      <w:pPr>
        <w:numPr>
          <w:ilvl w:val="3"/>
          <w:numId w:val="20"/>
        </w:numPr>
        <w:tabs>
          <w:tab w:val="left" w:pos="751"/>
          <w:tab w:val="left" w:pos="893"/>
          <w:tab w:val="left" w:pos="1176"/>
          <w:tab w:val="left" w:pos="2452"/>
          <w:tab w:val="left" w:pos="2736"/>
        </w:tabs>
        <w:ind w:left="2452" w:hanging="850"/>
        <w:rPr>
          <w:rFonts w:ascii="Courier" w:hAnsi="Courier"/>
          <w:color w:val="auto"/>
        </w:rPr>
      </w:pPr>
      <w:r w:rsidRPr="004F56D9">
        <w:rPr>
          <w:rFonts w:ascii="Courier" w:hAnsi="Courier" w:hint="eastAsia"/>
          <w:color w:val="auto"/>
          <w:rtl/>
        </w:rPr>
        <w:t>ביצוע</w:t>
      </w:r>
      <w:r w:rsidRPr="004F56D9">
        <w:rPr>
          <w:rFonts w:ascii="Courier" w:hAnsi="Courier"/>
          <w:color w:val="auto"/>
          <w:rtl/>
        </w:rPr>
        <w:t xml:space="preserve"> </w:t>
      </w:r>
      <w:r w:rsidRPr="004F56D9">
        <w:rPr>
          <w:rFonts w:ascii="Courier" w:hAnsi="Courier" w:hint="eastAsia"/>
          <w:color w:val="auto"/>
          <w:rtl/>
        </w:rPr>
        <w:t>מסירה</w:t>
      </w:r>
      <w:r w:rsidRPr="004F56D9">
        <w:rPr>
          <w:rFonts w:ascii="Courier" w:hAnsi="Courier"/>
          <w:color w:val="auto"/>
          <w:rtl/>
        </w:rPr>
        <w:t xml:space="preserve"> </w:t>
      </w:r>
      <w:r w:rsidRPr="004F56D9">
        <w:rPr>
          <w:rFonts w:ascii="Courier" w:hAnsi="Courier" w:hint="eastAsia"/>
          <w:color w:val="auto"/>
          <w:rtl/>
        </w:rPr>
        <w:t>מיוחדת</w:t>
      </w:r>
      <w:r w:rsidRPr="004F56D9">
        <w:rPr>
          <w:rFonts w:ascii="Courier" w:hAnsi="Courier"/>
          <w:color w:val="auto"/>
          <w:rtl/>
        </w:rPr>
        <w:t xml:space="preserve"> </w:t>
      </w:r>
      <w:r w:rsidRPr="004F56D9">
        <w:rPr>
          <w:rFonts w:ascii="Courier" w:hAnsi="Courier" w:hint="eastAsia"/>
          <w:color w:val="auto"/>
          <w:rtl/>
        </w:rPr>
        <w:t>של</w:t>
      </w:r>
      <w:r w:rsidRPr="004F56D9">
        <w:rPr>
          <w:rFonts w:ascii="Courier" w:hAnsi="Courier"/>
          <w:color w:val="auto"/>
          <w:rtl/>
        </w:rPr>
        <w:t xml:space="preserve"> </w:t>
      </w:r>
      <w:r w:rsidRPr="004F56D9">
        <w:rPr>
          <w:rFonts w:ascii="Courier" w:hAnsi="Courier" w:hint="eastAsia"/>
          <w:color w:val="auto"/>
          <w:rtl/>
        </w:rPr>
        <w:t>דבר</w:t>
      </w:r>
      <w:r w:rsidRPr="004F56D9">
        <w:rPr>
          <w:rFonts w:ascii="Courier" w:hAnsi="Courier"/>
          <w:color w:val="auto"/>
          <w:rtl/>
        </w:rPr>
        <w:t xml:space="preserve"> </w:t>
      </w:r>
      <w:r w:rsidRPr="004F56D9">
        <w:rPr>
          <w:rFonts w:ascii="Courier" w:hAnsi="Courier" w:hint="eastAsia"/>
          <w:color w:val="auto"/>
          <w:rtl/>
        </w:rPr>
        <w:t>דואר</w:t>
      </w:r>
      <w:r w:rsidRPr="004F56D9">
        <w:rPr>
          <w:rFonts w:ascii="Courier" w:hAnsi="Courier"/>
          <w:color w:val="auto"/>
          <w:rtl/>
        </w:rPr>
        <w:t xml:space="preserve"> </w:t>
      </w:r>
      <w:r w:rsidRPr="004F56D9">
        <w:rPr>
          <w:rFonts w:ascii="Courier" w:hAnsi="Courier" w:hint="eastAsia"/>
          <w:color w:val="auto"/>
          <w:rtl/>
        </w:rPr>
        <w:t>הכולל</w:t>
      </w:r>
      <w:r w:rsidRPr="004F56D9">
        <w:rPr>
          <w:rFonts w:ascii="Courier" w:hAnsi="Courier"/>
          <w:color w:val="auto"/>
          <w:rtl/>
        </w:rPr>
        <w:t xml:space="preserve"> </w:t>
      </w:r>
      <w:r w:rsidRPr="004F56D9">
        <w:rPr>
          <w:rFonts w:ascii="Courier" w:hAnsi="Courier" w:hint="eastAsia"/>
          <w:color w:val="auto"/>
          <w:rtl/>
        </w:rPr>
        <w:t>הגעה</w:t>
      </w:r>
      <w:r w:rsidRPr="004F56D9">
        <w:rPr>
          <w:rFonts w:ascii="Courier" w:hAnsi="Courier"/>
          <w:color w:val="auto"/>
          <w:rtl/>
        </w:rPr>
        <w:t xml:space="preserve"> </w:t>
      </w:r>
      <w:r w:rsidRPr="004F56D9">
        <w:rPr>
          <w:rFonts w:ascii="Courier" w:hAnsi="Courier" w:hint="eastAsia"/>
          <w:color w:val="auto"/>
          <w:rtl/>
        </w:rPr>
        <w:t>ליחידה</w:t>
      </w:r>
      <w:r w:rsidRPr="004F56D9">
        <w:rPr>
          <w:rFonts w:ascii="Courier" w:hAnsi="Courier"/>
          <w:color w:val="auto"/>
          <w:rtl/>
        </w:rPr>
        <w:t xml:space="preserve"> </w:t>
      </w:r>
      <w:r w:rsidRPr="004F56D9">
        <w:rPr>
          <w:rFonts w:ascii="Courier" w:hAnsi="Courier" w:hint="eastAsia"/>
          <w:color w:val="auto"/>
          <w:rtl/>
        </w:rPr>
        <w:t>השולחת</w:t>
      </w:r>
      <w:r w:rsidRPr="004F56D9">
        <w:rPr>
          <w:rFonts w:ascii="Courier" w:hAnsi="Courier"/>
          <w:color w:val="auto"/>
          <w:rtl/>
        </w:rPr>
        <w:t xml:space="preserve">, </w:t>
      </w:r>
      <w:r w:rsidRPr="004F56D9">
        <w:rPr>
          <w:rFonts w:ascii="Courier" w:hAnsi="Courier" w:hint="eastAsia"/>
          <w:color w:val="auto"/>
          <w:rtl/>
        </w:rPr>
        <w:t>קבלת</w:t>
      </w:r>
      <w:r w:rsidRPr="004F56D9">
        <w:rPr>
          <w:rFonts w:ascii="Courier" w:hAnsi="Courier"/>
          <w:color w:val="auto"/>
          <w:rtl/>
        </w:rPr>
        <w:t xml:space="preserve"> </w:t>
      </w:r>
      <w:r w:rsidRPr="004F56D9">
        <w:rPr>
          <w:rFonts w:ascii="Courier" w:hAnsi="Courier" w:hint="eastAsia"/>
          <w:color w:val="auto"/>
          <w:rtl/>
        </w:rPr>
        <w:t>דבר</w:t>
      </w:r>
      <w:r w:rsidRPr="004F56D9">
        <w:rPr>
          <w:rFonts w:ascii="Courier" w:hAnsi="Courier"/>
          <w:color w:val="auto"/>
          <w:rtl/>
        </w:rPr>
        <w:t xml:space="preserve"> </w:t>
      </w:r>
      <w:r w:rsidRPr="004F56D9">
        <w:rPr>
          <w:rFonts w:ascii="Courier" w:hAnsi="Courier" w:hint="eastAsia"/>
          <w:color w:val="auto"/>
          <w:rtl/>
        </w:rPr>
        <w:t>הדואר</w:t>
      </w:r>
      <w:r w:rsidRPr="004F56D9">
        <w:rPr>
          <w:rFonts w:ascii="Courier" w:hAnsi="Courier"/>
          <w:color w:val="auto"/>
          <w:rtl/>
        </w:rPr>
        <w:t xml:space="preserve"> </w:t>
      </w:r>
      <w:r w:rsidRPr="004F56D9">
        <w:rPr>
          <w:rFonts w:ascii="Courier" w:hAnsi="Courier" w:hint="eastAsia"/>
          <w:color w:val="auto"/>
          <w:rtl/>
        </w:rPr>
        <w:t>ומסירתו</w:t>
      </w:r>
      <w:r w:rsidRPr="004F56D9">
        <w:rPr>
          <w:rFonts w:ascii="Courier" w:hAnsi="Courier"/>
          <w:color w:val="auto"/>
          <w:rtl/>
        </w:rPr>
        <w:t xml:space="preserve"> </w:t>
      </w:r>
      <w:r w:rsidRPr="004F56D9">
        <w:rPr>
          <w:rFonts w:ascii="Courier" w:hAnsi="Courier" w:hint="eastAsia"/>
          <w:color w:val="auto"/>
          <w:rtl/>
        </w:rPr>
        <w:t>לנמען</w:t>
      </w:r>
      <w:r w:rsidRPr="004F56D9">
        <w:rPr>
          <w:rFonts w:ascii="Courier" w:hAnsi="Courier"/>
          <w:color w:val="auto"/>
          <w:rtl/>
        </w:rPr>
        <w:t xml:space="preserve"> </w:t>
      </w:r>
      <w:r w:rsidRPr="004F56D9">
        <w:rPr>
          <w:rFonts w:ascii="Courier" w:hAnsi="Courier" w:hint="eastAsia"/>
          <w:color w:val="auto"/>
          <w:rtl/>
        </w:rPr>
        <w:t>תחת</w:t>
      </w:r>
      <w:r w:rsidRPr="004F56D9">
        <w:rPr>
          <w:rFonts w:ascii="Courier" w:hAnsi="Courier"/>
          <w:color w:val="auto"/>
          <w:rtl/>
        </w:rPr>
        <w:t xml:space="preserve"> </w:t>
      </w:r>
      <w:r w:rsidRPr="004F56D9">
        <w:rPr>
          <w:rFonts w:ascii="Courier" w:hAnsi="Courier" w:hint="eastAsia"/>
          <w:color w:val="auto"/>
          <w:rtl/>
        </w:rPr>
        <w:t>כללי</w:t>
      </w:r>
      <w:r w:rsidRPr="004F56D9">
        <w:rPr>
          <w:rFonts w:ascii="Courier" w:hAnsi="Courier"/>
          <w:color w:val="auto"/>
          <w:rtl/>
        </w:rPr>
        <w:t xml:space="preserve"> </w:t>
      </w:r>
      <w:r w:rsidRPr="004F56D9">
        <w:rPr>
          <w:rFonts w:ascii="Courier" w:hAnsi="Courier" w:hint="eastAsia"/>
          <w:color w:val="auto"/>
          <w:rtl/>
        </w:rPr>
        <w:t>המצאה</w:t>
      </w:r>
      <w:r w:rsidRPr="004F56D9">
        <w:rPr>
          <w:rFonts w:ascii="Courier" w:hAnsi="Courier"/>
          <w:color w:val="auto"/>
          <w:rtl/>
        </w:rPr>
        <w:t xml:space="preserve"> </w:t>
      </w:r>
      <w:r w:rsidRPr="004F56D9">
        <w:rPr>
          <w:rFonts w:ascii="Courier" w:hAnsi="Courier" w:hint="eastAsia"/>
          <w:color w:val="auto"/>
          <w:rtl/>
        </w:rPr>
        <w:t>משפטית</w:t>
      </w:r>
      <w:r w:rsidRPr="004F56D9">
        <w:rPr>
          <w:rFonts w:ascii="Courier" w:hAnsi="Courier"/>
          <w:color w:val="auto"/>
          <w:rtl/>
        </w:rPr>
        <w:t xml:space="preserve"> </w:t>
      </w:r>
      <w:r w:rsidRPr="004F56D9">
        <w:rPr>
          <w:rFonts w:ascii="Courier" w:hAnsi="Courier" w:hint="eastAsia"/>
          <w:color w:val="auto"/>
          <w:rtl/>
        </w:rPr>
        <w:t>לנמענים</w:t>
      </w:r>
      <w:r w:rsidRPr="004F56D9">
        <w:rPr>
          <w:rFonts w:ascii="Courier" w:hAnsi="Courier"/>
          <w:color w:val="auto"/>
          <w:rtl/>
        </w:rPr>
        <w:t xml:space="preserve"> </w:t>
      </w:r>
      <w:r w:rsidRPr="004F56D9">
        <w:rPr>
          <w:rFonts w:ascii="Courier" w:hAnsi="Courier" w:hint="eastAsia"/>
          <w:color w:val="auto"/>
          <w:rtl/>
        </w:rPr>
        <w:t>הנמצאים</w:t>
      </w:r>
      <w:r w:rsidRPr="004F56D9">
        <w:rPr>
          <w:rFonts w:ascii="Courier" w:hAnsi="Courier"/>
          <w:color w:val="auto"/>
          <w:rtl/>
        </w:rPr>
        <w:t xml:space="preserve"> </w:t>
      </w:r>
      <w:r w:rsidRPr="004F56D9">
        <w:rPr>
          <w:rFonts w:ascii="Courier" w:hAnsi="Courier" w:hint="eastAsia"/>
          <w:color w:val="auto"/>
          <w:rtl/>
        </w:rPr>
        <w:t>בטווח</w:t>
      </w:r>
      <w:r w:rsidRPr="004F56D9">
        <w:rPr>
          <w:rFonts w:ascii="Courier" w:hAnsi="Courier"/>
          <w:color w:val="auto"/>
          <w:rtl/>
        </w:rPr>
        <w:t xml:space="preserve"> </w:t>
      </w:r>
      <w:r w:rsidRPr="004F56D9">
        <w:rPr>
          <w:rFonts w:ascii="Courier" w:hAnsi="Courier" w:hint="eastAsia"/>
          <w:color w:val="auto"/>
          <w:u w:val="single"/>
          <w:rtl/>
        </w:rPr>
        <w:t>מעל</w:t>
      </w:r>
      <w:r w:rsidRPr="004F56D9">
        <w:rPr>
          <w:rFonts w:ascii="Courier" w:hAnsi="Courier"/>
          <w:color w:val="auto"/>
          <w:u w:val="single"/>
          <w:rtl/>
        </w:rPr>
        <w:t xml:space="preserve">  30 </w:t>
      </w:r>
      <w:r w:rsidRPr="004F56D9">
        <w:rPr>
          <w:rFonts w:ascii="Courier" w:hAnsi="Courier" w:hint="eastAsia"/>
          <w:color w:val="auto"/>
          <w:u w:val="single"/>
          <w:rtl/>
        </w:rPr>
        <w:t>ק</w:t>
      </w:r>
      <w:r w:rsidRPr="004F56D9">
        <w:rPr>
          <w:rFonts w:ascii="Courier" w:hAnsi="Courier"/>
          <w:color w:val="auto"/>
          <w:u w:val="single"/>
          <w:rtl/>
        </w:rPr>
        <w:t>"</w:t>
      </w:r>
      <w:r w:rsidRPr="004F56D9">
        <w:rPr>
          <w:rFonts w:ascii="Courier" w:hAnsi="Courier" w:hint="eastAsia"/>
          <w:color w:val="auto"/>
          <w:u w:val="single"/>
          <w:rtl/>
        </w:rPr>
        <w:t>מ</w:t>
      </w:r>
      <w:r w:rsidRPr="004F56D9">
        <w:rPr>
          <w:rFonts w:ascii="Courier" w:hAnsi="Courier"/>
          <w:color w:val="auto"/>
          <w:rtl/>
        </w:rPr>
        <w:t xml:space="preserve"> </w:t>
      </w:r>
      <w:r w:rsidRPr="004F56D9">
        <w:rPr>
          <w:rFonts w:ascii="Courier" w:hAnsi="Courier" w:hint="eastAsia"/>
          <w:color w:val="auto"/>
          <w:rtl/>
        </w:rPr>
        <w:t>מהיחידה</w:t>
      </w:r>
      <w:r w:rsidRPr="004F56D9">
        <w:rPr>
          <w:rFonts w:ascii="Courier" w:hAnsi="Courier"/>
          <w:color w:val="auto"/>
          <w:rtl/>
        </w:rPr>
        <w:t xml:space="preserve"> </w:t>
      </w:r>
      <w:r w:rsidRPr="004F56D9">
        <w:rPr>
          <w:rFonts w:ascii="Courier" w:hAnsi="Courier" w:hint="eastAsia"/>
          <w:color w:val="auto"/>
          <w:rtl/>
        </w:rPr>
        <w:t>השולחת</w:t>
      </w:r>
      <w:r w:rsidRPr="004F56D9">
        <w:rPr>
          <w:rFonts w:ascii="Courier" w:hAnsi="Courier"/>
          <w:color w:val="auto"/>
          <w:rtl/>
        </w:rPr>
        <w:t>.</w:t>
      </w:r>
    </w:p>
    <w:p w:rsidR="00FB3468" w:rsidRPr="004F56D9" w:rsidRDefault="00F22589" w:rsidP="00202783">
      <w:pPr>
        <w:numPr>
          <w:ilvl w:val="2"/>
          <w:numId w:val="20"/>
        </w:numPr>
        <w:tabs>
          <w:tab w:val="left" w:pos="790"/>
          <w:tab w:val="left" w:pos="1602"/>
        </w:tabs>
        <w:ind w:left="1602" w:right="-142" w:hanging="709"/>
        <w:rPr>
          <w:rFonts w:ascii="Courier" w:hAnsi="Courier"/>
          <w:color w:val="auto"/>
        </w:rPr>
      </w:pPr>
      <w:r w:rsidRPr="004F56D9">
        <w:rPr>
          <w:rFonts w:ascii="Courier" w:hAnsi="Courier" w:hint="eastAsia"/>
          <w:color w:val="auto"/>
          <w:rtl/>
        </w:rPr>
        <w:t>יודגש</w:t>
      </w:r>
      <w:r w:rsidRPr="004F56D9">
        <w:rPr>
          <w:rFonts w:ascii="Courier" w:hAnsi="Courier"/>
          <w:color w:val="auto"/>
          <w:rtl/>
        </w:rPr>
        <w:t xml:space="preserve"> </w:t>
      </w:r>
      <w:r w:rsidRPr="004F56D9">
        <w:rPr>
          <w:rFonts w:ascii="Courier" w:hAnsi="Courier" w:hint="eastAsia"/>
          <w:color w:val="auto"/>
          <w:rtl/>
        </w:rPr>
        <w:t>כי</w:t>
      </w:r>
      <w:r w:rsidRPr="004F56D9">
        <w:rPr>
          <w:rFonts w:ascii="Courier" w:hAnsi="Courier"/>
          <w:color w:val="auto"/>
          <w:rtl/>
        </w:rPr>
        <w:t xml:space="preserve"> </w:t>
      </w:r>
      <w:r w:rsidRPr="004F56D9">
        <w:rPr>
          <w:rFonts w:ascii="Courier" w:hAnsi="Courier" w:hint="eastAsia"/>
          <w:color w:val="auto"/>
          <w:rtl/>
        </w:rPr>
        <w:t>השליחויות</w:t>
      </w:r>
      <w:r w:rsidRPr="004F56D9">
        <w:rPr>
          <w:rFonts w:ascii="Courier" w:hAnsi="Courier"/>
          <w:color w:val="auto"/>
          <w:rtl/>
        </w:rPr>
        <w:t xml:space="preserve"> </w:t>
      </w:r>
      <w:r w:rsidRPr="004F56D9">
        <w:rPr>
          <w:rFonts w:ascii="Courier" w:hAnsi="Courier" w:hint="eastAsia"/>
          <w:color w:val="auto"/>
          <w:rtl/>
        </w:rPr>
        <w:t>המתוארות</w:t>
      </w:r>
      <w:r w:rsidRPr="004F56D9">
        <w:rPr>
          <w:rFonts w:ascii="Courier" w:hAnsi="Courier"/>
          <w:color w:val="auto"/>
          <w:rtl/>
        </w:rPr>
        <w:t xml:space="preserve"> </w:t>
      </w:r>
      <w:r w:rsidRPr="004F56D9">
        <w:rPr>
          <w:rFonts w:ascii="Courier" w:hAnsi="Courier" w:hint="eastAsia"/>
          <w:color w:val="auto"/>
          <w:rtl/>
        </w:rPr>
        <w:t>בסעיפים</w:t>
      </w:r>
      <w:r w:rsidRPr="004F56D9">
        <w:rPr>
          <w:rFonts w:ascii="Courier" w:hAnsi="Courier"/>
          <w:color w:val="auto"/>
          <w:rtl/>
        </w:rPr>
        <w:t xml:space="preserve"> </w:t>
      </w:r>
      <w:r w:rsidR="00202783" w:rsidRPr="004F56D9">
        <w:rPr>
          <w:rFonts w:ascii="Courier" w:hAnsi="Courier"/>
          <w:color w:val="auto"/>
          <w:rtl/>
        </w:rPr>
        <w:t xml:space="preserve">3.14.4.1-3.14.4.8 </w:t>
      </w:r>
      <w:r w:rsidRPr="004F56D9">
        <w:rPr>
          <w:rFonts w:ascii="Courier" w:hAnsi="Courier" w:hint="eastAsia"/>
          <w:color w:val="auto"/>
          <w:rtl/>
        </w:rPr>
        <w:t>כוללות</w:t>
      </w:r>
      <w:r w:rsidRPr="004F56D9">
        <w:rPr>
          <w:rFonts w:ascii="Courier" w:hAnsi="Courier"/>
          <w:color w:val="auto"/>
          <w:rtl/>
        </w:rPr>
        <w:t xml:space="preserve"> </w:t>
      </w:r>
      <w:r w:rsidRPr="004F56D9">
        <w:rPr>
          <w:rFonts w:ascii="Courier" w:hAnsi="Courier" w:hint="eastAsia"/>
          <w:color w:val="auto"/>
          <w:rtl/>
        </w:rPr>
        <w:t>נסיעות</w:t>
      </w:r>
      <w:r w:rsidRPr="004F56D9">
        <w:rPr>
          <w:rFonts w:ascii="Courier" w:hAnsi="Courier"/>
          <w:color w:val="auto"/>
          <w:rtl/>
        </w:rPr>
        <w:t xml:space="preserve"> </w:t>
      </w:r>
      <w:r w:rsidRPr="004F56D9">
        <w:rPr>
          <w:rFonts w:ascii="Courier" w:hAnsi="Courier" w:hint="eastAsia"/>
          <w:color w:val="auto"/>
          <w:rtl/>
        </w:rPr>
        <w:t>או</w:t>
      </w:r>
      <w:r w:rsidRPr="004F56D9">
        <w:rPr>
          <w:rFonts w:ascii="Courier" w:hAnsi="Courier"/>
          <w:color w:val="auto"/>
          <w:rtl/>
        </w:rPr>
        <w:t xml:space="preserve"> </w:t>
      </w:r>
      <w:r w:rsidRPr="004F56D9">
        <w:rPr>
          <w:rFonts w:ascii="Courier" w:hAnsi="Courier" w:hint="eastAsia"/>
          <w:color w:val="auto"/>
          <w:rtl/>
        </w:rPr>
        <w:t>הליכה</w:t>
      </w:r>
      <w:r w:rsidRPr="004F56D9">
        <w:rPr>
          <w:rFonts w:ascii="Courier" w:hAnsi="Courier"/>
          <w:color w:val="auto"/>
          <w:rtl/>
        </w:rPr>
        <w:t xml:space="preserve"> </w:t>
      </w:r>
      <w:r w:rsidRPr="004F56D9">
        <w:rPr>
          <w:rFonts w:ascii="Courier" w:hAnsi="Courier" w:hint="eastAsia"/>
          <w:color w:val="auto"/>
          <w:rtl/>
        </w:rPr>
        <w:t>לבתי</w:t>
      </w:r>
      <w:r w:rsidRPr="004F56D9">
        <w:rPr>
          <w:rFonts w:ascii="Courier" w:hAnsi="Courier"/>
          <w:color w:val="auto"/>
          <w:rtl/>
        </w:rPr>
        <w:t xml:space="preserve"> </w:t>
      </w:r>
      <w:r w:rsidRPr="004F56D9">
        <w:rPr>
          <w:rFonts w:ascii="Courier" w:hAnsi="Courier" w:hint="eastAsia"/>
          <w:color w:val="auto"/>
          <w:rtl/>
        </w:rPr>
        <w:t>המשפט</w:t>
      </w:r>
      <w:r w:rsidRPr="004F56D9">
        <w:rPr>
          <w:rFonts w:ascii="Courier" w:hAnsi="Courier"/>
          <w:color w:val="auto"/>
          <w:rtl/>
        </w:rPr>
        <w:t xml:space="preserve"> </w:t>
      </w:r>
      <w:r w:rsidRPr="004F56D9">
        <w:rPr>
          <w:rFonts w:ascii="Courier" w:hAnsi="Courier" w:hint="eastAsia"/>
          <w:color w:val="auto"/>
          <w:rtl/>
        </w:rPr>
        <w:t>לשם</w:t>
      </w:r>
      <w:r w:rsidRPr="004F56D9">
        <w:rPr>
          <w:rFonts w:ascii="Courier" w:hAnsi="Courier"/>
          <w:color w:val="auto"/>
          <w:rtl/>
        </w:rPr>
        <w:t xml:space="preserve">  </w:t>
      </w:r>
      <w:r w:rsidRPr="004F56D9">
        <w:rPr>
          <w:rFonts w:ascii="Courier" w:hAnsi="Courier" w:hint="eastAsia"/>
          <w:color w:val="auto"/>
          <w:rtl/>
        </w:rPr>
        <w:t>מסירת</w:t>
      </w:r>
      <w:r w:rsidRPr="004F56D9">
        <w:rPr>
          <w:rFonts w:ascii="Courier" w:hAnsi="Courier"/>
          <w:color w:val="auto"/>
          <w:rtl/>
        </w:rPr>
        <w:t xml:space="preserve"> </w:t>
      </w:r>
      <w:r w:rsidRPr="004F56D9">
        <w:rPr>
          <w:rFonts w:ascii="Courier" w:hAnsi="Courier" w:hint="eastAsia"/>
          <w:color w:val="auto"/>
          <w:rtl/>
        </w:rPr>
        <w:t>מסמכים</w:t>
      </w:r>
      <w:r w:rsidRPr="004F56D9">
        <w:rPr>
          <w:rFonts w:ascii="Courier" w:hAnsi="Courier"/>
          <w:color w:val="auto"/>
          <w:rtl/>
        </w:rPr>
        <w:t xml:space="preserve"> </w:t>
      </w:r>
      <w:r w:rsidRPr="004F56D9">
        <w:rPr>
          <w:rFonts w:ascii="Courier" w:hAnsi="Courier" w:hint="eastAsia"/>
          <w:color w:val="auto"/>
          <w:rtl/>
        </w:rPr>
        <w:t>וקבלת</w:t>
      </w:r>
      <w:r w:rsidRPr="004F56D9">
        <w:rPr>
          <w:rFonts w:ascii="Courier" w:hAnsi="Courier"/>
          <w:color w:val="auto"/>
          <w:rtl/>
        </w:rPr>
        <w:t xml:space="preserve"> </w:t>
      </w:r>
      <w:r w:rsidRPr="004F56D9">
        <w:rPr>
          <w:rFonts w:ascii="Courier" w:hAnsi="Courier" w:hint="eastAsia"/>
          <w:color w:val="auto"/>
          <w:rtl/>
        </w:rPr>
        <w:t>אישורי</w:t>
      </w:r>
      <w:r w:rsidRPr="004F56D9">
        <w:rPr>
          <w:rFonts w:ascii="Courier" w:hAnsi="Courier"/>
          <w:color w:val="auto"/>
          <w:rtl/>
        </w:rPr>
        <w:t xml:space="preserve"> </w:t>
      </w:r>
      <w:r w:rsidRPr="004F56D9">
        <w:rPr>
          <w:rFonts w:ascii="Courier" w:hAnsi="Courier" w:hint="eastAsia"/>
          <w:color w:val="auto"/>
          <w:rtl/>
        </w:rPr>
        <w:t>מסירה</w:t>
      </w:r>
      <w:r w:rsidRPr="004F56D9">
        <w:rPr>
          <w:rFonts w:ascii="Courier" w:hAnsi="Courier"/>
          <w:color w:val="auto"/>
          <w:rtl/>
        </w:rPr>
        <w:t xml:space="preserve"> </w:t>
      </w:r>
      <w:r w:rsidRPr="004F56D9">
        <w:rPr>
          <w:rFonts w:ascii="Courier" w:hAnsi="Courier" w:hint="eastAsia"/>
          <w:color w:val="auto"/>
          <w:rtl/>
        </w:rPr>
        <w:t>ממזכירויות</w:t>
      </w:r>
      <w:r w:rsidRPr="004F56D9">
        <w:rPr>
          <w:rFonts w:ascii="Courier" w:hAnsi="Courier"/>
          <w:color w:val="auto"/>
          <w:rtl/>
        </w:rPr>
        <w:t xml:space="preserve"> </w:t>
      </w:r>
      <w:r w:rsidRPr="004F56D9">
        <w:rPr>
          <w:rFonts w:ascii="Courier" w:hAnsi="Courier" w:hint="eastAsia"/>
          <w:color w:val="auto"/>
          <w:rtl/>
        </w:rPr>
        <w:t>בתי</w:t>
      </w:r>
      <w:r w:rsidRPr="004F56D9">
        <w:rPr>
          <w:rFonts w:ascii="Courier" w:hAnsi="Courier"/>
          <w:color w:val="auto"/>
          <w:rtl/>
        </w:rPr>
        <w:t xml:space="preserve"> </w:t>
      </w:r>
      <w:r w:rsidRPr="004F56D9">
        <w:rPr>
          <w:rFonts w:ascii="Courier" w:hAnsi="Courier" w:hint="eastAsia"/>
          <w:color w:val="auto"/>
          <w:rtl/>
        </w:rPr>
        <w:t>המשפט</w:t>
      </w:r>
      <w:r w:rsidRPr="004F56D9">
        <w:rPr>
          <w:rFonts w:ascii="Courier" w:hAnsi="Courier"/>
          <w:color w:val="auto"/>
          <w:rtl/>
        </w:rPr>
        <w:t xml:space="preserve">, </w:t>
      </w:r>
      <w:r w:rsidRPr="004F56D9">
        <w:rPr>
          <w:rFonts w:ascii="Courier" w:hAnsi="Courier" w:hint="eastAsia"/>
          <w:color w:val="auto"/>
          <w:rtl/>
        </w:rPr>
        <w:t>או</w:t>
      </w:r>
      <w:r w:rsidRPr="004F56D9">
        <w:rPr>
          <w:rFonts w:ascii="Courier" w:hAnsi="Courier"/>
          <w:color w:val="auto"/>
          <w:rtl/>
        </w:rPr>
        <w:t xml:space="preserve">  </w:t>
      </w:r>
      <w:r w:rsidRPr="004F56D9">
        <w:rPr>
          <w:rFonts w:ascii="Courier" w:hAnsi="Courier" w:hint="eastAsia"/>
          <w:color w:val="auto"/>
          <w:rtl/>
        </w:rPr>
        <w:t>צילום</w:t>
      </w:r>
      <w:r w:rsidRPr="004F56D9">
        <w:rPr>
          <w:rFonts w:ascii="Courier" w:hAnsi="Courier"/>
          <w:color w:val="auto"/>
          <w:rtl/>
        </w:rPr>
        <w:t xml:space="preserve"> </w:t>
      </w:r>
      <w:r w:rsidRPr="004F56D9">
        <w:rPr>
          <w:rFonts w:ascii="Courier" w:hAnsi="Courier" w:hint="eastAsia"/>
          <w:color w:val="auto"/>
          <w:rtl/>
        </w:rPr>
        <w:t>והבאת</w:t>
      </w:r>
      <w:r w:rsidRPr="004F56D9">
        <w:rPr>
          <w:rFonts w:ascii="Courier" w:hAnsi="Courier"/>
          <w:color w:val="auto"/>
          <w:rtl/>
        </w:rPr>
        <w:t xml:space="preserve"> </w:t>
      </w:r>
      <w:r w:rsidRPr="004F56D9">
        <w:rPr>
          <w:rFonts w:ascii="Courier" w:hAnsi="Courier" w:hint="eastAsia"/>
          <w:color w:val="auto"/>
          <w:rtl/>
        </w:rPr>
        <w:t>מסמכים</w:t>
      </w:r>
      <w:r w:rsidRPr="004F56D9">
        <w:rPr>
          <w:rFonts w:ascii="Courier" w:hAnsi="Courier"/>
          <w:color w:val="auto"/>
          <w:rtl/>
        </w:rPr>
        <w:t xml:space="preserve"> </w:t>
      </w:r>
      <w:r w:rsidRPr="004F56D9">
        <w:rPr>
          <w:rFonts w:ascii="Courier" w:hAnsi="Courier" w:hint="eastAsia"/>
          <w:color w:val="auto"/>
          <w:rtl/>
        </w:rPr>
        <w:t>מבתי</w:t>
      </w:r>
      <w:r w:rsidRPr="004F56D9">
        <w:rPr>
          <w:rFonts w:ascii="Courier" w:hAnsi="Courier"/>
          <w:color w:val="auto"/>
          <w:rtl/>
        </w:rPr>
        <w:t xml:space="preserve"> </w:t>
      </w:r>
      <w:r w:rsidRPr="004F56D9">
        <w:rPr>
          <w:rFonts w:ascii="Courier" w:hAnsi="Courier" w:hint="eastAsia"/>
          <w:color w:val="auto"/>
          <w:rtl/>
        </w:rPr>
        <w:t>המשפט</w:t>
      </w:r>
      <w:r w:rsidRPr="004F56D9">
        <w:rPr>
          <w:rFonts w:ascii="Courier" w:hAnsi="Courier"/>
          <w:color w:val="auto"/>
          <w:rtl/>
        </w:rPr>
        <w:t xml:space="preserve"> </w:t>
      </w:r>
      <w:r w:rsidRPr="004F56D9">
        <w:rPr>
          <w:rFonts w:ascii="Courier" w:hAnsi="Courier" w:hint="eastAsia"/>
          <w:color w:val="auto"/>
          <w:rtl/>
        </w:rPr>
        <w:t>ליחידה</w:t>
      </w:r>
      <w:r w:rsidRPr="004F56D9">
        <w:rPr>
          <w:rFonts w:ascii="Courier" w:hAnsi="Courier"/>
          <w:color w:val="auto"/>
          <w:rtl/>
        </w:rPr>
        <w:t xml:space="preserve">. </w:t>
      </w:r>
      <w:r w:rsidRPr="004F56D9">
        <w:rPr>
          <w:rFonts w:ascii="Courier" w:hAnsi="Courier" w:hint="eastAsia"/>
          <w:color w:val="auto"/>
          <w:rtl/>
        </w:rPr>
        <w:t>העברת</w:t>
      </w:r>
      <w:r w:rsidRPr="004F56D9">
        <w:rPr>
          <w:rFonts w:ascii="Courier" w:hAnsi="Courier"/>
          <w:color w:val="auto"/>
          <w:rtl/>
        </w:rPr>
        <w:t xml:space="preserve"> </w:t>
      </w:r>
      <w:r w:rsidRPr="004F56D9">
        <w:rPr>
          <w:rFonts w:ascii="Courier" w:hAnsi="Courier" w:hint="eastAsia"/>
          <w:color w:val="auto"/>
          <w:rtl/>
        </w:rPr>
        <w:t>דברי</w:t>
      </w:r>
      <w:r w:rsidRPr="004F56D9">
        <w:rPr>
          <w:rFonts w:ascii="Courier" w:hAnsi="Courier"/>
          <w:color w:val="auto"/>
          <w:rtl/>
        </w:rPr>
        <w:t xml:space="preserve"> </w:t>
      </w:r>
      <w:r w:rsidRPr="004F56D9">
        <w:rPr>
          <w:rFonts w:ascii="Courier" w:hAnsi="Courier" w:hint="eastAsia"/>
          <w:color w:val="auto"/>
          <w:rtl/>
        </w:rPr>
        <w:t>דואר</w:t>
      </w:r>
      <w:r w:rsidRPr="004F56D9">
        <w:rPr>
          <w:rFonts w:ascii="Courier" w:hAnsi="Courier"/>
          <w:color w:val="auto"/>
          <w:rtl/>
        </w:rPr>
        <w:t xml:space="preserve"> </w:t>
      </w:r>
      <w:r w:rsidRPr="004F56D9">
        <w:rPr>
          <w:rFonts w:ascii="Courier" w:hAnsi="Courier" w:hint="eastAsia"/>
          <w:color w:val="auto"/>
          <w:rtl/>
        </w:rPr>
        <w:t>מהיחידה</w:t>
      </w:r>
      <w:r w:rsidRPr="004F56D9">
        <w:rPr>
          <w:rFonts w:ascii="Courier" w:hAnsi="Courier"/>
          <w:color w:val="auto"/>
          <w:rtl/>
        </w:rPr>
        <w:t xml:space="preserve"> </w:t>
      </w:r>
      <w:r w:rsidRPr="004F56D9">
        <w:rPr>
          <w:rFonts w:ascii="Courier" w:hAnsi="Courier" w:hint="eastAsia"/>
          <w:color w:val="auto"/>
          <w:rtl/>
        </w:rPr>
        <w:t>השולחת</w:t>
      </w:r>
      <w:r w:rsidRPr="004F56D9">
        <w:rPr>
          <w:rFonts w:ascii="Courier" w:hAnsi="Courier"/>
          <w:color w:val="auto"/>
          <w:rtl/>
        </w:rPr>
        <w:t xml:space="preserve"> </w:t>
      </w:r>
      <w:r w:rsidRPr="004F56D9">
        <w:rPr>
          <w:rFonts w:ascii="Courier" w:hAnsi="Courier" w:hint="eastAsia"/>
          <w:color w:val="auto"/>
          <w:rtl/>
        </w:rPr>
        <w:t>ליחידות</w:t>
      </w:r>
      <w:r w:rsidRPr="004F56D9">
        <w:rPr>
          <w:rFonts w:ascii="Courier" w:hAnsi="Courier"/>
          <w:color w:val="auto"/>
          <w:rtl/>
        </w:rPr>
        <w:t xml:space="preserve"> </w:t>
      </w:r>
      <w:r w:rsidRPr="004F56D9">
        <w:rPr>
          <w:rFonts w:ascii="Courier" w:hAnsi="Courier" w:hint="eastAsia"/>
          <w:color w:val="auto"/>
          <w:rtl/>
        </w:rPr>
        <w:t>אחרות</w:t>
      </w:r>
      <w:r w:rsidRPr="004F56D9">
        <w:rPr>
          <w:rFonts w:ascii="Courier" w:hAnsi="Courier"/>
          <w:color w:val="auto"/>
          <w:rtl/>
        </w:rPr>
        <w:t xml:space="preserve"> </w:t>
      </w:r>
      <w:r w:rsidRPr="004F56D9">
        <w:rPr>
          <w:rFonts w:ascii="Courier" w:hAnsi="Courier" w:hint="eastAsia"/>
          <w:color w:val="auto"/>
          <w:rtl/>
        </w:rPr>
        <w:t>של</w:t>
      </w:r>
      <w:r w:rsidRPr="004F56D9">
        <w:rPr>
          <w:rFonts w:ascii="Courier" w:hAnsi="Courier"/>
          <w:color w:val="auto"/>
          <w:rtl/>
        </w:rPr>
        <w:t xml:space="preserve"> </w:t>
      </w:r>
      <w:r w:rsidRPr="004F56D9">
        <w:rPr>
          <w:rFonts w:ascii="Courier" w:hAnsi="Courier" w:hint="eastAsia"/>
          <w:color w:val="auto"/>
          <w:rtl/>
        </w:rPr>
        <w:t>המשרד</w:t>
      </w:r>
      <w:r w:rsidRPr="004F56D9">
        <w:rPr>
          <w:rFonts w:ascii="Courier" w:hAnsi="Courier"/>
          <w:color w:val="auto"/>
          <w:rtl/>
        </w:rPr>
        <w:t xml:space="preserve"> </w:t>
      </w:r>
      <w:r w:rsidRPr="004F56D9">
        <w:rPr>
          <w:rFonts w:ascii="Courier" w:hAnsi="Courier" w:hint="eastAsia"/>
          <w:color w:val="auto"/>
          <w:rtl/>
        </w:rPr>
        <w:t>או</w:t>
      </w:r>
      <w:r w:rsidRPr="004F56D9">
        <w:rPr>
          <w:rFonts w:ascii="Courier" w:hAnsi="Courier"/>
          <w:color w:val="auto"/>
          <w:rtl/>
        </w:rPr>
        <w:t xml:space="preserve"> </w:t>
      </w:r>
      <w:r w:rsidRPr="004F56D9">
        <w:rPr>
          <w:rFonts w:ascii="Courier" w:hAnsi="Courier" w:hint="eastAsia"/>
          <w:color w:val="auto"/>
          <w:rtl/>
        </w:rPr>
        <w:t>לנמענים</w:t>
      </w:r>
      <w:r w:rsidRPr="004F56D9">
        <w:rPr>
          <w:rFonts w:ascii="Courier" w:hAnsi="Courier"/>
          <w:color w:val="auto"/>
          <w:rtl/>
        </w:rPr>
        <w:t xml:space="preserve"> </w:t>
      </w:r>
      <w:r w:rsidRPr="004F56D9">
        <w:rPr>
          <w:rFonts w:ascii="Courier" w:hAnsi="Courier" w:hint="eastAsia"/>
          <w:color w:val="auto"/>
          <w:rtl/>
        </w:rPr>
        <w:t>שונים</w:t>
      </w:r>
      <w:r w:rsidRPr="004F56D9">
        <w:rPr>
          <w:rFonts w:ascii="Courier" w:hAnsi="Courier"/>
          <w:color w:val="auto"/>
          <w:rtl/>
        </w:rPr>
        <w:t xml:space="preserve"> </w:t>
      </w:r>
      <w:r w:rsidRPr="004F56D9">
        <w:rPr>
          <w:rFonts w:ascii="Courier" w:hAnsi="Courier" w:hint="eastAsia"/>
          <w:color w:val="auto"/>
          <w:rtl/>
        </w:rPr>
        <w:t>שאינם</w:t>
      </w:r>
      <w:r w:rsidRPr="004F56D9">
        <w:rPr>
          <w:rFonts w:ascii="Courier" w:hAnsi="Courier"/>
          <w:color w:val="auto"/>
          <w:rtl/>
        </w:rPr>
        <w:t xml:space="preserve"> </w:t>
      </w:r>
      <w:r w:rsidRPr="004F56D9">
        <w:rPr>
          <w:rFonts w:ascii="Courier" w:hAnsi="Courier" w:hint="eastAsia"/>
          <w:color w:val="auto"/>
          <w:rtl/>
        </w:rPr>
        <w:t>שייכים</w:t>
      </w:r>
      <w:r w:rsidRPr="004F56D9">
        <w:rPr>
          <w:rFonts w:ascii="Courier" w:hAnsi="Courier"/>
          <w:color w:val="auto"/>
          <w:rtl/>
        </w:rPr>
        <w:t xml:space="preserve"> </w:t>
      </w:r>
      <w:r w:rsidRPr="004F56D9">
        <w:rPr>
          <w:rFonts w:ascii="Courier" w:hAnsi="Courier" w:hint="eastAsia"/>
          <w:color w:val="auto"/>
          <w:rtl/>
        </w:rPr>
        <w:t>למשרד</w:t>
      </w:r>
      <w:r w:rsidRPr="004F56D9">
        <w:rPr>
          <w:rFonts w:ascii="Courier" w:hAnsi="Courier"/>
          <w:color w:val="auto"/>
          <w:rtl/>
        </w:rPr>
        <w:t xml:space="preserve">, </w:t>
      </w:r>
      <w:r w:rsidR="00D94FCA" w:rsidRPr="004F56D9">
        <w:rPr>
          <w:rFonts w:ascii="Courier" w:hAnsi="Courier" w:hint="eastAsia"/>
          <w:color w:val="auto"/>
          <w:rtl/>
        </w:rPr>
        <w:t>המצאות</w:t>
      </w:r>
      <w:r w:rsidR="00D94FCA" w:rsidRPr="004F56D9">
        <w:rPr>
          <w:rFonts w:ascii="Courier" w:hAnsi="Courier"/>
          <w:color w:val="auto"/>
          <w:rtl/>
        </w:rPr>
        <w:t xml:space="preserve"> </w:t>
      </w:r>
      <w:r w:rsidR="00D94FCA" w:rsidRPr="004F56D9">
        <w:rPr>
          <w:rFonts w:ascii="Courier" w:hAnsi="Courier" w:hint="eastAsia"/>
          <w:color w:val="auto"/>
          <w:rtl/>
        </w:rPr>
        <w:t>משפטיות</w:t>
      </w:r>
      <w:r w:rsidR="00D94FCA" w:rsidRPr="004F56D9">
        <w:rPr>
          <w:rFonts w:ascii="Courier" w:hAnsi="Courier"/>
          <w:color w:val="auto"/>
          <w:rtl/>
        </w:rPr>
        <w:t xml:space="preserve"> </w:t>
      </w:r>
      <w:r w:rsidR="00D94FCA" w:rsidRPr="004F56D9">
        <w:rPr>
          <w:rFonts w:ascii="Courier" w:hAnsi="Courier" w:hint="eastAsia"/>
          <w:color w:val="auto"/>
          <w:rtl/>
        </w:rPr>
        <w:t>בהתאם</w:t>
      </w:r>
      <w:r w:rsidR="00D94FCA" w:rsidRPr="004F56D9">
        <w:rPr>
          <w:rFonts w:ascii="Courier" w:hAnsi="Courier"/>
          <w:color w:val="auto"/>
          <w:rtl/>
        </w:rPr>
        <w:t xml:space="preserve"> </w:t>
      </w:r>
      <w:r w:rsidR="00D94FCA" w:rsidRPr="004F56D9">
        <w:rPr>
          <w:rFonts w:ascii="Courier" w:hAnsi="Courier" w:hint="eastAsia"/>
          <w:color w:val="auto"/>
          <w:rtl/>
        </w:rPr>
        <w:t>למוגדר</w:t>
      </w:r>
      <w:r w:rsidR="00D94FCA" w:rsidRPr="004F56D9">
        <w:rPr>
          <w:rFonts w:ascii="Courier" w:hAnsi="Courier"/>
          <w:color w:val="auto"/>
          <w:rtl/>
        </w:rPr>
        <w:t xml:space="preserve">, </w:t>
      </w:r>
      <w:r w:rsidRPr="004F56D9">
        <w:rPr>
          <w:rFonts w:ascii="Courier" w:hAnsi="Courier" w:hint="eastAsia"/>
          <w:color w:val="auto"/>
          <w:rtl/>
        </w:rPr>
        <w:t>העברת</w:t>
      </w:r>
      <w:r w:rsidRPr="004F56D9">
        <w:rPr>
          <w:rFonts w:ascii="Courier" w:hAnsi="Courier"/>
          <w:color w:val="auto"/>
          <w:rtl/>
        </w:rPr>
        <w:t xml:space="preserve"> </w:t>
      </w:r>
      <w:r w:rsidRPr="004F56D9">
        <w:rPr>
          <w:rFonts w:ascii="Courier" w:hAnsi="Courier" w:hint="eastAsia"/>
          <w:color w:val="auto"/>
          <w:rtl/>
        </w:rPr>
        <w:t>דואר</w:t>
      </w:r>
      <w:r w:rsidRPr="004F56D9">
        <w:rPr>
          <w:rFonts w:ascii="Courier" w:hAnsi="Courier"/>
          <w:color w:val="auto"/>
          <w:rtl/>
        </w:rPr>
        <w:t xml:space="preserve"> </w:t>
      </w:r>
      <w:r w:rsidRPr="004F56D9">
        <w:rPr>
          <w:rFonts w:ascii="Courier" w:hAnsi="Courier" w:hint="eastAsia"/>
          <w:color w:val="auto"/>
          <w:rtl/>
        </w:rPr>
        <w:t>לסניפי</w:t>
      </w:r>
      <w:r w:rsidRPr="004F56D9">
        <w:rPr>
          <w:rFonts w:ascii="Courier" w:hAnsi="Courier"/>
          <w:color w:val="auto"/>
          <w:rtl/>
        </w:rPr>
        <w:t xml:space="preserve"> </w:t>
      </w:r>
      <w:r w:rsidRPr="004F56D9">
        <w:rPr>
          <w:rFonts w:ascii="Courier" w:hAnsi="Courier" w:hint="eastAsia"/>
          <w:color w:val="auto"/>
          <w:rtl/>
        </w:rPr>
        <w:t>דואר</w:t>
      </w:r>
      <w:r w:rsidRPr="004F56D9">
        <w:rPr>
          <w:rFonts w:ascii="Courier" w:hAnsi="Courier"/>
          <w:color w:val="auto"/>
          <w:rtl/>
        </w:rPr>
        <w:t xml:space="preserve"> </w:t>
      </w:r>
      <w:r w:rsidRPr="004F56D9">
        <w:rPr>
          <w:rFonts w:ascii="Courier" w:hAnsi="Courier" w:hint="eastAsia"/>
          <w:color w:val="auto"/>
          <w:rtl/>
        </w:rPr>
        <w:t>ישראל</w:t>
      </w:r>
      <w:r w:rsidRPr="004F56D9">
        <w:rPr>
          <w:rFonts w:ascii="Courier" w:hAnsi="Courier"/>
          <w:color w:val="auto"/>
          <w:rtl/>
        </w:rPr>
        <w:t xml:space="preserve"> </w:t>
      </w:r>
      <w:r w:rsidRPr="004F56D9">
        <w:rPr>
          <w:rFonts w:ascii="Courier" w:hAnsi="Courier" w:hint="eastAsia"/>
          <w:color w:val="auto"/>
          <w:rtl/>
        </w:rPr>
        <w:t>והבאת</w:t>
      </w:r>
      <w:r w:rsidRPr="004F56D9">
        <w:rPr>
          <w:rFonts w:ascii="Courier" w:hAnsi="Courier"/>
          <w:color w:val="auto"/>
          <w:rtl/>
        </w:rPr>
        <w:t xml:space="preserve"> </w:t>
      </w:r>
      <w:r w:rsidRPr="004F56D9">
        <w:rPr>
          <w:rFonts w:ascii="Courier" w:hAnsi="Courier" w:hint="eastAsia"/>
          <w:color w:val="auto"/>
          <w:rtl/>
        </w:rPr>
        <w:t>דואר</w:t>
      </w:r>
      <w:r w:rsidRPr="004F56D9">
        <w:rPr>
          <w:rFonts w:ascii="Courier" w:hAnsi="Courier"/>
          <w:color w:val="auto"/>
          <w:rtl/>
        </w:rPr>
        <w:t xml:space="preserve"> </w:t>
      </w:r>
      <w:r w:rsidRPr="004F56D9">
        <w:rPr>
          <w:rFonts w:ascii="Courier" w:hAnsi="Courier" w:hint="eastAsia"/>
          <w:color w:val="auto"/>
          <w:rtl/>
        </w:rPr>
        <w:t>מסניפי</w:t>
      </w:r>
      <w:r w:rsidRPr="004F56D9">
        <w:rPr>
          <w:rFonts w:ascii="Courier" w:hAnsi="Courier"/>
          <w:color w:val="auto"/>
          <w:rtl/>
        </w:rPr>
        <w:t xml:space="preserve"> </w:t>
      </w:r>
      <w:r w:rsidRPr="004F56D9">
        <w:rPr>
          <w:rFonts w:ascii="Courier" w:hAnsi="Courier" w:hint="eastAsia"/>
          <w:color w:val="auto"/>
          <w:rtl/>
        </w:rPr>
        <w:t>דואר</w:t>
      </w:r>
      <w:r w:rsidRPr="004F56D9">
        <w:rPr>
          <w:rFonts w:ascii="Courier" w:hAnsi="Courier"/>
          <w:color w:val="auto"/>
          <w:rtl/>
        </w:rPr>
        <w:t xml:space="preserve"> </w:t>
      </w:r>
      <w:r w:rsidRPr="004F56D9">
        <w:rPr>
          <w:rFonts w:ascii="Courier" w:hAnsi="Courier" w:hint="eastAsia"/>
          <w:color w:val="auto"/>
          <w:rtl/>
        </w:rPr>
        <w:t>ישראל</w:t>
      </w:r>
      <w:r w:rsidRPr="004F56D9">
        <w:rPr>
          <w:rFonts w:ascii="Courier" w:hAnsi="Courier"/>
          <w:color w:val="auto"/>
          <w:rtl/>
        </w:rPr>
        <w:t xml:space="preserve"> </w:t>
      </w:r>
      <w:r w:rsidRPr="004F56D9">
        <w:rPr>
          <w:rFonts w:ascii="Courier" w:hAnsi="Courier" w:hint="eastAsia"/>
          <w:color w:val="auto"/>
          <w:rtl/>
        </w:rPr>
        <w:t>ליחידה</w:t>
      </w:r>
      <w:r w:rsidRPr="004F56D9">
        <w:rPr>
          <w:rFonts w:ascii="Courier" w:hAnsi="Courier"/>
          <w:color w:val="auto"/>
          <w:rtl/>
        </w:rPr>
        <w:t xml:space="preserve">  </w:t>
      </w:r>
      <w:proofErr w:type="spellStart"/>
      <w:r w:rsidRPr="004F56D9">
        <w:rPr>
          <w:rFonts w:ascii="Courier" w:hAnsi="Courier" w:hint="eastAsia"/>
          <w:color w:val="auto"/>
          <w:rtl/>
        </w:rPr>
        <w:t>הכל</w:t>
      </w:r>
      <w:proofErr w:type="spellEnd"/>
      <w:r w:rsidRPr="004F56D9">
        <w:rPr>
          <w:rFonts w:ascii="Courier" w:hAnsi="Courier"/>
          <w:color w:val="auto"/>
          <w:rtl/>
        </w:rPr>
        <w:t xml:space="preserve"> </w:t>
      </w:r>
      <w:r w:rsidRPr="004F56D9">
        <w:rPr>
          <w:rFonts w:ascii="Courier" w:hAnsi="Courier" w:hint="eastAsia"/>
          <w:color w:val="auto"/>
          <w:rtl/>
        </w:rPr>
        <w:t>על</w:t>
      </w:r>
      <w:r w:rsidRPr="004F56D9">
        <w:rPr>
          <w:rFonts w:ascii="Courier" w:hAnsi="Courier"/>
          <w:color w:val="auto"/>
          <w:rtl/>
        </w:rPr>
        <w:t xml:space="preserve"> </w:t>
      </w:r>
      <w:r w:rsidRPr="004F56D9">
        <w:rPr>
          <w:rFonts w:ascii="Courier" w:hAnsi="Courier" w:hint="eastAsia"/>
          <w:color w:val="auto"/>
          <w:rtl/>
        </w:rPr>
        <w:t>פי</w:t>
      </w:r>
      <w:r w:rsidRPr="004F56D9">
        <w:rPr>
          <w:rFonts w:ascii="Courier" w:hAnsi="Courier"/>
          <w:color w:val="auto"/>
          <w:rtl/>
        </w:rPr>
        <w:t xml:space="preserve"> </w:t>
      </w:r>
      <w:r w:rsidRPr="004F56D9">
        <w:rPr>
          <w:rFonts w:ascii="Courier" w:hAnsi="Courier" w:hint="eastAsia"/>
          <w:color w:val="auto"/>
          <w:rtl/>
        </w:rPr>
        <w:t>הנחיות</w:t>
      </w:r>
      <w:r w:rsidRPr="004F56D9">
        <w:rPr>
          <w:rFonts w:ascii="Courier" w:hAnsi="Courier"/>
          <w:color w:val="auto"/>
          <w:rtl/>
        </w:rPr>
        <w:t xml:space="preserve"> </w:t>
      </w:r>
      <w:r w:rsidRPr="004F56D9">
        <w:rPr>
          <w:rFonts w:ascii="Courier" w:hAnsi="Courier" w:hint="eastAsia"/>
          <w:color w:val="auto"/>
          <w:rtl/>
        </w:rPr>
        <w:t>היחידה</w:t>
      </w:r>
      <w:r w:rsidRPr="004F56D9">
        <w:rPr>
          <w:rFonts w:ascii="Courier" w:hAnsi="Courier"/>
          <w:color w:val="auto"/>
          <w:rtl/>
        </w:rPr>
        <w:t xml:space="preserve"> </w:t>
      </w:r>
      <w:r w:rsidRPr="004F56D9">
        <w:rPr>
          <w:rFonts w:ascii="Courier" w:hAnsi="Courier" w:hint="eastAsia"/>
          <w:color w:val="auto"/>
          <w:rtl/>
        </w:rPr>
        <w:t>שלה</w:t>
      </w:r>
      <w:r w:rsidRPr="004F56D9">
        <w:rPr>
          <w:rFonts w:ascii="Courier" w:hAnsi="Courier"/>
          <w:color w:val="auto"/>
          <w:rtl/>
        </w:rPr>
        <w:t xml:space="preserve"> </w:t>
      </w:r>
      <w:r w:rsidRPr="004F56D9">
        <w:rPr>
          <w:rFonts w:ascii="Courier" w:hAnsi="Courier" w:hint="eastAsia"/>
          <w:color w:val="auto"/>
          <w:rtl/>
        </w:rPr>
        <w:t>ניתן</w:t>
      </w:r>
      <w:r w:rsidRPr="004F56D9">
        <w:rPr>
          <w:rFonts w:ascii="Courier" w:hAnsi="Courier"/>
          <w:color w:val="auto"/>
          <w:rtl/>
        </w:rPr>
        <w:t xml:space="preserve"> </w:t>
      </w:r>
      <w:r w:rsidRPr="004F56D9">
        <w:rPr>
          <w:rFonts w:ascii="Courier" w:hAnsi="Courier" w:hint="eastAsia"/>
          <w:color w:val="auto"/>
          <w:rtl/>
        </w:rPr>
        <w:t>השירות</w:t>
      </w:r>
      <w:r w:rsidR="005A00E9" w:rsidRPr="004F56D9">
        <w:rPr>
          <w:rFonts w:ascii="Courier" w:hAnsi="Courier"/>
          <w:color w:val="auto"/>
          <w:rtl/>
        </w:rPr>
        <w:t xml:space="preserve">. </w:t>
      </w:r>
    </w:p>
    <w:p w:rsidR="00BF107B" w:rsidRPr="004F56D9" w:rsidRDefault="005A00E9" w:rsidP="00FB3468">
      <w:pPr>
        <w:numPr>
          <w:ilvl w:val="2"/>
          <w:numId w:val="20"/>
        </w:numPr>
        <w:tabs>
          <w:tab w:val="left" w:pos="790"/>
          <w:tab w:val="left" w:pos="1602"/>
        </w:tabs>
        <w:ind w:left="1602" w:right="-142" w:hanging="709"/>
        <w:rPr>
          <w:rFonts w:ascii="Courier" w:hAnsi="Courier"/>
          <w:color w:val="auto"/>
        </w:rPr>
      </w:pPr>
      <w:r w:rsidRPr="004F56D9">
        <w:rPr>
          <w:rFonts w:ascii="Courier" w:hAnsi="Courier" w:hint="eastAsia"/>
          <w:color w:val="auto"/>
          <w:rtl/>
        </w:rPr>
        <w:t>יו</w:t>
      </w:r>
      <w:r w:rsidR="00FB3468" w:rsidRPr="004F56D9">
        <w:rPr>
          <w:rFonts w:ascii="Courier" w:hAnsi="Courier" w:hint="eastAsia"/>
          <w:color w:val="auto"/>
          <w:rtl/>
        </w:rPr>
        <w:t>דגש</w:t>
      </w:r>
      <w:r w:rsidRPr="004F56D9">
        <w:rPr>
          <w:rFonts w:ascii="Courier" w:hAnsi="Courier"/>
          <w:color w:val="auto"/>
          <w:rtl/>
        </w:rPr>
        <w:t xml:space="preserve"> </w:t>
      </w:r>
      <w:r w:rsidRPr="004F56D9">
        <w:rPr>
          <w:rFonts w:ascii="Courier" w:hAnsi="Courier" w:hint="eastAsia"/>
          <w:color w:val="auto"/>
          <w:rtl/>
        </w:rPr>
        <w:t>כי</w:t>
      </w:r>
      <w:r w:rsidRPr="004F56D9">
        <w:rPr>
          <w:rFonts w:ascii="Courier" w:hAnsi="Courier"/>
          <w:color w:val="auto"/>
          <w:rtl/>
        </w:rPr>
        <w:t xml:space="preserve"> </w:t>
      </w:r>
      <w:r w:rsidRPr="004F56D9">
        <w:rPr>
          <w:rFonts w:ascii="Courier" w:hAnsi="Courier" w:hint="eastAsia"/>
          <w:color w:val="auto"/>
          <w:rtl/>
        </w:rPr>
        <w:t>שליחות</w:t>
      </w:r>
      <w:r w:rsidRPr="004F56D9">
        <w:rPr>
          <w:rFonts w:ascii="Courier" w:hAnsi="Courier"/>
          <w:color w:val="auto"/>
          <w:rtl/>
        </w:rPr>
        <w:t xml:space="preserve"> </w:t>
      </w:r>
      <w:r w:rsidRPr="004F56D9">
        <w:rPr>
          <w:rFonts w:ascii="Courier" w:hAnsi="Courier" w:hint="eastAsia"/>
          <w:color w:val="auto"/>
          <w:rtl/>
        </w:rPr>
        <w:t>תוכל</w:t>
      </w:r>
      <w:r w:rsidRPr="004F56D9">
        <w:rPr>
          <w:rFonts w:ascii="Courier" w:hAnsi="Courier"/>
          <w:color w:val="auto"/>
          <w:rtl/>
        </w:rPr>
        <w:t xml:space="preserve"> </w:t>
      </w:r>
      <w:r w:rsidRPr="004F56D9">
        <w:rPr>
          <w:rFonts w:ascii="Courier" w:hAnsi="Courier" w:hint="eastAsia"/>
          <w:color w:val="auto"/>
          <w:rtl/>
        </w:rPr>
        <w:t>להיות</w:t>
      </w:r>
      <w:r w:rsidRPr="004F56D9">
        <w:rPr>
          <w:rFonts w:ascii="Courier" w:hAnsi="Courier"/>
          <w:color w:val="auto"/>
          <w:rtl/>
        </w:rPr>
        <w:t xml:space="preserve"> </w:t>
      </w:r>
      <w:r w:rsidRPr="004F56D9">
        <w:rPr>
          <w:rFonts w:ascii="Courier" w:hAnsi="Courier" w:hint="eastAsia"/>
          <w:color w:val="auto"/>
          <w:rtl/>
        </w:rPr>
        <w:t>לכיוון</w:t>
      </w:r>
      <w:r w:rsidRPr="004F56D9">
        <w:rPr>
          <w:rFonts w:ascii="Courier" w:hAnsi="Courier"/>
          <w:color w:val="auto"/>
          <w:rtl/>
        </w:rPr>
        <w:t xml:space="preserve"> </w:t>
      </w:r>
      <w:r w:rsidRPr="004F56D9">
        <w:rPr>
          <w:rFonts w:ascii="Courier" w:hAnsi="Courier" w:hint="eastAsia"/>
          <w:color w:val="auto"/>
          <w:rtl/>
        </w:rPr>
        <w:t>אחד</w:t>
      </w:r>
      <w:r w:rsidRPr="004F56D9">
        <w:rPr>
          <w:rFonts w:ascii="Courier" w:hAnsi="Courier"/>
          <w:color w:val="auto"/>
          <w:rtl/>
        </w:rPr>
        <w:t xml:space="preserve"> </w:t>
      </w:r>
      <w:r w:rsidRPr="004F56D9">
        <w:rPr>
          <w:rFonts w:ascii="Courier" w:hAnsi="Courier" w:hint="eastAsia"/>
          <w:color w:val="auto"/>
          <w:rtl/>
        </w:rPr>
        <w:t>בלבד</w:t>
      </w:r>
      <w:r w:rsidRPr="004F56D9">
        <w:rPr>
          <w:rFonts w:ascii="Courier" w:hAnsi="Courier"/>
          <w:color w:val="auto"/>
          <w:rtl/>
        </w:rPr>
        <w:t xml:space="preserve"> </w:t>
      </w:r>
      <w:r w:rsidRPr="004F56D9">
        <w:rPr>
          <w:rFonts w:ascii="Courier" w:hAnsi="Courier" w:hint="eastAsia"/>
          <w:color w:val="auto"/>
          <w:rtl/>
        </w:rPr>
        <w:t>או</w:t>
      </w:r>
      <w:r w:rsidRPr="004F56D9">
        <w:rPr>
          <w:rFonts w:ascii="Courier" w:hAnsi="Courier"/>
          <w:color w:val="auto"/>
          <w:rtl/>
        </w:rPr>
        <w:t xml:space="preserve"> </w:t>
      </w:r>
      <w:r w:rsidR="006F706E" w:rsidRPr="004F56D9">
        <w:rPr>
          <w:rFonts w:ascii="Courier" w:hAnsi="Courier" w:hint="eastAsia"/>
          <w:color w:val="auto"/>
          <w:rtl/>
        </w:rPr>
        <w:t>לשני</w:t>
      </w:r>
      <w:r w:rsidR="006F706E" w:rsidRPr="004F56D9">
        <w:rPr>
          <w:rFonts w:ascii="Courier" w:hAnsi="Courier"/>
          <w:color w:val="auto"/>
          <w:rtl/>
        </w:rPr>
        <w:t xml:space="preserve"> </w:t>
      </w:r>
      <w:r w:rsidR="006F706E" w:rsidRPr="004F56D9">
        <w:rPr>
          <w:rFonts w:ascii="Courier" w:hAnsi="Courier" w:hint="eastAsia"/>
          <w:color w:val="auto"/>
          <w:rtl/>
        </w:rPr>
        <w:t>כיוונים</w:t>
      </w:r>
      <w:r w:rsidR="006F706E" w:rsidRPr="004F56D9">
        <w:rPr>
          <w:rFonts w:ascii="Courier" w:hAnsi="Courier"/>
          <w:color w:val="auto"/>
          <w:rtl/>
        </w:rPr>
        <w:t xml:space="preserve"> ("</w:t>
      </w:r>
      <w:r w:rsidRPr="004F56D9">
        <w:rPr>
          <w:rFonts w:ascii="Courier" w:hAnsi="Courier" w:hint="eastAsia"/>
          <w:color w:val="auto"/>
          <w:rtl/>
        </w:rPr>
        <w:t>הלוך</w:t>
      </w:r>
      <w:r w:rsidRPr="004F56D9">
        <w:rPr>
          <w:rFonts w:ascii="Courier" w:hAnsi="Courier"/>
          <w:color w:val="auto"/>
          <w:rtl/>
        </w:rPr>
        <w:t xml:space="preserve"> </w:t>
      </w:r>
      <w:r w:rsidRPr="004F56D9">
        <w:rPr>
          <w:rFonts w:ascii="Courier" w:hAnsi="Courier" w:hint="eastAsia"/>
          <w:color w:val="auto"/>
          <w:rtl/>
        </w:rPr>
        <w:t>וחזור</w:t>
      </w:r>
      <w:r w:rsidR="006F706E" w:rsidRPr="004F56D9">
        <w:rPr>
          <w:rFonts w:ascii="Courier" w:hAnsi="Courier"/>
          <w:color w:val="auto"/>
          <w:rtl/>
        </w:rPr>
        <w:t>")</w:t>
      </w:r>
      <w:r w:rsidRPr="004F56D9">
        <w:rPr>
          <w:rFonts w:ascii="Courier" w:hAnsi="Courier"/>
          <w:color w:val="auto"/>
          <w:rtl/>
        </w:rPr>
        <w:t xml:space="preserve"> </w:t>
      </w:r>
      <w:r w:rsidRPr="004F56D9">
        <w:rPr>
          <w:rFonts w:ascii="Courier" w:hAnsi="Courier" w:hint="eastAsia"/>
          <w:color w:val="auto"/>
          <w:rtl/>
        </w:rPr>
        <w:t>והכל</w:t>
      </w:r>
      <w:r w:rsidRPr="004F56D9">
        <w:rPr>
          <w:rFonts w:ascii="Courier" w:hAnsi="Courier"/>
          <w:color w:val="auto"/>
          <w:rtl/>
        </w:rPr>
        <w:t xml:space="preserve"> </w:t>
      </w:r>
      <w:r w:rsidRPr="004F56D9">
        <w:rPr>
          <w:rFonts w:ascii="Courier" w:hAnsi="Courier" w:hint="eastAsia"/>
          <w:color w:val="auto"/>
          <w:rtl/>
        </w:rPr>
        <w:t>לפי</w:t>
      </w:r>
      <w:r w:rsidRPr="004F56D9">
        <w:rPr>
          <w:rFonts w:ascii="Courier" w:hAnsi="Courier"/>
          <w:color w:val="auto"/>
          <w:rtl/>
        </w:rPr>
        <w:t xml:space="preserve"> </w:t>
      </w:r>
      <w:r w:rsidRPr="004F56D9">
        <w:rPr>
          <w:rFonts w:ascii="Courier" w:hAnsi="Courier" w:hint="eastAsia"/>
          <w:color w:val="auto"/>
          <w:rtl/>
        </w:rPr>
        <w:t>נקודת</w:t>
      </w:r>
      <w:r w:rsidRPr="004F56D9">
        <w:rPr>
          <w:rFonts w:ascii="Courier" w:hAnsi="Courier"/>
          <w:color w:val="auto"/>
          <w:rtl/>
        </w:rPr>
        <w:t xml:space="preserve"> </w:t>
      </w:r>
      <w:r w:rsidRPr="004F56D9">
        <w:rPr>
          <w:rFonts w:ascii="Courier" w:hAnsi="Courier" w:hint="eastAsia"/>
          <w:color w:val="auto"/>
          <w:rtl/>
        </w:rPr>
        <w:t>ה</w:t>
      </w:r>
      <w:r w:rsidR="006F706E" w:rsidRPr="004F56D9">
        <w:rPr>
          <w:rFonts w:ascii="Courier" w:hAnsi="Courier" w:hint="eastAsia"/>
          <w:color w:val="auto"/>
          <w:rtl/>
        </w:rPr>
        <w:t>התחלה</w:t>
      </w:r>
      <w:r w:rsidR="006F706E" w:rsidRPr="004F56D9">
        <w:rPr>
          <w:rFonts w:ascii="Courier" w:hAnsi="Courier"/>
          <w:color w:val="auto"/>
          <w:rtl/>
        </w:rPr>
        <w:t xml:space="preserve"> </w:t>
      </w:r>
      <w:r w:rsidR="006F706E" w:rsidRPr="004F56D9">
        <w:rPr>
          <w:rFonts w:ascii="Courier" w:hAnsi="Courier" w:hint="eastAsia"/>
          <w:color w:val="auto"/>
          <w:rtl/>
        </w:rPr>
        <w:t>וה</w:t>
      </w:r>
      <w:r w:rsidRPr="004F56D9">
        <w:rPr>
          <w:rFonts w:ascii="Courier" w:hAnsi="Courier" w:hint="eastAsia"/>
          <w:color w:val="auto"/>
          <w:rtl/>
        </w:rPr>
        <w:t>סיום</w:t>
      </w:r>
      <w:r w:rsidRPr="004F56D9">
        <w:rPr>
          <w:rFonts w:ascii="Courier" w:hAnsi="Courier"/>
          <w:color w:val="auto"/>
          <w:rtl/>
        </w:rPr>
        <w:t xml:space="preserve"> </w:t>
      </w:r>
      <w:r w:rsidRPr="004F56D9">
        <w:rPr>
          <w:rFonts w:ascii="Courier" w:hAnsi="Courier" w:hint="eastAsia"/>
          <w:color w:val="auto"/>
          <w:rtl/>
        </w:rPr>
        <w:t>שיקבע</w:t>
      </w:r>
      <w:r w:rsidRPr="004F56D9">
        <w:rPr>
          <w:rFonts w:ascii="Courier" w:hAnsi="Courier"/>
          <w:color w:val="auto"/>
          <w:rtl/>
        </w:rPr>
        <w:t xml:space="preserve"> </w:t>
      </w:r>
      <w:r w:rsidRPr="004F56D9">
        <w:rPr>
          <w:rFonts w:ascii="Courier" w:hAnsi="Courier" w:hint="eastAsia"/>
          <w:color w:val="auto"/>
          <w:rtl/>
        </w:rPr>
        <w:t>נציג</w:t>
      </w:r>
      <w:r w:rsidRPr="004F56D9">
        <w:rPr>
          <w:rFonts w:ascii="Courier" w:hAnsi="Courier"/>
          <w:color w:val="auto"/>
          <w:rtl/>
        </w:rPr>
        <w:t xml:space="preserve"> </w:t>
      </w:r>
      <w:r w:rsidRPr="004F56D9">
        <w:rPr>
          <w:rFonts w:ascii="Courier" w:hAnsi="Courier" w:hint="eastAsia"/>
          <w:color w:val="auto"/>
          <w:rtl/>
        </w:rPr>
        <w:t>המשרד</w:t>
      </w:r>
      <w:r w:rsidR="00AF285B" w:rsidRPr="004F56D9">
        <w:rPr>
          <w:rFonts w:ascii="Courier" w:hAnsi="Courier"/>
          <w:color w:val="auto"/>
          <w:rtl/>
        </w:rPr>
        <w:t xml:space="preserve"> </w:t>
      </w:r>
      <w:r w:rsidR="00AF285B" w:rsidRPr="004F56D9">
        <w:rPr>
          <w:rFonts w:ascii="Courier" w:hAnsi="Courier" w:hint="eastAsia"/>
          <w:color w:val="auto"/>
          <w:rtl/>
        </w:rPr>
        <w:t>בלבד</w:t>
      </w:r>
      <w:r w:rsidRPr="004F56D9">
        <w:rPr>
          <w:rFonts w:ascii="Courier" w:hAnsi="Courier"/>
          <w:color w:val="auto"/>
          <w:rtl/>
        </w:rPr>
        <w:t xml:space="preserve">. </w:t>
      </w:r>
      <w:r w:rsidRPr="004F56D9">
        <w:rPr>
          <w:rFonts w:ascii="Courier" w:hAnsi="Courier" w:hint="eastAsia"/>
          <w:color w:val="auto"/>
          <w:rtl/>
        </w:rPr>
        <w:t>נקודת</w:t>
      </w:r>
      <w:r w:rsidRPr="004F56D9">
        <w:rPr>
          <w:rFonts w:ascii="Courier" w:hAnsi="Courier"/>
          <w:color w:val="auto"/>
          <w:rtl/>
        </w:rPr>
        <w:t xml:space="preserve"> </w:t>
      </w:r>
      <w:r w:rsidRPr="004F56D9">
        <w:rPr>
          <w:rFonts w:ascii="Courier" w:hAnsi="Courier" w:hint="eastAsia"/>
          <w:color w:val="auto"/>
          <w:rtl/>
        </w:rPr>
        <w:t>ההתחלה</w:t>
      </w:r>
      <w:r w:rsidRPr="004F56D9">
        <w:rPr>
          <w:rFonts w:ascii="Courier" w:hAnsi="Courier"/>
          <w:color w:val="auto"/>
          <w:rtl/>
        </w:rPr>
        <w:t xml:space="preserve"> </w:t>
      </w:r>
      <w:r w:rsidRPr="004F56D9">
        <w:rPr>
          <w:rFonts w:ascii="Courier" w:hAnsi="Courier" w:hint="eastAsia"/>
          <w:color w:val="auto"/>
          <w:rtl/>
        </w:rPr>
        <w:t>תהיה</w:t>
      </w:r>
      <w:r w:rsidRPr="004F56D9">
        <w:rPr>
          <w:rFonts w:ascii="Courier" w:hAnsi="Courier"/>
          <w:color w:val="auto"/>
          <w:rtl/>
        </w:rPr>
        <w:t xml:space="preserve"> </w:t>
      </w:r>
      <w:r w:rsidRPr="004F56D9">
        <w:rPr>
          <w:rFonts w:ascii="Courier" w:hAnsi="Courier" w:hint="eastAsia"/>
          <w:color w:val="auto"/>
          <w:rtl/>
        </w:rPr>
        <w:t>ממקום</w:t>
      </w:r>
      <w:r w:rsidRPr="004F56D9">
        <w:rPr>
          <w:rFonts w:ascii="Courier" w:hAnsi="Courier"/>
          <w:color w:val="auto"/>
          <w:rtl/>
        </w:rPr>
        <w:t xml:space="preserve"> </w:t>
      </w:r>
      <w:r w:rsidRPr="004F56D9">
        <w:rPr>
          <w:rFonts w:ascii="Courier" w:hAnsi="Courier" w:hint="eastAsia"/>
          <w:color w:val="auto"/>
          <w:rtl/>
        </w:rPr>
        <w:t>תחילת</w:t>
      </w:r>
      <w:r w:rsidRPr="004F56D9">
        <w:rPr>
          <w:rFonts w:ascii="Courier" w:hAnsi="Courier"/>
          <w:color w:val="auto"/>
          <w:rtl/>
        </w:rPr>
        <w:t xml:space="preserve"> </w:t>
      </w:r>
      <w:r w:rsidRPr="004F56D9">
        <w:rPr>
          <w:rFonts w:ascii="Courier" w:hAnsi="Courier" w:hint="eastAsia"/>
          <w:color w:val="auto"/>
          <w:rtl/>
        </w:rPr>
        <w:t>השליחות</w:t>
      </w:r>
      <w:r w:rsidRPr="004F56D9">
        <w:rPr>
          <w:rFonts w:ascii="Courier" w:hAnsi="Courier"/>
          <w:color w:val="auto"/>
          <w:rtl/>
        </w:rPr>
        <w:t xml:space="preserve"> </w:t>
      </w:r>
      <w:r w:rsidRPr="004F56D9">
        <w:rPr>
          <w:rFonts w:ascii="Courier" w:hAnsi="Courier" w:hint="eastAsia"/>
          <w:color w:val="auto"/>
          <w:rtl/>
        </w:rPr>
        <w:t>כפי</w:t>
      </w:r>
      <w:r w:rsidRPr="004F56D9">
        <w:rPr>
          <w:rFonts w:ascii="Courier" w:hAnsi="Courier"/>
          <w:color w:val="auto"/>
          <w:rtl/>
        </w:rPr>
        <w:t xml:space="preserve"> </w:t>
      </w:r>
      <w:r w:rsidRPr="004F56D9">
        <w:rPr>
          <w:rFonts w:ascii="Courier" w:hAnsi="Courier" w:hint="eastAsia"/>
          <w:color w:val="auto"/>
          <w:rtl/>
        </w:rPr>
        <w:t>שיקבע</w:t>
      </w:r>
      <w:r w:rsidRPr="004F56D9">
        <w:rPr>
          <w:rFonts w:ascii="Courier" w:hAnsi="Courier"/>
          <w:color w:val="auto"/>
          <w:rtl/>
        </w:rPr>
        <w:t xml:space="preserve"> </w:t>
      </w:r>
      <w:r w:rsidRPr="004F56D9">
        <w:rPr>
          <w:rFonts w:ascii="Courier" w:hAnsi="Courier" w:hint="eastAsia"/>
          <w:color w:val="auto"/>
          <w:rtl/>
        </w:rPr>
        <w:t>המשרד</w:t>
      </w:r>
      <w:r w:rsidRPr="004F56D9">
        <w:rPr>
          <w:rFonts w:ascii="Courier" w:hAnsi="Courier"/>
          <w:color w:val="auto"/>
          <w:rtl/>
        </w:rPr>
        <w:t xml:space="preserve"> </w:t>
      </w:r>
      <w:r w:rsidRPr="004F56D9">
        <w:rPr>
          <w:rFonts w:ascii="Courier" w:hAnsi="Courier" w:hint="eastAsia"/>
          <w:color w:val="auto"/>
          <w:rtl/>
        </w:rPr>
        <w:t>וייתכן</w:t>
      </w:r>
      <w:r w:rsidRPr="004F56D9">
        <w:rPr>
          <w:rFonts w:ascii="Courier" w:hAnsi="Courier"/>
          <w:color w:val="auto"/>
          <w:rtl/>
        </w:rPr>
        <w:t xml:space="preserve"> </w:t>
      </w:r>
      <w:r w:rsidRPr="004F56D9">
        <w:rPr>
          <w:rFonts w:ascii="Courier" w:hAnsi="Courier" w:hint="eastAsia"/>
          <w:color w:val="auto"/>
          <w:rtl/>
        </w:rPr>
        <w:t>ששליחות</w:t>
      </w:r>
      <w:r w:rsidRPr="004F56D9">
        <w:rPr>
          <w:rFonts w:ascii="Courier" w:hAnsi="Courier"/>
          <w:color w:val="auto"/>
          <w:rtl/>
        </w:rPr>
        <w:t xml:space="preserve"> </w:t>
      </w:r>
      <w:r w:rsidRPr="004F56D9">
        <w:rPr>
          <w:rFonts w:ascii="Courier" w:hAnsi="Courier" w:hint="eastAsia"/>
          <w:color w:val="auto"/>
          <w:rtl/>
        </w:rPr>
        <w:t>תחל</w:t>
      </w:r>
      <w:r w:rsidRPr="004F56D9">
        <w:rPr>
          <w:rFonts w:ascii="Courier" w:hAnsi="Courier"/>
          <w:color w:val="auto"/>
          <w:rtl/>
        </w:rPr>
        <w:t xml:space="preserve"> </w:t>
      </w:r>
      <w:r w:rsidRPr="004F56D9">
        <w:rPr>
          <w:rFonts w:ascii="Courier" w:hAnsi="Courier" w:hint="eastAsia"/>
          <w:color w:val="auto"/>
          <w:rtl/>
        </w:rPr>
        <w:t>או</w:t>
      </w:r>
      <w:r w:rsidRPr="004F56D9">
        <w:rPr>
          <w:rFonts w:ascii="Courier" w:hAnsi="Courier"/>
          <w:color w:val="auto"/>
          <w:rtl/>
        </w:rPr>
        <w:t xml:space="preserve"> </w:t>
      </w:r>
      <w:r w:rsidRPr="004F56D9">
        <w:rPr>
          <w:rFonts w:ascii="Courier" w:hAnsi="Courier" w:hint="eastAsia"/>
          <w:color w:val="auto"/>
          <w:rtl/>
        </w:rPr>
        <w:t>תסתיים</w:t>
      </w:r>
      <w:r w:rsidRPr="004F56D9">
        <w:rPr>
          <w:rFonts w:ascii="Courier" w:hAnsi="Courier"/>
          <w:color w:val="auto"/>
          <w:rtl/>
        </w:rPr>
        <w:t xml:space="preserve"> </w:t>
      </w:r>
      <w:r w:rsidRPr="004F56D9">
        <w:rPr>
          <w:rFonts w:ascii="Courier" w:hAnsi="Courier" w:hint="eastAsia"/>
          <w:color w:val="auto"/>
          <w:rtl/>
        </w:rPr>
        <w:t>באתר</w:t>
      </w:r>
      <w:r w:rsidRPr="004F56D9">
        <w:rPr>
          <w:rFonts w:ascii="Courier" w:hAnsi="Courier"/>
          <w:color w:val="auto"/>
          <w:rtl/>
        </w:rPr>
        <w:t xml:space="preserve"> </w:t>
      </w:r>
      <w:r w:rsidRPr="004F56D9">
        <w:rPr>
          <w:rFonts w:ascii="Courier" w:hAnsi="Courier" w:hint="eastAsia"/>
          <w:color w:val="auto"/>
          <w:rtl/>
        </w:rPr>
        <w:t>חיצוני</w:t>
      </w:r>
      <w:r w:rsidRPr="004F56D9">
        <w:rPr>
          <w:rFonts w:ascii="Courier" w:hAnsi="Courier"/>
          <w:color w:val="auto"/>
          <w:rtl/>
        </w:rPr>
        <w:t xml:space="preserve"> </w:t>
      </w:r>
      <w:r w:rsidRPr="004F56D9">
        <w:rPr>
          <w:rFonts w:ascii="Courier" w:hAnsi="Courier" w:hint="eastAsia"/>
          <w:color w:val="auto"/>
          <w:rtl/>
        </w:rPr>
        <w:t>למשרד</w:t>
      </w:r>
      <w:r w:rsidRPr="004F56D9">
        <w:rPr>
          <w:rFonts w:ascii="Courier" w:hAnsi="Courier"/>
          <w:color w:val="auto"/>
          <w:rtl/>
        </w:rPr>
        <w:t>.</w:t>
      </w:r>
    </w:p>
    <w:p w:rsidR="00FB3468" w:rsidRPr="004F56D9" w:rsidRDefault="00FB3468" w:rsidP="00BC5D02">
      <w:pPr>
        <w:numPr>
          <w:ilvl w:val="2"/>
          <w:numId w:val="20"/>
        </w:numPr>
        <w:tabs>
          <w:tab w:val="left" w:pos="790"/>
          <w:tab w:val="left" w:pos="1602"/>
        </w:tabs>
        <w:ind w:left="1602" w:right="-142" w:hanging="709"/>
        <w:rPr>
          <w:rFonts w:ascii="Courier" w:hAnsi="Courier"/>
          <w:color w:val="auto"/>
        </w:rPr>
      </w:pPr>
      <w:r w:rsidRPr="004F56D9">
        <w:rPr>
          <w:rFonts w:ascii="Courier" w:hAnsi="Courier" w:hint="eastAsia"/>
          <w:color w:val="auto"/>
          <w:rtl/>
        </w:rPr>
        <w:t>עוד</w:t>
      </w:r>
      <w:r w:rsidRPr="004F56D9">
        <w:rPr>
          <w:rFonts w:ascii="Courier" w:hAnsi="Courier"/>
          <w:color w:val="auto"/>
          <w:rtl/>
        </w:rPr>
        <w:t xml:space="preserve"> </w:t>
      </w:r>
      <w:r w:rsidRPr="004F56D9">
        <w:rPr>
          <w:rFonts w:ascii="Courier" w:hAnsi="Courier" w:hint="eastAsia"/>
          <w:color w:val="auto"/>
          <w:rtl/>
        </w:rPr>
        <w:t>יודגש</w:t>
      </w:r>
      <w:r w:rsidRPr="004F56D9">
        <w:rPr>
          <w:rFonts w:ascii="Courier" w:hAnsi="Courier"/>
          <w:color w:val="auto"/>
          <w:rtl/>
        </w:rPr>
        <w:t xml:space="preserve"> </w:t>
      </w:r>
      <w:r w:rsidRPr="004F56D9">
        <w:rPr>
          <w:rFonts w:ascii="Courier" w:hAnsi="Courier" w:hint="eastAsia"/>
          <w:color w:val="auto"/>
          <w:rtl/>
        </w:rPr>
        <w:t>ויובהר</w:t>
      </w:r>
      <w:r w:rsidRPr="004F56D9">
        <w:rPr>
          <w:rFonts w:ascii="Courier" w:hAnsi="Courier"/>
          <w:color w:val="auto"/>
          <w:rtl/>
        </w:rPr>
        <w:t xml:space="preserve"> </w:t>
      </w:r>
      <w:r w:rsidRPr="004F56D9">
        <w:rPr>
          <w:rFonts w:ascii="Courier" w:hAnsi="Courier" w:hint="eastAsia"/>
          <w:color w:val="auto"/>
          <w:rtl/>
        </w:rPr>
        <w:t>כי</w:t>
      </w:r>
      <w:r w:rsidRPr="004F56D9">
        <w:rPr>
          <w:rFonts w:ascii="Courier" w:hAnsi="Courier"/>
          <w:color w:val="auto"/>
          <w:rtl/>
        </w:rPr>
        <w:t xml:space="preserve"> </w:t>
      </w:r>
      <w:r w:rsidRPr="004F56D9">
        <w:rPr>
          <w:rFonts w:ascii="Courier" w:hAnsi="Courier" w:hint="eastAsia"/>
          <w:color w:val="auto"/>
          <w:rtl/>
        </w:rPr>
        <w:t>בשוטף</w:t>
      </w:r>
      <w:r w:rsidRPr="004F56D9">
        <w:rPr>
          <w:rFonts w:ascii="Courier" w:hAnsi="Courier"/>
          <w:color w:val="auto"/>
          <w:rtl/>
        </w:rPr>
        <w:t xml:space="preserve"> </w:t>
      </w:r>
      <w:r w:rsidRPr="004F56D9">
        <w:rPr>
          <w:rFonts w:ascii="Courier" w:hAnsi="Courier" w:hint="eastAsia"/>
          <w:color w:val="auto"/>
          <w:rtl/>
        </w:rPr>
        <w:t>לא</w:t>
      </w:r>
      <w:r w:rsidRPr="004F56D9">
        <w:rPr>
          <w:rFonts w:ascii="Courier" w:hAnsi="Courier"/>
          <w:color w:val="auto"/>
          <w:rtl/>
        </w:rPr>
        <w:t xml:space="preserve"> </w:t>
      </w:r>
      <w:r w:rsidR="00133F32" w:rsidRPr="004F56D9">
        <w:rPr>
          <w:rFonts w:ascii="Courier" w:hAnsi="Courier" w:hint="eastAsia"/>
          <w:color w:val="auto"/>
          <w:rtl/>
        </w:rPr>
        <w:t>תבוצע</w:t>
      </w:r>
      <w:r w:rsidR="00133F32" w:rsidRPr="004F56D9">
        <w:rPr>
          <w:rFonts w:ascii="Courier" w:hAnsi="Courier"/>
          <w:color w:val="auto"/>
          <w:rtl/>
        </w:rPr>
        <w:t xml:space="preserve"> </w:t>
      </w:r>
      <w:r w:rsidR="00133F32" w:rsidRPr="004F56D9">
        <w:rPr>
          <w:rFonts w:ascii="Courier" w:hAnsi="Courier" w:hint="eastAsia"/>
          <w:color w:val="auto"/>
          <w:rtl/>
        </w:rPr>
        <w:t>שליחות</w:t>
      </w:r>
      <w:r w:rsidR="00133F32" w:rsidRPr="004F56D9">
        <w:rPr>
          <w:rFonts w:ascii="Courier" w:hAnsi="Courier"/>
          <w:color w:val="auto"/>
          <w:rtl/>
        </w:rPr>
        <w:t xml:space="preserve"> </w:t>
      </w:r>
      <w:r w:rsidR="00133F32" w:rsidRPr="004F56D9">
        <w:rPr>
          <w:rFonts w:ascii="Courier" w:hAnsi="Courier" w:hint="eastAsia"/>
          <w:color w:val="auto"/>
          <w:rtl/>
        </w:rPr>
        <w:t>אחת</w:t>
      </w:r>
      <w:r w:rsidRPr="004F56D9">
        <w:rPr>
          <w:rFonts w:ascii="Courier" w:hAnsi="Courier"/>
          <w:color w:val="auto"/>
          <w:rtl/>
        </w:rPr>
        <w:t xml:space="preserve"> </w:t>
      </w:r>
      <w:r w:rsidRPr="004F56D9">
        <w:rPr>
          <w:rFonts w:ascii="Courier" w:hAnsi="Courier" w:hint="eastAsia"/>
          <w:color w:val="auto"/>
          <w:rtl/>
        </w:rPr>
        <w:t>בידי</w:t>
      </w:r>
      <w:r w:rsidRPr="004F56D9">
        <w:rPr>
          <w:rFonts w:ascii="Courier" w:hAnsi="Courier"/>
          <w:color w:val="auto"/>
          <w:rtl/>
        </w:rPr>
        <w:t xml:space="preserve"> </w:t>
      </w:r>
      <w:r w:rsidRPr="004F56D9">
        <w:rPr>
          <w:rFonts w:ascii="Courier" w:hAnsi="Courier" w:hint="eastAsia"/>
          <w:color w:val="auto"/>
          <w:rtl/>
        </w:rPr>
        <w:t>אותו</w:t>
      </w:r>
      <w:r w:rsidRPr="004F56D9">
        <w:rPr>
          <w:rFonts w:ascii="Courier" w:hAnsi="Courier"/>
          <w:color w:val="auto"/>
          <w:rtl/>
        </w:rPr>
        <w:t xml:space="preserve"> </w:t>
      </w:r>
      <w:r w:rsidRPr="004F56D9">
        <w:rPr>
          <w:rFonts w:ascii="Courier" w:hAnsi="Courier" w:hint="eastAsia"/>
          <w:color w:val="auto"/>
          <w:rtl/>
        </w:rPr>
        <w:t>שליח</w:t>
      </w:r>
      <w:r w:rsidRPr="004F56D9">
        <w:rPr>
          <w:rFonts w:ascii="Courier" w:hAnsi="Courier"/>
          <w:color w:val="auto"/>
          <w:rtl/>
        </w:rPr>
        <w:t xml:space="preserve"> </w:t>
      </w:r>
      <w:r w:rsidRPr="004F56D9">
        <w:rPr>
          <w:rFonts w:ascii="Courier" w:hAnsi="Courier" w:hint="eastAsia"/>
          <w:color w:val="auto"/>
          <w:rtl/>
        </w:rPr>
        <w:t>מעבר</w:t>
      </w:r>
      <w:r w:rsidRPr="004F56D9">
        <w:rPr>
          <w:rFonts w:ascii="Courier" w:hAnsi="Courier"/>
          <w:color w:val="auto"/>
          <w:rtl/>
        </w:rPr>
        <w:t xml:space="preserve"> </w:t>
      </w:r>
      <w:r w:rsidRPr="004F56D9">
        <w:rPr>
          <w:rFonts w:ascii="Courier" w:hAnsi="Courier" w:hint="eastAsia"/>
          <w:color w:val="auto"/>
          <w:rtl/>
        </w:rPr>
        <w:t>ל</w:t>
      </w:r>
      <w:r w:rsidRPr="004F56D9">
        <w:rPr>
          <w:rFonts w:ascii="Courier" w:hAnsi="Courier"/>
          <w:color w:val="auto"/>
          <w:rtl/>
        </w:rPr>
        <w:t xml:space="preserve"> 3 </w:t>
      </w:r>
      <w:r w:rsidRPr="004F56D9">
        <w:rPr>
          <w:rFonts w:ascii="Courier" w:hAnsi="Courier" w:hint="eastAsia"/>
          <w:color w:val="auto"/>
          <w:rtl/>
        </w:rPr>
        <w:t>שעות</w:t>
      </w:r>
      <w:r w:rsidRPr="004F56D9">
        <w:rPr>
          <w:rFonts w:ascii="Courier" w:hAnsi="Courier"/>
          <w:color w:val="auto"/>
          <w:rtl/>
        </w:rPr>
        <w:t xml:space="preserve"> </w:t>
      </w:r>
      <w:r w:rsidRPr="004F56D9">
        <w:rPr>
          <w:rFonts w:ascii="Courier" w:hAnsi="Courier" w:hint="eastAsia"/>
          <w:color w:val="auto"/>
          <w:rtl/>
        </w:rPr>
        <w:t>רצופות</w:t>
      </w:r>
      <w:r w:rsidRPr="004F56D9">
        <w:rPr>
          <w:rFonts w:ascii="Courier" w:hAnsi="Courier"/>
          <w:color w:val="auto"/>
          <w:rtl/>
        </w:rPr>
        <w:t xml:space="preserve"> </w:t>
      </w:r>
      <w:r w:rsidRPr="004F56D9">
        <w:rPr>
          <w:rFonts w:ascii="Courier" w:hAnsi="Courier" w:hint="eastAsia"/>
          <w:color w:val="auto"/>
          <w:rtl/>
        </w:rPr>
        <w:t>למעט</w:t>
      </w:r>
      <w:r w:rsidRPr="004F56D9">
        <w:rPr>
          <w:rFonts w:ascii="Courier" w:hAnsi="Courier"/>
          <w:color w:val="auto"/>
          <w:rtl/>
        </w:rPr>
        <w:t xml:space="preserve"> </w:t>
      </w:r>
      <w:r w:rsidRPr="004F56D9">
        <w:rPr>
          <w:rFonts w:ascii="Courier" w:hAnsi="Courier" w:hint="eastAsia"/>
          <w:color w:val="auto"/>
          <w:rtl/>
        </w:rPr>
        <w:t>מקרים</w:t>
      </w:r>
      <w:r w:rsidRPr="004F56D9">
        <w:rPr>
          <w:rFonts w:ascii="Courier" w:hAnsi="Courier"/>
          <w:color w:val="auto"/>
          <w:rtl/>
        </w:rPr>
        <w:t xml:space="preserve"> </w:t>
      </w:r>
      <w:r w:rsidRPr="004F56D9">
        <w:rPr>
          <w:rFonts w:ascii="Courier" w:hAnsi="Courier" w:hint="eastAsia"/>
          <w:color w:val="auto"/>
          <w:rtl/>
        </w:rPr>
        <w:t>חריגים</w:t>
      </w:r>
      <w:r w:rsidRPr="004F56D9">
        <w:rPr>
          <w:rFonts w:ascii="Courier" w:hAnsi="Courier"/>
          <w:color w:val="auto"/>
          <w:rtl/>
        </w:rPr>
        <w:t xml:space="preserve"> </w:t>
      </w:r>
      <w:r w:rsidR="006F706E" w:rsidRPr="004F56D9">
        <w:rPr>
          <w:rFonts w:ascii="Courier" w:hAnsi="Courier" w:hint="eastAsia"/>
          <w:color w:val="auto"/>
          <w:rtl/>
        </w:rPr>
        <w:t>וזאת</w:t>
      </w:r>
      <w:r w:rsidR="006F706E" w:rsidRPr="004F56D9">
        <w:rPr>
          <w:rFonts w:ascii="Courier" w:hAnsi="Courier"/>
          <w:color w:val="auto"/>
          <w:rtl/>
        </w:rPr>
        <w:t xml:space="preserve"> </w:t>
      </w:r>
      <w:r w:rsidRPr="004F56D9">
        <w:rPr>
          <w:rFonts w:ascii="Courier" w:hAnsi="Courier" w:hint="eastAsia"/>
          <w:color w:val="auto"/>
          <w:rtl/>
        </w:rPr>
        <w:t>באישור</w:t>
      </w:r>
      <w:r w:rsidRPr="004F56D9">
        <w:rPr>
          <w:rFonts w:ascii="Courier" w:hAnsi="Courier"/>
          <w:color w:val="auto"/>
          <w:rtl/>
        </w:rPr>
        <w:t xml:space="preserve"> </w:t>
      </w:r>
      <w:r w:rsidRPr="004F56D9">
        <w:rPr>
          <w:rFonts w:ascii="Courier" w:hAnsi="Courier" w:hint="eastAsia"/>
          <w:color w:val="auto"/>
          <w:rtl/>
        </w:rPr>
        <w:t>האחראי</w:t>
      </w:r>
      <w:r w:rsidRPr="004F56D9">
        <w:rPr>
          <w:rFonts w:ascii="Courier" w:hAnsi="Courier"/>
          <w:color w:val="auto"/>
          <w:rtl/>
        </w:rPr>
        <w:t xml:space="preserve"> </w:t>
      </w:r>
      <w:r w:rsidRPr="004F56D9">
        <w:rPr>
          <w:rFonts w:ascii="Courier" w:hAnsi="Courier" w:hint="eastAsia"/>
          <w:color w:val="auto"/>
          <w:rtl/>
        </w:rPr>
        <w:t>על</w:t>
      </w:r>
      <w:r w:rsidRPr="004F56D9">
        <w:rPr>
          <w:rFonts w:ascii="Courier" w:hAnsi="Courier"/>
          <w:color w:val="auto"/>
          <w:rtl/>
        </w:rPr>
        <w:t xml:space="preserve"> </w:t>
      </w:r>
      <w:r w:rsidRPr="004F56D9">
        <w:rPr>
          <w:rFonts w:ascii="Courier" w:hAnsi="Courier" w:hint="eastAsia"/>
          <w:color w:val="auto"/>
          <w:rtl/>
        </w:rPr>
        <w:t>ההתקשרות</w:t>
      </w:r>
      <w:r w:rsidR="006F706E" w:rsidRPr="004F56D9">
        <w:rPr>
          <w:rFonts w:ascii="Courier" w:hAnsi="Courier"/>
          <w:color w:val="auto"/>
          <w:rtl/>
        </w:rPr>
        <w:t xml:space="preserve"> </w:t>
      </w:r>
      <w:r w:rsidR="006F706E" w:rsidRPr="004F56D9">
        <w:rPr>
          <w:rFonts w:ascii="Courier" w:hAnsi="Courier" w:hint="eastAsia"/>
          <w:b/>
          <w:bCs/>
          <w:color w:val="auto"/>
          <w:u w:val="single"/>
          <w:rtl/>
        </w:rPr>
        <w:t>בלבד</w:t>
      </w:r>
      <w:r w:rsidRPr="004F56D9">
        <w:rPr>
          <w:rFonts w:ascii="Courier" w:hAnsi="Courier"/>
          <w:color w:val="auto"/>
          <w:rtl/>
        </w:rPr>
        <w:t>.</w:t>
      </w:r>
    </w:p>
    <w:p w:rsidR="001855BE" w:rsidRPr="004F56D9" w:rsidRDefault="001855BE" w:rsidP="00EB737D">
      <w:pPr>
        <w:numPr>
          <w:ilvl w:val="2"/>
          <w:numId w:val="20"/>
        </w:numPr>
        <w:tabs>
          <w:tab w:val="left" w:pos="790"/>
          <w:tab w:val="left" w:pos="1602"/>
        </w:tabs>
        <w:ind w:left="1602" w:right="-142" w:hanging="709"/>
        <w:rPr>
          <w:rFonts w:ascii="Courier" w:hAnsi="Courier"/>
          <w:color w:val="auto"/>
        </w:rPr>
      </w:pPr>
      <w:r w:rsidRPr="004F56D9">
        <w:rPr>
          <w:rFonts w:ascii="Courier" w:hAnsi="Courier" w:hint="eastAsia"/>
          <w:color w:val="auto"/>
          <w:rtl/>
        </w:rPr>
        <w:lastRenderedPageBreak/>
        <w:t>כלל</w:t>
      </w:r>
      <w:r w:rsidRPr="004F56D9">
        <w:rPr>
          <w:rFonts w:ascii="Courier" w:hAnsi="Courier"/>
          <w:color w:val="auto"/>
          <w:rtl/>
        </w:rPr>
        <w:t xml:space="preserve"> </w:t>
      </w:r>
      <w:r w:rsidRPr="004F56D9">
        <w:rPr>
          <w:rFonts w:ascii="Courier" w:hAnsi="Courier" w:hint="eastAsia"/>
          <w:color w:val="auto"/>
          <w:rtl/>
        </w:rPr>
        <w:t>המשימות</w:t>
      </w:r>
      <w:r w:rsidRPr="004F56D9">
        <w:rPr>
          <w:rFonts w:ascii="Courier" w:hAnsi="Courier"/>
          <w:color w:val="auto"/>
          <w:rtl/>
        </w:rPr>
        <w:t xml:space="preserve"> </w:t>
      </w:r>
      <w:r w:rsidRPr="004F56D9">
        <w:rPr>
          <w:rFonts w:ascii="Courier" w:hAnsi="Courier" w:hint="eastAsia"/>
          <w:color w:val="auto"/>
          <w:rtl/>
        </w:rPr>
        <w:t>שתומחרו</w:t>
      </w:r>
      <w:r w:rsidRPr="004F56D9">
        <w:rPr>
          <w:rFonts w:ascii="Courier" w:hAnsi="Courier"/>
          <w:color w:val="auto"/>
          <w:rtl/>
        </w:rPr>
        <w:t xml:space="preserve"> </w:t>
      </w:r>
      <w:r w:rsidRPr="004F56D9">
        <w:rPr>
          <w:rFonts w:ascii="Courier" w:hAnsi="Courier" w:hint="eastAsia"/>
          <w:color w:val="auto"/>
          <w:rtl/>
        </w:rPr>
        <w:t>ע</w:t>
      </w:r>
      <w:r w:rsidRPr="004F56D9">
        <w:rPr>
          <w:rFonts w:ascii="Courier" w:hAnsi="Courier"/>
          <w:color w:val="auto"/>
          <w:rtl/>
        </w:rPr>
        <w:t>"</w:t>
      </w:r>
      <w:r w:rsidRPr="004F56D9">
        <w:rPr>
          <w:rFonts w:ascii="Courier" w:hAnsi="Courier" w:hint="eastAsia"/>
          <w:color w:val="auto"/>
          <w:rtl/>
        </w:rPr>
        <w:t>י</w:t>
      </w:r>
      <w:r w:rsidRPr="004F56D9">
        <w:rPr>
          <w:rFonts w:ascii="Courier" w:hAnsi="Courier"/>
          <w:color w:val="auto"/>
          <w:rtl/>
        </w:rPr>
        <w:t xml:space="preserve"> </w:t>
      </w:r>
      <w:r w:rsidRPr="004F56D9">
        <w:rPr>
          <w:rFonts w:ascii="Courier" w:hAnsi="Courier" w:hint="eastAsia"/>
          <w:color w:val="auto"/>
          <w:rtl/>
        </w:rPr>
        <w:t>המציע</w:t>
      </w:r>
      <w:r w:rsidRPr="004F56D9">
        <w:rPr>
          <w:rFonts w:ascii="Courier" w:hAnsi="Courier"/>
          <w:color w:val="auto"/>
          <w:rtl/>
        </w:rPr>
        <w:t xml:space="preserve"> </w:t>
      </w:r>
      <w:r w:rsidRPr="004F56D9">
        <w:rPr>
          <w:rFonts w:ascii="Courier" w:hAnsi="Courier" w:hint="eastAsia"/>
          <w:color w:val="auto"/>
          <w:rtl/>
        </w:rPr>
        <w:t>ישוקללו</w:t>
      </w:r>
      <w:r w:rsidRPr="004F56D9">
        <w:rPr>
          <w:rFonts w:ascii="Courier" w:hAnsi="Courier"/>
          <w:color w:val="auto"/>
          <w:rtl/>
        </w:rPr>
        <w:t xml:space="preserve"> </w:t>
      </w:r>
      <w:r w:rsidRPr="004F56D9">
        <w:rPr>
          <w:rFonts w:ascii="Courier" w:hAnsi="Courier" w:hint="eastAsia"/>
          <w:color w:val="auto"/>
          <w:rtl/>
        </w:rPr>
        <w:t>למחיר</w:t>
      </w:r>
      <w:r w:rsidRPr="004F56D9">
        <w:rPr>
          <w:rFonts w:ascii="Courier" w:hAnsi="Courier"/>
          <w:color w:val="auto"/>
          <w:rtl/>
        </w:rPr>
        <w:t xml:space="preserve"> </w:t>
      </w:r>
      <w:r w:rsidRPr="004F56D9">
        <w:rPr>
          <w:rFonts w:ascii="Courier" w:hAnsi="Courier" w:hint="eastAsia"/>
          <w:color w:val="auto"/>
          <w:rtl/>
        </w:rPr>
        <w:t>משוקלל</w:t>
      </w:r>
      <w:r w:rsidRPr="004F56D9">
        <w:rPr>
          <w:rFonts w:ascii="Courier" w:hAnsi="Courier"/>
          <w:color w:val="auto"/>
          <w:rtl/>
        </w:rPr>
        <w:t xml:space="preserve"> </w:t>
      </w:r>
      <w:r w:rsidRPr="004F56D9">
        <w:rPr>
          <w:rFonts w:ascii="Courier" w:hAnsi="Courier" w:hint="eastAsia"/>
          <w:color w:val="auto"/>
          <w:rtl/>
        </w:rPr>
        <w:t>אחד</w:t>
      </w:r>
      <w:r w:rsidRPr="004F56D9">
        <w:rPr>
          <w:rFonts w:ascii="Courier" w:hAnsi="Courier"/>
          <w:color w:val="auto"/>
          <w:rtl/>
        </w:rPr>
        <w:t xml:space="preserve"> (</w:t>
      </w:r>
      <w:r w:rsidRPr="004F56D9">
        <w:rPr>
          <w:rFonts w:ascii="Courier" w:hAnsi="Courier" w:hint="eastAsia"/>
          <w:color w:val="auto"/>
          <w:rtl/>
        </w:rPr>
        <w:t>עפ</w:t>
      </w:r>
      <w:r w:rsidRPr="004F56D9">
        <w:rPr>
          <w:rFonts w:ascii="Courier" w:hAnsi="Courier"/>
          <w:color w:val="auto"/>
          <w:rtl/>
        </w:rPr>
        <w:t>"</w:t>
      </w:r>
      <w:r w:rsidRPr="004F56D9">
        <w:rPr>
          <w:rFonts w:ascii="Courier" w:hAnsi="Courier" w:hint="eastAsia"/>
          <w:color w:val="auto"/>
          <w:rtl/>
        </w:rPr>
        <w:t>י</w:t>
      </w:r>
      <w:r w:rsidRPr="004F56D9">
        <w:rPr>
          <w:rFonts w:ascii="Courier" w:hAnsi="Courier"/>
          <w:color w:val="auto"/>
          <w:rtl/>
        </w:rPr>
        <w:t xml:space="preserve"> </w:t>
      </w:r>
      <w:r w:rsidRPr="004F56D9">
        <w:rPr>
          <w:rFonts w:ascii="Courier" w:hAnsi="Courier" w:hint="eastAsia"/>
          <w:color w:val="auto"/>
          <w:rtl/>
        </w:rPr>
        <w:t>המשקלים</w:t>
      </w:r>
      <w:r w:rsidRPr="004F56D9">
        <w:rPr>
          <w:rFonts w:ascii="Courier" w:hAnsi="Courier"/>
          <w:color w:val="auto"/>
          <w:rtl/>
        </w:rPr>
        <w:t xml:space="preserve"> </w:t>
      </w:r>
      <w:r w:rsidRPr="004F56D9">
        <w:rPr>
          <w:rFonts w:ascii="Courier" w:hAnsi="Courier" w:hint="eastAsia"/>
          <w:color w:val="auto"/>
          <w:rtl/>
        </w:rPr>
        <w:t>בטבלה</w:t>
      </w:r>
      <w:r w:rsidRPr="004F56D9">
        <w:rPr>
          <w:rFonts w:ascii="Courier" w:hAnsi="Courier"/>
          <w:color w:val="auto"/>
          <w:rtl/>
        </w:rPr>
        <w:t xml:space="preserve"> </w:t>
      </w:r>
      <w:r w:rsidRPr="004F56D9">
        <w:rPr>
          <w:rFonts w:ascii="Courier" w:hAnsi="Courier" w:hint="eastAsia"/>
          <w:color w:val="auto"/>
          <w:rtl/>
        </w:rPr>
        <w:t>שבנספח</w:t>
      </w:r>
      <w:r w:rsidRPr="004F56D9">
        <w:rPr>
          <w:rFonts w:ascii="Courier" w:hAnsi="Courier"/>
          <w:color w:val="auto"/>
          <w:rtl/>
        </w:rPr>
        <w:t xml:space="preserve"> </w:t>
      </w:r>
      <w:r w:rsidRPr="004F56D9">
        <w:rPr>
          <w:rFonts w:ascii="Courier" w:hAnsi="Courier" w:hint="eastAsia"/>
          <w:color w:val="auto"/>
          <w:rtl/>
        </w:rPr>
        <w:t>ב</w:t>
      </w:r>
      <w:r w:rsidRPr="004F56D9">
        <w:rPr>
          <w:rFonts w:ascii="Courier" w:hAnsi="Courier"/>
          <w:color w:val="auto"/>
          <w:rtl/>
        </w:rPr>
        <w:t xml:space="preserve">'). </w:t>
      </w:r>
      <w:r w:rsidR="00131E71" w:rsidRPr="004F56D9">
        <w:rPr>
          <w:rFonts w:ascii="Courier" w:hAnsi="Courier"/>
          <w:color w:val="auto"/>
          <w:rtl/>
        </w:rPr>
        <w:t xml:space="preserve"> </w:t>
      </w:r>
      <w:r w:rsidR="00927E8B" w:rsidRPr="004F56D9">
        <w:rPr>
          <w:rFonts w:ascii="Courier" w:hAnsi="Courier" w:hint="eastAsia"/>
          <w:color w:val="auto"/>
          <w:rtl/>
        </w:rPr>
        <w:t>שקלול</w:t>
      </w:r>
      <w:r w:rsidR="00927E8B" w:rsidRPr="004F56D9">
        <w:rPr>
          <w:rFonts w:ascii="Courier" w:hAnsi="Courier"/>
          <w:color w:val="auto"/>
          <w:rtl/>
        </w:rPr>
        <w:t xml:space="preserve"> </w:t>
      </w:r>
      <w:r w:rsidR="00927E8B" w:rsidRPr="004F56D9">
        <w:rPr>
          <w:rFonts w:ascii="Courier" w:hAnsi="Courier" w:hint="eastAsia"/>
          <w:color w:val="auto"/>
          <w:rtl/>
        </w:rPr>
        <w:t>המחירים</w:t>
      </w:r>
      <w:r w:rsidR="00927E8B" w:rsidRPr="004F56D9">
        <w:rPr>
          <w:rFonts w:ascii="Courier" w:hAnsi="Courier"/>
          <w:color w:val="auto"/>
          <w:rtl/>
        </w:rPr>
        <w:t xml:space="preserve"> </w:t>
      </w:r>
      <w:r w:rsidR="00927E8B" w:rsidRPr="004F56D9">
        <w:rPr>
          <w:rFonts w:ascii="Courier" w:hAnsi="Courier" w:hint="eastAsia"/>
          <w:color w:val="auto"/>
          <w:rtl/>
        </w:rPr>
        <w:t>נועד</w:t>
      </w:r>
      <w:r w:rsidR="00927E8B" w:rsidRPr="004F56D9">
        <w:rPr>
          <w:rFonts w:ascii="Courier" w:hAnsi="Courier"/>
          <w:color w:val="auto"/>
          <w:rtl/>
        </w:rPr>
        <w:t xml:space="preserve"> </w:t>
      </w:r>
      <w:r w:rsidR="00927E8B" w:rsidRPr="004F56D9">
        <w:rPr>
          <w:rFonts w:ascii="Courier" w:hAnsi="Courier" w:hint="eastAsia"/>
          <w:color w:val="auto"/>
          <w:rtl/>
        </w:rPr>
        <w:t>לצורך</w:t>
      </w:r>
      <w:r w:rsidR="00927E8B" w:rsidRPr="004F56D9">
        <w:rPr>
          <w:rFonts w:ascii="Courier" w:hAnsi="Courier"/>
          <w:color w:val="auto"/>
          <w:rtl/>
        </w:rPr>
        <w:t xml:space="preserve"> </w:t>
      </w:r>
      <w:r w:rsidR="00927E8B" w:rsidRPr="004F56D9">
        <w:rPr>
          <w:rFonts w:ascii="Courier" w:hAnsi="Courier" w:hint="eastAsia"/>
          <w:color w:val="auto"/>
          <w:rtl/>
        </w:rPr>
        <w:t>השוואת</w:t>
      </w:r>
      <w:r w:rsidR="00927E8B" w:rsidRPr="004F56D9">
        <w:rPr>
          <w:rFonts w:ascii="Courier" w:hAnsi="Courier"/>
          <w:color w:val="auto"/>
          <w:rtl/>
        </w:rPr>
        <w:t xml:space="preserve"> </w:t>
      </w:r>
      <w:r w:rsidR="00927E8B" w:rsidRPr="004F56D9">
        <w:rPr>
          <w:rFonts w:ascii="Courier" w:hAnsi="Courier" w:hint="eastAsia"/>
          <w:color w:val="auto"/>
          <w:rtl/>
        </w:rPr>
        <w:t>הצעות</w:t>
      </w:r>
      <w:r w:rsidR="00927E8B" w:rsidRPr="004F56D9">
        <w:rPr>
          <w:rFonts w:ascii="Courier" w:hAnsi="Courier"/>
          <w:color w:val="auto"/>
          <w:rtl/>
        </w:rPr>
        <w:t xml:space="preserve">  </w:t>
      </w:r>
      <w:r w:rsidR="00927E8B" w:rsidRPr="004F56D9">
        <w:rPr>
          <w:rFonts w:ascii="Courier" w:hAnsi="Courier" w:hint="eastAsia"/>
          <w:color w:val="auto"/>
          <w:rtl/>
        </w:rPr>
        <w:t>המציעים</w:t>
      </w:r>
      <w:r w:rsidR="00EB737D" w:rsidRPr="004F56D9">
        <w:rPr>
          <w:rFonts w:ascii="Courier" w:hAnsi="Courier"/>
          <w:color w:val="auto"/>
          <w:rtl/>
        </w:rPr>
        <w:t xml:space="preserve"> </w:t>
      </w:r>
      <w:r w:rsidR="00EB737D" w:rsidRPr="004F56D9">
        <w:rPr>
          <w:rFonts w:ascii="Courier" w:hAnsi="Courier" w:hint="eastAsia"/>
          <w:color w:val="auto"/>
          <w:rtl/>
        </w:rPr>
        <w:t>בלבד</w:t>
      </w:r>
      <w:r w:rsidR="00927E8B" w:rsidRPr="004F56D9">
        <w:rPr>
          <w:rFonts w:ascii="Courier" w:hAnsi="Courier"/>
          <w:color w:val="auto"/>
          <w:rtl/>
        </w:rPr>
        <w:t xml:space="preserve">. </w:t>
      </w:r>
      <w:r w:rsidR="00927E8B" w:rsidRPr="004F56D9">
        <w:rPr>
          <w:rFonts w:ascii="Courier" w:hAnsi="Courier" w:hint="eastAsia"/>
          <w:color w:val="auto"/>
          <w:rtl/>
        </w:rPr>
        <w:t>התמורה</w:t>
      </w:r>
      <w:r w:rsidR="00927E8B" w:rsidRPr="004F56D9">
        <w:rPr>
          <w:rFonts w:ascii="Courier" w:hAnsi="Courier"/>
          <w:color w:val="auto"/>
          <w:rtl/>
        </w:rPr>
        <w:t xml:space="preserve"> </w:t>
      </w:r>
      <w:r w:rsidR="00927E8B" w:rsidRPr="004F56D9">
        <w:rPr>
          <w:rFonts w:ascii="Courier" w:hAnsi="Courier" w:hint="eastAsia"/>
          <w:color w:val="auto"/>
          <w:rtl/>
        </w:rPr>
        <w:t>שיקבל</w:t>
      </w:r>
      <w:r w:rsidR="00927E8B" w:rsidRPr="004F56D9">
        <w:rPr>
          <w:rFonts w:ascii="Courier" w:hAnsi="Courier"/>
          <w:color w:val="auto"/>
          <w:rtl/>
        </w:rPr>
        <w:t xml:space="preserve"> </w:t>
      </w:r>
      <w:r w:rsidR="00927E8B" w:rsidRPr="004F56D9">
        <w:rPr>
          <w:rFonts w:ascii="Courier" w:hAnsi="Courier" w:hint="eastAsia"/>
          <w:color w:val="auto"/>
          <w:rtl/>
        </w:rPr>
        <w:t>המציע</w:t>
      </w:r>
      <w:r w:rsidR="00927E8B" w:rsidRPr="004F56D9">
        <w:rPr>
          <w:rFonts w:ascii="Courier" w:hAnsi="Courier"/>
          <w:color w:val="auto"/>
          <w:rtl/>
        </w:rPr>
        <w:t xml:space="preserve"> </w:t>
      </w:r>
      <w:r w:rsidR="00927E8B" w:rsidRPr="004F56D9">
        <w:rPr>
          <w:rFonts w:ascii="Courier" w:hAnsi="Courier" w:hint="eastAsia"/>
          <w:color w:val="auto"/>
          <w:rtl/>
        </w:rPr>
        <w:t>הזוכה</w:t>
      </w:r>
      <w:r w:rsidR="00927E8B" w:rsidRPr="004F56D9">
        <w:rPr>
          <w:rFonts w:ascii="Courier" w:hAnsi="Courier"/>
          <w:color w:val="auto"/>
          <w:rtl/>
        </w:rPr>
        <w:t xml:space="preserve"> </w:t>
      </w:r>
      <w:r w:rsidR="00927E8B" w:rsidRPr="004F56D9">
        <w:rPr>
          <w:rFonts w:ascii="Courier" w:hAnsi="Courier" w:hint="eastAsia"/>
          <w:color w:val="auto"/>
          <w:rtl/>
        </w:rPr>
        <w:t>בגין</w:t>
      </w:r>
      <w:r w:rsidR="00927E8B" w:rsidRPr="004F56D9">
        <w:rPr>
          <w:rFonts w:ascii="Courier" w:hAnsi="Courier"/>
          <w:color w:val="auto"/>
          <w:rtl/>
        </w:rPr>
        <w:t xml:space="preserve"> </w:t>
      </w:r>
      <w:r w:rsidR="00EB737D" w:rsidRPr="004F56D9">
        <w:rPr>
          <w:rFonts w:ascii="Courier" w:hAnsi="Courier" w:hint="eastAsia"/>
          <w:color w:val="auto"/>
          <w:rtl/>
        </w:rPr>
        <w:t>אספקת</w:t>
      </w:r>
      <w:r w:rsidR="00EB737D" w:rsidRPr="004F56D9">
        <w:rPr>
          <w:rFonts w:ascii="Courier" w:hAnsi="Courier"/>
          <w:color w:val="auto"/>
          <w:rtl/>
        </w:rPr>
        <w:t xml:space="preserve"> </w:t>
      </w:r>
      <w:r w:rsidR="00927E8B" w:rsidRPr="004F56D9">
        <w:rPr>
          <w:rFonts w:ascii="Courier" w:hAnsi="Courier" w:hint="eastAsia"/>
          <w:color w:val="auto"/>
          <w:rtl/>
        </w:rPr>
        <w:t>שירותיו</w:t>
      </w:r>
      <w:r w:rsidR="00927E8B" w:rsidRPr="004F56D9">
        <w:rPr>
          <w:rFonts w:ascii="Courier" w:hAnsi="Courier"/>
          <w:color w:val="auto"/>
          <w:rtl/>
        </w:rPr>
        <w:t xml:space="preserve"> </w:t>
      </w:r>
      <w:r w:rsidR="00927E8B" w:rsidRPr="004F56D9">
        <w:rPr>
          <w:rFonts w:ascii="Courier" w:hAnsi="Courier" w:hint="eastAsia"/>
          <w:color w:val="auto"/>
          <w:rtl/>
        </w:rPr>
        <w:t>תהא</w:t>
      </w:r>
      <w:r w:rsidR="00927E8B" w:rsidRPr="004F56D9">
        <w:rPr>
          <w:rFonts w:ascii="Courier" w:hAnsi="Courier"/>
          <w:color w:val="auto"/>
          <w:rtl/>
        </w:rPr>
        <w:t xml:space="preserve"> </w:t>
      </w:r>
      <w:r w:rsidR="00927E8B" w:rsidRPr="004F56D9">
        <w:rPr>
          <w:rFonts w:ascii="Courier" w:hAnsi="Courier" w:hint="eastAsia"/>
          <w:color w:val="auto"/>
          <w:rtl/>
        </w:rPr>
        <w:t>בהתאם</w:t>
      </w:r>
      <w:r w:rsidR="00927E8B" w:rsidRPr="004F56D9">
        <w:rPr>
          <w:rFonts w:ascii="Courier" w:hAnsi="Courier"/>
          <w:color w:val="auto"/>
          <w:rtl/>
        </w:rPr>
        <w:t xml:space="preserve"> </w:t>
      </w:r>
      <w:r w:rsidR="00927E8B" w:rsidRPr="004F56D9">
        <w:rPr>
          <w:rFonts w:ascii="Courier" w:hAnsi="Courier" w:hint="eastAsia"/>
          <w:color w:val="auto"/>
          <w:rtl/>
        </w:rPr>
        <w:t>למחיר</w:t>
      </w:r>
      <w:r w:rsidR="00927E8B" w:rsidRPr="004F56D9">
        <w:rPr>
          <w:rFonts w:ascii="Courier" w:hAnsi="Courier"/>
          <w:color w:val="auto"/>
          <w:rtl/>
        </w:rPr>
        <w:t xml:space="preserve">  </w:t>
      </w:r>
      <w:r w:rsidR="00927E8B" w:rsidRPr="004F56D9">
        <w:rPr>
          <w:rFonts w:ascii="Courier" w:hAnsi="Courier" w:hint="eastAsia"/>
          <w:color w:val="auto"/>
          <w:rtl/>
        </w:rPr>
        <w:t>המוצע</w:t>
      </w:r>
      <w:r w:rsidR="00927E8B" w:rsidRPr="004F56D9">
        <w:rPr>
          <w:rFonts w:ascii="Courier" w:hAnsi="Courier"/>
          <w:color w:val="auto"/>
          <w:rtl/>
        </w:rPr>
        <w:t xml:space="preserve"> </w:t>
      </w:r>
      <w:r w:rsidR="00927E8B" w:rsidRPr="004F56D9">
        <w:rPr>
          <w:rFonts w:ascii="Courier" w:hAnsi="Courier" w:hint="eastAsia"/>
          <w:color w:val="auto"/>
          <w:rtl/>
        </w:rPr>
        <w:t>על</w:t>
      </w:r>
      <w:r w:rsidR="00927E8B" w:rsidRPr="004F56D9">
        <w:rPr>
          <w:rFonts w:ascii="Courier" w:hAnsi="Courier"/>
          <w:color w:val="auto"/>
          <w:rtl/>
        </w:rPr>
        <w:t xml:space="preserve"> </w:t>
      </w:r>
      <w:r w:rsidR="00927E8B" w:rsidRPr="004F56D9">
        <w:rPr>
          <w:rFonts w:ascii="Courier" w:hAnsi="Courier" w:hint="eastAsia"/>
          <w:color w:val="auto"/>
          <w:rtl/>
        </w:rPr>
        <w:t>ידו</w:t>
      </w:r>
      <w:r w:rsidR="00927E8B" w:rsidRPr="004F56D9">
        <w:rPr>
          <w:rFonts w:ascii="Courier" w:hAnsi="Courier"/>
          <w:color w:val="auto"/>
          <w:rtl/>
        </w:rPr>
        <w:t xml:space="preserve"> </w:t>
      </w:r>
      <w:r w:rsidR="00927E8B" w:rsidRPr="004F56D9">
        <w:rPr>
          <w:rFonts w:ascii="Courier" w:hAnsi="Courier" w:hint="eastAsia"/>
          <w:color w:val="auto"/>
          <w:rtl/>
        </w:rPr>
        <w:t>עבור</w:t>
      </w:r>
      <w:r w:rsidR="00927E8B" w:rsidRPr="004F56D9">
        <w:rPr>
          <w:rFonts w:ascii="Courier" w:hAnsi="Courier"/>
          <w:color w:val="auto"/>
          <w:rtl/>
        </w:rPr>
        <w:t xml:space="preserve"> </w:t>
      </w:r>
      <w:r w:rsidR="00927E8B" w:rsidRPr="004F56D9">
        <w:rPr>
          <w:rFonts w:ascii="Courier" w:hAnsi="Courier" w:hint="eastAsia"/>
          <w:color w:val="auto"/>
          <w:rtl/>
        </w:rPr>
        <w:t>כל</w:t>
      </w:r>
      <w:r w:rsidR="00927E8B" w:rsidRPr="004F56D9">
        <w:rPr>
          <w:rFonts w:ascii="Courier" w:hAnsi="Courier"/>
          <w:color w:val="auto"/>
          <w:rtl/>
        </w:rPr>
        <w:t xml:space="preserve"> </w:t>
      </w:r>
      <w:r w:rsidR="00927E8B" w:rsidRPr="004F56D9">
        <w:rPr>
          <w:rFonts w:ascii="Courier" w:hAnsi="Courier" w:hint="eastAsia"/>
          <w:color w:val="auto"/>
          <w:rtl/>
        </w:rPr>
        <w:t>סוג</w:t>
      </w:r>
      <w:r w:rsidR="00927E8B" w:rsidRPr="004F56D9">
        <w:rPr>
          <w:rFonts w:ascii="Courier" w:hAnsi="Courier"/>
          <w:color w:val="auto"/>
          <w:rtl/>
        </w:rPr>
        <w:t xml:space="preserve"> </w:t>
      </w:r>
      <w:r w:rsidR="00927E8B" w:rsidRPr="004F56D9">
        <w:rPr>
          <w:rFonts w:ascii="Courier" w:hAnsi="Courier" w:hint="eastAsia"/>
          <w:color w:val="auto"/>
          <w:rtl/>
        </w:rPr>
        <w:t>שירות</w:t>
      </w:r>
      <w:r w:rsidR="00EB737D" w:rsidRPr="004F56D9">
        <w:rPr>
          <w:rFonts w:ascii="Courier" w:hAnsi="Courier"/>
          <w:color w:val="auto"/>
          <w:rtl/>
        </w:rPr>
        <w:t xml:space="preserve"> </w:t>
      </w:r>
      <w:r w:rsidR="00927E8B" w:rsidRPr="004F56D9">
        <w:rPr>
          <w:rFonts w:ascii="Courier" w:hAnsi="Courier" w:hint="eastAsia"/>
          <w:color w:val="auto"/>
          <w:rtl/>
        </w:rPr>
        <w:t>ולפי</w:t>
      </w:r>
      <w:r w:rsidR="00927E8B" w:rsidRPr="004F56D9">
        <w:rPr>
          <w:rFonts w:ascii="Courier" w:hAnsi="Courier"/>
          <w:color w:val="auto"/>
          <w:rtl/>
        </w:rPr>
        <w:t xml:space="preserve"> </w:t>
      </w:r>
      <w:r w:rsidR="00927E8B" w:rsidRPr="004F56D9">
        <w:rPr>
          <w:rFonts w:ascii="Courier" w:hAnsi="Courier" w:hint="eastAsia"/>
          <w:color w:val="auto"/>
          <w:rtl/>
        </w:rPr>
        <w:t>ביצוע</w:t>
      </w:r>
      <w:r w:rsidR="00927E8B" w:rsidRPr="004F56D9">
        <w:rPr>
          <w:rFonts w:ascii="Courier" w:hAnsi="Courier"/>
          <w:color w:val="auto"/>
          <w:rtl/>
        </w:rPr>
        <w:t xml:space="preserve"> </w:t>
      </w:r>
      <w:r w:rsidR="00927E8B" w:rsidRPr="004F56D9">
        <w:rPr>
          <w:rFonts w:ascii="Courier" w:hAnsi="Courier" w:hint="eastAsia"/>
          <w:color w:val="auto"/>
          <w:rtl/>
        </w:rPr>
        <w:t>בפועל</w:t>
      </w:r>
      <w:r w:rsidR="00927E8B" w:rsidRPr="004F56D9">
        <w:rPr>
          <w:rFonts w:ascii="Courier" w:hAnsi="Courier"/>
          <w:color w:val="auto"/>
          <w:rtl/>
        </w:rPr>
        <w:t>.</w:t>
      </w:r>
    </w:p>
    <w:p w:rsidR="00341A9D" w:rsidRPr="004F56D9" w:rsidRDefault="00341A9D" w:rsidP="00097C61">
      <w:pPr>
        <w:numPr>
          <w:ilvl w:val="2"/>
          <w:numId w:val="20"/>
        </w:numPr>
        <w:tabs>
          <w:tab w:val="left" w:pos="790"/>
          <w:tab w:val="left" w:pos="1602"/>
        </w:tabs>
        <w:ind w:left="1602" w:right="-142" w:hanging="709"/>
        <w:rPr>
          <w:rFonts w:ascii="Courier" w:hAnsi="Courier"/>
          <w:color w:val="auto"/>
        </w:rPr>
      </w:pPr>
      <w:r w:rsidRPr="004F56D9">
        <w:rPr>
          <w:rFonts w:ascii="Courier" w:hAnsi="Courier" w:hint="eastAsia"/>
          <w:color w:val="auto"/>
          <w:rtl/>
        </w:rPr>
        <w:t>מובהר</w:t>
      </w:r>
      <w:r w:rsidRPr="004F56D9">
        <w:rPr>
          <w:rFonts w:ascii="Courier" w:hAnsi="Courier"/>
          <w:color w:val="auto"/>
          <w:rtl/>
        </w:rPr>
        <w:t xml:space="preserve"> </w:t>
      </w:r>
      <w:r w:rsidRPr="004F56D9">
        <w:rPr>
          <w:rFonts w:ascii="Courier" w:hAnsi="Courier" w:hint="eastAsia"/>
          <w:color w:val="auto"/>
          <w:rtl/>
        </w:rPr>
        <w:t>ומודגש</w:t>
      </w:r>
      <w:r w:rsidRPr="004F56D9">
        <w:rPr>
          <w:rFonts w:ascii="Courier" w:hAnsi="Courier"/>
          <w:color w:val="auto"/>
          <w:rtl/>
        </w:rPr>
        <w:t xml:space="preserve"> </w:t>
      </w:r>
      <w:r w:rsidRPr="004F56D9">
        <w:rPr>
          <w:rFonts w:ascii="Courier" w:hAnsi="Courier" w:hint="eastAsia"/>
          <w:color w:val="auto"/>
          <w:rtl/>
        </w:rPr>
        <w:t>בזאת</w:t>
      </w:r>
      <w:r w:rsidRPr="004F56D9">
        <w:rPr>
          <w:rFonts w:ascii="Courier" w:hAnsi="Courier"/>
          <w:color w:val="auto"/>
          <w:rtl/>
        </w:rPr>
        <w:t xml:space="preserve">, </w:t>
      </w:r>
      <w:r w:rsidRPr="004F56D9">
        <w:rPr>
          <w:rFonts w:ascii="Courier" w:hAnsi="Courier" w:hint="eastAsia"/>
          <w:color w:val="auto"/>
          <w:rtl/>
        </w:rPr>
        <w:t>כי</w:t>
      </w:r>
      <w:r w:rsidRPr="004F56D9">
        <w:rPr>
          <w:rFonts w:ascii="Courier" w:hAnsi="Courier"/>
          <w:color w:val="auto"/>
          <w:rtl/>
        </w:rPr>
        <w:t xml:space="preserve"> </w:t>
      </w:r>
      <w:r w:rsidRPr="004F56D9">
        <w:rPr>
          <w:rFonts w:ascii="Courier" w:hAnsi="Courier" w:hint="eastAsia"/>
          <w:color w:val="auto"/>
          <w:rtl/>
        </w:rPr>
        <w:t>הספק</w:t>
      </w:r>
      <w:r w:rsidRPr="004F56D9">
        <w:rPr>
          <w:rFonts w:ascii="Courier" w:hAnsi="Courier"/>
          <w:color w:val="auto"/>
          <w:rtl/>
        </w:rPr>
        <w:t xml:space="preserve"> </w:t>
      </w:r>
      <w:r w:rsidRPr="004F56D9">
        <w:rPr>
          <w:rFonts w:ascii="Courier" w:hAnsi="Courier" w:hint="eastAsia"/>
          <w:color w:val="auto"/>
          <w:rtl/>
        </w:rPr>
        <w:t>לא</w:t>
      </w:r>
      <w:r w:rsidRPr="004F56D9">
        <w:rPr>
          <w:rFonts w:ascii="Courier" w:hAnsi="Courier"/>
          <w:color w:val="auto"/>
          <w:rtl/>
        </w:rPr>
        <w:t xml:space="preserve"> </w:t>
      </w:r>
      <w:r w:rsidRPr="004F56D9">
        <w:rPr>
          <w:rFonts w:ascii="Courier" w:hAnsi="Courier" w:hint="eastAsia"/>
          <w:color w:val="auto"/>
          <w:rtl/>
        </w:rPr>
        <w:t>יהיה</w:t>
      </w:r>
      <w:r w:rsidRPr="004F56D9">
        <w:rPr>
          <w:rFonts w:ascii="Courier" w:hAnsi="Courier"/>
          <w:color w:val="auto"/>
          <w:rtl/>
        </w:rPr>
        <w:t xml:space="preserve"> </w:t>
      </w:r>
      <w:r w:rsidRPr="004F56D9">
        <w:rPr>
          <w:rFonts w:ascii="Courier" w:hAnsi="Courier" w:hint="eastAsia"/>
          <w:color w:val="auto"/>
          <w:rtl/>
        </w:rPr>
        <w:t>זכאי</w:t>
      </w:r>
      <w:r w:rsidRPr="004F56D9">
        <w:rPr>
          <w:rFonts w:ascii="Courier" w:hAnsi="Courier"/>
          <w:color w:val="auto"/>
          <w:rtl/>
        </w:rPr>
        <w:t xml:space="preserve"> </w:t>
      </w:r>
      <w:r w:rsidRPr="004F56D9">
        <w:rPr>
          <w:rFonts w:ascii="Courier" w:hAnsi="Courier" w:hint="eastAsia"/>
          <w:color w:val="auto"/>
          <w:rtl/>
        </w:rPr>
        <w:t>לתשלום</w:t>
      </w:r>
      <w:r w:rsidRPr="004F56D9">
        <w:rPr>
          <w:rFonts w:ascii="Courier" w:hAnsi="Courier"/>
          <w:color w:val="auto"/>
          <w:rtl/>
        </w:rPr>
        <w:t xml:space="preserve"> </w:t>
      </w:r>
      <w:r w:rsidRPr="004F56D9">
        <w:rPr>
          <w:rFonts w:ascii="Courier" w:hAnsi="Courier" w:hint="eastAsia"/>
          <w:color w:val="auto"/>
          <w:rtl/>
        </w:rPr>
        <w:t>תמורה</w:t>
      </w:r>
      <w:r w:rsidRPr="004F56D9">
        <w:rPr>
          <w:rFonts w:ascii="Courier" w:hAnsi="Courier"/>
          <w:color w:val="auto"/>
          <w:rtl/>
        </w:rPr>
        <w:t xml:space="preserve"> </w:t>
      </w:r>
      <w:r w:rsidRPr="004F56D9">
        <w:rPr>
          <w:rFonts w:ascii="Courier" w:hAnsi="Courier" w:hint="eastAsia"/>
          <w:color w:val="auto"/>
          <w:rtl/>
        </w:rPr>
        <w:t>נוספת</w:t>
      </w:r>
      <w:r w:rsidRPr="004F56D9">
        <w:rPr>
          <w:rFonts w:ascii="Courier" w:hAnsi="Courier"/>
          <w:color w:val="auto"/>
          <w:rtl/>
        </w:rPr>
        <w:t xml:space="preserve"> </w:t>
      </w:r>
      <w:r w:rsidRPr="004F56D9">
        <w:rPr>
          <w:rFonts w:ascii="Courier" w:hAnsi="Courier" w:hint="eastAsia"/>
          <w:color w:val="auto"/>
          <w:rtl/>
        </w:rPr>
        <w:t>כלשהי</w:t>
      </w:r>
      <w:r w:rsidRPr="004F56D9">
        <w:rPr>
          <w:rFonts w:ascii="Courier" w:hAnsi="Courier"/>
          <w:color w:val="auto"/>
          <w:rtl/>
        </w:rPr>
        <w:t xml:space="preserve"> </w:t>
      </w:r>
      <w:r w:rsidRPr="004F56D9">
        <w:rPr>
          <w:rFonts w:ascii="Courier" w:hAnsi="Courier" w:hint="eastAsia"/>
          <w:color w:val="auto"/>
          <w:rtl/>
        </w:rPr>
        <w:t>מהמשרד</w:t>
      </w:r>
      <w:r w:rsidRPr="004F56D9">
        <w:rPr>
          <w:rFonts w:ascii="Courier" w:hAnsi="Courier"/>
          <w:color w:val="auto"/>
          <w:rtl/>
        </w:rPr>
        <w:t xml:space="preserve">, </w:t>
      </w:r>
      <w:r w:rsidRPr="004F56D9">
        <w:rPr>
          <w:rFonts w:ascii="Courier" w:hAnsi="Courier" w:hint="eastAsia"/>
          <w:color w:val="auto"/>
          <w:rtl/>
        </w:rPr>
        <w:t>בקשר</w:t>
      </w:r>
      <w:r w:rsidRPr="004F56D9">
        <w:rPr>
          <w:rFonts w:ascii="Courier" w:hAnsi="Courier"/>
          <w:color w:val="auto"/>
          <w:rtl/>
        </w:rPr>
        <w:t xml:space="preserve"> </w:t>
      </w:r>
      <w:r w:rsidRPr="004F56D9">
        <w:rPr>
          <w:rFonts w:ascii="Courier" w:hAnsi="Courier" w:hint="eastAsia"/>
          <w:color w:val="auto"/>
          <w:rtl/>
        </w:rPr>
        <w:t>עם</w:t>
      </w:r>
      <w:r w:rsidRPr="004F56D9">
        <w:rPr>
          <w:rFonts w:ascii="Courier" w:hAnsi="Courier"/>
          <w:color w:val="auto"/>
          <w:rtl/>
        </w:rPr>
        <w:t xml:space="preserve"> </w:t>
      </w:r>
      <w:r w:rsidRPr="004F56D9">
        <w:rPr>
          <w:rFonts w:ascii="Courier" w:hAnsi="Courier" w:hint="eastAsia"/>
          <w:color w:val="auto"/>
          <w:rtl/>
        </w:rPr>
        <w:t>אספקת</w:t>
      </w:r>
      <w:r w:rsidRPr="004F56D9">
        <w:rPr>
          <w:rFonts w:ascii="Courier" w:hAnsi="Courier"/>
          <w:color w:val="auto"/>
          <w:rtl/>
        </w:rPr>
        <w:t xml:space="preserve"> </w:t>
      </w:r>
      <w:r w:rsidRPr="004F56D9">
        <w:rPr>
          <w:rFonts w:ascii="Courier" w:hAnsi="Courier" w:hint="eastAsia"/>
          <w:color w:val="auto"/>
          <w:rtl/>
        </w:rPr>
        <w:t>השירותים</w:t>
      </w:r>
      <w:r w:rsidRPr="004F56D9">
        <w:rPr>
          <w:rFonts w:ascii="Courier" w:hAnsi="Courier"/>
          <w:color w:val="auto"/>
          <w:rtl/>
        </w:rPr>
        <w:t xml:space="preserve"> </w:t>
      </w:r>
      <w:r w:rsidRPr="004F56D9">
        <w:rPr>
          <w:rFonts w:ascii="Courier" w:hAnsi="Courier" w:hint="eastAsia"/>
          <w:color w:val="auto"/>
          <w:rtl/>
        </w:rPr>
        <w:t>נשוא</w:t>
      </w:r>
      <w:r w:rsidRPr="004F56D9">
        <w:rPr>
          <w:rFonts w:ascii="Courier" w:hAnsi="Courier"/>
          <w:color w:val="auto"/>
          <w:rtl/>
        </w:rPr>
        <w:t xml:space="preserve"> </w:t>
      </w:r>
      <w:r w:rsidRPr="004F56D9">
        <w:rPr>
          <w:rFonts w:ascii="Courier" w:hAnsi="Courier" w:hint="eastAsia"/>
          <w:color w:val="auto"/>
          <w:rtl/>
        </w:rPr>
        <w:t>מכרז</w:t>
      </w:r>
      <w:r w:rsidRPr="004F56D9">
        <w:rPr>
          <w:rFonts w:ascii="Courier" w:hAnsi="Courier"/>
          <w:color w:val="auto"/>
          <w:rtl/>
        </w:rPr>
        <w:t xml:space="preserve"> </w:t>
      </w:r>
      <w:r w:rsidRPr="004F56D9">
        <w:rPr>
          <w:rFonts w:ascii="Courier" w:hAnsi="Courier" w:hint="eastAsia"/>
          <w:color w:val="auto"/>
          <w:rtl/>
        </w:rPr>
        <w:t>זה</w:t>
      </w:r>
      <w:r w:rsidRPr="004F56D9">
        <w:rPr>
          <w:rFonts w:ascii="Courier" w:hAnsi="Courier"/>
          <w:color w:val="auto"/>
          <w:rtl/>
        </w:rPr>
        <w:t>.</w:t>
      </w:r>
    </w:p>
    <w:p w:rsidR="00341A9D" w:rsidRPr="004F56D9" w:rsidRDefault="00341A9D" w:rsidP="00454EFA">
      <w:pPr>
        <w:numPr>
          <w:ilvl w:val="2"/>
          <w:numId w:val="20"/>
        </w:numPr>
        <w:tabs>
          <w:tab w:val="left" w:pos="790"/>
          <w:tab w:val="left" w:pos="1602"/>
        </w:tabs>
        <w:ind w:right="-142"/>
        <w:rPr>
          <w:rFonts w:ascii="Courier" w:hAnsi="Courier"/>
          <w:color w:val="auto"/>
          <w:rtl/>
        </w:rPr>
      </w:pPr>
      <w:r w:rsidRPr="004F56D9">
        <w:rPr>
          <w:rFonts w:ascii="Courier" w:hAnsi="Courier" w:hint="eastAsia"/>
          <w:color w:val="auto"/>
          <w:rtl/>
        </w:rPr>
        <w:t>התשלום</w:t>
      </w:r>
      <w:r w:rsidRPr="004F56D9">
        <w:rPr>
          <w:rFonts w:ascii="Courier" w:hAnsi="Courier"/>
          <w:color w:val="auto"/>
          <w:rtl/>
        </w:rPr>
        <w:t xml:space="preserve"> </w:t>
      </w:r>
      <w:r w:rsidRPr="004F56D9">
        <w:rPr>
          <w:rFonts w:ascii="Courier" w:hAnsi="Courier" w:hint="eastAsia"/>
          <w:color w:val="auto"/>
          <w:rtl/>
        </w:rPr>
        <w:t>לספק</w:t>
      </w:r>
      <w:r w:rsidRPr="004F56D9">
        <w:rPr>
          <w:rFonts w:ascii="Courier" w:hAnsi="Courier"/>
          <w:color w:val="auto"/>
          <w:rtl/>
        </w:rPr>
        <w:t xml:space="preserve"> </w:t>
      </w:r>
      <w:r w:rsidRPr="004F56D9">
        <w:rPr>
          <w:rFonts w:ascii="Courier" w:hAnsi="Courier" w:hint="eastAsia"/>
          <w:color w:val="auto"/>
          <w:rtl/>
        </w:rPr>
        <w:t>יבוצע</w:t>
      </w:r>
      <w:r w:rsidRPr="004F56D9">
        <w:rPr>
          <w:rFonts w:ascii="Courier" w:hAnsi="Courier"/>
          <w:color w:val="auto"/>
          <w:rtl/>
        </w:rPr>
        <w:t xml:space="preserve"> </w:t>
      </w:r>
      <w:r w:rsidRPr="004F56D9">
        <w:rPr>
          <w:rFonts w:ascii="Courier" w:hAnsi="Courier" w:hint="eastAsia"/>
          <w:color w:val="auto"/>
          <w:rtl/>
        </w:rPr>
        <w:t>ישירות</w:t>
      </w:r>
      <w:r w:rsidRPr="004F56D9">
        <w:rPr>
          <w:rFonts w:ascii="Courier" w:hAnsi="Courier"/>
          <w:color w:val="auto"/>
          <w:rtl/>
        </w:rPr>
        <w:t xml:space="preserve"> </w:t>
      </w:r>
      <w:r w:rsidRPr="004F56D9">
        <w:rPr>
          <w:rFonts w:ascii="Courier" w:hAnsi="Courier" w:hint="eastAsia"/>
          <w:color w:val="auto"/>
          <w:rtl/>
        </w:rPr>
        <w:t>מהמשרד</w:t>
      </w:r>
      <w:r w:rsidR="00454EFA" w:rsidRPr="004F56D9">
        <w:rPr>
          <w:rFonts w:ascii="Courier" w:hAnsi="Courier"/>
          <w:color w:val="auto"/>
          <w:rtl/>
        </w:rPr>
        <w:t xml:space="preserve"> </w:t>
      </w:r>
      <w:r w:rsidR="00454EFA" w:rsidRPr="004F56D9">
        <w:rPr>
          <w:rFonts w:ascii="Courier" w:hAnsi="Courier" w:hint="eastAsia"/>
          <w:color w:val="auto"/>
          <w:rtl/>
        </w:rPr>
        <w:t>לפי</w:t>
      </w:r>
      <w:r w:rsidR="00454EFA" w:rsidRPr="004F56D9">
        <w:rPr>
          <w:rFonts w:ascii="Courier" w:hAnsi="Courier"/>
          <w:color w:val="auto"/>
          <w:rtl/>
        </w:rPr>
        <w:t xml:space="preserve"> </w:t>
      </w:r>
      <w:r w:rsidR="00454EFA" w:rsidRPr="004F56D9">
        <w:rPr>
          <w:rFonts w:ascii="Courier" w:hAnsi="Courier" w:hint="eastAsia"/>
          <w:color w:val="auto"/>
          <w:rtl/>
        </w:rPr>
        <w:t>ביצוע</w:t>
      </w:r>
      <w:r w:rsidR="00454EFA" w:rsidRPr="004F56D9">
        <w:rPr>
          <w:rFonts w:ascii="Courier" w:hAnsi="Courier"/>
          <w:color w:val="auto"/>
          <w:rtl/>
        </w:rPr>
        <w:t xml:space="preserve"> </w:t>
      </w:r>
      <w:r w:rsidR="00454EFA" w:rsidRPr="004F56D9">
        <w:rPr>
          <w:rFonts w:ascii="Courier" w:hAnsi="Courier" w:hint="eastAsia"/>
          <w:color w:val="auto"/>
          <w:rtl/>
        </w:rPr>
        <w:t>בפועל</w:t>
      </w:r>
      <w:r w:rsidR="001A6BD8" w:rsidRPr="004F56D9">
        <w:rPr>
          <w:color w:val="auto"/>
          <w:rtl/>
        </w:rPr>
        <w:t xml:space="preserve"> </w:t>
      </w:r>
      <w:r w:rsidR="001A6BD8" w:rsidRPr="004F56D9">
        <w:rPr>
          <w:rFonts w:ascii="Courier" w:hAnsi="Courier" w:hint="eastAsia"/>
          <w:color w:val="auto"/>
          <w:rtl/>
        </w:rPr>
        <w:t>באופן</w:t>
      </w:r>
      <w:r w:rsidR="001A6BD8" w:rsidRPr="004F56D9">
        <w:rPr>
          <w:rFonts w:ascii="Courier" w:hAnsi="Courier"/>
          <w:color w:val="auto"/>
          <w:rtl/>
        </w:rPr>
        <w:t xml:space="preserve"> </w:t>
      </w:r>
      <w:r w:rsidR="001A6BD8" w:rsidRPr="004F56D9">
        <w:rPr>
          <w:rFonts w:ascii="Courier" w:hAnsi="Courier" w:hint="eastAsia"/>
          <w:color w:val="auto"/>
          <w:rtl/>
        </w:rPr>
        <w:t>מרוכז</w:t>
      </w:r>
      <w:r w:rsidR="001A6BD8" w:rsidRPr="004F56D9">
        <w:rPr>
          <w:rFonts w:ascii="Courier" w:hAnsi="Courier"/>
          <w:color w:val="auto"/>
          <w:rtl/>
        </w:rPr>
        <w:t xml:space="preserve"> </w:t>
      </w:r>
      <w:r w:rsidR="001A6BD8" w:rsidRPr="004F56D9">
        <w:rPr>
          <w:rFonts w:ascii="Courier" w:hAnsi="Courier" w:hint="eastAsia"/>
          <w:color w:val="auto"/>
          <w:rtl/>
        </w:rPr>
        <w:t>עבור</w:t>
      </w:r>
      <w:r w:rsidR="001A6BD8" w:rsidRPr="004F56D9">
        <w:rPr>
          <w:rFonts w:ascii="Courier" w:hAnsi="Courier"/>
          <w:color w:val="auto"/>
          <w:rtl/>
        </w:rPr>
        <w:t xml:space="preserve"> </w:t>
      </w:r>
      <w:r w:rsidR="001A6BD8" w:rsidRPr="004F56D9">
        <w:rPr>
          <w:rFonts w:ascii="Courier" w:hAnsi="Courier" w:hint="eastAsia"/>
          <w:color w:val="auto"/>
          <w:rtl/>
        </w:rPr>
        <w:t>כלל</w:t>
      </w:r>
      <w:r w:rsidR="001A6BD8" w:rsidRPr="004F56D9">
        <w:rPr>
          <w:rFonts w:ascii="Courier" w:hAnsi="Courier"/>
          <w:color w:val="auto"/>
          <w:rtl/>
        </w:rPr>
        <w:t xml:space="preserve"> </w:t>
      </w:r>
      <w:r w:rsidR="001A6BD8" w:rsidRPr="004F56D9">
        <w:rPr>
          <w:rFonts w:ascii="Courier" w:hAnsi="Courier" w:hint="eastAsia"/>
          <w:color w:val="auto"/>
          <w:rtl/>
        </w:rPr>
        <w:t>יחידותיו</w:t>
      </w:r>
      <w:r w:rsidR="00495B0F" w:rsidRPr="004F56D9">
        <w:rPr>
          <w:rFonts w:ascii="Courier" w:hAnsi="Courier"/>
          <w:color w:val="auto"/>
          <w:rtl/>
        </w:rPr>
        <w:t xml:space="preserve">, </w:t>
      </w:r>
      <w:r w:rsidR="00495B0F" w:rsidRPr="004F56D9">
        <w:rPr>
          <w:rFonts w:ascii="Courier" w:hAnsi="Courier" w:hint="eastAsia"/>
          <w:color w:val="auto"/>
          <w:rtl/>
        </w:rPr>
        <w:t>ובל</w:t>
      </w:r>
      <w:r w:rsidR="00810DE3" w:rsidRPr="004F56D9">
        <w:rPr>
          <w:rFonts w:ascii="Courier" w:hAnsi="Courier" w:hint="eastAsia"/>
          <w:color w:val="auto"/>
          <w:rtl/>
        </w:rPr>
        <w:t>ב</w:t>
      </w:r>
      <w:r w:rsidR="00495B0F" w:rsidRPr="004F56D9">
        <w:rPr>
          <w:rFonts w:ascii="Courier" w:hAnsi="Courier" w:hint="eastAsia"/>
          <w:color w:val="auto"/>
          <w:rtl/>
        </w:rPr>
        <w:t>ד</w:t>
      </w:r>
      <w:r w:rsidR="00495B0F" w:rsidRPr="004F56D9">
        <w:rPr>
          <w:rFonts w:ascii="Courier" w:hAnsi="Courier"/>
          <w:color w:val="auto"/>
          <w:rtl/>
        </w:rPr>
        <w:t xml:space="preserve"> </w:t>
      </w:r>
      <w:r w:rsidR="00495B0F" w:rsidRPr="004F56D9">
        <w:rPr>
          <w:rFonts w:ascii="Courier" w:hAnsi="Courier" w:hint="eastAsia"/>
          <w:color w:val="auto"/>
          <w:rtl/>
        </w:rPr>
        <w:t>וניתן</w:t>
      </w:r>
      <w:r w:rsidR="00495B0F" w:rsidRPr="004F56D9">
        <w:rPr>
          <w:rFonts w:ascii="Courier" w:hAnsi="Courier"/>
          <w:color w:val="auto"/>
          <w:rtl/>
        </w:rPr>
        <w:t xml:space="preserve"> </w:t>
      </w:r>
      <w:r w:rsidR="00495B0F" w:rsidRPr="004F56D9">
        <w:rPr>
          <w:rFonts w:ascii="Courier" w:hAnsi="Courier" w:hint="eastAsia"/>
          <w:color w:val="auto"/>
          <w:rtl/>
        </w:rPr>
        <w:t>אישור</w:t>
      </w:r>
      <w:r w:rsidR="00495B0F" w:rsidRPr="004F56D9">
        <w:rPr>
          <w:rFonts w:ascii="Courier" w:hAnsi="Courier"/>
          <w:color w:val="auto"/>
          <w:rtl/>
        </w:rPr>
        <w:t xml:space="preserve"> </w:t>
      </w:r>
      <w:r w:rsidR="00495B0F" w:rsidRPr="004F56D9">
        <w:rPr>
          <w:rFonts w:ascii="Courier" w:hAnsi="Courier" w:hint="eastAsia"/>
          <w:color w:val="auto"/>
          <w:rtl/>
        </w:rPr>
        <w:t>נציג</w:t>
      </w:r>
      <w:r w:rsidR="00495B0F" w:rsidRPr="004F56D9">
        <w:rPr>
          <w:rFonts w:ascii="Courier" w:hAnsi="Courier"/>
          <w:color w:val="auto"/>
          <w:rtl/>
        </w:rPr>
        <w:t xml:space="preserve"> </w:t>
      </w:r>
      <w:r w:rsidR="00495B0F" w:rsidRPr="004F56D9">
        <w:rPr>
          <w:rFonts w:ascii="Courier" w:hAnsi="Courier" w:hint="eastAsia"/>
          <w:color w:val="auto"/>
          <w:rtl/>
        </w:rPr>
        <w:t>המשרד</w:t>
      </w:r>
      <w:r w:rsidR="00495B0F" w:rsidRPr="004F56D9">
        <w:rPr>
          <w:rFonts w:ascii="Courier" w:hAnsi="Courier"/>
          <w:color w:val="auto"/>
          <w:rtl/>
        </w:rPr>
        <w:t xml:space="preserve"> </w:t>
      </w:r>
      <w:r w:rsidR="00495B0F" w:rsidRPr="004F56D9">
        <w:rPr>
          <w:rFonts w:ascii="Courier" w:hAnsi="Courier" w:hint="eastAsia"/>
          <w:color w:val="auto"/>
          <w:rtl/>
        </w:rPr>
        <w:t>על</w:t>
      </w:r>
      <w:r w:rsidR="00495B0F" w:rsidRPr="004F56D9">
        <w:rPr>
          <w:rFonts w:ascii="Courier" w:hAnsi="Courier"/>
          <w:color w:val="auto"/>
          <w:rtl/>
        </w:rPr>
        <w:t xml:space="preserve"> </w:t>
      </w:r>
      <w:r w:rsidR="00495B0F" w:rsidRPr="004F56D9">
        <w:rPr>
          <w:rFonts w:ascii="Courier" w:hAnsi="Courier" w:hint="eastAsia"/>
          <w:color w:val="auto"/>
          <w:rtl/>
        </w:rPr>
        <w:t>כל</w:t>
      </w:r>
      <w:r w:rsidR="00495B0F" w:rsidRPr="004F56D9">
        <w:rPr>
          <w:rFonts w:ascii="Courier" w:hAnsi="Courier"/>
          <w:color w:val="auto"/>
          <w:rtl/>
        </w:rPr>
        <w:t xml:space="preserve"> </w:t>
      </w:r>
      <w:r w:rsidR="00495B0F" w:rsidRPr="004F56D9">
        <w:rPr>
          <w:rFonts w:ascii="Courier" w:hAnsi="Courier" w:hint="eastAsia"/>
          <w:color w:val="auto"/>
          <w:rtl/>
        </w:rPr>
        <w:t>ביצוע</w:t>
      </w:r>
      <w:r w:rsidR="00495B0F" w:rsidRPr="004F56D9">
        <w:rPr>
          <w:rFonts w:ascii="Courier" w:hAnsi="Courier"/>
          <w:color w:val="auto"/>
          <w:rtl/>
        </w:rPr>
        <w:t xml:space="preserve"> </w:t>
      </w:r>
      <w:r w:rsidR="00454EFA" w:rsidRPr="004F56D9">
        <w:rPr>
          <w:rFonts w:ascii="Courier" w:hAnsi="Courier" w:hint="eastAsia"/>
          <w:color w:val="auto"/>
          <w:rtl/>
        </w:rPr>
        <w:t>שליחות</w:t>
      </w:r>
      <w:r w:rsidR="00454EFA" w:rsidRPr="004F56D9">
        <w:rPr>
          <w:rFonts w:ascii="Courier" w:hAnsi="Courier"/>
          <w:color w:val="auto"/>
          <w:rtl/>
        </w:rPr>
        <w:t xml:space="preserve"> </w:t>
      </w:r>
      <w:r w:rsidR="00454EFA" w:rsidRPr="004F56D9">
        <w:rPr>
          <w:rFonts w:ascii="Courier" w:hAnsi="Courier" w:hint="eastAsia"/>
          <w:color w:val="auto"/>
          <w:rtl/>
        </w:rPr>
        <w:t>ושליחות</w:t>
      </w:r>
      <w:r w:rsidR="00592F69" w:rsidRPr="004F56D9">
        <w:rPr>
          <w:rFonts w:ascii="Courier" w:hAnsi="Courier"/>
          <w:color w:val="auto"/>
          <w:rtl/>
        </w:rPr>
        <w:t xml:space="preserve"> </w:t>
      </w:r>
      <w:r w:rsidR="00810DE3" w:rsidRPr="004F56D9">
        <w:rPr>
          <w:rFonts w:ascii="Courier" w:hAnsi="Courier" w:hint="eastAsia"/>
          <w:color w:val="auto"/>
          <w:rtl/>
        </w:rPr>
        <w:t>באופן</w:t>
      </w:r>
      <w:r w:rsidR="00810DE3" w:rsidRPr="004F56D9">
        <w:rPr>
          <w:rFonts w:ascii="Courier" w:hAnsi="Courier"/>
          <w:color w:val="auto"/>
          <w:rtl/>
        </w:rPr>
        <w:t xml:space="preserve"> </w:t>
      </w:r>
      <w:r w:rsidR="00810DE3" w:rsidRPr="004F56D9">
        <w:rPr>
          <w:rFonts w:ascii="Courier" w:hAnsi="Courier" w:hint="eastAsia"/>
          <w:color w:val="auto"/>
          <w:rtl/>
        </w:rPr>
        <w:t>מפורט</w:t>
      </w:r>
      <w:r w:rsidR="00592F69" w:rsidRPr="004F56D9">
        <w:rPr>
          <w:rFonts w:ascii="Courier" w:hAnsi="Courier"/>
          <w:color w:val="auto"/>
          <w:rtl/>
        </w:rPr>
        <w:t xml:space="preserve"> </w:t>
      </w:r>
      <w:r w:rsidR="00592F69" w:rsidRPr="004F56D9">
        <w:rPr>
          <w:rFonts w:ascii="Courier" w:hAnsi="Courier" w:hint="eastAsia"/>
          <w:color w:val="auto"/>
          <w:rtl/>
        </w:rPr>
        <w:t>לפי</w:t>
      </w:r>
      <w:r w:rsidR="00592F69" w:rsidRPr="004F56D9">
        <w:rPr>
          <w:rFonts w:ascii="Courier" w:hAnsi="Courier"/>
          <w:color w:val="auto"/>
          <w:rtl/>
        </w:rPr>
        <w:t xml:space="preserve"> </w:t>
      </w:r>
      <w:r w:rsidR="00592F69" w:rsidRPr="004F56D9">
        <w:rPr>
          <w:rFonts w:ascii="Courier" w:hAnsi="Courier" w:hint="eastAsia"/>
          <w:color w:val="auto"/>
          <w:rtl/>
        </w:rPr>
        <w:t>יחידות</w:t>
      </w:r>
      <w:r w:rsidR="00592F69" w:rsidRPr="004F56D9">
        <w:rPr>
          <w:rFonts w:ascii="Courier" w:hAnsi="Courier"/>
          <w:color w:val="auto"/>
          <w:rtl/>
        </w:rPr>
        <w:t xml:space="preserve"> </w:t>
      </w:r>
      <w:r w:rsidR="00592F69" w:rsidRPr="004F56D9">
        <w:rPr>
          <w:rFonts w:ascii="Courier" w:hAnsi="Courier" w:hint="eastAsia"/>
          <w:color w:val="auto"/>
          <w:rtl/>
        </w:rPr>
        <w:t>ולפי</w:t>
      </w:r>
      <w:r w:rsidR="00592F69" w:rsidRPr="004F56D9">
        <w:rPr>
          <w:rFonts w:ascii="Courier" w:hAnsi="Courier"/>
          <w:color w:val="auto"/>
          <w:rtl/>
        </w:rPr>
        <w:t xml:space="preserve"> </w:t>
      </w:r>
      <w:r w:rsidR="00592F69" w:rsidRPr="004F56D9">
        <w:rPr>
          <w:rFonts w:ascii="Courier" w:hAnsi="Courier" w:hint="eastAsia"/>
          <w:color w:val="auto"/>
          <w:rtl/>
        </w:rPr>
        <w:t>סוגי</w:t>
      </w:r>
      <w:r w:rsidR="00592F69" w:rsidRPr="004F56D9">
        <w:rPr>
          <w:rFonts w:ascii="Courier" w:hAnsi="Courier"/>
          <w:color w:val="auto"/>
          <w:rtl/>
        </w:rPr>
        <w:t xml:space="preserve"> </w:t>
      </w:r>
      <w:r w:rsidR="00592F69" w:rsidRPr="004F56D9">
        <w:rPr>
          <w:rFonts w:ascii="Courier" w:hAnsi="Courier" w:hint="eastAsia"/>
          <w:color w:val="auto"/>
          <w:rtl/>
        </w:rPr>
        <w:t>השירותים</w:t>
      </w:r>
      <w:r w:rsidR="00592F69" w:rsidRPr="004F56D9">
        <w:rPr>
          <w:rFonts w:ascii="Courier" w:hAnsi="Courier"/>
          <w:color w:val="auto"/>
          <w:rtl/>
        </w:rPr>
        <w:t xml:space="preserve"> </w:t>
      </w:r>
      <w:r w:rsidR="00592F69" w:rsidRPr="004F56D9">
        <w:rPr>
          <w:rFonts w:ascii="Courier" w:hAnsi="Courier" w:hint="eastAsia"/>
          <w:color w:val="auto"/>
          <w:rtl/>
        </w:rPr>
        <w:t>השונים</w:t>
      </w:r>
      <w:r w:rsidR="00454EFA" w:rsidRPr="004F56D9">
        <w:rPr>
          <w:rFonts w:ascii="Courier" w:hAnsi="Courier"/>
          <w:color w:val="auto"/>
          <w:rtl/>
        </w:rPr>
        <w:t>.</w:t>
      </w:r>
      <w:r w:rsidR="00592F69" w:rsidRPr="004F56D9">
        <w:rPr>
          <w:rFonts w:ascii="Courier" w:hAnsi="Courier"/>
          <w:color w:val="auto"/>
          <w:rtl/>
        </w:rPr>
        <w:t xml:space="preserve"> </w:t>
      </w:r>
    </w:p>
    <w:p w:rsidR="00D2181B" w:rsidRPr="004F56D9" w:rsidRDefault="00341A9D" w:rsidP="00D01752">
      <w:pPr>
        <w:numPr>
          <w:ilvl w:val="2"/>
          <w:numId w:val="20"/>
        </w:numPr>
        <w:tabs>
          <w:tab w:val="left" w:pos="790"/>
          <w:tab w:val="left" w:pos="1602"/>
        </w:tabs>
        <w:ind w:left="1602" w:right="-142" w:hanging="709"/>
        <w:rPr>
          <w:rFonts w:ascii="Courier" w:hAnsi="Courier"/>
          <w:color w:val="auto"/>
        </w:rPr>
      </w:pPr>
      <w:r w:rsidRPr="004F56D9">
        <w:rPr>
          <w:rFonts w:ascii="Courier" w:hAnsi="Courier" w:hint="eastAsia"/>
          <w:color w:val="auto"/>
          <w:rtl/>
        </w:rPr>
        <w:t>חשבונית</w:t>
      </w:r>
      <w:r w:rsidRPr="004F56D9">
        <w:rPr>
          <w:rFonts w:ascii="Courier" w:hAnsi="Courier"/>
          <w:color w:val="auto"/>
          <w:rtl/>
        </w:rPr>
        <w:t xml:space="preserve"> </w:t>
      </w:r>
      <w:r w:rsidRPr="004F56D9">
        <w:rPr>
          <w:rFonts w:ascii="Courier" w:hAnsi="Courier" w:hint="eastAsia"/>
          <w:color w:val="auto"/>
          <w:rtl/>
        </w:rPr>
        <w:t>תועבר</w:t>
      </w:r>
      <w:r w:rsidRPr="004F56D9">
        <w:rPr>
          <w:rFonts w:ascii="Courier" w:hAnsi="Courier"/>
          <w:color w:val="auto"/>
          <w:rtl/>
        </w:rPr>
        <w:t xml:space="preserve"> </w:t>
      </w:r>
      <w:r w:rsidRPr="004F56D9">
        <w:rPr>
          <w:rFonts w:ascii="Courier" w:hAnsi="Courier" w:hint="eastAsia"/>
          <w:color w:val="auto"/>
          <w:rtl/>
        </w:rPr>
        <w:t>למשרד</w:t>
      </w:r>
      <w:r w:rsidRPr="004F56D9">
        <w:rPr>
          <w:rFonts w:ascii="Courier" w:hAnsi="Courier"/>
          <w:color w:val="auto"/>
          <w:rtl/>
        </w:rPr>
        <w:t xml:space="preserve"> </w:t>
      </w:r>
      <w:r w:rsidRPr="004F56D9">
        <w:rPr>
          <w:rFonts w:ascii="Courier" w:hAnsi="Courier" w:hint="eastAsia"/>
          <w:color w:val="auto"/>
          <w:rtl/>
        </w:rPr>
        <w:t>עד</w:t>
      </w:r>
      <w:r w:rsidRPr="004F56D9">
        <w:rPr>
          <w:rFonts w:ascii="Courier" w:hAnsi="Courier"/>
          <w:color w:val="auto"/>
          <w:rtl/>
        </w:rPr>
        <w:t xml:space="preserve"> 5 </w:t>
      </w:r>
      <w:r w:rsidRPr="004F56D9">
        <w:rPr>
          <w:rFonts w:ascii="Courier" w:hAnsi="Courier" w:hint="eastAsia"/>
          <w:color w:val="auto"/>
          <w:rtl/>
        </w:rPr>
        <w:t>ימ</w:t>
      </w:r>
      <w:r w:rsidR="002B4273" w:rsidRPr="004F56D9">
        <w:rPr>
          <w:rFonts w:ascii="Courier" w:hAnsi="Courier" w:hint="eastAsia"/>
          <w:color w:val="auto"/>
          <w:rtl/>
        </w:rPr>
        <w:t>ים</w:t>
      </w:r>
      <w:r w:rsidR="002B4273" w:rsidRPr="004F56D9">
        <w:rPr>
          <w:rFonts w:ascii="Courier" w:hAnsi="Courier"/>
          <w:color w:val="auto"/>
          <w:rtl/>
        </w:rPr>
        <w:t xml:space="preserve"> </w:t>
      </w:r>
      <w:r w:rsidR="002B4273" w:rsidRPr="004F56D9">
        <w:rPr>
          <w:rFonts w:ascii="Courier" w:hAnsi="Courier" w:hint="eastAsia"/>
          <w:color w:val="auto"/>
          <w:rtl/>
        </w:rPr>
        <w:t>לאחר</w:t>
      </w:r>
      <w:r w:rsidR="002B4273" w:rsidRPr="004F56D9">
        <w:rPr>
          <w:rFonts w:ascii="Courier" w:hAnsi="Courier"/>
          <w:color w:val="auto"/>
          <w:rtl/>
        </w:rPr>
        <w:t xml:space="preserve"> </w:t>
      </w:r>
      <w:r w:rsidR="002B4273" w:rsidRPr="004F56D9">
        <w:rPr>
          <w:rFonts w:ascii="Courier" w:hAnsi="Courier" w:hint="eastAsia"/>
          <w:color w:val="auto"/>
          <w:rtl/>
        </w:rPr>
        <w:t>תום</w:t>
      </w:r>
      <w:r w:rsidR="002B4273" w:rsidRPr="004F56D9">
        <w:rPr>
          <w:rFonts w:ascii="Courier" w:hAnsi="Courier"/>
          <w:color w:val="auto"/>
          <w:rtl/>
        </w:rPr>
        <w:t xml:space="preserve"> </w:t>
      </w:r>
      <w:r w:rsidR="002B4273" w:rsidRPr="004F56D9">
        <w:rPr>
          <w:rFonts w:ascii="Courier" w:hAnsi="Courier" w:hint="eastAsia"/>
          <w:color w:val="auto"/>
          <w:rtl/>
        </w:rPr>
        <w:t>כל</w:t>
      </w:r>
      <w:r w:rsidR="002B4273" w:rsidRPr="004F56D9">
        <w:rPr>
          <w:rFonts w:ascii="Courier" w:hAnsi="Courier"/>
          <w:color w:val="auto"/>
          <w:rtl/>
        </w:rPr>
        <w:t xml:space="preserve"> </w:t>
      </w:r>
      <w:r w:rsidR="002B4273" w:rsidRPr="004F56D9">
        <w:rPr>
          <w:rFonts w:ascii="Courier" w:hAnsi="Courier" w:hint="eastAsia"/>
          <w:color w:val="auto"/>
          <w:rtl/>
        </w:rPr>
        <w:t>חודש</w:t>
      </w:r>
      <w:r w:rsidR="002B4273" w:rsidRPr="004F56D9">
        <w:rPr>
          <w:rFonts w:ascii="Courier" w:hAnsi="Courier"/>
          <w:color w:val="auto"/>
          <w:rtl/>
        </w:rPr>
        <w:t xml:space="preserve">. </w:t>
      </w:r>
      <w:r w:rsidR="002B4273" w:rsidRPr="004F56D9">
        <w:rPr>
          <w:rFonts w:ascii="Courier" w:hAnsi="Courier" w:hint="eastAsia"/>
          <w:color w:val="auto"/>
          <w:rtl/>
        </w:rPr>
        <w:t>לחשבונית</w:t>
      </w:r>
      <w:r w:rsidR="002B4273" w:rsidRPr="004F56D9">
        <w:rPr>
          <w:rFonts w:ascii="Courier" w:hAnsi="Courier"/>
          <w:color w:val="auto"/>
          <w:rtl/>
        </w:rPr>
        <w:t xml:space="preserve"> </w:t>
      </w:r>
      <w:r w:rsidR="002B4273" w:rsidRPr="004F56D9">
        <w:rPr>
          <w:rFonts w:ascii="Courier" w:hAnsi="Courier" w:hint="eastAsia"/>
          <w:color w:val="auto"/>
          <w:rtl/>
        </w:rPr>
        <w:t>יצרף</w:t>
      </w:r>
      <w:r w:rsidR="002B4273" w:rsidRPr="004F56D9">
        <w:rPr>
          <w:rFonts w:ascii="Courier" w:hAnsi="Courier"/>
          <w:color w:val="auto"/>
          <w:rtl/>
        </w:rPr>
        <w:t xml:space="preserve"> </w:t>
      </w:r>
      <w:r w:rsidR="002B4273" w:rsidRPr="004F56D9">
        <w:rPr>
          <w:rFonts w:ascii="Courier" w:hAnsi="Courier" w:hint="eastAsia"/>
          <w:color w:val="auto"/>
          <w:rtl/>
        </w:rPr>
        <w:t>הספק</w:t>
      </w:r>
      <w:r w:rsidR="002B4273" w:rsidRPr="004F56D9">
        <w:rPr>
          <w:rFonts w:ascii="Courier" w:hAnsi="Courier"/>
          <w:color w:val="auto"/>
          <w:rtl/>
        </w:rPr>
        <w:t xml:space="preserve"> </w:t>
      </w:r>
      <w:r w:rsidR="002B4273" w:rsidRPr="004F56D9">
        <w:rPr>
          <w:rFonts w:ascii="Courier" w:hAnsi="Courier" w:hint="eastAsia"/>
          <w:color w:val="auto"/>
          <w:rtl/>
        </w:rPr>
        <w:t>דו</w:t>
      </w:r>
      <w:r w:rsidR="002B4273" w:rsidRPr="004F56D9">
        <w:rPr>
          <w:rFonts w:ascii="Courier" w:hAnsi="Courier"/>
          <w:color w:val="auto"/>
          <w:rtl/>
        </w:rPr>
        <w:t>"</w:t>
      </w:r>
      <w:r w:rsidR="002B4273" w:rsidRPr="004F56D9">
        <w:rPr>
          <w:rFonts w:ascii="Courier" w:hAnsi="Courier" w:hint="eastAsia"/>
          <w:color w:val="auto"/>
          <w:rtl/>
        </w:rPr>
        <w:t>ח</w:t>
      </w:r>
      <w:r w:rsidR="002B4273" w:rsidRPr="004F56D9">
        <w:rPr>
          <w:rFonts w:ascii="Courier" w:hAnsi="Courier"/>
          <w:color w:val="auto"/>
          <w:rtl/>
        </w:rPr>
        <w:t xml:space="preserve"> </w:t>
      </w:r>
      <w:r w:rsidR="002B4273" w:rsidRPr="004F56D9">
        <w:rPr>
          <w:rFonts w:ascii="Courier" w:hAnsi="Courier" w:hint="eastAsia"/>
          <w:color w:val="auto"/>
          <w:rtl/>
        </w:rPr>
        <w:t>סיכום</w:t>
      </w:r>
      <w:r w:rsidR="002B4273" w:rsidRPr="004F56D9">
        <w:rPr>
          <w:rFonts w:ascii="Courier" w:hAnsi="Courier"/>
          <w:color w:val="auto"/>
          <w:rtl/>
        </w:rPr>
        <w:t xml:space="preserve"> </w:t>
      </w:r>
      <w:r w:rsidR="002B4273" w:rsidRPr="004F56D9">
        <w:rPr>
          <w:rFonts w:ascii="Courier" w:hAnsi="Courier" w:hint="eastAsia"/>
          <w:color w:val="auto"/>
          <w:rtl/>
        </w:rPr>
        <w:t>הפעילות</w:t>
      </w:r>
      <w:r w:rsidR="002B4273" w:rsidRPr="004F56D9">
        <w:rPr>
          <w:rFonts w:ascii="Courier" w:hAnsi="Courier"/>
          <w:color w:val="auto"/>
          <w:rtl/>
        </w:rPr>
        <w:t xml:space="preserve"> </w:t>
      </w:r>
      <w:r w:rsidR="002B4273" w:rsidRPr="004F56D9">
        <w:rPr>
          <w:rFonts w:ascii="Courier" w:hAnsi="Courier" w:hint="eastAsia"/>
          <w:color w:val="auto"/>
          <w:rtl/>
        </w:rPr>
        <w:t>החודשית</w:t>
      </w:r>
      <w:r w:rsidR="002B4273" w:rsidRPr="004F56D9">
        <w:rPr>
          <w:rFonts w:ascii="Courier" w:hAnsi="Courier"/>
          <w:color w:val="auto"/>
          <w:rtl/>
        </w:rPr>
        <w:t xml:space="preserve"> </w:t>
      </w:r>
      <w:r w:rsidR="002B4273" w:rsidRPr="004F56D9">
        <w:rPr>
          <w:rFonts w:ascii="Courier" w:hAnsi="Courier" w:hint="eastAsia"/>
          <w:color w:val="auto"/>
          <w:rtl/>
        </w:rPr>
        <w:t>כמפורט</w:t>
      </w:r>
      <w:r w:rsidR="002B4273" w:rsidRPr="004F56D9">
        <w:rPr>
          <w:rFonts w:ascii="Courier" w:hAnsi="Courier"/>
          <w:color w:val="auto"/>
          <w:rtl/>
        </w:rPr>
        <w:t xml:space="preserve"> </w:t>
      </w:r>
      <w:r w:rsidR="002B4273" w:rsidRPr="004F56D9">
        <w:rPr>
          <w:rFonts w:ascii="Courier" w:hAnsi="Courier" w:hint="eastAsia"/>
          <w:color w:val="auto"/>
          <w:rtl/>
        </w:rPr>
        <w:t>להלן</w:t>
      </w:r>
      <w:r w:rsidR="002B4273" w:rsidRPr="004F56D9">
        <w:rPr>
          <w:rFonts w:ascii="Courier" w:hAnsi="Courier"/>
          <w:color w:val="auto"/>
          <w:rtl/>
        </w:rPr>
        <w:t>:</w:t>
      </w:r>
    </w:p>
    <w:p w:rsidR="001E4443" w:rsidRPr="004F56D9" w:rsidRDefault="001E4443" w:rsidP="00D01752">
      <w:pPr>
        <w:numPr>
          <w:ilvl w:val="3"/>
          <w:numId w:val="20"/>
        </w:numPr>
        <w:tabs>
          <w:tab w:val="left" w:pos="751"/>
          <w:tab w:val="left" w:pos="893"/>
          <w:tab w:val="left" w:pos="1176"/>
          <w:tab w:val="left" w:pos="2452"/>
          <w:tab w:val="left" w:pos="2736"/>
        </w:tabs>
        <w:ind w:left="2452" w:hanging="850"/>
        <w:rPr>
          <w:rFonts w:ascii="Courier" w:hAnsi="Courier"/>
          <w:color w:val="auto"/>
        </w:rPr>
      </w:pPr>
      <w:r w:rsidRPr="004F56D9">
        <w:rPr>
          <w:rFonts w:ascii="Courier" w:hAnsi="Courier" w:hint="eastAsia"/>
          <w:color w:val="auto"/>
          <w:rtl/>
        </w:rPr>
        <w:t>דוח</w:t>
      </w:r>
      <w:r w:rsidRPr="004F56D9">
        <w:rPr>
          <w:rFonts w:ascii="Courier" w:hAnsi="Courier"/>
          <w:color w:val="auto"/>
          <w:rtl/>
        </w:rPr>
        <w:t xml:space="preserve"> </w:t>
      </w:r>
      <w:r w:rsidRPr="004F56D9">
        <w:rPr>
          <w:rFonts w:ascii="Courier" w:hAnsi="Courier" w:hint="eastAsia"/>
          <w:color w:val="auto"/>
          <w:rtl/>
        </w:rPr>
        <w:t>חודשי</w:t>
      </w:r>
      <w:r w:rsidRPr="004F56D9">
        <w:rPr>
          <w:rFonts w:ascii="Courier" w:hAnsi="Courier"/>
          <w:color w:val="auto"/>
          <w:rtl/>
        </w:rPr>
        <w:t xml:space="preserve"> </w:t>
      </w:r>
      <w:r w:rsidRPr="004F56D9">
        <w:rPr>
          <w:rFonts w:ascii="Courier" w:hAnsi="Courier" w:hint="eastAsia"/>
          <w:color w:val="auto"/>
          <w:rtl/>
        </w:rPr>
        <w:t>מפורט</w:t>
      </w:r>
      <w:r w:rsidRPr="004F56D9">
        <w:rPr>
          <w:rFonts w:ascii="Courier" w:hAnsi="Courier"/>
          <w:color w:val="auto"/>
          <w:rtl/>
        </w:rPr>
        <w:t xml:space="preserve"> </w:t>
      </w:r>
      <w:r w:rsidRPr="004F56D9">
        <w:rPr>
          <w:rFonts w:ascii="Courier" w:hAnsi="Courier" w:hint="eastAsia"/>
          <w:color w:val="auto"/>
          <w:rtl/>
        </w:rPr>
        <w:t>לכל</w:t>
      </w:r>
      <w:r w:rsidRPr="004F56D9">
        <w:rPr>
          <w:rFonts w:ascii="Courier" w:hAnsi="Courier"/>
          <w:color w:val="auto"/>
          <w:rtl/>
        </w:rPr>
        <w:t xml:space="preserve"> </w:t>
      </w:r>
      <w:r w:rsidRPr="004F56D9">
        <w:rPr>
          <w:rFonts w:ascii="Courier" w:hAnsi="Courier" w:hint="eastAsia"/>
          <w:color w:val="auto"/>
          <w:rtl/>
        </w:rPr>
        <w:t>מחוז</w:t>
      </w:r>
      <w:r w:rsidRPr="004F56D9">
        <w:rPr>
          <w:rFonts w:ascii="Courier" w:hAnsi="Courier"/>
          <w:color w:val="auto"/>
          <w:rtl/>
        </w:rPr>
        <w:t xml:space="preserve"> </w:t>
      </w:r>
      <w:r w:rsidRPr="004F56D9">
        <w:rPr>
          <w:rFonts w:ascii="Courier" w:hAnsi="Courier" w:hint="eastAsia"/>
          <w:color w:val="auto"/>
          <w:rtl/>
        </w:rPr>
        <w:t>בו</w:t>
      </w:r>
      <w:r w:rsidRPr="004F56D9">
        <w:rPr>
          <w:rFonts w:ascii="Courier" w:hAnsi="Courier"/>
          <w:color w:val="auto"/>
          <w:rtl/>
        </w:rPr>
        <w:t xml:space="preserve"> </w:t>
      </w:r>
      <w:r w:rsidRPr="004F56D9">
        <w:rPr>
          <w:rFonts w:ascii="Courier" w:hAnsi="Courier" w:hint="eastAsia"/>
          <w:color w:val="auto"/>
          <w:rtl/>
        </w:rPr>
        <w:t>בוצעו</w:t>
      </w:r>
      <w:r w:rsidRPr="004F56D9">
        <w:rPr>
          <w:rFonts w:ascii="Courier" w:hAnsi="Courier"/>
          <w:color w:val="auto"/>
          <w:rtl/>
        </w:rPr>
        <w:t xml:space="preserve"> </w:t>
      </w:r>
      <w:r w:rsidRPr="004F56D9">
        <w:rPr>
          <w:rFonts w:ascii="Courier" w:hAnsi="Courier" w:hint="eastAsia"/>
          <w:color w:val="auto"/>
          <w:rtl/>
        </w:rPr>
        <w:t>שליחויות</w:t>
      </w:r>
      <w:r w:rsidRPr="004F56D9">
        <w:rPr>
          <w:rFonts w:ascii="Courier" w:hAnsi="Courier"/>
          <w:color w:val="auto"/>
          <w:rtl/>
        </w:rPr>
        <w:t xml:space="preserve"> </w:t>
      </w:r>
      <w:r w:rsidRPr="004F56D9">
        <w:rPr>
          <w:rFonts w:ascii="Courier" w:hAnsi="Courier" w:hint="eastAsia"/>
          <w:color w:val="auto"/>
          <w:rtl/>
        </w:rPr>
        <w:t>לבתי</w:t>
      </w:r>
      <w:r w:rsidRPr="004F56D9">
        <w:rPr>
          <w:rFonts w:ascii="Courier" w:hAnsi="Courier"/>
          <w:color w:val="auto"/>
          <w:rtl/>
        </w:rPr>
        <w:t xml:space="preserve"> </w:t>
      </w:r>
      <w:r w:rsidRPr="004F56D9">
        <w:rPr>
          <w:rFonts w:ascii="Courier" w:hAnsi="Courier" w:hint="eastAsia"/>
          <w:color w:val="auto"/>
          <w:rtl/>
        </w:rPr>
        <w:t>המשפט</w:t>
      </w:r>
      <w:r w:rsidRPr="004F56D9">
        <w:rPr>
          <w:rFonts w:ascii="Courier" w:hAnsi="Courier"/>
          <w:color w:val="auto"/>
          <w:rtl/>
        </w:rPr>
        <w:t xml:space="preserve"> </w:t>
      </w:r>
    </w:p>
    <w:p w:rsidR="00D425B2" w:rsidRPr="004F56D9" w:rsidRDefault="00D425B2" w:rsidP="00D01752">
      <w:pPr>
        <w:numPr>
          <w:ilvl w:val="3"/>
          <w:numId w:val="20"/>
        </w:numPr>
        <w:tabs>
          <w:tab w:val="left" w:pos="751"/>
          <w:tab w:val="left" w:pos="893"/>
          <w:tab w:val="left" w:pos="1176"/>
          <w:tab w:val="left" w:pos="2452"/>
          <w:tab w:val="left" w:pos="2736"/>
        </w:tabs>
        <w:ind w:left="2452" w:hanging="850"/>
        <w:rPr>
          <w:color w:val="auto"/>
          <w:lang w:eastAsia="en-US"/>
        </w:rPr>
      </w:pPr>
      <w:r w:rsidRPr="004F56D9">
        <w:rPr>
          <w:rFonts w:hint="eastAsia"/>
          <w:color w:val="auto"/>
          <w:rtl/>
          <w:lang w:eastAsia="en-US"/>
        </w:rPr>
        <w:t>דוח</w:t>
      </w:r>
      <w:r w:rsidRPr="004F56D9">
        <w:rPr>
          <w:color w:val="auto"/>
          <w:rtl/>
          <w:lang w:eastAsia="en-US"/>
        </w:rPr>
        <w:t xml:space="preserve"> </w:t>
      </w:r>
      <w:r w:rsidRPr="004F56D9">
        <w:rPr>
          <w:rFonts w:hint="eastAsia"/>
          <w:color w:val="auto"/>
          <w:rtl/>
          <w:lang w:eastAsia="en-US"/>
        </w:rPr>
        <w:t>מפורט</w:t>
      </w:r>
      <w:r w:rsidRPr="004F56D9">
        <w:rPr>
          <w:color w:val="auto"/>
          <w:rtl/>
          <w:lang w:eastAsia="en-US"/>
        </w:rPr>
        <w:t xml:space="preserve"> </w:t>
      </w:r>
      <w:r w:rsidRPr="004F56D9">
        <w:rPr>
          <w:rFonts w:hint="eastAsia"/>
          <w:color w:val="auto"/>
          <w:rtl/>
          <w:lang w:eastAsia="en-US"/>
        </w:rPr>
        <w:t>על</w:t>
      </w:r>
      <w:r w:rsidRPr="004F56D9">
        <w:rPr>
          <w:color w:val="auto"/>
          <w:rtl/>
          <w:lang w:eastAsia="en-US"/>
        </w:rPr>
        <w:t xml:space="preserve"> </w:t>
      </w:r>
      <w:r w:rsidRPr="004F56D9">
        <w:rPr>
          <w:rFonts w:hint="eastAsia"/>
          <w:color w:val="auto"/>
          <w:rtl/>
          <w:lang w:eastAsia="en-US"/>
        </w:rPr>
        <w:t>ביצוע</w:t>
      </w:r>
      <w:r w:rsidRPr="004F56D9">
        <w:rPr>
          <w:color w:val="auto"/>
          <w:rtl/>
          <w:lang w:eastAsia="en-US"/>
        </w:rPr>
        <w:t xml:space="preserve"> "מסירות </w:t>
      </w:r>
      <w:r w:rsidRPr="004F56D9">
        <w:rPr>
          <w:rFonts w:hint="eastAsia"/>
          <w:color w:val="auto"/>
          <w:rtl/>
          <w:lang w:eastAsia="en-US"/>
        </w:rPr>
        <w:t>מיוחדות</w:t>
      </w:r>
      <w:r w:rsidRPr="004F56D9">
        <w:rPr>
          <w:color w:val="auto"/>
          <w:rtl/>
          <w:lang w:eastAsia="en-US"/>
        </w:rPr>
        <w:t>"</w:t>
      </w:r>
    </w:p>
    <w:p w:rsidR="008D0FF2" w:rsidRPr="004F56D9" w:rsidRDefault="00E7574E" w:rsidP="00226B4F">
      <w:pPr>
        <w:numPr>
          <w:ilvl w:val="3"/>
          <w:numId w:val="20"/>
        </w:numPr>
        <w:tabs>
          <w:tab w:val="left" w:pos="751"/>
          <w:tab w:val="left" w:pos="893"/>
          <w:tab w:val="left" w:pos="1176"/>
          <w:tab w:val="left" w:pos="2452"/>
          <w:tab w:val="left" w:pos="2736"/>
        </w:tabs>
        <w:ind w:left="2452" w:hanging="850"/>
        <w:rPr>
          <w:rFonts w:ascii="Courier" w:hAnsi="Courier"/>
          <w:color w:val="auto"/>
        </w:rPr>
      </w:pPr>
      <w:r w:rsidRPr="004F56D9">
        <w:rPr>
          <w:rFonts w:ascii="Courier" w:hAnsi="Courier" w:hint="eastAsia"/>
          <w:color w:val="auto"/>
          <w:rtl/>
        </w:rPr>
        <w:t>יודגש</w:t>
      </w:r>
      <w:r w:rsidRPr="004F56D9">
        <w:rPr>
          <w:rFonts w:ascii="Courier" w:hAnsi="Courier"/>
          <w:color w:val="auto"/>
          <w:rtl/>
        </w:rPr>
        <w:t xml:space="preserve"> </w:t>
      </w:r>
      <w:r w:rsidRPr="004F56D9">
        <w:rPr>
          <w:rFonts w:ascii="Courier" w:hAnsi="Courier" w:hint="eastAsia"/>
          <w:color w:val="auto"/>
          <w:rtl/>
        </w:rPr>
        <w:t>כי</w:t>
      </w:r>
      <w:r w:rsidRPr="004F56D9">
        <w:rPr>
          <w:rFonts w:ascii="Courier" w:hAnsi="Courier"/>
          <w:color w:val="auto"/>
          <w:rtl/>
        </w:rPr>
        <w:t xml:space="preserve"> </w:t>
      </w:r>
      <w:r w:rsidRPr="004F56D9">
        <w:rPr>
          <w:rFonts w:ascii="Courier" w:hAnsi="Courier" w:hint="eastAsia"/>
          <w:color w:val="auto"/>
          <w:rtl/>
        </w:rPr>
        <w:t>המשרד</w:t>
      </w:r>
      <w:r w:rsidRPr="004F56D9">
        <w:rPr>
          <w:rFonts w:ascii="Courier" w:hAnsi="Courier"/>
          <w:color w:val="auto"/>
          <w:rtl/>
        </w:rPr>
        <w:t xml:space="preserve"> </w:t>
      </w:r>
      <w:r w:rsidRPr="004F56D9">
        <w:rPr>
          <w:rFonts w:ascii="Courier" w:hAnsi="Courier" w:hint="eastAsia"/>
          <w:color w:val="auto"/>
          <w:rtl/>
        </w:rPr>
        <w:t>יבצע</w:t>
      </w:r>
      <w:r w:rsidRPr="004F56D9">
        <w:rPr>
          <w:rFonts w:ascii="Courier" w:hAnsi="Courier"/>
          <w:color w:val="auto"/>
          <w:rtl/>
        </w:rPr>
        <w:t xml:space="preserve"> </w:t>
      </w:r>
      <w:r w:rsidRPr="004F56D9">
        <w:rPr>
          <w:rFonts w:ascii="Courier" w:hAnsi="Courier" w:hint="eastAsia"/>
          <w:color w:val="auto"/>
          <w:rtl/>
        </w:rPr>
        <w:t>בקרה</w:t>
      </w:r>
      <w:r w:rsidRPr="004F56D9">
        <w:rPr>
          <w:rFonts w:ascii="Courier" w:hAnsi="Courier"/>
          <w:color w:val="auto"/>
          <w:rtl/>
        </w:rPr>
        <w:t xml:space="preserve"> </w:t>
      </w:r>
      <w:r w:rsidRPr="004F56D9">
        <w:rPr>
          <w:rFonts w:ascii="Courier" w:hAnsi="Courier" w:hint="eastAsia"/>
          <w:color w:val="auto"/>
          <w:rtl/>
        </w:rPr>
        <w:t>רשאי</w:t>
      </w:r>
      <w:r w:rsidRPr="004F56D9">
        <w:rPr>
          <w:rFonts w:ascii="Courier" w:hAnsi="Courier"/>
          <w:color w:val="auto"/>
          <w:rtl/>
        </w:rPr>
        <w:t xml:space="preserve"> </w:t>
      </w:r>
      <w:r w:rsidRPr="004F56D9">
        <w:rPr>
          <w:rFonts w:ascii="Courier" w:hAnsi="Courier" w:hint="eastAsia"/>
          <w:color w:val="auto"/>
          <w:rtl/>
        </w:rPr>
        <w:t>לתבוע</w:t>
      </w:r>
      <w:r w:rsidRPr="004F56D9">
        <w:rPr>
          <w:rFonts w:ascii="Courier" w:hAnsi="Courier"/>
          <w:color w:val="auto"/>
          <w:rtl/>
        </w:rPr>
        <w:t xml:space="preserve"> </w:t>
      </w:r>
      <w:r w:rsidRPr="004F56D9">
        <w:rPr>
          <w:rFonts w:ascii="Courier" w:hAnsi="Courier" w:hint="eastAsia"/>
          <w:color w:val="auto"/>
          <w:rtl/>
        </w:rPr>
        <w:t>הסברים</w:t>
      </w:r>
      <w:r w:rsidRPr="004F56D9">
        <w:rPr>
          <w:rFonts w:ascii="Courier" w:hAnsi="Courier"/>
          <w:color w:val="auto"/>
          <w:rtl/>
        </w:rPr>
        <w:t xml:space="preserve"> </w:t>
      </w:r>
      <w:r w:rsidRPr="004F56D9">
        <w:rPr>
          <w:rFonts w:ascii="Courier" w:hAnsi="Courier" w:hint="eastAsia"/>
          <w:color w:val="auto"/>
          <w:rtl/>
        </w:rPr>
        <w:t>על</w:t>
      </w:r>
      <w:r w:rsidRPr="004F56D9">
        <w:rPr>
          <w:rFonts w:ascii="Courier" w:hAnsi="Courier"/>
          <w:color w:val="auto"/>
          <w:rtl/>
        </w:rPr>
        <w:t xml:space="preserve"> </w:t>
      </w:r>
      <w:r w:rsidR="00BA0593" w:rsidRPr="004F56D9">
        <w:rPr>
          <w:rFonts w:ascii="Courier" w:hAnsi="Courier" w:hint="eastAsia"/>
          <w:color w:val="auto"/>
          <w:rtl/>
        </w:rPr>
        <w:t>הדוח</w:t>
      </w:r>
      <w:r w:rsidR="00BA0593" w:rsidRPr="004F56D9">
        <w:rPr>
          <w:rFonts w:ascii="Courier" w:hAnsi="Courier"/>
          <w:color w:val="auto"/>
          <w:rtl/>
        </w:rPr>
        <w:t xml:space="preserve"> </w:t>
      </w:r>
      <w:r w:rsidR="00BA0593" w:rsidRPr="004F56D9">
        <w:rPr>
          <w:rFonts w:ascii="Courier" w:hAnsi="Courier" w:hint="eastAsia"/>
          <w:color w:val="auto"/>
          <w:rtl/>
        </w:rPr>
        <w:t>החודשי</w:t>
      </w:r>
    </w:p>
    <w:p w:rsidR="00131E71" w:rsidRPr="004F56D9" w:rsidRDefault="00131E71" w:rsidP="00131E71">
      <w:pPr>
        <w:tabs>
          <w:tab w:val="left" w:pos="1218"/>
        </w:tabs>
        <w:ind w:left="1218" w:right="360"/>
        <w:rPr>
          <w:rFonts w:ascii="Courier" w:hAnsi="Courier"/>
          <w:color w:val="auto"/>
          <w:rtl/>
        </w:rPr>
      </w:pPr>
    </w:p>
    <w:p w:rsidR="008D0FF2" w:rsidRPr="004F56D9" w:rsidRDefault="008D0FF2" w:rsidP="005B02FB">
      <w:pPr>
        <w:ind w:right="360"/>
        <w:rPr>
          <w:b/>
          <w:bCs/>
          <w:color w:val="auto"/>
          <w:rtl/>
          <w:lang w:eastAsia="en-US"/>
        </w:rPr>
      </w:pPr>
      <w:r w:rsidRPr="004F56D9">
        <w:rPr>
          <w:rFonts w:hint="eastAsia"/>
          <w:b/>
          <w:bCs/>
          <w:color w:val="auto"/>
          <w:rtl/>
          <w:lang w:eastAsia="en-US"/>
        </w:rPr>
        <w:t>פורמט</w:t>
      </w:r>
      <w:r w:rsidRPr="004F56D9">
        <w:rPr>
          <w:b/>
          <w:bCs/>
          <w:color w:val="auto"/>
          <w:rtl/>
          <w:lang w:eastAsia="en-US"/>
        </w:rPr>
        <w:t xml:space="preserve"> </w:t>
      </w:r>
      <w:r w:rsidRPr="004F56D9">
        <w:rPr>
          <w:rFonts w:hint="eastAsia"/>
          <w:b/>
          <w:bCs/>
          <w:color w:val="auto"/>
          <w:rtl/>
          <w:lang w:eastAsia="en-US"/>
        </w:rPr>
        <w:t>כללי</w:t>
      </w:r>
      <w:r w:rsidRPr="004F56D9">
        <w:rPr>
          <w:b/>
          <w:bCs/>
          <w:color w:val="auto"/>
          <w:rtl/>
          <w:lang w:eastAsia="en-US"/>
        </w:rPr>
        <w:t xml:space="preserve"> </w:t>
      </w:r>
      <w:r w:rsidRPr="004F56D9">
        <w:rPr>
          <w:rFonts w:hint="eastAsia"/>
          <w:b/>
          <w:bCs/>
          <w:color w:val="auto"/>
          <w:rtl/>
          <w:lang w:eastAsia="en-US"/>
        </w:rPr>
        <w:t>לדו</w:t>
      </w:r>
      <w:r w:rsidRPr="004F56D9">
        <w:rPr>
          <w:b/>
          <w:bCs/>
          <w:color w:val="auto"/>
          <w:rtl/>
          <w:lang w:eastAsia="en-US"/>
        </w:rPr>
        <w:t>"ח:</w:t>
      </w:r>
    </w:p>
    <w:tbl>
      <w:tblPr>
        <w:bidiVisual/>
        <w:tblW w:w="7061" w:type="dxa"/>
        <w:jc w:val="center"/>
        <w:tblInd w:w="19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69"/>
        <w:gridCol w:w="1330"/>
        <w:gridCol w:w="903"/>
        <w:gridCol w:w="1553"/>
        <w:gridCol w:w="1389"/>
        <w:gridCol w:w="817"/>
      </w:tblGrid>
      <w:tr w:rsidR="003C292E" w:rsidRPr="004E20B1" w:rsidTr="003C292E">
        <w:trPr>
          <w:trHeight w:val="570"/>
          <w:jc w:val="center"/>
        </w:trPr>
        <w:tc>
          <w:tcPr>
            <w:tcW w:w="1069" w:type="dxa"/>
          </w:tcPr>
          <w:p w:rsidR="003C292E" w:rsidRPr="004F56D9" w:rsidRDefault="003C292E" w:rsidP="00BA0593">
            <w:pPr>
              <w:spacing w:line="240" w:lineRule="auto"/>
              <w:rPr>
                <w:color w:val="auto"/>
                <w:rtl/>
                <w:lang w:eastAsia="en-US"/>
              </w:rPr>
            </w:pPr>
            <w:r w:rsidRPr="004F56D9">
              <w:rPr>
                <w:rFonts w:hint="eastAsia"/>
                <w:color w:val="auto"/>
                <w:rtl/>
                <w:lang w:eastAsia="en-US"/>
              </w:rPr>
              <w:t>תאריך</w:t>
            </w:r>
          </w:p>
        </w:tc>
        <w:tc>
          <w:tcPr>
            <w:tcW w:w="1330" w:type="dxa"/>
          </w:tcPr>
          <w:p w:rsidR="003C292E" w:rsidRPr="004F56D9" w:rsidRDefault="003C292E" w:rsidP="00BA0593">
            <w:pPr>
              <w:spacing w:line="240" w:lineRule="auto"/>
              <w:rPr>
                <w:color w:val="auto"/>
                <w:rtl/>
                <w:lang w:eastAsia="en-US"/>
              </w:rPr>
            </w:pPr>
            <w:r w:rsidRPr="004F56D9">
              <w:rPr>
                <w:rFonts w:hint="eastAsia"/>
                <w:color w:val="auto"/>
                <w:rtl/>
                <w:lang w:eastAsia="en-US"/>
              </w:rPr>
              <w:t>מ</w:t>
            </w:r>
            <w:r w:rsidRPr="004F56D9">
              <w:rPr>
                <w:color w:val="auto"/>
                <w:rtl/>
                <w:lang w:eastAsia="en-US"/>
              </w:rPr>
              <w:t>..</w:t>
            </w:r>
          </w:p>
        </w:tc>
        <w:tc>
          <w:tcPr>
            <w:tcW w:w="903" w:type="dxa"/>
          </w:tcPr>
          <w:p w:rsidR="003C292E" w:rsidRPr="004F56D9" w:rsidRDefault="003C292E" w:rsidP="00BA0593">
            <w:pPr>
              <w:spacing w:line="240" w:lineRule="auto"/>
              <w:rPr>
                <w:color w:val="auto"/>
                <w:rtl/>
                <w:lang w:eastAsia="en-US"/>
              </w:rPr>
            </w:pPr>
            <w:r w:rsidRPr="004F56D9">
              <w:rPr>
                <w:rFonts w:hint="eastAsia"/>
                <w:color w:val="auto"/>
                <w:rtl/>
                <w:lang w:eastAsia="en-US"/>
              </w:rPr>
              <w:t>ל</w:t>
            </w:r>
            <w:r w:rsidRPr="004F56D9">
              <w:rPr>
                <w:color w:val="auto"/>
                <w:rtl/>
                <w:lang w:eastAsia="en-US"/>
              </w:rPr>
              <w:t>..</w:t>
            </w:r>
          </w:p>
        </w:tc>
        <w:tc>
          <w:tcPr>
            <w:tcW w:w="1553" w:type="dxa"/>
          </w:tcPr>
          <w:p w:rsidR="003C292E" w:rsidRPr="004F56D9" w:rsidRDefault="003C292E" w:rsidP="00BA0593">
            <w:pPr>
              <w:spacing w:line="240" w:lineRule="auto"/>
              <w:rPr>
                <w:color w:val="auto"/>
                <w:rtl/>
                <w:lang w:eastAsia="en-US"/>
              </w:rPr>
            </w:pPr>
            <w:r w:rsidRPr="004F56D9">
              <w:rPr>
                <w:rFonts w:hint="eastAsia"/>
                <w:color w:val="auto"/>
                <w:rtl/>
                <w:lang w:eastAsia="en-US"/>
              </w:rPr>
              <w:t>הפעילות</w:t>
            </w:r>
            <w:r w:rsidRPr="004F56D9">
              <w:rPr>
                <w:color w:val="auto"/>
                <w:rtl/>
                <w:lang w:eastAsia="en-US"/>
              </w:rPr>
              <w:t xml:space="preserve"> שבוצעה </w:t>
            </w:r>
          </w:p>
        </w:tc>
        <w:tc>
          <w:tcPr>
            <w:tcW w:w="1389" w:type="dxa"/>
          </w:tcPr>
          <w:p w:rsidR="003C292E" w:rsidRPr="004F56D9" w:rsidRDefault="003C292E" w:rsidP="00BA0593">
            <w:pPr>
              <w:spacing w:line="240" w:lineRule="auto"/>
              <w:rPr>
                <w:color w:val="auto"/>
                <w:rtl/>
                <w:lang w:eastAsia="en-US"/>
              </w:rPr>
            </w:pPr>
            <w:r w:rsidRPr="004F56D9">
              <w:rPr>
                <w:rFonts w:hint="eastAsia"/>
                <w:color w:val="auto"/>
                <w:rtl/>
                <w:lang w:eastAsia="en-US"/>
              </w:rPr>
              <w:t>מחיר</w:t>
            </w:r>
            <w:r w:rsidRPr="004F56D9">
              <w:rPr>
                <w:color w:val="auto"/>
                <w:rtl/>
                <w:lang w:eastAsia="en-US"/>
              </w:rPr>
              <w:t xml:space="preserve"> </w:t>
            </w:r>
          </w:p>
          <w:p w:rsidR="003C292E" w:rsidRPr="004F56D9" w:rsidRDefault="003C292E" w:rsidP="00BA0593">
            <w:pPr>
              <w:spacing w:line="240" w:lineRule="auto"/>
              <w:rPr>
                <w:color w:val="auto"/>
                <w:rtl/>
                <w:lang w:eastAsia="en-US"/>
              </w:rPr>
            </w:pPr>
            <w:r w:rsidRPr="004F56D9">
              <w:rPr>
                <w:rFonts w:hint="eastAsia"/>
                <w:color w:val="auto"/>
                <w:rtl/>
                <w:lang w:eastAsia="en-US"/>
              </w:rPr>
              <w:t>ללא</w:t>
            </w:r>
            <w:r w:rsidRPr="004F56D9">
              <w:rPr>
                <w:color w:val="auto"/>
                <w:rtl/>
                <w:lang w:eastAsia="en-US"/>
              </w:rPr>
              <w:t xml:space="preserve"> </w:t>
            </w:r>
            <w:r w:rsidRPr="004F56D9">
              <w:rPr>
                <w:rFonts w:hint="eastAsia"/>
                <w:color w:val="auto"/>
                <w:rtl/>
                <w:lang w:eastAsia="en-US"/>
              </w:rPr>
              <w:t>מע</w:t>
            </w:r>
            <w:r w:rsidRPr="004F56D9">
              <w:rPr>
                <w:color w:val="auto"/>
                <w:rtl/>
                <w:lang w:eastAsia="en-US"/>
              </w:rPr>
              <w:t>"מ</w:t>
            </w:r>
          </w:p>
        </w:tc>
        <w:tc>
          <w:tcPr>
            <w:tcW w:w="817" w:type="dxa"/>
          </w:tcPr>
          <w:p w:rsidR="003C292E" w:rsidRPr="004F56D9" w:rsidRDefault="003C292E" w:rsidP="00BA0593">
            <w:pPr>
              <w:spacing w:line="240" w:lineRule="auto"/>
              <w:rPr>
                <w:color w:val="auto"/>
                <w:rtl/>
                <w:lang w:eastAsia="en-US"/>
              </w:rPr>
            </w:pPr>
            <w:r w:rsidRPr="004F56D9">
              <w:rPr>
                <w:rFonts w:hint="eastAsia"/>
                <w:color w:val="auto"/>
                <w:rtl/>
                <w:lang w:eastAsia="en-US"/>
              </w:rPr>
              <w:t>הערות</w:t>
            </w:r>
          </w:p>
        </w:tc>
      </w:tr>
      <w:tr w:rsidR="003C292E" w:rsidRPr="004E20B1" w:rsidTr="003C292E">
        <w:trPr>
          <w:jc w:val="center"/>
        </w:trPr>
        <w:tc>
          <w:tcPr>
            <w:tcW w:w="1069" w:type="dxa"/>
          </w:tcPr>
          <w:p w:rsidR="003C292E" w:rsidRPr="004F56D9" w:rsidRDefault="003C292E" w:rsidP="009A6608">
            <w:pPr>
              <w:ind w:right="360"/>
              <w:rPr>
                <w:color w:val="auto"/>
                <w:rtl/>
                <w:lang w:eastAsia="en-US"/>
              </w:rPr>
            </w:pPr>
          </w:p>
        </w:tc>
        <w:tc>
          <w:tcPr>
            <w:tcW w:w="1330" w:type="dxa"/>
          </w:tcPr>
          <w:p w:rsidR="003C292E" w:rsidRPr="004F56D9" w:rsidRDefault="003C292E" w:rsidP="009A6608">
            <w:pPr>
              <w:ind w:right="360"/>
              <w:rPr>
                <w:color w:val="auto"/>
                <w:rtl/>
                <w:lang w:eastAsia="en-US"/>
              </w:rPr>
            </w:pPr>
          </w:p>
        </w:tc>
        <w:tc>
          <w:tcPr>
            <w:tcW w:w="903" w:type="dxa"/>
          </w:tcPr>
          <w:p w:rsidR="003C292E" w:rsidRPr="004F56D9" w:rsidRDefault="003C292E" w:rsidP="009A6608">
            <w:pPr>
              <w:ind w:right="360"/>
              <w:rPr>
                <w:color w:val="auto"/>
                <w:rtl/>
                <w:lang w:eastAsia="en-US"/>
              </w:rPr>
            </w:pPr>
          </w:p>
        </w:tc>
        <w:tc>
          <w:tcPr>
            <w:tcW w:w="1553" w:type="dxa"/>
          </w:tcPr>
          <w:p w:rsidR="003C292E" w:rsidRPr="004F56D9" w:rsidRDefault="003C292E" w:rsidP="009A6608">
            <w:pPr>
              <w:ind w:right="360"/>
              <w:rPr>
                <w:color w:val="auto"/>
                <w:rtl/>
                <w:lang w:eastAsia="en-US"/>
              </w:rPr>
            </w:pPr>
          </w:p>
        </w:tc>
        <w:tc>
          <w:tcPr>
            <w:tcW w:w="1389" w:type="dxa"/>
          </w:tcPr>
          <w:p w:rsidR="003C292E" w:rsidRPr="004F56D9" w:rsidRDefault="003C292E" w:rsidP="009A6608">
            <w:pPr>
              <w:ind w:right="360"/>
              <w:rPr>
                <w:color w:val="auto"/>
                <w:rtl/>
                <w:lang w:eastAsia="en-US"/>
              </w:rPr>
            </w:pPr>
          </w:p>
        </w:tc>
        <w:tc>
          <w:tcPr>
            <w:tcW w:w="817" w:type="dxa"/>
          </w:tcPr>
          <w:p w:rsidR="003C292E" w:rsidRPr="004F56D9" w:rsidRDefault="003C292E" w:rsidP="009A6608">
            <w:pPr>
              <w:ind w:right="360"/>
              <w:rPr>
                <w:color w:val="auto"/>
                <w:rtl/>
                <w:lang w:eastAsia="en-US"/>
              </w:rPr>
            </w:pPr>
          </w:p>
        </w:tc>
      </w:tr>
      <w:tr w:rsidR="003C292E" w:rsidRPr="004E20B1" w:rsidTr="003C292E">
        <w:trPr>
          <w:jc w:val="center"/>
        </w:trPr>
        <w:tc>
          <w:tcPr>
            <w:tcW w:w="1069" w:type="dxa"/>
          </w:tcPr>
          <w:p w:rsidR="003C292E" w:rsidRPr="004F56D9" w:rsidRDefault="003C292E" w:rsidP="009A6608">
            <w:pPr>
              <w:ind w:right="360"/>
              <w:rPr>
                <w:color w:val="auto"/>
                <w:rtl/>
                <w:lang w:eastAsia="en-US"/>
              </w:rPr>
            </w:pPr>
          </w:p>
        </w:tc>
        <w:tc>
          <w:tcPr>
            <w:tcW w:w="1330" w:type="dxa"/>
          </w:tcPr>
          <w:p w:rsidR="003C292E" w:rsidRPr="004F56D9" w:rsidRDefault="003C292E" w:rsidP="009A6608">
            <w:pPr>
              <w:ind w:right="360"/>
              <w:rPr>
                <w:color w:val="auto"/>
                <w:rtl/>
                <w:lang w:eastAsia="en-US"/>
              </w:rPr>
            </w:pPr>
          </w:p>
        </w:tc>
        <w:tc>
          <w:tcPr>
            <w:tcW w:w="903" w:type="dxa"/>
          </w:tcPr>
          <w:p w:rsidR="003C292E" w:rsidRPr="004F56D9" w:rsidRDefault="003C292E" w:rsidP="009A6608">
            <w:pPr>
              <w:ind w:right="360"/>
              <w:rPr>
                <w:color w:val="auto"/>
                <w:rtl/>
                <w:lang w:eastAsia="en-US"/>
              </w:rPr>
            </w:pPr>
          </w:p>
        </w:tc>
        <w:tc>
          <w:tcPr>
            <w:tcW w:w="1553" w:type="dxa"/>
          </w:tcPr>
          <w:p w:rsidR="003C292E" w:rsidRPr="004F56D9" w:rsidRDefault="003C292E" w:rsidP="009A6608">
            <w:pPr>
              <w:ind w:right="360"/>
              <w:rPr>
                <w:color w:val="auto"/>
                <w:rtl/>
                <w:lang w:eastAsia="en-US"/>
              </w:rPr>
            </w:pPr>
          </w:p>
        </w:tc>
        <w:tc>
          <w:tcPr>
            <w:tcW w:w="1389" w:type="dxa"/>
          </w:tcPr>
          <w:p w:rsidR="003C292E" w:rsidRPr="004F56D9" w:rsidRDefault="003C292E" w:rsidP="009A6608">
            <w:pPr>
              <w:ind w:right="360"/>
              <w:rPr>
                <w:color w:val="auto"/>
                <w:rtl/>
                <w:lang w:eastAsia="en-US"/>
              </w:rPr>
            </w:pPr>
          </w:p>
        </w:tc>
        <w:tc>
          <w:tcPr>
            <w:tcW w:w="817" w:type="dxa"/>
          </w:tcPr>
          <w:p w:rsidR="003C292E" w:rsidRPr="004F56D9" w:rsidRDefault="003C292E" w:rsidP="009A6608">
            <w:pPr>
              <w:ind w:right="360"/>
              <w:rPr>
                <w:color w:val="auto"/>
                <w:rtl/>
                <w:lang w:eastAsia="en-US"/>
              </w:rPr>
            </w:pPr>
          </w:p>
        </w:tc>
      </w:tr>
      <w:tr w:rsidR="003C292E" w:rsidRPr="004E20B1" w:rsidTr="003C292E">
        <w:trPr>
          <w:jc w:val="center"/>
        </w:trPr>
        <w:tc>
          <w:tcPr>
            <w:tcW w:w="1069" w:type="dxa"/>
          </w:tcPr>
          <w:p w:rsidR="003C292E" w:rsidRPr="004F56D9" w:rsidRDefault="003C292E" w:rsidP="009A6608">
            <w:pPr>
              <w:ind w:right="360"/>
              <w:rPr>
                <w:color w:val="auto"/>
                <w:rtl/>
                <w:lang w:eastAsia="en-US"/>
              </w:rPr>
            </w:pPr>
            <w:r w:rsidRPr="004F56D9">
              <w:rPr>
                <w:rFonts w:hint="eastAsia"/>
                <w:color w:val="auto"/>
                <w:rtl/>
                <w:lang w:eastAsia="en-US"/>
              </w:rPr>
              <w:t>סה</w:t>
            </w:r>
            <w:r w:rsidRPr="004F56D9">
              <w:rPr>
                <w:color w:val="auto"/>
                <w:rtl/>
                <w:lang w:eastAsia="en-US"/>
              </w:rPr>
              <w:t>"כ</w:t>
            </w:r>
          </w:p>
        </w:tc>
        <w:tc>
          <w:tcPr>
            <w:tcW w:w="1330" w:type="dxa"/>
            <w:shd w:val="clear" w:color="auto" w:fill="D9D9D9"/>
          </w:tcPr>
          <w:p w:rsidR="003C292E" w:rsidRPr="004F56D9" w:rsidRDefault="003C292E" w:rsidP="009A6608">
            <w:pPr>
              <w:ind w:right="360"/>
              <w:rPr>
                <w:color w:val="auto"/>
                <w:rtl/>
                <w:lang w:eastAsia="en-US"/>
              </w:rPr>
            </w:pPr>
          </w:p>
        </w:tc>
        <w:tc>
          <w:tcPr>
            <w:tcW w:w="903" w:type="dxa"/>
            <w:shd w:val="clear" w:color="auto" w:fill="D9D9D9"/>
          </w:tcPr>
          <w:p w:rsidR="003C292E" w:rsidRPr="004F56D9" w:rsidRDefault="003C292E" w:rsidP="009A6608">
            <w:pPr>
              <w:ind w:right="360"/>
              <w:rPr>
                <w:color w:val="auto"/>
                <w:rtl/>
                <w:lang w:eastAsia="en-US"/>
              </w:rPr>
            </w:pPr>
          </w:p>
        </w:tc>
        <w:tc>
          <w:tcPr>
            <w:tcW w:w="1553" w:type="dxa"/>
            <w:shd w:val="clear" w:color="auto" w:fill="D9D9D9"/>
          </w:tcPr>
          <w:p w:rsidR="003C292E" w:rsidRPr="004F56D9" w:rsidRDefault="003C292E" w:rsidP="009A6608">
            <w:pPr>
              <w:ind w:right="360"/>
              <w:rPr>
                <w:color w:val="auto"/>
                <w:rtl/>
                <w:lang w:eastAsia="en-US"/>
              </w:rPr>
            </w:pPr>
          </w:p>
        </w:tc>
        <w:tc>
          <w:tcPr>
            <w:tcW w:w="1389" w:type="dxa"/>
          </w:tcPr>
          <w:p w:rsidR="003C292E" w:rsidRPr="004F56D9" w:rsidRDefault="003C292E" w:rsidP="009A6608">
            <w:pPr>
              <w:ind w:right="360"/>
              <w:rPr>
                <w:color w:val="auto"/>
                <w:rtl/>
                <w:lang w:eastAsia="en-US"/>
              </w:rPr>
            </w:pPr>
          </w:p>
        </w:tc>
        <w:tc>
          <w:tcPr>
            <w:tcW w:w="817" w:type="dxa"/>
            <w:shd w:val="clear" w:color="auto" w:fill="D9D9D9"/>
          </w:tcPr>
          <w:p w:rsidR="003C292E" w:rsidRPr="004F56D9" w:rsidRDefault="003C292E" w:rsidP="009A6608">
            <w:pPr>
              <w:ind w:right="360"/>
              <w:rPr>
                <w:color w:val="auto"/>
                <w:rtl/>
                <w:lang w:eastAsia="en-US"/>
              </w:rPr>
            </w:pPr>
          </w:p>
        </w:tc>
      </w:tr>
    </w:tbl>
    <w:p w:rsidR="008D0FF2" w:rsidRPr="004F56D9" w:rsidRDefault="008D0FF2" w:rsidP="008D0FF2">
      <w:pPr>
        <w:ind w:left="1927" w:right="360"/>
        <w:rPr>
          <w:color w:val="auto"/>
          <w:rtl/>
          <w:lang w:eastAsia="en-US"/>
        </w:rPr>
      </w:pPr>
    </w:p>
    <w:p w:rsidR="00341A9D" w:rsidRPr="004F56D9" w:rsidRDefault="00341A9D" w:rsidP="00D01752">
      <w:pPr>
        <w:numPr>
          <w:ilvl w:val="2"/>
          <w:numId w:val="20"/>
        </w:numPr>
        <w:tabs>
          <w:tab w:val="left" w:pos="790"/>
          <w:tab w:val="left" w:pos="1602"/>
        </w:tabs>
        <w:ind w:left="1602" w:right="-142" w:hanging="709"/>
        <w:rPr>
          <w:rFonts w:ascii="Courier" w:hAnsi="Courier"/>
          <w:color w:val="auto"/>
        </w:rPr>
      </w:pPr>
      <w:r w:rsidRPr="004F56D9">
        <w:rPr>
          <w:rFonts w:ascii="Courier" w:hAnsi="Courier" w:hint="eastAsia"/>
          <w:color w:val="auto"/>
          <w:rtl/>
        </w:rPr>
        <w:t>התשלום</w:t>
      </w:r>
      <w:r w:rsidRPr="004F56D9">
        <w:rPr>
          <w:rFonts w:ascii="Courier" w:hAnsi="Courier"/>
          <w:color w:val="auto"/>
          <w:rtl/>
        </w:rPr>
        <w:t xml:space="preserve"> </w:t>
      </w:r>
      <w:r w:rsidRPr="004F56D9">
        <w:rPr>
          <w:rFonts w:ascii="Courier" w:hAnsi="Courier" w:hint="eastAsia"/>
          <w:color w:val="auto"/>
          <w:rtl/>
        </w:rPr>
        <w:t>לספק</w:t>
      </w:r>
      <w:r w:rsidRPr="004F56D9">
        <w:rPr>
          <w:rFonts w:ascii="Courier" w:hAnsi="Courier"/>
          <w:color w:val="auto"/>
          <w:rtl/>
        </w:rPr>
        <w:t xml:space="preserve">, </w:t>
      </w:r>
      <w:r w:rsidRPr="004F56D9">
        <w:rPr>
          <w:rFonts w:ascii="Courier" w:hAnsi="Courier" w:hint="eastAsia"/>
          <w:color w:val="auto"/>
          <w:rtl/>
        </w:rPr>
        <w:t>לאחר</w:t>
      </w:r>
      <w:r w:rsidRPr="004F56D9">
        <w:rPr>
          <w:rFonts w:ascii="Courier" w:hAnsi="Courier"/>
          <w:color w:val="auto"/>
          <w:rtl/>
        </w:rPr>
        <w:t xml:space="preserve"> </w:t>
      </w:r>
      <w:r w:rsidRPr="004F56D9">
        <w:rPr>
          <w:rFonts w:ascii="Courier" w:hAnsi="Courier" w:hint="eastAsia"/>
          <w:color w:val="auto"/>
          <w:rtl/>
        </w:rPr>
        <w:t>שאושרה</w:t>
      </w:r>
      <w:r w:rsidRPr="004F56D9">
        <w:rPr>
          <w:rFonts w:ascii="Courier" w:hAnsi="Courier"/>
          <w:color w:val="auto"/>
          <w:rtl/>
        </w:rPr>
        <w:t xml:space="preserve"> </w:t>
      </w:r>
      <w:r w:rsidRPr="004F56D9">
        <w:rPr>
          <w:rFonts w:ascii="Courier" w:hAnsi="Courier" w:hint="eastAsia"/>
          <w:color w:val="auto"/>
          <w:rtl/>
        </w:rPr>
        <w:t>החשבונית</w:t>
      </w:r>
      <w:r w:rsidRPr="004F56D9">
        <w:rPr>
          <w:rFonts w:ascii="Courier" w:hAnsi="Courier"/>
          <w:color w:val="auto"/>
          <w:rtl/>
        </w:rPr>
        <w:t xml:space="preserve">, </w:t>
      </w:r>
      <w:r w:rsidRPr="004F56D9">
        <w:rPr>
          <w:rFonts w:ascii="Courier" w:hAnsi="Courier" w:hint="eastAsia"/>
          <w:color w:val="auto"/>
          <w:rtl/>
        </w:rPr>
        <w:t>יתבצע</w:t>
      </w:r>
      <w:r w:rsidRPr="004F56D9">
        <w:rPr>
          <w:rFonts w:ascii="Courier" w:hAnsi="Courier"/>
          <w:color w:val="auto"/>
          <w:rtl/>
        </w:rPr>
        <w:t xml:space="preserve"> </w:t>
      </w:r>
      <w:r w:rsidR="007D0D95" w:rsidRPr="004F56D9">
        <w:rPr>
          <w:rFonts w:ascii="Courier" w:hAnsi="Courier" w:hint="eastAsia"/>
          <w:color w:val="auto"/>
          <w:rtl/>
        </w:rPr>
        <w:t>תוך</w:t>
      </w:r>
      <w:r w:rsidR="007D0D95" w:rsidRPr="004F56D9">
        <w:rPr>
          <w:rFonts w:ascii="Courier" w:hAnsi="Courier"/>
          <w:color w:val="auto"/>
          <w:rtl/>
        </w:rPr>
        <w:t xml:space="preserve"> </w:t>
      </w:r>
      <w:r w:rsidRPr="004F56D9">
        <w:rPr>
          <w:rFonts w:ascii="Courier" w:hAnsi="Courier"/>
          <w:color w:val="auto"/>
          <w:rtl/>
        </w:rPr>
        <w:t xml:space="preserve">45 </w:t>
      </w:r>
      <w:r w:rsidRPr="004F56D9">
        <w:rPr>
          <w:rFonts w:ascii="Courier" w:hAnsi="Courier" w:hint="eastAsia"/>
          <w:color w:val="auto"/>
          <w:rtl/>
        </w:rPr>
        <w:t>ימים</w:t>
      </w:r>
      <w:r w:rsidRPr="004F56D9">
        <w:rPr>
          <w:rFonts w:ascii="Courier" w:hAnsi="Courier"/>
          <w:color w:val="auto"/>
          <w:rtl/>
        </w:rPr>
        <w:t xml:space="preserve"> </w:t>
      </w:r>
      <w:r w:rsidRPr="004F56D9">
        <w:rPr>
          <w:rFonts w:ascii="Courier" w:hAnsi="Courier" w:hint="eastAsia"/>
          <w:color w:val="auto"/>
          <w:rtl/>
        </w:rPr>
        <w:t>מאישור</w:t>
      </w:r>
      <w:r w:rsidRPr="004F56D9">
        <w:rPr>
          <w:rFonts w:ascii="Courier" w:hAnsi="Courier"/>
          <w:color w:val="auto"/>
          <w:rtl/>
        </w:rPr>
        <w:t xml:space="preserve"> </w:t>
      </w:r>
      <w:r w:rsidRPr="004F56D9">
        <w:rPr>
          <w:rFonts w:ascii="Courier" w:hAnsi="Courier" w:hint="eastAsia"/>
          <w:color w:val="auto"/>
          <w:rtl/>
        </w:rPr>
        <w:t>החשבונית</w:t>
      </w:r>
      <w:r w:rsidRPr="004F56D9">
        <w:rPr>
          <w:rFonts w:ascii="Courier" w:hAnsi="Courier"/>
          <w:color w:val="auto"/>
          <w:rtl/>
        </w:rPr>
        <w:t xml:space="preserve"> </w:t>
      </w:r>
      <w:r w:rsidRPr="004F56D9">
        <w:rPr>
          <w:rFonts w:ascii="Courier" w:hAnsi="Courier" w:hint="eastAsia"/>
          <w:color w:val="auto"/>
          <w:rtl/>
        </w:rPr>
        <w:t>ע</w:t>
      </w:r>
      <w:r w:rsidRPr="004F56D9">
        <w:rPr>
          <w:rFonts w:ascii="Courier" w:hAnsi="Courier"/>
          <w:color w:val="auto"/>
          <w:rtl/>
        </w:rPr>
        <w:t>"</w:t>
      </w:r>
      <w:r w:rsidRPr="004F56D9">
        <w:rPr>
          <w:rFonts w:ascii="Courier" w:hAnsi="Courier" w:hint="eastAsia"/>
          <w:color w:val="auto"/>
          <w:rtl/>
        </w:rPr>
        <w:t>י</w:t>
      </w:r>
      <w:r w:rsidRPr="004F56D9">
        <w:rPr>
          <w:rFonts w:ascii="Courier" w:hAnsi="Courier"/>
          <w:color w:val="auto"/>
          <w:rtl/>
        </w:rPr>
        <w:t xml:space="preserve"> </w:t>
      </w:r>
      <w:r w:rsidRPr="004F56D9">
        <w:rPr>
          <w:rFonts w:ascii="Courier" w:hAnsi="Courier" w:hint="eastAsia"/>
          <w:color w:val="auto"/>
          <w:rtl/>
        </w:rPr>
        <w:t>הממונה</w:t>
      </w:r>
      <w:r w:rsidRPr="004F56D9">
        <w:rPr>
          <w:rFonts w:ascii="Courier" w:hAnsi="Courier"/>
          <w:color w:val="auto"/>
          <w:rtl/>
        </w:rPr>
        <w:t xml:space="preserve"> </w:t>
      </w:r>
      <w:r w:rsidRPr="004F56D9">
        <w:rPr>
          <w:rFonts w:ascii="Courier" w:hAnsi="Courier" w:hint="eastAsia"/>
          <w:color w:val="auto"/>
          <w:rtl/>
        </w:rPr>
        <w:t>מטעם</w:t>
      </w:r>
      <w:r w:rsidRPr="004F56D9">
        <w:rPr>
          <w:rFonts w:ascii="Courier" w:hAnsi="Courier"/>
          <w:color w:val="auto"/>
          <w:rtl/>
        </w:rPr>
        <w:t xml:space="preserve"> </w:t>
      </w:r>
      <w:r w:rsidRPr="004F56D9">
        <w:rPr>
          <w:rFonts w:ascii="Courier" w:hAnsi="Courier" w:hint="eastAsia"/>
          <w:color w:val="auto"/>
          <w:rtl/>
        </w:rPr>
        <w:t>המשרד</w:t>
      </w:r>
      <w:r w:rsidRPr="004F56D9">
        <w:rPr>
          <w:rFonts w:ascii="Courier" w:hAnsi="Courier"/>
          <w:color w:val="auto"/>
          <w:rtl/>
        </w:rPr>
        <w:t>.</w:t>
      </w:r>
    </w:p>
    <w:p w:rsidR="00341A9D" w:rsidRPr="004F56D9" w:rsidRDefault="00341A9D" w:rsidP="00EE7BC2">
      <w:pPr>
        <w:numPr>
          <w:ilvl w:val="2"/>
          <w:numId w:val="20"/>
        </w:numPr>
        <w:tabs>
          <w:tab w:val="left" w:pos="790"/>
          <w:tab w:val="left" w:pos="1602"/>
        </w:tabs>
        <w:ind w:left="1602" w:right="-142" w:hanging="709"/>
        <w:rPr>
          <w:rFonts w:ascii="Courier" w:hAnsi="Courier"/>
          <w:color w:val="auto"/>
        </w:rPr>
      </w:pPr>
      <w:bookmarkStart w:id="28" w:name="_Ref121043492"/>
      <w:bookmarkStart w:id="29" w:name="_Ref285451119"/>
      <w:r w:rsidRPr="004F56D9">
        <w:rPr>
          <w:rFonts w:ascii="Courier" w:hAnsi="Courier" w:hint="eastAsia"/>
          <w:color w:val="auto"/>
          <w:rtl/>
        </w:rPr>
        <w:t>מובא</w:t>
      </w:r>
      <w:r w:rsidRPr="004F56D9">
        <w:rPr>
          <w:rFonts w:ascii="Courier" w:hAnsi="Courier"/>
          <w:color w:val="auto"/>
          <w:rtl/>
        </w:rPr>
        <w:t xml:space="preserve"> </w:t>
      </w:r>
      <w:r w:rsidRPr="004F56D9">
        <w:rPr>
          <w:rFonts w:ascii="Courier" w:hAnsi="Courier" w:hint="eastAsia"/>
          <w:color w:val="auto"/>
          <w:rtl/>
        </w:rPr>
        <w:t>בזאת</w:t>
      </w:r>
      <w:r w:rsidRPr="004F56D9">
        <w:rPr>
          <w:rFonts w:ascii="Courier" w:hAnsi="Courier"/>
          <w:color w:val="auto"/>
          <w:rtl/>
        </w:rPr>
        <w:t xml:space="preserve"> </w:t>
      </w:r>
      <w:r w:rsidRPr="004F56D9">
        <w:rPr>
          <w:rFonts w:ascii="Courier" w:hAnsi="Courier" w:hint="eastAsia"/>
          <w:color w:val="auto"/>
          <w:rtl/>
        </w:rPr>
        <w:t>לידיעת</w:t>
      </w:r>
      <w:r w:rsidRPr="004F56D9">
        <w:rPr>
          <w:rFonts w:ascii="Courier" w:hAnsi="Courier"/>
          <w:color w:val="auto"/>
          <w:rtl/>
        </w:rPr>
        <w:t xml:space="preserve"> </w:t>
      </w:r>
      <w:r w:rsidRPr="004F56D9">
        <w:rPr>
          <w:rFonts w:ascii="Courier" w:hAnsi="Courier" w:hint="eastAsia"/>
          <w:color w:val="auto"/>
          <w:rtl/>
        </w:rPr>
        <w:t>המציעים</w:t>
      </w:r>
      <w:r w:rsidRPr="004F56D9">
        <w:rPr>
          <w:rFonts w:ascii="Courier" w:hAnsi="Courier"/>
          <w:color w:val="auto"/>
          <w:rtl/>
        </w:rPr>
        <w:t xml:space="preserve">, </w:t>
      </w:r>
      <w:r w:rsidRPr="004F56D9">
        <w:rPr>
          <w:rFonts w:ascii="Courier" w:hAnsi="Courier" w:hint="eastAsia"/>
          <w:color w:val="auto"/>
          <w:rtl/>
        </w:rPr>
        <w:t>כי</w:t>
      </w:r>
      <w:r w:rsidRPr="004F56D9">
        <w:rPr>
          <w:rFonts w:ascii="Courier" w:hAnsi="Courier"/>
          <w:color w:val="auto"/>
          <w:rtl/>
        </w:rPr>
        <w:t xml:space="preserve"> </w:t>
      </w:r>
      <w:r w:rsidRPr="004F56D9">
        <w:rPr>
          <w:rFonts w:ascii="Courier" w:hAnsi="Courier" w:hint="eastAsia"/>
          <w:color w:val="auto"/>
          <w:rtl/>
        </w:rPr>
        <w:t>עלויות</w:t>
      </w:r>
      <w:r w:rsidRPr="004F56D9">
        <w:rPr>
          <w:rFonts w:ascii="Courier" w:hAnsi="Courier"/>
          <w:color w:val="auto"/>
          <w:rtl/>
        </w:rPr>
        <w:t xml:space="preserve"> </w:t>
      </w:r>
      <w:r w:rsidRPr="004F56D9">
        <w:rPr>
          <w:rFonts w:ascii="Courier" w:hAnsi="Courier" w:hint="eastAsia"/>
          <w:color w:val="auto"/>
          <w:rtl/>
        </w:rPr>
        <w:t>הכנת</w:t>
      </w:r>
      <w:r w:rsidRPr="004F56D9">
        <w:rPr>
          <w:rFonts w:ascii="Courier" w:hAnsi="Courier"/>
          <w:color w:val="auto"/>
          <w:rtl/>
        </w:rPr>
        <w:t xml:space="preserve"> </w:t>
      </w:r>
      <w:r w:rsidRPr="004F56D9">
        <w:rPr>
          <w:rFonts w:ascii="Courier" w:hAnsi="Courier" w:hint="eastAsia"/>
          <w:color w:val="auto"/>
          <w:rtl/>
        </w:rPr>
        <w:t>ה</w:t>
      </w:r>
      <w:r w:rsidR="001A6BD8" w:rsidRPr="004F56D9">
        <w:rPr>
          <w:rFonts w:ascii="Courier" w:hAnsi="Courier" w:hint="eastAsia"/>
          <w:color w:val="auto"/>
          <w:rtl/>
        </w:rPr>
        <w:t>הצעה</w:t>
      </w:r>
      <w:r w:rsidR="001A6BD8" w:rsidRPr="004F56D9">
        <w:rPr>
          <w:rFonts w:ascii="Courier" w:hAnsi="Courier"/>
          <w:color w:val="auto"/>
          <w:rtl/>
        </w:rPr>
        <w:t xml:space="preserve"> </w:t>
      </w:r>
      <w:r w:rsidR="001A6BD8" w:rsidRPr="004F56D9">
        <w:rPr>
          <w:rFonts w:ascii="Courier" w:hAnsi="Courier" w:hint="eastAsia"/>
          <w:color w:val="auto"/>
          <w:rtl/>
        </w:rPr>
        <w:t>ל</w:t>
      </w:r>
      <w:r w:rsidRPr="004F56D9">
        <w:rPr>
          <w:rFonts w:ascii="Courier" w:hAnsi="Courier" w:hint="eastAsia"/>
          <w:color w:val="auto"/>
          <w:rtl/>
        </w:rPr>
        <w:t>מכרז</w:t>
      </w:r>
      <w:r w:rsidRPr="004F56D9">
        <w:rPr>
          <w:rFonts w:ascii="Courier" w:hAnsi="Courier"/>
          <w:color w:val="auto"/>
          <w:rtl/>
        </w:rPr>
        <w:t xml:space="preserve"> </w:t>
      </w:r>
      <w:r w:rsidR="006C142D" w:rsidRPr="004F56D9">
        <w:rPr>
          <w:rFonts w:ascii="Courier" w:hAnsi="Courier" w:hint="eastAsia"/>
          <w:color w:val="auto"/>
          <w:rtl/>
        </w:rPr>
        <w:t>י</w:t>
      </w:r>
      <w:r w:rsidRPr="004F56D9">
        <w:rPr>
          <w:rFonts w:ascii="Courier" w:hAnsi="Courier" w:hint="eastAsia"/>
          <w:color w:val="auto"/>
          <w:rtl/>
        </w:rPr>
        <w:t>ח</w:t>
      </w:r>
      <w:r w:rsidR="006C142D" w:rsidRPr="004F56D9">
        <w:rPr>
          <w:rFonts w:ascii="Courier" w:hAnsi="Courier" w:hint="eastAsia"/>
          <w:color w:val="auto"/>
          <w:rtl/>
        </w:rPr>
        <w:t>ו</w:t>
      </w:r>
      <w:r w:rsidRPr="004F56D9">
        <w:rPr>
          <w:rFonts w:ascii="Courier" w:hAnsi="Courier" w:hint="eastAsia"/>
          <w:color w:val="auto"/>
          <w:rtl/>
        </w:rPr>
        <w:t>לו</w:t>
      </w:r>
      <w:r w:rsidRPr="004F56D9">
        <w:rPr>
          <w:rFonts w:ascii="Courier" w:hAnsi="Courier"/>
          <w:color w:val="auto"/>
          <w:rtl/>
        </w:rPr>
        <w:t xml:space="preserve"> </w:t>
      </w:r>
      <w:r w:rsidRPr="004F56D9">
        <w:rPr>
          <w:rFonts w:ascii="Courier" w:hAnsi="Courier" w:hint="eastAsia"/>
          <w:color w:val="auto"/>
          <w:rtl/>
        </w:rPr>
        <w:t>על</w:t>
      </w:r>
      <w:r w:rsidRPr="004F56D9">
        <w:rPr>
          <w:rFonts w:ascii="Courier" w:hAnsi="Courier"/>
          <w:color w:val="auto"/>
          <w:rtl/>
        </w:rPr>
        <w:t xml:space="preserve"> </w:t>
      </w:r>
      <w:r w:rsidRPr="004F56D9">
        <w:rPr>
          <w:rFonts w:ascii="Courier" w:hAnsi="Courier" w:hint="eastAsia"/>
          <w:color w:val="auto"/>
          <w:rtl/>
        </w:rPr>
        <w:t>המציע</w:t>
      </w:r>
      <w:r w:rsidR="006C142D" w:rsidRPr="004F56D9">
        <w:rPr>
          <w:rFonts w:ascii="Courier" w:hAnsi="Courier"/>
          <w:color w:val="auto"/>
          <w:rtl/>
        </w:rPr>
        <w:t xml:space="preserve"> </w:t>
      </w:r>
      <w:r w:rsidR="006C142D" w:rsidRPr="004F56D9">
        <w:rPr>
          <w:rFonts w:ascii="Courier" w:hAnsi="Courier" w:hint="eastAsia"/>
          <w:color w:val="auto"/>
          <w:rtl/>
        </w:rPr>
        <w:t>בלבד</w:t>
      </w:r>
      <w:r w:rsidR="006C142D" w:rsidRPr="004F56D9">
        <w:rPr>
          <w:rFonts w:ascii="Courier" w:hAnsi="Courier"/>
          <w:color w:val="auto"/>
          <w:rtl/>
        </w:rPr>
        <w:t>,</w:t>
      </w:r>
      <w:r w:rsidRPr="004F56D9">
        <w:rPr>
          <w:rFonts w:ascii="Courier" w:hAnsi="Courier"/>
          <w:color w:val="auto"/>
          <w:rtl/>
        </w:rPr>
        <w:t xml:space="preserve"> </w:t>
      </w:r>
      <w:r w:rsidRPr="004F56D9">
        <w:rPr>
          <w:rFonts w:ascii="Courier" w:hAnsi="Courier" w:hint="eastAsia"/>
          <w:color w:val="auto"/>
          <w:rtl/>
        </w:rPr>
        <w:t>לרבות</w:t>
      </w:r>
      <w:r w:rsidRPr="004F56D9">
        <w:rPr>
          <w:rFonts w:ascii="Courier" w:hAnsi="Courier"/>
          <w:color w:val="auto"/>
          <w:rtl/>
        </w:rPr>
        <w:t xml:space="preserve"> </w:t>
      </w:r>
      <w:r w:rsidRPr="004F56D9">
        <w:rPr>
          <w:rFonts w:ascii="Courier" w:hAnsi="Courier" w:hint="eastAsia"/>
          <w:color w:val="auto"/>
          <w:rtl/>
        </w:rPr>
        <w:t>התקשרויות</w:t>
      </w:r>
      <w:r w:rsidRPr="004F56D9">
        <w:rPr>
          <w:rFonts w:ascii="Courier" w:hAnsi="Courier"/>
          <w:color w:val="auto"/>
          <w:rtl/>
        </w:rPr>
        <w:t xml:space="preserve"> </w:t>
      </w:r>
      <w:r w:rsidRPr="004F56D9">
        <w:rPr>
          <w:rFonts w:ascii="Courier" w:hAnsi="Courier" w:hint="eastAsia"/>
          <w:color w:val="auto"/>
          <w:rtl/>
        </w:rPr>
        <w:t>עתידיות</w:t>
      </w:r>
      <w:r w:rsidRPr="004F56D9">
        <w:rPr>
          <w:rFonts w:ascii="Courier" w:hAnsi="Courier"/>
          <w:color w:val="auto"/>
          <w:rtl/>
        </w:rPr>
        <w:t xml:space="preserve"> </w:t>
      </w:r>
      <w:r w:rsidRPr="004F56D9">
        <w:rPr>
          <w:rFonts w:ascii="Courier" w:hAnsi="Courier" w:hint="eastAsia"/>
          <w:color w:val="auto"/>
          <w:rtl/>
        </w:rPr>
        <w:t>והבטחות</w:t>
      </w:r>
      <w:r w:rsidRPr="004F56D9">
        <w:rPr>
          <w:rFonts w:ascii="Courier" w:hAnsi="Courier"/>
          <w:color w:val="auto"/>
          <w:rtl/>
        </w:rPr>
        <w:t xml:space="preserve"> </w:t>
      </w:r>
      <w:r w:rsidRPr="004F56D9">
        <w:rPr>
          <w:rFonts w:ascii="Courier" w:hAnsi="Courier" w:hint="eastAsia"/>
          <w:color w:val="auto"/>
          <w:rtl/>
        </w:rPr>
        <w:t>שי</w:t>
      </w:r>
      <w:r w:rsidR="00F22589" w:rsidRPr="004F56D9">
        <w:rPr>
          <w:rFonts w:ascii="Courier" w:hAnsi="Courier" w:hint="eastAsia"/>
          <w:color w:val="auto"/>
          <w:rtl/>
        </w:rPr>
        <w:t>י</w:t>
      </w:r>
      <w:r w:rsidRPr="004F56D9">
        <w:rPr>
          <w:rFonts w:ascii="Courier" w:hAnsi="Courier" w:hint="eastAsia"/>
          <w:color w:val="auto"/>
          <w:rtl/>
        </w:rPr>
        <w:t>נתנו</w:t>
      </w:r>
      <w:r w:rsidRPr="004F56D9">
        <w:rPr>
          <w:rFonts w:ascii="Courier" w:hAnsi="Courier"/>
          <w:color w:val="auto"/>
          <w:rtl/>
        </w:rPr>
        <w:t xml:space="preserve"> </w:t>
      </w:r>
      <w:r w:rsidRPr="004F56D9">
        <w:rPr>
          <w:rFonts w:ascii="Courier" w:hAnsi="Courier" w:hint="eastAsia"/>
          <w:color w:val="auto"/>
          <w:rtl/>
        </w:rPr>
        <w:t>ע</w:t>
      </w:r>
      <w:r w:rsidRPr="004F56D9">
        <w:rPr>
          <w:rFonts w:ascii="Courier" w:hAnsi="Courier"/>
          <w:color w:val="auto"/>
          <w:rtl/>
        </w:rPr>
        <w:t>"</w:t>
      </w:r>
      <w:r w:rsidRPr="004F56D9">
        <w:rPr>
          <w:rFonts w:ascii="Courier" w:hAnsi="Courier" w:hint="eastAsia"/>
          <w:color w:val="auto"/>
          <w:rtl/>
        </w:rPr>
        <w:t>י</w:t>
      </w:r>
      <w:r w:rsidRPr="004F56D9">
        <w:rPr>
          <w:rFonts w:ascii="Courier" w:hAnsi="Courier"/>
          <w:color w:val="auto"/>
          <w:rtl/>
        </w:rPr>
        <w:t xml:space="preserve"> </w:t>
      </w:r>
      <w:r w:rsidRPr="004F56D9">
        <w:rPr>
          <w:rFonts w:ascii="Courier" w:hAnsi="Courier" w:hint="eastAsia"/>
          <w:color w:val="auto"/>
          <w:rtl/>
        </w:rPr>
        <w:t>המציעים</w:t>
      </w:r>
      <w:r w:rsidRPr="004F56D9">
        <w:rPr>
          <w:rFonts w:ascii="Courier" w:hAnsi="Courier"/>
          <w:color w:val="auto"/>
          <w:rtl/>
        </w:rPr>
        <w:t xml:space="preserve"> </w:t>
      </w:r>
      <w:r w:rsidRPr="004F56D9">
        <w:rPr>
          <w:rFonts w:ascii="Courier" w:hAnsi="Courier" w:hint="eastAsia"/>
          <w:color w:val="auto"/>
          <w:rtl/>
        </w:rPr>
        <w:t>לספקים</w:t>
      </w:r>
      <w:r w:rsidRPr="004F56D9">
        <w:rPr>
          <w:rFonts w:ascii="Courier" w:hAnsi="Courier"/>
          <w:color w:val="auto"/>
          <w:rtl/>
        </w:rPr>
        <w:t xml:space="preserve"> </w:t>
      </w:r>
      <w:r w:rsidRPr="004F56D9">
        <w:rPr>
          <w:rFonts w:ascii="Courier" w:hAnsi="Courier" w:hint="eastAsia"/>
          <w:color w:val="auto"/>
          <w:rtl/>
        </w:rPr>
        <w:t>שונים</w:t>
      </w:r>
      <w:r w:rsidR="006C142D" w:rsidRPr="004F56D9">
        <w:rPr>
          <w:rFonts w:ascii="Courier" w:hAnsi="Courier"/>
          <w:color w:val="auto"/>
          <w:rtl/>
        </w:rPr>
        <w:t>.</w:t>
      </w:r>
      <w:r w:rsidRPr="004F56D9">
        <w:rPr>
          <w:rFonts w:ascii="Courier" w:hAnsi="Courier"/>
          <w:color w:val="auto"/>
          <w:rtl/>
        </w:rPr>
        <w:t xml:space="preserve"> </w:t>
      </w:r>
      <w:r w:rsidRPr="004F56D9">
        <w:rPr>
          <w:rFonts w:ascii="Courier" w:hAnsi="Courier" w:hint="eastAsia"/>
          <w:color w:val="auto"/>
          <w:rtl/>
        </w:rPr>
        <w:t>אין</w:t>
      </w:r>
      <w:r w:rsidR="006C142D" w:rsidRPr="004F56D9">
        <w:rPr>
          <w:rFonts w:ascii="Courier" w:hAnsi="Courier"/>
          <w:color w:val="auto"/>
          <w:rtl/>
        </w:rPr>
        <w:t xml:space="preserve"> </w:t>
      </w:r>
      <w:r w:rsidR="006C142D" w:rsidRPr="004F56D9">
        <w:rPr>
          <w:rFonts w:ascii="Courier" w:hAnsi="Courier" w:hint="eastAsia"/>
          <w:color w:val="auto"/>
          <w:rtl/>
        </w:rPr>
        <w:t>באמור</w:t>
      </w:r>
      <w:r w:rsidRPr="004F56D9">
        <w:rPr>
          <w:rFonts w:ascii="Courier" w:hAnsi="Courier"/>
          <w:color w:val="auto"/>
          <w:rtl/>
        </w:rPr>
        <w:t xml:space="preserve"> </w:t>
      </w:r>
      <w:r w:rsidRPr="004F56D9">
        <w:rPr>
          <w:rFonts w:ascii="Courier" w:hAnsi="Courier" w:hint="eastAsia"/>
          <w:color w:val="auto"/>
          <w:rtl/>
        </w:rPr>
        <w:t>כדי</w:t>
      </w:r>
      <w:r w:rsidRPr="004F56D9">
        <w:rPr>
          <w:rFonts w:ascii="Courier" w:hAnsi="Courier"/>
          <w:color w:val="auto"/>
          <w:rtl/>
        </w:rPr>
        <w:t xml:space="preserve"> </w:t>
      </w:r>
      <w:r w:rsidRPr="004F56D9">
        <w:rPr>
          <w:rFonts w:ascii="Courier" w:hAnsi="Courier" w:hint="eastAsia"/>
          <w:color w:val="auto"/>
          <w:rtl/>
        </w:rPr>
        <w:t>לחייב</w:t>
      </w:r>
      <w:r w:rsidRPr="004F56D9">
        <w:rPr>
          <w:rFonts w:ascii="Courier" w:hAnsi="Courier"/>
          <w:color w:val="auto"/>
          <w:rtl/>
        </w:rPr>
        <w:t xml:space="preserve"> </w:t>
      </w:r>
      <w:r w:rsidRPr="004F56D9">
        <w:rPr>
          <w:rFonts w:ascii="Courier" w:hAnsi="Courier" w:hint="eastAsia"/>
          <w:color w:val="auto"/>
          <w:rtl/>
        </w:rPr>
        <w:t>את</w:t>
      </w:r>
      <w:r w:rsidRPr="004F56D9">
        <w:rPr>
          <w:rFonts w:ascii="Courier" w:hAnsi="Courier"/>
          <w:color w:val="auto"/>
          <w:rtl/>
        </w:rPr>
        <w:t xml:space="preserve"> </w:t>
      </w:r>
      <w:r w:rsidRPr="004F56D9">
        <w:rPr>
          <w:rFonts w:ascii="Courier" w:hAnsi="Courier" w:hint="eastAsia"/>
          <w:color w:val="auto"/>
          <w:rtl/>
        </w:rPr>
        <w:t>המשרד</w:t>
      </w:r>
      <w:r w:rsidRPr="004F56D9">
        <w:rPr>
          <w:rFonts w:ascii="Courier" w:hAnsi="Courier"/>
          <w:color w:val="auto"/>
          <w:rtl/>
        </w:rPr>
        <w:t xml:space="preserve"> </w:t>
      </w:r>
      <w:r w:rsidRPr="004F56D9">
        <w:rPr>
          <w:rFonts w:ascii="Courier" w:hAnsi="Courier" w:hint="eastAsia"/>
          <w:color w:val="auto"/>
          <w:rtl/>
        </w:rPr>
        <w:t>באופן</w:t>
      </w:r>
      <w:r w:rsidRPr="004F56D9">
        <w:rPr>
          <w:rFonts w:ascii="Courier" w:hAnsi="Courier"/>
          <w:color w:val="auto"/>
          <w:rtl/>
        </w:rPr>
        <w:t xml:space="preserve"> </w:t>
      </w:r>
      <w:r w:rsidRPr="004F56D9">
        <w:rPr>
          <w:rFonts w:ascii="Courier" w:hAnsi="Courier" w:hint="eastAsia"/>
          <w:color w:val="auto"/>
          <w:rtl/>
        </w:rPr>
        <w:t>כלשהו</w:t>
      </w:r>
      <w:r w:rsidRPr="004F56D9">
        <w:rPr>
          <w:rFonts w:ascii="Courier" w:hAnsi="Courier"/>
          <w:color w:val="auto"/>
          <w:rtl/>
        </w:rPr>
        <w:t xml:space="preserve">. </w:t>
      </w:r>
      <w:r w:rsidRPr="004F56D9">
        <w:rPr>
          <w:rFonts w:ascii="Courier" w:hAnsi="Courier" w:hint="eastAsia"/>
          <w:color w:val="auto"/>
          <w:rtl/>
        </w:rPr>
        <w:t>למציע</w:t>
      </w:r>
      <w:r w:rsidRPr="004F56D9">
        <w:rPr>
          <w:rFonts w:ascii="Courier" w:hAnsi="Courier"/>
          <w:color w:val="auto"/>
          <w:rtl/>
        </w:rPr>
        <w:t xml:space="preserve"> </w:t>
      </w:r>
      <w:r w:rsidRPr="004F56D9">
        <w:rPr>
          <w:rFonts w:ascii="Courier" w:hAnsi="Courier" w:hint="eastAsia"/>
          <w:color w:val="auto"/>
          <w:rtl/>
        </w:rPr>
        <w:t>ולספקים</w:t>
      </w:r>
      <w:r w:rsidRPr="004F56D9">
        <w:rPr>
          <w:rFonts w:ascii="Courier" w:hAnsi="Courier"/>
          <w:color w:val="auto"/>
          <w:rtl/>
        </w:rPr>
        <w:t xml:space="preserve"> </w:t>
      </w:r>
      <w:r w:rsidRPr="004F56D9">
        <w:rPr>
          <w:rFonts w:ascii="Courier" w:hAnsi="Courier" w:hint="eastAsia"/>
          <w:color w:val="auto"/>
          <w:rtl/>
        </w:rPr>
        <w:t>השונים</w:t>
      </w:r>
      <w:r w:rsidRPr="004F56D9">
        <w:rPr>
          <w:rFonts w:ascii="Courier" w:hAnsi="Courier"/>
          <w:color w:val="auto"/>
          <w:rtl/>
        </w:rPr>
        <w:t xml:space="preserve"> </w:t>
      </w:r>
      <w:r w:rsidRPr="004F56D9">
        <w:rPr>
          <w:rFonts w:ascii="Courier" w:hAnsi="Courier" w:hint="eastAsia"/>
          <w:color w:val="auto"/>
          <w:rtl/>
        </w:rPr>
        <w:t>לא</w:t>
      </w:r>
      <w:r w:rsidRPr="004F56D9">
        <w:rPr>
          <w:rFonts w:ascii="Courier" w:hAnsi="Courier"/>
          <w:color w:val="auto"/>
          <w:rtl/>
        </w:rPr>
        <w:t xml:space="preserve"> </w:t>
      </w:r>
      <w:r w:rsidRPr="004F56D9">
        <w:rPr>
          <w:rFonts w:ascii="Courier" w:hAnsi="Courier" w:hint="eastAsia"/>
          <w:color w:val="auto"/>
          <w:rtl/>
        </w:rPr>
        <w:t>תהיה</w:t>
      </w:r>
      <w:r w:rsidRPr="004F56D9">
        <w:rPr>
          <w:rFonts w:ascii="Courier" w:hAnsi="Courier"/>
          <w:color w:val="auto"/>
          <w:rtl/>
        </w:rPr>
        <w:t xml:space="preserve"> </w:t>
      </w:r>
      <w:r w:rsidRPr="004F56D9">
        <w:rPr>
          <w:rFonts w:ascii="Courier" w:hAnsi="Courier" w:hint="eastAsia"/>
          <w:color w:val="auto"/>
          <w:rtl/>
        </w:rPr>
        <w:t>כל</w:t>
      </w:r>
      <w:r w:rsidRPr="004F56D9">
        <w:rPr>
          <w:rFonts w:ascii="Courier" w:hAnsi="Courier"/>
          <w:color w:val="auto"/>
          <w:rtl/>
        </w:rPr>
        <w:t xml:space="preserve"> </w:t>
      </w:r>
      <w:r w:rsidRPr="004F56D9">
        <w:rPr>
          <w:rFonts w:ascii="Courier" w:hAnsi="Courier" w:hint="eastAsia"/>
          <w:color w:val="auto"/>
          <w:rtl/>
        </w:rPr>
        <w:t>דרישה</w:t>
      </w:r>
      <w:r w:rsidRPr="004F56D9">
        <w:rPr>
          <w:rFonts w:ascii="Courier" w:hAnsi="Courier"/>
          <w:color w:val="auto"/>
          <w:rtl/>
        </w:rPr>
        <w:t xml:space="preserve"> </w:t>
      </w:r>
      <w:r w:rsidRPr="004F56D9">
        <w:rPr>
          <w:rFonts w:ascii="Courier" w:hAnsi="Courier" w:hint="eastAsia"/>
          <w:color w:val="auto"/>
          <w:rtl/>
        </w:rPr>
        <w:t>ו</w:t>
      </w:r>
      <w:r w:rsidRPr="004F56D9">
        <w:rPr>
          <w:rFonts w:ascii="Courier" w:hAnsi="Courier"/>
          <w:color w:val="auto"/>
          <w:rtl/>
        </w:rPr>
        <w:t>/</w:t>
      </w:r>
      <w:r w:rsidRPr="004F56D9">
        <w:rPr>
          <w:rFonts w:ascii="Courier" w:hAnsi="Courier" w:hint="eastAsia"/>
          <w:color w:val="auto"/>
          <w:rtl/>
        </w:rPr>
        <w:t>או</w:t>
      </w:r>
      <w:r w:rsidRPr="004F56D9">
        <w:rPr>
          <w:rFonts w:ascii="Courier" w:hAnsi="Courier"/>
          <w:color w:val="auto"/>
          <w:rtl/>
        </w:rPr>
        <w:t xml:space="preserve"> </w:t>
      </w:r>
      <w:r w:rsidRPr="004F56D9">
        <w:rPr>
          <w:rFonts w:ascii="Courier" w:hAnsi="Courier" w:hint="eastAsia"/>
          <w:color w:val="auto"/>
          <w:rtl/>
        </w:rPr>
        <w:t>טענה</w:t>
      </w:r>
      <w:r w:rsidRPr="004F56D9">
        <w:rPr>
          <w:rFonts w:ascii="Courier" w:hAnsi="Courier"/>
          <w:color w:val="auto"/>
          <w:rtl/>
        </w:rPr>
        <w:t xml:space="preserve"> </w:t>
      </w:r>
      <w:r w:rsidRPr="004F56D9">
        <w:rPr>
          <w:rFonts w:ascii="Courier" w:hAnsi="Courier" w:hint="eastAsia"/>
          <w:color w:val="auto"/>
          <w:rtl/>
        </w:rPr>
        <w:t>כלפי</w:t>
      </w:r>
      <w:r w:rsidRPr="004F56D9">
        <w:rPr>
          <w:rFonts w:ascii="Courier" w:hAnsi="Courier"/>
          <w:color w:val="auto"/>
          <w:rtl/>
        </w:rPr>
        <w:t xml:space="preserve"> </w:t>
      </w:r>
      <w:r w:rsidRPr="004F56D9">
        <w:rPr>
          <w:rFonts w:ascii="Courier" w:hAnsi="Courier" w:hint="eastAsia"/>
          <w:color w:val="auto"/>
          <w:rtl/>
        </w:rPr>
        <w:t>המשרד</w:t>
      </w:r>
      <w:r w:rsidRPr="004F56D9">
        <w:rPr>
          <w:rFonts w:ascii="Courier" w:hAnsi="Courier"/>
          <w:color w:val="auto"/>
          <w:rtl/>
        </w:rPr>
        <w:t>.</w:t>
      </w:r>
    </w:p>
    <w:bookmarkEnd w:id="28"/>
    <w:bookmarkEnd w:id="29"/>
    <w:p w:rsidR="00341A9D" w:rsidRPr="004F56D9" w:rsidRDefault="006C77DC" w:rsidP="00D01752">
      <w:pPr>
        <w:numPr>
          <w:ilvl w:val="1"/>
          <w:numId w:val="20"/>
        </w:numPr>
        <w:tabs>
          <w:tab w:val="left" w:pos="893"/>
        </w:tabs>
        <w:ind w:left="893" w:right="792" w:hanging="533"/>
        <w:rPr>
          <w:color w:val="auto"/>
          <w:u w:val="single"/>
          <w:rtl/>
        </w:rPr>
      </w:pPr>
      <w:r w:rsidRPr="004F56D9">
        <w:rPr>
          <w:rFonts w:hint="eastAsia"/>
          <w:color w:val="auto"/>
          <w:u w:val="single"/>
          <w:rtl/>
        </w:rPr>
        <w:t>תקופת</w:t>
      </w:r>
      <w:r w:rsidRPr="004F56D9">
        <w:rPr>
          <w:color w:val="auto"/>
          <w:u w:val="single"/>
          <w:rtl/>
        </w:rPr>
        <w:t xml:space="preserve"> </w:t>
      </w:r>
      <w:r w:rsidRPr="004F56D9">
        <w:rPr>
          <w:rFonts w:hint="eastAsia"/>
          <w:color w:val="auto"/>
          <w:u w:val="single"/>
          <w:rtl/>
        </w:rPr>
        <w:t>התקשרות</w:t>
      </w:r>
    </w:p>
    <w:p w:rsidR="00341A9D" w:rsidRPr="004F56D9" w:rsidRDefault="007D0D95" w:rsidP="00901523">
      <w:pPr>
        <w:numPr>
          <w:ilvl w:val="2"/>
          <w:numId w:val="20"/>
        </w:numPr>
        <w:tabs>
          <w:tab w:val="left" w:pos="790"/>
          <w:tab w:val="left" w:pos="1602"/>
        </w:tabs>
        <w:ind w:left="1602" w:right="-142" w:hanging="709"/>
        <w:rPr>
          <w:rFonts w:ascii="Courier" w:hAnsi="Courier"/>
          <w:color w:val="auto"/>
          <w:rtl/>
        </w:rPr>
      </w:pPr>
      <w:r w:rsidRPr="004F56D9">
        <w:rPr>
          <w:rFonts w:ascii="Courier" w:hAnsi="Courier" w:hint="eastAsia"/>
          <w:color w:val="auto"/>
          <w:rtl/>
        </w:rPr>
        <w:t>החל</w:t>
      </w:r>
      <w:r w:rsidRPr="004F56D9">
        <w:rPr>
          <w:rFonts w:ascii="Courier" w:hAnsi="Courier"/>
          <w:color w:val="auto"/>
          <w:rtl/>
        </w:rPr>
        <w:t xml:space="preserve"> </w:t>
      </w:r>
      <w:r w:rsidRPr="004F56D9">
        <w:rPr>
          <w:rFonts w:ascii="Courier" w:hAnsi="Courier" w:hint="eastAsia"/>
          <w:color w:val="auto"/>
          <w:rtl/>
        </w:rPr>
        <w:t>מחתימת</w:t>
      </w:r>
      <w:r w:rsidRPr="004F56D9">
        <w:rPr>
          <w:rFonts w:ascii="Courier" w:hAnsi="Courier"/>
          <w:color w:val="auto"/>
          <w:rtl/>
        </w:rPr>
        <w:t xml:space="preserve"> </w:t>
      </w:r>
      <w:r w:rsidRPr="004F56D9">
        <w:rPr>
          <w:rFonts w:ascii="Courier" w:hAnsi="Courier" w:hint="eastAsia"/>
          <w:color w:val="auto"/>
          <w:rtl/>
        </w:rPr>
        <w:t>ההסכם</w:t>
      </w:r>
      <w:r w:rsidRPr="004F56D9">
        <w:rPr>
          <w:rFonts w:ascii="Courier" w:hAnsi="Courier"/>
          <w:color w:val="auto"/>
          <w:rtl/>
        </w:rPr>
        <w:t xml:space="preserve"> </w:t>
      </w:r>
      <w:r w:rsidRPr="004F56D9">
        <w:rPr>
          <w:rFonts w:ascii="Courier" w:hAnsi="Courier" w:hint="eastAsia"/>
          <w:color w:val="auto"/>
          <w:rtl/>
        </w:rPr>
        <w:t>ולמשך</w:t>
      </w:r>
      <w:r w:rsidRPr="004F56D9">
        <w:rPr>
          <w:rFonts w:ascii="Courier" w:hAnsi="Courier"/>
          <w:color w:val="auto"/>
          <w:rtl/>
        </w:rPr>
        <w:t xml:space="preserve"> </w:t>
      </w:r>
      <w:r w:rsidRPr="004F56D9">
        <w:rPr>
          <w:rFonts w:ascii="Courier" w:hAnsi="Courier" w:hint="eastAsia"/>
          <w:color w:val="auto"/>
          <w:rtl/>
        </w:rPr>
        <w:t>תקופה</w:t>
      </w:r>
      <w:r w:rsidRPr="004F56D9">
        <w:rPr>
          <w:rFonts w:ascii="Courier" w:hAnsi="Courier"/>
          <w:color w:val="auto"/>
          <w:rtl/>
        </w:rPr>
        <w:t xml:space="preserve"> </w:t>
      </w:r>
      <w:r w:rsidRPr="004F56D9">
        <w:rPr>
          <w:rFonts w:ascii="Courier" w:hAnsi="Courier" w:hint="eastAsia"/>
          <w:color w:val="auto"/>
          <w:rtl/>
        </w:rPr>
        <w:t>של</w:t>
      </w:r>
      <w:r w:rsidRPr="004F56D9">
        <w:rPr>
          <w:rFonts w:ascii="Courier" w:hAnsi="Courier"/>
          <w:color w:val="auto"/>
          <w:rtl/>
        </w:rPr>
        <w:t xml:space="preserve"> </w:t>
      </w:r>
      <w:r w:rsidR="00D432CF" w:rsidRPr="004F56D9">
        <w:rPr>
          <w:rFonts w:ascii="Courier" w:hAnsi="Courier"/>
          <w:color w:val="auto"/>
          <w:rtl/>
        </w:rPr>
        <w:t>12</w:t>
      </w:r>
      <w:r w:rsidRPr="004F56D9">
        <w:rPr>
          <w:rFonts w:ascii="Courier" w:hAnsi="Courier"/>
          <w:color w:val="auto"/>
          <w:rtl/>
        </w:rPr>
        <w:t xml:space="preserve"> </w:t>
      </w:r>
      <w:r w:rsidRPr="004F56D9">
        <w:rPr>
          <w:rFonts w:ascii="Courier" w:hAnsi="Courier" w:hint="eastAsia"/>
          <w:color w:val="auto"/>
          <w:rtl/>
        </w:rPr>
        <w:t>חודשים</w:t>
      </w:r>
      <w:r w:rsidRPr="004F56D9">
        <w:rPr>
          <w:rFonts w:ascii="Courier" w:hAnsi="Courier"/>
          <w:color w:val="auto"/>
          <w:rtl/>
        </w:rPr>
        <w:t xml:space="preserve">. </w:t>
      </w:r>
      <w:r w:rsidRPr="004F56D9">
        <w:rPr>
          <w:rFonts w:ascii="Courier" w:hAnsi="Courier" w:hint="eastAsia"/>
          <w:color w:val="auto"/>
          <w:rtl/>
        </w:rPr>
        <w:t>המשרד</w:t>
      </w:r>
      <w:r w:rsidRPr="004F56D9">
        <w:rPr>
          <w:rFonts w:ascii="Courier" w:hAnsi="Courier"/>
          <w:color w:val="auto"/>
          <w:rtl/>
        </w:rPr>
        <w:t xml:space="preserve"> </w:t>
      </w:r>
      <w:r w:rsidRPr="004F56D9">
        <w:rPr>
          <w:rFonts w:ascii="Courier" w:hAnsi="Courier" w:hint="eastAsia"/>
          <w:color w:val="auto"/>
          <w:rtl/>
        </w:rPr>
        <w:t>יהא</w:t>
      </w:r>
      <w:r w:rsidRPr="004F56D9">
        <w:rPr>
          <w:rFonts w:ascii="Courier" w:hAnsi="Courier"/>
          <w:color w:val="auto"/>
          <w:rtl/>
        </w:rPr>
        <w:t xml:space="preserve"> </w:t>
      </w:r>
      <w:r w:rsidRPr="004F56D9">
        <w:rPr>
          <w:rFonts w:ascii="Courier" w:hAnsi="Courier" w:hint="eastAsia"/>
          <w:color w:val="auto"/>
          <w:rtl/>
        </w:rPr>
        <w:t>רשאי</w:t>
      </w:r>
      <w:r w:rsidRPr="004F56D9">
        <w:rPr>
          <w:rFonts w:ascii="Courier" w:hAnsi="Courier"/>
          <w:color w:val="auto"/>
          <w:rtl/>
        </w:rPr>
        <w:t xml:space="preserve"> </w:t>
      </w:r>
      <w:r w:rsidRPr="004F56D9">
        <w:rPr>
          <w:rFonts w:ascii="Courier" w:hAnsi="Courier" w:hint="eastAsia"/>
          <w:color w:val="auto"/>
          <w:rtl/>
        </w:rPr>
        <w:t>להאריך</w:t>
      </w:r>
      <w:r w:rsidRPr="004F56D9">
        <w:rPr>
          <w:rFonts w:ascii="Courier" w:hAnsi="Courier"/>
          <w:color w:val="auto"/>
          <w:rtl/>
        </w:rPr>
        <w:t xml:space="preserve"> </w:t>
      </w:r>
      <w:r w:rsidRPr="004F56D9">
        <w:rPr>
          <w:rFonts w:ascii="Courier" w:hAnsi="Courier" w:hint="eastAsia"/>
          <w:color w:val="auto"/>
          <w:rtl/>
        </w:rPr>
        <w:t>את</w:t>
      </w:r>
      <w:r w:rsidRPr="004F56D9">
        <w:rPr>
          <w:rFonts w:ascii="Courier" w:hAnsi="Courier"/>
          <w:color w:val="auto"/>
          <w:rtl/>
        </w:rPr>
        <w:t xml:space="preserve"> </w:t>
      </w:r>
      <w:r w:rsidRPr="004F56D9">
        <w:rPr>
          <w:rFonts w:ascii="Courier" w:hAnsi="Courier" w:hint="eastAsia"/>
          <w:color w:val="auto"/>
          <w:rtl/>
        </w:rPr>
        <w:t>תקופות</w:t>
      </w:r>
      <w:r w:rsidRPr="004F56D9">
        <w:rPr>
          <w:rFonts w:ascii="Courier" w:hAnsi="Courier"/>
          <w:color w:val="auto"/>
          <w:rtl/>
        </w:rPr>
        <w:t xml:space="preserve"> </w:t>
      </w:r>
      <w:r w:rsidRPr="004F56D9">
        <w:rPr>
          <w:rFonts w:ascii="Courier" w:hAnsi="Courier" w:hint="eastAsia"/>
          <w:color w:val="auto"/>
          <w:rtl/>
        </w:rPr>
        <w:t>ההתקשרות</w:t>
      </w:r>
      <w:r w:rsidR="00C41F10" w:rsidRPr="004F56D9">
        <w:rPr>
          <w:rFonts w:ascii="Courier" w:hAnsi="Courier"/>
          <w:color w:val="auto"/>
          <w:rtl/>
        </w:rPr>
        <w:t xml:space="preserve"> (</w:t>
      </w:r>
      <w:r w:rsidR="00C41F10" w:rsidRPr="004F56D9">
        <w:rPr>
          <w:rFonts w:ascii="Courier" w:hAnsi="Courier" w:hint="eastAsia"/>
          <w:color w:val="auto"/>
          <w:rtl/>
        </w:rPr>
        <w:t>להלן</w:t>
      </w:r>
      <w:r w:rsidR="00C41F10" w:rsidRPr="004F56D9">
        <w:rPr>
          <w:rFonts w:ascii="Courier" w:hAnsi="Courier"/>
          <w:color w:val="auto"/>
          <w:rtl/>
        </w:rPr>
        <w:t>: "</w:t>
      </w:r>
      <w:r w:rsidR="00C41F10" w:rsidRPr="004F56D9">
        <w:rPr>
          <w:rFonts w:ascii="Courier" w:hAnsi="Courier" w:hint="eastAsia"/>
          <w:color w:val="auto"/>
          <w:rtl/>
        </w:rPr>
        <w:t>אופציה</w:t>
      </w:r>
      <w:r w:rsidR="00C41F10" w:rsidRPr="004F56D9">
        <w:rPr>
          <w:rFonts w:ascii="Courier" w:hAnsi="Courier"/>
          <w:color w:val="auto"/>
          <w:rtl/>
        </w:rPr>
        <w:t>")</w:t>
      </w:r>
      <w:r w:rsidRPr="004F56D9">
        <w:rPr>
          <w:rFonts w:ascii="Courier" w:hAnsi="Courier"/>
          <w:color w:val="auto"/>
          <w:rtl/>
        </w:rPr>
        <w:t xml:space="preserve"> </w:t>
      </w:r>
      <w:r w:rsidRPr="004F56D9">
        <w:rPr>
          <w:rFonts w:ascii="Courier" w:hAnsi="Courier" w:hint="eastAsia"/>
          <w:color w:val="auto"/>
          <w:rtl/>
        </w:rPr>
        <w:t>ב</w:t>
      </w:r>
      <w:r w:rsidRPr="004F56D9">
        <w:rPr>
          <w:rFonts w:ascii="Courier" w:hAnsi="Courier"/>
          <w:color w:val="auto"/>
          <w:rtl/>
        </w:rPr>
        <w:t xml:space="preserve">- </w:t>
      </w:r>
      <w:r w:rsidR="00901523" w:rsidRPr="004F56D9">
        <w:rPr>
          <w:rFonts w:ascii="Courier" w:hAnsi="Courier"/>
          <w:color w:val="auto"/>
          <w:rtl/>
        </w:rPr>
        <w:t xml:space="preserve">4 </w:t>
      </w:r>
      <w:r w:rsidRPr="004F56D9">
        <w:rPr>
          <w:rFonts w:ascii="Courier" w:hAnsi="Courier" w:hint="eastAsia"/>
          <w:color w:val="auto"/>
          <w:rtl/>
        </w:rPr>
        <w:t>תקופות</w:t>
      </w:r>
      <w:r w:rsidRPr="004F56D9">
        <w:rPr>
          <w:rFonts w:ascii="Courier" w:hAnsi="Courier"/>
          <w:color w:val="auto"/>
          <w:rtl/>
        </w:rPr>
        <w:t xml:space="preserve"> </w:t>
      </w:r>
      <w:r w:rsidRPr="004F56D9">
        <w:rPr>
          <w:rFonts w:ascii="Courier" w:hAnsi="Courier" w:hint="eastAsia"/>
          <w:color w:val="auto"/>
          <w:rtl/>
        </w:rPr>
        <w:t>נוספות</w:t>
      </w:r>
      <w:r w:rsidR="003E6D14" w:rsidRPr="004F56D9">
        <w:rPr>
          <w:rFonts w:ascii="Courier" w:hAnsi="Courier"/>
          <w:color w:val="auto"/>
          <w:rtl/>
        </w:rPr>
        <w:t xml:space="preserve"> – </w:t>
      </w:r>
      <w:r w:rsidRPr="004F56D9">
        <w:rPr>
          <w:rFonts w:ascii="Courier" w:hAnsi="Courier" w:hint="eastAsia"/>
          <w:color w:val="auto"/>
          <w:rtl/>
        </w:rPr>
        <w:t>תקופה</w:t>
      </w:r>
      <w:r w:rsidRPr="004F56D9">
        <w:rPr>
          <w:rFonts w:ascii="Courier" w:hAnsi="Courier"/>
          <w:color w:val="auto"/>
          <w:rtl/>
        </w:rPr>
        <w:t xml:space="preserve"> </w:t>
      </w:r>
      <w:r w:rsidRPr="004F56D9">
        <w:rPr>
          <w:rFonts w:ascii="Courier" w:hAnsi="Courier" w:hint="eastAsia"/>
          <w:color w:val="auto"/>
          <w:rtl/>
        </w:rPr>
        <w:t>של</w:t>
      </w:r>
      <w:r w:rsidRPr="004F56D9">
        <w:rPr>
          <w:rFonts w:ascii="Courier" w:hAnsi="Courier"/>
          <w:color w:val="auto"/>
          <w:rtl/>
        </w:rPr>
        <w:t xml:space="preserve"> </w:t>
      </w:r>
      <w:r w:rsidRPr="004F56D9">
        <w:rPr>
          <w:rFonts w:ascii="Courier" w:hAnsi="Courier" w:hint="eastAsia"/>
          <w:color w:val="auto"/>
          <w:rtl/>
        </w:rPr>
        <w:t>עד</w:t>
      </w:r>
      <w:r w:rsidRPr="004F56D9">
        <w:rPr>
          <w:rFonts w:ascii="Courier" w:hAnsi="Courier"/>
          <w:color w:val="auto"/>
          <w:rtl/>
        </w:rPr>
        <w:t xml:space="preserve"> 12 </w:t>
      </w:r>
      <w:r w:rsidRPr="004F56D9">
        <w:rPr>
          <w:rFonts w:ascii="Courier" w:hAnsi="Courier" w:hint="eastAsia"/>
          <w:color w:val="auto"/>
          <w:rtl/>
        </w:rPr>
        <w:t>חודשים</w:t>
      </w:r>
      <w:r w:rsidRPr="004F56D9">
        <w:rPr>
          <w:rFonts w:ascii="Courier" w:hAnsi="Courier"/>
          <w:color w:val="auto"/>
          <w:rtl/>
        </w:rPr>
        <w:t xml:space="preserve"> </w:t>
      </w:r>
      <w:r w:rsidRPr="004F56D9">
        <w:rPr>
          <w:rFonts w:ascii="Courier" w:hAnsi="Courier" w:hint="eastAsia"/>
          <w:color w:val="auto"/>
          <w:rtl/>
        </w:rPr>
        <w:t>בכל</w:t>
      </w:r>
      <w:r w:rsidRPr="004F56D9">
        <w:rPr>
          <w:rFonts w:ascii="Courier" w:hAnsi="Courier"/>
          <w:color w:val="auto"/>
          <w:rtl/>
        </w:rPr>
        <w:t xml:space="preserve"> </w:t>
      </w:r>
      <w:r w:rsidRPr="004F56D9">
        <w:rPr>
          <w:rFonts w:ascii="Courier" w:hAnsi="Courier" w:hint="eastAsia"/>
          <w:color w:val="auto"/>
          <w:rtl/>
        </w:rPr>
        <w:t>פעם</w:t>
      </w:r>
      <w:r w:rsidRPr="004F56D9">
        <w:rPr>
          <w:rFonts w:ascii="Courier" w:hAnsi="Courier"/>
          <w:color w:val="auto"/>
          <w:rtl/>
        </w:rPr>
        <w:t xml:space="preserve">. </w:t>
      </w:r>
      <w:r w:rsidRPr="004F56D9">
        <w:rPr>
          <w:rFonts w:ascii="Courier" w:hAnsi="Courier" w:hint="eastAsia"/>
          <w:color w:val="auto"/>
          <w:rtl/>
        </w:rPr>
        <w:t>סה</w:t>
      </w:r>
      <w:r w:rsidRPr="004F56D9">
        <w:rPr>
          <w:rFonts w:ascii="Courier" w:hAnsi="Courier"/>
          <w:color w:val="auto"/>
          <w:rtl/>
        </w:rPr>
        <w:t>"</w:t>
      </w:r>
      <w:r w:rsidRPr="004F56D9">
        <w:rPr>
          <w:rFonts w:ascii="Courier" w:hAnsi="Courier" w:hint="eastAsia"/>
          <w:color w:val="auto"/>
          <w:rtl/>
        </w:rPr>
        <w:t>כ</w:t>
      </w:r>
      <w:r w:rsidRPr="004F56D9">
        <w:rPr>
          <w:rFonts w:ascii="Courier" w:hAnsi="Courier"/>
          <w:color w:val="auto"/>
          <w:rtl/>
        </w:rPr>
        <w:t xml:space="preserve"> </w:t>
      </w:r>
      <w:r w:rsidRPr="004F56D9">
        <w:rPr>
          <w:rFonts w:ascii="Courier" w:hAnsi="Courier" w:hint="eastAsia"/>
          <w:color w:val="auto"/>
          <w:rtl/>
        </w:rPr>
        <w:t>תקופת</w:t>
      </w:r>
      <w:r w:rsidRPr="004F56D9">
        <w:rPr>
          <w:rFonts w:ascii="Courier" w:hAnsi="Courier"/>
          <w:color w:val="auto"/>
          <w:rtl/>
        </w:rPr>
        <w:t xml:space="preserve"> </w:t>
      </w:r>
      <w:r w:rsidRPr="004F56D9">
        <w:rPr>
          <w:rFonts w:ascii="Courier" w:hAnsi="Courier" w:hint="eastAsia"/>
          <w:color w:val="auto"/>
          <w:rtl/>
        </w:rPr>
        <w:t>ההתקשרות</w:t>
      </w:r>
      <w:r w:rsidRPr="004F56D9">
        <w:rPr>
          <w:rFonts w:ascii="Courier" w:hAnsi="Courier"/>
          <w:color w:val="auto"/>
          <w:rtl/>
        </w:rPr>
        <w:t xml:space="preserve"> </w:t>
      </w:r>
      <w:r w:rsidRPr="004F56D9">
        <w:rPr>
          <w:rFonts w:ascii="Courier" w:hAnsi="Courier" w:hint="eastAsia"/>
          <w:color w:val="auto"/>
          <w:rtl/>
        </w:rPr>
        <w:t>כולל</w:t>
      </w:r>
      <w:r w:rsidRPr="004F56D9">
        <w:rPr>
          <w:rFonts w:ascii="Courier" w:hAnsi="Courier"/>
          <w:color w:val="auto"/>
          <w:rtl/>
        </w:rPr>
        <w:t xml:space="preserve"> </w:t>
      </w:r>
      <w:r w:rsidRPr="004F56D9">
        <w:rPr>
          <w:rFonts w:ascii="Courier" w:hAnsi="Courier" w:hint="eastAsia"/>
          <w:color w:val="auto"/>
          <w:rtl/>
        </w:rPr>
        <w:t>האופציות</w:t>
      </w:r>
      <w:r w:rsidRPr="004F56D9">
        <w:rPr>
          <w:rFonts w:ascii="Courier" w:hAnsi="Courier"/>
          <w:color w:val="auto"/>
          <w:rtl/>
        </w:rPr>
        <w:t xml:space="preserve"> </w:t>
      </w:r>
      <w:r w:rsidRPr="004F56D9">
        <w:rPr>
          <w:rFonts w:ascii="Courier" w:hAnsi="Courier" w:hint="eastAsia"/>
          <w:color w:val="auto"/>
          <w:rtl/>
        </w:rPr>
        <w:t>לא</w:t>
      </w:r>
      <w:r w:rsidRPr="004F56D9">
        <w:rPr>
          <w:rFonts w:ascii="Courier" w:hAnsi="Courier"/>
          <w:color w:val="auto"/>
          <w:rtl/>
        </w:rPr>
        <w:t xml:space="preserve"> </w:t>
      </w:r>
      <w:r w:rsidRPr="004F56D9">
        <w:rPr>
          <w:rFonts w:ascii="Courier" w:hAnsi="Courier" w:hint="eastAsia"/>
          <w:color w:val="auto"/>
          <w:rtl/>
        </w:rPr>
        <w:t>תעלה</w:t>
      </w:r>
      <w:r w:rsidRPr="004F56D9">
        <w:rPr>
          <w:rFonts w:ascii="Courier" w:hAnsi="Courier"/>
          <w:color w:val="auto"/>
          <w:rtl/>
        </w:rPr>
        <w:t xml:space="preserve"> </w:t>
      </w:r>
      <w:r w:rsidRPr="004F56D9">
        <w:rPr>
          <w:rFonts w:ascii="Courier" w:hAnsi="Courier" w:hint="eastAsia"/>
          <w:color w:val="auto"/>
          <w:rtl/>
        </w:rPr>
        <w:t>על</w:t>
      </w:r>
      <w:r w:rsidRPr="004F56D9">
        <w:rPr>
          <w:rFonts w:ascii="Courier" w:hAnsi="Courier"/>
          <w:color w:val="auto"/>
          <w:rtl/>
        </w:rPr>
        <w:t xml:space="preserve"> </w:t>
      </w:r>
      <w:r w:rsidR="00901523" w:rsidRPr="004F56D9">
        <w:rPr>
          <w:rFonts w:ascii="Courier" w:hAnsi="Courier"/>
          <w:color w:val="auto"/>
          <w:rtl/>
        </w:rPr>
        <w:t xml:space="preserve">5 </w:t>
      </w:r>
      <w:r w:rsidRPr="004F56D9">
        <w:rPr>
          <w:rFonts w:ascii="Courier" w:hAnsi="Courier" w:hint="eastAsia"/>
          <w:color w:val="auto"/>
          <w:rtl/>
        </w:rPr>
        <w:t>שנים</w:t>
      </w:r>
      <w:r w:rsidRPr="004F56D9">
        <w:rPr>
          <w:rFonts w:ascii="Courier" w:hAnsi="Courier"/>
          <w:color w:val="auto"/>
          <w:rtl/>
        </w:rPr>
        <w:t xml:space="preserve">. </w:t>
      </w:r>
    </w:p>
    <w:p w:rsidR="00341A9D" w:rsidRPr="004E20B1" w:rsidRDefault="00341A9D" w:rsidP="008951DD">
      <w:pPr>
        <w:pStyle w:val="30"/>
        <w:keepLines/>
        <w:numPr>
          <w:ilvl w:val="0"/>
          <w:numId w:val="5"/>
        </w:numPr>
        <w:spacing w:line="360" w:lineRule="auto"/>
        <w:ind w:right="-181"/>
        <w:rPr>
          <w:rFonts w:ascii="Arial" w:hAnsi="Arial"/>
          <w:szCs w:val="24"/>
          <w:u w:val="single"/>
          <w:rtl/>
        </w:rPr>
      </w:pPr>
      <w:r w:rsidRPr="004F56D9">
        <w:rPr>
          <w:szCs w:val="24"/>
          <w:u w:val="single"/>
          <w:rtl/>
        </w:rPr>
        <w:br w:type="page"/>
      </w:r>
      <w:bookmarkStart w:id="30" w:name="_Ref342545782"/>
      <w:bookmarkStart w:id="31" w:name="_Ref342573050"/>
      <w:bookmarkStart w:id="32" w:name="_Toc344381962"/>
      <w:bookmarkStart w:id="33" w:name="_Toc395196215"/>
      <w:bookmarkStart w:id="34" w:name="_Toc413578700"/>
      <w:r w:rsidRPr="004E20B1">
        <w:rPr>
          <w:rFonts w:ascii="Arial" w:hAnsi="Arial" w:hint="eastAsia"/>
          <w:szCs w:val="24"/>
          <w:u w:val="single"/>
          <w:rtl/>
        </w:rPr>
        <w:lastRenderedPageBreak/>
        <w:t>השרות</w:t>
      </w:r>
      <w:r w:rsidRPr="004E20B1">
        <w:rPr>
          <w:rFonts w:ascii="Arial" w:hAnsi="Arial"/>
          <w:szCs w:val="24"/>
          <w:u w:val="single"/>
          <w:rtl/>
        </w:rPr>
        <w:t xml:space="preserve"> </w:t>
      </w:r>
      <w:r w:rsidRPr="004E20B1">
        <w:rPr>
          <w:rFonts w:ascii="Arial" w:hAnsi="Arial" w:hint="eastAsia"/>
          <w:szCs w:val="24"/>
          <w:u w:val="single"/>
          <w:rtl/>
        </w:rPr>
        <w:t>הנדרש</w:t>
      </w:r>
      <w:r w:rsidRPr="004E20B1">
        <w:rPr>
          <w:rFonts w:ascii="Arial" w:hAnsi="Arial"/>
          <w:szCs w:val="24"/>
          <w:u w:val="single"/>
          <w:rtl/>
        </w:rPr>
        <w:t xml:space="preserve"> </w:t>
      </w:r>
      <w:r w:rsidRPr="004E20B1">
        <w:rPr>
          <w:rFonts w:ascii="Arial" w:hAnsi="Arial" w:hint="eastAsia"/>
          <w:szCs w:val="24"/>
          <w:u w:val="single"/>
          <w:rtl/>
        </w:rPr>
        <w:t>ושיטת</w:t>
      </w:r>
      <w:r w:rsidRPr="004E20B1">
        <w:rPr>
          <w:rFonts w:ascii="Arial" w:hAnsi="Arial"/>
          <w:szCs w:val="24"/>
          <w:u w:val="single"/>
          <w:rtl/>
        </w:rPr>
        <w:t xml:space="preserve"> </w:t>
      </w:r>
      <w:r w:rsidRPr="004E20B1">
        <w:rPr>
          <w:rFonts w:ascii="Arial" w:hAnsi="Arial" w:hint="eastAsia"/>
          <w:szCs w:val="24"/>
          <w:u w:val="single"/>
          <w:rtl/>
        </w:rPr>
        <w:t>העבודה</w:t>
      </w:r>
      <w:bookmarkEnd w:id="30"/>
      <w:bookmarkEnd w:id="31"/>
      <w:bookmarkEnd w:id="32"/>
      <w:bookmarkEnd w:id="33"/>
      <w:bookmarkEnd w:id="34"/>
    </w:p>
    <w:p w:rsidR="00341A9D" w:rsidRPr="004F56D9" w:rsidRDefault="00341A9D" w:rsidP="00226B4F">
      <w:pPr>
        <w:pStyle w:val="af"/>
        <w:ind w:left="360" w:right="360"/>
        <w:jc w:val="left"/>
        <w:rPr>
          <w:rFonts w:cs="David"/>
          <w:b/>
          <w:bCs/>
          <w:vanish/>
          <w:color w:val="auto"/>
          <w:rtl/>
        </w:rPr>
      </w:pPr>
    </w:p>
    <w:p w:rsidR="00341A9D" w:rsidRPr="004F56D9" w:rsidRDefault="00341A9D" w:rsidP="008951DD">
      <w:pPr>
        <w:ind w:left="360" w:right="-180"/>
        <w:jc w:val="left"/>
        <w:rPr>
          <w:b/>
          <w:bCs/>
          <w:color w:val="auto"/>
          <w:rtl/>
        </w:rPr>
      </w:pPr>
      <w:r w:rsidRPr="004F56D9">
        <w:rPr>
          <w:rFonts w:hint="eastAsia"/>
          <w:b/>
          <w:bCs/>
          <w:color w:val="auto"/>
          <w:rtl/>
        </w:rPr>
        <w:t>בפרק</w:t>
      </w:r>
      <w:r w:rsidRPr="004F56D9">
        <w:rPr>
          <w:b/>
          <w:bCs/>
          <w:color w:val="auto"/>
          <w:rtl/>
        </w:rPr>
        <w:t xml:space="preserve"> זה יוגדרו ויפורטו, בין היתר, השירות ושיטת העבודה נשוא מכרז זה.  </w:t>
      </w:r>
    </w:p>
    <w:p w:rsidR="00732C84" w:rsidRPr="004F56D9" w:rsidRDefault="00732C84" w:rsidP="00AF42B6">
      <w:pPr>
        <w:tabs>
          <w:tab w:val="left" w:pos="368"/>
        </w:tabs>
        <w:ind w:left="393" w:right="-180"/>
        <w:rPr>
          <w:color w:val="auto"/>
          <w:rtl/>
        </w:rPr>
      </w:pPr>
      <w:r w:rsidRPr="004F56D9">
        <w:rPr>
          <w:rFonts w:hint="eastAsia"/>
          <w:color w:val="auto"/>
          <w:rtl/>
        </w:rPr>
        <w:t>הספק</w:t>
      </w:r>
      <w:r w:rsidRPr="004F56D9">
        <w:rPr>
          <w:color w:val="auto"/>
          <w:rtl/>
        </w:rPr>
        <w:t xml:space="preserve"> </w:t>
      </w:r>
      <w:r w:rsidRPr="004F56D9">
        <w:rPr>
          <w:rFonts w:hint="eastAsia"/>
          <w:color w:val="auto"/>
          <w:rtl/>
        </w:rPr>
        <w:t>יבצע</w:t>
      </w:r>
      <w:r w:rsidRPr="004F56D9">
        <w:rPr>
          <w:color w:val="auto"/>
          <w:rtl/>
        </w:rPr>
        <w:t xml:space="preserve"> </w:t>
      </w:r>
      <w:r w:rsidRPr="004F56D9">
        <w:rPr>
          <w:rFonts w:hint="eastAsia"/>
          <w:color w:val="auto"/>
          <w:rtl/>
        </w:rPr>
        <w:t>את</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המפורטים</w:t>
      </w:r>
      <w:r w:rsidRPr="004F56D9">
        <w:rPr>
          <w:color w:val="auto"/>
          <w:rtl/>
        </w:rPr>
        <w:t xml:space="preserve"> </w:t>
      </w:r>
      <w:r w:rsidRPr="004F56D9">
        <w:rPr>
          <w:rFonts w:hint="eastAsia"/>
          <w:color w:val="auto"/>
          <w:rtl/>
        </w:rPr>
        <w:t>בפרק</w:t>
      </w:r>
      <w:r w:rsidRPr="004F56D9">
        <w:rPr>
          <w:color w:val="auto"/>
          <w:rtl/>
        </w:rPr>
        <w:t xml:space="preserve"> </w:t>
      </w:r>
      <w:r w:rsidRPr="004F56D9">
        <w:rPr>
          <w:rFonts w:hint="eastAsia"/>
          <w:color w:val="auto"/>
          <w:rtl/>
        </w:rPr>
        <w:t>זה</w:t>
      </w:r>
      <w:r w:rsidRPr="004F56D9">
        <w:rPr>
          <w:color w:val="auto"/>
          <w:rtl/>
        </w:rPr>
        <w:t xml:space="preserve">. </w:t>
      </w:r>
      <w:r w:rsidRPr="004F56D9">
        <w:rPr>
          <w:rFonts w:hint="eastAsia"/>
          <w:color w:val="auto"/>
          <w:rtl/>
        </w:rPr>
        <w:t>ככלל</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יכללו</w:t>
      </w:r>
      <w:r w:rsidRPr="004F56D9">
        <w:rPr>
          <w:color w:val="auto"/>
          <w:rtl/>
        </w:rPr>
        <w:t xml:space="preserve"> </w:t>
      </w:r>
      <w:r w:rsidRPr="004F56D9">
        <w:rPr>
          <w:rFonts w:hint="eastAsia"/>
          <w:color w:val="auto"/>
          <w:rtl/>
        </w:rPr>
        <w:t>את</w:t>
      </w:r>
      <w:r w:rsidRPr="004F56D9">
        <w:rPr>
          <w:color w:val="auto"/>
          <w:rtl/>
        </w:rPr>
        <w:t xml:space="preserve"> </w:t>
      </w:r>
      <w:r w:rsidRPr="004F56D9">
        <w:rPr>
          <w:rFonts w:hint="eastAsia"/>
          <w:color w:val="auto"/>
          <w:rtl/>
        </w:rPr>
        <w:t>סוגי</w:t>
      </w:r>
      <w:r w:rsidRPr="004F56D9">
        <w:rPr>
          <w:color w:val="auto"/>
          <w:rtl/>
        </w:rPr>
        <w:t xml:space="preserve"> </w:t>
      </w:r>
      <w:r w:rsidRPr="004F56D9">
        <w:rPr>
          <w:rFonts w:hint="eastAsia"/>
          <w:color w:val="auto"/>
          <w:rtl/>
        </w:rPr>
        <w:t>הפעילויות</w:t>
      </w:r>
      <w:r w:rsidRPr="004F56D9">
        <w:rPr>
          <w:color w:val="auto"/>
          <w:rtl/>
        </w:rPr>
        <w:t xml:space="preserve"> </w:t>
      </w:r>
      <w:r w:rsidRPr="004F56D9">
        <w:rPr>
          <w:rFonts w:hint="eastAsia"/>
          <w:color w:val="auto"/>
          <w:rtl/>
        </w:rPr>
        <w:t>הבאים</w:t>
      </w:r>
      <w:r w:rsidRPr="004F56D9">
        <w:rPr>
          <w:color w:val="auto"/>
          <w:rtl/>
        </w:rPr>
        <w:t xml:space="preserve">, </w:t>
      </w:r>
      <w:r w:rsidRPr="004F56D9">
        <w:rPr>
          <w:rFonts w:hint="eastAsia"/>
          <w:color w:val="auto"/>
          <w:rtl/>
        </w:rPr>
        <w:t>על</w:t>
      </w:r>
      <w:r w:rsidRPr="004F56D9">
        <w:rPr>
          <w:color w:val="auto"/>
          <w:rtl/>
        </w:rPr>
        <w:t xml:space="preserve"> </w:t>
      </w:r>
      <w:r w:rsidRPr="004F56D9">
        <w:rPr>
          <w:rFonts w:hint="eastAsia"/>
          <w:color w:val="auto"/>
          <w:rtl/>
        </w:rPr>
        <w:t>כל</w:t>
      </w:r>
      <w:r w:rsidRPr="004F56D9">
        <w:rPr>
          <w:color w:val="auto"/>
          <w:rtl/>
        </w:rPr>
        <w:t xml:space="preserve"> </w:t>
      </w:r>
      <w:r w:rsidRPr="004F56D9">
        <w:rPr>
          <w:rFonts w:hint="eastAsia"/>
          <w:color w:val="auto"/>
          <w:rtl/>
        </w:rPr>
        <w:t>הכרוך</w:t>
      </w:r>
      <w:r w:rsidRPr="004F56D9">
        <w:rPr>
          <w:color w:val="auto"/>
          <w:rtl/>
        </w:rPr>
        <w:t xml:space="preserve"> </w:t>
      </w:r>
      <w:r w:rsidRPr="004F56D9">
        <w:rPr>
          <w:rFonts w:hint="eastAsia"/>
          <w:color w:val="auto"/>
          <w:rtl/>
        </w:rPr>
        <w:t>והנלווה</w:t>
      </w:r>
      <w:r w:rsidRPr="004F56D9">
        <w:rPr>
          <w:color w:val="auto"/>
          <w:rtl/>
        </w:rPr>
        <w:t xml:space="preserve"> </w:t>
      </w:r>
      <w:r w:rsidRPr="004F56D9">
        <w:rPr>
          <w:rFonts w:hint="eastAsia"/>
          <w:color w:val="auto"/>
          <w:rtl/>
        </w:rPr>
        <w:t>להן</w:t>
      </w:r>
      <w:r w:rsidRPr="004F56D9">
        <w:rPr>
          <w:color w:val="auto"/>
          <w:rtl/>
        </w:rPr>
        <w:t>:</w:t>
      </w:r>
    </w:p>
    <w:p w:rsidR="00732C84" w:rsidRPr="004F56D9" w:rsidRDefault="00AF42B6" w:rsidP="00AF42B6">
      <w:pPr>
        <w:numPr>
          <w:ilvl w:val="1"/>
          <w:numId w:val="5"/>
        </w:numPr>
        <w:tabs>
          <w:tab w:val="left" w:pos="793"/>
        </w:tabs>
        <w:rPr>
          <w:rFonts w:ascii="Courier" w:hAnsi="Courier"/>
          <w:color w:val="auto"/>
        </w:rPr>
      </w:pPr>
      <w:r w:rsidRPr="004F56D9">
        <w:rPr>
          <w:rFonts w:ascii="Courier" w:hAnsi="Courier" w:hint="eastAsia"/>
          <w:b/>
          <w:bCs/>
          <w:color w:val="auto"/>
          <w:rtl/>
        </w:rPr>
        <w:t>סוגי</w:t>
      </w:r>
      <w:r w:rsidRPr="004F56D9">
        <w:rPr>
          <w:rFonts w:ascii="Courier" w:hAnsi="Courier"/>
          <w:b/>
          <w:bCs/>
          <w:color w:val="auto"/>
          <w:rtl/>
        </w:rPr>
        <w:t xml:space="preserve"> </w:t>
      </w:r>
      <w:r w:rsidRPr="004F56D9">
        <w:rPr>
          <w:rFonts w:ascii="Courier" w:hAnsi="Courier" w:hint="eastAsia"/>
          <w:b/>
          <w:bCs/>
          <w:color w:val="auto"/>
          <w:rtl/>
        </w:rPr>
        <w:t>השירותים</w:t>
      </w:r>
      <w:r w:rsidR="00732C84" w:rsidRPr="004F56D9">
        <w:rPr>
          <w:rFonts w:ascii="Courier" w:hAnsi="Courier"/>
          <w:color w:val="auto"/>
          <w:rtl/>
        </w:rPr>
        <w:t>:</w:t>
      </w:r>
    </w:p>
    <w:p w:rsidR="00F12874" w:rsidRPr="004F56D9" w:rsidRDefault="00034D76" w:rsidP="005F3BF5">
      <w:pPr>
        <w:numPr>
          <w:ilvl w:val="2"/>
          <w:numId w:val="5"/>
        </w:numPr>
        <w:tabs>
          <w:tab w:val="left" w:pos="1218"/>
        </w:tabs>
        <w:ind w:left="1218" w:right="0" w:hanging="709"/>
        <w:jc w:val="left"/>
        <w:rPr>
          <w:rFonts w:ascii="Courier" w:hAnsi="Courier"/>
          <w:color w:val="auto"/>
        </w:rPr>
      </w:pPr>
      <w:r w:rsidRPr="004F56D9">
        <w:rPr>
          <w:rFonts w:ascii="Courier" w:hAnsi="Courier" w:hint="eastAsia"/>
          <w:b/>
          <w:bCs/>
          <w:color w:val="auto"/>
          <w:rtl/>
        </w:rPr>
        <w:t>הגשת</w:t>
      </w:r>
      <w:r w:rsidRPr="004F56D9">
        <w:rPr>
          <w:rFonts w:ascii="Courier" w:hAnsi="Courier"/>
          <w:b/>
          <w:bCs/>
          <w:color w:val="auto"/>
          <w:rtl/>
        </w:rPr>
        <w:t xml:space="preserve"> </w:t>
      </w:r>
      <w:r w:rsidRPr="004F56D9">
        <w:rPr>
          <w:rFonts w:ascii="Courier" w:hAnsi="Courier" w:hint="eastAsia"/>
          <w:b/>
          <w:bCs/>
          <w:color w:val="auto"/>
          <w:rtl/>
        </w:rPr>
        <w:t>מסמכים</w:t>
      </w:r>
      <w:r w:rsidRPr="004F56D9">
        <w:rPr>
          <w:rFonts w:ascii="Courier" w:hAnsi="Courier"/>
          <w:b/>
          <w:bCs/>
          <w:color w:val="auto"/>
          <w:rtl/>
        </w:rPr>
        <w:t xml:space="preserve"> </w:t>
      </w:r>
      <w:r w:rsidRPr="004F56D9">
        <w:rPr>
          <w:rFonts w:ascii="Courier" w:hAnsi="Courier" w:hint="eastAsia"/>
          <w:b/>
          <w:bCs/>
          <w:color w:val="auto"/>
          <w:rtl/>
        </w:rPr>
        <w:t>לבתי</w:t>
      </w:r>
      <w:r w:rsidRPr="004F56D9">
        <w:rPr>
          <w:rFonts w:ascii="Courier" w:hAnsi="Courier"/>
          <w:b/>
          <w:bCs/>
          <w:color w:val="auto"/>
          <w:rtl/>
        </w:rPr>
        <w:t xml:space="preserve"> </w:t>
      </w:r>
      <w:r w:rsidRPr="004F56D9">
        <w:rPr>
          <w:rFonts w:ascii="Courier" w:hAnsi="Courier" w:hint="eastAsia"/>
          <w:b/>
          <w:bCs/>
          <w:color w:val="auto"/>
          <w:rtl/>
        </w:rPr>
        <w:t>המשפט</w:t>
      </w:r>
      <w:r w:rsidRPr="004F56D9">
        <w:rPr>
          <w:rFonts w:ascii="Courier" w:hAnsi="Courier"/>
          <w:b/>
          <w:bCs/>
          <w:color w:val="auto"/>
          <w:rtl/>
        </w:rPr>
        <w:t xml:space="preserve"> </w:t>
      </w:r>
      <w:r w:rsidR="007A1F9C" w:rsidRPr="004F56D9">
        <w:rPr>
          <w:rFonts w:ascii="Courier" w:hAnsi="Courier" w:hint="eastAsia"/>
          <w:b/>
          <w:bCs/>
          <w:color w:val="auto"/>
          <w:rtl/>
        </w:rPr>
        <w:t>צילום</w:t>
      </w:r>
      <w:r w:rsidR="007A1F9C" w:rsidRPr="004F56D9">
        <w:rPr>
          <w:rFonts w:ascii="Courier" w:hAnsi="Courier"/>
          <w:b/>
          <w:bCs/>
          <w:color w:val="auto"/>
          <w:rtl/>
        </w:rPr>
        <w:t xml:space="preserve"> </w:t>
      </w:r>
      <w:r w:rsidRPr="004F56D9">
        <w:rPr>
          <w:rFonts w:ascii="Courier" w:hAnsi="Courier" w:hint="eastAsia"/>
          <w:b/>
          <w:bCs/>
          <w:color w:val="auto"/>
          <w:rtl/>
        </w:rPr>
        <w:t>וה</w:t>
      </w:r>
      <w:r w:rsidR="007A1F9C" w:rsidRPr="004F56D9">
        <w:rPr>
          <w:rFonts w:ascii="Courier" w:hAnsi="Courier" w:hint="eastAsia"/>
          <w:b/>
          <w:bCs/>
          <w:color w:val="auto"/>
          <w:rtl/>
        </w:rPr>
        <w:t>עברת</w:t>
      </w:r>
      <w:r w:rsidR="007A1F9C" w:rsidRPr="004F56D9">
        <w:rPr>
          <w:rFonts w:ascii="Courier" w:hAnsi="Courier"/>
          <w:b/>
          <w:bCs/>
          <w:color w:val="auto"/>
          <w:rtl/>
        </w:rPr>
        <w:t xml:space="preserve"> </w:t>
      </w:r>
      <w:r w:rsidRPr="004F56D9">
        <w:rPr>
          <w:rFonts w:ascii="Courier" w:hAnsi="Courier" w:hint="eastAsia"/>
          <w:b/>
          <w:bCs/>
          <w:color w:val="auto"/>
          <w:rtl/>
        </w:rPr>
        <w:t>מסמכים</w:t>
      </w:r>
      <w:r w:rsidRPr="004F56D9">
        <w:rPr>
          <w:rFonts w:ascii="Courier" w:hAnsi="Courier"/>
          <w:b/>
          <w:bCs/>
          <w:color w:val="auto"/>
          <w:rtl/>
        </w:rPr>
        <w:t xml:space="preserve"> </w:t>
      </w:r>
      <w:r w:rsidR="007A1F9C" w:rsidRPr="004F56D9">
        <w:rPr>
          <w:rFonts w:ascii="Courier" w:hAnsi="Courier" w:hint="eastAsia"/>
          <w:b/>
          <w:bCs/>
          <w:color w:val="auto"/>
          <w:rtl/>
        </w:rPr>
        <w:t>ליחידות</w:t>
      </w:r>
      <w:r w:rsidR="007A1F9C" w:rsidRPr="004F56D9">
        <w:rPr>
          <w:rFonts w:ascii="Courier" w:hAnsi="Courier"/>
          <w:b/>
          <w:bCs/>
          <w:color w:val="auto"/>
          <w:rtl/>
        </w:rPr>
        <w:t xml:space="preserve"> </w:t>
      </w:r>
      <w:r w:rsidR="007A1F9C" w:rsidRPr="004F56D9">
        <w:rPr>
          <w:rFonts w:ascii="Courier" w:hAnsi="Courier" w:hint="eastAsia"/>
          <w:b/>
          <w:bCs/>
          <w:color w:val="auto"/>
          <w:rtl/>
        </w:rPr>
        <w:t>המשרד</w:t>
      </w:r>
      <w:r w:rsidRPr="004F56D9">
        <w:rPr>
          <w:rFonts w:ascii="Courier" w:hAnsi="Courier"/>
          <w:color w:val="auto"/>
          <w:rtl/>
        </w:rPr>
        <w:t xml:space="preserve">. </w:t>
      </w:r>
    </w:p>
    <w:p w:rsidR="00F12874" w:rsidRPr="004F56D9" w:rsidRDefault="00034D76" w:rsidP="00BA249C">
      <w:pPr>
        <w:numPr>
          <w:ilvl w:val="3"/>
          <w:numId w:val="5"/>
        </w:numPr>
        <w:tabs>
          <w:tab w:val="left" w:pos="1218"/>
        </w:tabs>
        <w:ind w:left="2025" w:right="0" w:hanging="850"/>
        <w:rPr>
          <w:rFonts w:ascii="Courier" w:hAnsi="Courier"/>
          <w:color w:val="auto"/>
        </w:rPr>
      </w:pPr>
      <w:bookmarkStart w:id="35" w:name="_Ref436927599"/>
      <w:r w:rsidRPr="004F56D9">
        <w:rPr>
          <w:rFonts w:ascii="Courier" w:hAnsi="Courier" w:hint="eastAsia"/>
          <w:color w:val="auto"/>
          <w:rtl/>
        </w:rPr>
        <w:t>העברת</w:t>
      </w:r>
      <w:r w:rsidRPr="004F56D9">
        <w:rPr>
          <w:rFonts w:ascii="Courier" w:hAnsi="Courier"/>
          <w:color w:val="auto"/>
          <w:rtl/>
        </w:rPr>
        <w:t xml:space="preserve"> </w:t>
      </w:r>
      <w:r w:rsidRPr="004F56D9">
        <w:rPr>
          <w:rFonts w:ascii="Courier" w:hAnsi="Courier" w:hint="eastAsia"/>
          <w:color w:val="auto"/>
          <w:rtl/>
        </w:rPr>
        <w:t>מסמכים</w:t>
      </w:r>
      <w:r w:rsidRPr="004F56D9">
        <w:rPr>
          <w:rFonts w:ascii="Courier" w:hAnsi="Courier"/>
          <w:color w:val="auto"/>
          <w:rtl/>
        </w:rPr>
        <w:t xml:space="preserve"> </w:t>
      </w:r>
      <w:r w:rsidRPr="004F56D9">
        <w:rPr>
          <w:rFonts w:ascii="Courier" w:hAnsi="Courier" w:hint="eastAsia"/>
          <w:color w:val="auto"/>
          <w:rtl/>
        </w:rPr>
        <w:t>מהיחידות</w:t>
      </w:r>
      <w:r w:rsidRPr="004F56D9">
        <w:rPr>
          <w:rFonts w:ascii="Courier" w:hAnsi="Courier"/>
          <w:color w:val="auto"/>
          <w:rtl/>
        </w:rPr>
        <w:t xml:space="preserve"> </w:t>
      </w:r>
      <w:r w:rsidRPr="004F56D9">
        <w:rPr>
          <w:rFonts w:ascii="Courier" w:hAnsi="Courier" w:hint="eastAsia"/>
          <w:color w:val="auto"/>
          <w:rtl/>
        </w:rPr>
        <w:t>לבתי</w:t>
      </w:r>
      <w:r w:rsidRPr="004F56D9">
        <w:rPr>
          <w:rFonts w:ascii="Courier" w:hAnsi="Courier"/>
          <w:color w:val="auto"/>
          <w:rtl/>
        </w:rPr>
        <w:t xml:space="preserve"> </w:t>
      </w:r>
      <w:r w:rsidRPr="004F56D9">
        <w:rPr>
          <w:rFonts w:ascii="Courier" w:hAnsi="Courier" w:hint="eastAsia"/>
          <w:color w:val="auto"/>
          <w:rtl/>
        </w:rPr>
        <w:t>המשפט</w:t>
      </w:r>
      <w:r w:rsidRPr="004F56D9">
        <w:rPr>
          <w:rFonts w:ascii="Courier" w:hAnsi="Courier"/>
          <w:color w:val="auto"/>
          <w:rtl/>
        </w:rPr>
        <w:t xml:space="preserve">, </w:t>
      </w:r>
      <w:r w:rsidRPr="004F56D9">
        <w:rPr>
          <w:rFonts w:ascii="Courier" w:hAnsi="Courier" w:hint="eastAsia"/>
          <w:color w:val="auto"/>
          <w:rtl/>
        </w:rPr>
        <w:t>מסירת</w:t>
      </w:r>
      <w:r w:rsidRPr="004F56D9">
        <w:rPr>
          <w:rFonts w:ascii="Courier" w:hAnsi="Courier"/>
          <w:color w:val="auto"/>
          <w:rtl/>
        </w:rPr>
        <w:t xml:space="preserve"> </w:t>
      </w:r>
      <w:r w:rsidRPr="004F56D9">
        <w:rPr>
          <w:rFonts w:ascii="Courier" w:hAnsi="Courier" w:hint="eastAsia"/>
          <w:color w:val="auto"/>
          <w:rtl/>
        </w:rPr>
        <w:t>המסמכים</w:t>
      </w:r>
      <w:r w:rsidRPr="004F56D9">
        <w:rPr>
          <w:rFonts w:ascii="Courier" w:hAnsi="Courier"/>
          <w:color w:val="auto"/>
          <w:rtl/>
        </w:rPr>
        <w:t xml:space="preserve"> </w:t>
      </w:r>
      <w:r w:rsidRPr="004F56D9">
        <w:rPr>
          <w:rFonts w:ascii="Courier" w:hAnsi="Courier" w:hint="eastAsia"/>
          <w:color w:val="auto"/>
          <w:rtl/>
        </w:rPr>
        <w:t>למזכירות</w:t>
      </w:r>
      <w:r w:rsidRPr="004F56D9">
        <w:rPr>
          <w:rFonts w:ascii="Courier" w:hAnsi="Courier"/>
          <w:color w:val="auto"/>
          <w:rtl/>
        </w:rPr>
        <w:t xml:space="preserve"> </w:t>
      </w:r>
      <w:r w:rsidRPr="004F56D9">
        <w:rPr>
          <w:rFonts w:ascii="Courier" w:hAnsi="Courier" w:hint="eastAsia"/>
          <w:color w:val="auto"/>
          <w:rtl/>
        </w:rPr>
        <w:t>או</w:t>
      </w:r>
      <w:r w:rsidRPr="004F56D9">
        <w:rPr>
          <w:rFonts w:ascii="Courier" w:hAnsi="Courier"/>
          <w:color w:val="auto"/>
          <w:rtl/>
        </w:rPr>
        <w:t xml:space="preserve"> </w:t>
      </w:r>
      <w:r w:rsidRPr="004F56D9">
        <w:rPr>
          <w:rFonts w:ascii="Courier" w:hAnsi="Courier" w:hint="eastAsia"/>
          <w:color w:val="auto"/>
          <w:rtl/>
        </w:rPr>
        <w:t>לגורמים</w:t>
      </w:r>
      <w:r w:rsidRPr="004F56D9">
        <w:rPr>
          <w:rFonts w:ascii="Courier" w:hAnsi="Courier"/>
          <w:color w:val="auto"/>
          <w:rtl/>
        </w:rPr>
        <w:t xml:space="preserve"> </w:t>
      </w:r>
      <w:r w:rsidRPr="004F56D9">
        <w:rPr>
          <w:rFonts w:ascii="Courier" w:hAnsi="Courier" w:hint="eastAsia"/>
          <w:color w:val="auto"/>
          <w:rtl/>
        </w:rPr>
        <w:t>אחרים</w:t>
      </w:r>
      <w:r w:rsidRPr="004F56D9">
        <w:rPr>
          <w:rFonts w:ascii="Courier" w:hAnsi="Courier"/>
          <w:color w:val="auto"/>
          <w:rtl/>
        </w:rPr>
        <w:t xml:space="preserve"> </w:t>
      </w:r>
      <w:r w:rsidRPr="004F56D9">
        <w:rPr>
          <w:rFonts w:ascii="Courier" w:hAnsi="Courier" w:hint="eastAsia"/>
          <w:color w:val="auto"/>
          <w:rtl/>
        </w:rPr>
        <w:t>בבית</w:t>
      </w:r>
      <w:r w:rsidRPr="004F56D9">
        <w:rPr>
          <w:rFonts w:ascii="Courier" w:hAnsi="Courier"/>
          <w:color w:val="auto"/>
          <w:rtl/>
        </w:rPr>
        <w:t xml:space="preserve"> </w:t>
      </w:r>
      <w:r w:rsidRPr="004F56D9">
        <w:rPr>
          <w:rFonts w:ascii="Courier" w:hAnsi="Courier" w:hint="eastAsia"/>
          <w:color w:val="auto"/>
          <w:rtl/>
        </w:rPr>
        <w:t>המשפט</w:t>
      </w:r>
      <w:r w:rsidRPr="004F56D9">
        <w:rPr>
          <w:rFonts w:ascii="Courier" w:hAnsi="Courier"/>
          <w:color w:val="auto"/>
          <w:rtl/>
        </w:rPr>
        <w:t xml:space="preserve"> </w:t>
      </w:r>
      <w:r w:rsidRPr="004F56D9">
        <w:rPr>
          <w:rFonts w:ascii="Courier" w:hAnsi="Courier" w:hint="eastAsia"/>
          <w:color w:val="auto"/>
          <w:rtl/>
        </w:rPr>
        <w:t>בהתאם</w:t>
      </w:r>
      <w:r w:rsidRPr="004F56D9">
        <w:rPr>
          <w:rFonts w:ascii="Courier" w:hAnsi="Courier"/>
          <w:color w:val="auto"/>
          <w:rtl/>
        </w:rPr>
        <w:t xml:space="preserve"> </w:t>
      </w:r>
      <w:r w:rsidRPr="004F56D9">
        <w:rPr>
          <w:rFonts w:ascii="Courier" w:hAnsi="Courier" w:hint="eastAsia"/>
          <w:color w:val="auto"/>
          <w:rtl/>
        </w:rPr>
        <w:t>להנחיות</w:t>
      </w:r>
      <w:r w:rsidRPr="004F56D9">
        <w:rPr>
          <w:rFonts w:ascii="Courier" w:hAnsi="Courier"/>
          <w:color w:val="auto"/>
          <w:rtl/>
        </w:rPr>
        <w:t xml:space="preserve"> </w:t>
      </w:r>
      <w:r w:rsidRPr="004F56D9">
        <w:rPr>
          <w:rFonts w:ascii="Courier" w:hAnsi="Courier" w:hint="eastAsia"/>
          <w:color w:val="auto"/>
          <w:rtl/>
        </w:rPr>
        <w:t>השולח</w:t>
      </w:r>
      <w:r w:rsidRPr="004F56D9">
        <w:rPr>
          <w:rFonts w:ascii="Courier" w:hAnsi="Courier"/>
          <w:color w:val="auto"/>
          <w:rtl/>
        </w:rPr>
        <w:t xml:space="preserve">, </w:t>
      </w:r>
      <w:r w:rsidRPr="004F56D9">
        <w:rPr>
          <w:rFonts w:ascii="Courier" w:hAnsi="Courier" w:hint="eastAsia"/>
          <w:color w:val="auto"/>
          <w:rtl/>
        </w:rPr>
        <w:t>קבלת</w:t>
      </w:r>
      <w:r w:rsidRPr="004F56D9">
        <w:rPr>
          <w:rFonts w:ascii="Courier" w:hAnsi="Courier"/>
          <w:color w:val="auto"/>
          <w:rtl/>
        </w:rPr>
        <w:t xml:space="preserve"> </w:t>
      </w:r>
      <w:r w:rsidRPr="004F56D9">
        <w:rPr>
          <w:rFonts w:ascii="Courier" w:hAnsi="Courier" w:hint="eastAsia"/>
          <w:color w:val="auto"/>
          <w:rtl/>
        </w:rPr>
        <w:t>אישורי</w:t>
      </w:r>
      <w:r w:rsidRPr="004F56D9">
        <w:rPr>
          <w:rFonts w:ascii="Courier" w:hAnsi="Courier"/>
          <w:color w:val="auto"/>
          <w:rtl/>
        </w:rPr>
        <w:t xml:space="preserve"> </w:t>
      </w:r>
      <w:r w:rsidRPr="004F56D9">
        <w:rPr>
          <w:rFonts w:ascii="Courier" w:hAnsi="Courier" w:hint="eastAsia"/>
          <w:color w:val="auto"/>
          <w:rtl/>
        </w:rPr>
        <w:t>מסירה</w:t>
      </w:r>
      <w:r w:rsidRPr="004F56D9">
        <w:rPr>
          <w:rFonts w:ascii="Courier" w:hAnsi="Courier"/>
          <w:color w:val="auto"/>
          <w:rtl/>
        </w:rPr>
        <w:t xml:space="preserve"> </w:t>
      </w:r>
      <w:r w:rsidRPr="004F56D9">
        <w:rPr>
          <w:rFonts w:ascii="Courier" w:hAnsi="Courier" w:hint="eastAsia"/>
          <w:color w:val="auto"/>
          <w:rtl/>
        </w:rPr>
        <w:t>והעברתם</w:t>
      </w:r>
      <w:r w:rsidRPr="004F56D9">
        <w:rPr>
          <w:rFonts w:ascii="Courier" w:hAnsi="Courier"/>
          <w:color w:val="auto"/>
          <w:rtl/>
        </w:rPr>
        <w:t xml:space="preserve"> </w:t>
      </w:r>
      <w:r w:rsidRPr="004F56D9">
        <w:rPr>
          <w:rFonts w:ascii="Courier" w:hAnsi="Courier" w:hint="eastAsia"/>
          <w:color w:val="auto"/>
          <w:rtl/>
        </w:rPr>
        <w:t>ליחידה</w:t>
      </w:r>
      <w:r w:rsidRPr="004F56D9">
        <w:rPr>
          <w:rFonts w:ascii="Courier" w:hAnsi="Courier"/>
          <w:color w:val="auto"/>
          <w:rtl/>
        </w:rPr>
        <w:t xml:space="preserve"> </w:t>
      </w:r>
      <w:r w:rsidRPr="004F56D9">
        <w:rPr>
          <w:rFonts w:ascii="Courier" w:hAnsi="Courier" w:hint="eastAsia"/>
          <w:color w:val="auto"/>
          <w:rtl/>
        </w:rPr>
        <w:t>השולחת</w:t>
      </w:r>
      <w:r w:rsidRPr="004F56D9">
        <w:rPr>
          <w:rFonts w:ascii="Courier" w:hAnsi="Courier"/>
          <w:color w:val="auto"/>
          <w:rtl/>
        </w:rPr>
        <w:t>.</w:t>
      </w:r>
      <w:bookmarkEnd w:id="35"/>
    </w:p>
    <w:p w:rsidR="00034D76" w:rsidRPr="004F56D9" w:rsidRDefault="00034D76" w:rsidP="0076064D">
      <w:pPr>
        <w:numPr>
          <w:ilvl w:val="3"/>
          <w:numId w:val="5"/>
        </w:numPr>
        <w:tabs>
          <w:tab w:val="left" w:pos="1218"/>
        </w:tabs>
        <w:ind w:left="2025" w:right="0" w:hanging="850"/>
        <w:rPr>
          <w:rFonts w:ascii="Courier" w:hAnsi="Courier"/>
          <w:color w:val="auto"/>
        </w:rPr>
      </w:pPr>
      <w:r w:rsidRPr="004F56D9">
        <w:rPr>
          <w:rFonts w:ascii="Courier" w:hAnsi="Courier" w:hint="eastAsia"/>
          <w:color w:val="auto"/>
          <w:rtl/>
        </w:rPr>
        <w:t>הבאת</w:t>
      </w:r>
      <w:r w:rsidRPr="004F56D9">
        <w:rPr>
          <w:rFonts w:ascii="Courier" w:hAnsi="Courier"/>
          <w:color w:val="auto"/>
          <w:rtl/>
        </w:rPr>
        <w:t xml:space="preserve"> </w:t>
      </w:r>
      <w:r w:rsidRPr="004F56D9">
        <w:rPr>
          <w:rFonts w:ascii="Courier" w:hAnsi="Courier" w:hint="eastAsia"/>
          <w:color w:val="auto"/>
          <w:rtl/>
        </w:rPr>
        <w:t>חומר</w:t>
      </w:r>
      <w:r w:rsidRPr="004F56D9">
        <w:rPr>
          <w:rFonts w:ascii="Courier" w:hAnsi="Courier"/>
          <w:color w:val="auto"/>
          <w:rtl/>
        </w:rPr>
        <w:t xml:space="preserve"> </w:t>
      </w:r>
      <w:r w:rsidRPr="004F56D9">
        <w:rPr>
          <w:rFonts w:ascii="Courier" w:hAnsi="Courier" w:hint="eastAsia"/>
          <w:color w:val="auto"/>
          <w:rtl/>
        </w:rPr>
        <w:t>ומסמכים</w:t>
      </w:r>
      <w:r w:rsidRPr="004F56D9">
        <w:rPr>
          <w:rFonts w:ascii="Courier" w:hAnsi="Courier"/>
          <w:color w:val="auto"/>
          <w:rtl/>
        </w:rPr>
        <w:t xml:space="preserve"> </w:t>
      </w:r>
      <w:r w:rsidR="0076064D" w:rsidRPr="004F56D9">
        <w:rPr>
          <w:rFonts w:ascii="Courier" w:hAnsi="Courier" w:hint="eastAsia"/>
          <w:color w:val="auto"/>
          <w:rtl/>
        </w:rPr>
        <w:t>מ</w:t>
      </w:r>
      <w:r w:rsidR="003722AE" w:rsidRPr="004F56D9">
        <w:rPr>
          <w:rFonts w:ascii="Courier" w:hAnsi="Courier" w:hint="eastAsia"/>
          <w:color w:val="auto"/>
          <w:rtl/>
        </w:rPr>
        <w:t>מזכירות</w:t>
      </w:r>
      <w:r w:rsidR="003722AE" w:rsidRPr="004F56D9">
        <w:rPr>
          <w:rFonts w:ascii="Courier" w:hAnsi="Courier"/>
          <w:color w:val="auto"/>
          <w:rtl/>
        </w:rPr>
        <w:t xml:space="preserve"> </w:t>
      </w:r>
      <w:r w:rsidRPr="004F56D9">
        <w:rPr>
          <w:rFonts w:ascii="Courier" w:hAnsi="Courier" w:hint="eastAsia"/>
          <w:color w:val="auto"/>
          <w:rtl/>
        </w:rPr>
        <w:t>בתי</w:t>
      </w:r>
      <w:r w:rsidRPr="004F56D9">
        <w:rPr>
          <w:rFonts w:ascii="Courier" w:hAnsi="Courier"/>
          <w:color w:val="auto"/>
          <w:rtl/>
        </w:rPr>
        <w:t xml:space="preserve"> </w:t>
      </w:r>
      <w:r w:rsidRPr="004F56D9">
        <w:rPr>
          <w:rFonts w:ascii="Courier" w:hAnsi="Courier" w:hint="eastAsia"/>
          <w:color w:val="auto"/>
          <w:rtl/>
        </w:rPr>
        <w:t>המשפט</w:t>
      </w:r>
      <w:r w:rsidRPr="004F56D9">
        <w:rPr>
          <w:rFonts w:ascii="Courier" w:hAnsi="Courier"/>
          <w:color w:val="auto"/>
          <w:rtl/>
        </w:rPr>
        <w:t xml:space="preserve"> </w:t>
      </w:r>
      <w:r w:rsidR="003722AE" w:rsidRPr="004F56D9">
        <w:rPr>
          <w:rFonts w:ascii="Courier" w:hAnsi="Courier" w:hint="eastAsia"/>
          <w:color w:val="auto"/>
          <w:rtl/>
        </w:rPr>
        <w:t>והעברתו</w:t>
      </w:r>
      <w:r w:rsidR="003722AE" w:rsidRPr="004F56D9">
        <w:rPr>
          <w:rFonts w:ascii="Courier" w:hAnsi="Courier"/>
          <w:color w:val="auto"/>
          <w:rtl/>
        </w:rPr>
        <w:t xml:space="preserve"> </w:t>
      </w:r>
      <w:r w:rsidRPr="004F56D9">
        <w:rPr>
          <w:rFonts w:ascii="Courier" w:hAnsi="Courier" w:hint="eastAsia"/>
          <w:color w:val="auto"/>
          <w:rtl/>
        </w:rPr>
        <w:t>לנמענים</w:t>
      </w:r>
      <w:r w:rsidR="003722AE" w:rsidRPr="004F56D9">
        <w:rPr>
          <w:rFonts w:ascii="Courier" w:hAnsi="Courier"/>
          <w:color w:val="auto"/>
          <w:rtl/>
        </w:rPr>
        <w:t xml:space="preserve"> </w:t>
      </w:r>
      <w:r w:rsidR="006F706E" w:rsidRPr="004F56D9">
        <w:rPr>
          <w:rFonts w:ascii="Courier" w:hAnsi="Courier" w:hint="eastAsia"/>
          <w:color w:val="auto"/>
          <w:rtl/>
        </w:rPr>
        <w:t>ביחידות</w:t>
      </w:r>
      <w:r w:rsidR="006F706E" w:rsidRPr="004F56D9">
        <w:rPr>
          <w:rFonts w:ascii="Courier" w:hAnsi="Courier"/>
          <w:color w:val="auto"/>
          <w:rtl/>
        </w:rPr>
        <w:t xml:space="preserve"> </w:t>
      </w:r>
      <w:r w:rsidR="006F706E" w:rsidRPr="004F56D9">
        <w:rPr>
          <w:rFonts w:ascii="Courier" w:hAnsi="Courier" w:hint="eastAsia"/>
          <w:color w:val="auto"/>
          <w:rtl/>
        </w:rPr>
        <w:t>המשרד</w:t>
      </w:r>
      <w:r w:rsidR="006F706E" w:rsidRPr="004F56D9">
        <w:rPr>
          <w:rFonts w:ascii="Courier" w:hAnsi="Courier"/>
          <w:color w:val="auto"/>
          <w:rtl/>
        </w:rPr>
        <w:t xml:space="preserve"> </w:t>
      </w:r>
      <w:r w:rsidR="006F706E" w:rsidRPr="004F56D9">
        <w:rPr>
          <w:rFonts w:ascii="Courier" w:hAnsi="Courier" w:hint="eastAsia"/>
          <w:color w:val="auto"/>
          <w:rtl/>
        </w:rPr>
        <w:t>השונות</w:t>
      </w:r>
      <w:r w:rsidR="005F3BF5" w:rsidRPr="004F56D9">
        <w:rPr>
          <w:rFonts w:ascii="Courier" w:hAnsi="Courier"/>
          <w:color w:val="auto"/>
          <w:rtl/>
        </w:rPr>
        <w:t>.</w:t>
      </w:r>
    </w:p>
    <w:p w:rsidR="00034D76" w:rsidRPr="004F56D9" w:rsidRDefault="007A1F9C" w:rsidP="00901523">
      <w:pPr>
        <w:numPr>
          <w:ilvl w:val="3"/>
          <w:numId w:val="5"/>
        </w:numPr>
        <w:tabs>
          <w:tab w:val="left" w:pos="1218"/>
        </w:tabs>
        <w:ind w:left="2025" w:right="0" w:hanging="850"/>
        <w:rPr>
          <w:rFonts w:ascii="Courier" w:hAnsi="Courier"/>
          <w:color w:val="auto"/>
        </w:rPr>
      </w:pPr>
      <w:r w:rsidRPr="004F56D9">
        <w:rPr>
          <w:rFonts w:ascii="Courier" w:hAnsi="Courier" w:hint="eastAsia"/>
          <w:color w:val="auto"/>
          <w:rtl/>
        </w:rPr>
        <w:t>צילום</w:t>
      </w:r>
      <w:r w:rsidRPr="004F56D9">
        <w:rPr>
          <w:rFonts w:ascii="Courier" w:hAnsi="Courier"/>
          <w:color w:val="auto"/>
          <w:rtl/>
        </w:rPr>
        <w:t xml:space="preserve"> </w:t>
      </w:r>
      <w:r w:rsidRPr="004F56D9">
        <w:rPr>
          <w:rFonts w:ascii="Courier" w:hAnsi="Courier" w:hint="eastAsia"/>
          <w:color w:val="auto"/>
          <w:rtl/>
        </w:rPr>
        <w:t>חומר</w:t>
      </w:r>
      <w:r w:rsidRPr="004F56D9">
        <w:rPr>
          <w:rFonts w:ascii="Courier" w:hAnsi="Courier"/>
          <w:color w:val="auto"/>
          <w:rtl/>
        </w:rPr>
        <w:t xml:space="preserve"> </w:t>
      </w:r>
      <w:r w:rsidRPr="004F56D9">
        <w:rPr>
          <w:rFonts w:ascii="Courier" w:hAnsi="Courier" w:hint="eastAsia"/>
          <w:color w:val="auto"/>
          <w:rtl/>
        </w:rPr>
        <w:t>מתיקי</w:t>
      </w:r>
      <w:r w:rsidRPr="004F56D9">
        <w:rPr>
          <w:rFonts w:ascii="Courier" w:hAnsi="Courier"/>
          <w:color w:val="auto"/>
          <w:rtl/>
        </w:rPr>
        <w:t xml:space="preserve"> </w:t>
      </w:r>
      <w:r w:rsidRPr="004F56D9">
        <w:rPr>
          <w:rFonts w:ascii="Courier" w:hAnsi="Courier" w:hint="eastAsia"/>
          <w:color w:val="auto"/>
          <w:rtl/>
        </w:rPr>
        <w:t>בית</w:t>
      </w:r>
      <w:r w:rsidRPr="004F56D9">
        <w:rPr>
          <w:rFonts w:ascii="Courier" w:hAnsi="Courier"/>
          <w:color w:val="auto"/>
          <w:rtl/>
        </w:rPr>
        <w:t xml:space="preserve"> </w:t>
      </w:r>
      <w:r w:rsidRPr="004F56D9">
        <w:rPr>
          <w:rFonts w:ascii="Courier" w:hAnsi="Courier" w:hint="eastAsia"/>
          <w:color w:val="auto"/>
          <w:rtl/>
        </w:rPr>
        <w:t>המשפט</w:t>
      </w:r>
      <w:r w:rsidR="00B42238" w:rsidRPr="004F56D9">
        <w:rPr>
          <w:rFonts w:ascii="Courier" w:hAnsi="Courier"/>
          <w:color w:val="auto"/>
          <w:rtl/>
        </w:rPr>
        <w:t xml:space="preserve"> (</w:t>
      </w:r>
      <w:r w:rsidR="00B42238" w:rsidRPr="004F56D9">
        <w:rPr>
          <w:rFonts w:ascii="Courier" w:hAnsi="Courier" w:hint="eastAsia"/>
          <w:color w:val="auto"/>
          <w:rtl/>
        </w:rPr>
        <w:t>כולל</w:t>
      </w:r>
      <w:r w:rsidR="00B42238" w:rsidRPr="004F56D9">
        <w:rPr>
          <w:rFonts w:ascii="Courier" w:hAnsi="Courier"/>
          <w:color w:val="auto"/>
          <w:rtl/>
        </w:rPr>
        <w:t xml:space="preserve"> </w:t>
      </w:r>
      <w:r w:rsidR="0058101A" w:rsidRPr="004F56D9">
        <w:rPr>
          <w:rFonts w:ascii="Courier" w:hAnsi="Courier" w:hint="eastAsia"/>
          <w:color w:val="auto"/>
          <w:rtl/>
        </w:rPr>
        <w:t>צילום</w:t>
      </w:r>
      <w:r w:rsidR="0058101A" w:rsidRPr="004F56D9">
        <w:rPr>
          <w:rFonts w:ascii="Courier" w:hAnsi="Courier"/>
          <w:color w:val="auto"/>
          <w:rtl/>
        </w:rPr>
        <w:t xml:space="preserve"> </w:t>
      </w:r>
      <w:r w:rsidR="0058101A" w:rsidRPr="004F56D9">
        <w:rPr>
          <w:rFonts w:ascii="Courier" w:hAnsi="Courier" w:hint="eastAsia"/>
          <w:color w:val="auto"/>
          <w:rtl/>
        </w:rPr>
        <w:t>וצריבה</w:t>
      </w:r>
      <w:r w:rsidR="006F706E" w:rsidRPr="004F56D9">
        <w:rPr>
          <w:rFonts w:ascii="Courier" w:hAnsi="Courier"/>
          <w:color w:val="auto"/>
          <w:rtl/>
        </w:rPr>
        <w:t xml:space="preserve"> </w:t>
      </w:r>
      <w:r w:rsidR="006F706E" w:rsidRPr="004F56D9">
        <w:rPr>
          <w:rFonts w:ascii="Courier" w:hAnsi="Courier" w:hint="eastAsia"/>
          <w:color w:val="auto"/>
          <w:rtl/>
        </w:rPr>
        <w:t>של</w:t>
      </w:r>
      <w:r w:rsidR="006F706E" w:rsidRPr="004F56D9">
        <w:rPr>
          <w:rFonts w:ascii="Courier" w:hAnsi="Courier"/>
          <w:color w:val="auto"/>
          <w:rtl/>
        </w:rPr>
        <w:t xml:space="preserve"> </w:t>
      </w:r>
      <w:r w:rsidR="006F706E" w:rsidRPr="004F56D9">
        <w:rPr>
          <w:rFonts w:ascii="Courier" w:hAnsi="Courier" w:hint="eastAsia"/>
          <w:color w:val="auto"/>
          <w:rtl/>
        </w:rPr>
        <w:t>חומרים</w:t>
      </w:r>
      <w:r w:rsidR="006F706E" w:rsidRPr="004F56D9">
        <w:rPr>
          <w:rFonts w:ascii="Courier" w:hAnsi="Courier"/>
          <w:color w:val="auto"/>
          <w:rtl/>
        </w:rPr>
        <w:t xml:space="preserve"> </w:t>
      </w:r>
      <w:r w:rsidR="006F706E" w:rsidRPr="004F56D9">
        <w:rPr>
          <w:rFonts w:ascii="Courier" w:hAnsi="Courier" w:hint="eastAsia"/>
          <w:color w:val="auto"/>
          <w:rtl/>
        </w:rPr>
        <w:t>דיגיטליים</w:t>
      </w:r>
      <w:r w:rsidR="006F706E" w:rsidRPr="004F56D9">
        <w:rPr>
          <w:rFonts w:ascii="Courier" w:hAnsi="Courier"/>
          <w:color w:val="auto"/>
          <w:rtl/>
        </w:rPr>
        <w:t xml:space="preserve"> </w:t>
      </w:r>
      <w:r w:rsidR="006F706E" w:rsidRPr="004F56D9">
        <w:rPr>
          <w:rFonts w:ascii="Courier" w:hAnsi="Courier" w:hint="eastAsia"/>
          <w:color w:val="auto"/>
          <w:rtl/>
        </w:rPr>
        <w:t>מכל</w:t>
      </w:r>
      <w:r w:rsidR="006F706E" w:rsidRPr="004F56D9">
        <w:rPr>
          <w:rFonts w:ascii="Courier" w:hAnsi="Courier"/>
          <w:color w:val="auto"/>
          <w:rtl/>
        </w:rPr>
        <w:t xml:space="preserve"> </w:t>
      </w:r>
      <w:r w:rsidR="006F706E" w:rsidRPr="004F56D9">
        <w:rPr>
          <w:rFonts w:ascii="Courier" w:hAnsi="Courier" w:hint="eastAsia"/>
          <w:color w:val="auto"/>
          <w:rtl/>
        </w:rPr>
        <w:t>סוג</w:t>
      </w:r>
      <w:r w:rsidR="006F706E" w:rsidRPr="004F56D9">
        <w:rPr>
          <w:rFonts w:ascii="Courier" w:hAnsi="Courier"/>
          <w:color w:val="auto"/>
          <w:rtl/>
        </w:rPr>
        <w:t xml:space="preserve"> </w:t>
      </w:r>
      <w:r w:rsidR="006F706E" w:rsidRPr="004F56D9">
        <w:rPr>
          <w:rFonts w:ascii="Courier" w:hAnsi="Courier" w:hint="eastAsia"/>
          <w:color w:val="auto"/>
          <w:rtl/>
        </w:rPr>
        <w:t>שהוא</w:t>
      </w:r>
      <w:r w:rsidR="00901523" w:rsidRPr="004F56D9">
        <w:rPr>
          <w:rFonts w:ascii="Courier" w:hAnsi="Courier"/>
          <w:color w:val="auto"/>
          <w:rtl/>
        </w:rPr>
        <w:t>)</w:t>
      </w:r>
      <w:r w:rsidR="0058101A" w:rsidRPr="004F56D9">
        <w:rPr>
          <w:rFonts w:ascii="Courier" w:hAnsi="Courier"/>
          <w:color w:val="auto"/>
          <w:rtl/>
        </w:rPr>
        <w:t xml:space="preserve"> </w:t>
      </w:r>
      <w:r w:rsidR="00901523" w:rsidRPr="004F56D9">
        <w:rPr>
          <w:rFonts w:ascii="Courier" w:hAnsi="Courier" w:hint="eastAsia"/>
          <w:color w:val="auto"/>
          <w:rtl/>
        </w:rPr>
        <w:t>כמו</w:t>
      </w:r>
      <w:r w:rsidR="00901523" w:rsidRPr="004F56D9">
        <w:rPr>
          <w:rFonts w:ascii="Courier" w:hAnsi="Courier"/>
          <w:color w:val="auto"/>
          <w:rtl/>
        </w:rPr>
        <w:t xml:space="preserve"> </w:t>
      </w:r>
      <w:r w:rsidR="00901523" w:rsidRPr="004F56D9">
        <w:rPr>
          <w:rFonts w:ascii="Courier" w:hAnsi="Courier" w:hint="eastAsia"/>
          <w:color w:val="auto"/>
          <w:rtl/>
        </w:rPr>
        <w:t>כן</w:t>
      </w:r>
      <w:r w:rsidR="00901523" w:rsidRPr="004F56D9">
        <w:rPr>
          <w:rFonts w:ascii="Courier" w:hAnsi="Courier"/>
          <w:color w:val="auto"/>
          <w:rtl/>
        </w:rPr>
        <w:t xml:space="preserve"> </w:t>
      </w:r>
      <w:r w:rsidR="00901523" w:rsidRPr="004F56D9">
        <w:rPr>
          <w:rFonts w:ascii="Courier" w:hAnsi="Courier" w:hint="eastAsia"/>
          <w:color w:val="auto"/>
          <w:rtl/>
        </w:rPr>
        <w:t>צילום</w:t>
      </w:r>
      <w:r w:rsidR="00901523" w:rsidRPr="004F56D9">
        <w:rPr>
          <w:rFonts w:ascii="Courier" w:hAnsi="Courier"/>
          <w:color w:val="auto"/>
          <w:rtl/>
        </w:rPr>
        <w:t xml:space="preserve"> </w:t>
      </w:r>
      <w:r w:rsidR="00B42238" w:rsidRPr="004F56D9">
        <w:rPr>
          <w:rFonts w:ascii="Courier" w:hAnsi="Courier" w:hint="eastAsia"/>
          <w:color w:val="auto"/>
          <w:rtl/>
        </w:rPr>
        <w:t>מתיקי</w:t>
      </w:r>
      <w:r w:rsidR="00B42238" w:rsidRPr="004F56D9">
        <w:rPr>
          <w:rFonts w:ascii="Courier" w:hAnsi="Courier"/>
          <w:color w:val="auto"/>
          <w:rtl/>
        </w:rPr>
        <w:t xml:space="preserve"> </w:t>
      </w:r>
      <w:r w:rsidR="00B42238" w:rsidRPr="004F56D9">
        <w:rPr>
          <w:rFonts w:ascii="Courier" w:hAnsi="Courier" w:hint="eastAsia"/>
          <w:color w:val="auto"/>
          <w:rtl/>
        </w:rPr>
        <w:t>תביעה</w:t>
      </w:r>
      <w:r w:rsidR="00B42238" w:rsidRPr="004F56D9">
        <w:rPr>
          <w:rFonts w:ascii="Courier" w:hAnsi="Courier"/>
          <w:color w:val="auto"/>
          <w:rtl/>
        </w:rPr>
        <w:t xml:space="preserve"> </w:t>
      </w:r>
      <w:r w:rsidR="00B42238" w:rsidRPr="004F56D9">
        <w:rPr>
          <w:rFonts w:ascii="Courier" w:hAnsi="Courier" w:hint="eastAsia"/>
          <w:color w:val="auto"/>
          <w:rtl/>
        </w:rPr>
        <w:t>ביחידות</w:t>
      </w:r>
      <w:r w:rsidR="00B42238" w:rsidRPr="004F56D9">
        <w:rPr>
          <w:rFonts w:ascii="Courier" w:hAnsi="Courier"/>
          <w:color w:val="auto"/>
          <w:rtl/>
        </w:rPr>
        <w:t xml:space="preserve"> </w:t>
      </w:r>
      <w:r w:rsidR="00B42238" w:rsidRPr="004F56D9">
        <w:rPr>
          <w:rFonts w:ascii="Courier" w:hAnsi="Courier" w:hint="eastAsia"/>
          <w:color w:val="auto"/>
          <w:rtl/>
        </w:rPr>
        <w:t>התביעה</w:t>
      </w:r>
      <w:r w:rsidR="00B42238" w:rsidRPr="004F56D9">
        <w:rPr>
          <w:rFonts w:ascii="Courier" w:hAnsi="Courier"/>
          <w:color w:val="auto"/>
          <w:rtl/>
        </w:rPr>
        <w:t xml:space="preserve"> </w:t>
      </w:r>
      <w:r w:rsidR="00B42238" w:rsidRPr="004F56D9">
        <w:rPr>
          <w:rFonts w:ascii="Courier" w:hAnsi="Courier" w:hint="eastAsia"/>
          <w:color w:val="auto"/>
          <w:rtl/>
        </w:rPr>
        <w:t>המשטרתיות</w:t>
      </w:r>
      <w:r w:rsidR="000E1BF6" w:rsidRPr="004F56D9">
        <w:rPr>
          <w:rFonts w:ascii="Courier" w:hAnsi="Courier"/>
          <w:color w:val="auto"/>
          <w:rtl/>
        </w:rPr>
        <w:t xml:space="preserve">, </w:t>
      </w:r>
      <w:r w:rsidR="000E1BF6" w:rsidRPr="004F56D9">
        <w:rPr>
          <w:rFonts w:ascii="Courier" w:hAnsi="Courier" w:hint="eastAsia"/>
          <w:color w:val="auto"/>
          <w:rtl/>
        </w:rPr>
        <w:t>באמצעות</w:t>
      </w:r>
      <w:r w:rsidR="000E1BF6" w:rsidRPr="004F56D9">
        <w:rPr>
          <w:rFonts w:ascii="Courier" w:hAnsi="Courier"/>
          <w:color w:val="auto"/>
          <w:rtl/>
        </w:rPr>
        <w:t xml:space="preserve"> </w:t>
      </w:r>
      <w:r w:rsidR="000E1BF6" w:rsidRPr="004F56D9">
        <w:rPr>
          <w:rFonts w:ascii="Courier" w:hAnsi="Courier" w:hint="eastAsia"/>
          <w:color w:val="auto"/>
          <w:rtl/>
        </w:rPr>
        <w:t>כרטיסי</w:t>
      </w:r>
      <w:r w:rsidR="000E1BF6" w:rsidRPr="004F56D9">
        <w:rPr>
          <w:rFonts w:ascii="Courier" w:hAnsi="Courier"/>
          <w:color w:val="auto"/>
          <w:rtl/>
        </w:rPr>
        <w:t xml:space="preserve"> </w:t>
      </w:r>
      <w:r w:rsidR="000E1BF6" w:rsidRPr="004F56D9">
        <w:rPr>
          <w:rFonts w:ascii="Courier" w:hAnsi="Courier" w:hint="eastAsia"/>
          <w:color w:val="auto"/>
          <w:rtl/>
        </w:rPr>
        <w:t>צילום</w:t>
      </w:r>
      <w:r w:rsidR="000E1BF6" w:rsidRPr="004F56D9">
        <w:rPr>
          <w:rFonts w:ascii="Courier" w:hAnsi="Courier"/>
          <w:color w:val="auto"/>
          <w:rtl/>
        </w:rPr>
        <w:t xml:space="preserve"> </w:t>
      </w:r>
      <w:r w:rsidR="000E1BF6" w:rsidRPr="004F56D9">
        <w:rPr>
          <w:rFonts w:ascii="Courier" w:hAnsi="Courier" w:hint="eastAsia"/>
          <w:color w:val="auto"/>
          <w:rtl/>
        </w:rPr>
        <w:t>שיספק</w:t>
      </w:r>
      <w:r w:rsidR="000E1BF6" w:rsidRPr="004F56D9">
        <w:rPr>
          <w:rFonts w:ascii="Courier" w:hAnsi="Courier"/>
          <w:color w:val="auto"/>
          <w:rtl/>
        </w:rPr>
        <w:t xml:space="preserve"> </w:t>
      </w:r>
      <w:r w:rsidR="000E1BF6" w:rsidRPr="004F56D9">
        <w:rPr>
          <w:rFonts w:ascii="Courier" w:hAnsi="Courier" w:hint="eastAsia"/>
          <w:color w:val="auto"/>
          <w:rtl/>
        </w:rPr>
        <w:t>המשרד</w:t>
      </w:r>
      <w:r w:rsidR="000E1BF6" w:rsidRPr="004F56D9">
        <w:rPr>
          <w:rFonts w:ascii="Courier" w:hAnsi="Courier"/>
          <w:color w:val="auto"/>
          <w:rtl/>
        </w:rPr>
        <w:t xml:space="preserve"> </w:t>
      </w:r>
      <w:r w:rsidR="000E1BF6" w:rsidRPr="004F56D9">
        <w:rPr>
          <w:rFonts w:ascii="Courier" w:hAnsi="Courier" w:hint="eastAsia"/>
          <w:color w:val="auto"/>
          <w:rtl/>
        </w:rPr>
        <w:t>או</w:t>
      </w:r>
      <w:r w:rsidR="000E1BF6" w:rsidRPr="004F56D9">
        <w:rPr>
          <w:rFonts w:ascii="Courier" w:hAnsi="Courier"/>
          <w:color w:val="auto"/>
          <w:rtl/>
        </w:rPr>
        <w:t xml:space="preserve"> </w:t>
      </w:r>
      <w:r w:rsidR="000E1BF6" w:rsidRPr="004F56D9">
        <w:rPr>
          <w:rFonts w:ascii="Courier" w:hAnsi="Courier" w:hint="eastAsia"/>
          <w:color w:val="auto"/>
          <w:rtl/>
        </w:rPr>
        <w:t>החזר</w:t>
      </w:r>
      <w:r w:rsidR="000E1BF6" w:rsidRPr="004F56D9">
        <w:rPr>
          <w:rFonts w:ascii="Courier" w:hAnsi="Courier"/>
          <w:color w:val="auto"/>
          <w:rtl/>
        </w:rPr>
        <w:t xml:space="preserve"> </w:t>
      </w:r>
      <w:r w:rsidR="000E1BF6" w:rsidRPr="004F56D9">
        <w:rPr>
          <w:rFonts w:ascii="Courier" w:hAnsi="Courier" w:hint="eastAsia"/>
          <w:color w:val="auto"/>
          <w:rtl/>
        </w:rPr>
        <w:t>הוצאות</w:t>
      </w:r>
      <w:r w:rsidR="000E1BF6" w:rsidRPr="004F56D9">
        <w:rPr>
          <w:rFonts w:ascii="Courier" w:hAnsi="Courier"/>
          <w:color w:val="auto"/>
          <w:rtl/>
        </w:rPr>
        <w:t xml:space="preserve"> </w:t>
      </w:r>
      <w:r w:rsidR="000E1BF6" w:rsidRPr="004F56D9">
        <w:rPr>
          <w:rFonts w:ascii="Courier" w:hAnsi="Courier" w:hint="eastAsia"/>
          <w:color w:val="auto"/>
          <w:rtl/>
        </w:rPr>
        <w:t>שישולם</w:t>
      </w:r>
      <w:r w:rsidR="000E1BF6" w:rsidRPr="004F56D9">
        <w:rPr>
          <w:rFonts w:ascii="Courier" w:hAnsi="Courier"/>
          <w:color w:val="auto"/>
          <w:rtl/>
        </w:rPr>
        <w:t xml:space="preserve"> </w:t>
      </w:r>
      <w:r w:rsidR="000E1BF6" w:rsidRPr="004F56D9">
        <w:rPr>
          <w:rFonts w:ascii="Courier" w:hAnsi="Courier" w:hint="eastAsia"/>
          <w:color w:val="auto"/>
          <w:rtl/>
        </w:rPr>
        <w:t>לשליח</w:t>
      </w:r>
      <w:r w:rsidR="000E1BF6" w:rsidRPr="004F56D9">
        <w:rPr>
          <w:rFonts w:ascii="Courier" w:hAnsi="Courier"/>
          <w:color w:val="auto"/>
          <w:rtl/>
        </w:rPr>
        <w:t xml:space="preserve"> </w:t>
      </w:r>
      <w:r w:rsidR="000E1BF6" w:rsidRPr="004F56D9">
        <w:rPr>
          <w:rFonts w:ascii="Courier" w:hAnsi="Courier" w:hint="eastAsia"/>
          <w:color w:val="auto"/>
          <w:rtl/>
        </w:rPr>
        <w:t>עבור</w:t>
      </w:r>
      <w:r w:rsidR="000E1BF6" w:rsidRPr="004F56D9">
        <w:rPr>
          <w:rFonts w:ascii="Courier" w:hAnsi="Courier"/>
          <w:color w:val="auto"/>
          <w:rtl/>
        </w:rPr>
        <w:t xml:space="preserve"> </w:t>
      </w:r>
      <w:r w:rsidR="000E1BF6" w:rsidRPr="004F56D9">
        <w:rPr>
          <w:rFonts w:ascii="Courier" w:hAnsi="Courier" w:hint="eastAsia"/>
          <w:color w:val="auto"/>
          <w:rtl/>
        </w:rPr>
        <w:t>הוצאות</w:t>
      </w:r>
      <w:r w:rsidR="000E1BF6" w:rsidRPr="004F56D9">
        <w:rPr>
          <w:rFonts w:ascii="Courier" w:hAnsi="Courier"/>
          <w:color w:val="auto"/>
          <w:rtl/>
        </w:rPr>
        <w:t xml:space="preserve"> </w:t>
      </w:r>
      <w:r w:rsidR="000E1BF6" w:rsidRPr="004F56D9">
        <w:rPr>
          <w:rFonts w:ascii="Courier" w:hAnsi="Courier" w:hint="eastAsia"/>
          <w:color w:val="auto"/>
          <w:rtl/>
        </w:rPr>
        <w:t>צילום</w:t>
      </w:r>
      <w:r w:rsidR="000E1BF6" w:rsidRPr="004F56D9">
        <w:rPr>
          <w:rFonts w:ascii="Courier" w:hAnsi="Courier"/>
          <w:color w:val="auto"/>
          <w:rtl/>
        </w:rPr>
        <w:t xml:space="preserve"> </w:t>
      </w:r>
      <w:r w:rsidR="000E1BF6" w:rsidRPr="004F56D9">
        <w:rPr>
          <w:rFonts w:ascii="Courier" w:hAnsi="Courier" w:hint="eastAsia"/>
          <w:color w:val="auto"/>
          <w:rtl/>
        </w:rPr>
        <w:t>או</w:t>
      </w:r>
      <w:r w:rsidR="000E1BF6" w:rsidRPr="004F56D9">
        <w:rPr>
          <w:rFonts w:ascii="Courier" w:hAnsi="Courier"/>
          <w:color w:val="auto"/>
          <w:rtl/>
        </w:rPr>
        <w:t xml:space="preserve"> </w:t>
      </w:r>
      <w:r w:rsidR="000E1BF6" w:rsidRPr="004F56D9">
        <w:rPr>
          <w:rFonts w:ascii="Courier" w:hAnsi="Courier" w:hint="eastAsia"/>
          <w:color w:val="auto"/>
          <w:rtl/>
        </w:rPr>
        <w:t>במכונת</w:t>
      </w:r>
      <w:r w:rsidR="000E1BF6" w:rsidRPr="004F56D9">
        <w:rPr>
          <w:rFonts w:ascii="Courier" w:hAnsi="Courier"/>
          <w:color w:val="auto"/>
          <w:rtl/>
        </w:rPr>
        <w:t xml:space="preserve"> </w:t>
      </w:r>
      <w:r w:rsidR="000E1BF6" w:rsidRPr="004F56D9">
        <w:rPr>
          <w:rFonts w:ascii="Courier" w:hAnsi="Courier" w:hint="eastAsia"/>
          <w:color w:val="auto"/>
          <w:rtl/>
        </w:rPr>
        <w:t>צילום</w:t>
      </w:r>
      <w:r w:rsidR="000E1BF6" w:rsidRPr="004F56D9">
        <w:rPr>
          <w:rFonts w:ascii="Courier" w:hAnsi="Courier"/>
          <w:color w:val="auto"/>
          <w:rtl/>
        </w:rPr>
        <w:t xml:space="preserve"> </w:t>
      </w:r>
      <w:r w:rsidR="000E1BF6" w:rsidRPr="004F56D9">
        <w:rPr>
          <w:rFonts w:ascii="Courier" w:hAnsi="Courier" w:hint="eastAsia"/>
          <w:color w:val="auto"/>
          <w:rtl/>
        </w:rPr>
        <w:t>של</w:t>
      </w:r>
      <w:r w:rsidR="000E1BF6" w:rsidRPr="004F56D9">
        <w:rPr>
          <w:rFonts w:ascii="Courier" w:hAnsi="Courier"/>
          <w:color w:val="auto"/>
          <w:rtl/>
        </w:rPr>
        <w:t xml:space="preserve"> </w:t>
      </w:r>
      <w:r w:rsidR="000E1BF6" w:rsidRPr="004F56D9">
        <w:rPr>
          <w:rFonts w:ascii="Courier" w:hAnsi="Courier" w:hint="eastAsia"/>
          <w:color w:val="auto"/>
          <w:rtl/>
        </w:rPr>
        <w:t>המשרד</w:t>
      </w:r>
      <w:r w:rsidR="000E1BF6" w:rsidRPr="004F56D9">
        <w:rPr>
          <w:rFonts w:ascii="Courier" w:hAnsi="Courier"/>
          <w:color w:val="auto"/>
          <w:rtl/>
        </w:rPr>
        <w:t xml:space="preserve"> </w:t>
      </w:r>
      <w:r w:rsidR="000E1BF6" w:rsidRPr="004F56D9">
        <w:rPr>
          <w:rFonts w:ascii="Courier" w:hAnsi="Courier" w:hint="eastAsia"/>
          <w:color w:val="auto"/>
          <w:rtl/>
        </w:rPr>
        <w:t>הנמצאת</w:t>
      </w:r>
      <w:r w:rsidR="000E1BF6" w:rsidRPr="004F56D9">
        <w:rPr>
          <w:rFonts w:ascii="Courier" w:hAnsi="Courier"/>
          <w:color w:val="auto"/>
          <w:rtl/>
        </w:rPr>
        <w:t xml:space="preserve"> </w:t>
      </w:r>
      <w:r w:rsidR="000E1BF6" w:rsidRPr="004F56D9">
        <w:rPr>
          <w:rFonts w:ascii="Courier" w:hAnsi="Courier" w:hint="eastAsia"/>
          <w:color w:val="auto"/>
          <w:rtl/>
        </w:rPr>
        <w:t>במקום</w:t>
      </w:r>
      <w:r w:rsidR="000E1BF6" w:rsidRPr="004F56D9">
        <w:rPr>
          <w:rFonts w:ascii="Courier" w:hAnsi="Courier"/>
          <w:color w:val="auto"/>
          <w:rtl/>
        </w:rPr>
        <w:t>,</w:t>
      </w:r>
      <w:r w:rsidRPr="004F56D9">
        <w:rPr>
          <w:rFonts w:ascii="Courier" w:hAnsi="Courier"/>
          <w:color w:val="auto"/>
          <w:rtl/>
        </w:rPr>
        <w:t xml:space="preserve"> </w:t>
      </w:r>
      <w:r w:rsidRPr="004F56D9">
        <w:rPr>
          <w:rFonts w:ascii="Courier" w:hAnsi="Courier" w:hint="eastAsia"/>
          <w:color w:val="auto"/>
          <w:rtl/>
        </w:rPr>
        <w:t>והבאתו</w:t>
      </w:r>
      <w:r w:rsidRPr="004F56D9">
        <w:rPr>
          <w:rFonts w:ascii="Courier" w:hAnsi="Courier"/>
          <w:color w:val="auto"/>
          <w:rtl/>
        </w:rPr>
        <w:t xml:space="preserve"> </w:t>
      </w:r>
      <w:r w:rsidRPr="004F56D9">
        <w:rPr>
          <w:rFonts w:ascii="Courier" w:hAnsi="Courier" w:hint="eastAsia"/>
          <w:color w:val="auto"/>
          <w:rtl/>
        </w:rPr>
        <w:t>ליחידה</w:t>
      </w:r>
      <w:r w:rsidRPr="004F56D9">
        <w:rPr>
          <w:rFonts w:ascii="Courier" w:hAnsi="Courier"/>
          <w:color w:val="auto"/>
          <w:rtl/>
        </w:rPr>
        <w:t xml:space="preserve"> </w:t>
      </w:r>
      <w:r w:rsidRPr="004F56D9">
        <w:rPr>
          <w:rFonts w:ascii="Courier" w:hAnsi="Courier" w:hint="eastAsia"/>
          <w:color w:val="auto"/>
          <w:rtl/>
        </w:rPr>
        <w:t>המבקשת</w:t>
      </w:r>
      <w:r w:rsidR="00A64E66" w:rsidRPr="004F56D9">
        <w:rPr>
          <w:rFonts w:ascii="Courier" w:hAnsi="Courier"/>
          <w:color w:val="auto"/>
          <w:rtl/>
        </w:rPr>
        <w:t xml:space="preserve"> </w:t>
      </w:r>
      <w:r w:rsidR="00A64E66" w:rsidRPr="004F56D9">
        <w:rPr>
          <w:rFonts w:ascii="Courier" w:hAnsi="Courier" w:hint="eastAsia"/>
          <w:color w:val="auto"/>
          <w:rtl/>
        </w:rPr>
        <w:t>או</w:t>
      </w:r>
      <w:r w:rsidR="00A64E66" w:rsidRPr="004F56D9">
        <w:rPr>
          <w:rFonts w:ascii="Courier" w:hAnsi="Courier"/>
          <w:color w:val="auto"/>
          <w:rtl/>
        </w:rPr>
        <w:t xml:space="preserve"> </w:t>
      </w:r>
      <w:r w:rsidR="00A64E66" w:rsidRPr="004F56D9">
        <w:rPr>
          <w:rFonts w:ascii="Courier" w:hAnsi="Courier" w:hint="eastAsia"/>
          <w:color w:val="auto"/>
          <w:rtl/>
        </w:rPr>
        <w:t>למען</w:t>
      </w:r>
      <w:r w:rsidR="00A64E66" w:rsidRPr="004F56D9">
        <w:rPr>
          <w:rFonts w:ascii="Courier" w:hAnsi="Courier"/>
          <w:color w:val="auto"/>
          <w:rtl/>
        </w:rPr>
        <w:t xml:space="preserve"> </w:t>
      </w:r>
      <w:r w:rsidR="00A64E66" w:rsidRPr="004F56D9">
        <w:rPr>
          <w:rFonts w:ascii="Courier" w:hAnsi="Courier" w:hint="eastAsia"/>
          <w:color w:val="auto"/>
          <w:rtl/>
        </w:rPr>
        <w:t>אחר</w:t>
      </w:r>
      <w:r w:rsidRPr="004F56D9">
        <w:rPr>
          <w:rFonts w:ascii="Courier" w:hAnsi="Courier"/>
          <w:color w:val="auto"/>
          <w:rtl/>
        </w:rPr>
        <w:t xml:space="preserve"> </w:t>
      </w:r>
      <w:r w:rsidRPr="004F56D9">
        <w:rPr>
          <w:rFonts w:ascii="Courier" w:hAnsi="Courier" w:hint="eastAsia"/>
          <w:color w:val="auto"/>
          <w:rtl/>
        </w:rPr>
        <w:t>ובהתאם</w:t>
      </w:r>
      <w:r w:rsidRPr="004F56D9">
        <w:rPr>
          <w:rFonts w:ascii="Courier" w:hAnsi="Courier"/>
          <w:color w:val="auto"/>
          <w:rtl/>
        </w:rPr>
        <w:t xml:space="preserve"> </w:t>
      </w:r>
      <w:r w:rsidRPr="004F56D9">
        <w:rPr>
          <w:rFonts w:ascii="Courier" w:hAnsi="Courier" w:hint="eastAsia"/>
          <w:color w:val="auto"/>
          <w:rtl/>
        </w:rPr>
        <w:t>להנחיות</w:t>
      </w:r>
      <w:r w:rsidRPr="004F56D9">
        <w:rPr>
          <w:rFonts w:ascii="Courier" w:hAnsi="Courier"/>
          <w:color w:val="auto"/>
          <w:rtl/>
        </w:rPr>
        <w:t xml:space="preserve"> </w:t>
      </w:r>
      <w:r w:rsidRPr="004F56D9">
        <w:rPr>
          <w:rFonts w:ascii="Courier" w:hAnsi="Courier" w:hint="eastAsia"/>
          <w:color w:val="auto"/>
          <w:rtl/>
        </w:rPr>
        <w:t>היחידה</w:t>
      </w:r>
      <w:r w:rsidRPr="004F56D9">
        <w:rPr>
          <w:rFonts w:ascii="Courier" w:hAnsi="Courier"/>
          <w:color w:val="auto"/>
          <w:rtl/>
        </w:rPr>
        <w:t>.</w:t>
      </w:r>
    </w:p>
    <w:p w:rsidR="007A1F9C" w:rsidRPr="004F56D9" w:rsidRDefault="007A1F9C" w:rsidP="00046417">
      <w:pPr>
        <w:numPr>
          <w:ilvl w:val="3"/>
          <w:numId w:val="5"/>
        </w:numPr>
        <w:tabs>
          <w:tab w:val="left" w:pos="1218"/>
        </w:tabs>
        <w:ind w:left="2025" w:right="0" w:hanging="850"/>
        <w:rPr>
          <w:rFonts w:ascii="Courier" w:hAnsi="Courier"/>
          <w:color w:val="auto"/>
        </w:rPr>
      </w:pPr>
      <w:r w:rsidRPr="004F56D9">
        <w:rPr>
          <w:rFonts w:ascii="Courier" w:hAnsi="Courier" w:hint="eastAsia"/>
          <w:color w:val="auto"/>
          <w:rtl/>
        </w:rPr>
        <w:t>העברת</w:t>
      </w:r>
      <w:r w:rsidRPr="004F56D9">
        <w:rPr>
          <w:rFonts w:ascii="Courier" w:hAnsi="Courier"/>
          <w:color w:val="auto"/>
          <w:rtl/>
        </w:rPr>
        <w:t xml:space="preserve"> </w:t>
      </w:r>
      <w:r w:rsidRPr="004F56D9">
        <w:rPr>
          <w:rFonts w:ascii="Courier" w:hAnsi="Courier" w:hint="eastAsia"/>
          <w:color w:val="auto"/>
          <w:rtl/>
        </w:rPr>
        <w:t>והחזרת</w:t>
      </w:r>
      <w:r w:rsidRPr="004F56D9">
        <w:rPr>
          <w:rFonts w:ascii="Courier" w:hAnsi="Courier"/>
          <w:color w:val="auto"/>
          <w:rtl/>
        </w:rPr>
        <w:t xml:space="preserve"> </w:t>
      </w:r>
      <w:r w:rsidRPr="004F56D9">
        <w:rPr>
          <w:rFonts w:ascii="Courier" w:hAnsi="Courier" w:hint="eastAsia"/>
          <w:color w:val="auto"/>
          <w:rtl/>
        </w:rPr>
        <w:t>המסמכים</w:t>
      </w:r>
      <w:r w:rsidRPr="004F56D9">
        <w:rPr>
          <w:rFonts w:ascii="Courier" w:hAnsi="Courier"/>
          <w:color w:val="auto"/>
          <w:rtl/>
        </w:rPr>
        <w:t xml:space="preserve"> </w:t>
      </w:r>
      <w:r w:rsidRPr="004F56D9">
        <w:rPr>
          <w:rFonts w:ascii="Courier" w:hAnsi="Courier" w:hint="eastAsia"/>
          <w:color w:val="auto"/>
          <w:rtl/>
        </w:rPr>
        <w:t>תבוצע</w:t>
      </w:r>
      <w:r w:rsidRPr="004F56D9">
        <w:rPr>
          <w:rFonts w:ascii="Courier" w:hAnsi="Courier"/>
          <w:color w:val="auto"/>
          <w:rtl/>
        </w:rPr>
        <w:t xml:space="preserve"> </w:t>
      </w:r>
      <w:r w:rsidRPr="004F56D9">
        <w:rPr>
          <w:rFonts w:ascii="Courier" w:hAnsi="Courier" w:hint="eastAsia"/>
          <w:color w:val="auto"/>
          <w:rtl/>
        </w:rPr>
        <w:t>בתוך</w:t>
      </w:r>
      <w:r w:rsidRPr="004F56D9">
        <w:rPr>
          <w:rFonts w:ascii="Courier" w:hAnsi="Courier"/>
          <w:color w:val="auto"/>
          <w:rtl/>
        </w:rPr>
        <w:t xml:space="preserve"> </w:t>
      </w:r>
      <w:r w:rsidR="00046417" w:rsidRPr="004F56D9">
        <w:rPr>
          <w:rFonts w:ascii="Courier" w:hAnsi="Courier" w:hint="eastAsia"/>
          <w:color w:val="auto"/>
          <w:rtl/>
        </w:rPr>
        <w:t>תיקי</w:t>
      </w:r>
      <w:r w:rsidR="00046417" w:rsidRPr="004F56D9">
        <w:rPr>
          <w:rFonts w:ascii="Courier" w:hAnsi="Courier"/>
          <w:color w:val="auto"/>
          <w:rtl/>
        </w:rPr>
        <w:t xml:space="preserve"> </w:t>
      </w:r>
      <w:r w:rsidR="00046417" w:rsidRPr="004F56D9">
        <w:rPr>
          <w:rFonts w:ascii="Courier" w:hAnsi="Courier" w:hint="eastAsia"/>
          <w:color w:val="auto"/>
          <w:rtl/>
        </w:rPr>
        <w:t>אחסון</w:t>
      </w:r>
      <w:r w:rsidR="00046417" w:rsidRPr="004F56D9">
        <w:rPr>
          <w:rFonts w:ascii="Courier" w:hAnsi="Courier"/>
          <w:color w:val="auto"/>
          <w:rtl/>
        </w:rPr>
        <w:t xml:space="preserve"> </w:t>
      </w:r>
      <w:r w:rsidRPr="004F56D9">
        <w:rPr>
          <w:rFonts w:ascii="Courier" w:hAnsi="Courier"/>
          <w:color w:val="auto"/>
          <w:rtl/>
        </w:rPr>
        <w:t xml:space="preserve"> </w:t>
      </w:r>
      <w:r w:rsidRPr="004F56D9">
        <w:rPr>
          <w:rFonts w:ascii="Courier" w:hAnsi="Courier" w:hint="eastAsia"/>
          <w:color w:val="auto"/>
          <w:rtl/>
        </w:rPr>
        <w:t>שיסופקו</w:t>
      </w:r>
      <w:r w:rsidRPr="004F56D9">
        <w:rPr>
          <w:rFonts w:ascii="Courier" w:hAnsi="Courier"/>
          <w:color w:val="auto"/>
          <w:rtl/>
        </w:rPr>
        <w:t xml:space="preserve"> </w:t>
      </w:r>
      <w:r w:rsidRPr="004F56D9">
        <w:rPr>
          <w:rFonts w:ascii="Courier" w:hAnsi="Courier" w:hint="eastAsia"/>
          <w:color w:val="auto"/>
          <w:rtl/>
        </w:rPr>
        <w:t>ע</w:t>
      </w:r>
      <w:r w:rsidRPr="004F56D9">
        <w:rPr>
          <w:rFonts w:ascii="Courier" w:hAnsi="Courier"/>
          <w:color w:val="auto"/>
          <w:rtl/>
        </w:rPr>
        <w:t>"</w:t>
      </w:r>
      <w:r w:rsidRPr="004F56D9">
        <w:rPr>
          <w:rFonts w:ascii="Courier" w:hAnsi="Courier" w:hint="eastAsia"/>
          <w:color w:val="auto"/>
          <w:rtl/>
        </w:rPr>
        <w:t>י</w:t>
      </w:r>
      <w:r w:rsidRPr="004F56D9">
        <w:rPr>
          <w:rFonts w:ascii="Courier" w:hAnsi="Courier"/>
          <w:color w:val="auto"/>
          <w:rtl/>
        </w:rPr>
        <w:t xml:space="preserve"> </w:t>
      </w:r>
      <w:r w:rsidRPr="004F56D9">
        <w:rPr>
          <w:rFonts w:ascii="Courier" w:hAnsi="Courier" w:hint="eastAsia"/>
          <w:color w:val="auto"/>
          <w:rtl/>
        </w:rPr>
        <w:t>הספק</w:t>
      </w:r>
      <w:r w:rsidR="005269A9" w:rsidRPr="004F56D9">
        <w:rPr>
          <w:rFonts w:ascii="Courier" w:hAnsi="Courier"/>
          <w:color w:val="auto"/>
          <w:rtl/>
        </w:rPr>
        <w:t>.</w:t>
      </w:r>
    </w:p>
    <w:p w:rsidR="005269A9" w:rsidRPr="004F56D9" w:rsidRDefault="005269A9" w:rsidP="007A1F9C">
      <w:pPr>
        <w:numPr>
          <w:ilvl w:val="3"/>
          <w:numId w:val="5"/>
        </w:numPr>
        <w:tabs>
          <w:tab w:val="left" w:pos="1218"/>
        </w:tabs>
        <w:ind w:left="2025" w:right="0" w:hanging="850"/>
        <w:rPr>
          <w:rFonts w:ascii="Courier" w:hAnsi="Courier"/>
          <w:color w:val="auto"/>
        </w:rPr>
      </w:pPr>
      <w:r w:rsidRPr="004F56D9">
        <w:rPr>
          <w:rFonts w:ascii="Courier" w:hAnsi="Courier" w:hint="eastAsia"/>
          <w:color w:val="auto"/>
          <w:rtl/>
        </w:rPr>
        <w:t>ביצוע</w:t>
      </w:r>
      <w:r w:rsidRPr="004F56D9">
        <w:rPr>
          <w:rFonts w:ascii="Courier" w:hAnsi="Courier"/>
          <w:color w:val="auto"/>
          <w:rtl/>
        </w:rPr>
        <w:t xml:space="preserve"> </w:t>
      </w:r>
      <w:r w:rsidRPr="004F56D9">
        <w:rPr>
          <w:rFonts w:ascii="Courier" w:hAnsi="Courier" w:hint="eastAsia"/>
          <w:color w:val="auto"/>
          <w:rtl/>
        </w:rPr>
        <w:t>שליחויות</w:t>
      </w:r>
      <w:r w:rsidRPr="004F56D9">
        <w:rPr>
          <w:rFonts w:ascii="Courier" w:hAnsi="Courier"/>
          <w:color w:val="auto"/>
          <w:rtl/>
        </w:rPr>
        <w:t xml:space="preserve"> </w:t>
      </w:r>
      <w:r w:rsidRPr="004F56D9">
        <w:rPr>
          <w:rFonts w:ascii="Courier" w:hAnsi="Courier" w:hint="eastAsia"/>
          <w:color w:val="auto"/>
          <w:rtl/>
        </w:rPr>
        <w:t>מסוג</w:t>
      </w:r>
      <w:r w:rsidRPr="004F56D9">
        <w:rPr>
          <w:rFonts w:ascii="Courier" w:hAnsi="Courier"/>
          <w:color w:val="auto"/>
          <w:rtl/>
        </w:rPr>
        <w:t xml:space="preserve"> </w:t>
      </w:r>
      <w:r w:rsidRPr="004F56D9">
        <w:rPr>
          <w:rFonts w:ascii="Courier" w:hAnsi="Courier" w:hint="eastAsia"/>
          <w:color w:val="auto"/>
          <w:rtl/>
        </w:rPr>
        <w:t>זה</w:t>
      </w:r>
      <w:r w:rsidRPr="004F56D9">
        <w:rPr>
          <w:rFonts w:ascii="Courier" w:hAnsi="Courier"/>
          <w:color w:val="auto"/>
          <w:rtl/>
        </w:rPr>
        <w:t xml:space="preserve"> </w:t>
      </w:r>
      <w:r w:rsidRPr="004F56D9">
        <w:rPr>
          <w:rFonts w:ascii="Courier" w:hAnsi="Courier" w:hint="eastAsia"/>
          <w:color w:val="auto"/>
          <w:rtl/>
        </w:rPr>
        <w:t>יתבצעו</w:t>
      </w:r>
      <w:r w:rsidRPr="004F56D9">
        <w:rPr>
          <w:rFonts w:ascii="Courier" w:hAnsi="Courier"/>
          <w:color w:val="auto"/>
          <w:rtl/>
        </w:rPr>
        <w:t xml:space="preserve"> </w:t>
      </w:r>
      <w:r w:rsidR="00901523" w:rsidRPr="004F56D9">
        <w:rPr>
          <w:rFonts w:ascii="Courier" w:hAnsi="Courier" w:hint="eastAsia"/>
          <w:color w:val="auto"/>
          <w:rtl/>
        </w:rPr>
        <w:t>ע</w:t>
      </w:r>
      <w:r w:rsidR="00901523" w:rsidRPr="004F56D9">
        <w:rPr>
          <w:rFonts w:ascii="Courier" w:hAnsi="Courier"/>
          <w:color w:val="auto"/>
          <w:rtl/>
        </w:rPr>
        <w:t>"</w:t>
      </w:r>
      <w:r w:rsidR="00901523" w:rsidRPr="004F56D9">
        <w:rPr>
          <w:rFonts w:ascii="Courier" w:hAnsi="Courier" w:hint="eastAsia"/>
          <w:color w:val="auto"/>
          <w:rtl/>
        </w:rPr>
        <w:t>י</w:t>
      </w:r>
      <w:r w:rsidR="00901523" w:rsidRPr="004F56D9">
        <w:rPr>
          <w:rFonts w:ascii="Courier" w:hAnsi="Courier"/>
          <w:color w:val="auto"/>
          <w:rtl/>
        </w:rPr>
        <w:t xml:space="preserve"> </w:t>
      </w:r>
      <w:r w:rsidR="00901523" w:rsidRPr="004F56D9">
        <w:rPr>
          <w:rFonts w:ascii="Courier" w:hAnsi="Courier" w:hint="eastAsia"/>
          <w:color w:val="auto"/>
          <w:rtl/>
        </w:rPr>
        <w:t>שליח</w:t>
      </w:r>
      <w:r w:rsidR="00901523" w:rsidRPr="004F56D9">
        <w:rPr>
          <w:rFonts w:ascii="Courier" w:hAnsi="Courier"/>
          <w:color w:val="auto"/>
          <w:rtl/>
        </w:rPr>
        <w:t xml:space="preserve"> </w:t>
      </w:r>
      <w:r w:rsidRPr="004F56D9">
        <w:rPr>
          <w:rFonts w:ascii="Courier" w:hAnsi="Courier" w:hint="eastAsia"/>
          <w:color w:val="auto"/>
          <w:rtl/>
        </w:rPr>
        <w:t>ברכב</w:t>
      </w:r>
      <w:r w:rsidRPr="004F56D9">
        <w:rPr>
          <w:rFonts w:ascii="Courier" w:hAnsi="Courier"/>
          <w:color w:val="auto"/>
          <w:rtl/>
        </w:rPr>
        <w:t xml:space="preserve"> </w:t>
      </w:r>
      <w:r w:rsidR="00873A9D" w:rsidRPr="004F56D9">
        <w:rPr>
          <w:rFonts w:ascii="Courier" w:hAnsi="Courier"/>
          <w:color w:val="auto"/>
          <w:rtl/>
        </w:rPr>
        <w:t>,</w:t>
      </w:r>
      <w:r w:rsidR="00901523" w:rsidRPr="004F56D9">
        <w:rPr>
          <w:rFonts w:ascii="Courier" w:hAnsi="Courier" w:hint="eastAsia"/>
          <w:color w:val="auto"/>
          <w:rtl/>
        </w:rPr>
        <w:t>שליח</w:t>
      </w:r>
      <w:r w:rsidR="00901523" w:rsidRPr="004F56D9">
        <w:rPr>
          <w:rFonts w:ascii="Courier" w:hAnsi="Courier"/>
          <w:color w:val="auto"/>
          <w:rtl/>
        </w:rPr>
        <w:t xml:space="preserve"> </w:t>
      </w:r>
      <w:r w:rsidR="00901523" w:rsidRPr="004F56D9">
        <w:rPr>
          <w:rFonts w:ascii="Courier" w:hAnsi="Courier" w:hint="eastAsia"/>
          <w:color w:val="auto"/>
          <w:rtl/>
        </w:rPr>
        <w:t>ב</w:t>
      </w:r>
      <w:r w:rsidRPr="004F56D9">
        <w:rPr>
          <w:rFonts w:ascii="Courier" w:hAnsi="Courier" w:hint="eastAsia"/>
          <w:color w:val="auto"/>
          <w:rtl/>
        </w:rPr>
        <w:t>קטנוע</w:t>
      </w:r>
      <w:r w:rsidRPr="004F56D9">
        <w:rPr>
          <w:rFonts w:ascii="Courier" w:hAnsi="Courier"/>
          <w:color w:val="auto"/>
          <w:rtl/>
        </w:rPr>
        <w:t xml:space="preserve"> </w:t>
      </w:r>
      <w:r w:rsidRPr="004F56D9">
        <w:rPr>
          <w:rFonts w:ascii="Courier" w:hAnsi="Courier" w:hint="eastAsia"/>
          <w:color w:val="auto"/>
          <w:rtl/>
        </w:rPr>
        <w:t>או</w:t>
      </w:r>
      <w:r w:rsidRPr="004F56D9">
        <w:rPr>
          <w:rFonts w:ascii="Courier" w:hAnsi="Courier"/>
          <w:color w:val="auto"/>
          <w:rtl/>
        </w:rPr>
        <w:t xml:space="preserve"> </w:t>
      </w:r>
      <w:r w:rsidRPr="004F56D9">
        <w:rPr>
          <w:rFonts w:ascii="Courier" w:hAnsi="Courier" w:hint="eastAsia"/>
          <w:color w:val="auto"/>
          <w:rtl/>
        </w:rPr>
        <w:t>שליח</w:t>
      </w:r>
      <w:r w:rsidRPr="004F56D9">
        <w:rPr>
          <w:rFonts w:ascii="Courier" w:hAnsi="Courier"/>
          <w:color w:val="auto"/>
          <w:rtl/>
        </w:rPr>
        <w:t xml:space="preserve"> </w:t>
      </w:r>
      <w:r w:rsidRPr="004F56D9">
        <w:rPr>
          <w:rFonts w:ascii="Courier" w:hAnsi="Courier" w:hint="eastAsia"/>
          <w:color w:val="auto"/>
          <w:rtl/>
        </w:rPr>
        <w:t>רגלי</w:t>
      </w:r>
      <w:r w:rsidR="00A64E66" w:rsidRPr="004F56D9">
        <w:rPr>
          <w:rFonts w:ascii="Courier" w:hAnsi="Courier"/>
          <w:color w:val="auto"/>
          <w:rtl/>
        </w:rPr>
        <w:t>.</w:t>
      </w:r>
    </w:p>
    <w:p w:rsidR="002A611E" w:rsidRPr="004F56D9" w:rsidRDefault="002A611E" w:rsidP="002A611E">
      <w:pPr>
        <w:numPr>
          <w:ilvl w:val="3"/>
          <w:numId w:val="5"/>
        </w:numPr>
        <w:tabs>
          <w:tab w:val="left" w:pos="1218"/>
        </w:tabs>
        <w:ind w:left="2025" w:right="0" w:hanging="850"/>
        <w:rPr>
          <w:rFonts w:ascii="Courier" w:hAnsi="Courier"/>
          <w:b/>
          <w:bCs/>
          <w:color w:val="auto"/>
        </w:rPr>
      </w:pPr>
      <w:r w:rsidRPr="004F56D9">
        <w:rPr>
          <w:rFonts w:ascii="Courier" w:hAnsi="Courier" w:hint="eastAsia"/>
          <w:b/>
          <w:bCs/>
          <w:color w:val="auto"/>
          <w:rtl/>
        </w:rPr>
        <w:t>יובהר</w:t>
      </w:r>
      <w:r w:rsidRPr="004F56D9">
        <w:rPr>
          <w:rFonts w:ascii="Courier" w:hAnsi="Courier"/>
          <w:b/>
          <w:bCs/>
          <w:color w:val="auto"/>
          <w:rtl/>
        </w:rPr>
        <w:t xml:space="preserve"> </w:t>
      </w:r>
      <w:r w:rsidRPr="004F56D9">
        <w:rPr>
          <w:rFonts w:ascii="Courier" w:hAnsi="Courier" w:hint="eastAsia"/>
          <w:b/>
          <w:bCs/>
          <w:color w:val="auto"/>
          <w:rtl/>
        </w:rPr>
        <w:t>כי</w:t>
      </w:r>
      <w:r w:rsidRPr="004F56D9">
        <w:rPr>
          <w:rFonts w:ascii="Courier" w:hAnsi="Courier"/>
          <w:b/>
          <w:bCs/>
          <w:color w:val="auto"/>
          <w:rtl/>
        </w:rPr>
        <w:t xml:space="preserve"> </w:t>
      </w:r>
      <w:r w:rsidRPr="004F56D9">
        <w:rPr>
          <w:rFonts w:ascii="Courier" w:hAnsi="Courier" w:hint="eastAsia"/>
          <w:b/>
          <w:bCs/>
          <w:color w:val="auto"/>
          <w:rtl/>
        </w:rPr>
        <w:t>הספק</w:t>
      </w:r>
      <w:r w:rsidRPr="004F56D9">
        <w:rPr>
          <w:rFonts w:ascii="Courier" w:hAnsi="Courier"/>
          <w:b/>
          <w:bCs/>
          <w:color w:val="auto"/>
          <w:rtl/>
        </w:rPr>
        <w:t xml:space="preserve"> </w:t>
      </w:r>
      <w:r w:rsidRPr="004F56D9">
        <w:rPr>
          <w:rFonts w:ascii="Courier" w:hAnsi="Courier" w:hint="eastAsia"/>
          <w:b/>
          <w:bCs/>
          <w:color w:val="auto"/>
          <w:rtl/>
        </w:rPr>
        <w:t>ידאג</w:t>
      </w:r>
      <w:r w:rsidRPr="004F56D9">
        <w:rPr>
          <w:rFonts w:ascii="Courier" w:hAnsi="Courier"/>
          <w:b/>
          <w:bCs/>
          <w:color w:val="auto"/>
          <w:rtl/>
        </w:rPr>
        <w:t xml:space="preserve"> </w:t>
      </w:r>
      <w:r w:rsidRPr="004F56D9">
        <w:rPr>
          <w:rFonts w:ascii="Courier" w:hAnsi="Courier" w:hint="eastAsia"/>
          <w:b/>
          <w:bCs/>
          <w:color w:val="auto"/>
          <w:rtl/>
        </w:rPr>
        <w:t>למקום</w:t>
      </w:r>
      <w:r w:rsidRPr="004F56D9">
        <w:rPr>
          <w:rFonts w:ascii="Courier" w:hAnsi="Courier"/>
          <w:b/>
          <w:bCs/>
          <w:color w:val="auto"/>
          <w:rtl/>
        </w:rPr>
        <w:t xml:space="preserve"> </w:t>
      </w:r>
      <w:r w:rsidRPr="004F56D9">
        <w:rPr>
          <w:rFonts w:ascii="Courier" w:hAnsi="Courier" w:hint="eastAsia"/>
          <w:b/>
          <w:bCs/>
          <w:color w:val="auto"/>
          <w:rtl/>
        </w:rPr>
        <w:t>מושב</w:t>
      </w:r>
      <w:r w:rsidRPr="004F56D9">
        <w:rPr>
          <w:rFonts w:ascii="Courier" w:hAnsi="Courier"/>
          <w:b/>
          <w:bCs/>
          <w:color w:val="auto"/>
          <w:rtl/>
        </w:rPr>
        <w:t xml:space="preserve"> </w:t>
      </w:r>
      <w:r w:rsidRPr="004F56D9">
        <w:rPr>
          <w:rFonts w:ascii="Courier" w:hAnsi="Courier" w:hint="eastAsia"/>
          <w:b/>
          <w:bCs/>
          <w:color w:val="auto"/>
          <w:rtl/>
        </w:rPr>
        <w:t>קבוע</w:t>
      </w:r>
      <w:r w:rsidRPr="004F56D9">
        <w:rPr>
          <w:rFonts w:ascii="Courier" w:hAnsi="Courier"/>
          <w:b/>
          <w:bCs/>
          <w:color w:val="auto"/>
          <w:rtl/>
        </w:rPr>
        <w:t xml:space="preserve"> </w:t>
      </w:r>
      <w:r w:rsidRPr="004F56D9">
        <w:rPr>
          <w:rFonts w:ascii="Courier" w:hAnsi="Courier" w:hint="eastAsia"/>
          <w:b/>
          <w:bCs/>
          <w:color w:val="auto"/>
          <w:rtl/>
        </w:rPr>
        <w:t>לשליחיו</w:t>
      </w:r>
      <w:r w:rsidRPr="004F56D9">
        <w:rPr>
          <w:rFonts w:ascii="Courier" w:hAnsi="Courier"/>
          <w:b/>
          <w:bCs/>
          <w:color w:val="auto"/>
          <w:rtl/>
        </w:rPr>
        <w:t xml:space="preserve"> </w:t>
      </w:r>
      <w:r w:rsidRPr="004F56D9">
        <w:rPr>
          <w:rFonts w:ascii="Courier" w:hAnsi="Courier" w:hint="eastAsia"/>
          <w:b/>
          <w:bCs/>
          <w:color w:val="auto"/>
          <w:rtl/>
        </w:rPr>
        <w:t>שאינו</w:t>
      </w:r>
      <w:r w:rsidRPr="004F56D9">
        <w:rPr>
          <w:rFonts w:ascii="Courier" w:hAnsi="Courier"/>
          <w:b/>
          <w:bCs/>
          <w:color w:val="auto"/>
          <w:rtl/>
        </w:rPr>
        <w:t xml:space="preserve"> </w:t>
      </w:r>
      <w:r w:rsidRPr="004F56D9">
        <w:rPr>
          <w:rFonts w:ascii="Courier" w:hAnsi="Courier" w:hint="eastAsia"/>
          <w:b/>
          <w:bCs/>
          <w:color w:val="auto"/>
          <w:rtl/>
        </w:rPr>
        <w:t>בחצרי</w:t>
      </w:r>
      <w:r w:rsidRPr="004F56D9">
        <w:rPr>
          <w:rFonts w:ascii="Courier" w:hAnsi="Courier"/>
          <w:b/>
          <w:bCs/>
          <w:color w:val="auto"/>
          <w:rtl/>
        </w:rPr>
        <w:t xml:space="preserve"> </w:t>
      </w:r>
      <w:r w:rsidRPr="004F56D9">
        <w:rPr>
          <w:rFonts w:ascii="Courier" w:hAnsi="Courier" w:hint="eastAsia"/>
          <w:b/>
          <w:bCs/>
          <w:color w:val="auto"/>
          <w:rtl/>
        </w:rPr>
        <w:t>המזמין</w:t>
      </w:r>
      <w:r w:rsidRPr="004F56D9">
        <w:rPr>
          <w:rFonts w:ascii="Courier" w:hAnsi="Courier"/>
          <w:b/>
          <w:bCs/>
          <w:color w:val="auto"/>
          <w:rtl/>
        </w:rPr>
        <w:t xml:space="preserve">, </w:t>
      </w:r>
      <w:r w:rsidRPr="004F56D9">
        <w:rPr>
          <w:rFonts w:ascii="Courier" w:hAnsi="Courier" w:hint="eastAsia"/>
          <w:b/>
          <w:bCs/>
          <w:color w:val="auto"/>
          <w:rtl/>
        </w:rPr>
        <w:t>הספק</w:t>
      </w:r>
      <w:r w:rsidRPr="004F56D9">
        <w:rPr>
          <w:rFonts w:ascii="Courier" w:hAnsi="Courier"/>
          <w:b/>
          <w:bCs/>
          <w:color w:val="auto"/>
          <w:rtl/>
        </w:rPr>
        <w:t xml:space="preserve"> </w:t>
      </w:r>
      <w:r w:rsidRPr="004F56D9">
        <w:rPr>
          <w:rFonts w:ascii="Courier" w:hAnsi="Courier" w:hint="eastAsia"/>
          <w:b/>
          <w:bCs/>
          <w:color w:val="auto"/>
          <w:rtl/>
        </w:rPr>
        <w:t>ידאג</w:t>
      </w:r>
      <w:r w:rsidRPr="004F56D9">
        <w:rPr>
          <w:rFonts w:ascii="Courier" w:hAnsi="Courier"/>
          <w:b/>
          <w:bCs/>
          <w:color w:val="auto"/>
          <w:rtl/>
        </w:rPr>
        <w:t xml:space="preserve"> </w:t>
      </w:r>
      <w:r w:rsidRPr="004F56D9">
        <w:rPr>
          <w:rFonts w:ascii="Courier" w:hAnsi="Courier" w:hint="eastAsia"/>
          <w:b/>
          <w:bCs/>
          <w:color w:val="auto"/>
          <w:rtl/>
        </w:rPr>
        <w:t>לכך</w:t>
      </w:r>
      <w:r w:rsidRPr="004F56D9">
        <w:rPr>
          <w:rFonts w:ascii="Courier" w:hAnsi="Courier"/>
          <w:b/>
          <w:bCs/>
          <w:color w:val="auto"/>
          <w:rtl/>
        </w:rPr>
        <w:t xml:space="preserve"> </w:t>
      </w:r>
      <w:r w:rsidRPr="004F56D9">
        <w:rPr>
          <w:rFonts w:ascii="Courier" w:hAnsi="Courier" w:hint="eastAsia"/>
          <w:b/>
          <w:bCs/>
          <w:color w:val="auto"/>
          <w:rtl/>
        </w:rPr>
        <w:t>שמקום</w:t>
      </w:r>
      <w:r w:rsidRPr="004F56D9">
        <w:rPr>
          <w:rFonts w:ascii="Courier" w:hAnsi="Courier"/>
          <w:b/>
          <w:bCs/>
          <w:color w:val="auto"/>
          <w:rtl/>
        </w:rPr>
        <w:t xml:space="preserve"> </w:t>
      </w:r>
      <w:r w:rsidRPr="004F56D9">
        <w:rPr>
          <w:rFonts w:ascii="Courier" w:hAnsi="Courier" w:hint="eastAsia"/>
          <w:b/>
          <w:bCs/>
          <w:color w:val="auto"/>
          <w:rtl/>
        </w:rPr>
        <w:t>מושבו</w:t>
      </w:r>
      <w:r w:rsidRPr="004F56D9">
        <w:rPr>
          <w:rFonts w:ascii="Courier" w:hAnsi="Courier"/>
          <w:b/>
          <w:bCs/>
          <w:color w:val="auto"/>
          <w:rtl/>
        </w:rPr>
        <w:t xml:space="preserve"> </w:t>
      </w:r>
      <w:r w:rsidRPr="004F56D9">
        <w:rPr>
          <w:rFonts w:ascii="Courier" w:hAnsi="Courier" w:hint="eastAsia"/>
          <w:b/>
          <w:bCs/>
          <w:color w:val="auto"/>
          <w:rtl/>
        </w:rPr>
        <w:t>של</w:t>
      </w:r>
      <w:r w:rsidRPr="004F56D9">
        <w:rPr>
          <w:rFonts w:ascii="Courier" w:hAnsi="Courier"/>
          <w:b/>
          <w:bCs/>
          <w:color w:val="auto"/>
          <w:rtl/>
        </w:rPr>
        <w:t xml:space="preserve"> </w:t>
      </w:r>
      <w:r w:rsidRPr="004F56D9">
        <w:rPr>
          <w:rFonts w:ascii="Courier" w:hAnsi="Courier" w:hint="eastAsia"/>
          <w:b/>
          <w:bCs/>
          <w:color w:val="auto"/>
          <w:rtl/>
        </w:rPr>
        <w:t>שליחו</w:t>
      </w:r>
      <w:r w:rsidRPr="004F56D9">
        <w:rPr>
          <w:rFonts w:ascii="Courier" w:hAnsi="Courier"/>
          <w:b/>
          <w:bCs/>
          <w:color w:val="auto"/>
          <w:rtl/>
        </w:rPr>
        <w:t xml:space="preserve">, </w:t>
      </w:r>
      <w:r w:rsidRPr="004F56D9">
        <w:rPr>
          <w:rFonts w:ascii="Courier" w:hAnsi="Courier" w:hint="eastAsia"/>
          <w:b/>
          <w:bCs/>
          <w:color w:val="auto"/>
          <w:rtl/>
        </w:rPr>
        <w:t>לא</w:t>
      </w:r>
      <w:r w:rsidRPr="004F56D9">
        <w:rPr>
          <w:rFonts w:ascii="Courier" w:hAnsi="Courier"/>
          <w:b/>
          <w:bCs/>
          <w:color w:val="auto"/>
          <w:rtl/>
        </w:rPr>
        <w:t xml:space="preserve"> </w:t>
      </w:r>
      <w:r w:rsidRPr="004F56D9">
        <w:rPr>
          <w:rFonts w:ascii="Courier" w:hAnsi="Courier" w:hint="eastAsia"/>
          <w:b/>
          <w:bCs/>
          <w:color w:val="auto"/>
          <w:rtl/>
        </w:rPr>
        <w:t>יהיה</w:t>
      </w:r>
      <w:r w:rsidRPr="004F56D9">
        <w:rPr>
          <w:rFonts w:ascii="Courier" w:hAnsi="Courier"/>
          <w:b/>
          <w:bCs/>
          <w:color w:val="auto"/>
          <w:rtl/>
        </w:rPr>
        <w:t xml:space="preserve"> </w:t>
      </w:r>
      <w:r w:rsidRPr="004F56D9">
        <w:rPr>
          <w:rFonts w:ascii="Courier" w:hAnsi="Courier" w:hint="eastAsia"/>
          <w:b/>
          <w:bCs/>
          <w:color w:val="auto"/>
          <w:rtl/>
        </w:rPr>
        <w:t>בחצרי</w:t>
      </w:r>
      <w:r w:rsidRPr="004F56D9">
        <w:rPr>
          <w:rFonts w:ascii="Courier" w:hAnsi="Courier"/>
          <w:b/>
          <w:bCs/>
          <w:color w:val="auto"/>
          <w:rtl/>
        </w:rPr>
        <w:t xml:space="preserve"> </w:t>
      </w:r>
      <w:r w:rsidRPr="004F56D9">
        <w:rPr>
          <w:rFonts w:ascii="Courier" w:hAnsi="Courier" w:hint="eastAsia"/>
          <w:b/>
          <w:bCs/>
          <w:color w:val="auto"/>
          <w:rtl/>
        </w:rPr>
        <w:t>המזמין</w:t>
      </w:r>
      <w:r w:rsidRPr="004F56D9">
        <w:rPr>
          <w:rFonts w:ascii="Courier" w:hAnsi="Courier"/>
          <w:b/>
          <w:bCs/>
          <w:color w:val="auto"/>
          <w:rtl/>
        </w:rPr>
        <w:t xml:space="preserve">. </w:t>
      </w:r>
    </w:p>
    <w:p w:rsidR="00A64E66" w:rsidRPr="004F56D9" w:rsidRDefault="00A64E66" w:rsidP="00226B4F">
      <w:pPr>
        <w:tabs>
          <w:tab w:val="left" w:pos="1218"/>
        </w:tabs>
        <w:ind w:left="2025" w:right="360"/>
        <w:rPr>
          <w:rFonts w:ascii="Courier" w:hAnsi="Courier"/>
          <w:color w:val="auto"/>
        </w:rPr>
      </w:pPr>
    </w:p>
    <w:p w:rsidR="00307439" w:rsidRPr="004F56D9" w:rsidRDefault="005F12F2" w:rsidP="00BC5D02">
      <w:pPr>
        <w:numPr>
          <w:ilvl w:val="2"/>
          <w:numId w:val="5"/>
        </w:numPr>
        <w:tabs>
          <w:tab w:val="left" w:pos="1218"/>
        </w:tabs>
        <w:ind w:left="1218" w:right="0" w:hanging="709"/>
        <w:jc w:val="left"/>
        <w:rPr>
          <w:rFonts w:ascii="Courier" w:hAnsi="Courier"/>
          <w:color w:val="auto"/>
        </w:rPr>
      </w:pPr>
      <w:bookmarkStart w:id="36" w:name="_Ref436927622"/>
      <w:r w:rsidRPr="004F56D9">
        <w:rPr>
          <w:rFonts w:ascii="Courier" w:hAnsi="Courier" w:hint="eastAsia"/>
          <w:b/>
          <w:bCs/>
          <w:color w:val="auto"/>
          <w:rtl/>
        </w:rPr>
        <w:t>ביצוע</w:t>
      </w:r>
      <w:r w:rsidRPr="004F56D9">
        <w:rPr>
          <w:rFonts w:ascii="Courier" w:hAnsi="Courier"/>
          <w:b/>
          <w:bCs/>
          <w:color w:val="auto"/>
          <w:rtl/>
        </w:rPr>
        <w:t xml:space="preserve"> </w:t>
      </w:r>
      <w:r w:rsidRPr="004F56D9">
        <w:rPr>
          <w:rFonts w:ascii="Courier" w:hAnsi="Courier" w:hint="eastAsia"/>
          <w:b/>
          <w:bCs/>
          <w:color w:val="auto"/>
          <w:rtl/>
        </w:rPr>
        <w:t>שליחויות</w:t>
      </w:r>
      <w:r w:rsidRPr="004F56D9">
        <w:rPr>
          <w:rFonts w:ascii="Courier" w:hAnsi="Courier"/>
          <w:b/>
          <w:bCs/>
          <w:color w:val="auto"/>
          <w:rtl/>
        </w:rPr>
        <w:t xml:space="preserve"> </w:t>
      </w:r>
      <w:r w:rsidRPr="004F56D9">
        <w:rPr>
          <w:rFonts w:ascii="Courier" w:hAnsi="Courier" w:hint="eastAsia"/>
          <w:b/>
          <w:bCs/>
          <w:color w:val="auto"/>
          <w:rtl/>
        </w:rPr>
        <w:t>מיחידות</w:t>
      </w:r>
      <w:r w:rsidRPr="004F56D9">
        <w:rPr>
          <w:rFonts w:ascii="Courier" w:hAnsi="Courier"/>
          <w:b/>
          <w:bCs/>
          <w:color w:val="auto"/>
          <w:rtl/>
        </w:rPr>
        <w:t xml:space="preserve"> </w:t>
      </w:r>
      <w:r w:rsidRPr="004F56D9">
        <w:rPr>
          <w:rFonts w:ascii="Courier" w:hAnsi="Courier" w:hint="eastAsia"/>
          <w:b/>
          <w:bCs/>
          <w:color w:val="auto"/>
          <w:rtl/>
        </w:rPr>
        <w:t>המשרד</w:t>
      </w:r>
      <w:r w:rsidRPr="004F56D9">
        <w:rPr>
          <w:rFonts w:ascii="Courier" w:hAnsi="Courier"/>
          <w:b/>
          <w:bCs/>
          <w:color w:val="auto"/>
          <w:rtl/>
        </w:rPr>
        <w:t xml:space="preserve"> </w:t>
      </w:r>
      <w:r w:rsidRPr="004F56D9">
        <w:rPr>
          <w:rFonts w:ascii="Courier" w:hAnsi="Courier" w:hint="eastAsia"/>
          <w:b/>
          <w:bCs/>
          <w:color w:val="auto"/>
          <w:rtl/>
        </w:rPr>
        <w:t>ליחיד</w:t>
      </w:r>
      <w:r w:rsidR="00696C5D" w:rsidRPr="004F56D9">
        <w:rPr>
          <w:rFonts w:ascii="Courier" w:hAnsi="Courier" w:hint="eastAsia"/>
          <w:b/>
          <w:bCs/>
          <w:color w:val="auto"/>
          <w:rtl/>
        </w:rPr>
        <w:t>ות</w:t>
      </w:r>
      <w:r w:rsidRPr="004F56D9">
        <w:rPr>
          <w:rFonts w:ascii="Courier" w:hAnsi="Courier"/>
          <w:b/>
          <w:bCs/>
          <w:color w:val="auto"/>
          <w:rtl/>
        </w:rPr>
        <w:t xml:space="preserve"> </w:t>
      </w:r>
      <w:r w:rsidRPr="004F56D9">
        <w:rPr>
          <w:rFonts w:ascii="Courier" w:hAnsi="Courier" w:hint="eastAsia"/>
          <w:b/>
          <w:bCs/>
          <w:color w:val="auto"/>
          <w:rtl/>
        </w:rPr>
        <w:t>אחר</w:t>
      </w:r>
      <w:r w:rsidR="00696C5D" w:rsidRPr="004F56D9">
        <w:rPr>
          <w:rFonts w:ascii="Courier" w:hAnsi="Courier" w:hint="eastAsia"/>
          <w:b/>
          <w:bCs/>
          <w:color w:val="auto"/>
          <w:rtl/>
        </w:rPr>
        <w:t>ו</w:t>
      </w:r>
      <w:r w:rsidRPr="004F56D9">
        <w:rPr>
          <w:rFonts w:ascii="Courier" w:hAnsi="Courier" w:hint="eastAsia"/>
          <w:b/>
          <w:bCs/>
          <w:color w:val="auto"/>
          <w:rtl/>
        </w:rPr>
        <w:t>ת</w:t>
      </w:r>
      <w:r w:rsidR="00307439" w:rsidRPr="004F56D9">
        <w:rPr>
          <w:rFonts w:ascii="Courier" w:hAnsi="Courier"/>
          <w:color w:val="auto"/>
          <w:rtl/>
        </w:rPr>
        <w:t>:</w:t>
      </w:r>
    </w:p>
    <w:p w:rsidR="005F12F2" w:rsidRPr="004F56D9" w:rsidRDefault="00307439" w:rsidP="00226B4F">
      <w:pPr>
        <w:tabs>
          <w:tab w:val="left" w:pos="1218"/>
        </w:tabs>
        <w:ind w:left="1218" w:right="360"/>
        <w:jc w:val="left"/>
        <w:rPr>
          <w:rFonts w:ascii="Courier" w:hAnsi="Courier"/>
          <w:color w:val="auto"/>
          <w:rtl/>
        </w:rPr>
      </w:pPr>
      <w:r w:rsidRPr="004F56D9">
        <w:rPr>
          <w:rFonts w:ascii="Courier" w:hAnsi="Courier" w:hint="eastAsia"/>
          <w:color w:val="auto"/>
          <w:rtl/>
        </w:rPr>
        <w:t>זאת</w:t>
      </w:r>
      <w:r w:rsidRPr="004F56D9">
        <w:rPr>
          <w:rFonts w:ascii="Courier" w:hAnsi="Courier"/>
          <w:color w:val="auto"/>
          <w:rtl/>
        </w:rPr>
        <w:t>,</w:t>
      </w:r>
      <w:r w:rsidR="005F12F2" w:rsidRPr="004F56D9">
        <w:rPr>
          <w:rFonts w:ascii="Courier" w:hAnsi="Courier"/>
          <w:color w:val="auto"/>
          <w:rtl/>
        </w:rPr>
        <w:t xml:space="preserve"> </w:t>
      </w:r>
      <w:r w:rsidR="005F12F2" w:rsidRPr="004F56D9">
        <w:rPr>
          <w:rFonts w:ascii="Courier" w:hAnsi="Courier" w:hint="eastAsia"/>
          <w:color w:val="auto"/>
          <w:rtl/>
        </w:rPr>
        <w:t>בין</w:t>
      </w:r>
      <w:r w:rsidR="005F12F2" w:rsidRPr="004F56D9">
        <w:rPr>
          <w:rFonts w:ascii="Courier" w:hAnsi="Courier"/>
          <w:color w:val="auto"/>
          <w:rtl/>
        </w:rPr>
        <w:t xml:space="preserve"> </w:t>
      </w:r>
      <w:r w:rsidR="005F12F2" w:rsidRPr="004F56D9">
        <w:rPr>
          <w:rFonts w:ascii="Courier" w:hAnsi="Courier" w:hint="eastAsia"/>
          <w:color w:val="auto"/>
          <w:rtl/>
        </w:rPr>
        <w:t>אם</w:t>
      </w:r>
      <w:r w:rsidR="005F12F2" w:rsidRPr="004F56D9">
        <w:rPr>
          <w:rFonts w:ascii="Courier" w:hAnsi="Courier"/>
          <w:color w:val="auto"/>
          <w:rtl/>
        </w:rPr>
        <w:t xml:space="preserve"> </w:t>
      </w:r>
      <w:r w:rsidR="005F12F2" w:rsidRPr="004F56D9">
        <w:rPr>
          <w:rFonts w:ascii="Courier" w:hAnsi="Courier" w:hint="eastAsia"/>
          <w:color w:val="auto"/>
          <w:rtl/>
        </w:rPr>
        <w:t>יחידה</w:t>
      </w:r>
      <w:r w:rsidR="005F12F2" w:rsidRPr="004F56D9">
        <w:rPr>
          <w:rFonts w:ascii="Courier" w:hAnsi="Courier"/>
          <w:color w:val="auto"/>
          <w:rtl/>
        </w:rPr>
        <w:t xml:space="preserve"> </w:t>
      </w:r>
      <w:r w:rsidR="005F12F2" w:rsidRPr="004F56D9">
        <w:rPr>
          <w:rFonts w:ascii="Courier" w:hAnsi="Courier" w:hint="eastAsia"/>
          <w:color w:val="auto"/>
          <w:rtl/>
        </w:rPr>
        <w:t>השייכת</w:t>
      </w:r>
      <w:r w:rsidR="005F12F2" w:rsidRPr="004F56D9">
        <w:rPr>
          <w:rFonts w:ascii="Courier" w:hAnsi="Courier"/>
          <w:color w:val="auto"/>
          <w:rtl/>
        </w:rPr>
        <w:t xml:space="preserve"> </w:t>
      </w:r>
      <w:r w:rsidR="005F12F2" w:rsidRPr="004F56D9">
        <w:rPr>
          <w:rFonts w:ascii="Courier" w:hAnsi="Courier" w:hint="eastAsia"/>
          <w:color w:val="auto"/>
          <w:rtl/>
        </w:rPr>
        <w:t>למשרד</w:t>
      </w:r>
      <w:r w:rsidR="005F12F2" w:rsidRPr="004F56D9">
        <w:rPr>
          <w:rFonts w:ascii="Courier" w:hAnsi="Courier"/>
          <w:color w:val="auto"/>
          <w:rtl/>
        </w:rPr>
        <w:t xml:space="preserve"> </w:t>
      </w:r>
      <w:r w:rsidR="005F12F2" w:rsidRPr="004F56D9">
        <w:rPr>
          <w:rFonts w:ascii="Courier" w:hAnsi="Courier" w:hint="eastAsia"/>
          <w:color w:val="auto"/>
          <w:rtl/>
        </w:rPr>
        <w:t>המשפטים</w:t>
      </w:r>
      <w:r w:rsidR="005F12F2" w:rsidRPr="004F56D9">
        <w:rPr>
          <w:rFonts w:ascii="Courier" w:hAnsi="Courier"/>
          <w:color w:val="auto"/>
          <w:rtl/>
        </w:rPr>
        <w:t xml:space="preserve"> </w:t>
      </w:r>
      <w:r w:rsidR="005F12F2" w:rsidRPr="004F56D9">
        <w:rPr>
          <w:rFonts w:ascii="Courier" w:hAnsi="Courier" w:hint="eastAsia"/>
          <w:color w:val="auto"/>
          <w:rtl/>
        </w:rPr>
        <w:t>או</w:t>
      </w:r>
      <w:r w:rsidR="005F12F2" w:rsidRPr="004F56D9">
        <w:rPr>
          <w:rFonts w:ascii="Courier" w:hAnsi="Courier"/>
          <w:color w:val="auto"/>
          <w:rtl/>
        </w:rPr>
        <w:t xml:space="preserve"> </w:t>
      </w:r>
      <w:r w:rsidR="005F3BF5" w:rsidRPr="004F56D9">
        <w:rPr>
          <w:rFonts w:ascii="Courier" w:hAnsi="Courier" w:hint="eastAsia"/>
          <w:color w:val="auto"/>
          <w:rtl/>
        </w:rPr>
        <w:t>גוף</w:t>
      </w:r>
      <w:r w:rsidR="005F3BF5" w:rsidRPr="004F56D9">
        <w:rPr>
          <w:rFonts w:ascii="Courier" w:hAnsi="Courier"/>
          <w:color w:val="auto"/>
          <w:rtl/>
        </w:rPr>
        <w:t xml:space="preserve"> </w:t>
      </w:r>
      <w:r w:rsidR="005F3BF5" w:rsidRPr="004F56D9">
        <w:rPr>
          <w:rFonts w:ascii="Courier" w:hAnsi="Courier" w:hint="eastAsia"/>
          <w:color w:val="auto"/>
          <w:rtl/>
        </w:rPr>
        <w:t>אחר</w:t>
      </w:r>
      <w:r w:rsidR="005F3BF5" w:rsidRPr="004F56D9">
        <w:rPr>
          <w:rFonts w:ascii="Courier" w:hAnsi="Courier"/>
          <w:color w:val="auto"/>
          <w:rtl/>
        </w:rPr>
        <w:t xml:space="preserve"> </w:t>
      </w:r>
      <w:r w:rsidR="005F3BF5" w:rsidRPr="004F56D9">
        <w:rPr>
          <w:rFonts w:ascii="Courier" w:hAnsi="Courier" w:hint="eastAsia"/>
          <w:color w:val="auto"/>
          <w:rtl/>
        </w:rPr>
        <w:t>שאינו</w:t>
      </w:r>
      <w:r w:rsidR="005F3BF5" w:rsidRPr="004F56D9">
        <w:rPr>
          <w:rFonts w:ascii="Courier" w:hAnsi="Courier"/>
          <w:color w:val="auto"/>
          <w:rtl/>
        </w:rPr>
        <w:t xml:space="preserve"> </w:t>
      </w:r>
      <w:r w:rsidR="005F3BF5" w:rsidRPr="004F56D9">
        <w:rPr>
          <w:rFonts w:ascii="Courier" w:hAnsi="Courier" w:hint="eastAsia"/>
          <w:color w:val="auto"/>
          <w:rtl/>
        </w:rPr>
        <w:t>שייך</w:t>
      </w:r>
      <w:r w:rsidR="005F3BF5" w:rsidRPr="004F56D9">
        <w:rPr>
          <w:rFonts w:ascii="Courier" w:hAnsi="Courier"/>
          <w:color w:val="auto"/>
          <w:rtl/>
        </w:rPr>
        <w:t xml:space="preserve"> </w:t>
      </w:r>
      <w:r w:rsidR="005F3BF5" w:rsidRPr="004F56D9">
        <w:rPr>
          <w:rFonts w:ascii="Courier" w:hAnsi="Courier" w:hint="eastAsia"/>
          <w:color w:val="auto"/>
          <w:rtl/>
        </w:rPr>
        <w:t>למשרד</w:t>
      </w:r>
      <w:r w:rsidR="005F3BF5" w:rsidRPr="004F56D9">
        <w:rPr>
          <w:rFonts w:ascii="Courier" w:hAnsi="Courier"/>
          <w:color w:val="auto"/>
          <w:rtl/>
        </w:rPr>
        <w:t xml:space="preserve"> .</w:t>
      </w:r>
      <w:bookmarkEnd w:id="36"/>
    </w:p>
    <w:p w:rsidR="005F12F2" w:rsidRPr="004F56D9" w:rsidRDefault="005F12F2" w:rsidP="00864081">
      <w:pPr>
        <w:numPr>
          <w:ilvl w:val="3"/>
          <w:numId w:val="5"/>
        </w:numPr>
        <w:tabs>
          <w:tab w:val="left" w:pos="1218"/>
        </w:tabs>
        <w:ind w:left="2025" w:right="0" w:hanging="850"/>
        <w:rPr>
          <w:rFonts w:ascii="Courier" w:hAnsi="Courier"/>
          <w:color w:val="auto"/>
        </w:rPr>
      </w:pPr>
      <w:r w:rsidRPr="004F56D9">
        <w:rPr>
          <w:rFonts w:ascii="Courier" w:hAnsi="Courier" w:hint="eastAsia"/>
          <w:color w:val="auto"/>
          <w:rtl/>
        </w:rPr>
        <w:t>השליח</w:t>
      </w:r>
      <w:r w:rsidRPr="004F56D9">
        <w:rPr>
          <w:rFonts w:ascii="Courier" w:hAnsi="Courier"/>
          <w:color w:val="auto"/>
          <w:rtl/>
        </w:rPr>
        <w:t xml:space="preserve"> </w:t>
      </w:r>
      <w:r w:rsidRPr="004F56D9">
        <w:rPr>
          <w:rFonts w:ascii="Courier" w:hAnsi="Courier" w:hint="eastAsia"/>
          <w:color w:val="auto"/>
          <w:rtl/>
        </w:rPr>
        <w:t>יתייצב</w:t>
      </w:r>
      <w:r w:rsidRPr="004F56D9">
        <w:rPr>
          <w:rFonts w:ascii="Courier" w:hAnsi="Courier"/>
          <w:color w:val="auto"/>
          <w:rtl/>
        </w:rPr>
        <w:t xml:space="preserve"> </w:t>
      </w:r>
      <w:r w:rsidRPr="004F56D9">
        <w:rPr>
          <w:rFonts w:ascii="Courier" w:hAnsi="Courier" w:hint="eastAsia"/>
          <w:color w:val="auto"/>
          <w:rtl/>
        </w:rPr>
        <w:t>במזכירות</w:t>
      </w:r>
      <w:r w:rsidRPr="004F56D9">
        <w:rPr>
          <w:rFonts w:ascii="Courier" w:hAnsi="Courier"/>
          <w:color w:val="auto"/>
          <w:rtl/>
        </w:rPr>
        <w:t xml:space="preserve"> </w:t>
      </w:r>
      <w:r w:rsidRPr="004F56D9">
        <w:rPr>
          <w:rFonts w:ascii="Courier" w:hAnsi="Courier" w:hint="eastAsia"/>
          <w:color w:val="auto"/>
          <w:rtl/>
        </w:rPr>
        <w:t>היחידה</w:t>
      </w:r>
      <w:r w:rsidRPr="004F56D9">
        <w:rPr>
          <w:rFonts w:ascii="Courier" w:hAnsi="Courier"/>
          <w:color w:val="auto"/>
          <w:rtl/>
        </w:rPr>
        <w:t xml:space="preserve"> </w:t>
      </w:r>
      <w:r w:rsidRPr="004F56D9">
        <w:rPr>
          <w:rFonts w:ascii="Courier" w:hAnsi="Courier" w:hint="eastAsia"/>
          <w:color w:val="auto"/>
          <w:rtl/>
        </w:rPr>
        <w:t>השולחת</w:t>
      </w:r>
      <w:r w:rsidR="005A5948" w:rsidRPr="004F56D9">
        <w:rPr>
          <w:rFonts w:ascii="Courier" w:hAnsi="Courier"/>
          <w:color w:val="auto"/>
          <w:rtl/>
        </w:rPr>
        <w:t xml:space="preserve"> </w:t>
      </w:r>
      <w:r w:rsidR="005A5948" w:rsidRPr="004F56D9">
        <w:rPr>
          <w:rFonts w:ascii="Courier" w:hAnsi="Courier" w:hint="eastAsia"/>
          <w:color w:val="auto"/>
          <w:rtl/>
        </w:rPr>
        <w:t>או</w:t>
      </w:r>
      <w:r w:rsidR="005A5948" w:rsidRPr="004F56D9">
        <w:rPr>
          <w:rFonts w:ascii="Courier" w:hAnsi="Courier"/>
          <w:color w:val="auto"/>
          <w:rtl/>
        </w:rPr>
        <w:t xml:space="preserve"> </w:t>
      </w:r>
      <w:r w:rsidR="005A5948" w:rsidRPr="004F56D9">
        <w:rPr>
          <w:rFonts w:ascii="Courier" w:hAnsi="Courier" w:hint="eastAsia"/>
          <w:color w:val="auto"/>
          <w:rtl/>
        </w:rPr>
        <w:t>בנקודה</w:t>
      </w:r>
      <w:r w:rsidR="005A5948" w:rsidRPr="004F56D9">
        <w:rPr>
          <w:rFonts w:ascii="Courier" w:hAnsi="Courier"/>
          <w:color w:val="auto"/>
          <w:rtl/>
        </w:rPr>
        <w:t xml:space="preserve"> </w:t>
      </w:r>
      <w:r w:rsidR="005A5948" w:rsidRPr="004F56D9">
        <w:rPr>
          <w:rFonts w:ascii="Courier" w:hAnsi="Courier" w:hint="eastAsia"/>
          <w:color w:val="auto"/>
          <w:rtl/>
        </w:rPr>
        <w:t>אחרת</w:t>
      </w:r>
      <w:r w:rsidR="005A5948" w:rsidRPr="004F56D9">
        <w:rPr>
          <w:rFonts w:ascii="Courier" w:hAnsi="Courier"/>
          <w:color w:val="auto"/>
          <w:rtl/>
        </w:rPr>
        <w:t xml:space="preserve"> </w:t>
      </w:r>
      <w:r w:rsidR="005A5948" w:rsidRPr="004F56D9">
        <w:rPr>
          <w:rFonts w:ascii="Courier" w:hAnsi="Courier" w:hint="eastAsia"/>
          <w:color w:val="auto"/>
          <w:rtl/>
        </w:rPr>
        <w:t>אשר</w:t>
      </w:r>
      <w:r w:rsidR="005A5948" w:rsidRPr="004F56D9">
        <w:rPr>
          <w:rFonts w:ascii="Courier" w:hAnsi="Courier"/>
          <w:color w:val="auto"/>
          <w:rtl/>
        </w:rPr>
        <w:t xml:space="preserve"> </w:t>
      </w:r>
      <w:r w:rsidR="005A5948" w:rsidRPr="004F56D9">
        <w:rPr>
          <w:rFonts w:ascii="Courier" w:hAnsi="Courier" w:hint="eastAsia"/>
          <w:color w:val="auto"/>
          <w:rtl/>
        </w:rPr>
        <w:t>תקבע</w:t>
      </w:r>
      <w:r w:rsidR="005A5948" w:rsidRPr="004F56D9">
        <w:rPr>
          <w:rFonts w:ascii="Courier" w:hAnsi="Courier"/>
          <w:color w:val="auto"/>
          <w:rtl/>
        </w:rPr>
        <w:t xml:space="preserve"> </w:t>
      </w:r>
      <w:r w:rsidR="005A5948" w:rsidRPr="004F56D9">
        <w:rPr>
          <w:rFonts w:ascii="Courier" w:hAnsi="Courier" w:hint="eastAsia"/>
          <w:color w:val="auto"/>
          <w:rtl/>
        </w:rPr>
        <w:t>ע</w:t>
      </w:r>
      <w:r w:rsidR="005A5948" w:rsidRPr="004F56D9">
        <w:rPr>
          <w:rFonts w:ascii="Courier" w:hAnsi="Courier"/>
          <w:color w:val="auto"/>
          <w:rtl/>
        </w:rPr>
        <w:t>"</w:t>
      </w:r>
      <w:r w:rsidR="005A5948" w:rsidRPr="004F56D9">
        <w:rPr>
          <w:rFonts w:ascii="Courier" w:hAnsi="Courier" w:hint="eastAsia"/>
          <w:color w:val="auto"/>
          <w:rtl/>
        </w:rPr>
        <w:t>י</w:t>
      </w:r>
      <w:r w:rsidR="005A5948" w:rsidRPr="004F56D9">
        <w:rPr>
          <w:rFonts w:ascii="Courier" w:hAnsi="Courier"/>
          <w:color w:val="auto"/>
          <w:rtl/>
        </w:rPr>
        <w:t xml:space="preserve"> </w:t>
      </w:r>
      <w:r w:rsidR="005A5948" w:rsidRPr="004F56D9">
        <w:rPr>
          <w:rFonts w:ascii="Courier" w:hAnsi="Courier" w:hint="eastAsia"/>
          <w:color w:val="auto"/>
          <w:rtl/>
        </w:rPr>
        <w:t>נציג</w:t>
      </w:r>
      <w:r w:rsidR="005A5948" w:rsidRPr="004F56D9">
        <w:rPr>
          <w:rFonts w:ascii="Courier" w:hAnsi="Courier"/>
          <w:color w:val="auto"/>
          <w:rtl/>
        </w:rPr>
        <w:t xml:space="preserve"> </w:t>
      </w:r>
      <w:r w:rsidR="005A5948" w:rsidRPr="004F56D9">
        <w:rPr>
          <w:rFonts w:ascii="Courier" w:hAnsi="Courier" w:hint="eastAsia"/>
          <w:color w:val="auto"/>
          <w:rtl/>
        </w:rPr>
        <w:t>המשרד</w:t>
      </w:r>
      <w:r w:rsidRPr="004F56D9">
        <w:rPr>
          <w:rFonts w:ascii="Courier" w:hAnsi="Courier"/>
          <w:color w:val="auto"/>
          <w:rtl/>
        </w:rPr>
        <w:t xml:space="preserve"> </w:t>
      </w:r>
      <w:r w:rsidRPr="004F56D9">
        <w:rPr>
          <w:rFonts w:ascii="Courier" w:hAnsi="Courier" w:hint="eastAsia"/>
          <w:color w:val="auto"/>
          <w:rtl/>
        </w:rPr>
        <w:t>תוך</w:t>
      </w:r>
      <w:r w:rsidRPr="004F56D9">
        <w:rPr>
          <w:rFonts w:ascii="Courier" w:hAnsi="Courier"/>
          <w:color w:val="auto"/>
          <w:rtl/>
        </w:rPr>
        <w:t xml:space="preserve"> 30 </w:t>
      </w:r>
      <w:r w:rsidRPr="004F56D9">
        <w:rPr>
          <w:rFonts w:ascii="Courier" w:hAnsi="Courier" w:hint="eastAsia"/>
          <w:color w:val="auto"/>
          <w:rtl/>
        </w:rPr>
        <w:t>דקות</w:t>
      </w:r>
      <w:r w:rsidRPr="004F56D9">
        <w:rPr>
          <w:rFonts w:ascii="Courier" w:hAnsi="Courier"/>
          <w:color w:val="auto"/>
          <w:rtl/>
        </w:rPr>
        <w:t xml:space="preserve"> </w:t>
      </w:r>
      <w:r w:rsidRPr="004F56D9">
        <w:rPr>
          <w:rFonts w:ascii="Courier" w:hAnsi="Courier" w:hint="eastAsia"/>
          <w:color w:val="auto"/>
          <w:rtl/>
        </w:rPr>
        <w:t>מקבלת</w:t>
      </w:r>
      <w:r w:rsidRPr="004F56D9">
        <w:rPr>
          <w:rFonts w:ascii="Courier" w:hAnsi="Courier"/>
          <w:color w:val="auto"/>
          <w:rtl/>
        </w:rPr>
        <w:t xml:space="preserve"> </w:t>
      </w:r>
      <w:r w:rsidRPr="004F56D9">
        <w:rPr>
          <w:rFonts w:ascii="Courier" w:hAnsi="Courier" w:hint="eastAsia"/>
          <w:color w:val="auto"/>
          <w:rtl/>
        </w:rPr>
        <w:t>קריאה</w:t>
      </w:r>
      <w:r w:rsidR="00201AD1" w:rsidRPr="004F56D9">
        <w:rPr>
          <w:rFonts w:ascii="Courier" w:hAnsi="Courier"/>
          <w:color w:val="auto"/>
          <w:rtl/>
        </w:rPr>
        <w:t xml:space="preserve"> </w:t>
      </w:r>
      <w:r w:rsidR="00201AD1" w:rsidRPr="004F56D9">
        <w:rPr>
          <w:rFonts w:ascii="Courier" w:hAnsi="Courier" w:hint="eastAsia"/>
          <w:color w:val="auto"/>
          <w:rtl/>
        </w:rPr>
        <w:t>במערכת</w:t>
      </w:r>
      <w:r w:rsidR="00201AD1" w:rsidRPr="004F56D9">
        <w:rPr>
          <w:rFonts w:ascii="Courier" w:hAnsi="Courier"/>
          <w:color w:val="auto"/>
          <w:rtl/>
        </w:rPr>
        <w:t xml:space="preserve"> </w:t>
      </w:r>
      <w:r w:rsidR="00201AD1" w:rsidRPr="004F56D9">
        <w:rPr>
          <w:rFonts w:ascii="Courier" w:hAnsi="Courier" w:hint="eastAsia"/>
          <w:color w:val="auto"/>
          <w:rtl/>
        </w:rPr>
        <w:t>המחשוב</w:t>
      </w:r>
      <w:r w:rsidRPr="004F56D9">
        <w:rPr>
          <w:rFonts w:ascii="Courier" w:hAnsi="Courier"/>
          <w:color w:val="auto"/>
          <w:rtl/>
        </w:rPr>
        <w:t>.</w:t>
      </w:r>
    </w:p>
    <w:p w:rsidR="005F12F2" w:rsidRPr="004F56D9" w:rsidRDefault="005F12F2" w:rsidP="005F12F2">
      <w:pPr>
        <w:numPr>
          <w:ilvl w:val="3"/>
          <w:numId w:val="5"/>
        </w:numPr>
        <w:tabs>
          <w:tab w:val="left" w:pos="1218"/>
        </w:tabs>
        <w:ind w:left="2025" w:right="0" w:hanging="850"/>
        <w:rPr>
          <w:rFonts w:ascii="Courier" w:hAnsi="Courier"/>
          <w:color w:val="auto"/>
        </w:rPr>
      </w:pPr>
      <w:r w:rsidRPr="004F56D9">
        <w:rPr>
          <w:rFonts w:ascii="Courier" w:hAnsi="Courier" w:hint="eastAsia"/>
          <w:color w:val="auto"/>
          <w:rtl/>
        </w:rPr>
        <w:t>השליח</w:t>
      </w:r>
      <w:r w:rsidRPr="004F56D9">
        <w:rPr>
          <w:rFonts w:ascii="Courier" w:hAnsi="Courier"/>
          <w:color w:val="auto"/>
          <w:rtl/>
        </w:rPr>
        <w:t xml:space="preserve"> </w:t>
      </w:r>
      <w:r w:rsidRPr="004F56D9">
        <w:rPr>
          <w:rFonts w:ascii="Courier" w:hAnsi="Courier" w:hint="eastAsia"/>
          <w:color w:val="auto"/>
          <w:rtl/>
        </w:rPr>
        <w:t>יקבל</w:t>
      </w:r>
      <w:r w:rsidRPr="004F56D9">
        <w:rPr>
          <w:rFonts w:ascii="Courier" w:hAnsi="Courier"/>
          <w:color w:val="auto"/>
          <w:rtl/>
        </w:rPr>
        <w:t xml:space="preserve"> </w:t>
      </w:r>
      <w:r w:rsidRPr="004F56D9">
        <w:rPr>
          <w:rFonts w:ascii="Courier" w:hAnsi="Courier" w:hint="eastAsia"/>
          <w:color w:val="auto"/>
          <w:rtl/>
        </w:rPr>
        <w:t>ממזכירות</w:t>
      </w:r>
      <w:r w:rsidRPr="004F56D9">
        <w:rPr>
          <w:rFonts w:ascii="Courier" w:hAnsi="Courier"/>
          <w:color w:val="auto"/>
          <w:rtl/>
        </w:rPr>
        <w:t xml:space="preserve"> </w:t>
      </w:r>
      <w:r w:rsidRPr="004F56D9">
        <w:rPr>
          <w:rFonts w:ascii="Courier" w:hAnsi="Courier" w:hint="eastAsia"/>
          <w:color w:val="auto"/>
          <w:rtl/>
        </w:rPr>
        <w:t>היחידה</w:t>
      </w:r>
      <w:r w:rsidRPr="004F56D9">
        <w:rPr>
          <w:rFonts w:ascii="Courier" w:hAnsi="Courier"/>
          <w:color w:val="auto"/>
          <w:rtl/>
        </w:rPr>
        <w:t xml:space="preserve"> </w:t>
      </w:r>
      <w:r w:rsidR="005A5948" w:rsidRPr="004F56D9">
        <w:rPr>
          <w:rFonts w:ascii="Courier" w:hAnsi="Courier"/>
          <w:color w:val="auto"/>
          <w:rtl/>
        </w:rPr>
        <w:t xml:space="preserve"> </w:t>
      </w:r>
      <w:r w:rsidR="005A5948" w:rsidRPr="004F56D9">
        <w:rPr>
          <w:rFonts w:ascii="Courier" w:hAnsi="Courier" w:hint="eastAsia"/>
          <w:color w:val="auto"/>
          <w:rtl/>
        </w:rPr>
        <w:t>או</w:t>
      </w:r>
      <w:r w:rsidR="005A5948" w:rsidRPr="004F56D9">
        <w:rPr>
          <w:rFonts w:ascii="Courier" w:hAnsi="Courier"/>
          <w:color w:val="auto"/>
          <w:rtl/>
        </w:rPr>
        <w:t xml:space="preserve"> </w:t>
      </w:r>
      <w:r w:rsidR="005A5948" w:rsidRPr="004F56D9">
        <w:rPr>
          <w:rFonts w:ascii="Courier" w:hAnsi="Courier" w:hint="eastAsia"/>
          <w:color w:val="auto"/>
          <w:rtl/>
        </w:rPr>
        <w:t>מנציג</w:t>
      </w:r>
      <w:r w:rsidR="005A5948" w:rsidRPr="004F56D9">
        <w:rPr>
          <w:rFonts w:ascii="Courier" w:hAnsi="Courier"/>
          <w:color w:val="auto"/>
          <w:rtl/>
        </w:rPr>
        <w:t xml:space="preserve">  </w:t>
      </w:r>
      <w:r w:rsidR="005A5948" w:rsidRPr="004F56D9">
        <w:rPr>
          <w:rFonts w:ascii="Courier" w:hAnsi="Courier" w:hint="eastAsia"/>
          <w:color w:val="auto"/>
          <w:rtl/>
        </w:rPr>
        <w:t>היחידה</w:t>
      </w:r>
      <w:r w:rsidR="005A5948" w:rsidRPr="004F56D9">
        <w:rPr>
          <w:rFonts w:ascii="Courier" w:hAnsi="Courier"/>
          <w:color w:val="auto"/>
          <w:rtl/>
        </w:rPr>
        <w:t xml:space="preserve"> </w:t>
      </w:r>
      <w:r w:rsidRPr="004F56D9">
        <w:rPr>
          <w:rFonts w:ascii="Courier" w:hAnsi="Courier" w:hint="eastAsia"/>
          <w:color w:val="auto"/>
          <w:rtl/>
        </w:rPr>
        <w:t>השולחת</w:t>
      </w:r>
      <w:r w:rsidRPr="004F56D9">
        <w:rPr>
          <w:rFonts w:ascii="Courier" w:hAnsi="Courier"/>
          <w:color w:val="auto"/>
          <w:rtl/>
        </w:rPr>
        <w:t xml:space="preserve"> </w:t>
      </w:r>
      <w:r w:rsidRPr="004F56D9">
        <w:rPr>
          <w:rFonts w:ascii="Courier" w:hAnsi="Courier" w:hint="eastAsia"/>
          <w:color w:val="auto"/>
          <w:rtl/>
        </w:rPr>
        <w:t>את</w:t>
      </w:r>
      <w:r w:rsidRPr="004F56D9">
        <w:rPr>
          <w:rFonts w:ascii="Courier" w:hAnsi="Courier"/>
          <w:color w:val="auto"/>
          <w:rtl/>
        </w:rPr>
        <w:t xml:space="preserve"> </w:t>
      </w:r>
      <w:r w:rsidRPr="004F56D9">
        <w:rPr>
          <w:rFonts w:ascii="Courier" w:hAnsi="Courier" w:hint="eastAsia"/>
          <w:color w:val="auto"/>
          <w:rtl/>
        </w:rPr>
        <w:t>החומר</w:t>
      </w:r>
      <w:r w:rsidRPr="004F56D9">
        <w:rPr>
          <w:rFonts w:ascii="Courier" w:hAnsi="Courier"/>
          <w:color w:val="auto"/>
          <w:rtl/>
        </w:rPr>
        <w:t xml:space="preserve"> </w:t>
      </w:r>
      <w:r w:rsidRPr="004F56D9">
        <w:rPr>
          <w:rFonts w:ascii="Courier" w:hAnsi="Courier" w:hint="eastAsia"/>
          <w:color w:val="auto"/>
          <w:rtl/>
        </w:rPr>
        <w:t>שעליו</w:t>
      </w:r>
      <w:r w:rsidRPr="004F56D9">
        <w:rPr>
          <w:rFonts w:ascii="Courier" w:hAnsi="Courier"/>
          <w:color w:val="auto"/>
          <w:rtl/>
        </w:rPr>
        <w:t xml:space="preserve"> </w:t>
      </w:r>
      <w:r w:rsidRPr="004F56D9">
        <w:rPr>
          <w:rFonts w:ascii="Courier" w:hAnsi="Courier" w:hint="eastAsia"/>
          <w:color w:val="auto"/>
          <w:rtl/>
        </w:rPr>
        <w:t>להעביר</w:t>
      </w:r>
      <w:r w:rsidRPr="004F56D9">
        <w:rPr>
          <w:rFonts w:ascii="Courier" w:hAnsi="Courier"/>
          <w:color w:val="auto"/>
          <w:rtl/>
        </w:rPr>
        <w:t>.</w:t>
      </w:r>
    </w:p>
    <w:p w:rsidR="005F12F2" w:rsidRPr="004F56D9" w:rsidRDefault="005F12F2" w:rsidP="005F12F2">
      <w:pPr>
        <w:numPr>
          <w:ilvl w:val="3"/>
          <w:numId w:val="5"/>
        </w:numPr>
        <w:tabs>
          <w:tab w:val="left" w:pos="1218"/>
        </w:tabs>
        <w:ind w:left="2025" w:right="0" w:hanging="850"/>
        <w:rPr>
          <w:rFonts w:ascii="Courier" w:hAnsi="Courier"/>
          <w:color w:val="auto"/>
        </w:rPr>
      </w:pPr>
      <w:r w:rsidRPr="004F56D9">
        <w:rPr>
          <w:rFonts w:ascii="Courier" w:hAnsi="Courier" w:hint="eastAsia"/>
          <w:color w:val="auto"/>
          <w:rtl/>
        </w:rPr>
        <w:t>השליח</w:t>
      </w:r>
      <w:r w:rsidRPr="004F56D9">
        <w:rPr>
          <w:rFonts w:ascii="Courier" w:hAnsi="Courier"/>
          <w:color w:val="auto"/>
          <w:rtl/>
        </w:rPr>
        <w:t xml:space="preserve"> </w:t>
      </w:r>
      <w:r w:rsidRPr="004F56D9">
        <w:rPr>
          <w:rFonts w:ascii="Courier" w:hAnsi="Courier" w:hint="eastAsia"/>
          <w:color w:val="auto"/>
          <w:rtl/>
        </w:rPr>
        <w:t>יבצע</w:t>
      </w:r>
      <w:r w:rsidRPr="004F56D9">
        <w:rPr>
          <w:rFonts w:ascii="Courier" w:hAnsi="Courier"/>
          <w:color w:val="auto"/>
          <w:rtl/>
        </w:rPr>
        <w:t xml:space="preserve"> </w:t>
      </w:r>
      <w:r w:rsidRPr="004F56D9">
        <w:rPr>
          <w:rFonts w:ascii="Courier" w:hAnsi="Courier" w:hint="eastAsia"/>
          <w:color w:val="auto"/>
          <w:rtl/>
        </w:rPr>
        <w:t>את</w:t>
      </w:r>
      <w:r w:rsidRPr="004F56D9">
        <w:rPr>
          <w:rFonts w:ascii="Courier" w:hAnsi="Courier"/>
          <w:color w:val="auto"/>
          <w:rtl/>
        </w:rPr>
        <w:t xml:space="preserve"> </w:t>
      </w:r>
      <w:r w:rsidRPr="004F56D9">
        <w:rPr>
          <w:rFonts w:ascii="Courier" w:hAnsi="Courier" w:hint="eastAsia"/>
          <w:color w:val="auto"/>
          <w:rtl/>
        </w:rPr>
        <w:t>העברה</w:t>
      </w:r>
      <w:r w:rsidRPr="004F56D9">
        <w:rPr>
          <w:rFonts w:ascii="Courier" w:hAnsi="Courier"/>
          <w:color w:val="auto"/>
          <w:rtl/>
        </w:rPr>
        <w:t xml:space="preserve"> </w:t>
      </w:r>
      <w:r w:rsidRPr="004F56D9">
        <w:rPr>
          <w:rFonts w:ascii="Courier" w:hAnsi="Courier" w:hint="eastAsia"/>
          <w:color w:val="auto"/>
          <w:rtl/>
        </w:rPr>
        <w:t>ע</w:t>
      </w:r>
      <w:r w:rsidRPr="004F56D9">
        <w:rPr>
          <w:rFonts w:ascii="Courier" w:hAnsi="Courier"/>
          <w:color w:val="auto"/>
          <w:rtl/>
        </w:rPr>
        <w:t>"</w:t>
      </w:r>
      <w:r w:rsidRPr="004F56D9">
        <w:rPr>
          <w:rFonts w:ascii="Courier" w:hAnsi="Courier" w:hint="eastAsia"/>
          <w:color w:val="auto"/>
          <w:rtl/>
        </w:rPr>
        <w:t>פ</w:t>
      </w:r>
      <w:r w:rsidRPr="004F56D9">
        <w:rPr>
          <w:rFonts w:ascii="Courier" w:hAnsi="Courier"/>
          <w:color w:val="auto"/>
          <w:rtl/>
        </w:rPr>
        <w:t xml:space="preserve"> </w:t>
      </w:r>
      <w:r w:rsidRPr="004F56D9">
        <w:rPr>
          <w:rFonts w:ascii="Courier" w:hAnsi="Courier" w:hint="eastAsia"/>
          <w:color w:val="auto"/>
          <w:rtl/>
        </w:rPr>
        <w:t>הנחיות</w:t>
      </w:r>
      <w:r w:rsidRPr="004F56D9">
        <w:rPr>
          <w:rFonts w:ascii="Courier" w:hAnsi="Courier"/>
          <w:color w:val="auto"/>
          <w:rtl/>
        </w:rPr>
        <w:t xml:space="preserve"> </w:t>
      </w:r>
      <w:r w:rsidRPr="004F56D9">
        <w:rPr>
          <w:rFonts w:ascii="Courier" w:hAnsi="Courier" w:hint="eastAsia"/>
          <w:color w:val="auto"/>
          <w:rtl/>
        </w:rPr>
        <w:t>היחידה</w:t>
      </w:r>
      <w:r w:rsidRPr="004F56D9">
        <w:rPr>
          <w:rFonts w:ascii="Courier" w:hAnsi="Courier"/>
          <w:color w:val="auto"/>
          <w:rtl/>
        </w:rPr>
        <w:t xml:space="preserve"> </w:t>
      </w:r>
      <w:r w:rsidRPr="004F56D9">
        <w:rPr>
          <w:rFonts w:ascii="Courier" w:hAnsi="Courier" w:hint="eastAsia"/>
          <w:color w:val="auto"/>
          <w:rtl/>
        </w:rPr>
        <w:t>השולחת</w:t>
      </w:r>
      <w:r w:rsidRPr="004F56D9">
        <w:rPr>
          <w:rFonts w:ascii="Courier" w:hAnsi="Courier"/>
          <w:color w:val="auto"/>
          <w:rtl/>
        </w:rPr>
        <w:t>.</w:t>
      </w:r>
    </w:p>
    <w:p w:rsidR="005F12F2" w:rsidRPr="004F56D9" w:rsidRDefault="005F12F2" w:rsidP="005F12F2">
      <w:pPr>
        <w:numPr>
          <w:ilvl w:val="3"/>
          <w:numId w:val="5"/>
        </w:numPr>
        <w:tabs>
          <w:tab w:val="left" w:pos="1218"/>
        </w:tabs>
        <w:ind w:left="2025" w:right="0" w:hanging="850"/>
        <w:rPr>
          <w:rFonts w:ascii="Courier" w:hAnsi="Courier"/>
          <w:color w:val="auto"/>
        </w:rPr>
      </w:pPr>
      <w:r w:rsidRPr="004F56D9">
        <w:rPr>
          <w:rFonts w:ascii="Courier" w:hAnsi="Courier" w:hint="eastAsia"/>
          <w:color w:val="auto"/>
          <w:rtl/>
        </w:rPr>
        <w:t>אישורי</w:t>
      </w:r>
      <w:r w:rsidRPr="004F56D9">
        <w:rPr>
          <w:rFonts w:ascii="Courier" w:hAnsi="Courier"/>
          <w:color w:val="auto"/>
          <w:rtl/>
        </w:rPr>
        <w:t xml:space="preserve"> </w:t>
      </w:r>
      <w:r w:rsidRPr="004F56D9">
        <w:rPr>
          <w:rFonts w:ascii="Courier" w:hAnsi="Courier" w:hint="eastAsia"/>
          <w:color w:val="auto"/>
          <w:rtl/>
        </w:rPr>
        <w:t>מסירה</w:t>
      </w:r>
      <w:r w:rsidRPr="004F56D9">
        <w:rPr>
          <w:rFonts w:ascii="Courier" w:hAnsi="Courier"/>
          <w:color w:val="auto"/>
          <w:rtl/>
        </w:rPr>
        <w:t xml:space="preserve"> </w:t>
      </w:r>
      <w:r w:rsidRPr="004F56D9">
        <w:rPr>
          <w:rFonts w:ascii="Courier" w:hAnsi="Courier" w:hint="eastAsia"/>
          <w:color w:val="auto"/>
          <w:rtl/>
        </w:rPr>
        <w:t>של</w:t>
      </w:r>
      <w:r w:rsidRPr="004F56D9">
        <w:rPr>
          <w:rFonts w:ascii="Courier" w:hAnsi="Courier"/>
          <w:color w:val="auto"/>
          <w:rtl/>
        </w:rPr>
        <w:t xml:space="preserve"> </w:t>
      </w:r>
      <w:r w:rsidRPr="004F56D9">
        <w:rPr>
          <w:rFonts w:ascii="Courier" w:hAnsi="Courier" w:hint="eastAsia"/>
          <w:color w:val="auto"/>
          <w:rtl/>
        </w:rPr>
        <w:t>החומר</w:t>
      </w:r>
      <w:r w:rsidRPr="004F56D9">
        <w:rPr>
          <w:rFonts w:ascii="Courier" w:hAnsi="Courier"/>
          <w:color w:val="auto"/>
          <w:rtl/>
        </w:rPr>
        <w:t xml:space="preserve"> </w:t>
      </w:r>
      <w:r w:rsidRPr="004F56D9">
        <w:rPr>
          <w:rFonts w:ascii="Courier" w:hAnsi="Courier" w:hint="eastAsia"/>
          <w:color w:val="auto"/>
          <w:rtl/>
        </w:rPr>
        <w:t>חתום</w:t>
      </w:r>
      <w:r w:rsidRPr="004F56D9">
        <w:rPr>
          <w:rFonts w:ascii="Courier" w:hAnsi="Courier"/>
          <w:color w:val="auto"/>
          <w:rtl/>
        </w:rPr>
        <w:t xml:space="preserve"> </w:t>
      </w:r>
      <w:r w:rsidRPr="004F56D9">
        <w:rPr>
          <w:rFonts w:ascii="Courier" w:hAnsi="Courier" w:hint="eastAsia"/>
          <w:color w:val="auto"/>
          <w:rtl/>
        </w:rPr>
        <w:t>ע</w:t>
      </w:r>
      <w:r w:rsidRPr="004F56D9">
        <w:rPr>
          <w:rFonts w:ascii="Courier" w:hAnsi="Courier"/>
          <w:color w:val="auto"/>
          <w:rtl/>
        </w:rPr>
        <w:t>"</w:t>
      </w:r>
      <w:r w:rsidRPr="004F56D9">
        <w:rPr>
          <w:rFonts w:ascii="Courier" w:hAnsi="Courier" w:hint="eastAsia"/>
          <w:color w:val="auto"/>
          <w:rtl/>
        </w:rPr>
        <w:t>י</w:t>
      </w:r>
      <w:r w:rsidRPr="004F56D9">
        <w:rPr>
          <w:rFonts w:ascii="Courier" w:hAnsi="Courier"/>
          <w:color w:val="auto"/>
          <w:rtl/>
        </w:rPr>
        <w:t xml:space="preserve"> </w:t>
      </w:r>
      <w:r w:rsidRPr="004F56D9">
        <w:rPr>
          <w:rFonts w:ascii="Courier" w:hAnsi="Courier" w:hint="eastAsia"/>
          <w:color w:val="auto"/>
          <w:rtl/>
        </w:rPr>
        <w:t>הנמען</w:t>
      </w:r>
      <w:r w:rsidRPr="004F56D9">
        <w:rPr>
          <w:rFonts w:ascii="Courier" w:hAnsi="Courier"/>
          <w:color w:val="auto"/>
          <w:rtl/>
        </w:rPr>
        <w:t xml:space="preserve"> </w:t>
      </w:r>
      <w:r w:rsidRPr="004F56D9">
        <w:rPr>
          <w:rFonts w:ascii="Courier" w:hAnsi="Courier" w:hint="eastAsia"/>
          <w:color w:val="auto"/>
          <w:rtl/>
        </w:rPr>
        <w:t>יועברו</w:t>
      </w:r>
      <w:r w:rsidRPr="004F56D9">
        <w:rPr>
          <w:rFonts w:ascii="Courier" w:hAnsi="Courier"/>
          <w:color w:val="auto"/>
          <w:rtl/>
        </w:rPr>
        <w:t xml:space="preserve"> </w:t>
      </w:r>
      <w:r w:rsidRPr="004F56D9">
        <w:rPr>
          <w:rFonts w:ascii="Courier" w:hAnsi="Courier" w:hint="eastAsia"/>
          <w:color w:val="auto"/>
          <w:rtl/>
        </w:rPr>
        <w:t>ליחידה</w:t>
      </w:r>
      <w:r w:rsidRPr="004F56D9">
        <w:rPr>
          <w:rFonts w:ascii="Courier" w:hAnsi="Courier"/>
          <w:color w:val="auto"/>
          <w:rtl/>
        </w:rPr>
        <w:t xml:space="preserve"> </w:t>
      </w:r>
      <w:r w:rsidRPr="004F56D9">
        <w:rPr>
          <w:rFonts w:ascii="Courier" w:hAnsi="Courier" w:hint="eastAsia"/>
          <w:color w:val="auto"/>
          <w:rtl/>
        </w:rPr>
        <w:t>השולחת</w:t>
      </w:r>
      <w:r w:rsidRPr="004F56D9">
        <w:rPr>
          <w:rFonts w:ascii="Courier" w:hAnsi="Courier"/>
          <w:color w:val="auto"/>
          <w:rtl/>
        </w:rPr>
        <w:t xml:space="preserve"> </w:t>
      </w:r>
      <w:r w:rsidR="00F81927" w:rsidRPr="004F56D9">
        <w:rPr>
          <w:rFonts w:ascii="Courier" w:hAnsi="Courier" w:hint="eastAsia"/>
          <w:color w:val="auto"/>
          <w:rtl/>
        </w:rPr>
        <w:t>ע</w:t>
      </w:r>
      <w:r w:rsidR="00F81927" w:rsidRPr="004F56D9">
        <w:rPr>
          <w:rFonts w:ascii="Courier" w:hAnsi="Courier"/>
          <w:color w:val="auto"/>
          <w:rtl/>
        </w:rPr>
        <w:t>"</w:t>
      </w:r>
      <w:r w:rsidR="00F81927" w:rsidRPr="004F56D9">
        <w:rPr>
          <w:rFonts w:ascii="Courier" w:hAnsi="Courier" w:hint="eastAsia"/>
          <w:color w:val="auto"/>
          <w:rtl/>
        </w:rPr>
        <w:t>י</w:t>
      </w:r>
      <w:r w:rsidR="00F81927" w:rsidRPr="004F56D9">
        <w:rPr>
          <w:rFonts w:ascii="Courier" w:hAnsi="Courier"/>
          <w:color w:val="auto"/>
          <w:rtl/>
        </w:rPr>
        <w:t xml:space="preserve"> </w:t>
      </w:r>
      <w:r w:rsidR="00F81927" w:rsidRPr="004F56D9">
        <w:rPr>
          <w:rFonts w:ascii="Courier" w:hAnsi="Courier" w:hint="eastAsia"/>
          <w:color w:val="auto"/>
          <w:rtl/>
        </w:rPr>
        <w:t>המנהל</w:t>
      </w:r>
      <w:r w:rsidR="00F81927" w:rsidRPr="004F56D9">
        <w:rPr>
          <w:rFonts w:ascii="Courier" w:hAnsi="Courier"/>
          <w:color w:val="auto"/>
          <w:rtl/>
        </w:rPr>
        <w:t xml:space="preserve"> </w:t>
      </w:r>
      <w:r w:rsidR="00F81927" w:rsidRPr="004F56D9">
        <w:rPr>
          <w:rFonts w:ascii="Courier" w:hAnsi="Courier" w:hint="eastAsia"/>
          <w:color w:val="auto"/>
          <w:rtl/>
        </w:rPr>
        <w:t>מטעם</w:t>
      </w:r>
      <w:r w:rsidR="00F81927" w:rsidRPr="004F56D9">
        <w:rPr>
          <w:rFonts w:ascii="Courier" w:hAnsi="Courier"/>
          <w:color w:val="auto"/>
          <w:rtl/>
        </w:rPr>
        <w:t xml:space="preserve"> </w:t>
      </w:r>
      <w:r w:rsidR="00F81927" w:rsidRPr="004F56D9">
        <w:rPr>
          <w:rFonts w:ascii="Courier" w:hAnsi="Courier" w:hint="eastAsia"/>
          <w:color w:val="auto"/>
          <w:rtl/>
        </w:rPr>
        <w:t>המציע</w:t>
      </w:r>
      <w:r w:rsidR="00F81927" w:rsidRPr="004F56D9">
        <w:rPr>
          <w:rFonts w:ascii="Courier" w:hAnsi="Courier"/>
          <w:color w:val="auto"/>
          <w:rtl/>
        </w:rPr>
        <w:t xml:space="preserve"> </w:t>
      </w:r>
      <w:r w:rsidR="00F81927" w:rsidRPr="004F56D9">
        <w:rPr>
          <w:rFonts w:ascii="Courier" w:hAnsi="Courier" w:hint="eastAsia"/>
          <w:color w:val="auto"/>
          <w:rtl/>
        </w:rPr>
        <w:t>במרוכז</w:t>
      </w:r>
      <w:r w:rsidR="00F81927" w:rsidRPr="004F56D9">
        <w:rPr>
          <w:rFonts w:ascii="Courier" w:hAnsi="Courier"/>
          <w:color w:val="auto"/>
          <w:rtl/>
        </w:rPr>
        <w:t>.</w:t>
      </w:r>
    </w:p>
    <w:p w:rsidR="00307439" w:rsidRPr="004F56D9" w:rsidRDefault="00307439" w:rsidP="007507B1">
      <w:pPr>
        <w:tabs>
          <w:tab w:val="left" w:pos="1218"/>
        </w:tabs>
        <w:ind w:left="1218" w:right="360"/>
        <w:rPr>
          <w:rFonts w:ascii="Courier" w:hAnsi="Courier"/>
          <w:color w:val="auto"/>
        </w:rPr>
      </w:pPr>
    </w:p>
    <w:p w:rsidR="00183901" w:rsidRPr="004F56D9" w:rsidRDefault="00183901" w:rsidP="007507B1">
      <w:pPr>
        <w:numPr>
          <w:ilvl w:val="2"/>
          <w:numId w:val="5"/>
        </w:numPr>
        <w:tabs>
          <w:tab w:val="left" w:pos="1218"/>
        </w:tabs>
        <w:ind w:left="1218" w:right="0" w:hanging="709"/>
        <w:rPr>
          <w:rFonts w:ascii="Courier" w:hAnsi="Courier"/>
          <w:color w:val="auto"/>
        </w:rPr>
      </w:pPr>
      <w:r w:rsidRPr="004F56D9">
        <w:rPr>
          <w:rFonts w:ascii="Courier" w:hAnsi="Courier" w:hint="eastAsia"/>
          <w:b/>
          <w:bCs/>
          <w:color w:val="auto"/>
          <w:rtl/>
        </w:rPr>
        <w:t>מסירה</w:t>
      </w:r>
      <w:r w:rsidRPr="004F56D9">
        <w:rPr>
          <w:rFonts w:ascii="Courier" w:hAnsi="Courier"/>
          <w:b/>
          <w:bCs/>
          <w:color w:val="auto"/>
          <w:rtl/>
        </w:rPr>
        <w:t xml:space="preserve"> </w:t>
      </w:r>
      <w:r w:rsidRPr="004F56D9">
        <w:rPr>
          <w:rFonts w:ascii="Courier" w:hAnsi="Courier" w:hint="eastAsia"/>
          <w:b/>
          <w:bCs/>
          <w:color w:val="auto"/>
          <w:rtl/>
        </w:rPr>
        <w:t>מיוחדת</w:t>
      </w:r>
      <w:r w:rsidRPr="004F56D9">
        <w:rPr>
          <w:rFonts w:ascii="Courier" w:hAnsi="Courier"/>
          <w:color w:val="auto"/>
          <w:rtl/>
        </w:rPr>
        <w:t xml:space="preserve"> </w:t>
      </w:r>
      <w:r w:rsidR="00825A1F" w:rsidRPr="004F56D9">
        <w:rPr>
          <w:rFonts w:ascii="Courier" w:hAnsi="Courier"/>
          <w:color w:val="auto"/>
          <w:rtl/>
        </w:rPr>
        <w:t xml:space="preserve"> (</w:t>
      </w:r>
      <w:r w:rsidR="00825A1F" w:rsidRPr="004F56D9">
        <w:rPr>
          <w:rFonts w:ascii="Courier" w:hAnsi="Courier" w:hint="eastAsia"/>
          <w:color w:val="auto"/>
          <w:rtl/>
        </w:rPr>
        <w:t>המצאה</w:t>
      </w:r>
      <w:r w:rsidR="00825A1F" w:rsidRPr="004F56D9">
        <w:rPr>
          <w:rFonts w:ascii="Courier" w:hAnsi="Courier"/>
          <w:color w:val="auto"/>
          <w:rtl/>
        </w:rPr>
        <w:t xml:space="preserve"> </w:t>
      </w:r>
      <w:r w:rsidR="00825A1F" w:rsidRPr="004F56D9">
        <w:rPr>
          <w:rFonts w:ascii="Courier" w:hAnsi="Courier" w:hint="eastAsia"/>
          <w:color w:val="auto"/>
          <w:rtl/>
        </w:rPr>
        <w:t>משפטית</w:t>
      </w:r>
      <w:r w:rsidR="00825A1F" w:rsidRPr="004F56D9">
        <w:rPr>
          <w:rFonts w:ascii="Courier" w:hAnsi="Courier"/>
          <w:color w:val="auto"/>
          <w:rtl/>
        </w:rPr>
        <w:t>)</w:t>
      </w:r>
      <w:r w:rsidR="00CA00DD" w:rsidRPr="004F56D9">
        <w:rPr>
          <w:rFonts w:ascii="Courier" w:hAnsi="Courier"/>
          <w:color w:val="auto"/>
          <w:rtl/>
        </w:rPr>
        <w:t>:</w:t>
      </w:r>
      <w:r w:rsidR="00696C5D" w:rsidRPr="004F56D9">
        <w:rPr>
          <w:rFonts w:ascii="Courier" w:hAnsi="Courier"/>
          <w:color w:val="auto"/>
          <w:rtl/>
        </w:rPr>
        <w:t xml:space="preserve"> </w:t>
      </w:r>
    </w:p>
    <w:p w:rsidR="00EC4962" w:rsidRPr="004F56D9" w:rsidRDefault="00EC4962" w:rsidP="00226B4F">
      <w:pPr>
        <w:tabs>
          <w:tab w:val="left" w:pos="1218"/>
        </w:tabs>
        <w:ind w:left="1218" w:right="360"/>
        <w:rPr>
          <w:rFonts w:ascii="Courier" w:hAnsi="Courier"/>
          <w:color w:val="auto"/>
        </w:rPr>
      </w:pPr>
      <w:r w:rsidRPr="004F56D9">
        <w:rPr>
          <w:rFonts w:ascii="Courier" w:hAnsi="Courier" w:hint="eastAsia"/>
          <w:color w:val="auto"/>
          <w:rtl/>
        </w:rPr>
        <w:t>הספק</w:t>
      </w:r>
      <w:r w:rsidRPr="004F56D9">
        <w:rPr>
          <w:rFonts w:ascii="Courier" w:hAnsi="Courier"/>
          <w:color w:val="auto"/>
          <w:rtl/>
        </w:rPr>
        <w:t xml:space="preserve"> </w:t>
      </w:r>
      <w:r w:rsidRPr="004F56D9">
        <w:rPr>
          <w:rFonts w:ascii="Courier" w:hAnsi="Courier" w:hint="eastAsia"/>
          <w:color w:val="auto"/>
          <w:rtl/>
        </w:rPr>
        <w:t>יספק</w:t>
      </w:r>
      <w:r w:rsidRPr="004F56D9">
        <w:rPr>
          <w:rFonts w:ascii="Courier" w:hAnsi="Courier"/>
          <w:color w:val="auto"/>
          <w:rtl/>
        </w:rPr>
        <w:t xml:space="preserve"> </w:t>
      </w:r>
      <w:r w:rsidRPr="004F56D9">
        <w:rPr>
          <w:rFonts w:ascii="Courier" w:hAnsi="Courier" w:hint="eastAsia"/>
          <w:color w:val="auto"/>
          <w:rtl/>
        </w:rPr>
        <w:t>שירות</w:t>
      </w:r>
      <w:r w:rsidRPr="004F56D9">
        <w:rPr>
          <w:rFonts w:ascii="Courier" w:hAnsi="Courier"/>
          <w:color w:val="auto"/>
          <w:rtl/>
        </w:rPr>
        <w:t xml:space="preserve"> </w:t>
      </w:r>
      <w:r w:rsidRPr="004F56D9">
        <w:rPr>
          <w:rFonts w:ascii="Courier" w:hAnsi="Courier" w:hint="eastAsia"/>
          <w:color w:val="auto"/>
          <w:rtl/>
        </w:rPr>
        <w:t>לצורכי</w:t>
      </w:r>
      <w:r w:rsidRPr="004F56D9">
        <w:rPr>
          <w:rFonts w:ascii="Courier" w:hAnsi="Courier"/>
          <w:color w:val="auto"/>
          <w:rtl/>
        </w:rPr>
        <w:t xml:space="preserve"> </w:t>
      </w:r>
      <w:r w:rsidRPr="004F56D9">
        <w:rPr>
          <w:rFonts w:ascii="Courier" w:hAnsi="Courier" w:hint="eastAsia"/>
          <w:color w:val="auto"/>
          <w:rtl/>
        </w:rPr>
        <w:t>המצאה</w:t>
      </w:r>
      <w:r w:rsidRPr="004F56D9">
        <w:rPr>
          <w:rFonts w:ascii="Courier" w:hAnsi="Courier"/>
          <w:color w:val="auto"/>
          <w:rtl/>
        </w:rPr>
        <w:t xml:space="preserve"> </w:t>
      </w:r>
      <w:r w:rsidRPr="004F56D9">
        <w:rPr>
          <w:rFonts w:ascii="Courier" w:hAnsi="Courier" w:hint="eastAsia"/>
          <w:color w:val="auto"/>
          <w:rtl/>
        </w:rPr>
        <w:t>משפטית</w:t>
      </w:r>
      <w:r w:rsidRPr="004F56D9">
        <w:rPr>
          <w:rFonts w:ascii="Courier" w:hAnsi="Courier"/>
          <w:color w:val="auto"/>
          <w:rtl/>
        </w:rPr>
        <w:t xml:space="preserve"> </w:t>
      </w:r>
      <w:r w:rsidRPr="004F56D9">
        <w:rPr>
          <w:rFonts w:ascii="Courier" w:hAnsi="Courier" w:hint="eastAsia"/>
          <w:color w:val="auto"/>
          <w:rtl/>
        </w:rPr>
        <w:t>מטעם</w:t>
      </w:r>
      <w:r w:rsidRPr="004F56D9">
        <w:rPr>
          <w:rFonts w:ascii="Courier" w:hAnsi="Courier"/>
          <w:color w:val="auto"/>
          <w:rtl/>
        </w:rPr>
        <w:t xml:space="preserve"> </w:t>
      </w:r>
      <w:r w:rsidRPr="004F56D9">
        <w:rPr>
          <w:rFonts w:ascii="Courier" w:hAnsi="Courier" w:hint="eastAsia"/>
          <w:color w:val="auto"/>
          <w:rtl/>
        </w:rPr>
        <w:t>משרד</w:t>
      </w:r>
      <w:r w:rsidRPr="004F56D9">
        <w:rPr>
          <w:rFonts w:ascii="Courier" w:hAnsi="Courier"/>
          <w:color w:val="auto"/>
          <w:rtl/>
        </w:rPr>
        <w:t xml:space="preserve"> </w:t>
      </w:r>
      <w:r w:rsidRPr="004F56D9">
        <w:rPr>
          <w:rFonts w:ascii="Courier" w:hAnsi="Courier" w:hint="eastAsia"/>
          <w:color w:val="auto"/>
          <w:rtl/>
        </w:rPr>
        <w:t>המשפטים</w:t>
      </w:r>
      <w:r w:rsidRPr="004F56D9">
        <w:rPr>
          <w:rFonts w:ascii="Courier" w:hAnsi="Courier"/>
          <w:color w:val="auto"/>
          <w:rtl/>
        </w:rPr>
        <w:t xml:space="preserve"> </w:t>
      </w:r>
      <w:r w:rsidRPr="004F56D9">
        <w:rPr>
          <w:rFonts w:ascii="Courier" w:hAnsi="Courier" w:hint="eastAsia"/>
          <w:color w:val="auto"/>
          <w:rtl/>
        </w:rPr>
        <w:t>בהתאם</w:t>
      </w:r>
      <w:r w:rsidRPr="004F56D9">
        <w:rPr>
          <w:rFonts w:ascii="Courier" w:hAnsi="Courier"/>
          <w:color w:val="auto"/>
          <w:rtl/>
        </w:rPr>
        <w:t xml:space="preserve"> </w:t>
      </w:r>
      <w:r w:rsidRPr="004F56D9">
        <w:rPr>
          <w:rFonts w:ascii="Courier" w:hAnsi="Courier" w:hint="eastAsia"/>
          <w:color w:val="auto"/>
          <w:rtl/>
        </w:rPr>
        <w:t>ל</w:t>
      </w:r>
      <w:r w:rsidR="00BA249C" w:rsidRPr="004F56D9">
        <w:rPr>
          <w:rFonts w:ascii="Courier" w:hAnsi="Courier" w:hint="eastAsia"/>
          <w:color w:val="auto"/>
          <w:rtl/>
        </w:rPr>
        <w:t>כללי</w:t>
      </w:r>
      <w:r w:rsidRPr="004F56D9">
        <w:rPr>
          <w:rFonts w:ascii="Courier" w:hAnsi="Courier"/>
          <w:color w:val="auto"/>
          <w:rtl/>
        </w:rPr>
        <w:t xml:space="preserve"> </w:t>
      </w:r>
      <w:r w:rsidRPr="004F56D9">
        <w:rPr>
          <w:rFonts w:ascii="Courier" w:hAnsi="Courier" w:hint="eastAsia"/>
          <w:color w:val="auto"/>
          <w:rtl/>
        </w:rPr>
        <w:t>ההמצאה</w:t>
      </w:r>
      <w:r w:rsidR="008E61EF" w:rsidRPr="004F56D9">
        <w:rPr>
          <w:rFonts w:ascii="Courier" w:hAnsi="Courier"/>
          <w:color w:val="auto"/>
          <w:rtl/>
        </w:rPr>
        <w:t xml:space="preserve">. </w:t>
      </w:r>
    </w:p>
    <w:p w:rsidR="00BE3518" w:rsidRPr="004F56D9" w:rsidRDefault="008E61EF" w:rsidP="00226B4F">
      <w:pPr>
        <w:numPr>
          <w:ilvl w:val="3"/>
          <w:numId w:val="5"/>
        </w:numPr>
        <w:ind w:left="2069" w:right="0" w:hanging="851"/>
        <w:rPr>
          <w:color w:val="auto"/>
        </w:rPr>
      </w:pPr>
      <w:r w:rsidRPr="004F56D9">
        <w:rPr>
          <w:rFonts w:ascii="Courier" w:hAnsi="Courier" w:hint="eastAsia"/>
          <w:color w:val="auto"/>
          <w:rtl/>
        </w:rPr>
        <w:lastRenderedPageBreak/>
        <w:t>ככלל</w:t>
      </w:r>
      <w:r w:rsidRPr="004F56D9">
        <w:rPr>
          <w:rFonts w:ascii="Courier" w:hAnsi="Courier"/>
          <w:color w:val="auto"/>
          <w:rtl/>
        </w:rPr>
        <w:t xml:space="preserve">, </w:t>
      </w:r>
      <w:r w:rsidR="00EC4962" w:rsidRPr="004F56D9">
        <w:rPr>
          <w:rFonts w:ascii="Courier" w:hAnsi="Courier" w:hint="eastAsia"/>
          <w:color w:val="auto"/>
          <w:rtl/>
        </w:rPr>
        <w:t>מהותו</w:t>
      </w:r>
      <w:r w:rsidR="00EC4962" w:rsidRPr="004F56D9">
        <w:rPr>
          <w:rFonts w:ascii="Courier" w:hAnsi="Courier"/>
          <w:color w:val="auto"/>
          <w:rtl/>
        </w:rPr>
        <w:t xml:space="preserve"> </w:t>
      </w:r>
      <w:r w:rsidR="00EC4962" w:rsidRPr="004F56D9">
        <w:rPr>
          <w:rFonts w:ascii="Courier" w:hAnsi="Courier" w:hint="eastAsia"/>
          <w:color w:val="auto"/>
          <w:rtl/>
        </w:rPr>
        <w:t>של</w:t>
      </w:r>
      <w:r w:rsidR="00EC4962" w:rsidRPr="004F56D9">
        <w:rPr>
          <w:rFonts w:ascii="Courier" w:hAnsi="Courier"/>
          <w:color w:val="auto"/>
          <w:rtl/>
        </w:rPr>
        <w:t xml:space="preserve"> </w:t>
      </w:r>
      <w:r w:rsidR="00EC4962" w:rsidRPr="004F56D9">
        <w:rPr>
          <w:rFonts w:ascii="Courier" w:hAnsi="Courier" w:hint="eastAsia"/>
          <w:color w:val="auto"/>
          <w:rtl/>
        </w:rPr>
        <w:t>שירות</w:t>
      </w:r>
      <w:r w:rsidR="00EC4962" w:rsidRPr="004F56D9">
        <w:rPr>
          <w:rFonts w:ascii="Courier" w:hAnsi="Courier"/>
          <w:color w:val="auto"/>
          <w:rtl/>
        </w:rPr>
        <w:t xml:space="preserve"> </w:t>
      </w:r>
      <w:r w:rsidR="00EC4962" w:rsidRPr="004F56D9">
        <w:rPr>
          <w:rFonts w:ascii="Courier" w:hAnsi="Courier" w:hint="eastAsia"/>
          <w:color w:val="auto"/>
          <w:rtl/>
        </w:rPr>
        <w:t>זה</w:t>
      </w:r>
      <w:r w:rsidR="00EC4962" w:rsidRPr="004F56D9">
        <w:rPr>
          <w:rFonts w:ascii="Courier" w:hAnsi="Courier"/>
          <w:color w:val="auto"/>
          <w:rtl/>
        </w:rPr>
        <w:t xml:space="preserve"> </w:t>
      </w:r>
      <w:r w:rsidR="00EC4962" w:rsidRPr="004F56D9">
        <w:rPr>
          <w:rFonts w:ascii="Courier" w:hAnsi="Courier" w:hint="eastAsia"/>
          <w:color w:val="auto"/>
          <w:rtl/>
        </w:rPr>
        <w:t>הוא</w:t>
      </w:r>
      <w:r w:rsidR="00EC4962" w:rsidRPr="004F56D9">
        <w:rPr>
          <w:rFonts w:ascii="Courier" w:hAnsi="Courier"/>
          <w:color w:val="auto"/>
          <w:rtl/>
        </w:rPr>
        <w:t xml:space="preserve"> </w:t>
      </w:r>
      <w:r w:rsidR="00F163B9" w:rsidRPr="004F56D9">
        <w:rPr>
          <w:rFonts w:ascii="Courier" w:hAnsi="Courier" w:hint="eastAsia"/>
          <w:color w:val="auto"/>
          <w:rtl/>
        </w:rPr>
        <w:t>ביצוע</w:t>
      </w:r>
      <w:r w:rsidR="00F163B9" w:rsidRPr="004F56D9">
        <w:rPr>
          <w:rFonts w:ascii="Courier" w:hAnsi="Courier"/>
          <w:color w:val="auto"/>
          <w:rtl/>
        </w:rPr>
        <w:t xml:space="preserve"> </w:t>
      </w:r>
      <w:r w:rsidR="00F163B9" w:rsidRPr="004F56D9">
        <w:rPr>
          <w:rFonts w:ascii="Courier" w:hAnsi="Courier" w:hint="eastAsia"/>
          <w:color w:val="auto"/>
          <w:rtl/>
        </w:rPr>
        <w:t>מסירות</w:t>
      </w:r>
      <w:r w:rsidR="00F163B9" w:rsidRPr="004F56D9">
        <w:rPr>
          <w:rFonts w:ascii="Courier" w:hAnsi="Courier"/>
          <w:color w:val="auto"/>
          <w:rtl/>
        </w:rPr>
        <w:t xml:space="preserve"> </w:t>
      </w:r>
      <w:r w:rsidR="00F163B9" w:rsidRPr="004F56D9">
        <w:rPr>
          <w:rFonts w:ascii="Courier" w:hAnsi="Courier" w:hint="eastAsia"/>
          <w:color w:val="auto"/>
          <w:rtl/>
        </w:rPr>
        <w:t>מיוחדות</w:t>
      </w:r>
      <w:r w:rsidR="00F163B9" w:rsidRPr="004F56D9">
        <w:rPr>
          <w:rFonts w:ascii="Courier" w:hAnsi="Courier"/>
          <w:color w:val="auto"/>
          <w:rtl/>
        </w:rPr>
        <w:t xml:space="preserve"> </w:t>
      </w:r>
      <w:r w:rsidR="0062125D" w:rsidRPr="004F56D9">
        <w:rPr>
          <w:rFonts w:hint="eastAsia"/>
          <w:color w:val="auto"/>
          <w:rtl/>
          <w:lang w:eastAsia="en-US"/>
        </w:rPr>
        <w:t>של</w:t>
      </w:r>
      <w:r w:rsidR="0062125D" w:rsidRPr="004F56D9">
        <w:rPr>
          <w:color w:val="auto"/>
          <w:rtl/>
          <w:lang w:eastAsia="en-US"/>
        </w:rPr>
        <w:t xml:space="preserve"> </w:t>
      </w:r>
      <w:r w:rsidR="007507B1" w:rsidRPr="004F56D9">
        <w:rPr>
          <w:rFonts w:hint="eastAsia"/>
          <w:color w:val="auto"/>
          <w:rtl/>
          <w:lang w:eastAsia="en-US"/>
        </w:rPr>
        <w:t>מסמכים</w:t>
      </w:r>
      <w:r w:rsidR="00864081" w:rsidRPr="004F56D9">
        <w:rPr>
          <w:color w:val="auto"/>
          <w:rtl/>
          <w:lang w:eastAsia="en-US"/>
        </w:rPr>
        <w:t xml:space="preserve"> טעוני אישור מסירה</w:t>
      </w:r>
      <w:r w:rsidR="00BE3518" w:rsidRPr="004F56D9">
        <w:rPr>
          <w:color w:val="auto"/>
          <w:rtl/>
          <w:lang w:eastAsia="en-US"/>
        </w:rPr>
        <w:t xml:space="preserve">, </w:t>
      </w:r>
      <w:r w:rsidR="006C55D5" w:rsidRPr="004F56D9">
        <w:rPr>
          <w:rFonts w:hint="eastAsia"/>
          <w:color w:val="auto"/>
          <w:rtl/>
          <w:lang w:eastAsia="en-US"/>
        </w:rPr>
        <w:t>אשר</w:t>
      </w:r>
      <w:r w:rsidR="006C55D5" w:rsidRPr="004F56D9">
        <w:rPr>
          <w:color w:val="auto"/>
          <w:rtl/>
          <w:lang w:eastAsia="en-US"/>
        </w:rPr>
        <w:t xml:space="preserve"> </w:t>
      </w:r>
      <w:r w:rsidR="005B2FEC" w:rsidRPr="004F56D9">
        <w:rPr>
          <w:rFonts w:hint="eastAsia"/>
          <w:color w:val="auto"/>
          <w:rtl/>
          <w:lang w:eastAsia="en-US"/>
        </w:rPr>
        <w:t>יבוצעו</w:t>
      </w:r>
      <w:r w:rsidR="005B2FEC" w:rsidRPr="004F56D9">
        <w:rPr>
          <w:color w:val="auto"/>
          <w:rtl/>
          <w:lang w:eastAsia="en-US"/>
        </w:rPr>
        <w:t xml:space="preserve"> </w:t>
      </w:r>
      <w:r w:rsidR="005B2FEC" w:rsidRPr="004F56D9">
        <w:rPr>
          <w:rFonts w:hint="eastAsia"/>
          <w:color w:val="auto"/>
          <w:rtl/>
          <w:lang w:eastAsia="en-US"/>
        </w:rPr>
        <w:t>בהתאם</w:t>
      </w:r>
      <w:r w:rsidR="005B2FEC" w:rsidRPr="004F56D9">
        <w:rPr>
          <w:color w:val="auto"/>
          <w:rtl/>
          <w:lang w:eastAsia="en-US"/>
        </w:rPr>
        <w:t xml:space="preserve"> </w:t>
      </w:r>
      <w:r w:rsidR="005B2FEC" w:rsidRPr="004F56D9">
        <w:rPr>
          <w:rFonts w:hint="eastAsia"/>
          <w:color w:val="auto"/>
          <w:rtl/>
          <w:lang w:eastAsia="en-US"/>
        </w:rPr>
        <w:t>ל</w:t>
      </w:r>
      <w:r w:rsidR="005F3BF5" w:rsidRPr="004F56D9">
        <w:rPr>
          <w:rFonts w:hint="eastAsia"/>
          <w:color w:val="auto"/>
          <w:rtl/>
          <w:lang w:eastAsia="en-US"/>
        </w:rPr>
        <w:t>כללי</w:t>
      </w:r>
      <w:r w:rsidR="005F3BF5" w:rsidRPr="004F56D9">
        <w:rPr>
          <w:color w:val="auto"/>
          <w:rtl/>
          <w:lang w:eastAsia="en-US"/>
        </w:rPr>
        <w:t xml:space="preserve"> </w:t>
      </w:r>
      <w:r w:rsidR="005F3BF5" w:rsidRPr="004F56D9">
        <w:rPr>
          <w:rFonts w:hint="eastAsia"/>
          <w:color w:val="auto"/>
          <w:rtl/>
          <w:lang w:eastAsia="en-US"/>
        </w:rPr>
        <w:t>ה</w:t>
      </w:r>
      <w:r w:rsidR="00552AC3" w:rsidRPr="004F56D9">
        <w:rPr>
          <w:rFonts w:hint="eastAsia"/>
          <w:color w:val="auto"/>
          <w:rtl/>
          <w:lang w:eastAsia="en-US"/>
        </w:rPr>
        <w:t>ה</w:t>
      </w:r>
      <w:r w:rsidR="005F3BF5" w:rsidRPr="004F56D9">
        <w:rPr>
          <w:rFonts w:hint="eastAsia"/>
          <w:color w:val="auto"/>
          <w:rtl/>
          <w:lang w:eastAsia="en-US"/>
        </w:rPr>
        <w:t>מצאה</w:t>
      </w:r>
      <w:r w:rsidR="005F3BF5" w:rsidRPr="004F56D9">
        <w:rPr>
          <w:color w:val="auto"/>
          <w:rtl/>
          <w:lang w:eastAsia="en-US"/>
        </w:rPr>
        <w:t xml:space="preserve"> </w:t>
      </w:r>
      <w:r w:rsidR="00552AC3" w:rsidRPr="004F56D9">
        <w:rPr>
          <w:rFonts w:hint="eastAsia"/>
          <w:color w:val="auto"/>
          <w:rtl/>
          <w:lang w:eastAsia="en-US"/>
        </w:rPr>
        <w:t>ה</w:t>
      </w:r>
      <w:r w:rsidR="005F3BF5" w:rsidRPr="004F56D9">
        <w:rPr>
          <w:rFonts w:hint="eastAsia"/>
          <w:color w:val="auto"/>
          <w:rtl/>
          <w:lang w:eastAsia="en-US"/>
        </w:rPr>
        <w:t>משפטית</w:t>
      </w:r>
      <w:r w:rsidR="0062125D" w:rsidRPr="004F56D9">
        <w:rPr>
          <w:color w:val="auto"/>
          <w:rtl/>
          <w:lang w:eastAsia="en-US"/>
        </w:rPr>
        <w:t xml:space="preserve">, לרבות </w:t>
      </w:r>
      <w:r w:rsidR="0062125D" w:rsidRPr="004F56D9">
        <w:rPr>
          <w:rFonts w:hint="eastAsia"/>
          <w:b/>
          <w:bCs/>
          <w:color w:val="auto"/>
          <w:rtl/>
          <w:lang w:eastAsia="en-US"/>
        </w:rPr>
        <w:t>הקבועים</w:t>
      </w:r>
      <w:r w:rsidR="00E00014" w:rsidRPr="004F56D9">
        <w:rPr>
          <w:b/>
          <w:bCs/>
          <w:color w:val="auto"/>
          <w:rtl/>
          <w:lang w:eastAsia="en-US"/>
        </w:rPr>
        <w:t xml:space="preserve"> </w:t>
      </w:r>
      <w:r w:rsidR="000D2CAF" w:rsidRPr="004F56D9">
        <w:rPr>
          <w:rFonts w:hint="eastAsia"/>
          <w:b/>
          <w:bCs/>
          <w:color w:val="auto"/>
          <w:rtl/>
          <w:lang w:eastAsia="en-US"/>
        </w:rPr>
        <w:t>בתקנות</w:t>
      </w:r>
      <w:r w:rsidR="000D2CAF" w:rsidRPr="004F56D9">
        <w:rPr>
          <w:b/>
          <w:bCs/>
          <w:color w:val="auto"/>
          <w:rtl/>
          <w:lang w:eastAsia="en-US"/>
        </w:rPr>
        <w:t xml:space="preserve"> 475 – 497 </w:t>
      </w:r>
      <w:r w:rsidR="000D2CAF" w:rsidRPr="004F56D9">
        <w:rPr>
          <w:rFonts w:hint="eastAsia"/>
          <w:b/>
          <w:bCs/>
          <w:color w:val="auto"/>
          <w:rtl/>
          <w:lang w:eastAsia="en-US"/>
        </w:rPr>
        <w:t>ל</w:t>
      </w:r>
      <w:r w:rsidR="00E00014" w:rsidRPr="004F56D9">
        <w:rPr>
          <w:rFonts w:hint="eastAsia"/>
          <w:b/>
          <w:bCs/>
          <w:color w:val="auto"/>
          <w:rtl/>
          <w:lang w:eastAsia="en-US"/>
        </w:rPr>
        <w:t>תקנות</w:t>
      </w:r>
      <w:r w:rsidR="00046417" w:rsidRPr="004F56D9">
        <w:rPr>
          <w:b/>
          <w:bCs/>
          <w:color w:val="auto"/>
          <w:rtl/>
          <w:lang w:eastAsia="en-US"/>
        </w:rPr>
        <w:t xml:space="preserve"> </w:t>
      </w:r>
      <w:r w:rsidR="00E00014" w:rsidRPr="004F56D9">
        <w:rPr>
          <w:rFonts w:hint="eastAsia"/>
          <w:b/>
          <w:bCs/>
          <w:color w:val="auto"/>
          <w:rtl/>
          <w:lang w:eastAsia="en-US"/>
        </w:rPr>
        <w:t>סדר</w:t>
      </w:r>
      <w:r w:rsidR="00E00014" w:rsidRPr="004F56D9">
        <w:rPr>
          <w:b/>
          <w:bCs/>
          <w:color w:val="auto"/>
          <w:rtl/>
          <w:lang w:eastAsia="en-US"/>
        </w:rPr>
        <w:t xml:space="preserve"> </w:t>
      </w:r>
      <w:r w:rsidR="00E00014" w:rsidRPr="004F56D9">
        <w:rPr>
          <w:rFonts w:hint="eastAsia"/>
          <w:b/>
          <w:bCs/>
          <w:color w:val="auto"/>
          <w:rtl/>
          <w:lang w:eastAsia="en-US"/>
        </w:rPr>
        <w:t>הדין</w:t>
      </w:r>
      <w:r w:rsidR="00E00014" w:rsidRPr="004F56D9">
        <w:rPr>
          <w:b/>
          <w:bCs/>
          <w:color w:val="auto"/>
          <w:rtl/>
          <w:lang w:eastAsia="en-US"/>
        </w:rPr>
        <w:t xml:space="preserve"> </w:t>
      </w:r>
      <w:r w:rsidR="00E00014" w:rsidRPr="004F56D9">
        <w:rPr>
          <w:rFonts w:hint="eastAsia"/>
          <w:b/>
          <w:bCs/>
          <w:color w:val="auto"/>
          <w:rtl/>
          <w:lang w:eastAsia="en-US"/>
        </w:rPr>
        <w:t>האזרחי</w:t>
      </w:r>
      <w:r w:rsidR="00E00014" w:rsidRPr="004F56D9">
        <w:rPr>
          <w:b/>
          <w:bCs/>
          <w:color w:val="auto"/>
          <w:rtl/>
          <w:lang w:eastAsia="en-US"/>
        </w:rPr>
        <w:t xml:space="preserve"> </w:t>
      </w:r>
      <w:r w:rsidR="00E00014" w:rsidRPr="004F56D9">
        <w:rPr>
          <w:rFonts w:hint="eastAsia"/>
          <w:b/>
          <w:bCs/>
          <w:color w:val="auto"/>
          <w:rtl/>
          <w:lang w:eastAsia="en-US"/>
        </w:rPr>
        <w:t>התשי</w:t>
      </w:r>
      <w:r w:rsidR="00E00014" w:rsidRPr="004F56D9">
        <w:rPr>
          <w:b/>
          <w:bCs/>
          <w:color w:val="auto"/>
          <w:rtl/>
          <w:lang w:eastAsia="en-US"/>
        </w:rPr>
        <w:t>"ד-1984</w:t>
      </w:r>
      <w:r w:rsidR="005B2FEC" w:rsidRPr="004F56D9">
        <w:rPr>
          <w:b/>
          <w:bCs/>
          <w:color w:val="auto"/>
          <w:rtl/>
          <w:lang w:eastAsia="en-US"/>
        </w:rPr>
        <w:t xml:space="preserve"> (להלן: </w:t>
      </w:r>
      <w:proofErr w:type="spellStart"/>
      <w:r w:rsidR="005B2FEC" w:rsidRPr="004F56D9">
        <w:rPr>
          <w:rFonts w:hint="eastAsia"/>
          <w:b/>
          <w:bCs/>
          <w:color w:val="auto"/>
          <w:rtl/>
          <w:lang w:eastAsia="en-US"/>
        </w:rPr>
        <w:t>תקסד</w:t>
      </w:r>
      <w:r w:rsidR="005B2FEC" w:rsidRPr="004F56D9">
        <w:rPr>
          <w:b/>
          <w:bCs/>
          <w:color w:val="auto"/>
          <w:rtl/>
          <w:lang w:eastAsia="en-US"/>
        </w:rPr>
        <w:t>"א</w:t>
      </w:r>
      <w:proofErr w:type="spellEnd"/>
      <w:r w:rsidR="005B2FEC" w:rsidRPr="004F56D9">
        <w:rPr>
          <w:b/>
          <w:bCs/>
          <w:color w:val="auto"/>
          <w:rtl/>
          <w:lang w:eastAsia="en-US"/>
        </w:rPr>
        <w:t>)</w:t>
      </w:r>
      <w:r w:rsidR="00E00014" w:rsidRPr="004F56D9">
        <w:rPr>
          <w:b/>
          <w:bCs/>
          <w:color w:val="auto"/>
          <w:rtl/>
          <w:lang w:eastAsia="en-US"/>
        </w:rPr>
        <w:t xml:space="preserve"> </w:t>
      </w:r>
      <w:r w:rsidR="005F3BF5" w:rsidRPr="004F56D9">
        <w:rPr>
          <w:rFonts w:hint="eastAsia"/>
          <w:b/>
          <w:bCs/>
          <w:color w:val="auto"/>
          <w:rtl/>
          <w:lang w:eastAsia="en-US"/>
        </w:rPr>
        <w:t>לנמענים</w:t>
      </w:r>
      <w:r w:rsidR="005F3BF5" w:rsidRPr="004F56D9">
        <w:rPr>
          <w:b/>
          <w:bCs/>
          <w:color w:val="auto"/>
          <w:rtl/>
          <w:lang w:eastAsia="en-US"/>
        </w:rPr>
        <w:t xml:space="preserve"> </w:t>
      </w:r>
      <w:r w:rsidR="005F3BF5" w:rsidRPr="004F56D9">
        <w:rPr>
          <w:rFonts w:hint="eastAsia"/>
          <w:b/>
          <w:bCs/>
          <w:color w:val="auto"/>
          <w:rtl/>
          <w:lang w:eastAsia="en-US"/>
        </w:rPr>
        <w:t>שונים</w:t>
      </w:r>
      <w:r w:rsidR="00712DD0" w:rsidRPr="004F56D9">
        <w:rPr>
          <w:rStyle w:val="af3"/>
          <w:color w:val="auto"/>
          <w:sz w:val="24"/>
          <w:szCs w:val="24"/>
          <w:rtl/>
        </w:rPr>
        <w:t>.</w:t>
      </w:r>
      <w:r w:rsidR="0062125D" w:rsidRPr="004F56D9">
        <w:rPr>
          <w:rStyle w:val="af3"/>
          <w:color w:val="auto"/>
          <w:sz w:val="24"/>
          <w:szCs w:val="24"/>
          <w:rtl/>
        </w:rPr>
        <w:t xml:space="preserve"> </w:t>
      </w:r>
      <w:r w:rsidR="00712DD0" w:rsidRPr="004F56D9">
        <w:rPr>
          <w:rStyle w:val="af3"/>
          <w:color w:val="auto"/>
          <w:sz w:val="24"/>
          <w:szCs w:val="24"/>
          <w:rtl/>
        </w:rPr>
        <w:t xml:space="preserve"> </w:t>
      </w:r>
      <w:r w:rsidR="00712DD0" w:rsidRPr="004F56D9">
        <w:rPr>
          <w:rStyle w:val="af3"/>
          <w:rFonts w:hint="eastAsia"/>
          <w:color w:val="auto"/>
          <w:sz w:val="24"/>
          <w:szCs w:val="24"/>
          <w:rtl/>
        </w:rPr>
        <w:t>כמו</w:t>
      </w:r>
      <w:r w:rsidR="00712DD0" w:rsidRPr="004F56D9">
        <w:rPr>
          <w:rStyle w:val="af3"/>
          <w:color w:val="auto"/>
          <w:sz w:val="24"/>
          <w:szCs w:val="24"/>
          <w:rtl/>
        </w:rPr>
        <w:t xml:space="preserve"> כן, המצאות יכול </w:t>
      </w:r>
      <w:r w:rsidR="005A3769" w:rsidRPr="004F56D9">
        <w:rPr>
          <w:rStyle w:val="af3"/>
          <w:rFonts w:hint="eastAsia"/>
          <w:color w:val="auto"/>
          <w:sz w:val="24"/>
          <w:szCs w:val="24"/>
          <w:rtl/>
        </w:rPr>
        <w:t>ויעשו</w:t>
      </w:r>
      <w:r w:rsidR="005A3769" w:rsidRPr="004F56D9">
        <w:rPr>
          <w:rStyle w:val="af3"/>
          <w:color w:val="auto"/>
          <w:sz w:val="24"/>
          <w:szCs w:val="24"/>
          <w:rtl/>
        </w:rPr>
        <w:t xml:space="preserve"> </w:t>
      </w:r>
      <w:proofErr w:type="spellStart"/>
      <w:r w:rsidR="005A3769" w:rsidRPr="004F56D9">
        <w:rPr>
          <w:rStyle w:val="af3"/>
          <w:rFonts w:hint="eastAsia"/>
          <w:color w:val="auto"/>
          <w:sz w:val="24"/>
          <w:szCs w:val="24"/>
          <w:rtl/>
        </w:rPr>
        <w:t>למורשי</w:t>
      </w:r>
      <w:proofErr w:type="spellEnd"/>
      <w:r w:rsidR="005A3769" w:rsidRPr="004F56D9">
        <w:rPr>
          <w:rStyle w:val="af3"/>
          <w:color w:val="auto"/>
          <w:sz w:val="24"/>
          <w:szCs w:val="24"/>
          <w:rtl/>
        </w:rPr>
        <w:t xml:space="preserve"> </w:t>
      </w:r>
      <w:r w:rsidR="00712DD0" w:rsidRPr="004F56D9">
        <w:rPr>
          <w:rStyle w:val="af3"/>
          <w:rFonts w:hint="eastAsia"/>
          <w:color w:val="auto"/>
          <w:sz w:val="24"/>
          <w:szCs w:val="24"/>
          <w:rtl/>
        </w:rPr>
        <w:t>הנמענים</w:t>
      </w:r>
      <w:r w:rsidR="00BE3518" w:rsidRPr="004F56D9">
        <w:rPr>
          <w:rStyle w:val="af3"/>
          <w:color w:val="auto"/>
          <w:sz w:val="24"/>
          <w:szCs w:val="24"/>
          <w:rtl/>
        </w:rPr>
        <w:t xml:space="preserve">, </w:t>
      </w:r>
      <w:r w:rsidR="00BE3518" w:rsidRPr="004F56D9">
        <w:rPr>
          <w:rStyle w:val="af3"/>
          <w:rFonts w:hint="eastAsia"/>
          <w:color w:val="auto"/>
          <w:sz w:val="24"/>
          <w:szCs w:val="24"/>
          <w:rtl/>
        </w:rPr>
        <w:t>לבני</w:t>
      </w:r>
      <w:r w:rsidR="00BE3518" w:rsidRPr="004F56D9">
        <w:rPr>
          <w:rStyle w:val="af3"/>
          <w:color w:val="auto"/>
          <w:sz w:val="24"/>
          <w:szCs w:val="24"/>
          <w:rtl/>
        </w:rPr>
        <w:t xml:space="preserve"> </w:t>
      </w:r>
      <w:r w:rsidR="00BE3518" w:rsidRPr="004F56D9">
        <w:rPr>
          <w:rStyle w:val="af3"/>
          <w:rFonts w:hint="eastAsia"/>
          <w:color w:val="auto"/>
          <w:sz w:val="24"/>
          <w:szCs w:val="24"/>
          <w:rtl/>
        </w:rPr>
        <w:t>משפחתם</w:t>
      </w:r>
      <w:r w:rsidR="00BE3518" w:rsidRPr="004F56D9">
        <w:rPr>
          <w:rStyle w:val="af3"/>
          <w:color w:val="auto"/>
          <w:sz w:val="24"/>
          <w:szCs w:val="24"/>
          <w:rtl/>
        </w:rPr>
        <w:t xml:space="preserve">, </w:t>
      </w:r>
      <w:r w:rsidR="00BE3518" w:rsidRPr="004F56D9">
        <w:rPr>
          <w:rStyle w:val="af3"/>
          <w:rFonts w:hint="eastAsia"/>
          <w:color w:val="auto"/>
          <w:sz w:val="24"/>
          <w:szCs w:val="24"/>
          <w:rtl/>
        </w:rPr>
        <w:t>בהדבקה</w:t>
      </w:r>
      <w:r w:rsidR="00BE3518" w:rsidRPr="004F56D9">
        <w:rPr>
          <w:rStyle w:val="af3"/>
          <w:color w:val="auto"/>
          <w:sz w:val="24"/>
          <w:szCs w:val="24"/>
          <w:rtl/>
        </w:rPr>
        <w:t xml:space="preserve"> </w:t>
      </w:r>
      <w:r w:rsidR="00BE3518" w:rsidRPr="004F56D9">
        <w:rPr>
          <w:rStyle w:val="af3"/>
          <w:rFonts w:hint="eastAsia"/>
          <w:color w:val="auto"/>
          <w:sz w:val="24"/>
          <w:szCs w:val="24"/>
          <w:rtl/>
        </w:rPr>
        <w:t>על</w:t>
      </w:r>
      <w:r w:rsidR="00BE3518" w:rsidRPr="004F56D9">
        <w:rPr>
          <w:rStyle w:val="af3"/>
          <w:color w:val="auto"/>
          <w:sz w:val="24"/>
          <w:szCs w:val="24"/>
          <w:rtl/>
        </w:rPr>
        <w:t xml:space="preserve"> </w:t>
      </w:r>
      <w:r w:rsidR="00BE3518" w:rsidRPr="004F56D9">
        <w:rPr>
          <w:rStyle w:val="af3"/>
          <w:rFonts w:hint="eastAsia"/>
          <w:color w:val="auto"/>
          <w:sz w:val="24"/>
          <w:szCs w:val="24"/>
          <w:rtl/>
        </w:rPr>
        <w:t>פתח</w:t>
      </w:r>
      <w:r w:rsidR="00BE3518" w:rsidRPr="004F56D9">
        <w:rPr>
          <w:rStyle w:val="af3"/>
          <w:color w:val="auto"/>
          <w:sz w:val="24"/>
          <w:szCs w:val="24"/>
          <w:rtl/>
        </w:rPr>
        <w:t xml:space="preserve"> </w:t>
      </w:r>
      <w:r w:rsidR="00BE3518" w:rsidRPr="004F56D9">
        <w:rPr>
          <w:rStyle w:val="af3"/>
          <w:rFonts w:hint="eastAsia"/>
          <w:color w:val="auto"/>
          <w:sz w:val="24"/>
          <w:szCs w:val="24"/>
          <w:rtl/>
        </w:rPr>
        <w:t>מעונם</w:t>
      </w:r>
      <w:r w:rsidR="005A3769" w:rsidRPr="004F56D9">
        <w:rPr>
          <w:rStyle w:val="af3"/>
          <w:color w:val="auto"/>
          <w:sz w:val="24"/>
          <w:szCs w:val="24"/>
          <w:rtl/>
        </w:rPr>
        <w:t xml:space="preserve"> </w:t>
      </w:r>
      <w:r w:rsidR="005A3769" w:rsidRPr="004F56D9">
        <w:rPr>
          <w:rStyle w:val="af3"/>
          <w:rFonts w:hint="eastAsia"/>
          <w:color w:val="auto"/>
          <w:sz w:val="24"/>
          <w:szCs w:val="24"/>
          <w:rtl/>
        </w:rPr>
        <w:t>וכדומה</w:t>
      </w:r>
      <w:r w:rsidR="005A3769" w:rsidRPr="004F56D9">
        <w:rPr>
          <w:rStyle w:val="af3"/>
          <w:color w:val="auto"/>
          <w:sz w:val="24"/>
          <w:szCs w:val="24"/>
          <w:rtl/>
        </w:rPr>
        <w:t xml:space="preserve">. </w:t>
      </w:r>
      <w:r w:rsidR="005A3769" w:rsidRPr="004F56D9">
        <w:rPr>
          <w:rStyle w:val="af3"/>
          <w:rFonts w:hint="eastAsia"/>
          <w:color w:val="auto"/>
          <w:sz w:val="24"/>
          <w:szCs w:val="24"/>
          <w:rtl/>
        </w:rPr>
        <w:t>והכל</w:t>
      </w:r>
      <w:r w:rsidR="00D75579" w:rsidRPr="004F56D9">
        <w:rPr>
          <w:rStyle w:val="af3"/>
          <w:color w:val="auto"/>
          <w:sz w:val="24"/>
          <w:szCs w:val="24"/>
          <w:rtl/>
        </w:rPr>
        <w:t xml:space="preserve"> </w:t>
      </w:r>
      <w:r w:rsidR="00712DD0" w:rsidRPr="004F56D9">
        <w:rPr>
          <w:rStyle w:val="af3"/>
          <w:rFonts w:hint="eastAsia"/>
          <w:color w:val="auto"/>
          <w:sz w:val="24"/>
          <w:szCs w:val="24"/>
          <w:rtl/>
        </w:rPr>
        <w:t>בהתאם</w:t>
      </w:r>
      <w:r w:rsidR="00712DD0" w:rsidRPr="004F56D9">
        <w:rPr>
          <w:rStyle w:val="af3"/>
          <w:color w:val="auto"/>
          <w:sz w:val="24"/>
          <w:szCs w:val="24"/>
          <w:rtl/>
        </w:rPr>
        <w:t xml:space="preserve"> לתקנות האמורות </w:t>
      </w:r>
      <w:r w:rsidR="00376A2A" w:rsidRPr="004F56D9">
        <w:rPr>
          <w:rStyle w:val="af3"/>
          <w:rFonts w:hint="eastAsia"/>
          <w:color w:val="auto"/>
          <w:sz w:val="24"/>
          <w:szCs w:val="24"/>
          <w:rtl/>
        </w:rPr>
        <w:t>ול</w:t>
      </w:r>
      <w:r w:rsidR="005F3BF5" w:rsidRPr="004F56D9">
        <w:rPr>
          <w:rFonts w:hint="eastAsia"/>
          <w:color w:val="auto"/>
          <w:rtl/>
          <w:lang w:eastAsia="en-US"/>
        </w:rPr>
        <w:t>הנחיות</w:t>
      </w:r>
      <w:r w:rsidR="005F3BF5" w:rsidRPr="004F56D9">
        <w:rPr>
          <w:color w:val="auto"/>
          <w:rtl/>
          <w:lang w:eastAsia="en-US"/>
        </w:rPr>
        <w:t xml:space="preserve"> </w:t>
      </w:r>
      <w:r w:rsidR="005F3BF5" w:rsidRPr="004F56D9">
        <w:rPr>
          <w:rFonts w:hint="eastAsia"/>
          <w:color w:val="auto"/>
          <w:rtl/>
          <w:lang w:eastAsia="en-US"/>
        </w:rPr>
        <w:t>היחידה</w:t>
      </w:r>
      <w:r w:rsidR="005F3BF5" w:rsidRPr="004F56D9">
        <w:rPr>
          <w:color w:val="auto"/>
          <w:rtl/>
          <w:lang w:eastAsia="en-US"/>
        </w:rPr>
        <w:t xml:space="preserve"> </w:t>
      </w:r>
      <w:r w:rsidR="005F3BF5" w:rsidRPr="004F56D9">
        <w:rPr>
          <w:rFonts w:hint="eastAsia"/>
          <w:color w:val="auto"/>
          <w:rtl/>
          <w:lang w:eastAsia="en-US"/>
        </w:rPr>
        <w:t>השולחת</w:t>
      </w:r>
      <w:r w:rsidR="005B2FEC" w:rsidRPr="004F56D9">
        <w:rPr>
          <w:color w:val="auto"/>
          <w:rtl/>
          <w:lang w:eastAsia="en-US"/>
        </w:rPr>
        <w:t>.</w:t>
      </w:r>
    </w:p>
    <w:p w:rsidR="00696C5D" w:rsidRPr="004F56D9" w:rsidRDefault="00EC4962" w:rsidP="00226B4F">
      <w:pPr>
        <w:pStyle w:val="af"/>
        <w:numPr>
          <w:ilvl w:val="4"/>
          <w:numId w:val="70"/>
        </w:numPr>
        <w:tabs>
          <w:tab w:val="left" w:pos="1218"/>
        </w:tabs>
        <w:ind w:right="360"/>
        <w:rPr>
          <w:rFonts w:ascii="Courier" w:hAnsi="Courier" w:cs="David"/>
          <w:color w:val="auto"/>
        </w:rPr>
      </w:pPr>
      <w:r w:rsidRPr="004F56D9">
        <w:rPr>
          <w:rFonts w:ascii="Courier" w:hAnsi="Courier" w:cs="David" w:hint="eastAsia"/>
          <w:color w:val="auto"/>
          <w:rtl/>
        </w:rPr>
        <w:t>לצורך</w:t>
      </w:r>
      <w:r w:rsidRPr="004F56D9">
        <w:rPr>
          <w:rFonts w:ascii="Courier" w:hAnsi="Courier" w:cs="David"/>
          <w:color w:val="auto"/>
          <w:rtl/>
        </w:rPr>
        <w:t xml:space="preserve"> </w:t>
      </w:r>
      <w:r w:rsidRPr="004F56D9">
        <w:rPr>
          <w:rFonts w:ascii="Courier" w:hAnsi="Courier" w:cs="David" w:hint="eastAsia"/>
          <w:color w:val="auto"/>
          <w:rtl/>
        </w:rPr>
        <w:t>מתן</w:t>
      </w:r>
      <w:r w:rsidRPr="004F56D9">
        <w:rPr>
          <w:rFonts w:ascii="Courier" w:hAnsi="Courier" w:cs="David"/>
          <w:color w:val="auto"/>
          <w:rtl/>
        </w:rPr>
        <w:t xml:space="preserve"> </w:t>
      </w:r>
      <w:r w:rsidRPr="004F56D9">
        <w:rPr>
          <w:rFonts w:ascii="Courier" w:hAnsi="Courier" w:cs="David" w:hint="eastAsia"/>
          <w:color w:val="auto"/>
          <w:rtl/>
        </w:rPr>
        <w:t>השירות</w:t>
      </w:r>
      <w:r w:rsidRPr="004F56D9">
        <w:rPr>
          <w:rFonts w:ascii="Courier" w:hAnsi="Courier" w:cs="David"/>
          <w:color w:val="auto"/>
          <w:rtl/>
        </w:rPr>
        <w:t xml:space="preserve">, </w:t>
      </w:r>
      <w:r w:rsidR="00696C5D" w:rsidRPr="004F56D9">
        <w:rPr>
          <w:rFonts w:ascii="Courier" w:hAnsi="Courier" w:cs="David" w:hint="eastAsia"/>
          <w:color w:val="auto"/>
          <w:rtl/>
        </w:rPr>
        <w:t>השליח</w:t>
      </w:r>
      <w:r w:rsidR="00696C5D" w:rsidRPr="004F56D9">
        <w:rPr>
          <w:rFonts w:ascii="Courier" w:hAnsi="Courier" w:cs="David"/>
          <w:color w:val="auto"/>
          <w:rtl/>
        </w:rPr>
        <w:t xml:space="preserve"> </w:t>
      </w:r>
      <w:r w:rsidR="00696C5D" w:rsidRPr="004F56D9">
        <w:rPr>
          <w:rFonts w:ascii="Courier" w:hAnsi="Courier" w:cs="David" w:hint="eastAsia"/>
          <w:color w:val="auto"/>
          <w:rtl/>
        </w:rPr>
        <w:t>יתייצב</w:t>
      </w:r>
      <w:r w:rsidR="00696C5D" w:rsidRPr="004F56D9">
        <w:rPr>
          <w:rFonts w:ascii="Courier" w:hAnsi="Courier" w:cs="David"/>
          <w:color w:val="auto"/>
          <w:rtl/>
        </w:rPr>
        <w:t xml:space="preserve"> </w:t>
      </w:r>
      <w:r w:rsidR="00696C5D" w:rsidRPr="004F56D9">
        <w:rPr>
          <w:rFonts w:ascii="Courier" w:hAnsi="Courier" w:cs="David" w:hint="eastAsia"/>
          <w:color w:val="auto"/>
          <w:rtl/>
        </w:rPr>
        <w:t>במזכירות</w:t>
      </w:r>
      <w:r w:rsidR="00696C5D" w:rsidRPr="004F56D9">
        <w:rPr>
          <w:rFonts w:ascii="Courier" w:hAnsi="Courier" w:cs="David"/>
          <w:color w:val="auto"/>
          <w:rtl/>
        </w:rPr>
        <w:t xml:space="preserve"> </w:t>
      </w:r>
      <w:r w:rsidR="00696C5D" w:rsidRPr="004F56D9">
        <w:rPr>
          <w:rFonts w:ascii="Courier" w:hAnsi="Courier" w:cs="David" w:hint="eastAsia"/>
          <w:color w:val="auto"/>
          <w:rtl/>
        </w:rPr>
        <w:t>היחידה</w:t>
      </w:r>
      <w:r w:rsidR="00696C5D" w:rsidRPr="004F56D9">
        <w:rPr>
          <w:rFonts w:ascii="Courier" w:hAnsi="Courier" w:cs="David"/>
          <w:color w:val="auto"/>
          <w:rtl/>
        </w:rPr>
        <w:t xml:space="preserve"> </w:t>
      </w:r>
      <w:r w:rsidR="00696C5D" w:rsidRPr="004F56D9">
        <w:rPr>
          <w:rFonts w:ascii="Courier" w:hAnsi="Courier" w:cs="David" w:hint="eastAsia"/>
          <w:color w:val="auto"/>
          <w:rtl/>
        </w:rPr>
        <w:t>השולחת</w:t>
      </w:r>
      <w:r w:rsidR="00696C5D" w:rsidRPr="004F56D9">
        <w:rPr>
          <w:rFonts w:ascii="Courier" w:hAnsi="Courier" w:cs="David"/>
          <w:color w:val="auto"/>
          <w:rtl/>
        </w:rPr>
        <w:t xml:space="preserve"> </w:t>
      </w:r>
      <w:r w:rsidR="00696C5D" w:rsidRPr="004F56D9">
        <w:rPr>
          <w:rFonts w:ascii="Courier" w:hAnsi="Courier" w:cs="David" w:hint="eastAsia"/>
          <w:color w:val="auto"/>
          <w:rtl/>
        </w:rPr>
        <w:t>תוך</w:t>
      </w:r>
      <w:r w:rsidR="00696C5D" w:rsidRPr="004F56D9">
        <w:rPr>
          <w:rFonts w:ascii="Courier" w:hAnsi="Courier" w:cs="David"/>
          <w:color w:val="auto"/>
          <w:rtl/>
        </w:rPr>
        <w:t xml:space="preserve"> 30 </w:t>
      </w:r>
      <w:r w:rsidR="00696C5D" w:rsidRPr="004F56D9">
        <w:rPr>
          <w:rFonts w:ascii="Courier" w:hAnsi="Courier" w:cs="David" w:hint="eastAsia"/>
          <w:color w:val="auto"/>
          <w:rtl/>
        </w:rPr>
        <w:t>דקות</w:t>
      </w:r>
      <w:r w:rsidR="00696C5D" w:rsidRPr="004F56D9">
        <w:rPr>
          <w:rFonts w:ascii="Courier" w:hAnsi="Courier" w:cs="David"/>
          <w:color w:val="auto"/>
          <w:rtl/>
        </w:rPr>
        <w:t xml:space="preserve"> </w:t>
      </w:r>
      <w:r w:rsidR="00696C5D" w:rsidRPr="004F56D9">
        <w:rPr>
          <w:rFonts w:ascii="Courier" w:hAnsi="Courier" w:cs="David" w:hint="eastAsia"/>
          <w:color w:val="auto"/>
          <w:rtl/>
        </w:rPr>
        <w:t>מקבלת</w:t>
      </w:r>
      <w:r w:rsidR="00696C5D" w:rsidRPr="004F56D9">
        <w:rPr>
          <w:rFonts w:ascii="Courier" w:hAnsi="Courier" w:cs="David"/>
          <w:color w:val="auto"/>
          <w:rtl/>
        </w:rPr>
        <w:t xml:space="preserve"> </w:t>
      </w:r>
      <w:r w:rsidR="00696C5D" w:rsidRPr="004F56D9">
        <w:rPr>
          <w:rFonts w:ascii="Courier" w:hAnsi="Courier" w:cs="David" w:hint="eastAsia"/>
          <w:color w:val="auto"/>
          <w:rtl/>
        </w:rPr>
        <w:t>קריאה</w:t>
      </w:r>
      <w:r w:rsidRPr="004F56D9">
        <w:rPr>
          <w:rFonts w:ascii="Courier" w:hAnsi="Courier" w:cs="David"/>
          <w:color w:val="auto"/>
          <w:rtl/>
        </w:rPr>
        <w:t xml:space="preserve">, </w:t>
      </w:r>
      <w:r w:rsidRPr="004F56D9">
        <w:rPr>
          <w:rFonts w:ascii="Courier" w:hAnsi="Courier" w:cs="David" w:hint="eastAsia"/>
          <w:color w:val="auto"/>
          <w:rtl/>
        </w:rPr>
        <w:t>אלא</w:t>
      </w:r>
      <w:r w:rsidRPr="004F56D9">
        <w:rPr>
          <w:rFonts w:ascii="Courier" w:hAnsi="Courier" w:cs="David"/>
          <w:color w:val="auto"/>
          <w:rtl/>
        </w:rPr>
        <w:t xml:space="preserve"> </w:t>
      </w:r>
      <w:r w:rsidRPr="004F56D9">
        <w:rPr>
          <w:rFonts w:ascii="Courier" w:hAnsi="Courier" w:cs="David" w:hint="eastAsia"/>
          <w:color w:val="auto"/>
          <w:rtl/>
        </w:rPr>
        <w:t>אם</w:t>
      </w:r>
      <w:r w:rsidRPr="004F56D9">
        <w:rPr>
          <w:rFonts w:ascii="Courier" w:hAnsi="Courier" w:cs="David"/>
          <w:color w:val="auto"/>
          <w:rtl/>
        </w:rPr>
        <w:t xml:space="preserve"> </w:t>
      </w:r>
      <w:r w:rsidRPr="004F56D9">
        <w:rPr>
          <w:rFonts w:ascii="Courier" w:hAnsi="Courier" w:cs="David" w:hint="eastAsia"/>
          <w:color w:val="auto"/>
          <w:rtl/>
        </w:rPr>
        <w:t>סוכם</w:t>
      </w:r>
      <w:r w:rsidRPr="004F56D9">
        <w:rPr>
          <w:rFonts w:ascii="Courier" w:hAnsi="Courier" w:cs="David"/>
          <w:color w:val="auto"/>
          <w:rtl/>
        </w:rPr>
        <w:t xml:space="preserve"> </w:t>
      </w:r>
      <w:r w:rsidR="004D1F54" w:rsidRPr="004F56D9">
        <w:rPr>
          <w:rFonts w:ascii="Courier" w:hAnsi="Courier" w:cs="David" w:hint="eastAsia"/>
          <w:color w:val="auto"/>
          <w:rtl/>
        </w:rPr>
        <w:t>מראש</w:t>
      </w:r>
      <w:r w:rsidR="004D1F54" w:rsidRPr="004F56D9">
        <w:rPr>
          <w:rFonts w:ascii="Courier" w:hAnsi="Courier" w:cs="David"/>
          <w:color w:val="auto"/>
          <w:rtl/>
        </w:rPr>
        <w:t xml:space="preserve"> </w:t>
      </w:r>
      <w:r w:rsidRPr="004F56D9">
        <w:rPr>
          <w:rFonts w:ascii="Courier" w:hAnsi="Courier" w:cs="David" w:hint="eastAsia"/>
          <w:color w:val="auto"/>
          <w:rtl/>
        </w:rPr>
        <w:t>בין</w:t>
      </w:r>
      <w:r w:rsidRPr="004F56D9">
        <w:rPr>
          <w:rFonts w:ascii="Courier" w:hAnsi="Courier" w:cs="David"/>
          <w:color w:val="auto"/>
          <w:rtl/>
        </w:rPr>
        <w:t xml:space="preserve"> </w:t>
      </w:r>
      <w:r w:rsidR="004D1F54" w:rsidRPr="004F56D9">
        <w:rPr>
          <w:rFonts w:ascii="Courier" w:hAnsi="Courier" w:cs="David" w:hint="eastAsia"/>
          <w:color w:val="auto"/>
          <w:rtl/>
        </w:rPr>
        <w:t>נציג</w:t>
      </w:r>
      <w:r w:rsidR="004D1F54" w:rsidRPr="004F56D9">
        <w:rPr>
          <w:rFonts w:ascii="Courier" w:hAnsi="Courier" w:cs="David"/>
          <w:color w:val="auto"/>
          <w:rtl/>
        </w:rPr>
        <w:t xml:space="preserve"> </w:t>
      </w:r>
      <w:r w:rsidR="004D1F54" w:rsidRPr="004F56D9">
        <w:rPr>
          <w:rFonts w:ascii="Courier" w:hAnsi="Courier" w:cs="David" w:hint="eastAsia"/>
          <w:color w:val="auto"/>
          <w:rtl/>
        </w:rPr>
        <w:t>הספק</w:t>
      </w:r>
      <w:r w:rsidRPr="004F56D9">
        <w:rPr>
          <w:rFonts w:ascii="Courier" w:hAnsi="Courier" w:cs="David"/>
          <w:color w:val="auto"/>
          <w:rtl/>
        </w:rPr>
        <w:t xml:space="preserve"> </w:t>
      </w:r>
      <w:r w:rsidRPr="004F56D9">
        <w:rPr>
          <w:rFonts w:ascii="Courier" w:hAnsi="Courier" w:cs="David" w:hint="eastAsia"/>
          <w:color w:val="auto"/>
          <w:rtl/>
        </w:rPr>
        <w:t>ונציג</w:t>
      </w:r>
      <w:r w:rsidRPr="004F56D9">
        <w:rPr>
          <w:rFonts w:ascii="Courier" w:hAnsi="Courier" w:cs="David"/>
          <w:color w:val="auto"/>
          <w:rtl/>
        </w:rPr>
        <w:t xml:space="preserve"> </w:t>
      </w:r>
      <w:r w:rsidRPr="004F56D9">
        <w:rPr>
          <w:rFonts w:ascii="Courier" w:hAnsi="Courier" w:cs="David" w:hint="eastAsia"/>
          <w:color w:val="auto"/>
          <w:rtl/>
        </w:rPr>
        <w:t>היחידה</w:t>
      </w:r>
      <w:r w:rsidRPr="004F56D9">
        <w:rPr>
          <w:rFonts w:ascii="Courier" w:hAnsi="Courier" w:cs="David"/>
          <w:color w:val="auto"/>
          <w:rtl/>
        </w:rPr>
        <w:t xml:space="preserve"> </w:t>
      </w:r>
      <w:r w:rsidRPr="004F56D9">
        <w:rPr>
          <w:rFonts w:ascii="Courier" w:hAnsi="Courier" w:cs="David" w:hint="eastAsia"/>
          <w:color w:val="auto"/>
          <w:rtl/>
        </w:rPr>
        <w:t>סיכום</w:t>
      </w:r>
      <w:r w:rsidRPr="004F56D9">
        <w:rPr>
          <w:rFonts w:ascii="Courier" w:hAnsi="Courier" w:cs="David"/>
          <w:color w:val="auto"/>
          <w:rtl/>
        </w:rPr>
        <w:t xml:space="preserve"> </w:t>
      </w:r>
      <w:r w:rsidRPr="004F56D9">
        <w:rPr>
          <w:rFonts w:ascii="Courier" w:hAnsi="Courier" w:cs="David" w:hint="eastAsia"/>
          <w:color w:val="auto"/>
          <w:rtl/>
        </w:rPr>
        <w:t>אחר</w:t>
      </w:r>
      <w:r w:rsidRPr="004F56D9">
        <w:rPr>
          <w:rFonts w:ascii="Courier" w:hAnsi="Courier" w:cs="David"/>
          <w:color w:val="auto"/>
          <w:rtl/>
        </w:rPr>
        <w:t xml:space="preserve">. </w:t>
      </w:r>
    </w:p>
    <w:p w:rsidR="00696C5D" w:rsidRPr="004F56D9" w:rsidRDefault="00696C5D" w:rsidP="00226B4F">
      <w:pPr>
        <w:pStyle w:val="af"/>
        <w:numPr>
          <w:ilvl w:val="4"/>
          <w:numId w:val="70"/>
        </w:numPr>
        <w:tabs>
          <w:tab w:val="left" w:pos="1218"/>
        </w:tabs>
        <w:ind w:right="360"/>
        <w:rPr>
          <w:rFonts w:ascii="Courier" w:hAnsi="Courier" w:cs="David"/>
          <w:color w:val="auto"/>
        </w:rPr>
      </w:pPr>
      <w:r w:rsidRPr="004F56D9">
        <w:rPr>
          <w:rFonts w:ascii="Courier" w:hAnsi="Courier" w:cs="David" w:hint="eastAsia"/>
          <w:color w:val="auto"/>
          <w:rtl/>
        </w:rPr>
        <w:t>השליח</w:t>
      </w:r>
      <w:r w:rsidRPr="004F56D9">
        <w:rPr>
          <w:rFonts w:ascii="Courier" w:hAnsi="Courier" w:cs="David"/>
          <w:color w:val="auto"/>
          <w:rtl/>
        </w:rPr>
        <w:t xml:space="preserve"> </w:t>
      </w:r>
      <w:r w:rsidRPr="004F56D9">
        <w:rPr>
          <w:rFonts w:ascii="Courier" w:hAnsi="Courier" w:cs="David" w:hint="eastAsia"/>
          <w:color w:val="auto"/>
          <w:rtl/>
        </w:rPr>
        <w:t>יקבל</w:t>
      </w:r>
      <w:r w:rsidRPr="004F56D9">
        <w:rPr>
          <w:rFonts w:ascii="Courier" w:hAnsi="Courier" w:cs="David"/>
          <w:color w:val="auto"/>
          <w:rtl/>
        </w:rPr>
        <w:t xml:space="preserve"> </w:t>
      </w:r>
      <w:r w:rsidRPr="004F56D9">
        <w:rPr>
          <w:rFonts w:ascii="Courier" w:hAnsi="Courier" w:cs="David" w:hint="eastAsia"/>
          <w:color w:val="auto"/>
          <w:rtl/>
        </w:rPr>
        <w:t>ממזכירות</w:t>
      </w:r>
      <w:r w:rsidRPr="004F56D9">
        <w:rPr>
          <w:rFonts w:ascii="Courier" w:hAnsi="Courier" w:cs="David"/>
          <w:color w:val="auto"/>
          <w:rtl/>
        </w:rPr>
        <w:t xml:space="preserve"> </w:t>
      </w:r>
      <w:r w:rsidRPr="004F56D9">
        <w:rPr>
          <w:rFonts w:ascii="Courier" w:hAnsi="Courier" w:cs="David" w:hint="eastAsia"/>
          <w:color w:val="auto"/>
          <w:rtl/>
        </w:rPr>
        <w:t>היחידה</w:t>
      </w:r>
      <w:r w:rsidRPr="004F56D9">
        <w:rPr>
          <w:rFonts w:ascii="Courier" w:hAnsi="Courier" w:cs="David"/>
          <w:color w:val="auto"/>
          <w:rtl/>
        </w:rPr>
        <w:t xml:space="preserve"> </w:t>
      </w:r>
      <w:r w:rsidRPr="004F56D9">
        <w:rPr>
          <w:rFonts w:ascii="Courier" w:hAnsi="Courier" w:cs="David" w:hint="eastAsia"/>
          <w:color w:val="auto"/>
          <w:rtl/>
        </w:rPr>
        <w:t>השולחת</w:t>
      </w:r>
      <w:r w:rsidRPr="004F56D9">
        <w:rPr>
          <w:rFonts w:ascii="Courier" w:hAnsi="Courier" w:cs="David"/>
          <w:color w:val="auto"/>
          <w:rtl/>
        </w:rPr>
        <w:t xml:space="preserve"> </w:t>
      </w:r>
      <w:r w:rsidRPr="004F56D9">
        <w:rPr>
          <w:rFonts w:ascii="Courier" w:hAnsi="Courier" w:cs="David" w:hint="eastAsia"/>
          <w:color w:val="auto"/>
          <w:rtl/>
        </w:rPr>
        <w:t>את</w:t>
      </w:r>
      <w:r w:rsidRPr="004F56D9">
        <w:rPr>
          <w:rFonts w:ascii="Courier" w:hAnsi="Courier" w:cs="David"/>
          <w:color w:val="auto"/>
          <w:rtl/>
        </w:rPr>
        <w:t xml:space="preserve"> </w:t>
      </w:r>
      <w:r w:rsidRPr="004F56D9">
        <w:rPr>
          <w:rFonts w:ascii="Courier" w:hAnsi="Courier" w:cs="David" w:hint="eastAsia"/>
          <w:color w:val="auto"/>
          <w:rtl/>
        </w:rPr>
        <w:t>החומר</w:t>
      </w:r>
      <w:r w:rsidRPr="004F56D9">
        <w:rPr>
          <w:rFonts w:ascii="Courier" w:hAnsi="Courier" w:cs="David"/>
          <w:color w:val="auto"/>
          <w:rtl/>
        </w:rPr>
        <w:t xml:space="preserve"> </w:t>
      </w:r>
      <w:r w:rsidRPr="004F56D9">
        <w:rPr>
          <w:rFonts w:ascii="Courier" w:hAnsi="Courier" w:cs="David" w:hint="eastAsia"/>
          <w:color w:val="auto"/>
          <w:rtl/>
        </w:rPr>
        <w:t>שעליו</w:t>
      </w:r>
      <w:r w:rsidRPr="004F56D9">
        <w:rPr>
          <w:rFonts w:ascii="Courier" w:hAnsi="Courier" w:cs="David"/>
          <w:color w:val="auto"/>
          <w:rtl/>
        </w:rPr>
        <w:t xml:space="preserve"> </w:t>
      </w:r>
      <w:r w:rsidRPr="004F56D9">
        <w:rPr>
          <w:rFonts w:ascii="Courier" w:hAnsi="Courier" w:cs="David" w:hint="eastAsia"/>
          <w:color w:val="auto"/>
          <w:rtl/>
        </w:rPr>
        <w:t>להמציא</w:t>
      </w:r>
      <w:r w:rsidR="00EC4962" w:rsidRPr="004F56D9">
        <w:rPr>
          <w:rFonts w:ascii="Courier" w:hAnsi="Courier" w:cs="David"/>
          <w:color w:val="auto"/>
          <w:rtl/>
        </w:rPr>
        <w:t xml:space="preserve"> </w:t>
      </w:r>
      <w:r w:rsidR="00EC4962" w:rsidRPr="004F56D9">
        <w:rPr>
          <w:rFonts w:ascii="Courier" w:hAnsi="Courier" w:cs="David" w:hint="eastAsia"/>
          <w:color w:val="auto"/>
          <w:rtl/>
        </w:rPr>
        <w:t>מטעמה</w:t>
      </w:r>
      <w:r w:rsidR="00EC4962" w:rsidRPr="004F56D9">
        <w:rPr>
          <w:rFonts w:ascii="Courier" w:hAnsi="Courier" w:cs="David"/>
          <w:color w:val="auto"/>
          <w:rtl/>
        </w:rPr>
        <w:t xml:space="preserve">, </w:t>
      </w:r>
      <w:r w:rsidR="00EC4962" w:rsidRPr="004F56D9">
        <w:rPr>
          <w:rFonts w:ascii="Courier" w:hAnsi="Courier" w:cs="David" w:hint="eastAsia"/>
          <w:color w:val="auto"/>
          <w:rtl/>
        </w:rPr>
        <w:t>וכן</w:t>
      </w:r>
      <w:r w:rsidR="00EC4962" w:rsidRPr="004F56D9">
        <w:rPr>
          <w:rFonts w:ascii="Courier" w:hAnsi="Courier" w:cs="David"/>
          <w:color w:val="auto"/>
          <w:rtl/>
        </w:rPr>
        <w:t xml:space="preserve"> </w:t>
      </w:r>
      <w:r w:rsidR="00EC4962" w:rsidRPr="004F56D9">
        <w:rPr>
          <w:rFonts w:ascii="Courier" w:hAnsi="Courier" w:cs="David" w:hint="eastAsia"/>
          <w:color w:val="auto"/>
          <w:rtl/>
        </w:rPr>
        <w:t>מען</w:t>
      </w:r>
      <w:r w:rsidR="00EC4962" w:rsidRPr="004F56D9">
        <w:rPr>
          <w:rFonts w:ascii="Courier" w:hAnsi="Courier" w:cs="David"/>
          <w:color w:val="auto"/>
          <w:rtl/>
        </w:rPr>
        <w:t xml:space="preserve"> </w:t>
      </w:r>
      <w:r w:rsidR="00EC4962" w:rsidRPr="004F56D9">
        <w:rPr>
          <w:rFonts w:ascii="Courier" w:hAnsi="Courier" w:cs="David" w:hint="eastAsia"/>
          <w:color w:val="auto"/>
          <w:rtl/>
        </w:rPr>
        <w:t>או</w:t>
      </w:r>
      <w:r w:rsidR="00EC4962" w:rsidRPr="004F56D9">
        <w:rPr>
          <w:rFonts w:ascii="Courier" w:hAnsi="Courier" w:cs="David"/>
          <w:color w:val="auto"/>
          <w:rtl/>
        </w:rPr>
        <w:t xml:space="preserve"> </w:t>
      </w:r>
      <w:r w:rsidR="00EC4962" w:rsidRPr="004F56D9">
        <w:rPr>
          <w:rFonts w:ascii="Courier" w:hAnsi="Courier" w:cs="David" w:hint="eastAsia"/>
          <w:color w:val="auto"/>
          <w:rtl/>
        </w:rPr>
        <w:t>יעד</w:t>
      </w:r>
      <w:r w:rsidR="00EC4962" w:rsidRPr="004F56D9">
        <w:rPr>
          <w:rFonts w:ascii="Courier" w:hAnsi="Courier" w:cs="David"/>
          <w:color w:val="auto"/>
          <w:rtl/>
        </w:rPr>
        <w:t xml:space="preserve"> </w:t>
      </w:r>
      <w:r w:rsidR="00EC4962" w:rsidRPr="004F56D9">
        <w:rPr>
          <w:rFonts w:ascii="Courier" w:hAnsi="Courier" w:cs="David" w:hint="eastAsia"/>
          <w:color w:val="auto"/>
          <w:rtl/>
        </w:rPr>
        <w:t>להמצאת</w:t>
      </w:r>
      <w:r w:rsidR="00EC4962" w:rsidRPr="004F56D9">
        <w:rPr>
          <w:rFonts w:ascii="Courier" w:hAnsi="Courier" w:cs="David"/>
          <w:color w:val="auto"/>
          <w:rtl/>
        </w:rPr>
        <w:t xml:space="preserve"> </w:t>
      </w:r>
      <w:r w:rsidR="00EC4962" w:rsidRPr="004F56D9">
        <w:rPr>
          <w:rFonts w:ascii="Courier" w:hAnsi="Courier" w:cs="David" w:hint="eastAsia"/>
          <w:color w:val="auto"/>
          <w:rtl/>
        </w:rPr>
        <w:t>החומר</w:t>
      </w:r>
      <w:r w:rsidRPr="004F56D9">
        <w:rPr>
          <w:rFonts w:ascii="Courier" w:hAnsi="Courier" w:cs="David"/>
          <w:color w:val="auto"/>
          <w:rtl/>
        </w:rPr>
        <w:t>.</w:t>
      </w:r>
    </w:p>
    <w:p w:rsidR="00696C5D" w:rsidRPr="004F56D9" w:rsidRDefault="00696C5D" w:rsidP="00226B4F">
      <w:pPr>
        <w:pStyle w:val="af"/>
        <w:numPr>
          <w:ilvl w:val="4"/>
          <w:numId w:val="70"/>
        </w:numPr>
        <w:tabs>
          <w:tab w:val="left" w:pos="1218"/>
        </w:tabs>
        <w:ind w:right="360"/>
        <w:rPr>
          <w:rFonts w:ascii="Courier" w:hAnsi="Courier" w:cs="David"/>
          <w:color w:val="auto"/>
        </w:rPr>
      </w:pPr>
      <w:r w:rsidRPr="004F56D9">
        <w:rPr>
          <w:rFonts w:ascii="Courier" w:hAnsi="Courier" w:cs="David" w:hint="eastAsia"/>
          <w:color w:val="auto"/>
          <w:rtl/>
        </w:rPr>
        <w:t>השליח</w:t>
      </w:r>
      <w:r w:rsidRPr="004F56D9">
        <w:rPr>
          <w:rFonts w:ascii="Courier" w:hAnsi="Courier" w:cs="David"/>
          <w:color w:val="auto"/>
          <w:rtl/>
        </w:rPr>
        <w:t xml:space="preserve"> </w:t>
      </w:r>
      <w:r w:rsidRPr="004F56D9">
        <w:rPr>
          <w:rFonts w:ascii="Courier" w:hAnsi="Courier" w:cs="David" w:hint="eastAsia"/>
          <w:color w:val="auto"/>
          <w:rtl/>
        </w:rPr>
        <w:t>יבצע</w:t>
      </w:r>
      <w:r w:rsidRPr="004F56D9">
        <w:rPr>
          <w:rFonts w:ascii="Courier" w:hAnsi="Courier" w:cs="David"/>
          <w:color w:val="auto"/>
          <w:rtl/>
        </w:rPr>
        <w:t xml:space="preserve"> </w:t>
      </w:r>
      <w:r w:rsidRPr="004F56D9">
        <w:rPr>
          <w:rFonts w:ascii="Courier" w:hAnsi="Courier" w:cs="David" w:hint="eastAsia"/>
          <w:color w:val="auto"/>
          <w:rtl/>
        </w:rPr>
        <w:t>את</w:t>
      </w:r>
      <w:r w:rsidRPr="004F56D9">
        <w:rPr>
          <w:rFonts w:ascii="Courier" w:hAnsi="Courier" w:cs="David"/>
          <w:color w:val="auto"/>
          <w:rtl/>
        </w:rPr>
        <w:t xml:space="preserve"> </w:t>
      </w:r>
      <w:r w:rsidRPr="004F56D9">
        <w:rPr>
          <w:rFonts w:ascii="Courier" w:hAnsi="Courier" w:cs="David" w:hint="eastAsia"/>
          <w:color w:val="auto"/>
          <w:rtl/>
        </w:rPr>
        <w:t>ההמצאה</w:t>
      </w:r>
      <w:r w:rsidRPr="004F56D9">
        <w:rPr>
          <w:rFonts w:ascii="Courier" w:hAnsi="Courier" w:cs="David"/>
          <w:color w:val="auto"/>
          <w:rtl/>
        </w:rPr>
        <w:t xml:space="preserve"> </w:t>
      </w:r>
      <w:r w:rsidRPr="004F56D9">
        <w:rPr>
          <w:rFonts w:ascii="Courier" w:hAnsi="Courier" w:cs="David" w:hint="eastAsia"/>
          <w:color w:val="auto"/>
          <w:rtl/>
        </w:rPr>
        <w:t>כ</w:t>
      </w:r>
      <w:r w:rsidR="00EC4962" w:rsidRPr="004F56D9">
        <w:rPr>
          <w:rFonts w:ascii="Courier" w:hAnsi="Courier" w:cs="David" w:hint="eastAsia"/>
          <w:color w:val="auto"/>
          <w:rtl/>
        </w:rPr>
        <w:t>קבוע</w:t>
      </w:r>
      <w:r w:rsidR="00EC4962" w:rsidRPr="004F56D9">
        <w:rPr>
          <w:rFonts w:ascii="Courier" w:hAnsi="Courier" w:cs="David"/>
          <w:color w:val="auto"/>
          <w:rtl/>
        </w:rPr>
        <w:t xml:space="preserve"> </w:t>
      </w:r>
      <w:r w:rsidR="00EC4962" w:rsidRPr="004F56D9">
        <w:rPr>
          <w:rFonts w:ascii="Courier" w:hAnsi="Courier" w:cs="David" w:hint="eastAsia"/>
          <w:color w:val="auto"/>
          <w:rtl/>
        </w:rPr>
        <w:t>להלן</w:t>
      </w:r>
      <w:r w:rsidR="00EC4962" w:rsidRPr="004F56D9">
        <w:rPr>
          <w:rFonts w:ascii="Courier" w:hAnsi="Courier" w:cs="David"/>
          <w:color w:val="auto"/>
          <w:rtl/>
        </w:rPr>
        <w:t xml:space="preserve"> </w:t>
      </w:r>
      <w:r w:rsidR="00EC4962" w:rsidRPr="004F56D9">
        <w:rPr>
          <w:rFonts w:ascii="Courier" w:hAnsi="Courier" w:cs="David" w:hint="eastAsia"/>
          <w:color w:val="auto"/>
          <w:rtl/>
        </w:rPr>
        <w:t>ולפי</w:t>
      </w:r>
      <w:r w:rsidR="00EC4962" w:rsidRPr="004F56D9">
        <w:rPr>
          <w:rFonts w:ascii="Courier" w:hAnsi="Courier" w:cs="David"/>
          <w:color w:val="auto"/>
          <w:rtl/>
        </w:rPr>
        <w:t xml:space="preserve"> </w:t>
      </w:r>
      <w:r w:rsidR="00010662" w:rsidRPr="004F56D9">
        <w:rPr>
          <w:rFonts w:ascii="Courier" w:hAnsi="Courier" w:cs="David" w:hint="eastAsia"/>
          <w:color w:val="auto"/>
          <w:rtl/>
        </w:rPr>
        <w:t>ה</w:t>
      </w:r>
      <w:r w:rsidRPr="004F56D9">
        <w:rPr>
          <w:rFonts w:ascii="Courier" w:hAnsi="Courier" w:cs="David" w:hint="eastAsia"/>
          <w:color w:val="auto"/>
          <w:rtl/>
        </w:rPr>
        <w:t>דרוש</w:t>
      </w:r>
      <w:r w:rsidRPr="004F56D9">
        <w:rPr>
          <w:rFonts w:ascii="Courier" w:hAnsi="Courier" w:cs="David"/>
          <w:color w:val="auto"/>
          <w:rtl/>
        </w:rPr>
        <w:t xml:space="preserve"> </w:t>
      </w:r>
      <w:r w:rsidRPr="004F56D9">
        <w:rPr>
          <w:rFonts w:ascii="Courier" w:hAnsi="Courier" w:cs="David" w:hint="eastAsia"/>
          <w:color w:val="auto"/>
          <w:rtl/>
        </w:rPr>
        <w:t>בדין</w:t>
      </w:r>
      <w:r w:rsidRPr="004F56D9">
        <w:rPr>
          <w:rFonts w:ascii="Courier" w:hAnsi="Courier" w:cs="David"/>
          <w:color w:val="auto"/>
          <w:rtl/>
        </w:rPr>
        <w:t xml:space="preserve"> </w:t>
      </w:r>
      <w:r w:rsidRPr="004F56D9">
        <w:rPr>
          <w:rFonts w:ascii="Courier" w:hAnsi="Courier" w:cs="David" w:hint="eastAsia"/>
          <w:color w:val="auto"/>
          <w:rtl/>
        </w:rPr>
        <w:t>וע</w:t>
      </w:r>
      <w:r w:rsidRPr="004F56D9">
        <w:rPr>
          <w:rFonts w:ascii="Courier" w:hAnsi="Courier" w:cs="David"/>
          <w:color w:val="auto"/>
          <w:rtl/>
        </w:rPr>
        <w:t>"</w:t>
      </w:r>
      <w:r w:rsidRPr="004F56D9">
        <w:rPr>
          <w:rFonts w:ascii="Courier" w:hAnsi="Courier" w:cs="David" w:hint="eastAsia"/>
          <w:color w:val="auto"/>
          <w:rtl/>
        </w:rPr>
        <w:t>פ</w:t>
      </w:r>
      <w:r w:rsidRPr="004F56D9">
        <w:rPr>
          <w:rFonts w:ascii="Courier" w:hAnsi="Courier" w:cs="David"/>
          <w:color w:val="auto"/>
          <w:rtl/>
        </w:rPr>
        <w:t xml:space="preserve"> </w:t>
      </w:r>
      <w:r w:rsidRPr="004F56D9">
        <w:rPr>
          <w:rFonts w:ascii="Courier" w:hAnsi="Courier" w:cs="David" w:hint="eastAsia"/>
          <w:color w:val="auto"/>
          <w:rtl/>
        </w:rPr>
        <w:t>הנחיות</w:t>
      </w:r>
      <w:r w:rsidRPr="004F56D9">
        <w:rPr>
          <w:rFonts w:ascii="Courier" w:hAnsi="Courier" w:cs="David"/>
          <w:color w:val="auto"/>
          <w:rtl/>
        </w:rPr>
        <w:t xml:space="preserve"> </w:t>
      </w:r>
      <w:r w:rsidRPr="004F56D9">
        <w:rPr>
          <w:rFonts w:ascii="Courier" w:hAnsi="Courier" w:cs="David" w:hint="eastAsia"/>
          <w:color w:val="auto"/>
          <w:rtl/>
        </w:rPr>
        <w:t>היחידה</w:t>
      </w:r>
      <w:r w:rsidRPr="004F56D9">
        <w:rPr>
          <w:rFonts w:ascii="Courier" w:hAnsi="Courier" w:cs="David"/>
          <w:color w:val="auto"/>
          <w:rtl/>
        </w:rPr>
        <w:t xml:space="preserve"> </w:t>
      </w:r>
      <w:r w:rsidRPr="004F56D9">
        <w:rPr>
          <w:rFonts w:ascii="Courier" w:hAnsi="Courier" w:cs="David" w:hint="eastAsia"/>
          <w:color w:val="auto"/>
          <w:rtl/>
        </w:rPr>
        <w:t>השולחת</w:t>
      </w:r>
      <w:r w:rsidRPr="004F56D9">
        <w:rPr>
          <w:rFonts w:ascii="Courier" w:hAnsi="Courier" w:cs="David"/>
          <w:color w:val="auto"/>
          <w:rtl/>
        </w:rPr>
        <w:t xml:space="preserve">. </w:t>
      </w:r>
    </w:p>
    <w:p w:rsidR="002F1416" w:rsidRPr="004F56D9" w:rsidRDefault="00712DD0" w:rsidP="00226B4F">
      <w:pPr>
        <w:numPr>
          <w:ilvl w:val="3"/>
          <w:numId w:val="5"/>
        </w:numPr>
        <w:ind w:left="2025" w:right="0" w:hanging="807"/>
        <w:rPr>
          <w:color w:val="auto"/>
        </w:rPr>
      </w:pPr>
      <w:r w:rsidRPr="004F56D9">
        <w:rPr>
          <w:rFonts w:hint="eastAsia"/>
          <w:color w:val="auto"/>
          <w:rtl/>
          <w:lang w:eastAsia="en-US"/>
        </w:rPr>
        <w:t>כל</w:t>
      </w:r>
      <w:r w:rsidRPr="004F56D9">
        <w:rPr>
          <w:color w:val="auto"/>
          <w:rtl/>
          <w:lang w:eastAsia="en-US"/>
        </w:rPr>
        <w:t xml:space="preserve"> משימת המצאה כאמור, </w:t>
      </w:r>
      <w:r w:rsidRPr="004F56D9">
        <w:rPr>
          <w:rFonts w:hint="eastAsia"/>
          <w:b/>
          <w:bCs/>
          <w:color w:val="auto"/>
          <w:rtl/>
          <w:lang w:eastAsia="en-US"/>
        </w:rPr>
        <w:t>תושלם</w:t>
      </w:r>
      <w:r w:rsidR="008320D5" w:rsidRPr="004F56D9">
        <w:rPr>
          <w:b/>
          <w:bCs/>
          <w:color w:val="auto"/>
          <w:rtl/>
          <w:lang w:eastAsia="en-US"/>
        </w:rPr>
        <w:t xml:space="preserve"> </w:t>
      </w:r>
      <w:r w:rsidRPr="004F56D9">
        <w:rPr>
          <w:rFonts w:hint="eastAsia"/>
          <w:b/>
          <w:bCs/>
          <w:color w:val="auto"/>
          <w:rtl/>
          <w:lang w:eastAsia="en-US"/>
        </w:rPr>
        <w:t>עם</w:t>
      </w:r>
      <w:r w:rsidRPr="004F56D9">
        <w:rPr>
          <w:b/>
          <w:bCs/>
          <w:color w:val="auto"/>
          <w:rtl/>
          <w:lang w:eastAsia="en-US"/>
        </w:rPr>
        <w:t xml:space="preserve"> העברת אישור קבלה בהתאם לקבוע בתקנה 488 </w:t>
      </w:r>
      <w:proofErr w:type="spellStart"/>
      <w:r w:rsidRPr="004F56D9">
        <w:rPr>
          <w:rFonts w:hint="eastAsia"/>
          <w:b/>
          <w:bCs/>
          <w:color w:val="auto"/>
          <w:rtl/>
          <w:lang w:eastAsia="en-US"/>
        </w:rPr>
        <w:t>לתקסד</w:t>
      </w:r>
      <w:r w:rsidRPr="004F56D9">
        <w:rPr>
          <w:b/>
          <w:bCs/>
          <w:color w:val="auto"/>
          <w:rtl/>
          <w:lang w:eastAsia="en-US"/>
        </w:rPr>
        <w:t>"א</w:t>
      </w:r>
      <w:proofErr w:type="spellEnd"/>
      <w:r w:rsidRPr="004F56D9">
        <w:rPr>
          <w:b/>
          <w:bCs/>
          <w:color w:val="auto"/>
          <w:rtl/>
          <w:lang w:eastAsia="en-US"/>
        </w:rPr>
        <w:t xml:space="preserve"> </w:t>
      </w:r>
      <w:r w:rsidRPr="004F56D9">
        <w:rPr>
          <w:rFonts w:hint="eastAsia"/>
          <w:color w:val="auto"/>
          <w:rtl/>
          <w:lang w:eastAsia="en-US"/>
        </w:rPr>
        <w:t>לידי</w:t>
      </w:r>
      <w:r w:rsidRPr="004F56D9">
        <w:rPr>
          <w:color w:val="auto"/>
          <w:rtl/>
          <w:lang w:eastAsia="en-US"/>
        </w:rPr>
        <w:t xml:space="preserve"> </w:t>
      </w:r>
      <w:r w:rsidRPr="004F56D9">
        <w:rPr>
          <w:rFonts w:hint="eastAsia"/>
          <w:color w:val="auto"/>
          <w:rtl/>
          <w:lang w:eastAsia="en-US"/>
        </w:rPr>
        <w:t>השולח</w:t>
      </w:r>
      <w:r w:rsidR="00E74BE8" w:rsidRPr="004F56D9">
        <w:rPr>
          <w:color w:val="auto"/>
          <w:rtl/>
          <w:lang w:eastAsia="en-US"/>
        </w:rPr>
        <w:t xml:space="preserve"> וזאת בכפוף למסגרת הזמנים הקבוע להלן:</w:t>
      </w:r>
      <w:r w:rsidRPr="004F56D9">
        <w:rPr>
          <w:color w:val="auto"/>
          <w:rtl/>
          <w:lang w:eastAsia="en-US"/>
        </w:rPr>
        <w:t>.</w:t>
      </w:r>
      <w:r w:rsidR="00D75579" w:rsidRPr="004F56D9">
        <w:rPr>
          <w:color w:val="auto"/>
          <w:rtl/>
          <w:lang w:eastAsia="en-US"/>
        </w:rPr>
        <w:t xml:space="preserve"> </w:t>
      </w:r>
      <w:r w:rsidRPr="004F56D9">
        <w:rPr>
          <w:color w:val="auto"/>
          <w:rtl/>
          <w:lang w:eastAsia="en-US"/>
        </w:rPr>
        <w:t xml:space="preserve"> </w:t>
      </w:r>
    </w:p>
    <w:p w:rsidR="00864081" w:rsidRPr="004F56D9" w:rsidRDefault="00864081" w:rsidP="00376A2A">
      <w:pPr>
        <w:numPr>
          <w:ilvl w:val="3"/>
          <w:numId w:val="5"/>
        </w:numPr>
        <w:tabs>
          <w:tab w:val="left" w:pos="1218"/>
        </w:tabs>
        <w:ind w:left="2025" w:right="0" w:hanging="807"/>
        <w:rPr>
          <w:rFonts w:ascii="Courier" w:hAnsi="Courier"/>
          <w:color w:val="auto"/>
        </w:rPr>
      </w:pPr>
      <w:r w:rsidRPr="004F56D9">
        <w:rPr>
          <w:rFonts w:hint="eastAsia"/>
          <w:color w:val="auto"/>
          <w:rtl/>
          <w:lang w:eastAsia="en-US"/>
        </w:rPr>
        <w:t>לנמען</w:t>
      </w:r>
      <w:r w:rsidRPr="004F56D9">
        <w:rPr>
          <w:color w:val="auto"/>
          <w:rtl/>
          <w:lang w:eastAsia="en-US"/>
        </w:rPr>
        <w:t xml:space="preserve"> שכתובתו במרחק של </w:t>
      </w:r>
      <w:r w:rsidRPr="004F56D9">
        <w:rPr>
          <w:rFonts w:hint="eastAsia"/>
          <w:b/>
          <w:bCs/>
          <w:color w:val="auto"/>
          <w:rtl/>
          <w:lang w:eastAsia="en-US"/>
        </w:rPr>
        <w:t>עד</w:t>
      </w:r>
      <w:r w:rsidRPr="004F56D9">
        <w:rPr>
          <w:b/>
          <w:bCs/>
          <w:color w:val="auto"/>
          <w:rtl/>
          <w:lang w:eastAsia="en-US"/>
        </w:rPr>
        <w:t xml:space="preserve"> 30 ק"מ </w:t>
      </w:r>
      <w:r w:rsidRPr="004F56D9">
        <w:rPr>
          <w:rFonts w:hint="eastAsia"/>
          <w:color w:val="auto"/>
          <w:rtl/>
          <w:lang w:eastAsia="en-US"/>
        </w:rPr>
        <w:t>מהשולח</w:t>
      </w:r>
      <w:r w:rsidRPr="004F56D9">
        <w:rPr>
          <w:color w:val="auto"/>
          <w:rtl/>
          <w:lang w:eastAsia="en-US"/>
        </w:rPr>
        <w:t xml:space="preserve"> תבוצע המסירה תוך 4 שעות מרגע קבלת ההזמנה. </w:t>
      </w:r>
    </w:p>
    <w:p w:rsidR="00864081" w:rsidRPr="004F56D9" w:rsidRDefault="00864081" w:rsidP="00376A2A">
      <w:pPr>
        <w:numPr>
          <w:ilvl w:val="3"/>
          <w:numId w:val="5"/>
        </w:numPr>
        <w:tabs>
          <w:tab w:val="left" w:pos="1218"/>
        </w:tabs>
        <w:ind w:left="2025" w:right="0" w:hanging="807"/>
        <w:rPr>
          <w:rFonts w:ascii="Courier" w:hAnsi="Courier"/>
          <w:color w:val="auto"/>
        </w:rPr>
      </w:pPr>
      <w:r w:rsidRPr="004F56D9">
        <w:rPr>
          <w:rFonts w:hint="eastAsia"/>
          <w:color w:val="auto"/>
          <w:rtl/>
          <w:lang w:eastAsia="en-US"/>
        </w:rPr>
        <w:t>לנמען</w:t>
      </w:r>
      <w:r w:rsidRPr="004F56D9">
        <w:rPr>
          <w:color w:val="auto"/>
          <w:rtl/>
          <w:lang w:eastAsia="en-US"/>
        </w:rPr>
        <w:t xml:space="preserve"> </w:t>
      </w:r>
      <w:r w:rsidRPr="004F56D9">
        <w:rPr>
          <w:rFonts w:hint="eastAsia"/>
          <w:color w:val="auto"/>
          <w:rtl/>
          <w:lang w:eastAsia="en-US"/>
        </w:rPr>
        <w:t>המצוי</w:t>
      </w:r>
      <w:r w:rsidRPr="004F56D9">
        <w:rPr>
          <w:color w:val="auto"/>
          <w:rtl/>
          <w:lang w:eastAsia="en-US"/>
        </w:rPr>
        <w:t xml:space="preserve"> </w:t>
      </w:r>
      <w:r w:rsidRPr="004F56D9">
        <w:rPr>
          <w:rFonts w:hint="eastAsia"/>
          <w:color w:val="auto"/>
          <w:rtl/>
          <w:lang w:eastAsia="en-US"/>
        </w:rPr>
        <w:t>במרחק</w:t>
      </w:r>
      <w:r w:rsidRPr="004F56D9">
        <w:rPr>
          <w:b/>
          <w:bCs/>
          <w:color w:val="auto"/>
          <w:rtl/>
          <w:lang w:eastAsia="en-US"/>
        </w:rPr>
        <w:t xml:space="preserve"> העולה על 30 </w:t>
      </w:r>
      <w:r w:rsidRPr="004F56D9">
        <w:rPr>
          <w:rFonts w:hint="eastAsia"/>
          <w:b/>
          <w:bCs/>
          <w:color w:val="auto"/>
          <w:rtl/>
          <w:lang w:eastAsia="en-US"/>
        </w:rPr>
        <w:t>ק</w:t>
      </w:r>
      <w:r w:rsidRPr="004F56D9">
        <w:rPr>
          <w:b/>
          <w:bCs/>
          <w:color w:val="auto"/>
          <w:rtl/>
          <w:lang w:eastAsia="en-US"/>
        </w:rPr>
        <w:t>"</w:t>
      </w:r>
      <w:r w:rsidRPr="004F56D9">
        <w:rPr>
          <w:rFonts w:hint="eastAsia"/>
          <w:color w:val="auto"/>
          <w:rtl/>
          <w:lang w:eastAsia="en-US"/>
        </w:rPr>
        <w:t>מ</w:t>
      </w:r>
      <w:r w:rsidRPr="004F56D9">
        <w:rPr>
          <w:color w:val="auto"/>
          <w:rtl/>
          <w:lang w:eastAsia="en-US"/>
        </w:rPr>
        <w:t xml:space="preserve"> </w:t>
      </w:r>
      <w:r w:rsidRPr="004F56D9">
        <w:rPr>
          <w:rFonts w:hint="eastAsia"/>
          <w:color w:val="auto"/>
          <w:rtl/>
          <w:lang w:eastAsia="en-US"/>
        </w:rPr>
        <w:t>מהשולח</w:t>
      </w:r>
      <w:r w:rsidRPr="004F56D9">
        <w:rPr>
          <w:color w:val="auto"/>
          <w:rtl/>
          <w:lang w:eastAsia="en-US"/>
        </w:rPr>
        <w:t xml:space="preserve"> </w:t>
      </w:r>
      <w:r w:rsidRPr="004F56D9">
        <w:rPr>
          <w:rFonts w:hint="eastAsia"/>
          <w:color w:val="auto"/>
          <w:rtl/>
          <w:lang w:eastAsia="en-US"/>
        </w:rPr>
        <w:t>תבוצע</w:t>
      </w:r>
      <w:r w:rsidRPr="004F56D9">
        <w:rPr>
          <w:color w:val="auto"/>
          <w:rtl/>
          <w:lang w:eastAsia="en-US"/>
        </w:rPr>
        <w:t xml:space="preserve"> </w:t>
      </w:r>
      <w:r w:rsidRPr="004F56D9">
        <w:rPr>
          <w:rFonts w:hint="eastAsia"/>
          <w:color w:val="auto"/>
          <w:rtl/>
          <w:lang w:eastAsia="en-US"/>
        </w:rPr>
        <w:t>המסירה</w:t>
      </w:r>
      <w:r w:rsidRPr="004F56D9">
        <w:rPr>
          <w:color w:val="auto"/>
          <w:rtl/>
          <w:lang w:eastAsia="en-US"/>
        </w:rPr>
        <w:t xml:space="preserve"> </w:t>
      </w:r>
      <w:r w:rsidRPr="004F56D9">
        <w:rPr>
          <w:rFonts w:hint="eastAsia"/>
          <w:color w:val="auto"/>
          <w:rtl/>
          <w:lang w:eastAsia="en-US"/>
        </w:rPr>
        <w:t>לכל</w:t>
      </w:r>
      <w:r w:rsidRPr="004F56D9">
        <w:rPr>
          <w:color w:val="auto"/>
          <w:rtl/>
          <w:lang w:eastAsia="en-US"/>
        </w:rPr>
        <w:t xml:space="preserve"> </w:t>
      </w:r>
      <w:r w:rsidRPr="004F56D9">
        <w:rPr>
          <w:rFonts w:hint="eastAsia"/>
          <w:color w:val="auto"/>
          <w:rtl/>
          <w:lang w:eastAsia="en-US"/>
        </w:rPr>
        <w:t>היותר</w:t>
      </w:r>
      <w:r w:rsidRPr="004F56D9">
        <w:rPr>
          <w:color w:val="auto"/>
          <w:rtl/>
          <w:lang w:eastAsia="en-US"/>
        </w:rPr>
        <w:t xml:space="preserve"> </w:t>
      </w:r>
      <w:r w:rsidRPr="004F56D9">
        <w:rPr>
          <w:rFonts w:hint="eastAsia"/>
          <w:color w:val="auto"/>
          <w:rtl/>
          <w:lang w:eastAsia="en-US"/>
        </w:rPr>
        <w:t>תוך</w:t>
      </w:r>
      <w:r w:rsidRPr="004F56D9">
        <w:rPr>
          <w:color w:val="auto"/>
          <w:rtl/>
          <w:lang w:eastAsia="en-US"/>
        </w:rPr>
        <w:t xml:space="preserve"> 7 </w:t>
      </w:r>
      <w:r w:rsidRPr="004F56D9">
        <w:rPr>
          <w:rFonts w:hint="eastAsia"/>
          <w:color w:val="auto"/>
          <w:rtl/>
          <w:lang w:eastAsia="en-US"/>
        </w:rPr>
        <w:t>שעות</w:t>
      </w:r>
      <w:r w:rsidRPr="004F56D9">
        <w:rPr>
          <w:color w:val="auto"/>
          <w:rtl/>
          <w:lang w:eastAsia="en-US"/>
        </w:rPr>
        <w:t>.</w:t>
      </w:r>
    </w:p>
    <w:p w:rsidR="004D1F54" w:rsidRPr="004F56D9" w:rsidRDefault="004D1F54" w:rsidP="004D1F54">
      <w:pPr>
        <w:numPr>
          <w:ilvl w:val="3"/>
          <w:numId w:val="5"/>
        </w:numPr>
        <w:tabs>
          <w:tab w:val="left" w:pos="1218"/>
        </w:tabs>
        <w:ind w:left="2025" w:right="0" w:hanging="807"/>
        <w:rPr>
          <w:rFonts w:ascii="Courier" w:hAnsi="Courier"/>
          <w:color w:val="auto"/>
        </w:rPr>
      </w:pPr>
      <w:r w:rsidRPr="004F56D9">
        <w:rPr>
          <w:rFonts w:ascii="Courier" w:hAnsi="Courier" w:hint="eastAsia"/>
          <w:color w:val="auto"/>
          <w:rtl/>
        </w:rPr>
        <w:t>חריגה</w:t>
      </w:r>
      <w:r w:rsidRPr="004F56D9">
        <w:rPr>
          <w:rFonts w:ascii="Courier" w:hAnsi="Courier"/>
          <w:color w:val="auto"/>
          <w:rtl/>
        </w:rPr>
        <w:t xml:space="preserve"> </w:t>
      </w:r>
      <w:r w:rsidRPr="004F56D9">
        <w:rPr>
          <w:rFonts w:ascii="Courier" w:hAnsi="Courier" w:hint="eastAsia"/>
          <w:color w:val="auto"/>
          <w:rtl/>
        </w:rPr>
        <w:t>מהזמנים</w:t>
      </w:r>
      <w:r w:rsidRPr="004F56D9">
        <w:rPr>
          <w:rFonts w:ascii="Courier" w:hAnsi="Courier"/>
          <w:color w:val="auto"/>
          <w:rtl/>
        </w:rPr>
        <w:t xml:space="preserve"> </w:t>
      </w:r>
      <w:r w:rsidRPr="004F56D9">
        <w:rPr>
          <w:rFonts w:ascii="Courier" w:hAnsi="Courier" w:hint="eastAsia"/>
          <w:color w:val="auto"/>
          <w:rtl/>
        </w:rPr>
        <w:t>האמורים</w:t>
      </w:r>
      <w:r w:rsidRPr="004F56D9">
        <w:rPr>
          <w:rFonts w:ascii="Courier" w:hAnsi="Courier"/>
          <w:color w:val="auto"/>
          <w:rtl/>
        </w:rPr>
        <w:t xml:space="preserve"> </w:t>
      </w:r>
      <w:r w:rsidRPr="004F56D9">
        <w:rPr>
          <w:rFonts w:ascii="Courier" w:hAnsi="Courier" w:hint="eastAsia"/>
          <w:color w:val="auto"/>
          <w:rtl/>
        </w:rPr>
        <w:t>תעשה</w:t>
      </w:r>
      <w:r w:rsidRPr="004F56D9">
        <w:rPr>
          <w:rFonts w:ascii="Courier" w:hAnsi="Courier"/>
          <w:color w:val="auto"/>
          <w:rtl/>
        </w:rPr>
        <w:t xml:space="preserve"> </w:t>
      </w:r>
      <w:r w:rsidRPr="004F56D9">
        <w:rPr>
          <w:rFonts w:ascii="Courier" w:hAnsi="Courier" w:hint="eastAsia"/>
          <w:color w:val="auto"/>
          <w:rtl/>
        </w:rPr>
        <w:t>באישור</w:t>
      </w:r>
      <w:r w:rsidRPr="004F56D9">
        <w:rPr>
          <w:rFonts w:ascii="Courier" w:hAnsi="Courier"/>
          <w:color w:val="auto"/>
          <w:rtl/>
        </w:rPr>
        <w:t xml:space="preserve"> </w:t>
      </w:r>
      <w:r w:rsidRPr="004F56D9">
        <w:rPr>
          <w:rFonts w:ascii="Courier" w:hAnsi="Courier" w:hint="eastAsia"/>
          <w:color w:val="auto"/>
          <w:rtl/>
        </w:rPr>
        <w:t>המזמין</w:t>
      </w:r>
      <w:r w:rsidRPr="004F56D9">
        <w:rPr>
          <w:rFonts w:ascii="Courier" w:hAnsi="Courier"/>
          <w:color w:val="auto"/>
          <w:rtl/>
        </w:rPr>
        <w:t xml:space="preserve"> </w:t>
      </w:r>
      <w:r w:rsidRPr="004F56D9">
        <w:rPr>
          <w:rFonts w:ascii="Courier" w:hAnsi="Courier" w:hint="eastAsia"/>
          <w:b/>
          <w:bCs/>
          <w:color w:val="auto"/>
          <w:u w:val="single"/>
          <w:rtl/>
        </w:rPr>
        <w:t>ומראש</w:t>
      </w:r>
      <w:r w:rsidRPr="004F56D9">
        <w:rPr>
          <w:rFonts w:ascii="Courier" w:hAnsi="Courier"/>
          <w:b/>
          <w:bCs/>
          <w:color w:val="auto"/>
          <w:u w:val="single"/>
          <w:rtl/>
        </w:rPr>
        <w:t xml:space="preserve"> </w:t>
      </w:r>
      <w:r w:rsidRPr="004F56D9">
        <w:rPr>
          <w:rFonts w:ascii="Courier" w:hAnsi="Courier" w:hint="eastAsia"/>
          <w:b/>
          <w:bCs/>
          <w:color w:val="auto"/>
          <w:u w:val="single"/>
          <w:rtl/>
        </w:rPr>
        <w:t>בלבד</w:t>
      </w:r>
      <w:r w:rsidRPr="004F56D9">
        <w:rPr>
          <w:rFonts w:ascii="Courier" w:hAnsi="Courier"/>
          <w:color w:val="auto"/>
          <w:rtl/>
        </w:rPr>
        <w:t xml:space="preserve">. </w:t>
      </w:r>
    </w:p>
    <w:p w:rsidR="008E61EF" w:rsidRPr="004F56D9" w:rsidRDefault="008E61EF" w:rsidP="008E61EF">
      <w:pPr>
        <w:numPr>
          <w:ilvl w:val="3"/>
          <w:numId w:val="5"/>
        </w:numPr>
        <w:tabs>
          <w:tab w:val="left" w:pos="1218"/>
        </w:tabs>
        <w:ind w:left="2025" w:right="0" w:hanging="807"/>
        <w:rPr>
          <w:rFonts w:ascii="Courier" w:hAnsi="Courier"/>
          <w:color w:val="auto"/>
        </w:rPr>
      </w:pPr>
      <w:r w:rsidRPr="004F56D9">
        <w:rPr>
          <w:rFonts w:ascii="Courier" w:hAnsi="Courier" w:hint="eastAsia"/>
          <w:b/>
          <w:bCs/>
          <w:color w:val="auto"/>
          <w:rtl/>
        </w:rPr>
        <w:t>יובהר</w:t>
      </w:r>
      <w:r w:rsidRPr="004F56D9">
        <w:rPr>
          <w:rFonts w:ascii="Courier" w:hAnsi="Courier"/>
          <w:b/>
          <w:bCs/>
          <w:color w:val="auto"/>
          <w:rtl/>
        </w:rPr>
        <w:t xml:space="preserve"> </w:t>
      </w:r>
      <w:r w:rsidRPr="004F56D9">
        <w:rPr>
          <w:rFonts w:ascii="Courier" w:hAnsi="Courier" w:hint="eastAsia"/>
          <w:b/>
          <w:bCs/>
          <w:color w:val="auto"/>
          <w:rtl/>
        </w:rPr>
        <w:t>כי</w:t>
      </w:r>
      <w:r w:rsidRPr="004F56D9">
        <w:rPr>
          <w:rFonts w:ascii="Courier" w:hAnsi="Courier"/>
          <w:b/>
          <w:bCs/>
          <w:color w:val="auto"/>
          <w:rtl/>
        </w:rPr>
        <w:t xml:space="preserve"> </w:t>
      </w:r>
      <w:r w:rsidRPr="004F56D9">
        <w:rPr>
          <w:rFonts w:ascii="Courier" w:hAnsi="Courier" w:hint="eastAsia"/>
          <w:b/>
          <w:bCs/>
          <w:color w:val="auto"/>
          <w:rtl/>
        </w:rPr>
        <w:t>למזמין</w:t>
      </w:r>
      <w:r w:rsidRPr="004F56D9">
        <w:rPr>
          <w:rFonts w:ascii="Courier" w:hAnsi="Courier"/>
          <w:b/>
          <w:bCs/>
          <w:color w:val="auto"/>
          <w:rtl/>
        </w:rPr>
        <w:t xml:space="preserve"> </w:t>
      </w:r>
      <w:r w:rsidRPr="004F56D9">
        <w:rPr>
          <w:rFonts w:ascii="Courier" w:hAnsi="Courier" w:hint="eastAsia"/>
          <w:b/>
          <w:bCs/>
          <w:color w:val="auto"/>
          <w:rtl/>
        </w:rPr>
        <w:t>שיקול</w:t>
      </w:r>
      <w:r w:rsidRPr="004F56D9">
        <w:rPr>
          <w:rFonts w:ascii="Courier" w:hAnsi="Courier"/>
          <w:b/>
          <w:bCs/>
          <w:color w:val="auto"/>
          <w:rtl/>
        </w:rPr>
        <w:t xml:space="preserve"> </w:t>
      </w:r>
      <w:r w:rsidRPr="004F56D9">
        <w:rPr>
          <w:rFonts w:ascii="Courier" w:hAnsi="Courier" w:hint="eastAsia"/>
          <w:b/>
          <w:bCs/>
          <w:color w:val="auto"/>
          <w:rtl/>
        </w:rPr>
        <w:t>דעת</w:t>
      </w:r>
      <w:r w:rsidRPr="004F56D9">
        <w:rPr>
          <w:rFonts w:ascii="Courier" w:hAnsi="Courier"/>
          <w:b/>
          <w:bCs/>
          <w:color w:val="auto"/>
          <w:rtl/>
        </w:rPr>
        <w:t xml:space="preserve"> </w:t>
      </w:r>
      <w:r w:rsidRPr="004F56D9">
        <w:rPr>
          <w:rFonts w:ascii="Courier" w:hAnsi="Courier" w:hint="eastAsia"/>
          <w:b/>
          <w:bCs/>
          <w:color w:val="auto"/>
          <w:rtl/>
        </w:rPr>
        <w:t>בלעדי</w:t>
      </w:r>
      <w:r w:rsidRPr="004F56D9">
        <w:rPr>
          <w:rFonts w:ascii="Courier" w:hAnsi="Courier"/>
          <w:b/>
          <w:bCs/>
          <w:color w:val="auto"/>
          <w:rtl/>
        </w:rPr>
        <w:t xml:space="preserve"> </w:t>
      </w:r>
      <w:r w:rsidRPr="004F56D9">
        <w:rPr>
          <w:rFonts w:ascii="Courier" w:hAnsi="Courier" w:hint="eastAsia"/>
          <w:b/>
          <w:bCs/>
          <w:color w:val="auto"/>
          <w:rtl/>
        </w:rPr>
        <w:t>לגבי</w:t>
      </w:r>
      <w:r w:rsidRPr="004F56D9">
        <w:rPr>
          <w:rFonts w:ascii="Courier" w:hAnsi="Courier"/>
          <w:b/>
          <w:bCs/>
          <w:color w:val="auto"/>
          <w:rtl/>
        </w:rPr>
        <w:t xml:space="preserve"> </w:t>
      </w:r>
      <w:r w:rsidRPr="004F56D9">
        <w:rPr>
          <w:rFonts w:ascii="Courier" w:hAnsi="Courier" w:hint="eastAsia"/>
          <w:b/>
          <w:bCs/>
          <w:color w:val="auto"/>
          <w:rtl/>
        </w:rPr>
        <w:t>אופן</w:t>
      </w:r>
      <w:r w:rsidRPr="004F56D9">
        <w:rPr>
          <w:rFonts w:ascii="Courier" w:hAnsi="Courier"/>
          <w:b/>
          <w:bCs/>
          <w:color w:val="auto"/>
          <w:rtl/>
        </w:rPr>
        <w:t xml:space="preserve"> </w:t>
      </w:r>
      <w:r w:rsidRPr="004F56D9">
        <w:rPr>
          <w:rFonts w:ascii="Courier" w:hAnsi="Courier" w:hint="eastAsia"/>
          <w:b/>
          <w:bCs/>
          <w:color w:val="auto"/>
          <w:rtl/>
        </w:rPr>
        <w:t>ההמצאה</w:t>
      </w:r>
      <w:r w:rsidRPr="004F56D9">
        <w:rPr>
          <w:rFonts w:ascii="Courier" w:hAnsi="Courier"/>
          <w:b/>
          <w:bCs/>
          <w:color w:val="auto"/>
          <w:rtl/>
        </w:rPr>
        <w:t xml:space="preserve">, </w:t>
      </w:r>
      <w:r w:rsidRPr="004F56D9">
        <w:rPr>
          <w:rFonts w:ascii="Courier" w:hAnsi="Courier" w:hint="eastAsia"/>
          <w:b/>
          <w:bCs/>
          <w:color w:val="auto"/>
          <w:rtl/>
        </w:rPr>
        <w:t>מועדיה</w:t>
      </w:r>
      <w:r w:rsidRPr="004F56D9">
        <w:rPr>
          <w:rFonts w:ascii="Courier" w:hAnsi="Courier"/>
          <w:b/>
          <w:bCs/>
          <w:color w:val="auto"/>
          <w:rtl/>
        </w:rPr>
        <w:t xml:space="preserve"> </w:t>
      </w:r>
      <w:r w:rsidRPr="004F56D9">
        <w:rPr>
          <w:rFonts w:ascii="Courier" w:hAnsi="Courier" w:hint="eastAsia"/>
          <w:b/>
          <w:bCs/>
          <w:color w:val="auto"/>
          <w:rtl/>
        </w:rPr>
        <w:t>וטיבה</w:t>
      </w:r>
      <w:r w:rsidRPr="004F56D9">
        <w:rPr>
          <w:rFonts w:ascii="Courier" w:hAnsi="Courier"/>
          <w:color w:val="auto"/>
          <w:rtl/>
        </w:rPr>
        <w:t xml:space="preserve">. </w:t>
      </w:r>
    </w:p>
    <w:p w:rsidR="00BE3518" w:rsidRPr="004F56D9" w:rsidRDefault="008E61EF" w:rsidP="00226B4F">
      <w:pPr>
        <w:numPr>
          <w:ilvl w:val="3"/>
          <w:numId w:val="5"/>
        </w:numPr>
        <w:ind w:left="2025" w:right="0" w:hanging="807"/>
        <w:rPr>
          <w:color w:val="auto"/>
          <w:lang w:eastAsia="en-US"/>
        </w:rPr>
      </w:pPr>
      <w:r w:rsidRPr="004F56D9">
        <w:rPr>
          <w:color w:val="auto"/>
          <w:rtl/>
          <w:lang w:eastAsia="en-US"/>
        </w:rPr>
        <w:tab/>
      </w:r>
      <w:bookmarkStart w:id="37" w:name="_Ref436926404"/>
      <w:r w:rsidR="008320D5" w:rsidRPr="004F56D9">
        <w:rPr>
          <w:rFonts w:hint="eastAsia"/>
          <w:color w:val="auto"/>
          <w:rtl/>
          <w:lang w:eastAsia="en-US"/>
        </w:rPr>
        <w:t>המצאת</w:t>
      </w:r>
      <w:r w:rsidR="008320D5" w:rsidRPr="004F56D9">
        <w:rPr>
          <w:color w:val="auto"/>
          <w:rtl/>
          <w:lang w:eastAsia="en-US"/>
        </w:rPr>
        <w:t xml:space="preserve"> </w:t>
      </w:r>
      <w:r w:rsidR="008320D5" w:rsidRPr="004F56D9">
        <w:rPr>
          <w:rFonts w:hint="eastAsia"/>
          <w:color w:val="auto"/>
          <w:rtl/>
          <w:lang w:eastAsia="en-US"/>
        </w:rPr>
        <w:t>החומר</w:t>
      </w:r>
      <w:r w:rsidR="00864081" w:rsidRPr="004F56D9">
        <w:rPr>
          <w:color w:val="auto"/>
          <w:rtl/>
          <w:lang w:eastAsia="en-US"/>
        </w:rPr>
        <w:t xml:space="preserve"> תעשה </w:t>
      </w:r>
      <w:r w:rsidR="009F574E" w:rsidRPr="004F56D9">
        <w:rPr>
          <w:rFonts w:hint="eastAsia"/>
          <w:color w:val="auto"/>
          <w:rtl/>
          <w:lang w:eastAsia="en-US"/>
        </w:rPr>
        <w:t>בהתאם</w:t>
      </w:r>
      <w:r w:rsidR="009F574E" w:rsidRPr="004F56D9">
        <w:rPr>
          <w:color w:val="auto"/>
          <w:rtl/>
          <w:lang w:eastAsia="en-US"/>
        </w:rPr>
        <w:t xml:space="preserve"> לקבוע בתקנה 475  (1) ו/או 475 א(1) ו-476 </w:t>
      </w:r>
      <w:proofErr w:type="spellStart"/>
      <w:r w:rsidR="009F574E" w:rsidRPr="004F56D9">
        <w:rPr>
          <w:rFonts w:hint="eastAsia"/>
          <w:color w:val="auto"/>
          <w:rtl/>
          <w:lang w:eastAsia="en-US"/>
        </w:rPr>
        <w:t>לתקסד</w:t>
      </w:r>
      <w:r w:rsidR="009F574E" w:rsidRPr="004F56D9">
        <w:rPr>
          <w:color w:val="auto"/>
          <w:rtl/>
          <w:lang w:eastAsia="en-US"/>
        </w:rPr>
        <w:t>"א</w:t>
      </w:r>
      <w:proofErr w:type="spellEnd"/>
      <w:r w:rsidR="00864081" w:rsidRPr="004F56D9">
        <w:rPr>
          <w:color w:val="auto"/>
          <w:rtl/>
          <w:lang w:eastAsia="en-US"/>
        </w:rPr>
        <w:t>.</w:t>
      </w:r>
      <w:r w:rsidR="009F574E" w:rsidRPr="004F56D9">
        <w:rPr>
          <w:color w:val="auto"/>
          <w:rtl/>
          <w:lang w:eastAsia="en-US"/>
        </w:rPr>
        <w:t xml:space="preserve"> זאת </w:t>
      </w:r>
      <w:r w:rsidR="002F1416" w:rsidRPr="004F56D9">
        <w:rPr>
          <w:color w:val="auto"/>
          <w:rtl/>
          <w:lang w:eastAsia="en-US"/>
        </w:rPr>
        <w:t xml:space="preserve">עד לשעה </w:t>
      </w:r>
      <w:r w:rsidR="00DE10D6" w:rsidRPr="004F56D9">
        <w:rPr>
          <w:rFonts w:hint="eastAsia"/>
          <w:color w:val="auto"/>
          <w:rtl/>
          <w:lang w:eastAsia="en-US"/>
        </w:rPr>
        <w:t>שיקבע</w:t>
      </w:r>
      <w:r w:rsidR="00DE10D6" w:rsidRPr="004F56D9">
        <w:rPr>
          <w:color w:val="auto"/>
          <w:rtl/>
          <w:lang w:eastAsia="en-US"/>
        </w:rPr>
        <w:t xml:space="preserve"> </w:t>
      </w:r>
      <w:r w:rsidR="00DE10D6" w:rsidRPr="004F56D9">
        <w:rPr>
          <w:rFonts w:hint="eastAsia"/>
          <w:color w:val="auto"/>
          <w:rtl/>
          <w:lang w:eastAsia="en-US"/>
        </w:rPr>
        <w:t>המשרד</w:t>
      </w:r>
      <w:r w:rsidR="00BE3518" w:rsidRPr="004F56D9">
        <w:rPr>
          <w:color w:val="auto"/>
          <w:rtl/>
          <w:lang w:eastAsia="en-US"/>
        </w:rPr>
        <w:t xml:space="preserve">, לרבות </w:t>
      </w:r>
      <w:r w:rsidR="002F1416" w:rsidRPr="004F56D9">
        <w:rPr>
          <w:color w:val="auto"/>
          <w:rtl/>
          <w:lang w:eastAsia="en-US"/>
        </w:rPr>
        <w:t xml:space="preserve">החתמה על אישור </w:t>
      </w:r>
      <w:r w:rsidR="000D2CAF" w:rsidRPr="004F56D9">
        <w:rPr>
          <w:rFonts w:hint="eastAsia"/>
          <w:color w:val="auto"/>
          <w:rtl/>
          <w:lang w:eastAsia="en-US"/>
        </w:rPr>
        <w:t>קבלה</w:t>
      </w:r>
      <w:r w:rsidR="000D2CAF" w:rsidRPr="004F56D9">
        <w:rPr>
          <w:color w:val="auto"/>
          <w:rtl/>
          <w:lang w:eastAsia="en-US"/>
        </w:rPr>
        <w:t xml:space="preserve"> בהתאם לקבוע בתקנה 488 </w:t>
      </w:r>
      <w:proofErr w:type="spellStart"/>
      <w:r w:rsidR="000D2CAF" w:rsidRPr="004F56D9">
        <w:rPr>
          <w:rFonts w:hint="eastAsia"/>
          <w:color w:val="auto"/>
          <w:rtl/>
          <w:lang w:eastAsia="en-US"/>
        </w:rPr>
        <w:t>לתקסד</w:t>
      </w:r>
      <w:r w:rsidR="000D2CAF" w:rsidRPr="004F56D9">
        <w:rPr>
          <w:color w:val="auto"/>
          <w:rtl/>
          <w:lang w:eastAsia="en-US"/>
        </w:rPr>
        <w:t>"א</w:t>
      </w:r>
      <w:proofErr w:type="spellEnd"/>
      <w:r w:rsidR="009F574E" w:rsidRPr="004F56D9">
        <w:rPr>
          <w:color w:val="auto"/>
          <w:rtl/>
          <w:lang w:eastAsia="en-US"/>
        </w:rPr>
        <w:t>.</w:t>
      </w:r>
      <w:bookmarkEnd w:id="37"/>
      <w:r w:rsidR="002F1416" w:rsidRPr="004F56D9">
        <w:rPr>
          <w:color w:val="auto"/>
          <w:rtl/>
          <w:lang w:eastAsia="en-US"/>
        </w:rPr>
        <w:t xml:space="preserve"> </w:t>
      </w:r>
    </w:p>
    <w:p w:rsidR="00A24875" w:rsidRPr="004F56D9" w:rsidRDefault="00DE10D6" w:rsidP="00226B4F">
      <w:pPr>
        <w:numPr>
          <w:ilvl w:val="3"/>
          <w:numId w:val="5"/>
        </w:numPr>
        <w:ind w:left="2025" w:right="0" w:hanging="807"/>
        <w:rPr>
          <w:color w:val="auto"/>
          <w:lang w:eastAsia="en-US"/>
        </w:rPr>
      </w:pPr>
      <w:r w:rsidRPr="004F56D9">
        <w:rPr>
          <w:color w:val="auto"/>
          <w:rtl/>
          <w:lang w:eastAsia="en-US"/>
        </w:rPr>
        <w:t xml:space="preserve"> </w:t>
      </w:r>
      <w:r w:rsidR="00330676" w:rsidRPr="004F56D9">
        <w:rPr>
          <w:rFonts w:hint="eastAsia"/>
          <w:color w:val="auto"/>
          <w:rtl/>
          <w:lang w:eastAsia="en-US"/>
        </w:rPr>
        <w:t>ב</w:t>
      </w:r>
      <w:r w:rsidR="00F163B9" w:rsidRPr="004F56D9">
        <w:rPr>
          <w:rFonts w:hint="eastAsia"/>
          <w:color w:val="auto"/>
          <w:rtl/>
          <w:lang w:eastAsia="en-US"/>
        </w:rPr>
        <w:t>מידה</w:t>
      </w:r>
      <w:r w:rsidR="00F163B9" w:rsidRPr="004F56D9">
        <w:rPr>
          <w:color w:val="auto"/>
          <w:rtl/>
          <w:lang w:eastAsia="en-US"/>
        </w:rPr>
        <w:t xml:space="preserve"> והנמען ו/או </w:t>
      </w:r>
      <w:proofErr w:type="spellStart"/>
      <w:r w:rsidR="00F70C61" w:rsidRPr="004F56D9">
        <w:rPr>
          <w:rFonts w:hint="eastAsia"/>
          <w:color w:val="auto"/>
          <w:rtl/>
          <w:lang w:eastAsia="en-US"/>
        </w:rPr>
        <w:t>מורשהו</w:t>
      </w:r>
      <w:proofErr w:type="spellEnd"/>
      <w:r w:rsidR="00F70C61" w:rsidRPr="004F56D9">
        <w:rPr>
          <w:color w:val="auto"/>
          <w:rtl/>
          <w:lang w:eastAsia="en-US"/>
        </w:rPr>
        <w:t xml:space="preserve">/ </w:t>
      </w:r>
      <w:r w:rsidR="00E74BE8" w:rsidRPr="004F56D9">
        <w:rPr>
          <w:rFonts w:hint="eastAsia"/>
          <w:color w:val="auto"/>
          <w:rtl/>
          <w:lang w:eastAsia="en-US"/>
        </w:rPr>
        <w:t>ו</w:t>
      </w:r>
      <w:r w:rsidR="00E74BE8" w:rsidRPr="004F56D9">
        <w:rPr>
          <w:color w:val="auto"/>
          <w:rtl/>
          <w:lang w:eastAsia="en-US"/>
        </w:rPr>
        <w:t xml:space="preserve">/או מי </w:t>
      </w:r>
      <w:r w:rsidR="00F163B9" w:rsidRPr="004F56D9">
        <w:rPr>
          <w:rFonts w:hint="eastAsia"/>
          <w:color w:val="auto"/>
          <w:rtl/>
          <w:lang w:eastAsia="en-US"/>
        </w:rPr>
        <w:t>מבני</w:t>
      </w:r>
      <w:r w:rsidR="00F163B9" w:rsidRPr="004F56D9">
        <w:rPr>
          <w:color w:val="auto"/>
          <w:rtl/>
          <w:lang w:eastAsia="en-US"/>
        </w:rPr>
        <w:t xml:space="preserve"> ביתו לא ימצא </w:t>
      </w:r>
      <w:r w:rsidR="00864081" w:rsidRPr="004F56D9">
        <w:rPr>
          <w:rFonts w:hint="eastAsia"/>
          <w:color w:val="auto"/>
          <w:rtl/>
          <w:lang w:eastAsia="en-US"/>
        </w:rPr>
        <w:t>במען</w:t>
      </w:r>
      <w:r w:rsidR="00864081" w:rsidRPr="004F56D9">
        <w:rPr>
          <w:color w:val="auto"/>
          <w:rtl/>
          <w:lang w:eastAsia="en-US"/>
        </w:rPr>
        <w:t xml:space="preserve"> </w:t>
      </w:r>
      <w:r w:rsidR="00864081" w:rsidRPr="004F56D9">
        <w:rPr>
          <w:rFonts w:hint="eastAsia"/>
          <w:color w:val="auto"/>
          <w:rtl/>
          <w:lang w:eastAsia="en-US"/>
        </w:rPr>
        <w:t>שהוגדר</w:t>
      </w:r>
      <w:r w:rsidR="00864081" w:rsidRPr="004F56D9">
        <w:rPr>
          <w:color w:val="auto"/>
          <w:rtl/>
          <w:lang w:eastAsia="en-US"/>
        </w:rPr>
        <w:t xml:space="preserve"> </w:t>
      </w:r>
      <w:r w:rsidR="00864081" w:rsidRPr="004F56D9">
        <w:rPr>
          <w:rFonts w:hint="eastAsia"/>
          <w:color w:val="auto"/>
          <w:rtl/>
          <w:lang w:eastAsia="en-US"/>
        </w:rPr>
        <w:t>ע</w:t>
      </w:r>
      <w:r w:rsidR="00864081" w:rsidRPr="004F56D9">
        <w:rPr>
          <w:color w:val="auto"/>
          <w:rtl/>
          <w:lang w:eastAsia="en-US"/>
        </w:rPr>
        <w:t xml:space="preserve">"י </w:t>
      </w:r>
      <w:r w:rsidR="00864081" w:rsidRPr="004F56D9">
        <w:rPr>
          <w:rFonts w:hint="eastAsia"/>
          <w:color w:val="auto"/>
          <w:rtl/>
          <w:lang w:eastAsia="en-US"/>
        </w:rPr>
        <w:t>המשרד</w:t>
      </w:r>
      <w:r w:rsidR="00864081" w:rsidRPr="004F56D9">
        <w:rPr>
          <w:color w:val="auto"/>
          <w:rtl/>
          <w:lang w:eastAsia="en-US"/>
        </w:rPr>
        <w:t xml:space="preserve"> </w:t>
      </w:r>
      <w:r w:rsidR="00864081" w:rsidRPr="004F56D9">
        <w:rPr>
          <w:rFonts w:hint="eastAsia"/>
          <w:color w:val="auto"/>
          <w:rtl/>
          <w:lang w:eastAsia="en-US"/>
        </w:rPr>
        <w:t>להמצאה</w:t>
      </w:r>
      <w:r w:rsidR="00F163B9" w:rsidRPr="004F56D9">
        <w:rPr>
          <w:color w:val="auto"/>
          <w:rtl/>
          <w:lang w:eastAsia="en-US"/>
        </w:rPr>
        <w:t xml:space="preserve">, </w:t>
      </w:r>
      <w:r w:rsidR="005B2FEC" w:rsidRPr="004F56D9">
        <w:rPr>
          <w:rFonts w:hint="eastAsia"/>
          <w:color w:val="auto"/>
          <w:rtl/>
          <w:lang w:eastAsia="en-US"/>
        </w:rPr>
        <w:t>ישוב</w:t>
      </w:r>
      <w:r w:rsidR="005B2FEC" w:rsidRPr="004F56D9">
        <w:rPr>
          <w:color w:val="auto"/>
          <w:rtl/>
          <w:lang w:eastAsia="en-US"/>
        </w:rPr>
        <w:t xml:space="preserve"> </w:t>
      </w:r>
      <w:r w:rsidR="00D75579" w:rsidRPr="004F56D9">
        <w:rPr>
          <w:rFonts w:hint="eastAsia"/>
          <w:color w:val="auto"/>
          <w:rtl/>
          <w:lang w:eastAsia="en-US"/>
        </w:rPr>
        <w:t>השליח</w:t>
      </w:r>
      <w:r w:rsidR="00D75579" w:rsidRPr="004F56D9">
        <w:rPr>
          <w:color w:val="auto"/>
          <w:rtl/>
          <w:lang w:eastAsia="en-US"/>
        </w:rPr>
        <w:t>/</w:t>
      </w:r>
      <w:r w:rsidR="00864081" w:rsidRPr="004F56D9">
        <w:rPr>
          <w:rFonts w:hint="eastAsia"/>
          <w:color w:val="auto"/>
          <w:rtl/>
          <w:lang w:eastAsia="en-US"/>
        </w:rPr>
        <w:t>נציג</w:t>
      </w:r>
      <w:r w:rsidR="00864081" w:rsidRPr="004F56D9">
        <w:rPr>
          <w:color w:val="auto"/>
          <w:rtl/>
          <w:lang w:eastAsia="en-US"/>
        </w:rPr>
        <w:t xml:space="preserve"> הספק למען </w:t>
      </w:r>
      <w:r w:rsidR="005B2FEC" w:rsidRPr="004F56D9">
        <w:rPr>
          <w:rFonts w:hint="eastAsia"/>
          <w:color w:val="auto"/>
          <w:rtl/>
          <w:lang w:eastAsia="en-US"/>
        </w:rPr>
        <w:t>לאחר</w:t>
      </w:r>
      <w:r w:rsidR="002F1416" w:rsidRPr="004F56D9">
        <w:rPr>
          <w:color w:val="auto"/>
          <w:rtl/>
          <w:lang w:eastAsia="en-US"/>
        </w:rPr>
        <w:t xml:space="preserve"> 4 שעות</w:t>
      </w:r>
      <w:r w:rsidR="005B2FEC" w:rsidRPr="004F56D9">
        <w:rPr>
          <w:color w:val="auto"/>
          <w:rtl/>
          <w:lang w:eastAsia="en-US"/>
        </w:rPr>
        <w:t xml:space="preserve">, או במועד אחר </w:t>
      </w:r>
      <w:r w:rsidR="00D75579" w:rsidRPr="004F56D9">
        <w:rPr>
          <w:rFonts w:hint="eastAsia"/>
          <w:color w:val="auto"/>
          <w:rtl/>
          <w:lang w:eastAsia="en-US"/>
        </w:rPr>
        <w:t>וזאת</w:t>
      </w:r>
      <w:r w:rsidR="00D75579" w:rsidRPr="004F56D9">
        <w:rPr>
          <w:color w:val="auto"/>
          <w:rtl/>
          <w:lang w:eastAsia="en-US"/>
        </w:rPr>
        <w:t xml:space="preserve"> </w:t>
      </w:r>
      <w:r w:rsidR="00D75579" w:rsidRPr="004F56D9">
        <w:rPr>
          <w:rFonts w:hint="eastAsia"/>
          <w:color w:val="auto"/>
          <w:rtl/>
          <w:lang w:eastAsia="en-US"/>
        </w:rPr>
        <w:t>בכפוף</w:t>
      </w:r>
      <w:r w:rsidR="00D75579" w:rsidRPr="004F56D9">
        <w:rPr>
          <w:color w:val="auto"/>
          <w:rtl/>
          <w:lang w:eastAsia="en-US"/>
        </w:rPr>
        <w:t xml:space="preserve"> </w:t>
      </w:r>
      <w:r w:rsidR="00D75579" w:rsidRPr="004F56D9">
        <w:rPr>
          <w:rFonts w:hint="eastAsia"/>
          <w:color w:val="auto"/>
          <w:rtl/>
          <w:lang w:eastAsia="en-US"/>
        </w:rPr>
        <w:t>ו</w:t>
      </w:r>
      <w:r w:rsidR="005B2FEC" w:rsidRPr="004F56D9">
        <w:rPr>
          <w:rFonts w:hint="eastAsia"/>
          <w:color w:val="auto"/>
          <w:rtl/>
          <w:lang w:eastAsia="en-US"/>
        </w:rPr>
        <w:t>בהתאם</w:t>
      </w:r>
      <w:r w:rsidR="005B2FEC" w:rsidRPr="004F56D9">
        <w:rPr>
          <w:color w:val="auto"/>
          <w:rtl/>
          <w:lang w:eastAsia="en-US"/>
        </w:rPr>
        <w:t xml:space="preserve"> </w:t>
      </w:r>
      <w:r w:rsidR="005B2FEC" w:rsidRPr="004F56D9">
        <w:rPr>
          <w:rFonts w:hint="eastAsia"/>
          <w:color w:val="auto"/>
          <w:rtl/>
          <w:lang w:eastAsia="en-US"/>
        </w:rPr>
        <w:t>לאישור</w:t>
      </w:r>
      <w:r w:rsidR="005B2FEC" w:rsidRPr="004F56D9">
        <w:rPr>
          <w:color w:val="auto"/>
          <w:rtl/>
          <w:lang w:eastAsia="en-US"/>
        </w:rPr>
        <w:t xml:space="preserve"> </w:t>
      </w:r>
      <w:r w:rsidR="005B2FEC" w:rsidRPr="004F56D9">
        <w:rPr>
          <w:rFonts w:hint="eastAsia"/>
          <w:color w:val="auto"/>
          <w:rtl/>
          <w:lang w:eastAsia="en-US"/>
        </w:rPr>
        <w:t>השולח</w:t>
      </w:r>
      <w:r w:rsidR="002F1416" w:rsidRPr="004F56D9">
        <w:rPr>
          <w:color w:val="auto"/>
          <w:rtl/>
          <w:lang w:eastAsia="en-US"/>
        </w:rPr>
        <w:t xml:space="preserve">. </w:t>
      </w:r>
    </w:p>
    <w:p w:rsidR="000D2CAF" w:rsidRPr="004F56D9" w:rsidRDefault="002F1416" w:rsidP="00226B4F">
      <w:pPr>
        <w:numPr>
          <w:ilvl w:val="3"/>
          <w:numId w:val="5"/>
        </w:numPr>
        <w:ind w:left="2025" w:right="0" w:hanging="807"/>
        <w:rPr>
          <w:color w:val="auto"/>
          <w:lang w:eastAsia="en-US"/>
        </w:rPr>
      </w:pPr>
      <w:r w:rsidRPr="004F56D9">
        <w:rPr>
          <w:color w:val="auto"/>
          <w:rtl/>
          <w:lang w:eastAsia="en-US"/>
        </w:rPr>
        <w:t xml:space="preserve">היה והנמען </w:t>
      </w:r>
      <w:r w:rsidR="00864081" w:rsidRPr="004F56D9">
        <w:rPr>
          <w:rFonts w:hint="eastAsia"/>
          <w:color w:val="auto"/>
          <w:rtl/>
          <w:lang w:eastAsia="en-US"/>
        </w:rPr>
        <w:t>לא</w:t>
      </w:r>
      <w:r w:rsidR="00864081" w:rsidRPr="004F56D9">
        <w:rPr>
          <w:color w:val="auto"/>
          <w:rtl/>
          <w:lang w:eastAsia="en-US"/>
        </w:rPr>
        <w:t xml:space="preserve"> ימצא במען </w:t>
      </w:r>
      <w:r w:rsidR="005B2FEC" w:rsidRPr="004F56D9">
        <w:rPr>
          <w:rFonts w:hint="eastAsia"/>
          <w:color w:val="auto"/>
          <w:rtl/>
          <w:lang w:eastAsia="en-US"/>
        </w:rPr>
        <w:t>כאמור</w:t>
      </w:r>
      <w:r w:rsidR="005B2FEC" w:rsidRPr="004F56D9">
        <w:rPr>
          <w:color w:val="auto"/>
          <w:rtl/>
          <w:lang w:eastAsia="en-US"/>
        </w:rPr>
        <w:t>,</w:t>
      </w:r>
      <w:r w:rsidR="000D2CAF" w:rsidRPr="004F56D9">
        <w:rPr>
          <w:color w:val="auto"/>
          <w:rtl/>
          <w:lang w:eastAsia="en-US"/>
        </w:rPr>
        <w:t xml:space="preserve"> יידע נציג הספק את השולח ב</w:t>
      </w:r>
      <w:r w:rsidR="00A24875" w:rsidRPr="004F56D9">
        <w:rPr>
          <w:rFonts w:hint="eastAsia"/>
          <w:color w:val="auto"/>
          <w:rtl/>
          <w:lang w:eastAsia="en-US"/>
        </w:rPr>
        <w:t>אמור</w:t>
      </w:r>
      <w:r w:rsidR="000D2CAF" w:rsidRPr="004F56D9">
        <w:rPr>
          <w:color w:val="auto"/>
          <w:rtl/>
          <w:lang w:eastAsia="en-US"/>
        </w:rPr>
        <w:t xml:space="preserve">, </w:t>
      </w:r>
      <w:r w:rsidR="000D2CAF" w:rsidRPr="004F56D9">
        <w:rPr>
          <w:rFonts w:hint="eastAsia"/>
          <w:color w:val="auto"/>
          <w:rtl/>
          <w:lang w:eastAsia="en-US"/>
        </w:rPr>
        <w:t>ו</w:t>
      </w:r>
      <w:r w:rsidR="005B2FEC" w:rsidRPr="004F56D9">
        <w:rPr>
          <w:rFonts w:hint="eastAsia"/>
          <w:color w:val="auto"/>
          <w:rtl/>
          <w:lang w:eastAsia="en-US"/>
        </w:rPr>
        <w:t>ישוב</w:t>
      </w:r>
      <w:r w:rsidR="005B2FEC" w:rsidRPr="004F56D9">
        <w:rPr>
          <w:color w:val="auto"/>
          <w:rtl/>
          <w:lang w:eastAsia="en-US"/>
        </w:rPr>
        <w:t xml:space="preserve"> </w:t>
      </w:r>
      <w:r w:rsidR="005B2FEC" w:rsidRPr="004F56D9">
        <w:rPr>
          <w:rFonts w:hint="eastAsia"/>
          <w:color w:val="auto"/>
          <w:rtl/>
          <w:lang w:eastAsia="en-US"/>
        </w:rPr>
        <w:t>לכתובת</w:t>
      </w:r>
      <w:r w:rsidRPr="004F56D9">
        <w:rPr>
          <w:color w:val="auto"/>
          <w:rtl/>
          <w:lang w:eastAsia="en-US"/>
        </w:rPr>
        <w:t xml:space="preserve"> </w:t>
      </w:r>
      <w:r w:rsidR="005B2FEC" w:rsidRPr="004F56D9">
        <w:rPr>
          <w:rFonts w:hint="eastAsia"/>
          <w:color w:val="auto"/>
          <w:rtl/>
          <w:lang w:eastAsia="en-US"/>
        </w:rPr>
        <w:t>לאחר</w:t>
      </w:r>
      <w:r w:rsidR="005B2FEC" w:rsidRPr="004F56D9">
        <w:rPr>
          <w:color w:val="auto"/>
          <w:rtl/>
          <w:lang w:eastAsia="en-US"/>
        </w:rPr>
        <w:t xml:space="preserve"> </w:t>
      </w:r>
      <w:r w:rsidRPr="004F56D9">
        <w:rPr>
          <w:color w:val="auto"/>
          <w:rtl/>
          <w:lang w:eastAsia="en-US"/>
        </w:rPr>
        <w:t>24 שעות</w:t>
      </w:r>
      <w:r w:rsidR="00D75579" w:rsidRPr="004F56D9">
        <w:rPr>
          <w:color w:val="auto"/>
          <w:rtl/>
          <w:lang w:eastAsia="en-US"/>
        </w:rPr>
        <w:t xml:space="preserve"> (ברירת המחדל)/או במועד </w:t>
      </w:r>
      <w:r w:rsidR="00A24875" w:rsidRPr="004F56D9">
        <w:rPr>
          <w:rFonts w:hint="eastAsia"/>
          <w:color w:val="auto"/>
          <w:rtl/>
          <w:lang w:eastAsia="en-US"/>
        </w:rPr>
        <w:t>מסוים</w:t>
      </w:r>
      <w:r w:rsidR="00A24875" w:rsidRPr="004F56D9">
        <w:rPr>
          <w:color w:val="auto"/>
          <w:rtl/>
          <w:lang w:eastAsia="en-US"/>
        </w:rPr>
        <w:t xml:space="preserve"> </w:t>
      </w:r>
      <w:r w:rsidR="00D75579" w:rsidRPr="004F56D9">
        <w:rPr>
          <w:rFonts w:hint="eastAsia"/>
          <w:color w:val="auto"/>
          <w:rtl/>
          <w:lang w:eastAsia="en-US"/>
        </w:rPr>
        <w:t>אשר</w:t>
      </w:r>
      <w:r w:rsidR="00D75579" w:rsidRPr="004F56D9">
        <w:rPr>
          <w:color w:val="auto"/>
          <w:rtl/>
          <w:lang w:eastAsia="en-US"/>
        </w:rPr>
        <w:t xml:space="preserve"> </w:t>
      </w:r>
      <w:r w:rsidR="00D75579" w:rsidRPr="004F56D9">
        <w:rPr>
          <w:rFonts w:hint="eastAsia"/>
          <w:color w:val="auto"/>
          <w:rtl/>
          <w:lang w:eastAsia="en-US"/>
        </w:rPr>
        <w:t>יוגדר</w:t>
      </w:r>
      <w:r w:rsidR="00D75579" w:rsidRPr="004F56D9">
        <w:rPr>
          <w:color w:val="auto"/>
          <w:rtl/>
          <w:lang w:eastAsia="en-US"/>
        </w:rPr>
        <w:t xml:space="preserve"> </w:t>
      </w:r>
      <w:r w:rsidR="00D75579" w:rsidRPr="004F56D9">
        <w:rPr>
          <w:rFonts w:hint="eastAsia"/>
          <w:color w:val="auto"/>
          <w:rtl/>
          <w:lang w:eastAsia="en-US"/>
        </w:rPr>
        <w:t>ע</w:t>
      </w:r>
      <w:r w:rsidR="00D75579" w:rsidRPr="004F56D9">
        <w:rPr>
          <w:color w:val="auto"/>
          <w:rtl/>
          <w:lang w:eastAsia="en-US"/>
        </w:rPr>
        <w:t xml:space="preserve">"י </w:t>
      </w:r>
      <w:r w:rsidR="00D75579" w:rsidRPr="004F56D9">
        <w:rPr>
          <w:rFonts w:hint="eastAsia"/>
          <w:color w:val="auto"/>
          <w:rtl/>
          <w:lang w:eastAsia="en-US"/>
        </w:rPr>
        <w:t>השולח</w:t>
      </w:r>
      <w:r w:rsidRPr="004F56D9">
        <w:rPr>
          <w:color w:val="auto"/>
          <w:rtl/>
          <w:lang w:eastAsia="en-US"/>
        </w:rPr>
        <w:t xml:space="preserve">. </w:t>
      </w:r>
    </w:p>
    <w:p w:rsidR="00864081" w:rsidRPr="004F56D9" w:rsidRDefault="002F1416" w:rsidP="00226B4F">
      <w:pPr>
        <w:numPr>
          <w:ilvl w:val="3"/>
          <w:numId w:val="5"/>
        </w:numPr>
        <w:ind w:left="2025" w:right="0" w:hanging="807"/>
        <w:rPr>
          <w:color w:val="auto"/>
          <w:lang w:eastAsia="en-US"/>
        </w:rPr>
      </w:pPr>
      <w:r w:rsidRPr="004F56D9">
        <w:rPr>
          <w:color w:val="auto"/>
          <w:rtl/>
          <w:lang w:eastAsia="en-US"/>
        </w:rPr>
        <w:t>היה ו</w:t>
      </w:r>
      <w:r w:rsidR="00641858" w:rsidRPr="004F56D9">
        <w:rPr>
          <w:rFonts w:hint="eastAsia"/>
          <w:color w:val="auto"/>
          <w:rtl/>
          <w:lang w:eastAsia="en-US"/>
        </w:rPr>
        <w:t>הנמען</w:t>
      </w:r>
      <w:r w:rsidR="00A24875" w:rsidRPr="004F56D9">
        <w:rPr>
          <w:color w:val="auto"/>
          <w:rtl/>
          <w:lang w:eastAsia="en-US"/>
        </w:rPr>
        <w:t xml:space="preserve"> אליו נדרשה המצאת המסמך לא יאותר, </w:t>
      </w:r>
      <w:r w:rsidR="00641858" w:rsidRPr="004F56D9">
        <w:rPr>
          <w:rFonts w:hint="eastAsia"/>
          <w:color w:val="auto"/>
          <w:rtl/>
          <w:lang w:eastAsia="en-US"/>
        </w:rPr>
        <w:t>בהתאם</w:t>
      </w:r>
      <w:r w:rsidR="00641858" w:rsidRPr="004F56D9">
        <w:rPr>
          <w:color w:val="auto"/>
          <w:rtl/>
          <w:lang w:eastAsia="en-US"/>
        </w:rPr>
        <w:t xml:space="preserve"> לקבוע בסעיף </w:t>
      </w:r>
      <w:r w:rsidR="00A24875" w:rsidRPr="004F56D9">
        <w:rPr>
          <w:color w:val="auto"/>
          <w:rtl/>
          <w:lang w:eastAsia="en-US"/>
        </w:rPr>
        <w:fldChar w:fldCharType="begin"/>
      </w:r>
      <w:r w:rsidR="00A24875" w:rsidRPr="004F56D9">
        <w:rPr>
          <w:color w:val="auto"/>
          <w:rtl/>
          <w:lang w:eastAsia="en-US"/>
        </w:rPr>
        <w:instrText xml:space="preserve"> </w:instrText>
      </w:r>
      <w:r w:rsidR="00A24875" w:rsidRPr="004F56D9">
        <w:rPr>
          <w:color w:val="auto"/>
          <w:lang w:eastAsia="en-US"/>
        </w:rPr>
        <w:instrText>REF</w:instrText>
      </w:r>
      <w:r w:rsidR="00A24875" w:rsidRPr="004F56D9">
        <w:rPr>
          <w:color w:val="auto"/>
          <w:rtl/>
          <w:lang w:eastAsia="en-US"/>
        </w:rPr>
        <w:instrText xml:space="preserve"> _</w:instrText>
      </w:r>
      <w:r w:rsidR="00A24875" w:rsidRPr="004F56D9">
        <w:rPr>
          <w:color w:val="auto"/>
          <w:lang w:eastAsia="en-US"/>
        </w:rPr>
        <w:instrText>Ref436926404 \r \h</w:instrText>
      </w:r>
      <w:r w:rsidR="00A24875" w:rsidRPr="004F56D9">
        <w:rPr>
          <w:color w:val="auto"/>
          <w:rtl/>
          <w:lang w:eastAsia="en-US"/>
        </w:rPr>
        <w:instrText xml:space="preserve"> </w:instrText>
      </w:r>
      <w:r w:rsidR="001D0831" w:rsidRPr="004F56D9">
        <w:rPr>
          <w:color w:val="auto"/>
          <w:rtl/>
          <w:lang w:eastAsia="en-US"/>
        </w:rPr>
        <w:instrText xml:space="preserve"> \* </w:instrText>
      </w:r>
      <w:r w:rsidR="001D0831" w:rsidRPr="004F56D9">
        <w:rPr>
          <w:color w:val="auto"/>
          <w:lang w:eastAsia="en-US"/>
        </w:rPr>
        <w:instrText>MERGEFORMAT</w:instrText>
      </w:r>
      <w:r w:rsidR="001D0831" w:rsidRPr="004F56D9">
        <w:rPr>
          <w:color w:val="auto"/>
          <w:rtl/>
          <w:lang w:eastAsia="en-US"/>
        </w:rPr>
        <w:instrText xml:space="preserve"> </w:instrText>
      </w:r>
      <w:r w:rsidR="00A24875" w:rsidRPr="004F56D9">
        <w:rPr>
          <w:color w:val="auto"/>
          <w:rtl/>
          <w:lang w:eastAsia="en-US"/>
        </w:rPr>
      </w:r>
      <w:r w:rsidR="00A24875" w:rsidRPr="004F56D9">
        <w:rPr>
          <w:color w:val="auto"/>
          <w:rtl/>
          <w:lang w:eastAsia="en-US"/>
        </w:rPr>
        <w:fldChar w:fldCharType="separate"/>
      </w:r>
      <w:r w:rsidR="00D27BF4">
        <w:rPr>
          <w:color w:val="auto"/>
          <w:cs/>
          <w:lang w:eastAsia="en-US"/>
        </w:rPr>
        <w:t>‎</w:t>
      </w:r>
      <w:r w:rsidR="00D27BF4">
        <w:rPr>
          <w:color w:val="auto"/>
          <w:lang w:eastAsia="en-US"/>
        </w:rPr>
        <w:t>4.1.3.7</w:t>
      </w:r>
      <w:r w:rsidR="00A24875" w:rsidRPr="004F56D9">
        <w:rPr>
          <w:color w:val="auto"/>
          <w:rtl/>
          <w:lang w:eastAsia="en-US"/>
        </w:rPr>
        <w:fldChar w:fldCharType="end"/>
      </w:r>
      <w:r w:rsidR="00641858" w:rsidRPr="004F56D9">
        <w:rPr>
          <w:color w:val="auto"/>
          <w:rtl/>
          <w:lang w:eastAsia="en-US"/>
        </w:rPr>
        <w:t xml:space="preserve">, </w:t>
      </w:r>
      <w:r w:rsidR="00864081" w:rsidRPr="004F56D9">
        <w:rPr>
          <w:rFonts w:hint="eastAsia"/>
          <w:color w:val="auto"/>
          <w:rtl/>
          <w:lang w:eastAsia="en-US"/>
        </w:rPr>
        <w:t>ימציא</w:t>
      </w:r>
      <w:r w:rsidR="00864081" w:rsidRPr="004F56D9">
        <w:rPr>
          <w:color w:val="auto"/>
          <w:rtl/>
          <w:lang w:eastAsia="en-US"/>
        </w:rPr>
        <w:t xml:space="preserve"> </w:t>
      </w:r>
      <w:r w:rsidR="00864081" w:rsidRPr="004F56D9">
        <w:rPr>
          <w:rFonts w:hint="eastAsia"/>
          <w:color w:val="auto"/>
          <w:rtl/>
          <w:lang w:eastAsia="en-US"/>
        </w:rPr>
        <w:t>השליח</w:t>
      </w:r>
      <w:r w:rsidR="00864081" w:rsidRPr="004F56D9">
        <w:rPr>
          <w:color w:val="auto"/>
          <w:rtl/>
          <w:lang w:eastAsia="en-US"/>
        </w:rPr>
        <w:t xml:space="preserve">/נציג </w:t>
      </w:r>
      <w:r w:rsidR="00864081" w:rsidRPr="004F56D9">
        <w:rPr>
          <w:rFonts w:hint="eastAsia"/>
          <w:color w:val="auto"/>
          <w:rtl/>
          <w:lang w:eastAsia="en-US"/>
        </w:rPr>
        <w:t>הספק</w:t>
      </w:r>
      <w:r w:rsidR="00864081" w:rsidRPr="004F56D9">
        <w:rPr>
          <w:color w:val="auto"/>
          <w:rtl/>
          <w:lang w:eastAsia="en-US"/>
        </w:rPr>
        <w:t xml:space="preserve"> </w:t>
      </w:r>
      <w:r w:rsidR="00864081" w:rsidRPr="004F56D9">
        <w:rPr>
          <w:rFonts w:hint="eastAsia"/>
          <w:color w:val="auto"/>
          <w:rtl/>
          <w:lang w:eastAsia="en-US"/>
        </w:rPr>
        <w:t>את</w:t>
      </w:r>
      <w:r w:rsidR="00864081" w:rsidRPr="004F56D9">
        <w:rPr>
          <w:color w:val="auto"/>
          <w:rtl/>
          <w:lang w:eastAsia="en-US"/>
        </w:rPr>
        <w:t xml:space="preserve"> </w:t>
      </w:r>
      <w:r w:rsidR="00864081" w:rsidRPr="004F56D9">
        <w:rPr>
          <w:rFonts w:hint="eastAsia"/>
          <w:color w:val="auto"/>
          <w:rtl/>
          <w:lang w:eastAsia="en-US"/>
        </w:rPr>
        <w:t>החומר</w:t>
      </w:r>
      <w:r w:rsidR="00864081" w:rsidRPr="004F56D9">
        <w:rPr>
          <w:color w:val="auto"/>
          <w:rtl/>
          <w:lang w:eastAsia="en-US"/>
        </w:rPr>
        <w:t xml:space="preserve"> </w:t>
      </w:r>
      <w:r w:rsidR="00864081" w:rsidRPr="004F56D9">
        <w:rPr>
          <w:rFonts w:hint="eastAsia"/>
          <w:color w:val="auto"/>
          <w:rtl/>
          <w:lang w:eastAsia="en-US"/>
        </w:rPr>
        <w:t>שנמסר</w:t>
      </w:r>
      <w:r w:rsidR="00864081" w:rsidRPr="004F56D9">
        <w:rPr>
          <w:color w:val="auto"/>
          <w:rtl/>
          <w:lang w:eastAsia="en-US"/>
        </w:rPr>
        <w:t xml:space="preserve"> </w:t>
      </w:r>
      <w:r w:rsidR="00864081" w:rsidRPr="004F56D9">
        <w:rPr>
          <w:rFonts w:hint="eastAsia"/>
          <w:color w:val="auto"/>
          <w:rtl/>
          <w:lang w:eastAsia="en-US"/>
        </w:rPr>
        <w:t>לצורך</w:t>
      </w:r>
      <w:r w:rsidR="00864081" w:rsidRPr="004F56D9">
        <w:rPr>
          <w:color w:val="auto"/>
          <w:rtl/>
          <w:lang w:eastAsia="en-US"/>
        </w:rPr>
        <w:t xml:space="preserve"> </w:t>
      </w:r>
      <w:r w:rsidR="00864081" w:rsidRPr="004F56D9">
        <w:rPr>
          <w:rFonts w:hint="eastAsia"/>
          <w:color w:val="auto"/>
          <w:rtl/>
          <w:lang w:eastAsia="en-US"/>
        </w:rPr>
        <w:t>כך</w:t>
      </w:r>
      <w:r w:rsidR="00641858" w:rsidRPr="004F56D9">
        <w:rPr>
          <w:color w:val="auto"/>
          <w:rtl/>
          <w:lang w:eastAsia="en-US"/>
        </w:rPr>
        <w:t xml:space="preserve"> בהתאם לקבוע בתקנה 489 </w:t>
      </w:r>
      <w:proofErr w:type="spellStart"/>
      <w:r w:rsidR="00641858" w:rsidRPr="004F56D9">
        <w:rPr>
          <w:rFonts w:hint="eastAsia"/>
          <w:color w:val="auto"/>
          <w:rtl/>
          <w:lang w:eastAsia="en-US"/>
        </w:rPr>
        <w:t>לתקסד</w:t>
      </w:r>
      <w:r w:rsidR="00641858" w:rsidRPr="004F56D9">
        <w:rPr>
          <w:color w:val="auto"/>
          <w:rtl/>
          <w:lang w:eastAsia="en-US"/>
        </w:rPr>
        <w:t>"א</w:t>
      </w:r>
      <w:proofErr w:type="spellEnd"/>
      <w:r w:rsidR="00641858" w:rsidRPr="004F56D9">
        <w:rPr>
          <w:color w:val="auto"/>
          <w:rtl/>
          <w:lang w:eastAsia="en-US"/>
        </w:rPr>
        <w:t xml:space="preserve"> (הדבקת המסמך על הדלת החיצונית או במקום אחר נראה לעין במען). </w:t>
      </w:r>
    </w:p>
    <w:p w:rsidR="00641858" w:rsidRPr="004F56D9" w:rsidRDefault="00641858" w:rsidP="00226B4F">
      <w:pPr>
        <w:ind w:left="2025" w:right="360"/>
        <w:rPr>
          <w:color w:val="auto"/>
          <w:lang w:eastAsia="en-US"/>
        </w:rPr>
      </w:pPr>
      <w:r w:rsidRPr="004F56D9">
        <w:rPr>
          <w:rFonts w:hint="eastAsia"/>
          <w:color w:val="auto"/>
          <w:rtl/>
          <w:lang w:eastAsia="en-US"/>
        </w:rPr>
        <w:lastRenderedPageBreak/>
        <w:t>כמו</w:t>
      </w:r>
      <w:r w:rsidRPr="004F56D9">
        <w:rPr>
          <w:color w:val="auto"/>
          <w:rtl/>
          <w:lang w:eastAsia="en-US"/>
        </w:rPr>
        <w:t xml:space="preserve"> כן, ימלא השליח/נציג הספק </w:t>
      </w:r>
      <w:r w:rsidR="002F1416" w:rsidRPr="004F56D9">
        <w:rPr>
          <w:color w:val="auto"/>
          <w:rtl/>
          <w:lang w:eastAsia="en-US"/>
        </w:rPr>
        <w:t xml:space="preserve">תצהיר </w:t>
      </w:r>
      <w:r w:rsidR="00A24875" w:rsidRPr="004F56D9">
        <w:rPr>
          <w:rFonts w:hint="eastAsia"/>
          <w:color w:val="auto"/>
          <w:rtl/>
          <w:lang w:eastAsia="en-US"/>
        </w:rPr>
        <w:t>כדרוש</w:t>
      </w:r>
      <w:r w:rsidR="00A24875" w:rsidRPr="004F56D9">
        <w:rPr>
          <w:color w:val="auto"/>
          <w:rtl/>
          <w:lang w:eastAsia="en-US"/>
        </w:rPr>
        <w:t xml:space="preserve"> בתקנה 490 </w:t>
      </w:r>
      <w:r w:rsidR="002F1416" w:rsidRPr="004F56D9">
        <w:rPr>
          <w:color w:val="auto"/>
          <w:rtl/>
          <w:lang w:eastAsia="en-US"/>
        </w:rPr>
        <w:t xml:space="preserve">המתעד את </w:t>
      </w:r>
      <w:r w:rsidRPr="004F56D9">
        <w:rPr>
          <w:rFonts w:hint="eastAsia"/>
          <w:color w:val="auto"/>
          <w:rtl/>
          <w:lang w:eastAsia="en-US"/>
        </w:rPr>
        <w:t>כלל</w:t>
      </w:r>
      <w:r w:rsidRPr="004F56D9">
        <w:rPr>
          <w:color w:val="auto"/>
          <w:rtl/>
          <w:lang w:eastAsia="en-US"/>
        </w:rPr>
        <w:t xml:space="preserve"> </w:t>
      </w:r>
      <w:r w:rsidR="002F1416" w:rsidRPr="004F56D9">
        <w:rPr>
          <w:color w:val="auto"/>
          <w:rtl/>
          <w:lang w:eastAsia="en-US"/>
        </w:rPr>
        <w:t>ניסיונות ההמצאה</w:t>
      </w:r>
      <w:r w:rsidR="00320E5A" w:rsidRPr="004F56D9">
        <w:rPr>
          <w:color w:val="auto"/>
          <w:rtl/>
          <w:lang w:eastAsia="en-US"/>
        </w:rPr>
        <w:t xml:space="preserve"> לרבות ההמצאה כאמור בסעיף זה</w:t>
      </w:r>
      <w:r w:rsidR="002F1416" w:rsidRPr="004F56D9">
        <w:rPr>
          <w:color w:val="auto"/>
          <w:rtl/>
          <w:lang w:eastAsia="en-US"/>
        </w:rPr>
        <w:t>.</w:t>
      </w:r>
      <w:r w:rsidR="00F163B9" w:rsidRPr="004F56D9">
        <w:rPr>
          <w:color w:val="auto"/>
          <w:rtl/>
          <w:lang w:eastAsia="en-US"/>
        </w:rPr>
        <w:t xml:space="preserve"> </w:t>
      </w:r>
      <w:r w:rsidR="00D76260" w:rsidRPr="004F56D9">
        <w:rPr>
          <w:color w:val="auto"/>
          <w:rtl/>
          <w:lang w:eastAsia="en-US"/>
        </w:rPr>
        <w:t xml:space="preserve"> </w:t>
      </w:r>
      <w:r w:rsidR="00A24875" w:rsidRPr="004F56D9">
        <w:rPr>
          <w:rFonts w:hint="eastAsia"/>
          <w:color w:val="auto"/>
          <w:rtl/>
          <w:lang w:eastAsia="en-US"/>
        </w:rPr>
        <w:t>ביצוע</w:t>
      </w:r>
      <w:r w:rsidR="00A24875" w:rsidRPr="004F56D9">
        <w:rPr>
          <w:color w:val="auto"/>
          <w:rtl/>
          <w:lang w:eastAsia="en-US"/>
        </w:rPr>
        <w:t xml:space="preserve"> כאמור יעשה אך ורק בכפוף לעדכון השולח ואישורו. </w:t>
      </w:r>
    </w:p>
    <w:p w:rsidR="00A24875" w:rsidRPr="004F56D9" w:rsidRDefault="00A24875" w:rsidP="00226B4F">
      <w:pPr>
        <w:numPr>
          <w:ilvl w:val="3"/>
          <w:numId w:val="5"/>
        </w:numPr>
        <w:ind w:left="2069" w:right="0" w:hanging="851"/>
        <w:rPr>
          <w:color w:val="auto"/>
          <w:lang w:eastAsia="en-US"/>
        </w:rPr>
      </w:pPr>
      <w:r w:rsidRPr="004F56D9">
        <w:rPr>
          <w:rFonts w:hint="eastAsia"/>
          <w:color w:val="auto"/>
          <w:rtl/>
          <w:lang w:eastAsia="en-US"/>
        </w:rPr>
        <w:t>תצהיר</w:t>
      </w:r>
      <w:r w:rsidRPr="004F56D9">
        <w:rPr>
          <w:color w:val="auto"/>
          <w:rtl/>
          <w:lang w:eastAsia="en-US"/>
        </w:rPr>
        <w:t xml:space="preserve"> </w:t>
      </w:r>
      <w:r w:rsidRPr="004F56D9">
        <w:rPr>
          <w:rFonts w:hint="eastAsia"/>
          <w:color w:val="auto"/>
          <w:rtl/>
          <w:lang w:eastAsia="en-US"/>
        </w:rPr>
        <w:t>כאמור</w:t>
      </w:r>
      <w:r w:rsidRPr="004F56D9">
        <w:rPr>
          <w:color w:val="auto"/>
          <w:rtl/>
          <w:lang w:eastAsia="en-US"/>
        </w:rPr>
        <w:t xml:space="preserve"> </w:t>
      </w:r>
      <w:r w:rsidRPr="004F56D9">
        <w:rPr>
          <w:rFonts w:hint="eastAsia"/>
          <w:color w:val="auto"/>
          <w:rtl/>
          <w:lang w:eastAsia="en-US"/>
        </w:rPr>
        <w:t>ישמש</w:t>
      </w:r>
      <w:r w:rsidRPr="004F56D9">
        <w:rPr>
          <w:color w:val="auto"/>
          <w:rtl/>
          <w:lang w:eastAsia="en-US"/>
        </w:rPr>
        <w:t xml:space="preserve"> </w:t>
      </w:r>
      <w:r w:rsidRPr="004F56D9">
        <w:rPr>
          <w:rFonts w:hint="eastAsia"/>
          <w:color w:val="auto"/>
          <w:rtl/>
          <w:lang w:eastAsia="en-US"/>
        </w:rPr>
        <w:t>תחליף</w:t>
      </w:r>
      <w:r w:rsidRPr="004F56D9">
        <w:rPr>
          <w:color w:val="auto"/>
          <w:rtl/>
          <w:lang w:eastAsia="en-US"/>
        </w:rPr>
        <w:t xml:space="preserve"> </w:t>
      </w:r>
      <w:r w:rsidRPr="004F56D9">
        <w:rPr>
          <w:rFonts w:hint="eastAsia"/>
          <w:color w:val="auto"/>
          <w:rtl/>
          <w:lang w:eastAsia="en-US"/>
        </w:rPr>
        <w:t>לאישור</w:t>
      </w:r>
      <w:r w:rsidRPr="004F56D9">
        <w:rPr>
          <w:color w:val="auto"/>
          <w:rtl/>
          <w:lang w:eastAsia="en-US"/>
        </w:rPr>
        <w:t xml:space="preserve"> </w:t>
      </w:r>
      <w:r w:rsidRPr="004F56D9">
        <w:rPr>
          <w:rFonts w:hint="eastAsia"/>
          <w:color w:val="auto"/>
          <w:rtl/>
          <w:lang w:eastAsia="en-US"/>
        </w:rPr>
        <w:t>קבלה</w:t>
      </w:r>
      <w:r w:rsidRPr="004F56D9">
        <w:rPr>
          <w:color w:val="auto"/>
          <w:rtl/>
          <w:lang w:eastAsia="en-US"/>
        </w:rPr>
        <w:t xml:space="preserve"> </w:t>
      </w:r>
      <w:r w:rsidRPr="004F56D9">
        <w:rPr>
          <w:rFonts w:hint="eastAsia"/>
          <w:color w:val="auto"/>
          <w:rtl/>
          <w:lang w:eastAsia="en-US"/>
        </w:rPr>
        <w:t>הקבוע</w:t>
      </w:r>
      <w:r w:rsidRPr="004F56D9">
        <w:rPr>
          <w:color w:val="auto"/>
          <w:rtl/>
          <w:lang w:eastAsia="en-US"/>
        </w:rPr>
        <w:t xml:space="preserve"> </w:t>
      </w:r>
      <w:r w:rsidRPr="004F56D9">
        <w:rPr>
          <w:rFonts w:hint="eastAsia"/>
          <w:color w:val="auto"/>
          <w:rtl/>
          <w:lang w:eastAsia="en-US"/>
        </w:rPr>
        <w:t>בתקנה</w:t>
      </w:r>
      <w:r w:rsidRPr="004F56D9">
        <w:rPr>
          <w:color w:val="auto"/>
          <w:rtl/>
          <w:lang w:eastAsia="en-US"/>
        </w:rPr>
        <w:t xml:space="preserve"> 488, </w:t>
      </w:r>
      <w:r w:rsidRPr="004F56D9">
        <w:rPr>
          <w:rFonts w:hint="eastAsia"/>
          <w:color w:val="auto"/>
          <w:rtl/>
          <w:lang w:eastAsia="en-US"/>
        </w:rPr>
        <w:t>וזאת</w:t>
      </w:r>
      <w:r w:rsidRPr="004F56D9">
        <w:rPr>
          <w:color w:val="auto"/>
          <w:rtl/>
          <w:lang w:eastAsia="en-US"/>
        </w:rPr>
        <w:t xml:space="preserve"> </w:t>
      </w:r>
      <w:r w:rsidRPr="004F56D9">
        <w:rPr>
          <w:rFonts w:hint="eastAsia"/>
          <w:color w:val="auto"/>
          <w:rtl/>
          <w:lang w:eastAsia="en-US"/>
        </w:rPr>
        <w:t>בהינתן</w:t>
      </w:r>
      <w:r w:rsidRPr="004F56D9">
        <w:rPr>
          <w:color w:val="auto"/>
          <w:rtl/>
          <w:lang w:eastAsia="en-US"/>
        </w:rPr>
        <w:t xml:space="preserve"> </w:t>
      </w:r>
      <w:r w:rsidRPr="004F56D9">
        <w:rPr>
          <w:rFonts w:hint="eastAsia"/>
          <w:color w:val="auto"/>
          <w:rtl/>
          <w:lang w:eastAsia="en-US"/>
        </w:rPr>
        <w:t>ולא</w:t>
      </w:r>
      <w:r w:rsidRPr="004F56D9">
        <w:rPr>
          <w:color w:val="auto"/>
          <w:rtl/>
          <w:lang w:eastAsia="en-US"/>
        </w:rPr>
        <w:t xml:space="preserve"> </w:t>
      </w:r>
      <w:r w:rsidRPr="004F56D9">
        <w:rPr>
          <w:rFonts w:hint="eastAsia"/>
          <w:color w:val="auto"/>
          <w:rtl/>
          <w:lang w:eastAsia="en-US"/>
        </w:rPr>
        <w:t>ניתן</w:t>
      </w:r>
      <w:r w:rsidRPr="004F56D9">
        <w:rPr>
          <w:color w:val="auto"/>
          <w:rtl/>
          <w:lang w:eastAsia="en-US"/>
        </w:rPr>
        <w:t xml:space="preserve"> </w:t>
      </w:r>
      <w:r w:rsidRPr="004F56D9">
        <w:rPr>
          <w:rFonts w:hint="eastAsia"/>
          <w:color w:val="auto"/>
          <w:rtl/>
          <w:lang w:eastAsia="en-US"/>
        </w:rPr>
        <w:t>היה</w:t>
      </w:r>
      <w:r w:rsidRPr="004F56D9">
        <w:rPr>
          <w:color w:val="auto"/>
          <w:rtl/>
          <w:lang w:eastAsia="en-US"/>
        </w:rPr>
        <w:t xml:space="preserve"> </w:t>
      </w:r>
      <w:r w:rsidRPr="004F56D9">
        <w:rPr>
          <w:rFonts w:hint="eastAsia"/>
          <w:color w:val="auto"/>
          <w:rtl/>
          <w:lang w:eastAsia="en-US"/>
        </w:rPr>
        <w:t>להמציא</w:t>
      </w:r>
      <w:r w:rsidRPr="004F56D9">
        <w:rPr>
          <w:color w:val="auto"/>
          <w:rtl/>
          <w:lang w:eastAsia="en-US"/>
        </w:rPr>
        <w:t xml:space="preserve"> </w:t>
      </w:r>
      <w:r w:rsidRPr="004F56D9">
        <w:rPr>
          <w:rFonts w:hint="eastAsia"/>
          <w:color w:val="auto"/>
          <w:rtl/>
          <w:lang w:eastAsia="en-US"/>
        </w:rPr>
        <w:t>את</w:t>
      </w:r>
      <w:r w:rsidRPr="004F56D9">
        <w:rPr>
          <w:color w:val="auto"/>
          <w:rtl/>
          <w:lang w:eastAsia="en-US"/>
        </w:rPr>
        <w:t xml:space="preserve"> </w:t>
      </w:r>
      <w:r w:rsidRPr="004F56D9">
        <w:rPr>
          <w:rFonts w:hint="eastAsia"/>
          <w:color w:val="auto"/>
          <w:rtl/>
          <w:lang w:eastAsia="en-US"/>
        </w:rPr>
        <w:t>המסמך</w:t>
      </w:r>
      <w:r w:rsidRPr="004F56D9">
        <w:rPr>
          <w:color w:val="auto"/>
          <w:rtl/>
          <w:lang w:eastAsia="en-US"/>
        </w:rPr>
        <w:t xml:space="preserve"> </w:t>
      </w:r>
      <w:r w:rsidRPr="004F56D9">
        <w:rPr>
          <w:rFonts w:hint="eastAsia"/>
          <w:color w:val="auto"/>
          <w:rtl/>
          <w:lang w:eastAsia="en-US"/>
        </w:rPr>
        <w:t>בכל</w:t>
      </w:r>
      <w:r w:rsidRPr="004F56D9">
        <w:rPr>
          <w:color w:val="auto"/>
          <w:rtl/>
          <w:lang w:eastAsia="en-US"/>
        </w:rPr>
        <w:t xml:space="preserve"> </w:t>
      </w:r>
      <w:r w:rsidRPr="004F56D9">
        <w:rPr>
          <w:rFonts w:hint="eastAsia"/>
          <w:color w:val="auto"/>
          <w:rtl/>
          <w:lang w:eastAsia="en-US"/>
        </w:rPr>
        <w:t>דרך</w:t>
      </w:r>
      <w:r w:rsidRPr="004F56D9">
        <w:rPr>
          <w:color w:val="auto"/>
          <w:rtl/>
          <w:lang w:eastAsia="en-US"/>
        </w:rPr>
        <w:t xml:space="preserve"> </w:t>
      </w:r>
      <w:r w:rsidRPr="004F56D9">
        <w:rPr>
          <w:rFonts w:hint="eastAsia"/>
          <w:color w:val="auto"/>
          <w:rtl/>
          <w:lang w:eastAsia="en-US"/>
        </w:rPr>
        <w:t>אחרת</w:t>
      </w:r>
      <w:r w:rsidR="00864081" w:rsidRPr="004F56D9">
        <w:rPr>
          <w:color w:val="auto"/>
          <w:rtl/>
          <w:lang w:eastAsia="en-US"/>
        </w:rPr>
        <w:t xml:space="preserve"> וניתן לכך אישור השולח</w:t>
      </w:r>
      <w:r w:rsidRPr="004F56D9">
        <w:rPr>
          <w:color w:val="auto"/>
          <w:rtl/>
          <w:lang w:eastAsia="en-US"/>
        </w:rPr>
        <w:t xml:space="preserve">. </w:t>
      </w:r>
    </w:p>
    <w:p w:rsidR="00641858" w:rsidRPr="004F56D9" w:rsidRDefault="00641858" w:rsidP="00226B4F">
      <w:pPr>
        <w:numPr>
          <w:ilvl w:val="3"/>
          <w:numId w:val="5"/>
        </w:numPr>
        <w:ind w:left="2069" w:right="0" w:hanging="851"/>
        <w:rPr>
          <w:color w:val="auto"/>
          <w:lang w:eastAsia="en-US"/>
        </w:rPr>
      </w:pPr>
      <w:r w:rsidRPr="004F56D9">
        <w:rPr>
          <w:rFonts w:hint="eastAsia"/>
          <w:color w:val="auto"/>
          <w:rtl/>
          <w:lang w:eastAsia="en-US"/>
        </w:rPr>
        <w:t>שליח</w:t>
      </w:r>
      <w:r w:rsidRPr="004F56D9">
        <w:rPr>
          <w:color w:val="auto"/>
          <w:rtl/>
          <w:lang w:eastAsia="en-US"/>
        </w:rPr>
        <w:t xml:space="preserve">/נציג </w:t>
      </w:r>
      <w:r w:rsidRPr="004F56D9">
        <w:rPr>
          <w:rFonts w:hint="eastAsia"/>
          <w:color w:val="auto"/>
          <w:rtl/>
          <w:lang w:eastAsia="en-US"/>
        </w:rPr>
        <w:t>ספק</w:t>
      </w:r>
      <w:r w:rsidRPr="004F56D9">
        <w:rPr>
          <w:color w:val="auto"/>
          <w:rtl/>
          <w:lang w:eastAsia="en-US"/>
        </w:rPr>
        <w:t xml:space="preserve"> </w:t>
      </w:r>
      <w:r w:rsidRPr="004F56D9">
        <w:rPr>
          <w:rFonts w:hint="eastAsia"/>
          <w:color w:val="auto"/>
          <w:rtl/>
          <w:lang w:eastAsia="en-US"/>
        </w:rPr>
        <w:t>אשר</w:t>
      </w:r>
      <w:r w:rsidRPr="004F56D9">
        <w:rPr>
          <w:color w:val="auto"/>
          <w:rtl/>
          <w:lang w:eastAsia="en-US"/>
        </w:rPr>
        <w:t xml:space="preserve"> </w:t>
      </w:r>
      <w:r w:rsidRPr="004F56D9">
        <w:rPr>
          <w:rFonts w:hint="eastAsia"/>
          <w:color w:val="auto"/>
          <w:rtl/>
          <w:lang w:eastAsia="en-US"/>
        </w:rPr>
        <w:t>ביצע</w:t>
      </w:r>
      <w:r w:rsidRPr="004F56D9">
        <w:rPr>
          <w:color w:val="auto"/>
          <w:rtl/>
          <w:lang w:eastAsia="en-US"/>
        </w:rPr>
        <w:t xml:space="preserve"> </w:t>
      </w:r>
      <w:r w:rsidRPr="004F56D9">
        <w:rPr>
          <w:rFonts w:hint="eastAsia"/>
          <w:color w:val="auto"/>
          <w:rtl/>
          <w:lang w:eastAsia="en-US"/>
        </w:rPr>
        <w:t>מסירה</w:t>
      </w:r>
      <w:r w:rsidRPr="004F56D9">
        <w:rPr>
          <w:color w:val="auto"/>
          <w:rtl/>
          <w:lang w:eastAsia="en-US"/>
        </w:rPr>
        <w:t xml:space="preserve"> </w:t>
      </w:r>
      <w:r w:rsidRPr="004F56D9">
        <w:rPr>
          <w:rFonts w:hint="eastAsia"/>
          <w:color w:val="auto"/>
          <w:rtl/>
          <w:lang w:eastAsia="en-US"/>
        </w:rPr>
        <w:t>מיוחדת</w:t>
      </w:r>
      <w:r w:rsidRPr="004F56D9">
        <w:rPr>
          <w:color w:val="auto"/>
          <w:rtl/>
          <w:lang w:eastAsia="en-US"/>
        </w:rPr>
        <w:t xml:space="preserve">/המצאה </w:t>
      </w:r>
      <w:r w:rsidRPr="004F56D9">
        <w:rPr>
          <w:rFonts w:hint="eastAsia"/>
          <w:color w:val="auto"/>
          <w:rtl/>
          <w:lang w:eastAsia="en-US"/>
        </w:rPr>
        <w:t>יערוך</w:t>
      </w:r>
      <w:r w:rsidRPr="004F56D9">
        <w:rPr>
          <w:color w:val="auto"/>
          <w:rtl/>
          <w:lang w:eastAsia="en-US"/>
        </w:rPr>
        <w:t xml:space="preserve"> </w:t>
      </w:r>
      <w:r w:rsidRPr="004F56D9">
        <w:rPr>
          <w:rFonts w:hint="eastAsia"/>
          <w:color w:val="auto"/>
          <w:rtl/>
          <w:lang w:eastAsia="en-US"/>
        </w:rPr>
        <w:t>על</w:t>
      </w:r>
      <w:r w:rsidRPr="004F56D9">
        <w:rPr>
          <w:color w:val="auto"/>
          <w:rtl/>
          <w:lang w:eastAsia="en-US"/>
        </w:rPr>
        <w:t xml:space="preserve"> </w:t>
      </w:r>
      <w:r w:rsidRPr="004F56D9">
        <w:rPr>
          <w:rFonts w:hint="eastAsia"/>
          <w:color w:val="auto"/>
          <w:rtl/>
          <w:lang w:eastAsia="en-US"/>
        </w:rPr>
        <w:t>גבי</w:t>
      </w:r>
      <w:r w:rsidRPr="004F56D9">
        <w:rPr>
          <w:color w:val="auto"/>
          <w:rtl/>
          <w:lang w:eastAsia="en-US"/>
        </w:rPr>
        <w:t xml:space="preserve"> </w:t>
      </w:r>
      <w:r w:rsidRPr="004F56D9">
        <w:rPr>
          <w:rFonts w:hint="eastAsia"/>
          <w:color w:val="auto"/>
          <w:rtl/>
          <w:lang w:eastAsia="en-US"/>
        </w:rPr>
        <w:t>עותק</w:t>
      </w:r>
      <w:r w:rsidRPr="004F56D9">
        <w:rPr>
          <w:color w:val="auto"/>
          <w:rtl/>
          <w:lang w:eastAsia="en-US"/>
        </w:rPr>
        <w:t xml:space="preserve"> </w:t>
      </w:r>
      <w:r w:rsidRPr="004F56D9">
        <w:rPr>
          <w:rFonts w:hint="eastAsia"/>
          <w:color w:val="auto"/>
          <w:rtl/>
          <w:lang w:eastAsia="en-US"/>
        </w:rPr>
        <w:t>של</w:t>
      </w:r>
      <w:r w:rsidRPr="004F56D9">
        <w:rPr>
          <w:color w:val="auto"/>
          <w:rtl/>
          <w:lang w:eastAsia="en-US"/>
        </w:rPr>
        <w:t xml:space="preserve"> </w:t>
      </w:r>
      <w:r w:rsidRPr="004F56D9">
        <w:rPr>
          <w:rFonts w:hint="eastAsia"/>
          <w:color w:val="auto"/>
          <w:rtl/>
          <w:lang w:eastAsia="en-US"/>
        </w:rPr>
        <w:t>המסמך</w:t>
      </w:r>
      <w:r w:rsidRPr="004F56D9">
        <w:rPr>
          <w:color w:val="auto"/>
          <w:rtl/>
          <w:lang w:eastAsia="en-US"/>
        </w:rPr>
        <w:t xml:space="preserve"> </w:t>
      </w:r>
      <w:r w:rsidRPr="004F56D9">
        <w:rPr>
          <w:rFonts w:hint="eastAsia"/>
          <w:color w:val="auto"/>
          <w:rtl/>
          <w:lang w:eastAsia="en-US"/>
        </w:rPr>
        <w:t>או</w:t>
      </w:r>
      <w:r w:rsidRPr="004F56D9">
        <w:rPr>
          <w:color w:val="auto"/>
          <w:rtl/>
          <w:lang w:eastAsia="en-US"/>
        </w:rPr>
        <w:t xml:space="preserve"> </w:t>
      </w:r>
      <w:r w:rsidRPr="004F56D9">
        <w:rPr>
          <w:rFonts w:hint="eastAsia"/>
          <w:color w:val="auto"/>
          <w:rtl/>
          <w:lang w:eastAsia="en-US"/>
        </w:rPr>
        <w:t>על</w:t>
      </w:r>
      <w:r w:rsidRPr="004F56D9">
        <w:rPr>
          <w:color w:val="auto"/>
          <w:rtl/>
          <w:lang w:eastAsia="en-US"/>
        </w:rPr>
        <w:t xml:space="preserve"> </w:t>
      </w:r>
      <w:r w:rsidRPr="004F56D9">
        <w:rPr>
          <w:rFonts w:hint="eastAsia"/>
          <w:color w:val="auto"/>
          <w:rtl/>
          <w:lang w:eastAsia="en-US"/>
        </w:rPr>
        <w:t>גבי</w:t>
      </w:r>
      <w:r w:rsidRPr="004F56D9">
        <w:rPr>
          <w:color w:val="auto"/>
          <w:rtl/>
          <w:lang w:eastAsia="en-US"/>
        </w:rPr>
        <w:t xml:space="preserve"> </w:t>
      </w:r>
      <w:r w:rsidRPr="004F56D9">
        <w:rPr>
          <w:rFonts w:hint="eastAsia"/>
          <w:color w:val="auto"/>
          <w:rtl/>
          <w:lang w:eastAsia="en-US"/>
        </w:rPr>
        <w:t>כל</w:t>
      </w:r>
      <w:r w:rsidRPr="004F56D9">
        <w:rPr>
          <w:color w:val="auto"/>
          <w:rtl/>
          <w:lang w:eastAsia="en-US"/>
        </w:rPr>
        <w:t xml:space="preserve"> </w:t>
      </w:r>
      <w:r w:rsidRPr="004F56D9">
        <w:rPr>
          <w:rFonts w:hint="eastAsia"/>
          <w:color w:val="auto"/>
          <w:rtl/>
          <w:lang w:eastAsia="en-US"/>
        </w:rPr>
        <w:t>מסמך</w:t>
      </w:r>
      <w:r w:rsidR="00A24875" w:rsidRPr="004F56D9">
        <w:rPr>
          <w:color w:val="auto"/>
          <w:rtl/>
          <w:lang w:eastAsia="en-US"/>
        </w:rPr>
        <w:t xml:space="preserve"> אחר</w:t>
      </w:r>
      <w:r w:rsidRPr="004F56D9">
        <w:rPr>
          <w:color w:val="auto"/>
          <w:rtl/>
          <w:lang w:eastAsia="en-US"/>
        </w:rPr>
        <w:t xml:space="preserve"> שיוגדר ע"י השולח, סמוך ככל האפשר לאחר ההמצאה, הודעה </w:t>
      </w:r>
      <w:r w:rsidR="00A24875" w:rsidRPr="004F56D9">
        <w:rPr>
          <w:color w:val="auto"/>
          <w:rtl/>
          <w:lang w:eastAsia="en-US"/>
        </w:rPr>
        <w:t xml:space="preserve">(מזכר) </w:t>
      </w:r>
      <w:r w:rsidRPr="004F56D9">
        <w:rPr>
          <w:rFonts w:hint="eastAsia"/>
          <w:color w:val="auto"/>
          <w:rtl/>
          <w:lang w:eastAsia="en-US"/>
        </w:rPr>
        <w:t>המציינת</w:t>
      </w:r>
      <w:r w:rsidRPr="004F56D9">
        <w:rPr>
          <w:color w:val="auto"/>
          <w:rtl/>
          <w:lang w:eastAsia="en-US"/>
        </w:rPr>
        <w:t xml:space="preserve"> את זמן ההמצאה ואופן ביצועה המדויק ככל הניתן, ואם היה </w:t>
      </w:r>
      <w:r w:rsidR="00B712DE" w:rsidRPr="004F56D9">
        <w:rPr>
          <w:rFonts w:hint="eastAsia"/>
          <w:color w:val="auto"/>
          <w:rtl/>
          <w:lang w:eastAsia="en-US"/>
        </w:rPr>
        <w:t>במען</w:t>
      </w:r>
      <w:r w:rsidR="00B712DE" w:rsidRPr="004F56D9">
        <w:rPr>
          <w:color w:val="auto"/>
          <w:rtl/>
          <w:lang w:eastAsia="en-US"/>
        </w:rPr>
        <w:t xml:space="preserve"> </w:t>
      </w:r>
      <w:r w:rsidR="00B712DE" w:rsidRPr="004F56D9">
        <w:rPr>
          <w:rFonts w:hint="eastAsia"/>
          <w:color w:val="auto"/>
          <w:rtl/>
          <w:lang w:eastAsia="en-US"/>
        </w:rPr>
        <w:t>או</w:t>
      </w:r>
      <w:r w:rsidR="00B712DE" w:rsidRPr="004F56D9">
        <w:rPr>
          <w:color w:val="auto"/>
          <w:rtl/>
          <w:lang w:eastAsia="en-US"/>
        </w:rPr>
        <w:t xml:space="preserve"> </w:t>
      </w:r>
      <w:r w:rsidR="00B712DE" w:rsidRPr="004F56D9">
        <w:rPr>
          <w:rFonts w:hint="eastAsia"/>
          <w:color w:val="auto"/>
          <w:rtl/>
          <w:lang w:eastAsia="en-US"/>
        </w:rPr>
        <w:t>בסביבתו</w:t>
      </w:r>
      <w:r w:rsidRPr="004F56D9">
        <w:rPr>
          <w:color w:val="auto"/>
          <w:rtl/>
          <w:lang w:eastAsia="en-US"/>
        </w:rPr>
        <w:t xml:space="preserve"> מי שזיהה את האדם שהכתב הומצא לו או את הבית שבו הודבק הכתב וראה שהכתב נמסר, הושם או הודבק- יציין השליח/נציג הספק את שמו ומענו של המזהה ויבקשו לחתום על המסמך. </w:t>
      </w:r>
    </w:p>
    <w:p w:rsidR="00F163B9" w:rsidRPr="004F56D9" w:rsidRDefault="00F163B9" w:rsidP="00226B4F">
      <w:pPr>
        <w:numPr>
          <w:ilvl w:val="3"/>
          <w:numId w:val="5"/>
        </w:numPr>
        <w:ind w:left="2069" w:right="0" w:hanging="851"/>
        <w:rPr>
          <w:color w:val="auto"/>
          <w:lang w:eastAsia="en-US"/>
        </w:rPr>
      </w:pPr>
      <w:r w:rsidRPr="004F56D9">
        <w:rPr>
          <w:rFonts w:hint="eastAsia"/>
          <w:color w:val="auto"/>
          <w:rtl/>
          <w:lang w:eastAsia="en-US"/>
        </w:rPr>
        <w:t>במקרה</w:t>
      </w:r>
      <w:r w:rsidRPr="004F56D9">
        <w:rPr>
          <w:color w:val="auto"/>
          <w:rtl/>
          <w:lang w:eastAsia="en-US"/>
        </w:rPr>
        <w:t xml:space="preserve"> </w:t>
      </w:r>
      <w:r w:rsidRPr="004F56D9">
        <w:rPr>
          <w:rFonts w:hint="eastAsia"/>
          <w:color w:val="auto"/>
          <w:rtl/>
          <w:lang w:eastAsia="en-US"/>
        </w:rPr>
        <w:t>של</w:t>
      </w:r>
      <w:r w:rsidRPr="004F56D9">
        <w:rPr>
          <w:color w:val="auto"/>
          <w:rtl/>
          <w:lang w:eastAsia="en-US"/>
        </w:rPr>
        <w:t xml:space="preserve"> </w:t>
      </w:r>
      <w:r w:rsidRPr="004F56D9">
        <w:rPr>
          <w:rFonts w:hint="eastAsia"/>
          <w:color w:val="auto"/>
          <w:rtl/>
          <w:lang w:eastAsia="en-US"/>
        </w:rPr>
        <w:t>אי</w:t>
      </w:r>
      <w:r w:rsidRPr="004F56D9">
        <w:rPr>
          <w:color w:val="auto"/>
          <w:rtl/>
          <w:lang w:eastAsia="en-US"/>
        </w:rPr>
        <w:t xml:space="preserve"> </w:t>
      </w:r>
      <w:r w:rsidRPr="004F56D9">
        <w:rPr>
          <w:rFonts w:hint="eastAsia"/>
          <w:color w:val="auto"/>
          <w:rtl/>
          <w:lang w:eastAsia="en-US"/>
        </w:rPr>
        <w:t>מסירה</w:t>
      </w:r>
      <w:r w:rsidRPr="004F56D9">
        <w:rPr>
          <w:color w:val="auto"/>
          <w:rtl/>
          <w:lang w:eastAsia="en-US"/>
        </w:rPr>
        <w:t xml:space="preserve"> </w:t>
      </w:r>
      <w:r w:rsidRPr="004F56D9">
        <w:rPr>
          <w:rFonts w:hint="eastAsia"/>
          <w:color w:val="auto"/>
          <w:rtl/>
          <w:lang w:eastAsia="en-US"/>
        </w:rPr>
        <w:t>מכל</w:t>
      </w:r>
      <w:r w:rsidRPr="004F56D9">
        <w:rPr>
          <w:color w:val="auto"/>
          <w:rtl/>
          <w:lang w:eastAsia="en-US"/>
        </w:rPr>
        <w:t xml:space="preserve"> </w:t>
      </w:r>
      <w:r w:rsidRPr="004F56D9">
        <w:rPr>
          <w:rFonts w:hint="eastAsia"/>
          <w:color w:val="auto"/>
          <w:rtl/>
          <w:lang w:eastAsia="en-US"/>
        </w:rPr>
        <w:t>סיבה</w:t>
      </w:r>
      <w:r w:rsidRPr="004F56D9">
        <w:rPr>
          <w:color w:val="auto"/>
          <w:rtl/>
          <w:lang w:eastAsia="en-US"/>
        </w:rPr>
        <w:t xml:space="preserve"> </w:t>
      </w:r>
      <w:r w:rsidRPr="004F56D9">
        <w:rPr>
          <w:rFonts w:hint="eastAsia"/>
          <w:color w:val="auto"/>
          <w:rtl/>
          <w:lang w:eastAsia="en-US"/>
        </w:rPr>
        <w:t>שהיא</w:t>
      </w:r>
      <w:r w:rsidRPr="004F56D9">
        <w:rPr>
          <w:color w:val="auto"/>
          <w:rtl/>
          <w:lang w:eastAsia="en-US"/>
        </w:rPr>
        <w:t xml:space="preserve">, </w:t>
      </w:r>
      <w:r w:rsidRPr="004F56D9">
        <w:rPr>
          <w:rFonts w:hint="eastAsia"/>
          <w:color w:val="auto"/>
          <w:rtl/>
          <w:lang w:eastAsia="en-US"/>
        </w:rPr>
        <w:t>יחזיר</w:t>
      </w:r>
      <w:r w:rsidRPr="004F56D9">
        <w:rPr>
          <w:color w:val="auto"/>
          <w:rtl/>
          <w:lang w:eastAsia="en-US"/>
        </w:rPr>
        <w:t xml:space="preserve"> </w:t>
      </w:r>
      <w:r w:rsidRPr="004F56D9">
        <w:rPr>
          <w:rFonts w:hint="eastAsia"/>
          <w:color w:val="auto"/>
          <w:rtl/>
          <w:lang w:eastAsia="en-US"/>
        </w:rPr>
        <w:t>הש</w:t>
      </w:r>
      <w:r w:rsidR="00864081" w:rsidRPr="004F56D9">
        <w:rPr>
          <w:rFonts w:hint="eastAsia"/>
          <w:color w:val="auto"/>
          <w:rtl/>
          <w:lang w:eastAsia="en-US"/>
        </w:rPr>
        <w:t>ליח</w:t>
      </w:r>
      <w:r w:rsidR="00864081" w:rsidRPr="004F56D9">
        <w:rPr>
          <w:color w:val="auto"/>
          <w:rtl/>
          <w:lang w:eastAsia="en-US"/>
        </w:rPr>
        <w:t xml:space="preserve">/נציג </w:t>
      </w:r>
      <w:r w:rsidR="00864081" w:rsidRPr="004F56D9">
        <w:rPr>
          <w:rFonts w:hint="eastAsia"/>
          <w:color w:val="auto"/>
          <w:rtl/>
          <w:lang w:eastAsia="en-US"/>
        </w:rPr>
        <w:t>הספק</w:t>
      </w:r>
      <w:r w:rsidRPr="004F56D9">
        <w:rPr>
          <w:color w:val="auto"/>
          <w:rtl/>
          <w:lang w:eastAsia="en-US"/>
        </w:rPr>
        <w:t xml:space="preserve"> את </w:t>
      </w:r>
      <w:r w:rsidR="00CB5285" w:rsidRPr="004F56D9">
        <w:rPr>
          <w:rFonts w:hint="eastAsia"/>
          <w:color w:val="auto"/>
          <w:rtl/>
          <w:lang w:eastAsia="en-US"/>
        </w:rPr>
        <w:t>המסמך</w:t>
      </w:r>
      <w:r w:rsidR="00CB5285" w:rsidRPr="004F56D9">
        <w:rPr>
          <w:color w:val="auto"/>
          <w:rtl/>
          <w:lang w:eastAsia="en-US"/>
        </w:rPr>
        <w:t xml:space="preserve"> </w:t>
      </w:r>
      <w:r w:rsidRPr="004F56D9">
        <w:rPr>
          <w:color w:val="auto"/>
          <w:rtl/>
          <w:lang w:eastAsia="en-US"/>
        </w:rPr>
        <w:t xml:space="preserve"> </w:t>
      </w:r>
      <w:r w:rsidR="00E02788" w:rsidRPr="004F56D9">
        <w:rPr>
          <w:rFonts w:hint="eastAsia"/>
          <w:color w:val="auto"/>
          <w:rtl/>
          <w:lang w:eastAsia="en-US"/>
        </w:rPr>
        <w:t>המקורי</w:t>
      </w:r>
      <w:r w:rsidR="00E02788" w:rsidRPr="004F56D9">
        <w:rPr>
          <w:color w:val="auto"/>
          <w:rtl/>
          <w:lang w:eastAsia="en-US"/>
        </w:rPr>
        <w:t xml:space="preserve"> </w:t>
      </w:r>
      <w:r w:rsidR="00CB5285" w:rsidRPr="004F56D9">
        <w:rPr>
          <w:rFonts w:hint="eastAsia"/>
          <w:color w:val="auto"/>
          <w:rtl/>
          <w:lang w:eastAsia="en-US"/>
        </w:rPr>
        <w:t>לשולח</w:t>
      </w:r>
      <w:r w:rsidRPr="004F56D9">
        <w:rPr>
          <w:color w:val="auto"/>
          <w:rtl/>
          <w:lang w:eastAsia="en-US"/>
        </w:rPr>
        <w:t xml:space="preserve"> בהקדם האפשרי ולא יאוחר משני ימי עבודה ובמקביל </w:t>
      </w:r>
      <w:r w:rsidR="00864081" w:rsidRPr="004F56D9">
        <w:rPr>
          <w:rFonts w:hint="eastAsia"/>
          <w:color w:val="auto"/>
          <w:rtl/>
          <w:lang w:eastAsia="en-US"/>
        </w:rPr>
        <w:t>להודעה</w:t>
      </w:r>
      <w:r w:rsidR="00864081" w:rsidRPr="004F56D9">
        <w:rPr>
          <w:color w:val="auto"/>
          <w:rtl/>
          <w:lang w:eastAsia="en-US"/>
        </w:rPr>
        <w:t xml:space="preserve"> </w:t>
      </w:r>
      <w:r w:rsidR="00864081" w:rsidRPr="004F56D9">
        <w:rPr>
          <w:rFonts w:hint="eastAsia"/>
          <w:color w:val="auto"/>
          <w:rtl/>
          <w:lang w:eastAsia="en-US"/>
        </w:rPr>
        <w:t>טלפונית</w:t>
      </w:r>
      <w:r w:rsidR="00864081" w:rsidRPr="004F56D9">
        <w:rPr>
          <w:color w:val="auto"/>
          <w:rtl/>
          <w:lang w:eastAsia="en-US"/>
        </w:rPr>
        <w:t xml:space="preserve"> </w:t>
      </w:r>
      <w:r w:rsidR="00864081" w:rsidRPr="004F56D9">
        <w:rPr>
          <w:rFonts w:hint="eastAsia"/>
          <w:color w:val="auto"/>
          <w:rtl/>
          <w:lang w:eastAsia="en-US"/>
        </w:rPr>
        <w:t>של</w:t>
      </w:r>
      <w:r w:rsidR="00864081" w:rsidRPr="004F56D9">
        <w:rPr>
          <w:color w:val="auto"/>
          <w:rtl/>
          <w:lang w:eastAsia="en-US"/>
        </w:rPr>
        <w:t xml:space="preserve"> </w:t>
      </w:r>
      <w:r w:rsidR="00864081" w:rsidRPr="004F56D9">
        <w:rPr>
          <w:rFonts w:hint="eastAsia"/>
          <w:color w:val="auto"/>
          <w:rtl/>
          <w:lang w:eastAsia="en-US"/>
        </w:rPr>
        <w:t>השליח</w:t>
      </w:r>
      <w:r w:rsidR="00864081" w:rsidRPr="004F56D9">
        <w:rPr>
          <w:color w:val="auto"/>
          <w:rtl/>
          <w:lang w:eastAsia="en-US"/>
        </w:rPr>
        <w:t xml:space="preserve">/נציג </w:t>
      </w:r>
      <w:r w:rsidR="00864081" w:rsidRPr="004F56D9">
        <w:rPr>
          <w:rFonts w:hint="eastAsia"/>
          <w:color w:val="auto"/>
          <w:rtl/>
          <w:lang w:eastAsia="en-US"/>
        </w:rPr>
        <w:t>הספק</w:t>
      </w:r>
      <w:r w:rsidR="00864081" w:rsidRPr="004F56D9">
        <w:rPr>
          <w:color w:val="auto"/>
          <w:rtl/>
          <w:lang w:eastAsia="en-US"/>
        </w:rPr>
        <w:t xml:space="preserve"> </w:t>
      </w:r>
      <w:r w:rsidR="00864081" w:rsidRPr="004F56D9">
        <w:rPr>
          <w:rFonts w:hint="eastAsia"/>
          <w:color w:val="auto"/>
          <w:rtl/>
          <w:lang w:eastAsia="en-US"/>
        </w:rPr>
        <w:t>על</w:t>
      </w:r>
      <w:r w:rsidR="00864081" w:rsidRPr="004F56D9">
        <w:rPr>
          <w:color w:val="auto"/>
          <w:rtl/>
          <w:lang w:eastAsia="en-US"/>
        </w:rPr>
        <w:t xml:space="preserve"> </w:t>
      </w:r>
      <w:r w:rsidR="00864081" w:rsidRPr="004F56D9">
        <w:rPr>
          <w:rFonts w:hint="eastAsia"/>
          <w:color w:val="auto"/>
          <w:rtl/>
          <w:lang w:eastAsia="en-US"/>
        </w:rPr>
        <w:t>אי</w:t>
      </w:r>
      <w:r w:rsidR="00DF349C" w:rsidRPr="004F56D9">
        <w:rPr>
          <w:color w:val="auto"/>
          <w:rtl/>
          <w:lang w:eastAsia="en-US"/>
        </w:rPr>
        <w:t>-</w:t>
      </w:r>
      <w:r w:rsidR="00864081" w:rsidRPr="004F56D9">
        <w:rPr>
          <w:rFonts w:hint="eastAsia"/>
          <w:color w:val="auto"/>
          <w:rtl/>
          <w:lang w:eastAsia="en-US"/>
        </w:rPr>
        <w:t>המסירה</w:t>
      </w:r>
      <w:r w:rsidR="00864081" w:rsidRPr="004F56D9">
        <w:rPr>
          <w:color w:val="auto"/>
          <w:rtl/>
          <w:lang w:eastAsia="en-US"/>
        </w:rPr>
        <w:t xml:space="preserve">, במועד האפשרי המוקדם ביותר. </w:t>
      </w:r>
    </w:p>
    <w:p w:rsidR="00DE10D6" w:rsidRPr="004F56D9" w:rsidRDefault="00DE10D6" w:rsidP="00226B4F">
      <w:pPr>
        <w:numPr>
          <w:ilvl w:val="3"/>
          <w:numId w:val="5"/>
        </w:numPr>
        <w:ind w:left="2069" w:right="0" w:hanging="851"/>
        <w:rPr>
          <w:color w:val="auto"/>
          <w:lang w:eastAsia="en-US"/>
        </w:rPr>
      </w:pPr>
      <w:r w:rsidRPr="004F56D9">
        <w:rPr>
          <w:rFonts w:hint="eastAsia"/>
          <w:color w:val="auto"/>
          <w:rtl/>
          <w:lang w:eastAsia="en-US"/>
        </w:rPr>
        <w:t>במקרה</w:t>
      </w:r>
      <w:r w:rsidRPr="004F56D9">
        <w:rPr>
          <w:color w:val="auto"/>
          <w:rtl/>
          <w:lang w:eastAsia="en-US"/>
        </w:rPr>
        <w:t xml:space="preserve"> </w:t>
      </w:r>
      <w:r w:rsidRPr="004F56D9">
        <w:rPr>
          <w:rFonts w:hint="eastAsia"/>
          <w:color w:val="auto"/>
          <w:rtl/>
          <w:lang w:eastAsia="en-US"/>
        </w:rPr>
        <w:t>של</w:t>
      </w:r>
      <w:r w:rsidRPr="004F56D9">
        <w:rPr>
          <w:color w:val="auto"/>
          <w:rtl/>
          <w:lang w:eastAsia="en-US"/>
        </w:rPr>
        <w:t xml:space="preserve"> </w:t>
      </w:r>
      <w:r w:rsidRPr="004F56D9">
        <w:rPr>
          <w:rFonts w:hint="eastAsia"/>
          <w:color w:val="auto"/>
          <w:rtl/>
          <w:lang w:eastAsia="en-US"/>
        </w:rPr>
        <w:t>מסירה</w:t>
      </w:r>
      <w:r w:rsidRPr="004F56D9">
        <w:rPr>
          <w:color w:val="auto"/>
          <w:rtl/>
          <w:lang w:eastAsia="en-US"/>
        </w:rPr>
        <w:t xml:space="preserve"> </w:t>
      </w:r>
      <w:r w:rsidRPr="004F56D9">
        <w:rPr>
          <w:rFonts w:hint="eastAsia"/>
          <w:color w:val="auto"/>
          <w:rtl/>
          <w:lang w:eastAsia="en-US"/>
        </w:rPr>
        <w:t>שהצליחה</w:t>
      </w:r>
      <w:r w:rsidRPr="004F56D9">
        <w:rPr>
          <w:color w:val="auto"/>
          <w:rtl/>
          <w:lang w:eastAsia="en-US"/>
        </w:rPr>
        <w:t xml:space="preserve"> </w:t>
      </w:r>
      <w:r w:rsidRPr="004F56D9">
        <w:rPr>
          <w:rFonts w:hint="eastAsia"/>
          <w:color w:val="auto"/>
          <w:rtl/>
          <w:lang w:eastAsia="en-US"/>
        </w:rPr>
        <w:t>יישלח</w:t>
      </w:r>
      <w:r w:rsidR="00AF285B" w:rsidRPr="004F56D9">
        <w:rPr>
          <w:color w:val="auto"/>
          <w:rtl/>
          <w:lang w:eastAsia="en-US"/>
        </w:rPr>
        <w:t xml:space="preserve"> מסרון</w:t>
      </w:r>
      <w:r w:rsidRPr="004F56D9">
        <w:rPr>
          <w:color w:val="auto"/>
          <w:rtl/>
          <w:lang w:eastAsia="en-US"/>
        </w:rPr>
        <w:t xml:space="preserve"> </w:t>
      </w:r>
      <w:r w:rsidRPr="004F56D9">
        <w:rPr>
          <w:color w:val="auto"/>
          <w:lang w:eastAsia="en-US"/>
        </w:rPr>
        <w:t>SMS</w:t>
      </w:r>
      <w:r w:rsidR="00AF285B" w:rsidRPr="004F56D9">
        <w:rPr>
          <w:color w:val="auto"/>
          <w:lang w:eastAsia="en-US"/>
        </w:rPr>
        <w:t>)</w:t>
      </w:r>
      <w:r w:rsidRPr="004F56D9">
        <w:rPr>
          <w:color w:val="auto"/>
          <w:lang w:eastAsia="en-US"/>
        </w:rPr>
        <w:t xml:space="preserve"> </w:t>
      </w:r>
      <w:r w:rsidR="00AF285B" w:rsidRPr="004F56D9">
        <w:rPr>
          <w:color w:val="auto"/>
          <w:rtl/>
          <w:lang w:eastAsia="en-US"/>
        </w:rPr>
        <w:t>)</w:t>
      </w:r>
      <w:r w:rsidRPr="004F56D9">
        <w:rPr>
          <w:color w:val="auto"/>
          <w:rtl/>
          <w:lang w:eastAsia="en-US"/>
        </w:rPr>
        <w:t xml:space="preserve"> </w:t>
      </w:r>
      <w:r w:rsidR="00330676" w:rsidRPr="004F56D9">
        <w:rPr>
          <w:rFonts w:hint="eastAsia"/>
          <w:color w:val="auto"/>
          <w:rtl/>
          <w:lang w:eastAsia="en-US"/>
        </w:rPr>
        <w:t>ע</w:t>
      </w:r>
      <w:r w:rsidR="00330676" w:rsidRPr="004F56D9">
        <w:rPr>
          <w:color w:val="auto"/>
          <w:rtl/>
          <w:lang w:eastAsia="en-US"/>
        </w:rPr>
        <w:t xml:space="preserve">"י הגורם המאשר ובו אישור מסירה, אשר ימוען ישירות </w:t>
      </w:r>
      <w:r w:rsidRPr="004F56D9">
        <w:rPr>
          <w:rFonts w:hint="eastAsia"/>
          <w:color w:val="auto"/>
          <w:rtl/>
          <w:lang w:eastAsia="en-US"/>
        </w:rPr>
        <w:t>לעובד</w:t>
      </w:r>
      <w:r w:rsidRPr="004F56D9">
        <w:rPr>
          <w:color w:val="auto"/>
          <w:rtl/>
          <w:lang w:eastAsia="en-US"/>
        </w:rPr>
        <w:t xml:space="preserve"> </w:t>
      </w:r>
      <w:r w:rsidRPr="004F56D9">
        <w:rPr>
          <w:rFonts w:hint="eastAsia"/>
          <w:color w:val="auto"/>
          <w:rtl/>
          <w:lang w:eastAsia="en-US"/>
        </w:rPr>
        <w:t>השולח</w:t>
      </w:r>
      <w:r w:rsidRPr="004F56D9">
        <w:rPr>
          <w:color w:val="auto"/>
          <w:rtl/>
          <w:lang w:eastAsia="en-US"/>
        </w:rPr>
        <w:t xml:space="preserve"> </w:t>
      </w:r>
      <w:r w:rsidRPr="004F56D9">
        <w:rPr>
          <w:rFonts w:hint="eastAsia"/>
          <w:color w:val="auto"/>
          <w:rtl/>
          <w:lang w:eastAsia="en-US"/>
        </w:rPr>
        <w:t>מהמשרד</w:t>
      </w:r>
      <w:r w:rsidRPr="004F56D9">
        <w:rPr>
          <w:color w:val="auto"/>
          <w:rtl/>
          <w:lang w:eastAsia="en-US"/>
        </w:rPr>
        <w:t>.</w:t>
      </w:r>
    </w:p>
    <w:p w:rsidR="00E02788" w:rsidRPr="004F56D9" w:rsidRDefault="00E02788" w:rsidP="00226B4F">
      <w:pPr>
        <w:numPr>
          <w:ilvl w:val="3"/>
          <w:numId w:val="5"/>
        </w:numPr>
        <w:ind w:left="2069" w:right="0" w:hanging="851"/>
        <w:rPr>
          <w:color w:val="auto"/>
          <w:lang w:eastAsia="en-US"/>
        </w:rPr>
      </w:pPr>
      <w:r w:rsidRPr="004F56D9">
        <w:rPr>
          <w:rFonts w:hint="eastAsia"/>
          <w:color w:val="auto"/>
          <w:rtl/>
          <w:lang w:eastAsia="en-US"/>
        </w:rPr>
        <w:t>יובהר</w:t>
      </w:r>
      <w:r w:rsidRPr="004F56D9">
        <w:rPr>
          <w:color w:val="auto"/>
          <w:rtl/>
          <w:lang w:eastAsia="en-US"/>
        </w:rPr>
        <w:t xml:space="preserve"> כי שליח אשר ביצע המצאה, או מילא כל שירות כחלק מהשירותים האמורים, עשוי להידרש לתת הצהרה ולהיחקר על השירות בבתי המשפט השונים. </w:t>
      </w:r>
    </w:p>
    <w:p w:rsidR="00F81927" w:rsidRPr="004F56D9" w:rsidRDefault="00F81927" w:rsidP="00F81927">
      <w:pPr>
        <w:numPr>
          <w:ilvl w:val="2"/>
          <w:numId w:val="5"/>
        </w:numPr>
        <w:tabs>
          <w:tab w:val="left" w:pos="1218"/>
        </w:tabs>
        <w:ind w:left="1218" w:right="0" w:hanging="709"/>
        <w:rPr>
          <w:b/>
          <w:bCs/>
          <w:color w:val="auto"/>
          <w:u w:val="single"/>
          <w:lang w:eastAsia="en-US"/>
        </w:rPr>
      </w:pPr>
      <w:r w:rsidRPr="004F56D9">
        <w:rPr>
          <w:rFonts w:hint="eastAsia"/>
          <w:b/>
          <w:bCs/>
          <w:color w:val="auto"/>
          <w:u w:val="single"/>
          <w:rtl/>
          <w:lang w:eastAsia="en-US"/>
        </w:rPr>
        <w:t>העברת</w:t>
      </w:r>
      <w:r w:rsidRPr="004F56D9">
        <w:rPr>
          <w:b/>
          <w:bCs/>
          <w:color w:val="auto"/>
          <w:u w:val="single"/>
          <w:rtl/>
          <w:lang w:eastAsia="en-US"/>
        </w:rPr>
        <w:t xml:space="preserve"> </w:t>
      </w:r>
      <w:r w:rsidRPr="004F56D9">
        <w:rPr>
          <w:rFonts w:hint="eastAsia"/>
          <w:b/>
          <w:bCs/>
          <w:color w:val="auto"/>
          <w:u w:val="single"/>
          <w:rtl/>
          <w:lang w:eastAsia="en-US"/>
        </w:rPr>
        <w:t>דואר</w:t>
      </w:r>
      <w:r w:rsidRPr="004F56D9">
        <w:rPr>
          <w:b/>
          <w:bCs/>
          <w:color w:val="auto"/>
          <w:u w:val="single"/>
          <w:rtl/>
          <w:lang w:eastAsia="en-US"/>
        </w:rPr>
        <w:t xml:space="preserve"> </w:t>
      </w:r>
      <w:r w:rsidRPr="004F56D9">
        <w:rPr>
          <w:rFonts w:hint="eastAsia"/>
          <w:b/>
          <w:bCs/>
          <w:color w:val="auto"/>
          <w:u w:val="single"/>
          <w:rtl/>
          <w:lang w:eastAsia="en-US"/>
        </w:rPr>
        <w:t>מהיחידות</w:t>
      </w:r>
      <w:r w:rsidRPr="004F56D9">
        <w:rPr>
          <w:b/>
          <w:bCs/>
          <w:color w:val="auto"/>
          <w:u w:val="single"/>
          <w:rtl/>
          <w:lang w:eastAsia="en-US"/>
        </w:rPr>
        <w:t xml:space="preserve"> </w:t>
      </w:r>
      <w:r w:rsidRPr="004F56D9">
        <w:rPr>
          <w:rFonts w:hint="eastAsia"/>
          <w:b/>
          <w:bCs/>
          <w:color w:val="auto"/>
          <w:u w:val="single"/>
          <w:rtl/>
          <w:lang w:eastAsia="en-US"/>
        </w:rPr>
        <w:t>לסניפי</w:t>
      </w:r>
      <w:r w:rsidRPr="004F56D9">
        <w:rPr>
          <w:b/>
          <w:bCs/>
          <w:color w:val="auto"/>
          <w:u w:val="single"/>
          <w:rtl/>
          <w:lang w:eastAsia="en-US"/>
        </w:rPr>
        <w:t xml:space="preserve"> </w:t>
      </w:r>
      <w:r w:rsidRPr="004F56D9">
        <w:rPr>
          <w:rFonts w:hint="eastAsia"/>
          <w:b/>
          <w:bCs/>
          <w:color w:val="auto"/>
          <w:u w:val="single"/>
          <w:rtl/>
          <w:lang w:eastAsia="en-US"/>
        </w:rPr>
        <w:t>דואר</w:t>
      </w:r>
      <w:r w:rsidR="00201AD1" w:rsidRPr="004F56D9">
        <w:rPr>
          <w:b/>
          <w:bCs/>
          <w:color w:val="auto"/>
          <w:u w:val="single"/>
          <w:rtl/>
          <w:lang w:eastAsia="en-US"/>
        </w:rPr>
        <w:t xml:space="preserve"> ישראל</w:t>
      </w:r>
      <w:r w:rsidRPr="004F56D9">
        <w:rPr>
          <w:b/>
          <w:bCs/>
          <w:color w:val="auto"/>
          <w:u w:val="single"/>
          <w:rtl/>
          <w:lang w:eastAsia="en-US"/>
        </w:rPr>
        <w:t xml:space="preserve">, </w:t>
      </w:r>
      <w:r w:rsidRPr="004F56D9">
        <w:rPr>
          <w:rFonts w:hint="eastAsia"/>
          <w:b/>
          <w:bCs/>
          <w:color w:val="auto"/>
          <w:u w:val="single"/>
          <w:rtl/>
          <w:lang w:eastAsia="en-US"/>
        </w:rPr>
        <w:t>ומסניפי</w:t>
      </w:r>
      <w:r w:rsidRPr="004F56D9">
        <w:rPr>
          <w:b/>
          <w:bCs/>
          <w:color w:val="auto"/>
          <w:u w:val="single"/>
          <w:rtl/>
          <w:lang w:eastAsia="en-US"/>
        </w:rPr>
        <w:t xml:space="preserve"> </w:t>
      </w:r>
      <w:r w:rsidRPr="004F56D9">
        <w:rPr>
          <w:rFonts w:hint="eastAsia"/>
          <w:b/>
          <w:bCs/>
          <w:color w:val="auto"/>
          <w:u w:val="single"/>
          <w:rtl/>
          <w:lang w:eastAsia="en-US"/>
        </w:rPr>
        <w:t>דואר</w:t>
      </w:r>
      <w:r w:rsidR="00201AD1" w:rsidRPr="004F56D9">
        <w:rPr>
          <w:b/>
          <w:bCs/>
          <w:color w:val="auto"/>
          <w:u w:val="single"/>
          <w:rtl/>
          <w:lang w:eastAsia="en-US"/>
        </w:rPr>
        <w:t xml:space="preserve"> ישראל</w:t>
      </w:r>
      <w:r w:rsidRPr="004F56D9">
        <w:rPr>
          <w:b/>
          <w:bCs/>
          <w:color w:val="auto"/>
          <w:u w:val="single"/>
          <w:rtl/>
          <w:lang w:eastAsia="en-US"/>
        </w:rPr>
        <w:t xml:space="preserve"> </w:t>
      </w:r>
      <w:r w:rsidRPr="004F56D9">
        <w:rPr>
          <w:rFonts w:hint="eastAsia"/>
          <w:b/>
          <w:bCs/>
          <w:color w:val="auto"/>
          <w:u w:val="single"/>
          <w:rtl/>
          <w:lang w:eastAsia="en-US"/>
        </w:rPr>
        <w:t>ליחידות</w:t>
      </w:r>
    </w:p>
    <w:p w:rsidR="00F81927" w:rsidRPr="004F56D9" w:rsidRDefault="00F81927" w:rsidP="005F3BF5">
      <w:pPr>
        <w:numPr>
          <w:ilvl w:val="3"/>
          <w:numId w:val="5"/>
        </w:numPr>
        <w:ind w:left="2069" w:right="0" w:hanging="851"/>
        <w:rPr>
          <w:color w:val="auto"/>
          <w:lang w:eastAsia="en-US"/>
        </w:rPr>
      </w:pPr>
      <w:r w:rsidRPr="004F56D9">
        <w:rPr>
          <w:rFonts w:hint="eastAsia"/>
          <w:color w:val="auto"/>
          <w:rtl/>
          <w:lang w:eastAsia="en-US"/>
        </w:rPr>
        <w:t>השליח</w:t>
      </w:r>
      <w:r w:rsidRPr="004F56D9">
        <w:rPr>
          <w:color w:val="auto"/>
          <w:rtl/>
          <w:lang w:eastAsia="en-US"/>
        </w:rPr>
        <w:t xml:space="preserve"> יתייצב </w:t>
      </w:r>
      <w:r w:rsidR="005F3BF5" w:rsidRPr="004F56D9">
        <w:rPr>
          <w:color w:val="auto"/>
          <w:rtl/>
          <w:lang w:eastAsia="en-US"/>
        </w:rPr>
        <w:t xml:space="preserve"> </w:t>
      </w:r>
      <w:r w:rsidRPr="004F56D9">
        <w:rPr>
          <w:rFonts w:hint="eastAsia"/>
          <w:color w:val="auto"/>
          <w:rtl/>
          <w:lang w:eastAsia="en-US"/>
        </w:rPr>
        <w:t>במשרדי</w:t>
      </w:r>
      <w:r w:rsidRPr="004F56D9">
        <w:rPr>
          <w:color w:val="auto"/>
          <w:rtl/>
          <w:lang w:eastAsia="en-US"/>
        </w:rPr>
        <w:t xml:space="preserve"> </w:t>
      </w:r>
      <w:r w:rsidRPr="004F56D9">
        <w:rPr>
          <w:rFonts w:hint="eastAsia"/>
          <w:color w:val="auto"/>
          <w:rtl/>
          <w:lang w:eastAsia="en-US"/>
        </w:rPr>
        <w:t>היחיד</w:t>
      </w:r>
      <w:r w:rsidR="00CF0319" w:rsidRPr="004F56D9">
        <w:rPr>
          <w:rFonts w:hint="eastAsia"/>
          <w:color w:val="auto"/>
          <w:rtl/>
          <w:lang w:eastAsia="en-US"/>
        </w:rPr>
        <w:t>ות</w:t>
      </w:r>
      <w:r w:rsidR="000563DB" w:rsidRPr="004F56D9">
        <w:rPr>
          <w:color w:val="auto"/>
          <w:rtl/>
          <w:lang w:eastAsia="en-US"/>
        </w:rPr>
        <w:t xml:space="preserve"> </w:t>
      </w:r>
      <w:r w:rsidRPr="004F56D9">
        <w:rPr>
          <w:rFonts w:hint="eastAsia"/>
          <w:color w:val="auto"/>
          <w:rtl/>
          <w:lang w:eastAsia="en-US"/>
        </w:rPr>
        <w:t>במקום</w:t>
      </w:r>
      <w:r w:rsidRPr="004F56D9">
        <w:rPr>
          <w:color w:val="auto"/>
          <w:rtl/>
          <w:lang w:eastAsia="en-US"/>
        </w:rPr>
        <w:t xml:space="preserve"> </w:t>
      </w:r>
      <w:r w:rsidR="000563DB" w:rsidRPr="004F56D9">
        <w:rPr>
          <w:rFonts w:hint="eastAsia"/>
          <w:color w:val="auto"/>
          <w:rtl/>
          <w:lang w:eastAsia="en-US"/>
        </w:rPr>
        <w:t>ה</w:t>
      </w:r>
      <w:r w:rsidRPr="004F56D9">
        <w:rPr>
          <w:rFonts w:hint="eastAsia"/>
          <w:color w:val="auto"/>
          <w:rtl/>
          <w:lang w:eastAsia="en-US"/>
        </w:rPr>
        <w:t>קבוע</w:t>
      </w:r>
      <w:r w:rsidRPr="004F56D9">
        <w:rPr>
          <w:color w:val="auto"/>
          <w:rtl/>
          <w:lang w:eastAsia="en-US"/>
        </w:rPr>
        <w:t xml:space="preserve"> </w:t>
      </w:r>
      <w:r w:rsidRPr="004F56D9">
        <w:rPr>
          <w:rFonts w:hint="eastAsia"/>
          <w:color w:val="auto"/>
          <w:rtl/>
          <w:lang w:eastAsia="en-US"/>
        </w:rPr>
        <w:t>כפי</w:t>
      </w:r>
      <w:r w:rsidRPr="004F56D9">
        <w:rPr>
          <w:color w:val="auto"/>
          <w:rtl/>
          <w:lang w:eastAsia="en-US"/>
        </w:rPr>
        <w:t xml:space="preserve"> </w:t>
      </w:r>
      <w:r w:rsidRPr="004F56D9">
        <w:rPr>
          <w:rFonts w:hint="eastAsia"/>
          <w:color w:val="auto"/>
          <w:rtl/>
          <w:lang w:eastAsia="en-US"/>
        </w:rPr>
        <w:t>שיורה</w:t>
      </w:r>
      <w:r w:rsidRPr="004F56D9">
        <w:rPr>
          <w:color w:val="auto"/>
          <w:rtl/>
          <w:lang w:eastAsia="en-US"/>
        </w:rPr>
        <w:t xml:space="preserve"> </w:t>
      </w:r>
      <w:r w:rsidRPr="004F56D9">
        <w:rPr>
          <w:rFonts w:hint="eastAsia"/>
          <w:color w:val="auto"/>
          <w:rtl/>
          <w:lang w:eastAsia="en-US"/>
        </w:rPr>
        <w:t>המשרד</w:t>
      </w:r>
      <w:r w:rsidR="00CF0319" w:rsidRPr="004F56D9">
        <w:rPr>
          <w:color w:val="auto"/>
          <w:rtl/>
          <w:lang w:eastAsia="en-US"/>
        </w:rPr>
        <w:t xml:space="preserve"> בכל יחידה</w:t>
      </w:r>
      <w:r w:rsidRPr="004F56D9">
        <w:rPr>
          <w:color w:val="auto"/>
          <w:rtl/>
          <w:lang w:eastAsia="en-US"/>
        </w:rPr>
        <w:t>.</w:t>
      </w:r>
    </w:p>
    <w:p w:rsidR="00F81927" w:rsidRPr="004F56D9" w:rsidRDefault="00F81927" w:rsidP="00CF0319">
      <w:pPr>
        <w:numPr>
          <w:ilvl w:val="3"/>
          <w:numId w:val="5"/>
        </w:numPr>
        <w:ind w:left="2069" w:right="0" w:hanging="851"/>
        <w:rPr>
          <w:color w:val="auto"/>
          <w:lang w:eastAsia="en-US"/>
        </w:rPr>
      </w:pPr>
      <w:r w:rsidRPr="004F56D9">
        <w:rPr>
          <w:rFonts w:hint="eastAsia"/>
          <w:color w:val="auto"/>
          <w:rtl/>
          <w:lang w:eastAsia="en-US"/>
        </w:rPr>
        <w:t>דברי</w:t>
      </w:r>
      <w:r w:rsidRPr="004F56D9">
        <w:rPr>
          <w:color w:val="auto"/>
          <w:rtl/>
          <w:lang w:eastAsia="en-US"/>
        </w:rPr>
        <w:t xml:space="preserve"> הדואר והחומרים שיש לשלוח יוכנסו ע"י השליח לשק </w:t>
      </w:r>
      <w:r w:rsidR="00CF0319" w:rsidRPr="004F56D9">
        <w:rPr>
          <w:rFonts w:hint="eastAsia"/>
          <w:color w:val="auto"/>
          <w:rtl/>
          <w:lang w:eastAsia="en-US"/>
        </w:rPr>
        <w:t>אשר</w:t>
      </w:r>
      <w:r w:rsidR="00CF0319" w:rsidRPr="004F56D9">
        <w:rPr>
          <w:color w:val="auto"/>
          <w:rtl/>
          <w:lang w:eastAsia="en-US"/>
        </w:rPr>
        <w:t xml:space="preserve"> </w:t>
      </w:r>
      <w:r w:rsidRPr="004F56D9">
        <w:rPr>
          <w:rFonts w:hint="eastAsia"/>
          <w:color w:val="auto"/>
          <w:rtl/>
          <w:lang w:eastAsia="en-US"/>
        </w:rPr>
        <w:t>ניתן</w:t>
      </w:r>
      <w:r w:rsidRPr="004F56D9">
        <w:rPr>
          <w:color w:val="auto"/>
          <w:rtl/>
          <w:lang w:eastAsia="en-US"/>
        </w:rPr>
        <w:t xml:space="preserve"> </w:t>
      </w:r>
      <w:r w:rsidRPr="004F56D9">
        <w:rPr>
          <w:rFonts w:hint="eastAsia"/>
          <w:color w:val="auto"/>
          <w:rtl/>
          <w:lang w:eastAsia="en-US"/>
        </w:rPr>
        <w:t>לנעילה</w:t>
      </w:r>
      <w:r w:rsidRPr="004F56D9">
        <w:rPr>
          <w:color w:val="auto"/>
          <w:rtl/>
          <w:lang w:eastAsia="en-US"/>
        </w:rPr>
        <w:t xml:space="preserve"> </w:t>
      </w:r>
      <w:r w:rsidRPr="004F56D9">
        <w:rPr>
          <w:rFonts w:hint="eastAsia"/>
          <w:color w:val="auto"/>
          <w:rtl/>
          <w:lang w:eastAsia="en-US"/>
        </w:rPr>
        <w:t>באמצעות</w:t>
      </w:r>
      <w:r w:rsidRPr="004F56D9">
        <w:rPr>
          <w:color w:val="auto"/>
          <w:rtl/>
          <w:lang w:eastAsia="en-US"/>
        </w:rPr>
        <w:t xml:space="preserve"> </w:t>
      </w:r>
      <w:r w:rsidRPr="004F56D9">
        <w:rPr>
          <w:rFonts w:hint="eastAsia"/>
          <w:color w:val="auto"/>
          <w:rtl/>
          <w:lang w:eastAsia="en-US"/>
        </w:rPr>
        <w:t>מנעול</w:t>
      </w:r>
      <w:r w:rsidRPr="004F56D9">
        <w:rPr>
          <w:color w:val="auto"/>
          <w:rtl/>
          <w:lang w:eastAsia="en-US"/>
        </w:rPr>
        <w:t>.</w:t>
      </w:r>
    </w:p>
    <w:p w:rsidR="00F81927" w:rsidRPr="004F56D9" w:rsidRDefault="00F81927" w:rsidP="000563DB">
      <w:pPr>
        <w:numPr>
          <w:ilvl w:val="3"/>
          <w:numId w:val="5"/>
        </w:numPr>
        <w:ind w:left="2069" w:right="0" w:hanging="851"/>
        <w:rPr>
          <w:color w:val="auto"/>
          <w:lang w:eastAsia="en-US"/>
        </w:rPr>
      </w:pPr>
      <w:r w:rsidRPr="004F56D9">
        <w:rPr>
          <w:rFonts w:hint="eastAsia"/>
          <w:color w:val="auto"/>
          <w:rtl/>
          <w:lang w:eastAsia="en-US"/>
        </w:rPr>
        <w:t>השליח</w:t>
      </w:r>
      <w:r w:rsidRPr="004F56D9">
        <w:rPr>
          <w:color w:val="auto"/>
          <w:rtl/>
          <w:lang w:eastAsia="en-US"/>
        </w:rPr>
        <w:t xml:space="preserve"> ישנע את </w:t>
      </w:r>
      <w:r w:rsidR="00CF0319" w:rsidRPr="004F56D9">
        <w:rPr>
          <w:rFonts w:hint="eastAsia"/>
          <w:color w:val="auto"/>
          <w:rtl/>
          <w:lang w:eastAsia="en-US"/>
        </w:rPr>
        <w:t>החומר</w:t>
      </w:r>
      <w:r w:rsidR="00CF0319" w:rsidRPr="004F56D9">
        <w:rPr>
          <w:color w:val="auto"/>
          <w:rtl/>
          <w:lang w:eastAsia="en-US"/>
        </w:rPr>
        <w:t xml:space="preserve"> מהיחידה לסניף הדואר באמצעות </w:t>
      </w:r>
      <w:r w:rsidR="00226B4F" w:rsidRPr="004F56D9">
        <w:rPr>
          <w:rFonts w:hint="eastAsia"/>
          <w:color w:val="auto"/>
          <w:rtl/>
          <w:lang w:eastAsia="en-US"/>
        </w:rPr>
        <w:t>קטנוע</w:t>
      </w:r>
      <w:r w:rsidR="00226B4F" w:rsidRPr="004F56D9">
        <w:rPr>
          <w:color w:val="auto"/>
          <w:rtl/>
          <w:lang w:eastAsia="en-US"/>
        </w:rPr>
        <w:t xml:space="preserve">, </w:t>
      </w:r>
      <w:r w:rsidR="00226B4F" w:rsidRPr="004F56D9">
        <w:rPr>
          <w:rFonts w:hint="eastAsia"/>
          <w:color w:val="auto"/>
          <w:rtl/>
          <w:lang w:eastAsia="en-US"/>
        </w:rPr>
        <w:t>רכב</w:t>
      </w:r>
      <w:r w:rsidR="000563DB" w:rsidRPr="004F56D9">
        <w:rPr>
          <w:color w:val="auto"/>
          <w:rtl/>
          <w:lang w:eastAsia="en-US"/>
        </w:rPr>
        <w:t xml:space="preserve">, או באופן רגלי באמצעות כלי </w:t>
      </w:r>
      <w:r w:rsidR="00226B4F" w:rsidRPr="004F56D9">
        <w:rPr>
          <w:rFonts w:hint="eastAsia"/>
          <w:color w:val="auto"/>
          <w:rtl/>
          <w:lang w:eastAsia="en-US"/>
        </w:rPr>
        <w:t>ייעודי</w:t>
      </w:r>
      <w:r w:rsidR="000563DB" w:rsidRPr="004F56D9">
        <w:rPr>
          <w:color w:val="auto"/>
          <w:rtl/>
          <w:lang w:eastAsia="en-US"/>
        </w:rPr>
        <w:t xml:space="preserve"> אחר סגור ומאובטח כדרוש במסמכי מכרז זה</w:t>
      </w:r>
      <w:r w:rsidR="00CF0319" w:rsidRPr="004F56D9">
        <w:rPr>
          <w:color w:val="auto"/>
          <w:rtl/>
          <w:lang w:eastAsia="en-US"/>
        </w:rPr>
        <w:t>.</w:t>
      </w:r>
    </w:p>
    <w:p w:rsidR="00CF0319" w:rsidRPr="004F56D9" w:rsidRDefault="00CF0319" w:rsidP="000563DB">
      <w:pPr>
        <w:numPr>
          <w:ilvl w:val="3"/>
          <w:numId w:val="5"/>
        </w:numPr>
        <w:ind w:left="2069" w:right="0" w:hanging="851"/>
        <w:rPr>
          <w:color w:val="auto"/>
          <w:lang w:eastAsia="en-US"/>
        </w:rPr>
      </w:pPr>
      <w:r w:rsidRPr="004F56D9">
        <w:rPr>
          <w:rFonts w:hint="eastAsia"/>
          <w:color w:val="auto"/>
          <w:rtl/>
          <w:lang w:eastAsia="en-US"/>
        </w:rPr>
        <w:t>בסניף</w:t>
      </w:r>
      <w:r w:rsidRPr="004F56D9">
        <w:rPr>
          <w:color w:val="auto"/>
          <w:rtl/>
          <w:lang w:eastAsia="en-US"/>
        </w:rPr>
        <w:t xml:space="preserve"> הדואר </w:t>
      </w:r>
      <w:r w:rsidR="000563DB" w:rsidRPr="004F56D9">
        <w:rPr>
          <w:rFonts w:hint="eastAsia"/>
          <w:color w:val="auto"/>
          <w:rtl/>
          <w:lang w:eastAsia="en-US"/>
        </w:rPr>
        <w:t>יבצע</w:t>
      </w:r>
      <w:r w:rsidR="000563DB" w:rsidRPr="004F56D9">
        <w:rPr>
          <w:color w:val="auto"/>
          <w:rtl/>
          <w:lang w:eastAsia="en-US"/>
        </w:rPr>
        <w:t xml:space="preserve"> </w:t>
      </w:r>
      <w:r w:rsidR="000563DB" w:rsidRPr="004F56D9">
        <w:rPr>
          <w:rFonts w:hint="eastAsia"/>
          <w:color w:val="auto"/>
          <w:rtl/>
          <w:lang w:eastAsia="en-US"/>
        </w:rPr>
        <w:t>השליח</w:t>
      </w:r>
      <w:r w:rsidR="000563DB" w:rsidRPr="004F56D9">
        <w:rPr>
          <w:color w:val="auto"/>
          <w:rtl/>
          <w:lang w:eastAsia="en-US"/>
        </w:rPr>
        <w:t xml:space="preserve"> </w:t>
      </w:r>
      <w:r w:rsidR="000563DB" w:rsidRPr="004F56D9">
        <w:rPr>
          <w:rFonts w:hint="eastAsia"/>
          <w:color w:val="auto"/>
          <w:rtl/>
          <w:lang w:eastAsia="en-US"/>
        </w:rPr>
        <w:t>את</w:t>
      </w:r>
      <w:r w:rsidR="000563DB" w:rsidRPr="004F56D9">
        <w:rPr>
          <w:color w:val="auto"/>
          <w:rtl/>
          <w:lang w:eastAsia="en-US"/>
        </w:rPr>
        <w:t xml:space="preserve"> </w:t>
      </w:r>
      <w:r w:rsidR="000563DB" w:rsidRPr="004F56D9">
        <w:rPr>
          <w:rFonts w:hint="eastAsia"/>
          <w:color w:val="auto"/>
          <w:rtl/>
          <w:lang w:eastAsia="en-US"/>
        </w:rPr>
        <w:t>כל</w:t>
      </w:r>
      <w:r w:rsidR="000563DB" w:rsidRPr="004F56D9">
        <w:rPr>
          <w:color w:val="auto"/>
          <w:rtl/>
          <w:lang w:eastAsia="en-US"/>
        </w:rPr>
        <w:t xml:space="preserve"> </w:t>
      </w:r>
      <w:r w:rsidR="000563DB" w:rsidRPr="004F56D9">
        <w:rPr>
          <w:rFonts w:hint="eastAsia"/>
          <w:color w:val="auto"/>
          <w:rtl/>
          <w:lang w:eastAsia="en-US"/>
        </w:rPr>
        <w:t>השירותים</w:t>
      </w:r>
      <w:r w:rsidR="000563DB" w:rsidRPr="004F56D9">
        <w:rPr>
          <w:color w:val="auto"/>
          <w:rtl/>
          <w:lang w:eastAsia="en-US"/>
        </w:rPr>
        <w:t xml:space="preserve"> </w:t>
      </w:r>
      <w:r w:rsidR="000563DB" w:rsidRPr="004F56D9">
        <w:rPr>
          <w:rFonts w:hint="eastAsia"/>
          <w:color w:val="auto"/>
          <w:rtl/>
          <w:lang w:eastAsia="en-US"/>
        </w:rPr>
        <w:t>הבאים</w:t>
      </w:r>
      <w:r w:rsidR="000563DB" w:rsidRPr="004F56D9">
        <w:rPr>
          <w:color w:val="auto"/>
          <w:rtl/>
          <w:lang w:eastAsia="en-US"/>
        </w:rPr>
        <w:t xml:space="preserve"> </w:t>
      </w:r>
      <w:r w:rsidR="000563DB" w:rsidRPr="004F56D9">
        <w:rPr>
          <w:rFonts w:hint="eastAsia"/>
          <w:color w:val="auto"/>
          <w:rtl/>
          <w:lang w:eastAsia="en-US"/>
        </w:rPr>
        <w:t>או</w:t>
      </w:r>
      <w:r w:rsidR="000563DB" w:rsidRPr="004F56D9">
        <w:rPr>
          <w:color w:val="auto"/>
          <w:rtl/>
          <w:lang w:eastAsia="en-US"/>
        </w:rPr>
        <w:t xml:space="preserve"> </w:t>
      </w:r>
      <w:r w:rsidR="000563DB" w:rsidRPr="004F56D9">
        <w:rPr>
          <w:rFonts w:hint="eastAsia"/>
          <w:color w:val="auto"/>
          <w:rtl/>
          <w:lang w:eastAsia="en-US"/>
        </w:rPr>
        <w:t>חלקם</w:t>
      </w:r>
      <w:r w:rsidR="000563DB" w:rsidRPr="004F56D9">
        <w:rPr>
          <w:color w:val="auto"/>
          <w:rtl/>
          <w:lang w:eastAsia="en-US"/>
        </w:rPr>
        <w:t xml:space="preserve"> </w:t>
      </w:r>
      <w:r w:rsidR="000563DB" w:rsidRPr="004F56D9">
        <w:rPr>
          <w:rFonts w:hint="eastAsia"/>
          <w:color w:val="auto"/>
          <w:rtl/>
          <w:lang w:eastAsia="en-US"/>
        </w:rPr>
        <w:t>בהתאם</w:t>
      </w:r>
      <w:r w:rsidR="000563DB" w:rsidRPr="004F56D9">
        <w:rPr>
          <w:color w:val="auto"/>
          <w:rtl/>
          <w:lang w:eastAsia="en-US"/>
        </w:rPr>
        <w:t xml:space="preserve"> </w:t>
      </w:r>
      <w:r w:rsidR="000563DB" w:rsidRPr="004F56D9">
        <w:rPr>
          <w:rFonts w:hint="eastAsia"/>
          <w:color w:val="auto"/>
          <w:rtl/>
          <w:lang w:eastAsia="en-US"/>
        </w:rPr>
        <w:t>להגדרות</w:t>
      </w:r>
      <w:r w:rsidR="000563DB" w:rsidRPr="004F56D9">
        <w:rPr>
          <w:color w:val="auto"/>
          <w:rtl/>
          <w:lang w:eastAsia="en-US"/>
        </w:rPr>
        <w:t xml:space="preserve"> </w:t>
      </w:r>
      <w:r w:rsidR="000563DB" w:rsidRPr="004F56D9">
        <w:rPr>
          <w:rFonts w:hint="eastAsia"/>
          <w:color w:val="auto"/>
          <w:rtl/>
          <w:lang w:eastAsia="en-US"/>
        </w:rPr>
        <w:t>המזמין</w:t>
      </w:r>
      <w:r w:rsidR="000563DB" w:rsidRPr="004F56D9">
        <w:rPr>
          <w:color w:val="auto"/>
          <w:rtl/>
          <w:lang w:eastAsia="en-US"/>
        </w:rPr>
        <w:t xml:space="preserve"> </w:t>
      </w:r>
      <w:r w:rsidR="000563DB" w:rsidRPr="004F56D9">
        <w:rPr>
          <w:rFonts w:hint="eastAsia"/>
          <w:color w:val="auto"/>
          <w:rtl/>
          <w:lang w:eastAsia="en-US"/>
        </w:rPr>
        <w:t>או</w:t>
      </w:r>
      <w:r w:rsidR="000563DB" w:rsidRPr="004F56D9">
        <w:rPr>
          <w:color w:val="auto"/>
          <w:rtl/>
          <w:lang w:eastAsia="en-US"/>
        </w:rPr>
        <w:t xml:space="preserve"> </w:t>
      </w:r>
      <w:r w:rsidR="000563DB" w:rsidRPr="004F56D9">
        <w:rPr>
          <w:rFonts w:hint="eastAsia"/>
          <w:color w:val="auto"/>
          <w:rtl/>
          <w:lang w:eastAsia="en-US"/>
        </w:rPr>
        <w:t>מי</w:t>
      </w:r>
      <w:r w:rsidR="000563DB" w:rsidRPr="004F56D9">
        <w:rPr>
          <w:color w:val="auto"/>
          <w:rtl/>
          <w:lang w:eastAsia="en-US"/>
        </w:rPr>
        <w:t xml:space="preserve"> </w:t>
      </w:r>
      <w:r w:rsidR="000563DB" w:rsidRPr="004F56D9">
        <w:rPr>
          <w:rFonts w:hint="eastAsia"/>
          <w:color w:val="auto"/>
          <w:rtl/>
          <w:lang w:eastAsia="en-US"/>
        </w:rPr>
        <w:t>מטעמו</w:t>
      </w:r>
      <w:r w:rsidRPr="004F56D9">
        <w:rPr>
          <w:color w:val="auto"/>
          <w:rtl/>
          <w:lang w:eastAsia="en-US"/>
        </w:rPr>
        <w:t>:</w:t>
      </w:r>
    </w:p>
    <w:p w:rsidR="00CF0319" w:rsidRPr="004F56D9" w:rsidRDefault="00CF0319" w:rsidP="00CF0319">
      <w:pPr>
        <w:ind w:left="2069" w:right="360"/>
        <w:rPr>
          <w:color w:val="auto"/>
          <w:rtl/>
          <w:lang w:eastAsia="en-US"/>
        </w:rPr>
      </w:pPr>
      <w:r w:rsidRPr="004F56D9">
        <w:rPr>
          <w:rFonts w:hint="eastAsia"/>
          <w:color w:val="auto"/>
          <w:rtl/>
          <w:lang w:eastAsia="en-US"/>
        </w:rPr>
        <w:t>מסירת</w:t>
      </w:r>
      <w:r w:rsidRPr="004F56D9">
        <w:rPr>
          <w:color w:val="auto"/>
          <w:rtl/>
          <w:lang w:eastAsia="en-US"/>
        </w:rPr>
        <w:t xml:space="preserve"> חומר שיש לשלוח בדואר רשום  לפקיד הדואר וקבלת אישור </w:t>
      </w:r>
      <w:r w:rsidR="000563DB" w:rsidRPr="004F56D9">
        <w:rPr>
          <w:rFonts w:hint="eastAsia"/>
          <w:color w:val="auto"/>
          <w:rtl/>
          <w:lang w:eastAsia="en-US"/>
        </w:rPr>
        <w:t>על</w:t>
      </w:r>
      <w:r w:rsidR="000563DB" w:rsidRPr="004F56D9">
        <w:rPr>
          <w:color w:val="auto"/>
          <w:rtl/>
          <w:lang w:eastAsia="en-US"/>
        </w:rPr>
        <w:t xml:space="preserve"> </w:t>
      </w:r>
      <w:r w:rsidR="000563DB" w:rsidRPr="004F56D9">
        <w:rPr>
          <w:rFonts w:hint="eastAsia"/>
          <w:color w:val="auto"/>
          <w:rtl/>
          <w:lang w:eastAsia="en-US"/>
        </w:rPr>
        <w:t>ביצוע</w:t>
      </w:r>
      <w:r w:rsidR="000563DB" w:rsidRPr="004F56D9">
        <w:rPr>
          <w:color w:val="auto"/>
          <w:rtl/>
          <w:lang w:eastAsia="en-US"/>
        </w:rPr>
        <w:t xml:space="preserve"> </w:t>
      </w:r>
      <w:r w:rsidR="000563DB" w:rsidRPr="004F56D9">
        <w:rPr>
          <w:rFonts w:hint="eastAsia"/>
          <w:color w:val="auto"/>
          <w:rtl/>
          <w:lang w:eastAsia="en-US"/>
        </w:rPr>
        <w:t>ה</w:t>
      </w:r>
      <w:r w:rsidRPr="004F56D9">
        <w:rPr>
          <w:rFonts w:hint="eastAsia"/>
          <w:color w:val="auto"/>
          <w:rtl/>
          <w:lang w:eastAsia="en-US"/>
        </w:rPr>
        <w:t>משלוח</w:t>
      </w:r>
      <w:r w:rsidRPr="004F56D9">
        <w:rPr>
          <w:color w:val="auto"/>
          <w:rtl/>
          <w:lang w:eastAsia="en-US"/>
        </w:rPr>
        <w:t>.</w:t>
      </w:r>
    </w:p>
    <w:p w:rsidR="00CF0319" w:rsidRPr="004F56D9" w:rsidRDefault="00CF0319" w:rsidP="000563DB">
      <w:pPr>
        <w:ind w:left="2069" w:right="360"/>
        <w:rPr>
          <w:color w:val="auto"/>
          <w:rtl/>
          <w:lang w:eastAsia="en-US"/>
        </w:rPr>
      </w:pPr>
      <w:r w:rsidRPr="004F56D9">
        <w:rPr>
          <w:rFonts w:hint="eastAsia"/>
          <w:color w:val="auto"/>
          <w:rtl/>
          <w:lang w:eastAsia="en-US"/>
        </w:rPr>
        <w:t>מסירת</w:t>
      </w:r>
      <w:r w:rsidRPr="004F56D9">
        <w:rPr>
          <w:color w:val="auto"/>
          <w:rtl/>
          <w:lang w:eastAsia="en-US"/>
        </w:rPr>
        <w:t xml:space="preserve"> דברי דואר לפקיד הדואר </w:t>
      </w:r>
      <w:r w:rsidR="000563DB" w:rsidRPr="004F56D9">
        <w:rPr>
          <w:rFonts w:hint="eastAsia"/>
          <w:color w:val="auto"/>
          <w:rtl/>
          <w:lang w:eastAsia="en-US"/>
        </w:rPr>
        <w:t>אותם</w:t>
      </w:r>
      <w:r w:rsidR="000563DB" w:rsidRPr="004F56D9">
        <w:rPr>
          <w:color w:val="auto"/>
          <w:rtl/>
          <w:lang w:eastAsia="en-US"/>
        </w:rPr>
        <w:t xml:space="preserve"> יש לשלוח </w:t>
      </w:r>
      <w:r w:rsidRPr="004F56D9">
        <w:rPr>
          <w:rFonts w:hint="eastAsia"/>
          <w:color w:val="auto"/>
          <w:rtl/>
          <w:lang w:eastAsia="en-US"/>
        </w:rPr>
        <w:t>בדואר</w:t>
      </w:r>
      <w:r w:rsidRPr="004F56D9">
        <w:rPr>
          <w:color w:val="auto"/>
          <w:rtl/>
          <w:lang w:eastAsia="en-US"/>
        </w:rPr>
        <w:t xml:space="preserve"> </w:t>
      </w:r>
      <w:r w:rsidRPr="004F56D9">
        <w:rPr>
          <w:rFonts w:hint="eastAsia"/>
          <w:color w:val="auto"/>
          <w:rtl/>
          <w:lang w:eastAsia="en-US"/>
        </w:rPr>
        <w:t>רגיל</w:t>
      </w:r>
      <w:r w:rsidRPr="004F56D9">
        <w:rPr>
          <w:color w:val="auto"/>
          <w:rtl/>
          <w:lang w:eastAsia="en-US"/>
        </w:rPr>
        <w:t>.</w:t>
      </w:r>
    </w:p>
    <w:p w:rsidR="00CF0319" w:rsidRPr="004F56D9" w:rsidRDefault="00CF0319" w:rsidP="00CF0319">
      <w:pPr>
        <w:ind w:left="2069" w:right="360"/>
        <w:rPr>
          <w:color w:val="auto"/>
          <w:rtl/>
          <w:lang w:eastAsia="en-US"/>
        </w:rPr>
      </w:pPr>
      <w:r w:rsidRPr="004F56D9">
        <w:rPr>
          <w:rFonts w:hint="eastAsia"/>
          <w:color w:val="auto"/>
          <w:rtl/>
          <w:lang w:eastAsia="en-US"/>
        </w:rPr>
        <w:t>משיכת</w:t>
      </w:r>
      <w:r w:rsidRPr="004F56D9">
        <w:rPr>
          <w:color w:val="auto"/>
          <w:rtl/>
          <w:lang w:eastAsia="en-US"/>
        </w:rPr>
        <w:t xml:space="preserve"> </w:t>
      </w:r>
      <w:r w:rsidRPr="004F56D9">
        <w:rPr>
          <w:rFonts w:hint="eastAsia"/>
          <w:color w:val="auto"/>
          <w:rtl/>
          <w:lang w:eastAsia="en-US"/>
        </w:rPr>
        <w:t>דואר</w:t>
      </w:r>
      <w:r w:rsidRPr="004F56D9">
        <w:rPr>
          <w:color w:val="auto"/>
          <w:rtl/>
          <w:lang w:eastAsia="en-US"/>
        </w:rPr>
        <w:t xml:space="preserve"> </w:t>
      </w:r>
      <w:r w:rsidRPr="004F56D9">
        <w:rPr>
          <w:rFonts w:hint="eastAsia"/>
          <w:color w:val="auto"/>
          <w:rtl/>
          <w:lang w:eastAsia="en-US"/>
        </w:rPr>
        <w:t>במיועד</w:t>
      </w:r>
      <w:r w:rsidRPr="004F56D9">
        <w:rPr>
          <w:color w:val="auto"/>
          <w:rtl/>
          <w:lang w:eastAsia="en-US"/>
        </w:rPr>
        <w:t xml:space="preserve"> </w:t>
      </w:r>
      <w:r w:rsidRPr="004F56D9">
        <w:rPr>
          <w:rFonts w:hint="eastAsia"/>
          <w:color w:val="auto"/>
          <w:rtl/>
          <w:lang w:eastAsia="en-US"/>
        </w:rPr>
        <w:t>למשרד</w:t>
      </w:r>
      <w:r w:rsidRPr="004F56D9">
        <w:rPr>
          <w:color w:val="auto"/>
          <w:rtl/>
          <w:lang w:eastAsia="en-US"/>
        </w:rPr>
        <w:t xml:space="preserve"> , </w:t>
      </w:r>
      <w:r w:rsidRPr="004F56D9">
        <w:rPr>
          <w:rFonts w:hint="eastAsia"/>
          <w:color w:val="auto"/>
          <w:rtl/>
          <w:lang w:eastAsia="en-US"/>
        </w:rPr>
        <w:t>הכנסתו</w:t>
      </w:r>
      <w:r w:rsidRPr="004F56D9">
        <w:rPr>
          <w:color w:val="auto"/>
          <w:rtl/>
          <w:lang w:eastAsia="en-US"/>
        </w:rPr>
        <w:t xml:space="preserve"> </w:t>
      </w:r>
      <w:r w:rsidRPr="004F56D9">
        <w:rPr>
          <w:rFonts w:hint="eastAsia"/>
          <w:color w:val="auto"/>
          <w:rtl/>
          <w:lang w:eastAsia="en-US"/>
        </w:rPr>
        <w:t>לתיק</w:t>
      </w:r>
      <w:r w:rsidRPr="004F56D9">
        <w:rPr>
          <w:color w:val="auto"/>
          <w:rtl/>
          <w:lang w:eastAsia="en-US"/>
        </w:rPr>
        <w:t xml:space="preserve">/שק , </w:t>
      </w:r>
      <w:r w:rsidRPr="004F56D9">
        <w:rPr>
          <w:rFonts w:hint="eastAsia"/>
          <w:color w:val="auto"/>
          <w:rtl/>
          <w:lang w:eastAsia="en-US"/>
        </w:rPr>
        <w:t>נעילת</w:t>
      </w:r>
      <w:r w:rsidRPr="004F56D9">
        <w:rPr>
          <w:color w:val="auto"/>
          <w:rtl/>
          <w:lang w:eastAsia="en-US"/>
        </w:rPr>
        <w:t xml:space="preserve"> </w:t>
      </w:r>
      <w:r w:rsidRPr="004F56D9">
        <w:rPr>
          <w:rFonts w:hint="eastAsia"/>
          <w:color w:val="auto"/>
          <w:rtl/>
          <w:lang w:eastAsia="en-US"/>
        </w:rPr>
        <w:t>התיק</w:t>
      </w:r>
      <w:r w:rsidRPr="004F56D9">
        <w:rPr>
          <w:color w:val="auto"/>
          <w:rtl/>
          <w:lang w:eastAsia="en-US"/>
        </w:rPr>
        <w:t xml:space="preserve"> /השק.</w:t>
      </w:r>
    </w:p>
    <w:p w:rsidR="00882DA8" w:rsidRPr="004F56D9" w:rsidRDefault="00882DA8" w:rsidP="00882DA8">
      <w:pPr>
        <w:numPr>
          <w:ilvl w:val="3"/>
          <w:numId w:val="5"/>
        </w:numPr>
        <w:ind w:left="2069" w:right="0" w:hanging="851"/>
        <w:rPr>
          <w:color w:val="auto"/>
          <w:lang w:eastAsia="en-US"/>
        </w:rPr>
      </w:pPr>
      <w:r w:rsidRPr="004F56D9">
        <w:rPr>
          <w:rFonts w:hint="eastAsia"/>
          <w:color w:val="auto"/>
          <w:rtl/>
          <w:lang w:eastAsia="en-US"/>
        </w:rPr>
        <w:t>העברת</w:t>
      </w:r>
      <w:r w:rsidRPr="004F56D9">
        <w:rPr>
          <w:color w:val="auto"/>
          <w:rtl/>
          <w:lang w:eastAsia="en-US"/>
        </w:rPr>
        <w:t xml:space="preserve"> </w:t>
      </w:r>
      <w:r w:rsidRPr="004F56D9">
        <w:rPr>
          <w:rFonts w:hint="eastAsia"/>
          <w:color w:val="auto"/>
          <w:rtl/>
          <w:lang w:eastAsia="en-US"/>
        </w:rPr>
        <w:t>דברי</w:t>
      </w:r>
      <w:r w:rsidRPr="004F56D9">
        <w:rPr>
          <w:color w:val="auto"/>
          <w:rtl/>
          <w:lang w:eastAsia="en-US"/>
        </w:rPr>
        <w:t xml:space="preserve"> </w:t>
      </w:r>
      <w:r w:rsidRPr="004F56D9">
        <w:rPr>
          <w:rFonts w:hint="eastAsia"/>
          <w:color w:val="auto"/>
          <w:rtl/>
          <w:lang w:eastAsia="en-US"/>
        </w:rPr>
        <w:t>הדואר</w:t>
      </w:r>
      <w:r w:rsidRPr="004F56D9">
        <w:rPr>
          <w:color w:val="auto"/>
          <w:rtl/>
          <w:lang w:eastAsia="en-US"/>
        </w:rPr>
        <w:t xml:space="preserve"> </w:t>
      </w:r>
      <w:r w:rsidRPr="004F56D9">
        <w:rPr>
          <w:rFonts w:hint="eastAsia"/>
          <w:color w:val="auto"/>
          <w:rtl/>
          <w:lang w:eastAsia="en-US"/>
        </w:rPr>
        <w:t>מהסניף</w:t>
      </w:r>
      <w:r w:rsidRPr="004F56D9">
        <w:rPr>
          <w:color w:val="auto"/>
          <w:rtl/>
          <w:lang w:eastAsia="en-US"/>
        </w:rPr>
        <w:t xml:space="preserve"> </w:t>
      </w:r>
      <w:r w:rsidRPr="004F56D9">
        <w:rPr>
          <w:rFonts w:hint="eastAsia"/>
          <w:color w:val="auto"/>
          <w:rtl/>
          <w:lang w:eastAsia="en-US"/>
        </w:rPr>
        <w:t>ליחידה</w:t>
      </w:r>
      <w:r w:rsidRPr="004F56D9">
        <w:rPr>
          <w:color w:val="auto"/>
          <w:rtl/>
          <w:lang w:eastAsia="en-US"/>
        </w:rPr>
        <w:t xml:space="preserve"> </w:t>
      </w:r>
      <w:r w:rsidRPr="004F56D9">
        <w:rPr>
          <w:rFonts w:hint="eastAsia"/>
          <w:color w:val="auto"/>
          <w:rtl/>
          <w:lang w:eastAsia="en-US"/>
        </w:rPr>
        <w:t>למקום</w:t>
      </w:r>
      <w:r w:rsidRPr="004F56D9">
        <w:rPr>
          <w:color w:val="auto"/>
          <w:rtl/>
          <w:lang w:eastAsia="en-US"/>
        </w:rPr>
        <w:t xml:space="preserve"> </w:t>
      </w:r>
      <w:r w:rsidRPr="004F56D9">
        <w:rPr>
          <w:rFonts w:hint="eastAsia"/>
          <w:color w:val="auto"/>
          <w:rtl/>
          <w:lang w:eastAsia="en-US"/>
        </w:rPr>
        <w:t>שהוגדר</w:t>
      </w:r>
      <w:r w:rsidRPr="004F56D9">
        <w:rPr>
          <w:color w:val="auto"/>
          <w:rtl/>
          <w:lang w:eastAsia="en-US"/>
        </w:rPr>
        <w:t xml:space="preserve"> </w:t>
      </w:r>
      <w:r w:rsidRPr="004F56D9">
        <w:rPr>
          <w:rFonts w:hint="eastAsia"/>
          <w:color w:val="auto"/>
          <w:rtl/>
          <w:lang w:eastAsia="en-US"/>
        </w:rPr>
        <w:t>ע</w:t>
      </w:r>
      <w:r w:rsidRPr="004F56D9">
        <w:rPr>
          <w:color w:val="auto"/>
          <w:rtl/>
          <w:lang w:eastAsia="en-US"/>
        </w:rPr>
        <w:t xml:space="preserve">"י </w:t>
      </w:r>
      <w:r w:rsidRPr="004F56D9">
        <w:rPr>
          <w:rFonts w:hint="eastAsia"/>
          <w:color w:val="auto"/>
          <w:rtl/>
          <w:lang w:eastAsia="en-US"/>
        </w:rPr>
        <w:t>המשרד</w:t>
      </w:r>
      <w:r w:rsidRPr="004F56D9">
        <w:rPr>
          <w:color w:val="auto"/>
          <w:rtl/>
          <w:lang w:eastAsia="en-US"/>
        </w:rPr>
        <w:t xml:space="preserve"> </w:t>
      </w:r>
      <w:r w:rsidRPr="004F56D9">
        <w:rPr>
          <w:rFonts w:hint="eastAsia"/>
          <w:color w:val="auto"/>
          <w:rtl/>
          <w:lang w:eastAsia="en-US"/>
        </w:rPr>
        <w:t>באותה</w:t>
      </w:r>
      <w:r w:rsidRPr="004F56D9">
        <w:rPr>
          <w:color w:val="auto"/>
          <w:rtl/>
          <w:lang w:eastAsia="en-US"/>
        </w:rPr>
        <w:t xml:space="preserve"> </w:t>
      </w:r>
      <w:r w:rsidRPr="004F56D9">
        <w:rPr>
          <w:rFonts w:hint="eastAsia"/>
          <w:color w:val="auto"/>
          <w:rtl/>
          <w:lang w:eastAsia="en-US"/>
        </w:rPr>
        <w:t>יחידה</w:t>
      </w:r>
      <w:r w:rsidRPr="004F56D9">
        <w:rPr>
          <w:color w:val="auto"/>
          <w:rtl/>
          <w:lang w:eastAsia="en-US"/>
        </w:rPr>
        <w:t>.</w:t>
      </w:r>
    </w:p>
    <w:p w:rsidR="00882DA8" w:rsidRPr="004F56D9" w:rsidRDefault="00882DA8" w:rsidP="00882DA8">
      <w:pPr>
        <w:numPr>
          <w:ilvl w:val="3"/>
          <w:numId w:val="5"/>
        </w:numPr>
        <w:ind w:left="2069" w:right="0" w:hanging="851"/>
        <w:rPr>
          <w:color w:val="auto"/>
          <w:lang w:eastAsia="en-US"/>
        </w:rPr>
      </w:pPr>
      <w:r w:rsidRPr="004F56D9">
        <w:rPr>
          <w:rFonts w:hint="eastAsia"/>
          <w:color w:val="auto"/>
          <w:rtl/>
          <w:lang w:eastAsia="en-US"/>
        </w:rPr>
        <w:lastRenderedPageBreak/>
        <w:t>פעילות</w:t>
      </w:r>
      <w:r w:rsidRPr="004F56D9">
        <w:rPr>
          <w:color w:val="auto"/>
          <w:rtl/>
          <w:lang w:eastAsia="en-US"/>
        </w:rPr>
        <w:t xml:space="preserve"> </w:t>
      </w:r>
      <w:r w:rsidRPr="004F56D9">
        <w:rPr>
          <w:rFonts w:hint="eastAsia"/>
          <w:color w:val="auto"/>
          <w:rtl/>
          <w:lang w:eastAsia="en-US"/>
        </w:rPr>
        <w:t>זאת</w:t>
      </w:r>
      <w:r w:rsidRPr="004F56D9">
        <w:rPr>
          <w:color w:val="auto"/>
          <w:rtl/>
          <w:lang w:eastAsia="en-US"/>
        </w:rPr>
        <w:t xml:space="preserve"> </w:t>
      </w:r>
      <w:r w:rsidRPr="004F56D9">
        <w:rPr>
          <w:rFonts w:hint="eastAsia"/>
          <w:color w:val="auto"/>
          <w:rtl/>
          <w:lang w:eastAsia="en-US"/>
        </w:rPr>
        <w:t>תבוצע</w:t>
      </w:r>
      <w:r w:rsidRPr="004F56D9">
        <w:rPr>
          <w:color w:val="auto"/>
          <w:rtl/>
          <w:lang w:eastAsia="en-US"/>
        </w:rPr>
        <w:t xml:space="preserve"> </w:t>
      </w:r>
      <w:r w:rsidRPr="004F56D9">
        <w:rPr>
          <w:rFonts w:hint="eastAsia"/>
          <w:color w:val="auto"/>
          <w:rtl/>
          <w:lang w:eastAsia="en-US"/>
        </w:rPr>
        <w:t>מידי</w:t>
      </w:r>
      <w:r w:rsidRPr="004F56D9">
        <w:rPr>
          <w:color w:val="auto"/>
          <w:rtl/>
          <w:lang w:eastAsia="en-US"/>
        </w:rPr>
        <w:t xml:space="preserve"> </w:t>
      </w:r>
      <w:r w:rsidRPr="004F56D9">
        <w:rPr>
          <w:rFonts w:hint="eastAsia"/>
          <w:color w:val="auto"/>
          <w:rtl/>
          <w:lang w:eastAsia="en-US"/>
        </w:rPr>
        <w:t>יום</w:t>
      </w:r>
      <w:r w:rsidRPr="004F56D9">
        <w:rPr>
          <w:color w:val="auto"/>
          <w:rtl/>
          <w:lang w:eastAsia="en-US"/>
        </w:rPr>
        <w:t xml:space="preserve"> </w:t>
      </w:r>
      <w:r w:rsidRPr="004F56D9">
        <w:rPr>
          <w:rFonts w:hint="eastAsia"/>
          <w:color w:val="auto"/>
          <w:rtl/>
          <w:lang w:eastAsia="en-US"/>
        </w:rPr>
        <w:t>ובצורה</w:t>
      </w:r>
      <w:r w:rsidRPr="004F56D9">
        <w:rPr>
          <w:color w:val="auto"/>
          <w:rtl/>
          <w:lang w:eastAsia="en-US"/>
        </w:rPr>
        <w:t xml:space="preserve"> </w:t>
      </w:r>
      <w:r w:rsidRPr="004F56D9">
        <w:rPr>
          <w:rFonts w:hint="eastAsia"/>
          <w:color w:val="auto"/>
          <w:rtl/>
          <w:lang w:eastAsia="en-US"/>
        </w:rPr>
        <w:t>שגרתית</w:t>
      </w:r>
      <w:r w:rsidRPr="004F56D9">
        <w:rPr>
          <w:color w:val="auto"/>
          <w:rtl/>
          <w:lang w:eastAsia="en-US"/>
        </w:rPr>
        <w:t xml:space="preserve"> </w:t>
      </w:r>
      <w:r w:rsidRPr="004F56D9">
        <w:rPr>
          <w:rFonts w:hint="eastAsia"/>
          <w:color w:val="auto"/>
          <w:rtl/>
          <w:lang w:eastAsia="en-US"/>
        </w:rPr>
        <w:t>בימים</w:t>
      </w:r>
      <w:r w:rsidRPr="004F56D9">
        <w:rPr>
          <w:color w:val="auto"/>
          <w:rtl/>
          <w:lang w:eastAsia="en-US"/>
        </w:rPr>
        <w:t xml:space="preserve"> </w:t>
      </w:r>
      <w:r w:rsidRPr="004F56D9">
        <w:rPr>
          <w:rFonts w:hint="eastAsia"/>
          <w:color w:val="auto"/>
          <w:rtl/>
          <w:lang w:eastAsia="en-US"/>
        </w:rPr>
        <w:t>א</w:t>
      </w:r>
      <w:r w:rsidRPr="004F56D9">
        <w:rPr>
          <w:color w:val="auto"/>
          <w:rtl/>
          <w:lang w:eastAsia="en-US"/>
        </w:rPr>
        <w:t xml:space="preserve">'-ה </w:t>
      </w:r>
      <w:r w:rsidRPr="004F56D9">
        <w:rPr>
          <w:rFonts w:hint="eastAsia"/>
          <w:color w:val="auto"/>
          <w:rtl/>
          <w:lang w:eastAsia="en-US"/>
        </w:rPr>
        <w:t>אלא</w:t>
      </w:r>
      <w:r w:rsidRPr="004F56D9">
        <w:rPr>
          <w:color w:val="auto"/>
          <w:rtl/>
          <w:lang w:eastAsia="en-US"/>
        </w:rPr>
        <w:t xml:space="preserve"> </w:t>
      </w:r>
      <w:r w:rsidRPr="004F56D9">
        <w:rPr>
          <w:rFonts w:hint="eastAsia"/>
          <w:color w:val="auto"/>
          <w:rtl/>
          <w:lang w:eastAsia="en-US"/>
        </w:rPr>
        <w:t>אם</w:t>
      </w:r>
      <w:r w:rsidRPr="004F56D9">
        <w:rPr>
          <w:color w:val="auto"/>
          <w:rtl/>
          <w:lang w:eastAsia="en-US"/>
        </w:rPr>
        <w:t xml:space="preserve"> </w:t>
      </w:r>
      <w:r w:rsidRPr="004F56D9">
        <w:rPr>
          <w:rFonts w:hint="eastAsia"/>
          <w:color w:val="auto"/>
          <w:rtl/>
          <w:lang w:eastAsia="en-US"/>
        </w:rPr>
        <w:t>המ</w:t>
      </w:r>
      <w:r w:rsidR="005F3BF5" w:rsidRPr="004F56D9">
        <w:rPr>
          <w:rFonts w:hint="eastAsia"/>
          <w:color w:val="auto"/>
          <w:rtl/>
          <w:lang w:eastAsia="en-US"/>
        </w:rPr>
        <w:t>ש</w:t>
      </w:r>
      <w:r w:rsidRPr="004F56D9">
        <w:rPr>
          <w:rFonts w:hint="eastAsia"/>
          <w:color w:val="auto"/>
          <w:rtl/>
          <w:lang w:eastAsia="en-US"/>
        </w:rPr>
        <w:t>רד</w:t>
      </w:r>
      <w:r w:rsidRPr="004F56D9">
        <w:rPr>
          <w:color w:val="auto"/>
          <w:rtl/>
          <w:lang w:eastAsia="en-US"/>
        </w:rPr>
        <w:t xml:space="preserve"> </w:t>
      </w:r>
      <w:r w:rsidRPr="004F56D9">
        <w:rPr>
          <w:rFonts w:hint="eastAsia"/>
          <w:color w:val="auto"/>
          <w:rtl/>
          <w:lang w:eastAsia="en-US"/>
        </w:rPr>
        <w:t>יורה</w:t>
      </w:r>
      <w:r w:rsidRPr="004F56D9">
        <w:rPr>
          <w:color w:val="auto"/>
          <w:rtl/>
          <w:lang w:eastAsia="en-US"/>
        </w:rPr>
        <w:t xml:space="preserve"> </w:t>
      </w:r>
      <w:r w:rsidRPr="004F56D9">
        <w:rPr>
          <w:rFonts w:hint="eastAsia"/>
          <w:color w:val="auto"/>
          <w:rtl/>
          <w:lang w:eastAsia="en-US"/>
        </w:rPr>
        <w:t>אחרת</w:t>
      </w:r>
      <w:r w:rsidRPr="004F56D9">
        <w:rPr>
          <w:color w:val="auto"/>
          <w:rtl/>
          <w:lang w:eastAsia="en-US"/>
        </w:rPr>
        <w:t>.</w:t>
      </w:r>
    </w:p>
    <w:p w:rsidR="00D76260" w:rsidRPr="004F56D9" w:rsidRDefault="00D76260" w:rsidP="00901523">
      <w:pPr>
        <w:tabs>
          <w:tab w:val="left" w:pos="1218"/>
        </w:tabs>
        <w:ind w:left="792" w:right="360"/>
        <w:rPr>
          <w:rFonts w:ascii="Courier" w:hAnsi="Courier"/>
          <w:b/>
          <w:bCs/>
          <w:color w:val="auto"/>
          <w:rtl/>
        </w:rPr>
      </w:pPr>
      <w:r w:rsidRPr="004F56D9">
        <w:rPr>
          <w:color w:val="auto"/>
          <w:rtl/>
        </w:rPr>
        <w:t xml:space="preserve"> </w:t>
      </w:r>
    </w:p>
    <w:p w:rsidR="00085A94" w:rsidRPr="004F56D9" w:rsidRDefault="00085A94" w:rsidP="00226B4F">
      <w:pPr>
        <w:numPr>
          <w:ilvl w:val="1"/>
          <w:numId w:val="5"/>
        </w:numPr>
        <w:tabs>
          <w:tab w:val="left" w:pos="1218"/>
        </w:tabs>
        <w:ind w:right="0"/>
        <w:rPr>
          <w:rFonts w:ascii="Courier" w:hAnsi="Courier"/>
          <w:b/>
          <w:bCs/>
          <w:color w:val="auto"/>
        </w:rPr>
      </w:pPr>
      <w:r w:rsidRPr="004F56D9">
        <w:rPr>
          <w:rFonts w:ascii="Courier" w:hAnsi="Courier" w:hint="eastAsia"/>
          <w:b/>
          <w:bCs/>
          <w:color w:val="auto"/>
          <w:rtl/>
        </w:rPr>
        <w:t>תנאים</w:t>
      </w:r>
      <w:r w:rsidRPr="004F56D9">
        <w:rPr>
          <w:rFonts w:ascii="Courier" w:hAnsi="Courier"/>
          <w:b/>
          <w:bCs/>
          <w:color w:val="auto"/>
          <w:rtl/>
        </w:rPr>
        <w:t xml:space="preserve"> </w:t>
      </w:r>
      <w:r w:rsidRPr="004F56D9">
        <w:rPr>
          <w:rFonts w:ascii="Courier" w:hAnsi="Courier" w:hint="eastAsia"/>
          <w:b/>
          <w:bCs/>
          <w:color w:val="auto"/>
          <w:rtl/>
        </w:rPr>
        <w:t>נוספים</w:t>
      </w:r>
      <w:r w:rsidRPr="004F56D9">
        <w:rPr>
          <w:rFonts w:ascii="Courier" w:hAnsi="Courier"/>
          <w:b/>
          <w:bCs/>
          <w:color w:val="auto"/>
          <w:rtl/>
        </w:rPr>
        <w:t xml:space="preserve">: </w:t>
      </w:r>
    </w:p>
    <w:p w:rsidR="00201AD1" w:rsidRPr="004F56D9" w:rsidRDefault="00085A94" w:rsidP="00226B4F">
      <w:pPr>
        <w:numPr>
          <w:ilvl w:val="2"/>
          <w:numId w:val="5"/>
        </w:numPr>
        <w:tabs>
          <w:tab w:val="left" w:pos="1218"/>
        </w:tabs>
        <w:ind w:left="1218" w:right="0" w:hanging="709"/>
        <w:rPr>
          <w:rFonts w:ascii="Courier" w:hAnsi="Courier"/>
          <w:color w:val="auto"/>
        </w:rPr>
      </w:pPr>
      <w:r w:rsidRPr="004F56D9">
        <w:rPr>
          <w:rFonts w:ascii="Courier" w:hAnsi="Courier" w:hint="eastAsia"/>
          <w:color w:val="auto"/>
          <w:rtl/>
        </w:rPr>
        <w:t>ככל</w:t>
      </w:r>
      <w:r w:rsidRPr="004F56D9">
        <w:rPr>
          <w:rFonts w:ascii="Courier" w:hAnsi="Courier"/>
          <w:color w:val="auto"/>
          <w:rtl/>
        </w:rPr>
        <w:t xml:space="preserve"> </w:t>
      </w:r>
      <w:r w:rsidRPr="004F56D9">
        <w:rPr>
          <w:rFonts w:ascii="Courier" w:hAnsi="Courier" w:hint="eastAsia"/>
          <w:color w:val="auto"/>
          <w:rtl/>
        </w:rPr>
        <w:t>שיידרש</w:t>
      </w:r>
      <w:r w:rsidR="00BC7B3D" w:rsidRPr="004F56D9">
        <w:rPr>
          <w:rFonts w:ascii="Courier" w:hAnsi="Courier"/>
          <w:color w:val="auto"/>
          <w:rtl/>
        </w:rPr>
        <w:t>,</w:t>
      </w:r>
      <w:r w:rsidRPr="004F56D9">
        <w:rPr>
          <w:rFonts w:ascii="Courier" w:hAnsi="Courier"/>
          <w:color w:val="auto"/>
          <w:rtl/>
        </w:rPr>
        <w:t xml:space="preserve"> </w:t>
      </w:r>
      <w:r w:rsidRPr="004F56D9">
        <w:rPr>
          <w:rFonts w:ascii="Courier" w:hAnsi="Courier" w:hint="eastAsia"/>
          <w:color w:val="auto"/>
          <w:rtl/>
        </w:rPr>
        <w:t>יחזור</w:t>
      </w:r>
      <w:r w:rsidRPr="004F56D9">
        <w:rPr>
          <w:rFonts w:ascii="Courier" w:hAnsi="Courier"/>
          <w:color w:val="auto"/>
          <w:rtl/>
        </w:rPr>
        <w:t xml:space="preserve"> </w:t>
      </w:r>
      <w:r w:rsidRPr="004F56D9">
        <w:rPr>
          <w:rFonts w:ascii="Courier" w:hAnsi="Courier" w:hint="eastAsia"/>
          <w:color w:val="auto"/>
          <w:rtl/>
        </w:rPr>
        <w:t>השליח</w:t>
      </w:r>
      <w:r w:rsidRPr="004F56D9">
        <w:rPr>
          <w:rFonts w:ascii="Courier" w:hAnsi="Courier"/>
          <w:color w:val="auto"/>
          <w:rtl/>
        </w:rPr>
        <w:t xml:space="preserve"> </w:t>
      </w:r>
      <w:r w:rsidRPr="004F56D9">
        <w:rPr>
          <w:rFonts w:ascii="Courier" w:hAnsi="Courier" w:hint="eastAsia"/>
          <w:color w:val="auto"/>
          <w:rtl/>
        </w:rPr>
        <w:t>ליחידה</w:t>
      </w:r>
      <w:r w:rsidRPr="004F56D9">
        <w:rPr>
          <w:rFonts w:ascii="Courier" w:hAnsi="Courier"/>
          <w:color w:val="auto"/>
          <w:rtl/>
        </w:rPr>
        <w:t xml:space="preserve"> </w:t>
      </w:r>
      <w:r w:rsidRPr="004F56D9">
        <w:rPr>
          <w:rFonts w:ascii="Courier" w:hAnsi="Courier" w:hint="eastAsia"/>
          <w:color w:val="auto"/>
          <w:rtl/>
        </w:rPr>
        <w:t>ויבצע</w:t>
      </w:r>
      <w:r w:rsidRPr="004F56D9">
        <w:rPr>
          <w:rFonts w:ascii="Courier" w:hAnsi="Courier"/>
          <w:color w:val="auto"/>
          <w:rtl/>
        </w:rPr>
        <w:t xml:space="preserve"> </w:t>
      </w:r>
      <w:r w:rsidRPr="004F56D9">
        <w:rPr>
          <w:rFonts w:ascii="Courier" w:hAnsi="Courier" w:hint="eastAsia"/>
          <w:color w:val="auto"/>
          <w:rtl/>
        </w:rPr>
        <w:t>שליחות</w:t>
      </w:r>
      <w:r w:rsidRPr="004F56D9">
        <w:rPr>
          <w:rFonts w:ascii="Courier" w:hAnsi="Courier"/>
          <w:color w:val="auto"/>
          <w:rtl/>
        </w:rPr>
        <w:t xml:space="preserve"> </w:t>
      </w:r>
      <w:r w:rsidRPr="004F56D9">
        <w:rPr>
          <w:rFonts w:ascii="Courier" w:hAnsi="Courier" w:hint="eastAsia"/>
          <w:color w:val="auto"/>
          <w:rtl/>
        </w:rPr>
        <w:t>נוספת</w:t>
      </w:r>
      <w:r w:rsidRPr="004F56D9">
        <w:rPr>
          <w:rFonts w:ascii="Courier" w:hAnsi="Courier"/>
          <w:color w:val="auto"/>
          <w:rtl/>
        </w:rPr>
        <w:t xml:space="preserve"> </w:t>
      </w:r>
      <w:r w:rsidRPr="004F56D9">
        <w:rPr>
          <w:rFonts w:ascii="Courier" w:hAnsi="Courier" w:hint="eastAsia"/>
          <w:color w:val="auto"/>
          <w:rtl/>
        </w:rPr>
        <w:t>לבית</w:t>
      </w:r>
      <w:r w:rsidRPr="004F56D9">
        <w:rPr>
          <w:rFonts w:ascii="Courier" w:hAnsi="Courier"/>
          <w:color w:val="auto"/>
          <w:rtl/>
        </w:rPr>
        <w:t xml:space="preserve"> </w:t>
      </w:r>
      <w:r w:rsidRPr="004F56D9">
        <w:rPr>
          <w:rFonts w:ascii="Courier" w:hAnsi="Courier" w:hint="eastAsia"/>
          <w:color w:val="auto"/>
          <w:rtl/>
        </w:rPr>
        <w:t>המשפט</w:t>
      </w:r>
      <w:r w:rsidRPr="004F56D9">
        <w:rPr>
          <w:rFonts w:ascii="Courier" w:hAnsi="Courier"/>
          <w:color w:val="auto"/>
          <w:rtl/>
        </w:rPr>
        <w:t xml:space="preserve"> </w:t>
      </w:r>
      <w:r w:rsidRPr="004F56D9">
        <w:rPr>
          <w:rFonts w:ascii="Courier" w:hAnsi="Courier" w:hint="eastAsia"/>
          <w:color w:val="auto"/>
          <w:rtl/>
        </w:rPr>
        <w:t>בטווח</w:t>
      </w:r>
      <w:r w:rsidRPr="004F56D9">
        <w:rPr>
          <w:rFonts w:ascii="Courier" w:hAnsi="Courier"/>
          <w:color w:val="auto"/>
          <w:rtl/>
        </w:rPr>
        <w:t xml:space="preserve"> </w:t>
      </w:r>
      <w:r w:rsidRPr="004F56D9">
        <w:rPr>
          <w:rFonts w:ascii="Courier" w:hAnsi="Courier" w:hint="eastAsia"/>
          <w:color w:val="auto"/>
          <w:rtl/>
        </w:rPr>
        <w:t>השעות</w:t>
      </w:r>
      <w:r w:rsidRPr="004F56D9">
        <w:rPr>
          <w:rFonts w:ascii="Courier" w:hAnsi="Courier"/>
          <w:color w:val="auto"/>
          <w:rtl/>
        </w:rPr>
        <w:t xml:space="preserve"> </w:t>
      </w:r>
      <w:r w:rsidRPr="004F56D9">
        <w:rPr>
          <w:rFonts w:ascii="Courier" w:hAnsi="Courier" w:hint="eastAsia"/>
          <w:color w:val="auto"/>
          <w:rtl/>
        </w:rPr>
        <w:t>במסגרת</w:t>
      </w:r>
      <w:r w:rsidRPr="004F56D9">
        <w:rPr>
          <w:rFonts w:ascii="Courier" w:hAnsi="Courier"/>
          <w:color w:val="auto"/>
          <w:rtl/>
        </w:rPr>
        <w:t xml:space="preserve"> </w:t>
      </w:r>
      <w:r w:rsidRPr="004F56D9">
        <w:rPr>
          <w:rFonts w:ascii="Courier" w:hAnsi="Courier" w:hint="eastAsia"/>
          <w:color w:val="auto"/>
          <w:rtl/>
        </w:rPr>
        <w:t>הקריאה</w:t>
      </w:r>
      <w:r w:rsidRPr="004F56D9">
        <w:rPr>
          <w:rFonts w:ascii="Courier" w:hAnsi="Courier"/>
          <w:color w:val="auto"/>
          <w:rtl/>
        </w:rPr>
        <w:t xml:space="preserve"> </w:t>
      </w:r>
      <w:r w:rsidRPr="004F56D9">
        <w:rPr>
          <w:rFonts w:ascii="Courier" w:hAnsi="Courier" w:hint="eastAsia"/>
          <w:color w:val="auto"/>
          <w:rtl/>
        </w:rPr>
        <w:t>האמורה</w:t>
      </w:r>
      <w:r w:rsidRPr="004F56D9">
        <w:rPr>
          <w:rFonts w:ascii="Courier" w:hAnsi="Courier"/>
          <w:color w:val="auto"/>
          <w:rtl/>
        </w:rPr>
        <w:t xml:space="preserve">. </w:t>
      </w:r>
      <w:r w:rsidRPr="004F56D9">
        <w:rPr>
          <w:rFonts w:ascii="Courier" w:hAnsi="Courier" w:hint="eastAsia"/>
          <w:color w:val="auto"/>
          <w:rtl/>
        </w:rPr>
        <w:t>ככל</w:t>
      </w:r>
      <w:r w:rsidRPr="004F56D9">
        <w:rPr>
          <w:rFonts w:ascii="Courier" w:hAnsi="Courier"/>
          <w:color w:val="auto"/>
          <w:rtl/>
        </w:rPr>
        <w:t xml:space="preserve"> </w:t>
      </w:r>
      <w:r w:rsidRPr="004F56D9">
        <w:rPr>
          <w:rFonts w:ascii="Courier" w:hAnsi="Courier" w:hint="eastAsia"/>
          <w:color w:val="auto"/>
          <w:rtl/>
        </w:rPr>
        <w:t>שהשירות</w:t>
      </w:r>
      <w:r w:rsidRPr="004F56D9">
        <w:rPr>
          <w:rFonts w:ascii="Courier" w:hAnsi="Courier"/>
          <w:color w:val="auto"/>
          <w:rtl/>
        </w:rPr>
        <w:t xml:space="preserve"> </w:t>
      </w:r>
      <w:r w:rsidRPr="004F56D9">
        <w:rPr>
          <w:rFonts w:ascii="Courier" w:hAnsi="Courier" w:hint="eastAsia"/>
          <w:color w:val="auto"/>
          <w:rtl/>
        </w:rPr>
        <w:t>יחרוג</w:t>
      </w:r>
      <w:r w:rsidRPr="004F56D9">
        <w:rPr>
          <w:rFonts w:ascii="Courier" w:hAnsi="Courier"/>
          <w:color w:val="auto"/>
          <w:rtl/>
        </w:rPr>
        <w:t xml:space="preserve"> </w:t>
      </w:r>
      <w:r w:rsidRPr="004F56D9">
        <w:rPr>
          <w:rFonts w:ascii="Courier" w:hAnsi="Courier" w:hint="eastAsia"/>
          <w:color w:val="auto"/>
          <w:rtl/>
        </w:rPr>
        <w:t>ממגבלת</w:t>
      </w:r>
      <w:r w:rsidRPr="004F56D9">
        <w:rPr>
          <w:rFonts w:ascii="Courier" w:hAnsi="Courier"/>
          <w:color w:val="auto"/>
          <w:rtl/>
        </w:rPr>
        <w:t xml:space="preserve"> </w:t>
      </w:r>
      <w:r w:rsidRPr="004F56D9">
        <w:rPr>
          <w:rFonts w:ascii="Courier" w:hAnsi="Courier" w:hint="eastAsia"/>
          <w:color w:val="auto"/>
          <w:rtl/>
        </w:rPr>
        <w:t>הזמן</w:t>
      </w:r>
      <w:r w:rsidRPr="004F56D9">
        <w:rPr>
          <w:rFonts w:ascii="Courier" w:hAnsi="Courier"/>
          <w:color w:val="auto"/>
          <w:rtl/>
        </w:rPr>
        <w:t xml:space="preserve"> </w:t>
      </w:r>
      <w:r w:rsidRPr="004F56D9">
        <w:rPr>
          <w:rFonts w:ascii="Courier" w:hAnsi="Courier" w:hint="eastAsia"/>
          <w:color w:val="auto"/>
          <w:rtl/>
        </w:rPr>
        <w:t>שהוגדר</w:t>
      </w:r>
      <w:r w:rsidRPr="004F56D9">
        <w:rPr>
          <w:rFonts w:ascii="Courier" w:hAnsi="Courier"/>
          <w:color w:val="auto"/>
          <w:rtl/>
        </w:rPr>
        <w:t xml:space="preserve"> </w:t>
      </w:r>
      <w:r w:rsidRPr="004F56D9">
        <w:rPr>
          <w:rFonts w:ascii="Courier" w:hAnsi="Courier" w:hint="eastAsia"/>
          <w:color w:val="auto"/>
          <w:rtl/>
        </w:rPr>
        <w:t>לקריאה</w:t>
      </w:r>
      <w:r w:rsidRPr="004F56D9">
        <w:rPr>
          <w:rFonts w:ascii="Courier" w:hAnsi="Courier"/>
          <w:color w:val="auto"/>
          <w:rtl/>
        </w:rPr>
        <w:t xml:space="preserve">, </w:t>
      </w:r>
      <w:r w:rsidRPr="004F56D9">
        <w:rPr>
          <w:rFonts w:ascii="Courier" w:hAnsi="Courier" w:hint="eastAsia"/>
          <w:color w:val="auto"/>
          <w:rtl/>
        </w:rPr>
        <w:t>יחויב</w:t>
      </w:r>
      <w:r w:rsidRPr="004F56D9">
        <w:rPr>
          <w:rFonts w:ascii="Courier" w:hAnsi="Courier"/>
          <w:color w:val="auto"/>
          <w:rtl/>
        </w:rPr>
        <w:t xml:space="preserve"> </w:t>
      </w:r>
      <w:r w:rsidRPr="004F56D9">
        <w:rPr>
          <w:rFonts w:ascii="Courier" w:hAnsi="Courier" w:hint="eastAsia"/>
          <w:color w:val="auto"/>
          <w:rtl/>
        </w:rPr>
        <w:t>המשרד</w:t>
      </w:r>
      <w:r w:rsidRPr="004F56D9">
        <w:rPr>
          <w:rFonts w:ascii="Courier" w:hAnsi="Courier"/>
          <w:color w:val="auto"/>
          <w:rtl/>
        </w:rPr>
        <w:t xml:space="preserve"> </w:t>
      </w:r>
      <w:r w:rsidRPr="004F56D9">
        <w:rPr>
          <w:rFonts w:ascii="Courier" w:hAnsi="Courier" w:hint="eastAsia"/>
          <w:color w:val="auto"/>
          <w:rtl/>
        </w:rPr>
        <w:t>בקריאה</w:t>
      </w:r>
      <w:r w:rsidRPr="004F56D9">
        <w:rPr>
          <w:rFonts w:ascii="Courier" w:hAnsi="Courier"/>
          <w:color w:val="auto"/>
          <w:rtl/>
        </w:rPr>
        <w:t xml:space="preserve"> </w:t>
      </w:r>
      <w:r w:rsidRPr="004F56D9">
        <w:rPr>
          <w:rFonts w:ascii="Courier" w:hAnsi="Courier" w:hint="eastAsia"/>
          <w:color w:val="auto"/>
          <w:rtl/>
        </w:rPr>
        <w:t>נוספת</w:t>
      </w:r>
      <w:r w:rsidRPr="004F56D9">
        <w:rPr>
          <w:rFonts w:ascii="Courier" w:hAnsi="Courier"/>
          <w:color w:val="auto"/>
          <w:rtl/>
        </w:rPr>
        <w:t xml:space="preserve"> </w:t>
      </w:r>
      <w:r w:rsidRPr="004F56D9">
        <w:rPr>
          <w:rFonts w:ascii="Courier" w:hAnsi="Courier" w:hint="eastAsia"/>
          <w:color w:val="auto"/>
          <w:rtl/>
        </w:rPr>
        <w:t>של</w:t>
      </w:r>
      <w:r w:rsidRPr="004F56D9">
        <w:rPr>
          <w:rFonts w:ascii="Courier" w:hAnsi="Courier"/>
          <w:color w:val="auto"/>
          <w:rtl/>
        </w:rPr>
        <w:t xml:space="preserve"> </w:t>
      </w:r>
      <w:r w:rsidRPr="004F56D9">
        <w:rPr>
          <w:rFonts w:ascii="Courier" w:hAnsi="Courier" w:hint="eastAsia"/>
          <w:color w:val="auto"/>
          <w:rtl/>
        </w:rPr>
        <w:t>עד</w:t>
      </w:r>
      <w:r w:rsidRPr="004F56D9">
        <w:rPr>
          <w:rFonts w:ascii="Courier" w:hAnsi="Courier"/>
          <w:color w:val="auto"/>
          <w:rtl/>
        </w:rPr>
        <w:t xml:space="preserve"> 1.5 </w:t>
      </w:r>
      <w:r w:rsidRPr="004F56D9">
        <w:rPr>
          <w:rFonts w:ascii="Courier" w:hAnsi="Courier" w:hint="eastAsia"/>
          <w:color w:val="auto"/>
          <w:rtl/>
        </w:rPr>
        <w:t>שעות</w:t>
      </w:r>
      <w:r w:rsidRPr="004F56D9">
        <w:rPr>
          <w:rFonts w:ascii="Courier" w:hAnsi="Courier"/>
          <w:color w:val="auto"/>
          <w:rtl/>
        </w:rPr>
        <w:t xml:space="preserve"> </w:t>
      </w:r>
      <w:r w:rsidRPr="004F56D9">
        <w:rPr>
          <w:rFonts w:ascii="Courier" w:hAnsi="Courier" w:hint="eastAsia"/>
          <w:color w:val="auto"/>
          <w:rtl/>
        </w:rPr>
        <w:t>או</w:t>
      </w:r>
      <w:r w:rsidRPr="004F56D9">
        <w:rPr>
          <w:rFonts w:ascii="Courier" w:hAnsi="Courier"/>
          <w:color w:val="auto"/>
          <w:rtl/>
        </w:rPr>
        <w:t xml:space="preserve"> </w:t>
      </w:r>
      <w:r w:rsidRPr="004F56D9">
        <w:rPr>
          <w:rFonts w:ascii="Courier" w:hAnsi="Courier" w:hint="eastAsia"/>
          <w:color w:val="auto"/>
          <w:rtl/>
        </w:rPr>
        <w:t>עד</w:t>
      </w:r>
      <w:r w:rsidRPr="004F56D9">
        <w:rPr>
          <w:rFonts w:ascii="Courier" w:hAnsi="Courier"/>
          <w:color w:val="auto"/>
          <w:rtl/>
        </w:rPr>
        <w:t xml:space="preserve"> 3 </w:t>
      </w:r>
      <w:r w:rsidRPr="004F56D9">
        <w:rPr>
          <w:rFonts w:ascii="Courier" w:hAnsi="Courier" w:hint="eastAsia"/>
          <w:color w:val="auto"/>
          <w:rtl/>
        </w:rPr>
        <w:t>שעות</w:t>
      </w:r>
      <w:r w:rsidRPr="004F56D9">
        <w:rPr>
          <w:rFonts w:ascii="Courier" w:hAnsi="Courier"/>
          <w:color w:val="auto"/>
          <w:rtl/>
        </w:rPr>
        <w:t xml:space="preserve"> </w:t>
      </w:r>
      <w:r w:rsidRPr="004F56D9">
        <w:rPr>
          <w:rFonts w:ascii="Courier" w:hAnsi="Courier" w:hint="eastAsia"/>
          <w:color w:val="auto"/>
          <w:rtl/>
        </w:rPr>
        <w:t>בהתאם</w:t>
      </w:r>
      <w:r w:rsidRPr="004F56D9">
        <w:rPr>
          <w:rFonts w:ascii="Courier" w:hAnsi="Courier"/>
          <w:color w:val="auto"/>
          <w:rtl/>
        </w:rPr>
        <w:t xml:space="preserve"> </w:t>
      </w:r>
      <w:r w:rsidRPr="004F56D9">
        <w:rPr>
          <w:rFonts w:ascii="Courier" w:hAnsi="Courier" w:hint="eastAsia"/>
          <w:color w:val="auto"/>
          <w:rtl/>
        </w:rPr>
        <w:t>לביצוע</w:t>
      </w:r>
      <w:r w:rsidRPr="004F56D9">
        <w:rPr>
          <w:rFonts w:ascii="Courier" w:hAnsi="Courier"/>
          <w:color w:val="auto"/>
          <w:rtl/>
        </w:rPr>
        <w:t xml:space="preserve"> </w:t>
      </w:r>
      <w:r w:rsidRPr="004F56D9">
        <w:rPr>
          <w:rFonts w:ascii="Courier" w:hAnsi="Courier" w:hint="eastAsia"/>
          <w:color w:val="auto"/>
          <w:rtl/>
        </w:rPr>
        <w:t>בפועל</w:t>
      </w:r>
      <w:r w:rsidRPr="004F56D9">
        <w:rPr>
          <w:rFonts w:ascii="Courier" w:hAnsi="Courier"/>
          <w:color w:val="auto"/>
          <w:rtl/>
        </w:rPr>
        <w:t xml:space="preserve"> </w:t>
      </w:r>
      <w:r w:rsidRPr="004F56D9">
        <w:rPr>
          <w:rFonts w:ascii="Courier" w:hAnsi="Courier" w:hint="eastAsia"/>
          <w:color w:val="auto"/>
          <w:rtl/>
        </w:rPr>
        <w:t>ועל</w:t>
      </w:r>
      <w:r w:rsidRPr="004F56D9">
        <w:rPr>
          <w:rFonts w:ascii="Courier" w:hAnsi="Courier"/>
          <w:color w:val="auto"/>
          <w:rtl/>
        </w:rPr>
        <w:t xml:space="preserve"> </w:t>
      </w:r>
      <w:r w:rsidRPr="004F56D9">
        <w:rPr>
          <w:rFonts w:ascii="Courier" w:hAnsi="Courier" w:hint="eastAsia"/>
          <w:color w:val="auto"/>
          <w:rtl/>
        </w:rPr>
        <w:t>פי</w:t>
      </w:r>
      <w:r w:rsidRPr="004F56D9">
        <w:rPr>
          <w:rFonts w:ascii="Courier" w:hAnsi="Courier"/>
          <w:color w:val="auto"/>
          <w:rtl/>
        </w:rPr>
        <w:t xml:space="preserve"> </w:t>
      </w:r>
      <w:r w:rsidRPr="004F56D9">
        <w:rPr>
          <w:rFonts w:ascii="Courier" w:hAnsi="Courier" w:hint="eastAsia"/>
          <w:color w:val="auto"/>
          <w:rtl/>
        </w:rPr>
        <w:t>הצעת</w:t>
      </w:r>
      <w:r w:rsidRPr="004F56D9">
        <w:rPr>
          <w:rFonts w:ascii="Courier" w:hAnsi="Courier"/>
          <w:color w:val="auto"/>
          <w:rtl/>
        </w:rPr>
        <w:t xml:space="preserve"> </w:t>
      </w:r>
      <w:r w:rsidRPr="004F56D9">
        <w:rPr>
          <w:rFonts w:ascii="Courier" w:hAnsi="Courier" w:hint="eastAsia"/>
          <w:color w:val="auto"/>
          <w:rtl/>
        </w:rPr>
        <w:t>המחיר</w:t>
      </w:r>
      <w:r w:rsidRPr="004F56D9">
        <w:rPr>
          <w:rFonts w:ascii="Courier" w:hAnsi="Courier"/>
          <w:color w:val="auto"/>
          <w:rtl/>
        </w:rPr>
        <w:t xml:space="preserve">, </w:t>
      </w:r>
      <w:r w:rsidRPr="004F56D9">
        <w:rPr>
          <w:rFonts w:ascii="Courier" w:hAnsi="Courier" w:hint="eastAsia"/>
          <w:color w:val="auto"/>
          <w:rtl/>
        </w:rPr>
        <w:t>זאת</w:t>
      </w:r>
      <w:r w:rsidRPr="004F56D9">
        <w:rPr>
          <w:rFonts w:ascii="Courier" w:hAnsi="Courier"/>
          <w:color w:val="auto"/>
          <w:rtl/>
        </w:rPr>
        <w:t xml:space="preserve"> </w:t>
      </w:r>
      <w:r w:rsidRPr="004F56D9">
        <w:rPr>
          <w:rFonts w:ascii="Courier" w:hAnsi="Courier" w:hint="eastAsia"/>
          <w:color w:val="auto"/>
          <w:rtl/>
        </w:rPr>
        <w:t>באישור</w:t>
      </w:r>
      <w:r w:rsidRPr="004F56D9">
        <w:rPr>
          <w:rFonts w:ascii="Courier" w:hAnsi="Courier"/>
          <w:color w:val="auto"/>
          <w:rtl/>
        </w:rPr>
        <w:t xml:space="preserve"> </w:t>
      </w:r>
      <w:r w:rsidRPr="004F56D9">
        <w:rPr>
          <w:rFonts w:ascii="Courier" w:hAnsi="Courier" w:hint="eastAsia"/>
          <w:color w:val="auto"/>
          <w:rtl/>
        </w:rPr>
        <w:t>האחראי</w:t>
      </w:r>
      <w:r w:rsidRPr="004F56D9">
        <w:rPr>
          <w:rFonts w:ascii="Courier" w:hAnsi="Courier"/>
          <w:color w:val="auto"/>
          <w:rtl/>
        </w:rPr>
        <w:t xml:space="preserve"> </w:t>
      </w:r>
      <w:r w:rsidRPr="004F56D9">
        <w:rPr>
          <w:rFonts w:ascii="Courier" w:hAnsi="Courier" w:hint="eastAsia"/>
          <w:color w:val="auto"/>
          <w:rtl/>
        </w:rPr>
        <w:t>על</w:t>
      </w:r>
      <w:r w:rsidRPr="004F56D9">
        <w:rPr>
          <w:rFonts w:ascii="Courier" w:hAnsi="Courier"/>
          <w:color w:val="auto"/>
          <w:rtl/>
        </w:rPr>
        <w:t xml:space="preserve"> </w:t>
      </w:r>
      <w:r w:rsidRPr="004F56D9">
        <w:rPr>
          <w:rFonts w:ascii="Courier" w:hAnsi="Courier" w:hint="eastAsia"/>
          <w:color w:val="auto"/>
          <w:rtl/>
        </w:rPr>
        <w:t>ההתקשרות</w:t>
      </w:r>
      <w:r w:rsidRPr="004F56D9">
        <w:rPr>
          <w:rFonts w:ascii="Courier" w:hAnsi="Courier"/>
          <w:color w:val="auto"/>
          <w:rtl/>
        </w:rPr>
        <w:t xml:space="preserve"> </w:t>
      </w:r>
      <w:r w:rsidRPr="004F56D9">
        <w:rPr>
          <w:rFonts w:ascii="Courier" w:hAnsi="Courier" w:hint="eastAsia"/>
          <w:color w:val="auto"/>
          <w:rtl/>
        </w:rPr>
        <w:t>מטעם</w:t>
      </w:r>
      <w:r w:rsidRPr="004F56D9">
        <w:rPr>
          <w:rFonts w:ascii="Courier" w:hAnsi="Courier"/>
          <w:color w:val="auto"/>
          <w:rtl/>
        </w:rPr>
        <w:t xml:space="preserve"> </w:t>
      </w:r>
      <w:r w:rsidRPr="004F56D9">
        <w:rPr>
          <w:rFonts w:ascii="Courier" w:hAnsi="Courier" w:hint="eastAsia"/>
          <w:color w:val="auto"/>
          <w:rtl/>
        </w:rPr>
        <w:t>המשרד</w:t>
      </w:r>
      <w:r w:rsidRPr="004F56D9">
        <w:rPr>
          <w:rFonts w:ascii="Courier" w:hAnsi="Courier"/>
          <w:color w:val="auto"/>
          <w:rtl/>
        </w:rPr>
        <w:t xml:space="preserve"> </w:t>
      </w:r>
      <w:r w:rsidRPr="004F56D9">
        <w:rPr>
          <w:rFonts w:ascii="Courier" w:hAnsi="Courier" w:hint="eastAsia"/>
          <w:color w:val="auto"/>
          <w:rtl/>
        </w:rPr>
        <w:t>בלבד</w:t>
      </w:r>
      <w:r w:rsidR="00454EFA" w:rsidRPr="004F56D9">
        <w:rPr>
          <w:rFonts w:ascii="Courier" w:hAnsi="Courier"/>
          <w:color w:val="auto"/>
          <w:rtl/>
        </w:rPr>
        <w:t xml:space="preserve"> </w:t>
      </w:r>
      <w:r w:rsidR="00454EFA" w:rsidRPr="004F56D9">
        <w:rPr>
          <w:rFonts w:ascii="Courier" w:hAnsi="Courier" w:hint="eastAsia"/>
          <w:color w:val="auto"/>
          <w:rtl/>
        </w:rPr>
        <w:t>ורק</w:t>
      </w:r>
      <w:r w:rsidR="00454EFA" w:rsidRPr="004F56D9">
        <w:rPr>
          <w:rFonts w:ascii="Courier" w:hAnsi="Courier"/>
          <w:color w:val="auto"/>
          <w:rtl/>
        </w:rPr>
        <w:t xml:space="preserve"> </w:t>
      </w:r>
      <w:r w:rsidR="00454EFA" w:rsidRPr="004F56D9">
        <w:rPr>
          <w:rFonts w:ascii="Courier" w:hAnsi="Courier" w:hint="eastAsia"/>
          <w:color w:val="auto"/>
          <w:rtl/>
        </w:rPr>
        <w:t>לאחר</w:t>
      </w:r>
      <w:r w:rsidR="00454EFA" w:rsidRPr="004F56D9">
        <w:rPr>
          <w:rFonts w:ascii="Courier" w:hAnsi="Courier"/>
          <w:color w:val="auto"/>
          <w:rtl/>
        </w:rPr>
        <w:t xml:space="preserve"> </w:t>
      </w:r>
      <w:r w:rsidR="00454EFA" w:rsidRPr="004F56D9">
        <w:rPr>
          <w:rFonts w:ascii="Courier" w:hAnsi="Courier" w:hint="eastAsia"/>
          <w:color w:val="auto"/>
          <w:rtl/>
        </w:rPr>
        <w:t>שעודכן</w:t>
      </w:r>
      <w:r w:rsidR="00454EFA" w:rsidRPr="004F56D9">
        <w:rPr>
          <w:rFonts w:ascii="Courier" w:hAnsi="Courier"/>
          <w:color w:val="auto"/>
          <w:rtl/>
        </w:rPr>
        <w:t xml:space="preserve"> </w:t>
      </w:r>
      <w:r w:rsidR="00454EFA" w:rsidRPr="004F56D9">
        <w:rPr>
          <w:rFonts w:ascii="Courier" w:hAnsi="Courier" w:hint="eastAsia"/>
          <w:color w:val="auto"/>
          <w:rtl/>
        </w:rPr>
        <w:t>מראש</w:t>
      </w:r>
      <w:r w:rsidR="00454EFA" w:rsidRPr="004F56D9">
        <w:rPr>
          <w:rFonts w:ascii="Courier" w:hAnsi="Courier"/>
          <w:color w:val="auto"/>
          <w:rtl/>
        </w:rPr>
        <w:t xml:space="preserve"> </w:t>
      </w:r>
      <w:r w:rsidR="00454EFA" w:rsidRPr="004F56D9">
        <w:rPr>
          <w:rFonts w:ascii="Courier" w:hAnsi="Courier" w:hint="eastAsia"/>
          <w:color w:val="auto"/>
          <w:rtl/>
        </w:rPr>
        <w:t>ואישר</w:t>
      </w:r>
      <w:r w:rsidR="00454EFA" w:rsidRPr="004F56D9">
        <w:rPr>
          <w:rFonts w:ascii="Courier" w:hAnsi="Courier"/>
          <w:color w:val="auto"/>
          <w:rtl/>
        </w:rPr>
        <w:t xml:space="preserve"> </w:t>
      </w:r>
      <w:r w:rsidR="00454EFA" w:rsidRPr="004F56D9">
        <w:rPr>
          <w:rFonts w:ascii="Courier" w:hAnsi="Courier" w:hint="eastAsia"/>
          <w:color w:val="auto"/>
          <w:rtl/>
        </w:rPr>
        <w:t>האחראי</w:t>
      </w:r>
      <w:r w:rsidR="00454EFA" w:rsidRPr="004F56D9">
        <w:rPr>
          <w:rFonts w:ascii="Courier" w:hAnsi="Courier"/>
          <w:color w:val="auto"/>
          <w:rtl/>
        </w:rPr>
        <w:t xml:space="preserve"> </w:t>
      </w:r>
      <w:r w:rsidR="00454EFA" w:rsidRPr="004F56D9">
        <w:rPr>
          <w:rFonts w:ascii="Courier" w:hAnsi="Courier" w:hint="eastAsia"/>
          <w:color w:val="auto"/>
          <w:rtl/>
        </w:rPr>
        <w:t>בכתב</w:t>
      </w:r>
      <w:r w:rsidRPr="004F56D9">
        <w:rPr>
          <w:rFonts w:ascii="Courier" w:hAnsi="Courier"/>
          <w:color w:val="auto"/>
          <w:rtl/>
        </w:rPr>
        <w:t>.</w:t>
      </w:r>
    </w:p>
    <w:p w:rsidR="00085A94" w:rsidRPr="004F56D9" w:rsidRDefault="00FA3A15" w:rsidP="00226B4F">
      <w:pPr>
        <w:tabs>
          <w:tab w:val="left" w:pos="1218"/>
        </w:tabs>
        <w:ind w:left="1218" w:right="360"/>
        <w:rPr>
          <w:rFonts w:ascii="Courier" w:hAnsi="Courier"/>
          <w:color w:val="auto"/>
        </w:rPr>
      </w:pPr>
      <w:r w:rsidRPr="004F56D9">
        <w:rPr>
          <w:rFonts w:ascii="Courier" w:hAnsi="Courier" w:hint="eastAsia"/>
          <w:color w:val="auto"/>
          <w:rtl/>
        </w:rPr>
        <w:t>יודגש</w:t>
      </w:r>
      <w:r w:rsidRPr="004F56D9">
        <w:rPr>
          <w:rFonts w:ascii="Courier" w:hAnsi="Courier"/>
          <w:color w:val="auto"/>
          <w:rtl/>
        </w:rPr>
        <w:t xml:space="preserve"> –</w:t>
      </w:r>
      <w:r w:rsidRPr="004F56D9">
        <w:rPr>
          <w:rFonts w:ascii="Courier" w:hAnsi="Courier" w:hint="eastAsia"/>
          <w:color w:val="auto"/>
          <w:rtl/>
        </w:rPr>
        <w:t>ללא</w:t>
      </w:r>
      <w:r w:rsidRPr="004F56D9">
        <w:rPr>
          <w:rFonts w:ascii="Courier" w:hAnsi="Courier"/>
          <w:color w:val="auto"/>
          <w:rtl/>
        </w:rPr>
        <w:t xml:space="preserve"> </w:t>
      </w:r>
      <w:r w:rsidRPr="004F56D9">
        <w:rPr>
          <w:rFonts w:ascii="Courier" w:hAnsi="Courier" w:hint="eastAsia"/>
          <w:color w:val="auto"/>
          <w:rtl/>
        </w:rPr>
        <w:t>אישור</w:t>
      </w:r>
      <w:r w:rsidRPr="004F56D9">
        <w:rPr>
          <w:rFonts w:ascii="Courier" w:hAnsi="Courier"/>
          <w:color w:val="auto"/>
          <w:rtl/>
        </w:rPr>
        <w:t xml:space="preserve"> </w:t>
      </w:r>
      <w:r w:rsidRPr="004F56D9">
        <w:rPr>
          <w:rFonts w:ascii="Courier" w:hAnsi="Courier" w:hint="eastAsia"/>
          <w:color w:val="auto"/>
          <w:rtl/>
        </w:rPr>
        <w:t>מראש</w:t>
      </w:r>
      <w:r w:rsidR="00454EFA" w:rsidRPr="004F56D9">
        <w:rPr>
          <w:rFonts w:ascii="Courier" w:hAnsi="Courier"/>
          <w:color w:val="auto"/>
          <w:rtl/>
        </w:rPr>
        <w:t xml:space="preserve"> </w:t>
      </w:r>
      <w:r w:rsidR="00454EFA" w:rsidRPr="004F56D9">
        <w:rPr>
          <w:rFonts w:ascii="Courier" w:hAnsi="Courier" w:hint="eastAsia"/>
          <w:color w:val="auto"/>
          <w:rtl/>
        </w:rPr>
        <w:t>של</w:t>
      </w:r>
      <w:r w:rsidRPr="004F56D9">
        <w:rPr>
          <w:rFonts w:ascii="Courier" w:hAnsi="Courier"/>
          <w:color w:val="auto"/>
          <w:rtl/>
        </w:rPr>
        <w:t xml:space="preserve"> </w:t>
      </w:r>
      <w:r w:rsidR="00F3799D" w:rsidRPr="004F56D9">
        <w:rPr>
          <w:rFonts w:ascii="Courier" w:hAnsi="Courier" w:hint="eastAsia"/>
          <w:color w:val="auto"/>
          <w:rtl/>
        </w:rPr>
        <w:t>האחראי</w:t>
      </w:r>
      <w:r w:rsidR="00F3799D" w:rsidRPr="004F56D9">
        <w:rPr>
          <w:rFonts w:ascii="Courier" w:hAnsi="Courier"/>
          <w:color w:val="auto"/>
          <w:rtl/>
        </w:rPr>
        <w:t xml:space="preserve"> </w:t>
      </w:r>
      <w:r w:rsidR="00F3799D" w:rsidRPr="004F56D9">
        <w:rPr>
          <w:rFonts w:ascii="Courier" w:hAnsi="Courier" w:hint="eastAsia"/>
          <w:color w:val="auto"/>
          <w:rtl/>
        </w:rPr>
        <w:t>על</w:t>
      </w:r>
      <w:r w:rsidR="00F3799D" w:rsidRPr="004F56D9">
        <w:rPr>
          <w:rFonts w:ascii="Courier" w:hAnsi="Courier"/>
          <w:color w:val="auto"/>
          <w:rtl/>
        </w:rPr>
        <w:t xml:space="preserve"> </w:t>
      </w:r>
      <w:r w:rsidR="00F3799D" w:rsidRPr="004F56D9">
        <w:rPr>
          <w:rFonts w:ascii="Courier" w:hAnsi="Courier" w:hint="eastAsia"/>
          <w:color w:val="auto"/>
          <w:rtl/>
        </w:rPr>
        <w:t>ההתקשרות</w:t>
      </w:r>
      <w:r w:rsidRPr="004F56D9">
        <w:rPr>
          <w:rFonts w:ascii="Courier" w:hAnsi="Courier"/>
          <w:color w:val="auto"/>
          <w:rtl/>
        </w:rPr>
        <w:t xml:space="preserve"> </w:t>
      </w:r>
      <w:r w:rsidR="00F3799D" w:rsidRPr="004F56D9">
        <w:rPr>
          <w:rFonts w:ascii="Courier" w:hAnsi="Courier"/>
          <w:color w:val="auto"/>
          <w:rtl/>
        </w:rPr>
        <w:t xml:space="preserve"> </w:t>
      </w:r>
      <w:r w:rsidR="00F3799D" w:rsidRPr="004F56D9">
        <w:rPr>
          <w:rFonts w:ascii="Courier" w:hAnsi="Courier" w:hint="eastAsia"/>
          <w:color w:val="auto"/>
          <w:rtl/>
        </w:rPr>
        <w:t>מטעם</w:t>
      </w:r>
      <w:r w:rsidR="00F3799D" w:rsidRPr="004F56D9">
        <w:rPr>
          <w:rFonts w:ascii="Courier" w:hAnsi="Courier"/>
          <w:color w:val="auto"/>
          <w:rtl/>
        </w:rPr>
        <w:t xml:space="preserve"> </w:t>
      </w:r>
      <w:r w:rsidR="00F3799D" w:rsidRPr="004F56D9">
        <w:rPr>
          <w:rFonts w:ascii="Courier" w:hAnsi="Courier" w:hint="eastAsia"/>
          <w:color w:val="auto"/>
          <w:rtl/>
        </w:rPr>
        <w:t>המשרד</w:t>
      </w:r>
      <w:r w:rsidRPr="004F56D9">
        <w:rPr>
          <w:rFonts w:ascii="Courier" w:hAnsi="Courier"/>
          <w:color w:val="auto"/>
          <w:rtl/>
        </w:rPr>
        <w:t xml:space="preserve">, </w:t>
      </w:r>
      <w:r w:rsidRPr="004F56D9">
        <w:rPr>
          <w:rFonts w:ascii="Courier" w:hAnsi="Courier" w:hint="eastAsia"/>
          <w:color w:val="auto"/>
          <w:rtl/>
        </w:rPr>
        <w:t>הספק</w:t>
      </w:r>
      <w:r w:rsidRPr="004F56D9">
        <w:rPr>
          <w:rFonts w:ascii="Courier" w:hAnsi="Courier"/>
          <w:color w:val="auto"/>
          <w:rtl/>
        </w:rPr>
        <w:t xml:space="preserve"> </w:t>
      </w:r>
      <w:r w:rsidRPr="004F56D9">
        <w:rPr>
          <w:rFonts w:ascii="Courier" w:hAnsi="Courier" w:hint="eastAsia"/>
          <w:color w:val="auto"/>
          <w:rtl/>
        </w:rPr>
        <w:t>לא</w:t>
      </w:r>
      <w:r w:rsidRPr="004F56D9">
        <w:rPr>
          <w:rFonts w:ascii="Courier" w:hAnsi="Courier"/>
          <w:color w:val="auto"/>
          <w:rtl/>
        </w:rPr>
        <w:t xml:space="preserve"> </w:t>
      </w:r>
      <w:r w:rsidRPr="004F56D9">
        <w:rPr>
          <w:rFonts w:ascii="Courier" w:hAnsi="Courier" w:hint="eastAsia"/>
          <w:color w:val="auto"/>
          <w:rtl/>
        </w:rPr>
        <w:t>יקבל</w:t>
      </w:r>
      <w:r w:rsidRPr="004F56D9">
        <w:rPr>
          <w:rFonts w:ascii="Courier" w:hAnsi="Courier"/>
          <w:color w:val="auto"/>
          <w:rtl/>
        </w:rPr>
        <w:t xml:space="preserve"> </w:t>
      </w:r>
      <w:r w:rsidRPr="004F56D9">
        <w:rPr>
          <w:rFonts w:ascii="Courier" w:hAnsi="Courier" w:hint="eastAsia"/>
          <w:color w:val="auto"/>
          <w:rtl/>
        </w:rPr>
        <w:t>תשלום</w:t>
      </w:r>
      <w:r w:rsidRPr="004F56D9">
        <w:rPr>
          <w:rFonts w:ascii="Courier" w:hAnsi="Courier"/>
          <w:color w:val="auto"/>
          <w:rtl/>
        </w:rPr>
        <w:t xml:space="preserve"> </w:t>
      </w:r>
      <w:r w:rsidRPr="004F56D9">
        <w:rPr>
          <w:rFonts w:ascii="Courier" w:hAnsi="Courier" w:hint="eastAsia"/>
          <w:color w:val="auto"/>
          <w:rtl/>
        </w:rPr>
        <w:t>בגין</w:t>
      </w:r>
      <w:r w:rsidRPr="004F56D9">
        <w:rPr>
          <w:rFonts w:ascii="Courier" w:hAnsi="Courier"/>
          <w:color w:val="auto"/>
          <w:rtl/>
        </w:rPr>
        <w:t xml:space="preserve"> </w:t>
      </w:r>
      <w:r w:rsidRPr="004F56D9">
        <w:rPr>
          <w:rFonts w:ascii="Courier" w:hAnsi="Courier" w:hint="eastAsia"/>
          <w:color w:val="auto"/>
          <w:rtl/>
        </w:rPr>
        <w:t>משימה</w:t>
      </w:r>
      <w:r w:rsidRPr="004F56D9">
        <w:rPr>
          <w:rFonts w:ascii="Courier" w:hAnsi="Courier"/>
          <w:color w:val="auto"/>
          <w:rtl/>
        </w:rPr>
        <w:t xml:space="preserve"> </w:t>
      </w:r>
      <w:r w:rsidRPr="004F56D9">
        <w:rPr>
          <w:rFonts w:ascii="Courier" w:hAnsi="Courier" w:hint="eastAsia"/>
          <w:color w:val="auto"/>
          <w:rtl/>
        </w:rPr>
        <w:t>חריגה</w:t>
      </w:r>
      <w:r w:rsidRPr="004F56D9">
        <w:rPr>
          <w:rFonts w:ascii="Courier" w:hAnsi="Courier"/>
          <w:color w:val="auto"/>
          <w:rtl/>
        </w:rPr>
        <w:t xml:space="preserve"> </w:t>
      </w:r>
      <w:r w:rsidRPr="004F56D9">
        <w:rPr>
          <w:rFonts w:ascii="Courier" w:hAnsi="Courier" w:hint="eastAsia"/>
          <w:color w:val="auto"/>
          <w:rtl/>
        </w:rPr>
        <w:t>זאת</w:t>
      </w:r>
      <w:r w:rsidRPr="004F56D9">
        <w:rPr>
          <w:rFonts w:ascii="Courier" w:hAnsi="Courier"/>
          <w:color w:val="auto"/>
          <w:rtl/>
        </w:rPr>
        <w:t>.</w:t>
      </w:r>
    </w:p>
    <w:p w:rsidR="00FA3A15" w:rsidRPr="004F56D9" w:rsidRDefault="00FA3A15" w:rsidP="00226B4F">
      <w:pPr>
        <w:tabs>
          <w:tab w:val="left" w:pos="1218"/>
        </w:tabs>
        <w:ind w:left="1218" w:right="360"/>
        <w:rPr>
          <w:rFonts w:ascii="Courier" w:hAnsi="Courier"/>
          <w:color w:val="auto"/>
        </w:rPr>
      </w:pPr>
    </w:p>
    <w:p w:rsidR="00085A94" w:rsidRPr="004F56D9" w:rsidRDefault="00085A94" w:rsidP="00226B4F">
      <w:pPr>
        <w:numPr>
          <w:ilvl w:val="2"/>
          <w:numId w:val="5"/>
        </w:numPr>
        <w:tabs>
          <w:tab w:val="left" w:pos="1218"/>
        </w:tabs>
        <w:ind w:left="1218" w:right="0" w:hanging="709"/>
        <w:rPr>
          <w:rFonts w:ascii="Courier" w:hAnsi="Courier"/>
          <w:color w:val="auto"/>
        </w:rPr>
      </w:pPr>
      <w:r w:rsidRPr="004F56D9">
        <w:rPr>
          <w:rFonts w:hint="eastAsia"/>
          <w:b/>
          <w:bCs/>
          <w:color w:val="auto"/>
          <w:rtl/>
          <w:lang w:eastAsia="en-US"/>
        </w:rPr>
        <w:t>מנהל</w:t>
      </w:r>
      <w:r w:rsidR="00BC7B3D" w:rsidRPr="004F56D9">
        <w:rPr>
          <w:rFonts w:ascii="Courier" w:hAnsi="Courier"/>
          <w:color w:val="auto"/>
          <w:rtl/>
        </w:rPr>
        <w:t xml:space="preserve"> </w:t>
      </w:r>
      <w:r w:rsidR="00BC7B3D" w:rsidRPr="004F56D9">
        <w:rPr>
          <w:rFonts w:ascii="Courier" w:hAnsi="Courier" w:hint="eastAsia"/>
          <w:color w:val="auto"/>
          <w:rtl/>
        </w:rPr>
        <w:t>הפרויקט</w:t>
      </w:r>
      <w:r w:rsidR="00BC7B3D" w:rsidRPr="004F56D9">
        <w:rPr>
          <w:rFonts w:ascii="Courier" w:hAnsi="Courier"/>
          <w:color w:val="auto"/>
          <w:rtl/>
        </w:rPr>
        <w:t xml:space="preserve"> </w:t>
      </w:r>
      <w:r w:rsidR="00BC7B3D" w:rsidRPr="004F56D9">
        <w:rPr>
          <w:rFonts w:ascii="Courier" w:hAnsi="Courier" w:hint="eastAsia"/>
          <w:color w:val="auto"/>
          <w:rtl/>
        </w:rPr>
        <w:t>מטעם</w:t>
      </w:r>
      <w:r w:rsidR="00BC7B3D" w:rsidRPr="004F56D9">
        <w:rPr>
          <w:rFonts w:ascii="Courier" w:hAnsi="Courier"/>
          <w:color w:val="auto"/>
          <w:rtl/>
        </w:rPr>
        <w:t xml:space="preserve"> </w:t>
      </w:r>
      <w:r w:rsidR="00BC7B3D" w:rsidRPr="004F56D9">
        <w:rPr>
          <w:rFonts w:ascii="Courier" w:hAnsi="Courier" w:hint="eastAsia"/>
          <w:color w:val="auto"/>
          <w:rtl/>
        </w:rPr>
        <w:t>הספק</w:t>
      </w:r>
      <w:r w:rsidR="00BC7B3D" w:rsidRPr="004F56D9">
        <w:rPr>
          <w:rFonts w:ascii="Courier" w:hAnsi="Courier"/>
          <w:color w:val="auto"/>
          <w:rtl/>
        </w:rPr>
        <w:t xml:space="preserve">, </w:t>
      </w:r>
      <w:r w:rsidRPr="004F56D9">
        <w:rPr>
          <w:rFonts w:ascii="Courier" w:hAnsi="Courier" w:hint="eastAsia"/>
          <w:color w:val="auto"/>
          <w:rtl/>
        </w:rPr>
        <w:t>בתיאום</w:t>
      </w:r>
      <w:r w:rsidRPr="004F56D9">
        <w:rPr>
          <w:rFonts w:ascii="Courier" w:hAnsi="Courier"/>
          <w:color w:val="auto"/>
          <w:rtl/>
        </w:rPr>
        <w:t xml:space="preserve"> </w:t>
      </w:r>
      <w:r w:rsidRPr="004F56D9">
        <w:rPr>
          <w:rFonts w:ascii="Courier" w:hAnsi="Courier" w:hint="eastAsia"/>
          <w:color w:val="auto"/>
          <w:rtl/>
        </w:rPr>
        <w:t>עם</w:t>
      </w:r>
      <w:r w:rsidRPr="004F56D9">
        <w:rPr>
          <w:rFonts w:ascii="Courier" w:hAnsi="Courier"/>
          <w:color w:val="auto"/>
          <w:rtl/>
        </w:rPr>
        <w:t xml:space="preserve"> </w:t>
      </w:r>
      <w:r w:rsidR="00201AD1" w:rsidRPr="004F56D9">
        <w:rPr>
          <w:rFonts w:ascii="Courier" w:hAnsi="Courier" w:hint="eastAsia"/>
          <w:color w:val="auto"/>
          <w:rtl/>
        </w:rPr>
        <w:t>האחראי</w:t>
      </w:r>
      <w:r w:rsidR="00201AD1" w:rsidRPr="004F56D9">
        <w:rPr>
          <w:rFonts w:ascii="Courier" w:hAnsi="Courier"/>
          <w:color w:val="auto"/>
          <w:rtl/>
        </w:rPr>
        <w:t xml:space="preserve"> </w:t>
      </w:r>
      <w:r w:rsidR="00201AD1" w:rsidRPr="004F56D9">
        <w:rPr>
          <w:rFonts w:ascii="Courier" w:hAnsi="Courier" w:hint="eastAsia"/>
          <w:color w:val="auto"/>
          <w:rtl/>
        </w:rPr>
        <w:t>על</w:t>
      </w:r>
      <w:r w:rsidR="00201AD1" w:rsidRPr="004F56D9">
        <w:rPr>
          <w:rFonts w:ascii="Courier" w:hAnsi="Courier"/>
          <w:color w:val="auto"/>
          <w:rtl/>
        </w:rPr>
        <w:t xml:space="preserve"> </w:t>
      </w:r>
      <w:r w:rsidR="00201AD1" w:rsidRPr="004F56D9">
        <w:rPr>
          <w:rFonts w:ascii="Courier" w:hAnsi="Courier" w:hint="eastAsia"/>
          <w:color w:val="auto"/>
          <w:rtl/>
        </w:rPr>
        <w:t>ההתקשרות</w:t>
      </w:r>
      <w:r w:rsidR="00BC7B3D" w:rsidRPr="004F56D9">
        <w:rPr>
          <w:rFonts w:ascii="Courier" w:hAnsi="Courier"/>
          <w:color w:val="auto"/>
          <w:rtl/>
        </w:rPr>
        <w:t>,</w:t>
      </w:r>
      <w:r w:rsidRPr="004F56D9">
        <w:rPr>
          <w:rFonts w:ascii="Courier" w:hAnsi="Courier"/>
          <w:color w:val="auto"/>
          <w:rtl/>
        </w:rPr>
        <w:t xml:space="preserve"> </w:t>
      </w:r>
      <w:r w:rsidRPr="004F56D9">
        <w:rPr>
          <w:rFonts w:ascii="Courier" w:hAnsi="Courier" w:hint="eastAsia"/>
          <w:color w:val="auto"/>
          <w:rtl/>
        </w:rPr>
        <w:t>י</w:t>
      </w:r>
      <w:r w:rsidR="004D1F54" w:rsidRPr="004F56D9">
        <w:rPr>
          <w:rFonts w:ascii="Courier" w:hAnsi="Courier" w:hint="eastAsia"/>
          <w:color w:val="auto"/>
          <w:rtl/>
        </w:rPr>
        <w:t>פעל</w:t>
      </w:r>
      <w:r w:rsidR="004D1F54" w:rsidRPr="004F56D9">
        <w:rPr>
          <w:rFonts w:ascii="Courier" w:hAnsi="Courier"/>
          <w:color w:val="auto"/>
          <w:rtl/>
        </w:rPr>
        <w:t xml:space="preserve"> </w:t>
      </w:r>
      <w:r w:rsidR="004D1F54" w:rsidRPr="004F56D9">
        <w:rPr>
          <w:rFonts w:ascii="Courier" w:hAnsi="Courier" w:hint="eastAsia"/>
          <w:color w:val="auto"/>
          <w:rtl/>
        </w:rPr>
        <w:t>ל</w:t>
      </w:r>
      <w:r w:rsidRPr="004F56D9">
        <w:rPr>
          <w:rFonts w:ascii="Courier" w:hAnsi="Courier" w:hint="eastAsia"/>
          <w:color w:val="auto"/>
          <w:rtl/>
        </w:rPr>
        <w:t>אחד</w:t>
      </w:r>
      <w:r w:rsidRPr="004F56D9">
        <w:rPr>
          <w:rFonts w:ascii="Courier" w:hAnsi="Courier"/>
          <w:color w:val="auto"/>
          <w:rtl/>
        </w:rPr>
        <w:t xml:space="preserve"> </w:t>
      </w:r>
      <w:r w:rsidRPr="004F56D9">
        <w:rPr>
          <w:rFonts w:ascii="Courier" w:hAnsi="Courier" w:hint="eastAsia"/>
          <w:color w:val="auto"/>
          <w:rtl/>
        </w:rPr>
        <w:t>שליחויות</w:t>
      </w:r>
      <w:r w:rsidRPr="004F56D9">
        <w:rPr>
          <w:rFonts w:ascii="Courier" w:hAnsi="Courier"/>
          <w:color w:val="auto"/>
          <w:rtl/>
        </w:rPr>
        <w:t xml:space="preserve"> </w:t>
      </w:r>
      <w:r w:rsidRPr="004F56D9">
        <w:rPr>
          <w:rFonts w:ascii="Courier" w:hAnsi="Courier" w:hint="eastAsia"/>
          <w:color w:val="auto"/>
          <w:rtl/>
        </w:rPr>
        <w:t>מיחידות</w:t>
      </w:r>
      <w:r w:rsidRPr="004F56D9">
        <w:rPr>
          <w:rFonts w:ascii="Courier" w:hAnsi="Courier"/>
          <w:color w:val="auto"/>
          <w:rtl/>
        </w:rPr>
        <w:t xml:space="preserve"> </w:t>
      </w:r>
      <w:r w:rsidRPr="004F56D9">
        <w:rPr>
          <w:rFonts w:ascii="Courier" w:hAnsi="Courier" w:hint="eastAsia"/>
          <w:color w:val="auto"/>
          <w:rtl/>
        </w:rPr>
        <w:t>שונות</w:t>
      </w:r>
      <w:r w:rsidRPr="004F56D9">
        <w:rPr>
          <w:rFonts w:ascii="Courier" w:hAnsi="Courier"/>
          <w:color w:val="auto"/>
          <w:rtl/>
        </w:rPr>
        <w:t xml:space="preserve"> </w:t>
      </w:r>
      <w:r w:rsidRPr="004F56D9">
        <w:rPr>
          <w:rFonts w:ascii="Courier" w:hAnsi="Courier" w:hint="eastAsia"/>
          <w:color w:val="auto"/>
          <w:rtl/>
        </w:rPr>
        <w:t>הקרובות</w:t>
      </w:r>
      <w:r w:rsidRPr="004F56D9">
        <w:rPr>
          <w:rFonts w:ascii="Courier" w:hAnsi="Courier"/>
          <w:color w:val="auto"/>
          <w:rtl/>
        </w:rPr>
        <w:t xml:space="preserve"> </w:t>
      </w:r>
      <w:r w:rsidRPr="004F56D9">
        <w:rPr>
          <w:rFonts w:ascii="Courier" w:hAnsi="Courier" w:hint="eastAsia"/>
          <w:color w:val="auto"/>
          <w:rtl/>
        </w:rPr>
        <w:t>פיזית</w:t>
      </w:r>
      <w:r w:rsidRPr="004F56D9">
        <w:rPr>
          <w:rFonts w:ascii="Courier" w:hAnsi="Courier"/>
          <w:color w:val="auto"/>
          <w:rtl/>
        </w:rPr>
        <w:t xml:space="preserve"> </w:t>
      </w:r>
      <w:r w:rsidRPr="004F56D9">
        <w:rPr>
          <w:rFonts w:ascii="Courier" w:hAnsi="Courier" w:hint="eastAsia"/>
          <w:color w:val="auto"/>
          <w:rtl/>
        </w:rPr>
        <w:t>אל</w:t>
      </w:r>
      <w:r w:rsidRPr="004F56D9">
        <w:rPr>
          <w:rFonts w:ascii="Courier" w:hAnsi="Courier"/>
          <w:color w:val="auto"/>
          <w:rtl/>
        </w:rPr>
        <w:t xml:space="preserve"> </w:t>
      </w:r>
      <w:r w:rsidRPr="004F56D9">
        <w:rPr>
          <w:rFonts w:ascii="Courier" w:hAnsi="Courier" w:hint="eastAsia"/>
          <w:color w:val="auto"/>
          <w:rtl/>
        </w:rPr>
        <w:t>אותו</w:t>
      </w:r>
      <w:r w:rsidRPr="004F56D9">
        <w:rPr>
          <w:rFonts w:ascii="Courier" w:hAnsi="Courier"/>
          <w:color w:val="auto"/>
          <w:rtl/>
        </w:rPr>
        <w:t xml:space="preserve"> </w:t>
      </w:r>
      <w:r w:rsidRPr="004F56D9">
        <w:rPr>
          <w:rFonts w:ascii="Courier" w:hAnsi="Courier" w:hint="eastAsia"/>
          <w:color w:val="auto"/>
          <w:rtl/>
        </w:rPr>
        <w:t>בית</w:t>
      </w:r>
      <w:r w:rsidRPr="004F56D9">
        <w:rPr>
          <w:rFonts w:ascii="Courier" w:hAnsi="Courier"/>
          <w:color w:val="auto"/>
          <w:rtl/>
        </w:rPr>
        <w:t xml:space="preserve"> </w:t>
      </w:r>
      <w:r w:rsidRPr="004F56D9">
        <w:rPr>
          <w:rFonts w:ascii="Courier" w:hAnsi="Courier" w:hint="eastAsia"/>
          <w:color w:val="auto"/>
          <w:rtl/>
        </w:rPr>
        <w:t>משפט</w:t>
      </w:r>
      <w:r w:rsidRPr="004F56D9">
        <w:rPr>
          <w:rFonts w:ascii="Courier" w:hAnsi="Courier"/>
          <w:color w:val="auto"/>
          <w:rtl/>
        </w:rPr>
        <w:t xml:space="preserve"> </w:t>
      </w:r>
      <w:r w:rsidRPr="004F56D9">
        <w:rPr>
          <w:rFonts w:ascii="Courier" w:hAnsi="Courier" w:hint="eastAsia"/>
          <w:color w:val="auto"/>
          <w:rtl/>
        </w:rPr>
        <w:t>או</w:t>
      </w:r>
      <w:r w:rsidRPr="004F56D9">
        <w:rPr>
          <w:rFonts w:ascii="Courier" w:hAnsi="Courier"/>
          <w:color w:val="auto"/>
          <w:rtl/>
        </w:rPr>
        <w:t xml:space="preserve"> </w:t>
      </w:r>
      <w:r w:rsidRPr="004F56D9">
        <w:rPr>
          <w:rFonts w:ascii="Courier" w:hAnsi="Courier" w:hint="eastAsia"/>
          <w:color w:val="auto"/>
          <w:rtl/>
        </w:rPr>
        <w:t>בית</w:t>
      </w:r>
      <w:r w:rsidRPr="004F56D9">
        <w:rPr>
          <w:rFonts w:ascii="Courier" w:hAnsi="Courier"/>
          <w:color w:val="auto"/>
          <w:rtl/>
        </w:rPr>
        <w:t xml:space="preserve"> </w:t>
      </w:r>
      <w:r w:rsidRPr="004F56D9">
        <w:rPr>
          <w:rFonts w:ascii="Courier" w:hAnsi="Courier" w:hint="eastAsia"/>
          <w:color w:val="auto"/>
          <w:rtl/>
        </w:rPr>
        <w:t>משפט</w:t>
      </w:r>
      <w:r w:rsidRPr="004F56D9">
        <w:rPr>
          <w:rFonts w:ascii="Courier" w:hAnsi="Courier"/>
          <w:color w:val="auto"/>
          <w:rtl/>
        </w:rPr>
        <w:t xml:space="preserve"> </w:t>
      </w:r>
      <w:r w:rsidRPr="004F56D9">
        <w:rPr>
          <w:rFonts w:ascii="Courier" w:hAnsi="Courier" w:hint="eastAsia"/>
          <w:color w:val="auto"/>
          <w:rtl/>
        </w:rPr>
        <w:t>סמוך</w:t>
      </w:r>
      <w:r w:rsidRPr="004F56D9">
        <w:rPr>
          <w:rFonts w:ascii="Courier" w:hAnsi="Courier"/>
          <w:color w:val="auto"/>
          <w:rtl/>
        </w:rPr>
        <w:t xml:space="preserve"> </w:t>
      </w:r>
      <w:r w:rsidRPr="004F56D9">
        <w:rPr>
          <w:rFonts w:ascii="Courier" w:hAnsi="Courier" w:hint="eastAsia"/>
          <w:color w:val="auto"/>
          <w:rtl/>
        </w:rPr>
        <w:t>במסגרת</w:t>
      </w:r>
      <w:r w:rsidRPr="004F56D9">
        <w:rPr>
          <w:rFonts w:ascii="Courier" w:hAnsi="Courier"/>
          <w:color w:val="auto"/>
          <w:rtl/>
        </w:rPr>
        <w:t xml:space="preserve"> </w:t>
      </w:r>
      <w:r w:rsidRPr="004F56D9">
        <w:rPr>
          <w:rFonts w:ascii="Courier" w:hAnsi="Courier" w:hint="eastAsia"/>
          <w:color w:val="auto"/>
          <w:rtl/>
        </w:rPr>
        <w:t>אותה</w:t>
      </w:r>
      <w:r w:rsidRPr="004F56D9">
        <w:rPr>
          <w:rFonts w:ascii="Courier" w:hAnsi="Courier"/>
          <w:color w:val="auto"/>
          <w:rtl/>
        </w:rPr>
        <w:t xml:space="preserve"> </w:t>
      </w:r>
      <w:r w:rsidRPr="004F56D9">
        <w:rPr>
          <w:rFonts w:ascii="Courier" w:hAnsi="Courier" w:hint="eastAsia"/>
          <w:color w:val="auto"/>
          <w:rtl/>
        </w:rPr>
        <w:t>קריאה</w:t>
      </w:r>
      <w:r w:rsidRPr="004F56D9">
        <w:rPr>
          <w:rFonts w:ascii="Courier" w:hAnsi="Courier"/>
          <w:color w:val="auto"/>
          <w:rtl/>
        </w:rPr>
        <w:t xml:space="preserve">, </w:t>
      </w:r>
      <w:r w:rsidRPr="004F56D9">
        <w:rPr>
          <w:rFonts w:ascii="Courier" w:hAnsi="Courier" w:hint="eastAsia"/>
          <w:color w:val="auto"/>
          <w:rtl/>
        </w:rPr>
        <w:t>ככל</w:t>
      </w:r>
      <w:r w:rsidRPr="004F56D9">
        <w:rPr>
          <w:rFonts w:ascii="Courier" w:hAnsi="Courier"/>
          <w:color w:val="auto"/>
          <w:rtl/>
        </w:rPr>
        <w:t xml:space="preserve"> </w:t>
      </w:r>
      <w:r w:rsidRPr="004F56D9">
        <w:rPr>
          <w:rFonts w:ascii="Courier" w:hAnsi="Courier" w:hint="eastAsia"/>
          <w:color w:val="auto"/>
          <w:rtl/>
        </w:rPr>
        <w:t>הניתן</w:t>
      </w:r>
      <w:r w:rsidRPr="004F56D9">
        <w:rPr>
          <w:rFonts w:ascii="Courier" w:hAnsi="Courier"/>
          <w:color w:val="auto"/>
          <w:rtl/>
        </w:rPr>
        <w:t>.</w:t>
      </w:r>
      <w:r w:rsidR="00201AD1" w:rsidRPr="004F56D9">
        <w:rPr>
          <w:rFonts w:ascii="Courier" w:hAnsi="Courier"/>
          <w:color w:val="auto"/>
          <w:rtl/>
        </w:rPr>
        <w:t xml:space="preserve">  </w:t>
      </w:r>
      <w:r w:rsidR="00201AD1" w:rsidRPr="004F56D9">
        <w:rPr>
          <w:rFonts w:ascii="Courier" w:hAnsi="Courier" w:hint="eastAsia"/>
          <w:color w:val="auto"/>
          <w:rtl/>
        </w:rPr>
        <w:t>לצורך</w:t>
      </w:r>
      <w:r w:rsidR="00201AD1" w:rsidRPr="004F56D9">
        <w:rPr>
          <w:rFonts w:ascii="Courier" w:hAnsi="Courier"/>
          <w:color w:val="auto"/>
          <w:rtl/>
        </w:rPr>
        <w:t xml:space="preserve"> </w:t>
      </w:r>
      <w:r w:rsidR="00201AD1" w:rsidRPr="004F56D9">
        <w:rPr>
          <w:rFonts w:ascii="Courier" w:hAnsi="Courier" w:hint="eastAsia"/>
          <w:color w:val="auto"/>
          <w:rtl/>
        </w:rPr>
        <w:t>זאת</w:t>
      </w:r>
      <w:r w:rsidR="00201AD1" w:rsidRPr="004F56D9">
        <w:rPr>
          <w:rFonts w:ascii="Courier" w:hAnsi="Courier"/>
          <w:color w:val="auto"/>
          <w:rtl/>
        </w:rPr>
        <w:t xml:space="preserve"> </w:t>
      </w:r>
      <w:r w:rsidR="00201AD1" w:rsidRPr="004F56D9">
        <w:rPr>
          <w:rFonts w:ascii="Courier" w:hAnsi="Courier" w:hint="eastAsia"/>
          <w:color w:val="auto"/>
          <w:rtl/>
        </w:rPr>
        <w:t>יתאם</w:t>
      </w:r>
      <w:r w:rsidR="00201AD1" w:rsidRPr="004F56D9">
        <w:rPr>
          <w:rFonts w:ascii="Courier" w:hAnsi="Courier"/>
          <w:color w:val="auto"/>
          <w:rtl/>
        </w:rPr>
        <w:t xml:space="preserve"> </w:t>
      </w:r>
      <w:r w:rsidR="00201AD1" w:rsidRPr="004F56D9">
        <w:rPr>
          <w:rFonts w:ascii="Courier" w:hAnsi="Courier" w:hint="eastAsia"/>
          <w:color w:val="auto"/>
          <w:rtl/>
        </w:rPr>
        <w:t>האחראי</w:t>
      </w:r>
      <w:r w:rsidR="00201AD1" w:rsidRPr="004F56D9">
        <w:rPr>
          <w:rFonts w:ascii="Courier" w:hAnsi="Courier"/>
          <w:color w:val="auto"/>
          <w:rtl/>
        </w:rPr>
        <w:t xml:space="preserve"> </w:t>
      </w:r>
      <w:r w:rsidR="00201AD1" w:rsidRPr="004F56D9">
        <w:rPr>
          <w:rFonts w:ascii="Courier" w:hAnsi="Courier" w:hint="eastAsia"/>
          <w:color w:val="auto"/>
          <w:rtl/>
        </w:rPr>
        <w:t>על</w:t>
      </w:r>
      <w:r w:rsidR="00201AD1" w:rsidRPr="004F56D9">
        <w:rPr>
          <w:rFonts w:ascii="Courier" w:hAnsi="Courier"/>
          <w:color w:val="auto"/>
          <w:rtl/>
        </w:rPr>
        <w:t xml:space="preserve"> </w:t>
      </w:r>
      <w:r w:rsidR="00201AD1" w:rsidRPr="004F56D9">
        <w:rPr>
          <w:rFonts w:ascii="Courier" w:hAnsi="Courier" w:hint="eastAsia"/>
          <w:color w:val="auto"/>
          <w:rtl/>
        </w:rPr>
        <w:t>ההתקשרות</w:t>
      </w:r>
      <w:r w:rsidR="00201AD1" w:rsidRPr="004F56D9">
        <w:rPr>
          <w:rFonts w:ascii="Courier" w:hAnsi="Courier"/>
          <w:color w:val="auto"/>
          <w:rtl/>
        </w:rPr>
        <w:t xml:space="preserve"> </w:t>
      </w:r>
      <w:r w:rsidR="00201AD1" w:rsidRPr="004F56D9">
        <w:rPr>
          <w:rFonts w:ascii="Courier" w:hAnsi="Courier" w:hint="eastAsia"/>
          <w:color w:val="auto"/>
          <w:rtl/>
        </w:rPr>
        <w:t>פגיש</w:t>
      </w:r>
      <w:r w:rsidR="00454EFA" w:rsidRPr="004F56D9">
        <w:rPr>
          <w:rFonts w:ascii="Courier" w:hAnsi="Courier" w:hint="eastAsia"/>
          <w:color w:val="auto"/>
          <w:rtl/>
        </w:rPr>
        <w:t>ה</w:t>
      </w:r>
      <w:r w:rsidR="00454EFA" w:rsidRPr="004F56D9">
        <w:rPr>
          <w:rFonts w:ascii="Courier" w:hAnsi="Courier"/>
          <w:color w:val="auto"/>
          <w:rtl/>
        </w:rPr>
        <w:t xml:space="preserve"> </w:t>
      </w:r>
      <w:r w:rsidR="00454EFA" w:rsidRPr="004F56D9">
        <w:rPr>
          <w:rFonts w:ascii="Courier" w:hAnsi="Courier" w:hint="eastAsia"/>
          <w:color w:val="auto"/>
          <w:rtl/>
        </w:rPr>
        <w:t>עם</w:t>
      </w:r>
      <w:r w:rsidR="00454EFA" w:rsidRPr="004F56D9">
        <w:rPr>
          <w:rFonts w:ascii="Courier" w:hAnsi="Courier"/>
          <w:color w:val="auto"/>
          <w:rtl/>
        </w:rPr>
        <w:t xml:space="preserve"> </w:t>
      </w:r>
      <w:r w:rsidR="00454EFA" w:rsidRPr="004F56D9">
        <w:rPr>
          <w:rFonts w:ascii="Courier" w:hAnsi="Courier" w:hint="eastAsia"/>
          <w:color w:val="auto"/>
          <w:rtl/>
        </w:rPr>
        <w:t>מנהל</w:t>
      </w:r>
      <w:r w:rsidR="00454EFA" w:rsidRPr="004F56D9">
        <w:rPr>
          <w:rFonts w:ascii="Courier" w:hAnsi="Courier"/>
          <w:color w:val="auto"/>
          <w:rtl/>
        </w:rPr>
        <w:t xml:space="preserve"> </w:t>
      </w:r>
      <w:r w:rsidR="00454EFA" w:rsidRPr="004F56D9">
        <w:rPr>
          <w:rFonts w:ascii="Courier" w:hAnsi="Courier" w:hint="eastAsia"/>
          <w:color w:val="auto"/>
          <w:rtl/>
        </w:rPr>
        <w:t>הפרו</w:t>
      </w:r>
      <w:r w:rsidR="00201AD1" w:rsidRPr="004F56D9">
        <w:rPr>
          <w:rFonts w:ascii="Courier" w:hAnsi="Courier" w:hint="eastAsia"/>
          <w:color w:val="auto"/>
          <w:rtl/>
        </w:rPr>
        <w:t>יקט</w:t>
      </w:r>
      <w:r w:rsidR="00201AD1" w:rsidRPr="004F56D9">
        <w:rPr>
          <w:rFonts w:ascii="Courier" w:hAnsi="Courier"/>
          <w:color w:val="auto"/>
          <w:rtl/>
        </w:rPr>
        <w:t xml:space="preserve"> </w:t>
      </w:r>
      <w:r w:rsidR="00454EFA" w:rsidRPr="004F56D9">
        <w:rPr>
          <w:rFonts w:ascii="Courier" w:hAnsi="Courier" w:hint="eastAsia"/>
          <w:color w:val="auto"/>
          <w:rtl/>
        </w:rPr>
        <w:t>כל</w:t>
      </w:r>
      <w:r w:rsidR="00201AD1" w:rsidRPr="004F56D9">
        <w:rPr>
          <w:rFonts w:ascii="Courier" w:hAnsi="Courier"/>
          <w:color w:val="auto"/>
          <w:rtl/>
        </w:rPr>
        <w:t xml:space="preserve"> </w:t>
      </w:r>
      <w:r w:rsidR="00201AD1" w:rsidRPr="004F56D9">
        <w:rPr>
          <w:rFonts w:ascii="Courier" w:hAnsi="Courier" w:hint="eastAsia"/>
          <w:color w:val="auto"/>
          <w:rtl/>
        </w:rPr>
        <w:t>שלושה</w:t>
      </w:r>
      <w:r w:rsidR="00201AD1" w:rsidRPr="004F56D9">
        <w:rPr>
          <w:rFonts w:ascii="Courier" w:hAnsi="Courier"/>
          <w:color w:val="auto"/>
          <w:rtl/>
        </w:rPr>
        <w:t xml:space="preserve"> </w:t>
      </w:r>
      <w:r w:rsidR="00201AD1" w:rsidRPr="004F56D9">
        <w:rPr>
          <w:rFonts w:ascii="Courier" w:hAnsi="Courier" w:hint="eastAsia"/>
          <w:color w:val="auto"/>
          <w:rtl/>
        </w:rPr>
        <w:t>חודשים</w:t>
      </w:r>
      <w:r w:rsidR="00201AD1" w:rsidRPr="004F56D9">
        <w:rPr>
          <w:rFonts w:ascii="Courier" w:hAnsi="Courier"/>
          <w:color w:val="auto"/>
          <w:rtl/>
        </w:rPr>
        <w:t xml:space="preserve">. </w:t>
      </w:r>
      <w:r w:rsidR="00201AD1" w:rsidRPr="004F56D9">
        <w:rPr>
          <w:rFonts w:ascii="Courier" w:hAnsi="Courier" w:hint="eastAsia"/>
          <w:color w:val="auto"/>
          <w:rtl/>
        </w:rPr>
        <w:t>ויימסר</w:t>
      </w:r>
      <w:r w:rsidR="00201AD1" w:rsidRPr="004F56D9">
        <w:rPr>
          <w:rFonts w:ascii="Courier" w:hAnsi="Courier"/>
          <w:color w:val="auto"/>
          <w:rtl/>
        </w:rPr>
        <w:t xml:space="preserve"> </w:t>
      </w:r>
      <w:r w:rsidR="00201AD1" w:rsidRPr="004F56D9">
        <w:rPr>
          <w:rFonts w:ascii="Courier" w:hAnsi="Courier" w:hint="eastAsia"/>
          <w:color w:val="auto"/>
          <w:rtl/>
        </w:rPr>
        <w:t>לו</w:t>
      </w:r>
      <w:r w:rsidR="00201AD1" w:rsidRPr="004F56D9">
        <w:rPr>
          <w:rFonts w:ascii="Courier" w:hAnsi="Courier"/>
          <w:color w:val="auto"/>
          <w:rtl/>
        </w:rPr>
        <w:t xml:space="preserve"> </w:t>
      </w:r>
      <w:r w:rsidR="00201AD1" w:rsidRPr="004F56D9">
        <w:rPr>
          <w:rFonts w:ascii="Courier" w:hAnsi="Courier" w:hint="eastAsia"/>
          <w:color w:val="auto"/>
          <w:rtl/>
        </w:rPr>
        <w:t>נתונים</w:t>
      </w:r>
      <w:r w:rsidR="00201AD1" w:rsidRPr="004F56D9">
        <w:rPr>
          <w:rFonts w:ascii="Courier" w:hAnsi="Courier"/>
          <w:color w:val="auto"/>
          <w:rtl/>
        </w:rPr>
        <w:t xml:space="preserve"> </w:t>
      </w:r>
      <w:r w:rsidR="00201AD1" w:rsidRPr="004F56D9">
        <w:rPr>
          <w:rFonts w:ascii="Courier" w:hAnsi="Courier" w:hint="eastAsia"/>
          <w:color w:val="auto"/>
          <w:rtl/>
        </w:rPr>
        <w:t>לגביי</w:t>
      </w:r>
      <w:r w:rsidR="00201AD1" w:rsidRPr="004F56D9">
        <w:rPr>
          <w:rFonts w:ascii="Courier" w:hAnsi="Courier"/>
          <w:color w:val="auto"/>
          <w:rtl/>
        </w:rPr>
        <w:t xml:space="preserve"> </w:t>
      </w:r>
      <w:r w:rsidR="00201AD1" w:rsidRPr="004F56D9">
        <w:rPr>
          <w:rFonts w:ascii="Courier" w:hAnsi="Courier" w:hint="eastAsia"/>
          <w:color w:val="auto"/>
          <w:rtl/>
        </w:rPr>
        <w:t>כתובות</w:t>
      </w:r>
      <w:r w:rsidR="00201AD1" w:rsidRPr="004F56D9">
        <w:rPr>
          <w:rFonts w:ascii="Courier" w:hAnsi="Courier"/>
          <w:color w:val="auto"/>
          <w:rtl/>
        </w:rPr>
        <w:t xml:space="preserve"> </w:t>
      </w:r>
      <w:r w:rsidR="00201AD1" w:rsidRPr="004F56D9">
        <w:rPr>
          <w:rFonts w:ascii="Courier" w:hAnsi="Courier" w:hint="eastAsia"/>
          <w:color w:val="auto"/>
          <w:rtl/>
        </w:rPr>
        <w:t>מרכזיות</w:t>
      </w:r>
      <w:r w:rsidR="00201AD1" w:rsidRPr="004F56D9">
        <w:rPr>
          <w:rFonts w:ascii="Courier" w:hAnsi="Courier"/>
          <w:color w:val="auto"/>
          <w:rtl/>
        </w:rPr>
        <w:t xml:space="preserve"> </w:t>
      </w:r>
      <w:r w:rsidR="00201AD1" w:rsidRPr="004F56D9">
        <w:rPr>
          <w:rFonts w:ascii="Courier" w:hAnsi="Courier" w:hint="eastAsia"/>
          <w:color w:val="auto"/>
          <w:rtl/>
        </w:rPr>
        <w:t>להן</w:t>
      </w:r>
      <w:r w:rsidR="00201AD1" w:rsidRPr="004F56D9">
        <w:rPr>
          <w:rFonts w:ascii="Courier" w:hAnsi="Courier"/>
          <w:color w:val="auto"/>
          <w:rtl/>
        </w:rPr>
        <w:t xml:space="preserve"> </w:t>
      </w:r>
      <w:r w:rsidR="00201AD1" w:rsidRPr="004F56D9">
        <w:rPr>
          <w:rFonts w:ascii="Courier" w:hAnsi="Courier" w:hint="eastAsia"/>
          <w:color w:val="auto"/>
          <w:rtl/>
        </w:rPr>
        <w:t>ניתן</w:t>
      </w:r>
      <w:r w:rsidR="00201AD1" w:rsidRPr="004F56D9">
        <w:rPr>
          <w:rFonts w:ascii="Courier" w:hAnsi="Courier"/>
          <w:color w:val="auto"/>
          <w:rtl/>
        </w:rPr>
        <w:t xml:space="preserve"> </w:t>
      </w:r>
      <w:r w:rsidR="00201AD1" w:rsidRPr="004F56D9">
        <w:rPr>
          <w:rFonts w:ascii="Courier" w:hAnsi="Courier" w:hint="eastAsia"/>
          <w:color w:val="auto"/>
          <w:rtl/>
        </w:rPr>
        <w:t>השירות</w:t>
      </w:r>
      <w:r w:rsidR="00201AD1" w:rsidRPr="004F56D9">
        <w:rPr>
          <w:rFonts w:ascii="Courier" w:hAnsi="Courier"/>
          <w:color w:val="auto"/>
          <w:rtl/>
        </w:rPr>
        <w:t xml:space="preserve"> </w:t>
      </w:r>
      <w:r w:rsidR="00201AD1" w:rsidRPr="004F56D9">
        <w:rPr>
          <w:rFonts w:ascii="Courier" w:hAnsi="Courier" w:hint="eastAsia"/>
          <w:color w:val="auto"/>
          <w:rtl/>
        </w:rPr>
        <w:t>ומועדים</w:t>
      </w:r>
      <w:r w:rsidR="00201AD1" w:rsidRPr="004F56D9">
        <w:rPr>
          <w:rFonts w:ascii="Courier" w:hAnsi="Courier"/>
          <w:color w:val="auto"/>
          <w:rtl/>
        </w:rPr>
        <w:t xml:space="preserve"> </w:t>
      </w:r>
      <w:r w:rsidR="00201AD1" w:rsidRPr="004F56D9">
        <w:rPr>
          <w:rFonts w:ascii="Courier" w:hAnsi="Courier" w:hint="eastAsia"/>
          <w:color w:val="auto"/>
          <w:rtl/>
        </w:rPr>
        <w:t>רלוונטיים</w:t>
      </w:r>
      <w:r w:rsidR="00ED2B3E" w:rsidRPr="004F56D9">
        <w:rPr>
          <w:rFonts w:ascii="Courier" w:hAnsi="Courier"/>
          <w:color w:val="auto"/>
          <w:rtl/>
        </w:rPr>
        <w:t>,</w:t>
      </w:r>
      <w:r w:rsidR="00201AD1" w:rsidRPr="004F56D9">
        <w:rPr>
          <w:rFonts w:ascii="Courier" w:hAnsi="Courier"/>
          <w:color w:val="auto"/>
          <w:rtl/>
        </w:rPr>
        <w:t xml:space="preserve"> </w:t>
      </w:r>
      <w:r w:rsidR="00201AD1" w:rsidRPr="004F56D9">
        <w:rPr>
          <w:rFonts w:ascii="Courier" w:hAnsi="Courier" w:hint="eastAsia"/>
          <w:color w:val="auto"/>
          <w:rtl/>
        </w:rPr>
        <w:t>וכל</w:t>
      </w:r>
      <w:r w:rsidR="00201AD1" w:rsidRPr="004F56D9">
        <w:rPr>
          <w:rFonts w:ascii="Courier" w:hAnsi="Courier"/>
          <w:color w:val="auto"/>
          <w:rtl/>
        </w:rPr>
        <w:t xml:space="preserve"> </w:t>
      </w:r>
      <w:r w:rsidR="00201AD1" w:rsidRPr="004F56D9">
        <w:rPr>
          <w:rFonts w:ascii="Courier" w:hAnsi="Courier" w:hint="eastAsia"/>
          <w:color w:val="auto"/>
          <w:rtl/>
        </w:rPr>
        <w:t>מידע</w:t>
      </w:r>
      <w:r w:rsidR="00201AD1" w:rsidRPr="004F56D9">
        <w:rPr>
          <w:rFonts w:ascii="Courier" w:hAnsi="Courier"/>
          <w:color w:val="auto"/>
          <w:rtl/>
        </w:rPr>
        <w:t xml:space="preserve"> </w:t>
      </w:r>
      <w:r w:rsidR="00201AD1" w:rsidRPr="004F56D9">
        <w:rPr>
          <w:rFonts w:ascii="Courier" w:hAnsi="Courier" w:hint="eastAsia"/>
          <w:color w:val="auto"/>
          <w:rtl/>
        </w:rPr>
        <w:t>אחר</w:t>
      </w:r>
      <w:r w:rsidR="00201AD1" w:rsidRPr="004F56D9">
        <w:rPr>
          <w:rFonts w:ascii="Courier" w:hAnsi="Courier"/>
          <w:color w:val="auto"/>
          <w:rtl/>
        </w:rPr>
        <w:t xml:space="preserve"> </w:t>
      </w:r>
      <w:r w:rsidR="00201AD1" w:rsidRPr="004F56D9">
        <w:rPr>
          <w:rFonts w:ascii="Courier" w:hAnsi="Courier" w:hint="eastAsia"/>
          <w:color w:val="auto"/>
          <w:rtl/>
        </w:rPr>
        <w:t>שיתבקש</w:t>
      </w:r>
      <w:r w:rsidR="00201AD1" w:rsidRPr="004F56D9">
        <w:rPr>
          <w:rFonts w:ascii="Courier" w:hAnsi="Courier"/>
          <w:color w:val="auto"/>
          <w:rtl/>
        </w:rPr>
        <w:t>.</w:t>
      </w:r>
    </w:p>
    <w:p w:rsidR="00BC7B3D" w:rsidRPr="004F56D9" w:rsidRDefault="00BC7B3D" w:rsidP="00226B4F">
      <w:pPr>
        <w:tabs>
          <w:tab w:val="left" w:pos="1218"/>
        </w:tabs>
        <w:ind w:left="1218" w:right="360"/>
        <w:rPr>
          <w:rFonts w:ascii="Courier" w:hAnsi="Courier"/>
          <w:color w:val="auto"/>
          <w:rtl/>
        </w:rPr>
      </w:pPr>
    </w:p>
    <w:p w:rsidR="00BC7B3D" w:rsidRPr="004F56D9" w:rsidRDefault="00BC7B3D" w:rsidP="00226B4F">
      <w:pPr>
        <w:numPr>
          <w:ilvl w:val="2"/>
          <w:numId w:val="5"/>
        </w:numPr>
        <w:tabs>
          <w:tab w:val="left" w:pos="1218"/>
        </w:tabs>
        <w:ind w:left="1218" w:right="0" w:hanging="709"/>
        <w:rPr>
          <w:rFonts w:ascii="Courier" w:hAnsi="Courier"/>
          <w:color w:val="auto"/>
        </w:rPr>
      </w:pPr>
      <w:r w:rsidRPr="004F56D9">
        <w:rPr>
          <w:rFonts w:ascii="Courier" w:hAnsi="Courier" w:hint="eastAsia"/>
          <w:color w:val="auto"/>
          <w:rtl/>
        </w:rPr>
        <w:t>י</w:t>
      </w:r>
      <w:r w:rsidR="00085A94" w:rsidRPr="004F56D9">
        <w:rPr>
          <w:rFonts w:ascii="Courier" w:hAnsi="Courier" w:hint="eastAsia"/>
          <w:color w:val="auto"/>
          <w:rtl/>
        </w:rPr>
        <w:t>ובהר</w:t>
      </w:r>
      <w:r w:rsidR="00085A94" w:rsidRPr="004F56D9">
        <w:rPr>
          <w:rFonts w:ascii="Courier" w:hAnsi="Courier"/>
          <w:color w:val="auto"/>
          <w:rtl/>
        </w:rPr>
        <w:t xml:space="preserve"> </w:t>
      </w:r>
      <w:r w:rsidR="00085A94" w:rsidRPr="004F56D9">
        <w:rPr>
          <w:rFonts w:ascii="Courier" w:hAnsi="Courier" w:hint="eastAsia"/>
          <w:color w:val="auto"/>
          <w:rtl/>
        </w:rPr>
        <w:t>כי</w:t>
      </w:r>
      <w:r w:rsidR="00085A94" w:rsidRPr="004F56D9">
        <w:rPr>
          <w:rFonts w:ascii="Courier" w:hAnsi="Courier"/>
          <w:color w:val="auto"/>
          <w:rtl/>
        </w:rPr>
        <w:t xml:space="preserve"> </w:t>
      </w:r>
      <w:r w:rsidRPr="004F56D9">
        <w:rPr>
          <w:rFonts w:ascii="Courier" w:hAnsi="Courier" w:hint="eastAsia"/>
          <w:color w:val="auto"/>
          <w:rtl/>
        </w:rPr>
        <w:t>על</w:t>
      </w:r>
      <w:r w:rsidRPr="004F56D9">
        <w:rPr>
          <w:rFonts w:ascii="Courier" w:hAnsi="Courier"/>
          <w:color w:val="auto"/>
          <w:rtl/>
        </w:rPr>
        <w:t xml:space="preserve"> </w:t>
      </w:r>
      <w:r w:rsidR="00085A94" w:rsidRPr="004F56D9">
        <w:rPr>
          <w:rFonts w:ascii="Courier" w:hAnsi="Courier" w:hint="eastAsia"/>
          <w:color w:val="auto"/>
          <w:rtl/>
        </w:rPr>
        <w:t>הספק</w:t>
      </w:r>
      <w:r w:rsidR="00085A94" w:rsidRPr="004F56D9">
        <w:rPr>
          <w:rFonts w:ascii="Courier" w:hAnsi="Courier"/>
          <w:color w:val="auto"/>
          <w:rtl/>
        </w:rPr>
        <w:t xml:space="preserve"> </w:t>
      </w:r>
      <w:r w:rsidRPr="004F56D9">
        <w:rPr>
          <w:rFonts w:ascii="Courier" w:hAnsi="Courier" w:hint="eastAsia"/>
          <w:color w:val="auto"/>
          <w:rtl/>
        </w:rPr>
        <w:t>ל</w:t>
      </w:r>
      <w:r w:rsidR="00085A94" w:rsidRPr="004F56D9">
        <w:rPr>
          <w:rFonts w:ascii="Courier" w:hAnsi="Courier" w:hint="eastAsia"/>
          <w:color w:val="auto"/>
          <w:rtl/>
        </w:rPr>
        <w:t>דא</w:t>
      </w:r>
      <w:r w:rsidRPr="004F56D9">
        <w:rPr>
          <w:rFonts w:ascii="Courier" w:hAnsi="Courier" w:hint="eastAsia"/>
          <w:color w:val="auto"/>
          <w:rtl/>
        </w:rPr>
        <w:t>ו</w:t>
      </w:r>
      <w:r w:rsidR="00085A94" w:rsidRPr="004F56D9">
        <w:rPr>
          <w:rFonts w:ascii="Courier" w:hAnsi="Courier" w:hint="eastAsia"/>
          <w:color w:val="auto"/>
          <w:rtl/>
        </w:rPr>
        <w:t>ג</w:t>
      </w:r>
      <w:r w:rsidR="00085A94" w:rsidRPr="004F56D9">
        <w:rPr>
          <w:rFonts w:ascii="Courier" w:hAnsi="Courier"/>
          <w:color w:val="auto"/>
          <w:rtl/>
        </w:rPr>
        <w:t xml:space="preserve"> </w:t>
      </w:r>
      <w:r w:rsidR="00085A94" w:rsidRPr="004F56D9">
        <w:rPr>
          <w:rFonts w:ascii="Courier" w:hAnsi="Courier" w:hint="eastAsia"/>
          <w:color w:val="auto"/>
          <w:rtl/>
        </w:rPr>
        <w:t>למקום</w:t>
      </w:r>
      <w:r w:rsidR="00085A94" w:rsidRPr="004F56D9">
        <w:rPr>
          <w:rFonts w:ascii="Courier" w:hAnsi="Courier"/>
          <w:color w:val="auto"/>
          <w:rtl/>
        </w:rPr>
        <w:t xml:space="preserve"> </w:t>
      </w:r>
      <w:r w:rsidR="00085A94" w:rsidRPr="004F56D9">
        <w:rPr>
          <w:rFonts w:ascii="Courier" w:hAnsi="Courier" w:hint="eastAsia"/>
          <w:color w:val="auto"/>
          <w:rtl/>
        </w:rPr>
        <w:t>מושב</w:t>
      </w:r>
      <w:r w:rsidR="00085A94" w:rsidRPr="004F56D9">
        <w:rPr>
          <w:rFonts w:ascii="Courier" w:hAnsi="Courier"/>
          <w:color w:val="auto"/>
          <w:rtl/>
        </w:rPr>
        <w:t xml:space="preserve"> </w:t>
      </w:r>
      <w:r w:rsidR="00085A94" w:rsidRPr="004F56D9">
        <w:rPr>
          <w:rFonts w:ascii="Courier" w:hAnsi="Courier" w:hint="eastAsia"/>
          <w:color w:val="auto"/>
          <w:rtl/>
        </w:rPr>
        <w:t>קבוע</w:t>
      </w:r>
      <w:r w:rsidR="00085A94" w:rsidRPr="004F56D9">
        <w:rPr>
          <w:rFonts w:ascii="Courier" w:hAnsi="Courier"/>
          <w:color w:val="auto"/>
          <w:rtl/>
        </w:rPr>
        <w:t xml:space="preserve"> </w:t>
      </w:r>
      <w:r w:rsidR="00085A94" w:rsidRPr="004F56D9">
        <w:rPr>
          <w:rFonts w:ascii="Courier" w:hAnsi="Courier" w:hint="eastAsia"/>
          <w:color w:val="auto"/>
          <w:rtl/>
        </w:rPr>
        <w:t>לשליחיו</w:t>
      </w:r>
      <w:r w:rsidR="00085A94" w:rsidRPr="004F56D9">
        <w:rPr>
          <w:rFonts w:ascii="Courier" w:hAnsi="Courier"/>
          <w:color w:val="auto"/>
          <w:rtl/>
        </w:rPr>
        <w:t xml:space="preserve"> </w:t>
      </w:r>
      <w:r w:rsidR="00085A94" w:rsidRPr="004F56D9">
        <w:rPr>
          <w:rFonts w:ascii="Courier" w:hAnsi="Courier" w:hint="eastAsia"/>
          <w:b/>
          <w:bCs/>
          <w:color w:val="auto"/>
          <w:rtl/>
        </w:rPr>
        <w:t>שאינו</w:t>
      </w:r>
      <w:r w:rsidR="00085A94" w:rsidRPr="004F56D9">
        <w:rPr>
          <w:rFonts w:ascii="Courier" w:hAnsi="Courier"/>
          <w:b/>
          <w:bCs/>
          <w:color w:val="auto"/>
          <w:rtl/>
        </w:rPr>
        <w:t xml:space="preserve"> </w:t>
      </w:r>
      <w:r w:rsidR="00085A94" w:rsidRPr="004F56D9">
        <w:rPr>
          <w:rFonts w:ascii="Courier" w:hAnsi="Courier" w:hint="eastAsia"/>
          <w:b/>
          <w:bCs/>
          <w:color w:val="auto"/>
          <w:rtl/>
        </w:rPr>
        <w:t>בחצרי</w:t>
      </w:r>
      <w:r w:rsidR="00085A94" w:rsidRPr="004F56D9">
        <w:rPr>
          <w:rFonts w:ascii="Courier" w:hAnsi="Courier"/>
          <w:b/>
          <w:bCs/>
          <w:color w:val="auto"/>
          <w:rtl/>
        </w:rPr>
        <w:t xml:space="preserve"> </w:t>
      </w:r>
      <w:r w:rsidR="00085A94" w:rsidRPr="004F56D9">
        <w:rPr>
          <w:rFonts w:ascii="Courier" w:hAnsi="Courier" w:hint="eastAsia"/>
          <w:b/>
          <w:bCs/>
          <w:color w:val="auto"/>
          <w:rtl/>
        </w:rPr>
        <w:t>המזמין</w:t>
      </w:r>
      <w:r w:rsidRPr="004F56D9">
        <w:rPr>
          <w:rFonts w:ascii="Courier" w:hAnsi="Courier"/>
          <w:color w:val="auto"/>
          <w:rtl/>
        </w:rPr>
        <w:t>.</w:t>
      </w:r>
      <w:r w:rsidR="00085A94" w:rsidRPr="004F56D9">
        <w:rPr>
          <w:rFonts w:ascii="Courier" w:hAnsi="Courier"/>
          <w:color w:val="auto"/>
          <w:rtl/>
        </w:rPr>
        <w:t xml:space="preserve"> </w:t>
      </w:r>
    </w:p>
    <w:p w:rsidR="00085A94" w:rsidRPr="004F56D9" w:rsidRDefault="00085A94" w:rsidP="00226B4F">
      <w:pPr>
        <w:numPr>
          <w:ilvl w:val="2"/>
          <w:numId w:val="5"/>
        </w:numPr>
        <w:tabs>
          <w:tab w:val="left" w:pos="1218"/>
        </w:tabs>
        <w:ind w:left="1218" w:right="0" w:hanging="709"/>
        <w:rPr>
          <w:rFonts w:ascii="Courier" w:hAnsi="Courier"/>
          <w:color w:val="auto"/>
        </w:rPr>
      </w:pPr>
      <w:r w:rsidRPr="004F56D9">
        <w:rPr>
          <w:rFonts w:ascii="Courier" w:hAnsi="Courier" w:hint="eastAsia"/>
          <w:color w:val="auto"/>
          <w:rtl/>
        </w:rPr>
        <w:t>יובהר</w:t>
      </w:r>
      <w:r w:rsidRPr="004F56D9">
        <w:rPr>
          <w:rFonts w:ascii="Courier" w:hAnsi="Courier"/>
          <w:color w:val="auto"/>
          <w:rtl/>
        </w:rPr>
        <w:t xml:space="preserve"> </w:t>
      </w:r>
      <w:r w:rsidRPr="004F56D9">
        <w:rPr>
          <w:rFonts w:ascii="Courier" w:hAnsi="Courier" w:hint="eastAsia"/>
          <w:color w:val="auto"/>
          <w:rtl/>
        </w:rPr>
        <w:t>כי</w:t>
      </w:r>
      <w:r w:rsidRPr="004F56D9">
        <w:rPr>
          <w:rFonts w:ascii="Courier" w:hAnsi="Courier"/>
          <w:color w:val="auto"/>
          <w:rtl/>
        </w:rPr>
        <w:t xml:space="preserve"> </w:t>
      </w:r>
      <w:r w:rsidRPr="004F56D9">
        <w:rPr>
          <w:rFonts w:ascii="Courier" w:hAnsi="Courier" w:hint="eastAsia"/>
          <w:color w:val="auto"/>
          <w:rtl/>
        </w:rPr>
        <w:t>בכל</w:t>
      </w:r>
      <w:r w:rsidRPr="004F56D9">
        <w:rPr>
          <w:rFonts w:ascii="Courier" w:hAnsi="Courier"/>
          <w:color w:val="auto"/>
          <w:rtl/>
        </w:rPr>
        <w:t xml:space="preserve"> </w:t>
      </w:r>
      <w:r w:rsidRPr="004F56D9">
        <w:rPr>
          <w:rFonts w:ascii="Courier" w:hAnsi="Courier" w:hint="eastAsia"/>
          <w:color w:val="auto"/>
          <w:rtl/>
        </w:rPr>
        <w:t>שלב</w:t>
      </w:r>
      <w:r w:rsidRPr="004F56D9">
        <w:rPr>
          <w:rFonts w:ascii="Courier" w:hAnsi="Courier"/>
          <w:color w:val="auto"/>
          <w:rtl/>
        </w:rPr>
        <w:t xml:space="preserve"> </w:t>
      </w:r>
      <w:r w:rsidRPr="004F56D9">
        <w:rPr>
          <w:rFonts w:ascii="Courier" w:hAnsi="Courier" w:hint="eastAsia"/>
          <w:color w:val="auto"/>
          <w:rtl/>
        </w:rPr>
        <w:t>של</w:t>
      </w:r>
      <w:r w:rsidRPr="004F56D9">
        <w:rPr>
          <w:rFonts w:ascii="Courier" w:hAnsi="Courier"/>
          <w:color w:val="auto"/>
          <w:rtl/>
        </w:rPr>
        <w:t xml:space="preserve"> </w:t>
      </w:r>
      <w:r w:rsidRPr="004F56D9">
        <w:rPr>
          <w:rFonts w:ascii="Courier" w:hAnsi="Courier" w:hint="eastAsia"/>
          <w:color w:val="auto"/>
          <w:rtl/>
        </w:rPr>
        <w:t>ההתקשרות</w:t>
      </w:r>
      <w:r w:rsidRPr="004F56D9">
        <w:rPr>
          <w:rFonts w:ascii="Courier" w:hAnsi="Courier"/>
          <w:color w:val="auto"/>
          <w:rtl/>
        </w:rPr>
        <w:t xml:space="preserve">, </w:t>
      </w:r>
      <w:r w:rsidRPr="004F56D9">
        <w:rPr>
          <w:rFonts w:ascii="Courier" w:hAnsi="Courier" w:hint="eastAsia"/>
          <w:color w:val="auto"/>
          <w:rtl/>
        </w:rPr>
        <w:t>ספק</w:t>
      </w:r>
      <w:r w:rsidRPr="004F56D9">
        <w:rPr>
          <w:rFonts w:ascii="Courier" w:hAnsi="Courier"/>
          <w:color w:val="auto"/>
          <w:rtl/>
        </w:rPr>
        <w:t xml:space="preserve"> </w:t>
      </w:r>
      <w:r w:rsidRPr="004F56D9">
        <w:rPr>
          <w:rFonts w:ascii="Courier" w:hAnsi="Courier" w:hint="eastAsia"/>
          <w:color w:val="auto"/>
          <w:rtl/>
        </w:rPr>
        <w:t>השירותים</w:t>
      </w:r>
      <w:r w:rsidRPr="004F56D9">
        <w:rPr>
          <w:rFonts w:ascii="Courier" w:hAnsi="Courier"/>
          <w:color w:val="auto"/>
          <w:rtl/>
        </w:rPr>
        <w:t xml:space="preserve"> </w:t>
      </w:r>
      <w:r w:rsidRPr="004F56D9">
        <w:rPr>
          <w:rFonts w:ascii="Courier" w:hAnsi="Courier" w:hint="eastAsia"/>
          <w:color w:val="auto"/>
          <w:rtl/>
        </w:rPr>
        <w:t>לא</w:t>
      </w:r>
      <w:r w:rsidRPr="004F56D9">
        <w:rPr>
          <w:rFonts w:ascii="Courier" w:hAnsi="Courier"/>
          <w:color w:val="auto"/>
          <w:rtl/>
        </w:rPr>
        <w:t xml:space="preserve"> </w:t>
      </w:r>
      <w:r w:rsidRPr="004F56D9">
        <w:rPr>
          <w:rFonts w:ascii="Courier" w:hAnsi="Courier" w:hint="eastAsia"/>
          <w:color w:val="auto"/>
          <w:rtl/>
        </w:rPr>
        <w:t>יישב</w:t>
      </w:r>
      <w:r w:rsidRPr="004F56D9">
        <w:rPr>
          <w:rFonts w:ascii="Courier" w:hAnsi="Courier"/>
          <w:color w:val="auto"/>
          <w:rtl/>
        </w:rPr>
        <w:t xml:space="preserve"> </w:t>
      </w:r>
      <w:r w:rsidRPr="004F56D9">
        <w:rPr>
          <w:rFonts w:ascii="Courier" w:hAnsi="Courier" w:hint="eastAsia"/>
          <w:color w:val="auto"/>
          <w:rtl/>
        </w:rPr>
        <w:t>ולא</w:t>
      </w:r>
      <w:r w:rsidRPr="004F56D9">
        <w:rPr>
          <w:rFonts w:ascii="Courier" w:hAnsi="Courier"/>
          <w:color w:val="auto"/>
          <w:rtl/>
        </w:rPr>
        <w:t xml:space="preserve"> </w:t>
      </w:r>
      <w:r w:rsidRPr="004F56D9">
        <w:rPr>
          <w:rFonts w:ascii="Courier" w:hAnsi="Courier" w:hint="eastAsia"/>
          <w:color w:val="auto"/>
          <w:rtl/>
        </w:rPr>
        <w:t>ינהל</w:t>
      </w:r>
      <w:r w:rsidRPr="004F56D9">
        <w:rPr>
          <w:rFonts w:ascii="Courier" w:hAnsi="Courier"/>
          <w:color w:val="auto"/>
          <w:rtl/>
        </w:rPr>
        <w:t xml:space="preserve"> </w:t>
      </w:r>
      <w:r w:rsidRPr="004F56D9">
        <w:rPr>
          <w:rFonts w:ascii="Courier" w:hAnsi="Courier" w:hint="eastAsia"/>
          <w:color w:val="auto"/>
          <w:rtl/>
        </w:rPr>
        <w:t>את</w:t>
      </w:r>
      <w:r w:rsidRPr="004F56D9">
        <w:rPr>
          <w:rFonts w:ascii="Courier" w:hAnsi="Courier"/>
          <w:color w:val="auto"/>
          <w:rtl/>
        </w:rPr>
        <w:t xml:space="preserve"> </w:t>
      </w:r>
      <w:r w:rsidRPr="004F56D9">
        <w:rPr>
          <w:rFonts w:ascii="Courier" w:hAnsi="Courier" w:hint="eastAsia"/>
          <w:color w:val="auto"/>
          <w:rtl/>
        </w:rPr>
        <w:t>ביצוע</w:t>
      </w:r>
      <w:r w:rsidRPr="004F56D9">
        <w:rPr>
          <w:rFonts w:ascii="Courier" w:hAnsi="Courier"/>
          <w:color w:val="auto"/>
          <w:rtl/>
        </w:rPr>
        <w:t xml:space="preserve"> </w:t>
      </w:r>
      <w:r w:rsidRPr="004F56D9">
        <w:rPr>
          <w:rFonts w:ascii="Courier" w:hAnsi="Courier" w:hint="eastAsia"/>
          <w:color w:val="auto"/>
          <w:rtl/>
        </w:rPr>
        <w:t>ההתקשרות</w:t>
      </w:r>
      <w:r w:rsidRPr="004F56D9">
        <w:rPr>
          <w:rFonts w:ascii="Courier" w:hAnsi="Courier"/>
          <w:color w:val="auto"/>
          <w:rtl/>
        </w:rPr>
        <w:t xml:space="preserve"> </w:t>
      </w:r>
      <w:r w:rsidR="00226B4F" w:rsidRPr="004F56D9">
        <w:rPr>
          <w:rFonts w:ascii="Courier" w:hAnsi="Courier" w:hint="eastAsia"/>
          <w:color w:val="auto"/>
          <w:rtl/>
        </w:rPr>
        <w:t>מחציריו</w:t>
      </w:r>
      <w:r w:rsidRPr="004F56D9">
        <w:rPr>
          <w:rFonts w:ascii="Courier" w:hAnsi="Courier"/>
          <w:color w:val="auto"/>
          <w:rtl/>
        </w:rPr>
        <w:t xml:space="preserve"> </w:t>
      </w:r>
      <w:r w:rsidRPr="004F56D9">
        <w:rPr>
          <w:rFonts w:ascii="Courier" w:hAnsi="Courier" w:hint="eastAsia"/>
          <w:color w:val="auto"/>
          <w:rtl/>
        </w:rPr>
        <w:t>של</w:t>
      </w:r>
      <w:r w:rsidRPr="004F56D9">
        <w:rPr>
          <w:rFonts w:ascii="Courier" w:hAnsi="Courier"/>
          <w:color w:val="auto"/>
          <w:rtl/>
        </w:rPr>
        <w:t xml:space="preserve"> </w:t>
      </w:r>
      <w:r w:rsidR="00BC7B3D" w:rsidRPr="004F56D9">
        <w:rPr>
          <w:rFonts w:ascii="Courier" w:hAnsi="Courier" w:hint="eastAsia"/>
          <w:color w:val="auto"/>
          <w:rtl/>
        </w:rPr>
        <w:t>המזמין</w:t>
      </w:r>
      <w:r w:rsidR="00BC7B3D" w:rsidRPr="004F56D9">
        <w:rPr>
          <w:rFonts w:ascii="Courier" w:hAnsi="Courier"/>
          <w:color w:val="auto"/>
          <w:rtl/>
        </w:rPr>
        <w:t xml:space="preserve">, </w:t>
      </w:r>
      <w:r w:rsidR="00BC7B3D" w:rsidRPr="004F56D9">
        <w:rPr>
          <w:rFonts w:ascii="Courier" w:hAnsi="Courier" w:hint="eastAsia"/>
          <w:color w:val="auto"/>
          <w:rtl/>
        </w:rPr>
        <w:t>אלא</w:t>
      </w:r>
      <w:r w:rsidR="00BC7B3D" w:rsidRPr="004F56D9">
        <w:rPr>
          <w:rFonts w:ascii="Courier" w:hAnsi="Courier"/>
          <w:color w:val="auto"/>
          <w:rtl/>
        </w:rPr>
        <w:t xml:space="preserve"> </w:t>
      </w:r>
      <w:r w:rsidR="00226B4F" w:rsidRPr="004F56D9">
        <w:rPr>
          <w:rFonts w:ascii="Courier" w:hAnsi="Courier" w:hint="eastAsia"/>
          <w:color w:val="auto"/>
          <w:rtl/>
        </w:rPr>
        <w:t>מחציריו</w:t>
      </w:r>
      <w:r w:rsidR="00BC7B3D" w:rsidRPr="004F56D9">
        <w:rPr>
          <w:rFonts w:ascii="Courier" w:hAnsi="Courier"/>
          <w:color w:val="auto"/>
          <w:rtl/>
        </w:rPr>
        <w:t xml:space="preserve"> </w:t>
      </w:r>
      <w:r w:rsidR="00BC7B3D" w:rsidRPr="004F56D9">
        <w:rPr>
          <w:rFonts w:ascii="Courier" w:hAnsi="Courier" w:hint="eastAsia"/>
          <w:color w:val="auto"/>
          <w:rtl/>
        </w:rPr>
        <w:t>של</w:t>
      </w:r>
      <w:r w:rsidR="00BC7B3D" w:rsidRPr="004F56D9">
        <w:rPr>
          <w:rFonts w:ascii="Courier" w:hAnsi="Courier"/>
          <w:color w:val="auto"/>
          <w:rtl/>
        </w:rPr>
        <w:t xml:space="preserve"> </w:t>
      </w:r>
      <w:r w:rsidR="00BC7B3D" w:rsidRPr="004F56D9">
        <w:rPr>
          <w:rFonts w:ascii="Courier" w:hAnsi="Courier" w:hint="eastAsia"/>
          <w:color w:val="auto"/>
          <w:rtl/>
        </w:rPr>
        <w:t>הספק</w:t>
      </w:r>
      <w:r w:rsidR="00BC7B3D" w:rsidRPr="004F56D9">
        <w:rPr>
          <w:rFonts w:ascii="Courier" w:hAnsi="Courier"/>
          <w:color w:val="auto"/>
          <w:rtl/>
        </w:rPr>
        <w:t xml:space="preserve"> </w:t>
      </w:r>
      <w:r w:rsidR="00BC7B3D" w:rsidRPr="004F56D9">
        <w:rPr>
          <w:rFonts w:ascii="Courier" w:hAnsi="Courier" w:hint="eastAsia"/>
          <w:color w:val="auto"/>
          <w:rtl/>
        </w:rPr>
        <w:t>בעצמו</w:t>
      </w:r>
      <w:r w:rsidR="00BC7B3D" w:rsidRPr="004F56D9">
        <w:rPr>
          <w:rFonts w:ascii="Courier" w:hAnsi="Courier"/>
          <w:color w:val="auto"/>
          <w:rtl/>
        </w:rPr>
        <w:t xml:space="preserve"> </w:t>
      </w:r>
      <w:r w:rsidR="00BC7B3D" w:rsidRPr="004F56D9">
        <w:rPr>
          <w:rFonts w:ascii="Courier" w:hAnsi="Courier" w:hint="eastAsia"/>
          <w:color w:val="auto"/>
          <w:rtl/>
        </w:rPr>
        <w:t>ו</w:t>
      </w:r>
      <w:r w:rsidRPr="004F56D9">
        <w:rPr>
          <w:rFonts w:ascii="Courier" w:hAnsi="Courier" w:hint="eastAsia"/>
          <w:color w:val="auto"/>
          <w:rtl/>
        </w:rPr>
        <w:t>באמצעיו</w:t>
      </w:r>
      <w:r w:rsidRPr="004F56D9">
        <w:rPr>
          <w:rFonts w:ascii="Courier" w:hAnsi="Courier"/>
          <w:color w:val="auto"/>
          <w:rtl/>
        </w:rPr>
        <w:t xml:space="preserve"> </w:t>
      </w:r>
      <w:r w:rsidRPr="004F56D9">
        <w:rPr>
          <w:rFonts w:ascii="Courier" w:hAnsi="Courier" w:hint="eastAsia"/>
          <w:color w:val="auto"/>
          <w:rtl/>
        </w:rPr>
        <w:t>שלו</w:t>
      </w:r>
      <w:r w:rsidRPr="004F56D9">
        <w:rPr>
          <w:rFonts w:ascii="Courier" w:hAnsi="Courier"/>
          <w:color w:val="auto"/>
          <w:rtl/>
        </w:rPr>
        <w:t xml:space="preserve">. </w:t>
      </w:r>
    </w:p>
    <w:p w:rsidR="00825A1F" w:rsidRPr="004F56D9" w:rsidRDefault="00E4372D" w:rsidP="00226B4F">
      <w:pPr>
        <w:numPr>
          <w:ilvl w:val="2"/>
          <w:numId w:val="5"/>
        </w:numPr>
        <w:tabs>
          <w:tab w:val="left" w:pos="1218"/>
        </w:tabs>
        <w:ind w:left="1218" w:right="0" w:hanging="709"/>
        <w:rPr>
          <w:rFonts w:ascii="Courier" w:hAnsi="Courier"/>
          <w:color w:val="auto"/>
        </w:rPr>
      </w:pPr>
      <w:r w:rsidRPr="004F56D9">
        <w:rPr>
          <w:rFonts w:ascii="Courier" w:hAnsi="Courier" w:hint="eastAsia"/>
          <w:b/>
          <w:bCs/>
          <w:color w:val="auto"/>
          <w:rtl/>
        </w:rPr>
        <w:t>יודגש</w:t>
      </w:r>
      <w:r w:rsidRPr="004F56D9">
        <w:rPr>
          <w:rFonts w:ascii="Courier" w:hAnsi="Courier"/>
          <w:b/>
          <w:bCs/>
          <w:color w:val="auto"/>
          <w:rtl/>
        </w:rPr>
        <w:t xml:space="preserve"> </w:t>
      </w:r>
      <w:r w:rsidRPr="004F56D9">
        <w:rPr>
          <w:rFonts w:ascii="Courier" w:hAnsi="Courier" w:hint="eastAsia"/>
          <w:color w:val="auto"/>
          <w:rtl/>
        </w:rPr>
        <w:t>כי</w:t>
      </w:r>
      <w:r w:rsidRPr="004F56D9">
        <w:rPr>
          <w:rFonts w:ascii="Courier" w:hAnsi="Courier"/>
          <w:color w:val="auto"/>
          <w:rtl/>
        </w:rPr>
        <w:t xml:space="preserve"> </w:t>
      </w:r>
      <w:r w:rsidRPr="004F56D9">
        <w:rPr>
          <w:rFonts w:ascii="Courier" w:hAnsi="Courier" w:hint="eastAsia"/>
          <w:color w:val="auto"/>
          <w:rtl/>
        </w:rPr>
        <w:t>המשרד</w:t>
      </w:r>
      <w:r w:rsidRPr="004F56D9">
        <w:rPr>
          <w:rFonts w:ascii="Courier" w:hAnsi="Courier"/>
          <w:color w:val="auto"/>
          <w:rtl/>
        </w:rPr>
        <w:t xml:space="preserve"> </w:t>
      </w:r>
      <w:r w:rsidRPr="004F56D9">
        <w:rPr>
          <w:rFonts w:ascii="Courier" w:hAnsi="Courier" w:hint="eastAsia"/>
          <w:color w:val="auto"/>
          <w:rtl/>
        </w:rPr>
        <w:t>שומר</w:t>
      </w:r>
      <w:r w:rsidRPr="004F56D9">
        <w:rPr>
          <w:rFonts w:ascii="Courier" w:hAnsi="Courier"/>
          <w:color w:val="auto"/>
          <w:rtl/>
        </w:rPr>
        <w:t xml:space="preserve"> </w:t>
      </w:r>
      <w:r w:rsidRPr="004F56D9">
        <w:rPr>
          <w:rFonts w:ascii="Courier" w:hAnsi="Courier" w:hint="eastAsia"/>
          <w:color w:val="auto"/>
          <w:rtl/>
        </w:rPr>
        <w:t>לעצמו</w:t>
      </w:r>
      <w:r w:rsidRPr="004F56D9">
        <w:rPr>
          <w:rFonts w:ascii="Courier" w:hAnsi="Courier"/>
          <w:color w:val="auto"/>
          <w:rtl/>
        </w:rPr>
        <w:t xml:space="preserve"> </w:t>
      </w:r>
      <w:r w:rsidRPr="004F56D9">
        <w:rPr>
          <w:rFonts w:ascii="Courier" w:hAnsi="Courier" w:hint="eastAsia"/>
          <w:color w:val="auto"/>
          <w:rtl/>
        </w:rPr>
        <w:t>את</w:t>
      </w:r>
      <w:r w:rsidRPr="004F56D9">
        <w:rPr>
          <w:rFonts w:ascii="Courier" w:hAnsi="Courier"/>
          <w:color w:val="auto"/>
          <w:rtl/>
        </w:rPr>
        <w:t xml:space="preserve"> </w:t>
      </w:r>
      <w:r w:rsidRPr="004F56D9">
        <w:rPr>
          <w:rFonts w:ascii="Courier" w:hAnsi="Courier" w:hint="eastAsia"/>
          <w:color w:val="auto"/>
          <w:rtl/>
        </w:rPr>
        <w:t>הזכות</w:t>
      </w:r>
      <w:r w:rsidRPr="004F56D9">
        <w:rPr>
          <w:rFonts w:ascii="Courier" w:hAnsi="Courier"/>
          <w:color w:val="auto"/>
          <w:rtl/>
        </w:rPr>
        <w:t xml:space="preserve"> </w:t>
      </w:r>
      <w:r w:rsidRPr="004F56D9">
        <w:rPr>
          <w:rFonts w:ascii="Courier" w:hAnsi="Courier" w:hint="eastAsia"/>
          <w:color w:val="auto"/>
          <w:rtl/>
        </w:rPr>
        <w:t>לבצע</w:t>
      </w:r>
      <w:r w:rsidRPr="004F56D9">
        <w:rPr>
          <w:rFonts w:ascii="Courier" w:hAnsi="Courier"/>
          <w:color w:val="auto"/>
          <w:rtl/>
        </w:rPr>
        <w:t xml:space="preserve"> </w:t>
      </w:r>
      <w:r w:rsidRPr="004F56D9">
        <w:rPr>
          <w:rFonts w:ascii="Courier" w:hAnsi="Courier" w:hint="eastAsia"/>
          <w:color w:val="auto"/>
          <w:rtl/>
        </w:rPr>
        <w:t>שילובים</w:t>
      </w:r>
      <w:r w:rsidRPr="004F56D9">
        <w:rPr>
          <w:rFonts w:ascii="Courier" w:hAnsi="Courier"/>
          <w:color w:val="auto"/>
          <w:rtl/>
        </w:rPr>
        <w:t xml:space="preserve"> </w:t>
      </w:r>
      <w:r w:rsidRPr="004F56D9">
        <w:rPr>
          <w:rFonts w:ascii="Courier" w:hAnsi="Courier" w:hint="eastAsia"/>
          <w:color w:val="auto"/>
          <w:rtl/>
        </w:rPr>
        <w:t>בשליחויות</w:t>
      </w:r>
      <w:r w:rsidRPr="004F56D9">
        <w:rPr>
          <w:rFonts w:ascii="Courier" w:hAnsi="Courier"/>
          <w:color w:val="auto"/>
          <w:rtl/>
        </w:rPr>
        <w:t xml:space="preserve">,  </w:t>
      </w:r>
      <w:r w:rsidRPr="004F56D9">
        <w:rPr>
          <w:rFonts w:ascii="Courier" w:hAnsi="Courier" w:hint="eastAsia"/>
          <w:color w:val="auto"/>
          <w:rtl/>
        </w:rPr>
        <w:t>קרי</w:t>
      </w:r>
      <w:r w:rsidRPr="004F56D9">
        <w:rPr>
          <w:rFonts w:ascii="Courier" w:hAnsi="Courier"/>
          <w:color w:val="auto"/>
          <w:rtl/>
        </w:rPr>
        <w:t xml:space="preserve"> </w:t>
      </w:r>
      <w:r w:rsidRPr="004F56D9">
        <w:rPr>
          <w:rFonts w:ascii="Courier" w:hAnsi="Courier" w:hint="eastAsia"/>
          <w:color w:val="auto"/>
          <w:rtl/>
        </w:rPr>
        <w:t>הפעלת</w:t>
      </w:r>
      <w:r w:rsidRPr="004F56D9">
        <w:rPr>
          <w:rFonts w:ascii="Courier" w:hAnsi="Courier"/>
          <w:color w:val="auto"/>
          <w:rtl/>
        </w:rPr>
        <w:t xml:space="preserve"> </w:t>
      </w:r>
      <w:r w:rsidRPr="004F56D9">
        <w:rPr>
          <w:rFonts w:ascii="Courier" w:hAnsi="Courier" w:hint="eastAsia"/>
          <w:color w:val="auto"/>
          <w:rtl/>
        </w:rPr>
        <w:t>השליח</w:t>
      </w:r>
      <w:r w:rsidRPr="004F56D9">
        <w:rPr>
          <w:rFonts w:ascii="Courier" w:hAnsi="Courier"/>
          <w:color w:val="auto"/>
          <w:rtl/>
        </w:rPr>
        <w:t xml:space="preserve"> </w:t>
      </w:r>
      <w:r w:rsidRPr="004F56D9">
        <w:rPr>
          <w:rFonts w:ascii="Courier" w:hAnsi="Courier" w:hint="eastAsia"/>
          <w:color w:val="auto"/>
          <w:rtl/>
        </w:rPr>
        <w:t>לביצוע</w:t>
      </w:r>
      <w:r w:rsidRPr="004F56D9">
        <w:rPr>
          <w:rFonts w:ascii="Courier" w:hAnsi="Courier"/>
          <w:color w:val="auto"/>
          <w:rtl/>
        </w:rPr>
        <w:t xml:space="preserve"> </w:t>
      </w:r>
      <w:r w:rsidRPr="004F56D9">
        <w:rPr>
          <w:rFonts w:ascii="Courier" w:hAnsi="Courier" w:hint="eastAsia"/>
          <w:color w:val="auto"/>
          <w:rtl/>
        </w:rPr>
        <w:t>שליחויות</w:t>
      </w:r>
      <w:r w:rsidRPr="004F56D9">
        <w:rPr>
          <w:rFonts w:ascii="Courier" w:hAnsi="Courier"/>
          <w:color w:val="auto"/>
          <w:rtl/>
        </w:rPr>
        <w:t xml:space="preserve"> </w:t>
      </w:r>
      <w:r w:rsidRPr="004F56D9">
        <w:rPr>
          <w:rFonts w:ascii="Courier" w:hAnsi="Courier" w:hint="eastAsia"/>
          <w:color w:val="auto"/>
          <w:rtl/>
        </w:rPr>
        <w:t>מסוגים</w:t>
      </w:r>
      <w:r w:rsidRPr="004F56D9">
        <w:rPr>
          <w:rFonts w:ascii="Courier" w:hAnsi="Courier"/>
          <w:color w:val="auto"/>
          <w:rtl/>
        </w:rPr>
        <w:t xml:space="preserve"> </w:t>
      </w:r>
      <w:r w:rsidRPr="004F56D9">
        <w:rPr>
          <w:rFonts w:ascii="Courier" w:hAnsi="Courier" w:hint="eastAsia"/>
          <w:color w:val="auto"/>
          <w:rtl/>
        </w:rPr>
        <w:t>שונים</w:t>
      </w:r>
      <w:r w:rsidRPr="004F56D9">
        <w:rPr>
          <w:rFonts w:ascii="Courier" w:hAnsi="Courier"/>
          <w:color w:val="auto"/>
          <w:rtl/>
        </w:rPr>
        <w:t xml:space="preserve"> </w:t>
      </w:r>
      <w:r w:rsidRPr="004F56D9">
        <w:rPr>
          <w:rFonts w:ascii="Courier" w:hAnsi="Courier" w:hint="eastAsia"/>
          <w:color w:val="auto"/>
          <w:rtl/>
        </w:rPr>
        <w:t>בו</w:t>
      </w:r>
      <w:r w:rsidRPr="004F56D9">
        <w:rPr>
          <w:rFonts w:ascii="Courier" w:hAnsi="Courier"/>
          <w:color w:val="auto"/>
          <w:rtl/>
        </w:rPr>
        <w:t xml:space="preserve"> </w:t>
      </w:r>
      <w:r w:rsidRPr="004F56D9">
        <w:rPr>
          <w:rFonts w:ascii="Courier" w:hAnsi="Courier" w:hint="eastAsia"/>
          <w:color w:val="auto"/>
          <w:rtl/>
        </w:rPr>
        <w:t>זמנית</w:t>
      </w:r>
      <w:r w:rsidRPr="004F56D9">
        <w:rPr>
          <w:rFonts w:ascii="Courier" w:hAnsi="Courier"/>
          <w:color w:val="auto"/>
          <w:rtl/>
        </w:rPr>
        <w:t xml:space="preserve"> </w:t>
      </w:r>
      <w:r w:rsidRPr="004F56D9">
        <w:rPr>
          <w:rFonts w:ascii="Courier" w:hAnsi="Courier" w:hint="eastAsia"/>
          <w:color w:val="auto"/>
          <w:rtl/>
        </w:rPr>
        <w:t>ולמספר</w:t>
      </w:r>
      <w:r w:rsidRPr="004F56D9">
        <w:rPr>
          <w:rFonts w:ascii="Courier" w:hAnsi="Courier"/>
          <w:color w:val="auto"/>
          <w:rtl/>
        </w:rPr>
        <w:t xml:space="preserve"> </w:t>
      </w:r>
      <w:r w:rsidRPr="004F56D9">
        <w:rPr>
          <w:rFonts w:ascii="Courier" w:hAnsi="Courier" w:hint="eastAsia"/>
          <w:color w:val="auto"/>
          <w:rtl/>
        </w:rPr>
        <w:t>יעדים</w:t>
      </w:r>
      <w:r w:rsidRPr="004F56D9">
        <w:rPr>
          <w:rFonts w:ascii="Courier" w:hAnsi="Courier"/>
          <w:color w:val="auto"/>
          <w:rtl/>
        </w:rPr>
        <w:t xml:space="preserve">, </w:t>
      </w:r>
      <w:r w:rsidRPr="004F56D9">
        <w:rPr>
          <w:rFonts w:ascii="Courier" w:hAnsi="Courier" w:hint="eastAsia"/>
          <w:color w:val="auto"/>
          <w:rtl/>
        </w:rPr>
        <w:t>הפעלת</w:t>
      </w:r>
      <w:r w:rsidRPr="004F56D9">
        <w:rPr>
          <w:rFonts w:ascii="Courier" w:hAnsi="Courier"/>
          <w:color w:val="auto"/>
          <w:rtl/>
        </w:rPr>
        <w:t xml:space="preserve"> </w:t>
      </w:r>
      <w:r w:rsidRPr="004F56D9">
        <w:rPr>
          <w:rFonts w:ascii="Courier" w:hAnsi="Courier" w:hint="eastAsia"/>
          <w:color w:val="auto"/>
          <w:rtl/>
        </w:rPr>
        <w:t>שליח</w:t>
      </w:r>
      <w:r w:rsidRPr="004F56D9">
        <w:rPr>
          <w:rFonts w:ascii="Courier" w:hAnsi="Courier"/>
          <w:color w:val="auto"/>
          <w:rtl/>
        </w:rPr>
        <w:t xml:space="preserve"> </w:t>
      </w:r>
      <w:r w:rsidRPr="004F56D9">
        <w:rPr>
          <w:rFonts w:ascii="Courier" w:hAnsi="Courier" w:hint="eastAsia"/>
          <w:color w:val="auto"/>
          <w:rtl/>
        </w:rPr>
        <w:t>למספר</w:t>
      </w:r>
      <w:r w:rsidRPr="004F56D9">
        <w:rPr>
          <w:rFonts w:ascii="Courier" w:hAnsi="Courier"/>
          <w:color w:val="auto"/>
          <w:rtl/>
        </w:rPr>
        <w:t xml:space="preserve"> </w:t>
      </w:r>
      <w:r w:rsidRPr="004F56D9">
        <w:rPr>
          <w:rFonts w:ascii="Courier" w:hAnsi="Courier" w:hint="eastAsia"/>
          <w:color w:val="auto"/>
          <w:rtl/>
        </w:rPr>
        <w:t>יחידות</w:t>
      </w:r>
      <w:r w:rsidRPr="004F56D9">
        <w:rPr>
          <w:rFonts w:ascii="Courier" w:hAnsi="Courier"/>
          <w:color w:val="auto"/>
          <w:rtl/>
        </w:rPr>
        <w:t xml:space="preserve"> </w:t>
      </w:r>
      <w:r w:rsidRPr="004F56D9">
        <w:rPr>
          <w:rFonts w:ascii="Courier" w:hAnsi="Courier" w:hint="eastAsia"/>
          <w:color w:val="auto"/>
          <w:rtl/>
        </w:rPr>
        <w:t>בו</w:t>
      </w:r>
      <w:r w:rsidRPr="004F56D9">
        <w:rPr>
          <w:rFonts w:ascii="Courier" w:hAnsi="Courier"/>
          <w:color w:val="auto"/>
          <w:rtl/>
        </w:rPr>
        <w:t xml:space="preserve"> </w:t>
      </w:r>
      <w:r w:rsidRPr="004F56D9">
        <w:rPr>
          <w:rFonts w:ascii="Courier" w:hAnsi="Courier" w:hint="eastAsia"/>
          <w:color w:val="auto"/>
          <w:rtl/>
        </w:rPr>
        <w:t>זמנית</w:t>
      </w:r>
      <w:r w:rsidRPr="004F56D9">
        <w:rPr>
          <w:rFonts w:ascii="Courier" w:hAnsi="Courier"/>
          <w:color w:val="auto"/>
          <w:rtl/>
        </w:rPr>
        <w:t xml:space="preserve"> </w:t>
      </w:r>
      <w:r w:rsidRPr="004F56D9">
        <w:rPr>
          <w:rFonts w:ascii="Courier" w:hAnsi="Courier" w:hint="eastAsia"/>
          <w:color w:val="auto"/>
          <w:rtl/>
        </w:rPr>
        <w:t>בין</w:t>
      </w:r>
      <w:r w:rsidRPr="004F56D9">
        <w:rPr>
          <w:rFonts w:ascii="Courier" w:hAnsi="Courier"/>
          <w:color w:val="auto"/>
          <w:rtl/>
        </w:rPr>
        <w:t xml:space="preserve"> </w:t>
      </w:r>
      <w:r w:rsidRPr="004F56D9">
        <w:rPr>
          <w:rFonts w:ascii="Courier" w:hAnsi="Courier" w:hint="eastAsia"/>
          <w:color w:val="auto"/>
          <w:rtl/>
        </w:rPr>
        <w:t>אם</w:t>
      </w:r>
      <w:r w:rsidRPr="004F56D9">
        <w:rPr>
          <w:rFonts w:ascii="Courier" w:hAnsi="Courier"/>
          <w:color w:val="auto"/>
          <w:rtl/>
        </w:rPr>
        <w:t xml:space="preserve"> </w:t>
      </w:r>
      <w:r w:rsidRPr="004F56D9">
        <w:rPr>
          <w:rFonts w:ascii="Courier" w:hAnsi="Courier" w:hint="eastAsia"/>
          <w:color w:val="auto"/>
          <w:rtl/>
        </w:rPr>
        <w:t>מדובר</w:t>
      </w:r>
      <w:r w:rsidRPr="004F56D9">
        <w:rPr>
          <w:rFonts w:ascii="Courier" w:hAnsi="Courier"/>
          <w:color w:val="auto"/>
          <w:rtl/>
        </w:rPr>
        <w:t xml:space="preserve"> </w:t>
      </w:r>
      <w:r w:rsidRPr="004F56D9">
        <w:rPr>
          <w:rFonts w:ascii="Courier" w:hAnsi="Courier" w:hint="eastAsia"/>
          <w:color w:val="auto"/>
          <w:rtl/>
        </w:rPr>
        <w:t>בשליחות</w:t>
      </w:r>
      <w:r w:rsidRPr="004F56D9">
        <w:rPr>
          <w:rFonts w:ascii="Courier" w:hAnsi="Courier"/>
          <w:color w:val="auto"/>
          <w:rtl/>
        </w:rPr>
        <w:t xml:space="preserve"> </w:t>
      </w:r>
      <w:r w:rsidRPr="004F56D9">
        <w:rPr>
          <w:rFonts w:ascii="Courier" w:hAnsi="Courier" w:hint="eastAsia"/>
          <w:color w:val="auto"/>
          <w:rtl/>
        </w:rPr>
        <w:t>מיחידות</w:t>
      </w:r>
      <w:r w:rsidRPr="004F56D9">
        <w:rPr>
          <w:rFonts w:ascii="Courier" w:hAnsi="Courier"/>
          <w:color w:val="auto"/>
          <w:rtl/>
        </w:rPr>
        <w:t xml:space="preserve"> </w:t>
      </w:r>
      <w:r w:rsidRPr="004F56D9">
        <w:rPr>
          <w:rFonts w:ascii="Courier" w:hAnsi="Courier" w:hint="eastAsia"/>
          <w:color w:val="auto"/>
          <w:rtl/>
        </w:rPr>
        <w:t>שונות</w:t>
      </w:r>
      <w:r w:rsidRPr="004F56D9">
        <w:rPr>
          <w:rFonts w:ascii="Courier" w:hAnsi="Courier"/>
          <w:color w:val="auto"/>
          <w:rtl/>
        </w:rPr>
        <w:t xml:space="preserve"> </w:t>
      </w:r>
      <w:r w:rsidRPr="004F56D9">
        <w:rPr>
          <w:rFonts w:ascii="Courier" w:hAnsi="Courier" w:hint="eastAsia"/>
          <w:color w:val="auto"/>
          <w:rtl/>
        </w:rPr>
        <w:t>לאותו</w:t>
      </w:r>
      <w:r w:rsidRPr="004F56D9">
        <w:rPr>
          <w:rFonts w:ascii="Courier" w:hAnsi="Courier"/>
          <w:color w:val="auto"/>
          <w:rtl/>
        </w:rPr>
        <w:t xml:space="preserve"> </w:t>
      </w:r>
      <w:r w:rsidRPr="004F56D9">
        <w:rPr>
          <w:rFonts w:ascii="Courier" w:hAnsi="Courier" w:hint="eastAsia"/>
          <w:color w:val="auto"/>
          <w:rtl/>
        </w:rPr>
        <w:t>יעד</w:t>
      </w:r>
      <w:r w:rsidRPr="004F56D9">
        <w:rPr>
          <w:rFonts w:ascii="Courier" w:hAnsi="Courier"/>
          <w:color w:val="auto"/>
          <w:rtl/>
        </w:rPr>
        <w:t xml:space="preserve"> </w:t>
      </w:r>
      <w:r w:rsidRPr="004F56D9">
        <w:rPr>
          <w:rFonts w:ascii="Courier" w:hAnsi="Courier" w:hint="eastAsia"/>
          <w:color w:val="auto"/>
          <w:rtl/>
        </w:rPr>
        <w:t>או</w:t>
      </w:r>
      <w:r w:rsidRPr="004F56D9">
        <w:rPr>
          <w:rFonts w:ascii="Courier" w:hAnsi="Courier"/>
          <w:color w:val="auto"/>
          <w:rtl/>
        </w:rPr>
        <w:t xml:space="preserve"> </w:t>
      </w:r>
      <w:r w:rsidRPr="004F56D9">
        <w:rPr>
          <w:rFonts w:ascii="Courier" w:hAnsi="Courier" w:hint="eastAsia"/>
          <w:color w:val="auto"/>
          <w:rtl/>
        </w:rPr>
        <w:t>למספר</w:t>
      </w:r>
      <w:r w:rsidRPr="004F56D9">
        <w:rPr>
          <w:rFonts w:ascii="Courier" w:hAnsi="Courier"/>
          <w:color w:val="auto"/>
          <w:rtl/>
        </w:rPr>
        <w:t xml:space="preserve"> </w:t>
      </w:r>
      <w:r w:rsidRPr="004F56D9">
        <w:rPr>
          <w:rFonts w:ascii="Courier" w:hAnsi="Courier" w:hint="eastAsia"/>
          <w:color w:val="auto"/>
          <w:rtl/>
        </w:rPr>
        <w:t>יעדים</w:t>
      </w:r>
      <w:r w:rsidRPr="004F56D9">
        <w:rPr>
          <w:rFonts w:ascii="Courier" w:hAnsi="Courier"/>
          <w:color w:val="auto"/>
          <w:rtl/>
        </w:rPr>
        <w:t>.</w:t>
      </w:r>
    </w:p>
    <w:p w:rsidR="00FC7FC0" w:rsidRPr="004F56D9" w:rsidRDefault="00FC7FC0" w:rsidP="00453AD2">
      <w:pPr>
        <w:numPr>
          <w:ilvl w:val="1"/>
          <w:numId w:val="5"/>
        </w:numPr>
        <w:tabs>
          <w:tab w:val="left" w:pos="793"/>
        </w:tabs>
        <w:rPr>
          <w:rFonts w:ascii="Courier" w:hAnsi="Courier"/>
          <w:b/>
          <w:bCs/>
          <w:color w:val="auto"/>
        </w:rPr>
      </w:pPr>
      <w:r w:rsidRPr="004F56D9">
        <w:rPr>
          <w:rFonts w:ascii="Courier" w:hAnsi="Courier" w:hint="eastAsia"/>
          <w:b/>
          <w:bCs/>
          <w:color w:val="auto"/>
          <w:rtl/>
        </w:rPr>
        <w:t>האמצעים</w:t>
      </w:r>
      <w:r w:rsidRPr="004F56D9">
        <w:rPr>
          <w:rFonts w:ascii="Courier" w:hAnsi="Courier"/>
          <w:b/>
          <w:bCs/>
          <w:color w:val="auto"/>
          <w:rtl/>
        </w:rPr>
        <w:t>:</w:t>
      </w:r>
    </w:p>
    <w:p w:rsidR="00453AD2" w:rsidRPr="004F56D9" w:rsidRDefault="00FC7FC0" w:rsidP="005F3BF5">
      <w:pPr>
        <w:numPr>
          <w:ilvl w:val="2"/>
          <w:numId w:val="5"/>
        </w:numPr>
        <w:tabs>
          <w:tab w:val="left" w:pos="1218"/>
        </w:tabs>
        <w:ind w:left="1218" w:right="0" w:hanging="709"/>
        <w:rPr>
          <w:rFonts w:ascii="Courier" w:hAnsi="Courier"/>
          <w:color w:val="auto"/>
        </w:rPr>
      </w:pPr>
      <w:r w:rsidRPr="004F56D9">
        <w:rPr>
          <w:rFonts w:ascii="Courier" w:hAnsi="Courier" w:hint="eastAsia"/>
          <w:color w:val="auto"/>
          <w:rtl/>
        </w:rPr>
        <w:t>בהתאם</w:t>
      </w:r>
      <w:r w:rsidRPr="004F56D9">
        <w:rPr>
          <w:rFonts w:ascii="Courier" w:hAnsi="Courier"/>
          <w:color w:val="auto"/>
          <w:rtl/>
        </w:rPr>
        <w:t xml:space="preserve"> </w:t>
      </w:r>
      <w:r w:rsidRPr="004F56D9">
        <w:rPr>
          <w:rFonts w:ascii="Courier" w:hAnsi="Courier" w:hint="eastAsia"/>
          <w:color w:val="auto"/>
          <w:rtl/>
        </w:rPr>
        <w:t>לדרישת</w:t>
      </w:r>
      <w:r w:rsidRPr="004F56D9">
        <w:rPr>
          <w:rFonts w:ascii="Courier" w:hAnsi="Courier"/>
          <w:color w:val="auto"/>
          <w:rtl/>
        </w:rPr>
        <w:t xml:space="preserve"> </w:t>
      </w:r>
      <w:r w:rsidR="000D70F2" w:rsidRPr="004F56D9">
        <w:rPr>
          <w:rFonts w:ascii="Courier" w:hAnsi="Courier" w:hint="eastAsia"/>
          <w:color w:val="auto"/>
          <w:rtl/>
        </w:rPr>
        <w:t>המזמין</w:t>
      </w:r>
      <w:r w:rsidRPr="004F56D9">
        <w:rPr>
          <w:rFonts w:ascii="Courier" w:hAnsi="Courier"/>
          <w:color w:val="auto"/>
          <w:rtl/>
        </w:rPr>
        <w:t xml:space="preserve">, </w:t>
      </w:r>
      <w:r w:rsidRPr="004F56D9">
        <w:rPr>
          <w:rFonts w:ascii="Courier" w:hAnsi="Courier" w:hint="eastAsia"/>
          <w:color w:val="auto"/>
          <w:rtl/>
        </w:rPr>
        <w:t>יעמיד</w:t>
      </w:r>
      <w:r w:rsidRPr="004F56D9">
        <w:rPr>
          <w:rFonts w:ascii="Courier" w:hAnsi="Courier"/>
          <w:color w:val="auto"/>
          <w:rtl/>
        </w:rPr>
        <w:t xml:space="preserve"> </w:t>
      </w:r>
      <w:r w:rsidRPr="004F56D9">
        <w:rPr>
          <w:rFonts w:ascii="Courier" w:hAnsi="Courier" w:hint="eastAsia"/>
          <w:color w:val="auto"/>
          <w:rtl/>
        </w:rPr>
        <w:t>הספק</w:t>
      </w:r>
      <w:r w:rsidRPr="004F56D9">
        <w:rPr>
          <w:rFonts w:ascii="Courier" w:hAnsi="Courier"/>
          <w:color w:val="auto"/>
          <w:rtl/>
        </w:rPr>
        <w:t xml:space="preserve"> </w:t>
      </w:r>
      <w:r w:rsidR="000D70F2" w:rsidRPr="004F56D9">
        <w:rPr>
          <w:rFonts w:ascii="Courier" w:hAnsi="Courier" w:hint="eastAsia"/>
          <w:color w:val="auto"/>
          <w:rtl/>
        </w:rPr>
        <w:t>ליחידות</w:t>
      </w:r>
      <w:r w:rsidR="000D70F2" w:rsidRPr="004F56D9">
        <w:rPr>
          <w:rFonts w:ascii="Courier" w:hAnsi="Courier"/>
          <w:color w:val="auto"/>
          <w:rtl/>
        </w:rPr>
        <w:t xml:space="preserve"> </w:t>
      </w:r>
      <w:r w:rsidR="000D70F2" w:rsidRPr="004F56D9">
        <w:rPr>
          <w:rFonts w:ascii="Courier" w:hAnsi="Courier" w:hint="eastAsia"/>
          <w:color w:val="auto"/>
          <w:rtl/>
        </w:rPr>
        <w:t>השונות</w:t>
      </w:r>
      <w:r w:rsidR="000D70F2" w:rsidRPr="004F56D9">
        <w:rPr>
          <w:rFonts w:ascii="Courier" w:hAnsi="Courier"/>
          <w:color w:val="auto"/>
          <w:rtl/>
        </w:rPr>
        <w:t xml:space="preserve"> </w:t>
      </w:r>
      <w:r w:rsidR="000D70F2" w:rsidRPr="004F56D9">
        <w:rPr>
          <w:rFonts w:ascii="Courier" w:hAnsi="Courier" w:hint="eastAsia"/>
          <w:color w:val="auto"/>
          <w:rtl/>
        </w:rPr>
        <w:t>שליחים</w:t>
      </w:r>
      <w:r w:rsidR="000D70F2" w:rsidRPr="004F56D9">
        <w:rPr>
          <w:rFonts w:ascii="Courier" w:hAnsi="Courier"/>
          <w:color w:val="auto"/>
          <w:rtl/>
        </w:rPr>
        <w:t xml:space="preserve"> </w:t>
      </w:r>
      <w:r w:rsidR="000D70F2" w:rsidRPr="004F56D9">
        <w:rPr>
          <w:rFonts w:ascii="Courier" w:hAnsi="Courier" w:hint="eastAsia"/>
          <w:color w:val="auto"/>
          <w:rtl/>
        </w:rPr>
        <w:t>רגליים</w:t>
      </w:r>
      <w:r w:rsidR="000D70F2" w:rsidRPr="004F56D9">
        <w:rPr>
          <w:rFonts w:ascii="Courier" w:hAnsi="Courier"/>
          <w:color w:val="auto"/>
          <w:rtl/>
        </w:rPr>
        <w:t xml:space="preserve"> </w:t>
      </w:r>
      <w:r w:rsidR="000D70F2" w:rsidRPr="004F56D9">
        <w:rPr>
          <w:rFonts w:ascii="Courier" w:hAnsi="Courier" w:hint="eastAsia"/>
          <w:color w:val="auto"/>
          <w:rtl/>
        </w:rPr>
        <w:t>או</w:t>
      </w:r>
      <w:r w:rsidR="000D70F2" w:rsidRPr="004F56D9">
        <w:rPr>
          <w:rFonts w:ascii="Courier" w:hAnsi="Courier"/>
          <w:color w:val="auto"/>
          <w:rtl/>
        </w:rPr>
        <w:t xml:space="preserve"> </w:t>
      </w:r>
      <w:r w:rsidR="000D70F2" w:rsidRPr="004F56D9">
        <w:rPr>
          <w:rFonts w:ascii="Courier" w:hAnsi="Courier" w:hint="eastAsia"/>
          <w:color w:val="auto"/>
          <w:rtl/>
        </w:rPr>
        <w:t>ממונעים</w:t>
      </w:r>
      <w:r w:rsidR="000D70F2" w:rsidRPr="004F56D9">
        <w:rPr>
          <w:rFonts w:ascii="Courier" w:hAnsi="Courier"/>
          <w:color w:val="auto"/>
          <w:rtl/>
        </w:rPr>
        <w:t xml:space="preserve"> </w:t>
      </w:r>
      <w:r w:rsidR="00D66972" w:rsidRPr="004F56D9">
        <w:rPr>
          <w:rFonts w:ascii="Courier" w:hAnsi="Courier" w:hint="eastAsia"/>
          <w:color w:val="auto"/>
          <w:rtl/>
        </w:rPr>
        <w:t>באמצעות</w:t>
      </w:r>
      <w:r w:rsidR="00D66972" w:rsidRPr="004F56D9">
        <w:rPr>
          <w:rFonts w:ascii="Courier" w:hAnsi="Courier"/>
          <w:color w:val="auto"/>
          <w:rtl/>
        </w:rPr>
        <w:t xml:space="preserve"> </w:t>
      </w:r>
      <w:r w:rsidR="000D70F2" w:rsidRPr="004F56D9">
        <w:rPr>
          <w:rFonts w:ascii="Courier" w:hAnsi="Courier"/>
          <w:color w:val="auto"/>
          <w:rtl/>
        </w:rPr>
        <w:t xml:space="preserve"> </w:t>
      </w:r>
      <w:r w:rsidR="000D70F2" w:rsidRPr="004F56D9">
        <w:rPr>
          <w:rFonts w:ascii="Courier" w:hAnsi="Courier" w:hint="eastAsia"/>
          <w:color w:val="auto"/>
          <w:rtl/>
        </w:rPr>
        <w:t>רכב</w:t>
      </w:r>
      <w:r w:rsidR="000D70F2" w:rsidRPr="004F56D9">
        <w:rPr>
          <w:rFonts w:ascii="Courier" w:hAnsi="Courier"/>
          <w:color w:val="auto"/>
          <w:rtl/>
        </w:rPr>
        <w:t xml:space="preserve"> </w:t>
      </w:r>
      <w:r w:rsidR="000D70F2" w:rsidRPr="004F56D9">
        <w:rPr>
          <w:rFonts w:ascii="Courier" w:hAnsi="Courier" w:hint="eastAsia"/>
          <w:color w:val="auto"/>
          <w:rtl/>
        </w:rPr>
        <w:t>או</w:t>
      </w:r>
      <w:r w:rsidR="000D70F2" w:rsidRPr="004F56D9">
        <w:rPr>
          <w:rFonts w:ascii="Courier" w:hAnsi="Courier"/>
          <w:color w:val="auto"/>
          <w:rtl/>
        </w:rPr>
        <w:t xml:space="preserve"> </w:t>
      </w:r>
      <w:r w:rsidR="000D70F2" w:rsidRPr="004F56D9">
        <w:rPr>
          <w:rFonts w:ascii="Courier" w:hAnsi="Courier" w:hint="eastAsia"/>
          <w:color w:val="auto"/>
          <w:rtl/>
        </w:rPr>
        <w:t>ע</w:t>
      </w:r>
      <w:r w:rsidR="000D70F2" w:rsidRPr="004F56D9">
        <w:rPr>
          <w:rFonts w:ascii="Courier" w:hAnsi="Courier"/>
          <w:color w:val="auto"/>
          <w:rtl/>
        </w:rPr>
        <w:t>"</w:t>
      </w:r>
      <w:r w:rsidR="000D70F2" w:rsidRPr="004F56D9">
        <w:rPr>
          <w:rFonts w:ascii="Courier" w:hAnsi="Courier" w:hint="eastAsia"/>
          <w:color w:val="auto"/>
          <w:rtl/>
        </w:rPr>
        <w:t>י</w:t>
      </w:r>
      <w:r w:rsidR="000D70F2" w:rsidRPr="004F56D9">
        <w:rPr>
          <w:rFonts w:ascii="Courier" w:hAnsi="Courier"/>
          <w:color w:val="auto"/>
          <w:rtl/>
        </w:rPr>
        <w:t xml:space="preserve"> </w:t>
      </w:r>
      <w:r w:rsidR="000D70F2" w:rsidRPr="004F56D9">
        <w:rPr>
          <w:rFonts w:ascii="Courier" w:hAnsi="Courier" w:hint="eastAsia"/>
          <w:color w:val="auto"/>
          <w:rtl/>
        </w:rPr>
        <w:t>קטנוע</w:t>
      </w:r>
      <w:r w:rsidR="000D70F2" w:rsidRPr="004F56D9">
        <w:rPr>
          <w:rFonts w:ascii="Courier" w:hAnsi="Courier"/>
          <w:color w:val="auto"/>
          <w:rtl/>
        </w:rPr>
        <w:t xml:space="preserve"> – </w:t>
      </w:r>
      <w:r w:rsidR="000D70F2" w:rsidRPr="004F56D9">
        <w:rPr>
          <w:rFonts w:ascii="Courier" w:hAnsi="Courier" w:hint="eastAsia"/>
          <w:color w:val="auto"/>
          <w:rtl/>
        </w:rPr>
        <w:t>במועדים</w:t>
      </w:r>
      <w:r w:rsidR="000D70F2" w:rsidRPr="004F56D9">
        <w:rPr>
          <w:rFonts w:ascii="Courier" w:hAnsi="Courier"/>
          <w:color w:val="auto"/>
          <w:rtl/>
        </w:rPr>
        <w:t xml:space="preserve">, </w:t>
      </w:r>
      <w:r w:rsidR="000D70F2" w:rsidRPr="004F56D9">
        <w:rPr>
          <w:rFonts w:ascii="Courier" w:hAnsi="Courier" w:hint="eastAsia"/>
          <w:color w:val="auto"/>
          <w:rtl/>
        </w:rPr>
        <w:t>בכמויות</w:t>
      </w:r>
      <w:r w:rsidR="000D70F2" w:rsidRPr="004F56D9">
        <w:rPr>
          <w:rFonts w:ascii="Courier" w:hAnsi="Courier"/>
          <w:color w:val="auto"/>
          <w:rtl/>
        </w:rPr>
        <w:t xml:space="preserve"> </w:t>
      </w:r>
      <w:r w:rsidR="000D70F2" w:rsidRPr="004F56D9">
        <w:rPr>
          <w:rFonts w:ascii="Courier" w:hAnsi="Courier" w:hint="eastAsia"/>
          <w:color w:val="auto"/>
          <w:rtl/>
        </w:rPr>
        <w:t>ובזמנים</w:t>
      </w:r>
      <w:r w:rsidR="000D70F2" w:rsidRPr="004F56D9">
        <w:rPr>
          <w:rFonts w:ascii="Courier" w:hAnsi="Courier"/>
          <w:color w:val="auto"/>
          <w:rtl/>
        </w:rPr>
        <w:t xml:space="preserve"> </w:t>
      </w:r>
      <w:r w:rsidR="000D70F2" w:rsidRPr="004F56D9">
        <w:rPr>
          <w:rFonts w:ascii="Courier" w:hAnsi="Courier" w:hint="eastAsia"/>
          <w:color w:val="auto"/>
          <w:rtl/>
        </w:rPr>
        <w:t>שיקבע</w:t>
      </w:r>
      <w:r w:rsidR="000D70F2" w:rsidRPr="004F56D9">
        <w:rPr>
          <w:rFonts w:ascii="Courier" w:hAnsi="Courier"/>
          <w:color w:val="auto"/>
          <w:rtl/>
        </w:rPr>
        <w:t xml:space="preserve"> </w:t>
      </w:r>
      <w:r w:rsidR="000D70F2" w:rsidRPr="004F56D9">
        <w:rPr>
          <w:rFonts w:ascii="Courier" w:hAnsi="Courier" w:hint="eastAsia"/>
          <w:color w:val="auto"/>
          <w:rtl/>
        </w:rPr>
        <w:t>המזמין</w:t>
      </w:r>
      <w:r w:rsidR="000D70F2" w:rsidRPr="004F56D9">
        <w:rPr>
          <w:rFonts w:ascii="Courier" w:hAnsi="Courier"/>
          <w:color w:val="auto"/>
          <w:rtl/>
        </w:rPr>
        <w:t xml:space="preserve">. </w:t>
      </w:r>
    </w:p>
    <w:p w:rsidR="005F3BF5" w:rsidRPr="004F56D9" w:rsidRDefault="005F3BF5" w:rsidP="00161FC4">
      <w:pPr>
        <w:numPr>
          <w:ilvl w:val="2"/>
          <w:numId w:val="5"/>
        </w:numPr>
        <w:tabs>
          <w:tab w:val="left" w:pos="1218"/>
        </w:tabs>
        <w:ind w:left="1218" w:right="0" w:hanging="709"/>
        <w:rPr>
          <w:rFonts w:ascii="Courier" w:hAnsi="Courier"/>
          <w:color w:val="auto"/>
        </w:rPr>
      </w:pPr>
      <w:r w:rsidRPr="004F56D9">
        <w:rPr>
          <w:rFonts w:ascii="Courier" w:hAnsi="Courier" w:hint="eastAsia"/>
          <w:color w:val="auto"/>
          <w:rtl/>
        </w:rPr>
        <w:t>אמצעי</w:t>
      </w:r>
      <w:r w:rsidRPr="004F56D9">
        <w:rPr>
          <w:rFonts w:ascii="Courier" w:hAnsi="Courier"/>
          <w:color w:val="auto"/>
          <w:rtl/>
        </w:rPr>
        <w:t xml:space="preserve"> </w:t>
      </w:r>
      <w:r w:rsidRPr="004F56D9">
        <w:rPr>
          <w:rFonts w:ascii="Courier" w:hAnsi="Courier" w:hint="eastAsia"/>
          <w:color w:val="auto"/>
          <w:rtl/>
        </w:rPr>
        <w:t>ה</w:t>
      </w:r>
      <w:r w:rsidR="00731984" w:rsidRPr="004F56D9">
        <w:rPr>
          <w:rFonts w:ascii="Courier" w:hAnsi="Courier" w:hint="eastAsia"/>
          <w:color w:val="auto"/>
          <w:rtl/>
        </w:rPr>
        <w:t>שליחות</w:t>
      </w:r>
      <w:r w:rsidRPr="004F56D9">
        <w:rPr>
          <w:rFonts w:ascii="Courier" w:hAnsi="Courier"/>
          <w:color w:val="auto"/>
          <w:rtl/>
        </w:rPr>
        <w:t xml:space="preserve"> </w:t>
      </w:r>
      <w:r w:rsidR="00FB098D" w:rsidRPr="004F56D9">
        <w:rPr>
          <w:rFonts w:ascii="Courier" w:hAnsi="Courier" w:hint="eastAsia"/>
          <w:color w:val="auto"/>
          <w:rtl/>
        </w:rPr>
        <w:t>לרבות</w:t>
      </w:r>
      <w:r w:rsidR="00FB098D" w:rsidRPr="004F56D9">
        <w:rPr>
          <w:rFonts w:ascii="Courier" w:hAnsi="Courier"/>
          <w:color w:val="auto"/>
          <w:rtl/>
        </w:rPr>
        <w:t xml:space="preserve"> </w:t>
      </w:r>
      <w:r w:rsidR="00FB098D" w:rsidRPr="004F56D9">
        <w:rPr>
          <w:rFonts w:ascii="Courier" w:hAnsi="Courier" w:hint="eastAsia"/>
          <w:color w:val="auto"/>
          <w:rtl/>
        </w:rPr>
        <w:t>כלי</w:t>
      </w:r>
      <w:r w:rsidR="00FB098D" w:rsidRPr="004F56D9">
        <w:rPr>
          <w:rFonts w:ascii="Courier" w:hAnsi="Courier"/>
          <w:color w:val="auto"/>
          <w:rtl/>
        </w:rPr>
        <w:t xml:space="preserve"> </w:t>
      </w:r>
      <w:r w:rsidR="00FB098D" w:rsidRPr="004F56D9">
        <w:rPr>
          <w:rFonts w:ascii="Courier" w:hAnsi="Courier" w:hint="eastAsia"/>
          <w:color w:val="auto"/>
          <w:rtl/>
        </w:rPr>
        <w:t>הרכב</w:t>
      </w:r>
      <w:r w:rsidR="00FB098D" w:rsidRPr="004F56D9">
        <w:rPr>
          <w:rFonts w:ascii="Courier" w:hAnsi="Courier"/>
          <w:color w:val="auto"/>
          <w:rtl/>
        </w:rPr>
        <w:t xml:space="preserve">, </w:t>
      </w:r>
      <w:r w:rsidR="00FB098D" w:rsidRPr="004F56D9">
        <w:rPr>
          <w:rFonts w:ascii="Courier" w:hAnsi="Courier" w:hint="eastAsia"/>
          <w:color w:val="auto"/>
          <w:rtl/>
        </w:rPr>
        <w:t>שקים</w:t>
      </w:r>
      <w:r w:rsidR="00FB098D" w:rsidRPr="004F56D9">
        <w:rPr>
          <w:rFonts w:ascii="Courier" w:hAnsi="Courier"/>
          <w:color w:val="auto"/>
          <w:rtl/>
        </w:rPr>
        <w:t xml:space="preserve"> </w:t>
      </w:r>
      <w:r w:rsidR="00FB098D" w:rsidRPr="004F56D9">
        <w:rPr>
          <w:rFonts w:ascii="Courier" w:hAnsi="Courier" w:hint="eastAsia"/>
          <w:color w:val="auto"/>
          <w:rtl/>
        </w:rPr>
        <w:t>או</w:t>
      </w:r>
      <w:r w:rsidR="00FB098D" w:rsidRPr="004F56D9">
        <w:rPr>
          <w:rFonts w:ascii="Courier" w:hAnsi="Courier"/>
          <w:color w:val="auto"/>
          <w:rtl/>
        </w:rPr>
        <w:t xml:space="preserve"> </w:t>
      </w:r>
      <w:r w:rsidR="00FB098D" w:rsidRPr="004F56D9">
        <w:rPr>
          <w:rFonts w:ascii="Courier" w:hAnsi="Courier" w:hint="eastAsia"/>
          <w:color w:val="auto"/>
          <w:rtl/>
        </w:rPr>
        <w:t>תיקים</w:t>
      </w:r>
      <w:r w:rsidR="00FB098D" w:rsidRPr="004F56D9">
        <w:rPr>
          <w:rFonts w:ascii="Courier" w:hAnsi="Courier"/>
          <w:color w:val="auto"/>
          <w:rtl/>
        </w:rPr>
        <w:t xml:space="preserve"> </w:t>
      </w:r>
      <w:r w:rsidR="00FB098D" w:rsidRPr="004F56D9">
        <w:rPr>
          <w:rFonts w:ascii="Courier" w:hAnsi="Courier" w:hint="eastAsia"/>
          <w:color w:val="auto"/>
          <w:rtl/>
        </w:rPr>
        <w:t>הניתנים</w:t>
      </w:r>
      <w:r w:rsidR="00FB098D" w:rsidRPr="004F56D9">
        <w:rPr>
          <w:rFonts w:ascii="Courier" w:hAnsi="Courier"/>
          <w:color w:val="auto"/>
          <w:rtl/>
        </w:rPr>
        <w:t xml:space="preserve"> </w:t>
      </w:r>
      <w:r w:rsidR="00FB098D" w:rsidRPr="004F56D9">
        <w:rPr>
          <w:rFonts w:ascii="Courier" w:hAnsi="Courier" w:hint="eastAsia"/>
          <w:color w:val="auto"/>
          <w:rtl/>
        </w:rPr>
        <w:t>לנעילה</w:t>
      </w:r>
      <w:r w:rsidR="00FB098D" w:rsidRPr="004F56D9">
        <w:rPr>
          <w:rFonts w:ascii="Courier" w:hAnsi="Courier"/>
          <w:color w:val="auto"/>
          <w:rtl/>
        </w:rPr>
        <w:t xml:space="preserve"> </w:t>
      </w:r>
      <w:r w:rsidR="00FB098D" w:rsidRPr="004F56D9">
        <w:rPr>
          <w:rFonts w:ascii="Courier" w:hAnsi="Courier" w:hint="eastAsia"/>
          <w:color w:val="auto"/>
          <w:rtl/>
        </w:rPr>
        <w:t>לאחסון</w:t>
      </w:r>
      <w:r w:rsidR="00FB098D" w:rsidRPr="004F56D9">
        <w:rPr>
          <w:rFonts w:ascii="Courier" w:hAnsi="Courier"/>
          <w:color w:val="auto"/>
          <w:rtl/>
        </w:rPr>
        <w:t xml:space="preserve"> </w:t>
      </w:r>
      <w:r w:rsidR="00FB098D" w:rsidRPr="004F56D9">
        <w:rPr>
          <w:rFonts w:ascii="Courier" w:hAnsi="Courier" w:hint="eastAsia"/>
          <w:color w:val="auto"/>
          <w:rtl/>
        </w:rPr>
        <w:t>ו</w:t>
      </w:r>
      <w:r w:rsidR="00731984" w:rsidRPr="004F56D9">
        <w:rPr>
          <w:rFonts w:ascii="Courier" w:hAnsi="Courier" w:hint="eastAsia"/>
          <w:color w:val="auto"/>
          <w:rtl/>
        </w:rPr>
        <w:t>שליחות</w:t>
      </w:r>
      <w:r w:rsidR="00FB098D" w:rsidRPr="004F56D9">
        <w:rPr>
          <w:rFonts w:ascii="Courier" w:hAnsi="Courier"/>
          <w:color w:val="auto"/>
          <w:rtl/>
        </w:rPr>
        <w:t xml:space="preserve"> </w:t>
      </w:r>
      <w:r w:rsidR="00FB098D" w:rsidRPr="004F56D9">
        <w:rPr>
          <w:rFonts w:ascii="Courier" w:hAnsi="Courier" w:hint="eastAsia"/>
          <w:color w:val="auto"/>
          <w:rtl/>
        </w:rPr>
        <w:t>דברי</w:t>
      </w:r>
      <w:r w:rsidR="00FB098D" w:rsidRPr="004F56D9">
        <w:rPr>
          <w:rFonts w:ascii="Courier" w:hAnsi="Courier"/>
          <w:color w:val="auto"/>
          <w:rtl/>
        </w:rPr>
        <w:t xml:space="preserve"> </w:t>
      </w:r>
      <w:r w:rsidR="00FB098D" w:rsidRPr="004F56D9">
        <w:rPr>
          <w:rFonts w:ascii="Courier" w:hAnsi="Courier" w:hint="eastAsia"/>
          <w:color w:val="auto"/>
          <w:rtl/>
        </w:rPr>
        <w:t>הדואר</w:t>
      </w:r>
      <w:r w:rsidR="00FB098D" w:rsidRPr="004F56D9">
        <w:rPr>
          <w:rFonts w:ascii="Courier" w:hAnsi="Courier"/>
          <w:color w:val="auto"/>
          <w:rtl/>
        </w:rPr>
        <w:t xml:space="preserve"> </w:t>
      </w:r>
      <w:r w:rsidR="00226B4F" w:rsidRPr="004F56D9">
        <w:rPr>
          <w:rFonts w:ascii="Courier" w:hAnsi="Courier" w:hint="eastAsia"/>
          <w:color w:val="auto"/>
          <w:rtl/>
        </w:rPr>
        <w:t>והמסמכים</w:t>
      </w:r>
      <w:r w:rsidR="00226B4F" w:rsidRPr="004F56D9">
        <w:rPr>
          <w:rFonts w:ascii="Courier" w:hAnsi="Courier"/>
          <w:color w:val="auto"/>
          <w:rtl/>
        </w:rPr>
        <w:t xml:space="preserve">, </w:t>
      </w:r>
      <w:r w:rsidR="00226B4F" w:rsidRPr="004F56D9">
        <w:rPr>
          <w:rFonts w:ascii="Courier" w:hAnsi="Courier" w:hint="eastAsia"/>
          <w:color w:val="auto"/>
          <w:rtl/>
        </w:rPr>
        <w:t>יסופקו</w:t>
      </w:r>
      <w:r w:rsidR="00FB098D" w:rsidRPr="004F56D9">
        <w:rPr>
          <w:rFonts w:ascii="Courier" w:hAnsi="Courier"/>
          <w:color w:val="auto"/>
          <w:rtl/>
        </w:rPr>
        <w:t xml:space="preserve"> </w:t>
      </w:r>
      <w:r w:rsidR="00FB098D" w:rsidRPr="004F56D9">
        <w:rPr>
          <w:rFonts w:ascii="Courier" w:hAnsi="Courier" w:hint="eastAsia"/>
          <w:color w:val="auto"/>
          <w:rtl/>
        </w:rPr>
        <w:t>ע</w:t>
      </w:r>
      <w:r w:rsidR="00FB098D" w:rsidRPr="004F56D9">
        <w:rPr>
          <w:rFonts w:ascii="Courier" w:hAnsi="Courier"/>
          <w:color w:val="auto"/>
          <w:rtl/>
        </w:rPr>
        <w:t>"</w:t>
      </w:r>
      <w:r w:rsidR="00FB098D" w:rsidRPr="004F56D9">
        <w:rPr>
          <w:rFonts w:ascii="Courier" w:hAnsi="Courier" w:hint="eastAsia"/>
          <w:color w:val="auto"/>
          <w:rtl/>
        </w:rPr>
        <w:t>י</w:t>
      </w:r>
      <w:r w:rsidR="00FB098D" w:rsidRPr="004F56D9">
        <w:rPr>
          <w:rFonts w:ascii="Courier" w:hAnsi="Courier"/>
          <w:color w:val="auto"/>
          <w:rtl/>
        </w:rPr>
        <w:t xml:space="preserve"> </w:t>
      </w:r>
      <w:r w:rsidR="00FB098D" w:rsidRPr="004F56D9">
        <w:rPr>
          <w:rFonts w:ascii="Courier" w:hAnsi="Courier" w:hint="eastAsia"/>
          <w:color w:val="auto"/>
          <w:rtl/>
        </w:rPr>
        <w:t>הספק</w:t>
      </w:r>
      <w:r w:rsidR="00FB098D" w:rsidRPr="004F56D9">
        <w:rPr>
          <w:rFonts w:ascii="Courier" w:hAnsi="Courier"/>
          <w:color w:val="auto"/>
          <w:rtl/>
        </w:rPr>
        <w:t xml:space="preserve"> </w:t>
      </w:r>
      <w:r w:rsidR="00FB098D" w:rsidRPr="004F56D9">
        <w:rPr>
          <w:rFonts w:ascii="Courier" w:hAnsi="Courier" w:hint="eastAsia"/>
          <w:color w:val="auto"/>
          <w:rtl/>
        </w:rPr>
        <w:t>ועל</w:t>
      </w:r>
      <w:r w:rsidR="00FB098D" w:rsidRPr="004F56D9">
        <w:rPr>
          <w:rFonts w:ascii="Courier" w:hAnsi="Courier"/>
          <w:color w:val="auto"/>
          <w:rtl/>
        </w:rPr>
        <w:t xml:space="preserve"> </w:t>
      </w:r>
      <w:r w:rsidR="00FB098D" w:rsidRPr="004F56D9">
        <w:rPr>
          <w:rFonts w:ascii="Courier" w:hAnsi="Courier" w:hint="eastAsia"/>
          <w:color w:val="auto"/>
          <w:rtl/>
        </w:rPr>
        <w:t>חשבונו</w:t>
      </w:r>
      <w:r w:rsidR="00FB098D" w:rsidRPr="004F56D9">
        <w:rPr>
          <w:rFonts w:ascii="Courier" w:hAnsi="Courier"/>
          <w:color w:val="auto"/>
          <w:rtl/>
        </w:rPr>
        <w:t xml:space="preserve"> </w:t>
      </w:r>
      <w:r w:rsidR="00FB098D" w:rsidRPr="004F56D9">
        <w:rPr>
          <w:rFonts w:ascii="Courier" w:hAnsi="Courier" w:hint="eastAsia"/>
          <w:color w:val="auto"/>
          <w:rtl/>
        </w:rPr>
        <w:t>כחלק</w:t>
      </w:r>
      <w:r w:rsidR="00FB098D" w:rsidRPr="004F56D9">
        <w:rPr>
          <w:rFonts w:ascii="Courier" w:hAnsi="Courier"/>
          <w:color w:val="auto"/>
          <w:rtl/>
        </w:rPr>
        <w:t xml:space="preserve"> </w:t>
      </w:r>
      <w:r w:rsidR="00FB098D" w:rsidRPr="004F56D9">
        <w:rPr>
          <w:rFonts w:ascii="Courier" w:hAnsi="Courier" w:hint="eastAsia"/>
          <w:color w:val="auto"/>
          <w:rtl/>
        </w:rPr>
        <w:t>מהשרות</w:t>
      </w:r>
      <w:r w:rsidR="00FB098D" w:rsidRPr="004F56D9">
        <w:rPr>
          <w:rFonts w:ascii="Courier" w:hAnsi="Courier"/>
          <w:color w:val="auto"/>
          <w:rtl/>
        </w:rPr>
        <w:t xml:space="preserve"> </w:t>
      </w:r>
      <w:r w:rsidR="00FB098D" w:rsidRPr="004F56D9">
        <w:rPr>
          <w:rFonts w:ascii="Courier" w:hAnsi="Courier" w:hint="eastAsia"/>
          <w:color w:val="auto"/>
          <w:rtl/>
        </w:rPr>
        <w:t>הנדרש</w:t>
      </w:r>
      <w:r w:rsidR="00FB098D" w:rsidRPr="004F56D9">
        <w:rPr>
          <w:rFonts w:ascii="Courier" w:hAnsi="Courier"/>
          <w:color w:val="auto"/>
          <w:rtl/>
        </w:rPr>
        <w:t xml:space="preserve"> </w:t>
      </w:r>
      <w:r w:rsidR="00FB098D" w:rsidRPr="004F56D9">
        <w:rPr>
          <w:rFonts w:ascii="Courier" w:hAnsi="Courier" w:hint="eastAsia"/>
          <w:color w:val="auto"/>
          <w:rtl/>
        </w:rPr>
        <w:t>נשוא</w:t>
      </w:r>
      <w:r w:rsidR="00FB098D" w:rsidRPr="004F56D9">
        <w:rPr>
          <w:rFonts w:ascii="Courier" w:hAnsi="Courier"/>
          <w:color w:val="auto"/>
          <w:rtl/>
        </w:rPr>
        <w:t xml:space="preserve"> </w:t>
      </w:r>
      <w:r w:rsidR="00FB098D" w:rsidRPr="004F56D9">
        <w:rPr>
          <w:rFonts w:ascii="Courier" w:hAnsi="Courier" w:hint="eastAsia"/>
          <w:color w:val="auto"/>
          <w:rtl/>
        </w:rPr>
        <w:t>מכרז</w:t>
      </w:r>
      <w:r w:rsidR="00FB098D" w:rsidRPr="004F56D9">
        <w:rPr>
          <w:rFonts w:ascii="Courier" w:hAnsi="Courier"/>
          <w:color w:val="auto"/>
          <w:rtl/>
        </w:rPr>
        <w:t xml:space="preserve"> </w:t>
      </w:r>
      <w:r w:rsidR="00FB098D" w:rsidRPr="004F56D9">
        <w:rPr>
          <w:rFonts w:ascii="Courier" w:hAnsi="Courier" w:hint="eastAsia"/>
          <w:color w:val="auto"/>
          <w:rtl/>
        </w:rPr>
        <w:t>זה</w:t>
      </w:r>
      <w:r w:rsidR="00FB098D" w:rsidRPr="004F56D9">
        <w:rPr>
          <w:rFonts w:ascii="Courier" w:hAnsi="Courier"/>
          <w:color w:val="auto"/>
          <w:rtl/>
        </w:rPr>
        <w:t>.</w:t>
      </w:r>
      <w:r w:rsidR="009B02AA" w:rsidRPr="004F56D9">
        <w:rPr>
          <w:rFonts w:ascii="Courier" w:hAnsi="Courier"/>
          <w:color w:val="auto"/>
          <w:rtl/>
        </w:rPr>
        <w:t xml:space="preserve"> </w:t>
      </w:r>
      <w:r w:rsidR="009B02AA" w:rsidRPr="004F56D9">
        <w:rPr>
          <w:rFonts w:ascii="Courier" w:hAnsi="Courier" w:hint="eastAsia"/>
          <w:color w:val="auto"/>
          <w:rtl/>
        </w:rPr>
        <w:t>לא</w:t>
      </w:r>
      <w:r w:rsidR="009B02AA" w:rsidRPr="004F56D9">
        <w:rPr>
          <w:rFonts w:ascii="Courier" w:hAnsi="Courier"/>
          <w:color w:val="auto"/>
          <w:rtl/>
        </w:rPr>
        <w:t xml:space="preserve"> </w:t>
      </w:r>
      <w:r w:rsidR="009B02AA" w:rsidRPr="004F56D9">
        <w:rPr>
          <w:rFonts w:ascii="Courier" w:hAnsi="Courier" w:hint="eastAsia"/>
          <w:color w:val="auto"/>
          <w:rtl/>
        </w:rPr>
        <w:t>יבוצע</w:t>
      </w:r>
      <w:r w:rsidR="009B02AA" w:rsidRPr="004F56D9">
        <w:rPr>
          <w:rFonts w:ascii="Courier" w:hAnsi="Courier"/>
          <w:color w:val="auto"/>
          <w:rtl/>
        </w:rPr>
        <w:t xml:space="preserve"> </w:t>
      </w:r>
      <w:r w:rsidR="009B02AA" w:rsidRPr="004F56D9">
        <w:rPr>
          <w:rFonts w:ascii="Courier" w:hAnsi="Courier" w:hint="eastAsia"/>
          <w:color w:val="auto"/>
          <w:rtl/>
        </w:rPr>
        <w:t>תשלום</w:t>
      </w:r>
      <w:r w:rsidR="009B02AA" w:rsidRPr="004F56D9">
        <w:rPr>
          <w:rFonts w:ascii="Courier" w:hAnsi="Courier"/>
          <w:color w:val="auto"/>
          <w:rtl/>
        </w:rPr>
        <w:t xml:space="preserve"> </w:t>
      </w:r>
      <w:r w:rsidR="009B02AA" w:rsidRPr="004F56D9">
        <w:rPr>
          <w:rFonts w:ascii="Courier" w:hAnsi="Courier" w:hint="eastAsia"/>
          <w:color w:val="auto"/>
          <w:rtl/>
        </w:rPr>
        <w:t>נוסף</w:t>
      </w:r>
      <w:r w:rsidR="009B02AA" w:rsidRPr="004F56D9">
        <w:rPr>
          <w:rFonts w:ascii="Courier" w:hAnsi="Courier"/>
          <w:color w:val="auto"/>
          <w:rtl/>
        </w:rPr>
        <w:t xml:space="preserve"> </w:t>
      </w:r>
      <w:r w:rsidR="009B02AA" w:rsidRPr="004F56D9">
        <w:rPr>
          <w:rFonts w:ascii="Courier" w:hAnsi="Courier" w:hint="eastAsia"/>
          <w:color w:val="auto"/>
          <w:rtl/>
        </w:rPr>
        <w:t>מעבר</w:t>
      </w:r>
      <w:r w:rsidR="009B02AA" w:rsidRPr="004F56D9">
        <w:rPr>
          <w:rFonts w:ascii="Courier" w:hAnsi="Courier"/>
          <w:color w:val="auto"/>
          <w:rtl/>
        </w:rPr>
        <w:t xml:space="preserve"> </w:t>
      </w:r>
      <w:r w:rsidR="009B02AA" w:rsidRPr="004F56D9">
        <w:rPr>
          <w:rFonts w:ascii="Courier" w:hAnsi="Courier" w:hint="eastAsia"/>
          <w:color w:val="auto"/>
          <w:rtl/>
        </w:rPr>
        <w:t>לפריטים</w:t>
      </w:r>
      <w:r w:rsidR="009B02AA" w:rsidRPr="004F56D9">
        <w:rPr>
          <w:rFonts w:ascii="Courier" w:hAnsi="Courier"/>
          <w:color w:val="auto"/>
          <w:rtl/>
        </w:rPr>
        <w:t xml:space="preserve"> </w:t>
      </w:r>
      <w:r w:rsidR="009B02AA" w:rsidRPr="004F56D9">
        <w:rPr>
          <w:rFonts w:ascii="Courier" w:hAnsi="Courier" w:hint="eastAsia"/>
          <w:color w:val="auto"/>
          <w:rtl/>
        </w:rPr>
        <w:t>בהצעת</w:t>
      </w:r>
      <w:r w:rsidR="009B02AA" w:rsidRPr="004F56D9">
        <w:rPr>
          <w:rFonts w:ascii="Courier" w:hAnsi="Courier"/>
          <w:color w:val="auto"/>
          <w:rtl/>
        </w:rPr>
        <w:t xml:space="preserve"> </w:t>
      </w:r>
      <w:r w:rsidR="009B02AA" w:rsidRPr="004F56D9">
        <w:rPr>
          <w:rFonts w:ascii="Courier" w:hAnsi="Courier" w:hint="eastAsia"/>
          <w:color w:val="auto"/>
          <w:rtl/>
        </w:rPr>
        <w:t>המחיר</w:t>
      </w:r>
      <w:r w:rsidR="009B02AA" w:rsidRPr="004F56D9">
        <w:rPr>
          <w:rFonts w:ascii="Courier" w:hAnsi="Courier"/>
          <w:color w:val="auto"/>
          <w:rtl/>
        </w:rPr>
        <w:t xml:space="preserve"> </w:t>
      </w:r>
      <w:r w:rsidR="009B02AA" w:rsidRPr="004F56D9">
        <w:rPr>
          <w:rFonts w:ascii="Courier" w:hAnsi="Courier" w:hint="eastAsia"/>
          <w:color w:val="auto"/>
          <w:rtl/>
        </w:rPr>
        <w:t>בהתאם</w:t>
      </w:r>
      <w:r w:rsidR="009B02AA" w:rsidRPr="004F56D9">
        <w:rPr>
          <w:rFonts w:ascii="Courier" w:hAnsi="Courier"/>
          <w:color w:val="auto"/>
          <w:rtl/>
        </w:rPr>
        <w:t xml:space="preserve"> </w:t>
      </w:r>
      <w:r w:rsidR="009B02AA" w:rsidRPr="004F56D9">
        <w:rPr>
          <w:rFonts w:ascii="Courier" w:hAnsi="Courier" w:hint="eastAsia"/>
          <w:color w:val="auto"/>
          <w:rtl/>
        </w:rPr>
        <w:t>לביצוע</w:t>
      </w:r>
      <w:r w:rsidR="009B02AA" w:rsidRPr="004F56D9">
        <w:rPr>
          <w:rFonts w:ascii="Courier" w:hAnsi="Courier"/>
          <w:color w:val="auto"/>
          <w:rtl/>
        </w:rPr>
        <w:t xml:space="preserve"> </w:t>
      </w:r>
      <w:r w:rsidR="009B02AA" w:rsidRPr="004F56D9">
        <w:rPr>
          <w:rFonts w:ascii="Courier" w:hAnsi="Courier" w:hint="eastAsia"/>
          <w:color w:val="auto"/>
          <w:rtl/>
        </w:rPr>
        <w:t>בפועל</w:t>
      </w:r>
      <w:r w:rsidR="009B02AA" w:rsidRPr="004F56D9">
        <w:rPr>
          <w:rFonts w:ascii="Courier" w:hAnsi="Courier"/>
          <w:color w:val="auto"/>
          <w:rtl/>
        </w:rPr>
        <w:t xml:space="preserve"> </w:t>
      </w:r>
      <w:r w:rsidR="009B02AA" w:rsidRPr="004F56D9">
        <w:rPr>
          <w:rFonts w:ascii="Courier" w:hAnsi="Courier" w:hint="eastAsia"/>
          <w:color w:val="auto"/>
          <w:rtl/>
        </w:rPr>
        <w:t>מאושר</w:t>
      </w:r>
      <w:r w:rsidR="009B02AA" w:rsidRPr="004F56D9">
        <w:rPr>
          <w:rFonts w:ascii="Courier" w:hAnsi="Courier"/>
          <w:color w:val="auto"/>
          <w:rtl/>
        </w:rPr>
        <w:t xml:space="preserve"> </w:t>
      </w:r>
      <w:r w:rsidR="009B02AA" w:rsidRPr="004F56D9">
        <w:rPr>
          <w:rFonts w:ascii="Courier" w:hAnsi="Courier" w:hint="eastAsia"/>
          <w:color w:val="auto"/>
          <w:rtl/>
        </w:rPr>
        <w:t>על</w:t>
      </w:r>
      <w:r w:rsidR="009B02AA" w:rsidRPr="004F56D9">
        <w:rPr>
          <w:rFonts w:ascii="Courier" w:hAnsi="Courier"/>
          <w:color w:val="auto"/>
          <w:rtl/>
        </w:rPr>
        <w:t xml:space="preserve"> </w:t>
      </w:r>
      <w:r w:rsidR="009B02AA" w:rsidRPr="004F56D9">
        <w:rPr>
          <w:rFonts w:ascii="Courier" w:hAnsi="Courier" w:hint="eastAsia"/>
          <w:color w:val="auto"/>
          <w:rtl/>
        </w:rPr>
        <w:t>ידי</w:t>
      </w:r>
      <w:r w:rsidR="009B02AA" w:rsidRPr="004F56D9">
        <w:rPr>
          <w:rFonts w:ascii="Courier" w:hAnsi="Courier"/>
          <w:color w:val="auto"/>
          <w:rtl/>
        </w:rPr>
        <w:t xml:space="preserve"> </w:t>
      </w:r>
      <w:r w:rsidR="009B02AA" w:rsidRPr="004F56D9">
        <w:rPr>
          <w:rFonts w:ascii="Courier" w:hAnsi="Courier" w:hint="eastAsia"/>
          <w:color w:val="auto"/>
          <w:rtl/>
        </w:rPr>
        <w:t>נציג</w:t>
      </w:r>
      <w:r w:rsidR="009B02AA" w:rsidRPr="004F56D9">
        <w:rPr>
          <w:rFonts w:ascii="Courier" w:hAnsi="Courier"/>
          <w:color w:val="auto"/>
          <w:rtl/>
        </w:rPr>
        <w:t xml:space="preserve"> </w:t>
      </w:r>
      <w:r w:rsidR="009B02AA" w:rsidRPr="004F56D9">
        <w:rPr>
          <w:rFonts w:ascii="Courier" w:hAnsi="Courier" w:hint="eastAsia"/>
          <w:color w:val="auto"/>
          <w:rtl/>
        </w:rPr>
        <w:t>המשרד</w:t>
      </w:r>
      <w:r w:rsidR="009B02AA" w:rsidRPr="004F56D9">
        <w:rPr>
          <w:rFonts w:ascii="Courier" w:hAnsi="Courier"/>
          <w:color w:val="auto"/>
          <w:rtl/>
        </w:rPr>
        <w:t xml:space="preserve">. </w:t>
      </w:r>
    </w:p>
    <w:p w:rsidR="000D70F2" w:rsidRPr="004F56D9" w:rsidRDefault="000D70F2" w:rsidP="007A75E5">
      <w:pPr>
        <w:numPr>
          <w:ilvl w:val="2"/>
          <w:numId w:val="5"/>
        </w:numPr>
        <w:tabs>
          <w:tab w:val="left" w:pos="1218"/>
        </w:tabs>
        <w:ind w:left="1218" w:right="0" w:hanging="709"/>
        <w:rPr>
          <w:rFonts w:ascii="Courier" w:hAnsi="Courier"/>
          <w:color w:val="auto"/>
        </w:rPr>
      </w:pPr>
      <w:r w:rsidRPr="004F56D9">
        <w:rPr>
          <w:rFonts w:ascii="Courier" w:hAnsi="Courier" w:hint="eastAsia"/>
          <w:color w:val="auto"/>
          <w:rtl/>
        </w:rPr>
        <w:t>מנהל</w:t>
      </w:r>
      <w:r w:rsidRPr="004F56D9">
        <w:rPr>
          <w:rFonts w:ascii="Courier" w:hAnsi="Courier"/>
          <w:color w:val="auto"/>
          <w:rtl/>
        </w:rPr>
        <w:t xml:space="preserve"> </w:t>
      </w:r>
      <w:r w:rsidRPr="004F56D9">
        <w:rPr>
          <w:rFonts w:ascii="Courier" w:hAnsi="Courier" w:hint="eastAsia"/>
          <w:color w:val="auto"/>
          <w:rtl/>
        </w:rPr>
        <w:t>הפרויקט</w:t>
      </w:r>
      <w:r w:rsidRPr="004F56D9">
        <w:rPr>
          <w:rFonts w:ascii="Courier" w:hAnsi="Courier"/>
          <w:color w:val="auto"/>
          <w:rtl/>
        </w:rPr>
        <w:t xml:space="preserve"> </w:t>
      </w:r>
      <w:r w:rsidRPr="004F56D9">
        <w:rPr>
          <w:rFonts w:ascii="Courier" w:hAnsi="Courier" w:hint="eastAsia"/>
          <w:color w:val="auto"/>
          <w:rtl/>
        </w:rPr>
        <w:t>ידאג</w:t>
      </w:r>
      <w:r w:rsidRPr="004F56D9">
        <w:rPr>
          <w:rFonts w:ascii="Courier" w:hAnsi="Courier"/>
          <w:color w:val="auto"/>
          <w:rtl/>
        </w:rPr>
        <w:t xml:space="preserve"> </w:t>
      </w:r>
      <w:r w:rsidRPr="004F56D9">
        <w:rPr>
          <w:rFonts w:ascii="Courier" w:hAnsi="Courier" w:hint="eastAsia"/>
          <w:color w:val="auto"/>
          <w:rtl/>
        </w:rPr>
        <w:t>למילוי</w:t>
      </w:r>
      <w:r w:rsidRPr="004F56D9">
        <w:rPr>
          <w:rFonts w:ascii="Courier" w:hAnsi="Courier"/>
          <w:color w:val="auto"/>
          <w:rtl/>
        </w:rPr>
        <w:t xml:space="preserve"> </w:t>
      </w:r>
      <w:r w:rsidRPr="004F56D9">
        <w:rPr>
          <w:rFonts w:ascii="Courier" w:hAnsi="Courier" w:hint="eastAsia"/>
          <w:color w:val="auto"/>
          <w:rtl/>
        </w:rPr>
        <w:t>הדרישות</w:t>
      </w:r>
      <w:r w:rsidRPr="004F56D9">
        <w:rPr>
          <w:rFonts w:ascii="Courier" w:hAnsi="Courier"/>
          <w:color w:val="auto"/>
          <w:rtl/>
        </w:rPr>
        <w:t xml:space="preserve"> </w:t>
      </w:r>
      <w:r w:rsidRPr="004F56D9">
        <w:rPr>
          <w:rFonts w:ascii="Courier" w:hAnsi="Courier" w:hint="eastAsia"/>
          <w:color w:val="auto"/>
          <w:rtl/>
        </w:rPr>
        <w:t>ויעדכן</w:t>
      </w:r>
      <w:r w:rsidRPr="004F56D9">
        <w:rPr>
          <w:rFonts w:ascii="Courier" w:hAnsi="Courier"/>
          <w:color w:val="auto"/>
          <w:rtl/>
        </w:rPr>
        <w:t xml:space="preserve"> </w:t>
      </w:r>
      <w:r w:rsidRPr="004F56D9">
        <w:rPr>
          <w:rFonts w:ascii="Courier" w:hAnsi="Courier" w:hint="eastAsia"/>
          <w:color w:val="auto"/>
          <w:rtl/>
        </w:rPr>
        <w:t>את</w:t>
      </w:r>
      <w:r w:rsidRPr="004F56D9">
        <w:rPr>
          <w:rFonts w:ascii="Courier" w:hAnsi="Courier"/>
          <w:color w:val="auto"/>
          <w:rtl/>
        </w:rPr>
        <w:t xml:space="preserve"> </w:t>
      </w:r>
      <w:r w:rsidRPr="004F56D9">
        <w:rPr>
          <w:rFonts w:ascii="Courier" w:hAnsi="Courier" w:hint="eastAsia"/>
          <w:color w:val="auto"/>
          <w:rtl/>
        </w:rPr>
        <w:t>המזמין</w:t>
      </w:r>
      <w:r w:rsidRPr="004F56D9">
        <w:rPr>
          <w:rFonts w:ascii="Courier" w:hAnsi="Courier"/>
          <w:color w:val="auto"/>
          <w:rtl/>
        </w:rPr>
        <w:t xml:space="preserve"> </w:t>
      </w:r>
      <w:r w:rsidRPr="004F56D9">
        <w:rPr>
          <w:rFonts w:ascii="Courier" w:hAnsi="Courier" w:hint="eastAsia"/>
          <w:color w:val="auto"/>
          <w:rtl/>
        </w:rPr>
        <w:t>בדו</w:t>
      </w:r>
      <w:r w:rsidRPr="004F56D9">
        <w:rPr>
          <w:rFonts w:ascii="Courier" w:hAnsi="Courier"/>
          <w:color w:val="auto"/>
          <w:rtl/>
        </w:rPr>
        <w:t>"</w:t>
      </w:r>
      <w:r w:rsidRPr="004F56D9">
        <w:rPr>
          <w:rFonts w:ascii="Courier" w:hAnsi="Courier" w:hint="eastAsia"/>
          <w:color w:val="auto"/>
          <w:rtl/>
        </w:rPr>
        <w:t>ח</w:t>
      </w:r>
      <w:r w:rsidRPr="004F56D9">
        <w:rPr>
          <w:rFonts w:ascii="Courier" w:hAnsi="Courier"/>
          <w:color w:val="auto"/>
          <w:rtl/>
        </w:rPr>
        <w:t xml:space="preserve"> </w:t>
      </w:r>
      <w:r w:rsidRPr="004F56D9">
        <w:rPr>
          <w:rFonts w:ascii="Courier" w:hAnsi="Courier" w:hint="eastAsia"/>
          <w:color w:val="auto"/>
          <w:rtl/>
        </w:rPr>
        <w:t>שבועי</w:t>
      </w:r>
      <w:r w:rsidRPr="004F56D9">
        <w:rPr>
          <w:rFonts w:ascii="Courier" w:hAnsi="Courier"/>
          <w:color w:val="auto"/>
          <w:rtl/>
        </w:rPr>
        <w:t xml:space="preserve"> </w:t>
      </w:r>
      <w:r w:rsidRPr="004F56D9">
        <w:rPr>
          <w:rFonts w:ascii="Courier" w:hAnsi="Courier" w:hint="eastAsia"/>
          <w:color w:val="auto"/>
          <w:rtl/>
        </w:rPr>
        <w:t>אודות</w:t>
      </w:r>
      <w:r w:rsidRPr="004F56D9">
        <w:rPr>
          <w:rFonts w:ascii="Courier" w:hAnsi="Courier"/>
          <w:color w:val="auto"/>
          <w:rtl/>
        </w:rPr>
        <w:t xml:space="preserve"> </w:t>
      </w:r>
      <w:r w:rsidR="00433304" w:rsidRPr="004F56D9">
        <w:rPr>
          <w:rFonts w:ascii="Courier" w:hAnsi="Courier" w:hint="eastAsia"/>
          <w:color w:val="auto"/>
          <w:rtl/>
        </w:rPr>
        <w:t>השליחויות</w:t>
      </w:r>
      <w:r w:rsidR="00433304" w:rsidRPr="004F56D9">
        <w:rPr>
          <w:rFonts w:ascii="Courier" w:hAnsi="Courier"/>
          <w:color w:val="auto"/>
          <w:rtl/>
        </w:rPr>
        <w:t xml:space="preserve"> </w:t>
      </w:r>
      <w:r w:rsidR="00433304" w:rsidRPr="004F56D9">
        <w:rPr>
          <w:rFonts w:ascii="Courier" w:hAnsi="Courier" w:hint="eastAsia"/>
          <w:color w:val="auto"/>
          <w:rtl/>
        </w:rPr>
        <w:t>שבוצעו</w:t>
      </w:r>
      <w:r w:rsidR="00433304" w:rsidRPr="004F56D9">
        <w:rPr>
          <w:rFonts w:ascii="Courier" w:hAnsi="Courier"/>
          <w:color w:val="auto"/>
          <w:rtl/>
        </w:rPr>
        <w:t xml:space="preserve"> </w:t>
      </w:r>
      <w:r w:rsidR="00433304" w:rsidRPr="004F56D9">
        <w:rPr>
          <w:rFonts w:ascii="Courier" w:hAnsi="Courier" w:hint="eastAsia"/>
          <w:color w:val="auto"/>
          <w:rtl/>
        </w:rPr>
        <w:t>על</w:t>
      </w:r>
      <w:r w:rsidR="00433304" w:rsidRPr="004F56D9">
        <w:rPr>
          <w:rFonts w:ascii="Courier" w:hAnsi="Courier"/>
          <w:color w:val="auto"/>
          <w:rtl/>
        </w:rPr>
        <w:t xml:space="preserve"> </w:t>
      </w:r>
      <w:r w:rsidR="00433304" w:rsidRPr="004F56D9">
        <w:rPr>
          <w:rFonts w:ascii="Courier" w:hAnsi="Courier" w:hint="eastAsia"/>
          <w:color w:val="auto"/>
          <w:rtl/>
        </w:rPr>
        <w:t>ידו</w:t>
      </w:r>
      <w:r w:rsidRPr="004F56D9">
        <w:rPr>
          <w:rFonts w:ascii="Courier" w:hAnsi="Courier"/>
          <w:color w:val="auto"/>
          <w:rtl/>
        </w:rPr>
        <w:t xml:space="preserve">. </w:t>
      </w:r>
    </w:p>
    <w:p w:rsidR="00CE5565" w:rsidRPr="004F56D9" w:rsidRDefault="00CE5565" w:rsidP="00C00E54">
      <w:pPr>
        <w:numPr>
          <w:ilvl w:val="1"/>
          <w:numId w:val="5"/>
        </w:numPr>
        <w:tabs>
          <w:tab w:val="left" w:pos="793"/>
        </w:tabs>
        <w:ind w:right="0"/>
        <w:rPr>
          <w:rFonts w:ascii="Courier" w:hAnsi="Courier"/>
          <w:b/>
          <w:bCs/>
          <w:color w:val="auto"/>
        </w:rPr>
      </w:pPr>
      <w:r w:rsidRPr="004F56D9">
        <w:rPr>
          <w:rFonts w:ascii="Courier" w:hAnsi="Courier" w:hint="eastAsia"/>
          <w:b/>
          <w:bCs/>
          <w:color w:val="auto"/>
          <w:rtl/>
        </w:rPr>
        <w:t>טיב</w:t>
      </w:r>
      <w:r w:rsidRPr="004F56D9">
        <w:rPr>
          <w:rFonts w:ascii="Courier" w:hAnsi="Courier"/>
          <w:b/>
          <w:bCs/>
          <w:color w:val="auto"/>
          <w:rtl/>
        </w:rPr>
        <w:t xml:space="preserve"> </w:t>
      </w:r>
      <w:r w:rsidRPr="004F56D9">
        <w:rPr>
          <w:rFonts w:ascii="Courier" w:hAnsi="Courier" w:hint="eastAsia"/>
          <w:b/>
          <w:bCs/>
          <w:color w:val="auto"/>
          <w:rtl/>
        </w:rPr>
        <w:t>השירות</w:t>
      </w:r>
      <w:r w:rsidRPr="004F56D9">
        <w:rPr>
          <w:rFonts w:ascii="Courier" w:hAnsi="Courier"/>
          <w:b/>
          <w:bCs/>
          <w:color w:val="auto"/>
          <w:rtl/>
        </w:rPr>
        <w:t>:</w:t>
      </w:r>
    </w:p>
    <w:p w:rsidR="009B02AA" w:rsidRPr="004F56D9" w:rsidRDefault="00CE5565" w:rsidP="009B02AA">
      <w:pPr>
        <w:numPr>
          <w:ilvl w:val="2"/>
          <w:numId w:val="5"/>
        </w:numPr>
        <w:tabs>
          <w:tab w:val="left" w:pos="1218"/>
        </w:tabs>
        <w:ind w:left="1218" w:right="0" w:hanging="709"/>
        <w:rPr>
          <w:rFonts w:ascii="Courier" w:hAnsi="Courier"/>
          <w:color w:val="auto"/>
        </w:rPr>
      </w:pPr>
      <w:r w:rsidRPr="004F56D9">
        <w:rPr>
          <w:rFonts w:ascii="Courier" w:hAnsi="Courier" w:hint="eastAsia"/>
          <w:color w:val="auto"/>
          <w:rtl/>
        </w:rPr>
        <w:t>השירות</w:t>
      </w:r>
      <w:r w:rsidRPr="004F56D9">
        <w:rPr>
          <w:rFonts w:ascii="Courier" w:hAnsi="Courier"/>
          <w:color w:val="auto"/>
          <w:rtl/>
        </w:rPr>
        <w:t xml:space="preserve"> </w:t>
      </w:r>
      <w:r w:rsidRPr="004F56D9">
        <w:rPr>
          <w:rFonts w:ascii="Courier" w:hAnsi="Courier" w:hint="eastAsia"/>
          <w:color w:val="auto"/>
          <w:rtl/>
        </w:rPr>
        <w:t>יינתן</w:t>
      </w:r>
      <w:r w:rsidRPr="004F56D9">
        <w:rPr>
          <w:rFonts w:ascii="Courier" w:hAnsi="Courier"/>
          <w:color w:val="auto"/>
          <w:rtl/>
        </w:rPr>
        <w:t xml:space="preserve"> </w:t>
      </w:r>
      <w:r w:rsidRPr="004F56D9">
        <w:rPr>
          <w:rFonts w:ascii="Courier" w:hAnsi="Courier" w:hint="eastAsia"/>
          <w:color w:val="auto"/>
          <w:rtl/>
        </w:rPr>
        <w:t>באופן</w:t>
      </w:r>
      <w:r w:rsidRPr="004F56D9">
        <w:rPr>
          <w:rFonts w:ascii="Courier" w:hAnsi="Courier"/>
          <w:color w:val="auto"/>
          <w:rtl/>
        </w:rPr>
        <w:t xml:space="preserve"> </w:t>
      </w:r>
      <w:r w:rsidRPr="004F56D9">
        <w:rPr>
          <w:rFonts w:ascii="Courier" w:hAnsi="Courier" w:hint="eastAsia"/>
          <w:color w:val="auto"/>
          <w:rtl/>
        </w:rPr>
        <w:t>מקצועי</w:t>
      </w:r>
      <w:r w:rsidRPr="004F56D9">
        <w:rPr>
          <w:rFonts w:ascii="Courier" w:hAnsi="Courier"/>
          <w:color w:val="auto"/>
          <w:rtl/>
        </w:rPr>
        <w:t xml:space="preserve"> </w:t>
      </w:r>
      <w:r w:rsidRPr="004F56D9">
        <w:rPr>
          <w:rFonts w:ascii="Courier" w:hAnsi="Courier" w:hint="eastAsia"/>
          <w:color w:val="auto"/>
          <w:rtl/>
        </w:rPr>
        <w:t>ומיומן</w:t>
      </w:r>
      <w:r w:rsidRPr="004F56D9">
        <w:rPr>
          <w:rFonts w:ascii="Courier" w:hAnsi="Courier"/>
          <w:color w:val="auto"/>
          <w:rtl/>
        </w:rPr>
        <w:t xml:space="preserve"> </w:t>
      </w:r>
      <w:r w:rsidRPr="004F56D9">
        <w:rPr>
          <w:rFonts w:ascii="Courier" w:hAnsi="Courier" w:hint="eastAsia"/>
          <w:color w:val="auto"/>
          <w:rtl/>
        </w:rPr>
        <w:t>באיכות</w:t>
      </w:r>
      <w:r w:rsidRPr="004F56D9">
        <w:rPr>
          <w:rFonts w:ascii="Courier" w:hAnsi="Courier"/>
          <w:color w:val="auto"/>
          <w:rtl/>
        </w:rPr>
        <w:t xml:space="preserve"> </w:t>
      </w:r>
      <w:r w:rsidRPr="004F56D9">
        <w:rPr>
          <w:rFonts w:ascii="Courier" w:hAnsi="Courier" w:hint="eastAsia"/>
          <w:color w:val="auto"/>
          <w:rtl/>
        </w:rPr>
        <w:t>מעולה</w:t>
      </w:r>
      <w:r w:rsidRPr="004F56D9">
        <w:rPr>
          <w:rFonts w:ascii="Courier" w:hAnsi="Courier"/>
          <w:color w:val="auto"/>
          <w:rtl/>
        </w:rPr>
        <w:t xml:space="preserve">, </w:t>
      </w:r>
      <w:r w:rsidRPr="004F56D9">
        <w:rPr>
          <w:rFonts w:ascii="Courier" w:hAnsi="Courier" w:hint="eastAsia"/>
          <w:color w:val="auto"/>
          <w:rtl/>
        </w:rPr>
        <w:t>בלוחות</w:t>
      </w:r>
      <w:r w:rsidRPr="004F56D9">
        <w:rPr>
          <w:rFonts w:ascii="Courier" w:hAnsi="Courier"/>
          <w:color w:val="auto"/>
          <w:rtl/>
        </w:rPr>
        <w:t xml:space="preserve"> </w:t>
      </w:r>
      <w:r w:rsidRPr="004F56D9">
        <w:rPr>
          <w:rFonts w:ascii="Courier" w:hAnsi="Courier" w:hint="eastAsia"/>
          <w:color w:val="auto"/>
          <w:rtl/>
        </w:rPr>
        <w:t>הזמנים</w:t>
      </w:r>
      <w:r w:rsidRPr="004F56D9">
        <w:rPr>
          <w:rFonts w:ascii="Courier" w:hAnsi="Courier"/>
          <w:color w:val="auto"/>
          <w:rtl/>
        </w:rPr>
        <w:t xml:space="preserve"> </w:t>
      </w:r>
      <w:r w:rsidRPr="004F56D9">
        <w:rPr>
          <w:rFonts w:ascii="Courier" w:hAnsi="Courier" w:hint="eastAsia"/>
          <w:color w:val="auto"/>
          <w:rtl/>
        </w:rPr>
        <w:t>המוגדרים</w:t>
      </w:r>
      <w:r w:rsidRPr="004F56D9">
        <w:rPr>
          <w:rFonts w:ascii="Courier" w:hAnsi="Courier"/>
          <w:color w:val="auto"/>
          <w:rtl/>
        </w:rPr>
        <w:t xml:space="preserve"> </w:t>
      </w:r>
      <w:r w:rsidRPr="004F56D9">
        <w:rPr>
          <w:rFonts w:ascii="Courier" w:hAnsi="Courier" w:hint="eastAsia"/>
          <w:color w:val="auto"/>
          <w:rtl/>
        </w:rPr>
        <w:t>ולשביעות</w:t>
      </w:r>
      <w:r w:rsidRPr="004F56D9">
        <w:rPr>
          <w:rFonts w:ascii="Courier" w:hAnsi="Courier"/>
          <w:color w:val="auto"/>
          <w:rtl/>
        </w:rPr>
        <w:t xml:space="preserve"> </w:t>
      </w:r>
      <w:r w:rsidRPr="004F56D9">
        <w:rPr>
          <w:rFonts w:ascii="Courier" w:hAnsi="Courier" w:hint="eastAsia"/>
          <w:color w:val="auto"/>
          <w:rtl/>
        </w:rPr>
        <w:t>רצון</w:t>
      </w:r>
      <w:r w:rsidRPr="004F56D9">
        <w:rPr>
          <w:rFonts w:ascii="Courier" w:hAnsi="Courier"/>
          <w:color w:val="auto"/>
          <w:rtl/>
        </w:rPr>
        <w:t xml:space="preserve"> </w:t>
      </w:r>
      <w:r w:rsidRPr="004F56D9">
        <w:rPr>
          <w:rFonts w:ascii="Courier" w:hAnsi="Courier" w:hint="eastAsia"/>
          <w:color w:val="auto"/>
          <w:rtl/>
        </w:rPr>
        <w:t>המשרד</w:t>
      </w:r>
      <w:r w:rsidRPr="004F56D9">
        <w:rPr>
          <w:rFonts w:ascii="Courier" w:hAnsi="Courier"/>
          <w:color w:val="auto"/>
          <w:rtl/>
        </w:rPr>
        <w:t xml:space="preserve">, </w:t>
      </w:r>
      <w:proofErr w:type="spellStart"/>
      <w:r w:rsidRPr="004F56D9">
        <w:rPr>
          <w:rFonts w:ascii="Courier" w:hAnsi="Courier" w:hint="eastAsia"/>
          <w:color w:val="auto"/>
          <w:rtl/>
        </w:rPr>
        <w:t>הכל</w:t>
      </w:r>
      <w:proofErr w:type="spellEnd"/>
      <w:r w:rsidRPr="004F56D9">
        <w:rPr>
          <w:rFonts w:ascii="Courier" w:hAnsi="Courier"/>
          <w:color w:val="auto"/>
          <w:rtl/>
        </w:rPr>
        <w:t xml:space="preserve"> </w:t>
      </w:r>
      <w:r w:rsidRPr="004F56D9">
        <w:rPr>
          <w:rFonts w:ascii="Courier" w:hAnsi="Courier" w:hint="eastAsia"/>
          <w:color w:val="auto"/>
          <w:rtl/>
        </w:rPr>
        <w:t>בהתאם</w:t>
      </w:r>
      <w:r w:rsidRPr="004F56D9">
        <w:rPr>
          <w:rFonts w:ascii="Courier" w:hAnsi="Courier"/>
          <w:color w:val="auto"/>
          <w:rtl/>
        </w:rPr>
        <w:t xml:space="preserve"> </w:t>
      </w:r>
      <w:r w:rsidRPr="004F56D9">
        <w:rPr>
          <w:rFonts w:ascii="Courier" w:hAnsi="Courier" w:hint="eastAsia"/>
          <w:color w:val="auto"/>
          <w:rtl/>
        </w:rPr>
        <w:t>לדרישות</w:t>
      </w:r>
      <w:r w:rsidRPr="004F56D9">
        <w:rPr>
          <w:rFonts w:ascii="Courier" w:hAnsi="Courier"/>
          <w:color w:val="auto"/>
          <w:rtl/>
        </w:rPr>
        <w:t xml:space="preserve"> </w:t>
      </w:r>
      <w:r w:rsidRPr="004F56D9">
        <w:rPr>
          <w:rFonts w:ascii="Courier" w:hAnsi="Courier" w:hint="eastAsia"/>
          <w:color w:val="auto"/>
          <w:rtl/>
        </w:rPr>
        <w:t>המשרד</w:t>
      </w:r>
      <w:r w:rsidRPr="004F56D9">
        <w:rPr>
          <w:rFonts w:ascii="Courier" w:hAnsi="Courier"/>
          <w:color w:val="auto"/>
          <w:rtl/>
        </w:rPr>
        <w:t xml:space="preserve"> </w:t>
      </w:r>
      <w:r w:rsidRPr="004F56D9">
        <w:rPr>
          <w:rFonts w:ascii="Courier" w:hAnsi="Courier" w:hint="eastAsia"/>
          <w:color w:val="auto"/>
          <w:rtl/>
        </w:rPr>
        <w:t>והסכם</w:t>
      </w:r>
      <w:r w:rsidRPr="004F56D9">
        <w:rPr>
          <w:rFonts w:ascii="Courier" w:hAnsi="Courier"/>
          <w:color w:val="auto"/>
          <w:rtl/>
        </w:rPr>
        <w:t xml:space="preserve"> </w:t>
      </w:r>
      <w:r w:rsidRPr="004F56D9">
        <w:rPr>
          <w:rFonts w:ascii="Courier" w:hAnsi="Courier" w:hint="eastAsia"/>
          <w:color w:val="auto"/>
          <w:rtl/>
        </w:rPr>
        <w:t>ההתקשרות</w:t>
      </w:r>
      <w:r w:rsidRPr="004F56D9">
        <w:rPr>
          <w:rFonts w:ascii="Courier" w:hAnsi="Courier"/>
          <w:color w:val="auto"/>
          <w:rtl/>
        </w:rPr>
        <w:t xml:space="preserve"> </w:t>
      </w:r>
      <w:r w:rsidRPr="004F56D9">
        <w:rPr>
          <w:rFonts w:ascii="Courier" w:hAnsi="Courier" w:hint="eastAsia"/>
          <w:color w:val="auto"/>
          <w:rtl/>
        </w:rPr>
        <w:t>שיחתם</w:t>
      </w:r>
      <w:r w:rsidRPr="004F56D9">
        <w:rPr>
          <w:rFonts w:ascii="Courier" w:hAnsi="Courier"/>
          <w:color w:val="auto"/>
          <w:rtl/>
        </w:rPr>
        <w:t>.</w:t>
      </w:r>
      <w:r w:rsidR="009B02AA" w:rsidRPr="004F56D9">
        <w:rPr>
          <w:rFonts w:ascii="Courier" w:hAnsi="Courier"/>
          <w:color w:val="auto"/>
          <w:rtl/>
        </w:rPr>
        <w:t xml:space="preserve"> </w:t>
      </w:r>
      <w:r w:rsidR="009B02AA" w:rsidRPr="004F56D9">
        <w:rPr>
          <w:rFonts w:ascii="Courier" w:hAnsi="Courier" w:hint="eastAsia"/>
          <w:color w:val="auto"/>
          <w:rtl/>
        </w:rPr>
        <w:t>זמינות</w:t>
      </w:r>
      <w:r w:rsidR="009B02AA" w:rsidRPr="004F56D9">
        <w:rPr>
          <w:rFonts w:ascii="Courier" w:hAnsi="Courier"/>
          <w:color w:val="auto"/>
          <w:rtl/>
        </w:rPr>
        <w:t xml:space="preserve"> </w:t>
      </w:r>
      <w:r w:rsidR="009B02AA" w:rsidRPr="004F56D9">
        <w:rPr>
          <w:rFonts w:ascii="Courier" w:hAnsi="Courier" w:hint="eastAsia"/>
          <w:color w:val="auto"/>
          <w:rtl/>
        </w:rPr>
        <w:t>השליחים</w:t>
      </w:r>
      <w:r w:rsidR="009B02AA" w:rsidRPr="004F56D9">
        <w:rPr>
          <w:rFonts w:ascii="Courier" w:hAnsi="Courier"/>
          <w:color w:val="auto"/>
          <w:rtl/>
        </w:rPr>
        <w:t xml:space="preserve"> </w:t>
      </w:r>
      <w:r w:rsidR="00442D58" w:rsidRPr="004F56D9">
        <w:rPr>
          <w:rFonts w:ascii="Courier" w:hAnsi="Courier" w:hint="eastAsia"/>
          <w:color w:val="auto"/>
          <w:rtl/>
        </w:rPr>
        <w:t>לביצוע</w:t>
      </w:r>
      <w:r w:rsidR="00442D58" w:rsidRPr="004F56D9">
        <w:rPr>
          <w:rFonts w:ascii="Courier" w:hAnsi="Courier"/>
          <w:color w:val="auto"/>
          <w:rtl/>
        </w:rPr>
        <w:t xml:space="preserve"> </w:t>
      </w:r>
      <w:r w:rsidR="00442D58" w:rsidRPr="004F56D9">
        <w:rPr>
          <w:rFonts w:ascii="Courier" w:hAnsi="Courier" w:hint="eastAsia"/>
          <w:color w:val="auto"/>
          <w:rtl/>
        </w:rPr>
        <w:t>שירות</w:t>
      </w:r>
      <w:r w:rsidR="009B02AA" w:rsidRPr="004F56D9">
        <w:rPr>
          <w:rFonts w:ascii="Courier" w:hAnsi="Courier"/>
          <w:color w:val="auto"/>
          <w:rtl/>
        </w:rPr>
        <w:t xml:space="preserve"> </w:t>
      </w:r>
      <w:r w:rsidR="009B02AA" w:rsidRPr="004F56D9">
        <w:rPr>
          <w:rFonts w:ascii="Courier" w:hAnsi="Courier" w:hint="eastAsia"/>
          <w:color w:val="auto"/>
          <w:rtl/>
        </w:rPr>
        <w:t>למשרד</w:t>
      </w:r>
      <w:r w:rsidR="009B02AA" w:rsidRPr="004F56D9">
        <w:rPr>
          <w:rFonts w:ascii="Courier" w:hAnsi="Courier"/>
          <w:color w:val="auto"/>
          <w:rtl/>
        </w:rPr>
        <w:t xml:space="preserve"> </w:t>
      </w:r>
      <w:r w:rsidR="009B02AA" w:rsidRPr="004F56D9">
        <w:rPr>
          <w:rFonts w:ascii="Courier" w:hAnsi="Courier" w:hint="eastAsia"/>
          <w:color w:val="auto"/>
          <w:rtl/>
        </w:rPr>
        <w:t>תהא</w:t>
      </w:r>
      <w:r w:rsidR="009B02AA" w:rsidRPr="004F56D9">
        <w:rPr>
          <w:rFonts w:ascii="Courier" w:hAnsi="Courier"/>
          <w:color w:val="auto"/>
          <w:rtl/>
        </w:rPr>
        <w:t xml:space="preserve"> </w:t>
      </w:r>
      <w:r w:rsidR="009B02AA" w:rsidRPr="004F56D9">
        <w:rPr>
          <w:rFonts w:ascii="Courier" w:hAnsi="Courier" w:hint="eastAsia"/>
          <w:b/>
          <w:bCs/>
          <w:color w:val="auto"/>
          <w:rtl/>
        </w:rPr>
        <w:t>בהתראה</w:t>
      </w:r>
      <w:r w:rsidR="009B02AA" w:rsidRPr="004F56D9">
        <w:rPr>
          <w:rFonts w:ascii="Courier" w:hAnsi="Courier"/>
          <w:b/>
          <w:bCs/>
          <w:color w:val="auto"/>
          <w:rtl/>
        </w:rPr>
        <w:t xml:space="preserve"> </w:t>
      </w:r>
      <w:r w:rsidR="009B02AA" w:rsidRPr="004F56D9">
        <w:rPr>
          <w:rFonts w:ascii="Courier" w:hAnsi="Courier" w:hint="eastAsia"/>
          <w:b/>
          <w:bCs/>
          <w:color w:val="auto"/>
          <w:rtl/>
        </w:rPr>
        <w:t>של</w:t>
      </w:r>
      <w:r w:rsidR="009B02AA" w:rsidRPr="004F56D9">
        <w:rPr>
          <w:rFonts w:ascii="Courier" w:hAnsi="Courier"/>
          <w:b/>
          <w:bCs/>
          <w:color w:val="auto"/>
          <w:rtl/>
        </w:rPr>
        <w:t xml:space="preserve"> </w:t>
      </w:r>
      <w:r w:rsidR="009B02AA" w:rsidRPr="004F56D9">
        <w:rPr>
          <w:rFonts w:ascii="Courier" w:hAnsi="Courier" w:hint="eastAsia"/>
          <w:b/>
          <w:bCs/>
          <w:color w:val="auto"/>
          <w:rtl/>
        </w:rPr>
        <w:t>עד</w:t>
      </w:r>
      <w:r w:rsidR="009B02AA" w:rsidRPr="004F56D9">
        <w:rPr>
          <w:rFonts w:ascii="Courier" w:hAnsi="Courier"/>
          <w:b/>
          <w:bCs/>
          <w:color w:val="auto"/>
          <w:rtl/>
        </w:rPr>
        <w:t xml:space="preserve"> </w:t>
      </w:r>
      <w:r w:rsidR="009B02AA" w:rsidRPr="004F56D9">
        <w:rPr>
          <w:rFonts w:ascii="Courier" w:hAnsi="Courier" w:hint="eastAsia"/>
          <w:b/>
          <w:bCs/>
          <w:color w:val="auto"/>
          <w:rtl/>
        </w:rPr>
        <w:t>שעה</w:t>
      </w:r>
      <w:r w:rsidR="009B02AA" w:rsidRPr="004F56D9">
        <w:rPr>
          <w:rFonts w:ascii="Courier" w:hAnsi="Courier"/>
          <w:b/>
          <w:bCs/>
          <w:color w:val="auto"/>
          <w:rtl/>
        </w:rPr>
        <w:t>.</w:t>
      </w:r>
    </w:p>
    <w:p w:rsidR="00CE5565" w:rsidRPr="004F56D9" w:rsidRDefault="00CE5565" w:rsidP="00ED2B3E">
      <w:pPr>
        <w:tabs>
          <w:tab w:val="left" w:pos="1218"/>
        </w:tabs>
        <w:ind w:left="1218" w:right="360"/>
        <w:rPr>
          <w:rFonts w:ascii="Courier" w:hAnsi="Courier"/>
          <w:color w:val="auto"/>
        </w:rPr>
      </w:pPr>
    </w:p>
    <w:p w:rsidR="00E3471E" w:rsidRPr="004F56D9" w:rsidRDefault="00E3471E" w:rsidP="00012728">
      <w:pPr>
        <w:numPr>
          <w:ilvl w:val="2"/>
          <w:numId w:val="5"/>
        </w:numPr>
        <w:tabs>
          <w:tab w:val="left" w:pos="1218"/>
        </w:tabs>
        <w:ind w:left="1218" w:right="0" w:hanging="709"/>
        <w:rPr>
          <w:b/>
          <w:bCs/>
          <w:color w:val="auto"/>
          <w:u w:val="single"/>
          <w:rtl/>
        </w:rPr>
      </w:pPr>
      <w:r w:rsidRPr="004F56D9">
        <w:rPr>
          <w:b/>
          <w:bCs/>
          <w:color w:val="auto"/>
          <w:u w:val="single"/>
          <w:rtl/>
        </w:rPr>
        <w:t>אמנת שירות (</w:t>
      </w:r>
      <w:r w:rsidRPr="004F56D9">
        <w:rPr>
          <w:b/>
          <w:bCs/>
          <w:color w:val="auto"/>
          <w:u w:val="single"/>
        </w:rPr>
        <w:t xml:space="preserve">SL </w:t>
      </w:r>
      <w:r w:rsidRPr="004F56D9">
        <w:rPr>
          <w:b/>
          <w:bCs/>
          <w:color w:val="auto"/>
          <w:u w:val="single"/>
          <w:rtl/>
        </w:rPr>
        <w:t xml:space="preserve"> ):</w:t>
      </w:r>
    </w:p>
    <w:p w:rsidR="00E3471E" w:rsidRPr="004F56D9" w:rsidRDefault="00E3471E" w:rsidP="00E3471E">
      <w:pPr>
        <w:numPr>
          <w:ilvl w:val="3"/>
          <w:numId w:val="5"/>
        </w:numPr>
        <w:tabs>
          <w:tab w:val="left" w:pos="1218"/>
        </w:tabs>
        <w:ind w:left="2025" w:right="0" w:hanging="850"/>
        <w:rPr>
          <w:color w:val="auto"/>
          <w:rtl/>
        </w:rPr>
      </w:pPr>
      <w:r w:rsidRPr="004F56D9">
        <w:rPr>
          <w:color w:val="auto"/>
          <w:rtl/>
        </w:rPr>
        <w:t xml:space="preserve"> אמנת השירות מגדירה את רמת השירות </w:t>
      </w:r>
      <w:r w:rsidRPr="004F56D9">
        <w:rPr>
          <w:rFonts w:hint="eastAsia"/>
          <w:color w:val="auto"/>
          <w:rtl/>
        </w:rPr>
        <w:t>שתתקבל</w:t>
      </w:r>
      <w:r w:rsidRPr="004F56D9">
        <w:rPr>
          <w:color w:val="auto"/>
          <w:rtl/>
        </w:rPr>
        <w:t xml:space="preserve"> מן הזוכה  וממי מטעמו במהלך כל תקופת ההתקשרות </w:t>
      </w:r>
      <w:proofErr w:type="spellStart"/>
      <w:r w:rsidRPr="004F56D9">
        <w:rPr>
          <w:rFonts w:hint="eastAsia"/>
          <w:color w:val="auto"/>
          <w:rtl/>
        </w:rPr>
        <w:t>מכח</w:t>
      </w:r>
      <w:proofErr w:type="spellEnd"/>
      <w:r w:rsidRPr="004F56D9">
        <w:rPr>
          <w:color w:val="auto"/>
          <w:rtl/>
        </w:rPr>
        <w:t xml:space="preserve"> מכרז זה ואת הפיצויים המוסכמים אשר ישלם בגין אי עמידה ברמת השירות המוסכמת.</w:t>
      </w:r>
    </w:p>
    <w:p w:rsidR="00E3471E" w:rsidRPr="004F56D9" w:rsidRDefault="00E3471E" w:rsidP="00E3471E">
      <w:pPr>
        <w:numPr>
          <w:ilvl w:val="3"/>
          <w:numId w:val="5"/>
        </w:numPr>
        <w:tabs>
          <w:tab w:val="left" w:pos="1218"/>
        </w:tabs>
        <w:ind w:left="2025" w:right="0" w:hanging="850"/>
        <w:rPr>
          <w:color w:val="auto"/>
        </w:rPr>
      </w:pPr>
      <w:r w:rsidRPr="004F56D9">
        <w:rPr>
          <w:color w:val="auto"/>
          <w:rtl/>
        </w:rPr>
        <w:t xml:space="preserve"> במידה </w:t>
      </w:r>
      <w:r w:rsidRPr="004F56D9">
        <w:rPr>
          <w:rFonts w:hint="eastAsia"/>
          <w:color w:val="auto"/>
          <w:rtl/>
        </w:rPr>
        <w:t>ש</w:t>
      </w:r>
      <w:r w:rsidRPr="004F56D9">
        <w:rPr>
          <w:color w:val="auto"/>
          <w:rtl/>
        </w:rPr>
        <w:t xml:space="preserve">הזוכה לא יעמוד ברמת השירות המוגדרת הוא ישלם פיצוי מוסכם על פי מידת החריגה מהרמה המוגדרת ובהתאם </w:t>
      </w:r>
      <w:r w:rsidRPr="004F56D9">
        <w:rPr>
          <w:rFonts w:hint="eastAsia"/>
          <w:color w:val="auto"/>
          <w:rtl/>
        </w:rPr>
        <w:t>ל</w:t>
      </w:r>
      <w:r w:rsidRPr="004F56D9">
        <w:rPr>
          <w:color w:val="auto"/>
          <w:rtl/>
        </w:rPr>
        <w:t>"טבלת אמנת השירות והפיצויים המוסכמים" המפורטת להלן:</w:t>
      </w:r>
    </w:p>
    <w:p w:rsidR="00FB098D" w:rsidRPr="004F56D9" w:rsidRDefault="00FB098D" w:rsidP="00FB098D">
      <w:pPr>
        <w:tabs>
          <w:tab w:val="left" w:pos="1218"/>
        </w:tabs>
        <w:ind w:left="2025" w:right="360"/>
        <w:rPr>
          <w:color w:val="auto"/>
          <w:rtl/>
        </w:rPr>
      </w:pPr>
    </w:p>
    <w:p w:rsidR="00E3471E" w:rsidRPr="004F56D9" w:rsidRDefault="00E3471E" w:rsidP="00E3471E">
      <w:pPr>
        <w:numPr>
          <w:ilvl w:val="3"/>
          <w:numId w:val="5"/>
        </w:numPr>
        <w:tabs>
          <w:tab w:val="left" w:pos="1218"/>
        </w:tabs>
        <w:ind w:left="2025" w:right="0" w:hanging="850"/>
        <w:jc w:val="left"/>
        <w:rPr>
          <w:b/>
          <w:bCs/>
          <w:color w:val="auto"/>
          <w:u w:val="single"/>
          <w:rtl/>
        </w:rPr>
      </w:pPr>
      <w:r w:rsidRPr="004F56D9">
        <w:rPr>
          <w:b/>
          <w:bCs/>
          <w:color w:val="auto"/>
          <w:u w:val="single"/>
          <w:rtl/>
          <w:lang w:eastAsia="en-US"/>
        </w:rPr>
        <w:t xml:space="preserve">טבלת </w:t>
      </w:r>
      <w:r w:rsidRPr="004F56D9">
        <w:rPr>
          <w:b/>
          <w:bCs/>
          <w:color w:val="auto"/>
          <w:u w:val="single"/>
          <w:rtl/>
        </w:rPr>
        <w:t xml:space="preserve"> אמנת השירות והפיצויים המוסכמים:</w:t>
      </w:r>
    </w:p>
    <w:tbl>
      <w:tblPr>
        <w:tblpPr w:leftFromText="180" w:rightFromText="180" w:vertAnchor="text" w:horzAnchor="margin" w:tblpY="38"/>
        <w:bidiVisual/>
        <w:tblW w:w="5874" w:type="dxa"/>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91"/>
        <w:gridCol w:w="2937"/>
        <w:gridCol w:w="2146"/>
      </w:tblGrid>
      <w:tr w:rsidR="00A830BE" w:rsidRPr="004E20B1" w:rsidTr="00226B4F">
        <w:trPr>
          <w:trHeight w:val="99"/>
        </w:trPr>
        <w:tc>
          <w:tcPr>
            <w:tcW w:w="791" w:type="dxa"/>
            <w:tcBorders>
              <w:top w:val="single" w:sz="4" w:space="0" w:color="auto"/>
              <w:left w:val="single" w:sz="4" w:space="0" w:color="auto"/>
              <w:bottom w:val="single" w:sz="4" w:space="0" w:color="auto"/>
              <w:right w:val="single" w:sz="4" w:space="0" w:color="auto"/>
            </w:tcBorders>
            <w:shd w:val="clear" w:color="auto" w:fill="auto"/>
          </w:tcPr>
          <w:p w:rsidR="00A830BE" w:rsidRPr="004F56D9" w:rsidRDefault="00A830BE" w:rsidP="00071BF1">
            <w:pPr>
              <w:spacing w:after="80"/>
              <w:jc w:val="center"/>
              <w:rPr>
                <w:color w:val="auto"/>
                <w:rtl/>
                <w:lang w:eastAsia="en-US"/>
              </w:rPr>
            </w:pPr>
            <w:proofErr w:type="spellStart"/>
            <w:r w:rsidRPr="004F56D9">
              <w:rPr>
                <w:rFonts w:hint="eastAsia"/>
                <w:color w:val="auto"/>
                <w:rtl/>
                <w:lang w:eastAsia="en-US"/>
              </w:rPr>
              <w:t>מס</w:t>
            </w:r>
            <w:r w:rsidRPr="004F56D9">
              <w:rPr>
                <w:color w:val="auto"/>
                <w:rtl/>
                <w:lang w:eastAsia="en-US"/>
              </w:rPr>
              <w:t>"ד</w:t>
            </w:r>
            <w:proofErr w:type="spellEnd"/>
          </w:p>
        </w:tc>
        <w:tc>
          <w:tcPr>
            <w:tcW w:w="2937" w:type="dxa"/>
            <w:tcBorders>
              <w:top w:val="single" w:sz="4" w:space="0" w:color="auto"/>
              <w:left w:val="single" w:sz="4" w:space="0" w:color="auto"/>
              <w:bottom w:val="single" w:sz="4" w:space="0" w:color="auto"/>
              <w:right w:val="single" w:sz="4" w:space="0" w:color="auto"/>
            </w:tcBorders>
            <w:shd w:val="clear" w:color="auto" w:fill="auto"/>
          </w:tcPr>
          <w:p w:rsidR="00A830BE" w:rsidRPr="004F56D9" w:rsidRDefault="00A830BE" w:rsidP="00071BF1">
            <w:pPr>
              <w:spacing w:after="80"/>
              <w:ind w:left="246"/>
              <w:jc w:val="center"/>
              <w:rPr>
                <w:color w:val="auto"/>
                <w:lang w:eastAsia="en-US"/>
              </w:rPr>
            </w:pPr>
            <w:r w:rsidRPr="004F56D9">
              <w:rPr>
                <w:color w:val="auto"/>
                <w:rtl/>
                <w:lang w:eastAsia="en-US"/>
              </w:rPr>
              <w:t>מהות</w:t>
            </w:r>
          </w:p>
        </w:tc>
        <w:tc>
          <w:tcPr>
            <w:tcW w:w="2146" w:type="dxa"/>
            <w:tcBorders>
              <w:top w:val="single" w:sz="4" w:space="0" w:color="auto"/>
              <w:left w:val="single" w:sz="4" w:space="0" w:color="auto"/>
              <w:bottom w:val="single" w:sz="4" w:space="0" w:color="auto"/>
              <w:right w:val="single" w:sz="4" w:space="0" w:color="auto"/>
            </w:tcBorders>
            <w:shd w:val="clear" w:color="auto" w:fill="auto"/>
          </w:tcPr>
          <w:p w:rsidR="00A830BE" w:rsidRPr="004F56D9" w:rsidRDefault="00A830BE" w:rsidP="00071BF1">
            <w:pPr>
              <w:spacing w:after="80"/>
              <w:jc w:val="center"/>
              <w:rPr>
                <w:color w:val="auto"/>
                <w:lang w:eastAsia="en-US"/>
              </w:rPr>
            </w:pPr>
            <w:r w:rsidRPr="004F56D9">
              <w:rPr>
                <w:color w:val="auto"/>
                <w:rtl/>
                <w:lang w:eastAsia="en-US"/>
              </w:rPr>
              <w:t>גודל הקנס</w:t>
            </w:r>
          </w:p>
        </w:tc>
      </w:tr>
      <w:tr w:rsidR="00A830BE" w:rsidRPr="004E20B1" w:rsidTr="00226B4F">
        <w:trPr>
          <w:trHeight w:val="472"/>
        </w:trPr>
        <w:tc>
          <w:tcPr>
            <w:tcW w:w="791" w:type="dxa"/>
            <w:tcBorders>
              <w:top w:val="single" w:sz="4" w:space="0" w:color="auto"/>
              <w:left w:val="single" w:sz="4" w:space="0" w:color="auto"/>
              <w:bottom w:val="single" w:sz="4" w:space="0" w:color="auto"/>
              <w:right w:val="single" w:sz="4" w:space="0" w:color="auto"/>
            </w:tcBorders>
          </w:tcPr>
          <w:p w:rsidR="00A830BE" w:rsidRPr="004F56D9" w:rsidRDefault="00A830BE" w:rsidP="00071BF1">
            <w:pPr>
              <w:spacing w:after="80"/>
              <w:jc w:val="center"/>
              <w:rPr>
                <w:b/>
                <w:bCs/>
                <w:color w:val="auto"/>
                <w:rtl/>
                <w:lang w:eastAsia="en-US"/>
              </w:rPr>
            </w:pPr>
            <w:r w:rsidRPr="004F56D9">
              <w:rPr>
                <w:color w:val="auto"/>
                <w:rtl/>
                <w:lang w:eastAsia="en-US"/>
              </w:rPr>
              <w:t>1</w:t>
            </w:r>
          </w:p>
        </w:tc>
        <w:tc>
          <w:tcPr>
            <w:tcW w:w="2937" w:type="dxa"/>
            <w:tcBorders>
              <w:top w:val="single" w:sz="4" w:space="0" w:color="auto"/>
              <w:left w:val="single" w:sz="4" w:space="0" w:color="auto"/>
              <w:bottom w:val="single" w:sz="4" w:space="0" w:color="auto"/>
              <w:right w:val="single" w:sz="4" w:space="0" w:color="auto"/>
            </w:tcBorders>
          </w:tcPr>
          <w:p w:rsidR="00A830BE" w:rsidRPr="004F56D9" w:rsidRDefault="00A830BE" w:rsidP="005E538B">
            <w:pPr>
              <w:spacing w:after="80"/>
              <w:rPr>
                <w:b/>
                <w:bCs/>
                <w:color w:val="auto"/>
                <w:lang w:eastAsia="en-US"/>
              </w:rPr>
            </w:pPr>
            <w:r w:rsidRPr="004F56D9">
              <w:rPr>
                <w:color w:val="auto"/>
                <w:rtl/>
                <w:lang w:eastAsia="en-US"/>
              </w:rPr>
              <w:t xml:space="preserve">אי </w:t>
            </w:r>
            <w:r w:rsidRPr="004F56D9">
              <w:rPr>
                <w:rFonts w:hint="eastAsia"/>
                <w:color w:val="auto"/>
                <w:rtl/>
                <w:lang w:eastAsia="en-US"/>
              </w:rPr>
              <w:t>הגשת</w:t>
            </w:r>
            <w:r w:rsidRPr="004F56D9">
              <w:rPr>
                <w:color w:val="auto"/>
                <w:rtl/>
                <w:lang w:eastAsia="en-US"/>
              </w:rPr>
              <w:t xml:space="preserve"> </w:t>
            </w:r>
            <w:r w:rsidRPr="004F56D9">
              <w:rPr>
                <w:rFonts w:hint="eastAsia"/>
                <w:color w:val="auto"/>
                <w:rtl/>
                <w:lang w:eastAsia="en-US"/>
              </w:rPr>
              <w:t>מסמכים</w:t>
            </w:r>
            <w:r w:rsidRPr="004F56D9">
              <w:rPr>
                <w:color w:val="auto"/>
                <w:rtl/>
                <w:lang w:eastAsia="en-US"/>
              </w:rPr>
              <w:t xml:space="preserve"> </w:t>
            </w:r>
            <w:r w:rsidRPr="004F56D9">
              <w:rPr>
                <w:rFonts w:hint="eastAsia"/>
                <w:color w:val="auto"/>
                <w:rtl/>
                <w:lang w:eastAsia="en-US"/>
              </w:rPr>
              <w:t>הנדרשים</w:t>
            </w:r>
            <w:r w:rsidRPr="004F56D9">
              <w:rPr>
                <w:color w:val="auto"/>
                <w:rtl/>
                <w:lang w:eastAsia="en-US"/>
              </w:rPr>
              <w:t xml:space="preserve"> </w:t>
            </w:r>
            <w:r w:rsidRPr="004F56D9">
              <w:rPr>
                <w:rFonts w:hint="eastAsia"/>
                <w:color w:val="auto"/>
                <w:rtl/>
                <w:lang w:eastAsia="en-US"/>
              </w:rPr>
              <w:t>עפ</w:t>
            </w:r>
            <w:r w:rsidRPr="004F56D9">
              <w:rPr>
                <w:color w:val="auto"/>
                <w:rtl/>
                <w:lang w:eastAsia="en-US"/>
              </w:rPr>
              <w:t xml:space="preserve">"י </w:t>
            </w:r>
            <w:r w:rsidRPr="004F56D9">
              <w:rPr>
                <w:rFonts w:hint="eastAsia"/>
                <w:color w:val="auto"/>
                <w:rtl/>
                <w:lang w:eastAsia="en-US"/>
              </w:rPr>
              <w:t>המכרז</w:t>
            </w:r>
            <w:r w:rsidRPr="004F56D9">
              <w:rPr>
                <w:color w:val="auto"/>
                <w:rtl/>
                <w:lang w:eastAsia="en-US"/>
              </w:rPr>
              <w:t xml:space="preserve">, </w:t>
            </w:r>
            <w:r w:rsidRPr="004F56D9">
              <w:rPr>
                <w:rFonts w:hint="eastAsia"/>
                <w:color w:val="auto"/>
                <w:rtl/>
                <w:lang w:eastAsia="en-US"/>
              </w:rPr>
              <w:t>בכלל</w:t>
            </w:r>
            <w:r w:rsidRPr="004F56D9">
              <w:rPr>
                <w:color w:val="auto"/>
                <w:rtl/>
                <w:lang w:eastAsia="en-US"/>
              </w:rPr>
              <w:t xml:space="preserve"> </w:t>
            </w:r>
            <w:r w:rsidRPr="004F56D9">
              <w:rPr>
                <w:rFonts w:hint="eastAsia"/>
                <w:color w:val="auto"/>
                <w:rtl/>
                <w:lang w:eastAsia="en-US"/>
              </w:rPr>
              <w:t>זה</w:t>
            </w:r>
            <w:r w:rsidRPr="004F56D9">
              <w:rPr>
                <w:color w:val="auto"/>
                <w:rtl/>
                <w:lang w:eastAsia="en-US"/>
              </w:rPr>
              <w:t xml:space="preserve"> </w:t>
            </w:r>
            <w:r w:rsidRPr="004F56D9">
              <w:rPr>
                <w:rFonts w:hint="eastAsia"/>
                <w:color w:val="auto"/>
                <w:rtl/>
                <w:lang w:eastAsia="en-US"/>
              </w:rPr>
              <w:t>גם</w:t>
            </w:r>
            <w:r w:rsidRPr="004F56D9">
              <w:rPr>
                <w:color w:val="auto"/>
                <w:rtl/>
                <w:lang w:eastAsia="en-US"/>
              </w:rPr>
              <w:t xml:space="preserve"> </w:t>
            </w:r>
            <w:r w:rsidRPr="004F56D9">
              <w:rPr>
                <w:rFonts w:hint="eastAsia"/>
                <w:color w:val="auto"/>
                <w:rtl/>
                <w:lang w:eastAsia="en-US"/>
              </w:rPr>
              <w:t>אישור</w:t>
            </w:r>
            <w:r w:rsidRPr="004F56D9">
              <w:rPr>
                <w:color w:val="auto"/>
                <w:rtl/>
                <w:lang w:eastAsia="en-US"/>
              </w:rPr>
              <w:t xml:space="preserve"> </w:t>
            </w:r>
            <w:r w:rsidRPr="004F56D9">
              <w:rPr>
                <w:rFonts w:hint="eastAsia"/>
                <w:color w:val="auto"/>
                <w:rtl/>
                <w:lang w:eastAsia="en-US"/>
              </w:rPr>
              <w:t>ביטוחי</w:t>
            </w:r>
            <w:r w:rsidR="0096635B" w:rsidRPr="004F56D9">
              <w:rPr>
                <w:b/>
                <w:bCs/>
                <w:color w:val="auto"/>
                <w:rtl/>
                <w:lang w:eastAsia="en-US"/>
              </w:rPr>
              <w:t xml:space="preserve">, </w:t>
            </w:r>
            <w:r w:rsidR="0096635B" w:rsidRPr="004F56D9">
              <w:rPr>
                <w:rFonts w:hint="eastAsia"/>
                <w:b/>
                <w:bCs/>
                <w:color w:val="auto"/>
                <w:rtl/>
                <w:lang w:eastAsia="en-US"/>
              </w:rPr>
              <w:t>ערבויות</w:t>
            </w:r>
            <w:r w:rsidR="0096635B" w:rsidRPr="004F56D9">
              <w:rPr>
                <w:b/>
                <w:bCs/>
                <w:color w:val="auto"/>
                <w:rtl/>
                <w:lang w:eastAsia="en-US"/>
              </w:rPr>
              <w:t xml:space="preserve">, </w:t>
            </w:r>
            <w:r w:rsidR="0096635B" w:rsidRPr="004F56D9">
              <w:rPr>
                <w:rFonts w:hint="eastAsia"/>
                <w:b/>
                <w:bCs/>
                <w:color w:val="auto"/>
                <w:rtl/>
                <w:lang w:eastAsia="en-US"/>
              </w:rPr>
              <w:t>חוזה</w:t>
            </w:r>
            <w:r w:rsidR="0096635B" w:rsidRPr="004F56D9">
              <w:rPr>
                <w:b/>
                <w:bCs/>
                <w:color w:val="auto"/>
                <w:rtl/>
                <w:lang w:eastAsia="en-US"/>
              </w:rPr>
              <w:t xml:space="preserve"> </w:t>
            </w:r>
            <w:r w:rsidR="0096635B" w:rsidRPr="004F56D9">
              <w:rPr>
                <w:rFonts w:hint="eastAsia"/>
                <w:b/>
                <w:bCs/>
                <w:color w:val="auto"/>
                <w:rtl/>
                <w:lang w:eastAsia="en-US"/>
              </w:rPr>
              <w:t>חתום</w:t>
            </w:r>
            <w:r w:rsidR="0096635B" w:rsidRPr="004F56D9">
              <w:rPr>
                <w:color w:val="auto"/>
                <w:rtl/>
                <w:lang w:eastAsia="en-US"/>
              </w:rPr>
              <w:t xml:space="preserve"> </w:t>
            </w:r>
            <w:proofErr w:type="spellStart"/>
            <w:r w:rsidR="0096635B" w:rsidRPr="004F56D9">
              <w:rPr>
                <w:rFonts w:hint="eastAsia"/>
                <w:color w:val="auto"/>
                <w:rtl/>
                <w:lang w:eastAsia="en-US"/>
              </w:rPr>
              <w:t>וכו</w:t>
            </w:r>
            <w:proofErr w:type="spellEnd"/>
            <w:r w:rsidR="0096635B" w:rsidRPr="004F56D9">
              <w:rPr>
                <w:color w:val="auto"/>
                <w:rtl/>
                <w:lang w:eastAsia="en-US"/>
              </w:rPr>
              <w:t>'</w:t>
            </w:r>
            <w:r w:rsidR="00FA3A15" w:rsidRPr="004F56D9">
              <w:rPr>
                <w:color w:val="auto"/>
                <w:rtl/>
                <w:lang w:eastAsia="en-US"/>
              </w:rPr>
              <w:t>;</w:t>
            </w:r>
            <w:r w:rsidR="00FA3A15" w:rsidRPr="004F56D9">
              <w:rPr>
                <w:b/>
                <w:bCs/>
                <w:color w:val="auto"/>
                <w:rtl/>
                <w:lang w:eastAsia="en-US"/>
              </w:rPr>
              <w:t xml:space="preserve"> </w:t>
            </w:r>
          </w:p>
        </w:tc>
        <w:tc>
          <w:tcPr>
            <w:tcW w:w="2146" w:type="dxa"/>
            <w:tcBorders>
              <w:top w:val="single" w:sz="4" w:space="0" w:color="auto"/>
              <w:left w:val="single" w:sz="4" w:space="0" w:color="auto"/>
              <w:bottom w:val="single" w:sz="4" w:space="0" w:color="auto"/>
              <w:right w:val="single" w:sz="4" w:space="0" w:color="auto"/>
            </w:tcBorders>
          </w:tcPr>
          <w:p w:rsidR="00A830BE" w:rsidRPr="004F56D9" w:rsidRDefault="00A830BE" w:rsidP="005E538B">
            <w:pPr>
              <w:spacing w:after="80"/>
              <w:rPr>
                <w:b/>
                <w:bCs/>
                <w:color w:val="auto"/>
                <w:lang w:eastAsia="en-US"/>
              </w:rPr>
            </w:pPr>
            <w:r w:rsidRPr="004F56D9">
              <w:rPr>
                <w:color w:val="auto"/>
                <w:rtl/>
                <w:lang w:eastAsia="en-US"/>
              </w:rPr>
              <w:t>250</w:t>
            </w:r>
            <w:r w:rsidR="00E81E0C" w:rsidRPr="004F56D9">
              <w:rPr>
                <w:color w:val="auto"/>
                <w:rtl/>
                <w:lang w:eastAsia="en-US"/>
              </w:rPr>
              <w:t xml:space="preserve"> ₪ </w:t>
            </w:r>
            <w:r w:rsidRPr="004F56D9">
              <w:rPr>
                <w:color w:val="auto"/>
                <w:rtl/>
                <w:lang w:eastAsia="en-US"/>
              </w:rPr>
              <w:t xml:space="preserve"> לכל יום איחור</w:t>
            </w:r>
            <w:r w:rsidR="00FA3A15" w:rsidRPr="004F56D9">
              <w:rPr>
                <w:b/>
                <w:bCs/>
                <w:color w:val="auto"/>
                <w:rtl/>
                <w:lang w:eastAsia="en-US"/>
              </w:rPr>
              <w:t xml:space="preserve">/ </w:t>
            </w:r>
          </w:p>
        </w:tc>
      </w:tr>
      <w:tr w:rsidR="00A830BE" w:rsidRPr="004E20B1" w:rsidTr="00226B4F">
        <w:trPr>
          <w:trHeight w:val="430"/>
        </w:trPr>
        <w:tc>
          <w:tcPr>
            <w:tcW w:w="791" w:type="dxa"/>
            <w:tcBorders>
              <w:top w:val="single" w:sz="4" w:space="0" w:color="auto"/>
              <w:left w:val="single" w:sz="4" w:space="0" w:color="auto"/>
              <w:bottom w:val="single" w:sz="4" w:space="0" w:color="auto"/>
              <w:right w:val="single" w:sz="4" w:space="0" w:color="auto"/>
            </w:tcBorders>
          </w:tcPr>
          <w:p w:rsidR="00A830BE" w:rsidRPr="004F56D9" w:rsidRDefault="00A830BE" w:rsidP="00071BF1">
            <w:pPr>
              <w:spacing w:after="80"/>
              <w:jc w:val="center"/>
              <w:rPr>
                <w:b/>
                <w:bCs/>
                <w:color w:val="auto"/>
                <w:rtl/>
                <w:lang w:eastAsia="en-US"/>
              </w:rPr>
            </w:pPr>
            <w:r w:rsidRPr="004F56D9">
              <w:rPr>
                <w:color w:val="auto"/>
                <w:rtl/>
                <w:lang w:eastAsia="en-US"/>
              </w:rPr>
              <w:t>2</w:t>
            </w:r>
          </w:p>
        </w:tc>
        <w:tc>
          <w:tcPr>
            <w:tcW w:w="2937" w:type="dxa"/>
            <w:tcBorders>
              <w:top w:val="single" w:sz="4" w:space="0" w:color="auto"/>
              <w:left w:val="single" w:sz="4" w:space="0" w:color="auto"/>
              <w:bottom w:val="single" w:sz="4" w:space="0" w:color="auto"/>
              <w:right w:val="single" w:sz="4" w:space="0" w:color="auto"/>
            </w:tcBorders>
          </w:tcPr>
          <w:p w:rsidR="00A830BE" w:rsidRPr="004F56D9" w:rsidRDefault="00A830BE" w:rsidP="00071BF1">
            <w:pPr>
              <w:spacing w:after="80"/>
              <w:rPr>
                <w:b/>
                <w:bCs/>
                <w:color w:val="auto"/>
                <w:rtl/>
                <w:lang w:eastAsia="en-US"/>
              </w:rPr>
            </w:pPr>
            <w:r w:rsidRPr="004F56D9">
              <w:rPr>
                <w:rFonts w:hint="eastAsia"/>
                <w:color w:val="auto"/>
                <w:rtl/>
                <w:lang w:eastAsia="en-US"/>
              </w:rPr>
              <w:t>התייצבות</w:t>
            </w:r>
            <w:r w:rsidRPr="004F56D9">
              <w:rPr>
                <w:color w:val="auto"/>
                <w:rtl/>
                <w:lang w:eastAsia="en-US"/>
              </w:rPr>
              <w:t xml:space="preserve"> </w:t>
            </w:r>
            <w:r w:rsidRPr="004F56D9">
              <w:rPr>
                <w:rFonts w:hint="eastAsia"/>
                <w:color w:val="auto"/>
                <w:rtl/>
                <w:lang w:eastAsia="en-US"/>
              </w:rPr>
              <w:t>ביחידת</w:t>
            </w:r>
            <w:r w:rsidRPr="004F56D9">
              <w:rPr>
                <w:color w:val="auto"/>
                <w:rtl/>
                <w:lang w:eastAsia="en-US"/>
              </w:rPr>
              <w:t xml:space="preserve"> </w:t>
            </w:r>
            <w:r w:rsidRPr="004F56D9">
              <w:rPr>
                <w:rFonts w:hint="eastAsia"/>
                <w:color w:val="auto"/>
                <w:rtl/>
                <w:lang w:eastAsia="en-US"/>
              </w:rPr>
              <w:t>המשרד</w:t>
            </w:r>
            <w:r w:rsidRPr="004F56D9">
              <w:rPr>
                <w:color w:val="auto"/>
                <w:rtl/>
                <w:lang w:eastAsia="en-US"/>
              </w:rPr>
              <w:t xml:space="preserve"> /נקודת </w:t>
            </w:r>
            <w:r w:rsidRPr="004F56D9">
              <w:rPr>
                <w:rFonts w:hint="eastAsia"/>
                <w:color w:val="auto"/>
                <w:rtl/>
                <w:lang w:eastAsia="en-US"/>
              </w:rPr>
              <w:t>האיסוף</w:t>
            </w:r>
            <w:r w:rsidRPr="004F56D9">
              <w:rPr>
                <w:color w:val="auto"/>
                <w:rtl/>
                <w:lang w:eastAsia="en-US"/>
              </w:rPr>
              <w:t xml:space="preserve"> </w:t>
            </w:r>
            <w:r w:rsidRPr="004F56D9">
              <w:rPr>
                <w:rFonts w:hint="eastAsia"/>
                <w:color w:val="auto"/>
                <w:rtl/>
                <w:lang w:eastAsia="en-US"/>
              </w:rPr>
              <w:t>באיחור</w:t>
            </w:r>
            <w:r w:rsidRPr="004F56D9">
              <w:rPr>
                <w:color w:val="auto"/>
                <w:rtl/>
                <w:lang w:eastAsia="en-US"/>
              </w:rPr>
              <w:t xml:space="preserve"> </w:t>
            </w:r>
            <w:r w:rsidRPr="004F56D9">
              <w:rPr>
                <w:rFonts w:hint="eastAsia"/>
                <w:color w:val="auto"/>
                <w:rtl/>
                <w:lang w:eastAsia="en-US"/>
              </w:rPr>
              <w:t>של</w:t>
            </w:r>
            <w:r w:rsidRPr="004F56D9">
              <w:rPr>
                <w:color w:val="auto"/>
                <w:rtl/>
                <w:lang w:eastAsia="en-US"/>
              </w:rPr>
              <w:t xml:space="preserve">  15 </w:t>
            </w:r>
            <w:r w:rsidRPr="004F56D9">
              <w:rPr>
                <w:rFonts w:hint="eastAsia"/>
                <w:color w:val="auto"/>
                <w:rtl/>
                <w:lang w:eastAsia="en-US"/>
              </w:rPr>
              <w:t>דק</w:t>
            </w:r>
            <w:r w:rsidRPr="004F56D9">
              <w:rPr>
                <w:color w:val="auto"/>
                <w:rtl/>
                <w:lang w:eastAsia="en-US"/>
              </w:rPr>
              <w:t xml:space="preserve">' </w:t>
            </w:r>
            <w:r w:rsidRPr="004F56D9">
              <w:rPr>
                <w:rFonts w:hint="eastAsia"/>
                <w:color w:val="auto"/>
                <w:rtl/>
                <w:lang w:eastAsia="en-US"/>
              </w:rPr>
              <w:t>מהמועד</w:t>
            </w:r>
            <w:r w:rsidRPr="004F56D9">
              <w:rPr>
                <w:color w:val="auto"/>
                <w:rtl/>
                <w:lang w:eastAsia="en-US"/>
              </w:rPr>
              <w:t xml:space="preserve"> </w:t>
            </w:r>
            <w:r w:rsidRPr="004F56D9">
              <w:rPr>
                <w:rFonts w:hint="eastAsia"/>
                <w:color w:val="auto"/>
                <w:rtl/>
                <w:lang w:eastAsia="en-US"/>
              </w:rPr>
              <w:t>שנקבע</w:t>
            </w:r>
            <w:r w:rsidRPr="004F56D9">
              <w:rPr>
                <w:color w:val="auto"/>
                <w:rtl/>
                <w:lang w:eastAsia="en-US"/>
              </w:rPr>
              <w:t>.</w:t>
            </w:r>
          </w:p>
          <w:p w:rsidR="00BC60ED" w:rsidRPr="004F56D9" w:rsidRDefault="00BC60ED" w:rsidP="00071BF1">
            <w:pPr>
              <w:spacing w:after="80"/>
              <w:rPr>
                <w:color w:val="auto"/>
                <w:lang w:eastAsia="en-US"/>
              </w:rPr>
            </w:pPr>
            <w:r w:rsidRPr="004F56D9">
              <w:rPr>
                <w:rFonts w:hint="eastAsia"/>
                <w:color w:val="auto"/>
                <w:rtl/>
                <w:lang w:eastAsia="en-US"/>
              </w:rPr>
              <w:t>איחור</w:t>
            </w:r>
            <w:r w:rsidRPr="004F56D9">
              <w:rPr>
                <w:color w:val="auto"/>
                <w:rtl/>
                <w:lang w:eastAsia="en-US"/>
              </w:rPr>
              <w:t xml:space="preserve"> של 15 דקות ויותר </w:t>
            </w:r>
            <w:r w:rsidR="00F33B01" w:rsidRPr="004F56D9">
              <w:rPr>
                <w:rFonts w:hint="eastAsia"/>
                <w:color w:val="auto"/>
                <w:rtl/>
                <w:lang w:eastAsia="en-US"/>
              </w:rPr>
              <w:t>מהמועד</w:t>
            </w:r>
            <w:r w:rsidR="00F33B01" w:rsidRPr="004F56D9">
              <w:rPr>
                <w:color w:val="auto"/>
                <w:rtl/>
                <w:lang w:eastAsia="en-US"/>
              </w:rPr>
              <w:t xml:space="preserve"> </w:t>
            </w:r>
            <w:r w:rsidR="00F33B01" w:rsidRPr="004F56D9">
              <w:rPr>
                <w:rFonts w:hint="eastAsia"/>
                <w:color w:val="auto"/>
                <w:rtl/>
                <w:lang w:eastAsia="en-US"/>
              </w:rPr>
              <w:t>שנקבע</w:t>
            </w:r>
            <w:r w:rsidR="00F33B01" w:rsidRPr="004F56D9">
              <w:rPr>
                <w:color w:val="auto"/>
                <w:rtl/>
                <w:lang w:eastAsia="en-US"/>
              </w:rPr>
              <w:t xml:space="preserve"> </w:t>
            </w:r>
            <w:r w:rsidR="00F33B01" w:rsidRPr="004F56D9">
              <w:rPr>
                <w:rFonts w:hint="eastAsia"/>
                <w:color w:val="auto"/>
                <w:rtl/>
                <w:lang w:eastAsia="en-US"/>
              </w:rPr>
              <w:t>ל</w:t>
            </w:r>
            <w:r w:rsidRPr="004F56D9">
              <w:rPr>
                <w:rFonts w:hint="eastAsia"/>
                <w:color w:val="auto"/>
                <w:rtl/>
                <w:lang w:eastAsia="en-US"/>
              </w:rPr>
              <w:t>הבאת</w:t>
            </w:r>
            <w:r w:rsidRPr="004F56D9">
              <w:rPr>
                <w:color w:val="auto"/>
                <w:rtl/>
                <w:lang w:eastAsia="en-US"/>
              </w:rPr>
              <w:t xml:space="preserve"> </w:t>
            </w:r>
            <w:r w:rsidR="00FB098D" w:rsidRPr="004F56D9">
              <w:rPr>
                <w:rFonts w:hint="eastAsia"/>
                <w:color w:val="auto"/>
                <w:rtl/>
                <w:lang w:eastAsia="en-US"/>
              </w:rPr>
              <w:t>מסמכים</w:t>
            </w:r>
            <w:r w:rsidR="00FB098D" w:rsidRPr="004F56D9">
              <w:rPr>
                <w:color w:val="auto"/>
                <w:rtl/>
                <w:lang w:eastAsia="en-US"/>
              </w:rPr>
              <w:t xml:space="preserve"> </w:t>
            </w:r>
            <w:r w:rsidRPr="004F56D9">
              <w:rPr>
                <w:color w:val="auto"/>
                <w:rtl/>
                <w:lang w:eastAsia="en-US"/>
              </w:rPr>
              <w:t xml:space="preserve"> לבית המשפט </w:t>
            </w:r>
            <w:r w:rsidR="00FB098D" w:rsidRPr="004F56D9">
              <w:rPr>
                <w:rFonts w:hint="eastAsia"/>
                <w:color w:val="auto"/>
                <w:rtl/>
                <w:lang w:eastAsia="en-US"/>
              </w:rPr>
              <w:t>או</w:t>
            </w:r>
            <w:r w:rsidR="00FB098D" w:rsidRPr="004F56D9">
              <w:rPr>
                <w:color w:val="auto"/>
                <w:rtl/>
                <w:lang w:eastAsia="en-US"/>
              </w:rPr>
              <w:t xml:space="preserve"> לנמען אחר </w:t>
            </w:r>
          </w:p>
        </w:tc>
        <w:tc>
          <w:tcPr>
            <w:tcW w:w="2146" w:type="dxa"/>
            <w:tcBorders>
              <w:top w:val="single" w:sz="4" w:space="0" w:color="auto"/>
              <w:left w:val="single" w:sz="4" w:space="0" w:color="auto"/>
              <w:bottom w:val="single" w:sz="4" w:space="0" w:color="auto"/>
              <w:right w:val="single" w:sz="4" w:space="0" w:color="auto"/>
            </w:tcBorders>
          </w:tcPr>
          <w:p w:rsidR="00A830BE" w:rsidRPr="004F56D9" w:rsidRDefault="00A830BE" w:rsidP="00071BF1">
            <w:pPr>
              <w:spacing w:after="80"/>
              <w:rPr>
                <w:b/>
                <w:bCs/>
                <w:color w:val="auto"/>
                <w:lang w:eastAsia="en-US"/>
              </w:rPr>
            </w:pPr>
            <w:r w:rsidRPr="004F56D9">
              <w:rPr>
                <w:color w:val="auto"/>
                <w:rtl/>
                <w:lang w:eastAsia="en-US"/>
              </w:rPr>
              <w:t xml:space="preserve">250 </w:t>
            </w:r>
            <w:r w:rsidRPr="004F56D9">
              <w:rPr>
                <w:rFonts w:hint="eastAsia"/>
                <w:color w:val="auto"/>
                <w:rtl/>
                <w:lang w:eastAsia="en-US"/>
              </w:rPr>
              <w:t>₪</w:t>
            </w:r>
            <w:r w:rsidRPr="004F56D9">
              <w:rPr>
                <w:color w:val="auto"/>
                <w:rtl/>
                <w:lang w:eastAsia="en-US"/>
              </w:rPr>
              <w:t xml:space="preserve"> </w:t>
            </w:r>
            <w:r w:rsidRPr="004F56D9">
              <w:rPr>
                <w:rFonts w:hint="eastAsia"/>
                <w:color w:val="auto"/>
                <w:rtl/>
                <w:lang w:eastAsia="en-US"/>
              </w:rPr>
              <w:t>למקרה</w:t>
            </w:r>
            <w:r w:rsidRPr="004F56D9">
              <w:rPr>
                <w:color w:val="auto"/>
                <w:rtl/>
                <w:lang w:eastAsia="en-US"/>
              </w:rPr>
              <w:t>.</w:t>
            </w:r>
          </w:p>
        </w:tc>
      </w:tr>
      <w:tr w:rsidR="00980EDD" w:rsidRPr="004E20B1" w:rsidTr="00226B4F">
        <w:trPr>
          <w:trHeight w:val="230"/>
        </w:trPr>
        <w:tc>
          <w:tcPr>
            <w:tcW w:w="791" w:type="dxa"/>
            <w:tcBorders>
              <w:top w:val="single" w:sz="4" w:space="0" w:color="auto"/>
              <w:left w:val="single" w:sz="4" w:space="0" w:color="auto"/>
              <w:bottom w:val="single" w:sz="4" w:space="0" w:color="auto"/>
              <w:right w:val="single" w:sz="4" w:space="0" w:color="auto"/>
            </w:tcBorders>
          </w:tcPr>
          <w:p w:rsidR="00980EDD" w:rsidRPr="004F56D9" w:rsidRDefault="00FB098D" w:rsidP="00071BF1">
            <w:pPr>
              <w:spacing w:after="80"/>
              <w:jc w:val="center"/>
              <w:rPr>
                <w:color w:val="auto"/>
                <w:rtl/>
                <w:lang w:eastAsia="en-US"/>
              </w:rPr>
            </w:pPr>
            <w:r w:rsidRPr="004F56D9">
              <w:rPr>
                <w:color w:val="auto"/>
                <w:rtl/>
                <w:lang w:eastAsia="en-US"/>
              </w:rPr>
              <w:t>3</w:t>
            </w:r>
          </w:p>
        </w:tc>
        <w:tc>
          <w:tcPr>
            <w:tcW w:w="2937" w:type="dxa"/>
            <w:tcBorders>
              <w:top w:val="single" w:sz="4" w:space="0" w:color="auto"/>
              <w:left w:val="single" w:sz="4" w:space="0" w:color="auto"/>
              <w:bottom w:val="single" w:sz="4" w:space="0" w:color="auto"/>
              <w:right w:val="single" w:sz="4" w:space="0" w:color="auto"/>
            </w:tcBorders>
          </w:tcPr>
          <w:p w:rsidR="00980EDD" w:rsidRPr="004F56D9" w:rsidRDefault="00980EDD" w:rsidP="004D1F54">
            <w:pPr>
              <w:spacing w:after="80"/>
              <w:rPr>
                <w:color w:val="auto"/>
                <w:rtl/>
                <w:lang w:eastAsia="en-US"/>
              </w:rPr>
            </w:pPr>
            <w:r w:rsidRPr="004F56D9">
              <w:rPr>
                <w:rFonts w:hint="eastAsia"/>
                <w:color w:val="auto"/>
                <w:rtl/>
                <w:lang w:eastAsia="en-US"/>
              </w:rPr>
              <w:t>מסירה</w:t>
            </w:r>
            <w:r w:rsidRPr="004F56D9">
              <w:rPr>
                <w:color w:val="auto"/>
                <w:rtl/>
                <w:lang w:eastAsia="en-US"/>
              </w:rPr>
              <w:t xml:space="preserve">/הגשת </w:t>
            </w:r>
            <w:r w:rsidRPr="004F56D9">
              <w:rPr>
                <w:rFonts w:hint="eastAsia"/>
                <w:color w:val="auto"/>
                <w:rtl/>
                <w:lang w:eastAsia="en-US"/>
              </w:rPr>
              <w:t>חומר</w:t>
            </w:r>
            <w:r w:rsidRPr="004F56D9">
              <w:rPr>
                <w:color w:val="auto"/>
                <w:rtl/>
                <w:lang w:eastAsia="en-US"/>
              </w:rPr>
              <w:t xml:space="preserve"> </w:t>
            </w:r>
            <w:r w:rsidRPr="004F56D9">
              <w:rPr>
                <w:rFonts w:hint="eastAsia"/>
                <w:color w:val="auto"/>
                <w:rtl/>
                <w:lang w:eastAsia="en-US"/>
              </w:rPr>
              <w:t>בטעות</w:t>
            </w:r>
            <w:r w:rsidRPr="004F56D9">
              <w:rPr>
                <w:color w:val="auto"/>
                <w:rtl/>
                <w:lang w:eastAsia="en-US"/>
              </w:rPr>
              <w:t xml:space="preserve"> </w:t>
            </w:r>
            <w:r w:rsidRPr="004F56D9">
              <w:rPr>
                <w:rFonts w:hint="eastAsia"/>
                <w:color w:val="auto"/>
                <w:rtl/>
                <w:lang w:eastAsia="en-US"/>
              </w:rPr>
              <w:t>לגורם</w:t>
            </w:r>
            <w:r w:rsidR="004D1F54" w:rsidRPr="004F56D9">
              <w:rPr>
                <w:color w:val="auto"/>
                <w:rtl/>
                <w:lang w:eastAsia="en-US"/>
              </w:rPr>
              <w:t xml:space="preserve"> שאינו הנמען כפי שנקבע ע"י המזמין או מי מטעמו.</w:t>
            </w:r>
            <w:r w:rsidRPr="004F56D9">
              <w:rPr>
                <w:color w:val="auto"/>
                <w:rtl/>
                <w:lang w:eastAsia="en-US"/>
              </w:rPr>
              <w:t xml:space="preserve"> </w:t>
            </w:r>
          </w:p>
        </w:tc>
        <w:tc>
          <w:tcPr>
            <w:tcW w:w="2146" w:type="dxa"/>
            <w:tcBorders>
              <w:top w:val="single" w:sz="4" w:space="0" w:color="auto"/>
              <w:left w:val="single" w:sz="4" w:space="0" w:color="auto"/>
              <w:bottom w:val="single" w:sz="4" w:space="0" w:color="auto"/>
              <w:right w:val="single" w:sz="4" w:space="0" w:color="auto"/>
            </w:tcBorders>
          </w:tcPr>
          <w:p w:rsidR="00980EDD" w:rsidRPr="004F56D9" w:rsidRDefault="00CF4BCE" w:rsidP="00071BF1">
            <w:pPr>
              <w:rPr>
                <w:color w:val="auto"/>
                <w:rtl/>
                <w:lang w:eastAsia="en-US"/>
              </w:rPr>
            </w:pPr>
            <w:r w:rsidRPr="004F56D9">
              <w:rPr>
                <w:color w:val="auto"/>
                <w:rtl/>
                <w:lang w:eastAsia="en-US"/>
              </w:rPr>
              <w:t>5</w:t>
            </w:r>
            <w:r w:rsidR="00E81E0C" w:rsidRPr="004F56D9">
              <w:rPr>
                <w:color w:val="auto"/>
                <w:rtl/>
                <w:lang w:eastAsia="en-US"/>
              </w:rPr>
              <w:t>,</w:t>
            </w:r>
            <w:r w:rsidR="003C292E" w:rsidRPr="004F56D9">
              <w:rPr>
                <w:color w:val="auto"/>
                <w:rtl/>
                <w:lang w:eastAsia="en-US"/>
              </w:rPr>
              <w:t xml:space="preserve">000 </w:t>
            </w:r>
            <w:r w:rsidR="003C292E" w:rsidRPr="004F56D9">
              <w:rPr>
                <w:rFonts w:hint="eastAsia"/>
                <w:color w:val="auto"/>
                <w:rtl/>
                <w:lang w:eastAsia="en-US"/>
              </w:rPr>
              <w:t>₪</w:t>
            </w:r>
            <w:r w:rsidR="003C292E" w:rsidRPr="004F56D9">
              <w:rPr>
                <w:color w:val="auto"/>
                <w:rtl/>
                <w:lang w:eastAsia="en-US"/>
              </w:rPr>
              <w:t xml:space="preserve"> </w:t>
            </w:r>
            <w:r w:rsidR="003C292E" w:rsidRPr="004F56D9">
              <w:rPr>
                <w:rFonts w:hint="eastAsia"/>
                <w:color w:val="auto"/>
                <w:rtl/>
                <w:lang w:eastAsia="en-US"/>
              </w:rPr>
              <w:t>למקרה</w:t>
            </w:r>
            <w:r w:rsidR="0096635B" w:rsidRPr="004F56D9">
              <w:rPr>
                <w:color w:val="auto"/>
                <w:rtl/>
                <w:lang w:eastAsia="en-US"/>
              </w:rPr>
              <w:t>.</w:t>
            </w:r>
          </w:p>
        </w:tc>
      </w:tr>
      <w:tr w:rsidR="00A830BE" w:rsidRPr="004E20B1" w:rsidTr="00226B4F">
        <w:trPr>
          <w:trHeight w:val="230"/>
        </w:trPr>
        <w:tc>
          <w:tcPr>
            <w:tcW w:w="791" w:type="dxa"/>
            <w:tcBorders>
              <w:top w:val="single" w:sz="4" w:space="0" w:color="auto"/>
              <w:left w:val="single" w:sz="4" w:space="0" w:color="auto"/>
              <w:bottom w:val="single" w:sz="4" w:space="0" w:color="auto"/>
              <w:right w:val="single" w:sz="4" w:space="0" w:color="auto"/>
            </w:tcBorders>
          </w:tcPr>
          <w:p w:rsidR="00A830BE" w:rsidRPr="004F56D9" w:rsidRDefault="00FB098D" w:rsidP="00071BF1">
            <w:pPr>
              <w:spacing w:after="80"/>
              <w:jc w:val="center"/>
              <w:rPr>
                <w:color w:val="auto"/>
                <w:rtl/>
                <w:lang w:eastAsia="en-US"/>
              </w:rPr>
            </w:pPr>
            <w:r w:rsidRPr="004F56D9">
              <w:rPr>
                <w:color w:val="auto"/>
                <w:rtl/>
                <w:lang w:eastAsia="en-US"/>
              </w:rPr>
              <w:t>4</w:t>
            </w:r>
          </w:p>
        </w:tc>
        <w:tc>
          <w:tcPr>
            <w:tcW w:w="2937" w:type="dxa"/>
            <w:tcBorders>
              <w:top w:val="single" w:sz="4" w:space="0" w:color="auto"/>
              <w:left w:val="single" w:sz="4" w:space="0" w:color="auto"/>
              <w:bottom w:val="single" w:sz="4" w:space="0" w:color="auto"/>
              <w:right w:val="single" w:sz="4" w:space="0" w:color="auto"/>
            </w:tcBorders>
          </w:tcPr>
          <w:p w:rsidR="00980EDD" w:rsidRPr="004F56D9" w:rsidRDefault="00A830BE" w:rsidP="00071BF1">
            <w:pPr>
              <w:spacing w:after="80"/>
              <w:rPr>
                <w:color w:val="auto"/>
                <w:rtl/>
                <w:lang w:eastAsia="en-US"/>
              </w:rPr>
            </w:pPr>
            <w:r w:rsidRPr="004F56D9">
              <w:rPr>
                <w:rFonts w:hint="eastAsia"/>
                <w:color w:val="auto"/>
                <w:rtl/>
                <w:lang w:eastAsia="en-US"/>
              </w:rPr>
              <w:t>אובדן</w:t>
            </w:r>
            <w:r w:rsidRPr="004F56D9">
              <w:rPr>
                <w:color w:val="auto"/>
                <w:rtl/>
                <w:lang w:eastAsia="en-US"/>
              </w:rPr>
              <w:t xml:space="preserve"> תיק </w:t>
            </w:r>
            <w:r w:rsidR="00FB098D" w:rsidRPr="004F56D9">
              <w:rPr>
                <w:color w:val="auto"/>
                <w:rtl/>
                <w:lang w:eastAsia="en-US"/>
              </w:rPr>
              <w:t>/</w:t>
            </w:r>
            <w:r w:rsidR="00F33B01" w:rsidRPr="004F56D9">
              <w:rPr>
                <w:rFonts w:hint="eastAsia"/>
                <w:color w:val="auto"/>
                <w:rtl/>
                <w:lang w:eastAsia="en-US"/>
              </w:rPr>
              <w:t>מסמך</w:t>
            </w:r>
            <w:r w:rsidR="00F33B01" w:rsidRPr="004F56D9">
              <w:rPr>
                <w:color w:val="auto"/>
                <w:rtl/>
                <w:lang w:eastAsia="en-US"/>
              </w:rPr>
              <w:t xml:space="preserve"> </w:t>
            </w:r>
            <w:r w:rsidR="00F33B01" w:rsidRPr="004F56D9">
              <w:rPr>
                <w:rFonts w:hint="eastAsia"/>
                <w:color w:val="auto"/>
                <w:rtl/>
                <w:lang w:eastAsia="en-US"/>
              </w:rPr>
              <w:t>משפטי</w:t>
            </w:r>
          </w:p>
        </w:tc>
        <w:tc>
          <w:tcPr>
            <w:tcW w:w="2146" w:type="dxa"/>
            <w:tcBorders>
              <w:top w:val="single" w:sz="4" w:space="0" w:color="auto"/>
              <w:left w:val="single" w:sz="4" w:space="0" w:color="auto"/>
              <w:bottom w:val="single" w:sz="4" w:space="0" w:color="auto"/>
              <w:right w:val="single" w:sz="4" w:space="0" w:color="auto"/>
            </w:tcBorders>
          </w:tcPr>
          <w:p w:rsidR="00A830BE" w:rsidRPr="004F56D9" w:rsidRDefault="00A830BE" w:rsidP="00071BF1">
            <w:pPr>
              <w:rPr>
                <w:color w:val="auto"/>
                <w:rtl/>
                <w:lang w:eastAsia="en-US"/>
              </w:rPr>
            </w:pPr>
            <w:r w:rsidRPr="004F56D9">
              <w:rPr>
                <w:color w:val="auto"/>
                <w:rtl/>
                <w:lang w:eastAsia="en-US"/>
              </w:rPr>
              <w:t xml:space="preserve">10,000  ₪ לכל </w:t>
            </w:r>
            <w:r w:rsidR="00F33B01" w:rsidRPr="004F56D9">
              <w:rPr>
                <w:rFonts w:hint="eastAsia"/>
                <w:color w:val="auto"/>
                <w:rtl/>
                <w:lang w:eastAsia="en-US"/>
              </w:rPr>
              <w:t>מקרה</w:t>
            </w:r>
            <w:r w:rsidR="0096635B" w:rsidRPr="004F56D9">
              <w:rPr>
                <w:color w:val="auto"/>
                <w:rtl/>
                <w:lang w:eastAsia="en-US"/>
              </w:rPr>
              <w:t>.</w:t>
            </w:r>
            <w:r w:rsidRPr="004F56D9">
              <w:rPr>
                <w:color w:val="auto"/>
                <w:rtl/>
                <w:lang w:eastAsia="en-US"/>
              </w:rPr>
              <w:t xml:space="preserve"> </w:t>
            </w:r>
          </w:p>
        </w:tc>
      </w:tr>
      <w:tr w:rsidR="00A830BE" w:rsidRPr="004E20B1" w:rsidTr="00226B4F">
        <w:trPr>
          <w:trHeight w:val="45"/>
        </w:trPr>
        <w:tc>
          <w:tcPr>
            <w:tcW w:w="791" w:type="dxa"/>
            <w:tcBorders>
              <w:top w:val="single" w:sz="4" w:space="0" w:color="auto"/>
              <w:left w:val="single" w:sz="4" w:space="0" w:color="auto"/>
              <w:bottom w:val="single" w:sz="4" w:space="0" w:color="auto"/>
              <w:right w:val="single" w:sz="4" w:space="0" w:color="auto"/>
            </w:tcBorders>
          </w:tcPr>
          <w:p w:rsidR="00A830BE" w:rsidRPr="004F56D9" w:rsidRDefault="00FB098D" w:rsidP="00071BF1">
            <w:pPr>
              <w:spacing w:after="80"/>
              <w:jc w:val="center"/>
              <w:rPr>
                <w:b/>
                <w:bCs/>
                <w:color w:val="auto"/>
                <w:rtl/>
                <w:lang w:eastAsia="en-US"/>
              </w:rPr>
            </w:pPr>
            <w:r w:rsidRPr="004F56D9">
              <w:rPr>
                <w:color w:val="auto"/>
                <w:rtl/>
                <w:lang w:eastAsia="en-US"/>
              </w:rPr>
              <w:t>5</w:t>
            </w:r>
          </w:p>
        </w:tc>
        <w:tc>
          <w:tcPr>
            <w:tcW w:w="2937" w:type="dxa"/>
            <w:tcBorders>
              <w:top w:val="single" w:sz="4" w:space="0" w:color="auto"/>
              <w:left w:val="single" w:sz="4" w:space="0" w:color="auto"/>
              <w:bottom w:val="single" w:sz="4" w:space="0" w:color="auto"/>
              <w:right w:val="single" w:sz="4" w:space="0" w:color="auto"/>
            </w:tcBorders>
          </w:tcPr>
          <w:p w:rsidR="00A830BE" w:rsidRPr="004F56D9" w:rsidRDefault="00A830BE" w:rsidP="00071BF1">
            <w:pPr>
              <w:spacing w:after="80"/>
              <w:rPr>
                <w:color w:val="auto"/>
                <w:rtl/>
                <w:lang w:eastAsia="en-US"/>
              </w:rPr>
            </w:pPr>
            <w:r w:rsidRPr="004F56D9">
              <w:rPr>
                <w:rFonts w:hint="eastAsia"/>
                <w:color w:val="auto"/>
                <w:rtl/>
                <w:lang w:eastAsia="en-US"/>
              </w:rPr>
              <w:t>איחור</w:t>
            </w:r>
            <w:r w:rsidRPr="004F56D9">
              <w:rPr>
                <w:color w:val="auto"/>
                <w:rtl/>
                <w:lang w:eastAsia="en-US"/>
              </w:rPr>
              <w:t xml:space="preserve"> </w:t>
            </w:r>
            <w:r w:rsidRPr="004F56D9">
              <w:rPr>
                <w:rFonts w:hint="eastAsia"/>
                <w:color w:val="auto"/>
                <w:rtl/>
                <w:lang w:eastAsia="en-US"/>
              </w:rPr>
              <w:t>בביצוע</w:t>
            </w:r>
            <w:r w:rsidRPr="004F56D9">
              <w:rPr>
                <w:color w:val="auto"/>
                <w:rtl/>
                <w:lang w:eastAsia="en-US"/>
              </w:rPr>
              <w:t xml:space="preserve"> </w:t>
            </w:r>
            <w:r w:rsidRPr="004F56D9">
              <w:rPr>
                <w:rFonts w:hint="eastAsia"/>
                <w:color w:val="auto"/>
                <w:rtl/>
                <w:lang w:eastAsia="en-US"/>
              </w:rPr>
              <w:t>מסירה</w:t>
            </w:r>
            <w:r w:rsidRPr="004F56D9">
              <w:rPr>
                <w:color w:val="auto"/>
                <w:rtl/>
                <w:lang w:eastAsia="en-US"/>
              </w:rPr>
              <w:t xml:space="preserve"> </w:t>
            </w:r>
            <w:r w:rsidRPr="004F56D9">
              <w:rPr>
                <w:rFonts w:hint="eastAsia"/>
                <w:color w:val="auto"/>
                <w:rtl/>
                <w:lang w:eastAsia="en-US"/>
              </w:rPr>
              <w:t>מיוחדת</w:t>
            </w:r>
          </w:p>
        </w:tc>
        <w:tc>
          <w:tcPr>
            <w:tcW w:w="2146" w:type="dxa"/>
            <w:tcBorders>
              <w:top w:val="single" w:sz="4" w:space="0" w:color="auto"/>
              <w:left w:val="single" w:sz="4" w:space="0" w:color="auto"/>
              <w:bottom w:val="single" w:sz="4" w:space="0" w:color="auto"/>
              <w:right w:val="single" w:sz="4" w:space="0" w:color="auto"/>
            </w:tcBorders>
          </w:tcPr>
          <w:p w:rsidR="00A830BE" w:rsidRPr="00B23D3C" w:rsidRDefault="00A830BE" w:rsidP="00071BF1">
            <w:pPr>
              <w:spacing w:after="80"/>
              <w:rPr>
                <w:color w:val="auto"/>
                <w:rtl/>
                <w:lang w:eastAsia="en-US"/>
              </w:rPr>
            </w:pPr>
            <w:r w:rsidRPr="00B23D3C">
              <w:rPr>
                <w:color w:val="auto"/>
                <w:rtl/>
                <w:lang w:eastAsia="en-US"/>
              </w:rPr>
              <w:t xml:space="preserve">250 ₪ </w:t>
            </w:r>
            <w:r w:rsidRPr="00B23D3C">
              <w:rPr>
                <w:rFonts w:hint="eastAsia"/>
                <w:color w:val="auto"/>
                <w:rtl/>
                <w:lang w:eastAsia="en-US"/>
              </w:rPr>
              <w:t>לכל</w:t>
            </w:r>
            <w:r w:rsidRPr="00B23D3C">
              <w:rPr>
                <w:color w:val="auto"/>
                <w:rtl/>
                <w:lang w:eastAsia="en-US"/>
              </w:rPr>
              <w:t xml:space="preserve"> 30 </w:t>
            </w:r>
            <w:r w:rsidRPr="00B23D3C">
              <w:rPr>
                <w:rFonts w:hint="eastAsia"/>
                <w:color w:val="auto"/>
                <w:rtl/>
                <w:lang w:eastAsia="en-US"/>
              </w:rPr>
              <w:t>דקות</w:t>
            </w:r>
            <w:r w:rsidRPr="00B23D3C">
              <w:rPr>
                <w:color w:val="auto"/>
                <w:rtl/>
                <w:lang w:eastAsia="en-US"/>
              </w:rPr>
              <w:t xml:space="preserve"> </w:t>
            </w:r>
            <w:r w:rsidRPr="00B23D3C">
              <w:rPr>
                <w:rFonts w:hint="eastAsia"/>
                <w:color w:val="auto"/>
                <w:rtl/>
                <w:lang w:eastAsia="en-US"/>
              </w:rPr>
              <w:t>איחור</w:t>
            </w:r>
            <w:r w:rsidR="008E4112" w:rsidRPr="00B23D3C">
              <w:rPr>
                <w:color w:val="auto"/>
                <w:rtl/>
                <w:lang w:eastAsia="en-US"/>
              </w:rPr>
              <w:t xml:space="preserve"> שיימדדו מרגע פתיחת הקריאה.</w:t>
            </w:r>
          </w:p>
        </w:tc>
      </w:tr>
      <w:tr w:rsidR="005E538B" w:rsidRPr="004E20B1" w:rsidTr="00012728">
        <w:trPr>
          <w:trHeight w:val="45"/>
        </w:trPr>
        <w:tc>
          <w:tcPr>
            <w:tcW w:w="791" w:type="dxa"/>
            <w:tcBorders>
              <w:top w:val="single" w:sz="4" w:space="0" w:color="auto"/>
              <w:left w:val="single" w:sz="4" w:space="0" w:color="auto"/>
              <w:bottom w:val="single" w:sz="4" w:space="0" w:color="auto"/>
              <w:right w:val="single" w:sz="4" w:space="0" w:color="auto"/>
            </w:tcBorders>
          </w:tcPr>
          <w:p w:rsidR="005E538B" w:rsidRPr="004F56D9" w:rsidRDefault="005E538B" w:rsidP="00071BF1">
            <w:pPr>
              <w:spacing w:after="80"/>
              <w:jc w:val="center"/>
              <w:rPr>
                <w:color w:val="auto"/>
                <w:rtl/>
                <w:lang w:eastAsia="en-US"/>
              </w:rPr>
            </w:pPr>
            <w:r w:rsidRPr="004F56D9">
              <w:rPr>
                <w:color w:val="auto"/>
                <w:rtl/>
                <w:lang w:eastAsia="en-US"/>
              </w:rPr>
              <w:t>6</w:t>
            </w:r>
          </w:p>
        </w:tc>
        <w:tc>
          <w:tcPr>
            <w:tcW w:w="2937" w:type="dxa"/>
            <w:tcBorders>
              <w:top w:val="single" w:sz="4" w:space="0" w:color="auto"/>
              <w:left w:val="single" w:sz="4" w:space="0" w:color="auto"/>
              <w:bottom w:val="single" w:sz="4" w:space="0" w:color="auto"/>
              <w:right w:val="single" w:sz="4" w:space="0" w:color="auto"/>
            </w:tcBorders>
          </w:tcPr>
          <w:p w:rsidR="005E538B" w:rsidRPr="004F56D9" w:rsidRDefault="005E538B" w:rsidP="00071BF1">
            <w:pPr>
              <w:spacing w:after="80"/>
              <w:rPr>
                <w:color w:val="auto"/>
                <w:rtl/>
                <w:lang w:eastAsia="en-US"/>
              </w:rPr>
            </w:pPr>
            <w:r w:rsidRPr="004F56D9">
              <w:rPr>
                <w:rFonts w:hint="eastAsia"/>
                <w:b/>
                <w:bCs/>
                <w:color w:val="auto"/>
                <w:rtl/>
                <w:lang w:eastAsia="en-US"/>
              </w:rPr>
              <w:t>אירוע</w:t>
            </w:r>
            <w:r w:rsidRPr="004F56D9">
              <w:rPr>
                <w:b/>
                <w:bCs/>
                <w:color w:val="auto"/>
                <w:rtl/>
                <w:lang w:eastAsia="en-US"/>
              </w:rPr>
              <w:t xml:space="preserve"> </w:t>
            </w:r>
            <w:r w:rsidRPr="004F56D9">
              <w:rPr>
                <w:rFonts w:hint="eastAsia"/>
                <w:b/>
                <w:bCs/>
                <w:color w:val="auto"/>
                <w:rtl/>
                <w:lang w:eastAsia="en-US"/>
              </w:rPr>
              <w:t>בו</w:t>
            </w:r>
            <w:r w:rsidRPr="004F56D9">
              <w:rPr>
                <w:b/>
                <w:bCs/>
                <w:color w:val="auto"/>
                <w:rtl/>
                <w:lang w:eastAsia="en-US"/>
              </w:rPr>
              <w:t xml:space="preserve"> </w:t>
            </w:r>
            <w:r w:rsidRPr="004F56D9">
              <w:rPr>
                <w:rFonts w:hint="eastAsia"/>
                <w:b/>
                <w:bCs/>
                <w:color w:val="auto"/>
                <w:rtl/>
                <w:lang w:eastAsia="en-US"/>
              </w:rPr>
              <w:t>עובדי</w:t>
            </w:r>
            <w:r w:rsidRPr="004F56D9">
              <w:rPr>
                <w:b/>
                <w:bCs/>
                <w:color w:val="auto"/>
                <w:rtl/>
                <w:lang w:eastAsia="en-US"/>
              </w:rPr>
              <w:t xml:space="preserve"> </w:t>
            </w:r>
            <w:r w:rsidRPr="004F56D9">
              <w:rPr>
                <w:rFonts w:hint="eastAsia"/>
                <w:b/>
                <w:bCs/>
                <w:color w:val="auto"/>
                <w:rtl/>
                <w:lang w:eastAsia="en-US"/>
              </w:rPr>
              <w:t>הספק</w:t>
            </w:r>
            <w:r w:rsidRPr="004F56D9">
              <w:rPr>
                <w:b/>
                <w:bCs/>
                <w:color w:val="auto"/>
                <w:rtl/>
                <w:lang w:eastAsia="en-US"/>
              </w:rPr>
              <w:t xml:space="preserve"> </w:t>
            </w:r>
            <w:r w:rsidRPr="004F56D9">
              <w:rPr>
                <w:rFonts w:hint="eastAsia"/>
                <w:b/>
                <w:bCs/>
                <w:color w:val="auto"/>
                <w:rtl/>
                <w:lang w:eastAsia="en-US"/>
              </w:rPr>
              <w:t>שוהים</w:t>
            </w:r>
            <w:r w:rsidRPr="004F56D9">
              <w:rPr>
                <w:b/>
                <w:bCs/>
                <w:color w:val="auto"/>
                <w:rtl/>
                <w:lang w:eastAsia="en-US"/>
              </w:rPr>
              <w:t xml:space="preserve"> </w:t>
            </w:r>
            <w:r w:rsidRPr="004F56D9">
              <w:rPr>
                <w:rFonts w:hint="eastAsia"/>
                <w:b/>
                <w:bCs/>
                <w:color w:val="auto"/>
                <w:rtl/>
                <w:lang w:eastAsia="en-US"/>
              </w:rPr>
              <w:t>שלא</w:t>
            </w:r>
            <w:r w:rsidRPr="004F56D9">
              <w:rPr>
                <w:b/>
                <w:bCs/>
                <w:color w:val="auto"/>
                <w:rtl/>
                <w:lang w:eastAsia="en-US"/>
              </w:rPr>
              <w:t xml:space="preserve"> </w:t>
            </w:r>
            <w:r w:rsidRPr="004F56D9">
              <w:rPr>
                <w:rFonts w:hint="eastAsia"/>
                <w:b/>
                <w:bCs/>
                <w:color w:val="auto"/>
                <w:rtl/>
                <w:lang w:eastAsia="en-US"/>
              </w:rPr>
              <w:t>לצורך</w:t>
            </w:r>
            <w:r w:rsidRPr="004F56D9">
              <w:rPr>
                <w:b/>
                <w:bCs/>
                <w:color w:val="auto"/>
                <w:rtl/>
                <w:lang w:eastAsia="en-US"/>
              </w:rPr>
              <w:t xml:space="preserve"> </w:t>
            </w:r>
            <w:r w:rsidRPr="004F56D9">
              <w:rPr>
                <w:rFonts w:hint="eastAsia"/>
                <w:b/>
                <w:bCs/>
                <w:color w:val="auto"/>
                <w:rtl/>
                <w:lang w:eastAsia="en-US"/>
              </w:rPr>
              <w:t>בחצרי</w:t>
            </w:r>
            <w:r w:rsidRPr="004F56D9">
              <w:rPr>
                <w:b/>
                <w:bCs/>
                <w:color w:val="auto"/>
                <w:rtl/>
                <w:lang w:eastAsia="en-US"/>
              </w:rPr>
              <w:t xml:space="preserve"> </w:t>
            </w:r>
            <w:r w:rsidRPr="004F56D9">
              <w:rPr>
                <w:rFonts w:hint="eastAsia"/>
                <w:b/>
                <w:bCs/>
                <w:color w:val="auto"/>
                <w:rtl/>
                <w:lang w:eastAsia="en-US"/>
              </w:rPr>
              <w:t>המשרד</w:t>
            </w:r>
            <w:r w:rsidRPr="004F56D9">
              <w:rPr>
                <w:b/>
                <w:bCs/>
                <w:color w:val="auto"/>
                <w:rtl/>
                <w:lang w:eastAsia="en-US"/>
              </w:rPr>
              <w:t xml:space="preserve"> </w:t>
            </w:r>
            <w:r w:rsidRPr="004F56D9">
              <w:rPr>
                <w:rFonts w:hint="eastAsia"/>
                <w:b/>
                <w:bCs/>
                <w:color w:val="auto"/>
                <w:rtl/>
                <w:lang w:eastAsia="en-US"/>
              </w:rPr>
              <w:t>בניגוד</w:t>
            </w:r>
            <w:r w:rsidRPr="004F56D9">
              <w:rPr>
                <w:b/>
                <w:bCs/>
                <w:color w:val="auto"/>
                <w:rtl/>
                <w:lang w:eastAsia="en-US"/>
              </w:rPr>
              <w:t xml:space="preserve"> </w:t>
            </w:r>
            <w:r w:rsidRPr="004F56D9">
              <w:rPr>
                <w:rFonts w:hint="eastAsia"/>
                <w:b/>
                <w:bCs/>
                <w:color w:val="auto"/>
                <w:rtl/>
                <w:lang w:eastAsia="en-US"/>
              </w:rPr>
              <w:t>לנדרש</w:t>
            </w:r>
            <w:r w:rsidRPr="004F56D9">
              <w:rPr>
                <w:b/>
                <w:bCs/>
                <w:color w:val="auto"/>
                <w:rtl/>
                <w:lang w:eastAsia="en-US"/>
              </w:rPr>
              <w:t xml:space="preserve"> </w:t>
            </w:r>
            <w:r w:rsidRPr="004F56D9">
              <w:rPr>
                <w:rFonts w:hint="eastAsia"/>
                <w:b/>
                <w:bCs/>
                <w:color w:val="auto"/>
                <w:rtl/>
                <w:lang w:eastAsia="en-US"/>
              </w:rPr>
              <w:t>במסמכי</w:t>
            </w:r>
            <w:r w:rsidRPr="004F56D9">
              <w:rPr>
                <w:b/>
                <w:bCs/>
                <w:color w:val="auto"/>
                <w:rtl/>
                <w:lang w:eastAsia="en-US"/>
              </w:rPr>
              <w:t xml:space="preserve"> </w:t>
            </w:r>
            <w:r w:rsidRPr="004F56D9">
              <w:rPr>
                <w:rFonts w:hint="eastAsia"/>
                <w:b/>
                <w:bCs/>
                <w:color w:val="auto"/>
                <w:rtl/>
                <w:lang w:eastAsia="en-US"/>
              </w:rPr>
              <w:t>המכרז</w:t>
            </w:r>
            <w:r w:rsidRPr="004F56D9">
              <w:rPr>
                <w:b/>
                <w:bCs/>
                <w:color w:val="auto"/>
                <w:rtl/>
                <w:lang w:eastAsia="en-US"/>
              </w:rPr>
              <w:t>.</w:t>
            </w:r>
          </w:p>
        </w:tc>
        <w:tc>
          <w:tcPr>
            <w:tcW w:w="2146" w:type="dxa"/>
            <w:tcBorders>
              <w:top w:val="single" w:sz="4" w:space="0" w:color="auto"/>
              <w:left w:val="single" w:sz="4" w:space="0" w:color="auto"/>
              <w:bottom w:val="single" w:sz="4" w:space="0" w:color="auto"/>
              <w:right w:val="single" w:sz="4" w:space="0" w:color="auto"/>
            </w:tcBorders>
          </w:tcPr>
          <w:p w:rsidR="005E538B" w:rsidRPr="00B23D3C" w:rsidRDefault="005E538B" w:rsidP="005E538B">
            <w:pPr>
              <w:spacing w:after="80"/>
              <w:rPr>
                <w:color w:val="auto"/>
                <w:rtl/>
                <w:lang w:eastAsia="en-US"/>
              </w:rPr>
            </w:pPr>
            <w:r w:rsidRPr="00B23D3C">
              <w:rPr>
                <w:color w:val="auto"/>
                <w:rtl/>
                <w:lang w:eastAsia="en-US"/>
              </w:rPr>
              <w:t xml:space="preserve">250 ₪  לכל </w:t>
            </w:r>
            <w:r w:rsidRPr="00B23D3C">
              <w:rPr>
                <w:rFonts w:hint="eastAsia"/>
                <w:color w:val="auto"/>
                <w:rtl/>
                <w:lang w:eastAsia="en-US"/>
              </w:rPr>
              <w:t>תלונה</w:t>
            </w:r>
            <w:r w:rsidRPr="00B23D3C">
              <w:rPr>
                <w:color w:val="auto"/>
                <w:rtl/>
                <w:lang w:eastAsia="en-US"/>
              </w:rPr>
              <w:t xml:space="preserve"> </w:t>
            </w:r>
            <w:r w:rsidRPr="00B23D3C">
              <w:rPr>
                <w:rFonts w:hint="eastAsia"/>
                <w:color w:val="auto"/>
                <w:rtl/>
                <w:lang w:eastAsia="en-US"/>
              </w:rPr>
              <w:t>על</w:t>
            </w:r>
            <w:r w:rsidRPr="00B23D3C">
              <w:rPr>
                <w:color w:val="auto"/>
                <w:rtl/>
                <w:lang w:eastAsia="en-US"/>
              </w:rPr>
              <w:t xml:space="preserve"> </w:t>
            </w:r>
            <w:r w:rsidRPr="00B23D3C">
              <w:rPr>
                <w:rFonts w:hint="eastAsia"/>
                <w:color w:val="auto"/>
                <w:rtl/>
                <w:lang w:eastAsia="en-US"/>
              </w:rPr>
              <w:t>שהייה</w:t>
            </w:r>
            <w:r w:rsidRPr="00B23D3C">
              <w:rPr>
                <w:color w:val="auto"/>
                <w:rtl/>
                <w:lang w:eastAsia="en-US"/>
              </w:rPr>
              <w:t xml:space="preserve">,  </w:t>
            </w:r>
            <w:r w:rsidRPr="00B23D3C">
              <w:rPr>
                <w:rFonts w:hint="eastAsia"/>
                <w:color w:val="auto"/>
                <w:rtl/>
                <w:lang w:eastAsia="en-US"/>
              </w:rPr>
              <w:t>לאחר</w:t>
            </w:r>
            <w:r w:rsidRPr="00B23D3C">
              <w:rPr>
                <w:color w:val="auto"/>
                <w:rtl/>
                <w:lang w:eastAsia="en-US"/>
              </w:rPr>
              <w:t xml:space="preserve"> 5 </w:t>
            </w:r>
            <w:r w:rsidRPr="00B23D3C">
              <w:rPr>
                <w:rFonts w:hint="eastAsia"/>
                <w:color w:val="auto"/>
                <w:rtl/>
                <w:lang w:eastAsia="en-US"/>
              </w:rPr>
              <w:t>תלונות</w:t>
            </w:r>
            <w:r w:rsidRPr="00B23D3C">
              <w:rPr>
                <w:color w:val="auto"/>
                <w:rtl/>
                <w:lang w:eastAsia="en-US"/>
              </w:rPr>
              <w:t xml:space="preserve"> </w:t>
            </w:r>
            <w:r w:rsidRPr="00B23D3C">
              <w:rPr>
                <w:rFonts w:hint="eastAsia"/>
                <w:color w:val="auto"/>
                <w:rtl/>
                <w:lang w:eastAsia="en-US"/>
              </w:rPr>
              <w:t>שיועברו</w:t>
            </w:r>
            <w:r w:rsidRPr="00B23D3C">
              <w:rPr>
                <w:color w:val="auto"/>
                <w:rtl/>
                <w:lang w:eastAsia="en-US"/>
              </w:rPr>
              <w:t xml:space="preserve"> </w:t>
            </w:r>
            <w:r w:rsidRPr="00B23D3C">
              <w:rPr>
                <w:rFonts w:hint="eastAsia"/>
                <w:color w:val="auto"/>
                <w:rtl/>
                <w:lang w:eastAsia="en-US"/>
              </w:rPr>
              <w:t>לספק</w:t>
            </w:r>
            <w:r w:rsidRPr="00B23D3C">
              <w:rPr>
                <w:color w:val="auto"/>
                <w:rtl/>
                <w:lang w:eastAsia="en-US"/>
              </w:rPr>
              <w:t xml:space="preserve"> </w:t>
            </w:r>
            <w:r w:rsidRPr="00B23D3C">
              <w:rPr>
                <w:rFonts w:hint="eastAsia"/>
                <w:color w:val="auto"/>
                <w:rtl/>
                <w:lang w:eastAsia="en-US"/>
              </w:rPr>
              <w:t>על</w:t>
            </w:r>
            <w:r w:rsidRPr="00B23D3C">
              <w:rPr>
                <w:color w:val="auto"/>
                <w:rtl/>
                <w:lang w:eastAsia="en-US"/>
              </w:rPr>
              <w:t xml:space="preserve"> </w:t>
            </w:r>
            <w:r w:rsidRPr="00B23D3C">
              <w:rPr>
                <w:rFonts w:hint="eastAsia"/>
                <w:color w:val="auto"/>
                <w:rtl/>
                <w:lang w:eastAsia="en-US"/>
              </w:rPr>
              <w:t>שהייה</w:t>
            </w:r>
            <w:r w:rsidRPr="00B23D3C">
              <w:rPr>
                <w:color w:val="auto"/>
                <w:rtl/>
                <w:lang w:eastAsia="en-US"/>
              </w:rPr>
              <w:t xml:space="preserve"> </w:t>
            </w:r>
            <w:r w:rsidRPr="00B23D3C">
              <w:rPr>
                <w:rFonts w:hint="eastAsia"/>
                <w:color w:val="auto"/>
                <w:rtl/>
                <w:lang w:eastAsia="en-US"/>
              </w:rPr>
              <w:t>שלא</w:t>
            </w:r>
            <w:r w:rsidRPr="00B23D3C">
              <w:rPr>
                <w:color w:val="auto"/>
                <w:rtl/>
                <w:lang w:eastAsia="en-US"/>
              </w:rPr>
              <w:t xml:space="preserve"> </w:t>
            </w:r>
            <w:r w:rsidRPr="00B23D3C">
              <w:rPr>
                <w:rFonts w:hint="eastAsia"/>
                <w:color w:val="auto"/>
                <w:rtl/>
                <w:lang w:eastAsia="en-US"/>
              </w:rPr>
              <w:t>לצורך</w:t>
            </w:r>
            <w:r w:rsidRPr="00B23D3C">
              <w:rPr>
                <w:color w:val="auto"/>
                <w:rtl/>
                <w:lang w:eastAsia="en-US"/>
              </w:rPr>
              <w:t xml:space="preserve"> </w:t>
            </w:r>
            <w:r w:rsidRPr="00B23D3C">
              <w:rPr>
                <w:rFonts w:hint="eastAsia"/>
                <w:color w:val="auto"/>
                <w:rtl/>
                <w:lang w:eastAsia="en-US"/>
              </w:rPr>
              <w:t>ישולם</w:t>
            </w:r>
            <w:r w:rsidRPr="00B23D3C">
              <w:rPr>
                <w:color w:val="auto"/>
                <w:rtl/>
                <w:lang w:eastAsia="en-US"/>
              </w:rPr>
              <w:t xml:space="preserve"> </w:t>
            </w:r>
            <w:r w:rsidRPr="00B23D3C">
              <w:rPr>
                <w:rFonts w:hint="eastAsia"/>
                <w:color w:val="auto"/>
                <w:rtl/>
                <w:lang w:eastAsia="en-US"/>
              </w:rPr>
              <w:t>קנס</w:t>
            </w:r>
            <w:r w:rsidRPr="00B23D3C">
              <w:rPr>
                <w:color w:val="auto"/>
                <w:rtl/>
                <w:lang w:eastAsia="en-US"/>
              </w:rPr>
              <w:t xml:space="preserve"> </w:t>
            </w:r>
            <w:r w:rsidRPr="00B23D3C">
              <w:rPr>
                <w:rFonts w:hint="eastAsia"/>
                <w:color w:val="auto"/>
                <w:rtl/>
                <w:lang w:eastAsia="en-US"/>
              </w:rPr>
              <w:t>של</w:t>
            </w:r>
            <w:r w:rsidRPr="00B23D3C">
              <w:rPr>
                <w:color w:val="auto"/>
                <w:rtl/>
                <w:lang w:eastAsia="en-US"/>
              </w:rPr>
              <w:t xml:space="preserve"> 1,000 </w:t>
            </w:r>
            <w:r w:rsidRPr="00B23D3C">
              <w:rPr>
                <w:rFonts w:hint="eastAsia"/>
                <w:color w:val="auto"/>
                <w:rtl/>
                <w:lang w:eastAsia="en-US"/>
              </w:rPr>
              <w:t>₪</w:t>
            </w:r>
            <w:r w:rsidRPr="00B23D3C">
              <w:rPr>
                <w:color w:val="auto"/>
                <w:rtl/>
                <w:lang w:eastAsia="en-US"/>
              </w:rPr>
              <w:t xml:space="preserve"> </w:t>
            </w:r>
            <w:r w:rsidRPr="00B23D3C">
              <w:rPr>
                <w:rFonts w:hint="eastAsia"/>
                <w:color w:val="auto"/>
                <w:rtl/>
                <w:lang w:eastAsia="en-US"/>
              </w:rPr>
              <w:t>לכל</w:t>
            </w:r>
            <w:r w:rsidRPr="00B23D3C">
              <w:rPr>
                <w:color w:val="auto"/>
                <w:rtl/>
                <w:lang w:eastAsia="en-US"/>
              </w:rPr>
              <w:t xml:space="preserve"> </w:t>
            </w:r>
            <w:r w:rsidRPr="00B23D3C">
              <w:rPr>
                <w:rFonts w:hint="eastAsia"/>
                <w:color w:val="auto"/>
                <w:rtl/>
                <w:lang w:eastAsia="en-US"/>
              </w:rPr>
              <w:t>תלונה</w:t>
            </w:r>
            <w:r w:rsidRPr="00B23D3C">
              <w:rPr>
                <w:color w:val="auto"/>
                <w:rtl/>
                <w:lang w:eastAsia="en-US"/>
              </w:rPr>
              <w:t>.</w:t>
            </w:r>
          </w:p>
        </w:tc>
      </w:tr>
    </w:tbl>
    <w:p w:rsidR="00E3471E" w:rsidRPr="004E20B1" w:rsidRDefault="00E3471E" w:rsidP="00E3471E">
      <w:pPr>
        <w:pStyle w:val="afc"/>
        <w:tabs>
          <w:tab w:val="left" w:pos="367"/>
          <w:tab w:val="left" w:pos="651"/>
        </w:tabs>
        <w:spacing w:after="80"/>
        <w:ind w:left="360" w:firstLine="0"/>
        <w:rPr>
          <w:b/>
          <w:bCs/>
          <w:sz w:val="24"/>
          <w:rtl/>
        </w:rPr>
      </w:pPr>
    </w:p>
    <w:p w:rsidR="00E3471E" w:rsidRPr="004E20B1" w:rsidRDefault="00E3471E" w:rsidP="00E3471E">
      <w:pPr>
        <w:pStyle w:val="afc"/>
        <w:tabs>
          <w:tab w:val="left" w:pos="367"/>
          <w:tab w:val="left" w:pos="651"/>
        </w:tabs>
        <w:spacing w:after="80" w:line="360" w:lineRule="auto"/>
        <w:ind w:left="360" w:firstLine="0"/>
        <w:rPr>
          <w:b/>
          <w:bCs/>
          <w:sz w:val="24"/>
          <w:rtl/>
        </w:rPr>
      </w:pPr>
    </w:p>
    <w:p w:rsidR="003547FF" w:rsidRPr="004E20B1" w:rsidRDefault="003547FF" w:rsidP="00E3471E">
      <w:pPr>
        <w:pStyle w:val="afc"/>
        <w:tabs>
          <w:tab w:val="left" w:pos="367"/>
          <w:tab w:val="left" w:pos="651"/>
        </w:tabs>
        <w:spacing w:after="80" w:line="360" w:lineRule="auto"/>
        <w:ind w:left="360" w:firstLine="0"/>
        <w:rPr>
          <w:b/>
          <w:bCs/>
          <w:sz w:val="24"/>
          <w:rtl/>
        </w:rPr>
      </w:pPr>
    </w:p>
    <w:p w:rsidR="003547FF" w:rsidRPr="004E20B1" w:rsidRDefault="003547FF" w:rsidP="00E3471E">
      <w:pPr>
        <w:pStyle w:val="afc"/>
        <w:tabs>
          <w:tab w:val="left" w:pos="367"/>
          <w:tab w:val="left" w:pos="651"/>
        </w:tabs>
        <w:spacing w:after="80" w:line="360" w:lineRule="auto"/>
        <w:ind w:left="360" w:firstLine="0"/>
        <w:rPr>
          <w:b/>
          <w:bCs/>
          <w:sz w:val="24"/>
          <w:rtl/>
        </w:rPr>
      </w:pPr>
    </w:p>
    <w:p w:rsidR="003547FF" w:rsidRPr="004E20B1" w:rsidRDefault="003547FF" w:rsidP="00E3471E">
      <w:pPr>
        <w:pStyle w:val="afc"/>
        <w:tabs>
          <w:tab w:val="left" w:pos="367"/>
          <w:tab w:val="left" w:pos="651"/>
        </w:tabs>
        <w:spacing w:after="80" w:line="360" w:lineRule="auto"/>
        <w:ind w:left="360" w:firstLine="0"/>
        <w:rPr>
          <w:b/>
          <w:bCs/>
          <w:sz w:val="24"/>
          <w:rtl/>
        </w:rPr>
      </w:pPr>
    </w:p>
    <w:p w:rsidR="003547FF" w:rsidRPr="004E20B1" w:rsidRDefault="003547FF" w:rsidP="00E3471E">
      <w:pPr>
        <w:pStyle w:val="afc"/>
        <w:tabs>
          <w:tab w:val="left" w:pos="367"/>
          <w:tab w:val="left" w:pos="651"/>
        </w:tabs>
        <w:spacing w:after="80" w:line="360" w:lineRule="auto"/>
        <w:ind w:left="360" w:firstLine="0"/>
        <w:rPr>
          <w:b/>
          <w:bCs/>
          <w:sz w:val="24"/>
          <w:rtl/>
        </w:rPr>
      </w:pPr>
    </w:p>
    <w:p w:rsidR="003547FF" w:rsidRPr="004E20B1" w:rsidRDefault="003547FF" w:rsidP="00E3471E">
      <w:pPr>
        <w:pStyle w:val="afc"/>
        <w:tabs>
          <w:tab w:val="left" w:pos="367"/>
          <w:tab w:val="left" w:pos="651"/>
        </w:tabs>
        <w:spacing w:after="80" w:line="360" w:lineRule="auto"/>
        <w:ind w:left="360" w:firstLine="0"/>
        <w:rPr>
          <w:b/>
          <w:bCs/>
          <w:sz w:val="24"/>
          <w:rtl/>
        </w:rPr>
      </w:pPr>
    </w:p>
    <w:p w:rsidR="003547FF" w:rsidRPr="004E20B1" w:rsidRDefault="003547FF" w:rsidP="00E3471E">
      <w:pPr>
        <w:pStyle w:val="afc"/>
        <w:tabs>
          <w:tab w:val="left" w:pos="367"/>
          <w:tab w:val="left" w:pos="651"/>
        </w:tabs>
        <w:spacing w:after="80" w:line="360" w:lineRule="auto"/>
        <w:ind w:left="360" w:firstLine="0"/>
        <w:rPr>
          <w:b/>
          <w:bCs/>
          <w:sz w:val="24"/>
          <w:rtl/>
        </w:rPr>
      </w:pPr>
    </w:p>
    <w:p w:rsidR="003547FF" w:rsidRPr="004E20B1" w:rsidRDefault="003547FF" w:rsidP="00E3471E">
      <w:pPr>
        <w:pStyle w:val="afc"/>
        <w:tabs>
          <w:tab w:val="left" w:pos="367"/>
          <w:tab w:val="left" w:pos="651"/>
        </w:tabs>
        <w:spacing w:after="80" w:line="360" w:lineRule="auto"/>
        <w:ind w:left="360" w:firstLine="0"/>
        <w:rPr>
          <w:b/>
          <w:bCs/>
          <w:sz w:val="24"/>
          <w:rtl/>
        </w:rPr>
      </w:pPr>
    </w:p>
    <w:p w:rsidR="003547FF" w:rsidRPr="004E20B1" w:rsidRDefault="003547FF" w:rsidP="00E3471E">
      <w:pPr>
        <w:pStyle w:val="afc"/>
        <w:tabs>
          <w:tab w:val="left" w:pos="367"/>
          <w:tab w:val="left" w:pos="651"/>
        </w:tabs>
        <w:spacing w:after="80" w:line="360" w:lineRule="auto"/>
        <w:ind w:left="360" w:firstLine="0"/>
        <w:rPr>
          <w:b/>
          <w:bCs/>
          <w:sz w:val="24"/>
          <w:rtl/>
        </w:rPr>
      </w:pPr>
    </w:p>
    <w:p w:rsidR="003547FF" w:rsidRPr="004E20B1" w:rsidRDefault="003547FF" w:rsidP="00E3471E">
      <w:pPr>
        <w:pStyle w:val="afc"/>
        <w:tabs>
          <w:tab w:val="left" w:pos="367"/>
          <w:tab w:val="left" w:pos="651"/>
        </w:tabs>
        <w:spacing w:after="80" w:line="360" w:lineRule="auto"/>
        <w:ind w:left="360" w:firstLine="0"/>
        <w:rPr>
          <w:b/>
          <w:bCs/>
          <w:sz w:val="24"/>
          <w:rtl/>
        </w:rPr>
      </w:pPr>
    </w:p>
    <w:p w:rsidR="00980EDD" w:rsidRPr="004E20B1" w:rsidRDefault="00980EDD" w:rsidP="00E3471E">
      <w:pPr>
        <w:pStyle w:val="afc"/>
        <w:tabs>
          <w:tab w:val="left" w:pos="367"/>
          <w:tab w:val="left" w:pos="651"/>
        </w:tabs>
        <w:spacing w:after="80" w:line="360" w:lineRule="auto"/>
        <w:ind w:left="360" w:firstLine="0"/>
        <w:rPr>
          <w:b/>
          <w:bCs/>
          <w:sz w:val="24"/>
          <w:rtl/>
        </w:rPr>
      </w:pPr>
    </w:p>
    <w:p w:rsidR="00012728" w:rsidRPr="004E20B1" w:rsidRDefault="00012728" w:rsidP="00E3471E">
      <w:pPr>
        <w:pStyle w:val="afc"/>
        <w:tabs>
          <w:tab w:val="left" w:pos="367"/>
          <w:tab w:val="left" w:pos="651"/>
        </w:tabs>
        <w:spacing w:after="80" w:line="360" w:lineRule="auto"/>
        <w:ind w:left="360" w:firstLine="0"/>
        <w:rPr>
          <w:b/>
          <w:bCs/>
          <w:sz w:val="24"/>
          <w:rtl/>
        </w:rPr>
      </w:pPr>
    </w:p>
    <w:p w:rsidR="00012728" w:rsidRPr="004E20B1" w:rsidRDefault="00012728" w:rsidP="00E3471E">
      <w:pPr>
        <w:pStyle w:val="afc"/>
        <w:tabs>
          <w:tab w:val="left" w:pos="367"/>
          <w:tab w:val="left" w:pos="651"/>
        </w:tabs>
        <w:spacing w:after="80" w:line="360" w:lineRule="auto"/>
        <w:ind w:left="360" w:firstLine="0"/>
        <w:rPr>
          <w:b/>
          <w:bCs/>
          <w:sz w:val="24"/>
          <w:rtl/>
        </w:rPr>
      </w:pPr>
    </w:p>
    <w:p w:rsidR="00012728" w:rsidRPr="004E20B1" w:rsidRDefault="00012728" w:rsidP="00E3471E">
      <w:pPr>
        <w:pStyle w:val="afc"/>
        <w:tabs>
          <w:tab w:val="left" w:pos="367"/>
          <w:tab w:val="left" w:pos="651"/>
        </w:tabs>
        <w:spacing w:after="80" w:line="360" w:lineRule="auto"/>
        <w:ind w:left="360" w:firstLine="0"/>
        <w:rPr>
          <w:b/>
          <w:bCs/>
          <w:sz w:val="24"/>
          <w:rtl/>
        </w:rPr>
      </w:pPr>
    </w:p>
    <w:p w:rsidR="008E4112" w:rsidRPr="004E20B1" w:rsidRDefault="008E4112" w:rsidP="00E3471E">
      <w:pPr>
        <w:pStyle w:val="afc"/>
        <w:tabs>
          <w:tab w:val="left" w:pos="367"/>
          <w:tab w:val="left" w:pos="651"/>
        </w:tabs>
        <w:spacing w:after="80" w:line="360" w:lineRule="auto"/>
        <w:ind w:left="360" w:firstLine="0"/>
        <w:rPr>
          <w:b/>
          <w:bCs/>
          <w:sz w:val="24"/>
          <w:rtl/>
        </w:rPr>
      </w:pPr>
    </w:p>
    <w:p w:rsidR="008E4112" w:rsidRPr="004E20B1" w:rsidRDefault="008E4112" w:rsidP="00E3471E">
      <w:pPr>
        <w:pStyle w:val="afc"/>
        <w:tabs>
          <w:tab w:val="left" w:pos="367"/>
          <w:tab w:val="left" w:pos="651"/>
        </w:tabs>
        <w:spacing w:after="80" w:line="360" w:lineRule="auto"/>
        <w:ind w:left="360" w:firstLine="0"/>
        <w:rPr>
          <w:b/>
          <w:bCs/>
          <w:sz w:val="24"/>
          <w:rtl/>
        </w:rPr>
      </w:pPr>
    </w:p>
    <w:p w:rsidR="008E4112" w:rsidRPr="004E20B1" w:rsidRDefault="008E4112" w:rsidP="00E3471E">
      <w:pPr>
        <w:pStyle w:val="afc"/>
        <w:tabs>
          <w:tab w:val="left" w:pos="367"/>
          <w:tab w:val="left" w:pos="651"/>
        </w:tabs>
        <w:spacing w:after="80" w:line="360" w:lineRule="auto"/>
        <w:ind w:left="360" w:firstLine="0"/>
        <w:rPr>
          <w:b/>
          <w:bCs/>
          <w:sz w:val="24"/>
          <w:rtl/>
        </w:rPr>
      </w:pPr>
    </w:p>
    <w:p w:rsidR="008E4112" w:rsidRPr="004E20B1" w:rsidRDefault="008E4112" w:rsidP="00E3471E">
      <w:pPr>
        <w:pStyle w:val="afc"/>
        <w:tabs>
          <w:tab w:val="left" w:pos="367"/>
          <w:tab w:val="left" w:pos="651"/>
        </w:tabs>
        <w:spacing w:after="80" w:line="360" w:lineRule="auto"/>
        <w:ind w:left="360" w:firstLine="0"/>
        <w:rPr>
          <w:b/>
          <w:bCs/>
          <w:sz w:val="24"/>
          <w:rtl/>
        </w:rPr>
      </w:pPr>
    </w:p>
    <w:p w:rsidR="00226B4F" w:rsidRPr="004E20B1" w:rsidRDefault="00226B4F" w:rsidP="00E3471E">
      <w:pPr>
        <w:pStyle w:val="afc"/>
        <w:tabs>
          <w:tab w:val="left" w:pos="367"/>
          <w:tab w:val="left" w:pos="651"/>
        </w:tabs>
        <w:spacing w:after="80" w:line="360" w:lineRule="auto"/>
        <w:ind w:left="360" w:firstLine="0"/>
        <w:rPr>
          <w:b/>
          <w:bCs/>
          <w:sz w:val="24"/>
          <w:rtl/>
        </w:rPr>
      </w:pPr>
    </w:p>
    <w:p w:rsidR="00226B4F" w:rsidRPr="004E20B1" w:rsidRDefault="00226B4F" w:rsidP="00E3471E">
      <w:pPr>
        <w:pStyle w:val="afc"/>
        <w:tabs>
          <w:tab w:val="left" w:pos="367"/>
          <w:tab w:val="left" w:pos="651"/>
        </w:tabs>
        <w:spacing w:after="80" w:line="360" w:lineRule="auto"/>
        <w:ind w:left="360" w:firstLine="0"/>
        <w:rPr>
          <w:b/>
          <w:bCs/>
          <w:sz w:val="24"/>
          <w:rtl/>
        </w:rPr>
      </w:pPr>
    </w:p>
    <w:p w:rsidR="008E4112" w:rsidRPr="004E20B1" w:rsidRDefault="008E4112" w:rsidP="00E3471E">
      <w:pPr>
        <w:pStyle w:val="afc"/>
        <w:tabs>
          <w:tab w:val="left" w:pos="367"/>
          <w:tab w:val="left" w:pos="651"/>
        </w:tabs>
        <w:spacing w:after="80" w:line="360" w:lineRule="auto"/>
        <w:ind w:left="360" w:firstLine="0"/>
        <w:rPr>
          <w:b/>
          <w:bCs/>
          <w:sz w:val="24"/>
          <w:rtl/>
        </w:rPr>
      </w:pPr>
    </w:p>
    <w:p w:rsidR="00A830BE" w:rsidRPr="004F56D9" w:rsidRDefault="00012728" w:rsidP="00A830BE">
      <w:pPr>
        <w:numPr>
          <w:ilvl w:val="3"/>
          <w:numId w:val="5"/>
        </w:numPr>
        <w:tabs>
          <w:tab w:val="left" w:pos="1218"/>
        </w:tabs>
        <w:ind w:left="2025" w:right="0" w:hanging="850"/>
        <w:jc w:val="left"/>
        <w:rPr>
          <w:color w:val="auto"/>
        </w:rPr>
      </w:pPr>
      <w:r w:rsidRPr="004F56D9">
        <w:rPr>
          <w:rFonts w:hint="eastAsia"/>
          <w:color w:val="auto"/>
          <w:rtl/>
        </w:rPr>
        <w:t>ת</w:t>
      </w:r>
      <w:r w:rsidR="00A830BE" w:rsidRPr="004F56D9">
        <w:rPr>
          <w:rFonts w:hint="eastAsia"/>
          <w:color w:val="auto"/>
          <w:rtl/>
        </w:rPr>
        <w:t>שלו</w:t>
      </w:r>
      <w:r w:rsidR="00A830BE" w:rsidRPr="004F56D9">
        <w:rPr>
          <w:rFonts w:hint="eastAsia"/>
          <w:color w:val="auto"/>
          <w:rtl/>
        </w:rPr>
        <w:lastRenderedPageBreak/>
        <w:t>ם</w:t>
      </w:r>
      <w:r w:rsidR="00A830BE" w:rsidRPr="004F56D9">
        <w:rPr>
          <w:color w:val="auto"/>
          <w:rtl/>
        </w:rPr>
        <w:t xml:space="preserve"> הפיצוי לא יגרע </w:t>
      </w:r>
      <w:r w:rsidR="00E3471E" w:rsidRPr="004F56D9">
        <w:rPr>
          <w:color w:val="auto"/>
          <w:rtl/>
        </w:rPr>
        <w:t xml:space="preserve"> מזכויות ה</w:t>
      </w:r>
      <w:r w:rsidR="00A830BE" w:rsidRPr="004F56D9">
        <w:rPr>
          <w:rFonts w:hint="eastAsia"/>
          <w:color w:val="auto"/>
          <w:rtl/>
        </w:rPr>
        <w:t>משרד</w:t>
      </w:r>
      <w:r w:rsidR="00E3471E" w:rsidRPr="004F56D9">
        <w:rPr>
          <w:color w:val="auto"/>
          <w:rtl/>
        </w:rPr>
        <w:t xml:space="preserve"> לכל סעד ו/או תרופה אחרים המוקנים ל</w:t>
      </w:r>
      <w:r w:rsidR="00A830BE" w:rsidRPr="004F56D9">
        <w:rPr>
          <w:rFonts w:hint="eastAsia"/>
          <w:color w:val="auto"/>
          <w:rtl/>
        </w:rPr>
        <w:t>ו</w:t>
      </w:r>
      <w:r w:rsidR="00E3471E" w:rsidRPr="004F56D9">
        <w:rPr>
          <w:color w:val="auto"/>
          <w:rtl/>
        </w:rPr>
        <w:t xml:space="preserve"> על פי מכרז זה ו/או על פי כל דין, </w:t>
      </w:r>
      <w:r w:rsidR="00A830BE" w:rsidRPr="004F56D9">
        <w:rPr>
          <w:rFonts w:hint="eastAsia"/>
          <w:color w:val="auto"/>
          <w:rtl/>
        </w:rPr>
        <w:t>המשרד</w:t>
      </w:r>
      <w:r w:rsidR="00A830BE" w:rsidRPr="004F56D9">
        <w:rPr>
          <w:color w:val="auto"/>
          <w:rtl/>
        </w:rPr>
        <w:t xml:space="preserve"> יהיה </w:t>
      </w:r>
      <w:r w:rsidR="00E3471E" w:rsidRPr="004F56D9">
        <w:rPr>
          <w:color w:val="auto"/>
          <w:rtl/>
        </w:rPr>
        <w:t xml:space="preserve"> רשאי לקזז סכום הפיצויים המוסכמים והמפורטים ל</w:t>
      </w:r>
      <w:r w:rsidR="00E3471E" w:rsidRPr="004F56D9">
        <w:rPr>
          <w:rFonts w:hint="eastAsia"/>
          <w:color w:val="auto"/>
          <w:rtl/>
        </w:rPr>
        <w:t>עיל</w:t>
      </w:r>
      <w:r w:rsidR="00E3471E" w:rsidRPr="004F56D9">
        <w:rPr>
          <w:color w:val="auto"/>
          <w:rtl/>
        </w:rPr>
        <w:t xml:space="preserve"> מהתמורה המגיעה לזוכה בגין מתן שירותים </w:t>
      </w:r>
      <w:r w:rsidR="00A830BE" w:rsidRPr="004F56D9">
        <w:rPr>
          <w:rFonts w:hint="eastAsia"/>
          <w:color w:val="auto"/>
          <w:rtl/>
        </w:rPr>
        <w:t>למשרד</w:t>
      </w:r>
      <w:r w:rsidR="00E3471E" w:rsidRPr="004F56D9">
        <w:rPr>
          <w:color w:val="auto"/>
          <w:rtl/>
        </w:rPr>
        <w:t xml:space="preserve">. </w:t>
      </w:r>
    </w:p>
    <w:p w:rsidR="00E3471E" w:rsidRPr="004F56D9" w:rsidRDefault="00E3471E" w:rsidP="007A75E5">
      <w:pPr>
        <w:numPr>
          <w:ilvl w:val="3"/>
          <w:numId w:val="5"/>
        </w:numPr>
        <w:tabs>
          <w:tab w:val="left" w:pos="1218"/>
        </w:tabs>
        <w:ind w:left="2025" w:right="0" w:hanging="850"/>
        <w:jc w:val="left"/>
        <w:rPr>
          <w:color w:val="auto"/>
        </w:rPr>
      </w:pPr>
      <w:r w:rsidRPr="004F56D9">
        <w:rPr>
          <w:rFonts w:hint="eastAsia"/>
          <w:color w:val="auto"/>
          <w:rtl/>
        </w:rPr>
        <w:t>האמור</w:t>
      </w:r>
      <w:r w:rsidRPr="004F56D9">
        <w:rPr>
          <w:color w:val="auto"/>
          <w:rtl/>
        </w:rPr>
        <w:t xml:space="preserve"> יתבצע בכפוף לדיווח </w:t>
      </w:r>
      <w:r w:rsidR="008E4112" w:rsidRPr="004F56D9">
        <w:rPr>
          <w:rFonts w:hint="eastAsia"/>
          <w:color w:val="auto"/>
          <w:rtl/>
        </w:rPr>
        <w:t>מנציגי</w:t>
      </w:r>
      <w:r w:rsidR="008E4112" w:rsidRPr="004F56D9">
        <w:rPr>
          <w:color w:val="auto"/>
          <w:rtl/>
        </w:rPr>
        <w:t xml:space="preserve"> </w:t>
      </w:r>
      <w:r w:rsidR="008E4112" w:rsidRPr="004F56D9">
        <w:rPr>
          <w:rFonts w:hint="eastAsia"/>
          <w:color w:val="auto"/>
          <w:rtl/>
        </w:rPr>
        <w:t>המשרד</w:t>
      </w:r>
      <w:r w:rsidRPr="004F56D9">
        <w:rPr>
          <w:color w:val="auto"/>
          <w:rtl/>
        </w:rPr>
        <w:t xml:space="preserve"> ולאחר מתן </w:t>
      </w:r>
      <w:r w:rsidRPr="004F56D9">
        <w:rPr>
          <w:color w:val="auto"/>
          <w:u w:val="single"/>
          <w:rtl/>
        </w:rPr>
        <w:t>התראה כתובה אחת</w:t>
      </w:r>
      <w:r w:rsidRPr="004F56D9">
        <w:rPr>
          <w:color w:val="auto"/>
          <w:rtl/>
        </w:rPr>
        <w:t xml:space="preserve"> מראש לזוכה</w:t>
      </w:r>
      <w:r w:rsidR="00337019" w:rsidRPr="004F56D9">
        <w:rPr>
          <w:color w:val="auto"/>
          <w:rtl/>
        </w:rPr>
        <w:t xml:space="preserve">  על ידי </w:t>
      </w:r>
      <w:r w:rsidR="008E4112" w:rsidRPr="004F56D9">
        <w:rPr>
          <w:rFonts w:hint="eastAsia"/>
          <w:color w:val="auto"/>
          <w:rtl/>
        </w:rPr>
        <w:t>האחראי</w:t>
      </w:r>
      <w:r w:rsidR="008E4112" w:rsidRPr="004F56D9">
        <w:rPr>
          <w:color w:val="auto"/>
          <w:rtl/>
        </w:rPr>
        <w:t xml:space="preserve"> </w:t>
      </w:r>
      <w:r w:rsidR="008E4112" w:rsidRPr="004F56D9">
        <w:rPr>
          <w:rFonts w:hint="eastAsia"/>
          <w:color w:val="auto"/>
          <w:rtl/>
        </w:rPr>
        <w:t>על</w:t>
      </w:r>
      <w:r w:rsidR="008E4112" w:rsidRPr="004F56D9">
        <w:rPr>
          <w:color w:val="auto"/>
          <w:rtl/>
        </w:rPr>
        <w:t xml:space="preserve"> </w:t>
      </w:r>
      <w:r w:rsidR="008E4112" w:rsidRPr="004F56D9">
        <w:rPr>
          <w:rFonts w:hint="eastAsia"/>
          <w:color w:val="auto"/>
          <w:rtl/>
        </w:rPr>
        <w:t>ההתקשרות</w:t>
      </w:r>
      <w:r w:rsidRPr="004F56D9">
        <w:rPr>
          <w:color w:val="auto"/>
          <w:rtl/>
        </w:rPr>
        <w:t>.</w:t>
      </w:r>
    </w:p>
    <w:p w:rsidR="00FB098D" w:rsidRPr="004F56D9" w:rsidRDefault="00FB098D" w:rsidP="00FB098D">
      <w:pPr>
        <w:tabs>
          <w:tab w:val="left" w:pos="1218"/>
        </w:tabs>
        <w:ind w:left="2025" w:right="360"/>
        <w:jc w:val="left"/>
        <w:rPr>
          <w:color w:val="auto"/>
          <w:rtl/>
        </w:rPr>
      </w:pPr>
    </w:p>
    <w:p w:rsidR="00CE5565" w:rsidRPr="004F56D9" w:rsidRDefault="00C00E54" w:rsidP="00ED2B3E">
      <w:pPr>
        <w:numPr>
          <w:ilvl w:val="1"/>
          <w:numId w:val="5"/>
        </w:numPr>
        <w:tabs>
          <w:tab w:val="left" w:pos="793"/>
        </w:tabs>
        <w:ind w:right="0"/>
        <w:rPr>
          <w:rFonts w:ascii="Courier" w:hAnsi="Courier"/>
          <w:b/>
          <w:bCs/>
          <w:color w:val="auto"/>
        </w:rPr>
      </w:pPr>
      <w:r w:rsidRPr="004F56D9">
        <w:rPr>
          <w:rFonts w:ascii="Courier" w:hAnsi="Courier" w:hint="eastAsia"/>
          <w:b/>
          <w:bCs/>
          <w:color w:val="auto"/>
          <w:rtl/>
        </w:rPr>
        <w:t>איסוף</w:t>
      </w:r>
      <w:r w:rsidRPr="004F56D9">
        <w:rPr>
          <w:rFonts w:ascii="Courier" w:hAnsi="Courier"/>
          <w:b/>
          <w:bCs/>
          <w:color w:val="auto"/>
          <w:rtl/>
        </w:rPr>
        <w:t xml:space="preserve"> </w:t>
      </w:r>
      <w:r w:rsidRPr="004F56D9">
        <w:rPr>
          <w:rFonts w:ascii="Courier" w:hAnsi="Courier" w:hint="eastAsia"/>
          <w:b/>
          <w:bCs/>
          <w:color w:val="auto"/>
          <w:rtl/>
        </w:rPr>
        <w:t>דבר</w:t>
      </w:r>
      <w:r w:rsidRPr="004F56D9">
        <w:rPr>
          <w:rFonts w:ascii="Courier" w:hAnsi="Courier"/>
          <w:b/>
          <w:bCs/>
          <w:color w:val="auto"/>
          <w:rtl/>
        </w:rPr>
        <w:t xml:space="preserve"> </w:t>
      </w:r>
      <w:r w:rsidRPr="004F56D9">
        <w:rPr>
          <w:rFonts w:ascii="Courier" w:hAnsi="Courier" w:hint="eastAsia"/>
          <w:b/>
          <w:bCs/>
          <w:color w:val="auto"/>
          <w:rtl/>
        </w:rPr>
        <w:t>דואר</w:t>
      </w:r>
      <w:r w:rsidRPr="004F56D9">
        <w:rPr>
          <w:rFonts w:ascii="Courier" w:hAnsi="Courier"/>
          <w:b/>
          <w:bCs/>
          <w:color w:val="auto"/>
          <w:rtl/>
        </w:rPr>
        <w:t xml:space="preserve"> </w:t>
      </w:r>
      <w:r w:rsidRPr="004F56D9">
        <w:rPr>
          <w:rFonts w:ascii="Courier" w:hAnsi="Courier" w:hint="eastAsia"/>
          <w:b/>
          <w:bCs/>
          <w:color w:val="auto"/>
          <w:rtl/>
        </w:rPr>
        <w:t>וחומר</w:t>
      </w:r>
      <w:r w:rsidRPr="004F56D9">
        <w:rPr>
          <w:rFonts w:ascii="Courier" w:hAnsi="Courier"/>
          <w:b/>
          <w:bCs/>
          <w:color w:val="auto"/>
          <w:rtl/>
        </w:rPr>
        <w:t xml:space="preserve"> </w:t>
      </w:r>
      <w:r w:rsidRPr="004F56D9">
        <w:rPr>
          <w:rFonts w:ascii="Courier" w:hAnsi="Courier" w:hint="eastAsia"/>
          <w:b/>
          <w:bCs/>
          <w:color w:val="auto"/>
          <w:rtl/>
        </w:rPr>
        <w:t>משפטי</w:t>
      </w:r>
      <w:r w:rsidRPr="004F56D9">
        <w:rPr>
          <w:rFonts w:ascii="Courier" w:hAnsi="Courier"/>
          <w:b/>
          <w:bCs/>
          <w:color w:val="auto"/>
          <w:rtl/>
        </w:rPr>
        <w:t>:</w:t>
      </w:r>
    </w:p>
    <w:p w:rsidR="00825A1F" w:rsidRPr="004F56D9" w:rsidRDefault="00C00E54" w:rsidP="00226B4F">
      <w:pPr>
        <w:numPr>
          <w:ilvl w:val="2"/>
          <w:numId w:val="5"/>
        </w:numPr>
        <w:tabs>
          <w:tab w:val="left" w:pos="1218"/>
        </w:tabs>
        <w:ind w:left="1218" w:right="0" w:hanging="709"/>
        <w:rPr>
          <w:rFonts w:ascii="Courier" w:hAnsi="Courier"/>
          <w:color w:val="auto"/>
          <w:rtl/>
        </w:rPr>
      </w:pPr>
      <w:r w:rsidRPr="004F56D9">
        <w:rPr>
          <w:rFonts w:ascii="Courier" w:hAnsi="Courier" w:hint="eastAsia"/>
          <w:color w:val="auto"/>
          <w:rtl/>
        </w:rPr>
        <w:t>השליחים</w:t>
      </w:r>
      <w:r w:rsidRPr="004F56D9">
        <w:rPr>
          <w:rFonts w:ascii="Courier" w:hAnsi="Courier"/>
          <w:color w:val="auto"/>
          <w:rtl/>
        </w:rPr>
        <w:t xml:space="preserve"> </w:t>
      </w:r>
      <w:r w:rsidR="006D2316" w:rsidRPr="004F56D9">
        <w:rPr>
          <w:rFonts w:ascii="Courier" w:hAnsi="Courier" w:hint="eastAsia"/>
          <w:color w:val="auto"/>
          <w:rtl/>
        </w:rPr>
        <w:t>ימסרו</w:t>
      </w:r>
      <w:r w:rsidR="006D2316" w:rsidRPr="004F56D9">
        <w:rPr>
          <w:rFonts w:ascii="Courier" w:hAnsi="Courier"/>
          <w:color w:val="auto"/>
          <w:rtl/>
        </w:rPr>
        <w:t xml:space="preserve"> </w:t>
      </w:r>
      <w:r w:rsidR="006D2316" w:rsidRPr="004F56D9">
        <w:rPr>
          <w:rFonts w:ascii="Courier" w:hAnsi="Courier" w:hint="eastAsia"/>
          <w:color w:val="auto"/>
          <w:rtl/>
        </w:rPr>
        <w:t>ויקבלו</w:t>
      </w:r>
      <w:r w:rsidR="006D2316" w:rsidRPr="004F56D9">
        <w:rPr>
          <w:rFonts w:ascii="Courier" w:hAnsi="Courier"/>
          <w:color w:val="auto"/>
          <w:rtl/>
        </w:rPr>
        <w:t xml:space="preserve"> </w:t>
      </w:r>
      <w:r w:rsidR="006D2316" w:rsidRPr="004F56D9">
        <w:rPr>
          <w:rFonts w:ascii="Courier" w:hAnsi="Courier" w:hint="eastAsia"/>
          <w:color w:val="auto"/>
          <w:rtl/>
        </w:rPr>
        <w:t>דברי</w:t>
      </w:r>
      <w:r w:rsidR="006D2316" w:rsidRPr="004F56D9">
        <w:rPr>
          <w:rFonts w:ascii="Courier" w:hAnsi="Courier"/>
          <w:color w:val="auto"/>
          <w:rtl/>
        </w:rPr>
        <w:t xml:space="preserve"> </w:t>
      </w:r>
      <w:r w:rsidR="006D2316" w:rsidRPr="004F56D9">
        <w:rPr>
          <w:rFonts w:ascii="Courier" w:hAnsi="Courier" w:hint="eastAsia"/>
          <w:color w:val="auto"/>
          <w:rtl/>
        </w:rPr>
        <w:t>דואר</w:t>
      </w:r>
      <w:r w:rsidR="006D2316" w:rsidRPr="004F56D9">
        <w:rPr>
          <w:rFonts w:ascii="Courier" w:hAnsi="Courier"/>
          <w:color w:val="auto"/>
          <w:rtl/>
        </w:rPr>
        <w:t xml:space="preserve"> </w:t>
      </w:r>
      <w:r w:rsidR="006D2316" w:rsidRPr="004F56D9">
        <w:rPr>
          <w:rFonts w:ascii="Courier" w:hAnsi="Courier" w:hint="eastAsia"/>
          <w:color w:val="auto"/>
          <w:rtl/>
        </w:rPr>
        <w:t>וחומר</w:t>
      </w:r>
      <w:r w:rsidR="006D2316" w:rsidRPr="004F56D9">
        <w:rPr>
          <w:rFonts w:ascii="Courier" w:hAnsi="Courier"/>
          <w:color w:val="auto"/>
          <w:rtl/>
        </w:rPr>
        <w:t xml:space="preserve"> </w:t>
      </w:r>
      <w:r w:rsidR="006D2316" w:rsidRPr="004F56D9">
        <w:rPr>
          <w:rFonts w:ascii="Courier" w:hAnsi="Courier" w:hint="eastAsia"/>
          <w:color w:val="auto"/>
          <w:rtl/>
        </w:rPr>
        <w:t>משפטי</w:t>
      </w:r>
      <w:r w:rsidR="006D2316" w:rsidRPr="004F56D9">
        <w:rPr>
          <w:rFonts w:ascii="Courier" w:hAnsi="Courier"/>
          <w:color w:val="auto"/>
          <w:rtl/>
        </w:rPr>
        <w:t xml:space="preserve"> </w:t>
      </w:r>
      <w:r w:rsidR="0041329A" w:rsidRPr="004E20B1">
        <w:rPr>
          <w:rFonts w:ascii="Courier" w:hAnsi="Courier" w:hint="eastAsia"/>
          <w:color w:val="auto"/>
          <w:rtl/>
        </w:rPr>
        <w:t>בנקודת</w:t>
      </w:r>
      <w:r w:rsidR="0041329A" w:rsidRPr="004E20B1">
        <w:rPr>
          <w:rFonts w:ascii="Courier" w:hAnsi="Courier"/>
          <w:color w:val="auto"/>
          <w:rtl/>
        </w:rPr>
        <w:t xml:space="preserve"> </w:t>
      </w:r>
      <w:r w:rsidR="0041329A" w:rsidRPr="004E20B1">
        <w:rPr>
          <w:rFonts w:ascii="Courier" w:hAnsi="Courier" w:hint="eastAsia"/>
          <w:color w:val="auto"/>
          <w:rtl/>
        </w:rPr>
        <w:t>איסוף</w:t>
      </w:r>
      <w:r w:rsidR="0041329A" w:rsidRPr="004E20B1">
        <w:rPr>
          <w:rFonts w:ascii="Courier" w:hAnsi="Courier"/>
          <w:color w:val="auto"/>
          <w:rtl/>
        </w:rPr>
        <w:t xml:space="preserve"> </w:t>
      </w:r>
      <w:r w:rsidR="006D2316" w:rsidRPr="004E20B1">
        <w:rPr>
          <w:rFonts w:ascii="Courier" w:hAnsi="Courier" w:hint="eastAsia"/>
          <w:color w:val="auto"/>
          <w:rtl/>
        </w:rPr>
        <w:t>שהמשרד</w:t>
      </w:r>
      <w:r w:rsidR="006D2316" w:rsidRPr="004E20B1">
        <w:rPr>
          <w:rFonts w:ascii="Courier" w:hAnsi="Courier"/>
          <w:color w:val="auto"/>
          <w:rtl/>
        </w:rPr>
        <w:t xml:space="preserve"> </w:t>
      </w:r>
      <w:r w:rsidR="006D2316" w:rsidRPr="004E20B1">
        <w:rPr>
          <w:rFonts w:ascii="Courier" w:hAnsi="Courier" w:hint="eastAsia"/>
          <w:color w:val="auto"/>
          <w:rtl/>
        </w:rPr>
        <w:t>יקבע</w:t>
      </w:r>
      <w:r w:rsidR="006D2316" w:rsidRPr="004E20B1">
        <w:rPr>
          <w:rFonts w:ascii="Courier" w:hAnsi="Courier"/>
          <w:color w:val="auto"/>
          <w:rtl/>
        </w:rPr>
        <w:t xml:space="preserve"> </w:t>
      </w:r>
      <w:r w:rsidR="006D2316" w:rsidRPr="004E20B1">
        <w:rPr>
          <w:rFonts w:ascii="Courier" w:hAnsi="Courier" w:hint="eastAsia"/>
          <w:color w:val="auto"/>
          <w:rtl/>
        </w:rPr>
        <w:t>לשם</w:t>
      </w:r>
      <w:r w:rsidR="006D2316" w:rsidRPr="004E20B1">
        <w:rPr>
          <w:rFonts w:ascii="Courier" w:hAnsi="Courier"/>
          <w:color w:val="auto"/>
          <w:rtl/>
        </w:rPr>
        <w:t xml:space="preserve"> </w:t>
      </w:r>
      <w:r w:rsidR="006D2316" w:rsidRPr="004E20B1">
        <w:rPr>
          <w:rFonts w:ascii="Courier" w:hAnsi="Courier" w:hint="eastAsia"/>
          <w:color w:val="auto"/>
          <w:rtl/>
        </w:rPr>
        <w:t>כך</w:t>
      </w:r>
      <w:r w:rsidR="006D2316" w:rsidRPr="004E20B1">
        <w:rPr>
          <w:rFonts w:ascii="Courier" w:hAnsi="Courier"/>
          <w:color w:val="auto"/>
          <w:rtl/>
        </w:rPr>
        <w:t xml:space="preserve"> </w:t>
      </w:r>
      <w:r w:rsidR="006D2316" w:rsidRPr="004E20B1">
        <w:rPr>
          <w:rFonts w:ascii="Courier" w:hAnsi="Courier" w:hint="eastAsia"/>
          <w:color w:val="auto"/>
          <w:rtl/>
        </w:rPr>
        <w:t>ביחידות</w:t>
      </w:r>
      <w:r w:rsidR="006D2316" w:rsidRPr="004E20B1">
        <w:rPr>
          <w:rFonts w:ascii="Courier" w:hAnsi="Courier"/>
          <w:color w:val="auto"/>
          <w:rtl/>
        </w:rPr>
        <w:t xml:space="preserve"> </w:t>
      </w:r>
      <w:r w:rsidR="006D2316" w:rsidRPr="004E20B1">
        <w:rPr>
          <w:rFonts w:ascii="Courier" w:hAnsi="Courier" w:hint="eastAsia"/>
          <w:color w:val="auto"/>
          <w:rtl/>
        </w:rPr>
        <w:t>השונות</w:t>
      </w:r>
      <w:r w:rsidR="00844120" w:rsidRPr="004F56D9">
        <w:rPr>
          <w:rFonts w:ascii="Courier" w:hAnsi="Courier"/>
          <w:color w:val="auto"/>
          <w:rtl/>
        </w:rPr>
        <w:t>.</w:t>
      </w:r>
    </w:p>
    <w:p w:rsidR="00D425B2" w:rsidRPr="004F56D9" w:rsidRDefault="006D2316" w:rsidP="00D425B2">
      <w:pPr>
        <w:numPr>
          <w:ilvl w:val="2"/>
          <w:numId w:val="5"/>
        </w:numPr>
        <w:tabs>
          <w:tab w:val="left" w:pos="1218"/>
        </w:tabs>
        <w:ind w:left="1218" w:right="360" w:hanging="709"/>
        <w:rPr>
          <w:rFonts w:ascii="Courier" w:hAnsi="Courier"/>
          <w:color w:val="auto"/>
        </w:rPr>
      </w:pPr>
      <w:r w:rsidRPr="004F56D9">
        <w:rPr>
          <w:rFonts w:ascii="Courier" w:hAnsi="Courier" w:hint="eastAsia"/>
          <w:color w:val="auto"/>
          <w:rtl/>
        </w:rPr>
        <w:t>החומר</w:t>
      </w:r>
      <w:r w:rsidRPr="004F56D9">
        <w:rPr>
          <w:rFonts w:ascii="Courier" w:hAnsi="Courier"/>
          <w:color w:val="auto"/>
          <w:rtl/>
        </w:rPr>
        <w:t xml:space="preserve"> </w:t>
      </w:r>
      <w:r w:rsidRPr="004F56D9">
        <w:rPr>
          <w:rFonts w:ascii="Courier" w:hAnsi="Courier" w:hint="eastAsia"/>
          <w:color w:val="auto"/>
          <w:rtl/>
        </w:rPr>
        <w:t>המשפטי</w:t>
      </w:r>
      <w:r w:rsidRPr="004F56D9">
        <w:rPr>
          <w:rFonts w:ascii="Courier" w:hAnsi="Courier"/>
          <w:color w:val="auto"/>
          <w:rtl/>
        </w:rPr>
        <w:t xml:space="preserve"> </w:t>
      </w:r>
      <w:r w:rsidR="00FB098D" w:rsidRPr="004F56D9">
        <w:rPr>
          <w:rFonts w:ascii="Courier" w:hAnsi="Courier" w:hint="eastAsia"/>
          <w:color w:val="auto"/>
          <w:rtl/>
        </w:rPr>
        <w:t>ישונע</w:t>
      </w:r>
      <w:r w:rsidR="00FB098D" w:rsidRPr="004F56D9">
        <w:rPr>
          <w:rFonts w:ascii="Courier" w:hAnsi="Courier"/>
          <w:color w:val="auto"/>
          <w:rtl/>
        </w:rPr>
        <w:t xml:space="preserve"> </w:t>
      </w:r>
      <w:r w:rsidRPr="004F56D9">
        <w:rPr>
          <w:rFonts w:ascii="Courier" w:hAnsi="Courier"/>
          <w:color w:val="auto"/>
          <w:rtl/>
        </w:rPr>
        <w:t xml:space="preserve"> </w:t>
      </w:r>
      <w:r w:rsidRPr="004F56D9">
        <w:rPr>
          <w:rFonts w:ascii="Courier" w:hAnsi="Courier" w:hint="eastAsia"/>
          <w:color w:val="auto"/>
          <w:rtl/>
        </w:rPr>
        <w:t>מנקודות</w:t>
      </w:r>
      <w:r w:rsidRPr="004F56D9">
        <w:rPr>
          <w:rFonts w:ascii="Courier" w:hAnsi="Courier"/>
          <w:color w:val="auto"/>
          <w:rtl/>
        </w:rPr>
        <w:t xml:space="preserve"> </w:t>
      </w:r>
      <w:r w:rsidR="00825A1F" w:rsidRPr="004F56D9">
        <w:rPr>
          <w:rFonts w:ascii="Courier" w:hAnsi="Courier" w:hint="eastAsia"/>
          <w:color w:val="auto"/>
          <w:rtl/>
        </w:rPr>
        <w:t>האיסוף</w:t>
      </w:r>
      <w:r w:rsidR="00FB098D" w:rsidRPr="004F56D9">
        <w:rPr>
          <w:rFonts w:ascii="Courier" w:hAnsi="Courier"/>
          <w:color w:val="auto"/>
          <w:rtl/>
        </w:rPr>
        <w:t xml:space="preserve"> </w:t>
      </w:r>
      <w:r w:rsidR="00FB098D" w:rsidRPr="004F56D9">
        <w:rPr>
          <w:rFonts w:ascii="Courier" w:hAnsi="Courier" w:hint="eastAsia"/>
          <w:color w:val="auto"/>
          <w:rtl/>
        </w:rPr>
        <w:t>ליעדו</w:t>
      </w:r>
      <w:r w:rsidR="00FB098D" w:rsidRPr="004F56D9">
        <w:rPr>
          <w:rFonts w:ascii="Courier" w:hAnsi="Courier"/>
          <w:color w:val="auto"/>
          <w:rtl/>
        </w:rPr>
        <w:t xml:space="preserve"> </w:t>
      </w:r>
      <w:r w:rsidRPr="004F56D9">
        <w:rPr>
          <w:rFonts w:ascii="Courier" w:hAnsi="Courier"/>
          <w:color w:val="auto"/>
          <w:rtl/>
        </w:rPr>
        <w:t xml:space="preserve"> </w:t>
      </w:r>
      <w:r w:rsidR="00FB098D" w:rsidRPr="004F56D9">
        <w:rPr>
          <w:rFonts w:ascii="Courier" w:hAnsi="Courier" w:hint="eastAsia"/>
          <w:color w:val="auto"/>
          <w:rtl/>
        </w:rPr>
        <w:t>בתיקים</w:t>
      </w:r>
      <w:r w:rsidR="00FB098D" w:rsidRPr="004F56D9">
        <w:rPr>
          <w:rFonts w:ascii="Courier" w:hAnsi="Courier"/>
          <w:color w:val="auto"/>
          <w:rtl/>
        </w:rPr>
        <w:t xml:space="preserve"> </w:t>
      </w:r>
      <w:r w:rsidR="00FB098D" w:rsidRPr="004F56D9">
        <w:rPr>
          <w:rFonts w:ascii="Courier" w:hAnsi="Courier" w:hint="eastAsia"/>
          <w:color w:val="auto"/>
          <w:rtl/>
        </w:rPr>
        <w:t>או</w:t>
      </w:r>
      <w:r w:rsidR="00FB098D" w:rsidRPr="004F56D9">
        <w:rPr>
          <w:rFonts w:ascii="Courier" w:hAnsi="Courier"/>
          <w:color w:val="auto"/>
          <w:rtl/>
        </w:rPr>
        <w:t xml:space="preserve"> </w:t>
      </w:r>
      <w:r w:rsidR="00FB098D" w:rsidRPr="004F56D9">
        <w:rPr>
          <w:rFonts w:ascii="Courier" w:hAnsi="Courier" w:hint="eastAsia"/>
          <w:color w:val="auto"/>
          <w:rtl/>
        </w:rPr>
        <w:t>שקים</w:t>
      </w:r>
      <w:r w:rsidR="00FB098D" w:rsidRPr="004F56D9">
        <w:rPr>
          <w:rFonts w:ascii="Courier" w:hAnsi="Courier"/>
          <w:color w:val="auto"/>
          <w:rtl/>
        </w:rPr>
        <w:t xml:space="preserve"> </w:t>
      </w:r>
      <w:r w:rsidR="00FB098D" w:rsidRPr="004F56D9">
        <w:rPr>
          <w:rFonts w:ascii="Courier" w:hAnsi="Courier" w:hint="eastAsia"/>
          <w:color w:val="auto"/>
          <w:rtl/>
        </w:rPr>
        <w:t>סגורים</w:t>
      </w:r>
      <w:r w:rsidR="00FB098D" w:rsidRPr="004F56D9">
        <w:rPr>
          <w:rFonts w:ascii="Courier" w:hAnsi="Courier"/>
          <w:color w:val="auto"/>
          <w:rtl/>
        </w:rPr>
        <w:t xml:space="preserve"> </w:t>
      </w:r>
      <w:r w:rsidR="00FB098D" w:rsidRPr="004F56D9">
        <w:rPr>
          <w:rFonts w:ascii="Courier" w:hAnsi="Courier" w:hint="eastAsia"/>
          <w:color w:val="auto"/>
          <w:rtl/>
        </w:rPr>
        <w:t>ונעולים</w:t>
      </w:r>
      <w:r w:rsidRPr="004F56D9">
        <w:rPr>
          <w:rFonts w:ascii="Courier" w:hAnsi="Courier"/>
          <w:color w:val="auto"/>
          <w:rtl/>
        </w:rPr>
        <w:t>.</w:t>
      </w:r>
      <w:r w:rsidR="009C249B" w:rsidRPr="004F56D9">
        <w:rPr>
          <w:rFonts w:ascii="Courier" w:hAnsi="Courier"/>
          <w:color w:val="auto"/>
          <w:rtl/>
        </w:rPr>
        <w:t xml:space="preserve"> </w:t>
      </w:r>
    </w:p>
    <w:p w:rsidR="0096635B" w:rsidRPr="004F56D9" w:rsidRDefault="0096635B" w:rsidP="0096635B">
      <w:pPr>
        <w:numPr>
          <w:ilvl w:val="2"/>
          <w:numId w:val="5"/>
        </w:numPr>
        <w:tabs>
          <w:tab w:val="left" w:pos="1218"/>
        </w:tabs>
        <w:ind w:left="1218" w:right="360" w:hanging="709"/>
        <w:rPr>
          <w:rFonts w:ascii="Courier" w:hAnsi="Courier"/>
          <w:color w:val="auto"/>
          <w:rtl/>
        </w:rPr>
      </w:pPr>
      <w:r w:rsidRPr="004F56D9">
        <w:rPr>
          <w:rFonts w:ascii="Courier" w:hAnsi="Courier" w:hint="eastAsia"/>
          <w:color w:val="auto"/>
          <w:rtl/>
        </w:rPr>
        <w:t>השליח</w:t>
      </w:r>
      <w:r w:rsidRPr="004F56D9">
        <w:rPr>
          <w:rFonts w:ascii="Courier" w:hAnsi="Courier"/>
          <w:color w:val="auto"/>
          <w:rtl/>
        </w:rPr>
        <w:t xml:space="preserve"> </w:t>
      </w:r>
      <w:r w:rsidRPr="004F56D9">
        <w:rPr>
          <w:rFonts w:ascii="Courier" w:hAnsi="Courier" w:hint="eastAsia"/>
          <w:color w:val="auto"/>
          <w:rtl/>
        </w:rPr>
        <w:t>יכול</w:t>
      </w:r>
      <w:r w:rsidRPr="004F56D9">
        <w:rPr>
          <w:rFonts w:ascii="Courier" w:hAnsi="Courier"/>
          <w:color w:val="auto"/>
          <w:rtl/>
        </w:rPr>
        <w:t xml:space="preserve"> </w:t>
      </w:r>
      <w:r w:rsidRPr="004F56D9">
        <w:rPr>
          <w:rFonts w:ascii="Courier" w:hAnsi="Courier" w:hint="eastAsia"/>
          <w:color w:val="auto"/>
          <w:rtl/>
        </w:rPr>
        <w:t>ויידרש</w:t>
      </w:r>
      <w:r w:rsidRPr="004F56D9">
        <w:rPr>
          <w:rFonts w:ascii="Courier" w:hAnsi="Courier"/>
          <w:color w:val="auto"/>
          <w:rtl/>
        </w:rPr>
        <w:t xml:space="preserve"> </w:t>
      </w:r>
      <w:r w:rsidRPr="004F56D9">
        <w:rPr>
          <w:rFonts w:ascii="Courier" w:hAnsi="Courier" w:hint="eastAsia"/>
          <w:color w:val="auto"/>
          <w:rtl/>
        </w:rPr>
        <w:t>לצלם</w:t>
      </w:r>
      <w:r w:rsidRPr="004F56D9">
        <w:rPr>
          <w:rFonts w:ascii="Courier" w:hAnsi="Courier"/>
          <w:color w:val="auto"/>
          <w:rtl/>
        </w:rPr>
        <w:t xml:space="preserve"> </w:t>
      </w:r>
      <w:r w:rsidRPr="004F56D9">
        <w:rPr>
          <w:rFonts w:ascii="Courier" w:hAnsi="Courier" w:hint="eastAsia"/>
          <w:color w:val="auto"/>
          <w:rtl/>
        </w:rPr>
        <w:t>חומרי</w:t>
      </w:r>
      <w:r w:rsidRPr="004F56D9">
        <w:rPr>
          <w:rFonts w:ascii="Courier" w:hAnsi="Courier"/>
          <w:color w:val="auto"/>
          <w:rtl/>
        </w:rPr>
        <w:t xml:space="preserve"> </w:t>
      </w:r>
      <w:r w:rsidRPr="004F56D9">
        <w:rPr>
          <w:rFonts w:ascii="Courier" w:hAnsi="Courier" w:hint="eastAsia"/>
          <w:color w:val="auto"/>
          <w:rtl/>
        </w:rPr>
        <w:t>חקירה</w:t>
      </w:r>
      <w:r w:rsidRPr="004F56D9">
        <w:rPr>
          <w:rFonts w:ascii="Courier" w:hAnsi="Courier"/>
          <w:color w:val="auto"/>
          <w:rtl/>
        </w:rPr>
        <w:t xml:space="preserve"> </w:t>
      </w:r>
      <w:r w:rsidRPr="004F56D9">
        <w:rPr>
          <w:rFonts w:ascii="Courier" w:hAnsi="Courier" w:hint="eastAsia"/>
          <w:color w:val="auto"/>
          <w:rtl/>
        </w:rPr>
        <w:t>ביחידות</w:t>
      </w:r>
      <w:r w:rsidRPr="004F56D9">
        <w:rPr>
          <w:rFonts w:ascii="Courier" w:hAnsi="Courier"/>
          <w:color w:val="auto"/>
          <w:rtl/>
        </w:rPr>
        <w:t xml:space="preserve"> </w:t>
      </w:r>
      <w:r w:rsidRPr="004F56D9">
        <w:rPr>
          <w:rFonts w:ascii="Courier" w:hAnsi="Courier" w:hint="eastAsia"/>
          <w:color w:val="auto"/>
          <w:rtl/>
        </w:rPr>
        <w:t>התביעות</w:t>
      </w:r>
      <w:r w:rsidRPr="004F56D9">
        <w:rPr>
          <w:rFonts w:ascii="Courier" w:hAnsi="Courier"/>
          <w:color w:val="auto"/>
          <w:rtl/>
        </w:rPr>
        <w:t xml:space="preserve"> </w:t>
      </w:r>
      <w:r w:rsidRPr="004F56D9">
        <w:rPr>
          <w:rFonts w:ascii="Courier" w:hAnsi="Courier" w:hint="eastAsia"/>
          <w:color w:val="auto"/>
          <w:rtl/>
        </w:rPr>
        <w:t>המשטרתיות</w:t>
      </w:r>
      <w:r w:rsidRPr="004F56D9">
        <w:rPr>
          <w:rFonts w:ascii="Courier" w:hAnsi="Courier"/>
          <w:color w:val="auto"/>
          <w:rtl/>
        </w:rPr>
        <w:t xml:space="preserve"> </w:t>
      </w:r>
      <w:r w:rsidRPr="004F56D9">
        <w:rPr>
          <w:rFonts w:ascii="Courier" w:hAnsi="Courier" w:hint="eastAsia"/>
          <w:color w:val="auto"/>
          <w:rtl/>
        </w:rPr>
        <w:t>והעברתו</w:t>
      </w:r>
      <w:r w:rsidRPr="004F56D9">
        <w:rPr>
          <w:rFonts w:ascii="Courier" w:hAnsi="Courier"/>
          <w:color w:val="auto"/>
          <w:rtl/>
        </w:rPr>
        <w:t xml:space="preserve"> </w:t>
      </w:r>
      <w:r w:rsidRPr="004F56D9">
        <w:rPr>
          <w:rFonts w:ascii="Courier" w:hAnsi="Courier" w:hint="eastAsia"/>
          <w:color w:val="auto"/>
          <w:rtl/>
        </w:rPr>
        <w:t>למשרדי</w:t>
      </w:r>
      <w:r w:rsidRPr="004F56D9">
        <w:rPr>
          <w:rFonts w:ascii="Courier" w:hAnsi="Courier"/>
          <w:color w:val="auto"/>
          <w:rtl/>
        </w:rPr>
        <w:t xml:space="preserve"> </w:t>
      </w:r>
      <w:r w:rsidRPr="004F56D9">
        <w:rPr>
          <w:rFonts w:ascii="Courier" w:hAnsi="Courier" w:hint="eastAsia"/>
          <w:color w:val="auto"/>
          <w:rtl/>
        </w:rPr>
        <w:t>מחוזות</w:t>
      </w:r>
      <w:r w:rsidRPr="004F56D9">
        <w:rPr>
          <w:rFonts w:ascii="Courier" w:hAnsi="Courier"/>
          <w:color w:val="auto"/>
          <w:rtl/>
        </w:rPr>
        <w:t xml:space="preserve"> </w:t>
      </w:r>
      <w:r w:rsidRPr="004F56D9">
        <w:rPr>
          <w:rFonts w:ascii="Courier" w:hAnsi="Courier" w:hint="eastAsia"/>
          <w:color w:val="auto"/>
          <w:rtl/>
        </w:rPr>
        <w:t>הסניגוריה</w:t>
      </w:r>
      <w:r w:rsidRPr="004F56D9">
        <w:rPr>
          <w:rFonts w:ascii="Courier" w:hAnsi="Courier"/>
          <w:color w:val="auto"/>
          <w:rtl/>
        </w:rPr>
        <w:t xml:space="preserve"> </w:t>
      </w:r>
      <w:r w:rsidRPr="004F56D9">
        <w:rPr>
          <w:rFonts w:ascii="Courier" w:hAnsi="Courier" w:hint="eastAsia"/>
          <w:color w:val="auto"/>
          <w:rtl/>
        </w:rPr>
        <w:t>הציבורית</w:t>
      </w:r>
      <w:r w:rsidRPr="004F56D9">
        <w:rPr>
          <w:rFonts w:ascii="Courier" w:hAnsi="Courier"/>
          <w:color w:val="auto"/>
          <w:rtl/>
        </w:rPr>
        <w:t xml:space="preserve"> </w:t>
      </w:r>
      <w:r w:rsidRPr="004F56D9">
        <w:rPr>
          <w:rFonts w:ascii="Courier" w:hAnsi="Courier" w:hint="eastAsia"/>
          <w:color w:val="auto"/>
          <w:rtl/>
        </w:rPr>
        <w:t>או</w:t>
      </w:r>
      <w:r w:rsidRPr="004F56D9">
        <w:rPr>
          <w:rFonts w:ascii="Courier" w:hAnsi="Courier"/>
          <w:color w:val="auto"/>
          <w:rtl/>
        </w:rPr>
        <w:t xml:space="preserve"> </w:t>
      </w:r>
      <w:r w:rsidRPr="004F56D9">
        <w:rPr>
          <w:rFonts w:ascii="Courier" w:hAnsi="Courier" w:hint="eastAsia"/>
          <w:color w:val="auto"/>
          <w:rtl/>
        </w:rPr>
        <w:t>למענים</w:t>
      </w:r>
      <w:r w:rsidRPr="004F56D9">
        <w:rPr>
          <w:rFonts w:ascii="Courier" w:hAnsi="Courier"/>
          <w:color w:val="auto"/>
          <w:rtl/>
        </w:rPr>
        <w:t xml:space="preserve"> </w:t>
      </w:r>
      <w:r w:rsidRPr="004F56D9">
        <w:rPr>
          <w:rFonts w:ascii="Courier" w:hAnsi="Courier" w:hint="eastAsia"/>
          <w:color w:val="auto"/>
          <w:rtl/>
        </w:rPr>
        <w:t>אחרים</w:t>
      </w:r>
      <w:r w:rsidRPr="004F56D9">
        <w:rPr>
          <w:rFonts w:ascii="Courier" w:hAnsi="Courier"/>
          <w:color w:val="auto"/>
          <w:rtl/>
        </w:rPr>
        <w:t>.</w:t>
      </w:r>
    </w:p>
    <w:p w:rsidR="00844120" w:rsidRPr="004F56D9" w:rsidRDefault="00844120" w:rsidP="00D425B2">
      <w:pPr>
        <w:tabs>
          <w:tab w:val="left" w:pos="1218"/>
        </w:tabs>
        <w:ind w:left="1218" w:right="360"/>
        <w:rPr>
          <w:rFonts w:ascii="Courier" w:hAnsi="Courier"/>
          <w:color w:val="auto"/>
          <w:rtl/>
        </w:rPr>
      </w:pPr>
    </w:p>
    <w:p w:rsidR="00E6306E" w:rsidRPr="004F56D9" w:rsidRDefault="009C249B" w:rsidP="009C249B">
      <w:pPr>
        <w:numPr>
          <w:ilvl w:val="1"/>
          <w:numId w:val="5"/>
        </w:numPr>
        <w:tabs>
          <w:tab w:val="left" w:pos="793"/>
        </w:tabs>
        <w:ind w:right="0"/>
        <w:rPr>
          <w:rFonts w:ascii="Courier" w:hAnsi="Courier"/>
          <w:b/>
          <w:bCs/>
          <w:color w:val="auto"/>
        </w:rPr>
      </w:pPr>
      <w:r w:rsidRPr="004F56D9">
        <w:rPr>
          <w:rFonts w:ascii="Courier" w:hAnsi="Courier" w:hint="eastAsia"/>
          <w:b/>
          <w:bCs/>
          <w:color w:val="auto"/>
          <w:rtl/>
        </w:rPr>
        <w:t>אישורי</w:t>
      </w:r>
      <w:r w:rsidRPr="004F56D9">
        <w:rPr>
          <w:rFonts w:ascii="Courier" w:hAnsi="Courier"/>
          <w:b/>
          <w:bCs/>
          <w:color w:val="auto"/>
          <w:rtl/>
        </w:rPr>
        <w:t xml:space="preserve"> </w:t>
      </w:r>
      <w:r w:rsidRPr="004F56D9">
        <w:rPr>
          <w:rFonts w:ascii="Courier" w:hAnsi="Courier" w:hint="eastAsia"/>
          <w:b/>
          <w:bCs/>
          <w:color w:val="auto"/>
          <w:rtl/>
        </w:rPr>
        <w:t>ביטחון</w:t>
      </w:r>
      <w:r w:rsidR="00E6306E" w:rsidRPr="004F56D9">
        <w:rPr>
          <w:rFonts w:ascii="Courier" w:hAnsi="Courier"/>
          <w:b/>
          <w:bCs/>
          <w:color w:val="auto"/>
          <w:rtl/>
        </w:rPr>
        <w:t>:</w:t>
      </w:r>
    </w:p>
    <w:p w:rsidR="00825A1F" w:rsidRPr="004F56D9" w:rsidRDefault="00252AB1" w:rsidP="009C249B">
      <w:pPr>
        <w:tabs>
          <w:tab w:val="left" w:pos="1218"/>
        </w:tabs>
        <w:ind w:left="1218"/>
        <w:rPr>
          <w:rFonts w:ascii="Courier" w:hAnsi="Courier"/>
          <w:color w:val="auto"/>
          <w:rtl/>
        </w:rPr>
      </w:pPr>
      <w:r w:rsidRPr="004F56D9">
        <w:rPr>
          <w:rFonts w:ascii="Courier" w:hAnsi="Courier" w:hint="eastAsia"/>
          <w:color w:val="auto"/>
          <w:rtl/>
        </w:rPr>
        <w:t>ביצוע</w:t>
      </w:r>
      <w:r w:rsidRPr="004F56D9">
        <w:rPr>
          <w:rFonts w:ascii="Courier" w:hAnsi="Courier"/>
          <w:color w:val="auto"/>
          <w:rtl/>
        </w:rPr>
        <w:t xml:space="preserve"> </w:t>
      </w:r>
      <w:r w:rsidRPr="004F56D9">
        <w:rPr>
          <w:rFonts w:ascii="Courier" w:hAnsi="Courier" w:hint="eastAsia"/>
          <w:color w:val="auto"/>
          <w:rtl/>
        </w:rPr>
        <w:t>השירותים</w:t>
      </w:r>
      <w:r w:rsidRPr="004F56D9">
        <w:rPr>
          <w:rFonts w:ascii="Courier" w:hAnsi="Courier"/>
          <w:color w:val="auto"/>
          <w:rtl/>
        </w:rPr>
        <w:t xml:space="preserve"> </w:t>
      </w:r>
      <w:r w:rsidRPr="004F56D9">
        <w:rPr>
          <w:rFonts w:ascii="Courier" w:hAnsi="Courier" w:hint="eastAsia"/>
          <w:color w:val="auto"/>
          <w:rtl/>
        </w:rPr>
        <w:t>האמורים</w:t>
      </w:r>
      <w:r w:rsidRPr="004F56D9">
        <w:rPr>
          <w:rFonts w:ascii="Courier" w:hAnsi="Courier"/>
          <w:color w:val="auto"/>
          <w:rtl/>
        </w:rPr>
        <w:t xml:space="preserve"> </w:t>
      </w:r>
      <w:r w:rsidRPr="004F56D9">
        <w:rPr>
          <w:rFonts w:ascii="Courier" w:hAnsi="Courier" w:hint="eastAsia"/>
          <w:color w:val="auto"/>
          <w:rtl/>
        </w:rPr>
        <w:t>או</w:t>
      </w:r>
      <w:r w:rsidRPr="004F56D9">
        <w:rPr>
          <w:rFonts w:ascii="Courier" w:hAnsi="Courier"/>
          <w:color w:val="auto"/>
          <w:rtl/>
        </w:rPr>
        <w:t xml:space="preserve"> </w:t>
      </w:r>
      <w:r w:rsidRPr="004F56D9">
        <w:rPr>
          <w:rFonts w:ascii="Courier" w:hAnsi="Courier" w:hint="eastAsia"/>
          <w:color w:val="auto"/>
          <w:rtl/>
        </w:rPr>
        <w:t>חלקם</w:t>
      </w:r>
      <w:r w:rsidRPr="004F56D9">
        <w:rPr>
          <w:rFonts w:ascii="Courier" w:hAnsi="Courier"/>
          <w:color w:val="auto"/>
          <w:rtl/>
        </w:rPr>
        <w:t xml:space="preserve"> </w:t>
      </w:r>
      <w:r w:rsidRPr="004F56D9">
        <w:rPr>
          <w:rFonts w:ascii="Courier" w:hAnsi="Courier" w:hint="eastAsia"/>
          <w:color w:val="auto"/>
          <w:rtl/>
        </w:rPr>
        <w:t>ע</w:t>
      </w:r>
      <w:r w:rsidRPr="004F56D9">
        <w:rPr>
          <w:rFonts w:ascii="Courier" w:hAnsi="Courier"/>
          <w:color w:val="auto"/>
          <w:rtl/>
        </w:rPr>
        <w:t>"</w:t>
      </w:r>
      <w:r w:rsidRPr="004F56D9">
        <w:rPr>
          <w:rFonts w:ascii="Courier" w:hAnsi="Courier" w:hint="eastAsia"/>
          <w:color w:val="auto"/>
          <w:rtl/>
        </w:rPr>
        <w:t>י</w:t>
      </w:r>
      <w:r w:rsidRPr="004F56D9">
        <w:rPr>
          <w:rFonts w:ascii="Courier" w:hAnsi="Courier"/>
          <w:color w:val="auto"/>
          <w:rtl/>
        </w:rPr>
        <w:t xml:space="preserve"> </w:t>
      </w:r>
      <w:r w:rsidRPr="004F56D9">
        <w:rPr>
          <w:rFonts w:ascii="Courier" w:hAnsi="Courier" w:hint="eastAsia"/>
          <w:color w:val="auto"/>
          <w:rtl/>
        </w:rPr>
        <w:t>הספק</w:t>
      </w:r>
      <w:r w:rsidRPr="004F56D9">
        <w:rPr>
          <w:rFonts w:ascii="Courier" w:hAnsi="Courier"/>
          <w:color w:val="auto"/>
          <w:rtl/>
        </w:rPr>
        <w:t xml:space="preserve"> ,</w:t>
      </w:r>
      <w:r w:rsidRPr="004F56D9">
        <w:rPr>
          <w:rFonts w:ascii="Courier" w:hAnsi="Courier" w:hint="eastAsia"/>
          <w:color w:val="auto"/>
          <w:rtl/>
        </w:rPr>
        <w:t>עובדי</w:t>
      </w:r>
      <w:r w:rsidRPr="004F56D9">
        <w:rPr>
          <w:rFonts w:ascii="Courier" w:hAnsi="Courier"/>
          <w:color w:val="auto"/>
          <w:rtl/>
        </w:rPr>
        <w:t xml:space="preserve"> </w:t>
      </w:r>
      <w:r w:rsidRPr="004F56D9">
        <w:rPr>
          <w:rFonts w:ascii="Courier" w:hAnsi="Courier" w:hint="eastAsia"/>
          <w:color w:val="auto"/>
          <w:rtl/>
        </w:rPr>
        <w:t>הספק</w:t>
      </w:r>
      <w:r w:rsidRPr="004F56D9">
        <w:rPr>
          <w:rFonts w:ascii="Courier" w:hAnsi="Courier"/>
          <w:color w:val="auto"/>
          <w:rtl/>
        </w:rPr>
        <w:t xml:space="preserve"> </w:t>
      </w:r>
      <w:r w:rsidRPr="004F56D9">
        <w:rPr>
          <w:rFonts w:ascii="Courier" w:hAnsi="Courier" w:hint="eastAsia"/>
          <w:color w:val="auto"/>
          <w:rtl/>
        </w:rPr>
        <w:t>בהווה</w:t>
      </w:r>
      <w:r w:rsidRPr="004F56D9">
        <w:rPr>
          <w:rFonts w:ascii="Courier" w:hAnsi="Courier"/>
          <w:color w:val="auto"/>
          <w:rtl/>
        </w:rPr>
        <w:t xml:space="preserve"> </w:t>
      </w:r>
      <w:r w:rsidRPr="004F56D9">
        <w:rPr>
          <w:rFonts w:ascii="Courier" w:hAnsi="Courier" w:hint="eastAsia"/>
          <w:color w:val="auto"/>
          <w:rtl/>
        </w:rPr>
        <w:t>ובעתיד</w:t>
      </w:r>
      <w:r w:rsidRPr="004F56D9">
        <w:rPr>
          <w:rFonts w:ascii="Courier" w:hAnsi="Courier"/>
          <w:color w:val="auto"/>
          <w:rtl/>
        </w:rPr>
        <w:t xml:space="preserve">, </w:t>
      </w:r>
      <w:r w:rsidRPr="004F56D9">
        <w:rPr>
          <w:rFonts w:ascii="Courier" w:hAnsi="Courier" w:hint="eastAsia"/>
          <w:color w:val="auto"/>
          <w:rtl/>
        </w:rPr>
        <w:t>או</w:t>
      </w:r>
      <w:r w:rsidRPr="004F56D9">
        <w:rPr>
          <w:rFonts w:ascii="Courier" w:hAnsi="Courier"/>
          <w:color w:val="auto"/>
          <w:rtl/>
        </w:rPr>
        <w:t xml:space="preserve"> </w:t>
      </w:r>
      <w:r w:rsidRPr="004F56D9">
        <w:rPr>
          <w:rFonts w:ascii="Courier" w:hAnsi="Courier" w:hint="eastAsia"/>
          <w:color w:val="auto"/>
          <w:rtl/>
        </w:rPr>
        <w:t>מי</w:t>
      </w:r>
      <w:r w:rsidRPr="004F56D9">
        <w:rPr>
          <w:rFonts w:ascii="Courier" w:hAnsi="Courier"/>
          <w:color w:val="auto"/>
          <w:rtl/>
        </w:rPr>
        <w:t xml:space="preserve">  </w:t>
      </w:r>
      <w:r w:rsidRPr="004F56D9">
        <w:rPr>
          <w:rFonts w:ascii="Courier" w:hAnsi="Courier" w:hint="eastAsia"/>
          <w:color w:val="auto"/>
          <w:rtl/>
        </w:rPr>
        <w:t>מטעמו</w:t>
      </w:r>
      <w:r w:rsidRPr="004F56D9">
        <w:rPr>
          <w:rFonts w:ascii="Courier" w:hAnsi="Courier"/>
          <w:color w:val="auto"/>
          <w:rtl/>
        </w:rPr>
        <w:t xml:space="preserve"> </w:t>
      </w:r>
      <w:r w:rsidRPr="004F56D9">
        <w:rPr>
          <w:rFonts w:ascii="Courier" w:hAnsi="Courier" w:hint="eastAsia"/>
          <w:color w:val="auto"/>
          <w:rtl/>
        </w:rPr>
        <w:t>של</w:t>
      </w:r>
      <w:r w:rsidRPr="004F56D9">
        <w:rPr>
          <w:rFonts w:ascii="Courier" w:hAnsi="Courier"/>
          <w:color w:val="auto"/>
          <w:rtl/>
        </w:rPr>
        <w:t xml:space="preserve"> </w:t>
      </w:r>
      <w:r w:rsidRPr="004F56D9">
        <w:rPr>
          <w:rFonts w:ascii="Courier" w:hAnsi="Courier" w:hint="eastAsia"/>
          <w:color w:val="auto"/>
          <w:rtl/>
        </w:rPr>
        <w:t>הספק</w:t>
      </w:r>
      <w:r w:rsidRPr="004F56D9">
        <w:rPr>
          <w:rFonts w:ascii="Courier" w:hAnsi="Courier"/>
          <w:color w:val="auto"/>
          <w:rtl/>
        </w:rPr>
        <w:t xml:space="preserve"> </w:t>
      </w:r>
      <w:r w:rsidRPr="004F56D9">
        <w:rPr>
          <w:rFonts w:ascii="Courier" w:hAnsi="Courier" w:hint="eastAsia"/>
          <w:b/>
          <w:bCs/>
          <w:color w:val="auto"/>
          <w:rtl/>
        </w:rPr>
        <w:t>מותנה</w:t>
      </w:r>
      <w:r w:rsidRPr="004F56D9">
        <w:rPr>
          <w:rFonts w:ascii="Courier" w:hAnsi="Courier"/>
          <w:b/>
          <w:bCs/>
          <w:color w:val="auto"/>
          <w:rtl/>
        </w:rPr>
        <w:t xml:space="preserve"> </w:t>
      </w:r>
      <w:r w:rsidRPr="004F56D9">
        <w:rPr>
          <w:rFonts w:ascii="Courier" w:hAnsi="Courier" w:hint="eastAsia"/>
          <w:color w:val="auto"/>
          <w:rtl/>
        </w:rPr>
        <w:t>באישור</w:t>
      </w:r>
      <w:r w:rsidRPr="004F56D9">
        <w:rPr>
          <w:rFonts w:ascii="Courier" w:hAnsi="Courier"/>
          <w:color w:val="auto"/>
          <w:rtl/>
        </w:rPr>
        <w:t xml:space="preserve"> </w:t>
      </w:r>
      <w:r w:rsidRPr="004F56D9">
        <w:rPr>
          <w:rFonts w:ascii="Courier" w:hAnsi="Courier" w:hint="eastAsia"/>
          <w:color w:val="auto"/>
          <w:rtl/>
        </w:rPr>
        <w:t>קצין</w:t>
      </w:r>
      <w:r w:rsidRPr="004F56D9">
        <w:rPr>
          <w:rFonts w:ascii="Courier" w:hAnsi="Courier"/>
          <w:color w:val="auto"/>
          <w:rtl/>
        </w:rPr>
        <w:t xml:space="preserve"> </w:t>
      </w:r>
      <w:r w:rsidRPr="004F56D9">
        <w:rPr>
          <w:rFonts w:ascii="Courier" w:hAnsi="Courier" w:hint="eastAsia"/>
          <w:color w:val="auto"/>
          <w:rtl/>
        </w:rPr>
        <w:t>הביטחון</w:t>
      </w:r>
      <w:r w:rsidRPr="004F56D9">
        <w:rPr>
          <w:rFonts w:ascii="Courier" w:hAnsi="Courier"/>
          <w:color w:val="auto"/>
          <w:rtl/>
        </w:rPr>
        <w:t xml:space="preserve"> </w:t>
      </w:r>
      <w:r w:rsidRPr="004F56D9">
        <w:rPr>
          <w:rFonts w:ascii="Courier" w:hAnsi="Courier" w:hint="eastAsia"/>
          <w:color w:val="auto"/>
          <w:rtl/>
        </w:rPr>
        <w:t>של</w:t>
      </w:r>
      <w:r w:rsidRPr="004F56D9">
        <w:rPr>
          <w:rFonts w:ascii="Courier" w:hAnsi="Courier"/>
          <w:color w:val="auto"/>
          <w:rtl/>
        </w:rPr>
        <w:t xml:space="preserve"> </w:t>
      </w:r>
      <w:r w:rsidRPr="004F56D9">
        <w:rPr>
          <w:rFonts w:ascii="Courier" w:hAnsi="Courier" w:hint="eastAsia"/>
          <w:color w:val="auto"/>
          <w:rtl/>
        </w:rPr>
        <w:t>משרד</w:t>
      </w:r>
      <w:r w:rsidRPr="004F56D9">
        <w:rPr>
          <w:rFonts w:ascii="Courier" w:hAnsi="Courier"/>
          <w:color w:val="auto"/>
          <w:rtl/>
        </w:rPr>
        <w:t xml:space="preserve"> </w:t>
      </w:r>
      <w:r w:rsidRPr="004F56D9">
        <w:rPr>
          <w:rFonts w:ascii="Courier" w:hAnsi="Courier" w:hint="eastAsia"/>
          <w:color w:val="auto"/>
          <w:rtl/>
        </w:rPr>
        <w:t>המשפטים</w:t>
      </w:r>
      <w:r w:rsidRPr="004F56D9">
        <w:rPr>
          <w:rFonts w:ascii="Courier" w:hAnsi="Courier"/>
          <w:color w:val="auto"/>
          <w:rtl/>
        </w:rPr>
        <w:t xml:space="preserve">. </w:t>
      </w:r>
      <w:r w:rsidRPr="004F56D9">
        <w:rPr>
          <w:rFonts w:ascii="Courier" w:hAnsi="Courier" w:hint="eastAsia"/>
          <w:color w:val="auto"/>
          <w:rtl/>
        </w:rPr>
        <w:t>האישור</w:t>
      </w:r>
      <w:r w:rsidRPr="004F56D9">
        <w:rPr>
          <w:rFonts w:ascii="Courier" w:hAnsi="Courier"/>
          <w:color w:val="auto"/>
          <w:rtl/>
        </w:rPr>
        <w:t xml:space="preserve"> </w:t>
      </w:r>
      <w:r w:rsidRPr="004F56D9">
        <w:rPr>
          <w:rFonts w:ascii="Courier" w:hAnsi="Courier" w:hint="eastAsia"/>
          <w:color w:val="auto"/>
          <w:rtl/>
        </w:rPr>
        <w:t>יינתן</w:t>
      </w:r>
      <w:r w:rsidRPr="004F56D9">
        <w:rPr>
          <w:rFonts w:ascii="Courier" w:hAnsi="Courier"/>
          <w:color w:val="auto"/>
          <w:rtl/>
        </w:rPr>
        <w:t xml:space="preserve"> </w:t>
      </w:r>
      <w:r w:rsidRPr="004F56D9">
        <w:rPr>
          <w:rFonts w:ascii="Courier" w:hAnsi="Courier" w:hint="eastAsia"/>
          <w:color w:val="auto"/>
          <w:rtl/>
        </w:rPr>
        <w:t>בהתאם</w:t>
      </w:r>
      <w:r w:rsidRPr="004F56D9">
        <w:rPr>
          <w:rFonts w:ascii="Courier" w:hAnsi="Courier"/>
          <w:color w:val="auto"/>
          <w:rtl/>
        </w:rPr>
        <w:t xml:space="preserve"> </w:t>
      </w:r>
      <w:r w:rsidRPr="004F56D9">
        <w:rPr>
          <w:rFonts w:ascii="Courier" w:hAnsi="Courier" w:hint="eastAsia"/>
          <w:color w:val="auto"/>
          <w:rtl/>
        </w:rPr>
        <w:t>לשיקול</w:t>
      </w:r>
      <w:r w:rsidRPr="004F56D9">
        <w:rPr>
          <w:rFonts w:ascii="Courier" w:hAnsi="Courier"/>
          <w:color w:val="auto"/>
          <w:rtl/>
        </w:rPr>
        <w:t xml:space="preserve"> </w:t>
      </w:r>
      <w:r w:rsidRPr="004F56D9">
        <w:rPr>
          <w:rFonts w:ascii="Courier" w:hAnsi="Courier" w:hint="eastAsia"/>
          <w:color w:val="auto"/>
          <w:rtl/>
        </w:rPr>
        <w:t>דעתו</w:t>
      </w:r>
      <w:r w:rsidRPr="004F56D9">
        <w:rPr>
          <w:rFonts w:ascii="Courier" w:hAnsi="Courier"/>
          <w:color w:val="auto"/>
          <w:rtl/>
        </w:rPr>
        <w:t xml:space="preserve"> </w:t>
      </w:r>
      <w:r w:rsidRPr="004F56D9">
        <w:rPr>
          <w:rFonts w:ascii="Courier" w:hAnsi="Courier" w:hint="eastAsia"/>
          <w:color w:val="auto"/>
          <w:rtl/>
        </w:rPr>
        <w:t>של</w:t>
      </w:r>
      <w:r w:rsidRPr="004F56D9">
        <w:rPr>
          <w:rFonts w:ascii="Courier" w:hAnsi="Courier"/>
          <w:color w:val="auto"/>
          <w:rtl/>
        </w:rPr>
        <w:t xml:space="preserve"> </w:t>
      </w:r>
      <w:r w:rsidRPr="004F56D9">
        <w:rPr>
          <w:rFonts w:ascii="Courier" w:hAnsi="Courier" w:hint="eastAsia"/>
          <w:color w:val="auto"/>
          <w:rtl/>
        </w:rPr>
        <w:t>קצין</w:t>
      </w:r>
      <w:r w:rsidRPr="004F56D9">
        <w:rPr>
          <w:rFonts w:ascii="Courier" w:hAnsi="Courier"/>
          <w:color w:val="auto"/>
          <w:rtl/>
        </w:rPr>
        <w:t xml:space="preserve"> </w:t>
      </w:r>
      <w:r w:rsidRPr="004F56D9">
        <w:rPr>
          <w:rFonts w:ascii="Courier" w:hAnsi="Courier" w:hint="eastAsia"/>
          <w:color w:val="auto"/>
          <w:rtl/>
        </w:rPr>
        <w:t>הב</w:t>
      </w:r>
      <w:r w:rsidR="007425E6" w:rsidRPr="004F56D9">
        <w:rPr>
          <w:rFonts w:ascii="Courier" w:hAnsi="Courier" w:hint="eastAsia"/>
          <w:color w:val="auto"/>
          <w:rtl/>
        </w:rPr>
        <w:t>י</w:t>
      </w:r>
      <w:r w:rsidRPr="004F56D9">
        <w:rPr>
          <w:rFonts w:ascii="Courier" w:hAnsi="Courier" w:hint="eastAsia"/>
          <w:color w:val="auto"/>
          <w:rtl/>
        </w:rPr>
        <w:t>טחון</w:t>
      </w:r>
      <w:r w:rsidRPr="004F56D9">
        <w:rPr>
          <w:rFonts w:ascii="Courier" w:hAnsi="Courier"/>
          <w:color w:val="auto"/>
          <w:rtl/>
        </w:rPr>
        <w:t xml:space="preserve">, </w:t>
      </w:r>
      <w:r w:rsidRPr="004F56D9">
        <w:rPr>
          <w:rFonts w:ascii="Courier" w:hAnsi="Courier" w:hint="eastAsia"/>
          <w:color w:val="auto"/>
          <w:rtl/>
        </w:rPr>
        <w:t>עבור</w:t>
      </w:r>
      <w:r w:rsidRPr="004F56D9">
        <w:rPr>
          <w:rFonts w:ascii="Courier" w:hAnsi="Courier"/>
          <w:color w:val="auto"/>
          <w:rtl/>
        </w:rPr>
        <w:t xml:space="preserve"> </w:t>
      </w:r>
      <w:r w:rsidRPr="004F56D9">
        <w:rPr>
          <w:rFonts w:ascii="Courier" w:hAnsi="Courier" w:hint="eastAsia"/>
          <w:color w:val="auto"/>
          <w:rtl/>
        </w:rPr>
        <w:t>כל</w:t>
      </w:r>
      <w:r w:rsidRPr="004F56D9">
        <w:rPr>
          <w:rFonts w:ascii="Courier" w:hAnsi="Courier"/>
          <w:color w:val="auto"/>
          <w:rtl/>
        </w:rPr>
        <w:t xml:space="preserve"> </w:t>
      </w:r>
      <w:r w:rsidRPr="004F56D9">
        <w:rPr>
          <w:rFonts w:ascii="Courier" w:hAnsi="Courier" w:hint="eastAsia"/>
          <w:color w:val="auto"/>
          <w:rtl/>
        </w:rPr>
        <w:t>עובד</w:t>
      </w:r>
      <w:r w:rsidRPr="004F56D9">
        <w:rPr>
          <w:rFonts w:ascii="Courier" w:hAnsi="Courier"/>
          <w:color w:val="auto"/>
          <w:rtl/>
        </w:rPr>
        <w:t xml:space="preserve"> </w:t>
      </w:r>
      <w:r w:rsidRPr="004F56D9">
        <w:rPr>
          <w:rFonts w:ascii="Courier" w:hAnsi="Courier" w:hint="eastAsia"/>
          <w:color w:val="auto"/>
          <w:rtl/>
        </w:rPr>
        <w:t>כאמור</w:t>
      </w:r>
      <w:r w:rsidRPr="004F56D9">
        <w:rPr>
          <w:rFonts w:ascii="Courier" w:hAnsi="Courier"/>
          <w:color w:val="auto"/>
          <w:rtl/>
        </w:rPr>
        <w:t xml:space="preserve"> </w:t>
      </w:r>
      <w:r w:rsidRPr="004F56D9">
        <w:rPr>
          <w:rFonts w:ascii="Courier" w:hAnsi="Courier" w:hint="eastAsia"/>
          <w:color w:val="auto"/>
          <w:rtl/>
        </w:rPr>
        <w:t>באופן</w:t>
      </w:r>
      <w:r w:rsidRPr="004F56D9">
        <w:rPr>
          <w:rFonts w:ascii="Courier" w:hAnsi="Courier"/>
          <w:color w:val="auto"/>
          <w:rtl/>
        </w:rPr>
        <w:t xml:space="preserve"> </w:t>
      </w:r>
      <w:r w:rsidRPr="004F56D9">
        <w:rPr>
          <w:rFonts w:ascii="Courier" w:hAnsi="Courier" w:hint="eastAsia"/>
          <w:color w:val="auto"/>
          <w:rtl/>
        </w:rPr>
        <w:t>פרסונאלי</w:t>
      </w:r>
      <w:r w:rsidRPr="004F56D9">
        <w:rPr>
          <w:rFonts w:ascii="Courier" w:hAnsi="Courier"/>
          <w:color w:val="auto"/>
          <w:rtl/>
        </w:rPr>
        <w:t xml:space="preserve">. </w:t>
      </w:r>
    </w:p>
    <w:p w:rsidR="00FB49EC" w:rsidRPr="004F56D9" w:rsidRDefault="009C249B" w:rsidP="009C249B">
      <w:pPr>
        <w:numPr>
          <w:ilvl w:val="1"/>
          <w:numId w:val="5"/>
        </w:numPr>
        <w:tabs>
          <w:tab w:val="left" w:pos="793"/>
        </w:tabs>
        <w:ind w:right="0"/>
        <w:rPr>
          <w:rFonts w:ascii="Courier" w:hAnsi="Courier"/>
          <w:b/>
          <w:bCs/>
          <w:color w:val="auto"/>
        </w:rPr>
      </w:pPr>
      <w:r w:rsidRPr="004F56D9">
        <w:rPr>
          <w:rFonts w:ascii="Courier" w:hAnsi="Courier" w:hint="eastAsia"/>
          <w:b/>
          <w:bCs/>
          <w:color w:val="auto"/>
          <w:rtl/>
        </w:rPr>
        <w:t>הופעה</w:t>
      </w:r>
      <w:r w:rsidRPr="004F56D9">
        <w:rPr>
          <w:rFonts w:ascii="Courier" w:hAnsi="Courier"/>
          <w:b/>
          <w:bCs/>
          <w:color w:val="auto"/>
          <w:rtl/>
        </w:rPr>
        <w:t xml:space="preserve"> </w:t>
      </w:r>
      <w:r w:rsidRPr="004F56D9">
        <w:rPr>
          <w:rFonts w:ascii="Courier" w:hAnsi="Courier" w:hint="eastAsia"/>
          <w:b/>
          <w:bCs/>
          <w:color w:val="auto"/>
          <w:rtl/>
        </w:rPr>
        <w:t>ייצוגית</w:t>
      </w:r>
      <w:r w:rsidRPr="004F56D9">
        <w:rPr>
          <w:rFonts w:ascii="Courier" w:hAnsi="Courier"/>
          <w:b/>
          <w:bCs/>
          <w:color w:val="auto"/>
          <w:rtl/>
        </w:rPr>
        <w:t xml:space="preserve"> </w:t>
      </w:r>
      <w:r w:rsidRPr="004F56D9">
        <w:rPr>
          <w:rFonts w:ascii="Courier" w:hAnsi="Courier" w:hint="eastAsia"/>
          <w:b/>
          <w:bCs/>
          <w:color w:val="auto"/>
          <w:rtl/>
        </w:rPr>
        <w:t>של</w:t>
      </w:r>
      <w:r w:rsidRPr="004F56D9">
        <w:rPr>
          <w:rFonts w:ascii="Courier" w:hAnsi="Courier"/>
          <w:b/>
          <w:bCs/>
          <w:color w:val="auto"/>
          <w:rtl/>
        </w:rPr>
        <w:t xml:space="preserve"> </w:t>
      </w:r>
      <w:r w:rsidRPr="004F56D9">
        <w:rPr>
          <w:rFonts w:ascii="Courier" w:hAnsi="Courier" w:hint="eastAsia"/>
          <w:b/>
          <w:bCs/>
          <w:color w:val="auto"/>
          <w:rtl/>
        </w:rPr>
        <w:t>השליחים</w:t>
      </w:r>
      <w:r w:rsidR="001A6E90" w:rsidRPr="004F56D9">
        <w:rPr>
          <w:rFonts w:ascii="Courier" w:hAnsi="Courier"/>
          <w:b/>
          <w:bCs/>
          <w:color w:val="auto"/>
          <w:rtl/>
        </w:rPr>
        <w:t>/</w:t>
      </w:r>
      <w:r w:rsidR="001A6E90" w:rsidRPr="004F56D9">
        <w:rPr>
          <w:rFonts w:ascii="Courier" w:hAnsi="Courier" w:hint="eastAsia"/>
          <w:b/>
          <w:bCs/>
          <w:color w:val="auto"/>
          <w:rtl/>
        </w:rPr>
        <w:t>נציגי</w:t>
      </w:r>
      <w:r w:rsidR="001A6E90" w:rsidRPr="004F56D9">
        <w:rPr>
          <w:rFonts w:ascii="Courier" w:hAnsi="Courier"/>
          <w:b/>
          <w:bCs/>
          <w:color w:val="auto"/>
          <w:rtl/>
        </w:rPr>
        <w:t xml:space="preserve"> </w:t>
      </w:r>
      <w:r w:rsidR="001A6E90" w:rsidRPr="004F56D9">
        <w:rPr>
          <w:rFonts w:ascii="Courier" w:hAnsi="Courier" w:hint="eastAsia"/>
          <w:b/>
          <w:bCs/>
          <w:color w:val="auto"/>
          <w:rtl/>
        </w:rPr>
        <w:t>הספק</w:t>
      </w:r>
      <w:r w:rsidR="00FB49EC" w:rsidRPr="004F56D9">
        <w:rPr>
          <w:rFonts w:ascii="Courier" w:hAnsi="Courier"/>
          <w:b/>
          <w:bCs/>
          <w:color w:val="auto"/>
          <w:rtl/>
        </w:rPr>
        <w:t>:</w:t>
      </w:r>
    </w:p>
    <w:p w:rsidR="00252AB1" w:rsidRPr="004F56D9" w:rsidRDefault="009C249B" w:rsidP="00252AB1">
      <w:pPr>
        <w:tabs>
          <w:tab w:val="left" w:pos="1218"/>
        </w:tabs>
        <w:ind w:left="1218"/>
        <w:rPr>
          <w:rFonts w:ascii="Courier" w:hAnsi="Courier"/>
          <w:color w:val="auto"/>
          <w:rtl/>
        </w:rPr>
      </w:pPr>
      <w:r w:rsidRPr="004F56D9">
        <w:rPr>
          <w:rFonts w:ascii="Courier" w:hAnsi="Courier" w:hint="eastAsia"/>
          <w:color w:val="auto"/>
          <w:rtl/>
        </w:rPr>
        <w:t>עובדי</w:t>
      </w:r>
      <w:r w:rsidRPr="004F56D9">
        <w:rPr>
          <w:rFonts w:ascii="Courier" w:hAnsi="Courier"/>
          <w:color w:val="auto"/>
          <w:rtl/>
        </w:rPr>
        <w:t xml:space="preserve"> </w:t>
      </w:r>
      <w:r w:rsidRPr="004F56D9">
        <w:rPr>
          <w:rFonts w:ascii="Courier" w:hAnsi="Courier" w:hint="eastAsia"/>
          <w:color w:val="auto"/>
          <w:rtl/>
        </w:rPr>
        <w:t>הספק</w:t>
      </w:r>
      <w:r w:rsidRPr="004F56D9">
        <w:rPr>
          <w:rFonts w:ascii="Courier" w:hAnsi="Courier"/>
          <w:color w:val="auto"/>
          <w:rtl/>
        </w:rPr>
        <w:t xml:space="preserve"> </w:t>
      </w:r>
      <w:r w:rsidRPr="004F56D9">
        <w:rPr>
          <w:rFonts w:ascii="Courier" w:hAnsi="Courier" w:hint="eastAsia"/>
          <w:color w:val="auto"/>
          <w:rtl/>
        </w:rPr>
        <w:t>ו</w:t>
      </w:r>
      <w:r w:rsidRPr="004F56D9">
        <w:rPr>
          <w:rFonts w:ascii="Courier" w:hAnsi="Courier"/>
          <w:color w:val="auto"/>
          <w:rtl/>
        </w:rPr>
        <w:t>/</w:t>
      </w:r>
      <w:r w:rsidRPr="004F56D9">
        <w:rPr>
          <w:rFonts w:ascii="Courier" w:hAnsi="Courier" w:hint="eastAsia"/>
          <w:color w:val="auto"/>
          <w:rtl/>
        </w:rPr>
        <w:t>או</w:t>
      </w:r>
      <w:r w:rsidRPr="004F56D9">
        <w:rPr>
          <w:rFonts w:ascii="Courier" w:hAnsi="Courier"/>
          <w:color w:val="auto"/>
          <w:rtl/>
        </w:rPr>
        <w:t xml:space="preserve"> </w:t>
      </w:r>
      <w:r w:rsidRPr="004F56D9">
        <w:rPr>
          <w:rFonts w:ascii="Courier" w:hAnsi="Courier" w:hint="eastAsia"/>
          <w:color w:val="auto"/>
          <w:rtl/>
        </w:rPr>
        <w:t>מי</w:t>
      </w:r>
      <w:r w:rsidRPr="004F56D9">
        <w:rPr>
          <w:rFonts w:ascii="Courier" w:hAnsi="Courier"/>
          <w:color w:val="auto"/>
          <w:rtl/>
        </w:rPr>
        <w:t xml:space="preserve"> </w:t>
      </w:r>
      <w:r w:rsidRPr="004F56D9">
        <w:rPr>
          <w:rFonts w:ascii="Courier" w:hAnsi="Courier" w:hint="eastAsia"/>
          <w:color w:val="auto"/>
          <w:rtl/>
        </w:rPr>
        <w:t>מטעמו</w:t>
      </w:r>
      <w:r w:rsidRPr="004F56D9">
        <w:rPr>
          <w:rFonts w:ascii="Courier" w:hAnsi="Courier"/>
          <w:color w:val="auto"/>
          <w:rtl/>
        </w:rPr>
        <w:t xml:space="preserve"> </w:t>
      </w:r>
      <w:r w:rsidRPr="004F56D9">
        <w:rPr>
          <w:rFonts w:ascii="Courier" w:hAnsi="Courier" w:hint="eastAsia"/>
          <w:color w:val="auto"/>
          <w:rtl/>
        </w:rPr>
        <w:t>שיספקו</w:t>
      </w:r>
      <w:r w:rsidRPr="004F56D9">
        <w:rPr>
          <w:rFonts w:ascii="Courier" w:hAnsi="Courier"/>
          <w:color w:val="auto"/>
          <w:rtl/>
        </w:rPr>
        <w:t xml:space="preserve"> </w:t>
      </w:r>
      <w:r w:rsidRPr="004F56D9">
        <w:rPr>
          <w:rFonts w:ascii="Courier" w:hAnsi="Courier" w:hint="eastAsia"/>
          <w:color w:val="auto"/>
          <w:rtl/>
        </w:rPr>
        <w:t>את</w:t>
      </w:r>
      <w:r w:rsidRPr="004F56D9">
        <w:rPr>
          <w:rFonts w:ascii="Courier" w:hAnsi="Courier"/>
          <w:color w:val="auto"/>
          <w:rtl/>
        </w:rPr>
        <w:t xml:space="preserve"> </w:t>
      </w:r>
      <w:r w:rsidRPr="004F56D9">
        <w:rPr>
          <w:rFonts w:ascii="Courier" w:hAnsi="Courier" w:hint="eastAsia"/>
          <w:color w:val="auto"/>
          <w:rtl/>
        </w:rPr>
        <w:t>השירות</w:t>
      </w:r>
      <w:r w:rsidRPr="004F56D9">
        <w:rPr>
          <w:rFonts w:ascii="Courier" w:hAnsi="Courier"/>
          <w:color w:val="auto"/>
          <w:rtl/>
        </w:rPr>
        <w:t xml:space="preserve">, </w:t>
      </w:r>
      <w:r w:rsidRPr="004F56D9">
        <w:rPr>
          <w:rFonts w:ascii="Courier" w:hAnsi="Courier" w:hint="eastAsia"/>
          <w:color w:val="auto"/>
          <w:rtl/>
        </w:rPr>
        <w:t>יבצעו</w:t>
      </w:r>
      <w:r w:rsidRPr="004F56D9">
        <w:rPr>
          <w:rFonts w:ascii="Courier" w:hAnsi="Courier"/>
          <w:color w:val="auto"/>
          <w:rtl/>
        </w:rPr>
        <w:t xml:space="preserve"> </w:t>
      </w:r>
      <w:r w:rsidRPr="004F56D9">
        <w:rPr>
          <w:rFonts w:ascii="Courier" w:hAnsi="Courier" w:hint="eastAsia"/>
          <w:color w:val="auto"/>
          <w:rtl/>
        </w:rPr>
        <w:t>זאת</w:t>
      </w:r>
      <w:r w:rsidRPr="004F56D9">
        <w:rPr>
          <w:rFonts w:ascii="Courier" w:hAnsi="Courier"/>
          <w:color w:val="auto"/>
          <w:rtl/>
        </w:rPr>
        <w:t xml:space="preserve"> </w:t>
      </w:r>
      <w:r w:rsidRPr="004F56D9">
        <w:rPr>
          <w:rFonts w:ascii="Courier" w:hAnsi="Courier" w:hint="eastAsia"/>
          <w:color w:val="auto"/>
          <w:rtl/>
        </w:rPr>
        <w:t>כשהם</w:t>
      </w:r>
      <w:r w:rsidRPr="004F56D9">
        <w:rPr>
          <w:rFonts w:ascii="Courier" w:hAnsi="Courier"/>
          <w:color w:val="auto"/>
          <w:rtl/>
        </w:rPr>
        <w:t xml:space="preserve"> </w:t>
      </w:r>
      <w:r w:rsidRPr="004F56D9">
        <w:rPr>
          <w:rFonts w:ascii="Courier" w:hAnsi="Courier" w:hint="eastAsia"/>
          <w:color w:val="auto"/>
          <w:rtl/>
        </w:rPr>
        <w:t>לבושים</w:t>
      </w:r>
      <w:r w:rsidRPr="004F56D9">
        <w:rPr>
          <w:rFonts w:ascii="Courier" w:hAnsi="Courier"/>
          <w:color w:val="auto"/>
          <w:rtl/>
        </w:rPr>
        <w:t xml:space="preserve"> </w:t>
      </w:r>
      <w:r w:rsidRPr="004F56D9">
        <w:rPr>
          <w:rFonts w:ascii="Courier" w:hAnsi="Courier" w:hint="eastAsia"/>
          <w:color w:val="auto"/>
          <w:rtl/>
        </w:rPr>
        <w:t>בצורה</w:t>
      </w:r>
      <w:r w:rsidRPr="004F56D9">
        <w:rPr>
          <w:rFonts w:ascii="Courier" w:hAnsi="Courier"/>
          <w:color w:val="auto"/>
          <w:rtl/>
        </w:rPr>
        <w:t xml:space="preserve"> </w:t>
      </w:r>
      <w:r w:rsidRPr="004F56D9">
        <w:rPr>
          <w:rFonts w:ascii="Courier" w:hAnsi="Courier" w:hint="eastAsia"/>
          <w:color w:val="auto"/>
          <w:rtl/>
        </w:rPr>
        <w:t>מכובדת</w:t>
      </w:r>
      <w:r w:rsidRPr="004F56D9">
        <w:rPr>
          <w:rFonts w:ascii="Courier" w:hAnsi="Courier"/>
          <w:color w:val="auto"/>
          <w:rtl/>
        </w:rPr>
        <w:t xml:space="preserve"> </w:t>
      </w:r>
      <w:r w:rsidRPr="004F56D9">
        <w:rPr>
          <w:rFonts w:ascii="Courier" w:hAnsi="Courier" w:hint="eastAsia"/>
          <w:color w:val="auto"/>
          <w:rtl/>
        </w:rPr>
        <w:t>ונאותה</w:t>
      </w:r>
      <w:r w:rsidRPr="004F56D9">
        <w:rPr>
          <w:rFonts w:ascii="Courier" w:hAnsi="Courier"/>
          <w:color w:val="auto"/>
          <w:rtl/>
        </w:rPr>
        <w:t xml:space="preserve"> </w:t>
      </w:r>
      <w:r w:rsidRPr="004F56D9">
        <w:rPr>
          <w:rFonts w:ascii="Courier" w:hAnsi="Courier" w:hint="eastAsia"/>
          <w:color w:val="auto"/>
          <w:rtl/>
        </w:rPr>
        <w:t>ויישאו</w:t>
      </w:r>
      <w:r w:rsidRPr="004F56D9">
        <w:rPr>
          <w:rFonts w:ascii="Courier" w:hAnsi="Courier"/>
          <w:color w:val="auto"/>
          <w:rtl/>
        </w:rPr>
        <w:t xml:space="preserve"> </w:t>
      </w:r>
      <w:r w:rsidRPr="004F56D9">
        <w:rPr>
          <w:rFonts w:ascii="Courier" w:hAnsi="Courier" w:hint="eastAsia"/>
          <w:color w:val="auto"/>
          <w:rtl/>
        </w:rPr>
        <w:t>תג</w:t>
      </w:r>
      <w:r w:rsidRPr="004F56D9">
        <w:rPr>
          <w:rFonts w:ascii="Courier" w:hAnsi="Courier"/>
          <w:color w:val="auto"/>
          <w:rtl/>
        </w:rPr>
        <w:t xml:space="preserve"> </w:t>
      </w:r>
      <w:r w:rsidRPr="004F56D9">
        <w:rPr>
          <w:rFonts w:ascii="Courier" w:hAnsi="Courier" w:hint="eastAsia"/>
          <w:color w:val="auto"/>
          <w:rtl/>
        </w:rPr>
        <w:t>מזהה</w:t>
      </w:r>
      <w:r w:rsidRPr="004F56D9">
        <w:rPr>
          <w:rFonts w:ascii="Courier" w:hAnsi="Courier"/>
          <w:color w:val="auto"/>
          <w:rtl/>
        </w:rPr>
        <w:t xml:space="preserve"> </w:t>
      </w:r>
      <w:r w:rsidRPr="004F56D9">
        <w:rPr>
          <w:rFonts w:ascii="Courier" w:hAnsi="Courier" w:hint="eastAsia"/>
          <w:color w:val="auto"/>
          <w:rtl/>
        </w:rPr>
        <w:t>של</w:t>
      </w:r>
      <w:r w:rsidRPr="004F56D9">
        <w:rPr>
          <w:rFonts w:ascii="Courier" w:hAnsi="Courier"/>
          <w:color w:val="auto"/>
          <w:rtl/>
        </w:rPr>
        <w:t xml:space="preserve"> </w:t>
      </w:r>
      <w:r w:rsidRPr="004F56D9">
        <w:rPr>
          <w:rFonts w:ascii="Courier" w:hAnsi="Courier" w:hint="eastAsia"/>
          <w:color w:val="auto"/>
          <w:rtl/>
        </w:rPr>
        <w:t>הספק</w:t>
      </w:r>
      <w:r w:rsidRPr="004F56D9">
        <w:rPr>
          <w:rFonts w:ascii="Courier" w:hAnsi="Courier"/>
          <w:color w:val="auto"/>
          <w:rtl/>
        </w:rPr>
        <w:t xml:space="preserve">. </w:t>
      </w:r>
      <w:r w:rsidR="00252AB1" w:rsidRPr="004F56D9">
        <w:rPr>
          <w:rFonts w:ascii="Courier" w:hAnsi="Courier" w:hint="eastAsia"/>
          <w:color w:val="auto"/>
          <w:rtl/>
        </w:rPr>
        <w:t>הספק</w:t>
      </w:r>
      <w:r w:rsidR="00252AB1" w:rsidRPr="004F56D9">
        <w:rPr>
          <w:rFonts w:ascii="Courier" w:hAnsi="Courier"/>
          <w:color w:val="auto"/>
          <w:rtl/>
        </w:rPr>
        <w:t xml:space="preserve"> </w:t>
      </w:r>
      <w:r w:rsidR="00252AB1" w:rsidRPr="004F56D9">
        <w:rPr>
          <w:rFonts w:ascii="Courier" w:hAnsi="Courier" w:hint="eastAsia"/>
          <w:color w:val="auto"/>
          <w:rtl/>
        </w:rPr>
        <w:t>יוודא</w:t>
      </w:r>
      <w:r w:rsidR="00252AB1" w:rsidRPr="004F56D9">
        <w:rPr>
          <w:rFonts w:ascii="Courier" w:hAnsi="Courier"/>
          <w:color w:val="auto"/>
          <w:rtl/>
        </w:rPr>
        <w:t xml:space="preserve"> </w:t>
      </w:r>
      <w:r w:rsidR="00252AB1" w:rsidRPr="004F56D9">
        <w:rPr>
          <w:rFonts w:ascii="Courier" w:hAnsi="Courier" w:hint="eastAsia"/>
          <w:color w:val="auto"/>
          <w:rtl/>
        </w:rPr>
        <w:t>כי</w:t>
      </w:r>
      <w:r w:rsidR="00252AB1" w:rsidRPr="004F56D9">
        <w:rPr>
          <w:rFonts w:ascii="Courier" w:hAnsi="Courier"/>
          <w:color w:val="auto"/>
          <w:rtl/>
        </w:rPr>
        <w:t xml:space="preserve"> </w:t>
      </w:r>
      <w:r w:rsidR="00252AB1" w:rsidRPr="004F56D9">
        <w:rPr>
          <w:rFonts w:ascii="Courier" w:hAnsi="Courier" w:hint="eastAsia"/>
          <w:color w:val="auto"/>
          <w:rtl/>
        </w:rPr>
        <w:t>עובדיו</w:t>
      </w:r>
      <w:r w:rsidR="00252AB1" w:rsidRPr="004F56D9">
        <w:rPr>
          <w:rFonts w:ascii="Courier" w:hAnsi="Courier"/>
          <w:color w:val="auto"/>
          <w:rtl/>
        </w:rPr>
        <w:t xml:space="preserve"> </w:t>
      </w:r>
      <w:r w:rsidR="00252AB1" w:rsidRPr="004F56D9">
        <w:rPr>
          <w:rFonts w:ascii="Courier" w:hAnsi="Courier" w:hint="eastAsia"/>
          <w:color w:val="auto"/>
          <w:rtl/>
        </w:rPr>
        <w:t>מספקים</w:t>
      </w:r>
      <w:r w:rsidR="00252AB1" w:rsidRPr="004F56D9">
        <w:rPr>
          <w:rFonts w:ascii="Courier" w:hAnsi="Courier"/>
          <w:color w:val="auto"/>
          <w:rtl/>
        </w:rPr>
        <w:t xml:space="preserve"> </w:t>
      </w:r>
      <w:r w:rsidR="00252AB1" w:rsidRPr="004F56D9">
        <w:rPr>
          <w:rFonts w:ascii="Courier" w:hAnsi="Courier" w:hint="eastAsia"/>
          <w:color w:val="auto"/>
          <w:rtl/>
        </w:rPr>
        <w:t>את</w:t>
      </w:r>
      <w:r w:rsidR="00252AB1" w:rsidRPr="004F56D9">
        <w:rPr>
          <w:rFonts w:ascii="Courier" w:hAnsi="Courier"/>
          <w:color w:val="auto"/>
          <w:rtl/>
        </w:rPr>
        <w:t xml:space="preserve"> </w:t>
      </w:r>
      <w:r w:rsidR="00252AB1" w:rsidRPr="004F56D9">
        <w:rPr>
          <w:rFonts w:ascii="Courier" w:hAnsi="Courier" w:hint="eastAsia"/>
          <w:color w:val="auto"/>
          <w:rtl/>
        </w:rPr>
        <w:t>השירות</w:t>
      </w:r>
      <w:r w:rsidR="00252AB1" w:rsidRPr="004F56D9">
        <w:rPr>
          <w:rFonts w:ascii="Courier" w:hAnsi="Courier"/>
          <w:color w:val="auto"/>
          <w:rtl/>
        </w:rPr>
        <w:t xml:space="preserve"> </w:t>
      </w:r>
      <w:r w:rsidR="00252AB1" w:rsidRPr="004F56D9">
        <w:rPr>
          <w:rFonts w:ascii="Courier" w:hAnsi="Courier" w:hint="eastAsia"/>
          <w:color w:val="auto"/>
          <w:rtl/>
        </w:rPr>
        <w:t>באופן</w:t>
      </w:r>
      <w:r w:rsidR="00252AB1" w:rsidRPr="004F56D9">
        <w:rPr>
          <w:rFonts w:ascii="Courier" w:hAnsi="Courier"/>
          <w:color w:val="auto"/>
          <w:rtl/>
        </w:rPr>
        <w:t xml:space="preserve"> </w:t>
      </w:r>
      <w:r w:rsidR="00252AB1" w:rsidRPr="004F56D9">
        <w:rPr>
          <w:rFonts w:ascii="Courier" w:hAnsi="Courier" w:hint="eastAsia"/>
          <w:color w:val="auto"/>
          <w:rtl/>
        </w:rPr>
        <w:t>הולם</w:t>
      </w:r>
      <w:r w:rsidR="00252AB1" w:rsidRPr="004F56D9">
        <w:rPr>
          <w:rFonts w:ascii="Courier" w:hAnsi="Courier"/>
          <w:color w:val="auto"/>
          <w:rtl/>
        </w:rPr>
        <w:t xml:space="preserve">. </w:t>
      </w:r>
    </w:p>
    <w:p w:rsidR="001D0831" w:rsidRPr="004F56D9" w:rsidRDefault="001D0831" w:rsidP="001D0831">
      <w:pPr>
        <w:tabs>
          <w:tab w:val="left" w:pos="1218"/>
        </w:tabs>
        <w:ind w:left="1218"/>
        <w:rPr>
          <w:rFonts w:ascii="Courier" w:hAnsi="Courier"/>
          <w:color w:val="auto"/>
          <w:rtl/>
        </w:rPr>
      </w:pPr>
    </w:p>
    <w:p w:rsidR="001D0831" w:rsidRPr="004F56D9" w:rsidRDefault="001A6E90" w:rsidP="00226B4F">
      <w:pPr>
        <w:pStyle w:val="af"/>
        <w:numPr>
          <w:ilvl w:val="1"/>
          <w:numId w:val="5"/>
        </w:numPr>
        <w:tabs>
          <w:tab w:val="left" w:pos="1218"/>
        </w:tabs>
        <w:rPr>
          <w:rFonts w:ascii="Courier" w:hAnsi="Courier" w:cs="David"/>
          <w:color w:val="auto"/>
        </w:rPr>
      </w:pPr>
      <w:r w:rsidRPr="004F56D9">
        <w:rPr>
          <w:rFonts w:ascii="Courier" w:hAnsi="Courier" w:cs="David" w:hint="eastAsia"/>
          <w:color w:val="auto"/>
          <w:rtl/>
        </w:rPr>
        <w:t>הספק</w:t>
      </w:r>
      <w:r w:rsidRPr="004F56D9">
        <w:rPr>
          <w:rFonts w:ascii="Courier" w:hAnsi="Courier" w:cs="David"/>
          <w:color w:val="auto"/>
          <w:rtl/>
        </w:rPr>
        <w:t xml:space="preserve"> </w:t>
      </w:r>
      <w:r w:rsidRPr="004F56D9">
        <w:rPr>
          <w:rFonts w:ascii="Courier" w:hAnsi="Courier" w:cs="David" w:hint="eastAsia"/>
          <w:color w:val="auto"/>
          <w:rtl/>
        </w:rPr>
        <w:t>יהא</w:t>
      </w:r>
      <w:r w:rsidRPr="004F56D9">
        <w:rPr>
          <w:rFonts w:ascii="Courier" w:hAnsi="Courier" w:cs="David"/>
          <w:color w:val="auto"/>
          <w:rtl/>
        </w:rPr>
        <w:t xml:space="preserve"> </w:t>
      </w:r>
      <w:r w:rsidRPr="004F56D9">
        <w:rPr>
          <w:rFonts w:ascii="Courier" w:hAnsi="Courier" w:cs="David" w:hint="eastAsia"/>
          <w:color w:val="auto"/>
          <w:rtl/>
        </w:rPr>
        <w:t>אחראי</w:t>
      </w:r>
      <w:r w:rsidRPr="004F56D9">
        <w:rPr>
          <w:rFonts w:ascii="Courier" w:hAnsi="Courier" w:cs="David"/>
          <w:color w:val="auto"/>
          <w:rtl/>
        </w:rPr>
        <w:t xml:space="preserve"> </w:t>
      </w:r>
      <w:r w:rsidRPr="004F56D9">
        <w:rPr>
          <w:rFonts w:ascii="Courier" w:hAnsi="Courier" w:cs="David" w:hint="eastAsia"/>
          <w:color w:val="auto"/>
          <w:rtl/>
        </w:rPr>
        <w:t>באופן</w:t>
      </w:r>
      <w:r w:rsidRPr="004F56D9">
        <w:rPr>
          <w:rFonts w:ascii="Courier" w:hAnsi="Courier" w:cs="David"/>
          <w:color w:val="auto"/>
          <w:rtl/>
        </w:rPr>
        <w:t xml:space="preserve"> </w:t>
      </w:r>
      <w:r w:rsidRPr="004F56D9">
        <w:rPr>
          <w:rFonts w:ascii="Courier" w:hAnsi="Courier" w:cs="David" w:hint="eastAsia"/>
          <w:color w:val="auto"/>
          <w:rtl/>
        </w:rPr>
        <w:t>בלעדי</w:t>
      </w:r>
      <w:r w:rsidRPr="004F56D9">
        <w:rPr>
          <w:rFonts w:ascii="Courier" w:hAnsi="Courier" w:cs="David"/>
          <w:color w:val="auto"/>
          <w:rtl/>
        </w:rPr>
        <w:t xml:space="preserve"> </w:t>
      </w:r>
      <w:r w:rsidRPr="004F56D9">
        <w:rPr>
          <w:rFonts w:ascii="Courier" w:hAnsi="Courier" w:cs="David" w:hint="eastAsia"/>
          <w:color w:val="auto"/>
          <w:rtl/>
        </w:rPr>
        <w:t>להתנהלות</w:t>
      </w:r>
      <w:r w:rsidRPr="004F56D9">
        <w:rPr>
          <w:rFonts w:ascii="Courier" w:hAnsi="Courier" w:cs="David"/>
          <w:color w:val="auto"/>
          <w:rtl/>
        </w:rPr>
        <w:t xml:space="preserve"> </w:t>
      </w:r>
      <w:r w:rsidRPr="004F56D9">
        <w:rPr>
          <w:rFonts w:ascii="Courier" w:hAnsi="Courier" w:cs="David" w:hint="eastAsia"/>
          <w:color w:val="auto"/>
          <w:rtl/>
        </w:rPr>
        <w:t>עובדיו</w:t>
      </w:r>
      <w:r w:rsidRPr="004F56D9">
        <w:rPr>
          <w:rFonts w:ascii="Courier" w:hAnsi="Courier" w:cs="David"/>
          <w:color w:val="auto"/>
          <w:rtl/>
        </w:rPr>
        <w:t xml:space="preserve">, </w:t>
      </w:r>
      <w:r w:rsidRPr="004F56D9">
        <w:rPr>
          <w:rFonts w:ascii="Courier" w:hAnsi="Courier" w:cs="David" w:hint="eastAsia"/>
          <w:color w:val="auto"/>
          <w:rtl/>
        </w:rPr>
        <w:t>לרווחתם</w:t>
      </w:r>
      <w:r w:rsidRPr="004F56D9">
        <w:rPr>
          <w:rFonts w:ascii="Courier" w:hAnsi="Courier" w:cs="David"/>
          <w:color w:val="auto"/>
          <w:rtl/>
        </w:rPr>
        <w:t xml:space="preserve"> </w:t>
      </w:r>
      <w:r w:rsidRPr="004F56D9">
        <w:rPr>
          <w:rFonts w:ascii="Courier" w:hAnsi="Courier" w:cs="David" w:hint="eastAsia"/>
          <w:color w:val="auto"/>
          <w:rtl/>
        </w:rPr>
        <w:t>וכל</w:t>
      </w:r>
      <w:r w:rsidRPr="004F56D9">
        <w:rPr>
          <w:rFonts w:ascii="Courier" w:hAnsi="Courier" w:cs="David"/>
          <w:color w:val="auto"/>
          <w:rtl/>
        </w:rPr>
        <w:t xml:space="preserve"> </w:t>
      </w:r>
      <w:r w:rsidRPr="004F56D9">
        <w:rPr>
          <w:rFonts w:ascii="Courier" w:hAnsi="Courier" w:cs="David" w:hint="eastAsia"/>
          <w:color w:val="auto"/>
          <w:rtl/>
        </w:rPr>
        <w:t>היבט</w:t>
      </w:r>
      <w:r w:rsidRPr="004F56D9">
        <w:rPr>
          <w:rFonts w:ascii="Courier" w:hAnsi="Courier" w:cs="David"/>
          <w:color w:val="auto"/>
          <w:rtl/>
        </w:rPr>
        <w:t xml:space="preserve"> </w:t>
      </w:r>
      <w:r w:rsidRPr="004F56D9">
        <w:rPr>
          <w:rFonts w:ascii="Courier" w:hAnsi="Courier" w:cs="David" w:hint="eastAsia"/>
          <w:color w:val="auto"/>
          <w:rtl/>
        </w:rPr>
        <w:t>הנובע</w:t>
      </w:r>
      <w:r w:rsidRPr="004F56D9">
        <w:rPr>
          <w:rFonts w:ascii="Courier" w:hAnsi="Courier" w:cs="David"/>
          <w:color w:val="auto"/>
          <w:rtl/>
        </w:rPr>
        <w:t xml:space="preserve"> </w:t>
      </w:r>
      <w:r w:rsidRPr="004F56D9">
        <w:rPr>
          <w:rFonts w:ascii="Courier" w:hAnsi="Courier" w:cs="David" w:hint="eastAsia"/>
          <w:color w:val="auto"/>
          <w:rtl/>
        </w:rPr>
        <w:t>וקשור</w:t>
      </w:r>
      <w:r w:rsidRPr="004F56D9">
        <w:rPr>
          <w:rFonts w:ascii="Courier" w:hAnsi="Courier" w:cs="David"/>
          <w:color w:val="auto"/>
          <w:rtl/>
        </w:rPr>
        <w:t xml:space="preserve"> </w:t>
      </w:r>
      <w:r w:rsidRPr="004F56D9">
        <w:rPr>
          <w:rFonts w:ascii="Courier" w:hAnsi="Courier" w:cs="David" w:hint="eastAsia"/>
          <w:color w:val="auto"/>
          <w:rtl/>
        </w:rPr>
        <w:t>בהעסקתם</w:t>
      </w:r>
      <w:r w:rsidRPr="004F56D9">
        <w:rPr>
          <w:rFonts w:ascii="Courier" w:hAnsi="Courier" w:cs="David"/>
          <w:color w:val="auto"/>
          <w:rtl/>
        </w:rPr>
        <w:t xml:space="preserve">. </w:t>
      </w:r>
    </w:p>
    <w:p w:rsidR="001D0831" w:rsidRPr="004F56D9" w:rsidRDefault="001A6E90" w:rsidP="00226B4F">
      <w:pPr>
        <w:pStyle w:val="af"/>
        <w:numPr>
          <w:ilvl w:val="1"/>
          <w:numId w:val="5"/>
        </w:numPr>
        <w:tabs>
          <w:tab w:val="left" w:pos="1218"/>
        </w:tabs>
        <w:rPr>
          <w:rFonts w:ascii="Courier" w:hAnsi="Courier" w:cs="David"/>
          <w:color w:val="auto"/>
        </w:rPr>
      </w:pPr>
      <w:r w:rsidRPr="004F56D9">
        <w:rPr>
          <w:rFonts w:ascii="Courier" w:hAnsi="Courier" w:cs="David" w:hint="eastAsia"/>
          <w:color w:val="auto"/>
          <w:rtl/>
        </w:rPr>
        <w:t>יובהר</w:t>
      </w:r>
      <w:r w:rsidRPr="004F56D9">
        <w:rPr>
          <w:rFonts w:ascii="Courier" w:hAnsi="Courier" w:cs="David"/>
          <w:color w:val="auto"/>
          <w:rtl/>
        </w:rPr>
        <w:t xml:space="preserve"> </w:t>
      </w:r>
      <w:r w:rsidRPr="004F56D9">
        <w:rPr>
          <w:rFonts w:ascii="Courier" w:hAnsi="Courier" w:cs="David" w:hint="eastAsia"/>
          <w:color w:val="auto"/>
          <w:rtl/>
        </w:rPr>
        <w:t>כי</w:t>
      </w:r>
      <w:r w:rsidRPr="004F56D9">
        <w:rPr>
          <w:rFonts w:ascii="Courier" w:hAnsi="Courier" w:cs="David"/>
          <w:color w:val="auto"/>
          <w:rtl/>
        </w:rPr>
        <w:t xml:space="preserve"> </w:t>
      </w:r>
      <w:r w:rsidRPr="004F56D9">
        <w:rPr>
          <w:rFonts w:ascii="Courier" w:hAnsi="Courier" w:cs="David" w:hint="eastAsia"/>
          <w:color w:val="auto"/>
          <w:rtl/>
        </w:rPr>
        <w:t>למזמין</w:t>
      </w:r>
      <w:r w:rsidRPr="004F56D9">
        <w:rPr>
          <w:rFonts w:ascii="Courier" w:hAnsi="Courier" w:cs="David"/>
          <w:color w:val="auto"/>
          <w:rtl/>
        </w:rPr>
        <w:t xml:space="preserve"> </w:t>
      </w:r>
      <w:r w:rsidRPr="004F56D9">
        <w:rPr>
          <w:rFonts w:ascii="Courier" w:hAnsi="Courier" w:cs="David" w:hint="eastAsia"/>
          <w:color w:val="auto"/>
          <w:rtl/>
        </w:rPr>
        <w:t>אין</w:t>
      </w:r>
      <w:r w:rsidRPr="004F56D9">
        <w:rPr>
          <w:rFonts w:ascii="Courier" w:hAnsi="Courier" w:cs="David"/>
          <w:color w:val="auto"/>
          <w:rtl/>
        </w:rPr>
        <w:t xml:space="preserve"> </w:t>
      </w:r>
      <w:r w:rsidRPr="004F56D9">
        <w:rPr>
          <w:rFonts w:ascii="Courier" w:hAnsi="Courier" w:cs="David" w:hint="eastAsia"/>
          <w:color w:val="auto"/>
          <w:rtl/>
        </w:rPr>
        <w:t>כל</w:t>
      </w:r>
      <w:r w:rsidRPr="004F56D9">
        <w:rPr>
          <w:rFonts w:ascii="Courier" w:hAnsi="Courier" w:cs="David"/>
          <w:color w:val="auto"/>
          <w:rtl/>
        </w:rPr>
        <w:t xml:space="preserve"> </w:t>
      </w:r>
      <w:r w:rsidRPr="004F56D9">
        <w:rPr>
          <w:rFonts w:ascii="Courier" w:hAnsi="Courier" w:cs="David" w:hint="eastAsia"/>
          <w:color w:val="auto"/>
          <w:rtl/>
        </w:rPr>
        <w:t>סמכות</w:t>
      </w:r>
      <w:r w:rsidRPr="004F56D9">
        <w:rPr>
          <w:rFonts w:ascii="Courier" w:hAnsi="Courier" w:cs="David"/>
          <w:color w:val="auto"/>
          <w:rtl/>
        </w:rPr>
        <w:t xml:space="preserve"> </w:t>
      </w:r>
      <w:r w:rsidRPr="004F56D9">
        <w:rPr>
          <w:rFonts w:ascii="Courier" w:hAnsi="Courier" w:cs="David" w:hint="eastAsia"/>
          <w:color w:val="auto"/>
          <w:rtl/>
        </w:rPr>
        <w:t>להחליט</w:t>
      </w:r>
      <w:r w:rsidRPr="004F56D9">
        <w:rPr>
          <w:rFonts w:ascii="Courier" w:hAnsi="Courier" w:cs="David"/>
          <w:color w:val="auto"/>
          <w:rtl/>
        </w:rPr>
        <w:t xml:space="preserve"> </w:t>
      </w:r>
      <w:r w:rsidRPr="004F56D9">
        <w:rPr>
          <w:rFonts w:ascii="Courier" w:hAnsi="Courier" w:cs="David" w:hint="eastAsia"/>
          <w:color w:val="auto"/>
          <w:rtl/>
        </w:rPr>
        <w:t>על</w:t>
      </w:r>
      <w:r w:rsidRPr="004F56D9">
        <w:rPr>
          <w:rFonts w:ascii="Courier" w:hAnsi="Courier" w:cs="David"/>
          <w:color w:val="auto"/>
          <w:rtl/>
        </w:rPr>
        <w:t xml:space="preserve"> </w:t>
      </w:r>
      <w:r w:rsidRPr="004F56D9">
        <w:rPr>
          <w:rFonts w:ascii="Courier" w:hAnsi="Courier" w:cs="David" w:hint="eastAsia"/>
          <w:color w:val="auto"/>
          <w:rtl/>
        </w:rPr>
        <w:t>העסקת</w:t>
      </w:r>
      <w:r w:rsidR="001D0831" w:rsidRPr="004F56D9">
        <w:rPr>
          <w:rFonts w:ascii="Courier" w:hAnsi="Courier" w:cs="David"/>
          <w:color w:val="auto"/>
          <w:rtl/>
        </w:rPr>
        <w:t xml:space="preserve"> </w:t>
      </w:r>
      <w:r w:rsidR="001D0831" w:rsidRPr="004F56D9">
        <w:rPr>
          <w:rFonts w:ascii="Courier" w:hAnsi="Courier" w:cs="David" w:hint="eastAsia"/>
          <w:color w:val="auto"/>
          <w:rtl/>
        </w:rPr>
        <w:t>עובד</w:t>
      </w:r>
      <w:r w:rsidRPr="004F56D9">
        <w:rPr>
          <w:rFonts w:ascii="Courier" w:hAnsi="Courier" w:cs="David"/>
          <w:color w:val="auto"/>
          <w:rtl/>
        </w:rPr>
        <w:t xml:space="preserve"> </w:t>
      </w:r>
      <w:r w:rsidRPr="004F56D9">
        <w:rPr>
          <w:rFonts w:ascii="Courier" w:hAnsi="Courier" w:cs="David" w:hint="eastAsia"/>
          <w:color w:val="auto"/>
          <w:rtl/>
        </w:rPr>
        <w:t>או</w:t>
      </w:r>
      <w:r w:rsidRPr="004F56D9">
        <w:rPr>
          <w:rFonts w:ascii="Courier" w:hAnsi="Courier" w:cs="David"/>
          <w:color w:val="auto"/>
          <w:rtl/>
        </w:rPr>
        <w:t xml:space="preserve"> </w:t>
      </w:r>
      <w:r w:rsidR="001D0831" w:rsidRPr="004F56D9">
        <w:rPr>
          <w:rFonts w:ascii="Courier" w:hAnsi="Courier" w:cs="David" w:hint="eastAsia"/>
          <w:color w:val="auto"/>
          <w:rtl/>
        </w:rPr>
        <w:t>סיום</w:t>
      </w:r>
      <w:r w:rsidR="001D0831" w:rsidRPr="004F56D9">
        <w:rPr>
          <w:rFonts w:ascii="Courier" w:hAnsi="Courier" w:cs="David"/>
          <w:color w:val="auto"/>
          <w:rtl/>
        </w:rPr>
        <w:t xml:space="preserve"> </w:t>
      </w:r>
      <w:r w:rsidR="001D0831" w:rsidRPr="004F56D9">
        <w:rPr>
          <w:rFonts w:ascii="Courier" w:hAnsi="Courier" w:cs="David" w:hint="eastAsia"/>
          <w:color w:val="auto"/>
          <w:rtl/>
        </w:rPr>
        <w:t>העסקת</w:t>
      </w:r>
      <w:r w:rsidR="001D0831" w:rsidRPr="004F56D9">
        <w:rPr>
          <w:rFonts w:ascii="Courier" w:hAnsi="Courier" w:cs="David"/>
          <w:color w:val="auto"/>
          <w:rtl/>
        </w:rPr>
        <w:t xml:space="preserve"> </w:t>
      </w:r>
      <w:r w:rsidR="001D0831" w:rsidRPr="004F56D9">
        <w:rPr>
          <w:rFonts w:ascii="Courier" w:hAnsi="Courier" w:cs="David" w:hint="eastAsia"/>
          <w:color w:val="auto"/>
          <w:rtl/>
        </w:rPr>
        <w:t>עובד</w:t>
      </w:r>
      <w:r w:rsidRPr="004F56D9">
        <w:rPr>
          <w:rFonts w:ascii="Courier" w:hAnsi="Courier" w:cs="David"/>
          <w:color w:val="auto"/>
          <w:rtl/>
        </w:rPr>
        <w:t xml:space="preserve"> </w:t>
      </w:r>
      <w:r w:rsidRPr="004F56D9">
        <w:rPr>
          <w:rFonts w:ascii="Courier" w:hAnsi="Courier" w:cs="David" w:hint="eastAsia"/>
          <w:color w:val="auto"/>
          <w:rtl/>
        </w:rPr>
        <w:t>של</w:t>
      </w:r>
      <w:r w:rsidRPr="004F56D9">
        <w:rPr>
          <w:rFonts w:ascii="Courier" w:hAnsi="Courier" w:cs="David"/>
          <w:color w:val="auto"/>
          <w:rtl/>
        </w:rPr>
        <w:t xml:space="preserve"> </w:t>
      </w:r>
      <w:r w:rsidRPr="004F56D9">
        <w:rPr>
          <w:rFonts w:ascii="Courier" w:hAnsi="Courier" w:cs="David" w:hint="eastAsia"/>
          <w:color w:val="auto"/>
          <w:rtl/>
        </w:rPr>
        <w:t>מי</w:t>
      </w:r>
      <w:r w:rsidRPr="004F56D9">
        <w:rPr>
          <w:rFonts w:ascii="Courier" w:hAnsi="Courier" w:cs="David"/>
          <w:color w:val="auto"/>
          <w:rtl/>
        </w:rPr>
        <w:t xml:space="preserve"> </w:t>
      </w:r>
      <w:r w:rsidRPr="004F56D9">
        <w:rPr>
          <w:rFonts w:ascii="Courier" w:hAnsi="Courier" w:cs="David" w:hint="eastAsia"/>
          <w:color w:val="auto"/>
          <w:rtl/>
        </w:rPr>
        <w:t>מעובדי</w:t>
      </w:r>
      <w:r w:rsidR="001D0831" w:rsidRPr="004F56D9">
        <w:rPr>
          <w:rFonts w:ascii="Courier" w:hAnsi="Courier" w:cs="David"/>
          <w:color w:val="auto"/>
          <w:rtl/>
        </w:rPr>
        <w:t>/</w:t>
      </w:r>
      <w:r w:rsidR="001D0831" w:rsidRPr="004F56D9">
        <w:rPr>
          <w:rFonts w:ascii="Courier" w:hAnsi="Courier" w:cs="David" w:hint="eastAsia"/>
          <w:color w:val="auto"/>
          <w:rtl/>
        </w:rPr>
        <w:t>נציגי</w:t>
      </w:r>
      <w:r w:rsidRPr="004F56D9">
        <w:rPr>
          <w:rFonts w:ascii="Courier" w:hAnsi="Courier" w:cs="David"/>
          <w:color w:val="auto"/>
          <w:rtl/>
        </w:rPr>
        <w:t xml:space="preserve"> </w:t>
      </w:r>
      <w:r w:rsidRPr="004F56D9">
        <w:rPr>
          <w:rFonts w:ascii="Courier" w:hAnsi="Courier" w:cs="David" w:hint="eastAsia"/>
          <w:color w:val="auto"/>
          <w:rtl/>
        </w:rPr>
        <w:t>הספק</w:t>
      </w:r>
      <w:r w:rsidRPr="004F56D9">
        <w:rPr>
          <w:rFonts w:ascii="Courier" w:hAnsi="Courier" w:cs="David"/>
          <w:color w:val="auto"/>
          <w:rtl/>
        </w:rPr>
        <w:t xml:space="preserve">. </w:t>
      </w:r>
      <w:r w:rsidRPr="004F56D9">
        <w:rPr>
          <w:rFonts w:ascii="Courier" w:hAnsi="Courier" w:cs="David" w:hint="eastAsia"/>
          <w:color w:val="auto"/>
          <w:rtl/>
        </w:rPr>
        <w:t>עם</w:t>
      </w:r>
      <w:r w:rsidRPr="004F56D9">
        <w:rPr>
          <w:rFonts w:ascii="Courier" w:hAnsi="Courier" w:cs="David"/>
          <w:color w:val="auto"/>
          <w:rtl/>
        </w:rPr>
        <w:t xml:space="preserve"> </w:t>
      </w:r>
      <w:r w:rsidRPr="004F56D9">
        <w:rPr>
          <w:rFonts w:ascii="Courier" w:hAnsi="Courier" w:cs="David" w:hint="eastAsia"/>
          <w:color w:val="auto"/>
          <w:rtl/>
        </w:rPr>
        <w:t>זאת</w:t>
      </w:r>
      <w:r w:rsidRPr="004F56D9">
        <w:rPr>
          <w:rFonts w:ascii="Courier" w:hAnsi="Courier" w:cs="David"/>
          <w:color w:val="auto"/>
          <w:rtl/>
        </w:rPr>
        <w:t xml:space="preserve"> </w:t>
      </w:r>
      <w:r w:rsidRPr="004F56D9">
        <w:rPr>
          <w:rFonts w:ascii="Courier" w:hAnsi="Courier" w:cs="David" w:hint="eastAsia"/>
          <w:color w:val="auto"/>
          <w:rtl/>
        </w:rPr>
        <w:t>יובהר</w:t>
      </w:r>
      <w:r w:rsidRPr="004F56D9">
        <w:rPr>
          <w:rFonts w:ascii="Courier" w:hAnsi="Courier" w:cs="David"/>
          <w:color w:val="auto"/>
          <w:rtl/>
        </w:rPr>
        <w:t xml:space="preserve"> </w:t>
      </w:r>
      <w:r w:rsidRPr="004F56D9">
        <w:rPr>
          <w:rFonts w:ascii="Courier" w:hAnsi="Courier" w:cs="David" w:hint="eastAsia"/>
          <w:color w:val="auto"/>
          <w:rtl/>
        </w:rPr>
        <w:t>כי</w:t>
      </w:r>
      <w:r w:rsidRPr="004F56D9">
        <w:rPr>
          <w:rFonts w:ascii="Courier" w:hAnsi="Courier" w:cs="David"/>
          <w:color w:val="auto"/>
          <w:rtl/>
        </w:rPr>
        <w:t xml:space="preserve"> </w:t>
      </w:r>
      <w:r w:rsidRPr="004F56D9">
        <w:rPr>
          <w:rFonts w:ascii="Courier" w:hAnsi="Courier" w:cs="David" w:hint="eastAsia"/>
          <w:color w:val="auto"/>
          <w:rtl/>
        </w:rPr>
        <w:t>למשרד</w:t>
      </w:r>
      <w:r w:rsidRPr="004F56D9">
        <w:rPr>
          <w:rFonts w:ascii="Courier" w:hAnsi="Courier" w:cs="David"/>
          <w:color w:val="auto"/>
          <w:rtl/>
        </w:rPr>
        <w:t xml:space="preserve"> </w:t>
      </w:r>
      <w:r w:rsidRPr="004F56D9">
        <w:rPr>
          <w:rFonts w:ascii="Courier" w:hAnsi="Courier" w:cs="David" w:hint="eastAsia"/>
          <w:color w:val="auto"/>
          <w:rtl/>
        </w:rPr>
        <w:t>שמורה</w:t>
      </w:r>
      <w:r w:rsidRPr="004F56D9">
        <w:rPr>
          <w:rFonts w:ascii="Courier" w:hAnsi="Courier" w:cs="David"/>
          <w:color w:val="auto"/>
          <w:rtl/>
        </w:rPr>
        <w:t xml:space="preserve"> </w:t>
      </w:r>
      <w:r w:rsidRPr="004F56D9">
        <w:rPr>
          <w:rFonts w:ascii="Courier" w:hAnsi="Courier" w:cs="David" w:hint="eastAsia"/>
          <w:color w:val="auto"/>
          <w:rtl/>
        </w:rPr>
        <w:t>הזכות</w:t>
      </w:r>
      <w:r w:rsidRPr="004F56D9">
        <w:rPr>
          <w:rFonts w:ascii="Courier" w:hAnsi="Courier" w:cs="David"/>
          <w:color w:val="auto"/>
          <w:rtl/>
        </w:rPr>
        <w:t xml:space="preserve"> </w:t>
      </w:r>
      <w:r w:rsidRPr="004F56D9">
        <w:rPr>
          <w:rFonts w:ascii="Courier" w:hAnsi="Courier" w:cs="David" w:hint="eastAsia"/>
          <w:color w:val="auto"/>
          <w:rtl/>
        </w:rPr>
        <w:t>ל</w:t>
      </w:r>
      <w:r w:rsidR="001D0831" w:rsidRPr="004F56D9">
        <w:rPr>
          <w:rFonts w:ascii="Courier" w:hAnsi="Courier" w:cs="David" w:hint="eastAsia"/>
          <w:color w:val="auto"/>
          <w:rtl/>
        </w:rPr>
        <w:t>דרוש</w:t>
      </w:r>
      <w:r w:rsidR="001D0831" w:rsidRPr="004F56D9">
        <w:rPr>
          <w:rFonts w:ascii="Courier" w:hAnsi="Courier" w:cs="David"/>
          <w:color w:val="auto"/>
          <w:rtl/>
        </w:rPr>
        <w:t xml:space="preserve"> </w:t>
      </w:r>
      <w:r w:rsidR="001D0831" w:rsidRPr="004F56D9">
        <w:rPr>
          <w:rFonts w:ascii="Courier" w:hAnsi="Courier" w:cs="David" w:hint="eastAsia"/>
          <w:color w:val="auto"/>
          <w:rtl/>
        </w:rPr>
        <w:t>מהספק</w:t>
      </w:r>
      <w:r w:rsidR="001D0831" w:rsidRPr="004F56D9">
        <w:rPr>
          <w:rFonts w:ascii="Courier" w:hAnsi="Courier" w:cs="David"/>
          <w:color w:val="auto"/>
          <w:rtl/>
        </w:rPr>
        <w:t xml:space="preserve"> </w:t>
      </w:r>
      <w:r w:rsidR="001D0831" w:rsidRPr="004F56D9">
        <w:rPr>
          <w:rFonts w:ascii="Courier" w:hAnsi="Courier" w:cs="David" w:hint="eastAsia"/>
          <w:color w:val="auto"/>
          <w:rtl/>
        </w:rPr>
        <w:t>כי</w:t>
      </w:r>
      <w:r w:rsidR="001D0831" w:rsidRPr="004F56D9">
        <w:rPr>
          <w:rFonts w:ascii="Courier" w:hAnsi="Courier" w:cs="David"/>
          <w:color w:val="auto"/>
          <w:rtl/>
        </w:rPr>
        <w:t xml:space="preserve"> </w:t>
      </w:r>
      <w:r w:rsidR="001D0831" w:rsidRPr="004F56D9">
        <w:rPr>
          <w:rFonts w:ascii="Courier" w:hAnsi="Courier" w:cs="David" w:hint="eastAsia"/>
          <w:color w:val="auto"/>
          <w:rtl/>
        </w:rPr>
        <w:t>עובד</w:t>
      </w:r>
      <w:r w:rsidR="001D0831" w:rsidRPr="004F56D9">
        <w:rPr>
          <w:rFonts w:ascii="Courier" w:hAnsi="Courier" w:cs="David"/>
          <w:color w:val="auto"/>
          <w:rtl/>
        </w:rPr>
        <w:t xml:space="preserve"> </w:t>
      </w:r>
      <w:r w:rsidR="001D0831" w:rsidRPr="004F56D9">
        <w:rPr>
          <w:rFonts w:ascii="Courier" w:hAnsi="Courier" w:cs="David" w:hint="eastAsia"/>
          <w:color w:val="auto"/>
          <w:rtl/>
        </w:rPr>
        <w:t>מסוים</w:t>
      </w:r>
      <w:r w:rsidR="001D0831" w:rsidRPr="004F56D9">
        <w:rPr>
          <w:rFonts w:ascii="Courier" w:hAnsi="Courier" w:cs="David"/>
          <w:color w:val="auto"/>
          <w:rtl/>
        </w:rPr>
        <w:t xml:space="preserve"> </w:t>
      </w:r>
      <w:r w:rsidR="001D0831" w:rsidRPr="004F56D9">
        <w:rPr>
          <w:rFonts w:ascii="Courier" w:hAnsi="Courier" w:cs="David" w:hint="eastAsia"/>
          <w:color w:val="auto"/>
          <w:rtl/>
        </w:rPr>
        <w:t>או</w:t>
      </w:r>
      <w:r w:rsidR="001D0831" w:rsidRPr="004F56D9">
        <w:rPr>
          <w:rFonts w:ascii="Courier" w:hAnsi="Courier" w:cs="David"/>
          <w:color w:val="auto"/>
          <w:rtl/>
        </w:rPr>
        <w:t xml:space="preserve"> </w:t>
      </w:r>
      <w:r w:rsidR="001D0831" w:rsidRPr="004F56D9">
        <w:rPr>
          <w:rFonts w:ascii="Courier" w:hAnsi="Courier" w:cs="David" w:hint="eastAsia"/>
          <w:color w:val="auto"/>
          <w:rtl/>
        </w:rPr>
        <w:t>קבוצת</w:t>
      </w:r>
      <w:r w:rsidR="001D0831" w:rsidRPr="004F56D9">
        <w:rPr>
          <w:rFonts w:ascii="Courier" w:hAnsi="Courier" w:cs="David"/>
          <w:color w:val="auto"/>
          <w:rtl/>
        </w:rPr>
        <w:t xml:space="preserve"> </w:t>
      </w:r>
      <w:r w:rsidR="001D0831" w:rsidRPr="004F56D9">
        <w:rPr>
          <w:rFonts w:ascii="Courier" w:hAnsi="Courier" w:cs="David" w:hint="eastAsia"/>
          <w:color w:val="auto"/>
          <w:rtl/>
        </w:rPr>
        <w:t>עובדים</w:t>
      </w:r>
      <w:r w:rsidR="001D0831" w:rsidRPr="004F56D9">
        <w:rPr>
          <w:rFonts w:ascii="Courier" w:hAnsi="Courier" w:cs="David"/>
          <w:color w:val="auto"/>
          <w:rtl/>
        </w:rPr>
        <w:t xml:space="preserve">. </w:t>
      </w:r>
      <w:r w:rsidR="001D0831" w:rsidRPr="004F56D9">
        <w:rPr>
          <w:rFonts w:ascii="Courier" w:hAnsi="Courier" w:cs="David" w:hint="eastAsia"/>
          <w:color w:val="auto"/>
          <w:rtl/>
        </w:rPr>
        <w:t>לא</w:t>
      </w:r>
      <w:r w:rsidRPr="004F56D9">
        <w:rPr>
          <w:rFonts w:ascii="Courier" w:hAnsi="Courier" w:cs="David"/>
          <w:color w:val="auto"/>
          <w:rtl/>
        </w:rPr>
        <w:t xml:space="preserve"> </w:t>
      </w:r>
      <w:r w:rsidR="001D0831" w:rsidRPr="004F56D9">
        <w:rPr>
          <w:rFonts w:ascii="Courier" w:hAnsi="Courier" w:cs="David" w:hint="eastAsia"/>
          <w:color w:val="auto"/>
          <w:rtl/>
        </w:rPr>
        <w:t>יורשה</w:t>
      </w:r>
      <w:r w:rsidR="001D0831" w:rsidRPr="004F56D9">
        <w:rPr>
          <w:rFonts w:ascii="Courier" w:hAnsi="Courier" w:cs="David"/>
          <w:color w:val="auto"/>
          <w:rtl/>
        </w:rPr>
        <w:t xml:space="preserve"> </w:t>
      </w:r>
      <w:r w:rsidR="001D0831" w:rsidRPr="004F56D9">
        <w:rPr>
          <w:rFonts w:ascii="Courier" w:hAnsi="Courier" w:cs="David" w:hint="eastAsia"/>
          <w:color w:val="auto"/>
          <w:rtl/>
        </w:rPr>
        <w:t>לספק</w:t>
      </w:r>
      <w:r w:rsidR="001D0831" w:rsidRPr="004F56D9">
        <w:rPr>
          <w:rFonts w:ascii="Courier" w:hAnsi="Courier" w:cs="David"/>
          <w:color w:val="auto"/>
          <w:rtl/>
        </w:rPr>
        <w:t xml:space="preserve"> </w:t>
      </w:r>
      <w:r w:rsidR="001D0831" w:rsidRPr="004F56D9">
        <w:rPr>
          <w:rFonts w:ascii="Courier" w:hAnsi="Courier" w:cs="David" w:hint="eastAsia"/>
          <w:color w:val="auto"/>
          <w:rtl/>
        </w:rPr>
        <w:t>את</w:t>
      </w:r>
      <w:r w:rsidR="001D0831" w:rsidRPr="004F56D9">
        <w:rPr>
          <w:rFonts w:ascii="Courier" w:hAnsi="Courier" w:cs="David"/>
          <w:color w:val="auto"/>
          <w:rtl/>
        </w:rPr>
        <w:t xml:space="preserve"> </w:t>
      </w:r>
      <w:r w:rsidR="001D0831" w:rsidRPr="004F56D9">
        <w:rPr>
          <w:rFonts w:ascii="Courier" w:hAnsi="Courier" w:cs="David" w:hint="eastAsia"/>
          <w:color w:val="auto"/>
          <w:rtl/>
        </w:rPr>
        <w:t>השירות</w:t>
      </w:r>
      <w:r w:rsidR="001D0831" w:rsidRPr="004F56D9">
        <w:rPr>
          <w:rFonts w:ascii="Courier" w:hAnsi="Courier" w:cs="David"/>
          <w:color w:val="auto"/>
          <w:rtl/>
        </w:rPr>
        <w:t xml:space="preserve"> </w:t>
      </w:r>
      <w:r w:rsidR="001D0831" w:rsidRPr="004F56D9">
        <w:rPr>
          <w:rFonts w:ascii="Courier" w:hAnsi="Courier" w:cs="David" w:hint="eastAsia"/>
          <w:color w:val="auto"/>
          <w:rtl/>
        </w:rPr>
        <w:t>נשוא</w:t>
      </w:r>
      <w:r w:rsidR="001D0831" w:rsidRPr="004F56D9">
        <w:rPr>
          <w:rFonts w:ascii="Courier" w:hAnsi="Courier" w:cs="David"/>
          <w:color w:val="auto"/>
          <w:rtl/>
        </w:rPr>
        <w:t xml:space="preserve"> </w:t>
      </w:r>
      <w:r w:rsidR="001D0831" w:rsidRPr="004F56D9">
        <w:rPr>
          <w:rFonts w:ascii="Courier" w:hAnsi="Courier" w:cs="David" w:hint="eastAsia"/>
          <w:color w:val="auto"/>
          <w:rtl/>
        </w:rPr>
        <w:t>מכרז</w:t>
      </w:r>
      <w:r w:rsidR="001D0831" w:rsidRPr="004F56D9">
        <w:rPr>
          <w:rFonts w:ascii="Courier" w:hAnsi="Courier" w:cs="David"/>
          <w:color w:val="auto"/>
          <w:rtl/>
        </w:rPr>
        <w:t xml:space="preserve"> </w:t>
      </w:r>
      <w:r w:rsidR="001D0831" w:rsidRPr="004F56D9">
        <w:rPr>
          <w:rFonts w:ascii="Courier" w:hAnsi="Courier" w:cs="David" w:hint="eastAsia"/>
          <w:color w:val="auto"/>
          <w:rtl/>
        </w:rPr>
        <w:t>זה</w:t>
      </w:r>
      <w:r w:rsidRPr="004F56D9">
        <w:rPr>
          <w:rFonts w:ascii="Courier" w:hAnsi="Courier" w:cs="David"/>
          <w:color w:val="auto"/>
          <w:rtl/>
        </w:rPr>
        <w:t xml:space="preserve">. </w:t>
      </w:r>
      <w:r w:rsidR="001D0831" w:rsidRPr="004F56D9">
        <w:rPr>
          <w:rFonts w:ascii="Courier" w:hAnsi="Courier" w:cs="David" w:hint="eastAsia"/>
          <w:color w:val="auto"/>
          <w:rtl/>
        </w:rPr>
        <w:t>יובהר</w:t>
      </w:r>
      <w:r w:rsidR="001D0831" w:rsidRPr="004F56D9">
        <w:rPr>
          <w:rFonts w:ascii="Courier" w:hAnsi="Courier" w:cs="David"/>
          <w:color w:val="auto"/>
          <w:rtl/>
        </w:rPr>
        <w:t xml:space="preserve"> </w:t>
      </w:r>
      <w:r w:rsidR="001D0831" w:rsidRPr="004F56D9">
        <w:rPr>
          <w:rFonts w:ascii="Courier" w:hAnsi="Courier" w:cs="David" w:hint="eastAsia"/>
          <w:color w:val="auto"/>
          <w:rtl/>
        </w:rPr>
        <w:t>כי</w:t>
      </w:r>
      <w:r w:rsidR="001D0831" w:rsidRPr="004F56D9">
        <w:rPr>
          <w:rFonts w:ascii="Courier" w:hAnsi="Courier" w:cs="David"/>
          <w:color w:val="auto"/>
          <w:rtl/>
        </w:rPr>
        <w:t xml:space="preserve"> </w:t>
      </w:r>
      <w:r w:rsidR="001D0831" w:rsidRPr="004F56D9">
        <w:rPr>
          <w:rFonts w:ascii="Courier" w:hAnsi="Courier" w:cs="David" w:hint="eastAsia"/>
          <w:color w:val="auto"/>
          <w:rtl/>
        </w:rPr>
        <w:t>עובדים</w:t>
      </w:r>
      <w:r w:rsidR="001D0831" w:rsidRPr="004F56D9">
        <w:rPr>
          <w:rFonts w:ascii="Courier" w:hAnsi="Courier" w:cs="David"/>
          <w:color w:val="auto"/>
          <w:rtl/>
        </w:rPr>
        <w:t xml:space="preserve"> </w:t>
      </w:r>
      <w:r w:rsidR="001D0831" w:rsidRPr="004F56D9">
        <w:rPr>
          <w:rFonts w:ascii="Courier" w:hAnsi="Courier" w:cs="David" w:hint="eastAsia"/>
          <w:color w:val="auto"/>
          <w:rtl/>
        </w:rPr>
        <w:t>כאמור</w:t>
      </w:r>
      <w:r w:rsidR="001D0831" w:rsidRPr="004F56D9">
        <w:rPr>
          <w:rFonts w:ascii="Courier" w:hAnsi="Courier" w:cs="David"/>
          <w:color w:val="auto"/>
          <w:rtl/>
        </w:rPr>
        <w:t xml:space="preserve"> </w:t>
      </w:r>
      <w:r w:rsidR="001D0831" w:rsidRPr="004F56D9">
        <w:rPr>
          <w:rFonts w:ascii="Courier" w:hAnsi="Courier" w:cs="David" w:hint="eastAsia"/>
          <w:color w:val="auto"/>
          <w:rtl/>
        </w:rPr>
        <w:t>לא</w:t>
      </w:r>
      <w:r w:rsidR="001D0831" w:rsidRPr="004F56D9">
        <w:rPr>
          <w:rFonts w:ascii="Courier" w:hAnsi="Courier" w:cs="David"/>
          <w:color w:val="auto"/>
          <w:rtl/>
        </w:rPr>
        <w:t xml:space="preserve"> </w:t>
      </w:r>
      <w:r w:rsidR="001D0831" w:rsidRPr="004F56D9">
        <w:rPr>
          <w:rFonts w:ascii="Courier" w:hAnsi="Courier" w:cs="David" w:hint="eastAsia"/>
          <w:color w:val="auto"/>
          <w:rtl/>
        </w:rPr>
        <w:t>יורשו</w:t>
      </w:r>
      <w:r w:rsidR="001D0831" w:rsidRPr="004F56D9">
        <w:rPr>
          <w:rFonts w:ascii="Courier" w:hAnsi="Courier" w:cs="David"/>
          <w:color w:val="auto"/>
          <w:rtl/>
        </w:rPr>
        <w:t xml:space="preserve"> </w:t>
      </w:r>
      <w:r w:rsidR="001D0831" w:rsidRPr="004F56D9">
        <w:rPr>
          <w:rFonts w:ascii="Courier" w:hAnsi="Courier" w:cs="David" w:hint="eastAsia"/>
          <w:color w:val="auto"/>
          <w:rtl/>
        </w:rPr>
        <w:t>להיכנס</w:t>
      </w:r>
      <w:r w:rsidR="001D0831" w:rsidRPr="004F56D9">
        <w:rPr>
          <w:rFonts w:ascii="Courier" w:hAnsi="Courier" w:cs="David"/>
          <w:color w:val="auto"/>
          <w:rtl/>
        </w:rPr>
        <w:t xml:space="preserve"> </w:t>
      </w:r>
      <w:r w:rsidR="001D0831" w:rsidRPr="004F56D9">
        <w:rPr>
          <w:rFonts w:ascii="Courier" w:hAnsi="Courier" w:cs="David" w:hint="eastAsia"/>
          <w:color w:val="auto"/>
          <w:rtl/>
        </w:rPr>
        <w:t>לחצרי</w:t>
      </w:r>
      <w:r w:rsidR="001D0831" w:rsidRPr="004F56D9">
        <w:rPr>
          <w:rFonts w:ascii="Courier" w:hAnsi="Courier" w:cs="David"/>
          <w:color w:val="auto"/>
          <w:rtl/>
        </w:rPr>
        <w:t xml:space="preserve"> </w:t>
      </w:r>
      <w:r w:rsidR="001D0831" w:rsidRPr="004F56D9">
        <w:rPr>
          <w:rFonts w:ascii="Courier" w:hAnsi="Courier" w:cs="David" w:hint="eastAsia"/>
          <w:color w:val="auto"/>
          <w:rtl/>
        </w:rPr>
        <w:t>המזמין</w:t>
      </w:r>
      <w:r w:rsidR="001D0831" w:rsidRPr="004F56D9">
        <w:rPr>
          <w:rFonts w:ascii="Courier" w:hAnsi="Courier" w:cs="David"/>
          <w:color w:val="auto"/>
          <w:rtl/>
        </w:rPr>
        <w:t xml:space="preserve">, </w:t>
      </w:r>
      <w:r w:rsidR="001D0831" w:rsidRPr="004F56D9">
        <w:rPr>
          <w:rFonts w:ascii="Courier" w:hAnsi="Courier" w:cs="David" w:hint="eastAsia"/>
          <w:color w:val="auto"/>
          <w:rtl/>
        </w:rPr>
        <w:t>או</w:t>
      </w:r>
      <w:r w:rsidR="001D0831" w:rsidRPr="004F56D9">
        <w:rPr>
          <w:rFonts w:ascii="Courier" w:hAnsi="Courier" w:cs="David"/>
          <w:color w:val="auto"/>
          <w:rtl/>
        </w:rPr>
        <w:t xml:space="preserve"> </w:t>
      </w:r>
      <w:r w:rsidR="001D0831" w:rsidRPr="004F56D9">
        <w:rPr>
          <w:rFonts w:ascii="Courier" w:hAnsi="Courier" w:cs="David" w:hint="eastAsia"/>
          <w:color w:val="auto"/>
          <w:rtl/>
        </w:rPr>
        <w:t>לקיים</w:t>
      </w:r>
      <w:r w:rsidR="001D0831" w:rsidRPr="004F56D9">
        <w:rPr>
          <w:rFonts w:ascii="Courier" w:hAnsi="Courier" w:cs="David"/>
          <w:color w:val="auto"/>
          <w:rtl/>
        </w:rPr>
        <w:t xml:space="preserve"> </w:t>
      </w:r>
      <w:r w:rsidR="001D0831" w:rsidRPr="004F56D9">
        <w:rPr>
          <w:rFonts w:ascii="Courier" w:hAnsi="Courier" w:cs="David" w:hint="eastAsia"/>
          <w:color w:val="auto"/>
          <w:rtl/>
        </w:rPr>
        <w:t>רובד</w:t>
      </w:r>
      <w:r w:rsidR="001D0831" w:rsidRPr="004F56D9">
        <w:rPr>
          <w:rFonts w:ascii="Courier" w:hAnsi="Courier" w:cs="David"/>
          <w:color w:val="auto"/>
          <w:rtl/>
        </w:rPr>
        <w:t xml:space="preserve"> </w:t>
      </w:r>
      <w:r w:rsidR="001D0831" w:rsidRPr="004F56D9">
        <w:rPr>
          <w:rFonts w:ascii="Courier" w:hAnsi="Courier" w:cs="David" w:hint="eastAsia"/>
          <w:color w:val="auto"/>
          <w:rtl/>
        </w:rPr>
        <w:t>מרובדי</w:t>
      </w:r>
      <w:r w:rsidR="001D0831" w:rsidRPr="004F56D9">
        <w:rPr>
          <w:rFonts w:ascii="Courier" w:hAnsi="Courier" w:cs="David"/>
          <w:color w:val="auto"/>
          <w:rtl/>
        </w:rPr>
        <w:t xml:space="preserve"> </w:t>
      </w:r>
      <w:r w:rsidR="001D0831" w:rsidRPr="004F56D9">
        <w:rPr>
          <w:rFonts w:ascii="Courier" w:hAnsi="Courier" w:cs="David" w:hint="eastAsia"/>
          <w:color w:val="auto"/>
          <w:rtl/>
        </w:rPr>
        <w:t>השירות</w:t>
      </w:r>
      <w:r w:rsidR="001D0831" w:rsidRPr="004F56D9">
        <w:rPr>
          <w:rFonts w:ascii="Courier" w:hAnsi="Courier" w:cs="David"/>
          <w:color w:val="auto"/>
          <w:rtl/>
        </w:rPr>
        <w:t xml:space="preserve"> </w:t>
      </w:r>
      <w:r w:rsidR="001D0831" w:rsidRPr="004F56D9">
        <w:rPr>
          <w:rFonts w:ascii="Courier" w:hAnsi="Courier" w:cs="David" w:hint="eastAsia"/>
          <w:color w:val="auto"/>
          <w:rtl/>
        </w:rPr>
        <w:t>נשוא</w:t>
      </w:r>
      <w:r w:rsidR="001D0831" w:rsidRPr="004F56D9">
        <w:rPr>
          <w:rFonts w:ascii="Courier" w:hAnsi="Courier" w:cs="David"/>
          <w:color w:val="auto"/>
          <w:rtl/>
        </w:rPr>
        <w:t xml:space="preserve"> </w:t>
      </w:r>
      <w:r w:rsidR="001D0831" w:rsidRPr="004F56D9">
        <w:rPr>
          <w:rFonts w:ascii="Courier" w:hAnsi="Courier" w:cs="David" w:hint="eastAsia"/>
          <w:color w:val="auto"/>
          <w:rtl/>
        </w:rPr>
        <w:t>מכרז</w:t>
      </w:r>
      <w:r w:rsidR="001D0831" w:rsidRPr="004F56D9">
        <w:rPr>
          <w:rFonts w:ascii="Courier" w:hAnsi="Courier" w:cs="David"/>
          <w:color w:val="auto"/>
          <w:rtl/>
        </w:rPr>
        <w:t xml:space="preserve"> </w:t>
      </w:r>
      <w:r w:rsidR="001D0831" w:rsidRPr="004F56D9">
        <w:rPr>
          <w:rFonts w:ascii="Courier" w:hAnsi="Courier" w:cs="David" w:hint="eastAsia"/>
          <w:color w:val="auto"/>
          <w:rtl/>
        </w:rPr>
        <w:t>זה</w:t>
      </w:r>
      <w:r w:rsidR="001D0831" w:rsidRPr="004F56D9">
        <w:rPr>
          <w:rFonts w:ascii="Courier" w:hAnsi="Courier" w:cs="David"/>
          <w:color w:val="auto"/>
          <w:rtl/>
        </w:rPr>
        <w:t xml:space="preserve">. </w:t>
      </w:r>
    </w:p>
    <w:p w:rsidR="00825A1F" w:rsidRPr="004F56D9" w:rsidRDefault="00825A1F" w:rsidP="009C249B">
      <w:pPr>
        <w:tabs>
          <w:tab w:val="left" w:pos="1218"/>
        </w:tabs>
        <w:ind w:left="1218"/>
        <w:rPr>
          <w:rFonts w:ascii="Courier" w:hAnsi="Courier"/>
          <w:color w:val="auto"/>
        </w:rPr>
      </w:pPr>
    </w:p>
    <w:p w:rsidR="00FB49EC" w:rsidRPr="004F56D9" w:rsidRDefault="001D0831" w:rsidP="001D0831">
      <w:pPr>
        <w:numPr>
          <w:ilvl w:val="1"/>
          <w:numId w:val="5"/>
        </w:numPr>
        <w:tabs>
          <w:tab w:val="left" w:pos="793"/>
        </w:tabs>
        <w:ind w:right="0"/>
        <w:rPr>
          <w:rFonts w:ascii="Courier" w:hAnsi="Courier"/>
          <w:b/>
          <w:bCs/>
          <w:color w:val="auto"/>
        </w:rPr>
      </w:pPr>
      <w:r w:rsidRPr="004F56D9">
        <w:rPr>
          <w:rFonts w:ascii="Courier" w:hAnsi="Courier" w:hint="eastAsia"/>
          <w:b/>
          <w:bCs/>
          <w:color w:val="auto"/>
          <w:rtl/>
        </w:rPr>
        <w:t>שמירה</w:t>
      </w:r>
      <w:r w:rsidRPr="004F56D9">
        <w:rPr>
          <w:rFonts w:ascii="Courier" w:hAnsi="Courier"/>
          <w:b/>
          <w:bCs/>
          <w:color w:val="auto"/>
          <w:rtl/>
        </w:rPr>
        <w:t xml:space="preserve"> </w:t>
      </w:r>
      <w:r w:rsidRPr="004F56D9">
        <w:rPr>
          <w:rFonts w:ascii="Courier" w:hAnsi="Courier" w:hint="eastAsia"/>
          <w:b/>
          <w:bCs/>
          <w:color w:val="auto"/>
          <w:rtl/>
        </w:rPr>
        <w:t>ואבטחת</w:t>
      </w:r>
      <w:r w:rsidRPr="004F56D9">
        <w:rPr>
          <w:rFonts w:ascii="Courier" w:hAnsi="Courier"/>
          <w:b/>
          <w:bCs/>
          <w:color w:val="auto"/>
          <w:rtl/>
        </w:rPr>
        <w:t xml:space="preserve"> </w:t>
      </w:r>
      <w:r w:rsidR="00FB49EC" w:rsidRPr="004F56D9">
        <w:rPr>
          <w:rFonts w:ascii="Courier" w:hAnsi="Courier" w:hint="eastAsia"/>
          <w:b/>
          <w:bCs/>
          <w:color w:val="auto"/>
          <w:rtl/>
        </w:rPr>
        <w:t>החומרים</w:t>
      </w:r>
      <w:r w:rsidR="00FB49EC" w:rsidRPr="004F56D9">
        <w:rPr>
          <w:rFonts w:ascii="Courier" w:hAnsi="Courier"/>
          <w:b/>
          <w:bCs/>
          <w:color w:val="auto"/>
          <w:rtl/>
        </w:rPr>
        <w:t>:</w:t>
      </w:r>
    </w:p>
    <w:p w:rsidR="00FB49EC" w:rsidRPr="004F56D9" w:rsidRDefault="00FB49EC" w:rsidP="009C249B">
      <w:pPr>
        <w:numPr>
          <w:ilvl w:val="2"/>
          <w:numId w:val="5"/>
        </w:numPr>
        <w:tabs>
          <w:tab w:val="left" w:pos="1218"/>
        </w:tabs>
        <w:ind w:left="1218" w:right="0" w:hanging="709"/>
        <w:rPr>
          <w:rFonts w:ascii="Courier" w:hAnsi="Courier"/>
          <w:color w:val="auto"/>
        </w:rPr>
      </w:pPr>
      <w:r w:rsidRPr="004F56D9">
        <w:rPr>
          <w:rFonts w:ascii="Courier" w:hAnsi="Courier" w:hint="eastAsia"/>
          <w:color w:val="auto"/>
          <w:rtl/>
        </w:rPr>
        <w:t>כל</w:t>
      </w:r>
      <w:r w:rsidRPr="004F56D9">
        <w:rPr>
          <w:rFonts w:ascii="Courier" w:hAnsi="Courier"/>
          <w:color w:val="auto"/>
          <w:rtl/>
        </w:rPr>
        <w:t xml:space="preserve"> </w:t>
      </w:r>
      <w:r w:rsidRPr="004F56D9">
        <w:rPr>
          <w:rFonts w:ascii="Courier" w:hAnsi="Courier" w:hint="eastAsia"/>
          <w:color w:val="auto"/>
          <w:rtl/>
        </w:rPr>
        <w:t>חומר</w:t>
      </w:r>
      <w:r w:rsidRPr="004F56D9">
        <w:rPr>
          <w:rFonts w:ascii="Courier" w:hAnsi="Courier"/>
          <w:color w:val="auto"/>
          <w:rtl/>
        </w:rPr>
        <w:t xml:space="preserve"> </w:t>
      </w:r>
      <w:r w:rsidRPr="004F56D9">
        <w:rPr>
          <w:rFonts w:ascii="Courier" w:hAnsi="Courier" w:hint="eastAsia"/>
          <w:color w:val="auto"/>
          <w:rtl/>
        </w:rPr>
        <w:t>ומידע</w:t>
      </w:r>
      <w:r w:rsidRPr="004F56D9">
        <w:rPr>
          <w:rFonts w:ascii="Courier" w:hAnsi="Courier"/>
          <w:color w:val="auto"/>
          <w:rtl/>
        </w:rPr>
        <w:t xml:space="preserve"> </w:t>
      </w:r>
      <w:r w:rsidRPr="004F56D9">
        <w:rPr>
          <w:rFonts w:ascii="Courier" w:hAnsi="Courier" w:hint="eastAsia"/>
          <w:color w:val="auto"/>
          <w:rtl/>
        </w:rPr>
        <w:t>שיהיה</w:t>
      </w:r>
      <w:r w:rsidRPr="004F56D9">
        <w:rPr>
          <w:rFonts w:ascii="Courier" w:hAnsi="Courier"/>
          <w:color w:val="auto"/>
          <w:rtl/>
        </w:rPr>
        <w:t xml:space="preserve"> </w:t>
      </w:r>
      <w:r w:rsidRPr="004F56D9">
        <w:rPr>
          <w:rFonts w:ascii="Courier" w:hAnsi="Courier" w:hint="eastAsia"/>
          <w:color w:val="auto"/>
          <w:rtl/>
        </w:rPr>
        <w:t>בחזקת</w:t>
      </w:r>
      <w:r w:rsidRPr="004F56D9">
        <w:rPr>
          <w:rFonts w:ascii="Courier" w:hAnsi="Courier"/>
          <w:color w:val="auto"/>
          <w:rtl/>
        </w:rPr>
        <w:t xml:space="preserve"> </w:t>
      </w:r>
      <w:r w:rsidRPr="004F56D9">
        <w:rPr>
          <w:rFonts w:ascii="Courier" w:hAnsi="Courier" w:hint="eastAsia"/>
          <w:color w:val="auto"/>
          <w:rtl/>
        </w:rPr>
        <w:t>הספק</w:t>
      </w:r>
      <w:r w:rsidRPr="004F56D9">
        <w:rPr>
          <w:rFonts w:ascii="Courier" w:hAnsi="Courier"/>
          <w:color w:val="auto"/>
          <w:rtl/>
        </w:rPr>
        <w:t xml:space="preserve"> </w:t>
      </w:r>
      <w:r w:rsidRPr="004F56D9">
        <w:rPr>
          <w:rFonts w:ascii="Courier" w:hAnsi="Courier" w:hint="eastAsia"/>
          <w:color w:val="auto"/>
          <w:rtl/>
        </w:rPr>
        <w:t>ו</w:t>
      </w:r>
      <w:r w:rsidRPr="004F56D9">
        <w:rPr>
          <w:rFonts w:ascii="Courier" w:hAnsi="Courier"/>
          <w:color w:val="auto"/>
          <w:rtl/>
        </w:rPr>
        <w:t>/</w:t>
      </w:r>
      <w:r w:rsidRPr="004F56D9">
        <w:rPr>
          <w:rFonts w:ascii="Courier" w:hAnsi="Courier" w:hint="eastAsia"/>
          <w:color w:val="auto"/>
          <w:rtl/>
        </w:rPr>
        <w:t>או</w:t>
      </w:r>
      <w:r w:rsidRPr="004F56D9">
        <w:rPr>
          <w:rFonts w:ascii="Courier" w:hAnsi="Courier"/>
          <w:color w:val="auto"/>
          <w:rtl/>
        </w:rPr>
        <w:t xml:space="preserve"> </w:t>
      </w:r>
      <w:r w:rsidRPr="004F56D9">
        <w:rPr>
          <w:rFonts w:ascii="Courier" w:hAnsi="Courier" w:hint="eastAsia"/>
          <w:color w:val="auto"/>
          <w:rtl/>
        </w:rPr>
        <w:t>עובדיו</w:t>
      </w:r>
      <w:r w:rsidRPr="004F56D9">
        <w:rPr>
          <w:rFonts w:ascii="Courier" w:hAnsi="Courier"/>
          <w:color w:val="auto"/>
          <w:rtl/>
        </w:rPr>
        <w:t xml:space="preserve"> </w:t>
      </w:r>
      <w:r w:rsidRPr="004F56D9">
        <w:rPr>
          <w:rFonts w:ascii="Courier" w:hAnsi="Courier" w:hint="eastAsia"/>
          <w:color w:val="auto"/>
          <w:rtl/>
        </w:rPr>
        <w:t>במסגרת</w:t>
      </w:r>
      <w:r w:rsidRPr="004F56D9">
        <w:rPr>
          <w:rFonts w:ascii="Courier" w:hAnsi="Courier"/>
          <w:color w:val="auto"/>
          <w:rtl/>
        </w:rPr>
        <w:t xml:space="preserve"> </w:t>
      </w:r>
      <w:r w:rsidRPr="004F56D9">
        <w:rPr>
          <w:rFonts w:ascii="Courier" w:hAnsi="Courier" w:hint="eastAsia"/>
          <w:color w:val="auto"/>
          <w:rtl/>
        </w:rPr>
        <w:t>מתן</w:t>
      </w:r>
      <w:r w:rsidRPr="004F56D9">
        <w:rPr>
          <w:rFonts w:ascii="Courier" w:hAnsi="Courier"/>
          <w:color w:val="auto"/>
          <w:rtl/>
        </w:rPr>
        <w:t xml:space="preserve"> </w:t>
      </w:r>
      <w:r w:rsidRPr="004F56D9">
        <w:rPr>
          <w:rFonts w:ascii="Courier" w:hAnsi="Courier" w:hint="eastAsia"/>
          <w:color w:val="auto"/>
          <w:rtl/>
        </w:rPr>
        <w:t>השירותים</w:t>
      </w:r>
      <w:r w:rsidRPr="004F56D9">
        <w:rPr>
          <w:rFonts w:ascii="Courier" w:hAnsi="Courier"/>
          <w:color w:val="auto"/>
          <w:rtl/>
        </w:rPr>
        <w:t xml:space="preserve">, </w:t>
      </w:r>
      <w:r w:rsidRPr="004F56D9">
        <w:rPr>
          <w:rFonts w:ascii="Courier" w:hAnsi="Courier" w:hint="eastAsia"/>
          <w:color w:val="auto"/>
          <w:rtl/>
        </w:rPr>
        <w:t>בין</w:t>
      </w:r>
      <w:r w:rsidRPr="004F56D9">
        <w:rPr>
          <w:rFonts w:ascii="Courier" w:hAnsi="Courier"/>
          <w:color w:val="auto"/>
          <w:rtl/>
        </w:rPr>
        <w:t xml:space="preserve"> </w:t>
      </w:r>
      <w:r w:rsidRPr="004F56D9">
        <w:rPr>
          <w:rFonts w:ascii="Courier" w:hAnsi="Courier" w:hint="eastAsia"/>
          <w:color w:val="auto"/>
          <w:rtl/>
        </w:rPr>
        <w:t>אם</w:t>
      </w:r>
      <w:r w:rsidRPr="004F56D9">
        <w:rPr>
          <w:rFonts w:ascii="Courier" w:hAnsi="Courier"/>
          <w:color w:val="auto"/>
          <w:rtl/>
        </w:rPr>
        <w:t xml:space="preserve"> </w:t>
      </w:r>
      <w:r w:rsidR="009C249B" w:rsidRPr="004F56D9">
        <w:rPr>
          <w:rFonts w:ascii="Courier" w:hAnsi="Courier" w:hint="eastAsia"/>
          <w:color w:val="auto"/>
          <w:rtl/>
        </w:rPr>
        <w:t>בתוך</w:t>
      </w:r>
      <w:r w:rsidR="009C249B" w:rsidRPr="004F56D9">
        <w:rPr>
          <w:rFonts w:ascii="Courier" w:hAnsi="Courier"/>
          <w:color w:val="auto"/>
          <w:rtl/>
        </w:rPr>
        <w:t xml:space="preserve"> </w:t>
      </w:r>
      <w:r w:rsidR="009C249B" w:rsidRPr="004F56D9">
        <w:rPr>
          <w:rFonts w:ascii="Courier" w:hAnsi="Courier" w:hint="eastAsia"/>
          <w:color w:val="auto"/>
          <w:rtl/>
        </w:rPr>
        <w:t>יחידות</w:t>
      </w:r>
      <w:r w:rsidR="009C249B" w:rsidRPr="004F56D9">
        <w:rPr>
          <w:rFonts w:ascii="Courier" w:hAnsi="Courier"/>
          <w:color w:val="auto"/>
          <w:rtl/>
        </w:rPr>
        <w:t xml:space="preserve"> </w:t>
      </w:r>
      <w:r w:rsidR="009C249B" w:rsidRPr="004F56D9">
        <w:rPr>
          <w:rFonts w:ascii="Courier" w:hAnsi="Courier" w:hint="eastAsia"/>
          <w:color w:val="auto"/>
          <w:rtl/>
        </w:rPr>
        <w:t>המשרד</w:t>
      </w:r>
      <w:r w:rsidRPr="004F56D9">
        <w:rPr>
          <w:rFonts w:ascii="Courier" w:hAnsi="Courier"/>
          <w:color w:val="auto"/>
          <w:rtl/>
        </w:rPr>
        <w:t xml:space="preserve">, </w:t>
      </w:r>
      <w:r w:rsidRPr="004F56D9">
        <w:rPr>
          <w:rFonts w:ascii="Courier" w:hAnsi="Courier" w:hint="eastAsia"/>
          <w:color w:val="auto"/>
          <w:rtl/>
        </w:rPr>
        <w:t>בין</w:t>
      </w:r>
      <w:r w:rsidRPr="004F56D9">
        <w:rPr>
          <w:rFonts w:ascii="Courier" w:hAnsi="Courier"/>
          <w:color w:val="auto"/>
          <w:rtl/>
        </w:rPr>
        <w:t xml:space="preserve"> </w:t>
      </w:r>
      <w:r w:rsidRPr="004F56D9">
        <w:rPr>
          <w:rFonts w:ascii="Courier" w:hAnsi="Courier" w:hint="eastAsia"/>
          <w:color w:val="auto"/>
          <w:rtl/>
        </w:rPr>
        <w:t>אם</w:t>
      </w:r>
      <w:r w:rsidRPr="004F56D9">
        <w:rPr>
          <w:rFonts w:ascii="Courier" w:hAnsi="Courier"/>
          <w:color w:val="auto"/>
          <w:rtl/>
        </w:rPr>
        <w:t xml:space="preserve"> </w:t>
      </w:r>
      <w:r w:rsidRPr="004F56D9">
        <w:rPr>
          <w:rFonts w:ascii="Courier" w:hAnsi="Courier" w:hint="eastAsia"/>
          <w:color w:val="auto"/>
          <w:rtl/>
        </w:rPr>
        <w:t>מחוצה</w:t>
      </w:r>
      <w:r w:rsidRPr="004F56D9">
        <w:rPr>
          <w:rFonts w:ascii="Courier" w:hAnsi="Courier"/>
          <w:color w:val="auto"/>
          <w:rtl/>
        </w:rPr>
        <w:t xml:space="preserve"> </w:t>
      </w:r>
      <w:r w:rsidRPr="004F56D9">
        <w:rPr>
          <w:rFonts w:ascii="Courier" w:hAnsi="Courier" w:hint="eastAsia"/>
          <w:color w:val="auto"/>
          <w:rtl/>
        </w:rPr>
        <w:t>להם</w:t>
      </w:r>
      <w:r w:rsidRPr="004F56D9">
        <w:rPr>
          <w:rFonts w:ascii="Courier" w:hAnsi="Courier"/>
          <w:color w:val="auto"/>
          <w:rtl/>
        </w:rPr>
        <w:t xml:space="preserve"> </w:t>
      </w:r>
      <w:r w:rsidRPr="004F56D9">
        <w:rPr>
          <w:rFonts w:ascii="Courier" w:hAnsi="Courier" w:hint="eastAsia"/>
          <w:color w:val="auto"/>
          <w:rtl/>
        </w:rPr>
        <w:t>ובין</w:t>
      </w:r>
      <w:r w:rsidRPr="004F56D9">
        <w:rPr>
          <w:rFonts w:ascii="Courier" w:hAnsi="Courier"/>
          <w:color w:val="auto"/>
          <w:rtl/>
        </w:rPr>
        <w:t xml:space="preserve"> </w:t>
      </w:r>
      <w:r w:rsidRPr="004F56D9">
        <w:rPr>
          <w:rFonts w:ascii="Courier" w:hAnsi="Courier" w:hint="eastAsia"/>
          <w:color w:val="auto"/>
          <w:rtl/>
        </w:rPr>
        <w:t>אם</w:t>
      </w:r>
      <w:r w:rsidRPr="004F56D9">
        <w:rPr>
          <w:rFonts w:ascii="Courier" w:hAnsi="Courier"/>
          <w:color w:val="auto"/>
          <w:rtl/>
        </w:rPr>
        <w:t xml:space="preserve"> </w:t>
      </w:r>
      <w:r w:rsidRPr="004F56D9">
        <w:rPr>
          <w:rFonts w:ascii="Courier" w:hAnsi="Courier" w:hint="eastAsia"/>
          <w:color w:val="auto"/>
          <w:rtl/>
        </w:rPr>
        <w:t>בכל</w:t>
      </w:r>
      <w:r w:rsidRPr="004F56D9">
        <w:rPr>
          <w:rFonts w:ascii="Courier" w:hAnsi="Courier"/>
          <w:color w:val="auto"/>
          <w:rtl/>
        </w:rPr>
        <w:t xml:space="preserve"> </w:t>
      </w:r>
      <w:r w:rsidRPr="004F56D9">
        <w:rPr>
          <w:rFonts w:ascii="Courier" w:hAnsi="Courier" w:hint="eastAsia"/>
          <w:color w:val="auto"/>
          <w:rtl/>
        </w:rPr>
        <w:t>מקום</w:t>
      </w:r>
      <w:r w:rsidRPr="004F56D9">
        <w:rPr>
          <w:rFonts w:ascii="Courier" w:hAnsi="Courier"/>
          <w:color w:val="auto"/>
          <w:rtl/>
        </w:rPr>
        <w:t xml:space="preserve"> </w:t>
      </w:r>
      <w:r w:rsidRPr="004F56D9">
        <w:rPr>
          <w:rFonts w:ascii="Courier" w:hAnsi="Courier" w:hint="eastAsia"/>
          <w:color w:val="auto"/>
          <w:rtl/>
        </w:rPr>
        <w:t>אחר</w:t>
      </w:r>
      <w:r w:rsidRPr="004F56D9">
        <w:rPr>
          <w:rFonts w:ascii="Courier" w:hAnsi="Courier"/>
          <w:color w:val="auto"/>
          <w:rtl/>
        </w:rPr>
        <w:t xml:space="preserve">, </w:t>
      </w:r>
      <w:r w:rsidRPr="004F56D9">
        <w:rPr>
          <w:rFonts w:ascii="Courier" w:hAnsi="Courier" w:hint="eastAsia"/>
          <w:color w:val="auto"/>
          <w:rtl/>
        </w:rPr>
        <w:t>יהיה</w:t>
      </w:r>
      <w:r w:rsidRPr="004F56D9">
        <w:rPr>
          <w:rFonts w:ascii="Courier" w:hAnsi="Courier"/>
          <w:color w:val="auto"/>
          <w:rtl/>
        </w:rPr>
        <w:t xml:space="preserve"> </w:t>
      </w:r>
      <w:r w:rsidRPr="004F56D9">
        <w:rPr>
          <w:rFonts w:ascii="Courier" w:hAnsi="Courier" w:hint="eastAsia"/>
          <w:b/>
          <w:bCs/>
          <w:color w:val="auto"/>
          <w:u w:val="single"/>
          <w:rtl/>
        </w:rPr>
        <w:t>נתון</w:t>
      </w:r>
      <w:r w:rsidRPr="004F56D9">
        <w:rPr>
          <w:rFonts w:ascii="Courier" w:hAnsi="Courier"/>
          <w:b/>
          <w:bCs/>
          <w:color w:val="auto"/>
          <w:u w:val="single"/>
          <w:rtl/>
        </w:rPr>
        <w:t xml:space="preserve"> </w:t>
      </w:r>
      <w:r w:rsidRPr="004F56D9">
        <w:rPr>
          <w:rFonts w:ascii="Courier" w:hAnsi="Courier" w:hint="eastAsia"/>
          <w:b/>
          <w:bCs/>
          <w:color w:val="auto"/>
          <w:u w:val="single"/>
          <w:rtl/>
        </w:rPr>
        <w:t>להשגחה</w:t>
      </w:r>
      <w:r w:rsidRPr="004F56D9">
        <w:rPr>
          <w:rFonts w:ascii="Courier" w:hAnsi="Courier"/>
          <w:b/>
          <w:bCs/>
          <w:color w:val="auto"/>
          <w:u w:val="single"/>
          <w:rtl/>
        </w:rPr>
        <w:t xml:space="preserve"> </w:t>
      </w:r>
      <w:r w:rsidRPr="004F56D9">
        <w:rPr>
          <w:rFonts w:ascii="Courier" w:hAnsi="Courier" w:hint="eastAsia"/>
          <w:b/>
          <w:bCs/>
          <w:color w:val="auto"/>
          <w:u w:val="single"/>
          <w:rtl/>
        </w:rPr>
        <w:t>תמידית</w:t>
      </w:r>
      <w:r w:rsidRPr="004F56D9">
        <w:rPr>
          <w:rFonts w:ascii="Courier" w:hAnsi="Courier"/>
          <w:b/>
          <w:bCs/>
          <w:color w:val="auto"/>
          <w:u w:val="single"/>
          <w:rtl/>
        </w:rPr>
        <w:t xml:space="preserve"> </w:t>
      </w:r>
      <w:r w:rsidRPr="004F56D9">
        <w:rPr>
          <w:rFonts w:ascii="Courier" w:hAnsi="Courier" w:hint="eastAsia"/>
          <w:b/>
          <w:bCs/>
          <w:color w:val="auto"/>
          <w:u w:val="single"/>
          <w:rtl/>
        </w:rPr>
        <w:t>ויישמר</w:t>
      </w:r>
      <w:r w:rsidRPr="004F56D9">
        <w:rPr>
          <w:rFonts w:ascii="Courier" w:hAnsi="Courier"/>
          <w:b/>
          <w:bCs/>
          <w:color w:val="auto"/>
          <w:u w:val="single"/>
          <w:rtl/>
        </w:rPr>
        <w:t xml:space="preserve"> </w:t>
      </w:r>
      <w:r w:rsidRPr="004F56D9">
        <w:rPr>
          <w:rFonts w:ascii="Courier" w:hAnsi="Courier" w:hint="eastAsia"/>
          <w:b/>
          <w:bCs/>
          <w:color w:val="auto"/>
          <w:u w:val="single"/>
          <w:rtl/>
        </w:rPr>
        <w:t>בקפדנות</w:t>
      </w:r>
      <w:r w:rsidRPr="004F56D9">
        <w:rPr>
          <w:rFonts w:ascii="Courier" w:hAnsi="Courier"/>
          <w:color w:val="auto"/>
          <w:rtl/>
        </w:rPr>
        <w:t xml:space="preserve"> </w:t>
      </w:r>
      <w:r w:rsidRPr="004F56D9">
        <w:rPr>
          <w:rFonts w:ascii="Courier" w:hAnsi="Courier" w:hint="eastAsia"/>
          <w:color w:val="auto"/>
          <w:rtl/>
        </w:rPr>
        <w:t>ובהתאם</w:t>
      </w:r>
      <w:r w:rsidRPr="004F56D9">
        <w:rPr>
          <w:rFonts w:ascii="Courier" w:hAnsi="Courier"/>
          <w:color w:val="auto"/>
          <w:rtl/>
        </w:rPr>
        <w:t xml:space="preserve"> </w:t>
      </w:r>
      <w:r w:rsidRPr="004F56D9">
        <w:rPr>
          <w:rFonts w:ascii="Courier" w:hAnsi="Courier" w:hint="eastAsia"/>
          <w:color w:val="auto"/>
          <w:rtl/>
        </w:rPr>
        <w:t>להנחיות</w:t>
      </w:r>
      <w:r w:rsidRPr="004F56D9">
        <w:rPr>
          <w:rFonts w:ascii="Courier" w:hAnsi="Courier"/>
          <w:color w:val="auto"/>
          <w:rtl/>
        </w:rPr>
        <w:t xml:space="preserve"> </w:t>
      </w:r>
      <w:r w:rsidRPr="004F56D9">
        <w:rPr>
          <w:rFonts w:ascii="Courier" w:hAnsi="Courier" w:hint="eastAsia"/>
          <w:color w:val="auto"/>
          <w:rtl/>
        </w:rPr>
        <w:t>המשרד</w:t>
      </w:r>
      <w:r w:rsidRPr="004F56D9">
        <w:rPr>
          <w:rFonts w:ascii="Courier" w:hAnsi="Courier"/>
          <w:color w:val="auto"/>
          <w:rtl/>
        </w:rPr>
        <w:t>.</w:t>
      </w:r>
    </w:p>
    <w:p w:rsidR="00FB49EC" w:rsidRPr="004F56D9" w:rsidRDefault="004D3450" w:rsidP="009C249B">
      <w:pPr>
        <w:numPr>
          <w:ilvl w:val="2"/>
          <w:numId w:val="5"/>
        </w:numPr>
        <w:tabs>
          <w:tab w:val="left" w:pos="1218"/>
        </w:tabs>
        <w:ind w:left="1218" w:right="0" w:hanging="709"/>
        <w:rPr>
          <w:rFonts w:ascii="Courier" w:hAnsi="Courier"/>
          <w:color w:val="auto"/>
        </w:rPr>
      </w:pPr>
      <w:r w:rsidRPr="004F56D9">
        <w:rPr>
          <w:rFonts w:ascii="Courier" w:hAnsi="Courier" w:hint="eastAsia"/>
          <w:color w:val="auto"/>
          <w:rtl/>
        </w:rPr>
        <w:t>כל</w:t>
      </w:r>
      <w:r w:rsidRPr="004F56D9">
        <w:rPr>
          <w:rFonts w:ascii="Courier" w:hAnsi="Courier"/>
          <w:color w:val="auto"/>
          <w:rtl/>
        </w:rPr>
        <w:t xml:space="preserve"> </w:t>
      </w:r>
      <w:r w:rsidR="00FB49EC" w:rsidRPr="004F56D9">
        <w:rPr>
          <w:rFonts w:ascii="Courier" w:hAnsi="Courier" w:hint="eastAsia"/>
          <w:color w:val="auto"/>
          <w:rtl/>
        </w:rPr>
        <w:t>חומר</w:t>
      </w:r>
      <w:r w:rsidR="00FB49EC" w:rsidRPr="004F56D9">
        <w:rPr>
          <w:rFonts w:ascii="Courier" w:hAnsi="Courier"/>
          <w:color w:val="auto"/>
          <w:rtl/>
        </w:rPr>
        <w:t xml:space="preserve"> </w:t>
      </w:r>
      <w:r w:rsidR="00FB49EC" w:rsidRPr="004F56D9">
        <w:rPr>
          <w:rFonts w:ascii="Courier" w:hAnsi="Courier" w:hint="eastAsia"/>
          <w:color w:val="auto"/>
          <w:rtl/>
        </w:rPr>
        <w:t>שי</w:t>
      </w:r>
      <w:r w:rsidR="00F84E95" w:rsidRPr="004F56D9">
        <w:rPr>
          <w:rFonts w:ascii="Courier" w:hAnsi="Courier" w:hint="eastAsia"/>
          <w:color w:val="auto"/>
          <w:rtl/>
        </w:rPr>
        <w:t>י</w:t>
      </w:r>
      <w:r w:rsidR="00FB49EC" w:rsidRPr="004F56D9">
        <w:rPr>
          <w:rFonts w:ascii="Courier" w:hAnsi="Courier" w:hint="eastAsia"/>
          <w:color w:val="auto"/>
          <w:rtl/>
        </w:rPr>
        <w:t>מסר</w:t>
      </w:r>
      <w:r w:rsidR="00FB49EC" w:rsidRPr="004F56D9">
        <w:rPr>
          <w:rFonts w:ascii="Courier" w:hAnsi="Courier"/>
          <w:color w:val="auto"/>
          <w:rtl/>
        </w:rPr>
        <w:t xml:space="preserve"> </w:t>
      </w:r>
      <w:r w:rsidR="00FB49EC" w:rsidRPr="004F56D9">
        <w:rPr>
          <w:rFonts w:ascii="Courier" w:hAnsi="Courier" w:hint="eastAsia"/>
          <w:color w:val="auto"/>
          <w:rtl/>
        </w:rPr>
        <w:t>במסגרת</w:t>
      </w:r>
      <w:r w:rsidR="00FB49EC" w:rsidRPr="004F56D9">
        <w:rPr>
          <w:rFonts w:ascii="Courier" w:hAnsi="Courier"/>
          <w:color w:val="auto"/>
          <w:rtl/>
        </w:rPr>
        <w:t xml:space="preserve">  </w:t>
      </w:r>
      <w:r w:rsidR="00F84E95" w:rsidRPr="004F56D9">
        <w:rPr>
          <w:rFonts w:ascii="Courier" w:hAnsi="Courier" w:hint="eastAsia"/>
          <w:color w:val="auto"/>
          <w:rtl/>
        </w:rPr>
        <w:t>מתן</w:t>
      </w:r>
      <w:r w:rsidR="00F84E95" w:rsidRPr="004F56D9">
        <w:rPr>
          <w:rFonts w:ascii="Courier" w:hAnsi="Courier"/>
          <w:color w:val="auto"/>
          <w:rtl/>
        </w:rPr>
        <w:t xml:space="preserve"> </w:t>
      </w:r>
      <w:r w:rsidR="00F84E95" w:rsidRPr="004F56D9">
        <w:rPr>
          <w:rFonts w:ascii="Courier" w:hAnsi="Courier" w:hint="eastAsia"/>
          <w:color w:val="auto"/>
          <w:rtl/>
        </w:rPr>
        <w:t>השירותים</w:t>
      </w:r>
      <w:r w:rsidR="00F84E95" w:rsidRPr="004F56D9">
        <w:rPr>
          <w:rFonts w:ascii="Courier" w:hAnsi="Courier"/>
          <w:color w:val="auto"/>
          <w:rtl/>
        </w:rPr>
        <w:t xml:space="preserve"> </w:t>
      </w:r>
      <w:r w:rsidR="00F84E95" w:rsidRPr="004F56D9">
        <w:rPr>
          <w:rFonts w:ascii="Courier" w:hAnsi="Courier" w:hint="eastAsia"/>
          <w:color w:val="auto"/>
          <w:rtl/>
        </w:rPr>
        <w:t>הינו</w:t>
      </w:r>
      <w:r w:rsidR="00F84E95" w:rsidRPr="004F56D9">
        <w:rPr>
          <w:rFonts w:ascii="Courier" w:hAnsi="Courier"/>
          <w:color w:val="auto"/>
          <w:rtl/>
        </w:rPr>
        <w:t xml:space="preserve"> </w:t>
      </w:r>
      <w:r w:rsidR="00F84E95" w:rsidRPr="004F56D9">
        <w:rPr>
          <w:rFonts w:ascii="Courier" w:hAnsi="Courier" w:hint="eastAsia"/>
          <w:color w:val="auto"/>
          <w:rtl/>
        </w:rPr>
        <w:t>בגדר</w:t>
      </w:r>
      <w:r w:rsidR="00F84E95" w:rsidRPr="004F56D9">
        <w:rPr>
          <w:rFonts w:ascii="Courier" w:hAnsi="Courier"/>
          <w:color w:val="auto"/>
          <w:rtl/>
        </w:rPr>
        <w:t xml:space="preserve"> </w:t>
      </w:r>
      <w:r w:rsidR="00F84E95" w:rsidRPr="004F56D9">
        <w:rPr>
          <w:rFonts w:ascii="Courier" w:hAnsi="Courier" w:hint="eastAsia"/>
          <w:color w:val="auto"/>
          <w:rtl/>
        </w:rPr>
        <w:t>חומר</w:t>
      </w:r>
      <w:r w:rsidR="00F84E95" w:rsidRPr="004F56D9">
        <w:rPr>
          <w:rFonts w:ascii="Courier" w:hAnsi="Courier"/>
          <w:color w:val="auto"/>
          <w:rtl/>
        </w:rPr>
        <w:t xml:space="preserve"> </w:t>
      </w:r>
      <w:r w:rsidR="00F84E95" w:rsidRPr="004F56D9">
        <w:rPr>
          <w:rFonts w:ascii="Courier" w:hAnsi="Courier" w:hint="eastAsia"/>
          <w:color w:val="auto"/>
          <w:rtl/>
        </w:rPr>
        <w:t>שאין</w:t>
      </w:r>
      <w:r w:rsidR="00F84E95" w:rsidRPr="004F56D9">
        <w:rPr>
          <w:rFonts w:ascii="Courier" w:hAnsi="Courier"/>
          <w:color w:val="auto"/>
          <w:rtl/>
        </w:rPr>
        <w:t xml:space="preserve"> </w:t>
      </w:r>
      <w:r w:rsidR="00226B4F" w:rsidRPr="004F56D9">
        <w:rPr>
          <w:rFonts w:ascii="Courier" w:hAnsi="Courier" w:hint="eastAsia"/>
          <w:color w:val="auto"/>
          <w:rtl/>
        </w:rPr>
        <w:t>לפתחו</w:t>
      </w:r>
      <w:r w:rsidR="00F84E95" w:rsidRPr="004F56D9">
        <w:rPr>
          <w:rFonts w:ascii="Courier" w:hAnsi="Courier"/>
          <w:color w:val="auto"/>
          <w:rtl/>
        </w:rPr>
        <w:t xml:space="preserve"> </w:t>
      </w:r>
      <w:r w:rsidR="00F84E95" w:rsidRPr="004F56D9">
        <w:rPr>
          <w:rFonts w:ascii="Courier" w:hAnsi="Courier" w:hint="eastAsia"/>
          <w:color w:val="auto"/>
          <w:rtl/>
        </w:rPr>
        <w:t>ו</w:t>
      </w:r>
      <w:r w:rsidR="00F84E95" w:rsidRPr="004F56D9">
        <w:rPr>
          <w:rFonts w:ascii="Courier" w:hAnsi="Courier"/>
          <w:color w:val="auto"/>
          <w:rtl/>
        </w:rPr>
        <w:t>/</w:t>
      </w:r>
      <w:r w:rsidR="00F84E95" w:rsidRPr="004F56D9">
        <w:rPr>
          <w:rFonts w:ascii="Courier" w:hAnsi="Courier" w:hint="eastAsia"/>
          <w:color w:val="auto"/>
          <w:rtl/>
        </w:rPr>
        <w:t>או</w:t>
      </w:r>
      <w:r w:rsidR="00F84E95" w:rsidRPr="004F56D9">
        <w:rPr>
          <w:rFonts w:ascii="Courier" w:hAnsi="Courier"/>
          <w:color w:val="auto"/>
          <w:rtl/>
        </w:rPr>
        <w:t xml:space="preserve"> </w:t>
      </w:r>
      <w:r w:rsidR="00F84E95" w:rsidRPr="004F56D9">
        <w:rPr>
          <w:rFonts w:ascii="Courier" w:hAnsi="Courier" w:hint="eastAsia"/>
          <w:color w:val="auto"/>
          <w:rtl/>
        </w:rPr>
        <w:t>למוסרו</w:t>
      </w:r>
      <w:r w:rsidR="00F84E95" w:rsidRPr="004F56D9">
        <w:rPr>
          <w:rFonts w:ascii="Courier" w:hAnsi="Courier"/>
          <w:color w:val="auto"/>
          <w:rtl/>
        </w:rPr>
        <w:t xml:space="preserve"> </w:t>
      </w:r>
      <w:r w:rsidR="00F84E95" w:rsidRPr="004F56D9">
        <w:rPr>
          <w:rFonts w:ascii="Courier" w:hAnsi="Courier" w:hint="eastAsia"/>
          <w:color w:val="auto"/>
          <w:rtl/>
        </w:rPr>
        <w:t>ו</w:t>
      </w:r>
      <w:r w:rsidR="00F84E95" w:rsidRPr="004F56D9">
        <w:rPr>
          <w:rFonts w:ascii="Courier" w:hAnsi="Courier"/>
          <w:color w:val="auto"/>
          <w:rtl/>
        </w:rPr>
        <w:t>/</w:t>
      </w:r>
      <w:r w:rsidR="00F84E95" w:rsidRPr="004F56D9">
        <w:rPr>
          <w:rFonts w:ascii="Courier" w:hAnsi="Courier" w:hint="eastAsia"/>
          <w:color w:val="auto"/>
          <w:rtl/>
        </w:rPr>
        <w:t>או</w:t>
      </w:r>
      <w:r w:rsidR="00F84E95" w:rsidRPr="004F56D9">
        <w:rPr>
          <w:rFonts w:ascii="Courier" w:hAnsi="Courier"/>
          <w:color w:val="auto"/>
          <w:rtl/>
        </w:rPr>
        <w:t xml:space="preserve"> </w:t>
      </w:r>
      <w:r w:rsidR="00F84E95" w:rsidRPr="004F56D9">
        <w:rPr>
          <w:rFonts w:ascii="Courier" w:hAnsi="Courier" w:hint="eastAsia"/>
          <w:color w:val="auto"/>
          <w:rtl/>
        </w:rPr>
        <w:t>לגלותו</w:t>
      </w:r>
      <w:r w:rsidR="00F84E95" w:rsidRPr="004F56D9">
        <w:rPr>
          <w:rFonts w:ascii="Courier" w:hAnsi="Courier"/>
          <w:color w:val="auto"/>
          <w:rtl/>
        </w:rPr>
        <w:t xml:space="preserve"> </w:t>
      </w:r>
      <w:r w:rsidR="00F84E95" w:rsidRPr="004F56D9">
        <w:rPr>
          <w:rFonts w:ascii="Courier" w:hAnsi="Courier" w:hint="eastAsia"/>
          <w:color w:val="auto"/>
          <w:rtl/>
        </w:rPr>
        <w:t>ו</w:t>
      </w:r>
      <w:r w:rsidR="00F84E95" w:rsidRPr="004F56D9">
        <w:rPr>
          <w:rFonts w:ascii="Courier" w:hAnsi="Courier"/>
          <w:color w:val="auto"/>
          <w:rtl/>
        </w:rPr>
        <w:t>/</w:t>
      </w:r>
      <w:r w:rsidR="00F84E95" w:rsidRPr="004F56D9">
        <w:rPr>
          <w:rFonts w:ascii="Courier" w:hAnsi="Courier" w:hint="eastAsia"/>
          <w:color w:val="auto"/>
          <w:rtl/>
        </w:rPr>
        <w:t>או</w:t>
      </w:r>
      <w:r w:rsidR="00F84E95" w:rsidRPr="004F56D9">
        <w:rPr>
          <w:rFonts w:ascii="Courier" w:hAnsi="Courier"/>
          <w:color w:val="auto"/>
          <w:rtl/>
        </w:rPr>
        <w:t xml:space="preserve"> </w:t>
      </w:r>
      <w:r w:rsidR="00F84E95" w:rsidRPr="004F56D9">
        <w:rPr>
          <w:rFonts w:ascii="Courier" w:hAnsi="Courier" w:hint="eastAsia"/>
          <w:color w:val="auto"/>
          <w:rtl/>
        </w:rPr>
        <w:t>לאפשר</w:t>
      </w:r>
      <w:r w:rsidR="00F84E95" w:rsidRPr="004F56D9">
        <w:rPr>
          <w:rFonts w:ascii="Courier" w:hAnsi="Courier"/>
          <w:color w:val="auto"/>
          <w:rtl/>
        </w:rPr>
        <w:t xml:space="preserve"> </w:t>
      </w:r>
      <w:r w:rsidR="00F84E95" w:rsidRPr="004F56D9">
        <w:rPr>
          <w:rFonts w:ascii="Courier" w:hAnsi="Courier" w:hint="eastAsia"/>
          <w:color w:val="auto"/>
          <w:rtl/>
        </w:rPr>
        <w:t>גשה</w:t>
      </w:r>
      <w:r w:rsidR="00F84E95" w:rsidRPr="004F56D9">
        <w:rPr>
          <w:rFonts w:ascii="Courier" w:hAnsi="Courier"/>
          <w:color w:val="auto"/>
          <w:rtl/>
        </w:rPr>
        <w:t xml:space="preserve"> </w:t>
      </w:r>
      <w:r w:rsidR="00F84E95" w:rsidRPr="004F56D9">
        <w:rPr>
          <w:rFonts w:ascii="Courier" w:hAnsi="Courier" w:hint="eastAsia"/>
          <w:color w:val="auto"/>
          <w:rtl/>
        </w:rPr>
        <w:t>אליו</w:t>
      </w:r>
      <w:r w:rsidR="00F84E95" w:rsidRPr="004F56D9">
        <w:rPr>
          <w:rFonts w:ascii="Courier" w:hAnsi="Courier"/>
          <w:color w:val="auto"/>
          <w:rtl/>
        </w:rPr>
        <w:t xml:space="preserve"> </w:t>
      </w:r>
      <w:r w:rsidR="00F84E95" w:rsidRPr="004F56D9">
        <w:rPr>
          <w:rFonts w:ascii="Courier" w:hAnsi="Courier" w:hint="eastAsia"/>
          <w:color w:val="auto"/>
          <w:rtl/>
        </w:rPr>
        <w:t>למי</w:t>
      </w:r>
      <w:r w:rsidR="00F84E95" w:rsidRPr="004F56D9">
        <w:rPr>
          <w:rFonts w:ascii="Courier" w:hAnsi="Courier"/>
          <w:color w:val="auto"/>
          <w:rtl/>
        </w:rPr>
        <w:t xml:space="preserve"> </w:t>
      </w:r>
      <w:r w:rsidR="00F84E95" w:rsidRPr="004F56D9">
        <w:rPr>
          <w:rFonts w:ascii="Courier" w:hAnsi="Courier" w:hint="eastAsia"/>
          <w:color w:val="auto"/>
          <w:rtl/>
        </w:rPr>
        <w:t>שאינו</w:t>
      </w:r>
      <w:r w:rsidR="00F84E95" w:rsidRPr="004F56D9">
        <w:rPr>
          <w:rFonts w:ascii="Courier" w:hAnsi="Courier"/>
          <w:color w:val="auto"/>
          <w:rtl/>
        </w:rPr>
        <w:t xml:space="preserve"> </w:t>
      </w:r>
      <w:r w:rsidR="00F84E95" w:rsidRPr="004F56D9">
        <w:rPr>
          <w:rFonts w:ascii="Courier" w:hAnsi="Courier" w:hint="eastAsia"/>
          <w:color w:val="auto"/>
          <w:rtl/>
        </w:rPr>
        <w:t>מוסמך</w:t>
      </w:r>
      <w:r w:rsidR="00F84E95" w:rsidRPr="004F56D9">
        <w:rPr>
          <w:rFonts w:ascii="Courier" w:hAnsi="Courier"/>
          <w:color w:val="auto"/>
          <w:rtl/>
        </w:rPr>
        <w:t xml:space="preserve"> </w:t>
      </w:r>
      <w:r w:rsidR="00F84E95" w:rsidRPr="004F56D9">
        <w:rPr>
          <w:rFonts w:ascii="Courier" w:hAnsi="Courier" w:hint="eastAsia"/>
          <w:color w:val="auto"/>
          <w:rtl/>
        </w:rPr>
        <w:t>לכך</w:t>
      </w:r>
      <w:r w:rsidR="00F84E95" w:rsidRPr="004F56D9">
        <w:rPr>
          <w:rFonts w:ascii="Courier" w:hAnsi="Courier"/>
          <w:color w:val="auto"/>
          <w:rtl/>
        </w:rPr>
        <w:t>.</w:t>
      </w:r>
    </w:p>
    <w:p w:rsidR="00F84E95" w:rsidRPr="004F56D9" w:rsidRDefault="00F84E95" w:rsidP="004D3450">
      <w:pPr>
        <w:numPr>
          <w:ilvl w:val="2"/>
          <w:numId w:val="5"/>
        </w:numPr>
        <w:tabs>
          <w:tab w:val="left" w:pos="1218"/>
        </w:tabs>
        <w:ind w:left="1218" w:right="0" w:hanging="709"/>
        <w:rPr>
          <w:rFonts w:ascii="Courier" w:hAnsi="Courier"/>
          <w:color w:val="auto"/>
        </w:rPr>
      </w:pPr>
      <w:r w:rsidRPr="004F56D9">
        <w:rPr>
          <w:rFonts w:ascii="Courier" w:hAnsi="Courier" w:hint="eastAsia"/>
          <w:color w:val="auto"/>
          <w:rtl/>
        </w:rPr>
        <w:lastRenderedPageBreak/>
        <w:t>אין</w:t>
      </w:r>
      <w:r w:rsidRPr="004F56D9">
        <w:rPr>
          <w:rFonts w:ascii="Courier" w:hAnsi="Courier"/>
          <w:color w:val="auto"/>
          <w:rtl/>
        </w:rPr>
        <w:t xml:space="preserve"> </w:t>
      </w:r>
      <w:r w:rsidRPr="004F56D9">
        <w:rPr>
          <w:rFonts w:ascii="Courier" w:hAnsi="Courier" w:hint="eastAsia"/>
          <w:color w:val="auto"/>
          <w:rtl/>
        </w:rPr>
        <w:t>באמור</w:t>
      </w:r>
      <w:r w:rsidRPr="004F56D9">
        <w:rPr>
          <w:rFonts w:ascii="Courier" w:hAnsi="Courier"/>
          <w:color w:val="auto"/>
          <w:rtl/>
        </w:rPr>
        <w:t xml:space="preserve"> </w:t>
      </w:r>
      <w:r w:rsidRPr="004F56D9">
        <w:rPr>
          <w:rFonts w:ascii="Courier" w:hAnsi="Courier" w:hint="eastAsia"/>
          <w:color w:val="auto"/>
          <w:rtl/>
        </w:rPr>
        <w:t>כדי</w:t>
      </w:r>
      <w:r w:rsidRPr="004F56D9">
        <w:rPr>
          <w:rFonts w:ascii="Courier" w:hAnsi="Courier"/>
          <w:color w:val="auto"/>
          <w:rtl/>
        </w:rPr>
        <w:t xml:space="preserve"> </w:t>
      </w:r>
      <w:r w:rsidRPr="004F56D9">
        <w:rPr>
          <w:rFonts w:ascii="Courier" w:hAnsi="Courier" w:hint="eastAsia"/>
          <w:color w:val="auto"/>
          <w:rtl/>
        </w:rPr>
        <w:t>לגרוע</w:t>
      </w:r>
      <w:r w:rsidRPr="004F56D9">
        <w:rPr>
          <w:rFonts w:ascii="Courier" w:hAnsi="Courier"/>
          <w:color w:val="auto"/>
          <w:rtl/>
        </w:rPr>
        <w:t xml:space="preserve"> </w:t>
      </w:r>
      <w:r w:rsidRPr="004F56D9">
        <w:rPr>
          <w:rFonts w:ascii="Courier" w:hAnsi="Courier" w:hint="eastAsia"/>
          <w:color w:val="auto"/>
          <w:rtl/>
        </w:rPr>
        <w:t>מסמכות</w:t>
      </w:r>
      <w:r w:rsidRPr="004F56D9">
        <w:rPr>
          <w:rFonts w:ascii="Courier" w:hAnsi="Courier"/>
          <w:color w:val="auto"/>
          <w:rtl/>
        </w:rPr>
        <w:t xml:space="preserve"> </w:t>
      </w:r>
      <w:r w:rsidRPr="004F56D9">
        <w:rPr>
          <w:rFonts w:ascii="Courier" w:hAnsi="Courier" w:hint="eastAsia"/>
          <w:color w:val="auto"/>
          <w:rtl/>
        </w:rPr>
        <w:t>המשרד</w:t>
      </w:r>
      <w:r w:rsidRPr="004F56D9">
        <w:rPr>
          <w:rFonts w:ascii="Courier" w:hAnsi="Courier"/>
          <w:color w:val="auto"/>
          <w:rtl/>
        </w:rPr>
        <w:t xml:space="preserve"> </w:t>
      </w:r>
      <w:r w:rsidRPr="004F56D9">
        <w:rPr>
          <w:rFonts w:ascii="Courier" w:hAnsi="Courier" w:hint="eastAsia"/>
          <w:color w:val="auto"/>
          <w:rtl/>
        </w:rPr>
        <w:t>לקבוע</w:t>
      </w:r>
      <w:r w:rsidRPr="004F56D9">
        <w:rPr>
          <w:rFonts w:ascii="Courier" w:hAnsi="Courier"/>
          <w:color w:val="auto"/>
          <w:rtl/>
        </w:rPr>
        <w:t xml:space="preserve"> </w:t>
      </w:r>
      <w:r w:rsidRPr="004F56D9">
        <w:rPr>
          <w:rFonts w:ascii="Courier" w:hAnsi="Courier" w:hint="eastAsia"/>
          <w:color w:val="auto"/>
          <w:rtl/>
        </w:rPr>
        <w:t>הוראות</w:t>
      </w:r>
      <w:r w:rsidRPr="004F56D9">
        <w:rPr>
          <w:rFonts w:ascii="Courier" w:hAnsi="Courier"/>
          <w:color w:val="auto"/>
          <w:rtl/>
        </w:rPr>
        <w:t xml:space="preserve"> </w:t>
      </w:r>
      <w:r w:rsidRPr="004F56D9">
        <w:rPr>
          <w:rFonts w:ascii="Courier" w:hAnsi="Courier" w:hint="eastAsia"/>
          <w:color w:val="auto"/>
          <w:rtl/>
        </w:rPr>
        <w:t>מיוחדות</w:t>
      </w:r>
      <w:r w:rsidRPr="004F56D9">
        <w:rPr>
          <w:rFonts w:ascii="Courier" w:hAnsi="Courier"/>
          <w:color w:val="auto"/>
          <w:rtl/>
        </w:rPr>
        <w:t xml:space="preserve"> </w:t>
      </w:r>
      <w:r w:rsidRPr="004F56D9">
        <w:rPr>
          <w:rFonts w:ascii="Courier" w:hAnsi="Courier" w:hint="eastAsia"/>
          <w:color w:val="auto"/>
          <w:rtl/>
        </w:rPr>
        <w:t>לעניין</w:t>
      </w:r>
      <w:r w:rsidRPr="004F56D9">
        <w:rPr>
          <w:rFonts w:ascii="Courier" w:hAnsi="Courier"/>
          <w:color w:val="auto"/>
          <w:rtl/>
        </w:rPr>
        <w:t xml:space="preserve"> </w:t>
      </w:r>
      <w:r w:rsidRPr="004F56D9">
        <w:rPr>
          <w:rFonts w:ascii="Courier" w:hAnsi="Courier" w:hint="eastAsia"/>
          <w:color w:val="auto"/>
          <w:rtl/>
        </w:rPr>
        <w:t>ביטחון</w:t>
      </w:r>
      <w:r w:rsidRPr="004F56D9">
        <w:rPr>
          <w:rFonts w:ascii="Courier" w:hAnsi="Courier"/>
          <w:color w:val="auto"/>
          <w:rtl/>
        </w:rPr>
        <w:t xml:space="preserve">, </w:t>
      </w:r>
      <w:r w:rsidRPr="004F56D9">
        <w:rPr>
          <w:rFonts w:ascii="Courier" w:hAnsi="Courier" w:hint="eastAsia"/>
          <w:color w:val="auto"/>
          <w:rtl/>
        </w:rPr>
        <w:t>אבטחה</w:t>
      </w:r>
      <w:r w:rsidRPr="004F56D9">
        <w:rPr>
          <w:rFonts w:ascii="Courier" w:hAnsi="Courier"/>
          <w:color w:val="auto"/>
          <w:rtl/>
        </w:rPr>
        <w:t xml:space="preserve"> </w:t>
      </w:r>
      <w:r w:rsidRPr="004F56D9">
        <w:rPr>
          <w:rFonts w:ascii="Courier" w:hAnsi="Courier" w:hint="eastAsia"/>
          <w:color w:val="auto"/>
          <w:rtl/>
        </w:rPr>
        <w:t>וסודיות</w:t>
      </w:r>
      <w:r w:rsidRPr="004F56D9">
        <w:rPr>
          <w:rFonts w:ascii="Courier" w:hAnsi="Courier"/>
          <w:color w:val="auto"/>
          <w:rtl/>
        </w:rPr>
        <w:t xml:space="preserve">, </w:t>
      </w:r>
      <w:r w:rsidRPr="004F56D9">
        <w:rPr>
          <w:rFonts w:ascii="Courier" w:hAnsi="Courier" w:hint="eastAsia"/>
          <w:color w:val="auto"/>
          <w:rtl/>
        </w:rPr>
        <w:t>הן</w:t>
      </w:r>
      <w:r w:rsidRPr="004F56D9">
        <w:rPr>
          <w:rFonts w:ascii="Courier" w:hAnsi="Courier"/>
          <w:color w:val="auto"/>
          <w:rtl/>
        </w:rPr>
        <w:t xml:space="preserve"> </w:t>
      </w:r>
      <w:r w:rsidRPr="004F56D9">
        <w:rPr>
          <w:rFonts w:ascii="Courier" w:hAnsi="Courier" w:hint="eastAsia"/>
          <w:color w:val="auto"/>
          <w:rtl/>
        </w:rPr>
        <w:t>דרך</w:t>
      </w:r>
      <w:r w:rsidRPr="004F56D9">
        <w:rPr>
          <w:rFonts w:ascii="Courier" w:hAnsi="Courier"/>
          <w:color w:val="auto"/>
          <w:rtl/>
        </w:rPr>
        <w:t xml:space="preserve"> </w:t>
      </w:r>
      <w:r w:rsidRPr="004F56D9">
        <w:rPr>
          <w:rFonts w:ascii="Courier" w:hAnsi="Courier" w:hint="eastAsia"/>
          <w:color w:val="auto"/>
          <w:rtl/>
        </w:rPr>
        <w:t>כלל</w:t>
      </w:r>
      <w:r w:rsidRPr="004F56D9">
        <w:rPr>
          <w:rFonts w:ascii="Courier" w:hAnsi="Courier"/>
          <w:color w:val="auto"/>
          <w:rtl/>
        </w:rPr>
        <w:t xml:space="preserve"> </w:t>
      </w:r>
      <w:r w:rsidRPr="004F56D9">
        <w:rPr>
          <w:rFonts w:ascii="Courier" w:hAnsi="Courier" w:hint="eastAsia"/>
          <w:color w:val="auto"/>
          <w:rtl/>
        </w:rPr>
        <w:t>והן</w:t>
      </w:r>
      <w:r w:rsidRPr="004F56D9">
        <w:rPr>
          <w:rFonts w:ascii="Courier" w:hAnsi="Courier"/>
          <w:color w:val="auto"/>
          <w:rtl/>
        </w:rPr>
        <w:t xml:space="preserve"> </w:t>
      </w:r>
      <w:r w:rsidRPr="004F56D9">
        <w:rPr>
          <w:rFonts w:ascii="Courier" w:hAnsi="Courier" w:hint="eastAsia"/>
          <w:color w:val="auto"/>
          <w:rtl/>
        </w:rPr>
        <w:t>לעניינים</w:t>
      </w:r>
      <w:r w:rsidRPr="004F56D9">
        <w:rPr>
          <w:rFonts w:ascii="Courier" w:hAnsi="Courier"/>
          <w:color w:val="auto"/>
          <w:rtl/>
        </w:rPr>
        <w:t xml:space="preserve"> </w:t>
      </w:r>
      <w:r w:rsidRPr="004F56D9">
        <w:rPr>
          <w:rFonts w:ascii="Courier" w:hAnsi="Courier" w:hint="eastAsia"/>
          <w:color w:val="auto"/>
          <w:rtl/>
        </w:rPr>
        <w:t>מסוימים</w:t>
      </w:r>
      <w:r w:rsidRPr="004F56D9">
        <w:rPr>
          <w:rFonts w:ascii="Courier" w:hAnsi="Courier"/>
          <w:color w:val="auto"/>
          <w:rtl/>
        </w:rPr>
        <w:t xml:space="preserve"> </w:t>
      </w:r>
      <w:r w:rsidRPr="004F56D9">
        <w:rPr>
          <w:rFonts w:ascii="Courier" w:hAnsi="Courier" w:hint="eastAsia"/>
          <w:color w:val="auto"/>
          <w:rtl/>
        </w:rPr>
        <w:t>והספק</w:t>
      </w:r>
      <w:r w:rsidRPr="004F56D9">
        <w:rPr>
          <w:rFonts w:ascii="Courier" w:hAnsi="Courier"/>
          <w:color w:val="auto"/>
          <w:rtl/>
        </w:rPr>
        <w:t xml:space="preserve"> </w:t>
      </w:r>
      <w:r w:rsidRPr="004F56D9">
        <w:rPr>
          <w:rFonts w:ascii="Courier" w:hAnsi="Courier" w:hint="eastAsia"/>
          <w:color w:val="auto"/>
          <w:rtl/>
        </w:rPr>
        <w:t>מתחייב</w:t>
      </w:r>
      <w:r w:rsidRPr="004F56D9">
        <w:rPr>
          <w:rFonts w:ascii="Courier" w:hAnsi="Courier"/>
          <w:color w:val="auto"/>
          <w:rtl/>
        </w:rPr>
        <w:t xml:space="preserve"> </w:t>
      </w:r>
      <w:r w:rsidRPr="004F56D9">
        <w:rPr>
          <w:rFonts w:ascii="Courier" w:hAnsi="Courier" w:hint="eastAsia"/>
          <w:color w:val="auto"/>
          <w:rtl/>
        </w:rPr>
        <w:t>אחר</w:t>
      </w:r>
      <w:r w:rsidRPr="004F56D9">
        <w:rPr>
          <w:rFonts w:ascii="Courier" w:hAnsi="Courier"/>
          <w:color w:val="auto"/>
          <w:rtl/>
        </w:rPr>
        <w:t xml:space="preserve"> </w:t>
      </w:r>
      <w:r w:rsidRPr="004F56D9">
        <w:rPr>
          <w:rFonts w:ascii="Courier" w:hAnsi="Courier" w:hint="eastAsia"/>
          <w:color w:val="auto"/>
          <w:rtl/>
        </w:rPr>
        <w:t>ההוראות</w:t>
      </w:r>
      <w:r w:rsidRPr="004F56D9">
        <w:rPr>
          <w:rFonts w:ascii="Courier" w:hAnsi="Courier"/>
          <w:color w:val="auto"/>
          <w:rtl/>
        </w:rPr>
        <w:t xml:space="preserve"> </w:t>
      </w:r>
      <w:r w:rsidRPr="004F56D9">
        <w:rPr>
          <w:rFonts w:ascii="Courier" w:hAnsi="Courier" w:hint="eastAsia"/>
          <w:color w:val="auto"/>
          <w:rtl/>
        </w:rPr>
        <w:t>הנ</w:t>
      </w:r>
      <w:r w:rsidRPr="004F56D9">
        <w:rPr>
          <w:rFonts w:ascii="Courier" w:hAnsi="Courier"/>
          <w:color w:val="auto"/>
          <w:rtl/>
        </w:rPr>
        <w:t>"</w:t>
      </w:r>
      <w:r w:rsidRPr="004F56D9">
        <w:rPr>
          <w:rFonts w:ascii="Courier" w:hAnsi="Courier" w:hint="eastAsia"/>
          <w:color w:val="auto"/>
          <w:rtl/>
        </w:rPr>
        <w:t>ל</w:t>
      </w:r>
      <w:r w:rsidRPr="004F56D9">
        <w:rPr>
          <w:rFonts w:ascii="Courier" w:hAnsi="Courier"/>
          <w:color w:val="auto"/>
          <w:rtl/>
        </w:rPr>
        <w:t xml:space="preserve"> </w:t>
      </w:r>
      <w:r w:rsidRPr="004F56D9">
        <w:rPr>
          <w:rFonts w:ascii="Courier" w:hAnsi="Courier" w:hint="eastAsia"/>
          <w:color w:val="auto"/>
          <w:rtl/>
        </w:rPr>
        <w:t>בקפידה</w:t>
      </w:r>
      <w:r w:rsidRPr="004F56D9">
        <w:rPr>
          <w:rFonts w:ascii="Courier" w:hAnsi="Courier"/>
          <w:color w:val="auto"/>
          <w:rtl/>
        </w:rPr>
        <w:t xml:space="preserve"> </w:t>
      </w:r>
      <w:r w:rsidRPr="004F56D9">
        <w:rPr>
          <w:rFonts w:ascii="Courier" w:hAnsi="Courier" w:hint="eastAsia"/>
          <w:color w:val="auto"/>
          <w:rtl/>
        </w:rPr>
        <w:t>ובד</w:t>
      </w:r>
      <w:r w:rsidR="004D3450" w:rsidRPr="004F56D9">
        <w:rPr>
          <w:rFonts w:ascii="Courier" w:hAnsi="Courier" w:hint="eastAsia"/>
          <w:color w:val="auto"/>
          <w:rtl/>
        </w:rPr>
        <w:t>ב</w:t>
      </w:r>
      <w:r w:rsidRPr="004F56D9">
        <w:rPr>
          <w:rFonts w:ascii="Courier" w:hAnsi="Courier" w:hint="eastAsia"/>
          <w:color w:val="auto"/>
          <w:rtl/>
        </w:rPr>
        <w:t>קנות</w:t>
      </w:r>
      <w:r w:rsidRPr="004F56D9">
        <w:rPr>
          <w:rFonts w:ascii="Courier" w:hAnsi="Courier"/>
          <w:color w:val="auto"/>
          <w:rtl/>
        </w:rPr>
        <w:t>.</w:t>
      </w:r>
    </w:p>
    <w:p w:rsidR="001D0831" w:rsidRPr="004F56D9" w:rsidRDefault="001D0831" w:rsidP="00226B4F">
      <w:pPr>
        <w:tabs>
          <w:tab w:val="left" w:pos="1218"/>
        </w:tabs>
        <w:ind w:left="1218" w:right="360"/>
        <w:rPr>
          <w:rFonts w:ascii="Courier" w:hAnsi="Courier"/>
          <w:color w:val="auto"/>
          <w:rtl/>
        </w:rPr>
      </w:pPr>
    </w:p>
    <w:p w:rsidR="00F84E95" w:rsidRPr="004F56D9" w:rsidRDefault="00F84E95" w:rsidP="004D3450">
      <w:pPr>
        <w:numPr>
          <w:ilvl w:val="1"/>
          <w:numId w:val="5"/>
        </w:numPr>
        <w:tabs>
          <w:tab w:val="left" w:pos="793"/>
        </w:tabs>
        <w:ind w:right="0"/>
        <w:rPr>
          <w:rFonts w:ascii="Courier" w:hAnsi="Courier"/>
          <w:b/>
          <w:bCs/>
          <w:color w:val="auto"/>
        </w:rPr>
      </w:pPr>
      <w:r w:rsidRPr="004F56D9">
        <w:rPr>
          <w:rFonts w:ascii="Courier" w:hAnsi="Courier" w:hint="eastAsia"/>
          <w:b/>
          <w:bCs/>
          <w:color w:val="auto"/>
          <w:rtl/>
        </w:rPr>
        <w:t>שעות</w:t>
      </w:r>
      <w:r w:rsidRPr="004F56D9">
        <w:rPr>
          <w:rFonts w:ascii="Courier" w:hAnsi="Courier"/>
          <w:b/>
          <w:bCs/>
          <w:color w:val="auto"/>
          <w:rtl/>
        </w:rPr>
        <w:t xml:space="preserve"> </w:t>
      </w:r>
      <w:r w:rsidRPr="004F56D9">
        <w:rPr>
          <w:rFonts w:ascii="Courier" w:hAnsi="Courier" w:hint="eastAsia"/>
          <w:b/>
          <w:bCs/>
          <w:color w:val="auto"/>
          <w:rtl/>
        </w:rPr>
        <w:t>איסוף</w:t>
      </w:r>
      <w:r w:rsidRPr="004F56D9">
        <w:rPr>
          <w:rFonts w:ascii="Courier" w:hAnsi="Courier"/>
          <w:b/>
          <w:bCs/>
          <w:color w:val="auto"/>
          <w:rtl/>
        </w:rPr>
        <w:t xml:space="preserve"> </w:t>
      </w:r>
      <w:r w:rsidRPr="004F56D9">
        <w:rPr>
          <w:rFonts w:ascii="Courier" w:hAnsi="Courier" w:hint="eastAsia"/>
          <w:b/>
          <w:bCs/>
          <w:color w:val="auto"/>
          <w:rtl/>
        </w:rPr>
        <w:t>וחלוקה</w:t>
      </w:r>
      <w:r w:rsidRPr="004F56D9">
        <w:rPr>
          <w:rFonts w:ascii="Courier" w:hAnsi="Courier"/>
          <w:b/>
          <w:bCs/>
          <w:color w:val="auto"/>
          <w:rtl/>
        </w:rPr>
        <w:t>:</w:t>
      </w:r>
    </w:p>
    <w:p w:rsidR="00F84E95" w:rsidRPr="004F56D9" w:rsidRDefault="004D3450" w:rsidP="007A75E5">
      <w:pPr>
        <w:tabs>
          <w:tab w:val="left" w:pos="1218"/>
        </w:tabs>
        <w:ind w:left="1218"/>
        <w:rPr>
          <w:rFonts w:ascii="Courier" w:hAnsi="Courier"/>
          <w:color w:val="auto"/>
          <w:rtl/>
        </w:rPr>
      </w:pPr>
      <w:r w:rsidRPr="004F56D9">
        <w:rPr>
          <w:rFonts w:ascii="Courier" w:hAnsi="Courier" w:hint="eastAsia"/>
          <w:color w:val="auto"/>
          <w:rtl/>
        </w:rPr>
        <w:t>כאשר</w:t>
      </w:r>
      <w:r w:rsidRPr="004F56D9">
        <w:rPr>
          <w:rFonts w:ascii="Courier" w:hAnsi="Courier"/>
          <w:color w:val="auto"/>
          <w:rtl/>
        </w:rPr>
        <w:t xml:space="preserve"> </w:t>
      </w:r>
      <w:r w:rsidRPr="004F56D9">
        <w:rPr>
          <w:rFonts w:ascii="Courier" w:hAnsi="Courier" w:hint="eastAsia"/>
          <w:color w:val="auto"/>
          <w:rtl/>
        </w:rPr>
        <w:t>לא</w:t>
      </w:r>
      <w:r w:rsidRPr="004F56D9">
        <w:rPr>
          <w:rFonts w:ascii="Courier" w:hAnsi="Courier"/>
          <w:color w:val="auto"/>
          <w:rtl/>
        </w:rPr>
        <w:t xml:space="preserve"> </w:t>
      </w:r>
      <w:r w:rsidRPr="004F56D9">
        <w:rPr>
          <w:rFonts w:ascii="Courier" w:hAnsi="Courier" w:hint="eastAsia"/>
          <w:color w:val="auto"/>
          <w:rtl/>
        </w:rPr>
        <w:t>תינתן</w:t>
      </w:r>
      <w:r w:rsidRPr="004F56D9">
        <w:rPr>
          <w:rFonts w:ascii="Courier" w:hAnsi="Courier"/>
          <w:color w:val="auto"/>
          <w:rtl/>
        </w:rPr>
        <w:t xml:space="preserve"> </w:t>
      </w:r>
      <w:r w:rsidRPr="004F56D9">
        <w:rPr>
          <w:rFonts w:ascii="Courier" w:hAnsi="Courier" w:hint="eastAsia"/>
          <w:color w:val="auto"/>
          <w:rtl/>
        </w:rPr>
        <w:t>הוראה</w:t>
      </w:r>
      <w:r w:rsidRPr="004F56D9">
        <w:rPr>
          <w:rFonts w:ascii="Courier" w:hAnsi="Courier"/>
          <w:color w:val="auto"/>
          <w:rtl/>
        </w:rPr>
        <w:t xml:space="preserve"> </w:t>
      </w:r>
      <w:r w:rsidRPr="004F56D9">
        <w:rPr>
          <w:rFonts w:ascii="Courier" w:hAnsi="Courier" w:hint="eastAsia"/>
          <w:color w:val="auto"/>
          <w:rtl/>
        </w:rPr>
        <w:t>מפורשת</w:t>
      </w:r>
      <w:r w:rsidRPr="004F56D9">
        <w:rPr>
          <w:rFonts w:ascii="Courier" w:hAnsi="Courier"/>
          <w:color w:val="auto"/>
          <w:rtl/>
        </w:rPr>
        <w:t xml:space="preserve"> </w:t>
      </w:r>
      <w:r w:rsidRPr="004F56D9">
        <w:rPr>
          <w:rFonts w:ascii="Courier" w:hAnsi="Courier" w:hint="eastAsia"/>
          <w:color w:val="auto"/>
          <w:rtl/>
        </w:rPr>
        <w:t>אחרת</w:t>
      </w:r>
      <w:r w:rsidRPr="004F56D9">
        <w:rPr>
          <w:rFonts w:ascii="Courier" w:hAnsi="Courier"/>
          <w:color w:val="auto"/>
          <w:rtl/>
        </w:rPr>
        <w:t xml:space="preserve">, </w:t>
      </w:r>
      <w:r w:rsidRPr="004F56D9">
        <w:rPr>
          <w:rFonts w:ascii="Courier" w:hAnsi="Courier" w:hint="eastAsia"/>
          <w:color w:val="auto"/>
          <w:rtl/>
        </w:rPr>
        <w:t>שעות</w:t>
      </w:r>
      <w:r w:rsidRPr="004F56D9">
        <w:rPr>
          <w:rFonts w:ascii="Courier" w:hAnsi="Courier"/>
          <w:color w:val="auto"/>
          <w:rtl/>
        </w:rPr>
        <w:t xml:space="preserve"> </w:t>
      </w:r>
      <w:r w:rsidRPr="004F56D9">
        <w:rPr>
          <w:rFonts w:ascii="Courier" w:hAnsi="Courier" w:hint="eastAsia"/>
          <w:color w:val="auto"/>
          <w:rtl/>
        </w:rPr>
        <w:t>האיסוף</w:t>
      </w:r>
      <w:r w:rsidRPr="004F56D9">
        <w:rPr>
          <w:rFonts w:ascii="Courier" w:hAnsi="Courier"/>
          <w:color w:val="auto"/>
          <w:rtl/>
        </w:rPr>
        <w:t xml:space="preserve"> </w:t>
      </w:r>
      <w:r w:rsidRPr="004F56D9">
        <w:rPr>
          <w:rFonts w:ascii="Courier" w:hAnsi="Courier" w:hint="eastAsia"/>
          <w:color w:val="auto"/>
          <w:rtl/>
        </w:rPr>
        <w:t>והחלוקה</w:t>
      </w:r>
      <w:r w:rsidRPr="004F56D9">
        <w:rPr>
          <w:rFonts w:ascii="Courier" w:hAnsi="Courier"/>
          <w:color w:val="auto"/>
          <w:rtl/>
        </w:rPr>
        <w:t xml:space="preserve"> </w:t>
      </w:r>
      <w:r w:rsidRPr="004F56D9">
        <w:rPr>
          <w:rFonts w:ascii="Courier" w:hAnsi="Courier" w:hint="eastAsia"/>
          <w:color w:val="auto"/>
          <w:rtl/>
        </w:rPr>
        <w:t>יהיו</w:t>
      </w:r>
      <w:r w:rsidRPr="004F56D9">
        <w:rPr>
          <w:rFonts w:ascii="Courier" w:hAnsi="Courier"/>
          <w:color w:val="auto"/>
          <w:rtl/>
        </w:rPr>
        <w:t xml:space="preserve"> </w:t>
      </w:r>
      <w:r w:rsidRPr="004F56D9">
        <w:rPr>
          <w:rFonts w:ascii="Courier" w:hAnsi="Courier" w:hint="eastAsia"/>
          <w:color w:val="auto"/>
          <w:rtl/>
        </w:rPr>
        <w:t>בהתאם</w:t>
      </w:r>
      <w:r w:rsidRPr="004F56D9">
        <w:rPr>
          <w:rFonts w:ascii="Courier" w:hAnsi="Courier"/>
          <w:color w:val="auto"/>
          <w:rtl/>
        </w:rPr>
        <w:t xml:space="preserve"> </w:t>
      </w:r>
      <w:r w:rsidRPr="004F56D9">
        <w:rPr>
          <w:rFonts w:ascii="Courier" w:hAnsi="Courier" w:hint="eastAsia"/>
          <w:color w:val="auto"/>
          <w:rtl/>
        </w:rPr>
        <w:t>למה</w:t>
      </w:r>
      <w:r w:rsidRPr="004F56D9">
        <w:rPr>
          <w:rFonts w:ascii="Courier" w:hAnsi="Courier"/>
          <w:color w:val="auto"/>
          <w:rtl/>
        </w:rPr>
        <w:t xml:space="preserve"> </w:t>
      </w:r>
      <w:r w:rsidRPr="004F56D9">
        <w:rPr>
          <w:rFonts w:ascii="Courier" w:hAnsi="Courier" w:hint="eastAsia"/>
          <w:color w:val="auto"/>
          <w:rtl/>
        </w:rPr>
        <w:t>שיקבע</w:t>
      </w:r>
      <w:r w:rsidRPr="004F56D9">
        <w:rPr>
          <w:rFonts w:ascii="Courier" w:hAnsi="Courier"/>
          <w:color w:val="auto"/>
          <w:rtl/>
        </w:rPr>
        <w:t xml:space="preserve"> </w:t>
      </w:r>
      <w:r w:rsidRPr="004F56D9">
        <w:rPr>
          <w:rFonts w:ascii="Courier" w:hAnsi="Courier" w:hint="eastAsia"/>
          <w:color w:val="auto"/>
          <w:rtl/>
        </w:rPr>
        <w:t>עם</w:t>
      </w:r>
      <w:r w:rsidRPr="004F56D9">
        <w:rPr>
          <w:rFonts w:ascii="Courier" w:hAnsi="Courier"/>
          <w:color w:val="auto"/>
          <w:rtl/>
        </w:rPr>
        <w:t xml:space="preserve"> </w:t>
      </w:r>
      <w:r w:rsidRPr="004F56D9">
        <w:rPr>
          <w:rFonts w:ascii="Courier" w:hAnsi="Courier" w:hint="eastAsia"/>
          <w:color w:val="auto"/>
          <w:rtl/>
        </w:rPr>
        <w:t>הזוכה</w:t>
      </w:r>
      <w:r w:rsidRPr="004F56D9">
        <w:rPr>
          <w:rFonts w:ascii="Courier" w:hAnsi="Courier"/>
          <w:color w:val="auto"/>
          <w:rtl/>
        </w:rPr>
        <w:t xml:space="preserve"> </w:t>
      </w:r>
      <w:r w:rsidRPr="004F56D9">
        <w:rPr>
          <w:rFonts w:ascii="Courier" w:hAnsi="Courier" w:hint="eastAsia"/>
          <w:color w:val="auto"/>
          <w:rtl/>
        </w:rPr>
        <w:t>בכל</w:t>
      </w:r>
      <w:r w:rsidRPr="004F56D9">
        <w:rPr>
          <w:rFonts w:ascii="Courier" w:hAnsi="Courier"/>
          <w:color w:val="auto"/>
          <w:rtl/>
        </w:rPr>
        <w:t xml:space="preserve"> </w:t>
      </w:r>
      <w:r w:rsidRPr="004F56D9">
        <w:rPr>
          <w:rFonts w:ascii="Courier" w:hAnsi="Courier" w:hint="eastAsia"/>
          <w:color w:val="auto"/>
          <w:rtl/>
        </w:rPr>
        <w:t>יחידה</w:t>
      </w:r>
      <w:r w:rsidRPr="004F56D9">
        <w:rPr>
          <w:rFonts w:ascii="Courier" w:hAnsi="Courier"/>
          <w:color w:val="auto"/>
          <w:rtl/>
        </w:rPr>
        <w:t xml:space="preserve"> </w:t>
      </w:r>
      <w:r w:rsidRPr="004F56D9">
        <w:rPr>
          <w:rFonts w:ascii="Courier" w:hAnsi="Courier" w:hint="eastAsia"/>
          <w:color w:val="auto"/>
          <w:rtl/>
        </w:rPr>
        <w:t>ויחידה</w:t>
      </w:r>
      <w:r w:rsidRPr="004F56D9">
        <w:rPr>
          <w:rFonts w:ascii="Courier" w:hAnsi="Courier"/>
          <w:color w:val="auto"/>
          <w:rtl/>
        </w:rPr>
        <w:t>.</w:t>
      </w:r>
      <w:r w:rsidR="00A830BE" w:rsidRPr="004F56D9">
        <w:rPr>
          <w:rFonts w:ascii="Courier" w:hAnsi="Courier"/>
          <w:color w:val="auto"/>
          <w:rtl/>
        </w:rPr>
        <w:t xml:space="preserve">  </w:t>
      </w:r>
      <w:r w:rsidR="00C628AE" w:rsidRPr="004F56D9">
        <w:rPr>
          <w:rFonts w:ascii="Courier" w:hAnsi="Courier" w:hint="eastAsia"/>
          <w:color w:val="auto"/>
          <w:rtl/>
        </w:rPr>
        <w:t>יובהר</w:t>
      </w:r>
      <w:r w:rsidR="00C628AE" w:rsidRPr="004F56D9">
        <w:rPr>
          <w:rFonts w:ascii="Courier" w:hAnsi="Courier"/>
          <w:color w:val="auto"/>
          <w:rtl/>
        </w:rPr>
        <w:t xml:space="preserve"> </w:t>
      </w:r>
      <w:r w:rsidR="00C628AE" w:rsidRPr="004F56D9">
        <w:rPr>
          <w:rFonts w:ascii="Courier" w:hAnsi="Courier" w:hint="eastAsia"/>
          <w:color w:val="auto"/>
          <w:rtl/>
        </w:rPr>
        <w:t>כי</w:t>
      </w:r>
      <w:r w:rsidR="00C628AE" w:rsidRPr="004F56D9">
        <w:rPr>
          <w:rFonts w:ascii="Courier" w:hAnsi="Courier"/>
          <w:color w:val="auto"/>
          <w:rtl/>
        </w:rPr>
        <w:t xml:space="preserve"> </w:t>
      </w:r>
      <w:r w:rsidR="00C628AE" w:rsidRPr="004F56D9">
        <w:rPr>
          <w:rFonts w:ascii="Courier" w:hAnsi="Courier" w:hint="eastAsia"/>
          <w:color w:val="auto"/>
          <w:rtl/>
        </w:rPr>
        <w:t>ייתכנו</w:t>
      </w:r>
      <w:r w:rsidR="00C628AE" w:rsidRPr="004F56D9">
        <w:rPr>
          <w:rFonts w:ascii="Courier" w:hAnsi="Courier"/>
          <w:color w:val="auto"/>
          <w:rtl/>
        </w:rPr>
        <w:t xml:space="preserve"> </w:t>
      </w:r>
      <w:r w:rsidR="00C628AE" w:rsidRPr="004F56D9">
        <w:rPr>
          <w:rFonts w:ascii="Courier" w:hAnsi="Courier" w:hint="eastAsia"/>
          <w:color w:val="auto"/>
          <w:rtl/>
        </w:rPr>
        <w:t>קריאות</w:t>
      </w:r>
      <w:r w:rsidR="00C628AE" w:rsidRPr="004F56D9">
        <w:rPr>
          <w:rFonts w:ascii="Courier" w:hAnsi="Courier"/>
          <w:color w:val="auto"/>
          <w:rtl/>
        </w:rPr>
        <w:t xml:space="preserve"> </w:t>
      </w:r>
      <w:r w:rsidR="00C628AE" w:rsidRPr="004F56D9">
        <w:rPr>
          <w:rFonts w:ascii="Courier" w:hAnsi="Courier" w:hint="eastAsia"/>
          <w:color w:val="auto"/>
          <w:rtl/>
        </w:rPr>
        <w:t>שירות</w:t>
      </w:r>
      <w:r w:rsidR="00C628AE" w:rsidRPr="004F56D9">
        <w:rPr>
          <w:rFonts w:ascii="Courier" w:hAnsi="Courier"/>
          <w:color w:val="auto"/>
          <w:rtl/>
        </w:rPr>
        <w:t xml:space="preserve"> </w:t>
      </w:r>
      <w:r w:rsidR="00C628AE" w:rsidRPr="004F56D9">
        <w:rPr>
          <w:rFonts w:ascii="Courier" w:hAnsi="Courier" w:hint="eastAsia"/>
          <w:color w:val="auto"/>
          <w:rtl/>
        </w:rPr>
        <w:t>אף</w:t>
      </w:r>
      <w:r w:rsidR="00C628AE" w:rsidRPr="004F56D9">
        <w:rPr>
          <w:rFonts w:ascii="Courier" w:hAnsi="Courier"/>
          <w:color w:val="auto"/>
          <w:rtl/>
        </w:rPr>
        <w:t xml:space="preserve"> </w:t>
      </w:r>
      <w:r w:rsidR="00C628AE" w:rsidRPr="004F56D9">
        <w:rPr>
          <w:rFonts w:ascii="Courier" w:hAnsi="Courier" w:hint="eastAsia"/>
          <w:color w:val="auto"/>
          <w:rtl/>
        </w:rPr>
        <w:t>בשעות</w:t>
      </w:r>
      <w:r w:rsidR="00C628AE" w:rsidRPr="004F56D9">
        <w:rPr>
          <w:rFonts w:ascii="Courier" w:hAnsi="Courier"/>
          <w:color w:val="auto"/>
          <w:rtl/>
        </w:rPr>
        <w:t xml:space="preserve"> </w:t>
      </w:r>
      <w:r w:rsidR="00C628AE" w:rsidRPr="004F56D9">
        <w:rPr>
          <w:rFonts w:ascii="Courier" w:hAnsi="Courier" w:hint="eastAsia"/>
          <w:color w:val="auto"/>
          <w:rtl/>
        </w:rPr>
        <w:t>שלאחר</w:t>
      </w:r>
      <w:r w:rsidR="00C628AE" w:rsidRPr="004F56D9">
        <w:rPr>
          <w:rFonts w:ascii="Courier" w:hAnsi="Courier"/>
          <w:color w:val="auto"/>
          <w:rtl/>
        </w:rPr>
        <w:t xml:space="preserve"> </w:t>
      </w:r>
      <w:r w:rsidR="00C628AE" w:rsidRPr="004F56D9">
        <w:rPr>
          <w:rFonts w:ascii="Courier" w:hAnsi="Courier" w:hint="eastAsia"/>
          <w:color w:val="auto"/>
          <w:rtl/>
        </w:rPr>
        <w:t>שעות</w:t>
      </w:r>
      <w:r w:rsidR="00C628AE" w:rsidRPr="004F56D9">
        <w:rPr>
          <w:rFonts w:ascii="Courier" w:hAnsi="Courier"/>
          <w:color w:val="auto"/>
          <w:rtl/>
        </w:rPr>
        <w:t xml:space="preserve"> </w:t>
      </w:r>
      <w:r w:rsidR="00C628AE" w:rsidRPr="004F56D9">
        <w:rPr>
          <w:rFonts w:ascii="Courier" w:hAnsi="Courier" w:hint="eastAsia"/>
          <w:color w:val="auto"/>
          <w:rtl/>
        </w:rPr>
        <w:t>הפעילות</w:t>
      </w:r>
      <w:r w:rsidR="00C628AE" w:rsidRPr="004F56D9">
        <w:rPr>
          <w:rFonts w:ascii="Courier" w:hAnsi="Courier"/>
          <w:color w:val="auto"/>
          <w:rtl/>
        </w:rPr>
        <w:t xml:space="preserve"> </w:t>
      </w:r>
      <w:r w:rsidR="00C628AE" w:rsidRPr="004F56D9">
        <w:rPr>
          <w:rFonts w:ascii="Courier" w:hAnsi="Courier" w:hint="eastAsia"/>
          <w:color w:val="auto"/>
          <w:rtl/>
        </w:rPr>
        <w:t>הרשמיות</w:t>
      </w:r>
      <w:r w:rsidR="00C628AE" w:rsidRPr="004F56D9">
        <w:rPr>
          <w:rFonts w:ascii="Courier" w:hAnsi="Courier"/>
          <w:color w:val="auto"/>
          <w:rtl/>
        </w:rPr>
        <w:t xml:space="preserve">, </w:t>
      </w:r>
      <w:r w:rsidR="00C628AE" w:rsidRPr="004F56D9">
        <w:rPr>
          <w:rFonts w:ascii="Courier" w:hAnsi="Courier" w:hint="eastAsia"/>
          <w:color w:val="auto"/>
          <w:rtl/>
        </w:rPr>
        <w:t>לרבות</w:t>
      </w:r>
      <w:r w:rsidR="00C628AE" w:rsidRPr="004F56D9">
        <w:rPr>
          <w:rFonts w:ascii="Courier" w:hAnsi="Courier"/>
          <w:color w:val="auto"/>
          <w:rtl/>
        </w:rPr>
        <w:t xml:space="preserve"> </w:t>
      </w:r>
      <w:r w:rsidR="00C628AE" w:rsidRPr="004F56D9">
        <w:rPr>
          <w:rFonts w:ascii="Courier" w:hAnsi="Courier" w:hint="eastAsia"/>
          <w:color w:val="auto"/>
          <w:rtl/>
        </w:rPr>
        <w:t>בשעות</w:t>
      </w:r>
      <w:r w:rsidR="00C628AE" w:rsidRPr="004F56D9">
        <w:rPr>
          <w:rFonts w:ascii="Courier" w:hAnsi="Courier"/>
          <w:color w:val="auto"/>
          <w:rtl/>
        </w:rPr>
        <w:t xml:space="preserve"> </w:t>
      </w:r>
      <w:r w:rsidR="00C628AE" w:rsidRPr="004F56D9">
        <w:rPr>
          <w:rFonts w:ascii="Courier" w:hAnsi="Courier" w:hint="eastAsia"/>
          <w:color w:val="auto"/>
          <w:rtl/>
        </w:rPr>
        <w:t>הערב</w:t>
      </w:r>
      <w:r w:rsidR="00C628AE" w:rsidRPr="004F56D9">
        <w:rPr>
          <w:rFonts w:ascii="Courier" w:hAnsi="Courier"/>
          <w:color w:val="auto"/>
          <w:rtl/>
        </w:rPr>
        <w:t>.</w:t>
      </w:r>
      <w:r w:rsidR="0035460E" w:rsidRPr="004F56D9">
        <w:rPr>
          <w:rFonts w:ascii="Courier" w:hAnsi="Courier"/>
          <w:color w:val="auto"/>
          <w:rtl/>
        </w:rPr>
        <w:t xml:space="preserve"> </w:t>
      </w:r>
      <w:r w:rsidR="0035460E" w:rsidRPr="004F56D9">
        <w:rPr>
          <w:rFonts w:ascii="Courier" w:hAnsi="Courier" w:hint="eastAsia"/>
          <w:color w:val="auto"/>
          <w:rtl/>
        </w:rPr>
        <w:t>קריאות</w:t>
      </w:r>
      <w:r w:rsidR="0035460E" w:rsidRPr="004F56D9">
        <w:rPr>
          <w:rFonts w:ascii="Courier" w:hAnsi="Courier"/>
          <w:color w:val="auto"/>
          <w:rtl/>
        </w:rPr>
        <w:t xml:space="preserve"> </w:t>
      </w:r>
      <w:r w:rsidR="0035460E" w:rsidRPr="004F56D9">
        <w:rPr>
          <w:rFonts w:ascii="Courier" w:hAnsi="Courier" w:hint="eastAsia"/>
          <w:color w:val="auto"/>
          <w:rtl/>
        </w:rPr>
        <w:t>אלה</w:t>
      </w:r>
      <w:r w:rsidR="0035460E" w:rsidRPr="004F56D9">
        <w:rPr>
          <w:rFonts w:ascii="Courier" w:hAnsi="Courier"/>
          <w:color w:val="auto"/>
          <w:rtl/>
        </w:rPr>
        <w:t xml:space="preserve"> </w:t>
      </w:r>
      <w:r w:rsidR="0035460E" w:rsidRPr="004F56D9">
        <w:rPr>
          <w:rFonts w:ascii="Courier" w:hAnsi="Courier" w:hint="eastAsia"/>
          <w:color w:val="auto"/>
          <w:rtl/>
        </w:rPr>
        <w:t>יבוצעו</w:t>
      </w:r>
      <w:r w:rsidR="0035460E" w:rsidRPr="004F56D9">
        <w:rPr>
          <w:rFonts w:ascii="Courier" w:hAnsi="Courier"/>
          <w:color w:val="auto"/>
          <w:rtl/>
        </w:rPr>
        <w:t xml:space="preserve"> </w:t>
      </w:r>
      <w:r w:rsidR="0035460E" w:rsidRPr="004F56D9">
        <w:rPr>
          <w:rFonts w:ascii="Courier" w:hAnsi="Courier" w:hint="eastAsia"/>
          <w:color w:val="auto"/>
          <w:rtl/>
        </w:rPr>
        <w:t>רק</w:t>
      </w:r>
      <w:r w:rsidR="0035460E" w:rsidRPr="004F56D9">
        <w:rPr>
          <w:rFonts w:ascii="Courier" w:hAnsi="Courier"/>
          <w:color w:val="auto"/>
          <w:rtl/>
        </w:rPr>
        <w:t xml:space="preserve"> </w:t>
      </w:r>
      <w:r w:rsidR="0035460E" w:rsidRPr="004F56D9">
        <w:rPr>
          <w:rFonts w:ascii="Courier" w:hAnsi="Courier" w:hint="eastAsia"/>
          <w:color w:val="auto"/>
          <w:rtl/>
        </w:rPr>
        <w:t>עם</w:t>
      </w:r>
      <w:r w:rsidR="0035460E" w:rsidRPr="004F56D9">
        <w:rPr>
          <w:rFonts w:ascii="Courier" w:hAnsi="Courier"/>
          <w:color w:val="auto"/>
          <w:rtl/>
        </w:rPr>
        <w:t xml:space="preserve"> </w:t>
      </w:r>
      <w:r w:rsidR="0035460E" w:rsidRPr="004F56D9">
        <w:rPr>
          <w:rFonts w:ascii="Courier" w:hAnsi="Courier" w:hint="eastAsia"/>
          <w:color w:val="auto"/>
          <w:rtl/>
        </w:rPr>
        <w:t>אישור</w:t>
      </w:r>
      <w:r w:rsidR="0035460E" w:rsidRPr="004F56D9">
        <w:rPr>
          <w:rFonts w:ascii="Courier" w:hAnsi="Courier"/>
          <w:color w:val="auto"/>
          <w:rtl/>
        </w:rPr>
        <w:t xml:space="preserve"> </w:t>
      </w:r>
      <w:r w:rsidR="0035460E" w:rsidRPr="004F56D9">
        <w:rPr>
          <w:rFonts w:ascii="Courier" w:hAnsi="Courier" w:hint="eastAsia"/>
          <w:color w:val="auto"/>
          <w:rtl/>
        </w:rPr>
        <w:t>חריג</w:t>
      </w:r>
      <w:r w:rsidR="0035460E" w:rsidRPr="004F56D9">
        <w:rPr>
          <w:rFonts w:ascii="Courier" w:hAnsi="Courier"/>
          <w:color w:val="auto"/>
          <w:rtl/>
        </w:rPr>
        <w:t xml:space="preserve"> </w:t>
      </w:r>
      <w:r w:rsidR="0035460E" w:rsidRPr="004F56D9">
        <w:rPr>
          <w:rFonts w:ascii="Courier" w:hAnsi="Courier" w:hint="eastAsia"/>
          <w:color w:val="auto"/>
          <w:rtl/>
        </w:rPr>
        <w:t>של</w:t>
      </w:r>
      <w:r w:rsidR="0035460E" w:rsidRPr="004F56D9">
        <w:rPr>
          <w:rFonts w:ascii="Courier" w:hAnsi="Courier"/>
          <w:color w:val="auto"/>
          <w:rtl/>
        </w:rPr>
        <w:t xml:space="preserve"> </w:t>
      </w:r>
      <w:r w:rsidR="0035460E" w:rsidRPr="004F56D9">
        <w:rPr>
          <w:rFonts w:ascii="Courier" w:hAnsi="Courier" w:hint="eastAsia"/>
          <w:color w:val="auto"/>
          <w:rtl/>
        </w:rPr>
        <w:t>נציג</w:t>
      </w:r>
      <w:r w:rsidR="0035460E" w:rsidRPr="004F56D9">
        <w:rPr>
          <w:rFonts w:ascii="Courier" w:hAnsi="Courier"/>
          <w:color w:val="auto"/>
          <w:rtl/>
        </w:rPr>
        <w:t xml:space="preserve"> </w:t>
      </w:r>
      <w:r w:rsidR="0035460E" w:rsidRPr="004F56D9">
        <w:rPr>
          <w:rFonts w:ascii="Courier" w:hAnsi="Courier" w:hint="eastAsia"/>
          <w:color w:val="auto"/>
          <w:rtl/>
        </w:rPr>
        <w:t>המשרד</w:t>
      </w:r>
      <w:r w:rsidR="0035460E" w:rsidRPr="004F56D9">
        <w:rPr>
          <w:rFonts w:ascii="Courier" w:hAnsi="Courier"/>
          <w:color w:val="auto"/>
          <w:rtl/>
        </w:rPr>
        <w:t xml:space="preserve">. </w:t>
      </w:r>
    </w:p>
    <w:p w:rsidR="00BC60ED" w:rsidRPr="004F56D9" w:rsidRDefault="00BC60ED" w:rsidP="00BC60ED">
      <w:pPr>
        <w:tabs>
          <w:tab w:val="left" w:pos="1218"/>
        </w:tabs>
        <w:ind w:left="1218"/>
        <w:rPr>
          <w:rFonts w:ascii="Courier" w:hAnsi="Courier"/>
          <w:color w:val="auto"/>
          <w:rtl/>
        </w:rPr>
      </w:pPr>
    </w:p>
    <w:p w:rsidR="00C50A0C" w:rsidRPr="004F56D9" w:rsidRDefault="00C50A0C" w:rsidP="00C50A0C">
      <w:pPr>
        <w:numPr>
          <w:ilvl w:val="1"/>
          <w:numId w:val="5"/>
        </w:numPr>
        <w:tabs>
          <w:tab w:val="left" w:pos="793"/>
        </w:tabs>
        <w:ind w:right="0"/>
        <w:rPr>
          <w:rFonts w:ascii="Courier" w:hAnsi="Courier"/>
          <w:b/>
          <w:bCs/>
          <w:color w:val="auto"/>
        </w:rPr>
      </w:pPr>
      <w:r w:rsidRPr="004F56D9">
        <w:rPr>
          <w:rFonts w:ascii="Courier" w:hAnsi="Courier" w:hint="eastAsia"/>
          <w:b/>
          <w:bCs/>
          <w:color w:val="auto"/>
          <w:rtl/>
        </w:rPr>
        <w:t>ימי</w:t>
      </w:r>
      <w:r w:rsidRPr="004F56D9">
        <w:rPr>
          <w:rFonts w:ascii="Courier" w:hAnsi="Courier"/>
          <w:b/>
          <w:bCs/>
          <w:color w:val="auto"/>
          <w:rtl/>
        </w:rPr>
        <w:t xml:space="preserve"> </w:t>
      </w:r>
      <w:r w:rsidRPr="004F56D9">
        <w:rPr>
          <w:rFonts w:ascii="Courier" w:hAnsi="Courier" w:hint="eastAsia"/>
          <w:b/>
          <w:bCs/>
          <w:color w:val="auto"/>
          <w:rtl/>
        </w:rPr>
        <w:t>עבודה</w:t>
      </w:r>
      <w:r w:rsidRPr="004F56D9">
        <w:rPr>
          <w:rFonts w:ascii="Courier" w:hAnsi="Courier"/>
          <w:b/>
          <w:bCs/>
          <w:color w:val="auto"/>
          <w:rtl/>
        </w:rPr>
        <w:t>:</w:t>
      </w:r>
    </w:p>
    <w:p w:rsidR="00C50A0C" w:rsidRPr="004F56D9" w:rsidRDefault="00C50A0C" w:rsidP="00252AB1">
      <w:pPr>
        <w:tabs>
          <w:tab w:val="left" w:pos="1218"/>
        </w:tabs>
        <w:ind w:left="1218"/>
        <w:rPr>
          <w:rFonts w:ascii="Courier" w:hAnsi="Courier"/>
          <w:color w:val="auto"/>
          <w:rtl/>
        </w:rPr>
      </w:pPr>
      <w:r w:rsidRPr="004F56D9">
        <w:rPr>
          <w:rFonts w:ascii="Courier" w:hAnsi="Courier" w:hint="eastAsia"/>
          <w:color w:val="auto"/>
          <w:rtl/>
        </w:rPr>
        <w:t>ככלל</w:t>
      </w:r>
      <w:r w:rsidRPr="004F56D9">
        <w:rPr>
          <w:rFonts w:ascii="Courier" w:hAnsi="Courier"/>
          <w:color w:val="auto"/>
          <w:rtl/>
        </w:rPr>
        <w:t xml:space="preserve">, </w:t>
      </w:r>
      <w:r w:rsidRPr="004F56D9">
        <w:rPr>
          <w:rFonts w:ascii="Courier" w:hAnsi="Courier" w:hint="eastAsia"/>
          <w:color w:val="auto"/>
          <w:rtl/>
        </w:rPr>
        <w:t>ימי</w:t>
      </w:r>
      <w:r w:rsidRPr="004F56D9">
        <w:rPr>
          <w:rFonts w:ascii="Courier" w:hAnsi="Courier"/>
          <w:color w:val="auto"/>
          <w:rtl/>
        </w:rPr>
        <w:t xml:space="preserve"> </w:t>
      </w:r>
      <w:r w:rsidRPr="004F56D9">
        <w:rPr>
          <w:rFonts w:ascii="Courier" w:hAnsi="Courier" w:hint="eastAsia"/>
          <w:color w:val="auto"/>
          <w:rtl/>
        </w:rPr>
        <w:t>הפעילות</w:t>
      </w:r>
      <w:r w:rsidRPr="004F56D9">
        <w:rPr>
          <w:rFonts w:ascii="Courier" w:hAnsi="Courier"/>
          <w:color w:val="auto"/>
          <w:rtl/>
        </w:rPr>
        <w:t xml:space="preserve"> </w:t>
      </w:r>
      <w:r w:rsidRPr="004F56D9">
        <w:rPr>
          <w:rFonts w:ascii="Courier" w:hAnsi="Courier" w:hint="eastAsia"/>
          <w:color w:val="auto"/>
          <w:rtl/>
        </w:rPr>
        <w:t>יהיו</w:t>
      </w:r>
      <w:r w:rsidRPr="004F56D9">
        <w:rPr>
          <w:rFonts w:ascii="Courier" w:hAnsi="Courier"/>
          <w:color w:val="auto"/>
          <w:rtl/>
        </w:rPr>
        <w:t xml:space="preserve"> </w:t>
      </w:r>
      <w:r w:rsidRPr="004F56D9">
        <w:rPr>
          <w:rFonts w:ascii="Courier" w:hAnsi="Courier" w:hint="eastAsia"/>
          <w:color w:val="auto"/>
          <w:rtl/>
        </w:rPr>
        <w:t>ימים</w:t>
      </w:r>
      <w:r w:rsidRPr="004F56D9">
        <w:rPr>
          <w:rFonts w:ascii="Courier" w:hAnsi="Courier"/>
          <w:color w:val="auto"/>
          <w:rtl/>
        </w:rPr>
        <w:t xml:space="preserve"> </w:t>
      </w:r>
      <w:r w:rsidR="002F118D" w:rsidRPr="004F56D9">
        <w:rPr>
          <w:rFonts w:ascii="Courier" w:hAnsi="Courier" w:hint="eastAsia"/>
          <w:color w:val="auto"/>
          <w:rtl/>
        </w:rPr>
        <w:t>א</w:t>
      </w:r>
      <w:r w:rsidRPr="004F56D9">
        <w:rPr>
          <w:rFonts w:ascii="Courier" w:hAnsi="Courier"/>
          <w:color w:val="auto"/>
          <w:rtl/>
        </w:rPr>
        <w:t xml:space="preserve">' – </w:t>
      </w:r>
      <w:r w:rsidRPr="004F56D9">
        <w:rPr>
          <w:rFonts w:ascii="Courier" w:hAnsi="Courier" w:hint="eastAsia"/>
          <w:color w:val="auto"/>
          <w:rtl/>
        </w:rPr>
        <w:t>ה</w:t>
      </w:r>
      <w:r w:rsidRPr="004F56D9">
        <w:rPr>
          <w:rFonts w:ascii="Courier" w:hAnsi="Courier"/>
          <w:color w:val="auto"/>
          <w:rtl/>
        </w:rPr>
        <w:t xml:space="preserve">'. </w:t>
      </w:r>
      <w:r w:rsidR="00252AB1" w:rsidRPr="004F56D9">
        <w:rPr>
          <w:rFonts w:ascii="Courier" w:hAnsi="Courier" w:hint="eastAsia"/>
          <w:color w:val="auto"/>
          <w:rtl/>
        </w:rPr>
        <w:t>חרף</w:t>
      </w:r>
      <w:r w:rsidR="00252AB1" w:rsidRPr="004F56D9">
        <w:rPr>
          <w:rFonts w:ascii="Courier" w:hAnsi="Courier"/>
          <w:color w:val="auto"/>
          <w:rtl/>
        </w:rPr>
        <w:t xml:space="preserve"> </w:t>
      </w:r>
      <w:r w:rsidRPr="004F56D9">
        <w:rPr>
          <w:rFonts w:ascii="Courier" w:hAnsi="Courier" w:hint="eastAsia"/>
          <w:color w:val="auto"/>
          <w:rtl/>
        </w:rPr>
        <w:t>האמור</w:t>
      </w:r>
      <w:r w:rsidRPr="004F56D9">
        <w:rPr>
          <w:rFonts w:ascii="Courier" w:hAnsi="Courier"/>
          <w:color w:val="auto"/>
          <w:rtl/>
        </w:rPr>
        <w:t xml:space="preserve">, </w:t>
      </w:r>
      <w:r w:rsidRPr="004F56D9">
        <w:rPr>
          <w:rFonts w:ascii="Courier" w:hAnsi="Courier" w:hint="eastAsia"/>
          <w:color w:val="auto"/>
          <w:rtl/>
        </w:rPr>
        <w:t>למשרד</w:t>
      </w:r>
      <w:r w:rsidRPr="004F56D9">
        <w:rPr>
          <w:rFonts w:ascii="Courier" w:hAnsi="Courier"/>
          <w:color w:val="auto"/>
          <w:rtl/>
        </w:rPr>
        <w:t xml:space="preserve"> </w:t>
      </w:r>
      <w:r w:rsidRPr="004F56D9">
        <w:rPr>
          <w:rFonts w:ascii="Courier" w:hAnsi="Courier" w:hint="eastAsia"/>
          <w:color w:val="auto"/>
          <w:rtl/>
        </w:rPr>
        <w:t>שמורה</w:t>
      </w:r>
      <w:r w:rsidRPr="004F56D9">
        <w:rPr>
          <w:rFonts w:ascii="Courier" w:hAnsi="Courier"/>
          <w:color w:val="auto"/>
          <w:rtl/>
        </w:rPr>
        <w:t xml:space="preserve"> </w:t>
      </w:r>
      <w:r w:rsidRPr="004F56D9">
        <w:rPr>
          <w:rFonts w:ascii="Courier" w:hAnsi="Courier" w:hint="eastAsia"/>
          <w:color w:val="auto"/>
          <w:rtl/>
        </w:rPr>
        <w:t>הזכות</w:t>
      </w:r>
      <w:r w:rsidRPr="004F56D9">
        <w:rPr>
          <w:rFonts w:ascii="Courier" w:hAnsi="Courier"/>
          <w:color w:val="auto"/>
          <w:rtl/>
        </w:rPr>
        <w:t xml:space="preserve"> </w:t>
      </w:r>
      <w:r w:rsidRPr="004F56D9">
        <w:rPr>
          <w:rFonts w:ascii="Courier" w:hAnsi="Courier" w:hint="eastAsia"/>
          <w:color w:val="auto"/>
          <w:rtl/>
        </w:rPr>
        <w:t>לדרוש</w:t>
      </w:r>
      <w:r w:rsidRPr="004F56D9">
        <w:rPr>
          <w:rFonts w:ascii="Courier" w:hAnsi="Courier"/>
          <w:color w:val="auto"/>
          <w:rtl/>
        </w:rPr>
        <w:t xml:space="preserve"> </w:t>
      </w:r>
      <w:r w:rsidRPr="004F56D9">
        <w:rPr>
          <w:rFonts w:ascii="Courier" w:hAnsi="Courier" w:hint="eastAsia"/>
          <w:color w:val="auto"/>
          <w:rtl/>
        </w:rPr>
        <w:t>שירות</w:t>
      </w:r>
      <w:r w:rsidRPr="004F56D9">
        <w:rPr>
          <w:rFonts w:ascii="Courier" w:hAnsi="Courier"/>
          <w:color w:val="auto"/>
          <w:rtl/>
        </w:rPr>
        <w:t xml:space="preserve"> </w:t>
      </w:r>
      <w:r w:rsidRPr="004F56D9">
        <w:rPr>
          <w:rFonts w:ascii="Courier" w:hAnsi="Courier" w:hint="eastAsia"/>
          <w:color w:val="auto"/>
          <w:rtl/>
        </w:rPr>
        <w:t>גם</w:t>
      </w:r>
      <w:r w:rsidRPr="004F56D9">
        <w:rPr>
          <w:rFonts w:ascii="Courier" w:hAnsi="Courier"/>
          <w:color w:val="auto"/>
          <w:rtl/>
        </w:rPr>
        <w:t xml:space="preserve"> </w:t>
      </w:r>
      <w:r w:rsidRPr="004F56D9">
        <w:rPr>
          <w:rFonts w:ascii="Courier" w:hAnsi="Courier" w:hint="eastAsia"/>
          <w:color w:val="auto"/>
          <w:rtl/>
        </w:rPr>
        <w:t>בימי</w:t>
      </w:r>
      <w:r w:rsidRPr="004F56D9">
        <w:rPr>
          <w:rFonts w:ascii="Courier" w:hAnsi="Courier"/>
          <w:color w:val="auto"/>
          <w:rtl/>
        </w:rPr>
        <w:t xml:space="preserve"> </w:t>
      </w:r>
      <w:r w:rsidRPr="004F56D9">
        <w:rPr>
          <w:rFonts w:ascii="Courier" w:hAnsi="Courier" w:hint="eastAsia"/>
          <w:color w:val="auto"/>
          <w:rtl/>
        </w:rPr>
        <w:t>ו</w:t>
      </w:r>
      <w:r w:rsidRPr="004F56D9">
        <w:rPr>
          <w:rFonts w:ascii="Courier" w:hAnsi="Courier"/>
          <w:color w:val="auto"/>
          <w:rtl/>
        </w:rPr>
        <w:t xml:space="preserve">' </w:t>
      </w:r>
      <w:r w:rsidRPr="004F56D9">
        <w:rPr>
          <w:rFonts w:ascii="Courier" w:hAnsi="Courier" w:hint="eastAsia"/>
          <w:color w:val="auto"/>
          <w:rtl/>
        </w:rPr>
        <w:t>וערבי</w:t>
      </w:r>
      <w:r w:rsidRPr="004F56D9">
        <w:rPr>
          <w:rFonts w:ascii="Courier" w:hAnsi="Courier"/>
          <w:color w:val="auto"/>
          <w:rtl/>
        </w:rPr>
        <w:t xml:space="preserve"> </w:t>
      </w:r>
      <w:r w:rsidRPr="004F56D9">
        <w:rPr>
          <w:rFonts w:ascii="Courier" w:hAnsi="Courier" w:hint="eastAsia"/>
          <w:color w:val="auto"/>
          <w:rtl/>
        </w:rPr>
        <w:t>חג</w:t>
      </w:r>
      <w:r w:rsidRPr="004F56D9">
        <w:rPr>
          <w:rFonts w:ascii="Courier" w:hAnsi="Courier"/>
          <w:color w:val="auto"/>
          <w:rtl/>
        </w:rPr>
        <w:t xml:space="preserve"> </w:t>
      </w:r>
      <w:r w:rsidRPr="004F56D9">
        <w:rPr>
          <w:rFonts w:ascii="Courier" w:hAnsi="Courier" w:hint="eastAsia"/>
          <w:color w:val="auto"/>
          <w:rtl/>
        </w:rPr>
        <w:t>עבור</w:t>
      </w:r>
      <w:r w:rsidRPr="004F56D9">
        <w:rPr>
          <w:rFonts w:ascii="Courier" w:hAnsi="Courier"/>
          <w:color w:val="auto"/>
          <w:rtl/>
        </w:rPr>
        <w:t xml:space="preserve"> </w:t>
      </w:r>
      <w:r w:rsidRPr="004F56D9">
        <w:rPr>
          <w:rFonts w:ascii="Courier" w:hAnsi="Courier" w:hint="eastAsia"/>
          <w:color w:val="auto"/>
          <w:rtl/>
        </w:rPr>
        <w:t>כל</w:t>
      </w:r>
      <w:r w:rsidRPr="004F56D9">
        <w:rPr>
          <w:rFonts w:ascii="Courier" w:hAnsi="Courier"/>
          <w:color w:val="auto"/>
          <w:rtl/>
        </w:rPr>
        <w:t xml:space="preserve"> </w:t>
      </w:r>
      <w:r w:rsidRPr="004F56D9">
        <w:rPr>
          <w:rFonts w:ascii="Courier" w:hAnsi="Courier" w:hint="eastAsia"/>
          <w:color w:val="auto"/>
          <w:rtl/>
        </w:rPr>
        <w:t>היחידות</w:t>
      </w:r>
      <w:r w:rsidRPr="004F56D9">
        <w:rPr>
          <w:rFonts w:ascii="Courier" w:hAnsi="Courier"/>
          <w:color w:val="auto"/>
          <w:rtl/>
        </w:rPr>
        <w:t xml:space="preserve">, </w:t>
      </w:r>
      <w:proofErr w:type="spellStart"/>
      <w:r w:rsidRPr="004F56D9">
        <w:rPr>
          <w:rFonts w:ascii="Courier" w:hAnsi="Courier" w:hint="eastAsia"/>
          <w:color w:val="auto"/>
          <w:rtl/>
        </w:rPr>
        <w:t>הכל</w:t>
      </w:r>
      <w:proofErr w:type="spellEnd"/>
      <w:r w:rsidRPr="004F56D9">
        <w:rPr>
          <w:rFonts w:ascii="Courier" w:hAnsi="Courier"/>
          <w:color w:val="auto"/>
          <w:rtl/>
        </w:rPr>
        <w:t xml:space="preserve"> </w:t>
      </w:r>
      <w:r w:rsidRPr="004F56D9">
        <w:rPr>
          <w:rFonts w:ascii="Courier" w:hAnsi="Courier" w:hint="eastAsia"/>
          <w:color w:val="auto"/>
          <w:rtl/>
        </w:rPr>
        <w:t>בתיאום</w:t>
      </w:r>
      <w:r w:rsidRPr="004F56D9">
        <w:rPr>
          <w:rFonts w:ascii="Courier" w:hAnsi="Courier"/>
          <w:color w:val="auto"/>
          <w:rtl/>
        </w:rPr>
        <w:t xml:space="preserve"> </w:t>
      </w:r>
      <w:r w:rsidRPr="004F56D9">
        <w:rPr>
          <w:rFonts w:ascii="Courier" w:hAnsi="Courier" w:hint="eastAsia"/>
          <w:color w:val="auto"/>
          <w:rtl/>
        </w:rPr>
        <w:t>והודעה</w:t>
      </w:r>
      <w:r w:rsidRPr="004F56D9">
        <w:rPr>
          <w:rFonts w:ascii="Courier" w:hAnsi="Courier"/>
          <w:color w:val="auto"/>
          <w:rtl/>
        </w:rPr>
        <w:t xml:space="preserve"> </w:t>
      </w:r>
      <w:r w:rsidRPr="004F56D9">
        <w:rPr>
          <w:rFonts w:ascii="Courier" w:hAnsi="Courier" w:hint="eastAsia"/>
          <w:color w:val="auto"/>
          <w:rtl/>
        </w:rPr>
        <w:t>של</w:t>
      </w:r>
      <w:r w:rsidRPr="004F56D9">
        <w:rPr>
          <w:rFonts w:ascii="Courier" w:hAnsi="Courier"/>
          <w:color w:val="auto"/>
          <w:rtl/>
        </w:rPr>
        <w:t xml:space="preserve"> 24 </w:t>
      </w:r>
      <w:r w:rsidRPr="004F56D9">
        <w:rPr>
          <w:rFonts w:ascii="Courier" w:hAnsi="Courier" w:hint="eastAsia"/>
          <w:color w:val="auto"/>
          <w:rtl/>
        </w:rPr>
        <w:t>שעות</w:t>
      </w:r>
      <w:r w:rsidRPr="004F56D9">
        <w:rPr>
          <w:rFonts w:ascii="Courier" w:hAnsi="Courier"/>
          <w:color w:val="auto"/>
          <w:rtl/>
        </w:rPr>
        <w:t xml:space="preserve"> </w:t>
      </w:r>
      <w:r w:rsidRPr="004F56D9">
        <w:rPr>
          <w:rFonts w:ascii="Courier" w:hAnsi="Courier" w:hint="eastAsia"/>
          <w:color w:val="auto"/>
          <w:rtl/>
        </w:rPr>
        <w:t>מראש</w:t>
      </w:r>
      <w:r w:rsidRPr="004F56D9">
        <w:rPr>
          <w:rFonts w:ascii="Courier" w:hAnsi="Courier"/>
          <w:color w:val="auto"/>
          <w:rtl/>
        </w:rPr>
        <w:t xml:space="preserve"> </w:t>
      </w:r>
      <w:r w:rsidRPr="004F56D9">
        <w:rPr>
          <w:rFonts w:ascii="Courier" w:hAnsi="Courier" w:hint="eastAsia"/>
          <w:color w:val="auto"/>
          <w:rtl/>
        </w:rPr>
        <w:t>למנהל</w:t>
      </w:r>
      <w:r w:rsidRPr="004F56D9">
        <w:rPr>
          <w:rFonts w:ascii="Courier" w:hAnsi="Courier"/>
          <w:color w:val="auto"/>
          <w:rtl/>
        </w:rPr>
        <w:t xml:space="preserve"> </w:t>
      </w:r>
      <w:r w:rsidRPr="004F56D9">
        <w:rPr>
          <w:rFonts w:ascii="Courier" w:hAnsi="Courier" w:hint="eastAsia"/>
          <w:color w:val="auto"/>
          <w:rtl/>
        </w:rPr>
        <w:t>הפרויקט</w:t>
      </w:r>
      <w:r w:rsidRPr="004F56D9">
        <w:rPr>
          <w:rFonts w:ascii="Courier" w:hAnsi="Courier"/>
          <w:color w:val="auto"/>
          <w:rtl/>
        </w:rPr>
        <w:t xml:space="preserve">. </w:t>
      </w:r>
    </w:p>
    <w:p w:rsidR="00F33B01" w:rsidRPr="004F56D9" w:rsidRDefault="00F33B01" w:rsidP="00C50A0C">
      <w:pPr>
        <w:tabs>
          <w:tab w:val="left" w:pos="1218"/>
        </w:tabs>
        <w:ind w:left="1218"/>
        <w:rPr>
          <w:rFonts w:ascii="Courier" w:hAnsi="Courier"/>
          <w:color w:val="auto"/>
        </w:rPr>
      </w:pPr>
    </w:p>
    <w:p w:rsidR="0009310E" w:rsidRPr="004F56D9" w:rsidRDefault="004617A4" w:rsidP="0009310E">
      <w:pPr>
        <w:numPr>
          <w:ilvl w:val="1"/>
          <w:numId w:val="5"/>
        </w:numPr>
        <w:tabs>
          <w:tab w:val="left" w:pos="790"/>
        </w:tabs>
        <w:ind w:left="393" w:hanging="393"/>
        <w:rPr>
          <w:b/>
          <w:bCs/>
          <w:color w:val="auto"/>
        </w:rPr>
      </w:pPr>
      <w:r w:rsidRPr="004F56D9">
        <w:rPr>
          <w:rFonts w:hint="eastAsia"/>
          <w:b/>
          <w:bCs/>
          <w:color w:val="auto"/>
          <w:rtl/>
        </w:rPr>
        <w:t>אבטחת</w:t>
      </w:r>
      <w:r w:rsidRPr="004F56D9">
        <w:rPr>
          <w:b/>
          <w:bCs/>
          <w:color w:val="auto"/>
          <w:rtl/>
        </w:rPr>
        <w:t xml:space="preserve"> </w:t>
      </w:r>
      <w:r w:rsidR="004D1F54" w:rsidRPr="004F56D9">
        <w:rPr>
          <w:rFonts w:hint="eastAsia"/>
          <w:b/>
          <w:bCs/>
          <w:color w:val="auto"/>
          <w:rtl/>
        </w:rPr>
        <w:t>החומרים</w:t>
      </w:r>
      <w:r w:rsidR="001D0831" w:rsidRPr="004F56D9">
        <w:rPr>
          <w:b/>
          <w:bCs/>
          <w:color w:val="auto"/>
          <w:rtl/>
        </w:rPr>
        <w:t xml:space="preserve"> באמצעי השינוע</w:t>
      </w:r>
      <w:r w:rsidR="0009310E" w:rsidRPr="004F56D9">
        <w:rPr>
          <w:b/>
          <w:bCs/>
          <w:color w:val="auto"/>
          <w:rtl/>
        </w:rPr>
        <w:t>:</w:t>
      </w:r>
    </w:p>
    <w:p w:rsidR="004D1F54" w:rsidRPr="004F56D9" w:rsidRDefault="00252AB1" w:rsidP="00476B03">
      <w:pPr>
        <w:numPr>
          <w:ilvl w:val="2"/>
          <w:numId w:val="5"/>
        </w:numPr>
        <w:tabs>
          <w:tab w:val="left" w:pos="1218"/>
        </w:tabs>
        <w:ind w:left="1218" w:right="0" w:hanging="709"/>
        <w:rPr>
          <w:rFonts w:ascii="Courier" w:hAnsi="Courier"/>
          <w:color w:val="auto"/>
        </w:rPr>
      </w:pPr>
      <w:r w:rsidRPr="004F56D9">
        <w:rPr>
          <w:rFonts w:ascii="Courier" w:hAnsi="Courier" w:hint="eastAsia"/>
          <w:color w:val="auto"/>
          <w:rtl/>
        </w:rPr>
        <w:t>הובלת</w:t>
      </w:r>
      <w:r w:rsidRPr="004F56D9">
        <w:rPr>
          <w:rFonts w:ascii="Courier" w:hAnsi="Courier"/>
          <w:color w:val="auto"/>
          <w:rtl/>
        </w:rPr>
        <w:t xml:space="preserve"> </w:t>
      </w:r>
      <w:r w:rsidRPr="004F56D9">
        <w:rPr>
          <w:rFonts w:ascii="Courier" w:hAnsi="Courier" w:hint="eastAsia"/>
          <w:color w:val="auto"/>
          <w:rtl/>
        </w:rPr>
        <w:t>חומר</w:t>
      </w:r>
      <w:r w:rsidRPr="004F56D9">
        <w:rPr>
          <w:rFonts w:ascii="Courier" w:hAnsi="Courier"/>
          <w:color w:val="auto"/>
          <w:rtl/>
        </w:rPr>
        <w:t xml:space="preserve"> </w:t>
      </w:r>
      <w:r w:rsidRPr="004F56D9">
        <w:rPr>
          <w:rFonts w:ascii="Courier" w:hAnsi="Courier" w:hint="eastAsia"/>
          <w:color w:val="auto"/>
          <w:rtl/>
        </w:rPr>
        <w:t>משפטי</w:t>
      </w:r>
      <w:r w:rsidRPr="004F56D9">
        <w:rPr>
          <w:rFonts w:ascii="Courier" w:hAnsi="Courier"/>
          <w:color w:val="auto"/>
          <w:rtl/>
        </w:rPr>
        <w:t xml:space="preserve"> </w:t>
      </w:r>
      <w:r w:rsidRPr="004F56D9">
        <w:rPr>
          <w:rFonts w:ascii="Courier" w:hAnsi="Courier" w:hint="eastAsia"/>
          <w:color w:val="auto"/>
          <w:rtl/>
        </w:rPr>
        <w:t>לבתי</w:t>
      </w:r>
      <w:r w:rsidRPr="004F56D9">
        <w:rPr>
          <w:rFonts w:ascii="Courier" w:hAnsi="Courier"/>
          <w:color w:val="auto"/>
          <w:rtl/>
        </w:rPr>
        <w:t xml:space="preserve"> </w:t>
      </w:r>
      <w:r w:rsidRPr="004F56D9">
        <w:rPr>
          <w:rFonts w:ascii="Courier" w:hAnsi="Courier" w:hint="eastAsia"/>
          <w:color w:val="auto"/>
          <w:rtl/>
        </w:rPr>
        <w:t>המשפט</w:t>
      </w:r>
      <w:r w:rsidRPr="004F56D9">
        <w:rPr>
          <w:rFonts w:ascii="Courier" w:hAnsi="Courier"/>
          <w:color w:val="auto"/>
          <w:rtl/>
        </w:rPr>
        <w:t xml:space="preserve"> </w:t>
      </w:r>
      <w:r w:rsidRPr="004F56D9">
        <w:rPr>
          <w:rFonts w:ascii="Courier" w:hAnsi="Courier" w:hint="eastAsia"/>
          <w:color w:val="auto"/>
          <w:rtl/>
        </w:rPr>
        <w:t>ומהם</w:t>
      </w:r>
      <w:r w:rsidRPr="004F56D9">
        <w:rPr>
          <w:rFonts w:ascii="Courier" w:hAnsi="Courier"/>
          <w:color w:val="auto"/>
          <w:rtl/>
        </w:rPr>
        <w:t xml:space="preserve"> </w:t>
      </w:r>
      <w:r w:rsidRPr="004F56D9">
        <w:rPr>
          <w:rFonts w:ascii="Courier" w:hAnsi="Courier" w:hint="eastAsia"/>
          <w:color w:val="auto"/>
          <w:rtl/>
        </w:rPr>
        <w:t>והעברת</w:t>
      </w:r>
      <w:r w:rsidRPr="004F56D9">
        <w:rPr>
          <w:rFonts w:ascii="Courier" w:hAnsi="Courier"/>
          <w:color w:val="auto"/>
          <w:rtl/>
        </w:rPr>
        <w:t xml:space="preserve"> </w:t>
      </w:r>
      <w:r w:rsidRPr="004F56D9">
        <w:rPr>
          <w:rFonts w:ascii="Courier" w:hAnsi="Courier" w:hint="eastAsia"/>
          <w:color w:val="auto"/>
          <w:rtl/>
        </w:rPr>
        <w:t>דברי</w:t>
      </w:r>
      <w:r w:rsidRPr="004F56D9">
        <w:rPr>
          <w:rFonts w:ascii="Courier" w:hAnsi="Courier"/>
          <w:color w:val="auto"/>
          <w:rtl/>
        </w:rPr>
        <w:t xml:space="preserve"> </w:t>
      </w:r>
      <w:r w:rsidRPr="004F56D9">
        <w:rPr>
          <w:rFonts w:ascii="Courier" w:hAnsi="Courier" w:hint="eastAsia"/>
          <w:color w:val="auto"/>
          <w:rtl/>
        </w:rPr>
        <w:t>דואר</w:t>
      </w:r>
      <w:r w:rsidRPr="004F56D9">
        <w:rPr>
          <w:rFonts w:ascii="Courier" w:hAnsi="Courier"/>
          <w:color w:val="auto"/>
          <w:rtl/>
        </w:rPr>
        <w:t xml:space="preserve"> </w:t>
      </w:r>
      <w:r w:rsidRPr="004F56D9">
        <w:rPr>
          <w:rFonts w:ascii="Courier" w:hAnsi="Courier" w:hint="eastAsia"/>
          <w:color w:val="auto"/>
          <w:rtl/>
        </w:rPr>
        <w:t>לסניפי</w:t>
      </w:r>
      <w:r w:rsidRPr="004F56D9">
        <w:rPr>
          <w:rFonts w:ascii="Courier" w:hAnsi="Courier"/>
          <w:color w:val="auto"/>
          <w:rtl/>
        </w:rPr>
        <w:t xml:space="preserve"> </w:t>
      </w:r>
      <w:r w:rsidRPr="004F56D9">
        <w:rPr>
          <w:rFonts w:ascii="Courier" w:hAnsi="Courier" w:hint="eastAsia"/>
          <w:color w:val="auto"/>
          <w:rtl/>
        </w:rPr>
        <w:t>הדואר</w:t>
      </w:r>
      <w:r w:rsidRPr="004F56D9">
        <w:rPr>
          <w:rFonts w:ascii="Courier" w:hAnsi="Courier"/>
          <w:color w:val="auto"/>
          <w:rtl/>
        </w:rPr>
        <w:t xml:space="preserve"> </w:t>
      </w:r>
      <w:r w:rsidRPr="004F56D9">
        <w:rPr>
          <w:rFonts w:ascii="Courier" w:hAnsi="Courier" w:hint="eastAsia"/>
          <w:color w:val="auto"/>
          <w:rtl/>
        </w:rPr>
        <w:t>ומהם</w:t>
      </w:r>
      <w:r w:rsidRPr="004F56D9">
        <w:rPr>
          <w:rFonts w:ascii="Courier" w:hAnsi="Courier"/>
          <w:color w:val="auto"/>
          <w:rtl/>
        </w:rPr>
        <w:t xml:space="preserve">, </w:t>
      </w:r>
      <w:r w:rsidRPr="004F56D9">
        <w:rPr>
          <w:rFonts w:ascii="Courier" w:hAnsi="Courier" w:hint="eastAsia"/>
          <w:color w:val="auto"/>
          <w:rtl/>
        </w:rPr>
        <w:t>המבוצעת</w:t>
      </w:r>
      <w:r w:rsidRPr="004F56D9">
        <w:rPr>
          <w:rFonts w:ascii="Courier" w:hAnsi="Courier"/>
          <w:color w:val="auto"/>
          <w:rtl/>
        </w:rPr>
        <w:t xml:space="preserve"> </w:t>
      </w:r>
      <w:r w:rsidRPr="004F56D9">
        <w:rPr>
          <w:rFonts w:ascii="Courier" w:hAnsi="Courier" w:hint="eastAsia"/>
          <w:color w:val="auto"/>
          <w:rtl/>
        </w:rPr>
        <w:t>ברכב</w:t>
      </w:r>
      <w:r w:rsidRPr="004F56D9">
        <w:rPr>
          <w:rFonts w:ascii="Courier" w:hAnsi="Courier"/>
          <w:color w:val="auto"/>
          <w:rtl/>
        </w:rPr>
        <w:t xml:space="preserve">, </w:t>
      </w:r>
      <w:r w:rsidRPr="004F56D9">
        <w:rPr>
          <w:rFonts w:ascii="Courier" w:hAnsi="Courier" w:hint="eastAsia"/>
          <w:color w:val="auto"/>
          <w:rtl/>
        </w:rPr>
        <w:t>תבוצע</w:t>
      </w:r>
      <w:r w:rsidRPr="004F56D9">
        <w:rPr>
          <w:rFonts w:ascii="Courier" w:hAnsi="Courier"/>
          <w:color w:val="auto"/>
          <w:rtl/>
        </w:rPr>
        <w:t xml:space="preserve"> </w:t>
      </w:r>
      <w:r w:rsidRPr="004F56D9">
        <w:rPr>
          <w:rFonts w:ascii="Courier" w:hAnsi="Courier" w:hint="eastAsia"/>
          <w:color w:val="auto"/>
          <w:rtl/>
        </w:rPr>
        <w:t>ברכב</w:t>
      </w:r>
      <w:r w:rsidRPr="004F56D9">
        <w:rPr>
          <w:rFonts w:ascii="Courier" w:hAnsi="Courier"/>
          <w:color w:val="auto"/>
          <w:rtl/>
        </w:rPr>
        <w:t xml:space="preserve"> </w:t>
      </w:r>
      <w:r w:rsidR="00C62A55" w:rsidRPr="004F56D9">
        <w:rPr>
          <w:rFonts w:ascii="Courier" w:hAnsi="Courier" w:hint="eastAsia"/>
          <w:color w:val="auto"/>
          <w:rtl/>
        </w:rPr>
        <w:t>עם</w:t>
      </w:r>
      <w:r w:rsidR="00C62A55" w:rsidRPr="004F56D9">
        <w:rPr>
          <w:rFonts w:ascii="Courier" w:hAnsi="Courier"/>
          <w:color w:val="auto"/>
          <w:rtl/>
        </w:rPr>
        <w:t xml:space="preserve"> </w:t>
      </w:r>
      <w:r w:rsidR="00C62A55" w:rsidRPr="004F56D9">
        <w:rPr>
          <w:rFonts w:ascii="Courier" w:hAnsi="Courier" w:hint="eastAsia"/>
          <w:color w:val="auto"/>
          <w:rtl/>
        </w:rPr>
        <w:t>מרכב</w:t>
      </w:r>
      <w:r w:rsidR="00C62A55" w:rsidRPr="004F56D9">
        <w:rPr>
          <w:rFonts w:ascii="Courier" w:hAnsi="Courier"/>
          <w:color w:val="auto"/>
          <w:rtl/>
        </w:rPr>
        <w:t xml:space="preserve"> </w:t>
      </w:r>
      <w:r w:rsidRPr="004F56D9">
        <w:rPr>
          <w:rFonts w:ascii="Courier" w:hAnsi="Courier" w:hint="eastAsia"/>
          <w:color w:val="auto"/>
          <w:rtl/>
        </w:rPr>
        <w:t>סגור</w:t>
      </w:r>
      <w:r w:rsidR="004D1F54" w:rsidRPr="004F56D9">
        <w:rPr>
          <w:rFonts w:ascii="Courier" w:hAnsi="Courier"/>
          <w:color w:val="auto"/>
          <w:rtl/>
        </w:rPr>
        <w:t xml:space="preserve"> </w:t>
      </w:r>
      <w:r w:rsidR="004D1F54" w:rsidRPr="004F56D9">
        <w:rPr>
          <w:rFonts w:ascii="Courier" w:hAnsi="Courier" w:hint="eastAsia"/>
          <w:color w:val="auto"/>
          <w:rtl/>
        </w:rPr>
        <w:t>המאובזר</w:t>
      </w:r>
      <w:r w:rsidR="0035460E" w:rsidRPr="004F56D9">
        <w:rPr>
          <w:rFonts w:ascii="Courier" w:hAnsi="Courier"/>
          <w:color w:val="auto"/>
          <w:rtl/>
        </w:rPr>
        <w:t xml:space="preserve">. </w:t>
      </w:r>
      <w:r w:rsidR="004D1F54" w:rsidRPr="004F56D9">
        <w:rPr>
          <w:rFonts w:ascii="Courier" w:hAnsi="Courier" w:hint="eastAsia"/>
          <w:color w:val="auto"/>
          <w:rtl/>
        </w:rPr>
        <w:t>לפי</w:t>
      </w:r>
      <w:r w:rsidR="004D1F54" w:rsidRPr="004F56D9">
        <w:rPr>
          <w:rFonts w:ascii="Courier" w:hAnsi="Courier"/>
          <w:color w:val="auto"/>
          <w:rtl/>
        </w:rPr>
        <w:t xml:space="preserve"> </w:t>
      </w:r>
      <w:r w:rsidR="004D1F54" w:rsidRPr="004F56D9">
        <w:rPr>
          <w:rFonts w:ascii="Courier" w:hAnsi="Courier" w:hint="eastAsia"/>
          <w:color w:val="auto"/>
          <w:rtl/>
        </w:rPr>
        <w:t>כל</w:t>
      </w:r>
      <w:r w:rsidR="004D1F54" w:rsidRPr="004F56D9">
        <w:rPr>
          <w:rFonts w:ascii="Courier" w:hAnsi="Courier"/>
          <w:color w:val="auto"/>
          <w:rtl/>
        </w:rPr>
        <w:t xml:space="preserve"> </w:t>
      </w:r>
      <w:r w:rsidR="004D1F54" w:rsidRPr="004F56D9">
        <w:rPr>
          <w:rFonts w:ascii="Courier" w:hAnsi="Courier" w:hint="eastAsia"/>
          <w:color w:val="auto"/>
          <w:rtl/>
        </w:rPr>
        <w:t>תקן</w:t>
      </w:r>
      <w:r w:rsidR="004D1F54" w:rsidRPr="004F56D9">
        <w:rPr>
          <w:rFonts w:ascii="Courier" w:hAnsi="Courier"/>
          <w:color w:val="auto"/>
          <w:rtl/>
        </w:rPr>
        <w:t xml:space="preserve"> </w:t>
      </w:r>
      <w:r w:rsidR="004D1F54" w:rsidRPr="004F56D9">
        <w:rPr>
          <w:rFonts w:ascii="Courier" w:hAnsi="Courier" w:hint="eastAsia"/>
          <w:color w:val="auto"/>
          <w:rtl/>
        </w:rPr>
        <w:t>בהתאם</w:t>
      </w:r>
      <w:r w:rsidR="004D1F54" w:rsidRPr="004F56D9">
        <w:rPr>
          <w:rFonts w:ascii="Courier" w:hAnsi="Courier"/>
          <w:color w:val="auto"/>
          <w:rtl/>
        </w:rPr>
        <w:t xml:space="preserve"> </w:t>
      </w:r>
      <w:r w:rsidR="004D1F54" w:rsidRPr="004F56D9">
        <w:rPr>
          <w:rFonts w:ascii="Courier" w:hAnsi="Courier" w:hint="eastAsia"/>
          <w:color w:val="auto"/>
          <w:rtl/>
        </w:rPr>
        <w:t>לסוגי</w:t>
      </w:r>
      <w:r w:rsidR="004D1F54" w:rsidRPr="004F56D9">
        <w:rPr>
          <w:rFonts w:ascii="Courier" w:hAnsi="Courier"/>
          <w:color w:val="auto"/>
          <w:rtl/>
        </w:rPr>
        <w:t xml:space="preserve"> </w:t>
      </w:r>
      <w:r w:rsidR="004D1F54" w:rsidRPr="004F56D9">
        <w:rPr>
          <w:rFonts w:ascii="Courier" w:hAnsi="Courier" w:hint="eastAsia"/>
          <w:color w:val="auto"/>
          <w:rtl/>
        </w:rPr>
        <w:t>השירותים</w:t>
      </w:r>
      <w:r w:rsidR="004D1F54" w:rsidRPr="004F56D9">
        <w:rPr>
          <w:rFonts w:ascii="Courier" w:hAnsi="Courier"/>
          <w:color w:val="auto"/>
          <w:rtl/>
        </w:rPr>
        <w:t xml:space="preserve"> </w:t>
      </w:r>
      <w:r w:rsidR="004D1F54" w:rsidRPr="004F56D9">
        <w:rPr>
          <w:rFonts w:ascii="Courier" w:hAnsi="Courier" w:hint="eastAsia"/>
          <w:color w:val="auto"/>
          <w:rtl/>
        </w:rPr>
        <w:t>הנדרשים</w:t>
      </w:r>
      <w:r w:rsidR="004D1F54" w:rsidRPr="004F56D9">
        <w:rPr>
          <w:rFonts w:ascii="Courier" w:hAnsi="Courier"/>
          <w:color w:val="auto"/>
          <w:rtl/>
        </w:rPr>
        <w:t xml:space="preserve"> </w:t>
      </w:r>
      <w:r w:rsidR="004D1F54" w:rsidRPr="004F56D9">
        <w:rPr>
          <w:rFonts w:ascii="Courier" w:hAnsi="Courier" w:hint="eastAsia"/>
          <w:color w:val="auto"/>
          <w:rtl/>
        </w:rPr>
        <w:t>במסגרת</w:t>
      </w:r>
      <w:r w:rsidR="004D1F54" w:rsidRPr="004F56D9">
        <w:rPr>
          <w:rFonts w:ascii="Courier" w:hAnsi="Courier"/>
          <w:color w:val="auto"/>
          <w:rtl/>
        </w:rPr>
        <w:t xml:space="preserve"> </w:t>
      </w:r>
      <w:r w:rsidR="004D1F54" w:rsidRPr="004F56D9">
        <w:rPr>
          <w:rFonts w:ascii="Courier" w:hAnsi="Courier" w:hint="eastAsia"/>
          <w:color w:val="auto"/>
          <w:rtl/>
        </w:rPr>
        <w:t>מכרז</w:t>
      </w:r>
      <w:r w:rsidR="004D1F54" w:rsidRPr="004F56D9">
        <w:rPr>
          <w:rFonts w:ascii="Courier" w:hAnsi="Courier"/>
          <w:color w:val="auto"/>
          <w:rtl/>
        </w:rPr>
        <w:t xml:space="preserve"> </w:t>
      </w:r>
      <w:r w:rsidR="004D1F54" w:rsidRPr="004F56D9">
        <w:rPr>
          <w:rFonts w:ascii="Courier" w:hAnsi="Courier" w:hint="eastAsia"/>
          <w:color w:val="auto"/>
          <w:rtl/>
        </w:rPr>
        <w:t>זה</w:t>
      </w:r>
      <w:r w:rsidRPr="004F56D9">
        <w:rPr>
          <w:rFonts w:ascii="Courier" w:hAnsi="Courier"/>
          <w:color w:val="auto"/>
          <w:rtl/>
        </w:rPr>
        <w:t xml:space="preserve"> </w:t>
      </w:r>
    </w:p>
    <w:p w:rsidR="00252AB1" w:rsidRPr="004F56D9" w:rsidRDefault="00252AB1" w:rsidP="00252AB1">
      <w:pPr>
        <w:numPr>
          <w:ilvl w:val="2"/>
          <w:numId w:val="5"/>
        </w:numPr>
        <w:tabs>
          <w:tab w:val="left" w:pos="1218"/>
        </w:tabs>
        <w:ind w:left="1218" w:right="0" w:hanging="709"/>
        <w:rPr>
          <w:rFonts w:ascii="Courier" w:hAnsi="Courier"/>
          <w:color w:val="auto"/>
        </w:rPr>
      </w:pPr>
      <w:r w:rsidRPr="004F56D9">
        <w:rPr>
          <w:rFonts w:ascii="Courier" w:hAnsi="Courier" w:hint="eastAsia"/>
          <w:color w:val="auto"/>
          <w:rtl/>
        </w:rPr>
        <w:t>למען</w:t>
      </w:r>
      <w:r w:rsidRPr="004F56D9">
        <w:rPr>
          <w:rFonts w:ascii="Courier" w:hAnsi="Courier"/>
          <w:color w:val="auto"/>
          <w:rtl/>
        </w:rPr>
        <w:t xml:space="preserve"> </w:t>
      </w:r>
      <w:r w:rsidRPr="004F56D9">
        <w:rPr>
          <w:rFonts w:ascii="Courier" w:hAnsi="Courier" w:hint="eastAsia"/>
          <w:color w:val="auto"/>
          <w:rtl/>
        </w:rPr>
        <w:t>הסר</w:t>
      </w:r>
      <w:r w:rsidRPr="004F56D9">
        <w:rPr>
          <w:rFonts w:ascii="Courier" w:hAnsi="Courier"/>
          <w:color w:val="auto"/>
          <w:rtl/>
        </w:rPr>
        <w:t xml:space="preserve"> </w:t>
      </w:r>
      <w:r w:rsidRPr="004F56D9">
        <w:rPr>
          <w:rFonts w:ascii="Courier" w:hAnsi="Courier" w:hint="eastAsia"/>
          <w:color w:val="auto"/>
          <w:rtl/>
        </w:rPr>
        <w:t>ספק</w:t>
      </w:r>
      <w:r w:rsidRPr="004F56D9">
        <w:rPr>
          <w:rFonts w:ascii="Courier" w:hAnsi="Courier"/>
          <w:color w:val="auto"/>
          <w:rtl/>
        </w:rPr>
        <w:t xml:space="preserve"> </w:t>
      </w:r>
      <w:r w:rsidRPr="004F56D9">
        <w:rPr>
          <w:rFonts w:ascii="Courier" w:hAnsi="Courier" w:hint="eastAsia"/>
          <w:color w:val="auto"/>
          <w:rtl/>
        </w:rPr>
        <w:t>מובהר</w:t>
      </w:r>
      <w:r w:rsidRPr="004F56D9">
        <w:rPr>
          <w:rFonts w:ascii="Courier" w:hAnsi="Courier"/>
          <w:color w:val="auto"/>
          <w:rtl/>
        </w:rPr>
        <w:t xml:space="preserve"> </w:t>
      </w:r>
      <w:r w:rsidRPr="004F56D9">
        <w:rPr>
          <w:rFonts w:ascii="Courier" w:hAnsi="Courier" w:hint="eastAsia"/>
          <w:color w:val="auto"/>
          <w:rtl/>
        </w:rPr>
        <w:t>כי</w:t>
      </w:r>
      <w:r w:rsidRPr="004F56D9">
        <w:rPr>
          <w:rFonts w:ascii="Courier" w:hAnsi="Courier"/>
          <w:color w:val="auto"/>
          <w:rtl/>
        </w:rPr>
        <w:t xml:space="preserve"> </w:t>
      </w:r>
      <w:r w:rsidRPr="004F56D9">
        <w:rPr>
          <w:rFonts w:ascii="Courier" w:hAnsi="Courier" w:hint="eastAsia"/>
          <w:color w:val="auto"/>
          <w:rtl/>
        </w:rPr>
        <w:t>לא</w:t>
      </w:r>
      <w:r w:rsidRPr="004F56D9">
        <w:rPr>
          <w:rFonts w:ascii="Courier" w:hAnsi="Courier"/>
          <w:color w:val="auto"/>
          <w:rtl/>
        </w:rPr>
        <w:t xml:space="preserve"> </w:t>
      </w:r>
      <w:r w:rsidRPr="004F56D9">
        <w:rPr>
          <w:rFonts w:ascii="Courier" w:hAnsi="Courier" w:hint="eastAsia"/>
          <w:color w:val="auto"/>
          <w:rtl/>
        </w:rPr>
        <w:t>יבוצע</w:t>
      </w:r>
      <w:r w:rsidRPr="004F56D9">
        <w:rPr>
          <w:rFonts w:ascii="Courier" w:hAnsi="Courier"/>
          <w:color w:val="auto"/>
          <w:rtl/>
        </w:rPr>
        <w:t xml:space="preserve"> </w:t>
      </w:r>
      <w:r w:rsidRPr="004F56D9">
        <w:rPr>
          <w:rFonts w:ascii="Courier" w:hAnsi="Courier" w:hint="eastAsia"/>
          <w:color w:val="auto"/>
          <w:rtl/>
        </w:rPr>
        <w:t>כל</w:t>
      </w:r>
      <w:r w:rsidRPr="004F56D9">
        <w:rPr>
          <w:rFonts w:ascii="Courier" w:hAnsi="Courier"/>
          <w:color w:val="auto"/>
          <w:rtl/>
        </w:rPr>
        <w:t xml:space="preserve"> </w:t>
      </w:r>
      <w:r w:rsidRPr="004F56D9">
        <w:rPr>
          <w:rFonts w:ascii="Courier" w:hAnsi="Courier" w:hint="eastAsia"/>
          <w:color w:val="auto"/>
          <w:rtl/>
        </w:rPr>
        <w:t>שינוע</w:t>
      </w:r>
      <w:r w:rsidRPr="004F56D9">
        <w:rPr>
          <w:rFonts w:ascii="Courier" w:hAnsi="Courier"/>
          <w:color w:val="auto"/>
          <w:rtl/>
        </w:rPr>
        <w:t xml:space="preserve"> </w:t>
      </w:r>
      <w:r w:rsidRPr="004F56D9">
        <w:rPr>
          <w:rFonts w:ascii="Courier" w:hAnsi="Courier" w:hint="eastAsia"/>
          <w:color w:val="auto"/>
          <w:rtl/>
        </w:rPr>
        <w:t>ע</w:t>
      </w:r>
      <w:r w:rsidRPr="004F56D9">
        <w:rPr>
          <w:rFonts w:ascii="Courier" w:hAnsi="Courier"/>
          <w:color w:val="auto"/>
          <w:rtl/>
        </w:rPr>
        <w:t>"</w:t>
      </w:r>
      <w:r w:rsidRPr="004F56D9">
        <w:rPr>
          <w:rFonts w:ascii="Courier" w:hAnsi="Courier" w:hint="eastAsia"/>
          <w:color w:val="auto"/>
          <w:rtl/>
        </w:rPr>
        <w:t>ג</w:t>
      </w:r>
      <w:r w:rsidRPr="004F56D9">
        <w:rPr>
          <w:rFonts w:ascii="Courier" w:hAnsi="Courier"/>
          <w:color w:val="auto"/>
          <w:rtl/>
        </w:rPr>
        <w:t xml:space="preserve"> </w:t>
      </w:r>
      <w:r w:rsidRPr="004F56D9">
        <w:rPr>
          <w:rFonts w:ascii="Courier" w:hAnsi="Courier" w:hint="eastAsia"/>
          <w:color w:val="auto"/>
          <w:rtl/>
        </w:rPr>
        <w:t>רכב</w:t>
      </w:r>
      <w:r w:rsidRPr="004F56D9">
        <w:rPr>
          <w:rFonts w:ascii="Courier" w:hAnsi="Courier"/>
          <w:color w:val="auto"/>
          <w:rtl/>
        </w:rPr>
        <w:t xml:space="preserve"> </w:t>
      </w:r>
      <w:r w:rsidRPr="004F56D9">
        <w:rPr>
          <w:rFonts w:ascii="Courier" w:hAnsi="Courier" w:hint="eastAsia"/>
          <w:color w:val="auto"/>
          <w:rtl/>
        </w:rPr>
        <w:t>עם</w:t>
      </w:r>
      <w:r w:rsidRPr="004F56D9">
        <w:rPr>
          <w:rFonts w:ascii="Courier" w:hAnsi="Courier"/>
          <w:color w:val="auto"/>
          <w:rtl/>
        </w:rPr>
        <w:t xml:space="preserve"> </w:t>
      </w:r>
      <w:r w:rsidRPr="004F56D9">
        <w:rPr>
          <w:rFonts w:ascii="Courier" w:hAnsi="Courier" w:hint="eastAsia"/>
          <w:color w:val="auto"/>
          <w:rtl/>
        </w:rPr>
        <w:t>מרכב</w:t>
      </w:r>
      <w:r w:rsidRPr="004F56D9">
        <w:rPr>
          <w:rFonts w:ascii="Courier" w:hAnsi="Courier"/>
          <w:color w:val="auto"/>
          <w:rtl/>
        </w:rPr>
        <w:t xml:space="preserve"> </w:t>
      </w:r>
      <w:r w:rsidRPr="004F56D9">
        <w:rPr>
          <w:rFonts w:ascii="Courier" w:hAnsi="Courier" w:hint="eastAsia"/>
          <w:color w:val="auto"/>
          <w:rtl/>
        </w:rPr>
        <w:t>פתוח</w:t>
      </w:r>
      <w:r w:rsidRPr="004F56D9">
        <w:rPr>
          <w:rFonts w:ascii="Courier" w:hAnsi="Courier"/>
          <w:color w:val="auto"/>
          <w:rtl/>
        </w:rPr>
        <w:t xml:space="preserve">, </w:t>
      </w:r>
      <w:r w:rsidRPr="004F56D9">
        <w:rPr>
          <w:rFonts w:ascii="Courier" w:hAnsi="Courier" w:hint="eastAsia"/>
          <w:color w:val="auto"/>
          <w:rtl/>
        </w:rPr>
        <w:t>בין</w:t>
      </w:r>
      <w:r w:rsidRPr="004F56D9">
        <w:rPr>
          <w:rFonts w:ascii="Courier" w:hAnsi="Courier"/>
          <w:color w:val="auto"/>
          <w:rtl/>
        </w:rPr>
        <w:t xml:space="preserve"> </w:t>
      </w:r>
      <w:r w:rsidRPr="004F56D9">
        <w:rPr>
          <w:rFonts w:ascii="Courier" w:hAnsi="Courier" w:hint="eastAsia"/>
          <w:color w:val="auto"/>
          <w:rtl/>
        </w:rPr>
        <w:t>אם</w:t>
      </w:r>
      <w:r w:rsidRPr="004F56D9">
        <w:rPr>
          <w:rFonts w:ascii="Courier" w:hAnsi="Courier"/>
          <w:color w:val="auto"/>
          <w:rtl/>
        </w:rPr>
        <w:t xml:space="preserve"> </w:t>
      </w:r>
      <w:r w:rsidRPr="004F56D9">
        <w:rPr>
          <w:rFonts w:ascii="Courier" w:hAnsi="Courier" w:hint="eastAsia"/>
          <w:color w:val="auto"/>
          <w:rtl/>
        </w:rPr>
        <w:t>מכוסה</w:t>
      </w:r>
      <w:r w:rsidRPr="004F56D9">
        <w:rPr>
          <w:rFonts w:ascii="Courier" w:hAnsi="Courier"/>
          <w:color w:val="auto"/>
          <w:rtl/>
        </w:rPr>
        <w:t xml:space="preserve"> </w:t>
      </w:r>
      <w:r w:rsidRPr="004F56D9">
        <w:rPr>
          <w:rFonts w:ascii="Courier" w:hAnsi="Courier" w:hint="eastAsia"/>
          <w:color w:val="auto"/>
          <w:rtl/>
        </w:rPr>
        <w:t>או</w:t>
      </w:r>
      <w:r w:rsidRPr="004F56D9">
        <w:rPr>
          <w:rFonts w:ascii="Courier" w:hAnsi="Courier"/>
          <w:color w:val="auto"/>
          <w:rtl/>
        </w:rPr>
        <w:t xml:space="preserve"> </w:t>
      </w:r>
      <w:r w:rsidRPr="004F56D9">
        <w:rPr>
          <w:rFonts w:ascii="Courier" w:hAnsi="Courier" w:hint="eastAsia"/>
          <w:color w:val="auto"/>
          <w:rtl/>
        </w:rPr>
        <w:t>בין</w:t>
      </w:r>
      <w:r w:rsidRPr="004F56D9">
        <w:rPr>
          <w:rFonts w:ascii="Courier" w:hAnsi="Courier"/>
          <w:color w:val="auto"/>
          <w:rtl/>
        </w:rPr>
        <w:t xml:space="preserve"> </w:t>
      </w:r>
      <w:r w:rsidRPr="004F56D9">
        <w:rPr>
          <w:rFonts w:ascii="Courier" w:hAnsi="Courier" w:hint="eastAsia"/>
          <w:color w:val="auto"/>
          <w:rtl/>
        </w:rPr>
        <w:t>אם</w:t>
      </w:r>
      <w:r w:rsidRPr="004F56D9">
        <w:rPr>
          <w:rFonts w:ascii="Courier" w:hAnsi="Courier"/>
          <w:color w:val="auto"/>
          <w:rtl/>
        </w:rPr>
        <w:t xml:space="preserve"> </w:t>
      </w:r>
      <w:r w:rsidRPr="004F56D9">
        <w:rPr>
          <w:rFonts w:ascii="Courier" w:hAnsi="Courier" w:hint="eastAsia"/>
          <w:color w:val="auto"/>
          <w:rtl/>
        </w:rPr>
        <w:t>לאו</w:t>
      </w:r>
      <w:r w:rsidRPr="004F56D9">
        <w:rPr>
          <w:rFonts w:ascii="Courier" w:hAnsi="Courier"/>
          <w:color w:val="auto"/>
          <w:rtl/>
        </w:rPr>
        <w:t xml:space="preserve">, </w:t>
      </w:r>
      <w:r w:rsidRPr="004F56D9">
        <w:rPr>
          <w:rFonts w:ascii="Courier" w:hAnsi="Courier" w:hint="eastAsia"/>
          <w:color w:val="auto"/>
          <w:rtl/>
        </w:rPr>
        <w:t>אלא</w:t>
      </w:r>
      <w:r w:rsidRPr="004F56D9">
        <w:rPr>
          <w:rFonts w:ascii="Courier" w:hAnsi="Courier"/>
          <w:color w:val="auto"/>
          <w:rtl/>
        </w:rPr>
        <w:t xml:space="preserve"> </w:t>
      </w:r>
      <w:r w:rsidRPr="004F56D9">
        <w:rPr>
          <w:rFonts w:ascii="Courier" w:hAnsi="Courier" w:hint="eastAsia"/>
          <w:color w:val="auto"/>
          <w:rtl/>
        </w:rPr>
        <w:t>ברכב</w:t>
      </w:r>
      <w:r w:rsidRPr="004F56D9">
        <w:rPr>
          <w:rFonts w:ascii="Courier" w:hAnsi="Courier"/>
          <w:color w:val="auto"/>
          <w:rtl/>
        </w:rPr>
        <w:t xml:space="preserve"> </w:t>
      </w:r>
      <w:r w:rsidRPr="004F56D9">
        <w:rPr>
          <w:rFonts w:ascii="Courier" w:hAnsi="Courier" w:hint="eastAsia"/>
          <w:color w:val="auto"/>
          <w:rtl/>
        </w:rPr>
        <w:t>סגור</w:t>
      </w:r>
      <w:r w:rsidRPr="004F56D9">
        <w:rPr>
          <w:rFonts w:ascii="Courier" w:hAnsi="Courier"/>
          <w:color w:val="auto"/>
          <w:rtl/>
        </w:rPr>
        <w:t xml:space="preserve"> </w:t>
      </w:r>
      <w:r w:rsidRPr="004F56D9">
        <w:rPr>
          <w:rFonts w:ascii="Courier" w:hAnsi="Courier" w:hint="eastAsia"/>
          <w:color w:val="auto"/>
          <w:rtl/>
        </w:rPr>
        <w:t>הניתן</w:t>
      </w:r>
      <w:r w:rsidRPr="004F56D9">
        <w:rPr>
          <w:rFonts w:ascii="Courier" w:hAnsi="Courier"/>
          <w:color w:val="auto"/>
          <w:rtl/>
        </w:rPr>
        <w:t xml:space="preserve"> </w:t>
      </w:r>
      <w:r w:rsidRPr="004F56D9">
        <w:rPr>
          <w:rFonts w:ascii="Courier" w:hAnsi="Courier" w:hint="eastAsia"/>
          <w:color w:val="auto"/>
          <w:rtl/>
        </w:rPr>
        <w:t>להינעל</w:t>
      </w:r>
      <w:r w:rsidRPr="004F56D9">
        <w:rPr>
          <w:rFonts w:ascii="Courier" w:hAnsi="Courier"/>
          <w:color w:val="auto"/>
          <w:rtl/>
        </w:rPr>
        <w:t xml:space="preserve"> </w:t>
      </w:r>
      <w:r w:rsidRPr="004F56D9">
        <w:rPr>
          <w:rFonts w:ascii="Courier" w:hAnsi="Courier" w:hint="eastAsia"/>
          <w:color w:val="auto"/>
          <w:rtl/>
        </w:rPr>
        <w:t>מבפנים</w:t>
      </w:r>
      <w:r w:rsidRPr="004F56D9">
        <w:rPr>
          <w:rFonts w:ascii="Courier" w:hAnsi="Courier"/>
          <w:color w:val="auto"/>
          <w:rtl/>
        </w:rPr>
        <w:t xml:space="preserve"> </w:t>
      </w:r>
      <w:r w:rsidRPr="004F56D9">
        <w:rPr>
          <w:rFonts w:ascii="Courier" w:hAnsi="Courier" w:hint="eastAsia"/>
          <w:color w:val="auto"/>
          <w:rtl/>
        </w:rPr>
        <w:t>ומבחוץ</w:t>
      </w:r>
      <w:r w:rsidRPr="004F56D9">
        <w:rPr>
          <w:rFonts w:ascii="Courier" w:hAnsi="Courier"/>
          <w:color w:val="auto"/>
          <w:rtl/>
        </w:rPr>
        <w:t xml:space="preserve">. </w:t>
      </w:r>
      <w:r w:rsidRPr="004F56D9">
        <w:rPr>
          <w:rFonts w:ascii="Courier" w:hAnsi="Courier" w:hint="eastAsia"/>
          <w:color w:val="auto"/>
          <w:rtl/>
        </w:rPr>
        <w:t>במהלך</w:t>
      </w:r>
      <w:r w:rsidRPr="004F56D9">
        <w:rPr>
          <w:rFonts w:ascii="Courier" w:hAnsi="Courier"/>
          <w:color w:val="auto"/>
          <w:rtl/>
        </w:rPr>
        <w:t xml:space="preserve"> </w:t>
      </w:r>
      <w:r w:rsidRPr="004F56D9">
        <w:rPr>
          <w:rFonts w:ascii="Courier" w:hAnsi="Courier" w:hint="eastAsia"/>
          <w:color w:val="auto"/>
          <w:rtl/>
        </w:rPr>
        <w:t>ההובלה</w:t>
      </w:r>
      <w:r w:rsidRPr="004F56D9">
        <w:rPr>
          <w:rFonts w:ascii="Courier" w:hAnsi="Courier"/>
          <w:color w:val="auto"/>
          <w:rtl/>
        </w:rPr>
        <w:t xml:space="preserve"> </w:t>
      </w:r>
      <w:r w:rsidRPr="004F56D9">
        <w:rPr>
          <w:rFonts w:ascii="Courier" w:hAnsi="Courier" w:hint="eastAsia"/>
          <w:color w:val="auto"/>
          <w:rtl/>
        </w:rPr>
        <w:t>או</w:t>
      </w:r>
      <w:r w:rsidRPr="004F56D9">
        <w:rPr>
          <w:rFonts w:ascii="Courier" w:hAnsi="Courier"/>
          <w:color w:val="auto"/>
          <w:rtl/>
        </w:rPr>
        <w:t xml:space="preserve"> </w:t>
      </w:r>
      <w:r w:rsidRPr="004F56D9">
        <w:rPr>
          <w:rFonts w:ascii="Courier" w:hAnsi="Courier" w:hint="eastAsia"/>
          <w:color w:val="auto"/>
          <w:rtl/>
        </w:rPr>
        <w:t>ההמתנה</w:t>
      </w:r>
      <w:r w:rsidRPr="004F56D9">
        <w:rPr>
          <w:rFonts w:ascii="Courier" w:hAnsi="Courier"/>
          <w:color w:val="auto"/>
          <w:rtl/>
        </w:rPr>
        <w:t xml:space="preserve">, </w:t>
      </w:r>
      <w:r w:rsidRPr="004F56D9">
        <w:rPr>
          <w:rFonts w:ascii="Courier" w:hAnsi="Courier" w:hint="eastAsia"/>
          <w:color w:val="auto"/>
          <w:rtl/>
        </w:rPr>
        <w:t>הרכב</w:t>
      </w:r>
      <w:r w:rsidRPr="004F56D9">
        <w:rPr>
          <w:rFonts w:ascii="Courier" w:hAnsi="Courier"/>
          <w:color w:val="auto"/>
          <w:rtl/>
        </w:rPr>
        <w:t xml:space="preserve"> </w:t>
      </w:r>
      <w:r w:rsidRPr="004F56D9">
        <w:rPr>
          <w:rFonts w:ascii="Courier" w:hAnsi="Courier" w:hint="eastAsia"/>
          <w:color w:val="auto"/>
          <w:rtl/>
        </w:rPr>
        <w:t>יהיה</w:t>
      </w:r>
      <w:r w:rsidRPr="004F56D9">
        <w:rPr>
          <w:rFonts w:ascii="Courier" w:hAnsi="Courier"/>
          <w:color w:val="auto"/>
          <w:rtl/>
        </w:rPr>
        <w:t xml:space="preserve"> </w:t>
      </w:r>
      <w:r w:rsidRPr="004F56D9">
        <w:rPr>
          <w:rFonts w:ascii="Courier" w:hAnsi="Courier" w:hint="eastAsia"/>
          <w:color w:val="auto"/>
          <w:rtl/>
        </w:rPr>
        <w:t>נעול</w:t>
      </w:r>
      <w:r w:rsidRPr="004F56D9">
        <w:rPr>
          <w:rFonts w:ascii="Courier" w:hAnsi="Courier"/>
          <w:color w:val="auto"/>
          <w:rtl/>
        </w:rPr>
        <w:t xml:space="preserve"> </w:t>
      </w:r>
      <w:r w:rsidRPr="004F56D9">
        <w:rPr>
          <w:rFonts w:ascii="Courier" w:hAnsi="Courier" w:hint="eastAsia"/>
          <w:color w:val="auto"/>
          <w:rtl/>
        </w:rPr>
        <w:t>ותחת</w:t>
      </w:r>
      <w:r w:rsidRPr="004F56D9">
        <w:rPr>
          <w:rFonts w:ascii="Courier" w:hAnsi="Courier"/>
          <w:color w:val="auto"/>
          <w:rtl/>
        </w:rPr>
        <w:t xml:space="preserve"> </w:t>
      </w:r>
      <w:r w:rsidRPr="004F56D9">
        <w:rPr>
          <w:rFonts w:ascii="Courier" w:hAnsi="Courier" w:hint="eastAsia"/>
          <w:color w:val="auto"/>
          <w:rtl/>
        </w:rPr>
        <w:t>השגחה</w:t>
      </w:r>
      <w:r w:rsidRPr="004F56D9">
        <w:rPr>
          <w:rFonts w:ascii="Courier" w:hAnsi="Courier"/>
          <w:color w:val="auto"/>
          <w:rtl/>
        </w:rPr>
        <w:t xml:space="preserve"> </w:t>
      </w:r>
      <w:r w:rsidRPr="004F56D9">
        <w:rPr>
          <w:rFonts w:ascii="Courier" w:hAnsi="Courier" w:hint="eastAsia"/>
          <w:color w:val="auto"/>
          <w:rtl/>
        </w:rPr>
        <w:t>ופיקוח</w:t>
      </w:r>
      <w:r w:rsidRPr="004F56D9">
        <w:rPr>
          <w:rFonts w:ascii="Courier" w:hAnsi="Courier"/>
          <w:color w:val="auto"/>
          <w:rtl/>
        </w:rPr>
        <w:t xml:space="preserve"> </w:t>
      </w:r>
      <w:r w:rsidRPr="004F56D9">
        <w:rPr>
          <w:rFonts w:ascii="Courier" w:hAnsi="Courier" w:hint="eastAsia"/>
          <w:color w:val="auto"/>
          <w:rtl/>
        </w:rPr>
        <w:t>מתמיד</w:t>
      </w:r>
      <w:r w:rsidRPr="004F56D9">
        <w:rPr>
          <w:rFonts w:ascii="Courier" w:hAnsi="Courier"/>
          <w:color w:val="auto"/>
          <w:rtl/>
        </w:rPr>
        <w:t xml:space="preserve"> </w:t>
      </w:r>
      <w:r w:rsidRPr="004F56D9">
        <w:rPr>
          <w:rFonts w:ascii="Courier" w:hAnsi="Courier" w:hint="eastAsia"/>
          <w:color w:val="auto"/>
          <w:rtl/>
        </w:rPr>
        <w:t>של</w:t>
      </w:r>
      <w:r w:rsidRPr="004F56D9">
        <w:rPr>
          <w:rFonts w:ascii="Courier" w:hAnsi="Courier"/>
          <w:color w:val="auto"/>
          <w:rtl/>
        </w:rPr>
        <w:t xml:space="preserve"> </w:t>
      </w:r>
      <w:r w:rsidRPr="004F56D9">
        <w:rPr>
          <w:rFonts w:ascii="Courier" w:hAnsi="Courier" w:hint="eastAsia"/>
          <w:color w:val="auto"/>
          <w:rtl/>
        </w:rPr>
        <w:t>עובדי</w:t>
      </w:r>
      <w:r w:rsidRPr="004F56D9">
        <w:rPr>
          <w:rFonts w:ascii="Courier" w:hAnsi="Courier"/>
          <w:color w:val="auto"/>
          <w:rtl/>
        </w:rPr>
        <w:t xml:space="preserve"> </w:t>
      </w:r>
      <w:r w:rsidRPr="004F56D9">
        <w:rPr>
          <w:rFonts w:ascii="Courier" w:hAnsi="Courier" w:hint="eastAsia"/>
          <w:color w:val="auto"/>
          <w:rtl/>
        </w:rPr>
        <w:t>הספק</w:t>
      </w:r>
      <w:r w:rsidRPr="004F56D9">
        <w:rPr>
          <w:rFonts w:ascii="Courier" w:hAnsi="Courier"/>
          <w:color w:val="auto"/>
          <w:rtl/>
        </w:rPr>
        <w:t xml:space="preserve"> </w:t>
      </w:r>
      <w:r w:rsidRPr="004F56D9">
        <w:rPr>
          <w:rFonts w:ascii="Courier" w:hAnsi="Courier" w:hint="eastAsia"/>
          <w:color w:val="auto"/>
          <w:rtl/>
        </w:rPr>
        <w:t>ו</w:t>
      </w:r>
      <w:r w:rsidRPr="004F56D9">
        <w:rPr>
          <w:rFonts w:ascii="Courier" w:hAnsi="Courier"/>
          <w:color w:val="auto"/>
          <w:rtl/>
        </w:rPr>
        <w:t>/</w:t>
      </w:r>
      <w:r w:rsidRPr="004F56D9">
        <w:rPr>
          <w:rFonts w:ascii="Courier" w:hAnsi="Courier" w:hint="eastAsia"/>
          <w:color w:val="auto"/>
          <w:rtl/>
        </w:rPr>
        <w:t>או</w:t>
      </w:r>
      <w:r w:rsidRPr="004F56D9">
        <w:rPr>
          <w:rFonts w:ascii="Courier" w:hAnsi="Courier"/>
          <w:color w:val="auto"/>
          <w:rtl/>
        </w:rPr>
        <w:t xml:space="preserve"> </w:t>
      </w:r>
      <w:r w:rsidRPr="004F56D9">
        <w:rPr>
          <w:rFonts w:ascii="Courier" w:hAnsi="Courier" w:hint="eastAsia"/>
          <w:color w:val="auto"/>
          <w:rtl/>
        </w:rPr>
        <w:t>מי</w:t>
      </w:r>
      <w:r w:rsidRPr="004F56D9">
        <w:rPr>
          <w:rFonts w:ascii="Courier" w:hAnsi="Courier"/>
          <w:color w:val="auto"/>
          <w:rtl/>
        </w:rPr>
        <w:t xml:space="preserve"> </w:t>
      </w:r>
      <w:r w:rsidRPr="004F56D9">
        <w:rPr>
          <w:rFonts w:ascii="Courier" w:hAnsi="Courier" w:hint="eastAsia"/>
          <w:color w:val="auto"/>
          <w:rtl/>
        </w:rPr>
        <w:t>מטעמו</w:t>
      </w:r>
      <w:r w:rsidRPr="004F56D9">
        <w:rPr>
          <w:rFonts w:ascii="Courier" w:hAnsi="Courier"/>
          <w:color w:val="auto"/>
          <w:rtl/>
        </w:rPr>
        <w:t xml:space="preserve"> </w:t>
      </w:r>
      <w:r w:rsidRPr="004F56D9">
        <w:rPr>
          <w:rFonts w:ascii="Courier" w:hAnsi="Courier" w:hint="eastAsia"/>
          <w:color w:val="auto"/>
          <w:rtl/>
        </w:rPr>
        <w:t>שאושרו</w:t>
      </w:r>
      <w:r w:rsidRPr="004F56D9">
        <w:rPr>
          <w:rFonts w:ascii="Courier" w:hAnsi="Courier"/>
          <w:color w:val="auto"/>
          <w:rtl/>
        </w:rPr>
        <w:t xml:space="preserve"> </w:t>
      </w:r>
      <w:r w:rsidRPr="004F56D9">
        <w:rPr>
          <w:rFonts w:ascii="Courier" w:hAnsi="Courier" w:hint="eastAsia"/>
          <w:color w:val="auto"/>
          <w:rtl/>
        </w:rPr>
        <w:t>ע</w:t>
      </w:r>
      <w:r w:rsidRPr="004F56D9">
        <w:rPr>
          <w:rFonts w:ascii="Courier" w:hAnsi="Courier"/>
          <w:color w:val="auto"/>
          <w:rtl/>
        </w:rPr>
        <w:t>"</w:t>
      </w:r>
      <w:r w:rsidRPr="004F56D9">
        <w:rPr>
          <w:rFonts w:ascii="Courier" w:hAnsi="Courier" w:hint="eastAsia"/>
          <w:color w:val="auto"/>
          <w:rtl/>
        </w:rPr>
        <w:t>י</w:t>
      </w:r>
      <w:r w:rsidRPr="004F56D9">
        <w:rPr>
          <w:rFonts w:ascii="Courier" w:hAnsi="Courier"/>
          <w:color w:val="auto"/>
          <w:rtl/>
        </w:rPr>
        <w:t xml:space="preserve"> </w:t>
      </w:r>
      <w:r w:rsidRPr="004F56D9">
        <w:rPr>
          <w:rFonts w:ascii="Courier" w:hAnsi="Courier" w:hint="eastAsia"/>
          <w:color w:val="auto"/>
          <w:rtl/>
        </w:rPr>
        <w:t>קב</w:t>
      </w:r>
      <w:r w:rsidRPr="004F56D9">
        <w:rPr>
          <w:rFonts w:ascii="Courier" w:hAnsi="Courier"/>
          <w:color w:val="auto"/>
          <w:rtl/>
        </w:rPr>
        <w:t>"</w:t>
      </w:r>
      <w:r w:rsidRPr="004F56D9">
        <w:rPr>
          <w:rFonts w:ascii="Courier" w:hAnsi="Courier" w:hint="eastAsia"/>
          <w:color w:val="auto"/>
          <w:rtl/>
        </w:rPr>
        <w:t>ט</w:t>
      </w:r>
      <w:r w:rsidRPr="004F56D9">
        <w:rPr>
          <w:rFonts w:ascii="Courier" w:hAnsi="Courier"/>
          <w:color w:val="auto"/>
          <w:rtl/>
        </w:rPr>
        <w:t xml:space="preserve"> </w:t>
      </w:r>
      <w:r w:rsidRPr="004F56D9">
        <w:rPr>
          <w:rFonts w:ascii="Courier" w:hAnsi="Courier" w:hint="eastAsia"/>
          <w:color w:val="auto"/>
          <w:rtl/>
        </w:rPr>
        <w:t>המשרד</w:t>
      </w:r>
      <w:r w:rsidRPr="004F56D9">
        <w:rPr>
          <w:rFonts w:ascii="Courier" w:hAnsi="Courier"/>
          <w:color w:val="auto"/>
          <w:rtl/>
        </w:rPr>
        <w:t xml:space="preserve"> </w:t>
      </w:r>
      <w:r w:rsidRPr="004F56D9">
        <w:rPr>
          <w:rFonts w:ascii="Courier" w:hAnsi="Courier" w:hint="eastAsia"/>
          <w:color w:val="auto"/>
          <w:rtl/>
        </w:rPr>
        <w:t>מראש</w:t>
      </w:r>
      <w:r w:rsidRPr="004F56D9">
        <w:rPr>
          <w:rFonts w:ascii="Courier" w:hAnsi="Courier"/>
          <w:color w:val="auto"/>
          <w:rtl/>
        </w:rPr>
        <w:t xml:space="preserve"> </w:t>
      </w:r>
      <w:r w:rsidRPr="004F56D9">
        <w:rPr>
          <w:rFonts w:ascii="Courier" w:hAnsi="Courier" w:hint="eastAsia"/>
          <w:color w:val="auto"/>
          <w:rtl/>
        </w:rPr>
        <w:t>ובכתב</w:t>
      </w:r>
      <w:r w:rsidRPr="004F56D9">
        <w:rPr>
          <w:rFonts w:ascii="Courier" w:hAnsi="Courier"/>
          <w:color w:val="auto"/>
          <w:rtl/>
        </w:rPr>
        <w:t xml:space="preserve">. </w:t>
      </w:r>
      <w:r w:rsidRPr="004F56D9">
        <w:rPr>
          <w:rFonts w:ascii="Courier" w:hAnsi="Courier" w:hint="eastAsia"/>
          <w:color w:val="auto"/>
          <w:rtl/>
        </w:rPr>
        <w:t>למען</w:t>
      </w:r>
      <w:r w:rsidRPr="004F56D9">
        <w:rPr>
          <w:rFonts w:ascii="Courier" w:hAnsi="Courier"/>
          <w:color w:val="auto"/>
          <w:rtl/>
        </w:rPr>
        <w:t xml:space="preserve"> </w:t>
      </w:r>
      <w:r w:rsidRPr="004F56D9">
        <w:rPr>
          <w:rFonts w:ascii="Courier" w:hAnsi="Courier" w:hint="eastAsia"/>
          <w:color w:val="auto"/>
          <w:rtl/>
        </w:rPr>
        <w:t>הסר</w:t>
      </w:r>
      <w:r w:rsidRPr="004F56D9">
        <w:rPr>
          <w:rFonts w:ascii="Courier" w:hAnsi="Courier"/>
          <w:color w:val="auto"/>
          <w:rtl/>
        </w:rPr>
        <w:t xml:space="preserve"> </w:t>
      </w:r>
      <w:r w:rsidRPr="004F56D9">
        <w:rPr>
          <w:rFonts w:ascii="Courier" w:hAnsi="Courier" w:hint="eastAsia"/>
          <w:color w:val="auto"/>
          <w:rtl/>
        </w:rPr>
        <w:t>ספק</w:t>
      </w:r>
      <w:r w:rsidRPr="004F56D9">
        <w:rPr>
          <w:rFonts w:ascii="Courier" w:hAnsi="Courier"/>
          <w:color w:val="auto"/>
          <w:rtl/>
        </w:rPr>
        <w:t xml:space="preserve">, </w:t>
      </w:r>
      <w:r w:rsidRPr="004F56D9">
        <w:rPr>
          <w:rFonts w:ascii="Courier" w:hAnsi="Courier" w:hint="eastAsia"/>
          <w:color w:val="auto"/>
          <w:rtl/>
        </w:rPr>
        <w:t>החומר</w:t>
      </w:r>
      <w:r w:rsidRPr="004F56D9">
        <w:rPr>
          <w:rFonts w:ascii="Courier" w:hAnsi="Courier"/>
          <w:color w:val="auto"/>
          <w:rtl/>
        </w:rPr>
        <w:t xml:space="preserve"> </w:t>
      </w:r>
      <w:r w:rsidRPr="004F56D9">
        <w:rPr>
          <w:rFonts w:ascii="Courier" w:hAnsi="Courier" w:hint="eastAsia"/>
          <w:color w:val="auto"/>
          <w:rtl/>
        </w:rPr>
        <w:t>יהא</w:t>
      </w:r>
      <w:r w:rsidRPr="004F56D9">
        <w:rPr>
          <w:rFonts w:ascii="Courier" w:hAnsi="Courier"/>
          <w:color w:val="auto"/>
          <w:rtl/>
        </w:rPr>
        <w:t xml:space="preserve"> </w:t>
      </w:r>
      <w:r w:rsidRPr="004F56D9">
        <w:rPr>
          <w:rFonts w:ascii="Courier" w:hAnsi="Courier" w:hint="eastAsia"/>
          <w:color w:val="auto"/>
          <w:rtl/>
        </w:rPr>
        <w:t>מאובטח</w:t>
      </w:r>
      <w:r w:rsidRPr="004F56D9">
        <w:rPr>
          <w:rFonts w:ascii="Courier" w:hAnsi="Courier"/>
          <w:color w:val="auto"/>
          <w:rtl/>
        </w:rPr>
        <w:t xml:space="preserve"> </w:t>
      </w:r>
      <w:r w:rsidRPr="004F56D9">
        <w:rPr>
          <w:rFonts w:ascii="Courier" w:hAnsi="Courier" w:hint="eastAsia"/>
          <w:color w:val="auto"/>
          <w:rtl/>
        </w:rPr>
        <w:t>ונעול</w:t>
      </w:r>
      <w:r w:rsidRPr="004F56D9">
        <w:rPr>
          <w:rFonts w:ascii="Courier" w:hAnsi="Courier"/>
          <w:color w:val="auto"/>
          <w:rtl/>
        </w:rPr>
        <w:t xml:space="preserve"> </w:t>
      </w:r>
      <w:r w:rsidRPr="004F56D9">
        <w:rPr>
          <w:rFonts w:ascii="Courier" w:hAnsi="Courier" w:hint="eastAsia"/>
          <w:color w:val="auto"/>
          <w:rtl/>
        </w:rPr>
        <w:t>במשך</w:t>
      </w:r>
      <w:r w:rsidRPr="004F56D9">
        <w:rPr>
          <w:rFonts w:ascii="Courier" w:hAnsi="Courier"/>
          <w:color w:val="auto"/>
          <w:rtl/>
        </w:rPr>
        <w:t xml:space="preserve"> </w:t>
      </w:r>
      <w:r w:rsidRPr="004F56D9">
        <w:rPr>
          <w:rFonts w:ascii="Courier" w:hAnsi="Courier" w:hint="eastAsia"/>
          <w:color w:val="auto"/>
          <w:rtl/>
        </w:rPr>
        <w:t>כל</w:t>
      </w:r>
      <w:r w:rsidRPr="004F56D9">
        <w:rPr>
          <w:rFonts w:ascii="Courier" w:hAnsi="Courier"/>
          <w:color w:val="auto"/>
          <w:rtl/>
        </w:rPr>
        <w:t xml:space="preserve"> </w:t>
      </w:r>
      <w:r w:rsidRPr="004F56D9">
        <w:rPr>
          <w:rFonts w:ascii="Courier" w:hAnsi="Courier" w:hint="eastAsia"/>
          <w:color w:val="auto"/>
          <w:rtl/>
        </w:rPr>
        <w:t>זמן</w:t>
      </w:r>
      <w:r w:rsidRPr="004F56D9">
        <w:rPr>
          <w:rFonts w:ascii="Courier" w:hAnsi="Courier"/>
          <w:color w:val="auto"/>
          <w:rtl/>
        </w:rPr>
        <w:t xml:space="preserve"> </w:t>
      </w:r>
      <w:r w:rsidRPr="004F56D9">
        <w:rPr>
          <w:rFonts w:ascii="Courier" w:hAnsi="Courier" w:hint="eastAsia"/>
          <w:color w:val="auto"/>
          <w:rtl/>
        </w:rPr>
        <w:t>שהוא</w:t>
      </w:r>
      <w:r w:rsidRPr="004F56D9">
        <w:rPr>
          <w:rFonts w:ascii="Courier" w:hAnsi="Courier"/>
          <w:color w:val="auto"/>
          <w:rtl/>
        </w:rPr>
        <w:t xml:space="preserve"> </w:t>
      </w:r>
      <w:r w:rsidRPr="004F56D9">
        <w:rPr>
          <w:rFonts w:ascii="Courier" w:hAnsi="Courier" w:hint="eastAsia"/>
          <w:color w:val="auto"/>
          <w:rtl/>
        </w:rPr>
        <w:t>נמצא</w:t>
      </w:r>
      <w:r w:rsidRPr="004F56D9">
        <w:rPr>
          <w:rFonts w:ascii="Courier" w:hAnsi="Courier"/>
          <w:color w:val="auto"/>
          <w:rtl/>
        </w:rPr>
        <w:t xml:space="preserve"> </w:t>
      </w:r>
      <w:r w:rsidRPr="004F56D9">
        <w:rPr>
          <w:rFonts w:ascii="Courier" w:hAnsi="Courier" w:hint="eastAsia"/>
          <w:color w:val="auto"/>
          <w:rtl/>
        </w:rPr>
        <w:t>בחזקתו</w:t>
      </w:r>
      <w:r w:rsidRPr="004F56D9">
        <w:rPr>
          <w:rFonts w:ascii="Courier" w:hAnsi="Courier"/>
          <w:color w:val="auto"/>
          <w:rtl/>
        </w:rPr>
        <w:t xml:space="preserve"> </w:t>
      </w:r>
      <w:r w:rsidRPr="004F56D9">
        <w:rPr>
          <w:rFonts w:ascii="Courier" w:hAnsi="Courier" w:hint="eastAsia"/>
          <w:color w:val="auto"/>
          <w:rtl/>
        </w:rPr>
        <w:t>או</w:t>
      </w:r>
      <w:r w:rsidRPr="004F56D9">
        <w:rPr>
          <w:rFonts w:ascii="Courier" w:hAnsi="Courier"/>
          <w:color w:val="auto"/>
          <w:rtl/>
        </w:rPr>
        <w:t xml:space="preserve"> </w:t>
      </w:r>
      <w:r w:rsidRPr="004F56D9">
        <w:rPr>
          <w:rFonts w:ascii="Courier" w:hAnsi="Courier" w:hint="eastAsia"/>
          <w:color w:val="auto"/>
          <w:rtl/>
        </w:rPr>
        <w:t>באחריותו</w:t>
      </w:r>
      <w:r w:rsidRPr="004F56D9">
        <w:rPr>
          <w:rFonts w:ascii="Courier" w:hAnsi="Courier"/>
          <w:color w:val="auto"/>
          <w:rtl/>
        </w:rPr>
        <w:t xml:space="preserve"> </w:t>
      </w:r>
      <w:r w:rsidRPr="004F56D9">
        <w:rPr>
          <w:rFonts w:ascii="Courier" w:hAnsi="Courier" w:hint="eastAsia"/>
          <w:color w:val="auto"/>
          <w:rtl/>
        </w:rPr>
        <w:t>של</w:t>
      </w:r>
      <w:r w:rsidRPr="004F56D9">
        <w:rPr>
          <w:rFonts w:ascii="Courier" w:hAnsi="Courier"/>
          <w:color w:val="auto"/>
          <w:rtl/>
        </w:rPr>
        <w:t xml:space="preserve"> </w:t>
      </w:r>
      <w:r w:rsidRPr="004F56D9">
        <w:rPr>
          <w:rFonts w:ascii="Courier" w:hAnsi="Courier" w:hint="eastAsia"/>
          <w:color w:val="auto"/>
          <w:rtl/>
        </w:rPr>
        <w:t>הספק</w:t>
      </w:r>
      <w:r w:rsidRPr="004F56D9">
        <w:rPr>
          <w:rFonts w:ascii="Courier" w:hAnsi="Courier"/>
          <w:color w:val="auto"/>
          <w:rtl/>
        </w:rPr>
        <w:t xml:space="preserve">, </w:t>
      </w:r>
      <w:r w:rsidRPr="004F56D9">
        <w:rPr>
          <w:rFonts w:ascii="Courier" w:hAnsi="Courier" w:hint="eastAsia"/>
          <w:color w:val="auto"/>
          <w:rtl/>
        </w:rPr>
        <w:t>עובדיו</w:t>
      </w:r>
      <w:r w:rsidRPr="004F56D9">
        <w:rPr>
          <w:rFonts w:ascii="Courier" w:hAnsi="Courier"/>
          <w:color w:val="auto"/>
          <w:rtl/>
        </w:rPr>
        <w:t xml:space="preserve"> </w:t>
      </w:r>
      <w:r w:rsidRPr="004F56D9">
        <w:rPr>
          <w:rFonts w:ascii="Courier" w:hAnsi="Courier" w:hint="eastAsia"/>
          <w:color w:val="auto"/>
          <w:rtl/>
        </w:rPr>
        <w:t>או</w:t>
      </w:r>
      <w:r w:rsidRPr="004F56D9">
        <w:rPr>
          <w:rFonts w:ascii="Courier" w:hAnsi="Courier"/>
          <w:color w:val="auto"/>
          <w:rtl/>
        </w:rPr>
        <w:t xml:space="preserve"> </w:t>
      </w:r>
      <w:r w:rsidRPr="004F56D9">
        <w:rPr>
          <w:rFonts w:ascii="Courier" w:hAnsi="Courier" w:hint="eastAsia"/>
          <w:color w:val="auto"/>
          <w:rtl/>
        </w:rPr>
        <w:t>מי</w:t>
      </w:r>
      <w:r w:rsidRPr="004F56D9">
        <w:rPr>
          <w:rFonts w:ascii="Courier" w:hAnsi="Courier"/>
          <w:color w:val="auto"/>
          <w:rtl/>
        </w:rPr>
        <w:t xml:space="preserve"> </w:t>
      </w:r>
      <w:r w:rsidRPr="004F56D9">
        <w:rPr>
          <w:rFonts w:ascii="Courier" w:hAnsi="Courier" w:hint="eastAsia"/>
          <w:color w:val="auto"/>
          <w:rtl/>
        </w:rPr>
        <w:t>מטעמו</w:t>
      </w:r>
      <w:r w:rsidRPr="004F56D9">
        <w:rPr>
          <w:rFonts w:ascii="Courier" w:hAnsi="Courier"/>
          <w:color w:val="auto"/>
          <w:rtl/>
        </w:rPr>
        <w:t>.</w:t>
      </w:r>
    </w:p>
    <w:p w:rsidR="00252AB1" w:rsidRPr="004F56D9" w:rsidRDefault="00962D9C" w:rsidP="004617A4">
      <w:pPr>
        <w:numPr>
          <w:ilvl w:val="2"/>
          <w:numId w:val="5"/>
        </w:numPr>
        <w:tabs>
          <w:tab w:val="left" w:pos="1218"/>
        </w:tabs>
        <w:ind w:left="1218" w:right="0" w:hanging="709"/>
        <w:rPr>
          <w:rFonts w:ascii="Courier" w:hAnsi="Courier"/>
          <w:color w:val="auto"/>
        </w:rPr>
      </w:pPr>
      <w:r w:rsidRPr="004F56D9">
        <w:rPr>
          <w:rFonts w:ascii="Courier" w:hAnsi="Courier" w:hint="eastAsia"/>
          <w:color w:val="auto"/>
          <w:rtl/>
        </w:rPr>
        <w:t>העברת</w:t>
      </w:r>
      <w:r w:rsidR="00351565" w:rsidRPr="004F56D9">
        <w:rPr>
          <w:rFonts w:ascii="Courier" w:hAnsi="Courier"/>
          <w:color w:val="auto"/>
          <w:rtl/>
        </w:rPr>
        <w:t xml:space="preserve"> </w:t>
      </w:r>
      <w:r w:rsidR="00351565" w:rsidRPr="004F56D9">
        <w:rPr>
          <w:rFonts w:ascii="Courier" w:hAnsi="Courier" w:hint="eastAsia"/>
          <w:color w:val="auto"/>
          <w:rtl/>
        </w:rPr>
        <w:t>חומר</w:t>
      </w:r>
      <w:r w:rsidR="00351565" w:rsidRPr="004F56D9">
        <w:rPr>
          <w:rFonts w:ascii="Courier" w:hAnsi="Courier"/>
          <w:color w:val="auto"/>
          <w:rtl/>
        </w:rPr>
        <w:t xml:space="preserve"> </w:t>
      </w:r>
      <w:r w:rsidR="00351565" w:rsidRPr="004F56D9">
        <w:rPr>
          <w:rFonts w:ascii="Courier" w:hAnsi="Courier" w:hint="eastAsia"/>
          <w:color w:val="auto"/>
          <w:rtl/>
        </w:rPr>
        <w:t>משפטי</w:t>
      </w:r>
      <w:r w:rsidR="00351565" w:rsidRPr="004F56D9">
        <w:rPr>
          <w:rFonts w:ascii="Courier" w:hAnsi="Courier"/>
          <w:color w:val="auto"/>
          <w:rtl/>
        </w:rPr>
        <w:t xml:space="preserve"> </w:t>
      </w:r>
      <w:r w:rsidR="00351565" w:rsidRPr="004F56D9">
        <w:rPr>
          <w:rFonts w:ascii="Courier" w:hAnsi="Courier" w:hint="eastAsia"/>
          <w:color w:val="auto"/>
          <w:rtl/>
        </w:rPr>
        <w:t>לבתי</w:t>
      </w:r>
      <w:r w:rsidR="00351565" w:rsidRPr="004F56D9">
        <w:rPr>
          <w:rFonts w:ascii="Courier" w:hAnsi="Courier"/>
          <w:color w:val="auto"/>
          <w:rtl/>
        </w:rPr>
        <w:t xml:space="preserve"> </w:t>
      </w:r>
      <w:r w:rsidR="00351565" w:rsidRPr="004F56D9">
        <w:rPr>
          <w:rFonts w:ascii="Courier" w:hAnsi="Courier" w:hint="eastAsia"/>
          <w:color w:val="auto"/>
          <w:rtl/>
        </w:rPr>
        <w:t>המשפט</w:t>
      </w:r>
      <w:r w:rsidR="00351565" w:rsidRPr="004F56D9">
        <w:rPr>
          <w:rFonts w:ascii="Courier" w:hAnsi="Courier"/>
          <w:color w:val="auto"/>
          <w:rtl/>
        </w:rPr>
        <w:t xml:space="preserve"> </w:t>
      </w:r>
      <w:r w:rsidR="00351565" w:rsidRPr="004F56D9">
        <w:rPr>
          <w:rFonts w:ascii="Courier" w:hAnsi="Courier" w:hint="eastAsia"/>
          <w:color w:val="auto"/>
          <w:rtl/>
        </w:rPr>
        <w:t>ומהם</w:t>
      </w:r>
      <w:r w:rsidR="00351565" w:rsidRPr="004F56D9">
        <w:rPr>
          <w:rFonts w:ascii="Courier" w:hAnsi="Courier"/>
          <w:color w:val="auto"/>
          <w:rtl/>
        </w:rPr>
        <w:t xml:space="preserve"> </w:t>
      </w:r>
      <w:r w:rsidR="00351565" w:rsidRPr="004F56D9">
        <w:rPr>
          <w:rFonts w:ascii="Courier" w:hAnsi="Courier" w:hint="eastAsia"/>
          <w:color w:val="auto"/>
          <w:rtl/>
        </w:rPr>
        <w:t>והעברת</w:t>
      </w:r>
      <w:r w:rsidR="00351565" w:rsidRPr="004F56D9">
        <w:rPr>
          <w:rFonts w:ascii="Courier" w:hAnsi="Courier"/>
          <w:color w:val="auto"/>
          <w:rtl/>
        </w:rPr>
        <w:t xml:space="preserve"> </w:t>
      </w:r>
      <w:r w:rsidR="00351565" w:rsidRPr="004F56D9">
        <w:rPr>
          <w:rFonts w:ascii="Courier" w:hAnsi="Courier" w:hint="eastAsia"/>
          <w:color w:val="auto"/>
          <w:rtl/>
        </w:rPr>
        <w:t>דברי</w:t>
      </w:r>
      <w:r w:rsidR="00351565" w:rsidRPr="004F56D9">
        <w:rPr>
          <w:rFonts w:ascii="Courier" w:hAnsi="Courier"/>
          <w:color w:val="auto"/>
          <w:rtl/>
        </w:rPr>
        <w:t xml:space="preserve"> </w:t>
      </w:r>
      <w:r w:rsidR="00351565" w:rsidRPr="004F56D9">
        <w:rPr>
          <w:rFonts w:ascii="Courier" w:hAnsi="Courier" w:hint="eastAsia"/>
          <w:color w:val="auto"/>
          <w:rtl/>
        </w:rPr>
        <w:t>דואר</w:t>
      </w:r>
      <w:r w:rsidR="00351565" w:rsidRPr="004F56D9">
        <w:rPr>
          <w:rFonts w:ascii="Courier" w:hAnsi="Courier"/>
          <w:color w:val="auto"/>
          <w:rtl/>
        </w:rPr>
        <w:t xml:space="preserve"> </w:t>
      </w:r>
      <w:r w:rsidR="00351565" w:rsidRPr="004F56D9">
        <w:rPr>
          <w:rFonts w:ascii="Courier" w:hAnsi="Courier" w:hint="eastAsia"/>
          <w:color w:val="auto"/>
          <w:rtl/>
        </w:rPr>
        <w:t>לסניפי</w:t>
      </w:r>
      <w:r w:rsidR="00351565" w:rsidRPr="004F56D9">
        <w:rPr>
          <w:rFonts w:ascii="Courier" w:hAnsi="Courier"/>
          <w:color w:val="auto"/>
          <w:rtl/>
        </w:rPr>
        <w:t xml:space="preserve"> </w:t>
      </w:r>
      <w:r w:rsidR="00351565" w:rsidRPr="004F56D9">
        <w:rPr>
          <w:rFonts w:ascii="Courier" w:hAnsi="Courier" w:hint="eastAsia"/>
          <w:color w:val="auto"/>
          <w:rtl/>
        </w:rPr>
        <w:t>הדואר</w:t>
      </w:r>
      <w:r w:rsidR="00351565" w:rsidRPr="004F56D9">
        <w:rPr>
          <w:rFonts w:ascii="Courier" w:hAnsi="Courier"/>
          <w:color w:val="auto"/>
          <w:rtl/>
        </w:rPr>
        <w:t xml:space="preserve"> </w:t>
      </w:r>
      <w:r w:rsidR="00351565" w:rsidRPr="004F56D9">
        <w:rPr>
          <w:rFonts w:ascii="Courier" w:hAnsi="Courier" w:hint="eastAsia"/>
          <w:color w:val="auto"/>
          <w:rtl/>
        </w:rPr>
        <w:t>ומהם</w:t>
      </w:r>
      <w:r w:rsidR="00351565" w:rsidRPr="004F56D9">
        <w:rPr>
          <w:rFonts w:ascii="Courier" w:hAnsi="Courier"/>
          <w:color w:val="auto"/>
          <w:rtl/>
        </w:rPr>
        <w:t xml:space="preserve">, </w:t>
      </w:r>
      <w:r w:rsidR="00351565" w:rsidRPr="004F56D9">
        <w:rPr>
          <w:rFonts w:ascii="Courier" w:hAnsi="Courier" w:hint="eastAsia"/>
          <w:color w:val="auto"/>
          <w:rtl/>
        </w:rPr>
        <w:t>המבוצעת</w:t>
      </w:r>
      <w:r w:rsidR="00351565" w:rsidRPr="004F56D9">
        <w:rPr>
          <w:rFonts w:ascii="Courier" w:hAnsi="Courier"/>
          <w:color w:val="auto"/>
          <w:rtl/>
        </w:rPr>
        <w:t xml:space="preserve"> </w:t>
      </w:r>
      <w:r w:rsidR="00351565" w:rsidRPr="004F56D9">
        <w:rPr>
          <w:rFonts w:ascii="Courier" w:hAnsi="Courier" w:hint="eastAsia"/>
          <w:color w:val="auto"/>
          <w:rtl/>
        </w:rPr>
        <w:t>בקטנוע</w:t>
      </w:r>
      <w:r w:rsidR="00351565" w:rsidRPr="004F56D9">
        <w:rPr>
          <w:rFonts w:ascii="Courier" w:hAnsi="Courier"/>
          <w:color w:val="auto"/>
          <w:rtl/>
        </w:rPr>
        <w:t xml:space="preserve">, </w:t>
      </w:r>
      <w:r w:rsidR="00351565" w:rsidRPr="004F56D9">
        <w:rPr>
          <w:rFonts w:ascii="Courier" w:hAnsi="Courier" w:hint="eastAsia"/>
          <w:color w:val="auto"/>
          <w:rtl/>
        </w:rPr>
        <w:t>תבוצע</w:t>
      </w:r>
      <w:r w:rsidR="00351565" w:rsidRPr="004F56D9">
        <w:rPr>
          <w:rFonts w:ascii="Courier" w:hAnsi="Courier"/>
          <w:color w:val="auto"/>
          <w:rtl/>
        </w:rPr>
        <w:t xml:space="preserve"> </w:t>
      </w:r>
      <w:r w:rsidR="00351565" w:rsidRPr="004F56D9">
        <w:rPr>
          <w:rFonts w:ascii="Courier" w:hAnsi="Courier" w:hint="eastAsia"/>
          <w:color w:val="auto"/>
          <w:rtl/>
        </w:rPr>
        <w:t>בקטנוע</w:t>
      </w:r>
      <w:r w:rsidR="00351565" w:rsidRPr="004F56D9">
        <w:rPr>
          <w:rFonts w:ascii="Courier" w:hAnsi="Courier"/>
          <w:color w:val="auto"/>
          <w:rtl/>
        </w:rPr>
        <w:t xml:space="preserve"> </w:t>
      </w:r>
      <w:r w:rsidR="00351565" w:rsidRPr="004F56D9">
        <w:rPr>
          <w:rFonts w:ascii="Courier" w:hAnsi="Courier" w:hint="eastAsia"/>
          <w:color w:val="auto"/>
          <w:rtl/>
        </w:rPr>
        <w:t>בעל</w:t>
      </w:r>
      <w:r w:rsidR="00351565" w:rsidRPr="004F56D9">
        <w:rPr>
          <w:rFonts w:ascii="Courier" w:hAnsi="Courier"/>
          <w:color w:val="auto"/>
          <w:rtl/>
        </w:rPr>
        <w:t xml:space="preserve"> </w:t>
      </w:r>
      <w:r w:rsidR="00351565" w:rsidRPr="004F56D9">
        <w:rPr>
          <w:rFonts w:ascii="Courier" w:hAnsi="Courier" w:hint="eastAsia"/>
          <w:color w:val="auto"/>
          <w:rtl/>
        </w:rPr>
        <w:t>ארגז</w:t>
      </w:r>
      <w:r w:rsidRPr="004F56D9">
        <w:rPr>
          <w:rFonts w:ascii="Courier" w:hAnsi="Courier"/>
          <w:color w:val="auto"/>
          <w:rtl/>
        </w:rPr>
        <w:t xml:space="preserve"> </w:t>
      </w:r>
      <w:r w:rsidR="00731984" w:rsidRPr="004F56D9">
        <w:rPr>
          <w:rFonts w:ascii="Courier" w:hAnsi="Courier" w:hint="eastAsia"/>
          <w:color w:val="auto"/>
          <w:rtl/>
        </w:rPr>
        <w:t>שליחות</w:t>
      </w:r>
      <w:r w:rsidRPr="004F56D9">
        <w:rPr>
          <w:rFonts w:ascii="Courier" w:hAnsi="Courier"/>
          <w:color w:val="auto"/>
          <w:rtl/>
        </w:rPr>
        <w:t xml:space="preserve"> </w:t>
      </w:r>
      <w:r w:rsidRPr="004F56D9">
        <w:rPr>
          <w:rFonts w:ascii="Courier" w:hAnsi="Courier" w:hint="eastAsia"/>
          <w:color w:val="auto"/>
          <w:rtl/>
        </w:rPr>
        <w:t>סטנדרטי</w:t>
      </w:r>
      <w:r w:rsidRPr="004F56D9">
        <w:rPr>
          <w:rFonts w:ascii="Courier" w:hAnsi="Courier"/>
          <w:color w:val="auto"/>
          <w:rtl/>
        </w:rPr>
        <w:t xml:space="preserve"> </w:t>
      </w:r>
      <w:r w:rsidRPr="004F56D9">
        <w:rPr>
          <w:rFonts w:ascii="Courier" w:hAnsi="Courier" w:hint="eastAsia"/>
          <w:color w:val="auto"/>
          <w:rtl/>
        </w:rPr>
        <w:t>לקטנוע</w:t>
      </w:r>
      <w:r w:rsidR="00351565" w:rsidRPr="004F56D9">
        <w:rPr>
          <w:rFonts w:ascii="Courier" w:hAnsi="Courier"/>
          <w:color w:val="auto"/>
          <w:rtl/>
        </w:rPr>
        <w:t xml:space="preserve"> </w:t>
      </w:r>
      <w:r w:rsidR="00351565" w:rsidRPr="004F56D9">
        <w:rPr>
          <w:rFonts w:ascii="Courier" w:hAnsi="Courier" w:hint="eastAsia"/>
          <w:color w:val="auto"/>
          <w:rtl/>
        </w:rPr>
        <w:t>סגור</w:t>
      </w:r>
      <w:r w:rsidR="00351565" w:rsidRPr="004F56D9">
        <w:rPr>
          <w:rFonts w:ascii="Courier" w:hAnsi="Courier"/>
          <w:color w:val="auto"/>
          <w:rtl/>
        </w:rPr>
        <w:t xml:space="preserve"> </w:t>
      </w:r>
      <w:r w:rsidR="00351565" w:rsidRPr="004F56D9">
        <w:rPr>
          <w:rFonts w:ascii="Courier" w:hAnsi="Courier" w:hint="eastAsia"/>
          <w:color w:val="auto"/>
          <w:rtl/>
        </w:rPr>
        <w:t>ונעול</w:t>
      </w:r>
      <w:r w:rsidRPr="004F56D9">
        <w:rPr>
          <w:rFonts w:ascii="Courier" w:hAnsi="Courier"/>
          <w:color w:val="auto"/>
          <w:rtl/>
        </w:rPr>
        <w:t xml:space="preserve">. </w:t>
      </w:r>
      <w:r w:rsidR="00252AB1" w:rsidRPr="004F56D9">
        <w:rPr>
          <w:rFonts w:ascii="Courier" w:hAnsi="Courier" w:hint="eastAsia"/>
          <w:color w:val="auto"/>
          <w:rtl/>
        </w:rPr>
        <w:t>במהלך</w:t>
      </w:r>
      <w:r w:rsidR="00252AB1" w:rsidRPr="004F56D9">
        <w:rPr>
          <w:rFonts w:ascii="Courier" w:hAnsi="Courier"/>
          <w:color w:val="auto"/>
          <w:rtl/>
        </w:rPr>
        <w:t xml:space="preserve"> </w:t>
      </w:r>
      <w:r w:rsidR="00252AB1" w:rsidRPr="004F56D9">
        <w:rPr>
          <w:rFonts w:ascii="Courier" w:hAnsi="Courier" w:hint="eastAsia"/>
          <w:color w:val="auto"/>
          <w:rtl/>
        </w:rPr>
        <w:t>ההעברה</w:t>
      </w:r>
      <w:r w:rsidR="00252AB1" w:rsidRPr="004F56D9">
        <w:rPr>
          <w:rFonts w:ascii="Courier" w:hAnsi="Courier"/>
          <w:color w:val="auto"/>
          <w:rtl/>
        </w:rPr>
        <w:t xml:space="preserve"> </w:t>
      </w:r>
      <w:r w:rsidR="00252AB1" w:rsidRPr="004F56D9">
        <w:rPr>
          <w:rFonts w:ascii="Courier" w:hAnsi="Courier" w:hint="eastAsia"/>
          <w:color w:val="auto"/>
          <w:rtl/>
        </w:rPr>
        <w:t>או</w:t>
      </w:r>
      <w:r w:rsidR="00252AB1" w:rsidRPr="004F56D9">
        <w:rPr>
          <w:rFonts w:ascii="Courier" w:hAnsi="Courier"/>
          <w:color w:val="auto"/>
          <w:rtl/>
        </w:rPr>
        <w:t xml:space="preserve"> </w:t>
      </w:r>
      <w:r w:rsidR="00252AB1" w:rsidRPr="004F56D9">
        <w:rPr>
          <w:rFonts w:ascii="Courier" w:hAnsi="Courier" w:hint="eastAsia"/>
          <w:color w:val="auto"/>
          <w:rtl/>
        </w:rPr>
        <w:t>ההמתנה</w:t>
      </w:r>
      <w:r w:rsidR="00252AB1" w:rsidRPr="004F56D9">
        <w:rPr>
          <w:rFonts w:ascii="Courier" w:hAnsi="Courier"/>
          <w:color w:val="auto"/>
          <w:rtl/>
        </w:rPr>
        <w:t xml:space="preserve">, </w:t>
      </w:r>
      <w:r w:rsidR="00252AB1" w:rsidRPr="004F56D9">
        <w:rPr>
          <w:rFonts w:ascii="Courier" w:hAnsi="Courier" w:hint="eastAsia"/>
          <w:color w:val="auto"/>
          <w:rtl/>
        </w:rPr>
        <w:t>החומר</w:t>
      </w:r>
      <w:r w:rsidR="00252AB1" w:rsidRPr="004F56D9">
        <w:rPr>
          <w:rFonts w:ascii="Courier" w:hAnsi="Courier"/>
          <w:color w:val="auto"/>
          <w:rtl/>
        </w:rPr>
        <w:t xml:space="preserve"> </w:t>
      </w:r>
      <w:r w:rsidR="00252AB1" w:rsidRPr="004F56D9">
        <w:rPr>
          <w:rFonts w:ascii="Courier" w:hAnsi="Courier" w:hint="eastAsia"/>
          <w:color w:val="auto"/>
          <w:rtl/>
        </w:rPr>
        <w:t>שנמסר</w:t>
      </w:r>
      <w:r w:rsidR="00252AB1" w:rsidRPr="004F56D9">
        <w:rPr>
          <w:rFonts w:ascii="Courier" w:hAnsi="Courier"/>
          <w:color w:val="auto"/>
          <w:rtl/>
        </w:rPr>
        <w:t xml:space="preserve"> </w:t>
      </w:r>
      <w:r w:rsidR="00252AB1" w:rsidRPr="004F56D9">
        <w:rPr>
          <w:rFonts w:ascii="Courier" w:hAnsi="Courier" w:hint="eastAsia"/>
          <w:color w:val="auto"/>
          <w:rtl/>
        </w:rPr>
        <w:t>מיחידות</w:t>
      </w:r>
      <w:r w:rsidR="00252AB1" w:rsidRPr="004F56D9">
        <w:rPr>
          <w:rFonts w:ascii="Courier" w:hAnsi="Courier"/>
          <w:color w:val="auto"/>
          <w:rtl/>
        </w:rPr>
        <w:t xml:space="preserve"> </w:t>
      </w:r>
      <w:r w:rsidR="00252AB1" w:rsidRPr="004F56D9">
        <w:rPr>
          <w:rFonts w:ascii="Courier" w:hAnsi="Courier" w:hint="eastAsia"/>
          <w:color w:val="auto"/>
          <w:rtl/>
        </w:rPr>
        <w:t>המשרד</w:t>
      </w:r>
      <w:r w:rsidR="00252AB1" w:rsidRPr="004F56D9">
        <w:rPr>
          <w:rFonts w:ascii="Courier" w:hAnsi="Courier"/>
          <w:color w:val="auto"/>
          <w:rtl/>
        </w:rPr>
        <w:t xml:space="preserve"> </w:t>
      </w:r>
      <w:r w:rsidR="00252AB1" w:rsidRPr="004F56D9">
        <w:rPr>
          <w:rFonts w:ascii="Courier" w:hAnsi="Courier" w:hint="eastAsia"/>
          <w:color w:val="auto"/>
          <w:rtl/>
        </w:rPr>
        <w:t>לספק</w:t>
      </w:r>
      <w:r w:rsidR="00252AB1" w:rsidRPr="004F56D9">
        <w:rPr>
          <w:rFonts w:ascii="Courier" w:hAnsi="Courier"/>
          <w:color w:val="auto"/>
          <w:rtl/>
        </w:rPr>
        <w:t xml:space="preserve"> </w:t>
      </w:r>
      <w:r w:rsidR="00252AB1" w:rsidRPr="004F56D9">
        <w:rPr>
          <w:rFonts w:ascii="Courier" w:hAnsi="Courier" w:hint="eastAsia"/>
          <w:color w:val="auto"/>
          <w:rtl/>
        </w:rPr>
        <w:t>לצורך</w:t>
      </w:r>
      <w:r w:rsidR="00252AB1" w:rsidRPr="004F56D9">
        <w:rPr>
          <w:rFonts w:ascii="Courier" w:hAnsi="Courier"/>
          <w:color w:val="auto"/>
          <w:rtl/>
        </w:rPr>
        <w:t xml:space="preserve"> </w:t>
      </w:r>
      <w:r w:rsidR="00252AB1" w:rsidRPr="004F56D9">
        <w:rPr>
          <w:rFonts w:ascii="Courier" w:hAnsi="Courier" w:hint="eastAsia"/>
          <w:color w:val="auto"/>
          <w:rtl/>
        </w:rPr>
        <w:t>העברתו</w:t>
      </w:r>
      <w:r w:rsidR="00252AB1" w:rsidRPr="004F56D9">
        <w:rPr>
          <w:rFonts w:ascii="Courier" w:hAnsi="Courier"/>
          <w:color w:val="auto"/>
          <w:rtl/>
        </w:rPr>
        <w:t xml:space="preserve"> </w:t>
      </w:r>
      <w:r w:rsidR="00252AB1" w:rsidRPr="004F56D9">
        <w:rPr>
          <w:rFonts w:ascii="Courier" w:hAnsi="Courier" w:hint="eastAsia"/>
          <w:color w:val="auto"/>
          <w:rtl/>
        </w:rPr>
        <w:t>יהא</w:t>
      </w:r>
      <w:r w:rsidR="00252AB1" w:rsidRPr="004F56D9">
        <w:rPr>
          <w:rFonts w:ascii="Courier" w:hAnsi="Courier"/>
          <w:color w:val="auto"/>
          <w:rtl/>
        </w:rPr>
        <w:t xml:space="preserve"> </w:t>
      </w:r>
      <w:r w:rsidR="00351565" w:rsidRPr="004F56D9">
        <w:rPr>
          <w:rFonts w:ascii="Courier" w:hAnsi="Courier" w:hint="eastAsia"/>
          <w:color w:val="auto"/>
          <w:rtl/>
        </w:rPr>
        <w:t>תחת</w:t>
      </w:r>
      <w:r w:rsidR="00351565" w:rsidRPr="004F56D9">
        <w:rPr>
          <w:rFonts w:ascii="Courier" w:hAnsi="Courier"/>
          <w:color w:val="auto"/>
          <w:rtl/>
        </w:rPr>
        <w:t xml:space="preserve"> </w:t>
      </w:r>
      <w:r w:rsidR="00351565" w:rsidRPr="004F56D9">
        <w:rPr>
          <w:rFonts w:ascii="Courier" w:hAnsi="Courier" w:hint="eastAsia"/>
          <w:color w:val="auto"/>
          <w:rtl/>
        </w:rPr>
        <w:t>השגחה</w:t>
      </w:r>
      <w:r w:rsidR="00351565" w:rsidRPr="004F56D9">
        <w:rPr>
          <w:rFonts w:ascii="Courier" w:hAnsi="Courier"/>
          <w:color w:val="auto"/>
          <w:rtl/>
        </w:rPr>
        <w:t xml:space="preserve"> </w:t>
      </w:r>
      <w:r w:rsidR="00351565" w:rsidRPr="004F56D9">
        <w:rPr>
          <w:rFonts w:ascii="Courier" w:hAnsi="Courier" w:hint="eastAsia"/>
          <w:color w:val="auto"/>
          <w:rtl/>
        </w:rPr>
        <w:t>ופיקוח</w:t>
      </w:r>
      <w:r w:rsidR="00351565" w:rsidRPr="004F56D9">
        <w:rPr>
          <w:rFonts w:ascii="Courier" w:hAnsi="Courier"/>
          <w:color w:val="auto"/>
          <w:rtl/>
        </w:rPr>
        <w:t xml:space="preserve"> </w:t>
      </w:r>
      <w:r w:rsidR="00351565" w:rsidRPr="004F56D9">
        <w:rPr>
          <w:rFonts w:ascii="Courier" w:hAnsi="Courier" w:hint="eastAsia"/>
          <w:color w:val="auto"/>
          <w:rtl/>
        </w:rPr>
        <w:t>מתמיד</w:t>
      </w:r>
      <w:r w:rsidR="00351565" w:rsidRPr="004F56D9">
        <w:rPr>
          <w:rFonts w:ascii="Courier" w:hAnsi="Courier"/>
          <w:color w:val="auto"/>
          <w:rtl/>
        </w:rPr>
        <w:t xml:space="preserve"> </w:t>
      </w:r>
      <w:r w:rsidR="00351565" w:rsidRPr="004F56D9">
        <w:rPr>
          <w:rFonts w:ascii="Courier" w:hAnsi="Courier" w:hint="eastAsia"/>
          <w:color w:val="auto"/>
          <w:rtl/>
        </w:rPr>
        <w:t>של</w:t>
      </w:r>
      <w:r w:rsidR="00351565" w:rsidRPr="004F56D9">
        <w:rPr>
          <w:rFonts w:ascii="Courier" w:hAnsi="Courier"/>
          <w:color w:val="auto"/>
          <w:rtl/>
        </w:rPr>
        <w:t xml:space="preserve"> </w:t>
      </w:r>
      <w:r w:rsidR="00351565" w:rsidRPr="004F56D9">
        <w:rPr>
          <w:rFonts w:ascii="Courier" w:hAnsi="Courier" w:hint="eastAsia"/>
          <w:color w:val="auto"/>
          <w:rtl/>
        </w:rPr>
        <w:t>עובדי</w:t>
      </w:r>
      <w:r w:rsidR="00351565" w:rsidRPr="004F56D9">
        <w:rPr>
          <w:rFonts w:ascii="Courier" w:hAnsi="Courier"/>
          <w:color w:val="auto"/>
          <w:rtl/>
        </w:rPr>
        <w:t xml:space="preserve"> </w:t>
      </w:r>
      <w:r w:rsidR="00351565" w:rsidRPr="004F56D9">
        <w:rPr>
          <w:rFonts w:ascii="Courier" w:hAnsi="Courier" w:hint="eastAsia"/>
          <w:color w:val="auto"/>
          <w:rtl/>
        </w:rPr>
        <w:t>הספק</w:t>
      </w:r>
      <w:r w:rsidR="00351565" w:rsidRPr="004F56D9">
        <w:rPr>
          <w:rFonts w:ascii="Courier" w:hAnsi="Courier"/>
          <w:color w:val="auto"/>
          <w:rtl/>
        </w:rPr>
        <w:t xml:space="preserve"> </w:t>
      </w:r>
      <w:r w:rsidR="00351565" w:rsidRPr="004F56D9">
        <w:rPr>
          <w:rFonts w:ascii="Courier" w:hAnsi="Courier" w:hint="eastAsia"/>
          <w:color w:val="auto"/>
          <w:rtl/>
        </w:rPr>
        <w:t>ו</w:t>
      </w:r>
      <w:r w:rsidR="00351565" w:rsidRPr="004F56D9">
        <w:rPr>
          <w:rFonts w:ascii="Courier" w:hAnsi="Courier"/>
          <w:color w:val="auto"/>
          <w:rtl/>
        </w:rPr>
        <w:t>/</w:t>
      </w:r>
      <w:r w:rsidR="00351565" w:rsidRPr="004F56D9">
        <w:rPr>
          <w:rFonts w:ascii="Courier" w:hAnsi="Courier" w:hint="eastAsia"/>
          <w:color w:val="auto"/>
          <w:rtl/>
        </w:rPr>
        <w:t>או</w:t>
      </w:r>
      <w:r w:rsidR="00351565" w:rsidRPr="004F56D9">
        <w:rPr>
          <w:rFonts w:ascii="Courier" w:hAnsi="Courier"/>
          <w:color w:val="auto"/>
          <w:rtl/>
        </w:rPr>
        <w:t xml:space="preserve"> </w:t>
      </w:r>
      <w:r w:rsidR="00351565" w:rsidRPr="004F56D9">
        <w:rPr>
          <w:rFonts w:ascii="Courier" w:hAnsi="Courier" w:hint="eastAsia"/>
          <w:color w:val="auto"/>
          <w:rtl/>
        </w:rPr>
        <w:t>מי</w:t>
      </w:r>
      <w:r w:rsidR="00351565" w:rsidRPr="004F56D9">
        <w:rPr>
          <w:rFonts w:ascii="Courier" w:hAnsi="Courier"/>
          <w:color w:val="auto"/>
          <w:rtl/>
        </w:rPr>
        <w:t xml:space="preserve"> </w:t>
      </w:r>
      <w:r w:rsidR="00351565" w:rsidRPr="004F56D9">
        <w:rPr>
          <w:rFonts w:ascii="Courier" w:hAnsi="Courier" w:hint="eastAsia"/>
          <w:color w:val="auto"/>
          <w:rtl/>
        </w:rPr>
        <w:t>מטעמו</w:t>
      </w:r>
      <w:r w:rsidR="00351565" w:rsidRPr="004F56D9">
        <w:rPr>
          <w:rFonts w:ascii="Courier" w:hAnsi="Courier"/>
          <w:color w:val="auto"/>
          <w:rtl/>
        </w:rPr>
        <w:t xml:space="preserve"> </w:t>
      </w:r>
      <w:r w:rsidR="00351565" w:rsidRPr="004F56D9">
        <w:rPr>
          <w:rFonts w:ascii="Courier" w:hAnsi="Courier" w:hint="eastAsia"/>
          <w:color w:val="auto"/>
          <w:rtl/>
        </w:rPr>
        <w:t>שאושרו</w:t>
      </w:r>
      <w:r w:rsidR="00351565" w:rsidRPr="004F56D9">
        <w:rPr>
          <w:rFonts w:ascii="Courier" w:hAnsi="Courier"/>
          <w:color w:val="auto"/>
          <w:rtl/>
        </w:rPr>
        <w:t xml:space="preserve"> </w:t>
      </w:r>
      <w:r w:rsidR="00351565" w:rsidRPr="004F56D9">
        <w:rPr>
          <w:rFonts w:ascii="Courier" w:hAnsi="Courier" w:hint="eastAsia"/>
          <w:color w:val="auto"/>
          <w:rtl/>
        </w:rPr>
        <w:t>ע</w:t>
      </w:r>
      <w:r w:rsidR="00351565" w:rsidRPr="004F56D9">
        <w:rPr>
          <w:rFonts w:ascii="Courier" w:hAnsi="Courier"/>
          <w:color w:val="auto"/>
          <w:rtl/>
        </w:rPr>
        <w:t>"</w:t>
      </w:r>
      <w:r w:rsidR="00351565" w:rsidRPr="004F56D9">
        <w:rPr>
          <w:rFonts w:ascii="Courier" w:hAnsi="Courier" w:hint="eastAsia"/>
          <w:color w:val="auto"/>
          <w:rtl/>
        </w:rPr>
        <w:t>י</w:t>
      </w:r>
      <w:r w:rsidR="00351565" w:rsidRPr="004F56D9">
        <w:rPr>
          <w:rFonts w:ascii="Courier" w:hAnsi="Courier"/>
          <w:color w:val="auto"/>
          <w:rtl/>
        </w:rPr>
        <w:t xml:space="preserve"> </w:t>
      </w:r>
      <w:r w:rsidR="00351565" w:rsidRPr="004F56D9">
        <w:rPr>
          <w:rFonts w:ascii="Courier" w:hAnsi="Courier" w:hint="eastAsia"/>
          <w:color w:val="auto"/>
          <w:rtl/>
        </w:rPr>
        <w:t>קב</w:t>
      </w:r>
      <w:r w:rsidR="00351565" w:rsidRPr="004F56D9">
        <w:rPr>
          <w:rFonts w:ascii="Courier" w:hAnsi="Courier"/>
          <w:color w:val="auto"/>
          <w:rtl/>
        </w:rPr>
        <w:t>"</w:t>
      </w:r>
      <w:r w:rsidR="00351565" w:rsidRPr="004F56D9">
        <w:rPr>
          <w:rFonts w:ascii="Courier" w:hAnsi="Courier" w:hint="eastAsia"/>
          <w:color w:val="auto"/>
          <w:rtl/>
        </w:rPr>
        <w:t>ט</w:t>
      </w:r>
      <w:r w:rsidR="00351565" w:rsidRPr="004F56D9">
        <w:rPr>
          <w:rFonts w:ascii="Courier" w:hAnsi="Courier"/>
          <w:color w:val="auto"/>
          <w:rtl/>
        </w:rPr>
        <w:t xml:space="preserve"> </w:t>
      </w:r>
      <w:r w:rsidR="00351565" w:rsidRPr="004F56D9">
        <w:rPr>
          <w:rFonts w:ascii="Courier" w:hAnsi="Courier" w:hint="eastAsia"/>
          <w:color w:val="auto"/>
          <w:rtl/>
        </w:rPr>
        <w:t>המשרד</w:t>
      </w:r>
      <w:r w:rsidR="00351565" w:rsidRPr="004F56D9">
        <w:rPr>
          <w:rFonts w:ascii="Courier" w:hAnsi="Courier"/>
          <w:color w:val="auto"/>
          <w:rtl/>
        </w:rPr>
        <w:t xml:space="preserve"> </w:t>
      </w:r>
      <w:r w:rsidR="00351565" w:rsidRPr="004F56D9">
        <w:rPr>
          <w:rFonts w:ascii="Courier" w:hAnsi="Courier" w:hint="eastAsia"/>
          <w:color w:val="auto"/>
          <w:rtl/>
        </w:rPr>
        <w:t>מראש</w:t>
      </w:r>
      <w:r w:rsidR="00351565" w:rsidRPr="004F56D9">
        <w:rPr>
          <w:rFonts w:ascii="Courier" w:hAnsi="Courier"/>
          <w:color w:val="auto"/>
          <w:rtl/>
        </w:rPr>
        <w:t xml:space="preserve"> </w:t>
      </w:r>
      <w:r w:rsidR="00351565" w:rsidRPr="004F56D9">
        <w:rPr>
          <w:rFonts w:ascii="Courier" w:hAnsi="Courier" w:hint="eastAsia"/>
          <w:color w:val="auto"/>
          <w:rtl/>
        </w:rPr>
        <w:t>ובכתב</w:t>
      </w:r>
      <w:r w:rsidR="00351565" w:rsidRPr="004F56D9">
        <w:rPr>
          <w:rFonts w:ascii="Courier" w:hAnsi="Courier"/>
          <w:color w:val="auto"/>
          <w:rtl/>
        </w:rPr>
        <w:t>.</w:t>
      </w:r>
      <w:r w:rsidR="00252AB1" w:rsidRPr="004F56D9">
        <w:rPr>
          <w:rFonts w:ascii="Courier" w:hAnsi="Courier"/>
          <w:color w:val="auto"/>
          <w:rtl/>
        </w:rPr>
        <w:t xml:space="preserve"> </w:t>
      </w:r>
      <w:r w:rsidR="00252AB1" w:rsidRPr="004F56D9">
        <w:rPr>
          <w:rFonts w:ascii="Courier" w:hAnsi="Courier" w:hint="eastAsia"/>
          <w:color w:val="auto"/>
          <w:rtl/>
        </w:rPr>
        <w:t>למען</w:t>
      </w:r>
      <w:r w:rsidR="00252AB1" w:rsidRPr="004F56D9">
        <w:rPr>
          <w:rFonts w:ascii="Courier" w:hAnsi="Courier"/>
          <w:color w:val="auto"/>
          <w:rtl/>
        </w:rPr>
        <w:t xml:space="preserve"> </w:t>
      </w:r>
      <w:r w:rsidR="00252AB1" w:rsidRPr="004F56D9">
        <w:rPr>
          <w:rFonts w:ascii="Courier" w:hAnsi="Courier" w:hint="eastAsia"/>
          <w:color w:val="auto"/>
          <w:rtl/>
        </w:rPr>
        <w:t>הסר</w:t>
      </w:r>
      <w:r w:rsidR="00252AB1" w:rsidRPr="004F56D9">
        <w:rPr>
          <w:rFonts w:ascii="Courier" w:hAnsi="Courier"/>
          <w:color w:val="auto"/>
          <w:rtl/>
        </w:rPr>
        <w:t xml:space="preserve"> </w:t>
      </w:r>
      <w:r w:rsidR="00252AB1" w:rsidRPr="004F56D9">
        <w:rPr>
          <w:rFonts w:ascii="Courier" w:hAnsi="Courier" w:hint="eastAsia"/>
          <w:color w:val="auto"/>
          <w:rtl/>
        </w:rPr>
        <w:t>ספק</w:t>
      </w:r>
      <w:r w:rsidR="00252AB1" w:rsidRPr="004F56D9">
        <w:rPr>
          <w:rFonts w:ascii="Courier" w:hAnsi="Courier"/>
          <w:color w:val="auto"/>
          <w:rtl/>
        </w:rPr>
        <w:t xml:space="preserve">, </w:t>
      </w:r>
      <w:r w:rsidR="00252AB1" w:rsidRPr="004F56D9">
        <w:rPr>
          <w:rFonts w:ascii="Courier" w:hAnsi="Courier" w:hint="eastAsia"/>
          <w:color w:val="auto"/>
          <w:rtl/>
        </w:rPr>
        <w:t>החומר</w:t>
      </w:r>
      <w:r w:rsidR="00252AB1" w:rsidRPr="004F56D9">
        <w:rPr>
          <w:rFonts w:ascii="Courier" w:hAnsi="Courier"/>
          <w:color w:val="auto"/>
          <w:rtl/>
        </w:rPr>
        <w:t xml:space="preserve"> </w:t>
      </w:r>
      <w:r w:rsidR="00252AB1" w:rsidRPr="004F56D9">
        <w:rPr>
          <w:rFonts w:ascii="Courier" w:hAnsi="Courier" w:hint="eastAsia"/>
          <w:color w:val="auto"/>
          <w:rtl/>
        </w:rPr>
        <w:t>יהא</w:t>
      </w:r>
      <w:r w:rsidR="00252AB1" w:rsidRPr="004F56D9">
        <w:rPr>
          <w:rFonts w:ascii="Courier" w:hAnsi="Courier"/>
          <w:color w:val="auto"/>
          <w:rtl/>
        </w:rPr>
        <w:t xml:space="preserve"> </w:t>
      </w:r>
      <w:r w:rsidR="00252AB1" w:rsidRPr="004F56D9">
        <w:rPr>
          <w:rFonts w:ascii="Courier" w:hAnsi="Courier" w:hint="eastAsia"/>
          <w:color w:val="auto"/>
          <w:rtl/>
        </w:rPr>
        <w:t>מאובטח</w:t>
      </w:r>
      <w:r w:rsidR="00252AB1" w:rsidRPr="004F56D9">
        <w:rPr>
          <w:rFonts w:ascii="Courier" w:hAnsi="Courier"/>
          <w:color w:val="auto"/>
          <w:rtl/>
        </w:rPr>
        <w:t xml:space="preserve"> </w:t>
      </w:r>
      <w:r w:rsidR="00252AB1" w:rsidRPr="004F56D9">
        <w:rPr>
          <w:rFonts w:ascii="Courier" w:hAnsi="Courier" w:hint="eastAsia"/>
          <w:color w:val="auto"/>
          <w:rtl/>
        </w:rPr>
        <w:t>ונעול</w:t>
      </w:r>
      <w:r w:rsidR="00252AB1" w:rsidRPr="004F56D9">
        <w:rPr>
          <w:rFonts w:ascii="Courier" w:hAnsi="Courier"/>
          <w:color w:val="auto"/>
          <w:rtl/>
        </w:rPr>
        <w:t xml:space="preserve"> </w:t>
      </w:r>
      <w:r w:rsidR="00252AB1" w:rsidRPr="004F56D9">
        <w:rPr>
          <w:rFonts w:ascii="Courier" w:hAnsi="Courier" w:hint="eastAsia"/>
          <w:color w:val="auto"/>
          <w:rtl/>
        </w:rPr>
        <w:t>במשך</w:t>
      </w:r>
      <w:r w:rsidR="00252AB1" w:rsidRPr="004F56D9">
        <w:rPr>
          <w:rFonts w:ascii="Courier" w:hAnsi="Courier"/>
          <w:color w:val="auto"/>
          <w:rtl/>
        </w:rPr>
        <w:t xml:space="preserve"> </w:t>
      </w:r>
      <w:r w:rsidR="00252AB1" w:rsidRPr="004F56D9">
        <w:rPr>
          <w:rFonts w:ascii="Courier" w:hAnsi="Courier" w:hint="eastAsia"/>
          <w:color w:val="auto"/>
          <w:rtl/>
        </w:rPr>
        <w:t>כל</w:t>
      </w:r>
      <w:r w:rsidR="00252AB1" w:rsidRPr="004F56D9">
        <w:rPr>
          <w:rFonts w:ascii="Courier" w:hAnsi="Courier"/>
          <w:color w:val="auto"/>
          <w:rtl/>
        </w:rPr>
        <w:t xml:space="preserve"> </w:t>
      </w:r>
      <w:r w:rsidR="00252AB1" w:rsidRPr="004F56D9">
        <w:rPr>
          <w:rFonts w:ascii="Courier" w:hAnsi="Courier" w:hint="eastAsia"/>
          <w:color w:val="auto"/>
          <w:rtl/>
        </w:rPr>
        <w:t>זמן</w:t>
      </w:r>
      <w:r w:rsidR="00252AB1" w:rsidRPr="004F56D9">
        <w:rPr>
          <w:rFonts w:ascii="Courier" w:hAnsi="Courier"/>
          <w:color w:val="auto"/>
          <w:rtl/>
        </w:rPr>
        <w:t xml:space="preserve"> </w:t>
      </w:r>
      <w:r w:rsidR="00252AB1" w:rsidRPr="004F56D9">
        <w:rPr>
          <w:rFonts w:ascii="Courier" w:hAnsi="Courier" w:hint="eastAsia"/>
          <w:color w:val="auto"/>
          <w:rtl/>
        </w:rPr>
        <w:t>שהוא</w:t>
      </w:r>
      <w:r w:rsidR="00252AB1" w:rsidRPr="004F56D9">
        <w:rPr>
          <w:rFonts w:ascii="Courier" w:hAnsi="Courier"/>
          <w:color w:val="auto"/>
          <w:rtl/>
        </w:rPr>
        <w:t xml:space="preserve"> </w:t>
      </w:r>
      <w:r w:rsidR="00252AB1" w:rsidRPr="004F56D9">
        <w:rPr>
          <w:rFonts w:ascii="Courier" w:hAnsi="Courier" w:hint="eastAsia"/>
          <w:color w:val="auto"/>
          <w:rtl/>
        </w:rPr>
        <w:t>נמצא</w:t>
      </w:r>
      <w:r w:rsidR="00252AB1" w:rsidRPr="004F56D9">
        <w:rPr>
          <w:rFonts w:ascii="Courier" w:hAnsi="Courier"/>
          <w:color w:val="auto"/>
          <w:rtl/>
        </w:rPr>
        <w:t xml:space="preserve"> </w:t>
      </w:r>
      <w:r w:rsidR="00252AB1" w:rsidRPr="004F56D9">
        <w:rPr>
          <w:rFonts w:ascii="Courier" w:hAnsi="Courier" w:hint="eastAsia"/>
          <w:color w:val="auto"/>
          <w:rtl/>
        </w:rPr>
        <w:t>בחזקתו</w:t>
      </w:r>
      <w:r w:rsidR="00252AB1" w:rsidRPr="004F56D9">
        <w:rPr>
          <w:rFonts w:ascii="Courier" w:hAnsi="Courier"/>
          <w:color w:val="auto"/>
          <w:rtl/>
        </w:rPr>
        <w:t xml:space="preserve"> </w:t>
      </w:r>
      <w:r w:rsidR="00252AB1" w:rsidRPr="004F56D9">
        <w:rPr>
          <w:rFonts w:ascii="Courier" w:hAnsi="Courier" w:hint="eastAsia"/>
          <w:color w:val="auto"/>
          <w:rtl/>
        </w:rPr>
        <w:t>או</w:t>
      </w:r>
      <w:r w:rsidR="00252AB1" w:rsidRPr="004F56D9">
        <w:rPr>
          <w:rFonts w:ascii="Courier" w:hAnsi="Courier"/>
          <w:color w:val="auto"/>
          <w:rtl/>
        </w:rPr>
        <w:t xml:space="preserve"> </w:t>
      </w:r>
      <w:r w:rsidR="00252AB1" w:rsidRPr="004F56D9">
        <w:rPr>
          <w:rFonts w:ascii="Courier" w:hAnsi="Courier" w:hint="eastAsia"/>
          <w:color w:val="auto"/>
          <w:rtl/>
        </w:rPr>
        <w:t>באחריותו</w:t>
      </w:r>
      <w:r w:rsidR="00252AB1" w:rsidRPr="004F56D9">
        <w:rPr>
          <w:rFonts w:ascii="Courier" w:hAnsi="Courier"/>
          <w:color w:val="auto"/>
          <w:rtl/>
        </w:rPr>
        <w:t xml:space="preserve"> </w:t>
      </w:r>
      <w:r w:rsidR="00252AB1" w:rsidRPr="004F56D9">
        <w:rPr>
          <w:rFonts w:ascii="Courier" w:hAnsi="Courier" w:hint="eastAsia"/>
          <w:color w:val="auto"/>
          <w:rtl/>
        </w:rPr>
        <w:t>של</w:t>
      </w:r>
      <w:r w:rsidR="00252AB1" w:rsidRPr="004F56D9">
        <w:rPr>
          <w:rFonts w:ascii="Courier" w:hAnsi="Courier"/>
          <w:color w:val="auto"/>
          <w:rtl/>
        </w:rPr>
        <w:t xml:space="preserve"> </w:t>
      </w:r>
      <w:r w:rsidR="00252AB1" w:rsidRPr="004F56D9">
        <w:rPr>
          <w:rFonts w:ascii="Courier" w:hAnsi="Courier" w:hint="eastAsia"/>
          <w:color w:val="auto"/>
          <w:rtl/>
        </w:rPr>
        <w:t>הספק</w:t>
      </w:r>
      <w:r w:rsidR="00252AB1" w:rsidRPr="004F56D9">
        <w:rPr>
          <w:rFonts w:ascii="Courier" w:hAnsi="Courier"/>
          <w:color w:val="auto"/>
          <w:rtl/>
        </w:rPr>
        <w:t xml:space="preserve">, </w:t>
      </w:r>
      <w:r w:rsidR="00252AB1" w:rsidRPr="004F56D9">
        <w:rPr>
          <w:rFonts w:ascii="Courier" w:hAnsi="Courier" w:hint="eastAsia"/>
          <w:color w:val="auto"/>
          <w:rtl/>
        </w:rPr>
        <w:t>עובדיו</w:t>
      </w:r>
      <w:r w:rsidR="00252AB1" w:rsidRPr="004F56D9">
        <w:rPr>
          <w:rFonts w:ascii="Courier" w:hAnsi="Courier"/>
          <w:color w:val="auto"/>
          <w:rtl/>
        </w:rPr>
        <w:t xml:space="preserve"> </w:t>
      </w:r>
      <w:r w:rsidR="00252AB1" w:rsidRPr="004F56D9">
        <w:rPr>
          <w:rFonts w:ascii="Courier" w:hAnsi="Courier" w:hint="eastAsia"/>
          <w:color w:val="auto"/>
          <w:rtl/>
        </w:rPr>
        <w:t>או</w:t>
      </w:r>
      <w:r w:rsidR="00252AB1" w:rsidRPr="004F56D9">
        <w:rPr>
          <w:rFonts w:ascii="Courier" w:hAnsi="Courier"/>
          <w:color w:val="auto"/>
          <w:rtl/>
        </w:rPr>
        <w:t xml:space="preserve"> </w:t>
      </w:r>
      <w:r w:rsidR="00252AB1" w:rsidRPr="004F56D9">
        <w:rPr>
          <w:rFonts w:ascii="Courier" w:hAnsi="Courier" w:hint="eastAsia"/>
          <w:color w:val="auto"/>
          <w:rtl/>
        </w:rPr>
        <w:t>מי</w:t>
      </w:r>
      <w:r w:rsidR="00252AB1" w:rsidRPr="004F56D9">
        <w:rPr>
          <w:rFonts w:ascii="Courier" w:hAnsi="Courier"/>
          <w:color w:val="auto"/>
          <w:rtl/>
        </w:rPr>
        <w:t xml:space="preserve"> </w:t>
      </w:r>
      <w:r w:rsidR="00252AB1" w:rsidRPr="004F56D9">
        <w:rPr>
          <w:rFonts w:ascii="Courier" w:hAnsi="Courier" w:hint="eastAsia"/>
          <w:color w:val="auto"/>
          <w:rtl/>
        </w:rPr>
        <w:t>מטעמו</w:t>
      </w:r>
      <w:r w:rsidR="00252AB1" w:rsidRPr="004F56D9">
        <w:rPr>
          <w:rFonts w:ascii="Courier" w:hAnsi="Courier"/>
          <w:color w:val="auto"/>
          <w:rtl/>
        </w:rPr>
        <w:t>.</w:t>
      </w:r>
    </w:p>
    <w:p w:rsidR="0009310E" w:rsidRPr="004F56D9" w:rsidRDefault="0009310E" w:rsidP="00226B4F">
      <w:pPr>
        <w:tabs>
          <w:tab w:val="left" w:pos="1218"/>
        </w:tabs>
        <w:ind w:left="1218" w:right="360"/>
        <w:rPr>
          <w:rFonts w:ascii="Courier" w:hAnsi="Courier"/>
          <w:color w:val="auto"/>
        </w:rPr>
      </w:pPr>
    </w:p>
    <w:p w:rsidR="00962D9C" w:rsidRPr="004F56D9" w:rsidRDefault="00962D9C" w:rsidP="00962D9C">
      <w:pPr>
        <w:numPr>
          <w:ilvl w:val="2"/>
          <w:numId w:val="5"/>
        </w:numPr>
        <w:tabs>
          <w:tab w:val="left" w:pos="1218"/>
        </w:tabs>
        <w:ind w:left="1218" w:right="0" w:hanging="709"/>
        <w:rPr>
          <w:rFonts w:ascii="Courier" w:hAnsi="Courier"/>
          <w:color w:val="auto"/>
        </w:rPr>
      </w:pPr>
      <w:r w:rsidRPr="004F56D9">
        <w:rPr>
          <w:rFonts w:ascii="Courier" w:hAnsi="Courier" w:hint="eastAsia"/>
          <w:color w:val="auto"/>
          <w:rtl/>
        </w:rPr>
        <w:t>העברת</w:t>
      </w:r>
      <w:r w:rsidRPr="004F56D9">
        <w:rPr>
          <w:rFonts w:ascii="Courier" w:hAnsi="Courier"/>
          <w:color w:val="auto"/>
          <w:rtl/>
        </w:rPr>
        <w:t xml:space="preserve">  </w:t>
      </w:r>
      <w:r w:rsidRPr="004F56D9">
        <w:rPr>
          <w:rFonts w:ascii="Courier" w:hAnsi="Courier" w:hint="eastAsia"/>
          <w:color w:val="auto"/>
          <w:rtl/>
        </w:rPr>
        <w:t>חומר</w:t>
      </w:r>
      <w:r w:rsidRPr="004F56D9">
        <w:rPr>
          <w:rFonts w:ascii="Courier" w:hAnsi="Courier"/>
          <w:color w:val="auto"/>
          <w:rtl/>
        </w:rPr>
        <w:t xml:space="preserve"> </w:t>
      </w:r>
      <w:r w:rsidRPr="004F56D9">
        <w:rPr>
          <w:rFonts w:ascii="Courier" w:hAnsi="Courier" w:hint="eastAsia"/>
          <w:color w:val="auto"/>
          <w:rtl/>
        </w:rPr>
        <w:t>משפטי</w:t>
      </w:r>
      <w:r w:rsidRPr="004F56D9">
        <w:rPr>
          <w:rFonts w:ascii="Courier" w:hAnsi="Courier"/>
          <w:color w:val="auto"/>
          <w:rtl/>
        </w:rPr>
        <w:t xml:space="preserve"> </w:t>
      </w:r>
      <w:r w:rsidRPr="004F56D9">
        <w:rPr>
          <w:rFonts w:ascii="Courier" w:hAnsi="Courier" w:hint="eastAsia"/>
          <w:color w:val="auto"/>
          <w:rtl/>
        </w:rPr>
        <w:t>לבתי</w:t>
      </w:r>
      <w:r w:rsidRPr="004F56D9">
        <w:rPr>
          <w:rFonts w:ascii="Courier" w:hAnsi="Courier"/>
          <w:color w:val="auto"/>
          <w:rtl/>
        </w:rPr>
        <w:t xml:space="preserve"> </w:t>
      </w:r>
      <w:r w:rsidRPr="004F56D9">
        <w:rPr>
          <w:rFonts w:ascii="Courier" w:hAnsi="Courier" w:hint="eastAsia"/>
          <w:color w:val="auto"/>
          <w:rtl/>
        </w:rPr>
        <w:t>המשפט</w:t>
      </w:r>
      <w:r w:rsidRPr="004F56D9">
        <w:rPr>
          <w:rFonts w:ascii="Courier" w:hAnsi="Courier"/>
          <w:color w:val="auto"/>
          <w:rtl/>
        </w:rPr>
        <w:t xml:space="preserve"> </w:t>
      </w:r>
      <w:r w:rsidRPr="004F56D9">
        <w:rPr>
          <w:rFonts w:ascii="Courier" w:hAnsi="Courier" w:hint="eastAsia"/>
          <w:color w:val="auto"/>
          <w:rtl/>
        </w:rPr>
        <w:t>ומהם</w:t>
      </w:r>
      <w:r w:rsidRPr="004F56D9">
        <w:rPr>
          <w:rFonts w:ascii="Courier" w:hAnsi="Courier"/>
          <w:color w:val="auto"/>
          <w:rtl/>
        </w:rPr>
        <w:t xml:space="preserve"> </w:t>
      </w:r>
      <w:r w:rsidRPr="004F56D9">
        <w:rPr>
          <w:rFonts w:ascii="Courier" w:hAnsi="Courier" w:hint="eastAsia"/>
          <w:color w:val="auto"/>
          <w:rtl/>
        </w:rPr>
        <w:t>והעברת</w:t>
      </w:r>
      <w:r w:rsidRPr="004F56D9">
        <w:rPr>
          <w:rFonts w:ascii="Courier" w:hAnsi="Courier"/>
          <w:color w:val="auto"/>
          <w:rtl/>
        </w:rPr>
        <w:t xml:space="preserve"> </w:t>
      </w:r>
      <w:r w:rsidRPr="004F56D9">
        <w:rPr>
          <w:rFonts w:ascii="Courier" w:hAnsi="Courier" w:hint="eastAsia"/>
          <w:color w:val="auto"/>
          <w:rtl/>
        </w:rPr>
        <w:t>דברי</w:t>
      </w:r>
      <w:r w:rsidRPr="004F56D9">
        <w:rPr>
          <w:rFonts w:ascii="Courier" w:hAnsi="Courier"/>
          <w:color w:val="auto"/>
          <w:rtl/>
        </w:rPr>
        <w:t xml:space="preserve"> </w:t>
      </w:r>
      <w:r w:rsidRPr="004F56D9">
        <w:rPr>
          <w:rFonts w:ascii="Courier" w:hAnsi="Courier" w:hint="eastAsia"/>
          <w:color w:val="auto"/>
          <w:rtl/>
        </w:rPr>
        <w:t>דואר</w:t>
      </w:r>
      <w:r w:rsidRPr="004F56D9">
        <w:rPr>
          <w:rFonts w:ascii="Courier" w:hAnsi="Courier"/>
          <w:color w:val="auto"/>
          <w:rtl/>
        </w:rPr>
        <w:t xml:space="preserve"> </w:t>
      </w:r>
      <w:r w:rsidRPr="004F56D9">
        <w:rPr>
          <w:rFonts w:ascii="Courier" w:hAnsi="Courier" w:hint="eastAsia"/>
          <w:color w:val="auto"/>
          <w:rtl/>
        </w:rPr>
        <w:t>לסניפי</w:t>
      </w:r>
      <w:r w:rsidRPr="004F56D9">
        <w:rPr>
          <w:rFonts w:ascii="Courier" w:hAnsi="Courier"/>
          <w:color w:val="auto"/>
          <w:rtl/>
        </w:rPr>
        <w:t xml:space="preserve"> </w:t>
      </w:r>
      <w:r w:rsidRPr="004F56D9">
        <w:rPr>
          <w:rFonts w:ascii="Courier" w:hAnsi="Courier" w:hint="eastAsia"/>
          <w:color w:val="auto"/>
          <w:rtl/>
        </w:rPr>
        <w:t>הדואר</w:t>
      </w:r>
      <w:r w:rsidRPr="004F56D9">
        <w:rPr>
          <w:rFonts w:ascii="Courier" w:hAnsi="Courier"/>
          <w:color w:val="auto"/>
          <w:rtl/>
        </w:rPr>
        <w:t xml:space="preserve"> </w:t>
      </w:r>
      <w:r w:rsidRPr="004F56D9">
        <w:rPr>
          <w:rFonts w:ascii="Courier" w:hAnsi="Courier" w:hint="eastAsia"/>
          <w:color w:val="auto"/>
          <w:rtl/>
        </w:rPr>
        <w:t>ומהם</w:t>
      </w:r>
      <w:r w:rsidRPr="004F56D9">
        <w:rPr>
          <w:rFonts w:ascii="Courier" w:hAnsi="Courier"/>
          <w:color w:val="auto"/>
          <w:rtl/>
        </w:rPr>
        <w:t xml:space="preserve">, </w:t>
      </w:r>
      <w:r w:rsidRPr="004F56D9">
        <w:rPr>
          <w:rFonts w:ascii="Courier" w:hAnsi="Courier" w:hint="eastAsia"/>
          <w:color w:val="auto"/>
          <w:rtl/>
        </w:rPr>
        <w:t>המבוצעת</w:t>
      </w:r>
      <w:r w:rsidRPr="004F56D9">
        <w:rPr>
          <w:rFonts w:ascii="Courier" w:hAnsi="Courier"/>
          <w:color w:val="auto"/>
          <w:rtl/>
        </w:rPr>
        <w:t xml:space="preserve"> </w:t>
      </w:r>
      <w:r w:rsidRPr="004F56D9">
        <w:rPr>
          <w:rFonts w:ascii="Courier" w:hAnsi="Courier" w:hint="eastAsia"/>
          <w:color w:val="auto"/>
          <w:rtl/>
        </w:rPr>
        <w:t>ע</w:t>
      </w:r>
      <w:r w:rsidRPr="004F56D9">
        <w:rPr>
          <w:rFonts w:ascii="Courier" w:hAnsi="Courier"/>
          <w:color w:val="auto"/>
          <w:rtl/>
        </w:rPr>
        <w:t>"</w:t>
      </w:r>
      <w:r w:rsidRPr="004F56D9">
        <w:rPr>
          <w:rFonts w:ascii="Courier" w:hAnsi="Courier" w:hint="eastAsia"/>
          <w:color w:val="auto"/>
          <w:rtl/>
        </w:rPr>
        <w:t>י</w:t>
      </w:r>
      <w:r w:rsidRPr="004F56D9">
        <w:rPr>
          <w:rFonts w:ascii="Courier" w:hAnsi="Courier"/>
          <w:color w:val="auto"/>
          <w:rtl/>
        </w:rPr>
        <w:t xml:space="preserve"> </w:t>
      </w:r>
      <w:r w:rsidRPr="004F56D9">
        <w:rPr>
          <w:rFonts w:ascii="Courier" w:hAnsi="Courier" w:hint="eastAsia"/>
          <w:color w:val="auto"/>
          <w:rtl/>
        </w:rPr>
        <w:t>שליח</w:t>
      </w:r>
      <w:r w:rsidRPr="004F56D9">
        <w:rPr>
          <w:rFonts w:ascii="Courier" w:hAnsi="Courier"/>
          <w:color w:val="auto"/>
          <w:rtl/>
        </w:rPr>
        <w:t xml:space="preserve"> </w:t>
      </w:r>
      <w:r w:rsidRPr="004F56D9">
        <w:rPr>
          <w:rFonts w:ascii="Courier" w:hAnsi="Courier" w:hint="eastAsia"/>
          <w:color w:val="auto"/>
          <w:rtl/>
        </w:rPr>
        <w:t>רגלי</w:t>
      </w:r>
      <w:r w:rsidRPr="004F56D9">
        <w:rPr>
          <w:rFonts w:ascii="Courier" w:hAnsi="Courier"/>
          <w:color w:val="auto"/>
          <w:rtl/>
        </w:rPr>
        <w:t xml:space="preserve"> </w:t>
      </w:r>
      <w:r w:rsidRPr="004F56D9">
        <w:rPr>
          <w:rFonts w:ascii="Courier" w:hAnsi="Courier" w:hint="eastAsia"/>
          <w:color w:val="auto"/>
          <w:rtl/>
        </w:rPr>
        <w:t>תבוצע</w:t>
      </w:r>
      <w:r w:rsidRPr="004F56D9">
        <w:rPr>
          <w:rFonts w:ascii="Courier" w:hAnsi="Courier"/>
          <w:color w:val="auto"/>
          <w:rtl/>
        </w:rPr>
        <w:t xml:space="preserve"> </w:t>
      </w:r>
      <w:r w:rsidRPr="004F56D9">
        <w:rPr>
          <w:rFonts w:ascii="Courier" w:hAnsi="Courier" w:hint="eastAsia"/>
          <w:color w:val="auto"/>
          <w:rtl/>
        </w:rPr>
        <w:t>כשדברי</w:t>
      </w:r>
      <w:r w:rsidRPr="004F56D9">
        <w:rPr>
          <w:rFonts w:ascii="Courier" w:hAnsi="Courier"/>
          <w:color w:val="auto"/>
          <w:rtl/>
        </w:rPr>
        <w:t xml:space="preserve"> </w:t>
      </w:r>
      <w:r w:rsidRPr="004F56D9">
        <w:rPr>
          <w:rFonts w:ascii="Courier" w:hAnsi="Courier" w:hint="eastAsia"/>
          <w:color w:val="auto"/>
          <w:rtl/>
        </w:rPr>
        <w:t>הדואר</w:t>
      </w:r>
      <w:r w:rsidRPr="004F56D9">
        <w:rPr>
          <w:rFonts w:ascii="Courier" w:hAnsi="Courier"/>
          <w:color w:val="auto"/>
          <w:rtl/>
        </w:rPr>
        <w:t xml:space="preserve"> </w:t>
      </w:r>
      <w:r w:rsidRPr="004F56D9">
        <w:rPr>
          <w:rFonts w:ascii="Courier" w:hAnsi="Courier" w:hint="eastAsia"/>
          <w:color w:val="auto"/>
          <w:rtl/>
        </w:rPr>
        <w:t>מאוחסנים</w:t>
      </w:r>
      <w:r w:rsidRPr="004F56D9">
        <w:rPr>
          <w:rFonts w:ascii="Courier" w:hAnsi="Courier"/>
          <w:color w:val="auto"/>
          <w:rtl/>
        </w:rPr>
        <w:t xml:space="preserve"> </w:t>
      </w:r>
      <w:r w:rsidRPr="004F56D9">
        <w:rPr>
          <w:rFonts w:ascii="Courier" w:hAnsi="Courier" w:hint="eastAsia"/>
          <w:color w:val="auto"/>
          <w:rtl/>
        </w:rPr>
        <w:t>בתוך</w:t>
      </w:r>
      <w:r w:rsidRPr="004F56D9">
        <w:rPr>
          <w:rFonts w:ascii="Courier" w:hAnsi="Courier"/>
          <w:color w:val="auto"/>
          <w:rtl/>
        </w:rPr>
        <w:t xml:space="preserve"> </w:t>
      </w:r>
      <w:r w:rsidRPr="004F56D9">
        <w:rPr>
          <w:rFonts w:ascii="Courier" w:hAnsi="Courier" w:hint="eastAsia"/>
          <w:color w:val="auto"/>
          <w:rtl/>
        </w:rPr>
        <w:t>תיק</w:t>
      </w:r>
      <w:r w:rsidRPr="004F56D9">
        <w:rPr>
          <w:rFonts w:ascii="Courier" w:hAnsi="Courier"/>
          <w:color w:val="auto"/>
          <w:rtl/>
        </w:rPr>
        <w:t xml:space="preserve"> </w:t>
      </w:r>
      <w:r w:rsidRPr="004F56D9">
        <w:rPr>
          <w:rFonts w:ascii="Courier" w:hAnsi="Courier" w:hint="eastAsia"/>
          <w:color w:val="auto"/>
          <w:rtl/>
        </w:rPr>
        <w:t>או</w:t>
      </w:r>
      <w:r w:rsidRPr="004F56D9">
        <w:rPr>
          <w:rFonts w:ascii="Courier" w:hAnsi="Courier"/>
          <w:color w:val="auto"/>
          <w:rtl/>
        </w:rPr>
        <w:t xml:space="preserve"> </w:t>
      </w:r>
      <w:r w:rsidRPr="004F56D9">
        <w:rPr>
          <w:rFonts w:ascii="Courier" w:hAnsi="Courier" w:hint="eastAsia"/>
          <w:color w:val="auto"/>
          <w:rtl/>
        </w:rPr>
        <w:t>שק</w:t>
      </w:r>
      <w:r w:rsidRPr="004F56D9">
        <w:rPr>
          <w:rFonts w:ascii="Courier" w:hAnsi="Courier"/>
          <w:color w:val="auto"/>
          <w:rtl/>
        </w:rPr>
        <w:t xml:space="preserve"> </w:t>
      </w:r>
      <w:r w:rsidRPr="004F56D9">
        <w:rPr>
          <w:rFonts w:ascii="Courier" w:hAnsi="Courier" w:hint="eastAsia"/>
          <w:color w:val="auto"/>
          <w:rtl/>
        </w:rPr>
        <w:t>סגור</w:t>
      </w:r>
      <w:r w:rsidRPr="004F56D9">
        <w:rPr>
          <w:rFonts w:ascii="Courier" w:hAnsi="Courier"/>
          <w:color w:val="auto"/>
          <w:rtl/>
        </w:rPr>
        <w:t xml:space="preserve"> </w:t>
      </w:r>
      <w:r w:rsidRPr="004F56D9">
        <w:rPr>
          <w:rFonts w:ascii="Courier" w:hAnsi="Courier" w:hint="eastAsia"/>
          <w:color w:val="auto"/>
          <w:rtl/>
        </w:rPr>
        <w:t>ונעול</w:t>
      </w:r>
      <w:r w:rsidRPr="004F56D9">
        <w:rPr>
          <w:rFonts w:ascii="Courier" w:hAnsi="Courier"/>
          <w:color w:val="auto"/>
          <w:rtl/>
        </w:rPr>
        <w:t xml:space="preserve">. </w:t>
      </w:r>
      <w:r w:rsidRPr="004F56D9">
        <w:rPr>
          <w:rFonts w:ascii="Courier" w:hAnsi="Courier" w:hint="eastAsia"/>
          <w:color w:val="auto"/>
          <w:rtl/>
        </w:rPr>
        <w:t>ההעברה</w:t>
      </w:r>
      <w:r w:rsidRPr="004F56D9">
        <w:rPr>
          <w:rFonts w:ascii="Courier" w:hAnsi="Courier"/>
          <w:color w:val="auto"/>
          <w:rtl/>
        </w:rPr>
        <w:t xml:space="preserve"> </w:t>
      </w:r>
      <w:r w:rsidRPr="004F56D9">
        <w:rPr>
          <w:rFonts w:ascii="Courier" w:hAnsi="Courier" w:hint="eastAsia"/>
          <w:color w:val="auto"/>
          <w:rtl/>
        </w:rPr>
        <w:t>תהה</w:t>
      </w:r>
      <w:r w:rsidRPr="004F56D9">
        <w:rPr>
          <w:rFonts w:ascii="Courier" w:hAnsi="Courier"/>
          <w:color w:val="auto"/>
          <w:rtl/>
        </w:rPr>
        <w:t xml:space="preserve"> </w:t>
      </w:r>
      <w:r w:rsidRPr="004F56D9">
        <w:rPr>
          <w:rFonts w:ascii="Courier" w:hAnsi="Courier" w:hint="eastAsia"/>
          <w:color w:val="auto"/>
          <w:rtl/>
        </w:rPr>
        <w:t>תחת</w:t>
      </w:r>
      <w:r w:rsidRPr="004F56D9">
        <w:rPr>
          <w:rFonts w:ascii="Courier" w:hAnsi="Courier"/>
          <w:color w:val="auto"/>
          <w:rtl/>
        </w:rPr>
        <w:t xml:space="preserve"> </w:t>
      </w:r>
      <w:r w:rsidRPr="004F56D9">
        <w:rPr>
          <w:rFonts w:ascii="Courier" w:hAnsi="Courier" w:hint="eastAsia"/>
          <w:color w:val="auto"/>
          <w:rtl/>
        </w:rPr>
        <w:t>השגחה</w:t>
      </w:r>
      <w:r w:rsidRPr="004F56D9">
        <w:rPr>
          <w:rFonts w:ascii="Courier" w:hAnsi="Courier"/>
          <w:color w:val="auto"/>
          <w:rtl/>
        </w:rPr>
        <w:t xml:space="preserve"> </w:t>
      </w:r>
      <w:r w:rsidRPr="004F56D9">
        <w:rPr>
          <w:rFonts w:ascii="Courier" w:hAnsi="Courier" w:hint="eastAsia"/>
          <w:b/>
          <w:bCs/>
          <w:color w:val="auto"/>
          <w:u w:val="single"/>
          <w:rtl/>
        </w:rPr>
        <w:t>ופיקוח</w:t>
      </w:r>
      <w:r w:rsidRPr="004F56D9">
        <w:rPr>
          <w:rFonts w:ascii="Courier" w:hAnsi="Courier"/>
          <w:b/>
          <w:bCs/>
          <w:color w:val="auto"/>
          <w:u w:val="single"/>
          <w:rtl/>
        </w:rPr>
        <w:t xml:space="preserve"> </w:t>
      </w:r>
      <w:r w:rsidRPr="004F56D9">
        <w:rPr>
          <w:rFonts w:ascii="Courier" w:hAnsi="Courier" w:hint="eastAsia"/>
          <w:b/>
          <w:bCs/>
          <w:color w:val="auto"/>
          <w:u w:val="single"/>
          <w:rtl/>
        </w:rPr>
        <w:t>מתמיד</w:t>
      </w:r>
      <w:r w:rsidRPr="004F56D9">
        <w:rPr>
          <w:rFonts w:ascii="Courier" w:hAnsi="Courier"/>
          <w:b/>
          <w:bCs/>
          <w:color w:val="auto"/>
          <w:u w:val="single"/>
          <w:rtl/>
        </w:rPr>
        <w:t xml:space="preserve"> </w:t>
      </w:r>
      <w:r w:rsidRPr="004F56D9">
        <w:rPr>
          <w:rFonts w:ascii="Courier" w:hAnsi="Courier" w:hint="eastAsia"/>
          <w:b/>
          <w:bCs/>
          <w:color w:val="auto"/>
          <w:u w:val="single"/>
          <w:rtl/>
        </w:rPr>
        <w:t>של</w:t>
      </w:r>
      <w:r w:rsidRPr="004F56D9">
        <w:rPr>
          <w:rFonts w:ascii="Courier" w:hAnsi="Courier"/>
          <w:b/>
          <w:bCs/>
          <w:color w:val="auto"/>
          <w:u w:val="single"/>
          <w:rtl/>
        </w:rPr>
        <w:t xml:space="preserve"> </w:t>
      </w:r>
      <w:r w:rsidRPr="004F56D9">
        <w:rPr>
          <w:rFonts w:ascii="Courier" w:hAnsi="Courier" w:hint="eastAsia"/>
          <w:b/>
          <w:bCs/>
          <w:color w:val="auto"/>
          <w:u w:val="single"/>
          <w:rtl/>
        </w:rPr>
        <w:t>עובדי</w:t>
      </w:r>
      <w:r w:rsidRPr="004F56D9">
        <w:rPr>
          <w:rFonts w:ascii="Courier" w:hAnsi="Courier"/>
          <w:b/>
          <w:bCs/>
          <w:color w:val="auto"/>
          <w:u w:val="single"/>
          <w:rtl/>
        </w:rPr>
        <w:t xml:space="preserve"> </w:t>
      </w:r>
      <w:r w:rsidRPr="004F56D9">
        <w:rPr>
          <w:rFonts w:ascii="Courier" w:hAnsi="Courier" w:hint="eastAsia"/>
          <w:b/>
          <w:bCs/>
          <w:color w:val="auto"/>
          <w:u w:val="single"/>
          <w:rtl/>
        </w:rPr>
        <w:t>הספק</w:t>
      </w:r>
      <w:r w:rsidRPr="004F56D9">
        <w:rPr>
          <w:rFonts w:ascii="Courier" w:hAnsi="Courier"/>
          <w:b/>
          <w:bCs/>
          <w:color w:val="auto"/>
          <w:u w:val="single"/>
          <w:rtl/>
        </w:rPr>
        <w:t xml:space="preserve"> </w:t>
      </w:r>
      <w:r w:rsidRPr="004F56D9">
        <w:rPr>
          <w:rFonts w:ascii="Courier" w:hAnsi="Courier" w:hint="eastAsia"/>
          <w:b/>
          <w:bCs/>
          <w:color w:val="auto"/>
          <w:u w:val="single"/>
          <w:rtl/>
        </w:rPr>
        <w:t>ו</w:t>
      </w:r>
      <w:r w:rsidRPr="004F56D9">
        <w:rPr>
          <w:rFonts w:ascii="Courier" w:hAnsi="Courier"/>
          <w:b/>
          <w:bCs/>
          <w:color w:val="auto"/>
          <w:u w:val="single"/>
          <w:rtl/>
        </w:rPr>
        <w:t>/</w:t>
      </w:r>
      <w:r w:rsidRPr="004F56D9">
        <w:rPr>
          <w:rFonts w:ascii="Courier" w:hAnsi="Courier" w:hint="eastAsia"/>
          <w:b/>
          <w:bCs/>
          <w:color w:val="auto"/>
          <w:u w:val="single"/>
          <w:rtl/>
        </w:rPr>
        <w:t>או</w:t>
      </w:r>
      <w:r w:rsidRPr="004F56D9">
        <w:rPr>
          <w:rFonts w:ascii="Courier" w:hAnsi="Courier"/>
          <w:b/>
          <w:bCs/>
          <w:color w:val="auto"/>
          <w:u w:val="single"/>
          <w:rtl/>
        </w:rPr>
        <w:t xml:space="preserve"> </w:t>
      </w:r>
      <w:r w:rsidRPr="004F56D9">
        <w:rPr>
          <w:rFonts w:ascii="Courier" w:hAnsi="Courier" w:hint="eastAsia"/>
          <w:b/>
          <w:bCs/>
          <w:color w:val="auto"/>
          <w:u w:val="single"/>
          <w:rtl/>
        </w:rPr>
        <w:t>מי</w:t>
      </w:r>
      <w:r w:rsidRPr="004F56D9">
        <w:rPr>
          <w:rFonts w:ascii="Courier" w:hAnsi="Courier"/>
          <w:b/>
          <w:bCs/>
          <w:color w:val="auto"/>
          <w:u w:val="single"/>
          <w:rtl/>
        </w:rPr>
        <w:t xml:space="preserve"> </w:t>
      </w:r>
      <w:r w:rsidRPr="004F56D9">
        <w:rPr>
          <w:rFonts w:ascii="Courier" w:hAnsi="Courier" w:hint="eastAsia"/>
          <w:b/>
          <w:bCs/>
          <w:color w:val="auto"/>
          <w:u w:val="single"/>
          <w:rtl/>
        </w:rPr>
        <w:t>מטעמו</w:t>
      </w:r>
      <w:r w:rsidRPr="004F56D9">
        <w:rPr>
          <w:rFonts w:ascii="Courier" w:hAnsi="Courier"/>
          <w:color w:val="auto"/>
          <w:rtl/>
        </w:rPr>
        <w:t xml:space="preserve"> </w:t>
      </w:r>
      <w:r w:rsidRPr="004F56D9">
        <w:rPr>
          <w:rFonts w:ascii="Courier" w:hAnsi="Courier" w:hint="eastAsia"/>
          <w:color w:val="auto"/>
          <w:rtl/>
        </w:rPr>
        <w:t>שאושרו</w:t>
      </w:r>
      <w:r w:rsidRPr="004F56D9">
        <w:rPr>
          <w:rFonts w:ascii="Courier" w:hAnsi="Courier"/>
          <w:color w:val="auto"/>
          <w:rtl/>
        </w:rPr>
        <w:t xml:space="preserve"> </w:t>
      </w:r>
      <w:r w:rsidRPr="004F56D9">
        <w:rPr>
          <w:rFonts w:ascii="Courier" w:hAnsi="Courier" w:hint="eastAsia"/>
          <w:color w:val="auto"/>
          <w:rtl/>
        </w:rPr>
        <w:t>ע</w:t>
      </w:r>
      <w:r w:rsidRPr="004F56D9">
        <w:rPr>
          <w:rFonts w:ascii="Courier" w:hAnsi="Courier"/>
          <w:color w:val="auto"/>
          <w:rtl/>
        </w:rPr>
        <w:t>"</w:t>
      </w:r>
      <w:r w:rsidRPr="004F56D9">
        <w:rPr>
          <w:rFonts w:ascii="Courier" w:hAnsi="Courier" w:hint="eastAsia"/>
          <w:color w:val="auto"/>
          <w:rtl/>
        </w:rPr>
        <w:t>י</w:t>
      </w:r>
      <w:r w:rsidRPr="004F56D9">
        <w:rPr>
          <w:rFonts w:ascii="Courier" w:hAnsi="Courier"/>
          <w:color w:val="auto"/>
          <w:rtl/>
        </w:rPr>
        <w:t xml:space="preserve"> </w:t>
      </w:r>
      <w:r w:rsidRPr="004F56D9">
        <w:rPr>
          <w:rFonts w:ascii="Courier" w:hAnsi="Courier" w:hint="eastAsia"/>
          <w:color w:val="auto"/>
          <w:rtl/>
        </w:rPr>
        <w:t>קב</w:t>
      </w:r>
      <w:r w:rsidRPr="004F56D9">
        <w:rPr>
          <w:rFonts w:ascii="Courier" w:hAnsi="Courier"/>
          <w:color w:val="auto"/>
          <w:rtl/>
        </w:rPr>
        <w:t>"</w:t>
      </w:r>
      <w:r w:rsidRPr="004F56D9">
        <w:rPr>
          <w:rFonts w:ascii="Courier" w:hAnsi="Courier" w:hint="eastAsia"/>
          <w:color w:val="auto"/>
          <w:rtl/>
        </w:rPr>
        <w:t>ט</w:t>
      </w:r>
      <w:r w:rsidRPr="004F56D9">
        <w:rPr>
          <w:rFonts w:ascii="Courier" w:hAnsi="Courier"/>
          <w:color w:val="auto"/>
          <w:rtl/>
        </w:rPr>
        <w:t xml:space="preserve"> </w:t>
      </w:r>
      <w:r w:rsidRPr="004F56D9">
        <w:rPr>
          <w:rFonts w:ascii="Courier" w:hAnsi="Courier" w:hint="eastAsia"/>
          <w:color w:val="auto"/>
          <w:rtl/>
        </w:rPr>
        <w:t>המשרד</w:t>
      </w:r>
      <w:r w:rsidRPr="004F56D9">
        <w:rPr>
          <w:rFonts w:ascii="Courier" w:hAnsi="Courier"/>
          <w:color w:val="auto"/>
          <w:rtl/>
        </w:rPr>
        <w:t xml:space="preserve"> </w:t>
      </w:r>
      <w:r w:rsidRPr="004F56D9">
        <w:rPr>
          <w:rFonts w:ascii="Courier" w:hAnsi="Courier" w:hint="eastAsia"/>
          <w:color w:val="auto"/>
          <w:rtl/>
        </w:rPr>
        <w:t>מראש</w:t>
      </w:r>
      <w:r w:rsidRPr="004F56D9">
        <w:rPr>
          <w:rFonts w:ascii="Courier" w:hAnsi="Courier"/>
          <w:color w:val="auto"/>
          <w:rtl/>
        </w:rPr>
        <w:t xml:space="preserve"> </w:t>
      </w:r>
      <w:r w:rsidRPr="004F56D9">
        <w:rPr>
          <w:rFonts w:ascii="Courier" w:hAnsi="Courier" w:hint="eastAsia"/>
          <w:color w:val="auto"/>
          <w:rtl/>
        </w:rPr>
        <w:t>ובכתב</w:t>
      </w:r>
      <w:r w:rsidRPr="004F56D9">
        <w:rPr>
          <w:rFonts w:ascii="Courier" w:hAnsi="Courier"/>
          <w:color w:val="auto"/>
          <w:rtl/>
        </w:rPr>
        <w:t>.</w:t>
      </w:r>
    </w:p>
    <w:p w:rsidR="004617A4" w:rsidRPr="004F56D9" w:rsidRDefault="00351565" w:rsidP="004617A4">
      <w:pPr>
        <w:numPr>
          <w:ilvl w:val="2"/>
          <w:numId w:val="5"/>
        </w:numPr>
        <w:tabs>
          <w:tab w:val="left" w:pos="1218"/>
        </w:tabs>
        <w:ind w:left="1218" w:right="0" w:hanging="709"/>
        <w:rPr>
          <w:rFonts w:ascii="Courier" w:hAnsi="Courier"/>
          <w:color w:val="auto"/>
        </w:rPr>
      </w:pPr>
      <w:r w:rsidRPr="004F56D9">
        <w:rPr>
          <w:rFonts w:ascii="Courier" w:hAnsi="Courier" w:hint="eastAsia"/>
          <w:color w:val="auto"/>
          <w:rtl/>
        </w:rPr>
        <w:t>במקרה</w:t>
      </w:r>
      <w:r w:rsidRPr="004F56D9">
        <w:rPr>
          <w:rFonts w:ascii="Courier" w:hAnsi="Courier"/>
          <w:color w:val="auto"/>
          <w:rtl/>
        </w:rPr>
        <w:t xml:space="preserve"> </w:t>
      </w:r>
      <w:r w:rsidRPr="004F56D9">
        <w:rPr>
          <w:rFonts w:ascii="Courier" w:hAnsi="Courier" w:hint="eastAsia"/>
          <w:color w:val="auto"/>
          <w:rtl/>
        </w:rPr>
        <w:t>של</w:t>
      </w:r>
      <w:r w:rsidRPr="004F56D9">
        <w:rPr>
          <w:rFonts w:ascii="Courier" w:hAnsi="Courier"/>
          <w:color w:val="auto"/>
          <w:rtl/>
        </w:rPr>
        <w:t xml:space="preserve"> </w:t>
      </w:r>
      <w:r w:rsidRPr="004F56D9">
        <w:rPr>
          <w:rFonts w:ascii="Courier" w:hAnsi="Courier" w:hint="eastAsia"/>
          <w:color w:val="auto"/>
          <w:rtl/>
        </w:rPr>
        <w:t>גרימה</w:t>
      </w:r>
      <w:r w:rsidRPr="004F56D9">
        <w:rPr>
          <w:rFonts w:ascii="Courier" w:hAnsi="Courier"/>
          <w:color w:val="auto"/>
          <w:rtl/>
        </w:rPr>
        <w:t xml:space="preserve"> </w:t>
      </w:r>
      <w:r w:rsidRPr="004F56D9">
        <w:rPr>
          <w:rFonts w:ascii="Courier" w:hAnsi="Courier" w:hint="eastAsia"/>
          <w:color w:val="auto"/>
          <w:rtl/>
        </w:rPr>
        <w:t>נזק</w:t>
      </w:r>
      <w:r w:rsidRPr="004F56D9">
        <w:rPr>
          <w:rFonts w:ascii="Courier" w:hAnsi="Courier"/>
          <w:color w:val="auto"/>
          <w:rtl/>
        </w:rPr>
        <w:t xml:space="preserve"> </w:t>
      </w:r>
      <w:r w:rsidRPr="004F56D9">
        <w:rPr>
          <w:rFonts w:ascii="Courier" w:hAnsi="Courier" w:hint="eastAsia"/>
          <w:color w:val="auto"/>
          <w:rtl/>
        </w:rPr>
        <w:t>לחומר</w:t>
      </w:r>
      <w:r w:rsidRPr="004F56D9">
        <w:rPr>
          <w:rFonts w:ascii="Courier" w:hAnsi="Courier"/>
          <w:color w:val="auto"/>
          <w:rtl/>
        </w:rPr>
        <w:t xml:space="preserve"> </w:t>
      </w:r>
      <w:r w:rsidRPr="004F56D9">
        <w:rPr>
          <w:rFonts w:ascii="Courier" w:hAnsi="Courier" w:hint="eastAsia"/>
          <w:color w:val="auto"/>
          <w:rtl/>
        </w:rPr>
        <w:t>משפטי</w:t>
      </w:r>
      <w:r w:rsidRPr="004F56D9">
        <w:rPr>
          <w:rFonts w:ascii="Courier" w:hAnsi="Courier"/>
          <w:color w:val="auto"/>
          <w:rtl/>
        </w:rPr>
        <w:t xml:space="preserve"> </w:t>
      </w:r>
      <w:r w:rsidRPr="004F56D9">
        <w:rPr>
          <w:rFonts w:ascii="Courier" w:hAnsi="Courier" w:hint="eastAsia"/>
          <w:color w:val="auto"/>
          <w:rtl/>
        </w:rPr>
        <w:t>ו</w:t>
      </w:r>
      <w:r w:rsidRPr="004F56D9">
        <w:rPr>
          <w:rFonts w:ascii="Courier" w:hAnsi="Courier"/>
          <w:color w:val="auto"/>
          <w:rtl/>
        </w:rPr>
        <w:t>/</w:t>
      </w:r>
      <w:r w:rsidRPr="004F56D9">
        <w:rPr>
          <w:rFonts w:ascii="Courier" w:hAnsi="Courier" w:hint="eastAsia"/>
          <w:color w:val="auto"/>
          <w:rtl/>
        </w:rPr>
        <w:t>או</w:t>
      </w:r>
      <w:r w:rsidRPr="004F56D9">
        <w:rPr>
          <w:rFonts w:ascii="Courier" w:hAnsi="Courier"/>
          <w:color w:val="auto"/>
          <w:rtl/>
        </w:rPr>
        <w:t xml:space="preserve"> </w:t>
      </w:r>
      <w:r w:rsidRPr="004F56D9">
        <w:rPr>
          <w:rFonts w:ascii="Courier" w:hAnsi="Courier" w:hint="eastAsia"/>
          <w:color w:val="auto"/>
          <w:rtl/>
        </w:rPr>
        <w:t>לדבר</w:t>
      </w:r>
      <w:r w:rsidRPr="004F56D9">
        <w:rPr>
          <w:rFonts w:ascii="Courier" w:hAnsi="Courier"/>
          <w:color w:val="auto"/>
          <w:rtl/>
        </w:rPr>
        <w:t xml:space="preserve"> </w:t>
      </w:r>
      <w:r w:rsidRPr="004F56D9">
        <w:rPr>
          <w:rFonts w:ascii="Courier" w:hAnsi="Courier" w:hint="eastAsia"/>
          <w:color w:val="auto"/>
          <w:rtl/>
        </w:rPr>
        <w:t>דואר</w:t>
      </w:r>
      <w:r w:rsidRPr="004F56D9">
        <w:rPr>
          <w:rFonts w:ascii="Courier" w:hAnsi="Courier"/>
          <w:color w:val="auto"/>
          <w:rtl/>
        </w:rPr>
        <w:t xml:space="preserve"> </w:t>
      </w:r>
      <w:r w:rsidRPr="004F56D9">
        <w:rPr>
          <w:rFonts w:ascii="Courier" w:hAnsi="Courier" w:hint="eastAsia"/>
          <w:color w:val="auto"/>
          <w:rtl/>
        </w:rPr>
        <w:t>בגין</w:t>
      </w:r>
      <w:r w:rsidRPr="004F56D9">
        <w:rPr>
          <w:rFonts w:ascii="Courier" w:hAnsi="Courier"/>
          <w:color w:val="auto"/>
          <w:rtl/>
        </w:rPr>
        <w:t xml:space="preserve"> </w:t>
      </w:r>
      <w:r w:rsidRPr="004F56D9">
        <w:rPr>
          <w:rFonts w:ascii="Courier" w:hAnsi="Courier" w:hint="eastAsia"/>
          <w:color w:val="auto"/>
          <w:rtl/>
        </w:rPr>
        <w:t>כל</w:t>
      </w:r>
      <w:r w:rsidRPr="004F56D9">
        <w:rPr>
          <w:rFonts w:ascii="Courier" w:hAnsi="Courier"/>
          <w:color w:val="auto"/>
          <w:rtl/>
        </w:rPr>
        <w:t xml:space="preserve"> </w:t>
      </w:r>
      <w:r w:rsidRPr="004F56D9">
        <w:rPr>
          <w:rFonts w:ascii="Courier" w:hAnsi="Courier" w:hint="eastAsia"/>
          <w:color w:val="auto"/>
          <w:rtl/>
        </w:rPr>
        <w:t>סיבה</w:t>
      </w:r>
      <w:r w:rsidRPr="004F56D9">
        <w:rPr>
          <w:rFonts w:ascii="Courier" w:hAnsi="Courier"/>
          <w:color w:val="auto"/>
          <w:rtl/>
        </w:rPr>
        <w:t xml:space="preserve"> </w:t>
      </w:r>
      <w:r w:rsidRPr="004F56D9">
        <w:rPr>
          <w:rFonts w:ascii="Courier" w:hAnsi="Courier" w:hint="eastAsia"/>
          <w:color w:val="auto"/>
          <w:rtl/>
        </w:rPr>
        <w:t>שהיא</w:t>
      </w:r>
      <w:r w:rsidRPr="004F56D9">
        <w:rPr>
          <w:rFonts w:ascii="Courier" w:hAnsi="Courier"/>
          <w:color w:val="auto"/>
          <w:rtl/>
        </w:rPr>
        <w:t xml:space="preserve">, </w:t>
      </w:r>
      <w:r w:rsidRPr="004F56D9">
        <w:rPr>
          <w:rFonts w:ascii="Courier" w:hAnsi="Courier" w:hint="eastAsia"/>
          <w:color w:val="auto"/>
          <w:rtl/>
        </w:rPr>
        <w:t>לרבות</w:t>
      </w:r>
      <w:r w:rsidRPr="004F56D9">
        <w:rPr>
          <w:rFonts w:ascii="Courier" w:hAnsi="Courier"/>
          <w:color w:val="auto"/>
          <w:rtl/>
        </w:rPr>
        <w:t xml:space="preserve"> </w:t>
      </w:r>
      <w:r w:rsidRPr="004F56D9">
        <w:rPr>
          <w:rFonts w:ascii="Courier" w:hAnsi="Courier" w:hint="eastAsia"/>
          <w:color w:val="auto"/>
          <w:rtl/>
        </w:rPr>
        <w:t>שריפה</w:t>
      </w:r>
      <w:r w:rsidRPr="004F56D9">
        <w:rPr>
          <w:rFonts w:ascii="Courier" w:hAnsi="Courier"/>
          <w:color w:val="auto"/>
          <w:rtl/>
        </w:rPr>
        <w:t xml:space="preserve">, </w:t>
      </w:r>
      <w:r w:rsidRPr="004F56D9">
        <w:rPr>
          <w:rFonts w:ascii="Courier" w:hAnsi="Courier" w:hint="eastAsia"/>
          <w:color w:val="auto"/>
          <w:rtl/>
        </w:rPr>
        <w:t>פריצה</w:t>
      </w:r>
      <w:r w:rsidRPr="004F56D9">
        <w:rPr>
          <w:rFonts w:ascii="Courier" w:hAnsi="Courier"/>
          <w:color w:val="auto"/>
          <w:rtl/>
        </w:rPr>
        <w:t xml:space="preserve">, </w:t>
      </w:r>
      <w:r w:rsidRPr="004F56D9">
        <w:rPr>
          <w:rFonts w:ascii="Courier" w:hAnsi="Courier" w:hint="eastAsia"/>
          <w:color w:val="auto"/>
          <w:rtl/>
        </w:rPr>
        <w:t>גניבה</w:t>
      </w:r>
      <w:r w:rsidRPr="004F56D9">
        <w:rPr>
          <w:rFonts w:ascii="Courier" w:hAnsi="Courier"/>
          <w:color w:val="auto"/>
          <w:rtl/>
        </w:rPr>
        <w:t xml:space="preserve"> </w:t>
      </w:r>
      <w:r w:rsidRPr="004F56D9">
        <w:rPr>
          <w:rFonts w:ascii="Courier" w:hAnsi="Courier" w:hint="eastAsia"/>
          <w:color w:val="auto"/>
          <w:rtl/>
        </w:rPr>
        <w:t>וכיו</w:t>
      </w:r>
      <w:r w:rsidRPr="004F56D9">
        <w:rPr>
          <w:rFonts w:ascii="Courier" w:hAnsi="Courier"/>
          <w:color w:val="auto"/>
          <w:rtl/>
        </w:rPr>
        <w:t>"</w:t>
      </w:r>
      <w:r w:rsidRPr="004F56D9">
        <w:rPr>
          <w:rFonts w:ascii="Courier" w:hAnsi="Courier" w:hint="eastAsia"/>
          <w:color w:val="auto"/>
          <w:rtl/>
        </w:rPr>
        <w:t>ב</w:t>
      </w:r>
      <w:r w:rsidRPr="004F56D9">
        <w:rPr>
          <w:rFonts w:ascii="Courier" w:hAnsi="Courier"/>
          <w:color w:val="auto"/>
          <w:rtl/>
        </w:rPr>
        <w:t xml:space="preserve">, </w:t>
      </w:r>
      <w:r w:rsidRPr="004F56D9">
        <w:rPr>
          <w:rFonts w:ascii="Courier" w:hAnsi="Courier" w:hint="eastAsia"/>
          <w:color w:val="auto"/>
          <w:rtl/>
        </w:rPr>
        <w:t>יודיע</w:t>
      </w:r>
      <w:r w:rsidRPr="004F56D9">
        <w:rPr>
          <w:rFonts w:ascii="Courier" w:hAnsi="Courier"/>
          <w:color w:val="auto"/>
          <w:rtl/>
        </w:rPr>
        <w:t xml:space="preserve"> </w:t>
      </w:r>
      <w:r w:rsidRPr="004F56D9">
        <w:rPr>
          <w:rFonts w:ascii="Courier" w:hAnsi="Courier" w:hint="eastAsia"/>
          <w:color w:val="auto"/>
          <w:rtl/>
        </w:rPr>
        <w:t>על</w:t>
      </w:r>
      <w:r w:rsidRPr="004F56D9">
        <w:rPr>
          <w:rFonts w:ascii="Courier" w:hAnsi="Courier"/>
          <w:color w:val="auto"/>
          <w:rtl/>
        </w:rPr>
        <w:t xml:space="preserve"> </w:t>
      </w:r>
      <w:r w:rsidRPr="004F56D9">
        <w:rPr>
          <w:rFonts w:ascii="Courier" w:hAnsi="Courier" w:hint="eastAsia"/>
          <w:color w:val="auto"/>
          <w:rtl/>
        </w:rPr>
        <w:t>כך</w:t>
      </w:r>
      <w:r w:rsidRPr="004F56D9">
        <w:rPr>
          <w:rFonts w:ascii="Courier" w:hAnsi="Courier"/>
          <w:color w:val="auto"/>
          <w:rtl/>
        </w:rPr>
        <w:t xml:space="preserve"> </w:t>
      </w:r>
      <w:r w:rsidRPr="004F56D9">
        <w:rPr>
          <w:rFonts w:ascii="Courier" w:hAnsi="Courier" w:hint="eastAsia"/>
          <w:color w:val="auto"/>
          <w:rtl/>
        </w:rPr>
        <w:t>מנהל</w:t>
      </w:r>
      <w:r w:rsidRPr="004F56D9">
        <w:rPr>
          <w:rFonts w:ascii="Courier" w:hAnsi="Courier"/>
          <w:color w:val="auto"/>
          <w:rtl/>
        </w:rPr>
        <w:t xml:space="preserve"> </w:t>
      </w:r>
      <w:r w:rsidRPr="004F56D9">
        <w:rPr>
          <w:rFonts w:ascii="Courier" w:hAnsi="Courier" w:hint="eastAsia"/>
          <w:color w:val="auto"/>
          <w:rtl/>
        </w:rPr>
        <w:t>הפרויקט</w:t>
      </w:r>
      <w:r w:rsidRPr="004F56D9">
        <w:rPr>
          <w:rFonts w:ascii="Courier" w:hAnsi="Courier"/>
          <w:color w:val="auto"/>
          <w:rtl/>
        </w:rPr>
        <w:t xml:space="preserve"> </w:t>
      </w:r>
      <w:r w:rsidR="00226B4F" w:rsidRPr="004F56D9">
        <w:rPr>
          <w:rFonts w:ascii="Courier" w:hAnsi="Courier" w:hint="eastAsia"/>
          <w:color w:val="auto"/>
          <w:rtl/>
        </w:rPr>
        <w:t>מידית</w:t>
      </w:r>
      <w:r w:rsidRPr="004F56D9">
        <w:rPr>
          <w:rFonts w:ascii="Courier" w:hAnsi="Courier"/>
          <w:color w:val="auto"/>
          <w:rtl/>
        </w:rPr>
        <w:t xml:space="preserve"> </w:t>
      </w:r>
      <w:r w:rsidRPr="004F56D9">
        <w:rPr>
          <w:rFonts w:ascii="Courier" w:hAnsi="Courier" w:hint="eastAsia"/>
          <w:color w:val="auto"/>
          <w:rtl/>
        </w:rPr>
        <w:t>מרגע</w:t>
      </w:r>
      <w:r w:rsidRPr="004F56D9">
        <w:rPr>
          <w:rFonts w:ascii="Courier" w:hAnsi="Courier"/>
          <w:color w:val="auto"/>
          <w:rtl/>
        </w:rPr>
        <w:t xml:space="preserve"> </w:t>
      </w:r>
      <w:r w:rsidRPr="004F56D9">
        <w:rPr>
          <w:rFonts w:ascii="Courier" w:hAnsi="Courier" w:hint="eastAsia"/>
          <w:color w:val="auto"/>
          <w:rtl/>
        </w:rPr>
        <w:t>קרות</w:t>
      </w:r>
      <w:r w:rsidRPr="004F56D9">
        <w:rPr>
          <w:rFonts w:ascii="Courier" w:hAnsi="Courier"/>
          <w:color w:val="auto"/>
          <w:rtl/>
        </w:rPr>
        <w:t xml:space="preserve"> </w:t>
      </w:r>
      <w:r w:rsidRPr="004F56D9">
        <w:rPr>
          <w:rFonts w:ascii="Courier" w:hAnsi="Courier" w:hint="eastAsia"/>
          <w:color w:val="auto"/>
          <w:rtl/>
        </w:rPr>
        <w:t>הנזק</w:t>
      </w:r>
      <w:r w:rsidRPr="004F56D9">
        <w:rPr>
          <w:rFonts w:ascii="Courier" w:hAnsi="Courier"/>
          <w:color w:val="auto"/>
          <w:rtl/>
        </w:rPr>
        <w:t xml:space="preserve">.   </w:t>
      </w:r>
    </w:p>
    <w:p w:rsidR="00351565" w:rsidRPr="004F56D9" w:rsidRDefault="004617A4" w:rsidP="00226B4F">
      <w:pPr>
        <w:numPr>
          <w:ilvl w:val="1"/>
          <w:numId w:val="5"/>
        </w:numPr>
        <w:tabs>
          <w:tab w:val="left" w:pos="790"/>
        </w:tabs>
        <w:ind w:left="393" w:hanging="393"/>
        <w:rPr>
          <w:rFonts w:ascii="Courier" w:hAnsi="Courier"/>
          <w:color w:val="auto"/>
        </w:rPr>
      </w:pPr>
      <w:r w:rsidRPr="004F56D9">
        <w:rPr>
          <w:rFonts w:ascii="Courier" w:hAnsi="Courier" w:hint="eastAsia"/>
          <w:color w:val="auto"/>
          <w:rtl/>
        </w:rPr>
        <w:lastRenderedPageBreak/>
        <w:t>אבטחת</w:t>
      </w:r>
      <w:r w:rsidRPr="004F56D9">
        <w:rPr>
          <w:rFonts w:ascii="Courier" w:hAnsi="Courier"/>
          <w:color w:val="auto"/>
          <w:rtl/>
        </w:rPr>
        <w:t xml:space="preserve"> </w:t>
      </w:r>
      <w:r w:rsidRPr="004F56D9">
        <w:rPr>
          <w:rFonts w:ascii="Courier" w:hAnsi="Courier" w:hint="eastAsia"/>
          <w:color w:val="auto"/>
          <w:rtl/>
        </w:rPr>
        <w:t>מידע</w:t>
      </w:r>
      <w:r w:rsidRPr="004F56D9">
        <w:rPr>
          <w:rFonts w:ascii="Courier" w:hAnsi="Courier"/>
          <w:color w:val="auto"/>
          <w:rtl/>
        </w:rPr>
        <w:t xml:space="preserve"> :</w:t>
      </w:r>
    </w:p>
    <w:p w:rsidR="004617A4" w:rsidRPr="004F56D9" w:rsidRDefault="004617A4" w:rsidP="00226B4F">
      <w:pPr>
        <w:numPr>
          <w:ilvl w:val="2"/>
          <w:numId w:val="5"/>
        </w:numPr>
        <w:tabs>
          <w:tab w:val="left" w:pos="790"/>
        </w:tabs>
        <w:ind w:right="0"/>
        <w:rPr>
          <w:color w:val="auto"/>
          <w:rtl/>
        </w:rPr>
      </w:pPr>
      <w:r w:rsidRPr="004F56D9">
        <w:rPr>
          <w:color w:val="auto"/>
          <w:rtl/>
        </w:rPr>
        <w:t> אופי פעילות משרד המשפטים מחייב דגש מיוחד בנושא אבטחת המידע.</w:t>
      </w:r>
    </w:p>
    <w:p w:rsidR="004617A4" w:rsidRPr="004F56D9" w:rsidRDefault="004617A4" w:rsidP="00226B4F">
      <w:pPr>
        <w:numPr>
          <w:ilvl w:val="2"/>
          <w:numId w:val="5"/>
        </w:numPr>
        <w:tabs>
          <w:tab w:val="left" w:pos="790"/>
        </w:tabs>
        <w:ind w:right="0"/>
        <w:rPr>
          <w:color w:val="auto"/>
          <w:rtl/>
        </w:rPr>
      </w:pPr>
      <w:r w:rsidRPr="004F56D9">
        <w:rPr>
          <w:color w:val="auto"/>
          <w:rtl/>
        </w:rPr>
        <w:t xml:space="preserve">משרד המשפטים רואה חשיבות רבה במימוש שיטתי ויעיל של היבטי אבטחת המידע במערכות השונות, ובכלל זה היבטים הקשורים להגנה על מידע שהועבר על ידי משרד המשפטים לזוכה או נוצר על ידי הספק הזוכה במסגרת ההתקשרות הכפוף לחוק הגנת הפרטיות </w:t>
      </w:r>
      <w:proofErr w:type="spellStart"/>
      <w:r w:rsidRPr="004F56D9">
        <w:rPr>
          <w:color w:val="auto"/>
          <w:rtl/>
        </w:rPr>
        <w:t>התשמ"א</w:t>
      </w:r>
      <w:proofErr w:type="spellEnd"/>
      <w:r w:rsidRPr="004F56D9">
        <w:rPr>
          <w:color w:val="auto"/>
          <w:rtl/>
        </w:rPr>
        <w:t>- 1981 והתקנות אשר הותקנו מכוחו.</w:t>
      </w:r>
    </w:p>
    <w:p w:rsidR="004617A4" w:rsidRPr="004F56D9" w:rsidRDefault="004617A4" w:rsidP="00226B4F">
      <w:pPr>
        <w:numPr>
          <w:ilvl w:val="2"/>
          <w:numId w:val="5"/>
        </w:numPr>
        <w:tabs>
          <w:tab w:val="left" w:pos="790"/>
        </w:tabs>
        <w:ind w:right="0"/>
        <w:rPr>
          <w:rFonts w:ascii="Courier" w:hAnsi="Courier"/>
          <w:color w:val="auto"/>
          <w:rtl/>
        </w:rPr>
      </w:pPr>
      <w:r w:rsidRPr="004F56D9">
        <w:rPr>
          <w:color w:val="auto"/>
          <w:rtl/>
        </w:rPr>
        <w:t xml:space="preserve">הספק הזוכה ימנע גישה למחשבים ו/או מערכות המחשב שברשותו שהוא עושה בהם שימוש במסגרת המכרז, או המשרתות אותו לצורך מכרז זה מכל גורם שאינו קיבל הרשאת גישה מהמשרד או ממי שאינו מוסמך לעיין בחומר או במידע המאוחסן במחשב, או ממי שלא חתם על התחייבות לשמירת סודיות. </w:t>
      </w:r>
    </w:p>
    <w:p w:rsidR="004617A4" w:rsidRPr="004F56D9" w:rsidRDefault="004617A4" w:rsidP="00226B4F">
      <w:pPr>
        <w:numPr>
          <w:ilvl w:val="2"/>
          <w:numId w:val="5"/>
        </w:numPr>
        <w:tabs>
          <w:tab w:val="left" w:pos="790"/>
        </w:tabs>
        <w:ind w:right="0"/>
        <w:rPr>
          <w:rFonts w:ascii="Courier" w:hAnsi="Courier"/>
          <w:color w:val="auto"/>
          <w:rtl/>
        </w:rPr>
      </w:pPr>
      <w:r w:rsidRPr="004F56D9">
        <w:rPr>
          <w:color w:val="auto"/>
          <w:rtl/>
        </w:rPr>
        <w:t xml:space="preserve">הספק הזוכה לא יאגור במחשבים או במערכות מידע שלו מידע המכיל נתוני צנעת הפרט בבעלות משרד המשפטים. </w:t>
      </w:r>
    </w:p>
    <w:p w:rsidR="004617A4" w:rsidRPr="004F56D9" w:rsidRDefault="004617A4" w:rsidP="00226B4F">
      <w:pPr>
        <w:numPr>
          <w:ilvl w:val="2"/>
          <w:numId w:val="5"/>
        </w:numPr>
        <w:tabs>
          <w:tab w:val="left" w:pos="790"/>
        </w:tabs>
        <w:ind w:right="0"/>
        <w:rPr>
          <w:color w:val="auto"/>
          <w:rtl/>
        </w:rPr>
      </w:pPr>
      <w:r w:rsidRPr="004F56D9">
        <w:rPr>
          <w:color w:val="auto"/>
          <w:rtl/>
        </w:rPr>
        <w:t>חל איסור מוחלט על הספק הזוכה לאסוף מידע בדרכים בלתי חוקיות או לעשות שימוש במאגר מידע בלתי חוקיים בהתאם לאמור בחוק הגנת הפרטיות התשמ"א-1981 ובהתאם לכל דין.</w:t>
      </w:r>
    </w:p>
    <w:p w:rsidR="004617A4" w:rsidRPr="004E20B1" w:rsidRDefault="004617A4" w:rsidP="00226B4F">
      <w:pPr>
        <w:numPr>
          <w:ilvl w:val="2"/>
          <w:numId w:val="5"/>
        </w:numPr>
        <w:tabs>
          <w:tab w:val="left" w:pos="790"/>
        </w:tabs>
        <w:ind w:right="0"/>
        <w:rPr>
          <w:color w:val="auto"/>
        </w:rPr>
      </w:pPr>
      <w:r w:rsidRPr="004F56D9">
        <w:rPr>
          <w:color w:val="auto"/>
          <w:rtl/>
        </w:rPr>
        <w:t>לצורך בקרה על יישום דרישות אבטחת המידע, על הספק הזוכה לקבל את אישור אגף החירום, ביטחון מידע והסייבר במשרד המשפטים בטרם תחילת אספקת השירות נשוא מכרז.</w:t>
      </w:r>
    </w:p>
    <w:p w:rsidR="004617A4" w:rsidRPr="004F56D9" w:rsidRDefault="004617A4" w:rsidP="00226B4F">
      <w:pPr>
        <w:numPr>
          <w:ilvl w:val="2"/>
          <w:numId w:val="5"/>
        </w:numPr>
        <w:tabs>
          <w:tab w:val="left" w:pos="790"/>
        </w:tabs>
        <w:ind w:right="0"/>
        <w:rPr>
          <w:color w:val="auto"/>
        </w:rPr>
      </w:pPr>
      <w:r w:rsidRPr="004F56D9">
        <w:rPr>
          <w:color w:val="auto"/>
          <w:rtl/>
        </w:rPr>
        <w:t>עמידת הספק הזוכה בכל הדרישות וההנחיות לשביעות רצון תאפשר את תחילת ביצוע הפעילות במכרז. כל עיכוב שנוצר כתוצאה מאי מוכנות הספק הזוכה או אי עמידה בדרישות וההנחיות, המשרד ישקול את המשך ההתקשרות עם הספק הזוכה וכן כל תרופה העומדת למשרד עפ"י כל דין ועפ"י המכרז.</w:t>
      </w:r>
    </w:p>
    <w:p w:rsidR="004617A4" w:rsidRPr="004F56D9" w:rsidRDefault="004617A4" w:rsidP="00226B4F">
      <w:pPr>
        <w:numPr>
          <w:ilvl w:val="2"/>
          <w:numId w:val="5"/>
        </w:numPr>
        <w:tabs>
          <w:tab w:val="left" w:pos="790"/>
        </w:tabs>
        <w:ind w:right="0"/>
        <w:rPr>
          <w:color w:val="auto"/>
          <w:rtl/>
        </w:rPr>
      </w:pPr>
      <w:r w:rsidRPr="004F56D9">
        <w:rPr>
          <w:color w:val="auto"/>
          <w:rtl/>
        </w:rPr>
        <w:t>על הספק הזוכה חל איסור להעביר מידע שיתקבל במסגרת ההתקשרות ומתן השירות נשוא מכרז זה, או כל מידע אחר השייך למשרד לצד ג' כלשהו. על הספק הזוכה חל איסור מוחלט לעשות כל שימוש במידע שאליו נחשף אגב ביצוע השירות נשוא מכרז זה, לכל מטרה אחרת שאינה קשורה באופן ישיר לביצוע התחייבויותיו בהתאם לאמור במסמכי מכרז זה.</w:t>
      </w:r>
    </w:p>
    <w:p w:rsidR="004617A4" w:rsidRPr="004F56D9" w:rsidRDefault="004617A4" w:rsidP="00226B4F">
      <w:pPr>
        <w:numPr>
          <w:ilvl w:val="2"/>
          <w:numId w:val="5"/>
        </w:numPr>
        <w:tabs>
          <w:tab w:val="left" w:pos="790"/>
        </w:tabs>
        <w:ind w:right="0"/>
        <w:rPr>
          <w:color w:val="auto"/>
          <w:rtl/>
        </w:rPr>
      </w:pPr>
      <w:r w:rsidRPr="004F56D9">
        <w:rPr>
          <w:color w:val="auto"/>
          <w:rtl/>
        </w:rPr>
        <w:t>הספק הזוכה יתחייב לדאוג לאבטחת כל החומר שיגיע אליו זה במהלך ביצוע השירות נשוא מכרז זה,  ולהציג למשרד, על פי דרישתו או דרישת מי מטעמו של המשרד, את אמצעי אבטחת החומר.</w:t>
      </w:r>
    </w:p>
    <w:p w:rsidR="004617A4" w:rsidRPr="004F56D9" w:rsidRDefault="004617A4" w:rsidP="00226B4F">
      <w:pPr>
        <w:numPr>
          <w:ilvl w:val="2"/>
          <w:numId w:val="5"/>
        </w:numPr>
        <w:tabs>
          <w:tab w:val="left" w:pos="790"/>
        </w:tabs>
        <w:ind w:right="0"/>
        <w:rPr>
          <w:color w:val="auto"/>
          <w:rtl/>
        </w:rPr>
      </w:pPr>
      <w:r w:rsidRPr="004F56D9">
        <w:rPr>
          <w:color w:val="auto"/>
          <w:rtl/>
        </w:rPr>
        <w:lastRenderedPageBreak/>
        <w:t xml:space="preserve">הספק הזוכה יתחייב למנוע גישה למערכות המחשוב (בין אם של המשרד, בין אם של הספק הזוכה או של כל גורם אחר), בהן נשמר מידע הקשור למתן השירותים על פי מכרז זה. </w:t>
      </w:r>
    </w:p>
    <w:p w:rsidR="004617A4" w:rsidRPr="004F56D9" w:rsidRDefault="004617A4" w:rsidP="00226B4F">
      <w:pPr>
        <w:numPr>
          <w:ilvl w:val="2"/>
          <w:numId w:val="5"/>
        </w:numPr>
        <w:tabs>
          <w:tab w:val="left" w:pos="790"/>
        </w:tabs>
        <w:ind w:right="0"/>
        <w:rPr>
          <w:color w:val="auto"/>
          <w:rtl/>
        </w:rPr>
      </w:pPr>
      <w:r w:rsidRPr="004F56D9">
        <w:rPr>
          <w:color w:val="auto"/>
          <w:rtl/>
        </w:rPr>
        <w:t>הספק הזוכה נדרש לדווח באופן מידי למשרד במקרה של תקלת אבטחת המידע מכל סוג לרבות, דליפת מידע או שימוש חורג מההרשאה שניתנה לזוכה. במקרה של תקלת אבטחת מידע, על הספק הזוכה לפעול למניעת דליפת המידע וכל נזק כתוצאה מהתקלה.</w:t>
      </w:r>
    </w:p>
    <w:p w:rsidR="004617A4" w:rsidRPr="004F56D9" w:rsidRDefault="004617A4" w:rsidP="00226B4F">
      <w:pPr>
        <w:numPr>
          <w:ilvl w:val="2"/>
          <w:numId w:val="5"/>
        </w:numPr>
        <w:tabs>
          <w:tab w:val="left" w:pos="790"/>
        </w:tabs>
        <w:ind w:right="0"/>
        <w:rPr>
          <w:color w:val="auto"/>
          <w:rtl/>
        </w:rPr>
      </w:pPr>
      <w:r w:rsidRPr="004F56D9">
        <w:rPr>
          <w:color w:val="auto"/>
          <w:rtl/>
        </w:rPr>
        <w:t>המשרד רשאי, בכל עת, לבקר את מחשבים ו/או מערכות המידע של הספק הזוכה במטרה לוודא את עמידתו בתנאי המכרז. על הספק הזוכה להעמיד לרשותו ולעיונו של המשרד ו/או נציג מטעמו את כל החומר והמידע שידרשו ע"י המשרד ו/או נציגו, עפ"י שיקול דעתו הבלעדי של המשרד ו/או נציגו.</w:t>
      </w:r>
    </w:p>
    <w:p w:rsidR="004617A4" w:rsidRPr="004F56D9" w:rsidRDefault="004617A4" w:rsidP="00226B4F">
      <w:pPr>
        <w:numPr>
          <w:ilvl w:val="2"/>
          <w:numId w:val="5"/>
        </w:numPr>
        <w:tabs>
          <w:tab w:val="left" w:pos="790"/>
        </w:tabs>
        <w:ind w:right="0"/>
        <w:rPr>
          <w:color w:val="auto"/>
          <w:rtl/>
        </w:rPr>
      </w:pPr>
      <w:r w:rsidRPr="004F56D9">
        <w:rPr>
          <w:color w:val="auto"/>
          <w:rtl/>
        </w:rPr>
        <w:t xml:space="preserve">פיקוח מטעם המשרד לא ישחרר את הספק הזוכה מהתחייבויותיו ואחריותו כלפי המשרד למילוי ההנחיות וההוראות בנושא אבטחת המידע בהתאם לתנאי מכרז זה. </w:t>
      </w:r>
    </w:p>
    <w:p w:rsidR="004617A4" w:rsidRPr="004F56D9" w:rsidRDefault="004617A4" w:rsidP="00226B4F">
      <w:pPr>
        <w:numPr>
          <w:ilvl w:val="2"/>
          <w:numId w:val="5"/>
        </w:numPr>
        <w:tabs>
          <w:tab w:val="left" w:pos="790"/>
        </w:tabs>
        <w:ind w:right="0"/>
        <w:rPr>
          <w:color w:val="auto"/>
          <w:rtl/>
        </w:rPr>
      </w:pPr>
      <w:r w:rsidRPr="004F56D9">
        <w:rPr>
          <w:color w:val="auto"/>
          <w:rtl/>
        </w:rPr>
        <w:t>בתום ההתקשרות יחזיר הספק הזוכה למשרד כל מידע מכל סוג שהוא שהצטבר בידיו או נוצר, אם הצטבר, במהלך מתן השירות נשוא מכרז זה.</w:t>
      </w:r>
    </w:p>
    <w:p w:rsidR="004617A4" w:rsidRPr="004F56D9" w:rsidRDefault="004617A4" w:rsidP="00226B4F">
      <w:pPr>
        <w:numPr>
          <w:ilvl w:val="2"/>
          <w:numId w:val="5"/>
        </w:numPr>
        <w:tabs>
          <w:tab w:val="left" w:pos="790"/>
        </w:tabs>
        <w:ind w:right="0"/>
        <w:rPr>
          <w:color w:val="auto"/>
        </w:rPr>
      </w:pPr>
      <w:r w:rsidRPr="004F56D9">
        <w:rPr>
          <w:color w:val="auto"/>
          <w:rtl/>
        </w:rPr>
        <w:t xml:space="preserve">הספק הזוכה יחזיר למשרד כל חומר שנמסר לו או נוצר אצלו בהקשר לפעילות זו בכל עת שיידרש לכך.  </w:t>
      </w:r>
    </w:p>
    <w:p w:rsidR="001A6E90" w:rsidRPr="004F56D9" w:rsidRDefault="001A6E90" w:rsidP="00226B4F">
      <w:pPr>
        <w:tabs>
          <w:tab w:val="left" w:pos="790"/>
        </w:tabs>
        <w:ind w:left="393" w:right="360"/>
        <w:rPr>
          <w:rFonts w:ascii="Courier" w:hAnsi="Courier"/>
          <w:color w:val="auto"/>
          <w:rtl/>
        </w:rPr>
      </w:pPr>
      <w:r w:rsidRPr="004F56D9">
        <w:rPr>
          <w:rFonts w:ascii="Courier" w:hAnsi="Courier"/>
          <w:color w:val="auto"/>
          <w:rtl/>
        </w:rPr>
        <w:t xml:space="preserve"> </w:t>
      </w:r>
    </w:p>
    <w:p w:rsidR="00811DEA" w:rsidRPr="004E20B1" w:rsidRDefault="00811DEA" w:rsidP="00226B4F">
      <w:pPr>
        <w:pStyle w:val="30"/>
        <w:keepLines/>
        <w:numPr>
          <w:ilvl w:val="0"/>
          <w:numId w:val="5"/>
        </w:numPr>
        <w:spacing w:line="360" w:lineRule="auto"/>
        <w:ind w:right="-181"/>
        <w:rPr>
          <w:rFonts w:ascii="Arial" w:hAnsi="Arial"/>
          <w:szCs w:val="24"/>
          <w:u w:val="single"/>
          <w:rtl/>
        </w:rPr>
      </w:pPr>
      <w:bookmarkStart w:id="38" w:name="_Toc362791574"/>
      <w:bookmarkStart w:id="39" w:name="_Toc395196216"/>
      <w:bookmarkStart w:id="40" w:name="_Toc413578701"/>
      <w:r w:rsidRPr="004E20B1">
        <w:rPr>
          <w:rFonts w:ascii="Arial" w:hAnsi="Arial" w:hint="eastAsia"/>
          <w:szCs w:val="24"/>
          <w:u w:val="single"/>
          <w:rtl/>
        </w:rPr>
        <w:t>תנאי</w:t>
      </w:r>
      <w:r w:rsidRPr="004E20B1">
        <w:rPr>
          <w:rFonts w:ascii="Arial" w:hAnsi="Arial"/>
          <w:szCs w:val="24"/>
          <w:u w:val="single"/>
          <w:rtl/>
        </w:rPr>
        <w:t xml:space="preserve"> </w:t>
      </w:r>
      <w:r w:rsidRPr="004E20B1">
        <w:rPr>
          <w:rFonts w:ascii="Arial" w:hAnsi="Arial" w:hint="eastAsia"/>
          <w:szCs w:val="24"/>
          <w:u w:val="single"/>
          <w:rtl/>
        </w:rPr>
        <w:t>הסף</w:t>
      </w:r>
      <w:bookmarkEnd w:id="38"/>
      <w:bookmarkEnd w:id="39"/>
      <w:bookmarkEnd w:id="40"/>
    </w:p>
    <w:p w:rsidR="00811DEA" w:rsidRPr="004F56D9" w:rsidRDefault="00811DEA" w:rsidP="00811DEA">
      <w:pPr>
        <w:tabs>
          <w:tab w:val="left" w:pos="790"/>
        </w:tabs>
        <w:ind w:left="206"/>
        <w:rPr>
          <w:rFonts w:ascii="Courier" w:hAnsi="Courier"/>
          <w:color w:val="auto"/>
          <w:rtl/>
        </w:rPr>
      </w:pPr>
      <w:r w:rsidRPr="004F56D9">
        <w:rPr>
          <w:rFonts w:ascii="Courier" w:hAnsi="Courier" w:hint="eastAsia"/>
          <w:color w:val="auto"/>
          <w:rtl/>
        </w:rPr>
        <w:t>ראשית</w:t>
      </w:r>
      <w:r w:rsidRPr="004F56D9">
        <w:rPr>
          <w:rFonts w:ascii="Courier" w:hAnsi="Courier"/>
          <w:color w:val="auto"/>
          <w:rtl/>
        </w:rPr>
        <w:t xml:space="preserve">, </w:t>
      </w:r>
      <w:r w:rsidRPr="004F56D9">
        <w:rPr>
          <w:rFonts w:ascii="Courier" w:hAnsi="Courier" w:hint="eastAsia"/>
          <w:color w:val="auto"/>
          <w:rtl/>
        </w:rPr>
        <w:t>יודגש</w:t>
      </w:r>
      <w:r w:rsidRPr="004F56D9">
        <w:rPr>
          <w:rFonts w:ascii="Courier" w:hAnsi="Courier"/>
          <w:color w:val="auto"/>
          <w:rtl/>
        </w:rPr>
        <w:t xml:space="preserve"> </w:t>
      </w:r>
      <w:r w:rsidRPr="004F56D9">
        <w:rPr>
          <w:rFonts w:ascii="Courier" w:hAnsi="Courier" w:hint="eastAsia"/>
          <w:color w:val="auto"/>
          <w:rtl/>
        </w:rPr>
        <w:t>כי</w:t>
      </w:r>
      <w:r w:rsidRPr="004F56D9">
        <w:rPr>
          <w:rFonts w:ascii="Courier" w:hAnsi="Courier"/>
          <w:color w:val="auto"/>
          <w:rtl/>
        </w:rPr>
        <w:t xml:space="preserve"> </w:t>
      </w:r>
      <w:r w:rsidRPr="004F56D9">
        <w:rPr>
          <w:rFonts w:ascii="Courier" w:hAnsi="Courier" w:hint="eastAsia"/>
          <w:color w:val="auto"/>
          <w:rtl/>
        </w:rPr>
        <w:t>תנאים</w:t>
      </w:r>
      <w:r w:rsidRPr="004F56D9">
        <w:rPr>
          <w:rFonts w:ascii="Courier" w:hAnsi="Courier"/>
          <w:color w:val="auto"/>
          <w:rtl/>
        </w:rPr>
        <w:t xml:space="preserve"> </w:t>
      </w:r>
      <w:r w:rsidRPr="004F56D9">
        <w:rPr>
          <w:rFonts w:ascii="Courier" w:hAnsi="Courier" w:hint="eastAsia"/>
          <w:color w:val="auto"/>
          <w:rtl/>
        </w:rPr>
        <w:t>אלו</w:t>
      </w:r>
      <w:r w:rsidRPr="004F56D9">
        <w:rPr>
          <w:rFonts w:ascii="Courier" w:hAnsi="Courier"/>
          <w:color w:val="auto"/>
          <w:rtl/>
        </w:rPr>
        <w:t xml:space="preserve"> </w:t>
      </w:r>
      <w:r w:rsidRPr="004F56D9">
        <w:rPr>
          <w:rFonts w:ascii="Courier" w:hAnsi="Courier" w:hint="eastAsia"/>
          <w:color w:val="auto"/>
          <w:rtl/>
        </w:rPr>
        <w:t>הינם</w:t>
      </w:r>
      <w:r w:rsidRPr="004F56D9">
        <w:rPr>
          <w:rFonts w:ascii="Courier" w:hAnsi="Courier"/>
          <w:color w:val="auto"/>
          <w:rtl/>
        </w:rPr>
        <w:t xml:space="preserve"> </w:t>
      </w:r>
      <w:r w:rsidRPr="004F56D9">
        <w:rPr>
          <w:rFonts w:ascii="Courier" w:hAnsi="Courier" w:hint="eastAsia"/>
          <w:color w:val="auto"/>
          <w:rtl/>
        </w:rPr>
        <w:t>בנוסף</w:t>
      </w:r>
      <w:r w:rsidRPr="004F56D9">
        <w:rPr>
          <w:rFonts w:ascii="Courier" w:hAnsi="Courier"/>
          <w:color w:val="auto"/>
          <w:rtl/>
        </w:rPr>
        <w:t xml:space="preserve"> </w:t>
      </w:r>
      <w:r w:rsidRPr="004F56D9">
        <w:rPr>
          <w:rFonts w:ascii="Courier" w:hAnsi="Courier" w:hint="eastAsia"/>
          <w:color w:val="auto"/>
          <w:rtl/>
        </w:rPr>
        <w:t>ליתר</w:t>
      </w:r>
      <w:r w:rsidRPr="004F56D9">
        <w:rPr>
          <w:rFonts w:ascii="Courier" w:hAnsi="Courier"/>
          <w:color w:val="auto"/>
          <w:rtl/>
        </w:rPr>
        <w:t xml:space="preserve"> </w:t>
      </w:r>
      <w:r w:rsidRPr="004F56D9">
        <w:rPr>
          <w:rFonts w:ascii="Courier" w:hAnsi="Courier" w:hint="eastAsia"/>
          <w:color w:val="auto"/>
          <w:rtl/>
        </w:rPr>
        <w:t>התנאים</w:t>
      </w:r>
      <w:r w:rsidRPr="004F56D9">
        <w:rPr>
          <w:rFonts w:ascii="Courier" w:hAnsi="Courier"/>
          <w:color w:val="auto"/>
          <w:rtl/>
        </w:rPr>
        <w:t xml:space="preserve"> </w:t>
      </w:r>
      <w:r w:rsidRPr="004F56D9">
        <w:rPr>
          <w:rFonts w:ascii="Courier" w:hAnsi="Courier" w:hint="eastAsia"/>
          <w:color w:val="auto"/>
          <w:rtl/>
        </w:rPr>
        <w:t>שבמסמכי</w:t>
      </w:r>
      <w:r w:rsidRPr="004F56D9">
        <w:rPr>
          <w:rFonts w:ascii="Courier" w:hAnsi="Courier"/>
          <w:color w:val="auto"/>
          <w:rtl/>
        </w:rPr>
        <w:t xml:space="preserve"> </w:t>
      </w:r>
      <w:r w:rsidRPr="004F56D9">
        <w:rPr>
          <w:rFonts w:ascii="Courier" w:hAnsi="Courier" w:hint="eastAsia"/>
          <w:color w:val="auto"/>
          <w:rtl/>
        </w:rPr>
        <w:t>המכרז</w:t>
      </w:r>
      <w:r w:rsidRPr="004F56D9">
        <w:rPr>
          <w:rFonts w:ascii="Courier" w:hAnsi="Courier"/>
          <w:color w:val="auto"/>
          <w:rtl/>
        </w:rPr>
        <w:t>.</w:t>
      </w:r>
    </w:p>
    <w:p w:rsidR="00811DEA" w:rsidRPr="004E20B1" w:rsidRDefault="00811DEA" w:rsidP="00811DEA">
      <w:pPr>
        <w:pStyle w:val="AlphaList2"/>
        <w:numPr>
          <w:ilvl w:val="0"/>
          <w:numId w:val="0"/>
        </w:numPr>
        <w:tabs>
          <w:tab w:val="left" w:pos="206"/>
        </w:tabs>
        <w:spacing w:before="0" w:line="360" w:lineRule="auto"/>
        <w:ind w:left="206" w:right="0"/>
        <w:rPr>
          <w:rFonts w:cs="David"/>
          <w:sz w:val="24"/>
          <w:rtl/>
        </w:rPr>
      </w:pPr>
      <w:r w:rsidRPr="004E20B1">
        <w:rPr>
          <w:rFonts w:cs="David" w:hint="eastAsia"/>
          <w:sz w:val="24"/>
          <w:rtl/>
        </w:rPr>
        <w:t>שנית</w:t>
      </w:r>
      <w:r w:rsidRPr="004E20B1">
        <w:rPr>
          <w:rFonts w:cs="David"/>
          <w:sz w:val="24"/>
          <w:rtl/>
        </w:rPr>
        <w:t xml:space="preserve">, </w:t>
      </w:r>
      <w:r w:rsidRPr="004E20B1">
        <w:rPr>
          <w:rFonts w:cs="David" w:hint="eastAsia"/>
          <w:sz w:val="24"/>
          <w:rtl/>
        </w:rPr>
        <w:t>על</w:t>
      </w:r>
      <w:r w:rsidRPr="004E20B1">
        <w:rPr>
          <w:rFonts w:cs="David"/>
          <w:sz w:val="24"/>
          <w:rtl/>
        </w:rPr>
        <w:t xml:space="preserve"> </w:t>
      </w:r>
      <w:r w:rsidRPr="004E20B1">
        <w:rPr>
          <w:rFonts w:cs="David" w:hint="eastAsia"/>
          <w:sz w:val="24"/>
          <w:rtl/>
        </w:rPr>
        <w:t>המציע</w:t>
      </w:r>
      <w:r w:rsidRPr="004E20B1">
        <w:rPr>
          <w:rFonts w:cs="David"/>
          <w:sz w:val="24"/>
          <w:rtl/>
        </w:rPr>
        <w:t xml:space="preserve"> </w:t>
      </w:r>
      <w:r w:rsidRPr="004E20B1">
        <w:rPr>
          <w:rFonts w:cs="David" w:hint="eastAsia"/>
          <w:sz w:val="24"/>
          <w:rtl/>
        </w:rPr>
        <w:t>לעמוד</w:t>
      </w:r>
      <w:r w:rsidRPr="004E20B1">
        <w:rPr>
          <w:rFonts w:cs="David"/>
          <w:sz w:val="24"/>
          <w:rtl/>
        </w:rPr>
        <w:t xml:space="preserve"> </w:t>
      </w:r>
      <w:r w:rsidRPr="004E20B1">
        <w:rPr>
          <w:rFonts w:cs="David" w:hint="eastAsia"/>
          <w:sz w:val="24"/>
          <w:rtl/>
        </w:rPr>
        <w:t>בכל</w:t>
      </w:r>
      <w:r w:rsidRPr="004E20B1">
        <w:rPr>
          <w:rFonts w:cs="David"/>
          <w:sz w:val="24"/>
          <w:rtl/>
        </w:rPr>
        <w:t xml:space="preserve"> </w:t>
      </w:r>
      <w:r w:rsidRPr="004E20B1">
        <w:rPr>
          <w:rFonts w:cs="David" w:hint="eastAsia"/>
          <w:sz w:val="24"/>
          <w:rtl/>
        </w:rPr>
        <w:t>התנאים</w:t>
      </w:r>
      <w:r w:rsidRPr="004E20B1">
        <w:rPr>
          <w:rFonts w:cs="David"/>
          <w:sz w:val="24"/>
          <w:rtl/>
        </w:rPr>
        <w:t xml:space="preserve"> </w:t>
      </w:r>
      <w:r w:rsidRPr="004E20B1">
        <w:rPr>
          <w:rFonts w:cs="David" w:hint="eastAsia"/>
          <w:sz w:val="24"/>
          <w:rtl/>
        </w:rPr>
        <w:t>המפורטים</w:t>
      </w:r>
      <w:r w:rsidRPr="004E20B1">
        <w:rPr>
          <w:rFonts w:cs="David"/>
          <w:sz w:val="24"/>
          <w:rtl/>
        </w:rPr>
        <w:t xml:space="preserve"> </w:t>
      </w:r>
      <w:r w:rsidRPr="004E20B1">
        <w:rPr>
          <w:rFonts w:cs="David" w:hint="eastAsia"/>
          <w:sz w:val="24"/>
          <w:rtl/>
        </w:rPr>
        <w:t>להלן</w:t>
      </w:r>
      <w:r w:rsidRPr="004E20B1">
        <w:rPr>
          <w:rFonts w:cs="David"/>
          <w:sz w:val="24"/>
          <w:rtl/>
        </w:rPr>
        <w:t xml:space="preserve"> </w:t>
      </w:r>
      <w:r w:rsidRPr="004E20B1">
        <w:rPr>
          <w:rFonts w:cs="David" w:hint="eastAsia"/>
          <w:sz w:val="24"/>
          <w:rtl/>
        </w:rPr>
        <w:t>וכן</w:t>
      </w:r>
      <w:r w:rsidRPr="004E20B1">
        <w:rPr>
          <w:rFonts w:cs="David"/>
          <w:sz w:val="24"/>
          <w:rtl/>
        </w:rPr>
        <w:t xml:space="preserve"> </w:t>
      </w:r>
      <w:r w:rsidRPr="004E20B1">
        <w:rPr>
          <w:rFonts w:cs="David" w:hint="eastAsia"/>
          <w:sz w:val="24"/>
          <w:rtl/>
        </w:rPr>
        <w:t>לצרף</w:t>
      </w:r>
      <w:r w:rsidRPr="004E20B1">
        <w:rPr>
          <w:rFonts w:cs="David"/>
          <w:sz w:val="24"/>
          <w:rtl/>
        </w:rPr>
        <w:t xml:space="preserve"> </w:t>
      </w:r>
      <w:r w:rsidRPr="004E20B1">
        <w:rPr>
          <w:rFonts w:cs="David" w:hint="eastAsia"/>
          <w:sz w:val="24"/>
          <w:rtl/>
        </w:rPr>
        <w:t>את</w:t>
      </w:r>
      <w:r w:rsidRPr="004E20B1">
        <w:rPr>
          <w:rFonts w:cs="David"/>
          <w:sz w:val="24"/>
          <w:rtl/>
        </w:rPr>
        <w:t xml:space="preserve"> </w:t>
      </w:r>
      <w:r w:rsidRPr="004E20B1">
        <w:rPr>
          <w:rFonts w:cs="David" w:hint="eastAsia"/>
          <w:sz w:val="24"/>
          <w:rtl/>
        </w:rPr>
        <w:t>כל</w:t>
      </w:r>
      <w:r w:rsidRPr="004E20B1">
        <w:rPr>
          <w:rFonts w:cs="David"/>
          <w:sz w:val="24"/>
          <w:rtl/>
        </w:rPr>
        <w:t xml:space="preserve"> </w:t>
      </w:r>
      <w:r w:rsidRPr="004E20B1">
        <w:rPr>
          <w:rFonts w:cs="David" w:hint="eastAsia"/>
          <w:sz w:val="24"/>
          <w:rtl/>
        </w:rPr>
        <w:t>המסמכים</w:t>
      </w:r>
      <w:r w:rsidRPr="004E20B1">
        <w:rPr>
          <w:rFonts w:cs="David"/>
          <w:sz w:val="24"/>
          <w:rtl/>
        </w:rPr>
        <w:t xml:space="preserve"> </w:t>
      </w:r>
      <w:r w:rsidRPr="004E20B1">
        <w:rPr>
          <w:rFonts w:cs="David" w:hint="eastAsia"/>
          <w:sz w:val="24"/>
          <w:rtl/>
        </w:rPr>
        <w:t>והאישורים</w:t>
      </w:r>
      <w:r w:rsidRPr="004E20B1">
        <w:rPr>
          <w:rFonts w:cs="David"/>
          <w:sz w:val="24"/>
          <w:rtl/>
        </w:rPr>
        <w:t xml:space="preserve"> </w:t>
      </w:r>
      <w:r w:rsidRPr="004E20B1">
        <w:rPr>
          <w:rFonts w:cs="David" w:hint="eastAsia"/>
          <w:sz w:val="24"/>
          <w:rtl/>
        </w:rPr>
        <w:t>שלהלן</w:t>
      </w:r>
      <w:r w:rsidRPr="004E20B1">
        <w:rPr>
          <w:rFonts w:cs="David"/>
          <w:sz w:val="24"/>
          <w:rtl/>
        </w:rPr>
        <w:t>.</w:t>
      </w:r>
    </w:p>
    <w:p w:rsidR="000E3530" w:rsidRPr="004E20B1" w:rsidRDefault="000E3530" w:rsidP="00226B4F">
      <w:pPr>
        <w:pStyle w:val="AlphaList2"/>
        <w:numPr>
          <w:ilvl w:val="0"/>
          <w:numId w:val="0"/>
        </w:numPr>
        <w:tabs>
          <w:tab w:val="left" w:pos="206"/>
        </w:tabs>
        <w:spacing w:before="0" w:line="360" w:lineRule="auto"/>
        <w:ind w:left="206" w:right="0"/>
        <w:outlineLvl w:val="2"/>
        <w:rPr>
          <w:rFonts w:cs="David"/>
          <w:b/>
          <w:bCs/>
          <w:sz w:val="24"/>
          <w:u w:val="single"/>
          <w:rtl/>
        </w:rPr>
      </w:pPr>
      <w:r w:rsidRPr="004E20B1">
        <w:rPr>
          <w:rFonts w:cs="David" w:hint="eastAsia"/>
          <w:b/>
          <w:bCs/>
          <w:sz w:val="24"/>
          <w:u w:val="single"/>
          <w:rtl/>
        </w:rPr>
        <w:t>תנאי</w:t>
      </w:r>
      <w:r w:rsidRPr="004E20B1">
        <w:rPr>
          <w:rFonts w:cs="David"/>
          <w:b/>
          <w:bCs/>
          <w:sz w:val="24"/>
          <w:u w:val="single"/>
          <w:rtl/>
        </w:rPr>
        <w:t xml:space="preserve"> </w:t>
      </w:r>
      <w:r w:rsidRPr="004E20B1">
        <w:rPr>
          <w:rFonts w:cs="David" w:hint="eastAsia"/>
          <w:b/>
          <w:bCs/>
          <w:sz w:val="24"/>
          <w:u w:val="single"/>
          <w:rtl/>
        </w:rPr>
        <w:t>סף</w:t>
      </w:r>
      <w:r w:rsidRPr="004E20B1">
        <w:rPr>
          <w:rFonts w:cs="David"/>
          <w:b/>
          <w:bCs/>
          <w:sz w:val="24"/>
          <w:u w:val="single"/>
          <w:rtl/>
        </w:rPr>
        <w:t xml:space="preserve"> </w:t>
      </w:r>
      <w:r w:rsidRPr="004E20B1">
        <w:rPr>
          <w:rFonts w:cs="David" w:hint="eastAsia"/>
          <w:b/>
          <w:bCs/>
          <w:sz w:val="24"/>
          <w:u w:val="single"/>
          <w:rtl/>
        </w:rPr>
        <w:t>מנהליים</w:t>
      </w:r>
      <w:r w:rsidRPr="004E20B1">
        <w:rPr>
          <w:rFonts w:cs="David"/>
          <w:b/>
          <w:bCs/>
          <w:sz w:val="24"/>
          <w:u w:val="single"/>
          <w:rtl/>
        </w:rPr>
        <w:t>:</w:t>
      </w:r>
    </w:p>
    <w:p w:rsidR="00962D9C" w:rsidRPr="004F56D9" w:rsidRDefault="00962D9C" w:rsidP="00226B4F">
      <w:pPr>
        <w:numPr>
          <w:ilvl w:val="1"/>
          <w:numId w:val="5"/>
        </w:numPr>
        <w:tabs>
          <w:tab w:val="left" w:pos="790"/>
        </w:tabs>
        <w:rPr>
          <w:color w:val="auto"/>
        </w:rPr>
      </w:pPr>
      <w:r w:rsidRPr="004F56D9">
        <w:rPr>
          <w:rFonts w:hint="eastAsia"/>
          <w:color w:val="auto"/>
          <w:rtl/>
        </w:rPr>
        <w:t>המציע</w:t>
      </w:r>
      <w:r w:rsidRPr="004F56D9">
        <w:rPr>
          <w:color w:val="auto"/>
          <w:rtl/>
        </w:rPr>
        <w:t xml:space="preserve"> </w:t>
      </w:r>
      <w:r w:rsidRPr="004F56D9">
        <w:rPr>
          <w:rFonts w:hint="eastAsia"/>
          <w:color w:val="auto"/>
          <w:rtl/>
        </w:rPr>
        <w:t>צירף</w:t>
      </w:r>
      <w:r w:rsidRPr="004F56D9">
        <w:rPr>
          <w:color w:val="auto"/>
          <w:rtl/>
        </w:rPr>
        <w:t xml:space="preserve"> </w:t>
      </w:r>
      <w:r w:rsidRPr="004F56D9">
        <w:rPr>
          <w:rFonts w:hint="eastAsia"/>
          <w:color w:val="auto"/>
          <w:rtl/>
        </w:rPr>
        <w:t>להצעתו</w:t>
      </w:r>
      <w:r w:rsidRPr="004F56D9">
        <w:rPr>
          <w:color w:val="auto"/>
          <w:rtl/>
        </w:rPr>
        <w:t xml:space="preserve"> </w:t>
      </w:r>
      <w:r w:rsidRPr="004F56D9">
        <w:rPr>
          <w:rFonts w:hint="eastAsia"/>
          <w:color w:val="auto"/>
          <w:rtl/>
        </w:rPr>
        <w:t>ערבות</w:t>
      </w:r>
      <w:r w:rsidRPr="004F56D9">
        <w:rPr>
          <w:color w:val="auto"/>
          <w:rtl/>
        </w:rPr>
        <w:t xml:space="preserve"> </w:t>
      </w:r>
      <w:r w:rsidRPr="004F56D9">
        <w:rPr>
          <w:rFonts w:hint="eastAsia"/>
          <w:color w:val="auto"/>
          <w:rtl/>
        </w:rPr>
        <w:t>מכרז</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המחאה</w:t>
      </w:r>
      <w:r w:rsidRPr="004F56D9">
        <w:rPr>
          <w:color w:val="auto"/>
          <w:rtl/>
        </w:rPr>
        <w:t xml:space="preserve"> </w:t>
      </w:r>
      <w:r w:rsidRPr="004F56D9">
        <w:rPr>
          <w:rFonts w:hint="eastAsia"/>
          <w:color w:val="auto"/>
          <w:rtl/>
        </w:rPr>
        <w:t>בנקאית</w:t>
      </w:r>
      <w:r w:rsidRPr="004F56D9">
        <w:rPr>
          <w:color w:val="auto"/>
          <w:rtl/>
        </w:rPr>
        <w:t xml:space="preserve"> </w:t>
      </w:r>
      <w:r w:rsidRPr="004F56D9">
        <w:rPr>
          <w:rFonts w:hint="eastAsia"/>
          <w:color w:val="auto"/>
          <w:rtl/>
        </w:rPr>
        <w:t>כמפורט</w:t>
      </w:r>
      <w:r w:rsidRPr="004F56D9">
        <w:rPr>
          <w:color w:val="auto"/>
          <w:rtl/>
        </w:rPr>
        <w:t xml:space="preserve"> </w:t>
      </w:r>
      <w:r w:rsidRPr="004F56D9">
        <w:rPr>
          <w:rFonts w:hint="eastAsia"/>
          <w:color w:val="auto"/>
          <w:rtl/>
        </w:rPr>
        <w:t>בסעיף</w:t>
      </w:r>
      <w:r w:rsidRPr="004F56D9">
        <w:rPr>
          <w:color w:val="auto"/>
          <w:rtl/>
        </w:rPr>
        <w:t xml:space="preserve">  3.</w:t>
      </w:r>
      <w:r w:rsidR="00B30344" w:rsidRPr="004F56D9">
        <w:rPr>
          <w:color w:val="auto"/>
          <w:rtl/>
        </w:rPr>
        <w:t>7</w:t>
      </w:r>
      <w:r w:rsidRPr="004F56D9">
        <w:rPr>
          <w:color w:val="auto"/>
          <w:rtl/>
        </w:rPr>
        <w:t xml:space="preserve">.1  </w:t>
      </w:r>
      <w:r w:rsidR="0002279C">
        <w:rPr>
          <w:rFonts w:hint="cs"/>
          <w:color w:val="auto"/>
          <w:rtl/>
        </w:rPr>
        <w:t xml:space="preserve">ובנוסח </w:t>
      </w:r>
      <w:r w:rsidRPr="004F56D9">
        <w:rPr>
          <w:rFonts w:hint="eastAsia"/>
          <w:color w:val="auto"/>
          <w:rtl/>
        </w:rPr>
        <w:t>נספח</w:t>
      </w:r>
      <w:r w:rsidRPr="004F56D9">
        <w:rPr>
          <w:color w:val="auto"/>
          <w:rtl/>
        </w:rPr>
        <w:t xml:space="preserve"> </w:t>
      </w:r>
      <w:r w:rsidRPr="004F56D9">
        <w:rPr>
          <w:rFonts w:hint="eastAsia"/>
          <w:color w:val="auto"/>
          <w:rtl/>
        </w:rPr>
        <w:t>ד</w:t>
      </w:r>
      <w:r w:rsidRPr="004F56D9">
        <w:rPr>
          <w:color w:val="auto"/>
          <w:rtl/>
        </w:rPr>
        <w:t>'.</w:t>
      </w:r>
    </w:p>
    <w:p w:rsidR="00962D9C" w:rsidRPr="004F56D9" w:rsidRDefault="00962D9C" w:rsidP="00226B4F">
      <w:pPr>
        <w:numPr>
          <w:ilvl w:val="1"/>
          <w:numId w:val="5"/>
        </w:numPr>
        <w:tabs>
          <w:tab w:val="left" w:pos="790"/>
        </w:tabs>
        <w:rPr>
          <w:color w:val="auto"/>
        </w:rPr>
      </w:pPr>
      <w:r w:rsidRPr="004F56D9">
        <w:rPr>
          <w:rFonts w:hint="eastAsia"/>
          <w:color w:val="auto"/>
          <w:rtl/>
        </w:rPr>
        <w:t>המציע</w:t>
      </w:r>
      <w:r w:rsidRPr="004F56D9">
        <w:rPr>
          <w:color w:val="auto"/>
          <w:rtl/>
        </w:rPr>
        <w:t xml:space="preserve"> </w:t>
      </w:r>
      <w:r w:rsidRPr="004F56D9">
        <w:rPr>
          <w:rFonts w:hint="eastAsia"/>
          <w:color w:val="auto"/>
          <w:rtl/>
        </w:rPr>
        <w:t>צירף</w:t>
      </w:r>
      <w:r w:rsidRPr="004F56D9">
        <w:rPr>
          <w:color w:val="auto"/>
          <w:rtl/>
        </w:rPr>
        <w:t xml:space="preserve"> </w:t>
      </w:r>
      <w:r w:rsidRPr="004F56D9">
        <w:rPr>
          <w:rFonts w:hint="eastAsia"/>
          <w:color w:val="auto"/>
          <w:rtl/>
        </w:rPr>
        <w:t>אישור</w:t>
      </w:r>
      <w:r w:rsidRPr="004F56D9">
        <w:rPr>
          <w:color w:val="auto"/>
          <w:rtl/>
        </w:rPr>
        <w:t xml:space="preserve"> </w:t>
      </w:r>
      <w:r w:rsidRPr="004F56D9">
        <w:rPr>
          <w:rFonts w:hint="eastAsia"/>
          <w:color w:val="auto"/>
          <w:rtl/>
        </w:rPr>
        <w:t>רו</w:t>
      </w:r>
      <w:r w:rsidRPr="004F56D9">
        <w:rPr>
          <w:color w:val="auto"/>
          <w:rtl/>
        </w:rPr>
        <w:t>"</w:t>
      </w:r>
      <w:r w:rsidRPr="004F56D9">
        <w:rPr>
          <w:rFonts w:hint="eastAsia"/>
          <w:color w:val="auto"/>
          <w:rtl/>
        </w:rPr>
        <w:t>ח</w:t>
      </w:r>
      <w:r w:rsidRPr="004F56D9">
        <w:rPr>
          <w:color w:val="auto"/>
          <w:rtl/>
        </w:rPr>
        <w:t>/</w:t>
      </w:r>
      <w:r w:rsidRPr="004F56D9">
        <w:rPr>
          <w:rFonts w:hint="eastAsia"/>
          <w:color w:val="auto"/>
          <w:rtl/>
        </w:rPr>
        <w:t>פקיד</w:t>
      </w:r>
      <w:r w:rsidRPr="004F56D9">
        <w:rPr>
          <w:color w:val="auto"/>
          <w:rtl/>
        </w:rPr>
        <w:t xml:space="preserve"> </w:t>
      </w:r>
      <w:r w:rsidRPr="004F56D9">
        <w:rPr>
          <w:rFonts w:hint="eastAsia"/>
          <w:color w:val="auto"/>
          <w:rtl/>
        </w:rPr>
        <w:t>שומה</w:t>
      </w:r>
      <w:r w:rsidRPr="004F56D9">
        <w:rPr>
          <w:color w:val="auto"/>
          <w:rtl/>
        </w:rPr>
        <w:t xml:space="preserve"> </w:t>
      </w:r>
      <w:r w:rsidRPr="004F56D9">
        <w:rPr>
          <w:rFonts w:hint="eastAsia"/>
          <w:color w:val="auto"/>
          <w:rtl/>
        </w:rPr>
        <w:t>בר</w:t>
      </w:r>
      <w:r w:rsidRPr="004F56D9">
        <w:rPr>
          <w:color w:val="auto"/>
          <w:rtl/>
        </w:rPr>
        <w:t xml:space="preserve"> </w:t>
      </w:r>
      <w:r w:rsidRPr="004F56D9">
        <w:rPr>
          <w:rFonts w:hint="eastAsia"/>
          <w:color w:val="auto"/>
          <w:rtl/>
        </w:rPr>
        <w:t>תוקף</w:t>
      </w:r>
      <w:r w:rsidRPr="004F56D9">
        <w:rPr>
          <w:color w:val="auto"/>
          <w:rtl/>
        </w:rPr>
        <w:t xml:space="preserve"> </w:t>
      </w:r>
      <w:r w:rsidRPr="004F56D9">
        <w:rPr>
          <w:rFonts w:hint="eastAsia"/>
          <w:color w:val="auto"/>
          <w:rtl/>
        </w:rPr>
        <w:t>לפי</w:t>
      </w:r>
      <w:r w:rsidRPr="004F56D9">
        <w:rPr>
          <w:color w:val="auto"/>
          <w:rtl/>
        </w:rPr>
        <w:t xml:space="preserve"> </w:t>
      </w:r>
      <w:r w:rsidRPr="004F56D9">
        <w:rPr>
          <w:rFonts w:hint="eastAsia"/>
          <w:color w:val="auto"/>
          <w:rtl/>
        </w:rPr>
        <w:t>חוק</w:t>
      </w:r>
      <w:r w:rsidRPr="004F56D9">
        <w:rPr>
          <w:color w:val="auto"/>
          <w:rtl/>
        </w:rPr>
        <w:t xml:space="preserve"> </w:t>
      </w:r>
      <w:r w:rsidRPr="004F56D9">
        <w:rPr>
          <w:rFonts w:hint="eastAsia"/>
          <w:color w:val="auto"/>
          <w:rtl/>
        </w:rPr>
        <w:t>עסקאות</w:t>
      </w:r>
      <w:r w:rsidRPr="004F56D9">
        <w:rPr>
          <w:color w:val="auto"/>
          <w:rtl/>
        </w:rPr>
        <w:t xml:space="preserve"> </w:t>
      </w:r>
      <w:r w:rsidRPr="004F56D9">
        <w:rPr>
          <w:rFonts w:hint="eastAsia"/>
          <w:color w:val="auto"/>
          <w:rtl/>
        </w:rPr>
        <w:t>גופים</w:t>
      </w:r>
      <w:r w:rsidRPr="004F56D9">
        <w:rPr>
          <w:color w:val="auto"/>
          <w:rtl/>
        </w:rPr>
        <w:t xml:space="preserve"> </w:t>
      </w:r>
      <w:r w:rsidRPr="004F56D9">
        <w:rPr>
          <w:rFonts w:hint="eastAsia"/>
          <w:color w:val="auto"/>
          <w:rtl/>
        </w:rPr>
        <w:t>ציבוריים</w:t>
      </w:r>
      <w:r w:rsidRPr="004F56D9">
        <w:rPr>
          <w:color w:val="auto"/>
          <w:rtl/>
        </w:rPr>
        <w:t xml:space="preserve"> (</w:t>
      </w:r>
      <w:r w:rsidRPr="004F56D9">
        <w:rPr>
          <w:rFonts w:hint="eastAsia"/>
          <w:color w:val="auto"/>
          <w:rtl/>
        </w:rPr>
        <w:t>אכיפת</w:t>
      </w:r>
      <w:r w:rsidRPr="004F56D9">
        <w:rPr>
          <w:color w:val="auto"/>
          <w:rtl/>
        </w:rPr>
        <w:t xml:space="preserve"> </w:t>
      </w:r>
      <w:r w:rsidRPr="004F56D9">
        <w:rPr>
          <w:rFonts w:hint="eastAsia"/>
          <w:color w:val="auto"/>
          <w:rtl/>
        </w:rPr>
        <w:t>ניהול</w:t>
      </w:r>
      <w:r w:rsidRPr="004F56D9">
        <w:rPr>
          <w:color w:val="auto"/>
          <w:rtl/>
        </w:rPr>
        <w:t xml:space="preserve"> </w:t>
      </w:r>
      <w:r w:rsidRPr="004F56D9">
        <w:rPr>
          <w:rFonts w:hint="eastAsia"/>
          <w:color w:val="auto"/>
          <w:rtl/>
        </w:rPr>
        <w:t>חשבונות</w:t>
      </w:r>
      <w:r w:rsidRPr="004F56D9">
        <w:rPr>
          <w:color w:val="auto"/>
          <w:rtl/>
        </w:rPr>
        <w:t xml:space="preserve">) </w:t>
      </w:r>
      <w:r w:rsidRPr="004F56D9">
        <w:rPr>
          <w:rFonts w:hint="eastAsia"/>
          <w:color w:val="auto"/>
          <w:rtl/>
        </w:rPr>
        <w:t>התשל</w:t>
      </w:r>
      <w:r w:rsidRPr="004F56D9">
        <w:rPr>
          <w:color w:val="auto"/>
          <w:rtl/>
        </w:rPr>
        <w:t>"</w:t>
      </w:r>
      <w:r w:rsidRPr="004F56D9">
        <w:rPr>
          <w:rFonts w:hint="eastAsia"/>
          <w:color w:val="auto"/>
          <w:rtl/>
        </w:rPr>
        <w:t>ו</w:t>
      </w:r>
      <w:r w:rsidRPr="004F56D9">
        <w:rPr>
          <w:color w:val="auto"/>
          <w:rtl/>
        </w:rPr>
        <w:t xml:space="preserve">-1976 </w:t>
      </w:r>
      <w:r w:rsidRPr="004F56D9">
        <w:rPr>
          <w:rFonts w:hint="eastAsia"/>
          <w:color w:val="auto"/>
          <w:rtl/>
        </w:rPr>
        <w:t>בדבר</w:t>
      </w:r>
      <w:r w:rsidRPr="004F56D9">
        <w:rPr>
          <w:color w:val="auto"/>
          <w:rtl/>
        </w:rPr>
        <w:t xml:space="preserve"> </w:t>
      </w:r>
      <w:r w:rsidRPr="004F56D9">
        <w:rPr>
          <w:rFonts w:hint="eastAsia"/>
          <w:color w:val="auto"/>
          <w:rtl/>
        </w:rPr>
        <w:t>על</w:t>
      </w:r>
      <w:r w:rsidRPr="004F56D9">
        <w:rPr>
          <w:color w:val="auto"/>
          <w:rtl/>
        </w:rPr>
        <w:t xml:space="preserve"> </w:t>
      </w:r>
      <w:r w:rsidRPr="004F56D9">
        <w:rPr>
          <w:rFonts w:hint="eastAsia"/>
          <w:color w:val="auto"/>
          <w:rtl/>
        </w:rPr>
        <w:t>ניהול</w:t>
      </w:r>
      <w:r w:rsidRPr="004F56D9">
        <w:rPr>
          <w:color w:val="auto"/>
          <w:rtl/>
        </w:rPr>
        <w:t xml:space="preserve"> </w:t>
      </w:r>
      <w:r w:rsidRPr="004F56D9">
        <w:rPr>
          <w:rFonts w:hint="eastAsia"/>
          <w:color w:val="auto"/>
          <w:rtl/>
        </w:rPr>
        <w:t>ספרים</w:t>
      </w:r>
      <w:r w:rsidRPr="004F56D9">
        <w:rPr>
          <w:color w:val="auto"/>
          <w:rtl/>
        </w:rPr>
        <w:t xml:space="preserve"> </w:t>
      </w:r>
      <w:r w:rsidRPr="004F56D9">
        <w:rPr>
          <w:rFonts w:hint="eastAsia"/>
          <w:color w:val="auto"/>
          <w:rtl/>
        </w:rPr>
        <w:t>כחוק</w:t>
      </w:r>
      <w:r w:rsidRPr="004F56D9">
        <w:rPr>
          <w:color w:val="auto"/>
          <w:rtl/>
        </w:rPr>
        <w:t xml:space="preserve">. </w:t>
      </w:r>
      <w:r w:rsidRPr="004F56D9">
        <w:rPr>
          <w:rFonts w:hint="eastAsia"/>
          <w:color w:val="auto"/>
          <w:rtl/>
        </w:rPr>
        <w:t>נספח</w:t>
      </w:r>
      <w:r w:rsidRPr="004F56D9">
        <w:rPr>
          <w:color w:val="auto"/>
          <w:rtl/>
        </w:rPr>
        <w:t xml:space="preserve"> </w:t>
      </w:r>
      <w:r w:rsidRPr="004F56D9">
        <w:rPr>
          <w:rFonts w:hint="eastAsia"/>
          <w:color w:val="auto"/>
          <w:rtl/>
        </w:rPr>
        <w:t>י</w:t>
      </w:r>
      <w:r w:rsidRPr="004F56D9">
        <w:rPr>
          <w:color w:val="auto"/>
          <w:rtl/>
        </w:rPr>
        <w:t>'.</w:t>
      </w:r>
    </w:p>
    <w:p w:rsidR="00962D9C" w:rsidRPr="004F56D9" w:rsidRDefault="00962D9C" w:rsidP="00226B4F">
      <w:pPr>
        <w:numPr>
          <w:ilvl w:val="1"/>
          <w:numId w:val="5"/>
        </w:numPr>
        <w:tabs>
          <w:tab w:val="left" w:pos="790"/>
        </w:tabs>
        <w:rPr>
          <w:color w:val="auto"/>
        </w:rPr>
      </w:pPr>
      <w:r w:rsidRPr="004F56D9">
        <w:rPr>
          <w:rFonts w:hint="eastAsia"/>
          <w:color w:val="auto"/>
          <w:rtl/>
        </w:rPr>
        <w:t>המציע</w:t>
      </w:r>
      <w:r w:rsidRPr="004F56D9">
        <w:rPr>
          <w:color w:val="auto"/>
          <w:rtl/>
        </w:rPr>
        <w:t xml:space="preserve"> </w:t>
      </w:r>
      <w:r w:rsidRPr="004F56D9">
        <w:rPr>
          <w:rFonts w:hint="eastAsia"/>
          <w:color w:val="auto"/>
          <w:rtl/>
        </w:rPr>
        <w:t>צירף</w:t>
      </w:r>
      <w:r w:rsidRPr="004F56D9">
        <w:rPr>
          <w:color w:val="auto"/>
          <w:rtl/>
        </w:rPr>
        <w:t xml:space="preserve"> </w:t>
      </w:r>
      <w:r w:rsidRPr="004F56D9">
        <w:rPr>
          <w:rFonts w:hint="eastAsia"/>
          <w:color w:val="auto"/>
          <w:rtl/>
        </w:rPr>
        <w:t>להצעתו</w:t>
      </w:r>
      <w:r w:rsidRPr="004F56D9">
        <w:rPr>
          <w:color w:val="auto"/>
          <w:rtl/>
        </w:rPr>
        <w:t xml:space="preserve"> </w:t>
      </w:r>
      <w:r w:rsidRPr="004F56D9">
        <w:rPr>
          <w:rFonts w:hint="eastAsia"/>
          <w:color w:val="auto"/>
          <w:rtl/>
        </w:rPr>
        <w:t>תצהיר</w:t>
      </w:r>
      <w:r w:rsidRPr="004F56D9">
        <w:rPr>
          <w:color w:val="auto"/>
          <w:rtl/>
        </w:rPr>
        <w:t xml:space="preserve"> </w:t>
      </w:r>
      <w:r w:rsidRPr="004F56D9">
        <w:rPr>
          <w:rFonts w:hint="eastAsia"/>
          <w:color w:val="auto"/>
          <w:rtl/>
        </w:rPr>
        <w:t>המאושר</w:t>
      </w:r>
      <w:r w:rsidRPr="004F56D9">
        <w:rPr>
          <w:color w:val="auto"/>
          <w:rtl/>
        </w:rPr>
        <w:t xml:space="preserve"> </w:t>
      </w:r>
      <w:r w:rsidRPr="004F56D9">
        <w:rPr>
          <w:rFonts w:hint="eastAsia"/>
          <w:color w:val="auto"/>
          <w:rtl/>
        </w:rPr>
        <w:t>ע</w:t>
      </w:r>
      <w:r w:rsidRPr="004F56D9">
        <w:rPr>
          <w:color w:val="auto"/>
          <w:rtl/>
        </w:rPr>
        <w:t xml:space="preserve">"י </w:t>
      </w:r>
      <w:r w:rsidRPr="004F56D9">
        <w:rPr>
          <w:rFonts w:hint="eastAsia"/>
          <w:color w:val="auto"/>
          <w:rtl/>
        </w:rPr>
        <w:t>עו</w:t>
      </w:r>
      <w:r w:rsidRPr="004F56D9">
        <w:rPr>
          <w:color w:val="auto"/>
          <w:rtl/>
        </w:rPr>
        <w:t xml:space="preserve">"ד </w:t>
      </w:r>
      <w:r w:rsidRPr="004F56D9">
        <w:rPr>
          <w:rFonts w:hint="eastAsia"/>
          <w:color w:val="auto"/>
          <w:rtl/>
        </w:rPr>
        <w:t>לעניין</w:t>
      </w:r>
      <w:r w:rsidRPr="004F56D9">
        <w:rPr>
          <w:color w:val="auto"/>
          <w:rtl/>
        </w:rPr>
        <w:t xml:space="preserve"> </w:t>
      </w:r>
      <w:r w:rsidRPr="004F56D9">
        <w:rPr>
          <w:rFonts w:hint="eastAsia"/>
          <w:color w:val="auto"/>
          <w:rtl/>
        </w:rPr>
        <w:t>תשלום</w:t>
      </w:r>
      <w:r w:rsidRPr="004F56D9">
        <w:rPr>
          <w:color w:val="auto"/>
          <w:rtl/>
        </w:rPr>
        <w:t xml:space="preserve"> </w:t>
      </w:r>
      <w:r w:rsidRPr="004F56D9">
        <w:rPr>
          <w:rFonts w:hint="eastAsia"/>
          <w:color w:val="auto"/>
          <w:rtl/>
        </w:rPr>
        <w:t>שכר</w:t>
      </w:r>
      <w:r w:rsidRPr="004F56D9">
        <w:rPr>
          <w:color w:val="auto"/>
          <w:rtl/>
        </w:rPr>
        <w:t xml:space="preserve"> </w:t>
      </w:r>
      <w:r w:rsidRPr="004F56D9">
        <w:rPr>
          <w:rFonts w:hint="eastAsia"/>
          <w:color w:val="auto"/>
          <w:rtl/>
        </w:rPr>
        <w:t>מינימום</w:t>
      </w:r>
      <w:r w:rsidRPr="004F56D9">
        <w:rPr>
          <w:color w:val="auto"/>
          <w:rtl/>
        </w:rPr>
        <w:t xml:space="preserve">, </w:t>
      </w:r>
      <w:r w:rsidRPr="004F56D9">
        <w:rPr>
          <w:rFonts w:hint="eastAsia"/>
          <w:color w:val="auto"/>
          <w:rtl/>
        </w:rPr>
        <w:t>בהתאם</w:t>
      </w:r>
      <w:r w:rsidRPr="004F56D9">
        <w:rPr>
          <w:color w:val="auto"/>
          <w:rtl/>
        </w:rPr>
        <w:t xml:space="preserve"> </w:t>
      </w:r>
      <w:r w:rsidRPr="004F56D9">
        <w:rPr>
          <w:rFonts w:hint="eastAsia"/>
          <w:color w:val="auto"/>
          <w:rtl/>
        </w:rPr>
        <w:t>להוראות</w:t>
      </w:r>
      <w:r w:rsidRPr="004F56D9">
        <w:rPr>
          <w:color w:val="auto"/>
          <w:rtl/>
        </w:rPr>
        <w:t xml:space="preserve"> </w:t>
      </w:r>
      <w:r w:rsidRPr="004F56D9">
        <w:rPr>
          <w:rFonts w:hint="eastAsia"/>
          <w:color w:val="auto"/>
          <w:rtl/>
        </w:rPr>
        <w:t>סעיף</w:t>
      </w:r>
      <w:r w:rsidRPr="004F56D9">
        <w:rPr>
          <w:color w:val="auto"/>
          <w:rtl/>
        </w:rPr>
        <w:t xml:space="preserve"> 2ב </w:t>
      </w:r>
      <w:r w:rsidRPr="004F56D9">
        <w:rPr>
          <w:rFonts w:hint="eastAsia"/>
          <w:color w:val="auto"/>
          <w:rtl/>
        </w:rPr>
        <w:t>לחוק</w:t>
      </w:r>
      <w:r w:rsidRPr="004F56D9">
        <w:rPr>
          <w:color w:val="auto"/>
          <w:rtl/>
        </w:rPr>
        <w:t xml:space="preserve"> </w:t>
      </w:r>
      <w:r w:rsidRPr="004F56D9">
        <w:rPr>
          <w:rFonts w:hint="eastAsia"/>
          <w:color w:val="auto"/>
          <w:rtl/>
        </w:rPr>
        <w:t>עסקאות</w:t>
      </w:r>
      <w:r w:rsidRPr="004F56D9">
        <w:rPr>
          <w:color w:val="auto"/>
          <w:rtl/>
        </w:rPr>
        <w:t xml:space="preserve"> </w:t>
      </w:r>
      <w:r w:rsidRPr="004F56D9">
        <w:rPr>
          <w:rFonts w:hint="eastAsia"/>
          <w:color w:val="auto"/>
          <w:rtl/>
        </w:rPr>
        <w:t>גופים</w:t>
      </w:r>
      <w:r w:rsidRPr="004F56D9">
        <w:rPr>
          <w:color w:val="auto"/>
          <w:rtl/>
        </w:rPr>
        <w:t xml:space="preserve"> </w:t>
      </w:r>
      <w:r w:rsidRPr="004F56D9">
        <w:rPr>
          <w:rFonts w:hint="eastAsia"/>
          <w:color w:val="auto"/>
          <w:rtl/>
        </w:rPr>
        <w:t>ציבוריים</w:t>
      </w:r>
      <w:r w:rsidRPr="004F56D9">
        <w:rPr>
          <w:color w:val="auto"/>
          <w:rtl/>
        </w:rPr>
        <w:t xml:space="preserve">. </w:t>
      </w:r>
      <w:r w:rsidRPr="004F56D9">
        <w:rPr>
          <w:rFonts w:hint="eastAsia"/>
          <w:color w:val="auto"/>
          <w:rtl/>
        </w:rPr>
        <w:t>נספח</w:t>
      </w:r>
      <w:r w:rsidRPr="004F56D9">
        <w:rPr>
          <w:color w:val="auto"/>
          <w:rtl/>
        </w:rPr>
        <w:t xml:space="preserve"> </w:t>
      </w:r>
      <w:r w:rsidRPr="004F56D9">
        <w:rPr>
          <w:rFonts w:hint="eastAsia"/>
          <w:color w:val="auto"/>
          <w:rtl/>
        </w:rPr>
        <w:t>י</w:t>
      </w:r>
      <w:r w:rsidRPr="004F56D9">
        <w:rPr>
          <w:color w:val="auto"/>
          <w:rtl/>
        </w:rPr>
        <w:t>"א.</w:t>
      </w:r>
    </w:p>
    <w:p w:rsidR="00962D9C" w:rsidRPr="004F56D9" w:rsidRDefault="00962D9C" w:rsidP="00226B4F">
      <w:pPr>
        <w:numPr>
          <w:ilvl w:val="1"/>
          <w:numId w:val="5"/>
        </w:numPr>
        <w:tabs>
          <w:tab w:val="left" w:pos="790"/>
        </w:tabs>
        <w:rPr>
          <w:color w:val="auto"/>
        </w:rPr>
      </w:pPr>
      <w:r w:rsidRPr="004F56D9">
        <w:rPr>
          <w:rFonts w:hint="eastAsia"/>
          <w:color w:val="auto"/>
          <w:rtl/>
        </w:rPr>
        <w:t>אישור</w:t>
      </w:r>
      <w:r w:rsidRPr="004F56D9">
        <w:rPr>
          <w:color w:val="auto"/>
          <w:rtl/>
        </w:rPr>
        <w:t xml:space="preserve"> בר תוקף מטעם מע"מ בדבר היות המציע עוסק מורשה או היות המציע רשום באיחוד עוסקים לצורך דיווח לרשויות מע"מ מכוח סעיף 56 לחוק מס ערך מוסף </w:t>
      </w:r>
      <w:proofErr w:type="spellStart"/>
      <w:r w:rsidRPr="004F56D9">
        <w:rPr>
          <w:color w:val="auto"/>
          <w:rtl/>
        </w:rPr>
        <w:t>התשל"ו</w:t>
      </w:r>
      <w:proofErr w:type="spellEnd"/>
      <w:r w:rsidRPr="004F56D9">
        <w:rPr>
          <w:color w:val="auto"/>
          <w:rtl/>
        </w:rPr>
        <w:t xml:space="preserve">-  1975, ותקנה 10(ב) לתקנות מס ערך מוסף (רישום). </w:t>
      </w:r>
      <w:r w:rsidRPr="004F56D9">
        <w:rPr>
          <w:rFonts w:hint="eastAsia"/>
          <w:color w:val="auto"/>
          <w:rtl/>
        </w:rPr>
        <w:t>נספח</w:t>
      </w:r>
      <w:r w:rsidRPr="004F56D9">
        <w:rPr>
          <w:color w:val="auto"/>
          <w:rtl/>
        </w:rPr>
        <w:t xml:space="preserve"> </w:t>
      </w:r>
      <w:r w:rsidRPr="004F56D9">
        <w:rPr>
          <w:rFonts w:hint="eastAsia"/>
          <w:color w:val="auto"/>
          <w:rtl/>
        </w:rPr>
        <w:t>י</w:t>
      </w:r>
      <w:r w:rsidRPr="004F56D9">
        <w:rPr>
          <w:color w:val="auto"/>
          <w:rtl/>
        </w:rPr>
        <w:t>"</w:t>
      </w:r>
      <w:r w:rsidRPr="004F56D9">
        <w:rPr>
          <w:rFonts w:hint="eastAsia"/>
          <w:color w:val="auto"/>
          <w:rtl/>
        </w:rPr>
        <w:t>ג</w:t>
      </w:r>
      <w:r w:rsidRPr="004F56D9">
        <w:rPr>
          <w:color w:val="auto"/>
          <w:rtl/>
        </w:rPr>
        <w:t xml:space="preserve">. </w:t>
      </w:r>
    </w:p>
    <w:p w:rsidR="00962D9C" w:rsidRPr="004F56D9" w:rsidRDefault="00962D9C" w:rsidP="00226B4F">
      <w:pPr>
        <w:numPr>
          <w:ilvl w:val="1"/>
          <w:numId w:val="5"/>
        </w:numPr>
        <w:tabs>
          <w:tab w:val="left" w:pos="793"/>
        </w:tabs>
        <w:rPr>
          <w:color w:val="auto"/>
        </w:rPr>
      </w:pPr>
      <w:r w:rsidRPr="004F56D9">
        <w:rPr>
          <w:rFonts w:hint="eastAsia"/>
          <w:color w:val="auto"/>
          <w:rtl/>
        </w:rPr>
        <w:lastRenderedPageBreak/>
        <w:t>המציע</w:t>
      </w:r>
      <w:r w:rsidRPr="004F56D9">
        <w:rPr>
          <w:color w:val="auto"/>
          <w:rtl/>
        </w:rPr>
        <w:t xml:space="preserve"> </w:t>
      </w:r>
      <w:r w:rsidRPr="004F56D9">
        <w:rPr>
          <w:rFonts w:hint="eastAsia"/>
          <w:color w:val="auto"/>
          <w:rtl/>
        </w:rPr>
        <w:t>הגיש</w:t>
      </w:r>
      <w:r w:rsidRPr="004F56D9">
        <w:rPr>
          <w:color w:val="auto"/>
          <w:rtl/>
        </w:rPr>
        <w:t xml:space="preserve"> </w:t>
      </w:r>
      <w:r w:rsidRPr="004F56D9">
        <w:rPr>
          <w:rFonts w:hint="eastAsia"/>
          <w:color w:val="auto"/>
          <w:rtl/>
        </w:rPr>
        <w:t>את</w:t>
      </w:r>
      <w:r w:rsidRPr="004F56D9">
        <w:rPr>
          <w:color w:val="auto"/>
          <w:rtl/>
        </w:rPr>
        <w:t xml:space="preserve"> </w:t>
      </w:r>
      <w:r w:rsidRPr="004F56D9">
        <w:rPr>
          <w:rFonts w:hint="eastAsia"/>
          <w:color w:val="auto"/>
          <w:rtl/>
        </w:rPr>
        <w:t>כל</w:t>
      </w:r>
      <w:r w:rsidRPr="004F56D9">
        <w:rPr>
          <w:color w:val="auto"/>
          <w:rtl/>
        </w:rPr>
        <w:t xml:space="preserve"> </w:t>
      </w:r>
      <w:r w:rsidRPr="004F56D9">
        <w:rPr>
          <w:rFonts w:hint="eastAsia"/>
          <w:color w:val="auto"/>
          <w:rtl/>
        </w:rPr>
        <w:t>מסמכי</w:t>
      </w:r>
      <w:r w:rsidRPr="004F56D9">
        <w:rPr>
          <w:color w:val="auto"/>
          <w:rtl/>
        </w:rPr>
        <w:t xml:space="preserve"> </w:t>
      </w:r>
      <w:r w:rsidRPr="004F56D9">
        <w:rPr>
          <w:rFonts w:hint="eastAsia"/>
          <w:color w:val="auto"/>
          <w:rtl/>
        </w:rPr>
        <w:t>הצעה</w:t>
      </w:r>
      <w:r w:rsidRPr="004F56D9">
        <w:rPr>
          <w:color w:val="auto"/>
          <w:rtl/>
        </w:rPr>
        <w:t xml:space="preserve"> </w:t>
      </w:r>
      <w:r w:rsidRPr="004F56D9">
        <w:rPr>
          <w:rFonts w:hint="eastAsia"/>
          <w:color w:val="auto"/>
          <w:rtl/>
        </w:rPr>
        <w:t>והנספחים</w:t>
      </w:r>
      <w:r w:rsidRPr="004F56D9">
        <w:rPr>
          <w:color w:val="auto"/>
          <w:rtl/>
        </w:rPr>
        <w:t xml:space="preserve"> </w:t>
      </w:r>
      <w:r w:rsidRPr="004F56D9">
        <w:rPr>
          <w:rFonts w:hint="eastAsia"/>
          <w:color w:val="auto"/>
          <w:rtl/>
        </w:rPr>
        <w:t>חתומים</w:t>
      </w:r>
      <w:r w:rsidRPr="004F56D9">
        <w:rPr>
          <w:color w:val="auto"/>
          <w:rtl/>
        </w:rPr>
        <w:t xml:space="preserve"> </w:t>
      </w:r>
      <w:r w:rsidRPr="004F56D9">
        <w:rPr>
          <w:rFonts w:hint="eastAsia"/>
          <w:color w:val="auto"/>
          <w:rtl/>
        </w:rPr>
        <w:t>ע</w:t>
      </w:r>
      <w:r w:rsidRPr="004F56D9">
        <w:rPr>
          <w:color w:val="auto"/>
          <w:rtl/>
        </w:rPr>
        <w:t xml:space="preserve">"י </w:t>
      </w:r>
      <w:proofErr w:type="spellStart"/>
      <w:r w:rsidRPr="004F56D9">
        <w:rPr>
          <w:rFonts w:hint="eastAsia"/>
          <w:color w:val="auto"/>
          <w:rtl/>
        </w:rPr>
        <w:t>מורשי</w:t>
      </w:r>
      <w:proofErr w:type="spellEnd"/>
      <w:r w:rsidRPr="004F56D9">
        <w:rPr>
          <w:color w:val="auto"/>
          <w:rtl/>
        </w:rPr>
        <w:t xml:space="preserve"> </w:t>
      </w:r>
      <w:r w:rsidRPr="004F56D9">
        <w:rPr>
          <w:rFonts w:hint="eastAsia"/>
          <w:color w:val="auto"/>
          <w:rtl/>
        </w:rPr>
        <w:t>החתימה</w:t>
      </w:r>
      <w:r w:rsidRPr="004F56D9">
        <w:rPr>
          <w:color w:val="auto"/>
          <w:rtl/>
        </w:rPr>
        <w:t xml:space="preserve"> </w:t>
      </w:r>
      <w:r w:rsidRPr="004F56D9">
        <w:rPr>
          <w:rFonts w:hint="eastAsia"/>
          <w:color w:val="auto"/>
          <w:rtl/>
        </w:rPr>
        <w:t>המוסמכים</w:t>
      </w:r>
      <w:r w:rsidRPr="004F56D9">
        <w:rPr>
          <w:color w:val="auto"/>
          <w:rtl/>
        </w:rPr>
        <w:t xml:space="preserve"> </w:t>
      </w:r>
      <w:r w:rsidRPr="004F56D9">
        <w:rPr>
          <w:rFonts w:hint="eastAsia"/>
          <w:color w:val="auto"/>
          <w:rtl/>
        </w:rPr>
        <w:t>של</w:t>
      </w:r>
      <w:r w:rsidRPr="004F56D9">
        <w:rPr>
          <w:color w:val="auto"/>
          <w:rtl/>
        </w:rPr>
        <w:t xml:space="preserve"> </w:t>
      </w:r>
      <w:r w:rsidRPr="004F56D9">
        <w:rPr>
          <w:rFonts w:hint="eastAsia"/>
          <w:color w:val="auto"/>
          <w:rtl/>
        </w:rPr>
        <w:t>המציע</w:t>
      </w:r>
      <w:r w:rsidRPr="004F56D9">
        <w:rPr>
          <w:color w:val="auto"/>
          <w:rtl/>
        </w:rPr>
        <w:t xml:space="preserve">, </w:t>
      </w:r>
      <w:r w:rsidRPr="004F56D9">
        <w:rPr>
          <w:rFonts w:hint="eastAsia"/>
          <w:color w:val="auto"/>
          <w:rtl/>
        </w:rPr>
        <w:t>לרבות</w:t>
      </w:r>
      <w:r w:rsidRPr="004F56D9">
        <w:rPr>
          <w:color w:val="auto"/>
          <w:rtl/>
        </w:rPr>
        <w:t xml:space="preserve"> </w:t>
      </w:r>
      <w:r w:rsidRPr="004F56D9">
        <w:rPr>
          <w:rFonts w:hint="eastAsia"/>
          <w:color w:val="auto"/>
          <w:rtl/>
        </w:rPr>
        <w:t>דפי</w:t>
      </w:r>
      <w:r w:rsidRPr="004F56D9">
        <w:rPr>
          <w:color w:val="auto"/>
          <w:rtl/>
        </w:rPr>
        <w:t xml:space="preserve"> </w:t>
      </w:r>
      <w:r w:rsidRPr="004F56D9">
        <w:rPr>
          <w:rFonts w:hint="eastAsia"/>
          <w:color w:val="auto"/>
          <w:rtl/>
        </w:rPr>
        <w:t>המענה</w:t>
      </w:r>
      <w:r w:rsidRPr="004F56D9">
        <w:rPr>
          <w:color w:val="auto"/>
          <w:rtl/>
        </w:rPr>
        <w:t xml:space="preserve"> </w:t>
      </w:r>
      <w:r w:rsidRPr="004F56D9">
        <w:rPr>
          <w:rFonts w:hint="eastAsia"/>
          <w:color w:val="auto"/>
          <w:rtl/>
        </w:rPr>
        <w:t>לתשובות</w:t>
      </w:r>
      <w:r w:rsidRPr="004F56D9">
        <w:rPr>
          <w:color w:val="auto"/>
          <w:rtl/>
        </w:rPr>
        <w:t xml:space="preserve"> </w:t>
      </w:r>
      <w:r w:rsidRPr="004F56D9">
        <w:rPr>
          <w:rFonts w:hint="eastAsia"/>
          <w:color w:val="auto"/>
          <w:rtl/>
        </w:rPr>
        <w:t>והבהרות</w:t>
      </w:r>
      <w:r w:rsidRPr="004F56D9">
        <w:rPr>
          <w:color w:val="auto"/>
          <w:rtl/>
        </w:rPr>
        <w:t xml:space="preserve"> </w:t>
      </w:r>
      <w:r w:rsidRPr="004F56D9">
        <w:rPr>
          <w:rFonts w:hint="eastAsia"/>
          <w:color w:val="auto"/>
          <w:rtl/>
        </w:rPr>
        <w:t>שהמשרד</w:t>
      </w:r>
      <w:r w:rsidRPr="004F56D9">
        <w:rPr>
          <w:color w:val="auto"/>
          <w:rtl/>
        </w:rPr>
        <w:t xml:space="preserve"> </w:t>
      </w:r>
      <w:r w:rsidRPr="004F56D9">
        <w:rPr>
          <w:rFonts w:hint="eastAsia"/>
          <w:color w:val="auto"/>
          <w:rtl/>
        </w:rPr>
        <w:t>פרסם</w:t>
      </w:r>
      <w:r w:rsidRPr="004F56D9">
        <w:rPr>
          <w:color w:val="auto"/>
          <w:rtl/>
        </w:rPr>
        <w:t xml:space="preserve"> </w:t>
      </w:r>
      <w:r w:rsidRPr="004F56D9">
        <w:rPr>
          <w:rFonts w:hint="eastAsia"/>
          <w:color w:val="auto"/>
          <w:rtl/>
        </w:rPr>
        <w:t>באתר</w:t>
      </w:r>
      <w:r w:rsidRPr="004F56D9">
        <w:rPr>
          <w:color w:val="auto"/>
          <w:rtl/>
        </w:rPr>
        <w:t xml:space="preserve"> </w:t>
      </w:r>
      <w:r w:rsidRPr="004F56D9">
        <w:rPr>
          <w:rFonts w:hint="eastAsia"/>
          <w:color w:val="auto"/>
          <w:rtl/>
        </w:rPr>
        <w:t>המשרד</w:t>
      </w:r>
      <w:r w:rsidRPr="004F56D9">
        <w:rPr>
          <w:color w:val="auto"/>
          <w:rtl/>
        </w:rPr>
        <w:t xml:space="preserve"> </w:t>
      </w:r>
      <w:r w:rsidRPr="004F56D9">
        <w:rPr>
          <w:rFonts w:hint="eastAsia"/>
          <w:color w:val="auto"/>
          <w:rtl/>
        </w:rPr>
        <w:t>טרם</w:t>
      </w:r>
      <w:r w:rsidRPr="004F56D9">
        <w:rPr>
          <w:color w:val="auto"/>
          <w:rtl/>
        </w:rPr>
        <w:t xml:space="preserve"> </w:t>
      </w:r>
      <w:r w:rsidRPr="004F56D9">
        <w:rPr>
          <w:rFonts w:hint="eastAsia"/>
          <w:color w:val="auto"/>
          <w:rtl/>
        </w:rPr>
        <w:t>הגשת</w:t>
      </w:r>
      <w:r w:rsidRPr="004F56D9">
        <w:rPr>
          <w:color w:val="auto"/>
          <w:rtl/>
        </w:rPr>
        <w:t xml:space="preserve"> </w:t>
      </w:r>
      <w:r w:rsidRPr="004F56D9">
        <w:rPr>
          <w:rFonts w:hint="eastAsia"/>
          <w:color w:val="auto"/>
          <w:rtl/>
        </w:rPr>
        <w:t>ההצעות</w:t>
      </w:r>
      <w:r w:rsidRPr="004F56D9">
        <w:rPr>
          <w:color w:val="auto"/>
          <w:rtl/>
        </w:rPr>
        <w:t xml:space="preserve"> (חתימה/</w:t>
      </w:r>
      <w:proofErr w:type="spellStart"/>
      <w:r w:rsidRPr="004F56D9">
        <w:rPr>
          <w:color w:val="auto"/>
          <w:rtl/>
        </w:rPr>
        <w:t>ות</w:t>
      </w:r>
      <w:proofErr w:type="spellEnd"/>
      <w:r w:rsidRPr="004F56D9">
        <w:rPr>
          <w:color w:val="auto"/>
          <w:rtl/>
        </w:rPr>
        <w:t xml:space="preserve"> </w:t>
      </w:r>
      <w:r w:rsidRPr="004F56D9">
        <w:rPr>
          <w:rFonts w:hint="eastAsia"/>
          <w:color w:val="auto"/>
          <w:rtl/>
        </w:rPr>
        <w:t>מלאה</w:t>
      </w:r>
      <w:r w:rsidRPr="004F56D9">
        <w:rPr>
          <w:color w:val="auto"/>
          <w:rtl/>
        </w:rPr>
        <w:t>/</w:t>
      </w:r>
      <w:proofErr w:type="spellStart"/>
      <w:r w:rsidRPr="004F56D9">
        <w:rPr>
          <w:color w:val="auto"/>
          <w:rtl/>
        </w:rPr>
        <w:t>ות</w:t>
      </w:r>
      <w:proofErr w:type="spellEnd"/>
      <w:r w:rsidRPr="004F56D9">
        <w:rPr>
          <w:color w:val="auto"/>
          <w:rtl/>
        </w:rPr>
        <w:t xml:space="preserve">). </w:t>
      </w:r>
      <w:r w:rsidRPr="004F56D9">
        <w:rPr>
          <w:rFonts w:hint="eastAsia"/>
          <w:color w:val="auto"/>
          <w:rtl/>
        </w:rPr>
        <w:t>נספח</w:t>
      </w:r>
      <w:r w:rsidRPr="004F56D9">
        <w:rPr>
          <w:color w:val="auto"/>
          <w:rtl/>
        </w:rPr>
        <w:t xml:space="preserve"> </w:t>
      </w:r>
      <w:r w:rsidRPr="004F56D9">
        <w:rPr>
          <w:rFonts w:hint="eastAsia"/>
          <w:color w:val="auto"/>
          <w:rtl/>
        </w:rPr>
        <w:t>ט</w:t>
      </w:r>
      <w:r w:rsidRPr="004F56D9">
        <w:rPr>
          <w:color w:val="auto"/>
          <w:rtl/>
        </w:rPr>
        <w:t>"ו</w:t>
      </w:r>
    </w:p>
    <w:p w:rsidR="00962D9C" w:rsidRPr="004F56D9" w:rsidRDefault="00962D9C" w:rsidP="00226B4F">
      <w:pPr>
        <w:numPr>
          <w:ilvl w:val="1"/>
          <w:numId w:val="5"/>
        </w:numPr>
        <w:tabs>
          <w:tab w:val="left" w:pos="793"/>
        </w:tabs>
        <w:rPr>
          <w:color w:val="auto"/>
        </w:rPr>
      </w:pPr>
      <w:r w:rsidRPr="004F56D9">
        <w:rPr>
          <w:rFonts w:hint="eastAsia"/>
          <w:color w:val="auto"/>
          <w:rtl/>
        </w:rPr>
        <w:t>המציע</w:t>
      </w:r>
      <w:r w:rsidRPr="004F56D9">
        <w:rPr>
          <w:color w:val="auto"/>
          <w:rtl/>
        </w:rPr>
        <w:t xml:space="preserve"> </w:t>
      </w:r>
      <w:r w:rsidRPr="004F56D9">
        <w:rPr>
          <w:rFonts w:hint="eastAsia"/>
          <w:color w:val="auto"/>
          <w:rtl/>
        </w:rPr>
        <w:t>צירף</w:t>
      </w:r>
      <w:r w:rsidRPr="004F56D9">
        <w:rPr>
          <w:color w:val="auto"/>
          <w:rtl/>
        </w:rPr>
        <w:t xml:space="preserve"> </w:t>
      </w:r>
      <w:r w:rsidRPr="004F56D9">
        <w:rPr>
          <w:rFonts w:hint="eastAsia"/>
          <w:color w:val="auto"/>
          <w:rtl/>
        </w:rPr>
        <w:t>אישור</w:t>
      </w:r>
      <w:r w:rsidRPr="004F56D9">
        <w:rPr>
          <w:color w:val="auto"/>
          <w:rtl/>
        </w:rPr>
        <w:t xml:space="preserve"> </w:t>
      </w:r>
      <w:r w:rsidRPr="004F56D9">
        <w:rPr>
          <w:rFonts w:hint="eastAsia"/>
          <w:color w:val="auto"/>
          <w:rtl/>
        </w:rPr>
        <w:t>עו</w:t>
      </w:r>
      <w:r w:rsidRPr="004F56D9">
        <w:rPr>
          <w:color w:val="auto"/>
          <w:rtl/>
        </w:rPr>
        <w:t xml:space="preserve">"ד/רו"ח </w:t>
      </w:r>
      <w:r w:rsidRPr="004F56D9">
        <w:rPr>
          <w:rFonts w:hint="eastAsia"/>
          <w:color w:val="auto"/>
          <w:rtl/>
        </w:rPr>
        <w:t>של</w:t>
      </w:r>
      <w:r w:rsidRPr="004F56D9">
        <w:rPr>
          <w:color w:val="auto"/>
          <w:rtl/>
        </w:rPr>
        <w:t xml:space="preserve"> </w:t>
      </w:r>
      <w:r w:rsidRPr="004F56D9">
        <w:rPr>
          <w:rFonts w:hint="eastAsia"/>
          <w:color w:val="auto"/>
          <w:rtl/>
        </w:rPr>
        <w:t>המציע</w:t>
      </w:r>
      <w:r w:rsidRPr="004F56D9">
        <w:rPr>
          <w:color w:val="auto"/>
          <w:rtl/>
        </w:rPr>
        <w:t xml:space="preserve"> </w:t>
      </w:r>
      <w:r w:rsidRPr="004F56D9">
        <w:rPr>
          <w:rFonts w:hint="eastAsia"/>
          <w:color w:val="auto"/>
          <w:rtl/>
        </w:rPr>
        <w:t>המאשר</w:t>
      </w:r>
      <w:r w:rsidRPr="004F56D9">
        <w:rPr>
          <w:color w:val="auto"/>
          <w:rtl/>
        </w:rPr>
        <w:t xml:space="preserve"> </w:t>
      </w:r>
      <w:r w:rsidRPr="004F56D9">
        <w:rPr>
          <w:rFonts w:hint="eastAsia"/>
          <w:color w:val="auto"/>
          <w:rtl/>
        </w:rPr>
        <w:t>את</w:t>
      </w:r>
      <w:r w:rsidRPr="004F56D9">
        <w:rPr>
          <w:color w:val="auto"/>
          <w:rtl/>
        </w:rPr>
        <w:t xml:space="preserve"> </w:t>
      </w:r>
      <w:r w:rsidRPr="004F56D9">
        <w:rPr>
          <w:rFonts w:hint="eastAsia"/>
          <w:color w:val="auto"/>
          <w:rtl/>
        </w:rPr>
        <w:t>זהות</w:t>
      </w:r>
      <w:r w:rsidRPr="004F56D9">
        <w:rPr>
          <w:color w:val="auto"/>
          <w:rtl/>
        </w:rPr>
        <w:t xml:space="preserve"> </w:t>
      </w:r>
      <w:proofErr w:type="spellStart"/>
      <w:r w:rsidRPr="004F56D9">
        <w:rPr>
          <w:rFonts w:hint="eastAsia"/>
          <w:color w:val="auto"/>
          <w:rtl/>
        </w:rPr>
        <w:t>מורשי</w:t>
      </w:r>
      <w:proofErr w:type="spellEnd"/>
      <w:r w:rsidRPr="004F56D9">
        <w:rPr>
          <w:color w:val="auto"/>
          <w:rtl/>
        </w:rPr>
        <w:t xml:space="preserve"> </w:t>
      </w:r>
      <w:r w:rsidRPr="004F56D9">
        <w:rPr>
          <w:rFonts w:hint="eastAsia"/>
          <w:color w:val="auto"/>
          <w:rtl/>
        </w:rPr>
        <w:t>החתימה</w:t>
      </w:r>
      <w:r w:rsidRPr="004F56D9">
        <w:rPr>
          <w:color w:val="auto"/>
          <w:rtl/>
        </w:rPr>
        <w:t xml:space="preserve"> </w:t>
      </w:r>
      <w:r w:rsidRPr="004F56D9">
        <w:rPr>
          <w:rFonts w:hint="eastAsia"/>
          <w:color w:val="auto"/>
          <w:rtl/>
        </w:rPr>
        <w:t>של</w:t>
      </w:r>
      <w:r w:rsidRPr="004F56D9">
        <w:rPr>
          <w:color w:val="auto"/>
          <w:rtl/>
        </w:rPr>
        <w:t xml:space="preserve"> </w:t>
      </w:r>
      <w:r w:rsidRPr="004F56D9">
        <w:rPr>
          <w:rFonts w:hint="eastAsia"/>
          <w:color w:val="auto"/>
          <w:rtl/>
        </w:rPr>
        <w:t>המציע</w:t>
      </w:r>
      <w:r w:rsidRPr="004F56D9">
        <w:rPr>
          <w:color w:val="auto"/>
          <w:rtl/>
        </w:rPr>
        <w:t xml:space="preserve">. </w:t>
      </w:r>
      <w:r w:rsidRPr="004F56D9">
        <w:rPr>
          <w:rFonts w:hint="eastAsia"/>
          <w:color w:val="auto"/>
          <w:rtl/>
        </w:rPr>
        <w:t>נספח</w:t>
      </w:r>
      <w:r w:rsidRPr="004F56D9">
        <w:rPr>
          <w:color w:val="auto"/>
          <w:rtl/>
        </w:rPr>
        <w:t xml:space="preserve"> </w:t>
      </w:r>
      <w:r w:rsidRPr="004F56D9">
        <w:rPr>
          <w:rFonts w:hint="eastAsia"/>
          <w:color w:val="auto"/>
          <w:rtl/>
        </w:rPr>
        <w:t>ט</w:t>
      </w:r>
      <w:r w:rsidRPr="004F56D9">
        <w:rPr>
          <w:color w:val="auto"/>
          <w:rtl/>
        </w:rPr>
        <w:t>"ז.</w:t>
      </w:r>
    </w:p>
    <w:p w:rsidR="00962D9C" w:rsidRPr="004F56D9" w:rsidRDefault="00962D9C" w:rsidP="00226B4F">
      <w:pPr>
        <w:numPr>
          <w:ilvl w:val="1"/>
          <w:numId w:val="5"/>
        </w:numPr>
        <w:tabs>
          <w:tab w:val="left" w:pos="790"/>
        </w:tabs>
        <w:rPr>
          <w:color w:val="auto"/>
        </w:rPr>
      </w:pPr>
      <w:r w:rsidRPr="004F56D9">
        <w:rPr>
          <w:rFonts w:hint="eastAsia"/>
          <w:color w:val="auto"/>
          <w:rtl/>
        </w:rPr>
        <w:t>במקרה</w:t>
      </w:r>
      <w:r w:rsidRPr="004F56D9">
        <w:rPr>
          <w:color w:val="auto"/>
          <w:rtl/>
        </w:rPr>
        <w:t xml:space="preserve"> </w:t>
      </w:r>
      <w:r w:rsidRPr="004F56D9">
        <w:rPr>
          <w:rFonts w:hint="eastAsia"/>
          <w:color w:val="auto"/>
          <w:rtl/>
        </w:rPr>
        <w:t>והמציע</w:t>
      </w:r>
      <w:r w:rsidRPr="004F56D9">
        <w:rPr>
          <w:color w:val="auto"/>
          <w:rtl/>
        </w:rPr>
        <w:t xml:space="preserve"> הינו תאגיד,  יצורפו להצעה גם המסמכים הבאים:</w:t>
      </w:r>
    </w:p>
    <w:p w:rsidR="00962D9C" w:rsidRPr="004F56D9" w:rsidRDefault="00962D9C" w:rsidP="008132A9">
      <w:pPr>
        <w:numPr>
          <w:ilvl w:val="2"/>
          <w:numId w:val="5"/>
        </w:numPr>
        <w:tabs>
          <w:tab w:val="left" w:pos="790"/>
        </w:tabs>
        <w:rPr>
          <w:color w:val="auto"/>
        </w:rPr>
      </w:pPr>
      <w:r w:rsidRPr="004F56D9">
        <w:rPr>
          <w:rFonts w:hint="eastAsia"/>
          <w:color w:val="auto"/>
          <w:rtl/>
        </w:rPr>
        <w:t>העתק</w:t>
      </w:r>
      <w:r w:rsidRPr="004F56D9">
        <w:rPr>
          <w:color w:val="auto"/>
          <w:rtl/>
        </w:rPr>
        <w:t xml:space="preserve"> </w:t>
      </w:r>
      <w:r w:rsidRPr="004F56D9">
        <w:rPr>
          <w:rFonts w:hint="eastAsia"/>
          <w:color w:val="auto"/>
          <w:rtl/>
        </w:rPr>
        <w:t>מאושר</w:t>
      </w:r>
      <w:r w:rsidRPr="004F56D9">
        <w:rPr>
          <w:color w:val="auto"/>
          <w:rtl/>
        </w:rPr>
        <w:t xml:space="preserve"> </w:t>
      </w:r>
      <w:r w:rsidRPr="004F56D9">
        <w:rPr>
          <w:rFonts w:hint="eastAsia"/>
          <w:color w:val="auto"/>
          <w:rtl/>
        </w:rPr>
        <w:t>של</w:t>
      </w:r>
      <w:r w:rsidRPr="004F56D9">
        <w:rPr>
          <w:color w:val="auto"/>
          <w:rtl/>
        </w:rPr>
        <w:t xml:space="preserve"> </w:t>
      </w:r>
      <w:r w:rsidRPr="004F56D9">
        <w:rPr>
          <w:rFonts w:hint="eastAsia"/>
          <w:color w:val="auto"/>
          <w:rtl/>
        </w:rPr>
        <w:t>תעודת</w:t>
      </w:r>
      <w:r w:rsidRPr="004F56D9">
        <w:rPr>
          <w:color w:val="auto"/>
          <w:rtl/>
        </w:rPr>
        <w:t xml:space="preserve"> </w:t>
      </w:r>
      <w:r w:rsidRPr="004F56D9">
        <w:rPr>
          <w:rFonts w:hint="eastAsia"/>
          <w:color w:val="auto"/>
          <w:rtl/>
        </w:rPr>
        <w:t>רישום</w:t>
      </w:r>
      <w:r w:rsidRPr="004F56D9">
        <w:rPr>
          <w:color w:val="auto"/>
          <w:rtl/>
        </w:rPr>
        <w:t xml:space="preserve"> </w:t>
      </w:r>
      <w:r w:rsidRPr="004F56D9">
        <w:rPr>
          <w:rFonts w:hint="eastAsia"/>
          <w:color w:val="auto"/>
          <w:rtl/>
        </w:rPr>
        <w:t>התאגיד</w:t>
      </w:r>
      <w:r w:rsidRPr="004F56D9">
        <w:rPr>
          <w:color w:val="auto"/>
          <w:rtl/>
        </w:rPr>
        <w:t xml:space="preserve"> </w:t>
      </w:r>
      <w:r w:rsidRPr="004F56D9">
        <w:rPr>
          <w:rFonts w:hint="eastAsia"/>
          <w:color w:val="auto"/>
          <w:rtl/>
        </w:rPr>
        <w:t>מרשות</w:t>
      </w:r>
      <w:r w:rsidRPr="004F56D9">
        <w:rPr>
          <w:color w:val="auto"/>
          <w:rtl/>
        </w:rPr>
        <w:t xml:space="preserve"> </w:t>
      </w:r>
      <w:r w:rsidRPr="004F56D9">
        <w:rPr>
          <w:rFonts w:hint="eastAsia"/>
          <w:color w:val="auto"/>
          <w:rtl/>
        </w:rPr>
        <w:t>התאגידים</w:t>
      </w:r>
      <w:r w:rsidRPr="004F56D9">
        <w:rPr>
          <w:color w:val="auto"/>
          <w:rtl/>
        </w:rPr>
        <w:t xml:space="preserve">. </w:t>
      </w:r>
      <w:r w:rsidRPr="004F56D9">
        <w:rPr>
          <w:rFonts w:hint="eastAsia"/>
          <w:color w:val="auto"/>
          <w:rtl/>
        </w:rPr>
        <w:t>נספח</w:t>
      </w:r>
      <w:r w:rsidRPr="004F56D9">
        <w:rPr>
          <w:color w:val="auto"/>
          <w:rtl/>
        </w:rPr>
        <w:t xml:space="preserve"> </w:t>
      </w:r>
      <w:r w:rsidRPr="004F56D9">
        <w:rPr>
          <w:rFonts w:hint="eastAsia"/>
          <w:color w:val="auto"/>
          <w:rtl/>
        </w:rPr>
        <w:t>י</w:t>
      </w:r>
      <w:r w:rsidRPr="004F56D9">
        <w:rPr>
          <w:color w:val="auto"/>
          <w:rtl/>
        </w:rPr>
        <w:t>"ז.</w:t>
      </w:r>
    </w:p>
    <w:p w:rsidR="00962D9C" w:rsidRPr="004F56D9" w:rsidRDefault="00962D9C" w:rsidP="008132A9">
      <w:pPr>
        <w:numPr>
          <w:ilvl w:val="2"/>
          <w:numId w:val="5"/>
        </w:numPr>
        <w:tabs>
          <w:tab w:val="left" w:pos="790"/>
        </w:tabs>
        <w:rPr>
          <w:color w:val="auto"/>
        </w:rPr>
      </w:pPr>
      <w:r w:rsidRPr="004F56D9">
        <w:rPr>
          <w:color w:val="auto"/>
          <w:rtl/>
        </w:rPr>
        <w:t xml:space="preserve"> </w:t>
      </w:r>
      <w:bookmarkStart w:id="41" w:name="_Ref362791773"/>
      <w:r w:rsidRPr="004F56D9">
        <w:rPr>
          <w:rFonts w:hint="eastAsia"/>
          <w:color w:val="auto"/>
          <w:rtl/>
        </w:rPr>
        <w:t>נסח</w:t>
      </w:r>
      <w:r w:rsidRPr="004F56D9">
        <w:rPr>
          <w:color w:val="auto"/>
          <w:rtl/>
        </w:rPr>
        <w:t xml:space="preserve"> חברה/שותפות עדכני (שהוצע בשנת הגשת ההצעה) ובו המידע כדלקמן: (1) הון המניות המונפק והנפרע של החברה, </w:t>
      </w:r>
      <w:proofErr w:type="spellStart"/>
      <w:r w:rsidRPr="004F56D9">
        <w:rPr>
          <w:color w:val="auto"/>
          <w:rtl/>
        </w:rPr>
        <w:t>הבעלויות</w:t>
      </w:r>
      <w:proofErr w:type="spellEnd"/>
      <w:r w:rsidRPr="004F56D9">
        <w:rPr>
          <w:color w:val="auto"/>
          <w:rtl/>
        </w:rPr>
        <w:t xml:space="preserve"> במניות החברה וכן רשימת השעבודים נכון ליום הגשת ההצעה. (2) מתוכו יעלה כי שולמו כל חובות האגרה השנתית ב- 3 השנים האחרונות </w:t>
      </w:r>
      <w:r w:rsidR="002925A6" w:rsidRPr="004F56D9">
        <w:rPr>
          <w:rFonts w:hint="eastAsia"/>
          <w:color w:val="auto"/>
          <w:rtl/>
        </w:rPr>
        <w:t>הקודמות</w:t>
      </w:r>
      <w:r w:rsidR="002925A6" w:rsidRPr="004F56D9">
        <w:rPr>
          <w:color w:val="auto"/>
          <w:rtl/>
        </w:rPr>
        <w:t xml:space="preserve"> </w:t>
      </w:r>
      <w:r w:rsidR="002925A6" w:rsidRPr="004F56D9">
        <w:rPr>
          <w:rFonts w:hint="eastAsia"/>
          <w:color w:val="auto"/>
          <w:rtl/>
        </w:rPr>
        <w:t>לשנת</w:t>
      </w:r>
      <w:r w:rsidR="002925A6" w:rsidRPr="004F56D9">
        <w:rPr>
          <w:color w:val="auto"/>
          <w:rtl/>
        </w:rPr>
        <w:t xml:space="preserve"> </w:t>
      </w:r>
      <w:r w:rsidR="002925A6" w:rsidRPr="004F56D9">
        <w:rPr>
          <w:rFonts w:hint="eastAsia"/>
          <w:color w:val="auto"/>
          <w:rtl/>
        </w:rPr>
        <w:t>הגשת</w:t>
      </w:r>
      <w:r w:rsidR="002925A6" w:rsidRPr="004F56D9">
        <w:rPr>
          <w:color w:val="auto"/>
          <w:rtl/>
        </w:rPr>
        <w:t xml:space="preserve"> </w:t>
      </w:r>
      <w:r w:rsidR="002925A6" w:rsidRPr="004F56D9">
        <w:rPr>
          <w:rFonts w:hint="eastAsia"/>
          <w:color w:val="auto"/>
          <w:rtl/>
        </w:rPr>
        <w:t>ההצעה</w:t>
      </w:r>
      <w:r w:rsidRPr="004F56D9">
        <w:rPr>
          <w:color w:val="auto"/>
          <w:rtl/>
        </w:rPr>
        <w:t xml:space="preserve">. (3) </w:t>
      </w:r>
      <w:r w:rsidRPr="004F56D9">
        <w:rPr>
          <w:rFonts w:hint="eastAsia"/>
          <w:color w:val="auto"/>
          <w:rtl/>
        </w:rPr>
        <w:t>מתוכו</w:t>
      </w:r>
      <w:r w:rsidRPr="004F56D9">
        <w:rPr>
          <w:color w:val="auto"/>
          <w:rtl/>
        </w:rPr>
        <w:t xml:space="preserve"> </w:t>
      </w:r>
      <w:r w:rsidRPr="004F56D9">
        <w:rPr>
          <w:rFonts w:hint="eastAsia"/>
          <w:color w:val="auto"/>
          <w:rtl/>
        </w:rPr>
        <w:t>יעלה</w:t>
      </w:r>
      <w:r w:rsidRPr="004F56D9">
        <w:rPr>
          <w:color w:val="auto"/>
          <w:rtl/>
        </w:rPr>
        <w:t xml:space="preserve"> </w:t>
      </w:r>
      <w:r w:rsidRPr="004F56D9">
        <w:rPr>
          <w:rFonts w:hint="eastAsia"/>
          <w:color w:val="auto"/>
          <w:rtl/>
        </w:rPr>
        <w:t>כי</w:t>
      </w:r>
      <w:r w:rsidRPr="004F56D9">
        <w:rPr>
          <w:color w:val="auto"/>
          <w:rtl/>
        </w:rPr>
        <w:t xml:space="preserve"> </w:t>
      </w:r>
      <w:r w:rsidRPr="004F56D9">
        <w:rPr>
          <w:rFonts w:hint="eastAsia"/>
          <w:color w:val="auto"/>
          <w:rtl/>
        </w:rPr>
        <w:t>החברה</w:t>
      </w:r>
      <w:r w:rsidRPr="004F56D9">
        <w:rPr>
          <w:color w:val="auto"/>
          <w:rtl/>
        </w:rPr>
        <w:t xml:space="preserve"> </w:t>
      </w:r>
      <w:r w:rsidRPr="004F56D9">
        <w:rPr>
          <w:rFonts w:hint="eastAsia"/>
          <w:color w:val="auto"/>
          <w:rtl/>
        </w:rPr>
        <w:t>איננה</w:t>
      </w:r>
      <w:r w:rsidRPr="004F56D9">
        <w:rPr>
          <w:color w:val="auto"/>
          <w:rtl/>
        </w:rPr>
        <w:t xml:space="preserve"> </w:t>
      </w:r>
      <w:r w:rsidRPr="004F56D9">
        <w:rPr>
          <w:rFonts w:hint="eastAsia"/>
          <w:color w:val="auto"/>
          <w:rtl/>
        </w:rPr>
        <w:t>חברה</w:t>
      </w:r>
      <w:r w:rsidRPr="004F56D9">
        <w:rPr>
          <w:color w:val="auto"/>
          <w:rtl/>
        </w:rPr>
        <w:t xml:space="preserve"> </w:t>
      </w:r>
      <w:r w:rsidRPr="004F56D9">
        <w:rPr>
          <w:rFonts w:hint="eastAsia"/>
          <w:color w:val="auto"/>
          <w:rtl/>
        </w:rPr>
        <w:t>מפרה</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בהתראה</w:t>
      </w:r>
      <w:r w:rsidRPr="004F56D9">
        <w:rPr>
          <w:color w:val="auto"/>
          <w:rtl/>
        </w:rPr>
        <w:t xml:space="preserve"> </w:t>
      </w:r>
      <w:r w:rsidRPr="004F56D9">
        <w:rPr>
          <w:rFonts w:hint="eastAsia"/>
          <w:color w:val="auto"/>
          <w:rtl/>
        </w:rPr>
        <w:t>לפני</w:t>
      </w:r>
      <w:r w:rsidRPr="004F56D9">
        <w:rPr>
          <w:color w:val="auto"/>
          <w:rtl/>
        </w:rPr>
        <w:t xml:space="preserve"> </w:t>
      </w:r>
      <w:r w:rsidRPr="004F56D9">
        <w:rPr>
          <w:rFonts w:hint="eastAsia"/>
          <w:color w:val="auto"/>
          <w:rtl/>
        </w:rPr>
        <w:t>רישום</w:t>
      </w:r>
      <w:r w:rsidRPr="004F56D9">
        <w:rPr>
          <w:color w:val="auto"/>
          <w:rtl/>
        </w:rPr>
        <w:t xml:space="preserve"> </w:t>
      </w:r>
      <w:r w:rsidRPr="004F56D9">
        <w:rPr>
          <w:rFonts w:hint="eastAsia"/>
          <w:color w:val="auto"/>
          <w:rtl/>
        </w:rPr>
        <w:t>כחברה</w:t>
      </w:r>
      <w:r w:rsidRPr="004F56D9">
        <w:rPr>
          <w:color w:val="auto"/>
          <w:rtl/>
        </w:rPr>
        <w:t xml:space="preserve"> </w:t>
      </w:r>
      <w:r w:rsidRPr="004F56D9">
        <w:rPr>
          <w:rFonts w:hint="eastAsia"/>
          <w:color w:val="auto"/>
          <w:rtl/>
        </w:rPr>
        <w:t>מפרת</w:t>
      </w:r>
      <w:r w:rsidRPr="004F56D9">
        <w:rPr>
          <w:color w:val="auto"/>
          <w:rtl/>
        </w:rPr>
        <w:t xml:space="preserve"> </w:t>
      </w:r>
      <w:r w:rsidRPr="004F56D9">
        <w:rPr>
          <w:rFonts w:hint="eastAsia"/>
          <w:color w:val="auto"/>
          <w:rtl/>
        </w:rPr>
        <w:t>חוק</w:t>
      </w:r>
      <w:r w:rsidRPr="004F56D9">
        <w:rPr>
          <w:color w:val="auto"/>
          <w:rtl/>
        </w:rPr>
        <w:t xml:space="preserve">. </w:t>
      </w:r>
      <w:r w:rsidRPr="004F56D9">
        <w:rPr>
          <w:rFonts w:hint="eastAsia"/>
          <w:color w:val="auto"/>
          <w:rtl/>
        </w:rPr>
        <w:t>אישור</w:t>
      </w:r>
      <w:r w:rsidRPr="004F56D9">
        <w:rPr>
          <w:color w:val="auto"/>
          <w:rtl/>
        </w:rPr>
        <w:t xml:space="preserve"> </w:t>
      </w:r>
      <w:r w:rsidRPr="004F56D9">
        <w:rPr>
          <w:rFonts w:hint="eastAsia"/>
          <w:color w:val="auto"/>
          <w:rtl/>
        </w:rPr>
        <w:t>זה</w:t>
      </w:r>
      <w:r w:rsidRPr="004F56D9">
        <w:rPr>
          <w:color w:val="auto"/>
          <w:rtl/>
        </w:rPr>
        <w:t xml:space="preserve"> </w:t>
      </w:r>
      <w:r w:rsidRPr="004F56D9">
        <w:rPr>
          <w:rFonts w:hint="eastAsia"/>
          <w:color w:val="auto"/>
          <w:rtl/>
        </w:rPr>
        <w:t>יועבר</w:t>
      </w:r>
      <w:r w:rsidRPr="004F56D9">
        <w:rPr>
          <w:color w:val="auto"/>
          <w:rtl/>
        </w:rPr>
        <w:t xml:space="preserve"> </w:t>
      </w:r>
      <w:r w:rsidRPr="004F56D9">
        <w:rPr>
          <w:rFonts w:hint="eastAsia"/>
          <w:color w:val="auto"/>
          <w:rtl/>
        </w:rPr>
        <w:t>לידי</w:t>
      </w:r>
      <w:r w:rsidRPr="004F56D9">
        <w:rPr>
          <w:color w:val="auto"/>
          <w:rtl/>
        </w:rPr>
        <w:t xml:space="preserve"> </w:t>
      </w:r>
      <w:r w:rsidRPr="004F56D9">
        <w:rPr>
          <w:rFonts w:hint="eastAsia"/>
          <w:color w:val="auto"/>
          <w:rtl/>
        </w:rPr>
        <w:t>המשרד</w:t>
      </w:r>
      <w:r w:rsidRPr="004F56D9">
        <w:rPr>
          <w:color w:val="auto"/>
          <w:rtl/>
        </w:rPr>
        <w:t xml:space="preserve"> </w:t>
      </w:r>
      <w:r w:rsidRPr="004F56D9">
        <w:rPr>
          <w:rFonts w:hint="eastAsia"/>
          <w:color w:val="auto"/>
          <w:rtl/>
        </w:rPr>
        <w:t>גם</w:t>
      </w:r>
      <w:r w:rsidRPr="004F56D9">
        <w:rPr>
          <w:color w:val="auto"/>
          <w:rtl/>
        </w:rPr>
        <w:t xml:space="preserve"> </w:t>
      </w:r>
      <w:r w:rsidRPr="004F56D9">
        <w:rPr>
          <w:rFonts w:hint="eastAsia"/>
          <w:color w:val="auto"/>
          <w:rtl/>
        </w:rPr>
        <w:t>בעת</w:t>
      </w:r>
      <w:r w:rsidRPr="004F56D9">
        <w:rPr>
          <w:color w:val="auto"/>
          <w:rtl/>
        </w:rPr>
        <w:t xml:space="preserve"> </w:t>
      </w:r>
      <w:r w:rsidRPr="004F56D9">
        <w:rPr>
          <w:rFonts w:hint="eastAsia"/>
          <w:color w:val="auto"/>
          <w:rtl/>
        </w:rPr>
        <w:t>מימוש</w:t>
      </w:r>
      <w:r w:rsidRPr="004F56D9">
        <w:rPr>
          <w:color w:val="auto"/>
          <w:rtl/>
        </w:rPr>
        <w:t xml:space="preserve"> </w:t>
      </w:r>
      <w:r w:rsidRPr="004F56D9">
        <w:rPr>
          <w:rFonts w:hint="eastAsia"/>
          <w:color w:val="auto"/>
          <w:rtl/>
        </w:rPr>
        <w:t>האופציה</w:t>
      </w:r>
      <w:r w:rsidRPr="004F56D9">
        <w:rPr>
          <w:color w:val="auto"/>
          <w:rtl/>
        </w:rPr>
        <w:t xml:space="preserve"> </w:t>
      </w:r>
      <w:r w:rsidRPr="004F56D9">
        <w:rPr>
          <w:rFonts w:hint="eastAsia"/>
          <w:color w:val="auto"/>
          <w:rtl/>
        </w:rPr>
        <w:t>עם</w:t>
      </w:r>
      <w:r w:rsidRPr="004F56D9">
        <w:rPr>
          <w:color w:val="auto"/>
          <w:rtl/>
        </w:rPr>
        <w:t xml:space="preserve"> </w:t>
      </w:r>
      <w:r w:rsidRPr="004F56D9">
        <w:rPr>
          <w:rFonts w:hint="eastAsia"/>
          <w:color w:val="auto"/>
          <w:rtl/>
        </w:rPr>
        <w:t>הזוכה</w:t>
      </w:r>
      <w:r w:rsidRPr="004F56D9">
        <w:rPr>
          <w:color w:val="auto"/>
          <w:rtl/>
        </w:rPr>
        <w:t xml:space="preserve"> </w:t>
      </w:r>
      <w:r w:rsidRPr="004F56D9">
        <w:rPr>
          <w:rFonts w:hint="eastAsia"/>
          <w:color w:val="auto"/>
          <w:rtl/>
        </w:rPr>
        <w:t>להארכת</w:t>
      </w:r>
      <w:r w:rsidRPr="004F56D9">
        <w:rPr>
          <w:color w:val="auto"/>
          <w:rtl/>
        </w:rPr>
        <w:t xml:space="preserve"> </w:t>
      </w:r>
      <w:r w:rsidRPr="004F56D9">
        <w:rPr>
          <w:rFonts w:hint="eastAsia"/>
          <w:color w:val="auto"/>
          <w:rtl/>
        </w:rPr>
        <w:t>החוזה</w:t>
      </w:r>
      <w:r w:rsidRPr="004F56D9">
        <w:rPr>
          <w:color w:val="auto"/>
          <w:rtl/>
        </w:rPr>
        <w:t xml:space="preserve"> </w:t>
      </w:r>
      <w:r w:rsidRPr="004F56D9">
        <w:rPr>
          <w:rFonts w:hint="eastAsia"/>
          <w:color w:val="auto"/>
          <w:rtl/>
        </w:rPr>
        <w:t>מעת</w:t>
      </w:r>
      <w:r w:rsidRPr="004F56D9">
        <w:rPr>
          <w:color w:val="auto"/>
          <w:rtl/>
        </w:rPr>
        <w:t xml:space="preserve"> </w:t>
      </w:r>
      <w:r w:rsidRPr="004F56D9">
        <w:rPr>
          <w:rFonts w:hint="eastAsia"/>
          <w:color w:val="auto"/>
          <w:rtl/>
        </w:rPr>
        <w:t>לעת</w:t>
      </w:r>
      <w:r w:rsidRPr="004F56D9">
        <w:rPr>
          <w:color w:val="auto"/>
          <w:rtl/>
        </w:rPr>
        <w:t>.</w:t>
      </w:r>
      <w:bookmarkEnd w:id="41"/>
      <w:r w:rsidRPr="004F56D9">
        <w:rPr>
          <w:color w:val="auto"/>
          <w:rtl/>
        </w:rPr>
        <w:t xml:space="preserve"> נספח י"ח.</w:t>
      </w:r>
    </w:p>
    <w:p w:rsidR="002925A6" w:rsidRPr="004F56D9" w:rsidRDefault="00252AB1" w:rsidP="00226B4F">
      <w:pPr>
        <w:numPr>
          <w:ilvl w:val="1"/>
          <w:numId w:val="5"/>
        </w:numPr>
        <w:tabs>
          <w:tab w:val="left" w:pos="790"/>
        </w:tabs>
        <w:rPr>
          <w:color w:val="auto"/>
        </w:rPr>
      </w:pPr>
      <w:r w:rsidRPr="004F56D9">
        <w:rPr>
          <w:rFonts w:hint="eastAsia"/>
          <w:color w:val="auto"/>
          <w:rtl/>
        </w:rPr>
        <w:t>השירות</w:t>
      </w:r>
      <w:r w:rsidRPr="004F56D9">
        <w:rPr>
          <w:color w:val="auto"/>
          <w:rtl/>
        </w:rPr>
        <w:t xml:space="preserve"> הקבוע במכרז זה כוללים שליחות באופן האמור בלבד, ואינם כוללים שירותי </w:t>
      </w:r>
      <w:r w:rsidR="00226B4F" w:rsidRPr="004F56D9">
        <w:rPr>
          <w:rFonts w:hint="eastAsia"/>
          <w:color w:val="auto"/>
          <w:rtl/>
        </w:rPr>
        <w:t>ניקיון</w:t>
      </w:r>
      <w:r w:rsidRPr="004F56D9">
        <w:rPr>
          <w:color w:val="auto"/>
          <w:rtl/>
        </w:rPr>
        <w:t xml:space="preserve">, אבטחה או אספקת שירותי כוח אדם. </w:t>
      </w:r>
      <w:r w:rsidR="002925A6" w:rsidRPr="004F56D9">
        <w:rPr>
          <w:rFonts w:hint="eastAsia"/>
          <w:color w:val="auto"/>
          <w:rtl/>
        </w:rPr>
        <w:t>המציע</w:t>
      </w:r>
      <w:r w:rsidR="002925A6" w:rsidRPr="004F56D9">
        <w:rPr>
          <w:color w:val="auto"/>
          <w:rtl/>
        </w:rPr>
        <w:t xml:space="preserve"> </w:t>
      </w:r>
      <w:r w:rsidR="002925A6" w:rsidRPr="004F56D9">
        <w:rPr>
          <w:rFonts w:hint="eastAsia"/>
          <w:color w:val="auto"/>
          <w:rtl/>
        </w:rPr>
        <w:t>לא</w:t>
      </w:r>
      <w:r w:rsidR="002925A6" w:rsidRPr="004F56D9">
        <w:rPr>
          <w:color w:val="auto"/>
          <w:rtl/>
        </w:rPr>
        <w:t xml:space="preserve"> </w:t>
      </w:r>
      <w:r w:rsidR="002925A6" w:rsidRPr="004F56D9">
        <w:rPr>
          <w:rFonts w:hint="eastAsia"/>
          <w:color w:val="auto"/>
          <w:rtl/>
        </w:rPr>
        <w:t>יהיה</w:t>
      </w:r>
      <w:r w:rsidR="002925A6" w:rsidRPr="004F56D9">
        <w:rPr>
          <w:color w:val="auto"/>
          <w:rtl/>
        </w:rPr>
        <w:t xml:space="preserve"> </w:t>
      </w:r>
      <w:r w:rsidR="002925A6" w:rsidRPr="004F56D9">
        <w:rPr>
          <w:rFonts w:hint="eastAsia"/>
          <w:color w:val="auto"/>
          <w:rtl/>
        </w:rPr>
        <w:t>חברת</w:t>
      </w:r>
      <w:r w:rsidR="002925A6" w:rsidRPr="004F56D9">
        <w:rPr>
          <w:color w:val="auto"/>
          <w:rtl/>
        </w:rPr>
        <w:t xml:space="preserve"> </w:t>
      </w:r>
      <w:r w:rsidR="002925A6" w:rsidRPr="004F56D9">
        <w:rPr>
          <w:rFonts w:hint="eastAsia"/>
          <w:color w:val="auto"/>
          <w:rtl/>
        </w:rPr>
        <w:t>כוח</w:t>
      </w:r>
      <w:r w:rsidR="002925A6" w:rsidRPr="004F56D9">
        <w:rPr>
          <w:color w:val="auto"/>
          <w:rtl/>
        </w:rPr>
        <w:t xml:space="preserve"> </w:t>
      </w:r>
      <w:r w:rsidR="002925A6" w:rsidRPr="004F56D9">
        <w:rPr>
          <w:rFonts w:hint="eastAsia"/>
          <w:color w:val="auto"/>
          <w:rtl/>
        </w:rPr>
        <w:t>אדם</w:t>
      </w:r>
      <w:r w:rsidR="002925A6" w:rsidRPr="004F56D9">
        <w:rPr>
          <w:color w:val="auto"/>
          <w:rtl/>
        </w:rPr>
        <w:t xml:space="preserve"> כמשמעות</w:t>
      </w:r>
      <w:r w:rsidR="002925A6" w:rsidRPr="004F56D9">
        <w:rPr>
          <w:rFonts w:hint="eastAsia"/>
          <w:color w:val="auto"/>
          <w:rtl/>
        </w:rPr>
        <w:t>ה</w:t>
      </w:r>
      <w:r w:rsidR="002925A6" w:rsidRPr="004F56D9">
        <w:rPr>
          <w:color w:val="auto"/>
          <w:rtl/>
        </w:rPr>
        <w:t xml:space="preserve"> בחוק העסקת עובדים על ידי קבלני כוח אדם, תשנ"ו-1996. תצהיר בנוסח האמור נמצא בנספח ו' למסמכי המכרז.</w:t>
      </w:r>
    </w:p>
    <w:p w:rsidR="002925A6" w:rsidRPr="004F56D9" w:rsidRDefault="002925A6" w:rsidP="00226B4F">
      <w:pPr>
        <w:tabs>
          <w:tab w:val="left" w:pos="790"/>
        </w:tabs>
        <w:ind w:left="792" w:right="360"/>
        <w:rPr>
          <w:color w:val="auto"/>
        </w:rPr>
      </w:pPr>
    </w:p>
    <w:p w:rsidR="00811DEA" w:rsidRPr="004F56D9" w:rsidRDefault="00811DEA" w:rsidP="00226B4F">
      <w:pPr>
        <w:pStyle w:val="20"/>
        <w:rPr>
          <w:rFonts w:cs="David"/>
          <w:color w:val="auto"/>
          <w:sz w:val="24"/>
          <w:szCs w:val="24"/>
          <w:u w:val="single"/>
        </w:rPr>
      </w:pPr>
      <w:r w:rsidRPr="004F56D9">
        <w:rPr>
          <w:rFonts w:cs="David" w:hint="eastAsia"/>
          <w:color w:val="auto"/>
          <w:sz w:val="24"/>
          <w:szCs w:val="24"/>
          <w:u w:val="single"/>
          <w:rtl/>
        </w:rPr>
        <w:t>תנאי</w:t>
      </w:r>
      <w:r w:rsidRPr="004F56D9">
        <w:rPr>
          <w:rFonts w:cs="David"/>
          <w:color w:val="auto"/>
          <w:sz w:val="24"/>
          <w:szCs w:val="24"/>
          <w:u w:val="single"/>
          <w:rtl/>
        </w:rPr>
        <w:t xml:space="preserve"> </w:t>
      </w:r>
      <w:r w:rsidRPr="004F56D9">
        <w:rPr>
          <w:rFonts w:cs="David" w:hint="eastAsia"/>
          <w:color w:val="auto"/>
          <w:sz w:val="24"/>
          <w:szCs w:val="24"/>
          <w:u w:val="single"/>
          <w:rtl/>
        </w:rPr>
        <w:t>סף</w:t>
      </w:r>
      <w:r w:rsidRPr="004F56D9">
        <w:rPr>
          <w:rFonts w:cs="David"/>
          <w:color w:val="auto"/>
          <w:sz w:val="24"/>
          <w:szCs w:val="24"/>
          <w:u w:val="single"/>
          <w:rtl/>
        </w:rPr>
        <w:t xml:space="preserve"> </w:t>
      </w:r>
      <w:r w:rsidRPr="004F56D9">
        <w:rPr>
          <w:rFonts w:cs="David" w:hint="eastAsia"/>
          <w:color w:val="auto"/>
          <w:sz w:val="24"/>
          <w:szCs w:val="24"/>
          <w:u w:val="single"/>
          <w:rtl/>
        </w:rPr>
        <w:t>מקצועיים</w:t>
      </w:r>
      <w:r w:rsidR="0022726B" w:rsidRPr="004F56D9">
        <w:rPr>
          <w:rFonts w:cs="David"/>
          <w:b w:val="0"/>
          <w:bCs w:val="0"/>
          <w:color w:val="auto"/>
          <w:sz w:val="24"/>
          <w:szCs w:val="24"/>
          <w:u w:val="single"/>
          <w:rtl/>
        </w:rPr>
        <w:t>:</w:t>
      </w:r>
    </w:p>
    <w:p w:rsidR="002F118D" w:rsidRPr="004F56D9" w:rsidRDefault="002F118D" w:rsidP="00226B4F">
      <w:pPr>
        <w:numPr>
          <w:ilvl w:val="1"/>
          <w:numId w:val="5"/>
        </w:numPr>
        <w:tabs>
          <w:tab w:val="left" w:pos="790"/>
        </w:tabs>
        <w:rPr>
          <w:color w:val="auto"/>
        </w:rPr>
      </w:pPr>
      <w:r w:rsidRPr="004F56D9">
        <w:rPr>
          <w:rFonts w:hint="eastAsia"/>
          <w:color w:val="auto"/>
          <w:rtl/>
        </w:rPr>
        <w:t>המציע</w:t>
      </w:r>
      <w:r w:rsidRPr="004F56D9">
        <w:rPr>
          <w:color w:val="auto"/>
          <w:rtl/>
        </w:rPr>
        <w:t xml:space="preserve"> עוסק במתן שירותי שליחויות </w:t>
      </w:r>
      <w:r w:rsidR="00473F3F" w:rsidRPr="004F56D9">
        <w:rPr>
          <w:rFonts w:hint="eastAsia"/>
          <w:color w:val="auto"/>
          <w:rtl/>
        </w:rPr>
        <w:t>לפחות</w:t>
      </w:r>
      <w:r w:rsidR="00473F3F" w:rsidRPr="004F56D9">
        <w:rPr>
          <w:color w:val="auto"/>
          <w:rtl/>
        </w:rPr>
        <w:t xml:space="preserve"> </w:t>
      </w:r>
      <w:r w:rsidR="00473F3F" w:rsidRPr="004F56D9">
        <w:rPr>
          <w:rFonts w:hint="eastAsia"/>
          <w:color w:val="auto"/>
          <w:rtl/>
        </w:rPr>
        <w:t>מחודש</w:t>
      </w:r>
      <w:r w:rsidR="00473F3F" w:rsidRPr="004F56D9">
        <w:rPr>
          <w:color w:val="auto"/>
          <w:rtl/>
        </w:rPr>
        <w:t xml:space="preserve"> </w:t>
      </w:r>
      <w:r w:rsidR="00473F3F" w:rsidRPr="004F56D9">
        <w:rPr>
          <w:rFonts w:hint="eastAsia"/>
          <w:color w:val="auto"/>
          <w:rtl/>
        </w:rPr>
        <w:t>ינואר</w:t>
      </w:r>
      <w:r w:rsidR="00473F3F" w:rsidRPr="004F56D9">
        <w:rPr>
          <w:color w:val="auto"/>
          <w:rtl/>
        </w:rPr>
        <w:t xml:space="preserve"> 2012.</w:t>
      </w:r>
      <w:r w:rsidR="00F60548" w:rsidRPr="004F56D9">
        <w:rPr>
          <w:color w:val="auto"/>
          <w:rtl/>
        </w:rPr>
        <w:t xml:space="preserve"> פירוט כאמור יעשה במקום הייעודי לכך, במסגרת נספח ו'.</w:t>
      </w:r>
    </w:p>
    <w:p w:rsidR="00F60548" w:rsidRPr="004F56D9" w:rsidRDefault="00C71657" w:rsidP="00226B4F">
      <w:pPr>
        <w:numPr>
          <w:ilvl w:val="1"/>
          <w:numId w:val="5"/>
        </w:numPr>
        <w:tabs>
          <w:tab w:val="left" w:pos="790"/>
        </w:tabs>
        <w:rPr>
          <w:color w:val="auto"/>
          <w:rtl/>
        </w:rPr>
      </w:pPr>
      <w:r w:rsidRPr="004F56D9">
        <w:rPr>
          <w:rFonts w:hint="eastAsia"/>
          <w:color w:val="auto"/>
          <w:rtl/>
        </w:rPr>
        <w:t>למציע</w:t>
      </w:r>
      <w:r w:rsidRPr="004F56D9">
        <w:rPr>
          <w:color w:val="auto"/>
          <w:rtl/>
        </w:rPr>
        <w:t xml:space="preserve"> </w:t>
      </w:r>
      <w:r w:rsidRPr="004F56D9">
        <w:rPr>
          <w:rFonts w:hint="eastAsia"/>
          <w:color w:val="auto"/>
          <w:rtl/>
        </w:rPr>
        <w:t>מחזור</w:t>
      </w:r>
      <w:r w:rsidRPr="004F56D9">
        <w:rPr>
          <w:color w:val="auto"/>
          <w:rtl/>
        </w:rPr>
        <w:t xml:space="preserve"> </w:t>
      </w:r>
      <w:r w:rsidRPr="004F56D9">
        <w:rPr>
          <w:rFonts w:hint="eastAsia"/>
          <w:color w:val="auto"/>
          <w:rtl/>
        </w:rPr>
        <w:t>כספי</w:t>
      </w:r>
      <w:r w:rsidRPr="004F56D9">
        <w:rPr>
          <w:color w:val="auto"/>
          <w:rtl/>
        </w:rPr>
        <w:t xml:space="preserve"> </w:t>
      </w:r>
      <w:r w:rsidRPr="004F56D9">
        <w:rPr>
          <w:rFonts w:hint="eastAsia"/>
          <w:color w:val="auto"/>
          <w:rtl/>
        </w:rPr>
        <w:t>שנתי</w:t>
      </w:r>
      <w:r w:rsidRPr="004F56D9">
        <w:rPr>
          <w:color w:val="auto"/>
          <w:rtl/>
        </w:rPr>
        <w:t xml:space="preserve"> </w:t>
      </w:r>
      <w:r w:rsidRPr="004F56D9">
        <w:rPr>
          <w:rFonts w:hint="eastAsia"/>
          <w:color w:val="auto"/>
          <w:rtl/>
        </w:rPr>
        <w:t>של</w:t>
      </w:r>
      <w:r w:rsidRPr="004F56D9">
        <w:rPr>
          <w:color w:val="auto"/>
          <w:rtl/>
        </w:rPr>
        <w:t xml:space="preserve"> </w:t>
      </w:r>
      <w:r w:rsidRPr="004F56D9">
        <w:rPr>
          <w:rFonts w:hint="eastAsia"/>
          <w:color w:val="auto"/>
          <w:rtl/>
        </w:rPr>
        <w:t>לפחות</w:t>
      </w:r>
      <w:r w:rsidRPr="004F56D9">
        <w:rPr>
          <w:color w:val="auto"/>
          <w:rtl/>
        </w:rPr>
        <w:t xml:space="preserve"> </w:t>
      </w:r>
      <w:r w:rsidR="00071BF1" w:rsidRPr="004F56D9">
        <w:rPr>
          <w:color w:val="auto"/>
          <w:rtl/>
        </w:rPr>
        <w:t xml:space="preserve">1,000,000 </w:t>
      </w:r>
      <w:r w:rsidRPr="004F56D9">
        <w:rPr>
          <w:rFonts w:hint="eastAsia"/>
          <w:color w:val="auto"/>
          <w:rtl/>
        </w:rPr>
        <w:t>₪</w:t>
      </w:r>
      <w:r w:rsidRPr="004F56D9">
        <w:rPr>
          <w:color w:val="auto"/>
          <w:rtl/>
        </w:rPr>
        <w:t xml:space="preserve"> </w:t>
      </w:r>
      <w:r w:rsidR="006F28CA" w:rsidRPr="004F56D9">
        <w:rPr>
          <w:color w:val="auto"/>
          <w:rtl/>
        </w:rPr>
        <w:t xml:space="preserve">(במילים : </w:t>
      </w:r>
      <w:r w:rsidR="00226B4F" w:rsidRPr="004F56D9">
        <w:rPr>
          <w:rFonts w:hint="eastAsia"/>
          <w:color w:val="auto"/>
          <w:rtl/>
        </w:rPr>
        <w:t>מיליון</w:t>
      </w:r>
      <w:r w:rsidR="006F28CA" w:rsidRPr="004F56D9">
        <w:rPr>
          <w:color w:val="auto"/>
          <w:rtl/>
        </w:rPr>
        <w:t xml:space="preserve"> ₪) </w:t>
      </w:r>
      <w:r w:rsidRPr="004F56D9">
        <w:rPr>
          <w:rFonts w:hint="eastAsia"/>
          <w:color w:val="auto"/>
          <w:rtl/>
        </w:rPr>
        <w:t>מפעילות</w:t>
      </w:r>
      <w:r w:rsidRPr="004F56D9">
        <w:rPr>
          <w:color w:val="auto"/>
          <w:rtl/>
        </w:rPr>
        <w:t xml:space="preserve"> </w:t>
      </w:r>
      <w:r w:rsidRPr="004F56D9">
        <w:rPr>
          <w:rFonts w:hint="eastAsia"/>
          <w:color w:val="auto"/>
          <w:rtl/>
        </w:rPr>
        <w:t>של</w:t>
      </w:r>
      <w:r w:rsidRPr="004F56D9">
        <w:rPr>
          <w:color w:val="auto"/>
          <w:rtl/>
        </w:rPr>
        <w:t xml:space="preserve"> </w:t>
      </w:r>
      <w:r w:rsidRPr="004F56D9">
        <w:rPr>
          <w:rFonts w:hint="eastAsia"/>
          <w:color w:val="auto"/>
          <w:rtl/>
        </w:rPr>
        <w:t>ביצוע</w:t>
      </w:r>
      <w:r w:rsidRPr="004F56D9">
        <w:rPr>
          <w:color w:val="auto"/>
          <w:rtl/>
        </w:rPr>
        <w:t xml:space="preserve"> </w:t>
      </w:r>
      <w:r w:rsidRPr="004F56D9">
        <w:rPr>
          <w:rFonts w:hint="eastAsia"/>
          <w:color w:val="auto"/>
          <w:rtl/>
        </w:rPr>
        <w:t>שליחויות</w:t>
      </w:r>
      <w:r w:rsidRPr="004F56D9">
        <w:rPr>
          <w:color w:val="auto"/>
          <w:rtl/>
        </w:rPr>
        <w:t xml:space="preserve"> </w:t>
      </w:r>
      <w:r w:rsidRPr="004F56D9">
        <w:rPr>
          <w:rFonts w:hint="eastAsia"/>
          <w:color w:val="auto"/>
          <w:rtl/>
        </w:rPr>
        <w:t>בכל</w:t>
      </w:r>
      <w:r w:rsidRPr="004F56D9">
        <w:rPr>
          <w:color w:val="auto"/>
          <w:rtl/>
        </w:rPr>
        <w:t xml:space="preserve"> </w:t>
      </w:r>
      <w:r w:rsidRPr="004F56D9">
        <w:rPr>
          <w:rFonts w:hint="eastAsia"/>
          <w:color w:val="auto"/>
          <w:rtl/>
        </w:rPr>
        <w:t>אחת</w:t>
      </w:r>
      <w:r w:rsidRPr="004F56D9">
        <w:rPr>
          <w:color w:val="auto"/>
          <w:rtl/>
        </w:rPr>
        <w:t xml:space="preserve"> </w:t>
      </w:r>
      <w:r w:rsidRPr="004F56D9">
        <w:rPr>
          <w:rFonts w:hint="eastAsia"/>
          <w:color w:val="auto"/>
          <w:rtl/>
        </w:rPr>
        <w:t>משלוש</w:t>
      </w:r>
      <w:r w:rsidRPr="004F56D9">
        <w:rPr>
          <w:color w:val="auto"/>
          <w:rtl/>
        </w:rPr>
        <w:t xml:space="preserve"> </w:t>
      </w:r>
      <w:r w:rsidRPr="004F56D9">
        <w:rPr>
          <w:rFonts w:hint="eastAsia"/>
          <w:color w:val="auto"/>
          <w:rtl/>
        </w:rPr>
        <w:t>השנים</w:t>
      </w:r>
      <w:r w:rsidRPr="004F56D9">
        <w:rPr>
          <w:color w:val="auto"/>
          <w:rtl/>
        </w:rPr>
        <w:t xml:space="preserve"> </w:t>
      </w:r>
      <w:r w:rsidRPr="004F56D9">
        <w:rPr>
          <w:rFonts w:hint="eastAsia"/>
          <w:color w:val="auto"/>
          <w:rtl/>
        </w:rPr>
        <w:t>האחרונות</w:t>
      </w:r>
      <w:r w:rsidRPr="004F56D9">
        <w:rPr>
          <w:color w:val="auto"/>
          <w:rtl/>
        </w:rPr>
        <w:t xml:space="preserve"> (201</w:t>
      </w:r>
      <w:r w:rsidR="00B30344" w:rsidRPr="004F56D9">
        <w:rPr>
          <w:color w:val="auto"/>
          <w:rtl/>
        </w:rPr>
        <w:t>3</w:t>
      </w:r>
      <w:r w:rsidRPr="004F56D9">
        <w:rPr>
          <w:color w:val="auto"/>
          <w:rtl/>
        </w:rPr>
        <w:t>,201</w:t>
      </w:r>
      <w:r w:rsidR="00B30344" w:rsidRPr="004F56D9">
        <w:rPr>
          <w:color w:val="auto"/>
          <w:rtl/>
        </w:rPr>
        <w:t>4</w:t>
      </w:r>
      <w:r w:rsidRPr="004F56D9">
        <w:rPr>
          <w:color w:val="auto"/>
          <w:rtl/>
        </w:rPr>
        <w:t>, 201</w:t>
      </w:r>
      <w:r w:rsidR="00B30344" w:rsidRPr="004F56D9">
        <w:rPr>
          <w:color w:val="auto"/>
          <w:rtl/>
        </w:rPr>
        <w:t>2</w:t>
      </w:r>
      <w:r w:rsidRPr="004F56D9">
        <w:rPr>
          <w:color w:val="auto"/>
          <w:rtl/>
        </w:rPr>
        <w:t>).</w:t>
      </w:r>
      <w:r w:rsidR="00F60548" w:rsidRPr="004F56D9">
        <w:rPr>
          <w:color w:val="auto"/>
          <w:rtl/>
        </w:rPr>
        <w:t xml:space="preserve"> </w:t>
      </w:r>
      <w:r w:rsidR="00F60548" w:rsidRPr="004F56D9">
        <w:rPr>
          <w:rFonts w:hint="eastAsia"/>
          <w:color w:val="auto"/>
          <w:rtl/>
        </w:rPr>
        <w:t>פירוט</w:t>
      </w:r>
      <w:r w:rsidR="00F60548" w:rsidRPr="004F56D9">
        <w:rPr>
          <w:color w:val="auto"/>
          <w:rtl/>
        </w:rPr>
        <w:t xml:space="preserve"> </w:t>
      </w:r>
      <w:r w:rsidR="00F60548" w:rsidRPr="004F56D9">
        <w:rPr>
          <w:rFonts w:hint="eastAsia"/>
          <w:color w:val="auto"/>
          <w:rtl/>
        </w:rPr>
        <w:t>כאמור</w:t>
      </w:r>
      <w:r w:rsidR="00F60548" w:rsidRPr="004F56D9">
        <w:rPr>
          <w:color w:val="auto"/>
          <w:rtl/>
        </w:rPr>
        <w:t xml:space="preserve"> </w:t>
      </w:r>
      <w:r w:rsidR="00F60548" w:rsidRPr="004F56D9">
        <w:rPr>
          <w:rFonts w:hint="eastAsia"/>
          <w:color w:val="auto"/>
          <w:rtl/>
        </w:rPr>
        <w:t>יעשה</w:t>
      </w:r>
      <w:r w:rsidR="00F60548" w:rsidRPr="004F56D9">
        <w:rPr>
          <w:color w:val="auto"/>
          <w:rtl/>
        </w:rPr>
        <w:t xml:space="preserve"> </w:t>
      </w:r>
      <w:r w:rsidR="00F60548" w:rsidRPr="004F56D9">
        <w:rPr>
          <w:rFonts w:hint="eastAsia"/>
          <w:color w:val="auto"/>
          <w:rtl/>
        </w:rPr>
        <w:t>במקום</w:t>
      </w:r>
      <w:r w:rsidR="00F60548" w:rsidRPr="004F56D9">
        <w:rPr>
          <w:color w:val="auto"/>
          <w:rtl/>
        </w:rPr>
        <w:t xml:space="preserve"> </w:t>
      </w:r>
      <w:r w:rsidR="00F60548" w:rsidRPr="004F56D9">
        <w:rPr>
          <w:rFonts w:hint="eastAsia"/>
          <w:color w:val="auto"/>
          <w:rtl/>
        </w:rPr>
        <w:t>הייעודי</w:t>
      </w:r>
      <w:r w:rsidR="00F60548" w:rsidRPr="004F56D9">
        <w:rPr>
          <w:color w:val="auto"/>
          <w:rtl/>
        </w:rPr>
        <w:t xml:space="preserve"> </w:t>
      </w:r>
      <w:r w:rsidR="00F60548" w:rsidRPr="004F56D9">
        <w:rPr>
          <w:rFonts w:hint="eastAsia"/>
          <w:color w:val="auto"/>
          <w:rtl/>
        </w:rPr>
        <w:t>לכך</w:t>
      </w:r>
      <w:r w:rsidR="00F60548" w:rsidRPr="004F56D9">
        <w:rPr>
          <w:color w:val="auto"/>
          <w:rtl/>
        </w:rPr>
        <w:t xml:space="preserve">, </w:t>
      </w:r>
      <w:r w:rsidR="00F60548" w:rsidRPr="004F56D9">
        <w:rPr>
          <w:rFonts w:hint="eastAsia"/>
          <w:color w:val="auto"/>
          <w:rtl/>
        </w:rPr>
        <w:t>במסגרת</w:t>
      </w:r>
      <w:r w:rsidR="00F60548" w:rsidRPr="004F56D9">
        <w:rPr>
          <w:color w:val="auto"/>
          <w:rtl/>
        </w:rPr>
        <w:t xml:space="preserve"> </w:t>
      </w:r>
      <w:r w:rsidR="00F60548" w:rsidRPr="004F56D9">
        <w:rPr>
          <w:rFonts w:hint="eastAsia"/>
          <w:color w:val="auto"/>
          <w:rtl/>
        </w:rPr>
        <w:t>נספח</w:t>
      </w:r>
      <w:r w:rsidR="00F60548" w:rsidRPr="004F56D9">
        <w:rPr>
          <w:color w:val="auto"/>
          <w:rtl/>
        </w:rPr>
        <w:t xml:space="preserve"> </w:t>
      </w:r>
      <w:r w:rsidR="00F60548" w:rsidRPr="004F56D9">
        <w:rPr>
          <w:rFonts w:hint="eastAsia"/>
          <w:color w:val="auto"/>
          <w:rtl/>
        </w:rPr>
        <w:t>ו</w:t>
      </w:r>
      <w:r w:rsidR="00F60548" w:rsidRPr="004F56D9">
        <w:rPr>
          <w:color w:val="auto"/>
          <w:rtl/>
        </w:rPr>
        <w:t>'.</w:t>
      </w:r>
    </w:p>
    <w:p w:rsidR="001D32F5" w:rsidRPr="004F56D9" w:rsidRDefault="001D32F5" w:rsidP="00226B4F">
      <w:pPr>
        <w:numPr>
          <w:ilvl w:val="1"/>
          <w:numId w:val="5"/>
        </w:numPr>
        <w:tabs>
          <w:tab w:val="left" w:pos="790"/>
        </w:tabs>
        <w:rPr>
          <w:color w:val="auto"/>
        </w:rPr>
      </w:pPr>
      <w:r w:rsidRPr="004F56D9">
        <w:rPr>
          <w:rFonts w:hint="eastAsia"/>
          <w:color w:val="auto"/>
          <w:rtl/>
        </w:rPr>
        <w:t>המציע</w:t>
      </w:r>
      <w:r w:rsidRPr="004F56D9">
        <w:rPr>
          <w:color w:val="auto"/>
          <w:rtl/>
        </w:rPr>
        <w:t xml:space="preserve"> </w:t>
      </w:r>
      <w:r w:rsidRPr="004F56D9">
        <w:rPr>
          <w:rFonts w:hint="eastAsia"/>
          <w:color w:val="auto"/>
          <w:rtl/>
        </w:rPr>
        <w:t>נתן</w:t>
      </w:r>
      <w:r w:rsidRPr="004F56D9">
        <w:rPr>
          <w:color w:val="auto"/>
          <w:rtl/>
        </w:rPr>
        <w:t xml:space="preserve"> </w:t>
      </w:r>
      <w:r w:rsidRPr="004F56D9">
        <w:rPr>
          <w:rFonts w:hint="eastAsia"/>
          <w:color w:val="auto"/>
          <w:rtl/>
        </w:rPr>
        <w:t>שירותי</w:t>
      </w:r>
      <w:r w:rsidRPr="004F56D9">
        <w:rPr>
          <w:color w:val="auto"/>
          <w:rtl/>
        </w:rPr>
        <w:t xml:space="preserve"> </w:t>
      </w:r>
      <w:r w:rsidRPr="004F56D9">
        <w:rPr>
          <w:rFonts w:hint="eastAsia"/>
          <w:color w:val="auto"/>
          <w:rtl/>
        </w:rPr>
        <w:t>שליחויות</w:t>
      </w:r>
      <w:r w:rsidRPr="004F56D9">
        <w:rPr>
          <w:color w:val="auto"/>
          <w:rtl/>
        </w:rPr>
        <w:t xml:space="preserve"> </w:t>
      </w:r>
      <w:r w:rsidRPr="004F56D9">
        <w:rPr>
          <w:rFonts w:hint="eastAsia"/>
          <w:color w:val="auto"/>
          <w:rtl/>
        </w:rPr>
        <w:t>לפחות</w:t>
      </w:r>
      <w:r w:rsidRPr="004F56D9">
        <w:rPr>
          <w:color w:val="auto"/>
          <w:rtl/>
        </w:rPr>
        <w:t xml:space="preserve"> </w:t>
      </w:r>
      <w:r w:rsidR="00AC6FF0" w:rsidRPr="004F56D9">
        <w:rPr>
          <w:rFonts w:hint="eastAsia"/>
          <w:color w:val="auto"/>
          <w:rtl/>
        </w:rPr>
        <w:t>לשני</w:t>
      </w:r>
      <w:r w:rsidR="00AC6FF0" w:rsidRPr="004F56D9">
        <w:rPr>
          <w:color w:val="auto"/>
          <w:rtl/>
        </w:rPr>
        <w:t xml:space="preserve"> </w:t>
      </w:r>
      <w:r w:rsidRPr="004F56D9">
        <w:rPr>
          <w:rFonts w:hint="eastAsia"/>
          <w:color w:val="auto"/>
          <w:rtl/>
        </w:rPr>
        <w:t>לקוחות</w:t>
      </w:r>
      <w:r w:rsidRPr="004F56D9">
        <w:rPr>
          <w:color w:val="auto"/>
          <w:rtl/>
        </w:rPr>
        <w:t xml:space="preserve">  </w:t>
      </w:r>
      <w:r w:rsidR="00226B4F" w:rsidRPr="004F56D9">
        <w:rPr>
          <w:rFonts w:hint="eastAsia"/>
          <w:color w:val="auto"/>
          <w:rtl/>
        </w:rPr>
        <w:t>עסקיים</w:t>
      </w:r>
      <w:r w:rsidRPr="004F56D9">
        <w:rPr>
          <w:color w:val="auto"/>
          <w:rtl/>
        </w:rPr>
        <w:t xml:space="preserve">/ </w:t>
      </w:r>
      <w:r w:rsidRPr="004F56D9">
        <w:rPr>
          <w:rFonts w:hint="eastAsia"/>
          <w:color w:val="auto"/>
          <w:rtl/>
        </w:rPr>
        <w:t>ציבוריים</w:t>
      </w:r>
      <w:r w:rsidRPr="004F56D9">
        <w:rPr>
          <w:color w:val="auto"/>
          <w:rtl/>
        </w:rPr>
        <w:t>/</w:t>
      </w:r>
      <w:r w:rsidRPr="004F56D9">
        <w:rPr>
          <w:rFonts w:hint="eastAsia"/>
          <w:color w:val="auto"/>
          <w:rtl/>
        </w:rPr>
        <w:t>מוסדיים</w:t>
      </w:r>
      <w:r w:rsidRPr="004F56D9">
        <w:rPr>
          <w:color w:val="auto"/>
          <w:rtl/>
        </w:rPr>
        <w:t xml:space="preserve"> </w:t>
      </w:r>
      <w:r w:rsidR="00C71657" w:rsidRPr="004F56D9">
        <w:rPr>
          <w:rFonts w:hint="eastAsia"/>
          <w:color w:val="auto"/>
          <w:rtl/>
        </w:rPr>
        <w:t>ב</w:t>
      </w:r>
      <w:r w:rsidR="00133C5E" w:rsidRPr="004F56D9">
        <w:rPr>
          <w:rFonts w:hint="eastAsia"/>
          <w:color w:val="auto"/>
          <w:rtl/>
        </w:rPr>
        <w:t>כל</w:t>
      </w:r>
      <w:r w:rsidR="00133C5E" w:rsidRPr="004F56D9">
        <w:rPr>
          <w:color w:val="auto"/>
          <w:rtl/>
        </w:rPr>
        <w:t xml:space="preserve"> </w:t>
      </w:r>
      <w:r w:rsidR="00133C5E" w:rsidRPr="004F56D9">
        <w:rPr>
          <w:rFonts w:hint="eastAsia"/>
          <w:color w:val="auto"/>
          <w:rtl/>
        </w:rPr>
        <w:t>אחת</w:t>
      </w:r>
      <w:r w:rsidR="00133C5E" w:rsidRPr="004F56D9">
        <w:rPr>
          <w:color w:val="auto"/>
          <w:rtl/>
        </w:rPr>
        <w:t xml:space="preserve"> </w:t>
      </w:r>
      <w:r w:rsidR="00133C5E" w:rsidRPr="004F56D9">
        <w:rPr>
          <w:rFonts w:hint="eastAsia"/>
          <w:color w:val="auto"/>
          <w:rtl/>
        </w:rPr>
        <w:t>מה</w:t>
      </w:r>
      <w:r w:rsidR="00C71657" w:rsidRPr="004F56D9">
        <w:rPr>
          <w:rFonts w:hint="eastAsia"/>
          <w:color w:val="auto"/>
          <w:rtl/>
        </w:rPr>
        <w:t>שנים</w:t>
      </w:r>
      <w:r w:rsidR="00C71657" w:rsidRPr="004F56D9">
        <w:rPr>
          <w:color w:val="auto"/>
          <w:rtl/>
        </w:rPr>
        <w:t xml:space="preserve">  2012,2013,2014</w:t>
      </w:r>
      <w:r w:rsidR="00133C5E" w:rsidRPr="004F56D9">
        <w:rPr>
          <w:color w:val="auto"/>
          <w:rtl/>
        </w:rPr>
        <w:t>,</w:t>
      </w:r>
      <w:r w:rsidRPr="004F56D9">
        <w:rPr>
          <w:color w:val="auto"/>
          <w:rtl/>
        </w:rPr>
        <w:t xml:space="preserve"> </w:t>
      </w:r>
      <w:r w:rsidRPr="004F56D9">
        <w:rPr>
          <w:rFonts w:hint="eastAsia"/>
          <w:color w:val="auto"/>
          <w:rtl/>
        </w:rPr>
        <w:t>במשך</w:t>
      </w:r>
      <w:r w:rsidRPr="004F56D9">
        <w:rPr>
          <w:color w:val="auto"/>
          <w:rtl/>
        </w:rPr>
        <w:t xml:space="preserve"> </w:t>
      </w:r>
      <w:r w:rsidRPr="004F56D9">
        <w:rPr>
          <w:rFonts w:hint="eastAsia"/>
          <w:color w:val="auto"/>
          <w:rtl/>
        </w:rPr>
        <w:t>לפחות</w:t>
      </w:r>
      <w:r w:rsidRPr="004F56D9">
        <w:rPr>
          <w:color w:val="auto"/>
          <w:rtl/>
        </w:rPr>
        <w:t xml:space="preserve"> 6 </w:t>
      </w:r>
      <w:r w:rsidRPr="004F56D9">
        <w:rPr>
          <w:rFonts w:hint="eastAsia"/>
          <w:color w:val="auto"/>
          <w:rtl/>
        </w:rPr>
        <w:t>חודשים</w:t>
      </w:r>
      <w:r w:rsidRPr="004F56D9">
        <w:rPr>
          <w:color w:val="auto"/>
          <w:rtl/>
        </w:rPr>
        <w:t xml:space="preserve"> </w:t>
      </w:r>
      <w:r w:rsidRPr="004F56D9">
        <w:rPr>
          <w:rFonts w:hint="eastAsia"/>
          <w:color w:val="auto"/>
          <w:rtl/>
        </w:rPr>
        <w:t>ברציפות</w:t>
      </w:r>
      <w:r w:rsidR="00133C5E" w:rsidRPr="004F56D9">
        <w:rPr>
          <w:color w:val="auto"/>
          <w:rtl/>
        </w:rPr>
        <w:t xml:space="preserve"> בכל שנה</w:t>
      </w:r>
      <w:r w:rsidRPr="004F56D9">
        <w:rPr>
          <w:color w:val="auto"/>
          <w:rtl/>
        </w:rPr>
        <w:t xml:space="preserve"> </w:t>
      </w:r>
      <w:r w:rsidRPr="004F56D9">
        <w:rPr>
          <w:rFonts w:hint="eastAsia"/>
          <w:color w:val="auto"/>
          <w:rtl/>
        </w:rPr>
        <w:t>לכל</w:t>
      </w:r>
      <w:r w:rsidRPr="004F56D9">
        <w:rPr>
          <w:color w:val="auto"/>
          <w:rtl/>
        </w:rPr>
        <w:t xml:space="preserve"> </w:t>
      </w:r>
      <w:r w:rsidRPr="004F56D9">
        <w:rPr>
          <w:rFonts w:hint="eastAsia"/>
          <w:color w:val="auto"/>
          <w:rtl/>
        </w:rPr>
        <w:t>לקוח</w:t>
      </w:r>
      <w:r w:rsidR="00C71657" w:rsidRPr="004F56D9">
        <w:rPr>
          <w:color w:val="auto"/>
          <w:rtl/>
        </w:rPr>
        <w:t>.</w:t>
      </w:r>
      <w:r w:rsidR="00F60548" w:rsidRPr="004F56D9">
        <w:rPr>
          <w:color w:val="auto"/>
          <w:rtl/>
        </w:rPr>
        <w:t xml:space="preserve"> </w:t>
      </w:r>
      <w:r w:rsidR="00F60548" w:rsidRPr="004F56D9">
        <w:rPr>
          <w:rFonts w:hint="eastAsia"/>
          <w:color w:val="auto"/>
          <w:rtl/>
        </w:rPr>
        <w:t>פירוט</w:t>
      </w:r>
      <w:r w:rsidR="00F60548" w:rsidRPr="004F56D9">
        <w:rPr>
          <w:color w:val="auto"/>
          <w:rtl/>
        </w:rPr>
        <w:t xml:space="preserve"> </w:t>
      </w:r>
      <w:r w:rsidR="00F60548" w:rsidRPr="004F56D9">
        <w:rPr>
          <w:rFonts w:hint="eastAsia"/>
          <w:color w:val="auto"/>
          <w:rtl/>
        </w:rPr>
        <w:t>כאמור</w:t>
      </w:r>
      <w:r w:rsidR="00F60548" w:rsidRPr="004F56D9">
        <w:rPr>
          <w:color w:val="auto"/>
          <w:rtl/>
        </w:rPr>
        <w:t xml:space="preserve"> </w:t>
      </w:r>
      <w:r w:rsidR="00F60548" w:rsidRPr="004F56D9">
        <w:rPr>
          <w:rFonts w:hint="eastAsia"/>
          <w:color w:val="auto"/>
          <w:rtl/>
        </w:rPr>
        <w:t>יעשה</w:t>
      </w:r>
      <w:r w:rsidR="00F60548" w:rsidRPr="004F56D9">
        <w:rPr>
          <w:color w:val="auto"/>
          <w:rtl/>
        </w:rPr>
        <w:t xml:space="preserve"> </w:t>
      </w:r>
      <w:r w:rsidR="00F60548" w:rsidRPr="004F56D9">
        <w:rPr>
          <w:rFonts w:hint="eastAsia"/>
          <w:color w:val="auto"/>
          <w:rtl/>
        </w:rPr>
        <w:t>במקום</w:t>
      </w:r>
      <w:r w:rsidR="00F60548" w:rsidRPr="004F56D9">
        <w:rPr>
          <w:color w:val="auto"/>
          <w:rtl/>
        </w:rPr>
        <w:t xml:space="preserve"> </w:t>
      </w:r>
      <w:r w:rsidR="00F60548" w:rsidRPr="004F56D9">
        <w:rPr>
          <w:rFonts w:hint="eastAsia"/>
          <w:color w:val="auto"/>
          <w:rtl/>
        </w:rPr>
        <w:t>הייעודי</w:t>
      </w:r>
      <w:r w:rsidR="00F60548" w:rsidRPr="004F56D9">
        <w:rPr>
          <w:color w:val="auto"/>
          <w:rtl/>
        </w:rPr>
        <w:t xml:space="preserve"> </w:t>
      </w:r>
      <w:r w:rsidR="00F60548" w:rsidRPr="004F56D9">
        <w:rPr>
          <w:rFonts w:hint="eastAsia"/>
          <w:color w:val="auto"/>
          <w:rtl/>
        </w:rPr>
        <w:t>לכך</w:t>
      </w:r>
      <w:r w:rsidR="00F60548" w:rsidRPr="004F56D9">
        <w:rPr>
          <w:color w:val="auto"/>
          <w:rtl/>
        </w:rPr>
        <w:t xml:space="preserve">, </w:t>
      </w:r>
      <w:r w:rsidR="00F60548" w:rsidRPr="004F56D9">
        <w:rPr>
          <w:rFonts w:hint="eastAsia"/>
          <w:color w:val="auto"/>
          <w:rtl/>
        </w:rPr>
        <w:t>במסגרת</w:t>
      </w:r>
      <w:r w:rsidR="00F60548" w:rsidRPr="004F56D9">
        <w:rPr>
          <w:color w:val="auto"/>
          <w:rtl/>
        </w:rPr>
        <w:t xml:space="preserve"> </w:t>
      </w:r>
      <w:r w:rsidR="00F60548" w:rsidRPr="004F56D9">
        <w:rPr>
          <w:rFonts w:hint="eastAsia"/>
          <w:color w:val="auto"/>
          <w:rtl/>
        </w:rPr>
        <w:t>נספח</w:t>
      </w:r>
      <w:r w:rsidR="00F60548" w:rsidRPr="004F56D9">
        <w:rPr>
          <w:color w:val="auto"/>
          <w:rtl/>
        </w:rPr>
        <w:t xml:space="preserve"> </w:t>
      </w:r>
      <w:r w:rsidR="00F60548" w:rsidRPr="004F56D9">
        <w:rPr>
          <w:rFonts w:hint="eastAsia"/>
          <w:color w:val="auto"/>
          <w:rtl/>
        </w:rPr>
        <w:t>ו</w:t>
      </w:r>
      <w:r w:rsidR="00F60548" w:rsidRPr="004F56D9">
        <w:rPr>
          <w:color w:val="auto"/>
          <w:rtl/>
        </w:rPr>
        <w:t>'.</w:t>
      </w:r>
    </w:p>
    <w:p w:rsidR="00157400" w:rsidRPr="004F56D9" w:rsidRDefault="00157400" w:rsidP="00226B4F">
      <w:pPr>
        <w:numPr>
          <w:ilvl w:val="1"/>
          <w:numId w:val="5"/>
        </w:numPr>
        <w:tabs>
          <w:tab w:val="left" w:pos="790"/>
        </w:tabs>
        <w:rPr>
          <w:color w:val="auto"/>
        </w:rPr>
      </w:pPr>
      <w:r w:rsidRPr="004F56D9">
        <w:rPr>
          <w:rFonts w:hint="eastAsia"/>
          <w:color w:val="auto"/>
          <w:rtl/>
        </w:rPr>
        <w:t>המציע</w:t>
      </w:r>
      <w:r w:rsidRPr="004F56D9">
        <w:rPr>
          <w:color w:val="auto"/>
          <w:rtl/>
        </w:rPr>
        <w:t xml:space="preserve"> </w:t>
      </w:r>
      <w:r w:rsidRPr="004F56D9">
        <w:rPr>
          <w:rFonts w:hint="eastAsia"/>
          <w:color w:val="auto"/>
          <w:rtl/>
        </w:rPr>
        <w:t>צירף</w:t>
      </w:r>
      <w:r w:rsidR="0048520A" w:rsidRPr="004F56D9">
        <w:rPr>
          <w:color w:val="auto"/>
          <w:rtl/>
        </w:rPr>
        <w:t xml:space="preserve"> </w:t>
      </w:r>
      <w:r w:rsidR="0048520A" w:rsidRPr="004F56D9">
        <w:rPr>
          <w:rFonts w:hint="eastAsia"/>
          <w:color w:val="auto"/>
          <w:rtl/>
        </w:rPr>
        <w:t>רשימת</w:t>
      </w:r>
      <w:r w:rsidR="0048520A" w:rsidRPr="004F56D9">
        <w:rPr>
          <w:color w:val="auto"/>
          <w:rtl/>
        </w:rPr>
        <w:t xml:space="preserve"> </w:t>
      </w:r>
      <w:r w:rsidR="00BF5A96" w:rsidRPr="004F56D9">
        <w:rPr>
          <w:rFonts w:hint="eastAsia"/>
          <w:color w:val="auto"/>
          <w:rtl/>
        </w:rPr>
        <w:t>של</w:t>
      </w:r>
      <w:r w:rsidR="00BF5A96" w:rsidRPr="004F56D9">
        <w:rPr>
          <w:color w:val="auto"/>
          <w:rtl/>
        </w:rPr>
        <w:t xml:space="preserve"> </w:t>
      </w:r>
      <w:r w:rsidR="00BF5A96" w:rsidRPr="004F56D9">
        <w:rPr>
          <w:rFonts w:hint="eastAsia"/>
          <w:color w:val="auto"/>
          <w:rtl/>
        </w:rPr>
        <w:t>לפחות</w:t>
      </w:r>
      <w:r w:rsidR="00BF5A96" w:rsidRPr="004F56D9">
        <w:rPr>
          <w:color w:val="auto"/>
          <w:rtl/>
        </w:rPr>
        <w:t xml:space="preserve"> </w:t>
      </w:r>
      <w:r w:rsidR="00AC6FF0" w:rsidRPr="004F56D9">
        <w:rPr>
          <w:rFonts w:hint="eastAsia"/>
          <w:color w:val="auto"/>
          <w:rtl/>
        </w:rPr>
        <w:t>שני</w:t>
      </w:r>
      <w:r w:rsidR="00AC6FF0" w:rsidRPr="004F56D9">
        <w:rPr>
          <w:color w:val="auto"/>
          <w:rtl/>
        </w:rPr>
        <w:t xml:space="preserve"> </w:t>
      </w:r>
      <w:r w:rsidR="0048520A" w:rsidRPr="004F56D9">
        <w:rPr>
          <w:rFonts w:hint="eastAsia"/>
          <w:color w:val="auto"/>
          <w:rtl/>
        </w:rPr>
        <w:t>ממליצים</w:t>
      </w:r>
      <w:r w:rsidR="0048520A" w:rsidRPr="004F56D9">
        <w:rPr>
          <w:color w:val="auto"/>
          <w:rtl/>
        </w:rPr>
        <w:t xml:space="preserve"> </w:t>
      </w:r>
      <w:r w:rsidR="00BF5A96" w:rsidRPr="004F56D9">
        <w:rPr>
          <w:color w:val="auto"/>
          <w:rtl/>
        </w:rPr>
        <w:t>/</w:t>
      </w:r>
      <w:r w:rsidRPr="004F56D9">
        <w:rPr>
          <w:color w:val="auto"/>
          <w:rtl/>
        </w:rPr>
        <w:t xml:space="preserve"> </w:t>
      </w:r>
      <w:r w:rsidRPr="004F56D9">
        <w:rPr>
          <w:rFonts w:hint="eastAsia"/>
          <w:color w:val="auto"/>
          <w:rtl/>
        </w:rPr>
        <w:t>לקוחות</w:t>
      </w:r>
      <w:r w:rsidRPr="004F56D9">
        <w:rPr>
          <w:color w:val="auto"/>
          <w:rtl/>
        </w:rPr>
        <w:t xml:space="preserve">  </w:t>
      </w:r>
      <w:r w:rsidRPr="004F56D9">
        <w:rPr>
          <w:rFonts w:hint="eastAsia"/>
          <w:color w:val="auto"/>
          <w:rtl/>
        </w:rPr>
        <w:t>אשר</w:t>
      </w:r>
      <w:r w:rsidRPr="004F56D9">
        <w:rPr>
          <w:color w:val="auto"/>
          <w:rtl/>
        </w:rPr>
        <w:t xml:space="preserve"> </w:t>
      </w:r>
      <w:r w:rsidRPr="004F56D9">
        <w:rPr>
          <w:rFonts w:hint="eastAsia"/>
          <w:color w:val="auto"/>
          <w:rtl/>
        </w:rPr>
        <w:t>אצלם</w:t>
      </w:r>
      <w:r w:rsidRPr="004F56D9">
        <w:rPr>
          <w:color w:val="auto"/>
          <w:rtl/>
        </w:rPr>
        <w:t xml:space="preserve"> </w:t>
      </w:r>
      <w:r w:rsidRPr="004F56D9">
        <w:rPr>
          <w:rFonts w:hint="eastAsia"/>
          <w:color w:val="auto"/>
          <w:rtl/>
        </w:rPr>
        <w:t>ביצע</w:t>
      </w:r>
      <w:r w:rsidRPr="004F56D9">
        <w:rPr>
          <w:color w:val="auto"/>
          <w:rtl/>
        </w:rPr>
        <w:t xml:space="preserve"> </w:t>
      </w:r>
      <w:r w:rsidR="00BF5A96" w:rsidRPr="004F56D9">
        <w:rPr>
          <w:rFonts w:hint="eastAsia"/>
          <w:color w:val="auto"/>
          <w:rtl/>
        </w:rPr>
        <w:t>שליחויות</w:t>
      </w:r>
      <w:r w:rsidR="00BF5A96" w:rsidRPr="004F56D9">
        <w:rPr>
          <w:color w:val="auto"/>
          <w:rtl/>
        </w:rPr>
        <w:t xml:space="preserve"> </w:t>
      </w:r>
      <w:r w:rsidR="00BF5A96" w:rsidRPr="004F56D9">
        <w:rPr>
          <w:rFonts w:hint="eastAsia"/>
          <w:color w:val="auto"/>
          <w:rtl/>
        </w:rPr>
        <w:t>במשך</w:t>
      </w:r>
      <w:r w:rsidR="00BF5A96" w:rsidRPr="004F56D9">
        <w:rPr>
          <w:color w:val="auto"/>
          <w:rtl/>
        </w:rPr>
        <w:t xml:space="preserve"> </w:t>
      </w:r>
      <w:r w:rsidR="00BF5A96" w:rsidRPr="004F56D9">
        <w:rPr>
          <w:rFonts w:hint="eastAsia"/>
          <w:color w:val="auto"/>
          <w:rtl/>
        </w:rPr>
        <w:t>שישה</w:t>
      </w:r>
      <w:r w:rsidR="00BF5A96" w:rsidRPr="004F56D9">
        <w:rPr>
          <w:color w:val="auto"/>
          <w:rtl/>
        </w:rPr>
        <w:t xml:space="preserve"> </w:t>
      </w:r>
      <w:r w:rsidR="00BF5A96" w:rsidRPr="004F56D9">
        <w:rPr>
          <w:rFonts w:hint="eastAsia"/>
          <w:color w:val="auto"/>
          <w:rtl/>
        </w:rPr>
        <w:t>חודשים</w:t>
      </w:r>
      <w:r w:rsidR="00BF5A96" w:rsidRPr="004F56D9">
        <w:rPr>
          <w:color w:val="auto"/>
          <w:rtl/>
        </w:rPr>
        <w:t xml:space="preserve"> </w:t>
      </w:r>
      <w:r w:rsidR="00BF5A96" w:rsidRPr="004F56D9">
        <w:rPr>
          <w:rFonts w:hint="eastAsia"/>
          <w:color w:val="auto"/>
          <w:rtl/>
        </w:rPr>
        <w:t>ברציפות</w:t>
      </w:r>
      <w:r w:rsidR="00BF5A96" w:rsidRPr="004F56D9">
        <w:rPr>
          <w:color w:val="auto"/>
          <w:rtl/>
        </w:rPr>
        <w:t xml:space="preserve"> </w:t>
      </w:r>
      <w:r w:rsidR="00BF5A96" w:rsidRPr="004F56D9">
        <w:rPr>
          <w:rFonts w:hint="eastAsia"/>
          <w:color w:val="auto"/>
          <w:rtl/>
        </w:rPr>
        <w:t>החל</w:t>
      </w:r>
      <w:r w:rsidR="00BF5A96" w:rsidRPr="004F56D9">
        <w:rPr>
          <w:color w:val="auto"/>
          <w:rtl/>
        </w:rPr>
        <w:t xml:space="preserve"> </w:t>
      </w:r>
      <w:r w:rsidR="00BF5A96" w:rsidRPr="004F56D9">
        <w:rPr>
          <w:rFonts w:hint="eastAsia"/>
          <w:color w:val="auto"/>
          <w:rtl/>
        </w:rPr>
        <w:t>משנת</w:t>
      </w:r>
      <w:r w:rsidR="00BF5A96" w:rsidRPr="004F56D9">
        <w:rPr>
          <w:color w:val="auto"/>
          <w:rtl/>
        </w:rPr>
        <w:t xml:space="preserve"> 2011.</w:t>
      </w:r>
      <w:r w:rsidR="00F60548" w:rsidRPr="004F56D9">
        <w:rPr>
          <w:color w:val="auto"/>
          <w:rtl/>
        </w:rPr>
        <w:t xml:space="preserve"> </w:t>
      </w:r>
      <w:r w:rsidR="00F60548" w:rsidRPr="004F56D9">
        <w:rPr>
          <w:rFonts w:hint="eastAsia"/>
          <w:color w:val="auto"/>
          <w:rtl/>
        </w:rPr>
        <w:t>רשימת</w:t>
      </w:r>
      <w:r w:rsidR="00F60548" w:rsidRPr="004F56D9">
        <w:rPr>
          <w:color w:val="auto"/>
          <w:rtl/>
        </w:rPr>
        <w:t xml:space="preserve"> </w:t>
      </w:r>
      <w:r w:rsidR="00F60548" w:rsidRPr="004F56D9">
        <w:rPr>
          <w:rFonts w:hint="eastAsia"/>
          <w:color w:val="auto"/>
          <w:rtl/>
        </w:rPr>
        <w:t>הממליצים</w:t>
      </w:r>
      <w:r w:rsidR="00F60548" w:rsidRPr="004F56D9">
        <w:rPr>
          <w:color w:val="auto"/>
          <w:rtl/>
        </w:rPr>
        <w:t xml:space="preserve"> </w:t>
      </w:r>
      <w:r w:rsidR="00F60548" w:rsidRPr="004F56D9">
        <w:rPr>
          <w:rFonts w:hint="eastAsia"/>
          <w:color w:val="auto"/>
          <w:rtl/>
        </w:rPr>
        <w:t>תצורף</w:t>
      </w:r>
      <w:r w:rsidR="00F60548" w:rsidRPr="004F56D9">
        <w:rPr>
          <w:color w:val="auto"/>
          <w:rtl/>
        </w:rPr>
        <w:t xml:space="preserve"> </w:t>
      </w:r>
      <w:r w:rsidR="00F60548" w:rsidRPr="004F56D9">
        <w:rPr>
          <w:rFonts w:hint="eastAsia"/>
          <w:color w:val="auto"/>
          <w:rtl/>
        </w:rPr>
        <w:t>כנספח</w:t>
      </w:r>
      <w:r w:rsidR="00F60548" w:rsidRPr="004F56D9">
        <w:rPr>
          <w:color w:val="auto"/>
          <w:rtl/>
        </w:rPr>
        <w:t xml:space="preserve"> </w:t>
      </w:r>
      <w:r w:rsidR="00F60548" w:rsidRPr="004F56D9">
        <w:rPr>
          <w:rFonts w:hint="eastAsia"/>
          <w:color w:val="auto"/>
          <w:rtl/>
        </w:rPr>
        <w:t>י</w:t>
      </w:r>
      <w:r w:rsidR="00F60548" w:rsidRPr="004F56D9">
        <w:rPr>
          <w:color w:val="auto"/>
          <w:rtl/>
        </w:rPr>
        <w:t>"</w:t>
      </w:r>
      <w:r w:rsidR="00F60548" w:rsidRPr="004F56D9">
        <w:rPr>
          <w:rFonts w:hint="eastAsia"/>
          <w:color w:val="auto"/>
          <w:rtl/>
        </w:rPr>
        <w:t>ד</w:t>
      </w:r>
      <w:r w:rsidR="00F60548" w:rsidRPr="004F56D9">
        <w:rPr>
          <w:color w:val="auto"/>
          <w:rtl/>
        </w:rPr>
        <w:t>.</w:t>
      </w:r>
    </w:p>
    <w:p w:rsidR="00A81584" w:rsidRPr="004F56D9" w:rsidRDefault="001A4927" w:rsidP="00226B4F">
      <w:pPr>
        <w:numPr>
          <w:ilvl w:val="1"/>
          <w:numId w:val="5"/>
        </w:numPr>
        <w:tabs>
          <w:tab w:val="left" w:pos="790"/>
        </w:tabs>
        <w:rPr>
          <w:color w:val="auto"/>
        </w:rPr>
      </w:pPr>
      <w:r w:rsidRPr="004F56D9">
        <w:rPr>
          <w:rFonts w:hint="eastAsia"/>
          <w:color w:val="auto"/>
          <w:rtl/>
        </w:rPr>
        <w:lastRenderedPageBreak/>
        <w:t>לרשות</w:t>
      </w:r>
      <w:r w:rsidRPr="004F56D9">
        <w:rPr>
          <w:color w:val="auto"/>
          <w:rtl/>
        </w:rPr>
        <w:t xml:space="preserve"> </w:t>
      </w:r>
      <w:r w:rsidRPr="004F56D9">
        <w:rPr>
          <w:rFonts w:hint="eastAsia"/>
          <w:color w:val="auto"/>
          <w:rtl/>
        </w:rPr>
        <w:t>המציע</w:t>
      </w:r>
      <w:r w:rsidRPr="004F56D9">
        <w:rPr>
          <w:color w:val="auto"/>
          <w:rtl/>
        </w:rPr>
        <w:t xml:space="preserve"> </w:t>
      </w:r>
      <w:r w:rsidRPr="004F56D9">
        <w:rPr>
          <w:rFonts w:hint="eastAsia"/>
          <w:color w:val="auto"/>
          <w:rtl/>
        </w:rPr>
        <w:t>עומד</w:t>
      </w:r>
      <w:r w:rsidRPr="004F56D9">
        <w:rPr>
          <w:color w:val="auto"/>
          <w:rtl/>
        </w:rPr>
        <w:t xml:space="preserve"> </w:t>
      </w:r>
      <w:r w:rsidRPr="004F56D9">
        <w:rPr>
          <w:rFonts w:hint="eastAsia"/>
          <w:color w:val="auto"/>
          <w:rtl/>
        </w:rPr>
        <w:t>צוות</w:t>
      </w:r>
      <w:r w:rsidRPr="004F56D9">
        <w:rPr>
          <w:color w:val="auto"/>
          <w:rtl/>
        </w:rPr>
        <w:t xml:space="preserve"> </w:t>
      </w:r>
      <w:r w:rsidRPr="004F56D9">
        <w:rPr>
          <w:rFonts w:hint="eastAsia"/>
          <w:color w:val="auto"/>
          <w:rtl/>
        </w:rPr>
        <w:t>קבוע</w:t>
      </w:r>
      <w:r w:rsidRPr="004F56D9">
        <w:rPr>
          <w:color w:val="auto"/>
          <w:rtl/>
        </w:rPr>
        <w:t xml:space="preserve"> </w:t>
      </w:r>
      <w:r w:rsidRPr="004F56D9">
        <w:rPr>
          <w:rFonts w:hint="eastAsia"/>
          <w:color w:val="auto"/>
          <w:rtl/>
        </w:rPr>
        <w:t>של</w:t>
      </w:r>
      <w:r w:rsidRPr="004F56D9">
        <w:rPr>
          <w:color w:val="auto"/>
          <w:rtl/>
        </w:rPr>
        <w:t xml:space="preserve"> </w:t>
      </w:r>
      <w:r w:rsidRPr="004F56D9">
        <w:rPr>
          <w:rFonts w:hint="eastAsia"/>
          <w:color w:val="auto"/>
          <w:rtl/>
        </w:rPr>
        <w:t>לפחות</w:t>
      </w:r>
      <w:r w:rsidRPr="004F56D9">
        <w:rPr>
          <w:color w:val="auto"/>
          <w:rtl/>
        </w:rPr>
        <w:t xml:space="preserve"> </w:t>
      </w:r>
      <w:r w:rsidR="00753776" w:rsidRPr="004F56D9">
        <w:rPr>
          <w:color w:val="auto"/>
          <w:rtl/>
        </w:rPr>
        <w:t>20</w:t>
      </w:r>
      <w:r w:rsidRPr="004F56D9">
        <w:rPr>
          <w:color w:val="auto"/>
          <w:rtl/>
        </w:rPr>
        <w:t xml:space="preserve"> </w:t>
      </w:r>
      <w:r w:rsidRPr="004F56D9">
        <w:rPr>
          <w:rFonts w:hint="eastAsia"/>
          <w:color w:val="auto"/>
          <w:rtl/>
        </w:rPr>
        <w:t>עובדים</w:t>
      </w:r>
      <w:r w:rsidRPr="004F56D9">
        <w:rPr>
          <w:color w:val="auto"/>
          <w:rtl/>
        </w:rPr>
        <w:t xml:space="preserve"> </w:t>
      </w:r>
      <w:r w:rsidR="00F50A80" w:rsidRPr="004F56D9">
        <w:rPr>
          <w:rFonts w:hint="eastAsia"/>
          <w:color w:val="auto"/>
          <w:rtl/>
        </w:rPr>
        <w:t>ובכלל</w:t>
      </w:r>
      <w:r w:rsidR="00F50A80" w:rsidRPr="004F56D9">
        <w:rPr>
          <w:color w:val="auto"/>
          <w:rtl/>
        </w:rPr>
        <w:t xml:space="preserve"> </w:t>
      </w:r>
      <w:r w:rsidR="00F50A80" w:rsidRPr="004F56D9">
        <w:rPr>
          <w:rFonts w:hint="eastAsia"/>
          <w:color w:val="auto"/>
          <w:rtl/>
        </w:rPr>
        <w:t>זה</w:t>
      </w:r>
      <w:r w:rsidR="00F50A80" w:rsidRPr="004F56D9">
        <w:rPr>
          <w:color w:val="auto"/>
          <w:rtl/>
        </w:rPr>
        <w:t xml:space="preserve"> </w:t>
      </w:r>
      <w:r w:rsidR="00F50A80" w:rsidRPr="004F56D9">
        <w:rPr>
          <w:rFonts w:hint="eastAsia"/>
          <w:color w:val="auto"/>
          <w:rtl/>
        </w:rPr>
        <w:t>עובדים</w:t>
      </w:r>
      <w:r w:rsidR="00F50A80" w:rsidRPr="004F56D9">
        <w:rPr>
          <w:color w:val="auto"/>
          <w:rtl/>
        </w:rPr>
        <w:t xml:space="preserve"> </w:t>
      </w:r>
      <w:r w:rsidR="00BF5A96" w:rsidRPr="004F56D9">
        <w:rPr>
          <w:rFonts w:hint="eastAsia"/>
          <w:color w:val="auto"/>
          <w:rtl/>
        </w:rPr>
        <w:t>אשר</w:t>
      </w:r>
      <w:r w:rsidR="00BF5A96" w:rsidRPr="004F56D9">
        <w:rPr>
          <w:color w:val="auto"/>
          <w:rtl/>
        </w:rPr>
        <w:t xml:space="preserve"> </w:t>
      </w:r>
      <w:r w:rsidR="00BF5A96" w:rsidRPr="004F56D9">
        <w:rPr>
          <w:rFonts w:hint="eastAsia"/>
          <w:color w:val="auto"/>
          <w:rtl/>
        </w:rPr>
        <w:t>עוסקים</w:t>
      </w:r>
      <w:r w:rsidR="00BF5A96" w:rsidRPr="004F56D9">
        <w:rPr>
          <w:color w:val="auto"/>
          <w:rtl/>
        </w:rPr>
        <w:t xml:space="preserve"> </w:t>
      </w:r>
      <w:r w:rsidR="00BF5A96" w:rsidRPr="004F56D9">
        <w:rPr>
          <w:rFonts w:hint="eastAsia"/>
          <w:color w:val="auto"/>
          <w:rtl/>
        </w:rPr>
        <w:t>במתן</w:t>
      </w:r>
      <w:r w:rsidR="00BF5A96" w:rsidRPr="004F56D9">
        <w:rPr>
          <w:color w:val="auto"/>
          <w:rtl/>
        </w:rPr>
        <w:t xml:space="preserve"> </w:t>
      </w:r>
      <w:r w:rsidR="00BF5A96" w:rsidRPr="004F56D9">
        <w:rPr>
          <w:rFonts w:hint="eastAsia"/>
          <w:color w:val="auto"/>
          <w:rtl/>
        </w:rPr>
        <w:t>שליחויות</w:t>
      </w:r>
      <w:r w:rsidR="00BF5A96" w:rsidRPr="004F56D9">
        <w:rPr>
          <w:color w:val="auto"/>
          <w:rtl/>
        </w:rPr>
        <w:t xml:space="preserve">. </w:t>
      </w:r>
      <w:r w:rsidRPr="004F56D9">
        <w:rPr>
          <w:color w:val="auto"/>
          <w:rtl/>
        </w:rPr>
        <w:t xml:space="preserve"> </w:t>
      </w:r>
      <w:r w:rsidR="00157400" w:rsidRPr="004F56D9">
        <w:rPr>
          <w:rFonts w:hint="eastAsia"/>
          <w:color w:val="auto"/>
          <w:rtl/>
        </w:rPr>
        <w:t>המציע</w:t>
      </w:r>
      <w:r w:rsidR="00157400" w:rsidRPr="004F56D9">
        <w:rPr>
          <w:color w:val="auto"/>
          <w:rtl/>
        </w:rPr>
        <w:t xml:space="preserve"> </w:t>
      </w:r>
      <w:r w:rsidR="00157400" w:rsidRPr="004F56D9">
        <w:rPr>
          <w:rFonts w:hint="eastAsia"/>
          <w:color w:val="auto"/>
          <w:rtl/>
        </w:rPr>
        <w:t>יפרט</w:t>
      </w:r>
      <w:r w:rsidR="00157400" w:rsidRPr="004F56D9">
        <w:rPr>
          <w:color w:val="auto"/>
          <w:rtl/>
        </w:rPr>
        <w:t xml:space="preserve"> </w:t>
      </w:r>
      <w:r w:rsidR="00157400" w:rsidRPr="004F56D9">
        <w:rPr>
          <w:rFonts w:hint="eastAsia"/>
          <w:color w:val="auto"/>
          <w:rtl/>
        </w:rPr>
        <w:t>את</w:t>
      </w:r>
      <w:r w:rsidR="00157400" w:rsidRPr="004F56D9">
        <w:rPr>
          <w:color w:val="auto"/>
          <w:rtl/>
        </w:rPr>
        <w:t xml:space="preserve"> </w:t>
      </w:r>
      <w:r w:rsidR="00A81584" w:rsidRPr="004F56D9">
        <w:rPr>
          <w:rFonts w:hint="eastAsia"/>
          <w:color w:val="auto"/>
          <w:rtl/>
        </w:rPr>
        <w:t>היקף</w:t>
      </w:r>
      <w:r w:rsidR="00A81584" w:rsidRPr="004F56D9">
        <w:rPr>
          <w:color w:val="auto"/>
          <w:rtl/>
        </w:rPr>
        <w:t xml:space="preserve"> </w:t>
      </w:r>
      <w:r w:rsidR="00A81584" w:rsidRPr="004F56D9">
        <w:rPr>
          <w:rFonts w:hint="eastAsia"/>
          <w:color w:val="auto"/>
          <w:rtl/>
        </w:rPr>
        <w:t>כ</w:t>
      </w:r>
      <w:r w:rsidR="00A81584" w:rsidRPr="004F56D9">
        <w:rPr>
          <w:color w:val="auto"/>
          <w:rtl/>
        </w:rPr>
        <w:t>"</w:t>
      </w:r>
      <w:r w:rsidR="00A81584" w:rsidRPr="004F56D9">
        <w:rPr>
          <w:rFonts w:hint="eastAsia"/>
          <w:color w:val="auto"/>
          <w:rtl/>
        </w:rPr>
        <w:t>א</w:t>
      </w:r>
      <w:r w:rsidR="00A81584" w:rsidRPr="004F56D9">
        <w:rPr>
          <w:color w:val="auto"/>
          <w:rtl/>
        </w:rPr>
        <w:t xml:space="preserve"> </w:t>
      </w:r>
      <w:r w:rsidR="00A81584" w:rsidRPr="004F56D9">
        <w:rPr>
          <w:rFonts w:hint="eastAsia"/>
          <w:color w:val="auto"/>
          <w:rtl/>
        </w:rPr>
        <w:t>האדם</w:t>
      </w:r>
      <w:r w:rsidR="00A81584" w:rsidRPr="004F56D9">
        <w:rPr>
          <w:color w:val="auto"/>
          <w:rtl/>
        </w:rPr>
        <w:t xml:space="preserve"> </w:t>
      </w:r>
      <w:r w:rsidR="00A81584" w:rsidRPr="004F56D9">
        <w:rPr>
          <w:rFonts w:hint="eastAsia"/>
          <w:color w:val="auto"/>
          <w:rtl/>
        </w:rPr>
        <w:t>העומד</w:t>
      </w:r>
      <w:r w:rsidR="00A81584" w:rsidRPr="004F56D9">
        <w:rPr>
          <w:color w:val="auto"/>
          <w:rtl/>
        </w:rPr>
        <w:t xml:space="preserve"> </w:t>
      </w:r>
      <w:r w:rsidR="00A81584" w:rsidRPr="004F56D9">
        <w:rPr>
          <w:rFonts w:hint="eastAsia"/>
          <w:color w:val="auto"/>
          <w:rtl/>
        </w:rPr>
        <w:t>לרשותו</w:t>
      </w:r>
      <w:r w:rsidR="00D22DD1" w:rsidRPr="004F56D9">
        <w:rPr>
          <w:color w:val="auto"/>
          <w:rtl/>
        </w:rPr>
        <w:t xml:space="preserve"> </w:t>
      </w:r>
      <w:r w:rsidR="00D22DD1" w:rsidRPr="004F56D9">
        <w:rPr>
          <w:rFonts w:hint="eastAsia"/>
          <w:color w:val="auto"/>
          <w:rtl/>
        </w:rPr>
        <w:t>וכמה</w:t>
      </w:r>
      <w:r w:rsidR="00D22DD1" w:rsidRPr="004F56D9">
        <w:rPr>
          <w:color w:val="auto"/>
          <w:rtl/>
        </w:rPr>
        <w:t xml:space="preserve"> </w:t>
      </w:r>
      <w:r w:rsidR="00D22DD1" w:rsidRPr="004F56D9">
        <w:rPr>
          <w:rFonts w:hint="eastAsia"/>
          <w:color w:val="auto"/>
          <w:rtl/>
        </w:rPr>
        <w:t>מתוכם</w:t>
      </w:r>
      <w:r w:rsidR="00D22DD1" w:rsidRPr="004F56D9">
        <w:rPr>
          <w:color w:val="auto"/>
          <w:rtl/>
        </w:rPr>
        <w:t xml:space="preserve"> </w:t>
      </w:r>
      <w:r w:rsidR="00D22DD1" w:rsidRPr="004F56D9">
        <w:rPr>
          <w:rFonts w:hint="eastAsia"/>
          <w:color w:val="auto"/>
          <w:rtl/>
        </w:rPr>
        <w:t>עוסקים</w:t>
      </w:r>
      <w:r w:rsidR="00D22DD1" w:rsidRPr="004F56D9">
        <w:rPr>
          <w:color w:val="auto"/>
          <w:rtl/>
        </w:rPr>
        <w:t xml:space="preserve"> </w:t>
      </w:r>
      <w:r w:rsidR="00D22DD1" w:rsidRPr="004F56D9">
        <w:rPr>
          <w:rFonts w:hint="eastAsia"/>
          <w:color w:val="auto"/>
          <w:rtl/>
        </w:rPr>
        <w:t>בביצוע</w:t>
      </w:r>
      <w:r w:rsidR="00D22DD1" w:rsidRPr="004F56D9">
        <w:rPr>
          <w:color w:val="auto"/>
          <w:rtl/>
        </w:rPr>
        <w:t xml:space="preserve"> </w:t>
      </w:r>
      <w:r w:rsidR="00D22DD1" w:rsidRPr="004F56D9">
        <w:rPr>
          <w:rFonts w:hint="eastAsia"/>
          <w:color w:val="auto"/>
          <w:rtl/>
        </w:rPr>
        <w:t>שליחויות</w:t>
      </w:r>
      <w:r w:rsidR="00D22DD1" w:rsidRPr="004F56D9">
        <w:rPr>
          <w:color w:val="auto"/>
          <w:rtl/>
        </w:rPr>
        <w:t>.</w:t>
      </w:r>
      <w:r w:rsidR="002925A6" w:rsidRPr="004F56D9">
        <w:rPr>
          <w:color w:val="auto"/>
          <w:rtl/>
        </w:rPr>
        <w:t xml:space="preserve"> </w:t>
      </w:r>
      <w:r w:rsidR="002925A6" w:rsidRPr="004F56D9">
        <w:rPr>
          <w:rFonts w:hint="eastAsia"/>
          <w:color w:val="auto"/>
          <w:rtl/>
        </w:rPr>
        <w:t>פירוט</w:t>
      </w:r>
      <w:r w:rsidR="002925A6" w:rsidRPr="004F56D9">
        <w:rPr>
          <w:color w:val="auto"/>
          <w:rtl/>
        </w:rPr>
        <w:t xml:space="preserve"> </w:t>
      </w:r>
      <w:r w:rsidR="002925A6" w:rsidRPr="004F56D9">
        <w:rPr>
          <w:rFonts w:hint="eastAsia"/>
          <w:color w:val="auto"/>
          <w:rtl/>
        </w:rPr>
        <w:t>כאמור</w:t>
      </w:r>
      <w:r w:rsidR="002925A6" w:rsidRPr="004F56D9">
        <w:rPr>
          <w:color w:val="auto"/>
          <w:rtl/>
        </w:rPr>
        <w:t xml:space="preserve"> </w:t>
      </w:r>
      <w:r w:rsidR="002925A6" w:rsidRPr="004F56D9">
        <w:rPr>
          <w:rFonts w:hint="eastAsia"/>
          <w:color w:val="auto"/>
          <w:rtl/>
        </w:rPr>
        <w:t>יעשה</w:t>
      </w:r>
      <w:r w:rsidR="002925A6" w:rsidRPr="004F56D9">
        <w:rPr>
          <w:color w:val="auto"/>
          <w:rtl/>
        </w:rPr>
        <w:t xml:space="preserve"> </w:t>
      </w:r>
      <w:r w:rsidR="002925A6" w:rsidRPr="004F56D9">
        <w:rPr>
          <w:rFonts w:hint="eastAsia"/>
          <w:color w:val="auto"/>
          <w:rtl/>
        </w:rPr>
        <w:t>במקום</w:t>
      </w:r>
      <w:r w:rsidR="002925A6" w:rsidRPr="004F56D9">
        <w:rPr>
          <w:color w:val="auto"/>
          <w:rtl/>
        </w:rPr>
        <w:t xml:space="preserve"> </w:t>
      </w:r>
      <w:r w:rsidR="002925A6" w:rsidRPr="004F56D9">
        <w:rPr>
          <w:rFonts w:hint="eastAsia"/>
          <w:color w:val="auto"/>
          <w:rtl/>
        </w:rPr>
        <w:t>הייעודי</w:t>
      </w:r>
      <w:r w:rsidR="002925A6" w:rsidRPr="004F56D9">
        <w:rPr>
          <w:color w:val="auto"/>
          <w:rtl/>
        </w:rPr>
        <w:t xml:space="preserve"> </w:t>
      </w:r>
      <w:r w:rsidR="002925A6" w:rsidRPr="004F56D9">
        <w:rPr>
          <w:rFonts w:hint="eastAsia"/>
          <w:color w:val="auto"/>
          <w:rtl/>
        </w:rPr>
        <w:t>לכך</w:t>
      </w:r>
      <w:r w:rsidR="002925A6" w:rsidRPr="004F56D9">
        <w:rPr>
          <w:color w:val="auto"/>
          <w:rtl/>
        </w:rPr>
        <w:t xml:space="preserve">, </w:t>
      </w:r>
      <w:r w:rsidR="002925A6" w:rsidRPr="004F56D9">
        <w:rPr>
          <w:rFonts w:hint="eastAsia"/>
          <w:color w:val="auto"/>
          <w:rtl/>
        </w:rPr>
        <w:t>במסגרת</w:t>
      </w:r>
      <w:r w:rsidR="002925A6" w:rsidRPr="004F56D9">
        <w:rPr>
          <w:color w:val="auto"/>
          <w:rtl/>
        </w:rPr>
        <w:t xml:space="preserve"> </w:t>
      </w:r>
      <w:r w:rsidR="002925A6" w:rsidRPr="004F56D9">
        <w:rPr>
          <w:rFonts w:hint="eastAsia"/>
          <w:color w:val="auto"/>
          <w:rtl/>
        </w:rPr>
        <w:t>נספח</w:t>
      </w:r>
      <w:r w:rsidR="002925A6" w:rsidRPr="004F56D9">
        <w:rPr>
          <w:color w:val="auto"/>
          <w:rtl/>
        </w:rPr>
        <w:t xml:space="preserve"> </w:t>
      </w:r>
      <w:r w:rsidR="002925A6" w:rsidRPr="004F56D9">
        <w:rPr>
          <w:rFonts w:hint="eastAsia"/>
          <w:color w:val="auto"/>
          <w:rtl/>
        </w:rPr>
        <w:t>ו</w:t>
      </w:r>
      <w:r w:rsidR="002925A6" w:rsidRPr="004F56D9">
        <w:rPr>
          <w:color w:val="auto"/>
          <w:rtl/>
        </w:rPr>
        <w:t>'.</w:t>
      </w:r>
    </w:p>
    <w:p w:rsidR="0022726B" w:rsidRPr="004F56D9" w:rsidRDefault="00177EE2" w:rsidP="00226B4F">
      <w:pPr>
        <w:numPr>
          <w:ilvl w:val="1"/>
          <w:numId w:val="5"/>
        </w:numPr>
        <w:tabs>
          <w:tab w:val="left" w:pos="790"/>
        </w:tabs>
        <w:rPr>
          <w:color w:val="auto"/>
        </w:rPr>
      </w:pPr>
      <w:r w:rsidRPr="004F56D9">
        <w:rPr>
          <w:rFonts w:hint="eastAsia"/>
          <w:color w:val="auto"/>
          <w:rtl/>
        </w:rPr>
        <w:t>למציע</w:t>
      </w:r>
      <w:r w:rsidRPr="004F56D9">
        <w:rPr>
          <w:color w:val="auto"/>
          <w:rtl/>
        </w:rPr>
        <w:t xml:space="preserve"> </w:t>
      </w:r>
      <w:r w:rsidRPr="004F56D9">
        <w:rPr>
          <w:rFonts w:hint="eastAsia"/>
          <w:color w:val="auto"/>
          <w:rtl/>
        </w:rPr>
        <w:t>לפחות</w:t>
      </w:r>
      <w:r w:rsidRPr="004F56D9">
        <w:rPr>
          <w:color w:val="auto"/>
          <w:rtl/>
        </w:rPr>
        <w:t xml:space="preserve"> </w:t>
      </w:r>
      <w:r w:rsidR="00BE0FEE" w:rsidRPr="004F56D9">
        <w:rPr>
          <w:rFonts w:hint="eastAsia"/>
          <w:color w:val="auto"/>
          <w:rtl/>
        </w:rPr>
        <w:t>סניף</w:t>
      </w:r>
      <w:r w:rsidR="00BE0FEE" w:rsidRPr="004F56D9">
        <w:rPr>
          <w:color w:val="auto"/>
          <w:rtl/>
        </w:rPr>
        <w:t xml:space="preserve"> </w:t>
      </w:r>
      <w:r w:rsidR="00BE0FEE" w:rsidRPr="004F56D9">
        <w:rPr>
          <w:rFonts w:hint="eastAsia"/>
          <w:color w:val="auto"/>
          <w:rtl/>
        </w:rPr>
        <w:t>מרכזי</w:t>
      </w:r>
      <w:r w:rsidR="002925A6" w:rsidRPr="004F56D9">
        <w:rPr>
          <w:color w:val="auto"/>
          <w:rtl/>
        </w:rPr>
        <w:t xml:space="preserve"> </w:t>
      </w:r>
      <w:r w:rsidR="0062094A" w:rsidRPr="004F56D9">
        <w:rPr>
          <w:rFonts w:hint="eastAsia"/>
          <w:color w:val="auto"/>
          <w:rtl/>
        </w:rPr>
        <w:t>אשר</w:t>
      </w:r>
      <w:r w:rsidR="0062094A" w:rsidRPr="004F56D9">
        <w:rPr>
          <w:color w:val="auto"/>
          <w:rtl/>
        </w:rPr>
        <w:t xml:space="preserve"> </w:t>
      </w:r>
      <w:r w:rsidR="00133C5E" w:rsidRPr="004F56D9">
        <w:rPr>
          <w:rFonts w:hint="eastAsia"/>
          <w:color w:val="auto"/>
          <w:rtl/>
        </w:rPr>
        <w:t>נמצא</w:t>
      </w:r>
      <w:r w:rsidR="00133C5E" w:rsidRPr="004F56D9">
        <w:rPr>
          <w:color w:val="auto"/>
          <w:rtl/>
        </w:rPr>
        <w:t xml:space="preserve"> </w:t>
      </w:r>
      <w:r w:rsidR="002925A6" w:rsidRPr="004F56D9">
        <w:rPr>
          <w:rFonts w:hint="eastAsia"/>
          <w:color w:val="auto"/>
          <w:rtl/>
        </w:rPr>
        <w:t>באזור</w:t>
      </w:r>
      <w:r w:rsidR="002925A6" w:rsidRPr="004F56D9">
        <w:rPr>
          <w:color w:val="auto"/>
          <w:rtl/>
        </w:rPr>
        <w:t xml:space="preserve"> </w:t>
      </w:r>
      <w:r w:rsidR="002925A6" w:rsidRPr="004F56D9">
        <w:rPr>
          <w:rFonts w:hint="eastAsia"/>
          <w:color w:val="auto"/>
          <w:rtl/>
        </w:rPr>
        <w:t>תל</w:t>
      </w:r>
      <w:r w:rsidR="002925A6" w:rsidRPr="004F56D9">
        <w:rPr>
          <w:color w:val="auto"/>
          <w:rtl/>
        </w:rPr>
        <w:t xml:space="preserve"> </w:t>
      </w:r>
      <w:r w:rsidR="002925A6" w:rsidRPr="004F56D9">
        <w:rPr>
          <w:rFonts w:hint="eastAsia"/>
          <w:color w:val="auto"/>
          <w:rtl/>
        </w:rPr>
        <w:t>אביב</w:t>
      </w:r>
      <w:r w:rsidR="002925A6" w:rsidRPr="004F56D9">
        <w:rPr>
          <w:color w:val="auto"/>
          <w:rtl/>
        </w:rPr>
        <w:t xml:space="preserve"> </w:t>
      </w:r>
      <w:r w:rsidR="002925A6" w:rsidRPr="004F56D9">
        <w:rPr>
          <w:rFonts w:hint="eastAsia"/>
          <w:color w:val="auto"/>
          <w:rtl/>
        </w:rPr>
        <w:t>והמרכז</w:t>
      </w:r>
      <w:r w:rsidR="002925A6" w:rsidRPr="004F56D9">
        <w:rPr>
          <w:color w:val="auto"/>
          <w:rtl/>
        </w:rPr>
        <w:t xml:space="preserve">  </w:t>
      </w:r>
      <w:r w:rsidR="002925A6" w:rsidRPr="004F56D9">
        <w:rPr>
          <w:rFonts w:hint="eastAsia"/>
          <w:color w:val="auto"/>
          <w:rtl/>
        </w:rPr>
        <w:t>או</w:t>
      </w:r>
      <w:r w:rsidR="002925A6" w:rsidRPr="004F56D9">
        <w:rPr>
          <w:color w:val="auto"/>
          <w:rtl/>
        </w:rPr>
        <w:t xml:space="preserve"> </w:t>
      </w:r>
      <w:r w:rsidR="002925A6" w:rsidRPr="004F56D9">
        <w:rPr>
          <w:rFonts w:hint="eastAsia"/>
          <w:color w:val="auto"/>
          <w:rtl/>
        </w:rPr>
        <w:t>באזור</w:t>
      </w:r>
      <w:r w:rsidR="002925A6" w:rsidRPr="004F56D9">
        <w:rPr>
          <w:color w:val="auto"/>
          <w:rtl/>
        </w:rPr>
        <w:t xml:space="preserve"> </w:t>
      </w:r>
      <w:r w:rsidR="002925A6" w:rsidRPr="004F56D9">
        <w:rPr>
          <w:rFonts w:hint="eastAsia"/>
          <w:color w:val="auto"/>
          <w:rtl/>
        </w:rPr>
        <w:t>ירושלים</w:t>
      </w:r>
      <w:r w:rsidR="00F50A80" w:rsidRPr="004F56D9">
        <w:rPr>
          <w:color w:val="auto"/>
          <w:rtl/>
        </w:rPr>
        <w:t xml:space="preserve"> </w:t>
      </w:r>
      <w:r w:rsidR="00F50A80" w:rsidRPr="004F56D9">
        <w:rPr>
          <w:rFonts w:hint="eastAsia"/>
          <w:color w:val="auto"/>
          <w:rtl/>
        </w:rPr>
        <w:t>או</w:t>
      </w:r>
      <w:r w:rsidR="00F50A80" w:rsidRPr="004F56D9">
        <w:rPr>
          <w:color w:val="auto"/>
          <w:rtl/>
        </w:rPr>
        <w:t xml:space="preserve"> </w:t>
      </w:r>
      <w:r w:rsidR="00133C5E" w:rsidRPr="004F56D9">
        <w:rPr>
          <w:rFonts w:hint="eastAsia"/>
          <w:color w:val="auto"/>
          <w:rtl/>
        </w:rPr>
        <w:t>באזור</w:t>
      </w:r>
      <w:r w:rsidR="00133C5E" w:rsidRPr="004F56D9">
        <w:rPr>
          <w:color w:val="auto"/>
          <w:rtl/>
        </w:rPr>
        <w:t xml:space="preserve"> </w:t>
      </w:r>
      <w:r w:rsidR="00F50A80" w:rsidRPr="004F56D9">
        <w:rPr>
          <w:rFonts w:hint="eastAsia"/>
          <w:color w:val="auto"/>
          <w:rtl/>
        </w:rPr>
        <w:t>ב</w:t>
      </w:r>
      <w:r w:rsidR="00F50A80" w:rsidRPr="004F56D9">
        <w:rPr>
          <w:color w:val="auto"/>
          <w:rtl/>
        </w:rPr>
        <w:t>"</w:t>
      </w:r>
      <w:r w:rsidR="00F50A80" w:rsidRPr="004F56D9">
        <w:rPr>
          <w:rFonts w:hint="eastAsia"/>
          <w:color w:val="auto"/>
          <w:rtl/>
        </w:rPr>
        <w:t>ש</w:t>
      </w:r>
      <w:r w:rsidR="00F50A80" w:rsidRPr="004F56D9">
        <w:rPr>
          <w:color w:val="auto"/>
        </w:rPr>
        <w:t xml:space="preserve"> </w:t>
      </w:r>
      <w:r w:rsidR="00F50A80" w:rsidRPr="004F56D9">
        <w:rPr>
          <w:rFonts w:hint="eastAsia"/>
          <w:color w:val="auto"/>
          <w:rtl/>
        </w:rPr>
        <w:t>או</w:t>
      </w:r>
      <w:r w:rsidR="00F50A80" w:rsidRPr="004F56D9">
        <w:rPr>
          <w:color w:val="auto"/>
          <w:rtl/>
        </w:rPr>
        <w:t xml:space="preserve"> </w:t>
      </w:r>
      <w:r w:rsidR="00133C5E" w:rsidRPr="004F56D9">
        <w:rPr>
          <w:rFonts w:hint="eastAsia"/>
          <w:color w:val="auto"/>
          <w:rtl/>
        </w:rPr>
        <w:t>באזור</w:t>
      </w:r>
      <w:r w:rsidR="00133C5E" w:rsidRPr="004F56D9">
        <w:rPr>
          <w:color w:val="auto"/>
          <w:rtl/>
        </w:rPr>
        <w:t xml:space="preserve"> </w:t>
      </w:r>
      <w:r w:rsidR="00F50A80" w:rsidRPr="004F56D9">
        <w:rPr>
          <w:rFonts w:hint="eastAsia"/>
          <w:color w:val="auto"/>
          <w:rtl/>
        </w:rPr>
        <w:t>חיפה</w:t>
      </w:r>
      <w:r w:rsidR="00D46FEC" w:rsidRPr="004F56D9">
        <w:rPr>
          <w:color w:val="auto"/>
          <w:rtl/>
        </w:rPr>
        <w:t xml:space="preserve"> או </w:t>
      </w:r>
      <w:r w:rsidR="00133C5E" w:rsidRPr="004F56D9">
        <w:rPr>
          <w:rFonts w:hint="eastAsia"/>
          <w:color w:val="auto"/>
          <w:rtl/>
        </w:rPr>
        <w:t>באזור</w:t>
      </w:r>
      <w:r w:rsidR="00133C5E" w:rsidRPr="004F56D9">
        <w:rPr>
          <w:color w:val="auto"/>
          <w:rtl/>
        </w:rPr>
        <w:t xml:space="preserve"> </w:t>
      </w:r>
      <w:r w:rsidR="00D46FEC" w:rsidRPr="004F56D9">
        <w:rPr>
          <w:rFonts w:hint="eastAsia"/>
          <w:color w:val="auto"/>
          <w:rtl/>
        </w:rPr>
        <w:t>נצרת</w:t>
      </w:r>
      <w:r w:rsidR="00D46FEC" w:rsidRPr="004F56D9">
        <w:rPr>
          <w:color w:val="auto"/>
          <w:rtl/>
        </w:rPr>
        <w:t xml:space="preserve"> או </w:t>
      </w:r>
      <w:r w:rsidR="00133C5E" w:rsidRPr="004F56D9">
        <w:rPr>
          <w:rFonts w:hint="eastAsia"/>
          <w:color w:val="auto"/>
          <w:rtl/>
        </w:rPr>
        <w:t>באזור</w:t>
      </w:r>
      <w:r w:rsidR="00133C5E" w:rsidRPr="004F56D9">
        <w:rPr>
          <w:color w:val="auto"/>
          <w:rtl/>
        </w:rPr>
        <w:t xml:space="preserve"> </w:t>
      </w:r>
      <w:r w:rsidR="00D46FEC" w:rsidRPr="004F56D9">
        <w:rPr>
          <w:rFonts w:hint="eastAsia"/>
          <w:color w:val="auto"/>
          <w:rtl/>
        </w:rPr>
        <w:t>אשקלון</w:t>
      </w:r>
      <w:r w:rsidR="002925A6" w:rsidRPr="004F56D9">
        <w:rPr>
          <w:color w:val="auto"/>
          <w:rtl/>
        </w:rPr>
        <w:t xml:space="preserve">.  </w:t>
      </w:r>
      <w:r w:rsidR="002925A6" w:rsidRPr="004F56D9">
        <w:rPr>
          <w:rFonts w:hint="eastAsia"/>
          <w:color w:val="auto"/>
          <w:rtl/>
        </w:rPr>
        <w:t>פירוט</w:t>
      </w:r>
      <w:r w:rsidR="002925A6" w:rsidRPr="004F56D9">
        <w:rPr>
          <w:color w:val="auto"/>
          <w:rtl/>
        </w:rPr>
        <w:t xml:space="preserve"> </w:t>
      </w:r>
      <w:r w:rsidR="002925A6" w:rsidRPr="004F56D9">
        <w:rPr>
          <w:rFonts w:hint="eastAsia"/>
          <w:color w:val="auto"/>
          <w:rtl/>
        </w:rPr>
        <w:t>כאמור</w:t>
      </w:r>
      <w:r w:rsidR="002925A6" w:rsidRPr="004F56D9">
        <w:rPr>
          <w:color w:val="auto"/>
          <w:rtl/>
        </w:rPr>
        <w:t xml:space="preserve"> </w:t>
      </w:r>
      <w:r w:rsidR="002925A6" w:rsidRPr="004F56D9">
        <w:rPr>
          <w:rFonts w:hint="eastAsia"/>
          <w:color w:val="auto"/>
          <w:rtl/>
        </w:rPr>
        <w:t>יעשה</w:t>
      </w:r>
      <w:r w:rsidR="002925A6" w:rsidRPr="004F56D9">
        <w:rPr>
          <w:color w:val="auto"/>
          <w:rtl/>
        </w:rPr>
        <w:t xml:space="preserve"> </w:t>
      </w:r>
      <w:r w:rsidR="002925A6" w:rsidRPr="004F56D9">
        <w:rPr>
          <w:rFonts w:hint="eastAsia"/>
          <w:color w:val="auto"/>
          <w:rtl/>
        </w:rPr>
        <w:t>במקום</w:t>
      </w:r>
      <w:r w:rsidR="002925A6" w:rsidRPr="004F56D9">
        <w:rPr>
          <w:color w:val="auto"/>
          <w:rtl/>
        </w:rPr>
        <w:t xml:space="preserve"> </w:t>
      </w:r>
      <w:r w:rsidR="002925A6" w:rsidRPr="004F56D9">
        <w:rPr>
          <w:rFonts w:hint="eastAsia"/>
          <w:color w:val="auto"/>
          <w:rtl/>
        </w:rPr>
        <w:t>הייעודי</w:t>
      </w:r>
      <w:r w:rsidR="002925A6" w:rsidRPr="004F56D9">
        <w:rPr>
          <w:color w:val="auto"/>
          <w:rtl/>
        </w:rPr>
        <w:t xml:space="preserve"> לכך, במסגרת נספח</w:t>
      </w:r>
      <w:r w:rsidR="0022726B" w:rsidRPr="004F56D9">
        <w:rPr>
          <w:color w:val="auto"/>
          <w:rtl/>
        </w:rPr>
        <w:t xml:space="preserve"> ו'</w:t>
      </w:r>
      <w:r w:rsidR="007425E6" w:rsidRPr="004F56D9">
        <w:rPr>
          <w:color w:val="auto"/>
          <w:rtl/>
        </w:rPr>
        <w:t>.</w:t>
      </w:r>
    </w:p>
    <w:p w:rsidR="007425E6" w:rsidRPr="004F56D9" w:rsidRDefault="007425E6" w:rsidP="00226B4F">
      <w:pPr>
        <w:numPr>
          <w:ilvl w:val="1"/>
          <w:numId w:val="5"/>
        </w:numPr>
        <w:tabs>
          <w:tab w:val="left" w:pos="790"/>
        </w:tabs>
        <w:rPr>
          <w:color w:val="auto"/>
        </w:rPr>
      </w:pPr>
    </w:p>
    <w:p w:rsidR="00403676" w:rsidRPr="004F56D9" w:rsidRDefault="002925A6" w:rsidP="00226B4F">
      <w:pPr>
        <w:tabs>
          <w:tab w:val="left" w:pos="790"/>
        </w:tabs>
        <w:ind w:left="792" w:right="360"/>
        <w:rPr>
          <w:color w:val="auto"/>
        </w:rPr>
      </w:pPr>
      <w:r w:rsidRPr="004F56D9">
        <w:rPr>
          <w:rFonts w:hint="eastAsia"/>
          <w:color w:val="auto"/>
          <w:rtl/>
        </w:rPr>
        <w:t>למציע</w:t>
      </w:r>
      <w:r w:rsidRPr="004F56D9">
        <w:rPr>
          <w:color w:val="auto"/>
          <w:rtl/>
        </w:rPr>
        <w:t xml:space="preserve"> </w:t>
      </w:r>
      <w:r w:rsidRPr="004F56D9">
        <w:rPr>
          <w:rFonts w:hint="eastAsia"/>
          <w:color w:val="auto"/>
          <w:rtl/>
        </w:rPr>
        <w:t>קיים</w:t>
      </w:r>
      <w:r w:rsidRPr="004F56D9">
        <w:rPr>
          <w:color w:val="auto"/>
          <w:rtl/>
        </w:rPr>
        <w:t xml:space="preserve"> </w:t>
      </w:r>
      <w:r w:rsidRPr="004F56D9">
        <w:rPr>
          <w:rFonts w:hint="eastAsia"/>
          <w:color w:val="auto"/>
          <w:rtl/>
        </w:rPr>
        <w:t>צי</w:t>
      </w:r>
      <w:r w:rsidRPr="004F56D9">
        <w:rPr>
          <w:color w:val="auto"/>
          <w:rtl/>
        </w:rPr>
        <w:t xml:space="preserve"> </w:t>
      </w:r>
      <w:r w:rsidRPr="004F56D9">
        <w:rPr>
          <w:rFonts w:hint="eastAsia"/>
          <w:color w:val="auto"/>
          <w:rtl/>
        </w:rPr>
        <w:t>כלי</w:t>
      </w:r>
      <w:r w:rsidRPr="004F56D9">
        <w:rPr>
          <w:color w:val="auto"/>
          <w:rtl/>
        </w:rPr>
        <w:t xml:space="preserve"> </w:t>
      </w:r>
      <w:r w:rsidRPr="004F56D9">
        <w:rPr>
          <w:rFonts w:hint="eastAsia"/>
          <w:color w:val="auto"/>
          <w:rtl/>
        </w:rPr>
        <w:t>רכב</w:t>
      </w:r>
      <w:r w:rsidRPr="004F56D9">
        <w:rPr>
          <w:color w:val="auto"/>
          <w:rtl/>
        </w:rPr>
        <w:t xml:space="preserve"> </w:t>
      </w:r>
      <w:r w:rsidRPr="004F56D9">
        <w:rPr>
          <w:rFonts w:hint="eastAsia"/>
          <w:color w:val="auto"/>
          <w:rtl/>
        </w:rPr>
        <w:t>בבעלותו</w:t>
      </w:r>
      <w:r w:rsidRPr="004F56D9">
        <w:rPr>
          <w:color w:val="auto"/>
          <w:rtl/>
        </w:rPr>
        <w:t xml:space="preserve"> </w:t>
      </w:r>
      <w:r w:rsidRPr="004F56D9">
        <w:rPr>
          <w:rFonts w:hint="eastAsia"/>
          <w:color w:val="auto"/>
          <w:rtl/>
        </w:rPr>
        <w:t>או</w:t>
      </w:r>
      <w:r w:rsidRPr="004F56D9">
        <w:rPr>
          <w:color w:val="auto"/>
          <w:rtl/>
        </w:rPr>
        <w:t xml:space="preserve"> </w:t>
      </w:r>
      <w:r w:rsidR="00A60FFC" w:rsidRPr="004F56D9">
        <w:rPr>
          <w:rFonts w:hint="eastAsia"/>
          <w:color w:val="auto"/>
          <w:rtl/>
        </w:rPr>
        <w:t>בשכירות</w:t>
      </w:r>
      <w:r w:rsidR="00A60FFC" w:rsidRPr="004F56D9">
        <w:rPr>
          <w:color w:val="auto"/>
          <w:rtl/>
        </w:rPr>
        <w:t xml:space="preserve"> </w:t>
      </w:r>
      <w:r w:rsidRPr="004F56D9">
        <w:rPr>
          <w:color w:val="auto"/>
          <w:rtl/>
        </w:rPr>
        <w:t xml:space="preserve"> </w:t>
      </w:r>
      <w:r w:rsidRPr="004F56D9">
        <w:rPr>
          <w:rFonts w:hint="eastAsia"/>
          <w:color w:val="auto"/>
          <w:rtl/>
        </w:rPr>
        <w:t>בהיקף</w:t>
      </w:r>
      <w:r w:rsidRPr="004F56D9">
        <w:rPr>
          <w:color w:val="auto"/>
          <w:rtl/>
        </w:rPr>
        <w:t xml:space="preserve"> </w:t>
      </w:r>
      <w:r w:rsidRPr="004F56D9">
        <w:rPr>
          <w:rFonts w:hint="eastAsia"/>
          <w:color w:val="auto"/>
          <w:rtl/>
        </w:rPr>
        <w:t>של</w:t>
      </w:r>
      <w:r w:rsidRPr="004F56D9">
        <w:rPr>
          <w:color w:val="auto"/>
          <w:rtl/>
        </w:rPr>
        <w:t xml:space="preserve"> </w:t>
      </w:r>
      <w:r w:rsidRPr="004F56D9">
        <w:rPr>
          <w:rFonts w:hint="eastAsia"/>
          <w:color w:val="auto"/>
          <w:rtl/>
        </w:rPr>
        <w:t>לפחות</w:t>
      </w:r>
      <w:r w:rsidR="00BE0FEE" w:rsidRPr="004F56D9">
        <w:rPr>
          <w:color w:val="auto"/>
          <w:rtl/>
        </w:rPr>
        <w:t xml:space="preserve"> 8 </w:t>
      </w:r>
      <w:r w:rsidRPr="004F56D9">
        <w:rPr>
          <w:rFonts w:hint="eastAsia"/>
          <w:color w:val="auto"/>
          <w:rtl/>
        </w:rPr>
        <w:t>כלי</w:t>
      </w:r>
      <w:r w:rsidRPr="004F56D9">
        <w:rPr>
          <w:color w:val="auto"/>
          <w:rtl/>
        </w:rPr>
        <w:t xml:space="preserve"> </w:t>
      </w:r>
      <w:r w:rsidRPr="004F56D9">
        <w:rPr>
          <w:rFonts w:hint="eastAsia"/>
          <w:color w:val="auto"/>
          <w:rtl/>
        </w:rPr>
        <w:t>רכב</w:t>
      </w:r>
      <w:r w:rsidRPr="004F56D9">
        <w:rPr>
          <w:color w:val="auto"/>
          <w:rtl/>
        </w:rPr>
        <w:t xml:space="preserve"> (</w:t>
      </w:r>
      <w:r w:rsidRPr="004F56D9">
        <w:rPr>
          <w:rFonts w:hint="eastAsia"/>
          <w:color w:val="auto"/>
          <w:rtl/>
        </w:rPr>
        <w:t>כולל</w:t>
      </w:r>
      <w:r w:rsidRPr="004F56D9">
        <w:rPr>
          <w:color w:val="auto"/>
          <w:rtl/>
        </w:rPr>
        <w:t xml:space="preserve"> </w:t>
      </w:r>
      <w:r w:rsidRPr="004F56D9">
        <w:rPr>
          <w:rFonts w:hint="eastAsia"/>
          <w:color w:val="auto"/>
          <w:rtl/>
        </w:rPr>
        <w:t>קטנועים</w:t>
      </w:r>
      <w:r w:rsidRPr="004F56D9">
        <w:rPr>
          <w:color w:val="auto"/>
          <w:rtl/>
        </w:rPr>
        <w:t xml:space="preserve">, </w:t>
      </w:r>
      <w:r w:rsidRPr="004F56D9">
        <w:rPr>
          <w:rFonts w:hint="eastAsia"/>
          <w:color w:val="auto"/>
          <w:rtl/>
        </w:rPr>
        <w:t>רכבים</w:t>
      </w:r>
      <w:r w:rsidRPr="004F56D9">
        <w:rPr>
          <w:color w:val="auto"/>
          <w:rtl/>
        </w:rPr>
        <w:t xml:space="preserve"> </w:t>
      </w:r>
      <w:r w:rsidRPr="004F56D9">
        <w:rPr>
          <w:rFonts w:hint="eastAsia"/>
          <w:color w:val="auto"/>
          <w:rtl/>
        </w:rPr>
        <w:t>וכו</w:t>
      </w:r>
      <w:r w:rsidRPr="004F56D9">
        <w:rPr>
          <w:color w:val="auto"/>
          <w:rtl/>
        </w:rPr>
        <w:t xml:space="preserve">').  </w:t>
      </w:r>
      <w:r w:rsidRPr="004F56D9">
        <w:rPr>
          <w:rFonts w:hint="eastAsia"/>
          <w:color w:val="auto"/>
          <w:rtl/>
        </w:rPr>
        <w:t>יש</w:t>
      </w:r>
      <w:r w:rsidRPr="004F56D9">
        <w:rPr>
          <w:color w:val="auto"/>
          <w:rtl/>
        </w:rPr>
        <w:t xml:space="preserve"> </w:t>
      </w:r>
      <w:r w:rsidRPr="004F56D9">
        <w:rPr>
          <w:rFonts w:hint="eastAsia"/>
          <w:color w:val="auto"/>
          <w:rtl/>
        </w:rPr>
        <w:t>לפרט</w:t>
      </w:r>
      <w:r w:rsidRPr="004F56D9">
        <w:rPr>
          <w:color w:val="auto"/>
          <w:rtl/>
        </w:rPr>
        <w:t xml:space="preserve"> </w:t>
      </w:r>
      <w:r w:rsidRPr="004F56D9">
        <w:rPr>
          <w:rFonts w:hint="eastAsia"/>
          <w:color w:val="auto"/>
          <w:rtl/>
        </w:rPr>
        <w:t>את</w:t>
      </w:r>
      <w:r w:rsidRPr="004F56D9">
        <w:rPr>
          <w:color w:val="auto"/>
          <w:rtl/>
        </w:rPr>
        <w:t xml:space="preserve"> </w:t>
      </w:r>
      <w:r w:rsidRPr="004F56D9">
        <w:rPr>
          <w:rFonts w:hint="eastAsia"/>
          <w:color w:val="auto"/>
          <w:rtl/>
        </w:rPr>
        <w:t>כמות</w:t>
      </w:r>
      <w:r w:rsidRPr="004F56D9">
        <w:rPr>
          <w:color w:val="auto"/>
          <w:rtl/>
        </w:rPr>
        <w:t xml:space="preserve"> </w:t>
      </w:r>
      <w:r w:rsidRPr="004F56D9">
        <w:rPr>
          <w:rFonts w:hint="eastAsia"/>
          <w:color w:val="auto"/>
          <w:rtl/>
        </w:rPr>
        <w:t>כלי</w:t>
      </w:r>
      <w:r w:rsidRPr="004F56D9">
        <w:rPr>
          <w:color w:val="auto"/>
          <w:rtl/>
        </w:rPr>
        <w:t xml:space="preserve"> </w:t>
      </w:r>
      <w:r w:rsidRPr="004F56D9">
        <w:rPr>
          <w:rFonts w:hint="eastAsia"/>
          <w:color w:val="auto"/>
          <w:rtl/>
        </w:rPr>
        <w:t>הרכב</w:t>
      </w:r>
      <w:r w:rsidRPr="004F56D9">
        <w:rPr>
          <w:color w:val="auto"/>
          <w:rtl/>
        </w:rPr>
        <w:t xml:space="preserve"> </w:t>
      </w:r>
      <w:r w:rsidRPr="004F56D9">
        <w:rPr>
          <w:rFonts w:hint="eastAsia"/>
          <w:color w:val="auto"/>
          <w:rtl/>
        </w:rPr>
        <w:t>בנספח</w:t>
      </w:r>
      <w:r w:rsidRPr="004F56D9">
        <w:rPr>
          <w:color w:val="auto"/>
          <w:rtl/>
        </w:rPr>
        <w:t xml:space="preserve"> </w:t>
      </w:r>
      <w:r w:rsidRPr="004F56D9">
        <w:rPr>
          <w:rFonts w:hint="eastAsia"/>
          <w:color w:val="auto"/>
          <w:rtl/>
        </w:rPr>
        <w:t>ו</w:t>
      </w:r>
      <w:r w:rsidRPr="004F56D9">
        <w:rPr>
          <w:color w:val="auto"/>
          <w:rtl/>
        </w:rPr>
        <w:t>'.</w:t>
      </w:r>
    </w:p>
    <w:p w:rsidR="0019126A" w:rsidRPr="004F56D9" w:rsidRDefault="0019126A" w:rsidP="00226B4F">
      <w:pPr>
        <w:numPr>
          <w:ilvl w:val="1"/>
          <w:numId w:val="5"/>
        </w:numPr>
        <w:tabs>
          <w:tab w:val="left" w:pos="790"/>
        </w:tabs>
        <w:rPr>
          <w:color w:val="auto"/>
          <w:rtl/>
        </w:rPr>
      </w:pPr>
      <w:r w:rsidRPr="004F56D9">
        <w:rPr>
          <w:rFonts w:hint="eastAsia"/>
          <w:color w:val="auto"/>
          <w:rtl/>
        </w:rPr>
        <w:t>למציע</w:t>
      </w:r>
      <w:r w:rsidRPr="004F56D9">
        <w:rPr>
          <w:color w:val="auto"/>
          <w:rtl/>
        </w:rPr>
        <w:t xml:space="preserve"> ישנה מערכת ממוחשבת </w:t>
      </w:r>
      <w:r w:rsidRPr="004F56D9">
        <w:rPr>
          <w:rFonts w:hint="eastAsia"/>
          <w:color w:val="auto"/>
          <w:rtl/>
        </w:rPr>
        <w:t>לצורך</w:t>
      </w:r>
      <w:r w:rsidRPr="004F56D9">
        <w:rPr>
          <w:color w:val="auto"/>
          <w:rtl/>
        </w:rPr>
        <w:t xml:space="preserve"> מתן השירותים</w:t>
      </w:r>
      <w:r w:rsidR="008E4112" w:rsidRPr="004F56D9">
        <w:rPr>
          <w:color w:val="auto"/>
          <w:rtl/>
        </w:rPr>
        <w:t xml:space="preserve"> דרכה ניתן להזמין </w:t>
      </w:r>
      <w:r w:rsidR="00476B03" w:rsidRPr="004F56D9">
        <w:rPr>
          <w:rFonts w:hint="eastAsia"/>
          <w:color w:val="auto"/>
          <w:rtl/>
        </w:rPr>
        <w:t>על</w:t>
      </w:r>
      <w:r w:rsidR="00476B03" w:rsidRPr="004F56D9">
        <w:rPr>
          <w:color w:val="auto"/>
          <w:rtl/>
        </w:rPr>
        <w:t xml:space="preserve"> ידי נציגי המשרד </w:t>
      </w:r>
      <w:r w:rsidR="008E4112" w:rsidRPr="004F56D9">
        <w:rPr>
          <w:rFonts w:hint="eastAsia"/>
          <w:color w:val="auto"/>
          <w:rtl/>
        </w:rPr>
        <w:t>שליחויות</w:t>
      </w:r>
      <w:r w:rsidR="008E4112" w:rsidRPr="004F56D9">
        <w:rPr>
          <w:color w:val="auto"/>
          <w:rtl/>
        </w:rPr>
        <w:t xml:space="preserve"> </w:t>
      </w:r>
      <w:r w:rsidR="008E4112" w:rsidRPr="004F56D9">
        <w:rPr>
          <w:rFonts w:hint="eastAsia"/>
          <w:color w:val="auto"/>
          <w:rtl/>
        </w:rPr>
        <w:t>בקישור</w:t>
      </w:r>
      <w:r w:rsidR="008E4112" w:rsidRPr="004F56D9">
        <w:rPr>
          <w:color w:val="auto"/>
          <w:rtl/>
        </w:rPr>
        <w:t xml:space="preserve"> </w:t>
      </w:r>
      <w:r w:rsidR="008E4112" w:rsidRPr="004F56D9">
        <w:rPr>
          <w:rFonts w:hint="eastAsia"/>
          <w:color w:val="auto"/>
          <w:rtl/>
        </w:rPr>
        <w:t>אינטרנטי</w:t>
      </w:r>
      <w:r w:rsidRPr="004F56D9">
        <w:rPr>
          <w:color w:val="auto"/>
          <w:rtl/>
        </w:rPr>
        <w:t>. פירוט כאמור יעשה במקום הייעודי לכך, במסגרת נספח ו'.</w:t>
      </w:r>
    </w:p>
    <w:p w:rsidR="00962D9C" w:rsidRPr="004E20B1" w:rsidRDefault="00962D9C" w:rsidP="00226B4F">
      <w:pPr>
        <w:pStyle w:val="30"/>
        <w:keepLines/>
        <w:numPr>
          <w:ilvl w:val="1"/>
          <w:numId w:val="5"/>
        </w:numPr>
        <w:spacing w:line="360" w:lineRule="auto"/>
        <w:ind w:right="0"/>
        <w:rPr>
          <w:szCs w:val="24"/>
          <w:lang w:eastAsia="en-US"/>
        </w:rPr>
      </w:pPr>
      <w:r w:rsidRPr="004E20B1">
        <w:rPr>
          <w:rFonts w:hint="eastAsia"/>
          <w:b w:val="0"/>
          <w:bCs w:val="0"/>
          <w:szCs w:val="24"/>
          <w:rtl/>
          <w:lang w:eastAsia="en-US"/>
        </w:rPr>
        <w:t>במידה</w:t>
      </w:r>
      <w:r w:rsidRPr="004E20B1">
        <w:rPr>
          <w:b w:val="0"/>
          <w:bCs w:val="0"/>
          <w:szCs w:val="24"/>
          <w:rtl/>
          <w:lang w:eastAsia="en-US"/>
        </w:rPr>
        <w:t xml:space="preserve"> </w:t>
      </w:r>
      <w:r w:rsidRPr="004E20B1">
        <w:rPr>
          <w:rFonts w:hint="eastAsia"/>
          <w:b w:val="0"/>
          <w:bCs w:val="0"/>
          <w:szCs w:val="24"/>
          <w:rtl/>
          <w:lang w:eastAsia="en-US"/>
        </w:rPr>
        <w:t>והמציע</w:t>
      </w:r>
      <w:r w:rsidRPr="004E20B1">
        <w:rPr>
          <w:b w:val="0"/>
          <w:bCs w:val="0"/>
          <w:szCs w:val="24"/>
          <w:rtl/>
          <w:lang w:eastAsia="en-US"/>
        </w:rPr>
        <w:t xml:space="preserve"> </w:t>
      </w:r>
      <w:r w:rsidRPr="004E20B1">
        <w:rPr>
          <w:rFonts w:hint="eastAsia"/>
          <w:b w:val="0"/>
          <w:bCs w:val="0"/>
          <w:szCs w:val="24"/>
          <w:rtl/>
          <w:lang w:eastAsia="en-US"/>
        </w:rPr>
        <w:t>הינו</w:t>
      </w:r>
      <w:r w:rsidRPr="004E20B1">
        <w:rPr>
          <w:b w:val="0"/>
          <w:bCs w:val="0"/>
          <w:szCs w:val="24"/>
          <w:rtl/>
          <w:lang w:eastAsia="en-US"/>
        </w:rPr>
        <w:t xml:space="preserve"> </w:t>
      </w:r>
      <w:r w:rsidRPr="004E20B1">
        <w:rPr>
          <w:rFonts w:hint="eastAsia"/>
          <w:b w:val="0"/>
          <w:bCs w:val="0"/>
          <w:szCs w:val="24"/>
          <w:rtl/>
          <w:lang w:eastAsia="en-US"/>
        </w:rPr>
        <w:t>שותפות</w:t>
      </w:r>
      <w:r w:rsidRPr="004E20B1">
        <w:rPr>
          <w:b w:val="0"/>
          <w:bCs w:val="0"/>
          <w:szCs w:val="24"/>
          <w:rtl/>
          <w:lang w:eastAsia="en-US"/>
        </w:rPr>
        <w:t xml:space="preserve"> </w:t>
      </w:r>
      <w:r w:rsidRPr="004E20B1">
        <w:rPr>
          <w:rFonts w:hint="eastAsia"/>
          <w:b w:val="0"/>
          <w:bCs w:val="0"/>
          <w:szCs w:val="24"/>
          <w:rtl/>
          <w:lang w:eastAsia="en-US"/>
        </w:rPr>
        <w:t>רשומה</w:t>
      </w:r>
      <w:r w:rsidRPr="004E20B1">
        <w:rPr>
          <w:b w:val="0"/>
          <w:bCs w:val="0"/>
          <w:szCs w:val="24"/>
          <w:rtl/>
          <w:lang w:eastAsia="en-US"/>
        </w:rPr>
        <w:t xml:space="preserve">, </w:t>
      </w:r>
      <w:r w:rsidRPr="004E20B1">
        <w:rPr>
          <w:rFonts w:hint="eastAsia"/>
          <w:b w:val="0"/>
          <w:bCs w:val="0"/>
          <w:szCs w:val="24"/>
          <w:rtl/>
          <w:lang w:eastAsia="en-US"/>
        </w:rPr>
        <w:t>יידרשו</w:t>
      </w:r>
      <w:r w:rsidRPr="004E20B1">
        <w:rPr>
          <w:b w:val="0"/>
          <w:bCs w:val="0"/>
          <w:szCs w:val="24"/>
          <w:rtl/>
          <w:lang w:eastAsia="en-US"/>
        </w:rPr>
        <w:t xml:space="preserve"> </w:t>
      </w:r>
      <w:r w:rsidRPr="004E20B1">
        <w:rPr>
          <w:rFonts w:hint="eastAsia"/>
          <w:b w:val="0"/>
          <w:bCs w:val="0"/>
          <w:szCs w:val="24"/>
          <w:rtl/>
          <w:lang w:eastAsia="en-US"/>
        </w:rPr>
        <w:t>חתימות</w:t>
      </w:r>
      <w:r w:rsidRPr="004E20B1">
        <w:rPr>
          <w:b w:val="0"/>
          <w:bCs w:val="0"/>
          <w:szCs w:val="24"/>
          <w:rtl/>
          <w:lang w:eastAsia="en-US"/>
        </w:rPr>
        <w:t xml:space="preserve"> </w:t>
      </w:r>
      <w:r w:rsidRPr="004E20B1">
        <w:rPr>
          <w:rFonts w:hint="eastAsia"/>
          <w:b w:val="0"/>
          <w:bCs w:val="0"/>
          <w:szCs w:val="24"/>
          <w:rtl/>
          <w:lang w:eastAsia="en-US"/>
        </w:rPr>
        <w:t>על</w:t>
      </w:r>
      <w:r w:rsidRPr="004E20B1">
        <w:rPr>
          <w:b w:val="0"/>
          <w:bCs w:val="0"/>
          <w:szCs w:val="24"/>
          <w:rtl/>
          <w:lang w:eastAsia="en-US"/>
        </w:rPr>
        <w:t xml:space="preserve"> </w:t>
      </w:r>
      <w:r w:rsidRPr="004E20B1">
        <w:rPr>
          <w:rFonts w:hint="eastAsia"/>
          <w:b w:val="0"/>
          <w:bCs w:val="0"/>
          <w:szCs w:val="24"/>
          <w:rtl/>
          <w:lang w:eastAsia="en-US"/>
        </w:rPr>
        <w:t>כל</w:t>
      </w:r>
      <w:r w:rsidRPr="004E20B1">
        <w:rPr>
          <w:b w:val="0"/>
          <w:bCs w:val="0"/>
          <w:szCs w:val="24"/>
          <w:rtl/>
          <w:lang w:eastAsia="en-US"/>
        </w:rPr>
        <w:t xml:space="preserve"> </w:t>
      </w:r>
      <w:r w:rsidRPr="004E20B1">
        <w:rPr>
          <w:rFonts w:hint="eastAsia"/>
          <w:b w:val="0"/>
          <w:bCs w:val="0"/>
          <w:szCs w:val="24"/>
          <w:rtl/>
          <w:lang w:eastAsia="en-US"/>
        </w:rPr>
        <w:t>השותפים</w:t>
      </w:r>
      <w:r w:rsidRPr="004E20B1">
        <w:rPr>
          <w:b w:val="0"/>
          <w:bCs w:val="0"/>
          <w:szCs w:val="24"/>
          <w:rtl/>
          <w:lang w:eastAsia="en-US"/>
        </w:rPr>
        <w:t xml:space="preserve"> </w:t>
      </w:r>
      <w:r w:rsidRPr="004E20B1">
        <w:rPr>
          <w:rFonts w:hint="eastAsia"/>
          <w:b w:val="0"/>
          <w:bCs w:val="0"/>
          <w:szCs w:val="24"/>
          <w:rtl/>
          <w:lang w:eastAsia="en-US"/>
        </w:rPr>
        <w:t>יחד</w:t>
      </w:r>
      <w:r w:rsidRPr="004E20B1">
        <w:rPr>
          <w:b w:val="0"/>
          <w:bCs w:val="0"/>
          <w:szCs w:val="24"/>
          <w:rtl/>
          <w:lang w:eastAsia="en-US"/>
        </w:rPr>
        <w:t xml:space="preserve"> </w:t>
      </w:r>
      <w:r w:rsidRPr="004E20B1">
        <w:rPr>
          <w:rFonts w:hint="eastAsia"/>
          <w:b w:val="0"/>
          <w:bCs w:val="0"/>
          <w:szCs w:val="24"/>
          <w:rtl/>
          <w:lang w:eastAsia="en-US"/>
        </w:rPr>
        <w:t>וכל</w:t>
      </w:r>
      <w:r w:rsidRPr="004E20B1">
        <w:rPr>
          <w:b w:val="0"/>
          <w:bCs w:val="0"/>
          <w:szCs w:val="24"/>
          <w:rtl/>
          <w:lang w:eastAsia="en-US"/>
        </w:rPr>
        <w:t xml:space="preserve"> </w:t>
      </w:r>
      <w:r w:rsidRPr="004E20B1">
        <w:rPr>
          <w:rFonts w:hint="eastAsia"/>
          <w:b w:val="0"/>
          <w:bCs w:val="0"/>
          <w:szCs w:val="24"/>
          <w:rtl/>
          <w:lang w:eastAsia="en-US"/>
        </w:rPr>
        <w:t>אחד</w:t>
      </w:r>
      <w:r w:rsidRPr="004E20B1">
        <w:rPr>
          <w:b w:val="0"/>
          <w:bCs w:val="0"/>
          <w:szCs w:val="24"/>
          <w:rtl/>
          <w:lang w:eastAsia="en-US"/>
        </w:rPr>
        <w:t xml:space="preserve"> </w:t>
      </w:r>
      <w:r w:rsidRPr="004E20B1">
        <w:rPr>
          <w:rFonts w:hint="eastAsia"/>
          <w:b w:val="0"/>
          <w:bCs w:val="0"/>
          <w:szCs w:val="24"/>
          <w:rtl/>
          <w:lang w:eastAsia="en-US"/>
        </w:rPr>
        <w:t>מהם</w:t>
      </w:r>
      <w:r w:rsidRPr="004E20B1">
        <w:rPr>
          <w:b w:val="0"/>
          <w:bCs w:val="0"/>
          <w:szCs w:val="24"/>
          <w:rtl/>
          <w:lang w:eastAsia="en-US"/>
        </w:rPr>
        <w:t xml:space="preserve"> </w:t>
      </w:r>
      <w:r w:rsidRPr="004E20B1">
        <w:rPr>
          <w:rFonts w:hint="eastAsia"/>
          <w:b w:val="0"/>
          <w:bCs w:val="0"/>
          <w:szCs w:val="24"/>
          <w:rtl/>
          <w:lang w:eastAsia="en-US"/>
        </w:rPr>
        <w:t>לחוד</w:t>
      </w:r>
      <w:r w:rsidRPr="004E20B1">
        <w:rPr>
          <w:b w:val="0"/>
          <w:bCs w:val="0"/>
          <w:szCs w:val="24"/>
          <w:rtl/>
          <w:lang w:eastAsia="en-US"/>
        </w:rPr>
        <w:t xml:space="preserve"> </w:t>
      </w:r>
      <w:r w:rsidRPr="004E20B1">
        <w:rPr>
          <w:rFonts w:hint="eastAsia"/>
          <w:b w:val="0"/>
          <w:bCs w:val="0"/>
          <w:szCs w:val="24"/>
          <w:rtl/>
          <w:lang w:eastAsia="en-US"/>
        </w:rPr>
        <w:t>על</w:t>
      </w:r>
      <w:r w:rsidRPr="004E20B1">
        <w:rPr>
          <w:b w:val="0"/>
          <w:bCs w:val="0"/>
          <w:szCs w:val="24"/>
          <w:rtl/>
          <w:lang w:eastAsia="en-US"/>
        </w:rPr>
        <w:t xml:space="preserve"> </w:t>
      </w:r>
      <w:r w:rsidRPr="004E20B1">
        <w:rPr>
          <w:rFonts w:hint="eastAsia"/>
          <w:b w:val="0"/>
          <w:bCs w:val="0"/>
          <w:szCs w:val="24"/>
          <w:rtl/>
          <w:lang w:eastAsia="en-US"/>
        </w:rPr>
        <w:t>כל</w:t>
      </w:r>
      <w:r w:rsidRPr="004E20B1">
        <w:rPr>
          <w:b w:val="0"/>
          <w:bCs w:val="0"/>
          <w:szCs w:val="24"/>
          <w:rtl/>
          <w:lang w:eastAsia="en-US"/>
        </w:rPr>
        <w:t xml:space="preserve"> </w:t>
      </w:r>
      <w:r w:rsidRPr="004E20B1">
        <w:rPr>
          <w:rFonts w:hint="eastAsia"/>
          <w:b w:val="0"/>
          <w:bCs w:val="0"/>
          <w:szCs w:val="24"/>
          <w:rtl/>
          <w:lang w:eastAsia="en-US"/>
        </w:rPr>
        <w:t>מסמכי</w:t>
      </w:r>
      <w:r w:rsidRPr="004E20B1">
        <w:rPr>
          <w:b w:val="0"/>
          <w:bCs w:val="0"/>
          <w:szCs w:val="24"/>
          <w:rtl/>
          <w:lang w:eastAsia="en-US"/>
        </w:rPr>
        <w:t xml:space="preserve"> </w:t>
      </w:r>
      <w:r w:rsidRPr="004E20B1">
        <w:rPr>
          <w:rFonts w:hint="eastAsia"/>
          <w:b w:val="0"/>
          <w:bCs w:val="0"/>
          <w:szCs w:val="24"/>
          <w:rtl/>
          <w:lang w:eastAsia="en-US"/>
        </w:rPr>
        <w:t>ההצעה</w:t>
      </w:r>
      <w:r w:rsidRPr="004E20B1">
        <w:rPr>
          <w:b w:val="0"/>
          <w:bCs w:val="0"/>
          <w:szCs w:val="24"/>
          <w:rtl/>
          <w:lang w:eastAsia="en-US"/>
        </w:rPr>
        <w:t>.</w:t>
      </w:r>
    </w:p>
    <w:p w:rsidR="00403676" w:rsidRPr="004F56D9" w:rsidRDefault="00403676" w:rsidP="0019126A">
      <w:pPr>
        <w:ind w:left="651"/>
        <w:rPr>
          <w:rFonts w:ascii="Courier" w:hAnsi="Courier"/>
          <w:b/>
          <w:bCs/>
          <w:color w:val="auto"/>
          <w:u w:val="single"/>
          <w:rtl/>
        </w:rPr>
      </w:pPr>
    </w:p>
    <w:p w:rsidR="00341A9D" w:rsidRPr="004F56D9" w:rsidRDefault="00341A9D" w:rsidP="0019126A">
      <w:pPr>
        <w:ind w:left="651"/>
        <w:rPr>
          <w:rFonts w:ascii="Courier" w:hAnsi="Courier"/>
          <w:b/>
          <w:bCs/>
          <w:color w:val="auto"/>
          <w:u w:val="single"/>
          <w:rtl/>
        </w:rPr>
      </w:pPr>
      <w:r w:rsidRPr="004F56D9">
        <w:rPr>
          <w:rFonts w:ascii="Courier" w:hAnsi="Courier" w:hint="eastAsia"/>
          <w:b/>
          <w:bCs/>
          <w:color w:val="auto"/>
          <w:u w:val="single"/>
          <w:rtl/>
        </w:rPr>
        <w:t>הצעה</w:t>
      </w:r>
      <w:r w:rsidRPr="004F56D9">
        <w:rPr>
          <w:rFonts w:ascii="Courier" w:hAnsi="Courier"/>
          <w:b/>
          <w:bCs/>
          <w:color w:val="auto"/>
          <w:u w:val="single"/>
          <w:rtl/>
        </w:rPr>
        <w:t xml:space="preserve"> </w:t>
      </w:r>
      <w:r w:rsidRPr="004F56D9">
        <w:rPr>
          <w:rFonts w:ascii="Courier" w:hAnsi="Courier" w:hint="eastAsia"/>
          <w:b/>
          <w:bCs/>
          <w:color w:val="auto"/>
          <w:u w:val="single"/>
          <w:rtl/>
        </w:rPr>
        <w:t>שלא</w:t>
      </w:r>
      <w:r w:rsidRPr="004F56D9">
        <w:rPr>
          <w:rFonts w:ascii="Courier" w:hAnsi="Courier"/>
          <w:b/>
          <w:bCs/>
          <w:color w:val="auto"/>
          <w:u w:val="single"/>
          <w:rtl/>
        </w:rPr>
        <w:t xml:space="preserve"> </w:t>
      </w:r>
      <w:r w:rsidRPr="004F56D9">
        <w:rPr>
          <w:rFonts w:ascii="Courier" w:hAnsi="Courier" w:hint="eastAsia"/>
          <w:b/>
          <w:bCs/>
          <w:color w:val="auto"/>
          <w:u w:val="single"/>
          <w:rtl/>
        </w:rPr>
        <w:t>תעמוד</w:t>
      </w:r>
      <w:r w:rsidRPr="004F56D9">
        <w:rPr>
          <w:rFonts w:ascii="Courier" w:hAnsi="Courier"/>
          <w:b/>
          <w:bCs/>
          <w:color w:val="auto"/>
          <w:u w:val="single"/>
          <w:rtl/>
        </w:rPr>
        <w:t xml:space="preserve"> </w:t>
      </w:r>
      <w:r w:rsidRPr="004F56D9">
        <w:rPr>
          <w:rFonts w:ascii="Courier" w:hAnsi="Courier" w:hint="eastAsia"/>
          <w:b/>
          <w:bCs/>
          <w:color w:val="auto"/>
          <w:u w:val="single"/>
          <w:rtl/>
        </w:rPr>
        <w:t>בכל</w:t>
      </w:r>
      <w:r w:rsidRPr="004F56D9">
        <w:rPr>
          <w:rFonts w:ascii="Courier" w:hAnsi="Courier"/>
          <w:b/>
          <w:bCs/>
          <w:color w:val="auto"/>
          <w:u w:val="single"/>
          <w:rtl/>
        </w:rPr>
        <w:t xml:space="preserve"> </w:t>
      </w:r>
      <w:r w:rsidRPr="004F56D9">
        <w:rPr>
          <w:rFonts w:ascii="Courier" w:hAnsi="Courier" w:hint="eastAsia"/>
          <w:b/>
          <w:bCs/>
          <w:color w:val="auto"/>
          <w:u w:val="single"/>
          <w:rtl/>
        </w:rPr>
        <w:t>התנאים</w:t>
      </w:r>
      <w:r w:rsidRPr="004F56D9">
        <w:rPr>
          <w:rFonts w:ascii="Courier" w:hAnsi="Courier"/>
          <w:b/>
          <w:bCs/>
          <w:color w:val="auto"/>
          <w:u w:val="single"/>
          <w:rtl/>
        </w:rPr>
        <w:t xml:space="preserve"> </w:t>
      </w:r>
      <w:r w:rsidRPr="004F56D9">
        <w:rPr>
          <w:rFonts w:ascii="Courier" w:hAnsi="Courier" w:hint="eastAsia"/>
          <w:b/>
          <w:bCs/>
          <w:color w:val="auto"/>
          <w:u w:val="single"/>
          <w:rtl/>
        </w:rPr>
        <w:t>המפורטים</w:t>
      </w:r>
      <w:r w:rsidRPr="004F56D9">
        <w:rPr>
          <w:rFonts w:ascii="Courier" w:hAnsi="Courier"/>
          <w:b/>
          <w:bCs/>
          <w:color w:val="auto"/>
          <w:u w:val="single"/>
          <w:rtl/>
        </w:rPr>
        <w:t xml:space="preserve"> </w:t>
      </w:r>
      <w:r w:rsidRPr="004F56D9">
        <w:rPr>
          <w:rFonts w:ascii="Courier" w:hAnsi="Courier" w:hint="eastAsia"/>
          <w:b/>
          <w:bCs/>
          <w:color w:val="auto"/>
          <w:u w:val="single"/>
          <w:rtl/>
        </w:rPr>
        <w:t>לעיל</w:t>
      </w:r>
      <w:r w:rsidRPr="004F56D9">
        <w:rPr>
          <w:rFonts w:ascii="Courier" w:hAnsi="Courier"/>
          <w:b/>
          <w:bCs/>
          <w:color w:val="auto"/>
          <w:u w:val="single"/>
          <w:rtl/>
        </w:rPr>
        <w:t xml:space="preserve"> </w:t>
      </w:r>
      <w:r w:rsidRPr="004F56D9">
        <w:rPr>
          <w:rFonts w:ascii="Courier" w:hAnsi="Courier" w:hint="eastAsia"/>
          <w:b/>
          <w:bCs/>
          <w:color w:val="auto"/>
          <w:u w:val="single"/>
          <w:rtl/>
        </w:rPr>
        <w:t>תיפסל</w:t>
      </w:r>
      <w:r w:rsidRPr="004F56D9">
        <w:rPr>
          <w:rFonts w:ascii="Courier" w:hAnsi="Courier"/>
          <w:b/>
          <w:bCs/>
          <w:color w:val="auto"/>
          <w:u w:val="single"/>
          <w:rtl/>
        </w:rPr>
        <w:t xml:space="preserve"> </w:t>
      </w:r>
      <w:r w:rsidRPr="004F56D9">
        <w:rPr>
          <w:rFonts w:ascii="Courier" w:hAnsi="Courier" w:hint="eastAsia"/>
          <w:b/>
          <w:bCs/>
          <w:color w:val="auto"/>
          <w:u w:val="single"/>
          <w:rtl/>
        </w:rPr>
        <w:t>על</w:t>
      </w:r>
      <w:r w:rsidRPr="004F56D9">
        <w:rPr>
          <w:rFonts w:ascii="Courier" w:hAnsi="Courier"/>
          <w:b/>
          <w:bCs/>
          <w:color w:val="auto"/>
          <w:u w:val="single"/>
          <w:rtl/>
        </w:rPr>
        <w:t xml:space="preserve"> </w:t>
      </w:r>
      <w:r w:rsidRPr="004F56D9">
        <w:rPr>
          <w:rFonts w:ascii="Courier" w:hAnsi="Courier" w:hint="eastAsia"/>
          <w:b/>
          <w:bCs/>
          <w:color w:val="auto"/>
          <w:u w:val="single"/>
          <w:rtl/>
        </w:rPr>
        <w:t>הסף</w:t>
      </w:r>
      <w:r w:rsidRPr="004F56D9">
        <w:rPr>
          <w:rFonts w:ascii="Courier" w:hAnsi="Courier"/>
          <w:b/>
          <w:bCs/>
          <w:color w:val="auto"/>
          <w:u w:val="single"/>
          <w:rtl/>
        </w:rPr>
        <w:t xml:space="preserve">. </w:t>
      </w:r>
    </w:p>
    <w:p w:rsidR="00341A9D" w:rsidRPr="004E20B1" w:rsidRDefault="00FB3A8D" w:rsidP="00226B4F">
      <w:pPr>
        <w:pStyle w:val="30"/>
        <w:keepLines/>
        <w:numPr>
          <w:ilvl w:val="0"/>
          <w:numId w:val="5"/>
        </w:numPr>
        <w:spacing w:line="360" w:lineRule="auto"/>
        <w:ind w:right="-181"/>
        <w:rPr>
          <w:rFonts w:ascii="Arial" w:hAnsi="Arial"/>
          <w:szCs w:val="24"/>
          <w:u w:val="single"/>
          <w:rtl/>
        </w:rPr>
      </w:pPr>
      <w:bookmarkStart w:id="42" w:name="_Toc344381964"/>
      <w:bookmarkStart w:id="43" w:name="_Toc395196217"/>
      <w:bookmarkStart w:id="44" w:name="_Toc413578702"/>
      <w:r w:rsidRPr="004E20B1">
        <w:rPr>
          <w:rFonts w:ascii="Arial" w:hAnsi="Arial" w:hint="eastAsia"/>
          <w:szCs w:val="24"/>
          <w:u w:val="single"/>
          <w:rtl/>
        </w:rPr>
        <w:t>ה</w:t>
      </w:r>
      <w:r w:rsidR="00341A9D" w:rsidRPr="004E20B1">
        <w:rPr>
          <w:rFonts w:ascii="Arial" w:hAnsi="Arial" w:hint="eastAsia"/>
          <w:szCs w:val="24"/>
          <w:u w:val="single"/>
          <w:rtl/>
        </w:rPr>
        <w:t>הצעה</w:t>
      </w:r>
      <w:bookmarkEnd w:id="42"/>
      <w:bookmarkEnd w:id="43"/>
      <w:bookmarkEnd w:id="44"/>
    </w:p>
    <w:p w:rsidR="00341A9D" w:rsidRPr="004E20B1" w:rsidRDefault="00341A9D" w:rsidP="00226B4F">
      <w:pPr>
        <w:pStyle w:val="30"/>
        <w:keepLines/>
        <w:numPr>
          <w:ilvl w:val="1"/>
          <w:numId w:val="5"/>
        </w:numPr>
        <w:spacing w:line="360" w:lineRule="auto"/>
        <w:ind w:right="0"/>
        <w:rPr>
          <w:szCs w:val="24"/>
          <w:rtl/>
        </w:rPr>
      </w:pPr>
      <w:r w:rsidRPr="004E20B1">
        <w:rPr>
          <w:b w:val="0"/>
          <w:bCs w:val="0"/>
          <w:szCs w:val="24"/>
          <w:rtl/>
        </w:rPr>
        <w:t>הגשת ההצעה ע"י המציע והשתתפותו במכרז מהווים הצהרה ואישור שכל פרטי המכרז ומסמכיו, על נספחיהם, ידועים, נהירים ומוסכמים על ידי המציע וכי יש לו כל הידע, המידע, האמצעים והכישורים הדרושים לצורך ביצוע ה</w:t>
      </w:r>
      <w:r w:rsidRPr="004E20B1">
        <w:rPr>
          <w:rFonts w:hint="eastAsia"/>
          <w:b w:val="0"/>
          <w:bCs w:val="0"/>
          <w:szCs w:val="24"/>
          <w:rtl/>
        </w:rPr>
        <w:t>מטלות</w:t>
      </w:r>
      <w:r w:rsidRPr="004E20B1">
        <w:rPr>
          <w:b w:val="0"/>
          <w:bCs w:val="0"/>
          <w:szCs w:val="24"/>
          <w:rtl/>
        </w:rPr>
        <w:t xml:space="preserve"> המפורטות במכרז, לרבות מקרה בו יידרש ספק למלא את מקומו של ספק אחר במהלך תקופת ההתקשרות, עפ"י קביעת המשרד. </w:t>
      </w:r>
    </w:p>
    <w:p w:rsidR="00341A9D" w:rsidRPr="004F56D9" w:rsidRDefault="00341A9D" w:rsidP="008951DD">
      <w:pPr>
        <w:tabs>
          <w:tab w:val="left" w:pos="790"/>
        </w:tabs>
        <w:ind w:left="393" w:right="-180"/>
        <w:rPr>
          <w:color w:val="auto"/>
        </w:rPr>
      </w:pPr>
    </w:p>
    <w:p w:rsidR="00341A9D" w:rsidRPr="004E20B1" w:rsidRDefault="00341A9D" w:rsidP="00226B4F">
      <w:pPr>
        <w:pStyle w:val="30"/>
        <w:keepLines/>
        <w:numPr>
          <w:ilvl w:val="1"/>
          <w:numId w:val="5"/>
        </w:numPr>
        <w:spacing w:line="360" w:lineRule="auto"/>
        <w:rPr>
          <w:szCs w:val="24"/>
          <w:rtl/>
        </w:rPr>
      </w:pPr>
      <w:bookmarkStart w:id="45" w:name="_Toc292281785"/>
      <w:bookmarkStart w:id="46" w:name="_Ref304461580"/>
      <w:r w:rsidRPr="004E20B1">
        <w:rPr>
          <w:rFonts w:hint="eastAsia"/>
          <w:szCs w:val="24"/>
          <w:rtl/>
        </w:rPr>
        <w:lastRenderedPageBreak/>
        <w:t>תוקף</w:t>
      </w:r>
      <w:r w:rsidRPr="004E20B1">
        <w:rPr>
          <w:szCs w:val="24"/>
          <w:rtl/>
        </w:rPr>
        <w:t xml:space="preserve"> </w:t>
      </w:r>
      <w:r w:rsidRPr="004E20B1">
        <w:rPr>
          <w:rFonts w:hint="eastAsia"/>
          <w:szCs w:val="24"/>
          <w:rtl/>
        </w:rPr>
        <w:t>ההצעה</w:t>
      </w:r>
      <w:r w:rsidRPr="004E20B1">
        <w:rPr>
          <w:szCs w:val="24"/>
          <w:rtl/>
        </w:rPr>
        <w:t xml:space="preserve"> </w:t>
      </w:r>
      <w:r w:rsidRPr="004E20B1">
        <w:rPr>
          <w:rFonts w:hint="eastAsia"/>
          <w:szCs w:val="24"/>
          <w:rtl/>
        </w:rPr>
        <w:t>והתחייבות</w:t>
      </w:r>
      <w:r w:rsidRPr="004E20B1">
        <w:rPr>
          <w:szCs w:val="24"/>
          <w:rtl/>
        </w:rPr>
        <w:t xml:space="preserve"> </w:t>
      </w:r>
      <w:r w:rsidRPr="004E20B1">
        <w:rPr>
          <w:rFonts w:hint="eastAsia"/>
          <w:szCs w:val="24"/>
          <w:rtl/>
        </w:rPr>
        <w:t>המציע</w:t>
      </w:r>
      <w:bookmarkEnd w:id="45"/>
      <w:bookmarkEnd w:id="46"/>
    </w:p>
    <w:p w:rsidR="00341A9D" w:rsidRPr="004E20B1" w:rsidRDefault="00341A9D" w:rsidP="00226B4F">
      <w:pPr>
        <w:pStyle w:val="30"/>
        <w:keepLines/>
        <w:numPr>
          <w:ilvl w:val="2"/>
          <w:numId w:val="5"/>
        </w:numPr>
        <w:spacing w:line="360" w:lineRule="auto"/>
        <w:ind w:right="0"/>
        <w:rPr>
          <w:rFonts w:ascii="Courier" w:hAnsi="Courier"/>
          <w:szCs w:val="24"/>
        </w:rPr>
      </w:pPr>
      <w:bookmarkStart w:id="47" w:name="_Ref292277600"/>
      <w:bookmarkStart w:id="48" w:name="_Ref304383814"/>
      <w:r w:rsidRPr="004E20B1">
        <w:rPr>
          <w:rFonts w:ascii="Courier" w:hAnsi="Courier" w:hint="eastAsia"/>
          <w:b w:val="0"/>
          <w:bCs w:val="0"/>
          <w:szCs w:val="24"/>
          <w:rtl/>
        </w:rPr>
        <w:t>הצעת</w:t>
      </w:r>
      <w:r w:rsidRPr="004E20B1">
        <w:rPr>
          <w:rFonts w:ascii="Courier" w:hAnsi="Courier"/>
          <w:b w:val="0"/>
          <w:bCs w:val="0"/>
          <w:szCs w:val="24"/>
          <w:rtl/>
        </w:rPr>
        <w:t xml:space="preserve"> </w:t>
      </w:r>
      <w:r w:rsidRPr="004E20B1">
        <w:rPr>
          <w:rFonts w:ascii="Courier" w:hAnsi="Courier" w:hint="eastAsia"/>
          <w:b w:val="0"/>
          <w:bCs w:val="0"/>
          <w:szCs w:val="24"/>
          <w:rtl/>
        </w:rPr>
        <w:t>המציע</w:t>
      </w:r>
      <w:r w:rsidRPr="004E20B1">
        <w:rPr>
          <w:rFonts w:ascii="Courier" w:hAnsi="Courier"/>
          <w:b w:val="0"/>
          <w:bCs w:val="0"/>
          <w:szCs w:val="24"/>
          <w:rtl/>
        </w:rPr>
        <w:t xml:space="preserve"> </w:t>
      </w:r>
      <w:r w:rsidRPr="004E20B1">
        <w:rPr>
          <w:rFonts w:ascii="Courier" w:hAnsi="Courier" w:hint="eastAsia"/>
          <w:b w:val="0"/>
          <w:bCs w:val="0"/>
          <w:szCs w:val="24"/>
          <w:rtl/>
        </w:rPr>
        <w:t>עפ</w:t>
      </w:r>
      <w:r w:rsidRPr="004E20B1">
        <w:rPr>
          <w:rFonts w:ascii="Courier" w:hAnsi="Courier"/>
          <w:b w:val="0"/>
          <w:bCs w:val="0"/>
          <w:szCs w:val="24"/>
          <w:rtl/>
        </w:rPr>
        <w:t>"</w:t>
      </w:r>
      <w:r w:rsidRPr="004E20B1">
        <w:rPr>
          <w:rFonts w:ascii="Courier" w:hAnsi="Courier" w:hint="eastAsia"/>
          <w:b w:val="0"/>
          <w:bCs w:val="0"/>
          <w:szCs w:val="24"/>
          <w:rtl/>
        </w:rPr>
        <w:t>י</w:t>
      </w:r>
      <w:r w:rsidRPr="004E20B1">
        <w:rPr>
          <w:rFonts w:ascii="Courier" w:hAnsi="Courier"/>
          <w:b w:val="0"/>
          <w:bCs w:val="0"/>
          <w:szCs w:val="24"/>
          <w:rtl/>
        </w:rPr>
        <w:t xml:space="preserve"> </w:t>
      </w:r>
      <w:r w:rsidRPr="004E20B1">
        <w:rPr>
          <w:rFonts w:ascii="Courier" w:hAnsi="Courier" w:hint="eastAsia"/>
          <w:b w:val="0"/>
          <w:bCs w:val="0"/>
          <w:szCs w:val="24"/>
          <w:rtl/>
        </w:rPr>
        <w:t>תנאי</w:t>
      </w:r>
      <w:r w:rsidRPr="004E20B1">
        <w:rPr>
          <w:rFonts w:ascii="Courier" w:hAnsi="Courier"/>
          <w:b w:val="0"/>
          <w:bCs w:val="0"/>
          <w:szCs w:val="24"/>
          <w:rtl/>
        </w:rPr>
        <w:t xml:space="preserve"> </w:t>
      </w:r>
      <w:r w:rsidRPr="004E20B1">
        <w:rPr>
          <w:rFonts w:ascii="Courier" w:hAnsi="Courier" w:hint="eastAsia"/>
          <w:b w:val="0"/>
          <w:bCs w:val="0"/>
          <w:szCs w:val="24"/>
          <w:rtl/>
        </w:rPr>
        <w:t>המכרז</w:t>
      </w:r>
      <w:r w:rsidRPr="004E20B1">
        <w:rPr>
          <w:rFonts w:ascii="Courier" w:hAnsi="Courier"/>
          <w:b w:val="0"/>
          <w:bCs w:val="0"/>
          <w:szCs w:val="24"/>
          <w:rtl/>
        </w:rPr>
        <w:t xml:space="preserve"> </w:t>
      </w:r>
      <w:r w:rsidRPr="004E20B1">
        <w:rPr>
          <w:rFonts w:ascii="Courier" w:hAnsi="Courier" w:hint="eastAsia"/>
          <w:b w:val="0"/>
          <w:bCs w:val="0"/>
          <w:szCs w:val="24"/>
          <w:rtl/>
        </w:rPr>
        <w:t>תהיה</w:t>
      </w:r>
      <w:r w:rsidRPr="004E20B1">
        <w:rPr>
          <w:rFonts w:ascii="Courier" w:hAnsi="Courier"/>
          <w:b w:val="0"/>
          <w:bCs w:val="0"/>
          <w:szCs w:val="24"/>
          <w:rtl/>
        </w:rPr>
        <w:t xml:space="preserve"> </w:t>
      </w:r>
      <w:r w:rsidRPr="004E20B1">
        <w:rPr>
          <w:rFonts w:ascii="Courier" w:hAnsi="Courier" w:hint="eastAsia"/>
          <w:b w:val="0"/>
          <w:bCs w:val="0"/>
          <w:szCs w:val="24"/>
          <w:rtl/>
        </w:rPr>
        <w:t>בתוקף</w:t>
      </w:r>
      <w:r w:rsidRPr="004E20B1">
        <w:rPr>
          <w:rFonts w:ascii="Courier" w:hAnsi="Courier"/>
          <w:b w:val="0"/>
          <w:bCs w:val="0"/>
          <w:szCs w:val="24"/>
          <w:rtl/>
        </w:rPr>
        <w:t xml:space="preserve"> </w:t>
      </w:r>
      <w:r w:rsidRPr="004E20B1">
        <w:rPr>
          <w:rFonts w:ascii="Courier" w:hAnsi="Courier" w:hint="eastAsia"/>
          <w:b w:val="0"/>
          <w:bCs w:val="0"/>
          <w:szCs w:val="24"/>
          <w:rtl/>
        </w:rPr>
        <w:t>למשך</w:t>
      </w:r>
      <w:r w:rsidRPr="004E20B1">
        <w:rPr>
          <w:rFonts w:ascii="Courier" w:hAnsi="Courier"/>
          <w:b w:val="0"/>
          <w:bCs w:val="0"/>
          <w:szCs w:val="24"/>
          <w:rtl/>
        </w:rPr>
        <w:t xml:space="preserve"> </w:t>
      </w:r>
      <w:r w:rsidR="008E4112" w:rsidRPr="004E20B1">
        <w:rPr>
          <w:rFonts w:ascii="Courier" w:hAnsi="Courier"/>
          <w:b w:val="0"/>
          <w:bCs w:val="0"/>
          <w:szCs w:val="24"/>
          <w:rtl/>
        </w:rPr>
        <w:t xml:space="preserve">180 </w:t>
      </w:r>
      <w:r w:rsidR="008E4112" w:rsidRPr="004E20B1">
        <w:rPr>
          <w:rFonts w:ascii="Courier" w:hAnsi="Courier" w:hint="eastAsia"/>
          <w:b w:val="0"/>
          <w:bCs w:val="0"/>
          <w:szCs w:val="24"/>
          <w:rtl/>
        </w:rPr>
        <w:t>יום</w:t>
      </w:r>
      <w:r w:rsidRPr="004E20B1">
        <w:rPr>
          <w:rFonts w:ascii="Courier" w:hAnsi="Courier"/>
          <w:b w:val="0"/>
          <w:bCs w:val="0"/>
          <w:szCs w:val="24"/>
          <w:rtl/>
        </w:rPr>
        <w:t xml:space="preserve"> </w:t>
      </w:r>
      <w:r w:rsidRPr="004E20B1">
        <w:rPr>
          <w:rFonts w:ascii="Courier" w:hAnsi="Courier" w:hint="eastAsia"/>
          <w:b w:val="0"/>
          <w:bCs w:val="0"/>
          <w:szCs w:val="24"/>
          <w:rtl/>
        </w:rPr>
        <w:t>מהמועד</w:t>
      </w:r>
      <w:r w:rsidRPr="004E20B1">
        <w:rPr>
          <w:rFonts w:ascii="Courier" w:hAnsi="Courier"/>
          <w:b w:val="0"/>
          <w:bCs w:val="0"/>
          <w:szCs w:val="24"/>
          <w:rtl/>
        </w:rPr>
        <w:t xml:space="preserve"> </w:t>
      </w:r>
      <w:r w:rsidRPr="004E20B1">
        <w:rPr>
          <w:rFonts w:ascii="Courier" w:hAnsi="Courier" w:hint="eastAsia"/>
          <w:b w:val="0"/>
          <w:bCs w:val="0"/>
          <w:szCs w:val="24"/>
          <w:rtl/>
        </w:rPr>
        <w:t>האחרון</w:t>
      </w:r>
      <w:r w:rsidRPr="004E20B1">
        <w:rPr>
          <w:rFonts w:ascii="Courier" w:hAnsi="Courier"/>
          <w:b w:val="0"/>
          <w:bCs w:val="0"/>
          <w:szCs w:val="24"/>
          <w:rtl/>
        </w:rPr>
        <w:t xml:space="preserve"> </w:t>
      </w:r>
      <w:r w:rsidRPr="004E20B1">
        <w:rPr>
          <w:rFonts w:ascii="Courier" w:hAnsi="Courier" w:hint="eastAsia"/>
          <w:b w:val="0"/>
          <w:bCs w:val="0"/>
          <w:szCs w:val="24"/>
          <w:rtl/>
        </w:rPr>
        <w:t>להגשת</w:t>
      </w:r>
      <w:r w:rsidRPr="004E20B1">
        <w:rPr>
          <w:rFonts w:ascii="Courier" w:hAnsi="Courier"/>
          <w:b w:val="0"/>
          <w:bCs w:val="0"/>
          <w:szCs w:val="24"/>
          <w:rtl/>
        </w:rPr>
        <w:t xml:space="preserve"> </w:t>
      </w:r>
      <w:r w:rsidRPr="004E20B1">
        <w:rPr>
          <w:rFonts w:ascii="Courier" w:hAnsi="Courier" w:hint="eastAsia"/>
          <w:b w:val="0"/>
          <w:bCs w:val="0"/>
          <w:szCs w:val="24"/>
          <w:rtl/>
        </w:rPr>
        <w:t>הצעות</w:t>
      </w:r>
      <w:r w:rsidRPr="004E20B1">
        <w:rPr>
          <w:rFonts w:ascii="Courier" w:hAnsi="Courier"/>
          <w:b w:val="0"/>
          <w:bCs w:val="0"/>
          <w:szCs w:val="24"/>
          <w:rtl/>
        </w:rPr>
        <w:t>.</w:t>
      </w:r>
      <w:bookmarkEnd w:id="47"/>
      <w:bookmarkEnd w:id="48"/>
    </w:p>
    <w:p w:rsidR="00341A9D" w:rsidRPr="004E20B1" w:rsidRDefault="00341A9D" w:rsidP="00226B4F">
      <w:pPr>
        <w:pStyle w:val="30"/>
        <w:keepLines/>
        <w:numPr>
          <w:ilvl w:val="2"/>
          <w:numId w:val="5"/>
        </w:numPr>
        <w:spacing w:line="360" w:lineRule="auto"/>
        <w:ind w:right="0"/>
        <w:rPr>
          <w:rFonts w:ascii="Courier" w:hAnsi="Courier"/>
          <w:szCs w:val="24"/>
          <w:rtl/>
        </w:rPr>
      </w:pPr>
      <w:r w:rsidRPr="004E20B1">
        <w:rPr>
          <w:rFonts w:ascii="Courier" w:hAnsi="Courier" w:hint="eastAsia"/>
          <w:b w:val="0"/>
          <w:bCs w:val="0"/>
          <w:szCs w:val="24"/>
          <w:rtl/>
        </w:rPr>
        <w:t>המציע</w:t>
      </w:r>
      <w:r w:rsidRPr="004E20B1">
        <w:rPr>
          <w:rFonts w:ascii="Courier" w:hAnsi="Courier"/>
          <w:b w:val="0"/>
          <w:bCs w:val="0"/>
          <w:szCs w:val="24"/>
          <w:rtl/>
        </w:rPr>
        <w:t xml:space="preserve"> </w:t>
      </w:r>
      <w:r w:rsidRPr="004E20B1">
        <w:rPr>
          <w:rFonts w:ascii="Courier" w:hAnsi="Courier" w:hint="eastAsia"/>
          <w:b w:val="0"/>
          <w:bCs w:val="0"/>
          <w:szCs w:val="24"/>
          <w:rtl/>
        </w:rPr>
        <w:t>מתחייב</w:t>
      </w:r>
      <w:r w:rsidRPr="004E20B1">
        <w:rPr>
          <w:rFonts w:ascii="Courier" w:hAnsi="Courier"/>
          <w:b w:val="0"/>
          <w:bCs w:val="0"/>
          <w:szCs w:val="24"/>
          <w:rtl/>
        </w:rPr>
        <w:t xml:space="preserve"> </w:t>
      </w:r>
      <w:r w:rsidRPr="004E20B1">
        <w:rPr>
          <w:rFonts w:ascii="Courier" w:hAnsi="Courier" w:hint="eastAsia"/>
          <w:b w:val="0"/>
          <w:bCs w:val="0"/>
          <w:szCs w:val="24"/>
          <w:rtl/>
        </w:rPr>
        <w:t>כי</w:t>
      </w:r>
      <w:r w:rsidRPr="004E20B1">
        <w:rPr>
          <w:rFonts w:ascii="Courier" w:hAnsi="Courier"/>
          <w:b w:val="0"/>
          <w:bCs w:val="0"/>
          <w:szCs w:val="24"/>
          <w:rtl/>
        </w:rPr>
        <w:t xml:space="preserve"> </w:t>
      </w:r>
      <w:r w:rsidRPr="004E20B1">
        <w:rPr>
          <w:rFonts w:ascii="Courier" w:hAnsi="Courier" w:hint="eastAsia"/>
          <w:b w:val="0"/>
          <w:bCs w:val="0"/>
          <w:szCs w:val="24"/>
          <w:rtl/>
        </w:rPr>
        <w:t>במידה</w:t>
      </w:r>
      <w:r w:rsidRPr="004E20B1">
        <w:rPr>
          <w:rFonts w:ascii="Courier" w:hAnsi="Courier"/>
          <w:b w:val="0"/>
          <w:bCs w:val="0"/>
          <w:szCs w:val="24"/>
          <w:rtl/>
        </w:rPr>
        <w:t xml:space="preserve"> </w:t>
      </w:r>
      <w:r w:rsidRPr="004E20B1">
        <w:rPr>
          <w:rFonts w:ascii="Courier" w:hAnsi="Courier" w:hint="eastAsia"/>
          <w:b w:val="0"/>
          <w:bCs w:val="0"/>
          <w:szCs w:val="24"/>
          <w:rtl/>
        </w:rPr>
        <w:t>ויזכה</w:t>
      </w:r>
      <w:r w:rsidRPr="004E20B1">
        <w:rPr>
          <w:rFonts w:ascii="Courier" w:hAnsi="Courier"/>
          <w:b w:val="0"/>
          <w:bCs w:val="0"/>
          <w:szCs w:val="24"/>
          <w:rtl/>
        </w:rPr>
        <w:t xml:space="preserve"> </w:t>
      </w:r>
      <w:r w:rsidRPr="004E20B1">
        <w:rPr>
          <w:rFonts w:ascii="Courier" w:hAnsi="Courier" w:hint="eastAsia"/>
          <w:b w:val="0"/>
          <w:bCs w:val="0"/>
          <w:szCs w:val="24"/>
          <w:rtl/>
        </w:rPr>
        <w:t>במכרז</w:t>
      </w:r>
      <w:r w:rsidRPr="004E20B1">
        <w:rPr>
          <w:rFonts w:ascii="Courier" w:hAnsi="Courier"/>
          <w:b w:val="0"/>
          <w:bCs w:val="0"/>
          <w:szCs w:val="24"/>
          <w:rtl/>
        </w:rPr>
        <w:t xml:space="preserve">, </w:t>
      </w:r>
      <w:r w:rsidRPr="004E20B1">
        <w:rPr>
          <w:rFonts w:ascii="Courier" w:hAnsi="Courier" w:hint="eastAsia"/>
          <w:b w:val="0"/>
          <w:bCs w:val="0"/>
          <w:szCs w:val="24"/>
          <w:rtl/>
        </w:rPr>
        <w:t>יחתום</w:t>
      </w:r>
      <w:r w:rsidRPr="004E20B1">
        <w:rPr>
          <w:rFonts w:ascii="Courier" w:hAnsi="Courier"/>
          <w:b w:val="0"/>
          <w:bCs w:val="0"/>
          <w:szCs w:val="24"/>
          <w:rtl/>
        </w:rPr>
        <w:t xml:space="preserve"> </w:t>
      </w:r>
      <w:r w:rsidRPr="004E20B1">
        <w:rPr>
          <w:rFonts w:ascii="Courier" w:hAnsi="Courier" w:hint="eastAsia"/>
          <w:b w:val="0"/>
          <w:bCs w:val="0"/>
          <w:szCs w:val="24"/>
          <w:rtl/>
        </w:rPr>
        <w:t>על</w:t>
      </w:r>
      <w:r w:rsidRPr="004E20B1">
        <w:rPr>
          <w:rFonts w:ascii="Courier" w:hAnsi="Courier"/>
          <w:b w:val="0"/>
          <w:bCs w:val="0"/>
          <w:szCs w:val="24"/>
          <w:rtl/>
        </w:rPr>
        <w:t xml:space="preserve"> </w:t>
      </w:r>
      <w:r w:rsidRPr="004E20B1">
        <w:rPr>
          <w:rFonts w:ascii="Courier" w:hAnsi="Courier" w:hint="eastAsia"/>
          <w:b w:val="0"/>
          <w:bCs w:val="0"/>
          <w:szCs w:val="24"/>
          <w:rtl/>
        </w:rPr>
        <w:t>הסכם</w:t>
      </w:r>
      <w:r w:rsidRPr="004E20B1">
        <w:rPr>
          <w:rFonts w:ascii="Courier" w:hAnsi="Courier"/>
          <w:b w:val="0"/>
          <w:bCs w:val="0"/>
          <w:szCs w:val="24"/>
          <w:rtl/>
        </w:rPr>
        <w:t xml:space="preserve"> </w:t>
      </w:r>
      <w:r w:rsidRPr="004E20B1">
        <w:rPr>
          <w:rFonts w:ascii="Courier" w:hAnsi="Courier" w:hint="eastAsia"/>
          <w:b w:val="0"/>
          <w:bCs w:val="0"/>
          <w:szCs w:val="24"/>
          <w:rtl/>
        </w:rPr>
        <w:t>ההתקשרות</w:t>
      </w:r>
      <w:r w:rsidRPr="004E20B1">
        <w:rPr>
          <w:rFonts w:ascii="Courier" w:hAnsi="Courier"/>
          <w:b w:val="0"/>
          <w:bCs w:val="0"/>
          <w:szCs w:val="24"/>
          <w:rtl/>
        </w:rPr>
        <w:t xml:space="preserve"> </w:t>
      </w:r>
      <w:r w:rsidRPr="004E20B1">
        <w:rPr>
          <w:rFonts w:ascii="Courier" w:hAnsi="Courier" w:hint="eastAsia"/>
          <w:b w:val="0"/>
          <w:bCs w:val="0"/>
          <w:szCs w:val="24"/>
          <w:rtl/>
        </w:rPr>
        <w:t>כדוגמת</w:t>
      </w:r>
      <w:r w:rsidRPr="004E20B1">
        <w:rPr>
          <w:rFonts w:ascii="Courier" w:hAnsi="Courier"/>
          <w:b w:val="0"/>
          <w:bCs w:val="0"/>
          <w:szCs w:val="24"/>
          <w:rtl/>
        </w:rPr>
        <w:t xml:space="preserve"> </w:t>
      </w:r>
      <w:r w:rsidR="00FD1F54" w:rsidRPr="004E20B1">
        <w:rPr>
          <w:rFonts w:ascii="Courier" w:hAnsi="Courier" w:hint="eastAsia"/>
          <w:b w:val="0"/>
          <w:bCs w:val="0"/>
          <w:szCs w:val="24"/>
          <w:rtl/>
        </w:rPr>
        <w:t>נספח</w:t>
      </w:r>
      <w:r w:rsidR="00FD1F54" w:rsidRPr="004E20B1">
        <w:rPr>
          <w:rFonts w:ascii="Courier" w:hAnsi="Courier"/>
          <w:b w:val="0"/>
          <w:bCs w:val="0"/>
          <w:szCs w:val="24"/>
          <w:rtl/>
        </w:rPr>
        <w:t xml:space="preserve"> </w:t>
      </w:r>
      <w:r w:rsidR="00B53133" w:rsidRPr="004E20B1">
        <w:rPr>
          <w:rFonts w:ascii="Courier" w:hAnsi="Courier" w:hint="eastAsia"/>
          <w:b w:val="0"/>
          <w:bCs w:val="0"/>
          <w:szCs w:val="24"/>
          <w:rtl/>
        </w:rPr>
        <w:t>כ</w:t>
      </w:r>
      <w:r w:rsidR="00B53133" w:rsidRPr="004E20B1">
        <w:rPr>
          <w:rFonts w:ascii="Courier" w:hAnsi="Courier"/>
          <w:b w:val="0"/>
          <w:bCs w:val="0"/>
          <w:szCs w:val="24"/>
          <w:rtl/>
        </w:rPr>
        <w:t>"</w:t>
      </w:r>
      <w:r w:rsidR="00440C4B" w:rsidRPr="004E20B1">
        <w:rPr>
          <w:rFonts w:ascii="Courier" w:hAnsi="Courier" w:hint="eastAsia"/>
          <w:b w:val="0"/>
          <w:bCs w:val="0"/>
          <w:szCs w:val="24"/>
          <w:rtl/>
        </w:rPr>
        <w:t>ג</w:t>
      </w:r>
      <w:r w:rsidR="00D305C9" w:rsidRPr="004E20B1">
        <w:rPr>
          <w:rFonts w:ascii="Courier" w:hAnsi="Courier"/>
          <w:b w:val="0"/>
          <w:bCs w:val="0"/>
          <w:szCs w:val="24"/>
          <w:rtl/>
        </w:rPr>
        <w:t xml:space="preserve"> </w:t>
      </w:r>
      <w:r w:rsidR="00D305C9" w:rsidRPr="004E20B1">
        <w:rPr>
          <w:rFonts w:ascii="Courier" w:hAnsi="Courier" w:hint="eastAsia"/>
          <w:b w:val="0"/>
          <w:bCs w:val="0"/>
          <w:szCs w:val="24"/>
          <w:rtl/>
        </w:rPr>
        <w:t>להלן</w:t>
      </w:r>
      <w:r w:rsidRPr="004E20B1">
        <w:rPr>
          <w:rFonts w:ascii="Courier" w:hAnsi="Courier"/>
          <w:b w:val="0"/>
          <w:bCs w:val="0"/>
          <w:szCs w:val="24"/>
          <w:rtl/>
        </w:rPr>
        <w:t xml:space="preserve">, </w:t>
      </w:r>
      <w:r w:rsidRPr="004E20B1">
        <w:rPr>
          <w:rFonts w:ascii="Courier" w:hAnsi="Courier" w:hint="eastAsia"/>
          <w:b w:val="0"/>
          <w:bCs w:val="0"/>
          <w:szCs w:val="24"/>
          <w:rtl/>
        </w:rPr>
        <w:t>עפ</w:t>
      </w:r>
      <w:r w:rsidRPr="004E20B1">
        <w:rPr>
          <w:rFonts w:ascii="Courier" w:hAnsi="Courier"/>
          <w:b w:val="0"/>
          <w:bCs w:val="0"/>
          <w:szCs w:val="24"/>
          <w:rtl/>
        </w:rPr>
        <w:t>"</w:t>
      </w:r>
      <w:r w:rsidRPr="004E20B1">
        <w:rPr>
          <w:rFonts w:ascii="Courier" w:hAnsi="Courier" w:hint="eastAsia"/>
          <w:b w:val="0"/>
          <w:bCs w:val="0"/>
          <w:szCs w:val="24"/>
          <w:rtl/>
        </w:rPr>
        <w:t>י</w:t>
      </w:r>
      <w:r w:rsidRPr="004E20B1">
        <w:rPr>
          <w:rFonts w:ascii="Courier" w:hAnsi="Courier"/>
          <w:b w:val="0"/>
          <w:bCs w:val="0"/>
          <w:szCs w:val="24"/>
          <w:rtl/>
        </w:rPr>
        <w:t xml:space="preserve"> </w:t>
      </w:r>
      <w:r w:rsidRPr="004E20B1">
        <w:rPr>
          <w:rFonts w:ascii="Courier" w:hAnsi="Courier" w:hint="eastAsia"/>
          <w:b w:val="0"/>
          <w:bCs w:val="0"/>
          <w:szCs w:val="24"/>
          <w:rtl/>
        </w:rPr>
        <w:t>דרישת</w:t>
      </w:r>
      <w:r w:rsidRPr="004E20B1">
        <w:rPr>
          <w:rFonts w:ascii="Courier" w:hAnsi="Courier"/>
          <w:b w:val="0"/>
          <w:bCs w:val="0"/>
          <w:szCs w:val="24"/>
          <w:rtl/>
        </w:rPr>
        <w:t xml:space="preserve"> </w:t>
      </w:r>
      <w:r w:rsidRPr="004E20B1">
        <w:rPr>
          <w:rFonts w:ascii="Courier" w:hAnsi="Courier" w:hint="eastAsia"/>
          <w:b w:val="0"/>
          <w:bCs w:val="0"/>
          <w:szCs w:val="24"/>
          <w:rtl/>
        </w:rPr>
        <w:t>המשרד</w:t>
      </w:r>
      <w:r w:rsidRPr="004E20B1">
        <w:rPr>
          <w:rFonts w:ascii="Courier" w:hAnsi="Courier"/>
          <w:b w:val="0"/>
          <w:bCs w:val="0"/>
          <w:szCs w:val="24"/>
          <w:rtl/>
        </w:rPr>
        <w:t xml:space="preserve"> </w:t>
      </w:r>
      <w:r w:rsidRPr="004E20B1">
        <w:rPr>
          <w:rFonts w:ascii="Courier" w:hAnsi="Courier" w:hint="eastAsia"/>
          <w:b w:val="0"/>
          <w:bCs w:val="0"/>
          <w:szCs w:val="24"/>
          <w:rtl/>
        </w:rPr>
        <w:t>תוך</w:t>
      </w:r>
      <w:r w:rsidRPr="004E20B1">
        <w:rPr>
          <w:rFonts w:ascii="Courier" w:hAnsi="Courier"/>
          <w:b w:val="0"/>
          <w:bCs w:val="0"/>
          <w:szCs w:val="24"/>
          <w:rtl/>
        </w:rPr>
        <w:t xml:space="preserve"> </w:t>
      </w:r>
      <w:r w:rsidR="006C77DC" w:rsidRPr="004E20B1">
        <w:rPr>
          <w:rFonts w:ascii="Courier" w:hAnsi="Courier"/>
          <w:b w:val="0"/>
          <w:bCs w:val="0"/>
          <w:szCs w:val="24"/>
          <w:rtl/>
        </w:rPr>
        <w:t xml:space="preserve">10 </w:t>
      </w:r>
      <w:r w:rsidR="006C77DC" w:rsidRPr="004E20B1">
        <w:rPr>
          <w:rFonts w:ascii="Courier" w:hAnsi="Courier" w:hint="eastAsia"/>
          <w:b w:val="0"/>
          <w:bCs w:val="0"/>
          <w:szCs w:val="24"/>
          <w:rtl/>
        </w:rPr>
        <w:t>ימים</w:t>
      </w:r>
      <w:r w:rsidR="006C77DC" w:rsidRPr="004E20B1">
        <w:rPr>
          <w:rFonts w:ascii="Courier" w:hAnsi="Courier"/>
          <w:b w:val="0"/>
          <w:bCs w:val="0"/>
          <w:szCs w:val="24"/>
          <w:rtl/>
        </w:rPr>
        <w:t xml:space="preserve"> </w:t>
      </w:r>
      <w:r w:rsidRPr="004E20B1">
        <w:rPr>
          <w:rFonts w:ascii="Courier" w:hAnsi="Courier" w:hint="eastAsia"/>
          <w:b w:val="0"/>
          <w:bCs w:val="0"/>
          <w:szCs w:val="24"/>
          <w:rtl/>
        </w:rPr>
        <w:t>ממועד</w:t>
      </w:r>
      <w:r w:rsidRPr="004E20B1">
        <w:rPr>
          <w:rFonts w:ascii="Courier" w:hAnsi="Courier"/>
          <w:b w:val="0"/>
          <w:bCs w:val="0"/>
          <w:szCs w:val="24"/>
          <w:rtl/>
        </w:rPr>
        <w:t xml:space="preserve"> </w:t>
      </w:r>
      <w:r w:rsidRPr="004E20B1">
        <w:rPr>
          <w:rFonts w:ascii="Courier" w:hAnsi="Courier" w:hint="eastAsia"/>
          <w:b w:val="0"/>
          <w:bCs w:val="0"/>
          <w:szCs w:val="24"/>
          <w:rtl/>
        </w:rPr>
        <w:t>קבלת</w:t>
      </w:r>
      <w:r w:rsidRPr="004E20B1">
        <w:rPr>
          <w:rFonts w:ascii="Courier" w:hAnsi="Courier"/>
          <w:b w:val="0"/>
          <w:bCs w:val="0"/>
          <w:szCs w:val="24"/>
          <w:rtl/>
        </w:rPr>
        <w:t xml:space="preserve"> </w:t>
      </w:r>
      <w:r w:rsidRPr="004E20B1">
        <w:rPr>
          <w:rFonts w:ascii="Courier" w:hAnsi="Courier" w:hint="eastAsia"/>
          <w:b w:val="0"/>
          <w:bCs w:val="0"/>
          <w:szCs w:val="24"/>
          <w:rtl/>
        </w:rPr>
        <w:t>הודעת</w:t>
      </w:r>
      <w:r w:rsidRPr="004E20B1">
        <w:rPr>
          <w:rFonts w:ascii="Courier" w:hAnsi="Courier"/>
          <w:b w:val="0"/>
          <w:bCs w:val="0"/>
          <w:szCs w:val="24"/>
          <w:rtl/>
        </w:rPr>
        <w:t xml:space="preserve"> </w:t>
      </w:r>
      <w:r w:rsidRPr="004E20B1">
        <w:rPr>
          <w:rFonts w:ascii="Courier" w:hAnsi="Courier" w:hint="eastAsia"/>
          <w:b w:val="0"/>
          <w:bCs w:val="0"/>
          <w:szCs w:val="24"/>
          <w:rtl/>
        </w:rPr>
        <w:t>הזכייה</w:t>
      </w:r>
      <w:r w:rsidRPr="004E20B1">
        <w:rPr>
          <w:rFonts w:ascii="Courier" w:hAnsi="Courier"/>
          <w:b w:val="0"/>
          <w:bCs w:val="0"/>
          <w:szCs w:val="24"/>
          <w:rtl/>
        </w:rPr>
        <w:t xml:space="preserve"> </w:t>
      </w:r>
      <w:r w:rsidRPr="004E20B1">
        <w:rPr>
          <w:rFonts w:ascii="Courier" w:hAnsi="Courier" w:hint="eastAsia"/>
          <w:b w:val="0"/>
          <w:bCs w:val="0"/>
          <w:szCs w:val="24"/>
          <w:rtl/>
        </w:rPr>
        <w:t>בכתב</w:t>
      </w:r>
      <w:r w:rsidRPr="004E20B1">
        <w:rPr>
          <w:rFonts w:ascii="Courier" w:hAnsi="Courier"/>
          <w:b w:val="0"/>
          <w:bCs w:val="0"/>
          <w:szCs w:val="24"/>
          <w:rtl/>
        </w:rPr>
        <w:t xml:space="preserve"> </w:t>
      </w:r>
      <w:r w:rsidRPr="004E20B1">
        <w:rPr>
          <w:rFonts w:ascii="Courier" w:hAnsi="Courier" w:hint="eastAsia"/>
          <w:b w:val="0"/>
          <w:bCs w:val="0"/>
          <w:szCs w:val="24"/>
          <w:rtl/>
        </w:rPr>
        <w:t>או</w:t>
      </w:r>
      <w:r w:rsidRPr="004E20B1">
        <w:rPr>
          <w:rFonts w:ascii="Courier" w:hAnsi="Courier"/>
          <w:b w:val="0"/>
          <w:bCs w:val="0"/>
          <w:szCs w:val="24"/>
          <w:rtl/>
        </w:rPr>
        <w:t xml:space="preserve"> </w:t>
      </w:r>
      <w:r w:rsidRPr="004E20B1">
        <w:rPr>
          <w:rFonts w:ascii="Courier" w:hAnsi="Courier" w:hint="eastAsia"/>
          <w:b w:val="0"/>
          <w:bCs w:val="0"/>
          <w:szCs w:val="24"/>
          <w:rtl/>
        </w:rPr>
        <w:t>במועד</w:t>
      </w:r>
      <w:r w:rsidRPr="004E20B1">
        <w:rPr>
          <w:rFonts w:ascii="Courier" w:hAnsi="Courier"/>
          <w:b w:val="0"/>
          <w:bCs w:val="0"/>
          <w:szCs w:val="24"/>
          <w:rtl/>
        </w:rPr>
        <w:t xml:space="preserve"> </w:t>
      </w:r>
      <w:r w:rsidRPr="004E20B1">
        <w:rPr>
          <w:rFonts w:ascii="Courier" w:hAnsi="Courier" w:hint="eastAsia"/>
          <w:b w:val="0"/>
          <w:bCs w:val="0"/>
          <w:szCs w:val="24"/>
          <w:rtl/>
        </w:rPr>
        <w:t>אחר</w:t>
      </w:r>
      <w:r w:rsidRPr="004E20B1">
        <w:rPr>
          <w:rFonts w:ascii="Courier" w:hAnsi="Courier"/>
          <w:b w:val="0"/>
          <w:bCs w:val="0"/>
          <w:szCs w:val="24"/>
          <w:rtl/>
        </w:rPr>
        <w:t xml:space="preserve">, </w:t>
      </w:r>
      <w:r w:rsidRPr="004E20B1">
        <w:rPr>
          <w:rFonts w:ascii="Courier" w:hAnsi="Courier" w:hint="eastAsia"/>
          <w:b w:val="0"/>
          <w:bCs w:val="0"/>
          <w:szCs w:val="24"/>
          <w:rtl/>
        </w:rPr>
        <w:t>כפי</w:t>
      </w:r>
      <w:r w:rsidRPr="004E20B1">
        <w:rPr>
          <w:rFonts w:ascii="Courier" w:hAnsi="Courier"/>
          <w:b w:val="0"/>
          <w:bCs w:val="0"/>
          <w:szCs w:val="24"/>
          <w:rtl/>
        </w:rPr>
        <w:t xml:space="preserve"> </w:t>
      </w:r>
      <w:r w:rsidRPr="004E20B1">
        <w:rPr>
          <w:rFonts w:ascii="Courier" w:hAnsi="Courier" w:hint="eastAsia"/>
          <w:b w:val="0"/>
          <w:bCs w:val="0"/>
          <w:szCs w:val="24"/>
          <w:rtl/>
        </w:rPr>
        <w:t>שייקבע</w:t>
      </w:r>
      <w:r w:rsidRPr="004E20B1">
        <w:rPr>
          <w:rFonts w:ascii="Courier" w:hAnsi="Courier"/>
          <w:b w:val="0"/>
          <w:bCs w:val="0"/>
          <w:szCs w:val="24"/>
          <w:rtl/>
        </w:rPr>
        <w:t xml:space="preserve"> </w:t>
      </w:r>
      <w:r w:rsidRPr="004E20B1">
        <w:rPr>
          <w:rFonts w:ascii="Courier" w:hAnsi="Courier" w:hint="eastAsia"/>
          <w:b w:val="0"/>
          <w:bCs w:val="0"/>
          <w:szCs w:val="24"/>
          <w:rtl/>
        </w:rPr>
        <w:t>ע</w:t>
      </w:r>
      <w:r w:rsidRPr="004E20B1">
        <w:rPr>
          <w:rFonts w:ascii="Courier" w:hAnsi="Courier"/>
          <w:b w:val="0"/>
          <w:bCs w:val="0"/>
          <w:szCs w:val="24"/>
          <w:rtl/>
        </w:rPr>
        <w:t>"</w:t>
      </w:r>
      <w:r w:rsidRPr="004E20B1">
        <w:rPr>
          <w:rFonts w:ascii="Courier" w:hAnsi="Courier" w:hint="eastAsia"/>
          <w:b w:val="0"/>
          <w:bCs w:val="0"/>
          <w:szCs w:val="24"/>
          <w:rtl/>
        </w:rPr>
        <w:t>י</w:t>
      </w:r>
      <w:r w:rsidRPr="004E20B1">
        <w:rPr>
          <w:rFonts w:ascii="Courier" w:hAnsi="Courier"/>
          <w:b w:val="0"/>
          <w:bCs w:val="0"/>
          <w:szCs w:val="24"/>
          <w:rtl/>
        </w:rPr>
        <w:t xml:space="preserve"> </w:t>
      </w:r>
      <w:r w:rsidRPr="004E20B1">
        <w:rPr>
          <w:rFonts w:ascii="Courier" w:hAnsi="Courier" w:hint="eastAsia"/>
          <w:b w:val="0"/>
          <w:bCs w:val="0"/>
          <w:szCs w:val="24"/>
          <w:rtl/>
        </w:rPr>
        <w:t>המשרד</w:t>
      </w:r>
      <w:r w:rsidRPr="004E20B1">
        <w:rPr>
          <w:rFonts w:ascii="Courier" w:hAnsi="Courier"/>
          <w:b w:val="0"/>
          <w:bCs w:val="0"/>
          <w:szCs w:val="24"/>
          <w:rtl/>
        </w:rPr>
        <w:t xml:space="preserve">. </w:t>
      </w:r>
    </w:p>
    <w:p w:rsidR="00341A9D" w:rsidRPr="004E20B1" w:rsidRDefault="00341A9D" w:rsidP="00226B4F">
      <w:pPr>
        <w:pStyle w:val="30"/>
        <w:keepLines/>
        <w:numPr>
          <w:ilvl w:val="2"/>
          <w:numId w:val="5"/>
        </w:numPr>
        <w:spacing w:line="360" w:lineRule="auto"/>
        <w:ind w:right="0"/>
        <w:rPr>
          <w:rFonts w:ascii="Courier" w:hAnsi="Courier"/>
          <w:szCs w:val="24"/>
        </w:rPr>
      </w:pPr>
      <w:r w:rsidRPr="004E20B1">
        <w:rPr>
          <w:rFonts w:ascii="Courier" w:hAnsi="Courier" w:hint="eastAsia"/>
          <w:b w:val="0"/>
          <w:bCs w:val="0"/>
          <w:szCs w:val="24"/>
          <w:rtl/>
        </w:rPr>
        <w:t>לא</w:t>
      </w:r>
      <w:r w:rsidRPr="004E20B1">
        <w:rPr>
          <w:rFonts w:ascii="Courier" w:hAnsi="Courier"/>
          <w:b w:val="0"/>
          <w:bCs w:val="0"/>
          <w:szCs w:val="24"/>
          <w:rtl/>
        </w:rPr>
        <w:t xml:space="preserve"> </w:t>
      </w:r>
      <w:r w:rsidRPr="004E20B1">
        <w:rPr>
          <w:rFonts w:ascii="Courier" w:hAnsi="Courier" w:hint="eastAsia"/>
          <w:b w:val="0"/>
          <w:bCs w:val="0"/>
          <w:szCs w:val="24"/>
          <w:rtl/>
        </w:rPr>
        <w:t>קיים</w:t>
      </w:r>
      <w:r w:rsidRPr="004E20B1">
        <w:rPr>
          <w:rFonts w:ascii="Courier" w:hAnsi="Courier"/>
          <w:b w:val="0"/>
          <w:bCs w:val="0"/>
          <w:szCs w:val="24"/>
          <w:rtl/>
        </w:rPr>
        <w:t xml:space="preserve"> </w:t>
      </w:r>
      <w:r w:rsidRPr="004E20B1">
        <w:rPr>
          <w:rFonts w:ascii="Courier" w:hAnsi="Courier" w:hint="eastAsia"/>
          <w:b w:val="0"/>
          <w:bCs w:val="0"/>
          <w:szCs w:val="24"/>
          <w:rtl/>
        </w:rPr>
        <w:t>המציע</w:t>
      </w:r>
      <w:r w:rsidRPr="004E20B1">
        <w:rPr>
          <w:rFonts w:ascii="Courier" w:hAnsi="Courier"/>
          <w:b w:val="0"/>
          <w:bCs w:val="0"/>
          <w:szCs w:val="24"/>
          <w:rtl/>
        </w:rPr>
        <w:t xml:space="preserve"> </w:t>
      </w:r>
      <w:r w:rsidRPr="004E20B1">
        <w:rPr>
          <w:rFonts w:ascii="Courier" w:hAnsi="Courier" w:hint="eastAsia"/>
          <w:b w:val="0"/>
          <w:bCs w:val="0"/>
          <w:szCs w:val="24"/>
          <w:rtl/>
        </w:rPr>
        <w:t>התחייבותו</w:t>
      </w:r>
      <w:r w:rsidRPr="004E20B1">
        <w:rPr>
          <w:rFonts w:ascii="Courier" w:hAnsi="Courier"/>
          <w:b w:val="0"/>
          <w:bCs w:val="0"/>
          <w:szCs w:val="24"/>
          <w:rtl/>
        </w:rPr>
        <w:t xml:space="preserve"> </w:t>
      </w:r>
      <w:r w:rsidRPr="004E20B1">
        <w:rPr>
          <w:rFonts w:ascii="Courier" w:hAnsi="Courier" w:hint="eastAsia"/>
          <w:b w:val="0"/>
          <w:bCs w:val="0"/>
          <w:szCs w:val="24"/>
          <w:rtl/>
        </w:rPr>
        <w:t>כאמור</w:t>
      </w:r>
      <w:r w:rsidRPr="004E20B1">
        <w:rPr>
          <w:rFonts w:ascii="Courier" w:hAnsi="Courier"/>
          <w:b w:val="0"/>
          <w:bCs w:val="0"/>
          <w:szCs w:val="24"/>
          <w:rtl/>
        </w:rPr>
        <w:t xml:space="preserve">, </w:t>
      </w:r>
      <w:r w:rsidRPr="004E20B1">
        <w:rPr>
          <w:rFonts w:ascii="Courier" w:hAnsi="Courier" w:hint="eastAsia"/>
          <w:b w:val="0"/>
          <w:bCs w:val="0"/>
          <w:szCs w:val="24"/>
          <w:rtl/>
        </w:rPr>
        <w:t>יהיה</w:t>
      </w:r>
      <w:r w:rsidRPr="004E20B1">
        <w:rPr>
          <w:rFonts w:ascii="Courier" w:hAnsi="Courier"/>
          <w:b w:val="0"/>
          <w:bCs w:val="0"/>
          <w:szCs w:val="24"/>
          <w:rtl/>
        </w:rPr>
        <w:t xml:space="preserve"> </w:t>
      </w:r>
      <w:r w:rsidRPr="004E20B1">
        <w:rPr>
          <w:rFonts w:ascii="Courier" w:hAnsi="Courier" w:hint="eastAsia"/>
          <w:b w:val="0"/>
          <w:bCs w:val="0"/>
          <w:szCs w:val="24"/>
          <w:rtl/>
        </w:rPr>
        <w:t>המשרד</w:t>
      </w:r>
      <w:r w:rsidRPr="004E20B1">
        <w:rPr>
          <w:rFonts w:ascii="Courier" w:hAnsi="Courier"/>
          <w:b w:val="0"/>
          <w:bCs w:val="0"/>
          <w:szCs w:val="24"/>
          <w:rtl/>
        </w:rPr>
        <w:t xml:space="preserve"> </w:t>
      </w:r>
      <w:r w:rsidRPr="004E20B1">
        <w:rPr>
          <w:rFonts w:ascii="Courier" w:hAnsi="Courier" w:hint="eastAsia"/>
          <w:b w:val="0"/>
          <w:bCs w:val="0"/>
          <w:szCs w:val="24"/>
          <w:rtl/>
        </w:rPr>
        <w:t>רשאי</w:t>
      </w:r>
      <w:r w:rsidRPr="004E20B1">
        <w:rPr>
          <w:rFonts w:ascii="Courier" w:hAnsi="Courier"/>
          <w:b w:val="0"/>
          <w:bCs w:val="0"/>
          <w:szCs w:val="24"/>
          <w:rtl/>
        </w:rPr>
        <w:t xml:space="preserve"> </w:t>
      </w:r>
      <w:r w:rsidRPr="004E20B1">
        <w:rPr>
          <w:rFonts w:ascii="Courier" w:hAnsi="Courier" w:hint="eastAsia"/>
          <w:b w:val="0"/>
          <w:bCs w:val="0"/>
          <w:szCs w:val="24"/>
          <w:rtl/>
        </w:rPr>
        <w:t>לחלט</w:t>
      </w:r>
      <w:r w:rsidRPr="004E20B1">
        <w:rPr>
          <w:rFonts w:ascii="Courier" w:hAnsi="Courier"/>
          <w:b w:val="0"/>
          <w:bCs w:val="0"/>
          <w:szCs w:val="24"/>
          <w:rtl/>
        </w:rPr>
        <w:t xml:space="preserve"> </w:t>
      </w:r>
      <w:r w:rsidRPr="004E20B1">
        <w:rPr>
          <w:rFonts w:ascii="Courier" w:hAnsi="Courier" w:hint="eastAsia"/>
          <w:b w:val="0"/>
          <w:bCs w:val="0"/>
          <w:szCs w:val="24"/>
          <w:rtl/>
        </w:rPr>
        <w:t>את</w:t>
      </w:r>
      <w:r w:rsidRPr="004E20B1">
        <w:rPr>
          <w:rFonts w:ascii="Courier" w:hAnsi="Courier"/>
          <w:b w:val="0"/>
          <w:bCs w:val="0"/>
          <w:szCs w:val="24"/>
          <w:rtl/>
        </w:rPr>
        <w:t xml:space="preserve"> </w:t>
      </w:r>
      <w:r w:rsidRPr="004E20B1">
        <w:rPr>
          <w:rFonts w:ascii="Courier" w:hAnsi="Courier" w:hint="eastAsia"/>
          <w:b w:val="0"/>
          <w:bCs w:val="0"/>
          <w:szCs w:val="24"/>
          <w:rtl/>
        </w:rPr>
        <w:t>ערבות</w:t>
      </w:r>
      <w:r w:rsidRPr="004E20B1">
        <w:rPr>
          <w:rFonts w:ascii="Courier" w:hAnsi="Courier"/>
          <w:b w:val="0"/>
          <w:bCs w:val="0"/>
          <w:szCs w:val="24"/>
          <w:rtl/>
        </w:rPr>
        <w:t xml:space="preserve"> </w:t>
      </w:r>
      <w:r w:rsidRPr="004E20B1">
        <w:rPr>
          <w:rFonts w:ascii="Courier" w:hAnsi="Courier" w:hint="eastAsia"/>
          <w:b w:val="0"/>
          <w:bCs w:val="0"/>
          <w:szCs w:val="24"/>
          <w:rtl/>
        </w:rPr>
        <w:t>המכרז</w:t>
      </w:r>
      <w:r w:rsidRPr="004E20B1">
        <w:rPr>
          <w:rFonts w:ascii="Courier" w:hAnsi="Courier"/>
          <w:b w:val="0"/>
          <w:bCs w:val="0"/>
          <w:szCs w:val="24"/>
          <w:rtl/>
        </w:rPr>
        <w:t xml:space="preserve">, </w:t>
      </w:r>
      <w:r w:rsidRPr="004E20B1">
        <w:rPr>
          <w:rFonts w:ascii="Courier" w:hAnsi="Courier" w:hint="eastAsia"/>
          <w:b w:val="0"/>
          <w:bCs w:val="0"/>
          <w:szCs w:val="24"/>
          <w:rtl/>
        </w:rPr>
        <w:t>כולה</w:t>
      </w:r>
      <w:r w:rsidRPr="004E20B1">
        <w:rPr>
          <w:rFonts w:ascii="Courier" w:hAnsi="Courier"/>
          <w:b w:val="0"/>
          <w:bCs w:val="0"/>
          <w:szCs w:val="24"/>
          <w:rtl/>
        </w:rPr>
        <w:t xml:space="preserve"> </w:t>
      </w:r>
      <w:r w:rsidRPr="004E20B1">
        <w:rPr>
          <w:rFonts w:ascii="Courier" w:hAnsi="Courier" w:hint="eastAsia"/>
          <w:b w:val="0"/>
          <w:bCs w:val="0"/>
          <w:szCs w:val="24"/>
          <w:rtl/>
        </w:rPr>
        <w:t>או</w:t>
      </w:r>
      <w:r w:rsidRPr="004E20B1">
        <w:rPr>
          <w:rFonts w:ascii="Courier" w:hAnsi="Courier"/>
          <w:b w:val="0"/>
          <w:bCs w:val="0"/>
          <w:szCs w:val="24"/>
          <w:rtl/>
        </w:rPr>
        <w:t xml:space="preserve"> </w:t>
      </w:r>
      <w:r w:rsidRPr="004E20B1">
        <w:rPr>
          <w:rFonts w:ascii="Courier" w:hAnsi="Courier" w:hint="eastAsia"/>
          <w:b w:val="0"/>
          <w:bCs w:val="0"/>
          <w:szCs w:val="24"/>
          <w:rtl/>
        </w:rPr>
        <w:t>מקצתה</w:t>
      </w:r>
      <w:r w:rsidRPr="004E20B1">
        <w:rPr>
          <w:rFonts w:ascii="Courier" w:hAnsi="Courier"/>
          <w:b w:val="0"/>
          <w:bCs w:val="0"/>
          <w:szCs w:val="24"/>
          <w:rtl/>
        </w:rPr>
        <w:t xml:space="preserve">, </w:t>
      </w:r>
      <w:r w:rsidRPr="004E20B1">
        <w:rPr>
          <w:rFonts w:ascii="Courier" w:hAnsi="Courier" w:hint="eastAsia"/>
          <w:b w:val="0"/>
          <w:bCs w:val="0"/>
          <w:szCs w:val="24"/>
          <w:rtl/>
        </w:rPr>
        <w:t>בנוסף</w:t>
      </w:r>
      <w:r w:rsidRPr="004E20B1">
        <w:rPr>
          <w:rFonts w:ascii="Courier" w:hAnsi="Courier"/>
          <w:b w:val="0"/>
          <w:bCs w:val="0"/>
          <w:szCs w:val="24"/>
          <w:rtl/>
        </w:rPr>
        <w:t xml:space="preserve"> </w:t>
      </w:r>
      <w:r w:rsidRPr="004E20B1">
        <w:rPr>
          <w:rFonts w:ascii="Courier" w:hAnsi="Courier" w:hint="eastAsia"/>
          <w:b w:val="0"/>
          <w:bCs w:val="0"/>
          <w:szCs w:val="24"/>
          <w:rtl/>
        </w:rPr>
        <w:t>לכל</w:t>
      </w:r>
      <w:r w:rsidRPr="004E20B1">
        <w:rPr>
          <w:rFonts w:ascii="Courier" w:hAnsi="Courier"/>
          <w:b w:val="0"/>
          <w:bCs w:val="0"/>
          <w:szCs w:val="24"/>
          <w:rtl/>
        </w:rPr>
        <w:t xml:space="preserve"> </w:t>
      </w:r>
      <w:r w:rsidRPr="004E20B1">
        <w:rPr>
          <w:rFonts w:ascii="Courier" w:hAnsi="Courier" w:hint="eastAsia"/>
          <w:b w:val="0"/>
          <w:bCs w:val="0"/>
          <w:szCs w:val="24"/>
          <w:rtl/>
        </w:rPr>
        <w:t>סעד</w:t>
      </w:r>
      <w:r w:rsidRPr="004E20B1">
        <w:rPr>
          <w:rFonts w:ascii="Courier" w:hAnsi="Courier"/>
          <w:b w:val="0"/>
          <w:bCs w:val="0"/>
          <w:szCs w:val="24"/>
          <w:rtl/>
        </w:rPr>
        <w:t xml:space="preserve"> </w:t>
      </w:r>
      <w:r w:rsidRPr="004E20B1">
        <w:rPr>
          <w:rFonts w:ascii="Courier" w:hAnsi="Courier" w:hint="eastAsia"/>
          <w:b w:val="0"/>
          <w:bCs w:val="0"/>
          <w:szCs w:val="24"/>
          <w:rtl/>
        </w:rPr>
        <w:t>אחר</w:t>
      </w:r>
      <w:r w:rsidRPr="004E20B1">
        <w:rPr>
          <w:rFonts w:ascii="Courier" w:hAnsi="Courier"/>
          <w:b w:val="0"/>
          <w:bCs w:val="0"/>
          <w:szCs w:val="24"/>
          <w:rtl/>
        </w:rPr>
        <w:t xml:space="preserve"> </w:t>
      </w:r>
      <w:r w:rsidRPr="004E20B1">
        <w:rPr>
          <w:rFonts w:ascii="Courier" w:hAnsi="Courier" w:hint="eastAsia"/>
          <w:b w:val="0"/>
          <w:bCs w:val="0"/>
          <w:szCs w:val="24"/>
          <w:rtl/>
        </w:rPr>
        <w:t>העומד</w:t>
      </w:r>
      <w:r w:rsidRPr="004E20B1">
        <w:rPr>
          <w:rFonts w:ascii="Courier" w:hAnsi="Courier"/>
          <w:b w:val="0"/>
          <w:bCs w:val="0"/>
          <w:szCs w:val="24"/>
          <w:rtl/>
        </w:rPr>
        <w:t xml:space="preserve"> </w:t>
      </w:r>
      <w:r w:rsidRPr="004E20B1">
        <w:rPr>
          <w:rFonts w:ascii="Courier" w:hAnsi="Courier" w:hint="eastAsia"/>
          <w:b w:val="0"/>
          <w:bCs w:val="0"/>
          <w:szCs w:val="24"/>
          <w:rtl/>
        </w:rPr>
        <w:t>לרשותו</w:t>
      </w:r>
      <w:r w:rsidRPr="004E20B1">
        <w:rPr>
          <w:rFonts w:ascii="Courier" w:hAnsi="Courier"/>
          <w:b w:val="0"/>
          <w:bCs w:val="0"/>
          <w:szCs w:val="24"/>
          <w:rtl/>
        </w:rPr>
        <w:t xml:space="preserve"> </w:t>
      </w:r>
      <w:r w:rsidRPr="004E20B1">
        <w:rPr>
          <w:rFonts w:ascii="Courier" w:hAnsi="Courier" w:hint="eastAsia"/>
          <w:b w:val="0"/>
          <w:bCs w:val="0"/>
          <w:szCs w:val="24"/>
          <w:rtl/>
        </w:rPr>
        <w:t>לפי</w:t>
      </w:r>
      <w:r w:rsidRPr="004E20B1">
        <w:rPr>
          <w:rFonts w:ascii="Courier" w:hAnsi="Courier"/>
          <w:b w:val="0"/>
          <w:bCs w:val="0"/>
          <w:szCs w:val="24"/>
          <w:rtl/>
        </w:rPr>
        <w:t xml:space="preserve"> </w:t>
      </w:r>
      <w:r w:rsidRPr="004E20B1">
        <w:rPr>
          <w:rFonts w:ascii="Courier" w:hAnsi="Courier" w:hint="eastAsia"/>
          <w:b w:val="0"/>
          <w:bCs w:val="0"/>
          <w:szCs w:val="24"/>
          <w:rtl/>
        </w:rPr>
        <w:t>כל</w:t>
      </w:r>
      <w:r w:rsidRPr="004E20B1">
        <w:rPr>
          <w:rFonts w:ascii="Courier" w:hAnsi="Courier"/>
          <w:b w:val="0"/>
          <w:bCs w:val="0"/>
          <w:szCs w:val="24"/>
          <w:rtl/>
        </w:rPr>
        <w:t xml:space="preserve"> </w:t>
      </w:r>
      <w:r w:rsidRPr="004E20B1">
        <w:rPr>
          <w:rFonts w:ascii="Courier" w:hAnsi="Courier" w:hint="eastAsia"/>
          <w:b w:val="0"/>
          <w:bCs w:val="0"/>
          <w:szCs w:val="24"/>
          <w:rtl/>
        </w:rPr>
        <w:t>דין</w:t>
      </w:r>
      <w:r w:rsidRPr="004E20B1">
        <w:rPr>
          <w:rFonts w:ascii="Courier" w:hAnsi="Courier"/>
          <w:b w:val="0"/>
          <w:bCs w:val="0"/>
          <w:szCs w:val="24"/>
          <w:rtl/>
        </w:rPr>
        <w:t>.</w:t>
      </w:r>
    </w:p>
    <w:p w:rsidR="00341A9D" w:rsidRPr="004E20B1" w:rsidRDefault="00341A9D" w:rsidP="00226B4F">
      <w:pPr>
        <w:pStyle w:val="30"/>
        <w:keepLines/>
        <w:numPr>
          <w:ilvl w:val="2"/>
          <w:numId w:val="5"/>
        </w:numPr>
        <w:spacing w:line="360" w:lineRule="auto"/>
        <w:ind w:right="0"/>
        <w:rPr>
          <w:rFonts w:ascii="Courier" w:hAnsi="Courier"/>
          <w:szCs w:val="24"/>
        </w:rPr>
      </w:pPr>
      <w:r w:rsidRPr="004E20B1">
        <w:rPr>
          <w:rFonts w:ascii="Courier" w:hAnsi="Courier" w:hint="eastAsia"/>
          <w:b w:val="0"/>
          <w:bCs w:val="0"/>
          <w:szCs w:val="24"/>
          <w:rtl/>
        </w:rPr>
        <w:t>המציע</w:t>
      </w:r>
      <w:r w:rsidRPr="004E20B1">
        <w:rPr>
          <w:rFonts w:ascii="Courier" w:hAnsi="Courier"/>
          <w:b w:val="0"/>
          <w:bCs w:val="0"/>
          <w:szCs w:val="24"/>
          <w:rtl/>
        </w:rPr>
        <w:t xml:space="preserve"> </w:t>
      </w:r>
      <w:r w:rsidRPr="004E20B1">
        <w:rPr>
          <w:rFonts w:ascii="Courier" w:hAnsi="Courier" w:hint="eastAsia"/>
          <w:b w:val="0"/>
          <w:bCs w:val="0"/>
          <w:szCs w:val="24"/>
          <w:rtl/>
        </w:rPr>
        <w:t>מתחייב</w:t>
      </w:r>
      <w:r w:rsidRPr="004E20B1">
        <w:rPr>
          <w:rFonts w:ascii="Courier" w:hAnsi="Courier"/>
          <w:b w:val="0"/>
          <w:bCs w:val="0"/>
          <w:szCs w:val="24"/>
          <w:rtl/>
        </w:rPr>
        <w:t xml:space="preserve">, </w:t>
      </w:r>
      <w:r w:rsidRPr="004E20B1">
        <w:rPr>
          <w:rFonts w:ascii="Courier" w:hAnsi="Courier" w:hint="eastAsia"/>
          <w:b w:val="0"/>
          <w:bCs w:val="0"/>
          <w:szCs w:val="24"/>
          <w:rtl/>
        </w:rPr>
        <w:t>כי</w:t>
      </w:r>
      <w:r w:rsidRPr="004E20B1">
        <w:rPr>
          <w:rFonts w:ascii="Courier" w:hAnsi="Courier"/>
          <w:b w:val="0"/>
          <w:bCs w:val="0"/>
          <w:szCs w:val="24"/>
          <w:rtl/>
        </w:rPr>
        <w:t xml:space="preserve"> </w:t>
      </w:r>
      <w:r w:rsidRPr="004E20B1">
        <w:rPr>
          <w:rFonts w:ascii="Courier" w:hAnsi="Courier" w:hint="eastAsia"/>
          <w:b w:val="0"/>
          <w:bCs w:val="0"/>
          <w:szCs w:val="24"/>
          <w:rtl/>
        </w:rPr>
        <w:t>במידה</w:t>
      </w:r>
      <w:r w:rsidRPr="004E20B1">
        <w:rPr>
          <w:rFonts w:ascii="Courier" w:hAnsi="Courier"/>
          <w:b w:val="0"/>
          <w:bCs w:val="0"/>
          <w:szCs w:val="24"/>
          <w:rtl/>
        </w:rPr>
        <w:t xml:space="preserve"> </w:t>
      </w:r>
      <w:r w:rsidRPr="004E20B1">
        <w:rPr>
          <w:rFonts w:ascii="Courier" w:hAnsi="Courier" w:hint="eastAsia"/>
          <w:b w:val="0"/>
          <w:bCs w:val="0"/>
          <w:szCs w:val="24"/>
          <w:rtl/>
        </w:rPr>
        <w:t>ויזכה</w:t>
      </w:r>
      <w:r w:rsidRPr="004E20B1">
        <w:rPr>
          <w:rFonts w:ascii="Courier" w:hAnsi="Courier"/>
          <w:b w:val="0"/>
          <w:bCs w:val="0"/>
          <w:szCs w:val="24"/>
          <w:rtl/>
        </w:rPr>
        <w:t xml:space="preserve"> </w:t>
      </w:r>
      <w:r w:rsidRPr="004E20B1">
        <w:rPr>
          <w:rFonts w:ascii="Courier" w:hAnsi="Courier" w:hint="eastAsia"/>
          <w:b w:val="0"/>
          <w:bCs w:val="0"/>
          <w:szCs w:val="24"/>
          <w:rtl/>
        </w:rPr>
        <w:t>במכרז</w:t>
      </w:r>
      <w:r w:rsidRPr="004E20B1">
        <w:rPr>
          <w:rFonts w:ascii="Courier" w:hAnsi="Courier"/>
          <w:b w:val="0"/>
          <w:bCs w:val="0"/>
          <w:szCs w:val="24"/>
          <w:rtl/>
        </w:rPr>
        <w:t xml:space="preserve"> </w:t>
      </w:r>
      <w:r w:rsidRPr="004E20B1">
        <w:rPr>
          <w:rFonts w:ascii="Courier" w:hAnsi="Courier" w:hint="eastAsia"/>
          <w:b w:val="0"/>
          <w:bCs w:val="0"/>
          <w:szCs w:val="24"/>
          <w:rtl/>
        </w:rPr>
        <w:t>יעמיד</w:t>
      </w:r>
      <w:r w:rsidRPr="004E20B1">
        <w:rPr>
          <w:rFonts w:ascii="Courier" w:hAnsi="Courier"/>
          <w:b w:val="0"/>
          <w:bCs w:val="0"/>
          <w:szCs w:val="24"/>
          <w:rtl/>
        </w:rPr>
        <w:t xml:space="preserve"> </w:t>
      </w:r>
      <w:r w:rsidRPr="004E20B1">
        <w:rPr>
          <w:rFonts w:ascii="Courier" w:hAnsi="Courier" w:hint="eastAsia"/>
          <w:b w:val="0"/>
          <w:bCs w:val="0"/>
          <w:szCs w:val="24"/>
          <w:rtl/>
        </w:rPr>
        <w:t>לרשות</w:t>
      </w:r>
      <w:r w:rsidRPr="004E20B1">
        <w:rPr>
          <w:rFonts w:ascii="Courier" w:hAnsi="Courier"/>
          <w:b w:val="0"/>
          <w:bCs w:val="0"/>
          <w:szCs w:val="24"/>
          <w:rtl/>
        </w:rPr>
        <w:t xml:space="preserve"> </w:t>
      </w:r>
      <w:r w:rsidRPr="004E20B1">
        <w:rPr>
          <w:rFonts w:ascii="Courier" w:hAnsi="Courier" w:hint="eastAsia"/>
          <w:b w:val="0"/>
          <w:bCs w:val="0"/>
          <w:szCs w:val="24"/>
          <w:rtl/>
        </w:rPr>
        <w:t>המשרד</w:t>
      </w:r>
      <w:r w:rsidRPr="004E20B1">
        <w:rPr>
          <w:rFonts w:ascii="Courier" w:hAnsi="Courier"/>
          <w:b w:val="0"/>
          <w:bCs w:val="0"/>
          <w:szCs w:val="24"/>
          <w:rtl/>
        </w:rPr>
        <w:t xml:space="preserve"> </w:t>
      </w:r>
      <w:r w:rsidRPr="004E20B1">
        <w:rPr>
          <w:rFonts w:ascii="Courier" w:hAnsi="Courier" w:hint="eastAsia"/>
          <w:b w:val="0"/>
          <w:bCs w:val="0"/>
          <w:szCs w:val="24"/>
          <w:rtl/>
        </w:rPr>
        <w:t>ערבות</w:t>
      </w:r>
      <w:r w:rsidRPr="004E20B1">
        <w:rPr>
          <w:rFonts w:ascii="Courier" w:hAnsi="Courier"/>
          <w:b w:val="0"/>
          <w:bCs w:val="0"/>
          <w:szCs w:val="24"/>
          <w:rtl/>
        </w:rPr>
        <w:t xml:space="preserve"> </w:t>
      </w:r>
      <w:r w:rsidRPr="004E20B1">
        <w:rPr>
          <w:rFonts w:ascii="Courier" w:hAnsi="Courier" w:hint="eastAsia"/>
          <w:b w:val="0"/>
          <w:bCs w:val="0"/>
          <w:szCs w:val="24"/>
          <w:rtl/>
        </w:rPr>
        <w:t>ביצוע</w:t>
      </w:r>
      <w:r w:rsidRPr="004E20B1">
        <w:rPr>
          <w:rFonts w:ascii="Courier" w:hAnsi="Courier"/>
          <w:b w:val="0"/>
          <w:bCs w:val="0"/>
          <w:szCs w:val="24"/>
          <w:rtl/>
        </w:rPr>
        <w:t xml:space="preserve"> </w:t>
      </w:r>
      <w:r w:rsidRPr="004E20B1">
        <w:rPr>
          <w:rFonts w:ascii="Courier" w:hAnsi="Courier" w:hint="eastAsia"/>
          <w:b w:val="0"/>
          <w:bCs w:val="0"/>
          <w:szCs w:val="24"/>
          <w:rtl/>
        </w:rPr>
        <w:t>כאמור</w:t>
      </w:r>
      <w:r w:rsidRPr="004E20B1">
        <w:rPr>
          <w:rFonts w:ascii="Courier" w:hAnsi="Courier"/>
          <w:b w:val="0"/>
          <w:bCs w:val="0"/>
          <w:szCs w:val="24"/>
          <w:rtl/>
        </w:rPr>
        <w:t xml:space="preserve"> </w:t>
      </w:r>
      <w:r w:rsidRPr="004E20B1">
        <w:rPr>
          <w:rFonts w:ascii="Courier" w:hAnsi="Courier" w:hint="eastAsia"/>
          <w:b w:val="0"/>
          <w:bCs w:val="0"/>
          <w:szCs w:val="24"/>
          <w:rtl/>
        </w:rPr>
        <w:t>בסעיף</w:t>
      </w:r>
      <w:r w:rsidRPr="004E20B1">
        <w:rPr>
          <w:rFonts w:ascii="Courier" w:hAnsi="Courier"/>
          <w:b w:val="0"/>
          <w:bCs w:val="0"/>
          <w:szCs w:val="24"/>
          <w:rtl/>
        </w:rPr>
        <w:t xml:space="preserve"> </w:t>
      </w:r>
      <w:r w:rsidR="00B53133" w:rsidRPr="004E20B1">
        <w:rPr>
          <w:rFonts w:ascii="Courier" w:hAnsi="Courier"/>
          <w:b w:val="0"/>
          <w:bCs w:val="0"/>
          <w:szCs w:val="24"/>
          <w:rtl/>
        </w:rPr>
        <w:t>3.9.2</w:t>
      </w:r>
      <w:r w:rsidRPr="004E20B1">
        <w:rPr>
          <w:rFonts w:ascii="Courier" w:hAnsi="Courier"/>
          <w:b w:val="0"/>
          <w:bCs w:val="0"/>
          <w:szCs w:val="24"/>
          <w:rtl/>
        </w:rPr>
        <w:t xml:space="preserve"> </w:t>
      </w:r>
      <w:r w:rsidRPr="004E20B1">
        <w:rPr>
          <w:rFonts w:ascii="Courier" w:hAnsi="Courier" w:hint="eastAsia"/>
          <w:b w:val="0"/>
          <w:bCs w:val="0"/>
          <w:szCs w:val="24"/>
          <w:rtl/>
        </w:rPr>
        <w:t>לעיל</w:t>
      </w:r>
      <w:r w:rsidRPr="004E20B1">
        <w:rPr>
          <w:rFonts w:ascii="Courier" w:hAnsi="Courier"/>
          <w:b w:val="0"/>
          <w:bCs w:val="0"/>
          <w:szCs w:val="24"/>
          <w:rtl/>
        </w:rPr>
        <w:t>.</w:t>
      </w:r>
    </w:p>
    <w:p w:rsidR="00341A9D" w:rsidRPr="004E20B1" w:rsidRDefault="00341A9D" w:rsidP="00226B4F">
      <w:pPr>
        <w:pStyle w:val="30"/>
        <w:keepLines/>
        <w:numPr>
          <w:ilvl w:val="2"/>
          <w:numId w:val="5"/>
        </w:numPr>
        <w:spacing w:line="360" w:lineRule="auto"/>
        <w:ind w:right="0"/>
        <w:rPr>
          <w:rFonts w:ascii="Courier" w:hAnsi="Courier"/>
          <w:szCs w:val="24"/>
        </w:rPr>
      </w:pPr>
      <w:r w:rsidRPr="004E20B1">
        <w:rPr>
          <w:rFonts w:ascii="Courier" w:hAnsi="Courier" w:hint="eastAsia"/>
          <w:b w:val="0"/>
          <w:bCs w:val="0"/>
          <w:szCs w:val="24"/>
          <w:rtl/>
        </w:rPr>
        <w:t>המציע</w:t>
      </w:r>
      <w:r w:rsidRPr="004E20B1">
        <w:rPr>
          <w:rFonts w:ascii="Courier" w:hAnsi="Courier"/>
          <w:b w:val="0"/>
          <w:bCs w:val="0"/>
          <w:szCs w:val="24"/>
          <w:rtl/>
        </w:rPr>
        <w:t xml:space="preserve"> </w:t>
      </w:r>
      <w:r w:rsidRPr="004E20B1">
        <w:rPr>
          <w:rFonts w:ascii="Courier" w:hAnsi="Courier" w:hint="eastAsia"/>
          <w:b w:val="0"/>
          <w:bCs w:val="0"/>
          <w:szCs w:val="24"/>
          <w:rtl/>
        </w:rPr>
        <w:t>יאריך</w:t>
      </w:r>
      <w:r w:rsidRPr="004E20B1">
        <w:rPr>
          <w:rFonts w:ascii="Courier" w:hAnsi="Courier"/>
          <w:b w:val="0"/>
          <w:bCs w:val="0"/>
          <w:szCs w:val="24"/>
          <w:rtl/>
        </w:rPr>
        <w:t xml:space="preserve"> </w:t>
      </w:r>
      <w:r w:rsidRPr="004E20B1">
        <w:rPr>
          <w:rFonts w:ascii="Courier" w:hAnsi="Courier" w:hint="eastAsia"/>
          <w:b w:val="0"/>
          <w:bCs w:val="0"/>
          <w:szCs w:val="24"/>
          <w:rtl/>
        </w:rPr>
        <w:t>את</w:t>
      </w:r>
      <w:r w:rsidRPr="004E20B1">
        <w:rPr>
          <w:rFonts w:ascii="Courier" w:hAnsi="Courier"/>
          <w:b w:val="0"/>
          <w:bCs w:val="0"/>
          <w:szCs w:val="24"/>
          <w:rtl/>
        </w:rPr>
        <w:t xml:space="preserve"> </w:t>
      </w:r>
      <w:r w:rsidRPr="004E20B1">
        <w:rPr>
          <w:rFonts w:ascii="Courier" w:hAnsi="Courier" w:hint="eastAsia"/>
          <w:b w:val="0"/>
          <w:bCs w:val="0"/>
          <w:szCs w:val="24"/>
          <w:rtl/>
        </w:rPr>
        <w:t>תוקף</w:t>
      </w:r>
      <w:r w:rsidRPr="004E20B1">
        <w:rPr>
          <w:rFonts w:ascii="Courier" w:hAnsi="Courier"/>
          <w:b w:val="0"/>
          <w:bCs w:val="0"/>
          <w:szCs w:val="24"/>
          <w:rtl/>
        </w:rPr>
        <w:t xml:space="preserve"> </w:t>
      </w:r>
      <w:r w:rsidRPr="004E20B1">
        <w:rPr>
          <w:rFonts w:ascii="Courier" w:hAnsi="Courier" w:hint="eastAsia"/>
          <w:b w:val="0"/>
          <w:bCs w:val="0"/>
          <w:szCs w:val="24"/>
          <w:rtl/>
        </w:rPr>
        <w:t>ההצעה</w:t>
      </w:r>
      <w:r w:rsidRPr="004E20B1">
        <w:rPr>
          <w:rFonts w:ascii="Courier" w:hAnsi="Courier"/>
          <w:b w:val="0"/>
          <w:bCs w:val="0"/>
          <w:szCs w:val="24"/>
          <w:rtl/>
        </w:rPr>
        <w:t xml:space="preserve"> </w:t>
      </w:r>
      <w:r w:rsidRPr="004E20B1">
        <w:rPr>
          <w:rFonts w:ascii="Courier" w:hAnsi="Courier" w:hint="eastAsia"/>
          <w:b w:val="0"/>
          <w:bCs w:val="0"/>
          <w:szCs w:val="24"/>
          <w:rtl/>
        </w:rPr>
        <w:t>מעבר</w:t>
      </w:r>
      <w:r w:rsidRPr="004E20B1">
        <w:rPr>
          <w:rFonts w:ascii="Courier" w:hAnsi="Courier"/>
          <w:b w:val="0"/>
          <w:bCs w:val="0"/>
          <w:szCs w:val="24"/>
          <w:rtl/>
        </w:rPr>
        <w:t xml:space="preserve"> </w:t>
      </w:r>
      <w:r w:rsidRPr="004E20B1">
        <w:rPr>
          <w:rFonts w:ascii="Courier" w:hAnsi="Courier" w:hint="eastAsia"/>
          <w:b w:val="0"/>
          <w:bCs w:val="0"/>
          <w:szCs w:val="24"/>
          <w:rtl/>
        </w:rPr>
        <w:t>לאמור</w:t>
      </w:r>
      <w:r w:rsidRPr="004E20B1">
        <w:rPr>
          <w:rFonts w:ascii="Courier" w:hAnsi="Courier"/>
          <w:b w:val="0"/>
          <w:bCs w:val="0"/>
          <w:szCs w:val="24"/>
          <w:rtl/>
        </w:rPr>
        <w:t xml:space="preserve"> </w:t>
      </w:r>
      <w:r w:rsidRPr="004E20B1">
        <w:rPr>
          <w:rFonts w:ascii="Courier" w:hAnsi="Courier" w:hint="eastAsia"/>
          <w:b w:val="0"/>
          <w:bCs w:val="0"/>
          <w:szCs w:val="24"/>
          <w:rtl/>
        </w:rPr>
        <w:t>בסעיף</w:t>
      </w:r>
      <w:r w:rsidRPr="004E20B1">
        <w:rPr>
          <w:rFonts w:ascii="Courier" w:hAnsi="Courier"/>
          <w:b w:val="0"/>
          <w:bCs w:val="0"/>
          <w:szCs w:val="24"/>
          <w:rtl/>
        </w:rPr>
        <w:t xml:space="preserve"> </w:t>
      </w:r>
      <w:r w:rsidR="00CF0319" w:rsidRPr="004F56D9">
        <w:rPr>
          <w:b w:val="0"/>
          <w:bCs w:val="0"/>
          <w:szCs w:val="24"/>
        </w:rPr>
        <w:fldChar w:fldCharType="begin"/>
      </w:r>
      <w:r w:rsidR="00CF0319" w:rsidRPr="004E20B1">
        <w:rPr>
          <w:b w:val="0"/>
          <w:bCs w:val="0"/>
          <w:szCs w:val="24"/>
        </w:rPr>
        <w:instrText xml:space="preserve"> REF _Ref292277600 \r \h  \* MERGEFORMAT </w:instrText>
      </w:r>
      <w:r w:rsidR="00CF0319" w:rsidRPr="004F56D9">
        <w:rPr>
          <w:b w:val="0"/>
          <w:bCs w:val="0"/>
          <w:szCs w:val="24"/>
        </w:rPr>
      </w:r>
      <w:r w:rsidR="00CF0319" w:rsidRPr="004F56D9">
        <w:rPr>
          <w:b w:val="0"/>
          <w:bCs w:val="0"/>
          <w:szCs w:val="24"/>
        </w:rPr>
        <w:fldChar w:fldCharType="separate"/>
      </w:r>
      <w:r w:rsidR="00D27BF4" w:rsidRPr="00D27BF4">
        <w:rPr>
          <w:rFonts w:ascii="Courier" w:hAnsi="Courier"/>
          <w:b w:val="0"/>
          <w:bCs w:val="0"/>
          <w:szCs w:val="24"/>
          <w:cs/>
        </w:rPr>
        <w:t>‎</w:t>
      </w:r>
      <w:r w:rsidR="00D27BF4" w:rsidRPr="00D27BF4">
        <w:rPr>
          <w:rFonts w:ascii="Courier" w:hAnsi="Courier"/>
          <w:b w:val="0"/>
          <w:bCs w:val="0"/>
          <w:szCs w:val="24"/>
        </w:rPr>
        <w:t>6.2.1</w:t>
      </w:r>
      <w:r w:rsidR="00CF0319" w:rsidRPr="004F56D9">
        <w:rPr>
          <w:b w:val="0"/>
          <w:bCs w:val="0"/>
          <w:szCs w:val="24"/>
        </w:rPr>
        <w:fldChar w:fldCharType="end"/>
      </w:r>
      <w:r w:rsidRPr="004E20B1">
        <w:rPr>
          <w:rFonts w:ascii="Courier" w:hAnsi="Courier"/>
          <w:b w:val="0"/>
          <w:bCs w:val="0"/>
          <w:szCs w:val="24"/>
          <w:rtl/>
        </w:rPr>
        <w:t xml:space="preserve"> </w:t>
      </w:r>
      <w:r w:rsidRPr="004E20B1">
        <w:rPr>
          <w:rFonts w:ascii="Courier" w:hAnsi="Courier" w:hint="eastAsia"/>
          <w:b w:val="0"/>
          <w:bCs w:val="0"/>
          <w:szCs w:val="24"/>
          <w:rtl/>
        </w:rPr>
        <w:t>לעיל</w:t>
      </w:r>
      <w:r w:rsidRPr="004E20B1">
        <w:rPr>
          <w:rFonts w:ascii="Courier" w:hAnsi="Courier"/>
          <w:b w:val="0"/>
          <w:bCs w:val="0"/>
          <w:szCs w:val="24"/>
          <w:rtl/>
        </w:rPr>
        <w:t xml:space="preserve">, </w:t>
      </w:r>
      <w:r w:rsidRPr="004E20B1">
        <w:rPr>
          <w:rFonts w:ascii="Courier" w:hAnsi="Courier" w:hint="eastAsia"/>
          <w:b w:val="0"/>
          <w:bCs w:val="0"/>
          <w:szCs w:val="24"/>
          <w:rtl/>
        </w:rPr>
        <w:t>עפ</w:t>
      </w:r>
      <w:r w:rsidRPr="004E20B1">
        <w:rPr>
          <w:rFonts w:ascii="Courier" w:hAnsi="Courier"/>
          <w:b w:val="0"/>
          <w:bCs w:val="0"/>
          <w:szCs w:val="24"/>
          <w:rtl/>
        </w:rPr>
        <w:t>"</w:t>
      </w:r>
      <w:r w:rsidRPr="004E20B1">
        <w:rPr>
          <w:rFonts w:ascii="Courier" w:hAnsi="Courier" w:hint="eastAsia"/>
          <w:b w:val="0"/>
          <w:bCs w:val="0"/>
          <w:szCs w:val="24"/>
          <w:rtl/>
        </w:rPr>
        <w:t>י</w:t>
      </w:r>
      <w:r w:rsidRPr="004E20B1">
        <w:rPr>
          <w:rFonts w:ascii="Courier" w:hAnsi="Courier"/>
          <w:b w:val="0"/>
          <w:bCs w:val="0"/>
          <w:szCs w:val="24"/>
          <w:rtl/>
        </w:rPr>
        <w:t xml:space="preserve"> </w:t>
      </w:r>
      <w:r w:rsidRPr="004E20B1">
        <w:rPr>
          <w:rFonts w:ascii="Courier" w:hAnsi="Courier" w:hint="eastAsia"/>
          <w:b w:val="0"/>
          <w:bCs w:val="0"/>
          <w:szCs w:val="24"/>
          <w:rtl/>
        </w:rPr>
        <w:t>דרישת</w:t>
      </w:r>
      <w:r w:rsidRPr="004E20B1">
        <w:rPr>
          <w:rFonts w:ascii="Courier" w:hAnsi="Courier"/>
          <w:b w:val="0"/>
          <w:bCs w:val="0"/>
          <w:szCs w:val="24"/>
          <w:rtl/>
        </w:rPr>
        <w:t xml:space="preserve"> </w:t>
      </w:r>
      <w:r w:rsidRPr="004E20B1">
        <w:rPr>
          <w:rFonts w:ascii="Courier" w:hAnsi="Courier" w:hint="eastAsia"/>
          <w:b w:val="0"/>
          <w:bCs w:val="0"/>
          <w:szCs w:val="24"/>
          <w:rtl/>
        </w:rPr>
        <w:t>המשרד</w:t>
      </w:r>
      <w:r w:rsidRPr="004E20B1">
        <w:rPr>
          <w:rFonts w:ascii="Courier" w:hAnsi="Courier"/>
          <w:b w:val="0"/>
          <w:bCs w:val="0"/>
          <w:szCs w:val="24"/>
          <w:rtl/>
        </w:rPr>
        <w:t>.</w:t>
      </w:r>
    </w:p>
    <w:p w:rsidR="0032655B" w:rsidRPr="004E20B1" w:rsidRDefault="0032655B" w:rsidP="00226B4F">
      <w:pPr>
        <w:pStyle w:val="30"/>
        <w:keepLines/>
        <w:numPr>
          <w:ilvl w:val="2"/>
          <w:numId w:val="5"/>
        </w:numPr>
        <w:spacing w:line="360" w:lineRule="auto"/>
        <w:ind w:right="0"/>
        <w:rPr>
          <w:rFonts w:ascii="Courier" w:hAnsi="Courier"/>
          <w:szCs w:val="24"/>
        </w:rPr>
      </w:pPr>
      <w:r w:rsidRPr="004E20B1">
        <w:rPr>
          <w:rFonts w:ascii="Courier" w:hAnsi="Courier" w:hint="eastAsia"/>
          <w:b w:val="0"/>
          <w:bCs w:val="0"/>
          <w:szCs w:val="24"/>
          <w:rtl/>
        </w:rPr>
        <w:t>המציע</w:t>
      </w:r>
      <w:r w:rsidRPr="004E20B1">
        <w:rPr>
          <w:rFonts w:ascii="Courier" w:hAnsi="Courier"/>
          <w:b w:val="0"/>
          <w:bCs w:val="0"/>
          <w:szCs w:val="24"/>
          <w:rtl/>
        </w:rPr>
        <w:t xml:space="preserve"> </w:t>
      </w:r>
      <w:r w:rsidRPr="004E20B1">
        <w:rPr>
          <w:rFonts w:ascii="Courier" w:hAnsi="Courier" w:hint="eastAsia"/>
          <w:b w:val="0"/>
          <w:bCs w:val="0"/>
          <w:szCs w:val="24"/>
          <w:rtl/>
        </w:rPr>
        <w:t>ימסור</w:t>
      </w:r>
      <w:r w:rsidRPr="004E20B1">
        <w:rPr>
          <w:rFonts w:ascii="Courier" w:hAnsi="Courier"/>
          <w:b w:val="0"/>
          <w:bCs w:val="0"/>
          <w:szCs w:val="24"/>
          <w:rtl/>
        </w:rPr>
        <w:t xml:space="preserve"> </w:t>
      </w:r>
      <w:r w:rsidRPr="004E20B1">
        <w:rPr>
          <w:rFonts w:ascii="Courier" w:hAnsi="Courier" w:hint="eastAsia"/>
          <w:b w:val="0"/>
          <w:bCs w:val="0"/>
          <w:szCs w:val="24"/>
          <w:rtl/>
        </w:rPr>
        <w:t>פרטים</w:t>
      </w:r>
      <w:r w:rsidRPr="004E20B1">
        <w:rPr>
          <w:rFonts w:ascii="Courier" w:hAnsi="Courier"/>
          <w:b w:val="0"/>
          <w:bCs w:val="0"/>
          <w:szCs w:val="24"/>
          <w:rtl/>
        </w:rPr>
        <w:t xml:space="preserve"> </w:t>
      </w:r>
      <w:r w:rsidRPr="004E20B1">
        <w:rPr>
          <w:rFonts w:ascii="Courier" w:hAnsi="Courier" w:hint="eastAsia"/>
          <w:b w:val="0"/>
          <w:bCs w:val="0"/>
          <w:szCs w:val="24"/>
          <w:rtl/>
        </w:rPr>
        <w:t>לגביו</w:t>
      </w:r>
      <w:r w:rsidRPr="004E20B1">
        <w:rPr>
          <w:rFonts w:ascii="Courier" w:hAnsi="Courier"/>
          <w:b w:val="0"/>
          <w:bCs w:val="0"/>
          <w:szCs w:val="24"/>
          <w:rtl/>
        </w:rPr>
        <w:t xml:space="preserve"> </w:t>
      </w:r>
      <w:r w:rsidRPr="004E20B1">
        <w:rPr>
          <w:rFonts w:ascii="Courier" w:hAnsi="Courier" w:hint="eastAsia"/>
          <w:b w:val="0"/>
          <w:bCs w:val="0"/>
          <w:szCs w:val="24"/>
          <w:rtl/>
        </w:rPr>
        <w:t>ולגבי</w:t>
      </w:r>
      <w:r w:rsidRPr="004E20B1">
        <w:rPr>
          <w:rFonts w:ascii="Courier" w:hAnsi="Courier"/>
          <w:b w:val="0"/>
          <w:bCs w:val="0"/>
          <w:szCs w:val="24"/>
          <w:rtl/>
        </w:rPr>
        <w:t xml:space="preserve"> </w:t>
      </w:r>
      <w:r w:rsidRPr="004E20B1">
        <w:rPr>
          <w:rFonts w:ascii="Courier" w:hAnsi="Courier" w:hint="eastAsia"/>
          <w:b w:val="0"/>
          <w:bCs w:val="0"/>
          <w:szCs w:val="24"/>
          <w:rtl/>
        </w:rPr>
        <w:t>עובדיו</w:t>
      </w:r>
      <w:r w:rsidRPr="004E20B1">
        <w:rPr>
          <w:rFonts w:ascii="Courier" w:hAnsi="Courier"/>
          <w:b w:val="0"/>
          <w:bCs w:val="0"/>
          <w:szCs w:val="24"/>
          <w:rtl/>
        </w:rPr>
        <w:t xml:space="preserve"> </w:t>
      </w:r>
      <w:r w:rsidRPr="004E20B1">
        <w:rPr>
          <w:rFonts w:ascii="Courier" w:hAnsi="Courier" w:hint="eastAsia"/>
          <w:b w:val="0"/>
          <w:bCs w:val="0"/>
          <w:szCs w:val="24"/>
          <w:rtl/>
        </w:rPr>
        <w:t>ו</w:t>
      </w:r>
      <w:r w:rsidRPr="004E20B1">
        <w:rPr>
          <w:rFonts w:ascii="Courier" w:hAnsi="Courier"/>
          <w:b w:val="0"/>
          <w:bCs w:val="0"/>
          <w:szCs w:val="24"/>
          <w:rtl/>
        </w:rPr>
        <w:t>/</w:t>
      </w:r>
      <w:r w:rsidRPr="004E20B1">
        <w:rPr>
          <w:rFonts w:ascii="Courier" w:hAnsi="Courier" w:hint="eastAsia"/>
          <w:b w:val="0"/>
          <w:bCs w:val="0"/>
          <w:szCs w:val="24"/>
          <w:rtl/>
        </w:rPr>
        <w:t>או</w:t>
      </w:r>
      <w:r w:rsidRPr="004E20B1">
        <w:rPr>
          <w:rFonts w:ascii="Courier" w:hAnsi="Courier"/>
          <w:b w:val="0"/>
          <w:bCs w:val="0"/>
          <w:szCs w:val="24"/>
          <w:rtl/>
        </w:rPr>
        <w:t xml:space="preserve"> </w:t>
      </w:r>
      <w:r w:rsidRPr="004E20B1">
        <w:rPr>
          <w:rFonts w:ascii="Courier" w:hAnsi="Courier" w:hint="eastAsia"/>
          <w:b w:val="0"/>
          <w:bCs w:val="0"/>
          <w:szCs w:val="24"/>
          <w:rtl/>
        </w:rPr>
        <w:t>כל</w:t>
      </w:r>
      <w:r w:rsidRPr="004E20B1">
        <w:rPr>
          <w:rFonts w:ascii="Courier" w:hAnsi="Courier"/>
          <w:b w:val="0"/>
          <w:bCs w:val="0"/>
          <w:szCs w:val="24"/>
          <w:rtl/>
        </w:rPr>
        <w:t xml:space="preserve"> </w:t>
      </w:r>
      <w:r w:rsidRPr="004E20B1">
        <w:rPr>
          <w:rFonts w:ascii="Courier" w:hAnsi="Courier" w:hint="eastAsia"/>
          <w:b w:val="0"/>
          <w:bCs w:val="0"/>
          <w:szCs w:val="24"/>
          <w:rtl/>
        </w:rPr>
        <w:t>מי</w:t>
      </w:r>
      <w:r w:rsidRPr="004E20B1">
        <w:rPr>
          <w:rFonts w:ascii="Courier" w:hAnsi="Courier"/>
          <w:b w:val="0"/>
          <w:bCs w:val="0"/>
          <w:szCs w:val="24"/>
          <w:rtl/>
        </w:rPr>
        <w:t xml:space="preserve"> </w:t>
      </w:r>
      <w:r w:rsidRPr="004E20B1">
        <w:rPr>
          <w:rFonts w:ascii="Courier" w:hAnsi="Courier" w:hint="eastAsia"/>
          <w:b w:val="0"/>
          <w:bCs w:val="0"/>
          <w:szCs w:val="24"/>
          <w:rtl/>
        </w:rPr>
        <w:t>שמטעמו</w:t>
      </w:r>
      <w:r w:rsidRPr="004E20B1">
        <w:rPr>
          <w:rFonts w:ascii="Courier" w:hAnsi="Courier"/>
          <w:b w:val="0"/>
          <w:bCs w:val="0"/>
          <w:szCs w:val="24"/>
          <w:rtl/>
        </w:rPr>
        <w:t xml:space="preserve"> </w:t>
      </w:r>
      <w:r w:rsidRPr="004E20B1">
        <w:rPr>
          <w:rFonts w:ascii="Courier" w:hAnsi="Courier" w:hint="eastAsia"/>
          <w:b w:val="0"/>
          <w:bCs w:val="0"/>
          <w:szCs w:val="24"/>
          <w:rtl/>
        </w:rPr>
        <w:t>אמור</w:t>
      </w:r>
      <w:r w:rsidRPr="004E20B1">
        <w:rPr>
          <w:rFonts w:ascii="Courier" w:hAnsi="Courier"/>
          <w:b w:val="0"/>
          <w:bCs w:val="0"/>
          <w:szCs w:val="24"/>
          <w:rtl/>
        </w:rPr>
        <w:t xml:space="preserve"> </w:t>
      </w:r>
      <w:r w:rsidRPr="004E20B1">
        <w:rPr>
          <w:rFonts w:ascii="Courier" w:hAnsi="Courier" w:hint="eastAsia"/>
          <w:b w:val="0"/>
          <w:bCs w:val="0"/>
          <w:szCs w:val="24"/>
          <w:rtl/>
        </w:rPr>
        <w:t>לתת</w:t>
      </w:r>
      <w:r w:rsidRPr="004E20B1">
        <w:rPr>
          <w:rFonts w:ascii="Courier" w:hAnsi="Courier"/>
          <w:b w:val="0"/>
          <w:bCs w:val="0"/>
          <w:szCs w:val="24"/>
          <w:rtl/>
        </w:rPr>
        <w:t xml:space="preserve"> </w:t>
      </w:r>
      <w:r w:rsidRPr="004E20B1">
        <w:rPr>
          <w:rFonts w:ascii="Courier" w:hAnsi="Courier" w:hint="eastAsia"/>
          <w:b w:val="0"/>
          <w:bCs w:val="0"/>
          <w:szCs w:val="24"/>
          <w:rtl/>
        </w:rPr>
        <w:t>שירות</w:t>
      </w:r>
      <w:r w:rsidRPr="004E20B1">
        <w:rPr>
          <w:rFonts w:ascii="Courier" w:hAnsi="Courier"/>
          <w:b w:val="0"/>
          <w:bCs w:val="0"/>
          <w:szCs w:val="24"/>
          <w:rtl/>
        </w:rPr>
        <w:t xml:space="preserve"> </w:t>
      </w:r>
      <w:r w:rsidRPr="004E20B1">
        <w:rPr>
          <w:rFonts w:ascii="Courier" w:hAnsi="Courier" w:hint="eastAsia"/>
          <w:b w:val="0"/>
          <w:bCs w:val="0"/>
          <w:szCs w:val="24"/>
          <w:rtl/>
        </w:rPr>
        <w:t>כנדרש</w:t>
      </w:r>
      <w:r w:rsidRPr="004E20B1">
        <w:rPr>
          <w:rFonts w:ascii="Courier" w:hAnsi="Courier"/>
          <w:b w:val="0"/>
          <w:bCs w:val="0"/>
          <w:szCs w:val="24"/>
          <w:rtl/>
        </w:rPr>
        <w:t xml:space="preserve"> </w:t>
      </w:r>
      <w:r w:rsidRPr="004E20B1">
        <w:rPr>
          <w:rFonts w:ascii="Courier" w:hAnsi="Courier" w:hint="eastAsia"/>
          <w:b w:val="0"/>
          <w:bCs w:val="0"/>
          <w:szCs w:val="24"/>
          <w:rtl/>
        </w:rPr>
        <w:t>במכרז</w:t>
      </w:r>
      <w:r w:rsidRPr="004E20B1">
        <w:rPr>
          <w:rFonts w:ascii="Courier" w:hAnsi="Courier"/>
          <w:b w:val="0"/>
          <w:bCs w:val="0"/>
          <w:szCs w:val="24"/>
          <w:rtl/>
        </w:rPr>
        <w:t xml:space="preserve"> </w:t>
      </w:r>
      <w:r w:rsidRPr="004E20B1">
        <w:rPr>
          <w:rFonts w:ascii="Courier" w:hAnsi="Courier" w:hint="eastAsia"/>
          <w:b w:val="0"/>
          <w:bCs w:val="0"/>
          <w:szCs w:val="24"/>
          <w:rtl/>
        </w:rPr>
        <w:t>זה</w:t>
      </w:r>
      <w:r w:rsidRPr="004E20B1">
        <w:rPr>
          <w:rFonts w:ascii="Courier" w:hAnsi="Courier"/>
          <w:b w:val="0"/>
          <w:bCs w:val="0"/>
          <w:szCs w:val="24"/>
          <w:rtl/>
        </w:rPr>
        <w:t xml:space="preserve">, </w:t>
      </w:r>
      <w:r w:rsidRPr="004E20B1">
        <w:rPr>
          <w:rFonts w:hint="eastAsia"/>
          <w:b w:val="0"/>
          <w:bCs w:val="0"/>
          <w:szCs w:val="24"/>
          <w:rtl/>
        </w:rPr>
        <w:t>ע</w:t>
      </w:r>
      <w:r w:rsidRPr="004E20B1">
        <w:rPr>
          <w:b w:val="0"/>
          <w:bCs w:val="0"/>
          <w:szCs w:val="24"/>
          <w:rtl/>
        </w:rPr>
        <w:t xml:space="preserve">"ג </w:t>
      </w:r>
      <w:r w:rsidRPr="004E20B1">
        <w:rPr>
          <w:rFonts w:hint="eastAsia"/>
          <w:b w:val="0"/>
          <w:bCs w:val="0"/>
          <w:szCs w:val="24"/>
          <w:rtl/>
        </w:rPr>
        <w:t>טפסים</w:t>
      </w:r>
      <w:r w:rsidRPr="004E20B1">
        <w:rPr>
          <w:b w:val="0"/>
          <w:bCs w:val="0"/>
          <w:szCs w:val="24"/>
          <w:rtl/>
        </w:rPr>
        <w:t xml:space="preserve"> </w:t>
      </w:r>
      <w:r w:rsidRPr="004E20B1">
        <w:rPr>
          <w:rFonts w:hint="eastAsia"/>
          <w:b w:val="0"/>
          <w:bCs w:val="0"/>
          <w:szCs w:val="24"/>
          <w:rtl/>
        </w:rPr>
        <w:t>לבדיקות</w:t>
      </w:r>
      <w:r w:rsidRPr="004E20B1">
        <w:rPr>
          <w:b w:val="0"/>
          <w:bCs w:val="0"/>
          <w:szCs w:val="24"/>
          <w:rtl/>
        </w:rPr>
        <w:t xml:space="preserve"> </w:t>
      </w:r>
      <w:r w:rsidRPr="004E20B1">
        <w:rPr>
          <w:rFonts w:hint="eastAsia"/>
          <w:b w:val="0"/>
          <w:bCs w:val="0"/>
          <w:szCs w:val="24"/>
          <w:rtl/>
        </w:rPr>
        <w:t>ביטחון</w:t>
      </w:r>
      <w:r w:rsidRPr="004E20B1">
        <w:rPr>
          <w:b w:val="0"/>
          <w:bCs w:val="0"/>
          <w:szCs w:val="24"/>
          <w:rtl/>
        </w:rPr>
        <w:t xml:space="preserve">, </w:t>
      </w:r>
      <w:r w:rsidRPr="004E20B1">
        <w:rPr>
          <w:rFonts w:hint="eastAsia"/>
          <w:b w:val="0"/>
          <w:bCs w:val="0"/>
          <w:szCs w:val="24"/>
          <w:rtl/>
        </w:rPr>
        <w:t>לטובת</w:t>
      </w:r>
      <w:r w:rsidRPr="004E20B1">
        <w:rPr>
          <w:b w:val="0"/>
          <w:bCs w:val="0"/>
          <w:szCs w:val="24"/>
          <w:rtl/>
        </w:rPr>
        <w:t xml:space="preserve"> </w:t>
      </w:r>
      <w:r w:rsidRPr="004E20B1">
        <w:rPr>
          <w:rFonts w:hint="eastAsia"/>
          <w:b w:val="0"/>
          <w:bCs w:val="0"/>
          <w:szCs w:val="24"/>
          <w:rtl/>
        </w:rPr>
        <w:t>עריכת</w:t>
      </w:r>
      <w:r w:rsidRPr="004E20B1">
        <w:rPr>
          <w:b w:val="0"/>
          <w:bCs w:val="0"/>
          <w:szCs w:val="24"/>
          <w:rtl/>
        </w:rPr>
        <w:t xml:space="preserve"> </w:t>
      </w:r>
      <w:r w:rsidRPr="004E20B1">
        <w:rPr>
          <w:rFonts w:hint="eastAsia"/>
          <w:b w:val="0"/>
          <w:bCs w:val="0"/>
          <w:szCs w:val="24"/>
          <w:rtl/>
        </w:rPr>
        <w:t>בדיקה</w:t>
      </w:r>
      <w:r w:rsidRPr="004E20B1">
        <w:rPr>
          <w:b w:val="0"/>
          <w:bCs w:val="0"/>
          <w:szCs w:val="24"/>
          <w:rtl/>
        </w:rPr>
        <w:t xml:space="preserve"> </w:t>
      </w:r>
      <w:r w:rsidRPr="004E20B1">
        <w:rPr>
          <w:rFonts w:hint="eastAsia"/>
          <w:b w:val="0"/>
          <w:bCs w:val="0"/>
          <w:szCs w:val="24"/>
          <w:rtl/>
        </w:rPr>
        <w:t>ביטחונית</w:t>
      </w:r>
      <w:r w:rsidRPr="004E20B1">
        <w:rPr>
          <w:b w:val="0"/>
          <w:bCs w:val="0"/>
          <w:szCs w:val="24"/>
          <w:rtl/>
        </w:rPr>
        <w:t xml:space="preserve"> </w:t>
      </w:r>
      <w:r w:rsidRPr="004E20B1">
        <w:rPr>
          <w:rFonts w:hint="eastAsia"/>
          <w:b w:val="0"/>
          <w:bCs w:val="0"/>
          <w:szCs w:val="24"/>
          <w:rtl/>
        </w:rPr>
        <w:t>שתבוצע</w:t>
      </w:r>
      <w:r w:rsidRPr="004E20B1">
        <w:rPr>
          <w:b w:val="0"/>
          <w:bCs w:val="0"/>
          <w:szCs w:val="24"/>
          <w:rtl/>
        </w:rPr>
        <w:t xml:space="preserve"> </w:t>
      </w:r>
      <w:r w:rsidRPr="004E20B1">
        <w:rPr>
          <w:rFonts w:hint="eastAsia"/>
          <w:b w:val="0"/>
          <w:bCs w:val="0"/>
          <w:szCs w:val="24"/>
          <w:rtl/>
        </w:rPr>
        <w:t>ע</w:t>
      </w:r>
      <w:r w:rsidRPr="004E20B1">
        <w:rPr>
          <w:b w:val="0"/>
          <w:bCs w:val="0"/>
          <w:szCs w:val="24"/>
          <w:rtl/>
        </w:rPr>
        <w:t xml:space="preserve">"י </w:t>
      </w:r>
      <w:r w:rsidRPr="004E20B1">
        <w:rPr>
          <w:rFonts w:hint="eastAsia"/>
          <w:b w:val="0"/>
          <w:bCs w:val="0"/>
          <w:szCs w:val="24"/>
          <w:rtl/>
        </w:rPr>
        <w:t>המשרד</w:t>
      </w:r>
      <w:r w:rsidRPr="004E20B1">
        <w:rPr>
          <w:b w:val="0"/>
          <w:bCs w:val="0"/>
          <w:szCs w:val="24"/>
          <w:rtl/>
        </w:rPr>
        <w:t xml:space="preserve">. </w:t>
      </w:r>
      <w:r w:rsidRPr="004E20B1">
        <w:rPr>
          <w:rFonts w:hint="eastAsia"/>
          <w:b w:val="0"/>
          <w:bCs w:val="0"/>
          <w:szCs w:val="24"/>
          <w:rtl/>
        </w:rPr>
        <w:t>הטפסים</w:t>
      </w:r>
      <w:r w:rsidRPr="004E20B1">
        <w:rPr>
          <w:b w:val="0"/>
          <w:bCs w:val="0"/>
          <w:szCs w:val="24"/>
          <w:rtl/>
        </w:rPr>
        <w:t xml:space="preserve"> </w:t>
      </w:r>
      <w:r w:rsidRPr="004E20B1">
        <w:rPr>
          <w:rFonts w:hint="eastAsia"/>
          <w:b w:val="0"/>
          <w:bCs w:val="0"/>
          <w:szCs w:val="24"/>
          <w:rtl/>
        </w:rPr>
        <w:t>ניתנים</w:t>
      </w:r>
      <w:r w:rsidRPr="004E20B1">
        <w:rPr>
          <w:b w:val="0"/>
          <w:bCs w:val="0"/>
          <w:szCs w:val="24"/>
          <w:rtl/>
        </w:rPr>
        <w:t xml:space="preserve"> </w:t>
      </w:r>
      <w:r w:rsidRPr="004E20B1">
        <w:rPr>
          <w:rFonts w:hint="eastAsia"/>
          <w:b w:val="0"/>
          <w:bCs w:val="0"/>
          <w:szCs w:val="24"/>
          <w:rtl/>
        </w:rPr>
        <w:t>להורדה</w:t>
      </w:r>
      <w:r w:rsidRPr="004E20B1">
        <w:rPr>
          <w:b w:val="0"/>
          <w:bCs w:val="0"/>
          <w:szCs w:val="24"/>
          <w:rtl/>
        </w:rPr>
        <w:t xml:space="preserve"> </w:t>
      </w:r>
      <w:r w:rsidRPr="004E20B1">
        <w:rPr>
          <w:rFonts w:hint="eastAsia"/>
          <w:b w:val="0"/>
          <w:bCs w:val="0"/>
          <w:szCs w:val="24"/>
          <w:rtl/>
        </w:rPr>
        <w:t>באתר</w:t>
      </w:r>
      <w:r w:rsidRPr="004E20B1">
        <w:rPr>
          <w:b w:val="0"/>
          <w:bCs w:val="0"/>
          <w:szCs w:val="24"/>
          <w:rtl/>
        </w:rPr>
        <w:t xml:space="preserve"> </w:t>
      </w:r>
      <w:r w:rsidRPr="004E20B1">
        <w:rPr>
          <w:rFonts w:hint="eastAsia"/>
          <w:b w:val="0"/>
          <w:bCs w:val="0"/>
          <w:szCs w:val="24"/>
          <w:rtl/>
        </w:rPr>
        <w:t>המשרד</w:t>
      </w:r>
      <w:r w:rsidRPr="004E20B1">
        <w:rPr>
          <w:b w:val="0"/>
          <w:bCs w:val="0"/>
          <w:szCs w:val="24"/>
          <w:rtl/>
        </w:rPr>
        <w:t xml:space="preserve"> </w:t>
      </w:r>
      <w:r w:rsidRPr="004E20B1">
        <w:rPr>
          <w:rFonts w:hint="eastAsia"/>
          <w:b w:val="0"/>
          <w:bCs w:val="0"/>
          <w:szCs w:val="24"/>
          <w:rtl/>
        </w:rPr>
        <w:t>בדף</w:t>
      </w:r>
      <w:r w:rsidRPr="004E20B1">
        <w:rPr>
          <w:b w:val="0"/>
          <w:bCs w:val="0"/>
          <w:szCs w:val="24"/>
          <w:rtl/>
        </w:rPr>
        <w:t xml:space="preserve"> </w:t>
      </w:r>
      <w:r w:rsidRPr="004E20B1">
        <w:rPr>
          <w:rFonts w:hint="eastAsia"/>
          <w:b w:val="0"/>
          <w:bCs w:val="0"/>
          <w:szCs w:val="24"/>
          <w:rtl/>
        </w:rPr>
        <w:t>בו</w:t>
      </w:r>
      <w:r w:rsidRPr="004E20B1">
        <w:rPr>
          <w:b w:val="0"/>
          <w:bCs w:val="0"/>
          <w:szCs w:val="24"/>
          <w:rtl/>
        </w:rPr>
        <w:t xml:space="preserve"> </w:t>
      </w:r>
      <w:r w:rsidRPr="004E20B1">
        <w:rPr>
          <w:rFonts w:hint="eastAsia"/>
          <w:b w:val="0"/>
          <w:bCs w:val="0"/>
          <w:szCs w:val="24"/>
          <w:rtl/>
        </w:rPr>
        <w:t>פורסם</w:t>
      </w:r>
      <w:r w:rsidRPr="004E20B1">
        <w:rPr>
          <w:b w:val="0"/>
          <w:bCs w:val="0"/>
          <w:szCs w:val="24"/>
          <w:rtl/>
        </w:rPr>
        <w:t xml:space="preserve"> </w:t>
      </w:r>
      <w:r w:rsidRPr="004E20B1">
        <w:rPr>
          <w:rFonts w:hint="eastAsia"/>
          <w:b w:val="0"/>
          <w:bCs w:val="0"/>
          <w:szCs w:val="24"/>
          <w:rtl/>
        </w:rPr>
        <w:t>המכרז</w:t>
      </w:r>
      <w:r w:rsidRPr="004E20B1">
        <w:rPr>
          <w:rFonts w:ascii="Courier" w:hAnsi="Courier"/>
          <w:b w:val="0"/>
          <w:bCs w:val="0"/>
          <w:szCs w:val="24"/>
          <w:rtl/>
        </w:rPr>
        <w:t>.</w:t>
      </w:r>
    </w:p>
    <w:p w:rsidR="00341A9D" w:rsidRPr="004E20B1" w:rsidRDefault="00341A9D" w:rsidP="00226B4F">
      <w:pPr>
        <w:pStyle w:val="30"/>
        <w:keepLines/>
        <w:numPr>
          <w:ilvl w:val="2"/>
          <w:numId w:val="5"/>
        </w:numPr>
        <w:spacing w:line="360" w:lineRule="auto"/>
        <w:ind w:right="0"/>
        <w:rPr>
          <w:rFonts w:ascii="Courier" w:hAnsi="Courier"/>
          <w:szCs w:val="24"/>
        </w:rPr>
      </w:pPr>
      <w:r w:rsidRPr="004E20B1">
        <w:rPr>
          <w:rFonts w:ascii="Courier" w:hAnsi="Courier" w:hint="eastAsia"/>
          <w:b w:val="0"/>
          <w:bCs w:val="0"/>
          <w:szCs w:val="24"/>
          <w:rtl/>
        </w:rPr>
        <w:t>המציע</w:t>
      </w:r>
      <w:r w:rsidRPr="004E20B1">
        <w:rPr>
          <w:rFonts w:ascii="Courier" w:hAnsi="Courier"/>
          <w:b w:val="0"/>
          <w:bCs w:val="0"/>
          <w:szCs w:val="24"/>
          <w:rtl/>
        </w:rPr>
        <w:t xml:space="preserve"> </w:t>
      </w:r>
      <w:r w:rsidRPr="004E20B1">
        <w:rPr>
          <w:rFonts w:ascii="Courier" w:hAnsi="Courier" w:hint="eastAsia"/>
          <w:b w:val="0"/>
          <w:bCs w:val="0"/>
          <w:szCs w:val="24"/>
          <w:rtl/>
        </w:rPr>
        <w:t>יישא</w:t>
      </w:r>
      <w:r w:rsidRPr="004E20B1">
        <w:rPr>
          <w:rFonts w:ascii="Courier" w:hAnsi="Courier"/>
          <w:b w:val="0"/>
          <w:bCs w:val="0"/>
          <w:szCs w:val="24"/>
          <w:rtl/>
        </w:rPr>
        <w:t xml:space="preserve"> </w:t>
      </w:r>
      <w:r w:rsidRPr="004E20B1">
        <w:rPr>
          <w:rFonts w:ascii="Courier" w:hAnsi="Courier" w:hint="eastAsia"/>
          <w:b w:val="0"/>
          <w:bCs w:val="0"/>
          <w:szCs w:val="24"/>
          <w:rtl/>
        </w:rPr>
        <w:t>בכל</w:t>
      </w:r>
      <w:r w:rsidRPr="004E20B1">
        <w:rPr>
          <w:rFonts w:ascii="Courier" w:hAnsi="Courier"/>
          <w:b w:val="0"/>
          <w:bCs w:val="0"/>
          <w:szCs w:val="24"/>
          <w:rtl/>
        </w:rPr>
        <w:t xml:space="preserve"> </w:t>
      </w:r>
      <w:r w:rsidRPr="004E20B1">
        <w:rPr>
          <w:rFonts w:ascii="Courier" w:hAnsi="Courier" w:hint="eastAsia"/>
          <w:b w:val="0"/>
          <w:bCs w:val="0"/>
          <w:szCs w:val="24"/>
          <w:rtl/>
        </w:rPr>
        <w:t>הוצאות</w:t>
      </w:r>
      <w:r w:rsidRPr="004E20B1">
        <w:rPr>
          <w:rFonts w:ascii="Courier" w:hAnsi="Courier"/>
          <w:b w:val="0"/>
          <w:bCs w:val="0"/>
          <w:szCs w:val="24"/>
          <w:rtl/>
        </w:rPr>
        <w:t xml:space="preserve"> </w:t>
      </w:r>
      <w:r w:rsidRPr="004E20B1">
        <w:rPr>
          <w:rFonts w:ascii="Courier" w:hAnsi="Courier" w:hint="eastAsia"/>
          <w:b w:val="0"/>
          <w:bCs w:val="0"/>
          <w:szCs w:val="24"/>
          <w:rtl/>
        </w:rPr>
        <w:t>הכנת</w:t>
      </w:r>
      <w:r w:rsidRPr="004E20B1">
        <w:rPr>
          <w:rFonts w:ascii="Courier" w:hAnsi="Courier"/>
          <w:b w:val="0"/>
          <w:bCs w:val="0"/>
          <w:szCs w:val="24"/>
          <w:rtl/>
        </w:rPr>
        <w:t xml:space="preserve"> </w:t>
      </w:r>
      <w:r w:rsidRPr="004E20B1">
        <w:rPr>
          <w:rFonts w:ascii="Courier" w:hAnsi="Courier" w:hint="eastAsia"/>
          <w:b w:val="0"/>
          <w:bCs w:val="0"/>
          <w:szCs w:val="24"/>
          <w:rtl/>
        </w:rPr>
        <w:t>ההצעה</w:t>
      </w:r>
      <w:r w:rsidRPr="004E20B1">
        <w:rPr>
          <w:rFonts w:ascii="Courier" w:hAnsi="Courier"/>
          <w:b w:val="0"/>
          <w:bCs w:val="0"/>
          <w:szCs w:val="24"/>
          <w:rtl/>
        </w:rPr>
        <w:t xml:space="preserve"> </w:t>
      </w:r>
      <w:r w:rsidRPr="004E20B1">
        <w:rPr>
          <w:rFonts w:ascii="Courier" w:hAnsi="Courier" w:hint="eastAsia"/>
          <w:b w:val="0"/>
          <w:bCs w:val="0"/>
          <w:szCs w:val="24"/>
          <w:rtl/>
        </w:rPr>
        <w:t>ללא</w:t>
      </w:r>
      <w:r w:rsidRPr="004E20B1">
        <w:rPr>
          <w:rFonts w:ascii="Courier" w:hAnsi="Courier"/>
          <w:b w:val="0"/>
          <w:bCs w:val="0"/>
          <w:szCs w:val="24"/>
          <w:rtl/>
        </w:rPr>
        <w:t xml:space="preserve"> </w:t>
      </w:r>
      <w:r w:rsidRPr="004E20B1">
        <w:rPr>
          <w:rFonts w:ascii="Courier" w:hAnsi="Courier" w:hint="eastAsia"/>
          <w:b w:val="0"/>
          <w:bCs w:val="0"/>
          <w:szCs w:val="24"/>
          <w:rtl/>
        </w:rPr>
        <w:t>קשר</w:t>
      </w:r>
      <w:r w:rsidRPr="004E20B1">
        <w:rPr>
          <w:rFonts w:ascii="Courier" w:hAnsi="Courier"/>
          <w:b w:val="0"/>
          <w:bCs w:val="0"/>
          <w:szCs w:val="24"/>
          <w:rtl/>
        </w:rPr>
        <w:t xml:space="preserve"> </w:t>
      </w:r>
      <w:r w:rsidRPr="004E20B1">
        <w:rPr>
          <w:rFonts w:ascii="Courier" w:hAnsi="Courier" w:hint="eastAsia"/>
          <w:b w:val="0"/>
          <w:bCs w:val="0"/>
          <w:szCs w:val="24"/>
          <w:rtl/>
        </w:rPr>
        <w:t>לתוצאות</w:t>
      </w:r>
      <w:r w:rsidRPr="004E20B1">
        <w:rPr>
          <w:rFonts w:ascii="Courier" w:hAnsi="Courier"/>
          <w:b w:val="0"/>
          <w:bCs w:val="0"/>
          <w:szCs w:val="24"/>
          <w:rtl/>
        </w:rPr>
        <w:t xml:space="preserve"> </w:t>
      </w:r>
      <w:r w:rsidRPr="004E20B1">
        <w:rPr>
          <w:rFonts w:ascii="Courier" w:hAnsi="Courier" w:hint="eastAsia"/>
          <w:b w:val="0"/>
          <w:bCs w:val="0"/>
          <w:szCs w:val="24"/>
          <w:rtl/>
        </w:rPr>
        <w:t>הליך</w:t>
      </w:r>
      <w:r w:rsidRPr="004E20B1">
        <w:rPr>
          <w:rFonts w:ascii="Courier" w:hAnsi="Courier"/>
          <w:b w:val="0"/>
          <w:bCs w:val="0"/>
          <w:szCs w:val="24"/>
          <w:rtl/>
        </w:rPr>
        <w:t xml:space="preserve"> </w:t>
      </w:r>
      <w:r w:rsidRPr="004E20B1">
        <w:rPr>
          <w:rFonts w:ascii="Courier" w:hAnsi="Courier" w:hint="eastAsia"/>
          <w:b w:val="0"/>
          <w:bCs w:val="0"/>
          <w:szCs w:val="24"/>
          <w:rtl/>
        </w:rPr>
        <w:t>זה</w:t>
      </w:r>
      <w:r w:rsidRPr="004E20B1">
        <w:rPr>
          <w:rFonts w:ascii="Courier" w:hAnsi="Courier"/>
          <w:b w:val="0"/>
          <w:bCs w:val="0"/>
          <w:szCs w:val="24"/>
          <w:rtl/>
        </w:rPr>
        <w:t>.</w:t>
      </w:r>
    </w:p>
    <w:p w:rsidR="00341A9D" w:rsidRPr="004E20B1" w:rsidRDefault="00341A9D" w:rsidP="00226B4F">
      <w:pPr>
        <w:pStyle w:val="30"/>
        <w:keepLines/>
        <w:numPr>
          <w:ilvl w:val="1"/>
          <w:numId w:val="5"/>
        </w:numPr>
        <w:spacing w:line="360" w:lineRule="auto"/>
        <w:rPr>
          <w:szCs w:val="24"/>
        </w:rPr>
      </w:pPr>
      <w:r w:rsidRPr="004E20B1">
        <w:rPr>
          <w:rFonts w:hint="eastAsia"/>
          <w:szCs w:val="24"/>
          <w:rtl/>
        </w:rPr>
        <w:t>בדיקת</w:t>
      </w:r>
      <w:r w:rsidRPr="004E20B1">
        <w:rPr>
          <w:szCs w:val="24"/>
          <w:rtl/>
        </w:rPr>
        <w:t xml:space="preserve"> </w:t>
      </w:r>
      <w:r w:rsidRPr="004E20B1">
        <w:rPr>
          <w:rFonts w:hint="eastAsia"/>
          <w:szCs w:val="24"/>
          <w:rtl/>
        </w:rPr>
        <w:t>ההצעות</w:t>
      </w:r>
    </w:p>
    <w:p w:rsidR="00341A9D" w:rsidRPr="004F56D9" w:rsidRDefault="00341A9D" w:rsidP="00226B4F">
      <w:pPr>
        <w:pStyle w:val="af"/>
        <w:ind w:left="360"/>
        <w:rPr>
          <w:rFonts w:ascii="Courier" w:hAnsi="Courier" w:cs="David"/>
          <w:vanish/>
          <w:color w:val="auto"/>
          <w:rtl/>
        </w:rPr>
      </w:pPr>
    </w:p>
    <w:p w:rsidR="00341A9D" w:rsidRPr="004F56D9" w:rsidRDefault="00341A9D" w:rsidP="00226B4F">
      <w:pPr>
        <w:pStyle w:val="af"/>
        <w:ind w:left="792"/>
        <w:rPr>
          <w:rFonts w:ascii="Courier" w:hAnsi="Courier" w:cs="David"/>
          <w:vanish/>
          <w:color w:val="auto"/>
          <w:rtl/>
        </w:rPr>
      </w:pPr>
    </w:p>
    <w:p w:rsidR="00341A9D" w:rsidRPr="004F56D9" w:rsidRDefault="00341A9D" w:rsidP="0062094A">
      <w:pPr>
        <w:ind w:left="368"/>
        <w:rPr>
          <w:rFonts w:ascii="Courier" w:hAnsi="Courier"/>
          <w:color w:val="auto"/>
        </w:rPr>
      </w:pPr>
      <w:r w:rsidRPr="004F56D9">
        <w:rPr>
          <w:rFonts w:ascii="Courier" w:hAnsi="Courier" w:hint="eastAsia"/>
          <w:color w:val="auto"/>
          <w:rtl/>
        </w:rPr>
        <w:t>הליך</w:t>
      </w:r>
      <w:r w:rsidRPr="004F56D9">
        <w:rPr>
          <w:rFonts w:ascii="Courier" w:hAnsi="Courier"/>
          <w:color w:val="auto"/>
          <w:rtl/>
        </w:rPr>
        <w:t xml:space="preserve"> </w:t>
      </w:r>
      <w:r w:rsidRPr="004F56D9">
        <w:rPr>
          <w:rFonts w:ascii="Courier" w:hAnsi="Courier" w:hint="eastAsia"/>
          <w:color w:val="auto"/>
          <w:rtl/>
        </w:rPr>
        <w:t>בדיקת</w:t>
      </w:r>
      <w:r w:rsidRPr="004F56D9">
        <w:rPr>
          <w:rFonts w:ascii="Courier" w:hAnsi="Courier"/>
          <w:color w:val="auto"/>
          <w:rtl/>
        </w:rPr>
        <w:t xml:space="preserve"> </w:t>
      </w:r>
      <w:r w:rsidRPr="004F56D9">
        <w:rPr>
          <w:rFonts w:ascii="Courier" w:hAnsi="Courier" w:hint="eastAsia"/>
          <w:color w:val="auto"/>
          <w:rtl/>
        </w:rPr>
        <w:t>ההצעות</w:t>
      </w:r>
      <w:r w:rsidRPr="004F56D9">
        <w:rPr>
          <w:rFonts w:ascii="Courier" w:hAnsi="Courier"/>
          <w:color w:val="auto"/>
          <w:rtl/>
        </w:rPr>
        <w:t xml:space="preserve"> </w:t>
      </w:r>
      <w:r w:rsidRPr="004F56D9">
        <w:rPr>
          <w:rFonts w:ascii="Courier" w:hAnsi="Courier" w:hint="eastAsia"/>
          <w:color w:val="auto"/>
          <w:rtl/>
        </w:rPr>
        <w:t>במכרז</w:t>
      </w:r>
      <w:r w:rsidRPr="004F56D9">
        <w:rPr>
          <w:rFonts w:ascii="Courier" w:hAnsi="Courier"/>
          <w:color w:val="auto"/>
          <w:rtl/>
        </w:rPr>
        <w:t xml:space="preserve"> </w:t>
      </w:r>
      <w:r w:rsidRPr="004F56D9">
        <w:rPr>
          <w:rFonts w:ascii="Courier" w:hAnsi="Courier" w:hint="eastAsia"/>
          <w:color w:val="auto"/>
          <w:rtl/>
        </w:rPr>
        <w:t>מורכב</w:t>
      </w:r>
      <w:r w:rsidRPr="004F56D9">
        <w:rPr>
          <w:rFonts w:ascii="Courier" w:hAnsi="Courier"/>
          <w:color w:val="auto"/>
          <w:rtl/>
        </w:rPr>
        <w:t xml:space="preserve"> </w:t>
      </w:r>
      <w:r w:rsidRPr="004F56D9">
        <w:rPr>
          <w:rFonts w:ascii="Courier" w:hAnsi="Courier" w:hint="eastAsia"/>
          <w:color w:val="auto"/>
          <w:rtl/>
        </w:rPr>
        <w:t>משלושה</w:t>
      </w:r>
      <w:r w:rsidRPr="004F56D9">
        <w:rPr>
          <w:rFonts w:ascii="Courier" w:hAnsi="Courier"/>
          <w:color w:val="auto"/>
          <w:rtl/>
        </w:rPr>
        <w:t xml:space="preserve"> </w:t>
      </w:r>
      <w:r w:rsidRPr="004F56D9">
        <w:rPr>
          <w:rFonts w:ascii="Courier" w:hAnsi="Courier" w:hint="eastAsia"/>
          <w:color w:val="auto"/>
          <w:rtl/>
        </w:rPr>
        <w:t>שלבים</w:t>
      </w:r>
      <w:r w:rsidRPr="004F56D9">
        <w:rPr>
          <w:rFonts w:ascii="Courier" w:hAnsi="Courier"/>
          <w:color w:val="auto"/>
          <w:rtl/>
        </w:rPr>
        <w:t>:</w:t>
      </w:r>
    </w:p>
    <w:p w:rsidR="00341A9D" w:rsidRPr="00B23D3C" w:rsidRDefault="00341A9D" w:rsidP="00226B4F">
      <w:pPr>
        <w:pStyle w:val="30"/>
        <w:keepLines/>
        <w:numPr>
          <w:ilvl w:val="2"/>
          <w:numId w:val="5"/>
        </w:numPr>
        <w:spacing w:line="360" w:lineRule="auto"/>
        <w:ind w:right="0"/>
        <w:rPr>
          <w:b w:val="0"/>
          <w:bCs w:val="0"/>
          <w:szCs w:val="24"/>
          <w:rtl/>
        </w:rPr>
      </w:pPr>
      <w:r w:rsidRPr="004E20B1">
        <w:rPr>
          <w:rFonts w:hint="eastAsia"/>
          <w:b w:val="0"/>
          <w:bCs w:val="0"/>
          <w:szCs w:val="24"/>
          <w:rtl/>
        </w:rPr>
        <w:lastRenderedPageBreak/>
        <w:t>שלב</w:t>
      </w:r>
      <w:r w:rsidRPr="004E20B1">
        <w:rPr>
          <w:b w:val="0"/>
          <w:bCs w:val="0"/>
          <w:szCs w:val="24"/>
          <w:rtl/>
        </w:rPr>
        <w:t xml:space="preserve"> </w:t>
      </w:r>
      <w:r w:rsidRPr="004E20B1">
        <w:rPr>
          <w:rFonts w:hint="eastAsia"/>
          <w:b w:val="0"/>
          <w:bCs w:val="0"/>
          <w:szCs w:val="24"/>
          <w:rtl/>
        </w:rPr>
        <w:t>ראשון</w:t>
      </w:r>
      <w:r w:rsidR="006A09FC" w:rsidRPr="004E20B1">
        <w:rPr>
          <w:b w:val="0"/>
          <w:bCs w:val="0"/>
          <w:szCs w:val="24"/>
          <w:rtl/>
        </w:rPr>
        <w:t xml:space="preserve"> </w:t>
      </w:r>
      <w:r w:rsidR="006A09FC" w:rsidRPr="004E20B1">
        <w:rPr>
          <w:szCs w:val="24"/>
          <w:rtl/>
        </w:rPr>
        <w:t>–</w:t>
      </w:r>
      <w:r w:rsidR="006A09FC" w:rsidRPr="004E20B1">
        <w:rPr>
          <w:b w:val="0"/>
          <w:bCs w:val="0"/>
          <w:szCs w:val="24"/>
          <w:rtl/>
        </w:rPr>
        <w:t xml:space="preserve"> </w:t>
      </w:r>
      <w:r w:rsidRPr="00B23D3C">
        <w:rPr>
          <w:rFonts w:hint="eastAsia"/>
          <w:b w:val="0"/>
          <w:bCs w:val="0"/>
          <w:szCs w:val="24"/>
          <w:rtl/>
        </w:rPr>
        <w:t>בשלב</w:t>
      </w:r>
      <w:r w:rsidRPr="00B23D3C">
        <w:rPr>
          <w:b w:val="0"/>
          <w:bCs w:val="0"/>
          <w:szCs w:val="24"/>
          <w:rtl/>
        </w:rPr>
        <w:t xml:space="preserve"> זה תפתחנה כל ההצעות אשר התקבלו בתיבת המכרזים </w:t>
      </w:r>
      <w:r w:rsidR="006C77DC" w:rsidRPr="00B23D3C">
        <w:rPr>
          <w:rFonts w:hint="eastAsia"/>
          <w:b w:val="0"/>
          <w:bCs w:val="0"/>
          <w:szCs w:val="24"/>
          <w:rtl/>
        </w:rPr>
        <w:t>עד</w:t>
      </w:r>
      <w:r w:rsidR="006C77DC" w:rsidRPr="00B23D3C">
        <w:rPr>
          <w:b w:val="0"/>
          <w:bCs w:val="0"/>
          <w:szCs w:val="24"/>
          <w:rtl/>
        </w:rPr>
        <w:t xml:space="preserve"> </w:t>
      </w:r>
      <w:r w:rsidRPr="00B23D3C">
        <w:rPr>
          <w:rFonts w:hint="eastAsia"/>
          <w:b w:val="0"/>
          <w:bCs w:val="0"/>
          <w:szCs w:val="24"/>
          <w:rtl/>
        </w:rPr>
        <w:t>למועד</w:t>
      </w:r>
      <w:r w:rsidRPr="00B23D3C">
        <w:rPr>
          <w:b w:val="0"/>
          <w:bCs w:val="0"/>
          <w:szCs w:val="24"/>
          <w:rtl/>
        </w:rPr>
        <w:t xml:space="preserve"> האחרון להגשת ההצעות, לצורך בדיקת עמידת המציעים בכל </w:t>
      </w:r>
      <w:r w:rsidR="00150C8B" w:rsidRPr="00B23D3C">
        <w:rPr>
          <w:rFonts w:hint="eastAsia"/>
          <w:b w:val="0"/>
          <w:bCs w:val="0"/>
          <w:szCs w:val="24"/>
          <w:rtl/>
        </w:rPr>
        <w:t>תנאי</w:t>
      </w:r>
      <w:r w:rsidR="00150C8B" w:rsidRPr="00B23D3C">
        <w:rPr>
          <w:b w:val="0"/>
          <w:bCs w:val="0"/>
          <w:szCs w:val="24"/>
          <w:rtl/>
        </w:rPr>
        <w:t xml:space="preserve"> </w:t>
      </w:r>
      <w:r w:rsidR="00150C8B" w:rsidRPr="00B23D3C">
        <w:rPr>
          <w:rFonts w:hint="eastAsia"/>
          <w:b w:val="0"/>
          <w:bCs w:val="0"/>
          <w:szCs w:val="24"/>
          <w:rtl/>
        </w:rPr>
        <w:t>הסף</w:t>
      </w:r>
      <w:r w:rsidRPr="00B23D3C">
        <w:rPr>
          <w:b w:val="0"/>
          <w:bCs w:val="0"/>
          <w:szCs w:val="24"/>
          <w:rtl/>
        </w:rPr>
        <w:t>.</w:t>
      </w:r>
      <w:r w:rsidRPr="004E20B1">
        <w:rPr>
          <w:szCs w:val="24"/>
          <w:rtl/>
        </w:rPr>
        <w:t xml:space="preserve"> </w:t>
      </w:r>
      <w:r w:rsidRPr="004E20B1">
        <w:rPr>
          <w:rFonts w:hint="eastAsia"/>
          <w:szCs w:val="24"/>
          <w:rtl/>
        </w:rPr>
        <w:t>הצעה</w:t>
      </w:r>
      <w:r w:rsidRPr="004E20B1">
        <w:rPr>
          <w:szCs w:val="24"/>
          <w:rtl/>
        </w:rPr>
        <w:t xml:space="preserve"> </w:t>
      </w:r>
      <w:r w:rsidRPr="004E20B1">
        <w:rPr>
          <w:rFonts w:hint="eastAsia"/>
          <w:szCs w:val="24"/>
          <w:rtl/>
        </w:rPr>
        <w:t>שלא</w:t>
      </w:r>
      <w:r w:rsidRPr="004E20B1">
        <w:rPr>
          <w:szCs w:val="24"/>
          <w:rtl/>
        </w:rPr>
        <w:t xml:space="preserve"> </w:t>
      </w:r>
      <w:r w:rsidRPr="004E20B1">
        <w:rPr>
          <w:rFonts w:hint="eastAsia"/>
          <w:szCs w:val="24"/>
          <w:rtl/>
        </w:rPr>
        <w:t>תעמוד</w:t>
      </w:r>
      <w:r w:rsidRPr="004E20B1">
        <w:rPr>
          <w:szCs w:val="24"/>
          <w:rtl/>
        </w:rPr>
        <w:t xml:space="preserve"> </w:t>
      </w:r>
      <w:r w:rsidRPr="004E20B1">
        <w:rPr>
          <w:rFonts w:hint="eastAsia"/>
          <w:szCs w:val="24"/>
          <w:rtl/>
        </w:rPr>
        <w:t>באחד</w:t>
      </w:r>
      <w:r w:rsidRPr="004E20B1">
        <w:rPr>
          <w:szCs w:val="24"/>
          <w:rtl/>
        </w:rPr>
        <w:t xml:space="preserve"> </w:t>
      </w:r>
      <w:r w:rsidRPr="004E20B1">
        <w:rPr>
          <w:rFonts w:hint="eastAsia"/>
          <w:szCs w:val="24"/>
          <w:rtl/>
        </w:rPr>
        <w:t>או</w:t>
      </w:r>
      <w:r w:rsidRPr="004E20B1">
        <w:rPr>
          <w:szCs w:val="24"/>
          <w:rtl/>
        </w:rPr>
        <w:t xml:space="preserve"> </w:t>
      </w:r>
      <w:r w:rsidRPr="004E20B1">
        <w:rPr>
          <w:rFonts w:hint="eastAsia"/>
          <w:szCs w:val="24"/>
          <w:rtl/>
        </w:rPr>
        <w:t>יותר</w:t>
      </w:r>
      <w:r w:rsidRPr="004E20B1">
        <w:rPr>
          <w:szCs w:val="24"/>
          <w:rtl/>
        </w:rPr>
        <w:t xml:space="preserve"> </w:t>
      </w:r>
      <w:r w:rsidRPr="004E20B1">
        <w:rPr>
          <w:rFonts w:hint="eastAsia"/>
          <w:szCs w:val="24"/>
          <w:rtl/>
        </w:rPr>
        <w:t>מתנאים</w:t>
      </w:r>
      <w:r w:rsidRPr="004E20B1">
        <w:rPr>
          <w:szCs w:val="24"/>
          <w:rtl/>
        </w:rPr>
        <w:t xml:space="preserve"> </w:t>
      </w:r>
      <w:r w:rsidRPr="004E20B1">
        <w:rPr>
          <w:rFonts w:hint="eastAsia"/>
          <w:szCs w:val="24"/>
          <w:rtl/>
        </w:rPr>
        <w:t>אלה</w:t>
      </w:r>
      <w:r w:rsidRPr="004E20B1">
        <w:rPr>
          <w:szCs w:val="24"/>
          <w:rtl/>
        </w:rPr>
        <w:t xml:space="preserve"> </w:t>
      </w:r>
      <w:r w:rsidRPr="004E20B1">
        <w:rPr>
          <w:rFonts w:hint="eastAsia"/>
          <w:szCs w:val="24"/>
          <w:rtl/>
        </w:rPr>
        <w:t>תיפסל</w:t>
      </w:r>
      <w:r w:rsidRPr="004E20B1">
        <w:rPr>
          <w:szCs w:val="24"/>
          <w:rtl/>
        </w:rPr>
        <w:t xml:space="preserve">. </w:t>
      </w:r>
      <w:r w:rsidRPr="00B23D3C">
        <w:rPr>
          <w:rFonts w:hint="eastAsia"/>
          <w:b w:val="0"/>
          <w:bCs w:val="0"/>
          <w:szCs w:val="24"/>
          <w:rtl/>
        </w:rPr>
        <w:t>כל</w:t>
      </w:r>
      <w:r w:rsidRPr="00B23D3C">
        <w:rPr>
          <w:b w:val="0"/>
          <w:bCs w:val="0"/>
          <w:szCs w:val="24"/>
          <w:rtl/>
        </w:rPr>
        <w:t xml:space="preserve"> </w:t>
      </w:r>
      <w:r w:rsidRPr="00B23D3C">
        <w:rPr>
          <w:rFonts w:hint="eastAsia"/>
          <w:b w:val="0"/>
          <w:bCs w:val="0"/>
          <w:szCs w:val="24"/>
          <w:rtl/>
        </w:rPr>
        <w:t>הצעה</w:t>
      </w:r>
      <w:r w:rsidRPr="00B23D3C">
        <w:rPr>
          <w:b w:val="0"/>
          <w:bCs w:val="0"/>
          <w:szCs w:val="24"/>
          <w:rtl/>
        </w:rPr>
        <w:t xml:space="preserve"> </w:t>
      </w:r>
      <w:r w:rsidRPr="00B23D3C">
        <w:rPr>
          <w:rFonts w:hint="eastAsia"/>
          <w:b w:val="0"/>
          <w:bCs w:val="0"/>
          <w:szCs w:val="24"/>
          <w:rtl/>
        </w:rPr>
        <w:t>שתעמוד</w:t>
      </w:r>
      <w:r w:rsidRPr="00B23D3C">
        <w:rPr>
          <w:b w:val="0"/>
          <w:bCs w:val="0"/>
          <w:szCs w:val="24"/>
          <w:rtl/>
        </w:rPr>
        <w:t xml:space="preserve"> </w:t>
      </w:r>
      <w:r w:rsidRPr="00B23D3C">
        <w:rPr>
          <w:rFonts w:hint="eastAsia"/>
          <w:b w:val="0"/>
          <w:bCs w:val="0"/>
          <w:szCs w:val="24"/>
          <w:rtl/>
        </w:rPr>
        <w:t>בתנאים</w:t>
      </w:r>
      <w:r w:rsidRPr="00B23D3C">
        <w:rPr>
          <w:b w:val="0"/>
          <w:bCs w:val="0"/>
          <w:szCs w:val="24"/>
          <w:rtl/>
        </w:rPr>
        <w:t xml:space="preserve"> </w:t>
      </w:r>
      <w:r w:rsidRPr="00B23D3C">
        <w:rPr>
          <w:rFonts w:hint="eastAsia"/>
          <w:b w:val="0"/>
          <w:bCs w:val="0"/>
          <w:szCs w:val="24"/>
          <w:rtl/>
        </w:rPr>
        <w:t>הנ</w:t>
      </w:r>
      <w:r w:rsidRPr="00B23D3C">
        <w:rPr>
          <w:b w:val="0"/>
          <w:bCs w:val="0"/>
          <w:szCs w:val="24"/>
          <w:rtl/>
        </w:rPr>
        <w:t xml:space="preserve">"ל </w:t>
      </w:r>
      <w:r w:rsidRPr="00B23D3C">
        <w:rPr>
          <w:rFonts w:hint="eastAsia"/>
          <w:b w:val="0"/>
          <w:bCs w:val="0"/>
          <w:szCs w:val="24"/>
          <w:rtl/>
        </w:rPr>
        <w:t>תעבור</w:t>
      </w:r>
      <w:r w:rsidRPr="00B23D3C">
        <w:rPr>
          <w:b w:val="0"/>
          <w:bCs w:val="0"/>
          <w:szCs w:val="24"/>
          <w:rtl/>
        </w:rPr>
        <w:t xml:space="preserve"> </w:t>
      </w:r>
      <w:r w:rsidRPr="00B23D3C">
        <w:rPr>
          <w:rFonts w:hint="eastAsia"/>
          <w:b w:val="0"/>
          <w:bCs w:val="0"/>
          <w:szCs w:val="24"/>
          <w:rtl/>
        </w:rPr>
        <w:t>לשלב</w:t>
      </w:r>
      <w:r w:rsidRPr="00B23D3C">
        <w:rPr>
          <w:b w:val="0"/>
          <w:bCs w:val="0"/>
          <w:szCs w:val="24"/>
          <w:rtl/>
        </w:rPr>
        <w:t xml:space="preserve"> </w:t>
      </w:r>
      <w:r w:rsidRPr="00B23D3C">
        <w:rPr>
          <w:rFonts w:hint="eastAsia"/>
          <w:b w:val="0"/>
          <w:bCs w:val="0"/>
          <w:szCs w:val="24"/>
          <w:rtl/>
        </w:rPr>
        <w:t>השני</w:t>
      </w:r>
      <w:r w:rsidRPr="00B23D3C">
        <w:rPr>
          <w:b w:val="0"/>
          <w:bCs w:val="0"/>
          <w:szCs w:val="24"/>
          <w:rtl/>
        </w:rPr>
        <w:t>.</w:t>
      </w:r>
    </w:p>
    <w:p w:rsidR="00492EC4" w:rsidRPr="004E20B1" w:rsidRDefault="00341A9D" w:rsidP="00226B4F">
      <w:pPr>
        <w:pStyle w:val="30"/>
        <w:keepLines/>
        <w:numPr>
          <w:ilvl w:val="2"/>
          <w:numId w:val="5"/>
        </w:numPr>
        <w:spacing w:line="360" w:lineRule="auto"/>
        <w:ind w:right="0"/>
        <w:rPr>
          <w:rFonts w:ascii="Courier" w:hAnsi="Courier"/>
          <w:szCs w:val="24"/>
        </w:rPr>
      </w:pPr>
      <w:r w:rsidRPr="004E20B1">
        <w:rPr>
          <w:rFonts w:hint="eastAsia"/>
          <w:b w:val="0"/>
          <w:bCs w:val="0"/>
          <w:szCs w:val="24"/>
          <w:rtl/>
        </w:rPr>
        <w:t>שלב</w:t>
      </w:r>
      <w:r w:rsidRPr="004E20B1">
        <w:rPr>
          <w:b w:val="0"/>
          <w:bCs w:val="0"/>
          <w:szCs w:val="24"/>
          <w:rtl/>
        </w:rPr>
        <w:t xml:space="preserve"> </w:t>
      </w:r>
      <w:r w:rsidRPr="004E20B1">
        <w:rPr>
          <w:rFonts w:hint="eastAsia"/>
          <w:b w:val="0"/>
          <w:bCs w:val="0"/>
          <w:szCs w:val="24"/>
          <w:rtl/>
        </w:rPr>
        <w:t>שני</w:t>
      </w:r>
      <w:r w:rsidR="00FF045B" w:rsidRPr="004E20B1">
        <w:rPr>
          <w:b w:val="0"/>
          <w:bCs w:val="0"/>
          <w:szCs w:val="24"/>
          <w:rtl/>
        </w:rPr>
        <w:t xml:space="preserve"> </w:t>
      </w:r>
      <w:r w:rsidR="00FF045B" w:rsidRPr="004E20B1">
        <w:rPr>
          <w:szCs w:val="24"/>
          <w:rtl/>
        </w:rPr>
        <w:t>–</w:t>
      </w:r>
      <w:r w:rsidRPr="004E20B1">
        <w:rPr>
          <w:szCs w:val="24"/>
          <w:rtl/>
        </w:rPr>
        <w:t xml:space="preserve"> </w:t>
      </w:r>
      <w:r w:rsidRPr="004E20B1">
        <w:rPr>
          <w:rFonts w:hint="eastAsia"/>
          <w:b w:val="0"/>
          <w:bCs w:val="0"/>
          <w:szCs w:val="24"/>
          <w:rtl/>
        </w:rPr>
        <w:t>איכות</w:t>
      </w:r>
      <w:r w:rsidRPr="004E20B1">
        <w:rPr>
          <w:b w:val="0"/>
          <w:bCs w:val="0"/>
          <w:szCs w:val="24"/>
          <w:rtl/>
        </w:rPr>
        <w:t xml:space="preserve"> </w:t>
      </w:r>
      <w:r w:rsidRPr="004E20B1">
        <w:rPr>
          <w:rFonts w:hint="eastAsia"/>
          <w:b w:val="0"/>
          <w:bCs w:val="0"/>
          <w:szCs w:val="24"/>
          <w:rtl/>
        </w:rPr>
        <w:t>המציעים</w:t>
      </w:r>
      <w:r w:rsidRPr="004E20B1">
        <w:rPr>
          <w:b w:val="0"/>
          <w:bCs w:val="0"/>
          <w:szCs w:val="24"/>
          <w:rtl/>
        </w:rPr>
        <w:t>/הצעות</w:t>
      </w:r>
      <w:r w:rsidRPr="004E20B1">
        <w:rPr>
          <w:szCs w:val="24"/>
          <w:rtl/>
        </w:rPr>
        <w:t xml:space="preserve"> משקלו של מרכיב </w:t>
      </w:r>
      <w:r w:rsidR="00492EC4" w:rsidRPr="004E20B1">
        <w:rPr>
          <w:rFonts w:hint="eastAsia"/>
          <w:szCs w:val="24"/>
          <w:rtl/>
        </w:rPr>
        <w:t>זה</w:t>
      </w:r>
      <w:r w:rsidRPr="004E20B1">
        <w:rPr>
          <w:szCs w:val="24"/>
          <w:rtl/>
        </w:rPr>
        <w:t xml:space="preserve"> בהצעה הינו </w:t>
      </w:r>
      <w:r w:rsidR="00F77F47" w:rsidRPr="004E20B1">
        <w:rPr>
          <w:b w:val="0"/>
          <w:bCs w:val="0"/>
          <w:szCs w:val="24"/>
          <w:rtl/>
        </w:rPr>
        <w:t>4</w:t>
      </w:r>
      <w:r w:rsidR="006F6FEE" w:rsidRPr="004E20B1">
        <w:rPr>
          <w:b w:val="0"/>
          <w:bCs w:val="0"/>
          <w:szCs w:val="24"/>
          <w:rtl/>
        </w:rPr>
        <w:t>0</w:t>
      </w:r>
      <w:r w:rsidR="00390008" w:rsidRPr="004E20B1">
        <w:rPr>
          <w:b w:val="0"/>
          <w:bCs w:val="0"/>
          <w:szCs w:val="24"/>
          <w:rtl/>
        </w:rPr>
        <w:t>%</w:t>
      </w:r>
      <w:r w:rsidR="00DB07B6" w:rsidRPr="004E20B1">
        <w:rPr>
          <w:szCs w:val="24"/>
          <w:rtl/>
        </w:rPr>
        <w:t>.</w:t>
      </w:r>
      <w:r w:rsidRPr="004E20B1">
        <w:rPr>
          <w:szCs w:val="24"/>
          <w:rtl/>
        </w:rPr>
        <w:t xml:space="preserve"> </w:t>
      </w:r>
    </w:p>
    <w:p w:rsidR="00341A9D" w:rsidRPr="004F56D9" w:rsidRDefault="00341A9D" w:rsidP="0062094A">
      <w:pPr>
        <w:tabs>
          <w:tab w:val="left" w:pos="1218"/>
        </w:tabs>
        <w:ind w:left="1218"/>
        <w:rPr>
          <w:rFonts w:ascii="Courier" w:hAnsi="Courier"/>
          <w:color w:val="auto"/>
          <w:rtl/>
        </w:rPr>
      </w:pPr>
      <w:r w:rsidRPr="004F56D9">
        <w:rPr>
          <w:rFonts w:hint="eastAsia"/>
          <w:color w:val="auto"/>
          <w:rtl/>
        </w:rPr>
        <w:t>בשלב</w:t>
      </w:r>
      <w:r w:rsidRPr="004F56D9">
        <w:rPr>
          <w:color w:val="auto"/>
          <w:rtl/>
        </w:rPr>
        <w:t xml:space="preserve"> זה תיבחן יכולתם של המציעים השונים </w:t>
      </w:r>
      <w:r w:rsidR="00226B4F" w:rsidRPr="004F56D9">
        <w:rPr>
          <w:rFonts w:hint="eastAsia"/>
          <w:color w:val="auto"/>
          <w:rtl/>
        </w:rPr>
        <w:t>לתן</w:t>
      </w:r>
      <w:r w:rsidRPr="004F56D9">
        <w:rPr>
          <w:color w:val="auto"/>
          <w:rtl/>
        </w:rPr>
        <w:t xml:space="preserve"> את השירותים נשוא מכרז זה על פי אמות המידה </w:t>
      </w:r>
      <w:r w:rsidR="004E281D" w:rsidRPr="004F56D9">
        <w:rPr>
          <w:rFonts w:hint="eastAsia"/>
          <w:color w:val="auto"/>
          <w:rtl/>
        </w:rPr>
        <w:t>ומשקלן</w:t>
      </w:r>
      <w:r w:rsidR="004E281D" w:rsidRPr="004F56D9">
        <w:rPr>
          <w:color w:val="auto"/>
          <w:rtl/>
        </w:rPr>
        <w:t xml:space="preserve"> </w:t>
      </w:r>
      <w:r w:rsidR="004E281D" w:rsidRPr="004F56D9">
        <w:rPr>
          <w:rFonts w:hint="eastAsia"/>
          <w:color w:val="auto"/>
          <w:rtl/>
        </w:rPr>
        <w:t>כדלהלן</w:t>
      </w:r>
      <w:r w:rsidRPr="004F56D9">
        <w:rPr>
          <w:color w:val="auto"/>
          <w:rtl/>
        </w:rPr>
        <w:t>:</w:t>
      </w:r>
      <w:r w:rsidRPr="004F56D9">
        <w:rPr>
          <w:b/>
          <w:bCs/>
          <w:color w:val="auto"/>
          <w:rtl/>
        </w:rPr>
        <w:t xml:space="preserve"> </w:t>
      </w:r>
    </w:p>
    <w:p w:rsidR="00DD508C" w:rsidRPr="004E20B1" w:rsidRDefault="00DD508C" w:rsidP="00226B4F">
      <w:pPr>
        <w:pStyle w:val="30"/>
        <w:keepLines/>
        <w:numPr>
          <w:ilvl w:val="3"/>
          <w:numId w:val="5"/>
        </w:numPr>
        <w:spacing w:line="360" w:lineRule="auto"/>
        <w:ind w:right="0"/>
        <w:rPr>
          <w:rFonts w:ascii="Courier" w:hAnsi="Courier"/>
          <w:szCs w:val="24"/>
          <w:rtl/>
        </w:rPr>
      </w:pPr>
      <w:r w:rsidRPr="004E20B1">
        <w:rPr>
          <w:rFonts w:ascii="Courier" w:hAnsi="Courier" w:hint="eastAsia"/>
          <w:szCs w:val="24"/>
          <w:rtl/>
        </w:rPr>
        <w:t>טבלת</w:t>
      </w:r>
      <w:r w:rsidRPr="004E20B1">
        <w:rPr>
          <w:rFonts w:ascii="Courier" w:hAnsi="Courier"/>
          <w:szCs w:val="24"/>
          <w:rtl/>
        </w:rPr>
        <w:t xml:space="preserve"> </w:t>
      </w:r>
      <w:r w:rsidRPr="004E20B1">
        <w:rPr>
          <w:rFonts w:ascii="Courier" w:hAnsi="Courier" w:hint="eastAsia"/>
          <w:szCs w:val="24"/>
          <w:rtl/>
        </w:rPr>
        <w:t>מרכיבי</w:t>
      </w:r>
      <w:r w:rsidRPr="004E20B1">
        <w:rPr>
          <w:rFonts w:ascii="Courier" w:hAnsi="Courier"/>
          <w:szCs w:val="24"/>
          <w:rtl/>
        </w:rPr>
        <w:t xml:space="preserve"> </w:t>
      </w:r>
      <w:r w:rsidRPr="004E20B1">
        <w:rPr>
          <w:rFonts w:ascii="Courier" w:hAnsi="Courier" w:hint="eastAsia"/>
          <w:szCs w:val="24"/>
          <w:rtl/>
        </w:rPr>
        <w:t>האיכות</w:t>
      </w:r>
      <w:r w:rsidRPr="004E20B1">
        <w:rPr>
          <w:rFonts w:ascii="Courier" w:hAnsi="Courier"/>
          <w:szCs w:val="24"/>
          <w:rtl/>
        </w:rPr>
        <w:t xml:space="preserve"> </w:t>
      </w:r>
      <w:r w:rsidRPr="004E20B1">
        <w:rPr>
          <w:rFonts w:ascii="Courier" w:hAnsi="Courier" w:hint="eastAsia"/>
          <w:szCs w:val="24"/>
          <w:rtl/>
        </w:rPr>
        <w:t>ו</w:t>
      </w:r>
      <w:r w:rsidR="00640245" w:rsidRPr="004E20B1">
        <w:rPr>
          <w:rFonts w:ascii="Courier" w:hAnsi="Courier" w:hint="eastAsia"/>
          <w:szCs w:val="24"/>
          <w:rtl/>
        </w:rPr>
        <w:t>שיטת</w:t>
      </w:r>
      <w:r w:rsidR="00640245" w:rsidRPr="004E20B1">
        <w:rPr>
          <w:rFonts w:ascii="Courier" w:hAnsi="Courier"/>
          <w:szCs w:val="24"/>
          <w:rtl/>
        </w:rPr>
        <w:t xml:space="preserve"> </w:t>
      </w:r>
      <w:r w:rsidR="00640245" w:rsidRPr="004E20B1">
        <w:rPr>
          <w:rFonts w:ascii="Courier" w:hAnsi="Courier" w:hint="eastAsia"/>
          <w:szCs w:val="24"/>
          <w:rtl/>
        </w:rPr>
        <w:t>חישוב</w:t>
      </w:r>
      <w:r w:rsidR="00640245" w:rsidRPr="004E20B1">
        <w:rPr>
          <w:rFonts w:ascii="Courier" w:hAnsi="Courier"/>
          <w:szCs w:val="24"/>
          <w:rtl/>
        </w:rPr>
        <w:t xml:space="preserve"> </w:t>
      </w:r>
      <w:r w:rsidR="00640245" w:rsidRPr="004E20B1">
        <w:rPr>
          <w:rFonts w:ascii="Courier" w:hAnsi="Courier" w:hint="eastAsia"/>
          <w:szCs w:val="24"/>
          <w:rtl/>
        </w:rPr>
        <w:t>הציון</w:t>
      </w:r>
    </w:p>
    <w:tbl>
      <w:tblPr>
        <w:bidiVisual/>
        <w:tblW w:w="8758" w:type="dxa"/>
        <w:tblInd w:w="5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81"/>
        <w:gridCol w:w="3169"/>
        <w:gridCol w:w="1128"/>
        <w:gridCol w:w="2180"/>
      </w:tblGrid>
      <w:tr w:rsidR="004E20B1" w:rsidRPr="004E20B1" w:rsidTr="00F60548">
        <w:trPr>
          <w:trHeight w:val="796"/>
        </w:trPr>
        <w:tc>
          <w:tcPr>
            <w:tcW w:w="0" w:type="auto"/>
            <w:shd w:val="clear" w:color="auto" w:fill="auto"/>
          </w:tcPr>
          <w:p w:rsidR="001D32F5" w:rsidRPr="004F56D9" w:rsidRDefault="001D32F5" w:rsidP="006A6F6F">
            <w:pPr>
              <w:tabs>
                <w:tab w:val="left" w:pos="1218"/>
              </w:tabs>
              <w:ind w:right="360"/>
              <w:rPr>
                <w:rFonts w:ascii="Courier" w:hAnsi="Courier"/>
                <w:b/>
                <w:bCs/>
                <w:color w:val="auto"/>
                <w:rtl/>
              </w:rPr>
            </w:pPr>
            <w:r w:rsidRPr="004F56D9">
              <w:rPr>
                <w:rFonts w:ascii="Courier" w:hAnsi="Courier" w:hint="eastAsia"/>
                <w:b/>
                <w:bCs/>
                <w:color w:val="auto"/>
                <w:rtl/>
              </w:rPr>
              <w:t>מרכיב</w:t>
            </w:r>
            <w:r w:rsidRPr="004F56D9">
              <w:rPr>
                <w:rFonts w:ascii="Courier" w:hAnsi="Courier"/>
                <w:b/>
                <w:bCs/>
                <w:color w:val="auto"/>
                <w:rtl/>
              </w:rPr>
              <w:t xml:space="preserve"> </w:t>
            </w:r>
            <w:r w:rsidRPr="004F56D9">
              <w:rPr>
                <w:rFonts w:ascii="Courier" w:hAnsi="Courier" w:hint="eastAsia"/>
                <w:b/>
                <w:bCs/>
                <w:color w:val="auto"/>
                <w:rtl/>
              </w:rPr>
              <w:t>איכות</w:t>
            </w:r>
            <w:r w:rsidRPr="004F56D9">
              <w:rPr>
                <w:rFonts w:ascii="Courier" w:hAnsi="Courier"/>
                <w:b/>
                <w:bCs/>
                <w:color w:val="auto"/>
                <w:rtl/>
              </w:rPr>
              <w:t xml:space="preserve"> </w:t>
            </w:r>
          </w:p>
        </w:tc>
        <w:tc>
          <w:tcPr>
            <w:tcW w:w="0" w:type="auto"/>
            <w:shd w:val="clear" w:color="auto" w:fill="auto"/>
          </w:tcPr>
          <w:p w:rsidR="001D32F5" w:rsidRPr="004F56D9" w:rsidRDefault="001D32F5" w:rsidP="006A6F6F">
            <w:pPr>
              <w:tabs>
                <w:tab w:val="left" w:pos="1218"/>
              </w:tabs>
              <w:ind w:right="360"/>
              <w:rPr>
                <w:rFonts w:ascii="Courier" w:hAnsi="Courier"/>
                <w:b/>
                <w:bCs/>
                <w:color w:val="auto"/>
                <w:rtl/>
              </w:rPr>
            </w:pPr>
            <w:r w:rsidRPr="004F56D9">
              <w:rPr>
                <w:rFonts w:ascii="Courier" w:hAnsi="Courier" w:hint="eastAsia"/>
                <w:b/>
                <w:bCs/>
                <w:color w:val="auto"/>
                <w:rtl/>
              </w:rPr>
              <w:t>פרמטר</w:t>
            </w:r>
          </w:p>
        </w:tc>
        <w:tc>
          <w:tcPr>
            <w:tcW w:w="0" w:type="auto"/>
            <w:shd w:val="clear" w:color="auto" w:fill="auto"/>
          </w:tcPr>
          <w:p w:rsidR="001D32F5" w:rsidRPr="004F56D9" w:rsidRDefault="001D32F5" w:rsidP="006A6F6F">
            <w:pPr>
              <w:tabs>
                <w:tab w:val="left" w:pos="1218"/>
              </w:tabs>
              <w:ind w:right="360"/>
              <w:rPr>
                <w:rFonts w:ascii="Courier" w:hAnsi="Courier"/>
                <w:b/>
                <w:bCs/>
                <w:color w:val="auto"/>
                <w:rtl/>
              </w:rPr>
            </w:pPr>
            <w:r w:rsidRPr="004F56D9">
              <w:rPr>
                <w:rFonts w:ascii="Courier" w:hAnsi="Courier" w:hint="eastAsia"/>
                <w:b/>
                <w:bCs/>
                <w:color w:val="auto"/>
                <w:rtl/>
              </w:rPr>
              <w:t>משקל</w:t>
            </w:r>
          </w:p>
        </w:tc>
        <w:tc>
          <w:tcPr>
            <w:tcW w:w="2180" w:type="dxa"/>
            <w:shd w:val="clear" w:color="auto" w:fill="auto"/>
          </w:tcPr>
          <w:p w:rsidR="001D32F5" w:rsidRPr="004F56D9" w:rsidRDefault="001D32F5" w:rsidP="006A6F6F">
            <w:pPr>
              <w:tabs>
                <w:tab w:val="left" w:pos="1218"/>
              </w:tabs>
              <w:ind w:right="360"/>
              <w:rPr>
                <w:rFonts w:ascii="Courier" w:hAnsi="Courier"/>
                <w:color w:val="auto"/>
                <w:rtl/>
              </w:rPr>
            </w:pPr>
            <w:r w:rsidRPr="004F56D9">
              <w:rPr>
                <w:rFonts w:ascii="Courier" w:hAnsi="Courier" w:hint="eastAsia"/>
                <w:color w:val="auto"/>
                <w:rtl/>
              </w:rPr>
              <w:t>שיטת</w:t>
            </w:r>
            <w:r w:rsidRPr="004F56D9">
              <w:rPr>
                <w:rFonts w:ascii="Courier" w:hAnsi="Courier"/>
                <w:color w:val="auto"/>
                <w:rtl/>
              </w:rPr>
              <w:t xml:space="preserve"> </w:t>
            </w:r>
            <w:r w:rsidRPr="004F56D9">
              <w:rPr>
                <w:rFonts w:ascii="Courier" w:hAnsi="Courier" w:hint="eastAsia"/>
                <w:color w:val="auto"/>
                <w:rtl/>
              </w:rPr>
              <w:t>הניקוד</w:t>
            </w:r>
          </w:p>
        </w:tc>
      </w:tr>
      <w:tr w:rsidR="004E20B1" w:rsidRPr="004E20B1" w:rsidTr="006A6F6F">
        <w:tc>
          <w:tcPr>
            <w:tcW w:w="0" w:type="auto"/>
            <w:shd w:val="clear" w:color="auto" w:fill="auto"/>
          </w:tcPr>
          <w:p w:rsidR="001D32F5" w:rsidRPr="004F56D9" w:rsidRDefault="001D32F5" w:rsidP="006A6F6F">
            <w:pPr>
              <w:tabs>
                <w:tab w:val="left" w:pos="1218"/>
              </w:tabs>
              <w:spacing w:line="240" w:lineRule="auto"/>
              <w:ind w:right="357"/>
              <w:rPr>
                <w:rFonts w:ascii="Courier" w:hAnsi="Courier"/>
                <w:color w:val="auto"/>
                <w:rtl/>
              </w:rPr>
            </w:pPr>
            <w:r w:rsidRPr="004F56D9">
              <w:rPr>
                <w:rFonts w:ascii="Courier" w:hAnsi="Courier" w:hint="eastAsia"/>
                <w:color w:val="auto"/>
                <w:rtl/>
              </w:rPr>
              <w:t>פריסה</w:t>
            </w:r>
            <w:r w:rsidRPr="004F56D9">
              <w:rPr>
                <w:rFonts w:ascii="Courier" w:hAnsi="Courier"/>
                <w:color w:val="auto"/>
                <w:rtl/>
              </w:rPr>
              <w:t xml:space="preserve"> </w:t>
            </w:r>
            <w:r w:rsidRPr="004F56D9">
              <w:rPr>
                <w:rFonts w:ascii="Courier" w:hAnsi="Courier" w:hint="eastAsia"/>
                <w:color w:val="auto"/>
                <w:rtl/>
              </w:rPr>
              <w:t>ארצית</w:t>
            </w:r>
          </w:p>
          <w:p w:rsidR="00972618" w:rsidRPr="004F56D9" w:rsidRDefault="00F60548" w:rsidP="006A6F6F">
            <w:pPr>
              <w:tabs>
                <w:tab w:val="left" w:pos="1218"/>
              </w:tabs>
              <w:spacing w:line="240" w:lineRule="auto"/>
              <w:ind w:right="357"/>
              <w:rPr>
                <w:rFonts w:ascii="Courier" w:hAnsi="Courier"/>
                <w:color w:val="auto"/>
                <w:rtl/>
              </w:rPr>
            </w:pPr>
            <w:r w:rsidRPr="004F56D9">
              <w:rPr>
                <w:rFonts w:ascii="Courier" w:hAnsi="Courier" w:hint="eastAsia"/>
                <w:color w:val="auto"/>
                <w:rtl/>
              </w:rPr>
              <w:t>כמפורט</w:t>
            </w:r>
            <w:r w:rsidRPr="004F56D9">
              <w:rPr>
                <w:rFonts w:ascii="Courier" w:hAnsi="Courier"/>
                <w:color w:val="auto"/>
                <w:rtl/>
              </w:rPr>
              <w:t xml:space="preserve"> </w:t>
            </w:r>
            <w:r w:rsidRPr="004F56D9">
              <w:rPr>
                <w:rFonts w:ascii="Courier" w:hAnsi="Courier" w:hint="eastAsia"/>
                <w:color w:val="auto"/>
                <w:rtl/>
              </w:rPr>
              <w:t>ב</w:t>
            </w:r>
            <w:r w:rsidR="00972618" w:rsidRPr="004F56D9">
              <w:rPr>
                <w:rFonts w:ascii="Courier" w:hAnsi="Courier" w:hint="eastAsia"/>
                <w:color w:val="auto"/>
                <w:rtl/>
              </w:rPr>
              <w:t>נספח</w:t>
            </w:r>
            <w:r w:rsidR="00972618" w:rsidRPr="004F56D9">
              <w:rPr>
                <w:rFonts w:ascii="Courier" w:hAnsi="Courier"/>
                <w:color w:val="auto"/>
                <w:rtl/>
              </w:rPr>
              <w:t xml:space="preserve"> </w:t>
            </w:r>
            <w:r w:rsidR="00972618" w:rsidRPr="004F56D9">
              <w:rPr>
                <w:rFonts w:ascii="Courier" w:hAnsi="Courier" w:hint="eastAsia"/>
                <w:color w:val="auto"/>
                <w:rtl/>
              </w:rPr>
              <w:t>ו</w:t>
            </w:r>
            <w:r w:rsidR="00972618" w:rsidRPr="004F56D9">
              <w:rPr>
                <w:rFonts w:ascii="Courier" w:hAnsi="Courier"/>
                <w:color w:val="auto"/>
                <w:rtl/>
              </w:rPr>
              <w:t>'</w:t>
            </w:r>
          </w:p>
        </w:tc>
        <w:tc>
          <w:tcPr>
            <w:tcW w:w="0" w:type="auto"/>
            <w:shd w:val="clear" w:color="auto" w:fill="auto"/>
          </w:tcPr>
          <w:p w:rsidR="001D32F5" w:rsidRPr="004F56D9" w:rsidRDefault="00BE0FEE" w:rsidP="00BE0FEE">
            <w:pPr>
              <w:tabs>
                <w:tab w:val="left" w:pos="1218"/>
              </w:tabs>
              <w:spacing w:line="240" w:lineRule="auto"/>
              <w:ind w:right="357"/>
              <w:jc w:val="left"/>
              <w:rPr>
                <w:rFonts w:ascii="Courier" w:hAnsi="Courier"/>
                <w:color w:val="auto"/>
                <w:rtl/>
              </w:rPr>
            </w:pPr>
            <w:r w:rsidRPr="004F56D9">
              <w:rPr>
                <w:rFonts w:ascii="Courier" w:hAnsi="Courier" w:hint="eastAsia"/>
                <w:color w:val="auto"/>
                <w:rtl/>
              </w:rPr>
              <w:t>פריסת</w:t>
            </w:r>
            <w:r w:rsidRPr="004F56D9">
              <w:rPr>
                <w:rFonts w:ascii="Courier" w:hAnsi="Courier"/>
                <w:color w:val="auto"/>
                <w:rtl/>
              </w:rPr>
              <w:t xml:space="preserve"> </w:t>
            </w:r>
            <w:r w:rsidRPr="004F56D9">
              <w:rPr>
                <w:rFonts w:ascii="Courier" w:hAnsi="Courier" w:hint="eastAsia"/>
                <w:color w:val="auto"/>
                <w:rtl/>
              </w:rPr>
              <w:t>סניפים</w:t>
            </w:r>
            <w:r w:rsidRPr="004F56D9">
              <w:rPr>
                <w:rFonts w:ascii="Courier" w:hAnsi="Courier"/>
                <w:color w:val="auto"/>
                <w:rtl/>
              </w:rPr>
              <w:t xml:space="preserve"> </w:t>
            </w:r>
            <w:r w:rsidRPr="004F56D9">
              <w:rPr>
                <w:rFonts w:ascii="Courier" w:hAnsi="Courier" w:hint="eastAsia"/>
                <w:color w:val="auto"/>
                <w:rtl/>
              </w:rPr>
              <w:t>ארצית</w:t>
            </w:r>
          </w:p>
        </w:tc>
        <w:tc>
          <w:tcPr>
            <w:tcW w:w="0" w:type="auto"/>
            <w:shd w:val="clear" w:color="auto" w:fill="auto"/>
          </w:tcPr>
          <w:p w:rsidR="001D32F5" w:rsidRPr="004F56D9" w:rsidRDefault="00F60548" w:rsidP="006A6F6F">
            <w:pPr>
              <w:tabs>
                <w:tab w:val="left" w:pos="1218"/>
              </w:tabs>
              <w:spacing w:line="240" w:lineRule="auto"/>
              <w:ind w:right="357"/>
              <w:rPr>
                <w:rFonts w:ascii="Courier" w:hAnsi="Courier"/>
                <w:color w:val="auto"/>
                <w:rtl/>
              </w:rPr>
            </w:pPr>
            <w:r w:rsidRPr="004F56D9">
              <w:rPr>
                <w:rFonts w:ascii="Courier" w:hAnsi="Courier"/>
                <w:color w:val="auto"/>
                <w:rtl/>
              </w:rPr>
              <w:t>20</w:t>
            </w:r>
            <w:r w:rsidR="001D32F5" w:rsidRPr="004F56D9">
              <w:rPr>
                <w:rFonts w:ascii="Courier" w:hAnsi="Courier"/>
                <w:color w:val="auto"/>
                <w:rtl/>
              </w:rPr>
              <w:t>%</w:t>
            </w:r>
          </w:p>
        </w:tc>
        <w:tc>
          <w:tcPr>
            <w:tcW w:w="2180" w:type="dxa"/>
            <w:shd w:val="clear" w:color="auto" w:fill="auto"/>
          </w:tcPr>
          <w:p w:rsidR="00F60548" w:rsidRPr="004F56D9" w:rsidRDefault="00F60548" w:rsidP="00F60548">
            <w:pPr>
              <w:tabs>
                <w:tab w:val="left" w:pos="1218"/>
              </w:tabs>
              <w:spacing w:line="240" w:lineRule="auto"/>
              <w:rPr>
                <w:rFonts w:ascii="Courier" w:hAnsi="Courier"/>
                <w:color w:val="auto"/>
                <w:rtl/>
              </w:rPr>
            </w:pPr>
            <w:r w:rsidRPr="004F56D9">
              <w:rPr>
                <w:rFonts w:ascii="Courier" w:hAnsi="Courier" w:hint="eastAsia"/>
                <w:color w:val="auto"/>
                <w:rtl/>
              </w:rPr>
              <w:t>על</w:t>
            </w:r>
            <w:r w:rsidRPr="004F56D9">
              <w:rPr>
                <w:rFonts w:ascii="Courier" w:hAnsi="Courier"/>
                <w:color w:val="auto"/>
                <w:rtl/>
              </w:rPr>
              <w:t xml:space="preserve"> </w:t>
            </w:r>
            <w:r w:rsidRPr="004F56D9">
              <w:rPr>
                <w:rFonts w:ascii="Courier" w:hAnsi="Courier" w:hint="eastAsia"/>
                <w:color w:val="auto"/>
                <w:rtl/>
              </w:rPr>
              <w:t>כל</w:t>
            </w:r>
            <w:r w:rsidRPr="004F56D9">
              <w:rPr>
                <w:rFonts w:ascii="Courier" w:hAnsi="Courier"/>
                <w:color w:val="auto"/>
                <w:rtl/>
              </w:rPr>
              <w:t xml:space="preserve"> </w:t>
            </w:r>
            <w:r w:rsidRPr="004F56D9">
              <w:rPr>
                <w:rFonts w:ascii="Courier" w:hAnsi="Courier" w:hint="eastAsia"/>
                <w:color w:val="auto"/>
                <w:rtl/>
              </w:rPr>
              <w:t>סניף</w:t>
            </w:r>
            <w:r w:rsidRPr="004F56D9">
              <w:rPr>
                <w:rFonts w:ascii="Courier" w:hAnsi="Courier"/>
                <w:color w:val="auto"/>
                <w:rtl/>
              </w:rPr>
              <w:t xml:space="preserve"> </w:t>
            </w:r>
            <w:r w:rsidRPr="004F56D9">
              <w:rPr>
                <w:rFonts w:ascii="Courier" w:hAnsi="Courier" w:hint="eastAsia"/>
                <w:color w:val="auto"/>
                <w:rtl/>
              </w:rPr>
              <w:t>של</w:t>
            </w:r>
            <w:r w:rsidRPr="004F56D9">
              <w:rPr>
                <w:rFonts w:ascii="Courier" w:hAnsi="Courier"/>
                <w:color w:val="auto"/>
                <w:rtl/>
              </w:rPr>
              <w:t xml:space="preserve"> </w:t>
            </w:r>
            <w:r w:rsidRPr="004F56D9">
              <w:rPr>
                <w:rFonts w:ascii="Courier" w:hAnsi="Courier" w:hint="eastAsia"/>
                <w:color w:val="auto"/>
                <w:rtl/>
              </w:rPr>
              <w:t>החברה</w:t>
            </w:r>
            <w:r w:rsidRPr="004F56D9">
              <w:rPr>
                <w:rFonts w:ascii="Courier" w:hAnsi="Courier"/>
                <w:color w:val="auto"/>
                <w:rtl/>
              </w:rPr>
              <w:t xml:space="preserve"> </w:t>
            </w:r>
            <w:r w:rsidRPr="004F56D9">
              <w:rPr>
                <w:rFonts w:ascii="Courier" w:hAnsi="Courier" w:hint="eastAsia"/>
                <w:color w:val="auto"/>
                <w:rtl/>
              </w:rPr>
              <w:t>בערים</w:t>
            </w:r>
            <w:r w:rsidRPr="004F56D9">
              <w:rPr>
                <w:rFonts w:ascii="Courier" w:hAnsi="Courier"/>
                <w:color w:val="auto"/>
                <w:rtl/>
              </w:rPr>
              <w:t xml:space="preserve"> </w:t>
            </w:r>
            <w:r w:rsidRPr="004F56D9">
              <w:rPr>
                <w:rFonts w:ascii="Courier" w:hAnsi="Courier" w:hint="eastAsia"/>
                <w:color w:val="auto"/>
                <w:rtl/>
              </w:rPr>
              <w:t>הבאות</w:t>
            </w:r>
            <w:r w:rsidRPr="004F56D9">
              <w:rPr>
                <w:rFonts w:ascii="Courier" w:hAnsi="Courier"/>
                <w:color w:val="auto"/>
                <w:rtl/>
              </w:rPr>
              <w:t xml:space="preserve"> </w:t>
            </w:r>
            <w:r w:rsidRPr="004F56D9">
              <w:rPr>
                <w:rFonts w:ascii="Courier" w:hAnsi="Courier" w:hint="eastAsia"/>
                <w:color w:val="auto"/>
                <w:rtl/>
              </w:rPr>
              <w:t>יינתן</w:t>
            </w:r>
            <w:r w:rsidRPr="004F56D9">
              <w:rPr>
                <w:rFonts w:ascii="Courier" w:hAnsi="Courier"/>
                <w:color w:val="auto"/>
                <w:rtl/>
              </w:rPr>
              <w:t xml:space="preserve"> </w:t>
            </w:r>
            <w:r w:rsidRPr="004F56D9">
              <w:rPr>
                <w:rFonts w:ascii="Courier" w:hAnsi="Courier" w:hint="eastAsia"/>
                <w:color w:val="auto"/>
                <w:rtl/>
              </w:rPr>
              <w:t>ניקוד</w:t>
            </w:r>
            <w:r w:rsidRPr="004F56D9">
              <w:rPr>
                <w:rFonts w:ascii="Courier" w:hAnsi="Courier"/>
                <w:color w:val="auto"/>
                <w:rtl/>
              </w:rPr>
              <w:t xml:space="preserve"> : </w:t>
            </w:r>
          </w:p>
          <w:p w:rsidR="00F60548" w:rsidRPr="004F56D9" w:rsidRDefault="00F60548" w:rsidP="00F60548">
            <w:pPr>
              <w:tabs>
                <w:tab w:val="left" w:pos="1218"/>
              </w:tabs>
              <w:spacing w:line="240" w:lineRule="auto"/>
              <w:rPr>
                <w:rFonts w:ascii="Courier" w:hAnsi="Courier"/>
                <w:color w:val="auto"/>
                <w:rtl/>
              </w:rPr>
            </w:pPr>
            <w:r w:rsidRPr="004F56D9">
              <w:rPr>
                <w:rFonts w:ascii="Courier" w:hAnsi="Courier" w:hint="eastAsia"/>
                <w:color w:val="auto"/>
                <w:rtl/>
              </w:rPr>
              <w:t>חיפה</w:t>
            </w:r>
            <w:r w:rsidRPr="004F56D9">
              <w:rPr>
                <w:rFonts w:ascii="Courier" w:hAnsi="Courier"/>
                <w:color w:val="auto"/>
                <w:rtl/>
              </w:rPr>
              <w:t xml:space="preserve"> - 3 </w:t>
            </w:r>
            <w:r w:rsidRPr="004F56D9">
              <w:rPr>
                <w:rFonts w:ascii="Courier" w:hAnsi="Courier" w:hint="eastAsia"/>
                <w:color w:val="auto"/>
                <w:rtl/>
              </w:rPr>
              <w:t>נקודות</w:t>
            </w:r>
            <w:r w:rsidRPr="004F56D9">
              <w:rPr>
                <w:rFonts w:ascii="Courier" w:hAnsi="Courier"/>
                <w:color w:val="auto"/>
                <w:rtl/>
              </w:rPr>
              <w:t>.</w:t>
            </w:r>
          </w:p>
          <w:p w:rsidR="00F60548" w:rsidRPr="004F56D9" w:rsidRDefault="00F60548" w:rsidP="00731984">
            <w:pPr>
              <w:tabs>
                <w:tab w:val="left" w:pos="1218"/>
              </w:tabs>
              <w:spacing w:line="240" w:lineRule="auto"/>
              <w:rPr>
                <w:rFonts w:ascii="Courier" w:hAnsi="Courier"/>
                <w:color w:val="auto"/>
                <w:rtl/>
              </w:rPr>
            </w:pPr>
            <w:r w:rsidRPr="004F56D9">
              <w:rPr>
                <w:rFonts w:ascii="Courier" w:hAnsi="Courier"/>
                <w:color w:val="auto"/>
                <w:rtl/>
              </w:rPr>
              <w:t xml:space="preserve"> </w:t>
            </w:r>
            <w:r w:rsidRPr="004F56D9">
              <w:rPr>
                <w:rFonts w:ascii="Courier" w:hAnsi="Courier" w:hint="eastAsia"/>
                <w:color w:val="auto"/>
                <w:rtl/>
              </w:rPr>
              <w:t>ב</w:t>
            </w:r>
            <w:r w:rsidRPr="004F56D9">
              <w:rPr>
                <w:rFonts w:ascii="Courier" w:hAnsi="Courier"/>
                <w:color w:val="auto"/>
                <w:rtl/>
              </w:rPr>
              <w:t>"</w:t>
            </w:r>
            <w:r w:rsidRPr="004F56D9">
              <w:rPr>
                <w:rFonts w:ascii="Courier" w:hAnsi="Courier" w:hint="eastAsia"/>
                <w:color w:val="auto"/>
                <w:rtl/>
              </w:rPr>
              <w:t>ש</w:t>
            </w:r>
            <w:r w:rsidRPr="004F56D9">
              <w:rPr>
                <w:rFonts w:ascii="Courier" w:hAnsi="Courier"/>
                <w:color w:val="auto"/>
                <w:rtl/>
              </w:rPr>
              <w:t xml:space="preserve"> - </w:t>
            </w:r>
            <w:r w:rsidR="00731984" w:rsidRPr="004F56D9">
              <w:rPr>
                <w:rFonts w:ascii="Courier" w:hAnsi="Courier"/>
                <w:color w:val="auto"/>
                <w:rtl/>
              </w:rPr>
              <w:t>2</w:t>
            </w:r>
            <w:r w:rsidRPr="004F56D9">
              <w:rPr>
                <w:rFonts w:ascii="Courier" w:hAnsi="Courier"/>
                <w:color w:val="auto"/>
                <w:rtl/>
              </w:rPr>
              <w:t xml:space="preserve"> </w:t>
            </w:r>
            <w:r w:rsidRPr="004F56D9">
              <w:rPr>
                <w:rFonts w:ascii="Courier" w:hAnsi="Courier" w:hint="eastAsia"/>
                <w:color w:val="auto"/>
                <w:rtl/>
              </w:rPr>
              <w:t>נקודות</w:t>
            </w:r>
          </w:p>
          <w:p w:rsidR="00F60548" w:rsidRPr="004F56D9" w:rsidRDefault="00F60548" w:rsidP="00F60548">
            <w:pPr>
              <w:tabs>
                <w:tab w:val="left" w:pos="1218"/>
              </w:tabs>
              <w:spacing w:line="240" w:lineRule="auto"/>
              <w:rPr>
                <w:rFonts w:ascii="Courier" w:hAnsi="Courier"/>
                <w:color w:val="auto"/>
                <w:rtl/>
              </w:rPr>
            </w:pPr>
            <w:r w:rsidRPr="004F56D9">
              <w:rPr>
                <w:rFonts w:ascii="Courier" w:hAnsi="Courier" w:hint="eastAsia"/>
                <w:color w:val="auto"/>
                <w:rtl/>
              </w:rPr>
              <w:t>נצרת</w:t>
            </w:r>
            <w:r w:rsidRPr="004F56D9">
              <w:rPr>
                <w:rFonts w:ascii="Courier" w:hAnsi="Courier"/>
                <w:color w:val="auto"/>
                <w:rtl/>
              </w:rPr>
              <w:t xml:space="preserve"> - 2 </w:t>
            </w:r>
            <w:r w:rsidRPr="004F56D9">
              <w:rPr>
                <w:rFonts w:ascii="Courier" w:hAnsi="Courier" w:hint="eastAsia"/>
                <w:color w:val="auto"/>
                <w:rtl/>
              </w:rPr>
              <w:t>נקודות</w:t>
            </w:r>
          </w:p>
          <w:p w:rsidR="00F60548" w:rsidRPr="004F56D9" w:rsidRDefault="00F60548" w:rsidP="00F60548">
            <w:pPr>
              <w:tabs>
                <w:tab w:val="left" w:pos="1218"/>
              </w:tabs>
              <w:spacing w:line="240" w:lineRule="auto"/>
              <w:rPr>
                <w:rFonts w:ascii="Courier" w:hAnsi="Courier"/>
                <w:color w:val="auto"/>
                <w:rtl/>
              </w:rPr>
            </w:pPr>
            <w:r w:rsidRPr="004F56D9">
              <w:rPr>
                <w:rFonts w:ascii="Courier" w:hAnsi="Courier" w:hint="eastAsia"/>
                <w:color w:val="auto"/>
                <w:rtl/>
              </w:rPr>
              <w:t>אשקלון</w:t>
            </w:r>
            <w:r w:rsidRPr="004F56D9">
              <w:rPr>
                <w:rFonts w:ascii="Courier" w:hAnsi="Courier"/>
                <w:color w:val="auto"/>
                <w:rtl/>
              </w:rPr>
              <w:t xml:space="preserve"> - </w:t>
            </w:r>
            <w:r w:rsidRPr="004F56D9">
              <w:rPr>
                <w:rFonts w:ascii="Courier" w:hAnsi="Courier" w:hint="eastAsia"/>
                <w:color w:val="auto"/>
                <w:rtl/>
              </w:rPr>
              <w:t>נקודה</w:t>
            </w:r>
          </w:p>
          <w:p w:rsidR="00F60548" w:rsidRPr="004F56D9" w:rsidRDefault="00F60548" w:rsidP="00F60548">
            <w:pPr>
              <w:tabs>
                <w:tab w:val="left" w:pos="1218"/>
              </w:tabs>
              <w:spacing w:line="240" w:lineRule="auto"/>
              <w:rPr>
                <w:rFonts w:ascii="Courier" w:hAnsi="Courier"/>
                <w:color w:val="auto"/>
                <w:rtl/>
              </w:rPr>
            </w:pPr>
            <w:r w:rsidRPr="004F56D9">
              <w:rPr>
                <w:rFonts w:ascii="Courier" w:hAnsi="Courier" w:hint="eastAsia"/>
                <w:color w:val="auto"/>
                <w:rtl/>
              </w:rPr>
              <w:t>תל</w:t>
            </w:r>
            <w:r w:rsidRPr="004F56D9">
              <w:rPr>
                <w:rFonts w:ascii="Courier" w:hAnsi="Courier"/>
                <w:color w:val="auto"/>
                <w:rtl/>
              </w:rPr>
              <w:t xml:space="preserve"> </w:t>
            </w:r>
            <w:r w:rsidRPr="004F56D9">
              <w:rPr>
                <w:rFonts w:ascii="Courier" w:hAnsi="Courier" w:hint="eastAsia"/>
                <w:color w:val="auto"/>
                <w:rtl/>
              </w:rPr>
              <w:t>אביב</w:t>
            </w:r>
            <w:r w:rsidRPr="004F56D9">
              <w:rPr>
                <w:rFonts w:ascii="Courier" w:hAnsi="Courier"/>
                <w:color w:val="auto"/>
                <w:rtl/>
              </w:rPr>
              <w:t xml:space="preserve"> -6 </w:t>
            </w:r>
            <w:r w:rsidRPr="004F56D9">
              <w:rPr>
                <w:rFonts w:ascii="Courier" w:hAnsi="Courier" w:hint="eastAsia"/>
                <w:color w:val="auto"/>
                <w:rtl/>
              </w:rPr>
              <w:t>נקודות</w:t>
            </w:r>
          </w:p>
          <w:p w:rsidR="001D32F5" w:rsidRPr="004F56D9" w:rsidRDefault="00F60548" w:rsidP="00731984">
            <w:pPr>
              <w:tabs>
                <w:tab w:val="left" w:pos="1218"/>
              </w:tabs>
              <w:spacing w:line="240" w:lineRule="auto"/>
              <w:jc w:val="left"/>
              <w:rPr>
                <w:rFonts w:ascii="Courier" w:hAnsi="Courier"/>
                <w:color w:val="auto"/>
                <w:rtl/>
              </w:rPr>
            </w:pPr>
            <w:r w:rsidRPr="004F56D9">
              <w:rPr>
                <w:rFonts w:ascii="Courier" w:hAnsi="Courier" w:hint="eastAsia"/>
                <w:color w:val="auto"/>
                <w:rtl/>
              </w:rPr>
              <w:t>ירושלים</w:t>
            </w:r>
            <w:r w:rsidRPr="004F56D9">
              <w:rPr>
                <w:rFonts w:ascii="Courier" w:hAnsi="Courier"/>
                <w:color w:val="auto"/>
                <w:rtl/>
              </w:rPr>
              <w:t xml:space="preserve"> – </w:t>
            </w:r>
            <w:r w:rsidR="00731984" w:rsidRPr="004F56D9">
              <w:rPr>
                <w:rFonts w:ascii="Courier" w:hAnsi="Courier"/>
                <w:color w:val="auto"/>
                <w:rtl/>
              </w:rPr>
              <w:t>6</w:t>
            </w:r>
            <w:r w:rsidRPr="004F56D9">
              <w:rPr>
                <w:rFonts w:ascii="Courier" w:hAnsi="Courier"/>
                <w:color w:val="auto"/>
                <w:rtl/>
              </w:rPr>
              <w:t xml:space="preserve"> </w:t>
            </w:r>
            <w:r w:rsidRPr="004F56D9">
              <w:rPr>
                <w:rFonts w:ascii="Courier" w:hAnsi="Courier" w:hint="eastAsia"/>
                <w:color w:val="auto"/>
                <w:rtl/>
              </w:rPr>
              <w:t>נקודות</w:t>
            </w:r>
            <w:r w:rsidRPr="004F56D9">
              <w:rPr>
                <w:rFonts w:ascii="Courier" w:hAnsi="Courier"/>
                <w:color w:val="auto"/>
                <w:rtl/>
              </w:rPr>
              <w:t>,</w:t>
            </w:r>
          </w:p>
        </w:tc>
      </w:tr>
      <w:tr w:rsidR="004E20B1" w:rsidRPr="004E20B1" w:rsidTr="006A6F6F">
        <w:tc>
          <w:tcPr>
            <w:tcW w:w="0" w:type="auto"/>
            <w:shd w:val="clear" w:color="auto" w:fill="auto"/>
          </w:tcPr>
          <w:p w:rsidR="001D32F5" w:rsidRPr="004F56D9" w:rsidRDefault="001D32F5" w:rsidP="006A6F6F">
            <w:pPr>
              <w:tabs>
                <w:tab w:val="left" w:pos="1218"/>
              </w:tabs>
              <w:spacing w:line="240" w:lineRule="auto"/>
              <w:ind w:right="357"/>
              <w:jc w:val="left"/>
              <w:rPr>
                <w:rFonts w:ascii="Courier" w:hAnsi="Courier"/>
                <w:color w:val="auto"/>
                <w:rtl/>
              </w:rPr>
            </w:pPr>
            <w:r w:rsidRPr="004F56D9">
              <w:rPr>
                <w:rFonts w:ascii="Courier" w:hAnsi="Courier" w:hint="eastAsia"/>
                <w:color w:val="auto"/>
                <w:rtl/>
              </w:rPr>
              <w:t>כ</w:t>
            </w:r>
            <w:r w:rsidRPr="004F56D9">
              <w:rPr>
                <w:rFonts w:ascii="Courier" w:hAnsi="Courier"/>
                <w:color w:val="auto"/>
                <w:rtl/>
              </w:rPr>
              <w:t>"</w:t>
            </w:r>
            <w:r w:rsidRPr="004F56D9">
              <w:rPr>
                <w:rFonts w:ascii="Courier" w:hAnsi="Courier" w:hint="eastAsia"/>
                <w:color w:val="auto"/>
                <w:rtl/>
              </w:rPr>
              <w:t>א</w:t>
            </w:r>
            <w:r w:rsidRPr="004F56D9">
              <w:rPr>
                <w:rFonts w:ascii="Courier" w:hAnsi="Courier"/>
                <w:color w:val="auto"/>
                <w:rtl/>
              </w:rPr>
              <w:t xml:space="preserve"> </w:t>
            </w:r>
            <w:r w:rsidRPr="004F56D9">
              <w:rPr>
                <w:rFonts w:ascii="Courier" w:hAnsi="Courier" w:hint="eastAsia"/>
                <w:color w:val="auto"/>
                <w:rtl/>
              </w:rPr>
              <w:t>המועסק</w:t>
            </w:r>
            <w:r w:rsidRPr="004F56D9">
              <w:rPr>
                <w:rFonts w:ascii="Courier" w:hAnsi="Courier"/>
                <w:color w:val="auto"/>
                <w:rtl/>
              </w:rPr>
              <w:t xml:space="preserve"> </w:t>
            </w:r>
            <w:r w:rsidRPr="004F56D9">
              <w:rPr>
                <w:rFonts w:ascii="Courier" w:hAnsi="Courier" w:hint="eastAsia"/>
                <w:color w:val="auto"/>
                <w:rtl/>
              </w:rPr>
              <w:t>ע</w:t>
            </w:r>
            <w:r w:rsidRPr="004F56D9">
              <w:rPr>
                <w:rFonts w:ascii="Courier" w:hAnsi="Courier"/>
                <w:color w:val="auto"/>
                <w:rtl/>
              </w:rPr>
              <w:t>"</w:t>
            </w:r>
            <w:r w:rsidRPr="004F56D9">
              <w:rPr>
                <w:rFonts w:ascii="Courier" w:hAnsi="Courier" w:hint="eastAsia"/>
                <w:color w:val="auto"/>
                <w:rtl/>
              </w:rPr>
              <w:t>י</w:t>
            </w:r>
            <w:r w:rsidRPr="004F56D9">
              <w:rPr>
                <w:rFonts w:ascii="Courier" w:hAnsi="Courier"/>
                <w:color w:val="auto"/>
                <w:rtl/>
              </w:rPr>
              <w:t xml:space="preserve"> </w:t>
            </w:r>
            <w:r w:rsidRPr="004F56D9">
              <w:rPr>
                <w:rFonts w:ascii="Courier" w:hAnsi="Courier" w:hint="eastAsia"/>
                <w:color w:val="auto"/>
                <w:rtl/>
              </w:rPr>
              <w:t>המציע</w:t>
            </w:r>
          </w:p>
          <w:p w:rsidR="00972618" w:rsidRPr="004F56D9" w:rsidRDefault="00972618" w:rsidP="006A6F6F">
            <w:pPr>
              <w:tabs>
                <w:tab w:val="left" w:pos="1218"/>
              </w:tabs>
              <w:spacing w:line="240" w:lineRule="auto"/>
              <w:ind w:right="357"/>
              <w:jc w:val="left"/>
              <w:rPr>
                <w:rFonts w:ascii="Courier" w:hAnsi="Courier"/>
                <w:color w:val="auto"/>
                <w:rtl/>
              </w:rPr>
            </w:pPr>
            <w:r w:rsidRPr="004F56D9">
              <w:rPr>
                <w:rFonts w:ascii="Courier" w:hAnsi="Courier" w:hint="eastAsia"/>
                <w:color w:val="auto"/>
                <w:rtl/>
              </w:rPr>
              <w:t>נספח</w:t>
            </w:r>
            <w:r w:rsidRPr="004F56D9">
              <w:rPr>
                <w:rFonts w:ascii="Courier" w:hAnsi="Courier"/>
                <w:color w:val="auto"/>
                <w:rtl/>
              </w:rPr>
              <w:t xml:space="preserve"> </w:t>
            </w:r>
            <w:r w:rsidRPr="004F56D9">
              <w:rPr>
                <w:rFonts w:ascii="Courier" w:hAnsi="Courier" w:hint="eastAsia"/>
                <w:color w:val="auto"/>
                <w:rtl/>
              </w:rPr>
              <w:t>ו</w:t>
            </w:r>
            <w:r w:rsidRPr="004F56D9">
              <w:rPr>
                <w:rFonts w:ascii="Courier" w:hAnsi="Courier"/>
                <w:color w:val="auto"/>
                <w:rtl/>
              </w:rPr>
              <w:t>'</w:t>
            </w:r>
          </w:p>
        </w:tc>
        <w:tc>
          <w:tcPr>
            <w:tcW w:w="0" w:type="auto"/>
            <w:shd w:val="clear" w:color="auto" w:fill="auto"/>
          </w:tcPr>
          <w:p w:rsidR="001D32F5" w:rsidRPr="004F56D9" w:rsidRDefault="001D32F5" w:rsidP="00FE4DBE">
            <w:pPr>
              <w:tabs>
                <w:tab w:val="left" w:pos="1218"/>
              </w:tabs>
              <w:spacing w:line="240" w:lineRule="auto"/>
              <w:ind w:right="357"/>
              <w:jc w:val="left"/>
              <w:rPr>
                <w:rFonts w:ascii="Courier" w:hAnsi="Courier"/>
                <w:color w:val="auto"/>
                <w:rtl/>
              </w:rPr>
            </w:pPr>
            <w:r w:rsidRPr="004F56D9">
              <w:rPr>
                <w:rFonts w:ascii="Courier" w:hAnsi="Courier" w:hint="eastAsia"/>
                <w:color w:val="auto"/>
                <w:rtl/>
              </w:rPr>
              <w:t>מספר</w:t>
            </w:r>
            <w:r w:rsidRPr="004F56D9">
              <w:rPr>
                <w:rFonts w:ascii="Courier" w:hAnsi="Courier"/>
                <w:color w:val="auto"/>
                <w:rtl/>
              </w:rPr>
              <w:t xml:space="preserve"> </w:t>
            </w:r>
            <w:r w:rsidRPr="004F56D9">
              <w:rPr>
                <w:rFonts w:ascii="Courier" w:hAnsi="Courier" w:hint="eastAsia"/>
                <w:color w:val="auto"/>
                <w:rtl/>
              </w:rPr>
              <w:t>עובדים</w:t>
            </w:r>
            <w:r w:rsidRPr="004F56D9">
              <w:rPr>
                <w:rFonts w:ascii="Courier" w:hAnsi="Courier"/>
                <w:color w:val="auto"/>
                <w:rtl/>
              </w:rPr>
              <w:t xml:space="preserve"> </w:t>
            </w:r>
            <w:r w:rsidRPr="004F56D9">
              <w:rPr>
                <w:rFonts w:ascii="Courier" w:hAnsi="Courier" w:hint="eastAsia"/>
                <w:color w:val="auto"/>
                <w:rtl/>
              </w:rPr>
              <w:t>המועסקים</w:t>
            </w:r>
            <w:r w:rsidRPr="004F56D9">
              <w:rPr>
                <w:rFonts w:ascii="Courier" w:hAnsi="Courier"/>
                <w:color w:val="auto"/>
                <w:rtl/>
              </w:rPr>
              <w:t xml:space="preserve"> </w:t>
            </w:r>
            <w:r w:rsidRPr="004F56D9">
              <w:rPr>
                <w:rFonts w:ascii="Courier" w:hAnsi="Courier" w:hint="eastAsia"/>
                <w:color w:val="auto"/>
                <w:rtl/>
              </w:rPr>
              <w:t>ע</w:t>
            </w:r>
            <w:r w:rsidRPr="004F56D9">
              <w:rPr>
                <w:rFonts w:ascii="Courier" w:hAnsi="Courier"/>
                <w:color w:val="auto"/>
                <w:rtl/>
              </w:rPr>
              <w:t>"</w:t>
            </w:r>
            <w:r w:rsidRPr="004F56D9">
              <w:rPr>
                <w:rFonts w:ascii="Courier" w:hAnsi="Courier" w:hint="eastAsia"/>
                <w:color w:val="auto"/>
                <w:rtl/>
              </w:rPr>
              <w:t>י</w:t>
            </w:r>
            <w:r w:rsidRPr="004F56D9">
              <w:rPr>
                <w:rFonts w:ascii="Courier" w:hAnsi="Courier"/>
                <w:color w:val="auto"/>
                <w:rtl/>
              </w:rPr>
              <w:t xml:space="preserve"> </w:t>
            </w:r>
            <w:r w:rsidRPr="004F56D9">
              <w:rPr>
                <w:rFonts w:ascii="Courier" w:hAnsi="Courier" w:hint="eastAsia"/>
                <w:color w:val="auto"/>
                <w:rtl/>
              </w:rPr>
              <w:t>המציע</w:t>
            </w:r>
            <w:r w:rsidRPr="004F56D9">
              <w:rPr>
                <w:rFonts w:ascii="Courier" w:hAnsi="Courier"/>
                <w:color w:val="auto"/>
                <w:rtl/>
              </w:rPr>
              <w:t xml:space="preserve"> </w:t>
            </w:r>
            <w:r w:rsidRPr="004F56D9">
              <w:rPr>
                <w:rFonts w:ascii="Courier" w:hAnsi="Courier" w:hint="eastAsia"/>
                <w:color w:val="auto"/>
                <w:rtl/>
              </w:rPr>
              <w:t>במועד</w:t>
            </w:r>
            <w:r w:rsidRPr="004F56D9">
              <w:rPr>
                <w:rFonts w:ascii="Courier" w:hAnsi="Courier"/>
                <w:color w:val="auto"/>
                <w:rtl/>
              </w:rPr>
              <w:t xml:space="preserve"> </w:t>
            </w:r>
            <w:r w:rsidRPr="004F56D9">
              <w:rPr>
                <w:rFonts w:ascii="Courier" w:hAnsi="Courier" w:hint="eastAsia"/>
                <w:color w:val="auto"/>
                <w:rtl/>
              </w:rPr>
              <w:t>הקובע</w:t>
            </w:r>
            <w:r w:rsidRPr="004F56D9">
              <w:rPr>
                <w:rFonts w:ascii="Courier" w:hAnsi="Courier"/>
                <w:color w:val="auto"/>
                <w:rtl/>
              </w:rPr>
              <w:t xml:space="preserve">  </w:t>
            </w:r>
            <w:r w:rsidRPr="004F56D9">
              <w:rPr>
                <w:rFonts w:ascii="Courier" w:hAnsi="Courier" w:hint="eastAsia"/>
                <w:color w:val="auto"/>
                <w:rtl/>
              </w:rPr>
              <w:t>להגשת</w:t>
            </w:r>
            <w:r w:rsidRPr="004F56D9">
              <w:rPr>
                <w:rFonts w:ascii="Courier" w:hAnsi="Courier"/>
                <w:color w:val="auto"/>
                <w:rtl/>
              </w:rPr>
              <w:t xml:space="preserve"> </w:t>
            </w:r>
            <w:r w:rsidRPr="004F56D9">
              <w:rPr>
                <w:rFonts w:ascii="Courier" w:hAnsi="Courier" w:hint="eastAsia"/>
                <w:color w:val="auto"/>
                <w:rtl/>
              </w:rPr>
              <w:t>המכרז</w:t>
            </w:r>
            <w:r w:rsidRPr="004F56D9">
              <w:rPr>
                <w:rFonts w:ascii="Courier" w:hAnsi="Courier"/>
                <w:color w:val="auto"/>
                <w:rtl/>
              </w:rPr>
              <w:t xml:space="preserve"> (</w:t>
            </w:r>
            <w:r w:rsidRPr="004F56D9">
              <w:rPr>
                <w:rFonts w:ascii="Courier" w:hAnsi="Courier" w:hint="eastAsia"/>
                <w:color w:val="auto"/>
                <w:rtl/>
              </w:rPr>
              <w:t>נדרש</w:t>
            </w:r>
            <w:r w:rsidRPr="004F56D9">
              <w:rPr>
                <w:rFonts w:ascii="Courier" w:hAnsi="Courier"/>
                <w:color w:val="auto"/>
                <w:rtl/>
              </w:rPr>
              <w:t xml:space="preserve"> </w:t>
            </w:r>
            <w:r w:rsidRPr="004F56D9">
              <w:rPr>
                <w:rFonts w:ascii="Courier" w:hAnsi="Courier" w:hint="eastAsia"/>
                <w:color w:val="auto"/>
                <w:rtl/>
              </w:rPr>
              <w:t>לפחות</w:t>
            </w:r>
            <w:r w:rsidRPr="004F56D9">
              <w:rPr>
                <w:rFonts w:ascii="Courier" w:hAnsi="Courier"/>
                <w:color w:val="auto"/>
                <w:rtl/>
              </w:rPr>
              <w:t xml:space="preserve"> </w:t>
            </w:r>
            <w:r w:rsidR="00753776" w:rsidRPr="004F56D9">
              <w:rPr>
                <w:rFonts w:ascii="Courier" w:hAnsi="Courier"/>
                <w:color w:val="auto"/>
                <w:rtl/>
              </w:rPr>
              <w:t>20</w:t>
            </w:r>
            <w:r w:rsidRPr="004F56D9">
              <w:rPr>
                <w:rFonts w:ascii="Courier" w:hAnsi="Courier"/>
                <w:color w:val="auto"/>
                <w:rtl/>
              </w:rPr>
              <w:t xml:space="preserve"> </w:t>
            </w:r>
            <w:r w:rsidRPr="004F56D9">
              <w:rPr>
                <w:rFonts w:ascii="Courier" w:hAnsi="Courier" w:hint="eastAsia"/>
                <w:color w:val="auto"/>
                <w:rtl/>
              </w:rPr>
              <w:t>עובדים</w:t>
            </w:r>
            <w:r w:rsidRPr="004F56D9">
              <w:rPr>
                <w:rFonts w:ascii="Courier" w:hAnsi="Courier"/>
                <w:color w:val="auto"/>
                <w:rtl/>
              </w:rPr>
              <w:t xml:space="preserve"> </w:t>
            </w:r>
            <w:r w:rsidRPr="004F56D9">
              <w:rPr>
                <w:rFonts w:ascii="Courier" w:hAnsi="Courier" w:hint="eastAsia"/>
                <w:color w:val="auto"/>
                <w:rtl/>
              </w:rPr>
              <w:t>בתנאי</w:t>
            </w:r>
            <w:r w:rsidRPr="004F56D9">
              <w:rPr>
                <w:rFonts w:ascii="Courier" w:hAnsi="Courier"/>
                <w:color w:val="auto"/>
                <w:rtl/>
              </w:rPr>
              <w:t xml:space="preserve"> </w:t>
            </w:r>
            <w:r w:rsidRPr="004F56D9">
              <w:rPr>
                <w:rFonts w:ascii="Courier" w:hAnsi="Courier" w:hint="eastAsia"/>
                <w:color w:val="auto"/>
                <w:rtl/>
              </w:rPr>
              <w:t>הסף</w:t>
            </w:r>
            <w:r w:rsidRPr="004F56D9">
              <w:rPr>
                <w:rFonts w:ascii="Courier" w:hAnsi="Courier"/>
                <w:color w:val="auto"/>
                <w:rtl/>
              </w:rPr>
              <w:t xml:space="preserve"> )</w:t>
            </w:r>
          </w:p>
        </w:tc>
        <w:tc>
          <w:tcPr>
            <w:tcW w:w="0" w:type="auto"/>
            <w:shd w:val="clear" w:color="auto" w:fill="auto"/>
          </w:tcPr>
          <w:p w:rsidR="001D32F5" w:rsidRPr="004F56D9" w:rsidRDefault="001D32F5" w:rsidP="006A6F6F">
            <w:pPr>
              <w:tabs>
                <w:tab w:val="left" w:pos="1218"/>
              </w:tabs>
              <w:spacing w:line="240" w:lineRule="auto"/>
              <w:ind w:right="357"/>
              <w:rPr>
                <w:rFonts w:ascii="Courier" w:hAnsi="Courier"/>
                <w:color w:val="auto"/>
                <w:rtl/>
              </w:rPr>
            </w:pPr>
            <w:r w:rsidRPr="004F56D9">
              <w:rPr>
                <w:rFonts w:ascii="Courier" w:hAnsi="Courier"/>
                <w:color w:val="auto"/>
                <w:rtl/>
              </w:rPr>
              <w:t>10%</w:t>
            </w:r>
          </w:p>
        </w:tc>
        <w:tc>
          <w:tcPr>
            <w:tcW w:w="2180" w:type="dxa"/>
            <w:shd w:val="clear" w:color="auto" w:fill="auto"/>
          </w:tcPr>
          <w:p w:rsidR="001D32F5" w:rsidRPr="004F56D9" w:rsidRDefault="004222E6" w:rsidP="00FE4DBE">
            <w:pPr>
              <w:tabs>
                <w:tab w:val="left" w:pos="1218"/>
              </w:tabs>
              <w:spacing w:line="240" w:lineRule="auto"/>
              <w:jc w:val="left"/>
              <w:rPr>
                <w:rFonts w:ascii="Courier" w:hAnsi="Courier"/>
                <w:color w:val="auto"/>
                <w:rtl/>
              </w:rPr>
            </w:pPr>
            <w:r w:rsidRPr="004F56D9">
              <w:rPr>
                <w:rFonts w:ascii="Courier" w:hAnsi="Courier" w:hint="eastAsia"/>
                <w:color w:val="auto"/>
                <w:rtl/>
              </w:rPr>
              <w:t>על</w:t>
            </w:r>
            <w:r w:rsidRPr="004F56D9">
              <w:rPr>
                <w:rFonts w:ascii="Courier" w:hAnsi="Courier"/>
                <w:color w:val="auto"/>
                <w:rtl/>
              </w:rPr>
              <w:t xml:space="preserve"> </w:t>
            </w:r>
            <w:r w:rsidRPr="004F56D9">
              <w:rPr>
                <w:rFonts w:ascii="Courier" w:hAnsi="Courier" w:hint="eastAsia"/>
                <w:color w:val="auto"/>
                <w:rtl/>
              </w:rPr>
              <w:t>כל</w:t>
            </w:r>
            <w:r w:rsidRPr="004F56D9">
              <w:rPr>
                <w:rFonts w:ascii="Courier" w:hAnsi="Courier"/>
                <w:color w:val="auto"/>
                <w:rtl/>
              </w:rPr>
              <w:t xml:space="preserve"> </w:t>
            </w:r>
            <w:r w:rsidR="00177EE2" w:rsidRPr="004F56D9">
              <w:rPr>
                <w:rFonts w:ascii="Courier" w:hAnsi="Courier"/>
                <w:color w:val="auto"/>
                <w:rtl/>
              </w:rPr>
              <w:t>3</w:t>
            </w:r>
            <w:r w:rsidRPr="004F56D9">
              <w:rPr>
                <w:rFonts w:ascii="Courier" w:hAnsi="Courier"/>
                <w:color w:val="auto"/>
                <w:rtl/>
              </w:rPr>
              <w:t xml:space="preserve"> </w:t>
            </w:r>
            <w:r w:rsidRPr="004F56D9">
              <w:rPr>
                <w:rFonts w:ascii="Courier" w:hAnsi="Courier" w:hint="eastAsia"/>
                <w:color w:val="auto"/>
                <w:rtl/>
              </w:rPr>
              <w:t>עובדים</w:t>
            </w:r>
            <w:r w:rsidRPr="004F56D9">
              <w:rPr>
                <w:rFonts w:ascii="Courier" w:hAnsi="Courier"/>
                <w:color w:val="auto"/>
                <w:rtl/>
              </w:rPr>
              <w:t xml:space="preserve"> </w:t>
            </w:r>
            <w:r w:rsidR="00177EE2" w:rsidRPr="004F56D9">
              <w:rPr>
                <w:rFonts w:ascii="Courier" w:hAnsi="Courier" w:hint="eastAsia"/>
                <w:color w:val="auto"/>
                <w:rtl/>
              </w:rPr>
              <w:t>נוספים</w:t>
            </w:r>
            <w:r w:rsidR="00177EE2" w:rsidRPr="004F56D9">
              <w:rPr>
                <w:rFonts w:ascii="Courier" w:hAnsi="Courier"/>
                <w:color w:val="auto"/>
                <w:rtl/>
              </w:rPr>
              <w:t xml:space="preserve"> </w:t>
            </w:r>
            <w:r w:rsidRPr="004F56D9">
              <w:rPr>
                <w:rFonts w:ascii="Courier" w:hAnsi="Courier" w:hint="eastAsia"/>
                <w:color w:val="auto"/>
                <w:rtl/>
              </w:rPr>
              <w:t>מעבר</w:t>
            </w:r>
            <w:r w:rsidRPr="004F56D9">
              <w:rPr>
                <w:rFonts w:ascii="Courier" w:hAnsi="Courier"/>
                <w:color w:val="auto"/>
                <w:rtl/>
              </w:rPr>
              <w:t xml:space="preserve"> </w:t>
            </w:r>
            <w:r w:rsidRPr="004F56D9">
              <w:rPr>
                <w:rFonts w:ascii="Courier" w:hAnsi="Courier" w:hint="eastAsia"/>
                <w:color w:val="auto"/>
                <w:rtl/>
              </w:rPr>
              <w:t>לנדרש</w:t>
            </w:r>
            <w:r w:rsidRPr="004F56D9">
              <w:rPr>
                <w:rFonts w:ascii="Courier" w:hAnsi="Courier"/>
                <w:color w:val="auto"/>
                <w:rtl/>
              </w:rPr>
              <w:t xml:space="preserve"> </w:t>
            </w:r>
            <w:r w:rsidRPr="004F56D9">
              <w:rPr>
                <w:rFonts w:ascii="Courier" w:hAnsi="Courier" w:hint="eastAsia"/>
                <w:color w:val="auto"/>
                <w:rtl/>
              </w:rPr>
              <w:t>בתנאי</w:t>
            </w:r>
            <w:r w:rsidRPr="004F56D9">
              <w:rPr>
                <w:rFonts w:ascii="Courier" w:hAnsi="Courier"/>
                <w:color w:val="auto"/>
                <w:rtl/>
              </w:rPr>
              <w:t xml:space="preserve"> </w:t>
            </w:r>
            <w:r w:rsidRPr="004F56D9">
              <w:rPr>
                <w:rFonts w:ascii="Courier" w:hAnsi="Courier" w:hint="eastAsia"/>
                <w:color w:val="auto"/>
                <w:rtl/>
              </w:rPr>
              <w:t>הסף</w:t>
            </w:r>
            <w:r w:rsidRPr="004F56D9">
              <w:rPr>
                <w:rFonts w:ascii="Courier" w:hAnsi="Courier"/>
                <w:color w:val="auto"/>
                <w:rtl/>
              </w:rPr>
              <w:t xml:space="preserve"> </w:t>
            </w:r>
            <w:r w:rsidRPr="004F56D9">
              <w:rPr>
                <w:rFonts w:ascii="Courier" w:hAnsi="Courier" w:hint="eastAsia"/>
                <w:color w:val="auto"/>
                <w:rtl/>
              </w:rPr>
              <w:t>יינתנו</w:t>
            </w:r>
            <w:r w:rsidRPr="004F56D9">
              <w:rPr>
                <w:rFonts w:ascii="Courier" w:hAnsi="Courier"/>
                <w:color w:val="auto"/>
                <w:rtl/>
              </w:rPr>
              <w:t xml:space="preserve"> </w:t>
            </w:r>
            <w:r w:rsidR="00177EE2" w:rsidRPr="004F56D9">
              <w:rPr>
                <w:rFonts w:ascii="Courier" w:hAnsi="Courier"/>
                <w:color w:val="auto"/>
                <w:rtl/>
              </w:rPr>
              <w:t>2%</w:t>
            </w:r>
            <w:r w:rsidRPr="004F56D9">
              <w:rPr>
                <w:rFonts w:ascii="Courier" w:hAnsi="Courier"/>
                <w:color w:val="auto"/>
                <w:rtl/>
              </w:rPr>
              <w:t xml:space="preserve"> </w:t>
            </w:r>
            <w:r w:rsidRPr="004F56D9">
              <w:rPr>
                <w:rFonts w:ascii="Courier" w:hAnsi="Courier" w:hint="eastAsia"/>
                <w:color w:val="auto"/>
                <w:rtl/>
              </w:rPr>
              <w:t>עד</w:t>
            </w:r>
            <w:r w:rsidRPr="004F56D9">
              <w:rPr>
                <w:rFonts w:ascii="Courier" w:hAnsi="Courier"/>
                <w:color w:val="auto"/>
                <w:rtl/>
              </w:rPr>
              <w:t xml:space="preserve"> </w:t>
            </w:r>
            <w:r w:rsidRPr="004F56D9">
              <w:rPr>
                <w:rFonts w:ascii="Courier" w:hAnsi="Courier" w:hint="eastAsia"/>
                <w:color w:val="auto"/>
                <w:rtl/>
              </w:rPr>
              <w:t>למקסימום</w:t>
            </w:r>
            <w:r w:rsidRPr="004F56D9">
              <w:rPr>
                <w:rFonts w:ascii="Courier" w:hAnsi="Courier"/>
                <w:color w:val="auto"/>
                <w:rtl/>
              </w:rPr>
              <w:t xml:space="preserve"> </w:t>
            </w:r>
            <w:r w:rsidRPr="004F56D9">
              <w:rPr>
                <w:rFonts w:ascii="Courier" w:hAnsi="Courier" w:hint="eastAsia"/>
                <w:color w:val="auto"/>
                <w:rtl/>
              </w:rPr>
              <w:t>של</w:t>
            </w:r>
            <w:r w:rsidRPr="004F56D9">
              <w:rPr>
                <w:rFonts w:ascii="Courier" w:hAnsi="Courier"/>
                <w:color w:val="auto"/>
                <w:rtl/>
              </w:rPr>
              <w:t xml:space="preserve"> </w:t>
            </w:r>
            <w:r w:rsidR="00177EE2" w:rsidRPr="004F56D9">
              <w:rPr>
                <w:rFonts w:ascii="Courier" w:hAnsi="Courier"/>
                <w:color w:val="auto"/>
                <w:rtl/>
              </w:rPr>
              <w:t>15</w:t>
            </w:r>
            <w:r w:rsidRPr="004F56D9">
              <w:rPr>
                <w:rFonts w:ascii="Courier" w:hAnsi="Courier"/>
                <w:color w:val="auto"/>
                <w:rtl/>
              </w:rPr>
              <w:t xml:space="preserve"> </w:t>
            </w:r>
            <w:r w:rsidRPr="004F56D9">
              <w:rPr>
                <w:rFonts w:ascii="Courier" w:hAnsi="Courier" w:hint="eastAsia"/>
                <w:color w:val="auto"/>
                <w:rtl/>
              </w:rPr>
              <w:t>עובדים</w:t>
            </w:r>
            <w:r w:rsidRPr="004F56D9">
              <w:rPr>
                <w:rFonts w:ascii="Courier" w:hAnsi="Courier"/>
                <w:color w:val="auto"/>
                <w:rtl/>
              </w:rPr>
              <w:t xml:space="preserve"> </w:t>
            </w:r>
            <w:r w:rsidRPr="004F56D9">
              <w:rPr>
                <w:rFonts w:ascii="Courier" w:hAnsi="Courier" w:hint="eastAsia"/>
                <w:color w:val="auto"/>
                <w:rtl/>
              </w:rPr>
              <w:t>נוספים</w:t>
            </w:r>
          </w:p>
        </w:tc>
      </w:tr>
      <w:tr w:rsidR="004E20B1" w:rsidRPr="004E20B1" w:rsidTr="006A6F6F">
        <w:tc>
          <w:tcPr>
            <w:tcW w:w="0" w:type="auto"/>
            <w:shd w:val="clear" w:color="auto" w:fill="auto"/>
          </w:tcPr>
          <w:p w:rsidR="001D32F5" w:rsidRPr="004F56D9" w:rsidRDefault="001D32F5" w:rsidP="006A6F6F">
            <w:pPr>
              <w:tabs>
                <w:tab w:val="left" w:pos="1218"/>
              </w:tabs>
              <w:spacing w:line="240" w:lineRule="auto"/>
              <w:ind w:right="357"/>
              <w:jc w:val="left"/>
              <w:rPr>
                <w:rFonts w:ascii="Courier" w:hAnsi="Courier"/>
                <w:color w:val="auto"/>
                <w:rtl/>
              </w:rPr>
            </w:pPr>
            <w:r w:rsidRPr="004F56D9">
              <w:rPr>
                <w:rFonts w:ascii="Courier" w:hAnsi="Courier" w:hint="eastAsia"/>
                <w:color w:val="auto"/>
                <w:rtl/>
              </w:rPr>
              <w:t>המלצות</w:t>
            </w:r>
            <w:r w:rsidRPr="004F56D9">
              <w:rPr>
                <w:rFonts w:ascii="Courier" w:hAnsi="Courier"/>
                <w:color w:val="auto"/>
                <w:rtl/>
              </w:rPr>
              <w:t xml:space="preserve"> </w:t>
            </w:r>
            <w:r w:rsidRPr="004F56D9">
              <w:rPr>
                <w:rFonts w:ascii="Courier" w:hAnsi="Courier" w:hint="eastAsia"/>
                <w:color w:val="auto"/>
                <w:rtl/>
              </w:rPr>
              <w:t>על</w:t>
            </w:r>
            <w:r w:rsidRPr="004F56D9">
              <w:rPr>
                <w:rFonts w:ascii="Courier" w:hAnsi="Courier"/>
                <w:color w:val="auto"/>
                <w:rtl/>
              </w:rPr>
              <w:t xml:space="preserve"> </w:t>
            </w:r>
            <w:r w:rsidRPr="004F56D9">
              <w:rPr>
                <w:rFonts w:ascii="Courier" w:hAnsi="Courier" w:hint="eastAsia"/>
                <w:color w:val="auto"/>
                <w:rtl/>
              </w:rPr>
              <w:t>המציע</w:t>
            </w:r>
          </w:p>
          <w:p w:rsidR="00972618" w:rsidRPr="004F56D9" w:rsidRDefault="00972618" w:rsidP="006A6F6F">
            <w:pPr>
              <w:tabs>
                <w:tab w:val="left" w:pos="1218"/>
              </w:tabs>
              <w:spacing w:line="240" w:lineRule="auto"/>
              <w:ind w:right="357"/>
              <w:jc w:val="left"/>
              <w:rPr>
                <w:rFonts w:ascii="Courier" w:hAnsi="Courier"/>
                <w:color w:val="auto"/>
                <w:rtl/>
              </w:rPr>
            </w:pPr>
            <w:r w:rsidRPr="004F56D9">
              <w:rPr>
                <w:rFonts w:ascii="Courier" w:hAnsi="Courier" w:hint="eastAsia"/>
                <w:color w:val="auto"/>
                <w:rtl/>
              </w:rPr>
              <w:t>נספח</w:t>
            </w:r>
            <w:r w:rsidRPr="004F56D9">
              <w:rPr>
                <w:rFonts w:ascii="Courier" w:hAnsi="Courier"/>
                <w:color w:val="auto"/>
                <w:rtl/>
              </w:rPr>
              <w:t xml:space="preserve"> </w:t>
            </w:r>
            <w:r w:rsidRPr="004F56D9">
              <w:rPr>
                <w:rFonts w:ascii="Courier" w:hAnsi="Courier" w:hint="eastAsia"/>
                <w:color w:val="auto"/>
                <w:rtl/>
              </w:rPr>
              <w:t>י</w:t>
            </w:r>
            <w:r w:rsidRPr="004F56D9">
              <w:rPr>
                <w:rFonts w:ascii="Courier" w:hAnsi="Courier"/>
                <w:color w:val="auto"/>
                <w:rtl/>
              </w:rPr>
              <w:t>"</w:t>
            </w:r>
            <w:r w:rsidRPr="004F56D9">
              <w:rPr>
                <w:rFonts w:ascii="Courier" w:hAnsi="Courier" w:hint="eastAsia"/>
                <w:color w:val="auto"/>
                <w:rtl/>
              </w:rPr>
              <w:t>ד</w:t>
            </w:r>
          </w:p>
        </w:tc>
        <w:tc>
          <w:tcPr>
            <w:tcW w:w="0" w:type="auto"/>
            <w:shd w:val="clear" w:color="auto" w:fill="auto"/>
          </w:tcPr>
          <w:p w:rsidR="009C655B" w:rsidRPr="004F56D9" w:rsidRDefault="009C655B" w:rsidP="009C655B">
            <w:pPr>
              <w:tabs>
                <w:tab w:val="left" w:pos="1218"/>
              </w:tabs>
              <w:spacing w:line="240" w:lineRule="auto"/>
              <w:ind w:right="357"/>
              <w:rPr>
                <w:rFonts w:ascii="Courier" w:hAnsi="Courier"/>
                <w:color w:val="auto"/>
                <w:rtl/>
              </w:rPr>
            </w:pPr>
            <w:r w:rsidRPr="004F56D9">
              <w:rPr>
                <w:rFonts w:ascii="Courier" w:hAnsi="Courier" w:hint="eastAsia"/>
                <w:color w:val="auto"/>
                <w:rtl/>
              </w:rPr>
              <w:t>אמינות</w:t>
            </w:r>
            <w:r w:rsidRPr="004F56D9">
              <w:rPr>
                <w:rFonts w:ascii="Courier" w:hAnsi="Courier"/>
                <w:color w:val="auto"/>
                <w:rtl/>
              </w:rPr>
              <w:t>-2.5%</w:t>
            </w:r>
          </w:p>
          <w:p w:rsidR="009C655B" w:rsidRPr="004F56D9" w:rsidRDefault="009C655B" w:rsidP="009C655B">
            <w:pPr>
              <w:tabs>
                <w:tab w:val="left" w:pos="1218"/>
              </w:tabs>
              <w:spacing w:line="240" w:lineRule="auto"/>
              <w:ind w:right="357"/>
              <w:rPr>
                <w:rFonts w:ascii="Courier" w:hAnsi="Courier"/>
                <w:color w:val="auto"/>
                <w:rtl/>
              </w:rPr>
            </w:pPr>
            <w:r w:rsidRPr="004F56D9">
              <w:rPr>
                <w:rFonts w:ascii="Courier" w:hAnsi="Courier" w:hint="eastAsia"/>
                <w:color w:val="auto"/>
                <w:rtl/>
              </w:rPr>
              <w:t>זמינות</w:t>
            </w:r>
            <w:r w:rsidRPr="004F56D9">
              <w:rPr>
                <w:rFonts w:ascii="Courier" w:hAnsi="Courier"/>
                <w:color w:val="auto"/>
                <w:rtl/>
              </w:rPr>
              <w:t>-2.5%</w:t>
            </w:r>
          </w:p>
          <w:p w:rsidR="009C655B" w:rsidRPr="004F56D9" w:rsidRDefault="009C655B" w:rsidP="009C655B">
            <w:pPr>
              <w:tabs>
                <w:tab w:val="left" w:pos="1218"/>
              </w:tabs>
              <w:spacing w:line="240" w:lineRule="auto"/>
              <w:ind w:right="357"/>
              <w:rPr>
                <w:rFonts w:ascii="Courier" w:hAnsi="Courier"/>
                <w:color w:val="auto"/>
                <w:rtl/>
              </w:rPr>
            </w:pPr>
            <w:r w:rsidRPr="004F56D9">
              <w:rPr>
                <w:rFonts w:ascii="Courier" w:hAnsi="Courier" w:hint="eastAsia"/>
                <w:color w:val="auto"/>
                <w:rtl/>
              </w:rPr>
              <w:t>זמני</w:t>
            </w:r>
            <w:r w:rsidRPr="004F56D9">
              <w:rPr>
                <w:rFonts w:ascii="Courier" w:hAnsi="Courier"/>
                <w:color w:val="auto"/>
                <w:rtl/>
              </w:rPr>
              <w:t xml:space="preserve"> </w:t>
            </w:r>
            <w:r w:rsidRPr="004F56D9">
              <w:rPr>
                <w:rFonts w:ascii="Courier" w:hAnsi="Courier" w:hint="eastAsia"/>
                <w:color w:val="auto"/>
                <w:rtl/>
              </w:rPr>
              <w:t>תגובה</w:t>
            </w:r>
            <w:r w:rsidRPr="004F56D9">
              <w:rPr>
                <w:rFonts w:ascii="Courier" w:hAnsi="Courier"/>
                <w:color w:val="auto"/>
                <w:rtl/>
              </w:rPr>
              <w:t xml:space="preserve"> </w:t>
            </w:r>
            <w:r w:rsidRPr="004F56D9">
              <w:rPr>
                <w:rFonts w:ascii="Courier" w:hAnsi="Courier" w:hint="eastAsia"/>
                <w:color w:val="auto"/>
                <w:rtl/>
              </w:rPr>
              <w:t>לתיקון</w:t>
            </w:r>
            <w:r w:rsidRPr="004F56D9">
              <w:rPr>
                <w:rFonts w:ascii="Courier" w:hAnsi="Courier"/>
                <w:color w:val="auto"/>
                <w:rtl/>
              </w:rPr>
              <w:t xml:space="preserve"> </w:t>
            </w:r>
            <w:r w:rsidRPr="004F56D9">
              <w:rPr>
                <w:rFonts w:ascii="Courier" w:hAnsi="Courier" w:hint="eastAsia"/>
                <w:color w:val="auto"/>
                <w:rtl/>
              </w:rPr>
              <w:t>טעויות</w:t>
            </w:r>
            <w:r w:rsidRPr="004F56D9">
              <w:rPr>
                <w:rFonts w:ascii="Courier" w:hAnsi="Courier"/>
                <w:color w:val="auto"/>
                <w:rtl/>
              </w:rPr>
              <w:t xml:space="preserve">-2.5% </w:t>
            </w:r>
          </w:p>
          <w:p w:rsidR="00972618" w:rsidRPr="004F56D9" w:rsidRDefault="009C655B" w:rsidP="006A6F6F">
            <w:pPr>
              <w:tabs>
                <w:tab w:val="left" w:pos="1218"/>
              </w:tabs>
              <w:spacing w:line="240" w:lineRule="auto"/>
              <w:ind w:right="357"/>
              <w:jc w:val="left"/>
              <w:rPr>
                <w:rFonts w:ascii="Courier" w:hAnsi="Courier"/>
                <w:color w:val="auto"/>
                <w:rtl/>
              </w:rPr>
            </w:pPr>
            <w:r w:rsidRPr="004F56D9">
              <w:rPr>
                <w:rFonts w:ascii="Courier" w:hAnsi="Courier" w:hint="eastAsia"/>
                <w:color w:val="auto"/>
                <w:rtl/>
              </w:rPr>
              <w:t>שביעות</w:t>
            </w:r>
            <w:r w:rsidRPr="004F56D9">
              <w:rPr>
                <w:rFonts w:ascii="Courier" w:hAnsi="Courier"/>
                <w:color w:val="auto"/>
                <w:rtl/>
              </w:rPr>
              <w:t xml:space="preserve"> </w:t>
            </w:r>
            <w:r w:rsidRPr="004F56D9">
              <w:rPr>
                <w:rFonts w:ascii="Courier" w:hAnsi="Courier" w:hint="eastAsia"/>
                <w:color w:val="auto"/>
                <w:rtl/>
              </w:rPr>
              <w:t>רצון</w:t>
            </w:r>
            <w:r w:rsidRPr="004F56D9">
              <w:rPr>
                <w:rFonts w:ascii="Courier" w:hAnsi="Courier"/>
                <w:color w:val="auto"/>
                <w:rtl/>
              </w:rPr>
              <w:t xml:space="preserve"> </w:t>
            </w:r>
            <w:r w:rsidRPr="004F56D9">
              <w:rPr>
                <w:rFonts w:ascii="Courier" w:hAnsi="Courier" w:hint="eastAsia"/>
                <w:color w:val="auto"/>
                <w:rtl/>
              </w:rPr>
              <w:t>כללית</w:t>
            </w:r>
            <w:r w:rsidRPr="004F56D9">
              <w:rPr>
                <w:rFonts w:ascii="Courier" w:hAnsi="Courier"/>
                <w:color w:val="auto"/>
                <w:rtl/>
              </w:rPr>
              <w:t>- 2.5%</w:t>
            </w:r>
          </w:p>
          <w:p w:rsidR="00972618" w:rsidRPr="004F56D9" w:rsidRDefault="00972618" w:rsidP="006A6F6F">
            <w:pPr>
              <w:tabs>
                <w:tab w:val="left" w:pos="1218"/>
              </w:tabs>
              <w:spacing w:line="240" w:lineRule="auto"/>
              <w:ind w:right="357"/>
              <w:jc w:val="left"/>
              <w:rPr>
                <w:rFonts w:ascii="Courier" w:hAnsi="Courier"/>
                <w:color w:val="auto"/>
                <w:rtl/>
              </w:rPr>
            </w:pPr>
          </w:p>
          <w:p w:rsidR="00972618" w:rsidRPr="004F56D9" w:rsidRDefault="00972618" w:rsidP="006A6F6F">
            <w:pPr>
              <w:tabs>
                <w:tab w:val="left" w:pos="1218"/>
              </w:tabs>
              <w:spacing w:line="240" w:lineRule="auto"/>
              <w:ind w:right="357"/>
              <w:jc w:val="left"/>
              <w:rPr>
                <w:rFonts w:ascii="Courier" w:hAnsi="Courier"/>
                <w:color w:val="auto"/>
                <w:rtl/>
              </w:rPr>
            </w:pPr>
          </w:p>
        </w:tc>
        <w:tc>
          <w:tcPr>
            <w:tcW w:w="0" w:type="auto"/>
            <w:shd w:val="clear" w:color="auto" w:fill="auto"/>
          </w:tcPr>
          <w:p w:rsidR="001D32F5" w:rsidRPr="004F56D9" w:rsidRDefault="009C655B" w:rsidP="006A6F6F">
            <w:pPr>
              <w:tabs>
                <w:tab w:val="left" w:pos="1218"/>
              </w:tabs>
              <w:spacing w:line="240" w:lineRule="auto"/>
              <w:ind w:right="357"/>
              <w:rPr>
                <w:rFonts w:ascii="Courier" w:hAnsi="Courier"/>
                <w:color w:val="auto"/>
                <w:rtl/>
              </w:rPr>
            </w:pPr>
            <w:r w:rsidRPr="004F56D9">
              <w:rPr>
                <w:rFonts w:ascii="Courier" w:hAnsi="Courier"/>
                <w:color w:val="auto"/>
                <w:rtl/>
              </w:rPr>
              <w:t>10</w:t>
            </w:r>
            <w:r w:rsidR="001D32F5" w:rsidRPr="004F56D9">
              <w:rPr>
                <w:rFonts w:ascii="Courier" w:hAnsi="Courier"/>
                <w:color w:val="auto"/>
                <w:rtl/>
              </w:rPr>
              <w:t>%</w:t>
            </w:r>
          </w:p>
        </w:tc>
        <w:tc>
          <w:tcPr>
            <w:tcW w:w="2180" w:type="dxa"/>
            <w:shd w:val="clear" w:color="auto" w:fill="auto"/>
          </w:tcPr>
          <w:p w:rsidR="001D32F5" w:rsidRPr="004F56D9" w:rsidRDefault="009C655B" w:rsidP="006872F5">
            <w:pPr>
              <w:tabs>
                <w:tab w:val="left" w:pos="1218"/>
              </w:tabs>
              <w:spacing w:line="240" w:lineRule="auto"/>
              <w:jc w:val="left"/>
              <w:rPr>
                <w:rFonts w:ascii="Courier" w:hAnsi="Courier"/>
                <w:color w:val="auto"/>
                <w:rtl/>
              </w:rPr>
            </w:pPr>
            <w:r w:rsidRPr="004F56D9">
              <w:rPr>
                <w:rFonts w:ascii="Courier" w:hAnsi="Courier" w:hint="eastAsia"/>
                <w:color w:val="auto"/>
                <w:rtl/>
              </w:rPr>
              <w:t>המשרד</w:t>
            </w:r>
            <w:r w:rsidRPr="004F56D9">
              <w:rPr>
                <w:rFonts w:ascii="Courier" w:hAnsi="Courier"/>
                <w:color w:val="auto"/>
                <w:rtl/>
              </w:rPr>
              <w:t xml:space="preserve"> </w:t>
            </w:r>
            <w:r w:rsidRPr="004F56D9">
              <w:rPr>
                <w:rFonts w:ascii="Courier" w:hAnsi="Courier" w:hint="eastAsia"/>
                <w:color w:val="auto"/>
                <w:rtl/>
              </w:rPr>
              <w:t>יפנה</w:t>
            </w:r>
            <w:r w:rsidRPr="004F56D9">
              <w:rPr>
                <w:rFonts w:ascii="Courier" w:hAnsi="Courier"/>
                <w:color w:val="auto"/>
                <w:rtl/>
              </w:rPr>
              <w:t xml:space="preserve"> </w:t>
            </w:r>
            <w:r w:rsidRPr="004F56D9">
              <w:rPr>
                <w:rFonts w:ascii="Courier" w:hAnsi="Courier" w:hint="eastAsia"/>
                <w:color w:val="auto"/>
                <w:rtl/>
              </w:rPr>
              <w:t>לממליץ</w:t>
            </w:r>
            <w:r w:rsidRPr="004F56D9">
              <w:rPr>
                <w:rFonts w:ascii="Courier" w:hAnsi="Courier"/>
                <w:color w:val="auto"/>
                <w:rtl/>
              </w:rPr>
              <w:t xml:space="preserve"> </w:t>
            </w:r>
            <w:r w:rsidRPr="004F56D9">
              <w:rPr>
                <w:rFonts w:ascii="Courier" w:hAnsi="Courier" w:hint="eastAsia"/>
                <w:color w:val="auto"/>
                <w:rtl/>
              </w:rPr>
              <w:t>אחד</w:t>
            </w:r>
            <w:r w:rsidRPr="004F56D9">
              <w:rPr>
                <w:rFonts w:ascii="Courier" w:hAnsi="Courier"/>
                <w:color w:val="auto"/>
                <w:rtl/>
              </w:rPr>
              <w:t xml:space="preserve"> </w:t>
            </w:r>
            <w:r w:rsidRPr="004F56D9">
              <w:rPr>
                <w:rFonts w:ascii="Courier" w:hAnsi="Courier" w:hint="eastAsia"/>
                <w:color w:val="auto"/>
                <w:rtl/>
              </w:rPr>
              <w:t>מתוך</w:t>
            </w:r>
            <w:r w:rsidRPr="004F56D9">
              <w:rPr>
                <w:rFonts w:ascii="Courier" w:hAnsi="Courier"/>
                <w:color w:val="auto"/>
                <w:rtl/>
              </w:rPr>
              <w:t xml:space="preserve"> </w:t>
            </w:r>
            <w:r w:rsidRPr="004F56D9">
              <w:rPr>
                <w:rFonts w:ascii="Courier" w:hAnsi="Courier" w:hint="eastAsia"/>
                <w:color w:val="auto"/>
                <w:rtl/>
              </w:rPr>
              <w:t>הרשימה</w:t>
            </w:r>
            <w:r w:rsidRPr="004F56D9">
              <w:rPr>
                <w:rFonts w:ascii="Courier" w:hAnsi="Courier"/>
                <w:color w:val="auto"/>
                <w:rtl/>
              </w:rPr>
              <w:t xml:space="preserve"> </w:t>
            </w:r>
            <w:r w:rsidRPr="004F56D9">
              <w:rPr>
                <w:rFonts w:ascii="Courier" w:hAnsi="Courier" w:hint="eastAsia"/>
                <w:color w:val="auto"/>
                <w:rtl/>
              </w:rPr>
              <w:t>שיתבקש</w:t>
            </w:r>
            <w:r w:rsidRPr="004F56D9">
              <w:rPr>
                <w:rFonts w:ascii="Courier" w:hAnsi="Courier"/>
                <w:color w:val="auto"/>
                <w:rtl/>
              </w:rPr>
              <w:t xml:space="preserve"> </w:t>
            </w:r>
            <w:r w:rsidRPr="004F56D9">
              <w:rPr>
                <w:rFonts w:ascii="Courier" w:hAnsi="Courier" w:hint="eastAsia"/>
                <w:color w:val="auto"/>
                <w:rtl/>
              </w:rPr>
              <w:t>לדרג</w:t>
            </w:r>
            <w:r w:rsidRPr="004F56D9">
              <w:rPr>
                <w:rFonts w:ascii="Courier" w:hAnsi="Courier"/>
                <w:color w:val="auto"/>
                <w:rtl/>
              </w:rPr>
              <w:t xml:space="preserve"> </w:t>
            </w:r>
            <w:r w:rsidRPr="004F56D9">
              <w:rPr>
                <w:rFonts w:ascii="Courier" w:hAnsi="Courier" w:hint="eastAsia"/>
                <w:color w:val="auto"/>
                <w:rtl/>
              </w:rPr>
              <w:t>את</w:t>
            </w:r>
            <w:r w:rsidRPr="004F56D9">
              <w:rPr>
                <w:rFonts w:ascii="Courier" w:hAnsi="Courier"/>
                <w:color w:val="auto"/>
                <w:rtl/>
              </w:rPr>
              <w:t xml:space="preserve"> </w:t>
            </w:r>
            <w:r w:rsidRPr="004F56D9">
              <w:rPr>
                <w:rFonts w:ascii="Courier" w:hAnsi="Courier" w:hint="eastAsia"/>
                <w:color w:val="auto"/>
                <w:rtl/>
              </w:rPr>
              <w:t>המציע</w:t>
            </w:r>
            <w:r w:rsidRPr="004F56D9">
              <w:rPr>
                <w:rFonts w:ascii="Courier" w:hAnsi="Courier"/>
                <w:color w:val="auto"/>
                <w:rtl/>
              </w:rPr>
              <w:t xml:space="preserve"> </w:t>
            </w:r>
            <w:r w:rsidRPr="004F56D9">
              <w:rPr>
                <w:rFonts w:ascii="Courier" w:hAnsi="Courier" w:hint="eastAsia"/>
                <w:color w:val="auto"/>
                <w:rtl/>
              </w:rPr>
              <w:t>בסולם</w:t>
            </w:r>
            <w:r w:rsidRPr="004F56D9">
              <w:rPr>
                <w:rFonts w:ascii="Courier" w:hAnsi="Courier"/>
                <w:color w:val="auto"/>
                <w:rtl/>
              </w:rPr>
              <w:t xml:space="preserve"> 1-10 </w:t>
            </w:r>
            <w:r w:rsidRPr="004F56D9">
              <w:rPr>
                <w:rFonts w:ascii="Courier" w:hAnsi="Courier" w:hint="eastAsia"/>
                <w:color w:val="auto"/>
                <w:rtl/>
              </w:rPr>
              <w:t>על</w:t>
            </w:r>
            <w:r w:rsidRPr="004F56D9">
              <w:rPr>
                <w:rFonts w:ascii="Courier" w:hAnsi="Courier"/>
                <w:color w:val="auto"/>
                <w:rtl/>
              </w:rPr>
              <w:t xml:space="preserve"> </w:t>
            </w:r>
            <w:r w:rsidRPr="004F56D9">
              <w:rPr>
                <w:rFonts w:ascii="Courier" w:hAnsi="Courier" w:hint="eastAsia"/>
                <w:color w:val="auto"/>
                <w:rtl/>
              </w:rPr>
              <w:t>כל</w:t>
            </w:r>
            <w:r w:rsidRPr="004F56D9">
              <w:rPr>
                <w:rFonts w:ascii="Courier" w:hAnsi="Courier"/>
                <w:color w:val="auto"/>
                <w:rtl/>
              </w:rPr>
              <w:t xml:space="preserve"> </w:t>
            </w:r>
            <w:r w:rsidRPr="004F56D9">
              <w:rPr>
                <w:rFonts w:ascii="Courier" w:hAnsi="Courier" w:hint="eastAsia"/>
                <w:color w:val="auto"/>
                <w:rtl/>
              </w:rPr>
              <w:t>סעיף</w:t>
            </w:r>
            <w:r w:rsidRPr="004F56D9">
              <w:rPr>
                <w:rFonts w:ascii="Courier" w:hAnsi="Courier"/>
                <w:color w:val="auto"/>
                <w:rtl/>
              </w:rPr>
              <w:t xml:space="preserve">. </w:t>
            </w:r>
            <w:r w:rsidRPr="004F56D9">
              <w:rPr>
                <w:rFonts w:ascii="Courier" w:hAnsi="Courier" w:hint="eastAsia"/>
                <w:color w:val="auto"/>
                <w:rtl/>
              </w:rPr>
              <w:t>בסעיף</w:t>
            </w:r>
            <w:r w:rsidRPr="004F56D9">
              <w:rPr>
                <w:rFonts w:ascii="Courier" w:hAnsi="Courier"/>
                <w:color w:val="auto"/>
                <w:rtl/>
              </w:rPr>
              <w:t xml:space="preserve"> </w:t>
            </w:r>
            <w:r w:rsidRPr="004F56D9">
              <w:rPr>
                <w:rFonts w:ascii="Courier" w:hAnsi="Courier" w:hint="eastAsia"/>
                <w:color w:val="auto"/>
                <w:rtl/>
              </w:rPr>
              <w:t>זה</w:t>
            </w:r>
            <w:r w:rsidRPr="004F56D9">
              <w:rPr>
                <w:rFonts w:ascii="Courier" w:hAnsi="Courier"/>
                <w:color w:val="auto"/>
                <w:rtl/>
              </w:rPr>
              <w:t xml:space="preserve">, </w:t>
            </w:r>
            <w:r w:rsidRPr="004F56D9">
              <w:rPr>
                <w:rFonts w:ascii="Courier" w:hAnsi="Courier" w:hint="eastAsia"/>
                <w:color w:val="auto"/>
                <w:rtl/>
              </w:rPr>
              <w:t>ציון</w:t>
            </w:r>
            <w:r w:rsidRPr="004F56D9">
              <w:rPr>
                <w:rFonts w:ascii="Courier" w:hAnsi="Courier"/>
                <w:color w:val="auto"/>
                <w:rtl/>
              </w:rPr>
              <w:t xml:space="preserve"> </w:t>
            </w:r>
            <w:r w:rsidRPr="004F56D9">
              <w:rPr>
                <w:rFonts w:ascii="Courier" w:hAnsi="Courier" w:hint="eastAsia"/>
                <w:color w:val="auto"/>
                <w:rtl/>
              </w:rPr>
              <w:t>של</w:t>
            </w:r>
            <w:r w:rsidRPr="004F56D9">
              <w:rPr>
                <w:rFonts w:ascii="Courier" w:hAnsi="Courier"/>
                <w:color w:val="auto"/>
                <w:rtl/>
              </w:rPr>
              <w:t xml:space="preserve"> 5 </w:t>
            </w:r>
            <w:r w:rsidRPr="004F56D9">
              <w:rPr>
                <w:rFonts w:ascii="Courier" w:hAnsi="Courier" w:hint="eastAsia"/>
                <w:color w:val="auto"/>
                <w:rtl/>
              </w:rPr>
              <w:t>נקודות</w:t>
            </w:r>
            <w:r w:rsidRPr="004F56D9">
              <w:rPr>
                <w:rFonts w:ascii="Courier" w:hAnsi="Courier"/>
                <w:color w:val="auto"/>
                <w:rtl/>
              </w:rPr>
              <w:t xml:space="preserve"> </w:t>
            </w:r>
            <w:r w:rsidRPr="004F56D9">
              <w:rPr>
                <w:rFonts w:ascii="Courier" w:hAnsi="Courier" w:hint="eastAsia"/>
                <w:color w:val="auto"/>
                <w:rtl/>
              </w:rPr>
              <w:t>ומטה</w:t>
            </w:r>
            <w:r w:rsidRPr="004F56D9">
              <w:rPr>
                <w:rFonts w:ascii="Courier" w:hAnsi="Courier"/>
                <w:color w:val="auto"/>
                <w:rtl/>
              </w:rPr>
              <w:t xml:space="preserve"> </w:t>
            </w:r>
            <w:r w:rsidRPr="004F56D9">
              <w:rPr>
                <w:rFonts w:ascii="Courier" w:hAnsi="Courier" w:hint="eastAsia"/>
                <w:color w:val="auto"/>
                <w:rtl/>
              </w:rPr>
              <w:t>יקנה</w:t>
            </w:r>
            <w:r w:rsidRPr="004F56D9">
              <w:rPr>
                <w:rFonts w:ascii="Courier" w:hAnsi="Courier"/>
                <w:color w:val="auto"/>
                <w:rtl/>
              </w:rPr>
              <w:t xml:space="preserve"> </w:t>
            </w:r>
            <w:r w:rsidRPr="004F56D9">
              <w:rPr>
                <w:rFonts w:ascii="Courier" w:hAnsi="Courier" w:hint="eastAsia"/>
                <w:color w:val="auto"/>
                <w:rtl/>
              </w:rPr>
              <w:t>למציע</w:t>
            </w:r>
            <w:r w:rsidRPr="004F56D9">
              <w:rPr>
                <w:rFonts w:ascii="Courier" w:hAnsi="Courier"/>
                <w:color w:val="auto"/>
                <w:rtl/>
              </w:rPr>
              <w:t xml:space="preserve"> 0 </w:t>
            </w:r>
            <w:r w:rsidRPr="004F56D9">
              <w:rPr>
                <w:rFonts w:ascii="Courier" w:hAnsi="Courier" w:hint="eastAsia"/>
                <w:color w:val="auto"/>
                <w:rtl/>
              </w:rPr>
              <w:t>נקודות</w:t>
            </w:r>
            <w:r w:rsidRPr="004F56D9">
              <w:rPr>
                <w:rFonts w:ascii="Courier" w:hAnsi="Courier"/>
                <w:color w:val="auto"/>
                <w:rtl/>
              </w:rPr>
              <w:t xml:space="preserve">. </w:t>
            </w:r>
            <w:r w:rsidRPr="004F56D9">
              <w:rPr>
                <w:rFonts w:ascii="Courier" w:hAnsi="Courier" w:hint="eastAsia"/>
                <w:color w:val="auto"/>
                <w:rtl/>
              </w:rPr>
              <w:t>מציע</w:t>
            </w:r>
            <w:r w:rsidRPr="004F56D9">
              <w:rPr>
                <w:rFonts w:ascii="Courier" w:hAnsi="Courier"/>
                <w:color w:val="auto"/>
                <w:rtl/>
              </w:rPr>
              <w:t xml:space="preserve"> </w:t>
            </w:r>
            <w:r w:rsidRPr="004F56D9">
              <w:rPr>
                <w:rFonts w:ascii="Courier" w:hAnsi="Courier" w:hint="eastAsia"/>
                <w:color w:val="auto"/>
                <w:rtl/>
              </w:rPr>
              <w:t>שיצרף</w:t>
            </w:r>
            <w:r w:rsidRPr="004F56D9">
              <w:rPr>
                <w:rFonts w:ascii="Courier" w:hAnsi="Courier"/>
                <w:color w:val="auto"/>
                <w:rtl/>
              </w:rPr>
              <w:t xml:space="preserve"> </w:t>
            </w:r>
            <w:r w:rsidRPr="004F56D9">
              <w:rPr>
                <w:rFonts w:ascii="Courier" w:hAnsi="Courier" w:hint="eastAsia"/>
                <w:color w:val="auto"/>
                <w:rtl/>
              </w:rPr>
              <w:t>להצעה</w:t>
            </w:r>
            <w:r w:rsidRPr="004F56D9">
              <w:rPr>
                <w:rFonts w:ascii="Courier" w:hAnsi="Courier"/>
                <w:color w:val="auto"/>
                <w:rtl/>
              </w:rPr>
              <w:t xml:space="preserve"> </w:t>
            </w:r>
            <w:r w:rsidRPr="004F56D9">
              <w:rPr>
                <w:rFonts w:ascii="Courier" w:hAnsi="Courier" w:hint="eastAsia"/>
                <w:color w:val="auto"/>
                <w:rtl/>
              </w:rPr>
              <w:t>שם</w:t>
            </w:r>
            <w:r w:rsidRPr="004F56D9">
              <w:rPr>
                <w:rFonts w:ascii="Courier" w:hAnsi="Courier"/>
                <w:color w:val="auto"/>
                <w:rtl/>
              </w:rPr>
              <w:t xml:space="preserve"> </w:t>
            </w:r>
            <w:r w:rsidRPr="004F56D9">
              <w:rPr>
                <w:rFonts w:ascii="Courier" w:hAnsi="Courier" w:hint="eastAsia"/>
                <w:color w:val="auto"/>
                <w:rtl/>
              </w:rPr>
              <w:t>ומספר</w:t>
            </w:r>
            <w:r w:rsidRPr="004F56D9">
              <w:rPr>
                <w:rFonts w:ascii="Courier" w:hAnsi="Courier"/>
                <w:color w:val="auto"/>
                <w:rtl/>
              </w:rPr>
              <w:t xml:space="preserve"> </w:t>
            </w:r>
            <w:r w:rsidRPr="004F56D9">
              <w:rPr>
                <w:rFonts w:ascii="Courier" w:hAnsi="Courier" w:hint="eastAsia"/>
                <w:color w:val="auto"/>
                <w:rtl/>
              </w:rPr>
              <w:t>של</w:t>
            </w:r>
            <w:r w:rsidRPr="004F56D9">
              <w:rPr>
                <w:rFonts w:ascii="Courier" w:hAnsi="Courier"/>
                <w:color w:val="auto"/>
                <w:rtl/>
              </w:rPr>
              <w:t xml:space="preserve"> </w:t>
            </w:r>
            <w:r w:rsidRPr="004F56D9">
              <w:rPr>
                <w:rFonts w:ascii="Courier" w:hAnsi="Courier" w:hint="eastAsia"/>
                <w:color w:val="auto"/>
                <w:rtl/>
              </w:rPr>
              <w:t>ממליץ</w:t>
            </w:r>
            <w:r w:rsidRPr="004F56D9">
              <w:rPr>
                <w:rFonts w:ascii="Courier" w:hAnsi="Courier"/>
                <w:color w:val="auto"/>
                <w:rtl/>
              </w:rPr>
              <w:t xml:space="preserve"> </w:t>
            </w:r>
            <w:r w:rsidRPr="004F56D9">
              <w:rPr>
                <w:rFonts w:ascii="Courier" w:hAnsi="Courier" w:hint="eastAsia"/>
                <w:color w:val="auto"/>
                <w:rtl/>
              </w:rPr>
              <w:t>שלא</w:t>
            </w:r>
            <w:r w:rsidRPr="004F56D9">
              <w:rPr>
                <w:rFonts w:ascii="Courier" w:hAnsi="Courier"/>
                <w:color w:val="auto"/>
                <w:rtl/>
              </w:rPr>
              <w:t xml:space="preserve"> </w:t>
            </w:r>
            <w:r w:rsidRPr="004F56D9">
              <w:rPr>
                <w:rFonts w:ascii="Courier" w:hAnsi="Courier" w:hint="eastAsia"/>
                <w:color w:val="auto"/>
                <w:rtl/>
              </w:rPr>
              <w:t>ניתן</w:t>
            </w:r>
            <w:r w:rsidRPr="004F56D9">
              <w:rPr>
                <w:rFonts w:ascii="Courier" w:hAnsi="Courier"/>
                <w:color w:val="auto"/>
                <w:rtl/>
              </w:rPr>
              <w:t xml:space="preserve"> </w:t>
            </w:r>
            <w:r w:rsidRPr="004F56D9">
              <w:rPr>
                <w:rFonts w:ascii="Courier" w:hAnsi="Courier" w:hint="eastAsia"/>
                <w:color w:val="auto"/>
                <w:rtl/>
              </w:rPr>
              <w:t>יהיה</w:t>
            </w:r>
            <w:r w:rsidRPr="004F56D9">
              <w:rPr>
                <w:rFonts w:ascii="Courier" w:hAnsi="Courier"/>
                <w:color w:val="auto"/>
                <w:rtl/>
              </w:rPr>
              <w:t xml:space="preserve">  </w:t>
            </w:r>
            <w:r w:rsidRPr="004F56D9">
              <w:rPr>
                <w:rFonts w:ascii="Courier" w:hAnsi="Courier" w:hint="eastAsia"/>
                <w:color w:val="auto"/>
                <w:rtl/>
              </w:rPr>
              <w:t>להשיגו</w:t>
            </w:r>
            <w:r w:rsidRPr="004F56D9">
              <w:rPr>
                <w:rFonts w:ascii="Courier" w:hAnsi="Courier"/>
                <w:color w:val="auto"/>
                <w:rtl/>
              </w:rPr>
              <w:t xml:space="preserve">, </w:t>
            </w:r>
            <w:r w:rsidRPr="004F56D9">
              <w:rPr>
                <w:rFonts w:ascii="Courier" w:hAnsi="Courier" w:hint="eastAsia"/>
                <w:color w:val="auto"/>
                <w:rtl/>
              </w:rPr>
              <w:t>הצעתו</w:t>
            </w:r>
            <w:r w:rsidRPr="004F56D9">
              <w:rPr>
                <w:rFonts w:ascii="Courier" w:hAnsi="Courier"/>
                <w:color w:val="auto"/>
                <w:rtl/>
              </w:rPr>
              <w:t xml:space="preserve"> </w:t>
            </w:r>
            <w:r w:rsidRPr="004F56D9">
              <w:rPr>
                <w:rFonts w:ascii="Courier" w:hAnsi="Courier" w:hint="eastAsia"/>
                <w:color w:val="auto"/>
                <w:rtl/>
              </w:rPr>
              <w:t>תנוקד</w:t>
            </w:r>
            <w:r w:rsidRPr="004F56D9">
              <w:rPr>
                <w:rFonts w:ascii="Courier" w:hAnsi="Courier"/>
                <w:color w:val="auto"/>
                <w:rtl/>
              </w:rPr>
              <w:t xml:space="preserve"> </w:t>
            </w:r>
            <w:r w:rsidRPr="004F56D9">
              <w:rPr>
                <w:rFonts w:ascii="Courier" w:hAnsi="Courier" w:hint="eastAsia"/>
                <w:color w:val="auto"/>
                <w:rtl/>
              </w:rPr>
              <w:t>ב</w:t>
            </w:r>
            <w:r w:rsidRPr="004F56D9">
              <w:rPr>
                <w:rFonts w:ascii="Courier" w:hAnsi="Courier"/>
                <w:color w:val="auto"/>
                <w:rtl/>
              </w:rPr>
              <w:t xml:space="preserve"> 0 </w:t>
            </w:r>
            <w:r w:rsidRPr="004F56D9">
              <w:rPr>
                <w:rFonts w:ascii="Courier" w:hAnsi="Courier" w:hint="eastAsia"/>
                <w:color w:val="auto"/>
                <w:rtl/>
              </w:rPr>
              <w:t>נקודות</w:t>
            </w:r>
            <w:r w:rsidRPr="004F56D9">
              <w:rPr>
                <w:rFonts w:ascii="Courier" w:hAnsi="Courier"/>
                <w:color w:val="auto"/>
                <w:rtl/>
              </w:rPr>
              <w:t xml:space="preserve"> </w:t>
            </w:r>
            <w:r w:rsidRPr="004F56D9">
              <w:rPr>
                <w:rFonts w:ascii="Courier" w:hAnsi="Courier" w:hint="eastAsia"/>
                <w:color w:val="auto"/>
                <w:rtl/>
              </w:rPr>
              <w:t>עבור</w:t>
            </w:r>
            <w:r w:rsidRPr="004F56D9">
              <w:rPr>
                <w:rFonts w:ascii="Courier" w:hAnsi="Courier"/>
                <w:color w:val="auto"/>
                <w:rtl/>
              </w:rPr>
              <w:t xml:space="preserve"> </w:t>
            </w:r>
            <w:r w:rsidRPr="004F56D9">
              <w:rPr>
                <w:rFonts w:ascii="Courier" w:hAnsi="Courier" w:hint="eastAsia"/>
                <w:color w:val="auto"/>
                <w:rtl/>
              </w:rPr>
              <w:t>סעיף</w:t>
            </w:r>
            <w:r w:rsidRPr="004F56D9">
              <w:rPr>
                <w:rFonts w:ascii="Courier" w:hAnsi="Courier"/>
                <w:color w:val="auto"/>
                <w:rtl/>
              </w:rPr>
              <w:t xml:space="preserve"> </w:t>
            </w:r>
            <w:r w:rsidRPr="004F56D9">
              <w:rPr>
                <w:rFonts w:ascii="Courier" w:hAnsi="Courier" w:hint="eastAsia"/>
                <w:color w:val="auto"/>
                <w:rtl/>
              </w:rPr>
              <w:t>זה</w:t>
            </w:r>
            <w:r w:rsidRPr="004F56D9">
              <w:rPr>
                <w:rFonts w:ascii="Courier" w:hAnsi="Courier"/>
                <w:color w:val="auto"/>
                <w:rtl/>
              </w:rPr>
              <w:t>)</w:t>
            </w:r>
          </w:p>
        </w:tc>
      </w:tr>
      <w:tr w:rsidR="004E20B1" w:rsidRPr="004E20B1" w:rsidTr="006A6F6F">
        <w:tc>
          <w:tcPr>
            <w:tcW w:w="0" w:type="auto"/>
            <w:shd w:val="clear" w:color="auto" w:fill="auto"/>
          </w:tcPr>
          <w:p w:rsidR="001D32F5" w:rsidRPr="004F56D9" w:rsidRDefault="001D32F5" w:rsidP="006A6F6F">
            <w:pPr>
              <w:tabs>
                <w:tab w:val="left" w:pos="1218"/>
              </w:tabs>
              <w:spacing w:line="240" w:lineRule="auto"/>
              <w:ind w:right="357"/>
              <w:rPr>
                <w:rFonts w:ascii="Courier" w:hAnsi="Courier"/>
                <w:color w:val="auto"/>
                <w:rtl/>
              </w:rPr>
            </w:pPr>
            <w:r w:rsidRPr="004F56D9">
              <w:rPr>
                <w:rFonts w:ascii="Courier" w:hAnsi="Courier" w:hint="eastAsia"/>
                <w:color w:val="auto"/>
                <w:rtl/>
              </w:rPr>
              <w:t>התרשמות</w:t>
            </w:r>
            <w:r w:rsidRPr="004F56D9">
              <w:rPr>
                <w:rFonts w:ascii="Courier" w:hAnsi="Courier"/>
                <w:color w:val="auto"/>
                <w:rtl/>
              </w:rPr>
              <w:t xml:space="preserve"> </w:t>
            </w:r>
            <w:r w:rsidR="009C655B" w:rsidRPr="004F56D9">
              <w:rPr>
                <w:rFonts w:ascii="Courier" w:hAnsi="Courier" w:hint="eastAsia"/>
                <w:color w:val="auto"/>
                <w:rtl/>
              </w:rPr>
              <w:t>כללית</w:t>
            </w:r>
            <w:r w:rsidR="009C655B" w:rsidRPr="004F56D9">
              <w:rPr>
                <w:rFonts w:ascii="Courier" w:hAnsi="Courier"/>
                <w:color w:val="auto"/>
                <w:rtl/>
              </w:rPr>
              <w:t xml:space="preserve"> </w:t>
            </w:r>
            <w:proofErr w:type="spellStart"/>
            <w:r w:rsidRPr="004F56D9">
              <w:rPr>
                <w:rFonts w:ascii="Courier" w:hAnsi="Courier" w:hint="eastAsia"/>
                <w:color w:val="auto"/>
                <w:rtl/>
              </w:rPr>
              <w:t>מהמציע</w:t>
            </w:r>
            <w:proofErr w:type="spellEnd"/>
          </w:p>
        </w:tc>
        <w:tc>
          <w:tcPr>
            <w:tcW w:w="0" w:type="auto"/>
            <w:shd w:val="clear" w:color="auto" w:fill="auto"/>
          </w:tcPr>
          <w:p w:rsidR="001D32F5" w:rsidRPr="004F56D9" w:rsidRDefault="00DD508C" w:rsidP="006A6F6F">
            <w:pPr>
              <w:tabs>
                <w:tab w:val="left" w:pos="1218"/>
              </w:tabs>
              <w:spacing w:line="240" w:lineRule="auto"/>
              <w:ind w:right="357"/>
              <w:jc w:val="left"/>
              <w:rPr>
                <w:rFonts w:ascii="Courier" w:hAnsi="Courier"/>
                <w:color w:val="auto"/>
                <w:rtl/>
              </w:rPr>
            </w:pPr>
            <w:r w:rsidRPr="004F56D9">
              <w:rPr>
                <w:rFonts w:ascii="Courier" w:hAnsi="Courier" w:hint="eastAsia"/>
                <w:color w:val="auto"/>
                <w:rtl/>
              </w:rPr>
              <w:t>במסגרת</w:t>
            </w:r>
            <w:r w:rsidRPr="004F56D9">
              <w:rPr>
                <w:rFonts w:ascii="Courier" w:hAnsi="Courier"/>
                <w:color w:val="auto"/>
                <w:rtl/>
              </w:rPr>
              <w:t xml:space="preserve"> </w:t>
            </w:r>
            <w:r w:rsidRPr="004F56D9">
              <w:rPr>
                <w:rFonts w:ascii="Courier" w:hAnsi="Courier" w:hint="eastAsia"/>
                <w:color w:val="auto"/>
                <w:rtl/>
              </w:rPr>
              <w:t>ראיון</w:t>
            </w:r>
            <w:r w:rsidRPr="004F56D9">
              <w:rPr>
                <w:rFonts w:ascii="Courier" w:hAnsi="Courier"/>
                <w:color w:val="auto"/>
                <w:rtl/>
              </w:rPr>
              <w:t xml:space="preserve"> </w:t>
            </w:r>
            <w:r w:rsidRPr="004F56D9">
              <w:rPr>
                <w:rFonts w:ascii="Courier" w:hAnsi="Courier" w:hint="eastAsia"/>
                <w:color w:val="auto"/>
                <w:rtl/>
              </w:rPr>
              <w:t>עם</w:t>
            </w:r>
            <w:r w:rsidRPr="004F56D9">
              <w:rPr>
                <w:rFonts w:ascii="Courier" w:hAnsi="Courier"/>
                <w:color w:val="auto"/>
                <w:rtl/>
              </w:rPr>
              <w:t xml:space="preserve"> </w:t>
            </w:r>
            <w:r w:rsidRPr="004F56D9">
              <w:rPr>
                <w:rFonts w:ascii="Courier" w:hAnsi="Courier" w:hint="eastAsia"/>
                <w:color w:val="auto"/>
                <w:rtl/>
              </w:rPr>
              <w:t>המציע</w:t>
            </w:r>
            <w:r w:rsidRPr="004F56D9">
              <w:rPr>
                <w:rFonts w:ascii="Courier" w:hAnsi="Courier"/>
                <w:color w:val="auto"/>
                <w:rtl/>
              </w:rPr>
              <w:t xml:space="preserve">  </w:t>
            </w:r>
            <w:r w:rsidRPr="004F56D9">
              <w:rPr>
                <w:rFonts w:ascii="Courier" w:hAnsi="Courier" w:hint="eastAsia"/>
                <w:color w:val="auto"/>
                <w:rtl/>
              </w:rPr>
              <w:t>ו</w:t>
            </w:r>
            <w:r w:rsidRPr="004F56D9">
              <w:rPr>
                <w:rFonts w:ascii="Courier" w:hAnsi="Courier"/>
                <w:color w:val="auto"/>
                <w:rtl/>
              </w:rPr>
              <w:t>/</w:t>
            </w:r>
            <w:r w:rsidRPr="004F56D9">
              <w:rPr>
                <w:rFonts w:ascii="Courier" w:hAnsi="Courier" w:hint="eastAsia"/>
                <w:color w:val="auto"/>
                <w:rtl/>
              </w:rPr>
              <w:t>או</w:t>
            </w:r>
            <w:r w:rsidRPr="004F56D9">
              <w:rPr>
                <w:rFonts w:ascii="Courier" w:hAnsi="Courier"/>
                <w:color w:val="auto"/>
                <w:rtl/>
              </w:rPr>
              <w:t xml:space="preserve"> </w:t>
            </w:r>
            <w:r w:rsidRPr="004F56D9">
              <w:rPr>
                <w:rFonts w:ascii="Courier" w:hAnsi="Courier" w:hint="eastAsia"/>
                <w:color w:val="auto"/>
                <w:rtl/>
              </w:rPr>
              <w:t>ביקור</w:t>
            </w:r>
            <w:r w:rsidRPr="004F56D9">
              <w:rPr>
                <w:rFonts w:ascii="Courier" w:hAnsi="Courier"/>
                <w:color w:val="auto"/>
                <w:rtl/>
              </w:rPr>
              <w:t xml:space="preserve"> </w:t>
            </w:r>
            <w:r w:rsidRPr="004F56D9">
              <w:rPr>
                <w:rFonts w:ascii="Courier" w:hAnsi="Courier" w:hint="eastAsia"/>
                <w:color w:val="auto"/>
                <w:rtl/>
              </w:rPr>
              <w:t>בסניפי</w:t>
            </w:r>
            <w:r w:rsidRPr="004F56D9">
              <w:rPr>
                <w:rFonts w:ascii="Courier" w:hAnsi="Courier"/>
                <w:color w:val="auto"/>
                <w:rtl/>
              </w:rPr>
              <w:t xml:space="preserve"> </w:t>
            </w:r>
            <w:r w:rsidRPr="004F56D9">
              <w:rPr>
                <w:rFonts w:ascii="Courier" w:hAnsi="Courier" w:hint="eastAsia"/>
                <w:color w:val="auto"/>
                <w:rtl/>
              </w:rPr>
              <w:t>המציע</w:t>
            </w:r>
            <w:r w:rsidRPr="004F56D9">
              <w:rPr>
                <w:rFonts w:ascii="Courier" w:hAnsi="Courier"/>
                <w:color w:val="auto"/>
                <w:rtl/>
              </w:rPr>
              <w:t xml:space="preserve"> </w:t>
            </w:r>
            <w:r w:rsidRPr="004F56D9">
              <w:rPr>
                <w:rFonts w:ascii="Courier" w:hAnsi="Courier" w:hint="eastAsia"/>
                <w:color w:val="auto"/>
                <w:rtl/>
              </w:rPr>
              <w:t>אחד</w:t>
            </w:r>
            <w:r w:rsidRPr="004F56D9">
              <w:rPr>
                <w:rFonts w:ascii="Courier" w:hAnsi="Courier"/>
                <w:color w:val="auto"/>
                <w:rtl/>
              </w:rPr>
              <w:t xml:space="preserve"> </w:t>
            </w:r>
            <w:r w:rsidRPr="004F56D9">
              <w:rPr>
                <w:rFonts w:ascii="Courier" w:hAnsi="Courier" w:hint="eastAsia"/>
                <w:color w:val="auto"/>
                <w:rtl/>
              </w:rPr>
              <w:t>או</w:t>
            </w:r>
            <w:r w:rsidRPr="004F56D9">
              <w:rPr>
                <w:rFonts w:ascii="Courier" w:hAnsi="Courier"/>
                <w:color w:val="auto"/>
                <w:rtl/>
              </w:rPr>
              <w:t xml:space="preserve"> </w:t>
            </w:r>
            <w:r w:rsidRPr="004F56D9">
              <w:rPr>
                <w:rFonts w:ascii="Courier" w:hAnsi="Courier" w:hint="eastAsia"/>
                <w:color w:val="auto"/>
                <w:rtl/>
              </w:rPr>
              <w:t>יותר</w:t>
            </w:r>
            <w:r w:rsidRPr="004F56D9">
              <w:rPr>
                <w:rFonts w:ascii="Courier" w:hAnsi="Courier"/>
                <w:color w:val="auto"/>
                <w:rtl/>
              </w:rPr>
              <w:t xml:space="preserve"> </w:t>
            </w:r>
          </w:p>
        </w:tc>
        <w:tc>
          <w:tcPr>
            <w:tcW w:w="0" w:type="auto"/>
            <w:shd w:val="clear" w:color="auto" w:fill="auto"/>
          </w:tcPr>
          <w:p w:rsidR="001D32F5" w:rsidRPr="004F56D9" w:rsidRDefault="009C655B" w:rsidP="006A6F6F">
            <w:pPr>
              <w:tabs>
                <w:tab w:val="left" w:pos="1218"/>
              </w:tabs>
              <w:spacing w:line="240" w:lineRule="auto"/>
              <w:ind w:right="357"/>
              <w:rPr>
                <w:rFonts w:ascii="Courier" w:hAnsi="Courier"/>
                <w:color w:val="auto"/>
                <w:rtl/>
              </w:rPr>
            </w:pPr>
            <w:r w:rsidRPr="004F56D9">
              <w:rPr>
                <w:rFonts w:ascii="Courier" w:hAnsi="Courier"/>
                <w:color w:val="auto"/>
                <w:rtl/>
              </w:rPr>
              <w:t>30</w:t>
            </w:r>
            <w:r w:rsidR="001D32F5" w:rsidRPr="004F56D9">
              <w:rPr>
                <w:rFonts w:ascii="Courier" w:hAnsi="Courier"/>
                <w:color w:val="auto"/>
                <w:rtl/>
              </w:rPr>
              <w:t>%</w:t>
            </w:r>
          </w:p>
        </w:tc>
        <w:tc>
          <w:tcPr>
            <w:tcW w:w="2180" w:type="dxa"/>
            <w:shd w:val="clear" w:color="auto" w:fill="auto"/>
          </w:tcPr>
          <w:p w:rsidR="009C655B" w:rsidRPr="004F56D9" w:rsidRDefault="009C655B" w:rsidP="009C655B">
            <w:pPr>
              <w:tabs>
                <w:tab w:val="left" w:pos="1218"/>
              </w:tabs>
              <w:spacing w:line="240" w:lineRule="auto"/>
              <w:rPr>
                <w:rFonts w:ascii="Courier" w:hAnsi="Courier"/>
                <w:color w:val="auto"/>
                <w:rtl/>
              </w:rPr>
            </w:pPr>
            <w:r w:rsidRPr="004F56D9">
              <w:rPr>
                <w:rFonts w:ascii="Courier" w:hAnsi="Courier" w:hint="eastAsia"/>
                <w:color w:val="auto"/>
                <w:rtl/>
              </w:rPr>
              <w:t>התרשמות</w:t>
            </w:r>
            <w:r w:rsidRPr="004F56D9">
              <w:rPr>
                <w:rFonts w:ascii="Courier" w:hAnsi="Courier"/>
                <w:color w:val="auto"/>
                <w:rtl/>
              </w:rPr>
              <w:t xml:space="preserve"> </w:t>
            </w:r>
            <w:r w:rsidRPr="004F56D9">
              <w:rPr>
                <w:rFonts w:ascii="Courier" w:hAnsi="Courier" w:hint="eastAsia"/>
                <w:color w:val="auto"/>
                <w:rtl/>
              </w:rPr>
              <w:t>ועדת</w:t>
            </w:r>
            <w:r w:rsidRPr="004F56D9">
              <w:rPr>
                <w:rFonts w:ascii="Courier" w:hAnsi="Courier"/>
                <w:color w:val="auto"/>
                <w:rtl/>
              </w:rPr>
              <w:t xml:space="preserve"> </w:t>
            </w:r>
            <w:r w:rsidRPr="004F56D9">
              <w:rPr>
                <w:rFonts w:ascii="Courier" w:hAnsi="Courier" w:hint="eastAsia"/>
                <w:color w:val="auto"/>
                <w:rtl/>
              </w:rPr>
              <w:t>המכרזים</w:t>
            </w:r>
            <w:r w:rsidRPr="004F56D9">
              <w:rPr>
                <w:rFonts w:ascii="Courier" w:hAnsi="Courier"/>
                <w:color w:val="auto"/>
                <w:rtl/>
              </w:rPr>
              <w:t xml:space="preserve"> </w:t>
            </w:r>
            <w:r w:rsidRPr="004F56D9">
              <w:rPr>
                <w:rFonts w:ascii="Courier" w:hAnsi="Courier" w:hint="eastAsia"/>
                <w:color w:val="auto"/>
                <w:rtl/>
              </w:rPr>
              <w:t>ו</w:t>
            </w:r>
            <w:r w:rsidRPr="004F56D9">
              <w:rPr>
                <w:rFonts w:ascii="Courier" w:hAnsi="Courier"/>
                <w:color w:val="auto"/>
                <w:rtl/>
              </w:rPr>
              <w:t>/</w:t>
            </w:r>
            <w:r w:rsidRPr="004F56D9">
              <w:rPr>
                <w:rFonts w:ascii="Courier" w:hAnsi="Courier" w:hint="eastAsia"/>
                <w:color w:val="auto"/>
                <w:rtl/>
              </w:rPr>
              <w:t>או</w:t>
            </w:r>
            <w:r w:rsidRPr="004F56D9">
              <w:rPr>
                <w:rFonts w:ascii="Courier" w:hAnsi="Courier"/>
                <w:color w:val="auto"/>
                <w:rtl/>
              </w:rPr>
              <w:t xml:space="preserve"> </w:t>
            </w:r>
            <w:r w:rsidRPr="004F56D9">
              <w:rPr>
                <w:rFonts w:ascii="Courier" w:hAnsi="Courier" w:hint="eastAsia"/>
                <w:color w:val="auto"/>
                <w:rtl/>
              </w:rPr>
              <w:t>ועדת</w:t>
            </w:r>
            <w:r w:rsidRPr="004F56D9">
              <w:rPr>
                <w:rFonts w:ascii="Courier" w:hAnsi="Courier"/>
                <w:color w:val="auto"/>
                <w:rtl/>
              </w:rPr>
              <w:t xml:space="preserve"> </w:t>
            </w:r>
            <w:r w:rsidRPr="004F56D9">
              <w:rPr>
                <w:rFonts w:ascii="Courier" w:hAnsi="Courier" w:hint="eastAsia"/>
                <w:color w:val="auto"/>
                <w:rtl/>
              </w:rPr>
              <w:t>המשנה</w:t>
            </w:r>
            <w:r w:rsidRPr="004F56D9">
              <w:rPr>
                <w:rFonts w:ascii="Courier" w:hAnsi="Courier"/>
                <w:color w:val="auto"/>
                <w:rtl/>
              </w:rPr>
              <w:t xml:space="preserve"> </w:t>
            </w:r>
            <w:proofErr w:type="spellStart"/>
            <w:r w:rsidRPr="004F56D9">
              <w:rPr>
                <w:rFonts w:ascii="Courier" w:hAnsi="Courier" w:hint="eastAsia"/>
                <w:color w:val="auto"/>
                <w:rtl/>
              </w:rPr>
              <w:t>מהמציע</w:t>
            </w:r>
            <w:proofErr w:type="spellEnd"/>
            <w:r w:rsidRPr="004F56D9">
              <w:rPr>
                <w:rFonts w:ascii="Courier" w:hAnsi="Courier"/>
                <w:color w:val="auto"/>
                <w:rtl/>
              </w:rPr>
              <w:t xml:space="preserve"> </w:t>
            </w:r>
            <w:r w:rsidRPr="004F56D9">
              <w:rPr>
                <w:rFonts w:ascii="Courier" w:hAnsi="Courier" w:hint="eastAsia"/>
                <w:color w:val="auto"/>
                <w:rtl/>
              </w:rPr>
              <w:t>וניסיונו</w:t>
            </w:r>
            <w:r w:rsidRPr="004F56D9">
              <w:rPr>
                <w:rFonts w:ascii="Courier" w:hAnsi="Courier"/>
                <w:color w:val="auto"/>
                <w:rtl/>
              </w:rPr>
              <w:t xml:space="preserve"> </w:t>
            </w:r>
            <w:r w:rsidRPr="004F56D9">
              <w:rPr>
                <w:rFonts w:ascii="Courier" w:hAnsi="Courier" w:hint="eastAsia"/>
                <w:color w:val="auto"/>
                <w:rtl/>
              </w:rPr>
              <w:t>במסגרת</w:t>
            </w:r>
            <w:r w:rsidRPr="004F56D9">
              <w:rPr>
                <w:rFonts w:ascii="Courier" w:hAnsi="Courier"/>
                <w:color w:val="auto"/>
                <w:rtl/>
              </w:rPr>
              <w:t xml:space="preserve"> </w:t>
            </w:r>
            <w:r w:rsidRPr="004F56D9">
              <w:rPr>
                <w:rFonts w:ascii="Courier" w:hAnsi="Courier" w:hint="eastAsia"/>
                <w:color w:val="auto"/>
                <w:rtl/>
              </w:rPr>
              <w:t>ראיון</w:t>
            </w:r>
            <w:r w:rsidRPr="004F56D9">
              <w:rPr>
                <w:rFonts w:ascii="Courier" w:hAnsi="Courier"/>
                <w:color w:val="auto"/>
                <w:rtl/>
              </w:rPr>
              <w:t xml:space="preserve">  </w:t>
            </w:r>
            <w:r w:rsidRPr="004F56D9">
              <w:rPr>
                <w:rFonts w:ascii="Courier" w:hAnsi="Courier" w:hint="eastAsia"/>
                <w:color w:val="auto"/>
                <w:rtl/>
              </w:rPr>
              <w:t>ו</w:t>
            </w:r>
            <w:r w:rsidRPr="004F56D9">
              <w:rPr>
                <w:rFonts w:ascii="Courier" w:hAnsi="Courier"/>
                <w:color w:val="auto"/>
                <w:rtl/>
              </w:rPr>
              <w:t>/</w:t>
            </w:r>
            <w:r w:rsidRPr="004F56D9">
              <w:rPr>
                <w:rFonts w:ascii="Courier" w:hAnsi="Courier" w:hint="eastAsia"/>
                <w:color w:val="auto"/>
                <w:rtl/>
              </w:rPr>
              <w:t>או</w:t>
            </w:r>
            <w:r w:rsidRPr="004F56D9">
              <w:rPr>
                <w:rFonts w:ascii="Courier" w:hAnsi="Courier"/>
                <w:color w:val="auto"/>
                <w:rtl/>
              </w:rPr>
              <w:t xml:space="preserve"> </w:t>
            </w:r>
            <w:r w:rsidRPr="004F56D9">
              <w:rPr>
                <w:rFonts w:ascii="Courier" w:hAnsi="Courier" w:hint="eastAsia"/>
                <w:color w:val="auto"/>
                <w:rtl/>
              </w:rPr>
              <w:t>מביקור</w:t>
            </w:r>
            <w:r w:rsidRPr="004F56D9">
              <w:rPr>
                <w:rFonts w:ascii="Courier" w:hAnsi="Courier"/>
                <w:color w:val="auto"/>
                <w:rtl/>
              </w:rPr>
              <w:t xml:space="preserve"> </w:t>
            </w:r>
            <w:r w:rsidRPr="004F56D9">
              <w:rPr>
                <w:rFonts w:ascii="Courier" w:hAnsi="Courier" w:hint="eastAsia"/>
                <w:color w:val="auto"/>
                <w:rtl/>
              </w:rPr>
              <w:t>באחד</w:t>
            </w:r>
            <w:r w:rsidRPr="004F56D9">
              <w:rPr>
                <w:rFonts w:ascii="Courier" w:hAnsi="Courier"/>
                <w:color w:val="auto"/>
                <w:rtl/>
              </w:rPr>
              <w:t xml:space="preserve"> </w:t>
            </w:r>
            <w:r w:rsidRPr="004F56D9">
              <w:rPr>
                <w:rFonts w:ascii="Courier" w:hAnsi="Courier" w:hint="eastAsia"/>
                <w:color w:val="auto"/>
                <w:rtl/>
              </w:rPr>
              <w:t>או</w:t>
            </w:r>
            <w:r w:rsidRPr="004F56D9">
              <w:rPr>
                <w:rFonts w:ascii="Courier" w:hAnsi="Courier"/>
                <w:color w:val="auto"/>
                <w:rtl/>
              </w:rPr>
              <w:t xml:space="preserve"> </w:t>
            </w:r>
            <w:r w:rsidRPr="004F56D9">
              <w:rPr>
                <w:rFonts w:ascii="Courier" w:hAnsi="Courier" w:hint="eastAsia"/>
                <w:color w:val="auto"/>
                <w:rtl/>
              </w:rPr>
              <w:t>יותר</w:t>
            </w:r>
            <w:r w:rsidRPr="004F56D9">
              <w:rPr>
                <w:rFonts w:ascii="Courier" w:hAnsi="Courier"/>
                <w:color w:val="auto"/>
                <w:rtl/>
              </w:rPr>
              <w:t xml:space="preserve"> </w:t>
            </w:r>
            <w:r w:rsidRPr="004F56D9">
              <w:rPr>
                <w:rFonts w:ascii="Courier" w:hAnsi="Courier" w:hint="eastAsia"/>
                <w:color w:val="auto"/>
                <w:rtl/>
              </w:rPr>
              <w:t>מסניפי</w:t>
            </w:r>
            <w:r w:rsidRPr="004F56D9">
              <w:rPr>
                <w:rFonts w:ascii="Courier" w:hAnsi="Courier"/>
                <w:color w:val="auto"/>
                <w:rtl/>
              </w:rPr>
              <w:t xml:space="preserve"> </w:t>
            </w:r>
            <w:r w:rsidRPr="004F56D9">
              <w:rPr>
                <w:rFonts w:ascii="Courier" w:hAnsi="Courier" w:hint="eastAsia"/>
                <w:color w:val="auto"/>
                <w:rtl/>
              </w:rPr>
              <w:t>המציע</w:t>
            </w:r>
            <w:r w:rsidRPr="004F56D9">
              <w:rPr>
                <w:rFonts w:ascii="Courier" w:hAnsi="Courier"/>
                <w:color w:val="auto"/>
                <w:rtl/>
              </w:rPr>
              <w:t>.</w:t>
            </w:r>
          </w:p>
          <w:p w:rsidR="009C655B" w:rsidRPr="004F56D9" w:rsidRDefault="009C655B" w:rsidP="009C655B">
            <w:pPr>
              <w:tabs>
                <w:tab w:val="left" w:pos="1218"/>
              </w:tabs>
              <w:spacing w:line="240" w:lineRule="auto"/>
              <w:rPr>
                <w:rFonts w:ascii="Courier" w:hAnsi="Courier"/>
                <w:color w:val="auto"/>
                <w:rtl/>
              </w:rPr>
            </w:pPr>
            <w:r w:rsidRPr="004F56D9">
              <w:rPr>
                <w:rFonts w:ascii="Courier" w:hAnsi="Courier" w:hint="eastAsia"/>
                <w:color w:val="auto"/>
                <w:rtl/>
              </w:rPr>
              <w:t>אמת</w:t>
            </w:r>
            <w:r w:rsidRPr="004F56D9">
              <w:rPr>
                <w:rFonts w:ascii="Courier" w:hAnsi="Courier"/>
                <w:color w:val="auto"/>
                <w:rtl/>
              </w:rPr>
              <w:t xml:space="preserve"> </w:t>
            </w:r>
            <w:r w:rsidRPr="004F56D9">
              <w:rPr>
                <w:rFonts w:ascii="Courier" w:hAnsi="Courier" w:hint="eastAsia"/>
                <w:color w:val="auto"/>
                <w:rtl/>
              </w:rPr>
              <w:t>מידה</w:t>
            </w:r>
            <w:r w:rsidRPr="004F56D9">
              <w:rPr>
                <w:rFonts w:ascii="Courier" w:hAnsi="Courier"/>
                <w:color w:val="auto"/>
                <w:rtl/>
              </w:rPr>
              <w:t xml:space="preserve"> </w:t>
            </w:r>
            <w:r w:rsidRPr="004F56D9">
              <w:rPr>
                <w:rFonts w:ascii="Courier" w:hAnsi="Courier" w:hint="eastAsia"/>
                <w:color w:val="auto"/>
                <w:rtl/>
              </w:rPr>
              <w:t>זו</w:t>
            </w:r>
            <w:r w:rsidRPr="004F56D9">
              <w:rPr>
                <w:rFonts w:ascii="Courier" w:hAnsi="Courier"/>
                <w:color w:val="auto"/>
                <w:rtl/>
              </w:rPr>
              <w:t xml:space="preserve"> </w:t>
            </w:r>
            <w:r w:rsidRPr="004F56D9">
              <w:rPr>
                <w:rFonts w:ascii="Courier" w:hAnsi="Courier" w:hint="eastAsia"/>
                <w:color w:val="auto"/>
                <w:rtl/>
              </w:rPr>
              <w:t>תנוקד</w:t>
            </w:r>
            <w:r w:rsidRPr="004F56D9">
              <w:rPr>
                <w:rFonts w:ascii="Courier" w:hAnsi="Courier"/>
                <w:color w:val="auto"/>
                <w:rtl/>
              </w:rPr>
              <w:t xml:space="preserve"> </w:t>
            </w:r>
            <w:r w:rsidRPr="004F56D9">
              <w:rPr>
                <w:rFonts w:ascii="Courier" w:hAnsi="Courier" w:hint="eastAsia"/>
                <w:color w:val="auto"/>
                <w:rtl/>
              </w:rPr>
              <w:t>לפי</w:t>
            </w:r>
            <w:r w:rsidRPr="004F56D9">
              <w:rPr>
                <w:rFonts w:ascii="Courier" w:hAnsi="Courier"/>
                <w:color w:val="auto"/>
                <w:rtl/>
              </w:rPr>
              <w:t xml:space="preserve"> </w:t>
            </w:r>
            <w:r w:rsidRPr="004F56D9">
              <w:rPr>
                <w:rFonts w:ascii="Courier" w:hAnsi="Courier" w:hint="eastAsia"/>
                <w:color w:val="auto"/>
                <w:rtl/>
              </w:rPr>
              <w:t>הפרמטרים</w:t>
            </w:r>
            <w:r w:rsidRPr="004F56D9">
              <w:rPr>
                <w:rFonts w:ascii="Courier" w:hAnsi="Courier"/>
                <w:color w:val="auto"/>
                <w:rtl/>
              </w:rPr>
              <w:t xml:space="preserve"> </w:t>
            </w:r>
            <w:r w:rsidRPr="004F56D9">
              <w:rPr>
                <w:rFonts w:ascii="Courier" w:hAnsi="Courier" w:hint="eastAsia"/>
                <w:color w:val="auto"/>
                <w:rtl/>
              </w:rPr>
              <w:lastRenderedPageBreak/>
              <w:t>הבאים</w:t>
            </w:r>
            <w:r w:rsidRPr="004F56D9">
              <w:rPr>
                <w:rFonts w:ascii="Courier" w:hAnsi="Courier"/>
                <w:color w:val="auto"/>
                <w:rtl/>
              </w:rPr>
              <w:t xml:space="preserve">: </w:t>
            </w:r>
          </w:p>
          <w:p w:rsidR="009C655B" w:rsidRPr="004F56D9" w:rsidRDefault="009C655B" w:rsidP="009C655B">
            <w:pPr>
              <w:tabs>
                <w:tab w:val="left" w:pos="1218"/>
              </w:tabs>
              <w:spacing w:line="240" w:lineRule="auto"/>
              <w:rPr>
                <w:rFonts w:ascii="Courier" w:hAnsi="Courier"/>
                <w:color w:val="auto"/>
                <w:rtl/>
              </w:rPr>
            </w:pPr>
            <w:r w:rsidRPr="004F56D9">
              <w:rPr>
                <w:rFonts w:ascii="Courier" w:hAnsi="Courier" w:hint="eastAsia"/>
                <w:color w:val="auto"/>
                <w:rtl/>
              </w:rPr>
              <w:t>א</w:t>
            </w:r>
            <w:r w:rsidRPr="004F56D9">
              <w:rPr>
                <w:rFonts w:ascii="Courier" w:hAnsi="Courier"/>
                <w:color w:val="auto"/>
                <w:rtl/>
              </w:rPr>
              <w:t>.</w:t>
            </w:r>
            <w:r w:rsidRPr="004F56D9">
              <w:rPr>
                <w:rFonts w:ascii="Courier" w:hAnsi="Courier"/>
                <w:color w:val="auto"/>
                <w:rtl/>
              </w:rPr>
              <w:tab/>
            </w:r>
            <w:r w:rsidRPr="004F56D9">
              <w:rPr>
                <w:rFonts w:ascii="Courier" w:hAnsi="Courier" w:hint="eastAsia"/>
                <w:color w:val="auto"/>
                <w:rtl/>
              </w:rPr>
              <w:t>שיטת</w:t>
            </w:r>
            <w:r w:rsidRPr="004F56D9">
              <w:rPr>
                <w:rFonts w:ascii="Courier" w:hAnsi="Courier"/>
                <w:color w:val="auto"/>
                <w:rtl/>
              </w:rPr>
              <w:t xml:space="preserve"> </w:t>
            </w:r>
            <w:r w:rsidRPr="004F56D9">
              <w:rPr>
                <w:rFonts w:ascii="Courier" w:hAnsi="Courier" w:hint="eastAsia"/>
                <w:color w:val="auto"/>
                <w:rtl/>
              </w:rPr>
              <w:t>עבודה</w:t>
            </w:r>
            <w:r w:rsidRPr="004F56D9">
              <w:rPr>
                <w:rFonts w:ascii="Courier" w:hAnsi="Courier"/>
                <w:color w:val="auto"/>
                <w:rtl/>
              </w:rPr>
              <w:t xml:space="preserve"> </w:t>
            </w:r>
            <w:r w:rsidRPr="004F56D9">
              <w:rPr>
                <w:rFonts w:ascii="Courier" w:hAnsi="Courier" w:hint="eastAsia"/>
                <w:color w:val="auto"/>
                <w:rtl/>
              </w:rPr>
              <w:t>מוצעת</w:t>
            </w:r>
            <w:r w:rsidRPr="004F56D9">
              <w:rPr>
                <w:rFonts w:ascii="Courier" w:hAnsi="Courier"/>
                <w:color w:val="auto"/>
                <w:rtl/>
              </w:rPr>
              <w:t xml:space="preserve"> </w:t>
            </w:r>
            <w:r w:rsidRPr="004F56D9">
              <w:rPr>
                <w:rFonts w:ascii="Courier" w:hAnsi="Courier" w:hint="eastAsia"/>
                <w:color w:val="auto"/>
                <w:rtl/>
              </w:rPr>
              <w:t>הנותנת</w:t>
            </w:r>
            <w:r w:rsidRPr="004F56D9">
              <w:rPr>
                <w:rFonts w:ascii="Courier" w:hAnsi="Courier"/>
                <w:color w:val="auto"/>
                <w:rtl/>
              </w:rPr>
              <w:t xml:space="preserve"> </w:t>
            </w:r>
            <w:r w:rsidRPr="004F56D9">
              <w:rPr>
                <w:rFonts w:ascii="Courier" w:hAnsi="Courier" w:hint="eastAsia"/>
                <w:color w:val="auto"/>
                <w:rtl/>
              </w:rPr>
              <w:t>מענה</w:t>
            </w:r>
            <w:r w:rsidRPr="004F56D9">
              <w:rPr>
                <w:rFonts w:ascii="Courier" w:hAnsi="Courier"/>
                <w:color w:val="auto"/>
                <w:rtl/>
              </w:rPr>
              <w:t xml:space="preserve"> </w:t>
            </w:r>
            <w:r w:rsidRPr="004F56D9">
              <w:rPr>
                <w:rFonts w:ascii="Courier" w:hAnsi="Courier" w:hint="eastAsia"/>
                <w:color w:val="auto"/>
                <w:rtl/>
              </w:rPr>
              <w:t>מיטבי</w:t>
            </w:r>
            <w:r w:rsidRPr="004F56D9">
              <w:rPr>
                <w:rFonts w:ascii="Courier" w:hAnsi="Courier"/>
                <w:color w:val="auto"/>
                <w:rtl/>
              </w:rPr>
              <w:t xml:space="preserve"> </w:t>
            </w:r>
            <w:r w:rsidRPr="004F56D9">
              <w:rPr>
                <w:rFonts w:ascii="Courier" w:hAnsi="Courier" w:hint="eastAsia"/>
                <w:color w:val="auto"/>
                <w:rtl/>
              </w:rPr>
              <w:t>לצורכי</w:t>
            </w:r>
            <w:r w:rsidRPr="004F56D9">
              <w:rPr>
                <w:rFonts w:ascii="Courier" w:hAnsi="Courier"/>
                <w:color w:val="auto"/>
                <w:rtl/>
              </w:rPr>
              <w:t xml:space="preserve"> </w:t>
            </w:r>
            <w:r w:rsidRPr="004F56D9">
              <w:rPr>
                <w:rFonts w:ascii="Courier" w:hAnsi="Courier" w:hint="eastAsia"/>
                <w:color w:val="auto"/>
                <w:rtl/>
              </w:rPr>
              <w:t>המשרד</w:t>
            </w:r>
            <w:r w:rsidRPr="004F56D9">
              <w:rPr>
                <w:rFonts w:ascii="Courier" w:hAnsi="Courier"/>
                <w:color w:val="auto"/>
                <w:rtl/>
              </w:rPr>
              <w:t xml:space="preserve">- </w:t>
            </w:r>
            <w:r w:rsidRPr="004F56D9">
              <w:rPr>
                <w:rFonts w:ascii="Courier" w:hAnsi="Courier" w:hint="eastAsia"/>
                <w:color w:val="auto"/>
                <w:rtl/>
              </w:rPr>
              <w:t>עד</w:t>
            </w:r>
            <w:r w:rsidRPr="004F56D9">
              <w:rPr>
                <w:rFonts w:ascii="Courier" w:hAnsi="Courier"/>
                <w:color w:val="auto"/>
                <w:rtl/>
              </w:rPr>
              <w:t xml:space="preserve"> 10 </w:t>
            </w:r>
            <w:r w:rsidRPr="004F56D9">
              <w:rPr>
                <w:rFonts w:ascii="Courier" w:hAnsi="Courier" w:hint="eastAsia"/>
                <w:color w:val="auto"/>
                <w:rtl/>
              </w:rPr>
              <w:t>נקודות</w:t>
            </w:r>
            <w:r w:rsidRPr="004F56D9">
              <w:rPr>
                <w:rFonts w:ascii="Courier" w:hAnsi="Courier"/>
                <w:color w:val="auto"/>
                <w:rtl/>
              </w:rPr>
              <w:t>.</w:t>
            </w:r>
          </w:p>
          <w:p w:rsidR="009C655B" w:rsidRPr="004F56D9" w:rsidRDefault="009C655B" w:rsidP="009C655B">
            <w:pPr>
              <w:tabs>
                <w:tab w:val="left" w:pos="1218"/>
              </w:tabs>
              <w:spacing w:line="240" w:lineRule="auto"/>
              <w:rPr>
                <w:rFonts w:ascii="Courier" w:hAnsi="Courier"/>
                <w:color w:val="auto"/>
                <w:rtl/>
              </w:rPr>
            </w:pPr>
            <w:r w:rsidRPr="004F56D9">
              <w:rPr>
                <w:rFonts w:ascii="Courier" w:hAnsi="Courier" w:hint="eastAsia"/>
                <w:color w:val="auto"/>
                <w:rtl/>
              </w:rPr>
              <w:t>ב</w:t>
            </w:r>
            <w:r w:rsidRPr="004F56D9">
              <w:rPr>
                <w:rFonts w:ascii="Courier" w:hAnsi="Courier"/>
                <w:color w:val="auto"/>
                <w:rtl/>
              </w:rPr>
              <w:t>.</w:t>
            </w:r>
            <w:r w:rsidRPr="004F56D9">
              <w:rPr>
                <w:rFonts w:ascii="Courier" w:hAnsi="Courier"/>
                <w:color w:val="auto"/>
                <w:rtl/>
              </w:rPr>
              <w:tab/>
            </w:r>
            <w:r w:rsidRPr="004F56D9">
              <w:rPr>
                <w:rFonts w:ascii="Courier" w:hAnsi="Courier" w:hint="eastAsia"/>
                <w:color w:val="auto"/>
                <w:rtl/>
              </w:rPr>
              <w:t>רלוונטיות</w:t>
            </w:r>
            <w:r w:rsidRPr="004F56D9">
              <w:rPr>
                <w:rFonts w:ascii="Courier" w:hAnsi="Courier"/>
                <w:color w:val="auto"/>
                <w:rtl/>
              </w:rPr>
              <w:t xml:space="preserve"> </w:t>
            </w:r>
            <w:r w:rsidRPr="004F56D9">
              <w:rPr>
                <w:rFonts w:ascii="Courier" w:hAnsi="Courier" w:hint="eastAsia"/>
                <w:color w:val="auto"/>
                <w:rtl/>
              </w:rPr>
              <w:t>הניסיון</w:t>
            </w:r>
            <w:r w:rsidRPr="004F56D9">
              <w:rPr>
                <w:rFonts w:ascii="Courier" w:hAnsi="Courier"/>
                <w:color w:val="auto"/>
                <w:rtl/>
              </w:rPr>
              <w:t xml:space="preserve"> </w:t>
            </w:r>
            <w:r w:rsidRPr="004F56D9">
              <w:rPr>
                <w:rFonts w:ascii="Courier" w:hAnsi="Courier" w:hint="eastAsia"/>
                <w:color w:val="auto"/>
                <w:rtl/>
              </w:rPr>
              <w:t>לשירות</w:t>
            </w:r>
            <w:r w:rsidRPr="004F56D9">
              <w:rPr>
                <w:rFonts w:ascii="Courier" w:hAnsi="Courier"/>
                <w:color w:val="auto"/>
                <w:rtl/>
              </w:rPr>
              <w:t xml:space="preserve"> </w:t>
            </w:r>
            <w:r w:rsidRPr="004F56D9">
              <w:rPr>
                <w:rFonts w:ascii="Courier" w:hAnsi="Courier" w:hint="eastAsia"/>
                <w:color w:val="auto"/>
                <w:rtl/>
              </w:rPr>
              <w:t>הנדרש</w:t>
            </w:r>
            <w:r w:rsidRPr="004F56D9">
              <w:rPr>
                <w:rFonts w:ascii="Courier" w:hAnsi="Courier"/>
                <w:color w:val="auto"/>
                <w:rtl/>
              </w:rPr>
              <w:t xml:space="preserve"> - </w:t>
            </w:r>
            <w:r w:rsidRPr="004F56D9">
              <w:rPr>
                <w:rFonts w:ascii="Courier" w:hAnsi="Courier" w:hint="eastAsia"/>
                <w:color w:val="auto"/>
                <w:rtl/>
              </w:rPr>
              <w:t>עד</w:t>
            </w:r>
            <w:r w:rsidRPr="004F56D9">
              <w:rPr>
                <w:rFonts w:ascii="Courier" w:hAnsi="Courier"/>
                <w:color w:val="auto"/>
                <w:rtl/>
              </w:rPr>
              <w:t xml:space="preserve"> 10 </w:t>
            </w:r>
            <w:r w:rsidRPr="004F56D9">
              <w:rPr>
                <w:rFonts w:ascii="Courier" w:hAnsi="Courier" w:hint="eastAsia"/>
                <w:color w:val="auto"/>
                <w:rtl/>
              </w:rPr>
              <w:t>נקודות</w:t>
            </w:r>
            <w:r w:rsidRPr="004F56D9">
              <w:rPr>
                <w:rFonts w:ascii="Courier" w:hAnsi="Courier"/>
                <w:color w:val="auto"/>
                <w:rtl/>
              </w:rPr>
              <w:t>.</w:t>
            </w:r>
          </w:p>
          <w:p w:rsidR="001D32F5" w:rsidRPr="004F56D9" w:rsidRDefault="009C655B" w:rsidP="009C655B">
            <w:pPr>
              <w:tabs>
                <w:tab w:val="left" w:pos="1218"/>
              </w:tabs>
              <w:spacing w:line="240" w:lineRule="auto"/>
              <w:jc w:val="left"/>
              <w:rPr>
                <w:rFonts w:ascii="Courier" w:hAnsi="Courier"/>
                <w:color w:val="auto"/>
                <w:rtl/>
              </w:rPr>
            </w:pPr>
            <w:r w:rsidRPr="004F56D9">
              <w:rPr>
                <w:rFonts w:ascii="Courier" w:hAnsi="Courier" w:hint="eastAsia"/>
                <w:color w:val="auto"/>
                <w:rtl/>
              </w:rPr>
              <w:t>ג</w:t>
            </w:r>
            <w:r w:rsidRPr="004F56D9">
              <w:rPr>
                <w:rFonts w:ascii="Courier" w:hAnsi="Courier"/>
                <w:color w:val="auto"/>
                <w:rtl/>
              </w:rPr>
              <w:t>.</w:t>
            </w:r>
            <w:r w:rsidRPr="004F56D9">
              <w:rPr>
                <w:rFonts w:ascii="Courier" w:hAnsi="Courier"/>
                <w:color w:val="auto"/>
                <w:rtl/>
              </w:rPr>
              <w:tab/>
            </w:r>
            <w:r w:rsidRPr="004F56D9">
              <w:rPr>
                <w:rFonts w:ascii="Courier" w:hAnsi="Courier" w:hint="eastAsia"/>
                <w:color w:val="auto"/>
                <w:rtl/>
              </w:rPr>
              <w:t>התרשמות</w:t>
            </w:r>
            <w:r w:rsidRPr="004F56D9">
              <w:rPr>
                <w:rFonts w:ascii="Courier" w:hAnsi="Courier"/>
                <w:color w:val="auto"/>
                <w:rtl/>
              </w:rPr>
              <w:t xml:space="preserve"> </w:t>
            </w:r>
            <w:r w:rsidRPr="004F56D9">
              <w:rPr>
                <w:rFonts w:ascii="Courier" w:hAnsi="Courier" w:hint="eastAsia"/>
                <w:color w:val="auto"/>
                <w:rtl/>
              </w:rPr>
              <w:t>מהצוות</w:t>
            </w:r>
            <w:r w:rsidRPr="004F56D9">
              <w:rPr>
                <w:rFonts w:ascii="Courier" w:hAnsi="Courier"/>
                <w:color w:val="auto"/>
                <w:rtl/>
              </w:rPr>
              <w:t xml:space="preserve"> </w:t>
            </w:r>
            <w:r w:rsidRPr="004F56D9">
              <w:rPr>
                <w:rFonts w:ascii="Courier" w:hAnsi="Courier" w:hint="eastAsia"/>
                <w:color w:val="auto"/>
                <w:rtl/>
              </w:rPr>
              <w:t>המוצע</w:t>
            </w:r>
            <w:r w:rsidRPr="004F56D9">
              <w:rPr>
                <w:rFonts w:ascii="Courier" w:hAnsi="Courier"/>
                <w:color w:val="auto"/>
                <w:rtl/>
              </w:rPr>
              <w:t xml:space="preserve"> </w:t>
            </w:r>
            <w:r w:rsidRPr="004F56D9">
              <w:rPr>
                <w:rFonts w:ascii="Courier" w:hAnsi="Courier" w:hint="eastAsia"/>
                <w:color w:val="auto"/>
                <w:rtl/>
              </w:rPr>
              <w:t>כולל</w:t>
            </w:r>
            <w:r w:rsidRPr="004F56D9">
              <w:rPr>
                <w:rFonts w:ascii="Courier" w:hAnsi="Courier"/>
                <w:color w:val="auto"/>
                <w:rtl/>
              </w:rPr>
              <w:t xml:space="preserve"> </w:t>
            </w:r>
            <w:r w:rsidRPr="004F56D9">
              <w:rPr>
                <w:rFonts w:ascii="Courier" w:hAnsi="Courier" w:hint="eastAsia"/>
                <w:color w:val="auto"/>
                <w:rtl/>
              </w:rPr>
              <w:t>האחראי</w:t>
            </w:r>
            <w:r w:rsidRPr="004F56D9">
              <w:rPr>
                <w:rFonts w:ascii="Courier" w:hAnsi="Courier"/>
                <w:color w:val="auto"/>
                <w:rtl/>
              </w:rPr>
              <w:t xml:space="preserve"> </w:t>
            </w:r>
            <w:r w:rsidRPr="004F56D9">
              <w:rPr>
                <w:rFonts w:ascii="Courier" w:hAnsi="Courier" w:hint="eastAsia"/>
                <w:color w:val="auto"/>
                <w:rtl/>
              </w:rPr>
              <w:t>על</w:t>
            </w:r>
            <w:r w:rsidRPr="004F56D9">
              <w:rPr>
                <w:rFonts w:ascii="Courier" w:hAnsi="Courier"/>
                <w:color w:val="auto"/>
                <w:rtl/>
              </w:rPr>
              <w:t xml:space="preserve"> </w:t>
            </w:r>
            <w:r w:rsidRPr="004F56D9">
              <w:rPr>
                <w:rFonts w:ascii="Courier" w:hAnsi="Courier" w:hint="eastAsia"/>
                <w:color w:val="auto"/>
                <w:rtl/>
              </w:rPr>
              <w:t>הפרויקט</w:t>
            </w:r>
            <w:r w:rsidRPr="004F56D9">
              <w:rPr>
                <w:rFonts w:ascii="Courier" w:hAnsi="Courier"/>
                <w:color w:val="auto"/>
                <w:rtl/>
              </w:rPr>
              <w:t xml:space="preserve"> </w:t>
            </w:r>
            <w:r w:rsidRPr="004F56D9">
              <w:rPr>
                <w:rFonts w:ascii="Courier" w:hAnsi="Courier" w:hint="eastAsia"/>
                <w:color w:val="auto"/>
                <w:rtl/>
              </w:rPr>
              <w:t>מטעם</w:t>
            </w:r>
            <w:r w:rsidRPr="004F56D9">
              <w:rPr>
                <w:rFonts w:ascii="Courier" w:hAnsi="Courier"/>
                <w:color w:val="auto"/>
                <w:rtl/>
              </w:rPr>
              <w:t xml:space="preserve"> </w:t>
            </w:r>
            <w:r w:rsidRPr="004F56D9">
              <w:rPr>
                <w:rFonts w:ascii="Courier" w:hAnsi="Courier" w:hint="eastAsia"/>
                <w:color w:val="auto"/>
                <w:rtl/>
              </w:rPr>
              <w:t>המציע</w:t>
            </w:r>
            <w:r w:rsidRPr="004F56D9">
              <w:rPr>
                <w:rFonts w:ascii="Courier" w:hAnsi="Courier"/>
                <w:color w:val="auto"/>
                <w:rtl/>
              </w:rPr>
              <w:t xml:space="preserve">- </w:t>
            </w:r>
            <w:r w:rsidRPr="004F56D9">
              <w:rPr>
                <w:rFonts w:ascii="Courier" w:hAnsi="Courier" w:hint="eastAsia"/>
                <w:color w:val="auto"/>
                <w:rtl/>
              </w:rPr>
              <w:t>עד</w:t>
            </w:r>
            <w:r w:rsidRPr="004F56D9">
              <w:rPr>
                <w:rFonts w:ascii="Courier" w:hAnsi="Courier"/>
                <w:color w:val="auto"/>
                <w:rtl/>
              </w:rPr>
              <w:t xml:space="preserve"> 10 </w:t>
            </w:r>
            <w:r w:rsidRPr="004F56D9">
              <w:rPr>
                <w:rFonts w:ascii="Courier" w:hAnsi="Courier" w:hint="eastAsia"/>
                <w:color w:val="auto"/>
                <w:rtl/>
              </w:rPr>
              <w:t>נקודות</w:t>
            </w:r>
          </w:p>
        </w:tc>
      </w:tr>
      <w:tr w:rsidR="004E20B1" w:rsidRPr="004E20B1" w:rsidTr="006A6F6F">
        <w:tc>
          <w:tcPr>
            <w:tcW w:w="0" w:type="auto"/>
            <w:shd w:val="clear" w:color="auto" w:fill="auto"/>
          </w:tcPr>
          <w:p w:rsidR="009C655B" w:rsidRPr="004F56D9" w:rsidRDefault="009C655B" w:rsidP="006A6F6F">
            <w:pPr>
              <w:tabs>
                <w:tab w:val="left" w:pos="1218"/>
              </w:tabs>
              <w:spacing w:line="240" w:lineRule="auto"/>
              <w:ind w:right="357"/>
              <w:rPr>
                <w:rFonts w:ascii="Courier" w:hAnsi="Courier"/>
                <w:color w:val="auto"/>
                <w:rtl/>
              </w:rPr>
            </w:pPr>
            <w:r w:rsidRPr="004F56D9">
              <w:rPr>
                <w:rFonts w:ascii="Courier" w:hAnsi="Courier" w:hint="eastAsia"/>
                <w:color w:val="auto"/>
                <w:rtl/>
              </w:rPr>
              <w:lastRenderedPageBreak/>
              <w:t>ציון</w:t>
            </w:r>
            <w:r w:rsidRPr="004F56D9">
              <w:rPr>
                <w:rFonts w:ascii="Courier" w:hAnsi="Courier"/>
                <w:color w:val="auto"/>
                <w:rtl/>
              </w:rPr>
              <w:t xml:space="preserve"> </w:t>
            </w:r>
            <w:r w:rsidRPr="004F56D9">
              <w:rPr>
                <w:rFonts w:ascii="Courier" w:hAnsi="Courier" w:hint="eastAsia"/>
                <w:color w:val="auto"/>
                <w:rtl/>
              </w:rPr>
              <w:t>למערכת</w:t>
            </w:r>
            <w:r w:rsidRPr="004F56D9">
              <w:rPr>
                <w:rFonts w:ascii="Courier" w:hAnsi="Courier"/>
                <w:color w:val="auto"/>
                <w:rtl/>
              </w:rPr>
              <w:t xml:space="preserve"> </w:t>
            </w:r>
            <w:r w:rsidRPr="004F56D9">
              <w:rPr>
                <w:rFonts w:ascii="Courier" w:hAnsi="Courier" w:hint="eastAsia"/>
                <w:color w:val="auto"/>
                <w:rtl/>
              </w:rPr>
              <w:t>הממוחשבת</w:t>
            </w:r>
            <w:r w:rsidRPr="004F56D9">
              <w:rPr>
                <w:rFonts w:ascii="Courier" w:hAnsi="Courier"/>
                <w:color w:val="auto"/>
                <w:rtl/>
              </w:rPr>
              <w:t xml:space="preserve">  </w:t>
            </w:r>
            <w:r w:rsidRPr="004F56D9">
              <w:rPr>
                <w:rFonts w:ascii="Courier" w:hAnsi="Courier" w:hint="eastAsia"/>
                <w:color w:val="auto"/>
                <w:rtl/>
              </w:rPr>
              <w:t>לצורך</w:t>
            </w:r>
            <w:r w:rsidRPr="004F56D9">
              <w:rPr>
                <w:rFonts w:ascii="Courier" w:hAnsi="Courier"/>
                <w:color w:val="auto"/>
                <w:rtl/>
              </w:rPr>
              <w:t xml:space="preserve"> </w:t>
            </w:r>
            <w:r w:rsidRPr="004F56D9">
              <w:rPr>
                <w:rFonts w:ascii="Courier" w:hAnsi="Courier" w:hint="eastAsia"/>
                <w:color w:val="auto"/>
                <w:rtl/>
              </w:rPr>
              <w:t>הזמנת</w:t>
            </w:r>
            <w:r w:rsidRPr="004F56D9">
              <w:rPr>
                <w:rFonts w:ascii="Courier" w:hAnsi="Courier"/>
                <w:color w:val="auto"/>
                <w:rtl/>
              </w:rPr>
              <w:t xml:space="preserve"> </w:t>
            </w:r>
            <w:r w:rsidRPr="004F56D9">
              <w:rPr>
                <w:rFonts w:ascii="Courier" w:hAnsi="Courier" w:hint="eastAsia"/>
                <w:color w:val="auto"/>
                <w:rtl/>
              </w:rPr>
              <w:t>השירותים</w:t>
            </w:r>
          </w:p>
        </w:tc>
        <w:tc>
          <w:tcPr>
            <w:tcW w:w="0" w:type="auto"/>
            <w:shd w:val="clear" w:color="auto" w:fill="auto"/>
          </w:tcPr>
          <w:p w:rsidR="009C655B" w:rsidRPr="004F56D9" w:rsidRDefault="009C655B" w:rsidP="006A6F6F">
            <w:pPr>
              <w:tabs>
                <w:tab w:val="left" w:pos="1218"/>
              </w:tabs>
              <w:spacing w:line="240" w:lineRule="auto"/>
              <w:ind w:right="357"/>
              <w:jc w:val="left"/>
              <w:rPr>
                <w:rFonts w:ascii="Courier" w:hAnsi="Courier"/>
                <w:color w:val="auto"/>
                <w:rtl/>
              </w:rPr>
            </w:pPr>
          </w:p>
        </w:tc>
        <w:tc>
          <w:tcPr>
            <w:tcW w:w="0" w:type="auto"/>
            <w:shd w:val="clear" w:color="auto" w:fill="auto"/>
          </w:tcPr>
          <w:p w:rsidR="009C655B" w:rsidRPr="004F56D9" w:rsidDel="009C655B" w:rsidRDefault="009C655B" w:rsidP="006A6F6F">
            <w:pPr>
              <w:tabs>
                <w:tab w:val="left" w:pos="1218"/>
              </w:tabs>
              <w:spacing w:line="240" w:lineRule="auto"/>
              <w:ind w:right="357"/>
              <w:rPr>
                <w:rFonts w:ascii="Courier" w:hAnsi="Courier"/>
                <w:color w:val="auto"/>
                <w:rtl/>
              </w:rPr>
            </w:pPr>
            <w:r w:rsidRPr="004F56D9">
              <w:rPr>
                <w:rFonts w:ascii="Courier" w:hAnsi="Courier"/>
                <w:color w:val="auto"/>
                <w:rtl/>
              </w:rPr>
              <w:t>30%</w:t>
            </w:r>
          </w:p>
        </w:tc>
        <w:tc>
          <w:tcPr>
            <w:tcW w:w="2180" w:type="dxa"/>
            <w:shd w:val="clear" w:color="auto" w:fill="auto"/>
          </w:tcPr>
          <w:p w:rsidR="009C655B" w:rsidRPr="004F56D9" w:rsidRDefault="009C655B" w:rsidP="00AF63BB">
            <w:pPr>
              <w:tabs>
                <w:tab w:val="left" w:pos="1218"/>
              </w:tabs>
              <w:spacing w:line="240" w:lineRule="auto"/>
              <w:jc w:val="left"/>
              <w:rPr>
                <w:rFonts w:ascii="Courier" w:hAnsi="Courier"/>
                <w:color w:val="auto"/>
                <w:rtl/>
              </w:rPr>
            </w:pPr>
            <w:r w:rsidRPr="004F56D9">
              <w:rPr>
                <w:rFonts w:ascii="Courier" w:hAnsi="Courier" w:hint="eastAsia"/>
                <w:color w:val="auto"/>
                <w:rtl/>
              </w:rPr>
              <w:t>מענה</w:t>
            </w:r>
            <w:r w:rsidRPr="004F56D9">
              <w:rPr>
                <w:rFonts w:ascii="Courier" w:hAnsi="Courier"/>
                <w:color w:val="auto"/>
                <w:rtl/>
              </w:rPr>
              <w:t xml:space="preserve"> </w:t>
            </w:r>
            <w:r w:rsidRPr="004F56D9">
              <w:rPr>
                <w:rFonts w:ascii="Courier" w:hAnsi="Courier" w:hint="eastAsia"/>
                <w:color w:val="auto"/>
                <w:rtl/>
              </w:rPr>
              <w:t>על</w:t>
            </w:r>
            <w:r w:rsidRPr="004F56D9">
              <w:rPr>
                <w:rFonts w:ascii="Courier" w:hAnsi="Courier"/>
                <w:color w:val="auto"/>
                <w:rtl/>
              </w:rPr>
              <w:t xml:space="preserve"> </w:t>
            </w:r>
            <w:r w:rsidRPr="004F56D9">
              <w:rPr>
                <w:rFonts w:ascii="Courier" w:hAnsi="Courier" w:hint="eastAsia"/>
                <w:color w:val="auto"/>
                <w:rtl/>
              </w:rPr>
              <w:t>הרכיבים</w:t>
            </w:r>
            <w:r w:rsidRPr="004F56D9">
              <w:rPr>
                <w:rFonts w:ascii="Courier" w:hAnsi="Courier"/>
                <w:color w:val="auto"/>
                <w:rtl/>
              </w:rPr>
              <w:t xml:space="preserve"> </w:t>
            </w:r>
            <w:r w:rsidRPr="004F56D9">
              <w:rPr>
                <w:rFonts w:ascii="Courier" w:hAnsi="Courier" w:hint="eastAsia"/>
                <w:color w:val="auto"/>
                <w:rtl/>
              </w:rPr>
              <w:t>הבאים</w:t>
            </w:r>
            <w:r w:rsidRPr="004F56D9">
              <w:rPr>
                <w:rFonts w:ascii="Courier" w:hAnsi="Courier"/>
                <w:color w:val="auto"/>
                <w:rtl/>
              </w:rPr>
              <w:t xml:space="preserve"> ( </w:t>
            </w:r>
            <w:r w:rsidRPr="004F56D9">
              <w:rPr>
                <w:rFonts w:ascii="Courier" w:hAnsi="Courier" w:hint="eastAsia"/>
                <w:color w:val="auto"/>
                <w:rtl/>
              </w:rPr>
              <w:t>עד</w:t>
            </w:r>
            <w:r w:rsidRPr="004F56D9">
              <w:rPr>
                <w:rFonts w:ascii="Courier" w:hAnsi="Courier"/>
                <w:color w:val="auto"/>
                <w:rtl/>
              </w:rPr>
              <w:t xml:space="preserve"> 5 </w:t>
            </w:r>
            <w:r w:rsidRPr="004F56D9">
              <w:rPr>
                <w:rFonts w:ascii="Courier" w:hAnsi="Courier" w:hint="eastAsia"/>
                <w:color w:val="auto"/>
                <w:rtl/>
              </w:rPr>
              <w:t>נקודות</w:t>
            </w:r>
            <w:r w:rsidRPr="004F56D9">
              <w:rPr>
                <w:rFonts w:ascii="Courier" w:hAnsi="Courier"/>
                <w:color w:val="auto"/>
                <w:rtl/>
              </w:rPr>
              <w:t xml:space="preserve"> </w:t>
            </w:r>
            <w:r w:rsidRPr="004F56D9">
              <w:rPr>
                <w:rFonts w:ascii="Courier" w:hAnsi="Courier" w:hint="eastAsia"/>
                <w:color w:val="auto"/>
                <w:rtl/>
              </w:rPr>
              <w:t>לכל</w:t>
            </w:r>
            <w:r w:rsidRPr="004F56D9">
              <w:rPr>
                <w:rFonts w:ascii="Courier" w:hAnsi="Courier"/>
                <w:color w:val="auto"/>
                <w:rtl/>
              </w:rPr>
              <w:t xml:space="preserve"> </w:t>
            </w:r>
            <w:r w:rsidRPr="004F56D9">
              <w:rPr>
                <w:rFonts w:ascii="Courier" w:hAnsi="Courier" w:hint="eastAsia"/>
                <w:color w:val="auto"/>
                <w:rtl/>
              </w:rPr>
              <w:t>רכיב</w:t>
            </w:r>
            <w:r w:rsidRPr="004F56D9">
              <w:rPr>
                <w:rFonts w:ascii="Courier" w:hAnsi="Courier"/>
                <w:color w:val="auto"/>
                <w:rtl/>
              </w:rPr>
              <w:t>):</w:t>
            </w:r>
          </w:p>
          <w:p w:rsidR="009C655B" w:rsidRPr="004F56D9" w:rsidRDefault="009C655B" w:rsidP="009C655B">
            <w:pPr>
              <w:pStyle w:val="af"/>
              <w:numPr>
                <w:ilvl w:val="0"/>
                <w:numId w:val="35"/>
              </w:numPr>
              <w:tabs>
                <w:tab w:val="left" w:pos="1218"/>
              </w:tabs>
              <w:spacing w:line="240" w:lineRule="auto"/>
              <w:jc w:val="left"/>
              <w:rPr>
                <w:rFonts w:ascii="Courier" w:hAnsi="Courier" w:cs="David"/>
                <w:color w:val="auto"/>
                <w:rtl/>
              </w:rPr>
            </w:pPr>
            <w:r w:rsidRPr="004F56D9">
              <w:rPr>
                <w:rFonts w:ascii="Courier" w:hAnsi="Courier" w:cs="David" w:hint="eastAsia"/>
                <w:color w:val="auto"/>
                <w:rtl/>
              </w:rPr>
              <w:t>קבלת</w:t>
            </w:r>
            <w:r w:rsidRPr="004F56D9">
              <w:rPr>
                <w:rFonts w:ascii="Courier" w:hAnsi="Courier" w:cs="David"/>
                <w:color w:val="auto"/>
                <w:rtl/>
              </w:rPr>
              <w:t xml:space="preserve"> </w:t>
            </w:r>
            <w:r w:rsidRPr="004F56D9">
              <w:rPr>
                <w:rFonts w:ascii="Courier" w:hAnsi="Courier" w:cs="David" w:hint="eastAsia"/>
                <w:color w:val="auto"/>
                <w:rtl/>
              </w:rPr>
              <w:t>חיווי</w:t>
            </w:r>
            <w:r w:rsidRPr="004F56D9">
              <w:rPr>
                <w:rFonts w:ascii="Courier" w:hAnsi="Courier" w:cs="David"/>
                <w:color w:val="auto"/>
                <w:rtl/>
              </w:rPr>
              <w:t xml:space="preserve"> </w:t>
            </w:r>
            <w:r w:rsidRPr="004F56D9">
              <w:rPr>
                <w:rFonts w:ascii="Courier" w:hAnsi="Courier" w:cs="David" w:hint="eastAsia"/>
                <w:color w:val="auto"/>
                <w:rtl/>
              </w:rPr>
              <w:t>על</w:t>
            </w:r>
            <w:r w:rsidRPr="004F56D9">
              <w:rPr>
                <w:rFonts w:ascii="Courier" w:hAnsi="Courier" w:cs="David"/>
                <w:color w:val="auto"/>
                <w:rtl/>
              </w:rPr>
              <w:t xml:space="preserve"> </w:t>
            </w:r>
            <w:r w:rsidRPr="004F56D9">
              <w:rPr>
                <w:rFonts w:ascii="Courier" w:hAnsi="Courier" w:cs="David" w:hint="eastAsia"/>
                <w:color w:val="auto"/>
                <w:rtl/>
              </w:rPr>
              <w:t>כל</w:t>
            </w:r>
            <w:r w:rsidRPr="004F56D9">
              <w:rPr>
                <w:rFonts w:ascii="Courier" w:hAnsi="Courier" w:cs="David"/>
                <w:color w:val="auto"/>
                <w:rtl/>
              </w:rPr>
              <w:t xml:space="preserve"> </w:t>
            </w:r>
            <w:r w:rsidRPr="004F56D9">
              <w:rPr>
                <w:rFonts w:ascii="Courier" w:hAnsi="Courier" w:cs="David" w:hint="eastAsia"/>
                <w:color w:val="auto"/>
                <w:rtl/>
              </w:rPr>
              <w:t>השלמת</w:t>
            </w:r>
            <w:r w:rsidRPr="004F56D9">
              <w:rPr>
                <w:rFonts w:ascii="Courier" w:hAnsi="Courier" w:cs="David"/>
                <w:color w:val="auto"/>
                <w:rtl/>
              </w:rPr>
              <w:t xml:space="preserve"> </w:t>
            </w:r>
            <w:r w:rsidR="00731984" w:rsidRPr="004F56D9">
              <w:rPr>
                <w:rFonts w:ascii="Courier" w:hAnsi="Courier" w:cs="David" w:hint="eastAsia"/>
                <w:color w:val="auto"/>
                <w:rtl/>
              </w:rPr>
              <w:t>שליחות</w:t>
            </w:r>
            <w:r w:rsidRPr="004F56D9">
              <w:rPr>
                <w:rFonts w:ascii="Courier" w:hAnsi="Courier" w:cs="David"/>
                <w:color w:val="auto"/>
                <w:rtl/>
              </w:rPr>
              <w:t xml:space="preserve">. </w:t>
            </w:r>
          </w:p>
          <w:p w:rsidR="009C655B" w:rsidRPr="004F56D9" w:rsidRDefault="009C655B" w:rsidP="009C655B">
            <w:pPr>
              <w:pStyle w:val="af"/>
              <w:numPr>
                <w:ilvl w:val="0"/>
                <w:numId w:val="35"/>
              </w:numPr>
              <w:tabs>
                <w:tab w:val="left" w:pos="1218"/>
              </w:tabs>
              <w:spacing w:line="240" w:lineRule="auto"/>
              <w:jc w:val="left"/>
              <w:rPr>
                <w:rFonts w:ascii="Courier" w:hAnsi="Courier" w:cs="David"/>
                <w:color w:val="auto"/>
                <w:rtl/>
              </w:rPr>
            </w:pPr>
            <w:r w:rsidRPr="004F56D9">
              <w:rPr>
                <w:rFonts w:ascii="Courier" w:hAnsi="Courier" w:cs="David" w:hint="eastAsia"/>
                <w:color w:val="auto"/>
                <w:rtl/>
              </w:rPr>
              <w:t>אפשרות</w:t>
            </w:r>
            <w:r w:rsidRPr="004F56D9">
              <w:rPr>
                <w:rFonts w:ascii="Courier" w:hAnsi="Courier" w:cs="David"/>
                <w:color w:val="auto"/>
                <w:rtl/>
              </w:rPr>
              <w:t xml:space="preserve"> </w:t>
            </w:r>
            <w:r w:rsidRPr="004F56D9">
              <w:rPr>
                <w:rFonts w:ascii="Courier" w:hAnsi="Courier" w:cs="David" w:hint="eastAsia"/>
                <w:color w:val="auto"/>
                <w:rtl/>
              </w:rPr>
              <w:t>של</w:t>
            </w:r>
            <w:r w:rsidRPr="004F56D9">
              <w:rPr>
                <w:rFonts w:ascii="Courier" w:hAnsi="Courier" w:cs="David"/>
                <w:color w:val="auto"/>
                <w:rtl/>
              </w:rPr>
              <w:t xml:space="preserve"> </w:t>
            </w:r>
            <w:proofErr w:type="spellStart"/>
            <w:r w:rsidRPr="004F56D9">
              <w:rPr>
                <w:rFonts w:ascii="Courier" w:hAnsi="Courier" w:cs="David" w:hint="eastAsia"/>
                <w:color w:val="auto"/>
                <w:rtl/>
              </w:rPr>
              <w:t>תוכנית</w:t>
            </w:r>
            <w:proofErr w:type="spellEnd"/>
            <w:r w:rsidRPr="004F56D9">
              <w:rPr>
                <w:rFonts w:ascii="Courier" w:hAnsi="Courier" w:cs="David"/>
                <w:color w:val="auto"/>
                <w:rtl/>
              </w:rPr>
              <w:t xml:space="preserve"> </w:t>
            </w:r>
            <w:r w:rsidRPr="004F56D9">
              <w:rPr>
                <w:rFonts w:ascii="Courier" w:hAnsi="Courier" w:cs="David" w:hint="eastAsia"/>
                <w:color w:val="auto"/>
                <w:rtl/>
              </w:rPr>
              <w:t>דרישה</w:t>
            </w:r>
            <w:r w:rsidRPr="004F56D9">
              <w:rPr>
                <w:rFonts w:ascii="Courier" w:hAnsi="Courier" w:cs="David"/>
                <w:color w:val="auto"/>
                <w:rtl/>
              </w:rPr>
              <w:t xml:space="preserve"> </w:t>
            </w:r>
            <w:r w:rsidRPr="004F56D9">
              <w:rPr>
                <w:rFonts w:ascii="Courier" w:hAnsi="Courier" w:cs="David" w:hint="eastAsia"/>
                <w:color w:val="auto"/>
                <w:rtl/>
              </w:rPr>
              <w:t>יומית</w:t>
            </w:r>
            <w:r w:rsidRPr="004F56D9">
              <w:rPr>
                <w:rFonts w:ascii="Courier" w:hAnsi="Courier" w:cs="David"/>
                <w:color w:val="auto"/>
                <w:rtl/>
              </w:rPr>
              <w:t xml:space="preserve"> </w:t>
            </w:r>
            <w:r w:rsidRPr="004F56D9">
              <w:rPr>
                <w:rFonts w:ascii="Courier" w:hAnsi="Courier" w:cs="David" w:hint="eastAsia"/>
                <w:color w:val="auto"/>
                <w:rtl/>
              </w:rPr>
              <w:t>מרוכזת</w:t>
            </w:r>
            <w:r w:rsidRPr="004F56D9">
              <w:rPr>
                <w:rFonts w:ascii="Courier" w:hAnsi="Courier" w:cs="David"/>
                <w:color w:val="auto"/>
                <w:rtl/>
              </w:rPr>
              <w:t>.</w:t>
            </w:r>
          </w:p>
          <w:p w:rsidR="009C655B" w:rsidRPr="004F56D9" w:rsidRDefault="009C655B" w:rsidP="009C655B">
            <w:pPr>
              <w:pStyle w:val="af"/>
              <w:numPr>
                <w:ilvl w:val="0"/>
                <w:numId w:val="35"/>
              </w:numPr>
              <w:tabs>
                <w:tab w:val="left" w:pos="1218"/>
              </w:tabs>
              <w:spacing w:line="240" w:lineRule="auto"/>
              <w:jc w:val="left"/>
              <w:rPr>
                <w:rFonts w:ascii="Courier" w:hAnsi="Courier" w:cs="David"/>
                <w:color w:val="auto"/>
              </w:rPr>
            </w:pPr>
            <w:r w:rsidRPr="004F56D9">
              <w:rPr>
                <w:rFonts w:ascii="Courier" w:hAnsi="Courier" w:cs="David" w:hint="eastAsia"/>
                <w:color w:val="auto"/>
                <w:rtl/>
              </w:rPr>
              <w:t>אפשרות</w:t>
            </w:r>
            <w:r w:rsidRPr="004F56D9">
              <w:rPr>
                <w:rFonts w:ascii="Courier" w:hAnsi="Courier" w:cs="David"/>
                <w:color w:val="auto"/>
                <w:rtl/>
              </w:rPr>
              <w:t xml:space="preserve"> </w:t>
            </w:r>
            <w:r w:rsidRPr="004F56D9">
              <w:rPr>
                <w:rFonts w:ascii="Courier" w:hAnsi="Courier" w:cs="David" w:hint="eastAsia"/>
                <w:color w:val="auto"/>
                <w:rtl/>
              </w:rPr>
              <w:t>לפירוט</w:t>
            </w:r>
            <w:r w:rsidRPr="004F56D9">
              <w:rPr>
                <w:rFonts w:ascii="Courier" w:hAnsi="Courier" w:cs="David"/>
                <w:color w:val="auto"/>
                <w:rtl/>
              </w:rPr>
              <w:t xml:space="preserve"> </w:t>
            </w:r>
            <w:r w:rsidRPr="004F56D9">
              <w:rPr>
                <w:rFonts w:ascii="Courier" w:hAnsi="Courier" w:cs="David" w:hint="eastAsia"/>
                <w:color w:val="auto"/>
                <w:rtl/>
              </w:rPr>
              <w:t>מיקומי</w:t>
            </w:r>
            <w:r w:rsidRPr="004F56D9">
              <w:rPr>
                <w:rFonts w:ascii="Courier" w:hAnsi="Courier" w:cs="David"/>
                <w:color w:val="auto"/>
                <w:rtl/>
              </w:rPr>
              <w:t xml:space="preserve"> </w:t>
            </w:r>
            <w:r w:rsidRPr="004F56D9">
              <w:rPr>
                <w:rFonts w:ascii="Courier" w:hAnsi="Courier" w:cs="David" w:hint="eastAsia"/>
                <w:color w:val="auto"/>
                <w:rtl/>
              </w:rPr>
              <w:t>תחנות</w:t>
            </w:r>
            <w:r w:rsidRPr="004F56D9">
              <w:rPr>
                <w:rFonts w:ascii="Courier" w:hAnsi="Courier" w:cs="David"/>
                <w:color w:val="auto"/>
                <w:rtl/>
              </w:rPr>
              <w:t xml:space="preserve"> </w:t>
            </w:r>
            <w:r w:rsidRPr="004F56D9">
              <w:rPr>
                <w:rFonts w:ascii="Courier" w:hAnsi="Courier" w:cs="David" w:hint="eastAsia"/>
                <w:color w:val="auto"/>
                <w:rtl/>
              </w:rPr>
              <w:t>האיסוף</w:t>
            </w:r>
            <w:r w:rsidRPr="004F56D9">
              <w:rPr>
                <w:rFonts w:ascii="Courier" w:hAnsi="Courier" w:cs="David"/>
                <w:color w:val="auto"/>
                <w:rtl/>
              </w:rPr>
              <w:t xml:space="preserve"> </w:t>
            </w:r>
            <w:r w:rsidRPr="004F56D9">
              <w:rPr>
                <w:rFonts w:ascii="Courier" w:hAnsi="Courier" w:cs="David" w:hint="eastAsia"/>
                <w:color w:val="auto"/>
                <w:rtl/>
              </w:rPr>
              <w:t>ביחידה</w:t>
            </w:r>
            <w:r w:rsidRPr="004F56D9">
              <w:rPr>
                <w:rFonts w:ascii="Courier" w:hAnsi="Courier" w:cs="David"/>
                <w:color w:val="auto"/>
                <w:rtl/>
              </w:rPr>
              <w:t xml:space="preserve"> </w:t>
            </w:r>
            <w:r w:rsidRPr="004F56D9">
              <w:rPr>
                <w:rFonts w:ascii="Courier" w:hAnsi="Courier" w:cs="David" w:hint="eastAsia"/>
                <w:color w:val="auto"/>
                <w:rtl/>
              </w:rPr>
              <w:t>ותחנות</w:t>
            </w:r>
            <w:r w:rsidRPr="004F56D9">
              <w:rPr>
                <w:rFonts w:ascii="Courier" w:hAnsi="Courier" w:cs="David"/>
                <w:color w:val="auto"/>
                <w:rtl/>
              </w:rPr>
              <w:t xml:space="preserve"> </w:t>
            </w:r>
            <w:r w:rsidRPr="004F56D9">
              <w:rPr>
                <w:rFonts w:ascii="Courier" w:hAnsi="Courier" w:cs="David" w:hint="eastAsia"/>
                <w:color w:val="auto"/>
                <w:rtl/>
              </w:rPr>
              <w:t>הפיזור</w:t>
            </w:r>
            <w:r w:rsidRPr="004F56D9">
              <w:rPr>
                <w:rFonts w:ascii="Courier" w:hAnsi="Courier" w:cs="David"/>
                <w:color w:val="auto"/>
                <w:rtl/>
              </w:rPr>
              <w:t>.</w:t>
            </w:r>
          </w:p>
          <w:p w:rsidR="009C655B" w:rsidRPr="004F56D9" w:rsidRDefault="009C655B" w:rsidP="009C655B">
            <w:pPr>
              <w:pStyle w:val="af"/>
              <w:numPr>
                <w:ilvl w:val="0"/>
                <w:numId w:val="35"/>
              </w:numPr>
              <w:tabs>
                <w:tab w:val="left" w:pos="1218"/>
              </w:tabs>
              <w:spacing w:line="240" w:lineRule="auto"/>
              <w:jc w:val="left"/>
              <w:rPr>
                <w:rFonts w:ascii="Courier" w:hAnsi="Courier" w:cs="David"/>
                <w:color w:val="auto"/>
              </w:rPr>
            </w:pPr>
            <w:r w:rsidRPr="004F56D9">
              <w:rPr>
                <w:rFonts w:ascii="Courier" w:hAnsi="Courier" w:cs="David" w:hint="eastAsia"/>
                <w:color w:val="auto"/>
                <w:rtl/>
              </w:rPr>
              <w:t>ידידותיות</w:t>
            </w:r>
            <w:r w:rsidRPr="004F56D9">
              <w:rPr>
                <w:rFonts w:ascii="Courier" w:hAnsi="Courier" w:cs="David"/>
                <w:color w:val="auto"/>
                <w:rtl/>
              </w:rPr>
              <w:t xml:space="preserve"> </w:t>
            </w:r>
            <w:r w:rsidRPr="004F56D9">
              <w:rPr>
                <w:rFonts w:ascii="Courier" w:hAnsi="Courier" w:cs="David" w:hint="eastAsia"/>
                <w:color w:val="auto"/>
                <w:rtl/>
              </w:rPr>
              <w:t>המערכת</w:t>
            </w:r>
            <w:r w:rsidRPr="004F56D9">
              <w:rPr>
                <w:rFonts w:ascii="Courier" w:hAnsi="Courier" w:cs="David"/>
                <w:color w:val="auto"/>
                <w:rtl/>
              </w:rPr>
              <w:t xml:space="preserve"> </w:t>
            </w:r>
            <w:r w:rsidRPr="004F56D9">
              <w:rPr>
                <w:rFonts w:ascii="Courier" w:hAnsi="Courier" w:cs="David" w:hint="eastAsia"/>
                <w:color w:val="auto"/>
                <w:rtl/>
              </w:rPr>
              <w:t>למשתמש</w:t>
            </w:r>
            <w:r w:rsidRPr="004F56D9">
              <w:rPr>
                <w:rFonts w:ascii="Courier" w:hAnsi="Courier" w:cs="David"/>
                <w:color w:val="auto"/>
                <w:rtl/>
              </w:rPr>
              <w:t>.</w:t>
            </w:r>
          </w:p>
          <w:p w:rsidR="009C655B" w:rsidRPr="004F56D9" w:rsidRDefault="009C655B" w:rsidP="009C655B">
            <w:pPr>
              <w:pStyle w:val="af"/>
              <w:numPr>
                <w:ilvl w:val="0"/>
                <w:numId w:val="35"/>
              </w:numPr>
              <w:tabs>
                <w:tab w:val="left" w:pos="1218"/>
              </w:tabs>
              <w:spacing w:line="240" w:lineRule="auto"/>
              <w:jc w:val="left"/>
              <w:rPr>
                <w:rFonts w:ascii="Courier" w:hAnsi="Courier" w:cs="David"/>
                <w:color w:val="auto"/>
              </w:rPr>
            </w:pPr>
            <w:r w:rsidRPr="004F56D9">
              <w:rPr>
                <w:rFonts w:ascii="Courier" w:hAnsi="Courier" w:cs="David" w:hint="eastAsia"/>
                <w:color w:val="auto"/>
                <w:rtl/>
              </w:rPr>
              <w:t>יכולת</w:t>
            </w:r>
            <w:r w:rsidRPr="004F56D9">
              <w:rPr>
                <w:rFonts w:ascii="Courier" w:hAnsi="Courier" w:cs="David"/>
                <w:color w:val="auto"/>
                <w:rtl/>
              </w:rPr>
              <w:t xml:space="preserve"> </w:t>
            </w:r>
            <w:r w:rsidRPr="004F56D9">
              <w:rPr>
                <w:rFonts w:ascii="Courier" w:hAnsi="Courier" w:cs="David" w:hint="eastAsia"/>
                <w:color w:val="auto"/>
                <w:rtl/>
              </w:rPr>
              <w:t>להפיק</w:t>
            </w:r>
            <w:r w:rsidRPr="004F56D9">
              <w:rPr>
                <w:rFonts w:ascii="Courier" w:hAnsi="Courier" w:cs="David"/>
                <w:color w:val="auto"/>
                <w:rtl/>
              </w:rPr>
              <w:t xml:space="preserve"> </w:t>
            </w:r>
            <w:r w:rsidRPr="004F56D9">
              <w:rPr>
                <w:rFonts w:ascii="Courier" w:hAnsi="Courier" w:cs="David" w:hint="eastAsia"/>
                <w:color w:val="auto"/>
                <w:rtl/>
              </w:rPr>
              <w:t>דוחות</w:t>
            </w:r>
            <w:r w:rsidRPr="004F56D9">
              <w:rPr>
                <w:rFonts w:ascii="Courier" w:hAnsi="Courier" w:cs="David"/>
                <w:color w:val="auto"/>
                <w:rtl/>
              </w:rPr>
              <w:t xml:space="preserve"> </w:t>
            </w:r>
            <w:r w:rsidRPr="004F56D9">
              <w:rPr>
                <w:rFonts w:ascii="Courier" w:hAnsi="Courier" w:cs="David" w:hint="eastAsia"/>
                <w:color w:val="auto"/>
                <w:rtl/>
              </w:rPr>
              <w:t>רלוונטיים</w:t>
            </w:r>
            <w:r w:rsidRPr="004F56D9">
              <w:rPr>
                <w:rFonts w:ascii="Courier" w:hAnsi="Courier" w:cs="David"/>
                <w:color w:val="auto"/>
                <w:rtl/>
              </w:rPr>
              <w:t xml:space="preserve"> </w:t>
            </w:r>
            <w:r w:rsidRPr="004F56D9">
              <w:rPr>
                <w:rFonts w:ascii="Courier" w:hAnsi="Courier" w:cs="David" w:hint="eastAsia"/>
                <w:color w:val="auto"/>
                <w:rtl/>
              </w:rPr>
              <w:t>בהתאם</w:t>
            </w:r>
            <w:r w:rsidRPr="004F56D9">
              <w:rPr>
                <w:rFonts w:ascii="Courier" w:hAnsi="Courier" w:cs="David"/>
                <w:color w:val="auto"/>
                <w:rtl/>
              </w:rPr>
              <w:t xml:space="preserve"> </w:t>
            </w:r>
            <w:r w:rsidRPr="004F56D9">
              <w:rPr>
                <w:rFonts w:ascii="Courier" w:hAnsi="Courier" w:cs="David" w:hint="eastAsia"/>
                <w:color w:val="auto"/>
                <w:rtl/>
              </w:rPr>
              <w:t>לסעיף</w:t>
            </w:r>
            <w:r w:rsidRPr="004F56D9">
              <w:rPr>
                <w:rFonts w:ascii="Courier" w:hAnsi="Courier" w:cs="David"/>
                <w:color w:val="auto"/>
                <w:rtl/>
              </w:rPr>
              <w:t xml:space="preserve"> 3.14.11.</w:t>
            </w:r>
          </w:p>
          <w:p w:rsidR="009C655B" w:rsidRPr="004F56D9" w:rsidRDefault="009C655B" w:rsidP="00226B4F">
            <w:pPr>
              <w:pStyle w:val="af"/>
              <w:numPr>
                <w:ilvl w:val="0"/>
                <w:numId w:val="35"/>
              </w:numPr>
              <w:tabs>
                <w:tab w:val="left" w:pos="1218"/>
              </w:tabs>
              <w:spacing w:line="240" w:lineRule="auto"/>
              <w:jc w:val="left"/>
              <w:rPr>
                <w:rFonts w:ascii="Courier" w:hAnsi="Courier" w:cs="David"/>
                <w:color w:val="auto"/>
                <w:rtl/>
              </w:rPr>
            </w:pPr>
            <w:r w:rsidRPr="004F56D9">
              <w:rPr>
                <w:rFonts w:ascii="Courier" w:hAnsi="Courier" w:cs="David" w:hint="eastAsia"/>
                <w:color w:val="auto"/>
                <w:rtl/>
              </w:rPr>
              <w:t>ציון</w:t>
            </w:r>
            <w:r w:rsidRPr="004F56D9">
              <w:rPr>
                <w:rFonts w:ascii="Courier" w:hAnsi="Courier" w:cs="David"/>
                <w:color w:val="auto"/>
                <w:rtl/>
              </w:rPr>
              <w:t xml:space="preserve"> </w:t>
            </w:r>
            <w:r w:rsidRPr="004F56D9">
              <w:rPr>
                <w:rFonts w:ascii="Courier" w:hAnsi="Courier" w:cs="David" w:hint="eastAsia"/>
                <w:color w:val="auto"/>
                <w:rtl/>
              </w:rPr>
              <w:t>שם</w:t>
            </w:r>
            <w:r w:rsidRPr="004F56D9">
              <w:rPr>
                <w:rFonts w:ascii="Courier" w:hAnsi="Courier" w:cs="David"/>
                <w:color w:val="auto"/>
                <w:rtl/>
              </w:rPr>
              <w:t xml:space="preserve"> </w:t>
            </w:r>
            <w:r w:rsidRPr="004F56D9">
              <w:rPr>
                <w:rFonts w:ascii="Courier" w:hAnsi="Courier" w:cs="David" w:hint="eastAsia"/>
                <w:color w:val="auto"/>
                <w:rtl/>
              </w:rPr>
              <w:t>נציג</w:t>
            </w:r>
            <w:r w:rsidRPr="004F56D9">
              <w:rPr>
                <w:rFonts w:ascii="Courier" w:hAnsi="Courier" w:cs="David"/>
                <w:color w:val="auto"/>
                <w:rtl/>
              </w:rPr>
              <w:t xml:space="preserve"> </w:t>
            </w:r>
            <w:r w:rsidRPr="004F56D9">
              <w:rPr>
                <w:rFonts w:ascii="Courier" w:hAnsi="Courier" w:cs="David" w:hint="eastAsia"/>
                <w:color w:val="auto"/>
                <w:rtl/>
              </w:rPr>
              <w:t>המשרד</w:t>
            </w:r>
            <w:r w:rsidRPr="004F56D9">
              <w:rPr>
                <w:rFonts w:ascii="Courier" w:hAnsi="Courier" w:cs="David"/>
                <w:color w:val="auto"/>
                <w:rtl/>
              </w:rPr>
              <w:t xml:space="preserve"> </w:t>
            </w:r>
            <w:r w:rsidR="00C62A55" w:rsidRPr="004F56D9">
              <w:rPr>
                <w:rFonts w:ascii="Courier" w:hAnsi="Courier" w:cs="David" w:hint="eastAsia"/>
                <w:color w:val="auto"/>
                <w:rtl/>
              </w:rPr>
              <w:t>או</w:t>
            </w:r>
            <w:r w:rsidR="00C62A55" w:rsidRPr="004F56D9">
              <w:rPr>
                <w:rFonts w:ascii="Courier" w:hAnsi="Courier" w:cs="David"/>
                <w:color w:val="auto"/>
                <w:rtl/>
              </w:rPr>
              <w:t xml:space="preserve"> </w:t>
            </w:r>
            <w:r w:rsidR="00C62A55" w:rsidRPr="004F56D9">
              <w:rPr>
                <w:rFonts w:ascii="Courier" w:hAnsi="Courier" w:cs="David" w:hint="eastAsia"/>
                <w:color w:val="auto"/>
                <w:rtl/>
              </w:rPr>
              <w:t>היחידה</w:t>
            </w:r>
            <w:r w:rsidR="00C62A55" w:rsidRPr="004F56D9">
              <w:rPr>
                <w:rFonts w:ascii="Courier" w:hAnsi="Courier" w:cs="David"/>
                <w:color w:val="auto"/>
                <w:rtl/>
              </w:rPr>
              <w:t xml:space="preserve"> </w:t>
            </w:r>
            <w:r w:rsidRPr="004F56D9">
              <w:rPr>
                <w:rFonts w:ascii="Courier" w:hAnsi="Courier" w:cs="David" w:hint="eastAsia"/>
                <w:color w:val="auto"/>
                <w:rtl/>
              </w:rPr>
              <w:t>המאשר</w:t>
            </w:r>
            <w:r w:rsidRPr="004F56D9">
              <w:rPr>
                <w:rFonts w:ascii="Courier" w:hAnsi="Courier" w:cs="David"/>
                <w:color w:val="auto"/>
                <w:rtl/>
              </w:rPr>
              <w:t xml:space="preserve"> </w:t>
            </w:r>
            <w:r w:rsidRPr="004F56D9">
              <w:rPr>
                <w:rFonts w:ascii="Courier" w:hAnsi="Courier" w:cs="David" w:hint="eastAsia"/>
                <w:color w:val="auto"/>
                <w:rtl/>
              </w:rPr>
              <w:t>שה</w:t>
            </w:r>
            <w:r w:rsidR="00731984" w:rsidRPr="004F56D9">
              <w:rPr>
                <w:rFonts w:ascii="Courier" w:hAnsi="Courier" w:cs="David" w:hint="eastAsia"/>
                <w:color w:val="auto"/>
                <w:rtl/>
              </w:rPr>
              <w:t>שליחות</w:t>
            </w:r>
            <w:r w:rsidRPr="004F56D9">
              <w:rPr>
                <w:rFonts w:ascii="Courier" w:hAnsi="Courier" w:cs="David"/>
                <w:color w:val="auto"/>
                <w:rtl/>
              </w:rPr>
              <w:t xml:space="preserve"> </w:t>
            </w:r>
            <w:r w:rsidRPr="004F56D9">
              <w:rPr>
                <w:rFonts w:ascii="Courier" w:hAnsi="Courier" w:cs="David" w:hint="eastAsia"/>
                <w:color w:val="auto"/>
                <w:rtl/>
              </w:rPr>
              <w:t>התבצעה</w:t>
            </w:r>
            <w:r w:rsidRPr="004F56D9">
              <w:rPr>
                <w:rFonts w:ascii="Courier" w:hAnsi="Courier" w:cs="David"/>
                <w:color w:val="auto"/>
                <w:rtl/>
              </w:rPr>
              <w:t xml:space="preserve"> </w:t>
            </w:r>
            <w:r w:rsidRPr="004F56D9">
              <w:rPr>
                <w:rFonts w:ascii="Courier" w:hAnsi="Courier" w:cs="David" w:hint="eastAsia"/>
                <w:color w:val="auto"/>
                <w:rtl/>
              </w:rPr>
              <w:t>באופן</w:t>
            </w:r>
            <w:r w:rsidRPr="004F56D9">
              <w:rPr>
                <w:rFonts w:ascii="Courier" w:hAnsi="Courier" w:cs="David"/>
                <w:color w:val="auto"/>
                <w:rtl/>
              </w:rPr>
              <w:t xml:space="preserve"> </w:t>
            </w:r>
            <w:r w:rsidRPr="004F56D9">
              <w:rPr>
                <w:rFonts w:ascii="Courier" w:hAnsi="Courier" w:cs="David" w:hint="eastAsia"/>
                <w:color w:val="auto"/>
                <w:rtl/>
              </w:rPr>
              <w:t>תקין</w:t>
            </w:r>
            <w:r w:rsidRPr="004F56D9">
              <w:rPr>
                <w:rFonts w:ascii="Courier" w:hAnsi="Courier" w:cs="David"/>
                <w:color w:val="auto"/>
                <w:rtl/>
              </w:rPr>
              <w:t>.</w:t>
            </w:r>
          </w:p>
        </w:tc>
      </w:tr>
      <w:tr w:rsidR="004E20B1" w:rsidRPr="004E20B1" w:rsidTr="006A6F6F">
        <w:tc>
          <w:tcPr>
            <w:tcW w:w="0" w:type="auto"/>
            <w:shd w:val="clear" w:color="auto" w:fill="auto"/>
          </w:tcPr>
          <w:p w:rsidR="001D32F5" w:rsidRPr="004F56D9" w:rsidRDefault="001D32F5" w:rsidP="006A6F6F">
            <w:pPr>
              <w:tabs>
                <w:tab w:val="left" w:pos="1218"/>
              </w:tabs>
              <w:spacing w:line="240" w:lineRule="auto"/>
              <w:ind w:right="357"/>
              <w:rPr>
                <w:rFonts w:ascii="Courier" w:hAnsi="Courier"/>
                <w:color w:val="auto"/>
                <w:rtl/>
              </w:rPr>
            </w:pPr>
          </w:p>
        </w:tc>
        <w:tc>
          <w:tcPr>
            <w:tcW w:w="0" w:type="auto"/>
            <w:shd w:val="clear" w:color="auto" w:fill="auto"/>
          </w:tcPr>
          <w:p w:rsidR="001D32F5" w:rsidRPr="004F56D9" w:rsidRDefault="001D32F5" w:rsidP="006A6F6F">
            <w:pPr>
              <w:tabs>
                <w:tab w:val="left" w:pos="1218"/>
              </w:tabs>
              <w:spacing w:line="240" w:lineRule="auto"/>
              <w:ind w:right="357"/>
              <w:jc w:val="left"/>
              <w:rPr>
                <w:rFonts w:ascii="Courier" w:hAnsi="Courier"/>
                <w:color w:val="auto"/>
                <w:rtl/>
              </w:rPr>
            </w:pPr>
          </w:p>
        </w:tc>
        <w:tc>
          <w:tcPr>
            <w:tcW w:w="0" w:type="auto"/>
            <w:shd w:val="clear" w:color="auto" w:fill="auto"/>
          </w:tcPr>
          <w:p w:rsidR="001D32F5" w:rsidRPr="004F56D9" w:rsidRDefault="001D32F5" w:rsidP="006A6F6F">
            <w:pPr>
              <w:tabs>
                <w:tab w:val="left" w:pos="1218"/>
              </w:tabs>
              <w:spacing w:line="240" w:lineRule="auto"/>
              <w:ind w:right="357"/>
              <w:rPr>
                <w:rFonts w:ascii="Courier" w:hAnsi="Courier"/>
                <w:color w:val="auto"/>
                <w:rtl/>
              </w:rPr>
            </w:pPr>
            <w:r w:rsidRPr="004F56D9">
              <w:rPr>
                <w:rFonts w:ascii="Courier" w:hAnsi="Courier"/>
                <w:color w:val="auto"/>
                <w:rtl/>
              </w:rPr>
              <w:t>100%</w:t>
            </w:r>
          </w:p>
          <w:p w:rsidR="00DD508C" w:rsidRPr="004F56D9" w:rsidRDefault="00DD508C" w:rsidP="006A6F6F">
            <w:pPr>
              <w:tabs>
                <w:tab w:val="left" w:pos="1218"/>
              </w:tabs>
              <w:spacing w:line="240" w:lineRule="auto"/>
              <w:ind w:right="357"/>
              <w:rPr>
                <w:rFonts w:ascii="Courier" w:hAnsi="Courier"/>
                <w:color w:val="auto"/>
                <w:rtl/>
              </w:rPr>
            </w:pPr>
          </w:p>
        </w:tc>
        <w:tc>
          <w:tcPr>
            <w:tcW w:w="2180" w:type="dxa"/>
            <w:shd w:val="clear" w:color="auto" w:fill="auto"/>
          </w:tcPr>
          <w:p w:rsidR="001D32F5" w:rsidRPr="004F56D9" w:rsidRDefault="001D32F5" w:rsidP="006A6F6F">
            <w:pPr>
              <w:tabs>
                <w:tab w:val="left" w:pos="1218"/>
              </w:tabs>
              <w:spacing w:line="240" w:lineRule="auto"/>
              <w:jc w:val="left"/>
              <w:rPr>
                <w:rFonts w:ascii="Courier" w:hAnsi="Courier"/>
                <w:color w:val="auto"/>
                <w:rtl/>
              </w:rPr>
            </w:pPr>
          </w:p>
        </w:tc>
      </w:tr>
    </w:tbl>
    <w:p w:rsidR="00F77F47" w:rsidRPr="004F56D9" w:rsidRDefault="00F77F47" w:rsidP="00492EC4">
      <w:pPr>
        <w:tabs>
          <w:tab w:val="left" w:pos="1218"/>
        </w:tabs>
        <w:ind w:left="1218" w:right="360"/>
        <w:rPr>
          <w:rFonts w:ascii="Courier" w:hAnsi="Courier"/>
          <w:color w:val="auto"/>
          <w:rtl/>
        </w:rPr>
      </w:pPr>
    </w:p>
    <w:p w:rsidR="00D305C9" w:rsidRPr="004E20B1" w:rsidRDefault="006F6FEE" w:rsidP="00226B4F">
      <w:pPr>
        <w:pStyle w:val="30"/>
        <w:keepLines/>
        <w:numPr>
          <w:ilvl w:val="3"/>
          <w:numId w:val="5"/>
        </w:numPr>
        <w:spacing w:line="360" w:lineRule="auto"/>
        <w:ind w:right="0"/>
        <w:rPr>
          <w:szCs w:val="24"/>
        </w:rPr>
      </w:pPr>
      <w:r w:rsidRPr="004E20B1">
        <w:rPr>
          <w:rFonts w:hint="eastAsia"/>
          <w:b w:val="0"/>
          <w:bCs w:val="0"/>
          <w:szCs w:val="24"/>
          <w:rtl/>
        </w:rPr>
        <w:lastRenderedPageBreak/>
        <w:t>הצעות</w:t>
      </w:r>
      <w:r w:rsidRPr="004E20B1">
        <w:rPr>
          <w:b w:val="0"/>
          <w:bCs w:val="0"/>
          <w:szCs w:val="24"/>
          <w:rtl/>
        </w:rPr>
        <w:t xml:space="preserve"> </w:t>
      </w:r>
      <w:proofErr w:type="spellStart"/>
      <w:r w:rsidR="00226B4F" w:rsidRPr="004E20B1">
        <w:rPr>
          <w:b w:val="0"/>
          <w:bCs w:val="0"/>
          <w:szCs w:val="24"/>
          <w:rtl/>
        </w:rPr>
        <w:t>שציונ</w:t>
      </w:r>
      <w:r w:rsidR="00226B4F" w:rsidRPr="004E20B1">
        <w:rPr>
          <w:rFonts w:hint="eastAsia"/>
          <w:b w:val="0"/>
          <w:bCs w:val="0"/>
          <w:szCs w:val="24"/>
          <w:rtl/>
        </w:rPr>
        <w:t>ן</w:t>
      </w:r>
      <w:proofErr w:type="spellEnd"/>
      <w:r w:rsidR="00226B4F" w:rsidRPr="004E20B1">
        <w:rPr>
          <w:b w:val="0"/>
          <w:bCs w:val="0"/>
          <w:szCs w:val="24"/>
          <w:rtl/>
        </w:rPr>
        <w:t xml:space="preserve"> </w:t>
      </w:r>
      <w:r w:rsidRPr="004E20B1">
        <w:rPr>
          <w:b w:val="0"/>
          <w:bCs w:val="0"/>
          <w:szCs w:val="24"/>
          <w:rtl/>
        </w:rPr>
        <w:t xml:space="preserve">יהיה נמוך מ – </w:t>
      </w:r>
      <w:r w:rsidR="00200158" w:rsidRPr="004E20B1">
        <w:rPr>
          <w:b w:val="0"/>
          <w:bCs w:val="0"/>
          <w:szCs w:val="24"/>
          <w:rtl/>
        </w:rPr>
        <w:t>60</w:t>
      </w:r>
      <w:r w:rsidRPr="004E20B1">
        <w:rPr>
          <w:b w:val="0"/>
          <w:bCs w:val="0"/>
          <w:szCs w:val="24"/>
          <w:rtl/>
        </w:rPr>
        <w:t xml:space="preserve">% </w:t>
      </w:r>
      <w:r w:rsidR="00FC3BD1" w:rsidRPr="004E20B1">
        <w:rPr>
          <w:rFonts w:hint="eastAsia"/>
          <w:b w:val="0"/>
          <w:bCs w:val="0"/>
          <w:szCs w:val="24"/>
          <w:rtl/>
        </w:rPr>
        <w:t>בשלב</w:t>
      </w:r>
      <w:r w:rsidR="00FC3BD1" w:rsidRPr="004E20B1">
        <w:rPr>
          <w:b w:val="0"/>
          <w:bCs w:val="0"/>
          <w:szCs w:val="24"/>
          <w:rtl/>
        </w:rPr>
        <w:t xml:space="preserve"> האיכות </w:t>
      </w:r>
      <w:r w:rsidRPr="004E20B1">
        <w:rPr>
          <w:rFonts w:hint="eastAsia"/>
          <w:b w:val="0"/>
          <w:bCs w:val="0"/>
          <w:szCs w:val="24"/>
          <w:rtl/>
        </w:rPr>
        <w:t>יפסלו</w:t>
      </w:r>
      <w:r w:rsidRPr="004E20B1">
        <w:rPr>
          <w:b w:val="0"/>
          <w:bCs w:val="0"/>
          <w:szCs w:val="24"/>
          <w:rtl/>
        </w:rPr>
        <w:t xml:space="preserve"> </w:t>
      </w:r>
      <w:r w:rsidRPr="004E20B1">
        <w:rPr>
          <w:rFonts w:hint="eastAsia"/>
          <w:b w:val="0"/>
          <w:bCs w:val="0"/>
          <w:szCs w:val="24"/>
          <w:rtl/>
        </w:rPr>
        <w:t>בשלב</w:t>
      </w:r>
      <w:r w:rsidRPr="004E20B1">
        <w:rPr>
          <w:b w:val="0"/>
          <w:bCs w:val="0"/>
          <w:szCs w:val="24"/>
          <w:rtl/>
        </w:rPr>
        <w:t xml:space="preserve"> </w:t>
      </w:r>
      <w:r w:rsidRPr="004E20B1">
        <w:rPr>
          <w:rFonts w:hint="eastAsia"/>
          <w:b w:val="0"/>
          <w:bCs w:val="0"/>
          <w:szCs w:val="24"/>
          <w:rtl/>
        </w:rPr>
        <w:t>זה</w:t>
      </w:r>
      <w:r w:rsidRPr="004E20B1">
        <w:rPr>
          <w:b w:val="0"/>
          <w:bCs w:val="0"/>
          <w:szCs w:val="24"/>
          <w:rtl/>
        </w:rPr>
        <w:t xml:space="preserve"> </w:t>
      </w:r>
      <w:r w:rsidRPr="004E20B1">
        <w:rPr>
          <w:rFonts w:hint="eastAsia"/>
          <w:b w:val="0"/>
          <w:bCs w:val="0"/>
          <w:szCs w:val="24"/>
          <w:rtl/>
        </w:rPr>
        <w:t>ולמציעים</w:t>
      </w:r>
      <w:r w:rsidRPr="004E20B1">
        <w:rPr>
          <w:b w:val="0"/>
          <w:bCs w:val="0"/>
          <w:szCs w:val="24"/>
          <w:rtl/>
        </w:rPr>
        <w:t xml:space="preserve"> </w:t>
      </w:r>
      <w:r w:rsidRPr="004E20B1">
        <w:rPr>
          <w:rFonts w:hint="eastAsia"/>
          <w:b w:val="0"/>
          <w:bCs w:val="0"/>
          <w:szCs w:val="24"/>
          <w:rtl/>
        </w:rPr>
        <w:t>תשלח</w:t>
      </w:r>
      <w:r w:rsidRPr="004E20B1">
        <w:rPr>
          <w:b w:val="0"/>
          <w:bCs w:val="0"/>
          <w:szCs w:val="24"/>
          <w:rtl/>
        </w:rPr>
        <w:t xml:space="preserve"> </w:t>
      </w:r>
      <w:r w:rsidRPr="004E20B1">
        <w:rPr>
          <w:rFonts w:hint="eastAsia"/>
          <w:b w:val="0"/>
          <w:bCs w:val="0"/>
          <w:szCs w:val="24"/>
          <w:rtl/>
        </w:rPr>
        <w:t>הודעה</w:t>
      </w:r>
      <w:r w:rsidRPr="004E20B1">
        <w:rPr>
          <w:b w:val="0"/>
          <w:bCs w:val="0"/>
          <w:szCs w:val="24"/>
          <w:rtl/>
        </w:rPr>
        <w:t xml:space="preserve"> </w:t>
      </w:r>
      <w:r w:rsidRPr="004E20B1">
        <w:rPr>
          <w:rFonts w:hint="eastAsia"/>
          <w:b w:val="0"/>
          <w:bCs w:val="0"/>
          <w:szCs w:val="24"/>
          <w:rtl/>
        </w:rPr>
        <w:t>מתאימה</w:t>
      </w:r>
      <w:r w:rsidRPr="004E20B1">
        <w:rPr>
          <w:b w:val="0"/>
          <w:bCs w:val="0"/>
          <w:szCs w:val="24"/>
          <w:rtl/>
        </w:rPr>
        <w:t>.</w:t>
      </w:r>
    </w:p>
    <w:p w:rsidR="00640245" w:rsidRPr="004E20B1" w:rsidRDefault="00640245" w:rsidP="00226B4F">
      <w:pPr>
        <w:pStyle w:val="30"/>
        <w:keepLines/>
        <w:numPr>
          <w:ilvl w:val="3"/>
          <w:numId w:val="5"/>
        </w:numPr>
        <w:spacing w:line="360" w:lineRule="auto"/>
        <w:ind w:right="0"/>
        <w:rPr>
          <w:szCs w:val="24"/>
          <w:rtl/>
        </w:rPr>
      </w:pPr>
      <w:r w:rsidRPr="004E20B1">
        <w:rPr>
          <w:rFonts w:hint="eastAsia"/>
          <w:b w:val="0"/>
          <w:bCs w:val="0"/>
          <w:szCs w:val="24"/>
          <w:rtl/>
        </w:rPr>
        <w:t>במידה</w:t>
      </w:r>
      <w:r w:rsidRPr="004E20B1">
        <w:rPr>
          <w:b w:val="0"/>
          <w:bCs w:val="0"/>
          <w:szCs w:val="24"/>
          <w:rtl/>
        </w:rPr>
        <w:t xml:space="preserve"> </w:t>
      </w:r>
      <w:r w:rsidRPr="004E20B1">
        <w:rPr>
          <w:rFonts w:hint="eastAsia"/>
          <w:b w:val="0"/>
          <w:bCs w:val="0"/>
          <w:szCs w:val="24"/>
          <w:rtl/>
        </w:rPr>
        <w:t>ולא</w:t>
      </w:r>
      <w:r w:rsidRPr="004E20B1">
        <w:rPr>
          <w:b w:val="0"/>
          <w:bCs w:val="0"/>
          <w:szCs w:val="24"/>
          <w:rtl/>
        </w:rPr>
        <w:t xml:space="preserve"> </w:t>
      </w:r>
      <w:r w:rsidRPr="004E20B1">
        <w:rPr>
          <w:rFonts w:hint="eastAsia"/>
          <w:b w:val="0"/>
          <w:bCs w:val="0"/>
          <w:szCs w:val="24"/>
          <w:rtl/>
        </w:rPr>
        <w:t>ימצאו</w:t>
      </w:r>
      <w:r w:rsidRPr="004E20B1">
        <w:rPr>
          <w:b w:val="0"/>
          <w:bCs w:val="0"/>
          <w:szCs w:val="24"/>
          <w:rtl/>
        </w:rPr>
        <w:t xml:space="preserve"> </w:t>
      </w:r>
      <w:r w:rsidRPr="004E20B1">
        <w:rPr>
          <w:rFonts w:hint="eastAsia"/>
          <w:b w:val="0"/>
          <w:bCs w:val="0"/>
          <w:szCs w:val="24"/>
          <w:rtl/>
        </w:rPr>
        <w:t>שלש</w:t>
      </w:r>
      <w:r w:rsidRPr="004E20B1">
        <w:rPr>
          <w:b w:val="0"/>
          <w:bCs w:val="0"/>
          <w:szCs w:val="24"/>
          <w:rtl/>
        </w:rPr>
        <w:t xml:space="preserve"> (3) </w:t>
      </w:r>
      <w:r w:rsidRPr="004E20B1">
        <w:rPr>
          <w:rFonts w:hint="eastAsia"/>
          <w:b w:val="0"/>
          <w:bCs w:val="0"/>
          <w:szCs w:val="24"/>
          <w:rtl/>
        </w:rPr>
        <w:t>הצעות</w:t>
      </w:r>
      <w:r w:rsidRPr="004E20B1">
        <w:rPr>
          <w:b w:val="0"/>
          <w:bCs w:val="0"/>
          <w:szCs w:val="24"/>
          <w:rtl/>
        </w:rPr>
        <w:t xml:space="preserve"> </w:t>
      </w:r>
      <w:r w:rsidRPr="004E20B1">
        <w:rPr>
          <w:rFonts w:hint="eastAsia"/>
          <w:b w:val="0"/>
          <w:bCs w:val="0"/>
          <w:szCs w:val="24"/>
          <w:rtl/>
        </w:rPr>
        <w:t>שהשיגו</w:t>
      </w:r>
      <w:r w:rsidRPr="004E20B1">
        <w:rPr>
          <w:b w:val="0"/>
          <w:bCs w:val="0"/>
          <w:szCs w:val="24"/>
          <w:rtl/>
        </w:rPr>
        <w:t xml:space="preserve"> </w:t>
      </w:r>
      <w:r w:rsidRPr="004E20B1">
        <w:rPr>
          <w:rFonts w:hint="eastAsia"/>
          <w:b w:val="0"/>
          <w:bCs w:val="0"/>
          <w:szCs w:val="24"/>
          <w:rtl/>
        </w:rPr>
        <w:t>את</w:t>
      </w:r>
      <w:r w:rsidRPr="004E20B1">
        <w:rPr>
          <w:b w:val="0"/>
          <w:bCs w:val="0"/>
          <w:szCs w:val="24"/>
          <w:rtl/>
        </w:rPr>
        <w:t xml:space="preserve"> </w:t>
      </w:r>
      <w:r w:rsidRPr="004E20B1">
        <w:rPr>
          <w:rFonts w:hint="eastAsia"/>
          <w:b w:val="0"/>
          <w:bCs w:val="0"/>
          <w:szCs w:val="24"/>
          <w:rtl/>
        </w:rPr>
        <w:t>הציון</w:t>
      </w:r>
      <w:r w:rsidRPr="004E20B1">
        <w:rPr>
          <w:b w:val="0"/>
          <w:bCs w:val="0"/>
          <w:szCs w:val="24"/>
          <w:rtl/>
        </w:rPr>
        <w:t xml:space="preserve"> </w:t>
      </w:r>
      <w:r w:rsidR="00200158" w:rsidRPr="004E20B1">
        <w:rPr>
          <w:b w:val="0"/>
          <w:bCs w:val="0"/>
          <w:szCs w:val="24"/>
          <w:rtl/>
        </w:rPr>
        <w:t xml:space="preserve">60 </w:t>
      </w:r>
      <w:r w:rsidRPr="004E20B1">
        <w:rPr>
          <w:rFonts w:hint="eastAsia"/>
          <w:b w:val="0"/>
          <w:bCs w:val="0"/>
          <w:szCs w:val="24"/>
          <w:rtl/>
        </w:rPr>
        <w:t>או</w:t>
      </w:r>
      <w:r w:rsidRPr="004E20B1">
        <w:rPr>
          <w:b w:val="0"/>
          <w:bCs w:val="0"/>
          <w:szCs w:val="24"/>
          <w:rtl/>
        </w:rPr>
        <w:t xml:space="preserve"> </w:t>
      </w:r>
      <w:r w:rsidRPr="004E20B1">
        <w:rPr>
          <w:rFonts w:hint="eastAsia"/>
          <w:b w:val="0"/>
          <w:bCs w:val="0"/>
          <w:szCs w:val="24"/>
          <w:rtl/>
        </w:rPr>
        <w:t>יותר</w:t>
      </w:r>
      <w:r w:rsidRPr="004E20B1">
        <w:rPr>
          <w:b w:val="0"/>
          <w:bCs w:val="0"/>
          <w:szCs w:val="24"/>
          <w:rtl/>
        </w:rPr>
        <w:t xml:space="preserve"> </w:t>
      </w:r>
      <w:r w:rsidRPr="004E20B1">
        <w:rPr>
          <w:rFonts w:hint="eastAsia"/>
          <w:b w:val="0"/>
          <w:bCs w:val="0"/>
          <w:szCs w:val="24"/>
          <w:rtl/>
        </w:rPr>
        <w:t>רשאית</w:t>
      </w:r>
      <w:r w:rsidRPr="004E20B1">
        <w:rPr>
          <w:b w:val="0"/>
          <w:bCs w:val="0"/>
          <w:szCs w:val="24"/>
          <w:rtl/>
        </w:rPr>
        <w:t xml:space="preserve"> </w:t>
      </w:r>
      <w:r w:rsidRPr="004E20B1">
        <w:rPr>
          <w:rFonts w:hint="eastAsia"/>
          <w:b w:val="0"/>
          <w:bCs w:val="0"/>
          <w:szCs w:val="24"/>
          <w:rtl/>
        </w:rPr>
        <w:t>ועדת</w:t>
      </w:r>
      <w:r w:rsidRPr="004E20B1">
        <w:rPr>
          <w:b w:val="0"/>
          <w:bCs w:val="0"/>
          <w:szCs w:val="24"/>
          <w:rtl/>
        </w:rPr>
        <w:t xml:space="preserve"> </w:t>
      </w:r>
      <w:r w:rsidRPr="004E20B1">
        <w:rPr>
          <w:rFonts w:hint="eastAsia"/>
          <w:b w:val="0"/>
          <w:bCs w:val="0"/>
          <w:szCs w:val="24"/>
          <w:rtl/>
        </w:rPr>
        <w:t>המכרזים</w:t>
      </w:r>
      <w:r w:rsidRPr="004E20B1">
        <w:rPr>
          <w:b w:val="0"/>
          <w:bCs w:val="0"/>
          <w:szCs w:val="24"/>
          <w:rtl/>
        </w:rPr>
        <w:t xml:space="preserve"> </w:t>
      </w:r>
      <w:r w:rsidRPr="004E20B1">
        <w:rPr>
          <w:rFonts w:hint="eastAsia"/>
          <w:b w:val="0"/>
          <w:bCs w:val="0"/>
          <w:szCs w:val="24"/>
          <w:rtl/>
        </w:rPr>
        <w:t>לבחור</w:t>
      </w:r>
      <w:r w:rsidRPr="004E20B1">
        <w:rPr>
          <w:b w:val="0"/>
          <w:bCs w:val="0"/>
          <w:szCs w:val="24"/>
          <w:rtl/>
        </w:rPr>
        <w:t xml:space="preserve"> </w:t>
      </w:r>
      <w:r w:rsidRPr="004E20B1">
        <w:rPr>
          <w:rFonts w:hint="eastAsia"/>
          <w:b w:val="0"/>
          <w:bCs w:val="0"/>
          <w:szCs w:val="24"/>
          <w:rtl/>
        </w:rPr>
        <w:t>בשלש</w:t>
      </w:r>
      <w:r w:rsidRPr="004E20B1">
        <w:rPr>
          <w:b w:val="0"/>
          <w:bCs w:val="0"/>
          <w:szCs w:val="24"/>
          <w:rtl/>
        </w:rPr>
        <w:t xml:space="preserve"> </w:t>
      </w:r>
      <w:r w:rsidRPr="004E20B1">
        <w:rPr>
          <w:rFonts w:hint="eastAsia"/>
          <w:b w:val="0"/>
          <w:bCs w:val="0"/>
          <w:szCs w:val="24"/>
          <w:rtl/>
        </w:rPr>
        <w:t>הצעות</w:t>
      </w:r>
      <w:r w:rsidRPr="004E20B1">
        <w:rPr>
          <w:b w:val="0"/>
          <w:bCs w:val="0"/>
          <w:szCs w:val="24"/>
          <w:rtl/>
        </w:rPr>
        <w:t xml:space="preserve"> </w:t>
      </w:r>
      <w:r w:rsidRPr="004E20B1">
        <w:rPr>
          <w:rFonts w:hint="eastAsia"/>
          <w:b w:val="0"/>
          <w:bCs w:val="0"/>
          <w:szCs w:val="24"/>
          <w:rtl/>
        </w:rPr>
        <w:t>שהשיגו</w:t>
      </w:r>
      <w:r w:rsidRPr="004E20B1">
        <w:rPr>
          <w:b w:val="0"/>
          <w:bCs w:val="0"/>
          <w:szCs w:val="24"/>
          <w:rtl/>
        </w:rPr>
        <w:t xml:space="preserve"> </w:t>
      </w:r>
      <w:r w:rsidRPr="004E20B1">
        <w:rPr>
          <w:rFonts w:hint="eastAsia"/>
          <w:b w:val="0"/>
          <w:bCs w:val="0"/>
          <w:szCs w:val="24"/>
          <w:rtl/>
        </w:rPr>
        <w:t>את</w:t>
      </w:r>
      <w:r w:rsidRPr="004E20B1">
        <w:rPr>
          <w:b w:val="0"/>
          <w:bCs w:val="0"/>
          <w:szCs w:val="24"/>
          <w:rtl/>
        </w:rPr>
        <w:t xml:space="preserve"> </w:t>
      </w:r>
      <w:r w:rsidRPr="004E20B1">
        <w:rPr>
          <w:rFonts w:hint="eastAsia"/>
          <w:b w:val="0"/>
          <w:bCs w:val="0"/>
          <w:szCs w:val="24"/>
          <w:rtl/>
        </w:rPr>
        <w:t>הציון</w:t>
      </w:r>
      <w:r w:rsidRPr="004E20B1">
        <w:rPr>
          <w:b w:val="0"/>
          <w:bCs w:val="0"/>
          <w:szCs w:val="24"/>
          <w:rtl/>
        </w:rPr>
        <w:t xml:space="preserve"> </w:t>
      </w:r>
      <w:r w:rsidRPr="004E20B1">
        <w:rPr>
          <w:rFonts w:hint="eastAsia"/>
          <w:b w:val="0"/>
          <w:bCs w:val="0"/>
          <w:szCs w:val="24"/>
          <w:rtl/>
        </w:rPr>
        <w:t>הגבוה</w:t>
      </w:r>
      <w:r w:rsidRPr="004E20B1">
        <w:rPr>
          <w:b w:val="0"/>
          <w:bCs w:val="0"/>
          <w:szCs w:val="24"/>
          <w:rtl/>
        </w:rPr>
        <w:t xml:space="preserve"> </w:t>
      </w:r>
      <w:r w:rsidRPr="004E20B1">
        <w:rPr>
          <w:rFonts w:hint="eastAsia"/>
          <w:b w:val="0"/>
          <w:bCs w:val="0"/>
          <w:szCs w:val="24"/>
          <w:rtl/>
        </w:rPr>
        <w:t>מבין</w:t>
      </w:r>
      <w:r w:rsidRPr="004E20B1">
        <w:rPr>
          <w:b w:val="0"/>
          <w:bCs w:val="0"/>
          <w:szCs w:val="24"/>
          <w:rtl/>
        </w:rPr>
        <w:t xml:space="preserve"> </w:t>
      </w:r>
      <w:r w:rsidRPr="004E20B1">
        <w:rPr>
          <w:rFonts w:hint="eastAsia"/>
          <w:b w:val="0"/>
          <w:bCs w:val="0"/>
          <w:szCs w:val="24"/>
          <w:rtl/>
        </w:rPr>
        <w:t>ההצעות</w:t>
      </w:r>
      <w:r w:rsidRPr="004E20B1">
        <w:rPr>
          <w:b w:val="0"/>
          <w:bCs w:val="0"/>
          <w:szCs w:val="24"/>
          <w:rtl/>
        </w:rPr>
        <w:t xml:space="preserve"> </w:t>
      </w:r>
      <w:r w:rsidRPr="004E20B1">
        <w:rPr>
          <w:rFonts w:hint="eastAsia"/>
          <w:b w:val="0"/>
          <w:bCs w:val="0"/>
          <w:szCs w:val="24"/>
          <w:rtl/>
        </w:rPr>
        <w:t>למעבר</w:t>
      </w:r>
      <w:r w:rsidRPr="004E20B1">
        <w:rPr>
          <w:b w:val="0"/>
          <w:bCs w:val="0"/>
          <w:szCs w:val="24"/>
          <w:rtl/>
        </w:rPr>
        <w:t xml:space="preserve"> </w:t>
      </w:r>
      <w:r w:rsidRPr="004E20B1">
        <w:rPr>
          <w:rFonts w:hint="eastAsia"/>
          <w:b w:val="0"/>
          <w:bCs w:val="0"/>
          <w:szCs w:val="24"/>
          <w:rtl/>
        </w:rPr>
        <w:t>לשלב</w:t>
      </w:r>
      <w:r w:rsidRPr="004E20B1">
        <w:rPr>
          <w:b w:val="0"/>
          <w:bCs w:val="0"/>
          <w:szCs w:val="24"/>
          <w:rtl/>
        </w:rPr>
        <w:t xml:space="preserve"> </w:t>
      </w:r>
      <w:r w:rsidRPr="004E20B1">
        <w:rPr>
          <w:rFonts w:hint="eastAsia"/>
          <w:b w:val="0"/>
          <w:bCs w:val="0"/>
          <w:szCs w:val="24"/>
          <w:rtl/>
        </w:rPr>
        <w:t>בדיקת</w:t>
      </w:r>
      <w:r w:rsidRPr="004E20B1">
        <w:rPr>
          <w:b w:val="0"/>
          <w:bCs w:val="0"/>
          <w:szCs w:val="24"/>
          <w:rtl/>
        </w:rPr>
        <w:t xml:space="preserve"> </w:t>
      </w:r>
      <w:r w:rsidRPr="004E20B1">
        <w:rPr>
          <w:rFonts w:hint="eastAsia"/>
          <w:b w:val="0"/>
          <w:bCs w:val="0"/>
          <w:szCs w:val="24"/>
          <w:rtl/>
        </w:rPr>
        <w:t>המחירים</w:t>
      </w:r>
      <w:r w:rsidRPr="004E20B1">
        <w:rPr>
          <w:b w:val="0"/>
          <w:bCs w:val="0"/>
          <w:szCs w:val="24"/>
          <w:rtl/>
        </w:rPr>
        <w:t>.</w:t>
      </w:r>
    </w:p>
    <w:p w:rsidR="006F6FEE" w:rsidRPr="004E20B1" w:rsidRDefault="006F6FEE" w:rsidP="00226B4F">
      <w:pPr>
        <w:pStyle w:val="30"/>
        <w:keepLines/>
        <w:numPr>
          <w:ilvl w:val="3"/>
          <w:numId w:val="5"/>
        </w:numPr>
        <w:spacing w:line="360" w:lineRule="auto"/>
        <w:ind w:right="0"/>
        <w:rPr>
          <w:szCs w:val="24"/>
        </w:rPr>
      </w:pPr>
      <w:r w:rsidRPr="004E20B1">
        <w:rPr>
          <w:rFonts w:hint="eastAsia"/>
          <w:b w:val="0"/>
          <w:bCs w:val="0"/>
          <w:szCs w:val="24"/>
          <w:rtl/>
        </w:rPr>
        <w:t>מובהר</w:t>
      </w:r>
      <w:r w:rsidRPr="004E20B1">
        <w:rPr>
          <w:b w:val="0"/>
          <w:bCs w:val="0"/>
          <w:szCs w:val="24"/>
          <w:rtl/>
        </w:rPr>
        <w:t xml:space="preserve"> בזאת כי לצורך ניקוד המציעים, רשאי המשרד להביא בין יתר שיקוליו, מידע שמקורו מפניות ללקוחות המציע, מידע שמקורו מביקור באתרי המציע וכן מידע שמקורו בפרטים נוספים שמסר המציע בהתאם </w:t>
      </w:r>
      <w:r w:rsidRPr="004E20B1">
        <w:rPr>
          <w:rFonts w:hint="eastAsia"/>
          <w:szCs w:val="24"/>
          <w:rtl/>
        </w:rPr>
        <w:t>לדרישת</w:t>
      </w:r>
      <w:r w:rsidRPr="004E20B1">
        <w:rPr>
          <w:szCs w:val="24"/>
          <w:rtl/>
        </w:rPr>
        <w:t xml:space="preserve"> </w:t>
      </w:r>
      <w:r w:rsidRPr="004E20B1">
        <w:rPr>
          <w:rFonts w:hint="eastAsia"/>
          <w:szCs w:val="24"/>
          <w:rtl/>
        </w:rPr>
        <w:t>קב</w:t>
      </w:r>
      <w:r w:rsidRPr="004E20B1">
        <w:rPr>
          <w:szCs w:val="24"/>
          <w:rtl/>
        </w:rPr>
        <w:t xml:space="preserve">"ט </w:t>
      </w:r>
      <w:r w:rsidRPr="004E20B1">
        <w:rPr>
          <w:rFonts w:hint="eastAsia"/>
          <w:szCs w:val="24"/>
          <w:rtl/>
        </w:rPr>
        <w:t>המשרד</w:t>
      </w:r>
      <w:r w:rsidRPr="004E20B1">
        <w:rPr>
          <w:szCs w:val="24"/>
          <w:rtl/>
        </w:rPr>
        <w:t>.</w:t>
      </w:r>
    </w:p>
    <w:p w:rsidR="005F5300" w:rsidRPr="004E20B1" w:rsidRDefault="00341A9D" w:rsidP="00133C5E">
      <w:pPr>
        <w:pStyle w:val="30"/>
        <w:keepLines/>
        <w:numPr>
          <w:ilvl w:val="2"/>
          <w:numId w:val="5"/>
        </w:numPr>
        <w:spacing w:line="360" w:lineRule="auto"/>
        <w:ind w:right="0"/>
        <w:rPr>
          <w:szCs w:val="24"/>
        </w:rPr>
      </w:pPr>
      <w:r w:rsidRPr="004E20B1">
        <w:rPr>
          <w:rFonts w:hint="eastAsia"/>
          <w:szCs w:val="24"/>
          <w:rtl/>
        </w:rPr>
        <w:t>שלב</w:t>
      </w:r>
      <w:r w:rsidRPr="004E20B1">
        <w:rPr>
          <w:szCs w:val="24"/>
          <w:rtl/>
        </w:rPr>
        <w:t xml:space="preserve"> </w:t>
      </w:r>
      <w:r w:rsidRPr="004E20B1">
        <w:rPr>
          <w:rFonts w:hint="eastAsia"/>
          <w:szCs w:val="24"/>
          <w:rtl/>
        </w:rPr>
        <w:t>שלישי</w:t>
      </w:r>
      <w:r w:rsidR="002C3669" w:rsidRPr="004E20B1">
        <w:rPr>
          <w:szCs w:val="24"/>
          <w:rtl/>
        </w:rPr>
        <w:t xml:space="preserve"> – </w:t>
      </w:r>
      <w:r w:rsidR="005C510A" w:rsidRPr="004E20B1">
        <w:rPr>
          <w:rFonts w:hint="eastAsia"/>
          <w:szCs w:val="24"/>
          <w:rtl/>
        </w:rPr>
        <w:t>שקלול</w:t>
      </w:r>
      <w:r w:rsidR="0086171E" w:rsidRPr="004E20B1">
        <w:rPr>
          <w:szCs w:val="24"/>
          <w:rtl/>
        </w:rPr>
        <w:t xml:space="preserve"> המחיר</w:t>
      </w:r>
      <w:r w:rsidR="004A6BFF" w:rsidRPr="004E20B1">
        <w:rPr>
          <w:szCs w:val="24"/>
          <w:rtl/>
        </w:rPr>
        <w:t>.</w:t>
      </w:r>
      <w:r w:rsidR="00390008" w:rsidRPr="004E20B1">
        <w:rPr>
          <w:szCs w:val="24"/>
          <w:rtl/>
        </w:rPr>
        <w:t xml:space="preserve"> משקלו של מרכיב </w:t>
      </w:r>
      <w:r w:rsidR="00133C5E" w:rsidRPr="004E20B1">
        <w:rPr>
          <w:rFonts w:hint="eastAsia"/>
          <w:szCs w:val="24"/>
          <w:rtl/>
        </w:rPr>
        <w:t>המחיר</w:t>
      </w:r>
      <w:r w:rsidR="00133C5E" w:rsidRPr="004E20B1">
        <w:rPr>
          <w:szCs w:val="24"/>
          <w:rtl/>
        </w:rPr>
        <w:t xml:space="preserve"> </w:t>
      </w:r>
      <w:r w:rsidR="00390008" w:rsidRPr="004E20B1">
        <w:rPr>
          <w:rFonts w:hint="eastAsia"/>
          <w:szCs w:val="24"/>
          <w:rtl/>
        </w:rPr>
        <w:t>הוא</w:t>
      </w:r>
      <w:r w:rsidR="00390008" w:rsidRPr="004E20B1">
        <w:rPr>
          <w:szCs w:val="24"/>
          <w:rtl/>
        </w:rPr>
        <w:t xml:space="preserve"> </w:t>
      </w:r>
      <w:r w:rsidR="00640245" w:rsidRPr="004E20B1">
        <w:rPr>
          <w:szCs w:val="24"/>
          <w:rtl/>
        </w:rPr>
        <w:t>60%</w:t>
      </w:r>
      <w:r w:rsidR="005F5300" w:rsidRPr="004E20B1">
        <w:rPr>
          <w:szCs w:val="24"/>
          <w:rtl/>
        </w:rPr>
        <w:t>.</w:t>
      </w:r>
      <w:r w:rsidRPr="004E20B1">
        <w:rPr>
          <w:szCs w:val="24"/>
          <w:rtl/>
        </w:rPr>
        <w:t xml:space="preserve"> </w:t>
      </w:r>
    </w:p>
    <w:p w:rsidR="00341A9D" w:rsidRPr="004E20B1" w:rsidRDefault="00341A9D" w:rsidP="00226B4F">
      <w:pPr>
        <w:pStyle w:val="30"/>
        <w:keepLines/>
        <w:numPr>
          <w:ilvl w:val="3"/>
          <w:numId w:val="5"/>
        </w:numPr>
        <w:spacing w:line="360" w:lineRule="auto"/>
        <w:rPr>
          <w:szCs w:val="24"/>
        </w:rPr>
      </w:pPr>
      <w:r w:rsidRPr="004E20B1">
        <w:rPr>
          <w:rFonts w:hint="eastAsia"/>
          <w:b w:val="0"/>
          <w:bCs w:val="0"/>
          <w:szCs w:val="24"/>
          <w:rtl/>
        </w:rPr>
        <w:t>בשלב</w:t>
      </w:r>
      <w:r w:rsidRPr="004E20B1">
        <w:rPr>
          <w:b w:val="0"/>
          <w:bCs w:val="0"/>
          <w:szCs w:val="24"/>
          <w:rtl/>
        </w:rPr>
        <w:t xml:space="preserve"> זה ייפתחו המעטפות בהן מצויות הצעות </w:t>
      </w:r>
      <w:r w:rsidR="00DF6873" w:rsidRPr="004E20B1">
        <w:rPr>
          <w:rFonts w:hint="eastAsia"/>
          <w:b w:val="0"/>
          <w:bCs w:val="0"/>
          <w:szCs w:val="24"/>
          <w:rtl/>
        </w:rPr>
        <w:t>המחיר</w:t>
      </w:r>
      <w:r w:rsidR="00DF6873" w:rsidRPr="004E20B1">
        <w:rPr>
          <w:b w:val="0"/>
          <w:bCs w:val="0"/>
          <w:szCs w:val="24"/>
          <w:rtl/>
        </w:rPr>
        <w:t xml:space="preserve">. </w:t>
      </w:r>
    </w:p>
    <w:p w:rsidR="001855BE" w:rsidRPr="004E20B1" w:rsidRDefault="00E31A03" w:rsidP="00226B4F">
      <w:pPr>
        <w:pStyle w:val="30"/>
        <w:keepLines/>
        <w:numPr>
          <w:ilvl w:val="3"/>
          <w:numId w:val="5"/>
        </w:numPr>
        <w:spacing w:line="360" w:lineRule="auto"/>
        <w:rPr>
          <w:szCs w:val="24"/>
        </w:rPr>
      </w:pPr>
      <w:r w:rsidRPr="004E20B1">
        <w:rPr>
          <w:rFonts w:hint="eastAsia"/>
          <w:b w:val="0"/>
          <w:bCs w:val="0"/>
          <w:szCs w:val="24"/>
          <w:rtl/>
        </w:rPr>
        <w:t>כלל</w:t>
      </w:r>
      <w:r w:rsidRPr="004E20B1">
        <w:rPr>
          <w:b w:val="0"/>
          <w:bCs w:val="0"/>
          <w:szCs w:val="24"/>
          <w:rtl/>
        </w:rPr>
        <w:t xml:space="preserve"> המחירים שהוצעו ע"י כל מציע  </w:t>
      </w:r>
      <w:r w:rsidR="00FD1F54" w:rsidRPr="004E20B1">
        <w:rPr>
          <w:rFonts w:hint="eastAsia"/>
          <w:b w:val="0"/>
          <w:bCs w:val="0"/>
          <w:szCs w:val="24"/>
          <w:rtl/>
        </w:rPr>
        <w:t>בנספח</w:t>
      </w:r>
      <w:r w:rsidR="00FD1F54" w:rsidRPr="004E20B1">
        <w:rPr>
          <w:b w:val="0"/>
          <w:bCs w:val="0"/>
          <w:szCs w:val="24"/>
          <w:rtl/>
        </w:rPr>
        <w:t xml:space="preserve"> </w:t>
      </w:r>
      <w:r w:rsidR="00EE4BBB" w:rsidRPr="004E20B1">
        <w:rPr>
          <w:rFonts w:hint="eastAsia"/>
          <w:b w:val="0"/>
          <w:bCs w:val="0"/>
          <w:szCs w:val="24"/>
          <w:rtl/>
        </w:rPr>
        <w:t>ב</w:t>
      </w:r>
      <w:r w:rsidR="00EE4BBB" w:rsidRPr="004E20B1">
        <w:rPr>
          <w:b w:val="0"/>
          <w:bCs w:val="0"/>
          <w:szCs w:val="24"/>
          <w:rtl/>
        </w:rPr>
        <w:t>'</w:t>
      </w:r>
      <w:r w:rsidR="00FD1F54" w:rsidRPr="004E20B1">
        <w:rPr>
          <w:b w:val="0"/>
          <w:bCs w:val="0"/>
          <w:szCs w:val="24"/>
          <w:rtl/>
        </w:rPr>
        <w:t xml:space="preserve">, </w:t>
      </w:r>
      <w:r w:rsidRPr="004E20B1">
        <w:rPr>
          <w:rFonts w:hint="eastAsia"/>
          <w:b w:val="0"/>
          <w:bCs w:val="0"/>
          <w:szCs w:val="24"/>
          <w:rtl/>
        </w:rPr>
        <w:t>ישוקללו</w:t>
      </w:r>
      <w:r w:rsidRPr="004E20B1">
        <w:rPr>
          <w:b w:val="0"/>
          <w:bCs w:val="0"/>
          <w:szCs w:val="24"/>
          <w:rtl/>
        </w:rPr>
        <w:t xml:space="preserve"> </w:t>
      </w:r>
      <w:r w:rsidRPr="004E20B1">
        <w:rPr>
          <w:rFonts w:hint="eastAsia"/>
          <w:b w:val="0"/>
          <w:bCs w:val="0"/>
          <w:szCs w:val="24"/>
          <w:rtl/>
        </w:rPr>
        <w:t>למחיר</w:t>
      </w:r>
      <w:r w:rsidRPr="004E20B1">
        <w:rPr>
          <w:b w:val="0"/>
          <w:bCs w:val="0"/>
          <w:szCs w:val="24"/>
          <w:rtl/>
        </w:rPr>
        <w:t xml:space="preserve"> </w:t>
      </w:r>
      <w:r w:rsidRPr="004E20B1">
        <w:rPr>
          <w:rFonts w:hint="eastAsia"/>
          <w:b w:val="0"/>
          <w:bCs w:val="0"/>
          <w:szCs w:val="24"/>
          <w:rtl/>
        </w:rPr>
        <w:t>אחד</w:t>
      </w:r>
      <w:r w:rsidRPr="004E20B1">
        <w:rPr>
          <w:b w:val="0"/>
          <w:bCs w:val="0"/>
          <w:szCs w:val="24"/>
          <w:rtl/>
        </w:rPr>
        <w:t xml:space="preserve"> </w:t>
      </w:r>
      <w:r w:rsidRPr="004E20B1">
        <w:rPr>
          <w:rFonts w:hint="eastAsia"/>
          <w:b w:val="0"/>
          <w:bCs w:val="0"/>
          <w:szCs w:val="24"/>
          <w:rtl/>
        </w:rPr>
        <w:t>לצורך</w:t>
      </w:r>
      <w:r w:rsidRPr="004E20B1">
        <w:rPr>
          <w:b w:val="0"/>
          <w:bCs w:val="0"/>
          <w:szCs w:val="24"/>
          <w:rtl/>
        </w:rPr>
        <w:t xml:space="preserve"> </w:t>
      </w:r>
      <w:r w:rsidRPr="004E20B1">
        <w:rPr>
          <w:rFonts w:hint="eastAsia"/>
          <w:b w:val="0"/>
          <w:bCs w:val="0"/>
          <w:szCs w:val="24"/>
          <w:rtl/>
        </w:rPr>
        <w:t>תיחור</w:t>
      </w:r>
      <w:r w:rsidRPr="004E20B1">
        <w:rPr>
          <w:b w:val="0"/>
          <w:bCs w:val="0"/>
          <w:szCs w:val="24"/>
          <w:rtl/>
        </w:rPr>
        <w:t xml:space="preserve"> </w:t>
      </w:r>
      <w:r w:rsidRPr="004E20B1">
        <w:rPr>
          <w:rFonts w:hint="eastAsia"/>
          <w:b w:val="0"/>
          <w:bCs w:val="0"/>
          <w:szCs w:val="24"/>
          <w:rtl/>
        </w:rPr>
        <w:t>בין</w:t>
      </w:r>
      <w:r w:rsidRPr="004E20B1">
        <w:rPr>
          <w:b w:val="0"/>
          <w:bCs w:val="0"/>
          <w:szCs w:val="24"/>
          <w:rtl/>
        </w:rPr>
        <w:t xml:space="preserve"> </w:t>
      </w:r>
      <w:r w:rsidRPr="004E20B1">
        <w:rPr>
          <w:rFonts w:hint="eastAsia"/>
          <w:b w:val="0"/>
          <w:bCs w:val="0"/>
          <w:szCs w:val="24"/>
          <w:rtl/>
        </w:rPr>
        <w:t>המציעים</w:t>
      </w:r>
      <w:r w:rsidRPr="004E20B1">
        <w:rPr>
          <w:b w:val="0"/>
          <w:bCs w:val="0"/>
          <w:szCs w:val="24"/>
          <w:rtl/>
        </w:rPr>
        <w:t>.</w:t>
      </w:r>
      <w:r w:rsidR="00FD1F54" w:rsidRPr="004E20B1">
        <w:rPr>
          <w:b w:val="0"/>
          <w:bCs w:val="0"/>
          <w:szCs w:val="24"/>
          <w:rtl/>
        </w:rPr>
        <w:t xml:space="preserve"> </w:t>
      </w:r>
    </w:p>
    <w:p w:rsidR="005F5300" w:rsidRPr="004E20B1" w:rsidRDefault="005F5300" w:rsidP="00226B4F">
      <w:pPr>
        <w:pStyle w:val="30"/>
        <w:keepLines/>
        <w:numPr>
          <w:ilvl w:val="3"/>
          <w:numId w:val="5"/>
        </w:numPr>
        <w:spacing w:line="360" w:lineRule="auto"/>
        <w:rPr>
          <w:szCs w:val="24"/>
        </w:rPr>
      </w:pPr>
      <w:r w:rsidRPr="004E20B1">
        <w:rPr>
          <w:rFonts w:eastAsia="Calibri" w:hint="cs"/>
          <w:b w:val="0"/>
          <w:bCs w:val="0"/>
          <w:szCs w:val="24"/>
          <w:rtl/>
        </w:rPr>
        <w:t>ההצעה</w:t>
      </w:r>
      <w:r w:rsidRPr="004E20B1">
        <w:rPr>
          <w:rFonts w:eastAsia="Calibri"/>
          <w:b w:val="0"/>
          <w:bCs w:val="0"/>
          <w:szCs w:val="24"/>
          <w:rtl/>
        </w:rPr>
        <w:t xml:space="preserve"> </w:t>
      </w:r>
      <w:r w:rsidRPr="004E20B1">
        <w:rPr>
          <w:rFonts w:eastAsia="Calibri" w:hint="cs"/>
          <w:b w:val="0"/>
          <w:bCs w:val="0"/>
          <w:szCs w:val="24"/>
          <w:rtl/>
        </w:rPr>
        <w:t>הנמוכה</w:t>
      </w:r>
      <w:r w:rsidRPr="004E20B1">
        <w:rPr>
          <w:rFonts w:eastAsia="Calibri"/>
          <w:b w:val="0"/>
          <w:bCs w:val="0"/>
          <w:szCs w:val="24"/>
          <w:rtl/>
        </w:rPr>
        <w:t xml:space="preserve"> </w:t>
      </w:r>
      <w:r w:rsidRPr="004E20B1">
        <w:rPr>
          <w:rFonts w:eastAsia="Calibri" w:hint="cs"/>
          <w:b w:val="0"/>
          <w:bCs w:val="0"/>
          <w:szCs w:val="24"/>
          <w:rtl/>
        </w:rPr>
        <w:t>ביותר</w:t>
      </w:r>
      <w:r w:rsidRPr="004E20B1">
        <w:rPr>
          <w:rFonts w:eastAsia="Calibri"/>
          <w:b w:val="0"/>
          <w:bCs w:val="0"/>
          <w:szCs w:val="24"/>
          <w:rtl/>
        </w:rPr>
        <w:t xml:space="preserve"> </w:t>
      </w:r>
      <w:r w:rsidRPr="004E20B1">
        <w:rPr>
          <w:rFonts w:eastAsia="Calibri" w:hint="cs"/>
          <w:b w:val="0"/>
          <w:bCs w:val="0"/>
          <w:szCs w:val="24"/>
          <w:rtl/>
        </w:rPr>
        <w:t>תקבל</w:t>
      </w:r>
      <w:r w:rsidRPr="004E20B1">
        <w:rPr>
          <w:rFonts w:eastAsia="Calibri"/>
          <w:b w:val="0"/>
          <w:bCs w:val="0"/>
          <w:szCs w:val="24"/>
          <w:rtl/>
        </w:rPr>
        <w:t xml:space="preserve"> </w:t>
      </w:r>
      <w:r w:rsidRPr="004E20B1">
        <w:rPr>
          <w:rFonts w:eastAsia="Calibri" w:hint="cs"/>
          <w:b w:val="0"/>
          <w:bCs w:val="0"/>
          <w:szCs w:val="24"/>
          <w:rtl/>
        </w:rPr>
        <w:t>ציון</w:t>
      </w:r>
      <w:r w:rsidRPr="004E20B1">
        <w:rPr>
          <w:rFonts w:eastAsia="Calibri"/>
          <w:b w:val="0"/>
          <w:bCs w:val="0"/>
          <w:szCs w:val="24"/>
          <w:rtl/>
        </w:rPr>
        <w:t xml:space="preserve"> 100 </w:t>
      </w:r>
      <w:r w:rsidRPr="004E20B1">
        <w:rPr>
          <w:rFonts w:eastAsia="Calibri" w:hint="cs"/>
          <w:b w:val="0"/>
          <w:bCs w:val="0"/>
          <w:szCs w:val="24"/>
          <w:rtl/>
        </w:rPr>
        <w:t>ויתר</w:t>
      </w:r>
      <w:r w:rsidRPr="004E20B1">
        <w:rPr>
          <w:rFonts w:eastAsia="Calibri"/>
          <w:b w:val="0"/>
          <w:bCs w:val="0"/>
          <w:szCs w:val="24"/>
          <w:rtl/>
        </w:rPr>
        <w:t xml:space="preserve"> </w:t>
      </w:r>
      <w:r w:rsidRPr="004E20B1">
        <w:rPr>
          <w:rFonts w:eastAsia="Calibri" w:hint="cs"/>
          <w:b w:val="0"/>
          <w:bCs w:val="0"/>
          <w:szCs w:val="24"/>
          <w:rtl/>
        </w:rPr>
        <w:t>ההצעות</w:t>
      </w:r>
      <w:r w:rsidRPr="004E20B1">
        <w:rPr>
          <w:rFonts w:eastAsia="Calibri"/>
          <w:b w:val="0"/>
          <w:bCs w:val="0"/>
          <w:szCs w:val="24"/>
          <w:rtl/>
        </w:rPr>
        <w:t xml:space="preserve"> </w:t>
      </w:r>
      <w:r w:rsidRPr="004E20B1">
        <w:rPr>
          <w:rFonts w:eastAsia="Calibri" w:hint="cs"/>
          <w:b w:val="0"/>
          <w:bCs w:val="0"/>
          <w:szCs w:val="24"/>
          <w:rtl/>
        </w:rPr>
        <w:t>יקבלו</w:t>
      </w:r>
      <w:r w:rsidRPr="004E20B1">
        <w:rPr>
          <w:rFonts w:eastAsia="Calibri"/>
          <w:b w:val="0"/>
          <w:bCs w:val="0"/>
          <w:szCs w:val="24"/>
          <w:rtl/>
        </w:rPr>
        <w:t xml:space="preserve"> </w:t>
      </w:r>
      <w:r w:rsidRPr="004E20B1">
        <w:rPr>
          <w:rFonts w:eastAsia="Calibri" w:hint="cs"/>
          <w:b w:val="0"/>
          <w:bCs w:val="0"/>
          <w:szCs w:val="24"/>
          <w:rtl/>
        </w:rPr>
        <w:t>את</w:t>
      </w:r>
      <w:r w:rsidRPr="004E20B1">
        <w:rPr>
          <w:rFonts w:eastAsia="Calibri"/>
          <w:b w:val="0"/>
          <w:bCs w:val="0"/>
          <w:szCs w:val="24"/>
          <w:rtl/>
        </w:rPr>
        <w:t xml:space="preserve"> </w:t>
      </w:r>
      <w:r w:rsidRPr="004E20B1">
        <w:rPr>
          <w:rFonts w:eastAsia="Calibri" w:hint="cs"/>
          <w:b w:val="0"/>
          <w:bCs w:val="0"/>
          <w:szCs w:val="24"/>
          <w:rtl/>
        </w:rPr>
        <w:t>הציון</w:t>
      </w:r>
      <w:r w:rsidRPr="004E20B1">
        <w:rPr>
          <w:rFonts w:eastAsia="Calibri"/>
          <w:b w:val="0"/>
          <w:bCs w:val="0"/>
          <w:szCs w:val="24"/>
          <w:rtl/>
        </w:rPr>
        <w:t xml:space="preserve"> </w:t>
      </w:r>
      <w:r w:rsidRPr="004E20B1">
        <w:rPr>
          <w:rFonts w:eastAsia="Calibri" w:hint="cs"/>
          <w:b w:val="0"/>
          <w:bCs w:val="0"/>
          <w:szCs w:val="24"/>
          <w:rtl/>
        </w:rPr>
        <w:t>באופן</w:t>
      </w:r>
      <w:r w:rsidRPr="004E20B1">
        <w:rPr>
          <w:rFonts w:eastAsia="Calibri"/>
          <w:b w:val="0"/>
          <w:bCs w:val="0"/>
          <w:szCs w:val="24"/>
          <w:rtl/>
        </w:rPr>
        <w:t xml:space="preserve"> </w:t>
      </w:r>
      <w:r w:rsidRPr="004E20B1">
        <w:rPr>
          <w:rFonts w:eastAsia="Calibri" w:hint="cs"/>
          <w:b w:val="0"/>
          <w:bCs w:val="0"/>
          <w:szCs w:val="24"/>
          <w:rtl/>
        </w:rPr>
        <w:t>היחסי</w:t>
      </w:r>
      <w:r w:rsidRPr="004E20B1">
        <w:rPr>
          <w:rFonts w:eastAsia="Calibri"/>
          <w:b w:val="0"/>
          <w:bCs w:val="0"/>
          <w:szCs w:val="24"/>
          <w:rtl/>
        </w:rPr>
        <w:t xml:space="preserve"> </w:t>
      </w:r>
      <w:r w:rsidRPr="004E20B1">
        <w:rPr>
          <w:rFonts w:eastAsia="Calibri" w:hint="cs"/>
          <w:b w:val="0"/>
          <w:bCs w:val="0"/>
          <w:szCs w:val="24"/>
          <w:rtl/>
        </w:rPr>
        <w:t>להצעה</w:t>
      </w:r>
      <w:r w:rsidRPr="004E20B1">
        <w:rPr>
          <w:rFonts w:eastAsia="Calibri"/>
          <w:b w:val="0"/>
          <w:bCs w:val="0"/>
          <w:szCs w:val="24"/>
          <w:rtl/>
        </w:rPr>
        <w:t xml:space="preserve"> </w:t>
      </w:r>
      <w:r w:rsidRPr="004E20B1">
        <w:rPr>
          <w:rFonts w:eastAsia="Calibri" w:hint="cs"/>
          <w:b w:val="0"/>
          <w:bCs w:val="0"/>
          <w:szCs w:val="24"/>
          <w:rtl/>
        </w:rPr>
        <w:t>הנמוכה</w:t>
      </w:r>
      <w:r w:rsidRPr="004E20B1">
        <w:rPr>
          <w:rFonts w:eastAsia="Calibri"/>
          <w:b w:val="0"/>
          <w:bCs w:val="0"/>
          <w:szCs w:val="24"/>
          <w:rtl/>
        </w:rPr>
        <w:t xml:space="preserve"> </w:t>
      </w:r>
      <w:r w:rsidRPr="004E20B1">
        <w:rPr>
          <w:rFonts w:eastAsia="Calibri" w:hint="cs"/>
          <w:b w:val="0"/>
          <w:bCs w:val="0"/>
          <w:szCs w:val="24"/>
          <w:rtl/>
        </w:rPr>
        <w:t>ביותר</w:t>
      </w:r>
      <w:r w:rsidRPr="004E20B1">
        <w:rPr>
          <w:b w:val="0"/>
          <w:bCs w:val="0"/>
          <w:szCs w:val="24"/>
          <w:rtl/>
        </w:rPr>
        <w:t>.</w:t>
      </w:r>
      <w:r w:rsidR="00FD1F54" w:rsidRPr="004E20B1">
        <w:rPr>
          <w:b w:val="0"/>
          <w:bCs w:val="0"/>
          <w:szCs w:val="24"/>
          <w:rtl/>
        </w:rPr>
        <w:t xml:space="preserve"> </w:t>
      </w:r>
    </w:p>
    <w:p w:rsidR="005F5300" w:rsidRPr="004F56D9" w:rsidRDefault="005F5300" w:rsidP="00757396">
      <w:pPr>
        <w:tabs>
          <w:tab w:val="left" w:pos="1218"/>
        </w:tabs>
        <w:ind w:left="360" w:right="-180"/>
        <w:rPr>
          <w:rFonts w:ascii="Courier" w:hAnsi="Courier"/>
          <w:b/>
          <w:bCs/>
          <w:color w:val="auto"/>
          <w:rtl/>
        </w:rPr>
      </w:pPr>
      <w:r w:rsidRPr="004F56D9">
        <w:rPr>
          <w:rFonts w:ascii="Courier" w:hAnsi="Courier"/>
          <w:b/>
          <w:bCs/>
          <w:color w:val="auto"/>
          <w:rtl/>
        </w:rPr>
        <w:tab/>
      </w:r>
      <w:r w:rsidRPr="004F56D9">
        <w:rPr>
          <w:rFonts w:ascii="Courier" w:hAnsi="Courier"/>
          <w:b/>
          <w:bCs/>
          <w:color w:val="auto"/>
          <w:rtl/>
        </w:rPr>
        <w:tab/>
        <w:t xml:space="preserve">           </w:t>
      </w:r>
      <w:r w:rsidRPr="004F56D9">
        <w:rPr>
          <w:rFonts w:ascii="Courier" w:hAnsi="Courier" w:hint="eastAsia"/>
          <w:b/>
          <w:bCs/>
          <w:color w:val="auto"/>
          <w:rtl/>
        </w:rPr>
        <w:t>הצעת</w:t>
      </w:r>
      <w:r w:rsidRPr="004F56D9">
        <w:rPr>
          <w:rFonts w:ascii="Courier" w:hAnsi="Courier"/>
          <w:b/>
          <w:bCs/>
          <w:color w:val="auto"/>
          <w:rtl/>
        </w:rPr>
        <w:t xml:space="preserve"> </w:t>
      </w:r>
      <w:r w:rsidRPr="004F56D9">
        <w:rPr>
          <w:rFonts w:ascii="Courier" w:hAnsi="Courier" w:hint="eastAsia"/>
          <w:b/>
          <w:bCs/>
          <w:color w:val="auto"/>
          <w:rtl/>
        </w:rPr>
        <w:t>המחיר</w:t>
      </w:r>
      <w:r w:rsidRPr="004F56D9">
        <w:rPr>
          <w:rFonts w:ascii="Courier" w:hAnsi="Courier"/>
          <w:b/>
          <w:bCs/>
          <w:color w:val="auto"/>
          <w:rtl/>
        </w:rPr>
        <w:t xml:space="preserve"> </w:t>
      </w:r>
      <w:r w:rsidRPr="004F56D9">
        <w:rPr>
          <w:rFonts w:ascii="Courier" w:hAnsi="Courier" w:hint="eastAsia"/>
          <w:b/>
          <w:bCs/>
          <w:color w:val="auto"/>
          <w:rtl/>
        </w:rPr>
        <w:t>תעמוד</w:t>
      </w:r>
      <w:r w:rsidRPr="004F56D9">
        <w:rPr>
          <w:rFonts w:ascii="Courier" w:hAnsi="Courier"/>
          <w:b/>
          <w:bCs/>
          <w:color w:val="auto"/>
          <w:rtl/>
        </w:rPr>
        <w:t xml:space="preserve"> </w:t>
      </w:r>
      <w:r w:rsidRPr="004F56D9">
        <w:rPr>
          <w:rFonts w:ascii="Courier" w:hAnsi="Courier" w:hint="eastAsia"/>
          <w:b/>
          <w:bCs/>
          <w:color w:val="auto"/>
          <w:rtl/>
        </w:rPr>
        <w:t>בתוקפה</w:t>
      </w:r>
      <w:r w:rsidRPr="004F56D9">
        <w:rPr>
          <w:rFonts w:ascii="Courier" w:hAnsi="Courier"/>
          <w:b/>
          <w:bCs/>
          <w:color w:val="auto"/>
          <w:rtl/>
        </w:rPr>
        <w:t xml:space="preserve"> </w:t>
      </w:r>
      <w:r w:rsidR="00757396" w:rsidRPr="004F56D9">
        <w:rPr>
          <w:rFonts w:ascii="Courier" w:hAnsi="Courier"/>
          <w:b/>
          <w:bCs/>
          <w:color w:val="auto"/>
          <w:rtl/>
        </w:rPr>
        <w:t xml:space="preserve">180 </w:t>
      </w:r>
      <w:r w:rsidR="00757396" w:rsidRPr="004F56D9">
        <w:rPr>
          <w:rFonts w:ascii="Courier" w:hAnsi="Courier" w:hint="eastAsia"/>
          <w:b/>
          <w:bCs/>
          <w:color w:val="auto"/>
          <w:rtl/>
        </w:rPr>
        <w:t>יום</w:t>
      </w:r>
      <w:r w:rsidR="00757396" w:rsidRPr="004F56D9">
        <w:rPr>
          <w:rFonts w:ascii="Courier" w:hAnsi="Courier"/>
          <w:b/>
          <w:bCs/>
          <w:color w:val="auto"/>
          <w:rtl/>
        </w:rPr>
        <w:t xml:space="preserve"> </w:t>
      </w:r>
      <w:r w:rsidR="00757396" w:rsidRPr="004F56D9">
        <w:rPr>
          <w:rFonts w:ascii="Courier" w:hAnsi="Courier" w:hint="eastAsia"/>
          <w:b/>
          <w:bCs/>
          <w:color w:val="auto"/>
          <w:rtl/>
        </w:rPr>
        <w:t>לאחר</w:t>
      </w:r>
      <w:r w:rsidR="00757396" w:rsidRPr="004F56D9">
        <w:rPr>
          <w:rFonts w:ascii="Courier" w:hAnsi="Courier"/>
          <w:b/>
          <w:bCs/>
          <w:color w:val="auto"/>
          <w:rtl/>
        </w:rPr>
        <w:t xml:space="preserve"> </w:t>
      </w:r>
      <w:r w:rsidR="00757396" w:rsidRPr="004F56D9">
        <w:rPr>
          <w:rFonts w:ascii="Courier" w:hAnsi="Courier" w:hint="eastAsia"/>
          <w:b/>
          <w:bCs/>
          <w:color w:val="auto"/>
          <w:rtl/>
        </w:rPr>
        <w:t>הגשתה</w:t>
      </w:r>
      <w:r w:rsidRPr="004F56D9">
        <w:rPr>
          <w:rFonts w:ascii="Courier" w:hAnsi="Courier"/>
          <w:b/>
          <w:bCs/>
          <w:color w:val="auto"/>
          <w:rtl/>
        </w:rPr>
        <w:t>.</w:t>
      </w:r>
    </w:p>
    <w:p w:rsidR="005F5300" w:rsidRPr="004E20B1" w:rsidRDefault="005F5300" w:rsidP="00D37A0C">
      <w:pPr>
        <w:pStyle w:val="30"/>
        <w:keepLines/>
        <w:numPr>
          <w:ilvl w:val="3"/>
          <w:numId w:val="5"/>
        </w:numPr>
        <w:spacing w:line="360" w:lineRule="auto"/>
        <w:ind w:left="891" w:right="142"/>
        <w:rPr>
          <w:rFonts w:eastAsia="Calibri"/>
          <w:szCs w:val="24"/>
          <w:rtl/>
        </w:rPr>
      </w:pPr>
      <w:r w:rsidRPr="004E20B1">
        <w:rPr>
          <w:rFonts w:eastAsia="Calibri" w:hint="cs"/>
          <w:b w:val="0"/>
          <w:bCs w:val="0"/>
          <w:szCs w:val="24"/>
          <w:rtl/>
        </w:rPr>
        <w:t>יובהר</w:t>
      </w:r>
      <w:r w:rsidRPr="004E20B1">
        <w:rPr>
          <w:rFonts w:eastAsia="Calibri"/>
          <w:b w:val="0"/>
          <w:bCs w:val="0"/>
          <w:szCs w:val="24"/>
          <w:rtl/>
        </w:rPr>
        <w:t xml:space="preserve"> </w:t>
      </w:r>
      <w:r w:rsidRPr="004E20B1">
        <w:rPr>
          <w:rFonts w:eastAsia="Calibri" w:hint="cs"/>
          <w:b w:val="0"/>
          <w:bCs w:val="0"/>
          <w:szCs w:val="24"/>
          <w:rtl/>
        </w:rPr>
        <w:t>כי</w:t>
      </w:r>
      <w:r w:rsidRPr="004E20B1">
        <w:rPr>
          <w:rFonts w:eastAsia="Calibri"/>
          <w:b w:val="0"/>
          <w:bCs w:val="0"/>
          <w:szCs w:val="24"/>
          <w:rtl/>
        </w:rPr>
        <w:t xml:space="preserve"> </w:t>
      </w:r>
      <w:r w:rsidRPr="004E20B1">
        <w:rPr>
          <w:rFonts w:eastAsia="Calibri" w:hint="cs"/>
          <w:b w:val="0"/>
          <w:bCs w:val="0"/>
          <w:szCs w:val="24"/>
          <w:rtl/>
        </w:rPr>
        <w:t>למעט</w:t>
      </w:r>
      <w:r w:rsidRPr="004E20B1">
        <w:rPr>
          <w:rFonts w:eastAsia="Calibri"/>
          <w:b w:val="0"/>
          <w:bCs w:val="0"/>
          <w:szCs w:val="24"/>
          <w:rtl/>
        </w:rPr>
        <w:t xml:space="preserve"> </w:t>
      </w:r>
      <w:r w:rsidRPr="004E20B1">
        <w:rPr>
          <w:rFonts w:eastAsia="Calibri" w:hint="cs"/>
          <w:b w:val="0"/>
          <w:bCs w:val="0"/>
          <w:szCs w:val="24"/>
          <w:rtl/>
        </w:rPr>
        <w:t>תשלום</w:t>
      </w:r>
      <w:r w:rsidRPr="004E20B1">
        <w:rPr>
          <w:rFonts w:eastAsia="Calibri"/>
          <w:b w:val="0"/>
          <w:bCs w:val="0"/>
          <w:szCs w:val="24"/>
          <w:rtl/>
        </w:rPr>
        <w:t xml:space="preserve"> </w:t>
      </w:r>
      <w:r w:rsidRPr="004E20B1">
        <w:rPr>
          <w:rFonts w:eastAsia="Calibri" w:hint="cs"/>
          <w:b w:val="0"/>
          <w:bCs w:val="0"/>
          <w:szCs w:val="24"/>
          <w:rtl/>
        </w:rPr>
        <w:t>התמורה</w:t>
      </w:r>
      <w:r w:rsidRPr="004E20B1">
        <w:rPr>
          <w:rFonts w:eastAsia="Calibri"/>
          <w:b w:val="0"/>
          <w:bCs w:val="0"/>
          <w:szCs w:val="24"/>
          <w:rtl/>
        </w:rPr>
        <w:t xml:space="preserve"> </w:t>
      </w:r>
      <w:r w:rsidRPr="004E20B1">
        <w:rPr>
          <w:rFonts w:eastAsia="Calibri" w:hint="cs"/>
          <w:b w:val="0"/>
          <w:bCs w:val="0"/>
          <w:szCs w:val="24"/>
          <w:rtl/>
        </w:rPr>
        <w:t>הנקובה</w:t>
      </w:r>
      <w:r w:rsidRPr="004E20B1">
        <w:rPr>
          <w:rFonts w:eastAsia="Calibri"/>
          <w:b w:val="0"/>
          <w:bCs w:val="0"/>
          <w:szCs w:val="24"/>
          <w:rtl/>
        </w:rPr>
        <w:t xml:space="preserve"> </w:t>
      </w:r>
      <w:r w:rsidRPr="004E20B1">
        <w:rPr>
          <w:rFonts w:eastAsia="Calibri" w:hint="cs"/>
          <w:b w:val="0"/>
          <w:bCs w:val="0"/>
          <w:szCs w:val="24"/>
          <w:rtl/>
        </w:rPr>
        <w:t>בהצעת</w:t>
      </w:r>
      <w:r w:rsidRPr="004E20B1">
        <w:rPr>
          <w:rFonts w:eastAsia="Calibri"/>
          <w:b w:val="0"/>
          <w:bCs w:val="0"/>
          <w:szCs w:val="24"/>
          <w:rtl/>
        </w:rPr>
        <w:t xml:space="preserve"> </w:t>
      </w:r>
      <w:r w:rsidRPr="004E20B1">
        <w:rPr>
          <w:rFonts w:eastAsia="Calibri" w:hint="cs"/>
          <w:b w:val="0"/>
          <w:bCs w:val="0"/>
          <w:szCs w:val="24"/>
          <w:rtl/>
        </w:rPr>
        <w:t>המחיר</w:t>
      </w:r>
      <w:r w:rsidRPr="004E20B1">
        <w:rPr>
          <w:rFonts w:eastAsia="Calibri"/>
          <w:b w:val="0"/>
          <w:bCs w:val="0"/>
          <w:szCs w:val="24"/>
          <w:rtl/>
        </w:rPr>
        <w:t xml:space="preserve">, </w:t>
      </w:r>
      <w:r w:rsidRPr="004E20B1">
        <w:rPr>
          <w:rFonts w:eastAsia="Calibri" w:hint="cs"/>
          <w:b w:val="0"/>
          <w:bCs w:val="0"/>
          <w:szCs w:val="24"/>
          <w:rtl/>
        </w:rPr>
        <w:t>לא</w:t>
      </w:r>
      <w:r w:rsidRPr="004E20B1">
        <w:rPr>
          <w:rFonts w:eastAsia="Calibri"/>
          <w:b w:val="0"/>
          <w:bCs w:val="0"/>
          <w:szCs w:val="24"/>
          <w:rtl/>
        </w:rPr>
        <w:t xml:space="preserve"> </w:t>
      </w:r>
      <w:r w:rsidRPr="004E20B1">
        <w:rPr>
          <w:rFonts w:eastAsia="Calibri" w:hint="cs"/>
          <w:b w:val="0"/>
          <w:bCs w:val="0"/>
          <w:szCs w:val="24"/>
          <w:rtl/>
        </w:rPr>
        <w:t>יהיה</w:t>
      </w:r>
      <w:r w:rsidRPr="004E20B1">
        <w:rPr>
          <w:rFonts w:eastAsia="Calibri"/>
          <w:b w:val="0"/>
          <w:bCs w:val="0"/>
          <w:szCs w:val="24"/>
          <w:rtl/>
        </w:rPr>
        <w:t xml:space="preserve"> </w:t>
      </w:r>
      <w:r w:rsidRPr="004E20B1">
        <w:rPr>
          <w:rFonts w:eastAsia="Calibri" w:hint="cs"/>
          <w:b w:val="0"/>
          <w:bCs w:val="0"/>
          <w:szCs w:val="24"/>
          <w:rtl/>
        </w:rPr>
        <w:t>זכאי</w:t>
      </w:r>
      <w:r w:rsidRPr="004E20B1">
        <w:rPr>
          <w:rFonts w:eastAsia="Calibri"/>
          <w:b w:val="0"/>
          <w:bCs w:val="0"/>
          <w:szCs w:val="24"/>
          <w:rtl/>
        </w:rPr>
        <w:t xml:space="preserve"> </w:t>
      </w:r>
      <w:r w:rsidRPr="004E20B1">
        <w:rPr>
          <w:rFonts w:eastAsia="Calibri" w:hint="cs"/>
          <w:b w:val="0"/>
          <w:bCs w:val="0"/>
          <w:szCs w:val="24"/>
          <w:rtl/>
        </w:rPr>
        <w:t>הספק</w:t>
      </w:r>
      <w:r w:rsidRPr="004E20B1">
        <w:rPr>
          <w:rFonts w:eastAsia="Calibri"/>
          <w:b w:val="0"/>
          <w:bCs w:val="0"/>
          <w:szCs w:val="24"/>
          <w:rtl/>
        </w:rPr>
        <w:t xml:space="preserve"> </w:t>
      </w:r>
      <w:r w:rsidRPr="004E20B1">
        <w:rPr>
          <w:rFonts w:eastAsia="Calibri" w:hint="cs"/>
          <w:b w:val="0"/>
          <w:bCs w:val="0"/>
          <w:szCs w:val="24"/>
          <w:rtl/>
        </w:rPr>
        <w:t>לכל</w:t>
      </w:r>
      <w:r w:rsidRPr="004E20B1">
        <w:rPr>
          <w:rFonts w:eastAsia="Calibri"/>
          <w:b w:val="0"/>
          <w:bCs w:val="0"/>
          <w:szCs w:val="24"/>
          <w:rtl/>
        </w:rPr>
        <w:t xml:space="preserve"> </w:t>
      </w:r>
      <w:r w:rsidRPr="004E20B1">
        <w:rPr>
          <w:rFonts w:eastAsia="Calibri" w:hint="cs"/>
          <w:b w:val="0"/>
          <w:bCs w:val="0"/>
          <w:szCs w:val="24"/>
          <w:rtl/>
        </w:rPr>
        <w:t>תשלום</w:t>
      </w:r>
      <w:r w:rsidRPr="004E20B1">
        <w:rPr>
          <w:rFonts w:eastAsia="Calibri"/>
          <w:b w:val="0"/>
          <w:bCs w:val="0"/>
          <w:szCs w:val="24"/>
          <w:rtl/>
        </w:rPr>
        <w:t xml:space="preserve"> </w:t>
      </w:r>
      <w:r w:rsidRPr="004E20B1">
        <w:rPr>
          <w:rFonts w:eastAsia="Calibri" w:hint="cs"/>
          <w:b w:val="0"/>
          <w:bCs w:val="0"/>
          <w:szCs w:val="24"/>
          <w:rtl/>
        </w:rPr>
        <w:t>או</w:t>
      </w:r>
      <w:r w:rsidRPr="004E20B1">
        <w:rPr>
          <w:rFonts w:eastAsia="Calibri"/>
          <w:b w:val="0"/>
          <w:bCs w:val="0"/>
          <w:szCs w:val="24"/>
          <w:rtl/>
        </w:rPr>
        <w:t xml:space="preserve"> </w:t>
      </w:r>
      <w:r w:rsidRPr="004E20B1">
        <w:rPr>
          <w:rFonts w:eastAsia="Calibri" w:hint="cs"/>
          <w:b w:val="0"/>
          <w:bCs w:val="0"/>
          <w:szCs w:val="24"/>
          <w:rtl/>
        </w:rPr>
        <w:t>הטבה</w:t>
      </w:r>
      <w:r w:rsidRPr="004E20B1">
        <w:rPr>
          <w:rFonts w:eastAsia="Calibri"/>
          <w:b w:val="0"/>
          <w:bCs w:val="0"/>
          <w:szCs w:val="24"/>
          <w:rtl/>
        </w:rPr>
        <w:t xml:space="preserve"> </w:t>
      </w:r>
      <w:r w:rsidRPr="004E20B1">
        <w:rPr>
          <w:rFonts w:eastAsia="Calibri" w:hint="cs"/>
          <w:b w:val="0"/>
          <w:bCs w:val="0"/>
          <w:szCs w:val="24"/>
          <w:rtl/>
        </w:rPr>
        <w:t>בגין</w:t>
      </w:r>
      <w:r w:rsidRPr="004E20B1">
        <w:rPr>
          <w:rFonts w:eastAsia="Calibri"/>
          <w:b w:val="0"/>
          <w:bCs w:val="0"/>
          <w:szCs w:val="24"/>
          <w:rtl/>
        </w:rPr>
        <w:t xml:space="preserve"> </w:t>
      </w:r>
      <w:r w:rsidRPr="004E20B1">
        <w:rPr>
          <w:rFonts w:eastAsia="Calibri" w:hint="cs"/>
          <w:b w:val="0"/>
          <w:bCs w:val="0"/>
          <w:szCs w:val="24"/>
          <w:rtl/>
        </w:rPr>
        <w:t>מתן</w:t>
      </w:r>
      <w:r w:rsidRPr="004E20B1">
        <w:rPr>
          <w:rFonts w:eastAsia="Calibri"/>
          <w:b w:val="0"/>
          <w:bCs w:val="0"/>
          <w:szCs w:val="24"/>
          <w:rtl/>
        </w:rPr>
        <w:t xml:space="preserve"> </w:t>
      </w:r>
      <w:r w:rsidRPr="004E20B1">
        <w:rPr>
          <w:rFonts w:eastAsia="Calibri" w:hint="cs"/>
          <w:b w:val="0"/>
          <w:bCs w:val="0"/>
          <w:szCs w:val="24"/>
          <w:rtl/>
        </w:rPr>
        <w:t>השירותים</w:t>
      </w:r>
      <w:r w:rsidRPr="004E20B1">
        <w:rPr>
          <w:rFonts w:eastAsia="Calibri"/>
          <w:b w:val="0"/>
          <w:bCs w:val="0"/>
          <w:szCs w:val="24"/>
          <w:rtl/>
        </w:rPr>
        <w:t xml:space="preserve"> </w:t>
      </w:r>
      <w:r w:rsidRPr="004E20B1">
        <w:rPr>
          <w:rFonts w:eastAsia="Calibri" w:hint="cs"/>
          <w:b w:val="0"/>
          <w:bCs w:val="0"/>
          <w:szCs w:val="24"/>
          <w:rtl/>
        </w:rPr>
        <w:t>לרבות</w:t>
      </w:r>
      <w:r w:rsidRPr="004E20B1">
        <w:rPr>
          <w:rFonts w:eastAsia="Calibri"/>
          <w:b w:val="0"/>
          <w:bCs w:val="0"/>
          <w:szCs w:val="24"/>
          <w:rtl/>
        </w:rPr>
        <w:t xml:space="preserve"> </w:t>
      </w:r>
      <w:r w:rsidRPr="004E20B1">
        <w:rPr>
          <w:rFonts w:eastAsia="Calibri" w:hint="cs"/>
          <w:b w:val="0"/>
          <w:bCs w:val="0"/>
          <w:szCs w:val="24"/>
          <w:rtl/>
        </w:rPr>
        <w:t>הוצאות</w:t>
      </w:r>
      <w:r w:rsidRPr="004E20B1">
        <w:rPr>
          <w:rFonts w:eastAsia="Calibri"/>
          <w:b w:val="0"/>
          <w:bCs w:val="0"/>
          <w:szCs w:val="24"/>
          <w:rtl/>
        </w:rPr>
        <w:t xml:space="preserve"> </w:t>
      </w:r>
      <w:r w:rsidRPr="004E20B1">
        <w:rPr>
          <w:rFonts w:eastAsia="Calibri" w:hint="cs"/>
          <w:b w:val="0"/>
          <w:bCs w:val="0"/>
          <w:szCs w:val="24"/>
          <w:rtl/>
        </w:rPr>
        <w:t>השכירות</w:t>
      </w:r>
      <w:r w:rsidRPr="004E20B1">
        <w:rPr>
          <w:rFonts w:eastAsia="Calibri"/>
          <w:b w:val="0"/>
          <w:bCs w:val="0"/>
          <w:szCs w:val="24"/>
          <w:rtl/>
        </w:rPr>
        <w:t xml:space="preserve">, </w:t>
      </w:r>
      <w:r w:rsidRPr="004E20B1">
        <w:rPr>
          <w:rFonts w:eastAsia="Calibri" w:hint="cs"/>
          <w:b w:val="0"/>
          <w:bCs w:val="0"/>
          <w:szCs w:val="24"/>
          <w:rtl/>
        </w:rPr>
        <w:t>הציוד</w:t>
      </w:r>
      <w:r w:rsidRPr="004E20B1">
        <w:rPr>
          <w:rFonts w:eastAsia="Calibri"/>
          <w:b w:val="0"/>
          <w:bCs w:val="0"/>
          <w:szCs w:val="24"/>
          <w:rtl/>
        </w:rPr>
        <w:t xml:space="preserve">, </w:t>
      </w:r>
      <w:r w:rsidRPr="004E20B1">
        <w:rPr>
          <w:rFonts w:eastAsia="Calibri" w:hint="cs"/>
          <w:b w:val="0"/>
          <w:bCs w:val="0"/>
          <w:szCs w:val="24"/>
          <w:rtl/>
        </w:rPr>
        <w:t>התפעול</w:t>
      </w:r>
      <w:r w:rsidRPr="004E20B1">
        <w:rPr>
          <w:rFonts w:eastAsia="Calibri"/>
          <w:b w:val="0"/>
          <w:bCs w:val="0"/>
          <w:szCs w:val="24"/>
          <w:rtl/>
        </w:rPr>
        <w:t xml:space="preserve">, </w:t>
      </w:r>
      <w:r w:rsidRPr="004E20B1">
        <w:rPr>
          <w:rFonts w:eastAsia="Calibri" w:hint="cs"/>
          <w:b w:val="0"/>
          <w:bCs w:val="0"/>
          <w:szCs w:val="24"/>
          <w:rtl/>
        </w:rPr>
        <w:t>תשלומים</w:t>
      </w:r>
      <w:r w:rsidRPr="004E20B1">
        <w:rPr>
          <w:rFonts w:eastAsia="Calibri"/>
          <w:b w:val="0"/>
          <w:bCs w:val="0"/>
          <w:szCs w:val="24"/>
          <w:rtl/>
        </w:rPr>
        <w:t xml:space="preserve"> </w:t>
      </w:r>
      <w:r w:rsidRPr="004E20B1">
        <w:rPr>
          <w:rFonts w:eastAsia="Calibri" w:hint="cs"/>
          <w:b w:val="0"/>
          <w:bCs w:val="0"/>
          <w:szCs w:val="24"/>
          <w:rtl/>
        </w:rPr>
        <w:t>בגין</w:t>
      </w:r>
      <w:r w:rsidRPr="004E20B1">
        <w:rPr>
          <w:rFonts w:eastAsia="Calibri"/>
          <w:b w:val="0"/>
          <w:bCs w:val="0"/>
          <w:szCs w:val="24"/>
          <w:rtl/>
        </w:rPr>
        <w:t xml:space="preserve"> </w:t>
      </w:r>
      <w:r w:rsidRPr="004E20B1">
        <w:rPr>
          <w:rFonts w:eastAsia="Calibri" w:hint="cs"/>
          <w:b w:val="0"/>
          <w:bCs w:val="0"/>
          <w:szCs w:val="24"/>
          <w:rtl/>
        </w:rPr>
        <w:t>הוצאות</w:t>
      </w:r>
      <w:r w:rsidRPr="004E20B1">
        <w:rPr>
          <w:rFonts w:eastAsia="Calibri"/>
          <w:b w:val="0"/>
          <w:bCs w:val="0"/>
          <w:szCs w:val="24"/>
          <w:rtl/>
        </w:rPr>
        <w:t xml:space="preserve"> </w:t>
      </w:r>
      <w:r w:rsidRPr="004E20B1">
        <w:rPr>
          <w:rFonts w:eastAsia="Calibri" w:hint="cs"/>
          <w:b w:val="0"/>
          <w:bCs w:val="0"/>
          <w:szCs w:val="24"/>
          <w:rtl/>
        </w:rPr>
        <w:t>טלפונים</w:t>
      </w:r>
      <w:r w:rsidRPr="004E20B1">
        <w:rPr>
          <w:rFonts w:eastAsia="Calibri"/>
          <w:b w:val="0"/>
          <w:bCs w:val="0"/>
          <w:szCs w:val="24"/>
          <w:rtl/>
        </w:rPr>
        <w:t xml:space="preserve">, </w:t>
      </w:r>
      <w:r w:rsidRPr="004E20B1">
        <w:rPr>
          <w:rFonts w:eastAsia="Calibri" w:hint="cs"/>
          <w:b w:val="0"/>
          <w:bCs w:val="0"/>
          <w:szCs w:val="24"/>
          <w:rtl/>
        </w:rPr>
        <w:t>דואר</w:t>
      </w:r>
      <w:r w:rsidRPr="004E20B1">
        <w:rPr>
          <w:rFonts w:eastAsia="Calibri"/>
          <w:b w:val="0"/>
          <w:bCs w:val="0"/>
          <w:szCs w:val="24"/>
          <w:rtl/>
        </w:rPr>
        <w:t xml:space="preserve">, </w:t>
      </w:r>
      <w:r w:rsidRPr="004E20B1">
        <w:rPr>
          <w:rFonts w:eastAsia="Calibri" w:hint="cs"/>
          <w:b w:val="0"/>
          <w:bCs w:val="0"/>
          <w:szCs w:val="24"/>
          <w:rtl/>
        </w:rPr>
        <w:t>ביול</w:t>
      </w:r>
      <w:r w:rsidRPr="004E20B1">
        <w:rPr>
          <w:rFonts w:eastAsia="Calibri"/>
          <w:b w:val="0"/>
          <w:bCs w:val="0"/>
          <w:szCs w:val="24"/>
          <w:rtl/>
        </w:rPr>
        <w:t xml:space="preserve">, </w:t>
      </w:r>
      <w:r w:rsidRPr="004E20B1">
        <w:rPr>
          <w:rFonts w:eastAsia="Calibri" w:hint="cs"/>
          <w:b w:val="0"/>
          <w:bCs w:val="0"/>
          <w:szCs w:val="24"/>
          <w:rtl/>
        </w:rPr>
        <w:t>צילומים</w:t>
      </w:r>
      <w:r w:rsidR="0063527D" w:rsidRPr="004E20B1">
        <w:rPr>
          <w:rFonts w:eastAsia="Calibri"/>
          <w:b w:val="0"/>
          <w:bCs w:val="0"/>
          <w:szCs w:val="24"/>
          <w:rtl/>
        </w:rPr>
        <w:t xml:space="preserve"> </w:t>
      </w:r>
      <w:r w:rsidR="00F7091C" w:rsidRPr="004E20B1">
        <w:rPr>
          <w:rFonts w:eastAsia="Calibri"/>
          <w:b w:val="0"/>
          <w:bCs w:val="0"/>
          <w:szCs w:val="24"/>
          <w:rtl/>
        </w:rPr>
        <w:t xml:space="preserve">(למעט </w:t>
      </w:r>
      <w:r w:rsidR="00F7091C" w:rsidRPr="004E20B1">
        <w:rPr>
          <w:rFonts w:eastAsia="Calibri" w:hint="cs"/>
          <w:b w:val="0"/>
          <w:bCs w:val="0"/>
          <w:szCs w:val="24"/>
          <w:rtl/>
        </w:rPr>
        <w:t>צילום</w:t>
      </w:r>
      <w:r w:rsidR="00C07C4A" w:rsidRPr="004E20B1">
        <w:rPr>
          <w:rFonts w:eastAsia="Calibri"/>
          <w:b w:val="0"/>
          <w:bCs w:val="0"/>
          <w:szCs w:val="24"/>
          <w:rtl/>
        </w:rPr>
        <w:t xml:space="preserve"> </w:t>
      </w:r>
      <w:r w:rsidR="00F7091C" w:rsidRPr="004E20B1">
        <w:rPr>
          <w:rFonts w:eastAsia="Calibri" w:hint="cs"/>
          <w:b w:val="0"/>
          <w:bCs w:val="0"/>
          <w:szCs w:val="24"/>
          <w:rtl/>
        </w:rPr>
        <w:t>חומר</w:t>
      </w:r>
      <w:r w:rsidR="00F7091C" w:rsidRPr="004E20B1">
        <w:rPr>
          <w:rFonts w:eastAsia="Calibri"/>
          <w:b w:val="0"/>
          <w:bCs w:val="0"/>
          <w:szCs w:val="24"/>
          <w:rtl/>
        </w:rPr>
        <w:t xml:space="preserve"> </w:t>
      </w:r>
      <w:r w:rsidR="00F7091C" w:rsidRPr="004E20B1">
        <w:rPr>
          <w:rFonts w:eastAsia="Calibri" w:hint="cs"/>
          <w:b w:val="0"/>
          <w:bCs w:val="0"/>
          <w:szCs w:val="24"/>
          <w:rtl/>
        </w:rPr>
        <w:t>משפטי</w:t>
      </w:r>
      <w:r w:rsidR="00F7091C" w:rsidRPr="004E20B1">
        <w:rPr>
          <w:rFonts w:eastAsia="Calibri"/>
          <w:b w:val="0"/>
          <w:bCs w:val="0"/>
          <w:szCs w:val="24"/>
          <w:rtl/>
        </w:rPr>
        <w:t xml:space="preserve"> </w:t>
      </w:r>
      <w:r w:rsidR="00F7091C" w:rsidRPr="004E20B1">
        <w:rPr>
          <w:rFonts w:eastAsia="Calibri" w:hint="cs"/>
          <w:b w:val="0"/>
          <w:bCs w:val="0"/>
          <w:szCs w:val="24"/>
          <w:rtl/>
        </w:rPr>
        <w:t>של</w:t>
      </w:r>
      <w:r w:rsidR="00F7091C" w:rsidRPr="004E20B1">
        <w:rPr>
          <w:rFonts w:eastAsia="Calibri"/>
          <w:b w:val="0"/>
          <w:bCs w:val="0"/>
          <w:szCs w:val="24"/>
          <w:rtl/>
        </w:rPr>
        <w:t xml:space="preserve"> </w:t>
      </w:r>
      <w:r w:rsidR="00F7091C" w:rsidRPr="004E20B1">
        <w:rPr>
          <w:rFonts w:eastAsia="Calibri" w:hint="cs"/>
          <w:b w:val="0"/>
          <w:bCs w:val="0"/>
          <w:szCs w:val="24"/>
          <w:rtl/>
        </w:rPr>
        <w:t>היחידות</w:t>
      </w:r>
      <w:r w:rsidR="0063527D" w:rsidRPr="004E20B1">
        <w:rPr>
          <w:rFonts w:eastAsia="Calibri"/>
          <w:b w:val="0"/>
          <w:bCs w:val="0"/>
          <w:szCs w:val="24"/>
          <w:rtl/>
        </w:rPr>
        <w:t xml:space="preserve"> </w:t>
      </w:r>
      <w:r w:rsidR="0063527D" w:rsidRPr="004E20B1">
        <w:rPr>
          <w:rFonts w:eastAsia="Calibri" w:hint="cs"/>
          <w:b w:val="0"/>
          <w:bCs w:val="0"/>
          <w:szCs w:val="24"/>
          <w:rtl/>
        </w:rPr>
        <w:t>אשר</w:t>
      </w:r>
      <w:r w:rsidR="0063527D" w:rsidRPr="004E20B1">
        <w:rPr>
          <w:rFonts w:eastAsia="Calibri"/>
          <w:b w:val="0"/>
          <w:bCs w:val="0"/>
          <w:szCs w:val="24"/>
          <w:rtl/>
        </w:rPr>
        <w:t xml:space="preserve"> </w:t>
      </w:r>
      <w:r w:rsidR="0063527D" w:rsidRPr="004E20B1">
        <w:rPr>
          <w:rFonts w:eastAsia="Calibri" w:hint="cs"/>
          <w:b w:val="0"/>
          <w:bCs w:val="0"/>
          <w:szCs w:val="24"/>
          <w:rtl/>
        </w:rPr>
        <w:t>ישולם</w:t>
      </w:r>
      <w:r w:rsidR="0063527D" w:rsidRPr="004E20B1">
        <w:rPr>
          <w:rFonts w:eastAsia="Calibri"/>
          <w:b w:val="0"/>
          <w:bCs w:val="0"/>
          <w:szCs w:val="24"/>
          <w:rtl/>
        </w:rPr>
        <w:t xml:space="preserve"> בעזרת כרטיס צילום או </w:t>
      </w:r>
      <w:r w:rsidR="0063527D" w:rsidRPr="004E20B1">
        <w:rPr>
          <w:rFonts w:eastAsia="Calibri" w:hint="cs"/>
          <w:b w:val="0"/>
          <w:bCs w:val="0"/>
          <w:szCs w:val="24"/>
          <w:rtl/>
        </w:rPr>
        <w:t>לפי</w:t>
      </w:r>
      <w:r w:rsidR="0063527D" w:rsidRPr="004E20B1">
        <w:rPr>
          <w:rFonts w:eastAsia="Calibri"/>
          <w:b w:val="0"/>
          <w:bCs w:val="0"/>
          <w:szCs w:val="24"/>
          <w:rtl/>
        </w:rPr>
        <w:t xml:space="preserve"> </w:t>
      </w:r>
      <w:r w:rsidR="0063527D" w:rsidRPr="004E20B1">
        <w:rPr>
          <w:rFonts w:eastAsia="Calibri" w:hint="cs"/>
          <w:b w:val="0"/>
          <w:bCs w:val="0"/>
          <w:szCs w:val="24"/>
          <w:rtl/>
        </w:rPr>
        <w:t>ביצוע</w:t>
      </w:r>
      <w:r w:rsidR="0063527D" w:rsidRPr="004E20B1">
        <w:rPr>
          <w:rFonts w:eastAsia="Calibri"/>
          <w:b w:val="0"/>
          <w:bCs w:val="0"/>
          <w:szCs w:val="24"/>
          <w:rtl/>
        </w:rPr>
        <w:t xml:space="preserve"> </w:t>
      </w:r>
      <w:r w:rsidR="0063527D" w:rsidRPr="004E20B1">
        <w:rPr>
          <w:rFonts w:eastAsia="Calibri" w:hint="cs"/>
          <w:b w:val="0"/>
          <w:bCs w:val="0"/>
          <w:szCs w:val="24"/>
          <w:rtl/>
        </w:rPr>
        <w:t>בפועל</w:t>
      </w:r>
      <w:r w:rsidR="0063527D" w:rsidRPr="004E20B1">
        <w:rPr>
          <w:rFonts w:eastAsia="Calibri"/>
          <w:b w:val="0"/>
          <w:bCs w:val="0"/>
          <w:szCs w:val="24"/>
          <w:rtl/>
        </w:rPr>
        <w:t xml:space="preserve"> </w:t>
      </w:r>
      <w:r w:rsidR="00FC3BD1" w:rsidRPr="004E20B1">
        <w:rPr>
          <w:rFonts w:eastAsia="Calibri" w:hint="cs"/>
          <w:b w:val="0"/>
          <w:bCs w:val="0"/>
          <w:szCs w:val="24"/>
          <w:rtl/>
        </w:rPr>
        <w:t>כנג</w:t>
      </w:r>
      <w:r w:rsidR="0063527D" w:rsidRPr="004E20B1">
        <w:rPr>
          <w:rFonts w:eastAsia="Calibri" w:hint="cs"/>
          <w:b w:val="0"/>
          <w:bCs w:val="0"/>
          <w:szCs w:val="24"/>
          <w:rtl/>
        </w:rPr>
        <w:t>ד</w:t>
      </w:r>
      <w:r w:rsidR="0063527D" w:rsidRPr="004E20B1">
        <w:rPr>
          <w:rFonts w:eastAsia="Calibri"/>
          <w:b w:val="0"/>
          <w:bCs w:val="0"/>
          <w:szCs w:val="24"/>
          <w:rtl/>
        </w:rPr>
        <w:t xml:space="preserve"> </w:t>
      </w:r>
      <w:r w:rsidR="0063527D" w:rsidRPr="004E20B1">
        <w:rPr>
          <w:rFonts w:eastAsia="Calibri" w:hint="cs"/>
          <w:b w:val="0"/>
          <w:bCs w:val="0"/>
          <w:szCs w:val="24"/>
          <w:rtl/>
        </w:rPr>
        <w:t>קבלות</w:t>
      </w:r>
      <w:r w:rsidR="00F7091C" w:rsidRPr="004E20B1">
        <w:rPr>
          <w:rFonts w:eastAsia="Calibri"/>
          <w:b w:val="0"/>
          <w:bCs w:val="0"/>
          <w:szCs w:val="24"/>
          <w:rtl/>
        </w:rPr>
        <w:t>)</w:t>
      </w:r>
      <w:r w:rsidRPr="004E20B1">
        <w:rPr>
          <w:rFonts w:eastAsia="Calibri"/>
          <w:b w:val="0"/>
          <w:bCs w:val="0"/>
          <w:szCs w:val="24"/>
          <w:rtl/>
        </w:rPr>
        <w:t xml:space="preserve"> הדפסות </w:t>
      </w:r>
      <w:r w:rsidR="00264465" w:rsidRPr="004E20B1">
        <w:rPr>
          <w:rFonts w:eastAsia="Calibri" w:hint="cs"/>
          <w:b w:val="0"/>
          <w:bCs w:val="0"/>
          <w:szCs w:val="24"/>
          <w:rtl/>
        </w:rPr>
        <w:t>וכיו</w:t>
      </w:r>
      <w:r w:rsidR="00264465" w:rsidRPr="004E20B1">
        <w:rPr>
          <w:rFonts w:eastAsia="Calibri"/>
          <w:b w:val="0"/>
          <w:bCs w:val="0"/>
          <w:szCs w:val="24"/>
          <w:rtl/>
        </w:rPr>
        <w:t>"ב</w:t>
      </w:r>
      <w:r w:rsidR="00CA630A" w:rsidRPr="004E20B1">
        <w:rPr>
          <w:rFonts w:eastAsia="Calibri"/>
          <w:b w:val="0"/>
          <w:bCs w:val="0"/>
          <w:szCs w:val="24"/>
          <w:rtl/>
        </w:rPr>
        <w:t>.</w:t>
      </w:r>
    </w:p>
    <w:p w:rsidR="005F5300" w:rsidRPr="004E20B1" w:rsidRDefault="005F5300" w:rsidP="00226B4F">
      <w:pPr>
        <w:pStyle w:val="30"/>
        <w:keepLines/>
        <w:numPr>
          <w:ilvl w:val="1"/>
          <w:numId w:val="5"/>
        </w:numPr>
        <w:spacing w:line="360" w:lineRule="auto"/>
        <w:ind w:right="142"/>
        <w:rPr>
          <w:szCs w:val="24"/>
        </w:rPr>
      </w:pPr>
      <w:r w:rsidRPr="004E20B1">
        <w:rPr>
          <w:rFonts w:hint="eastAsia"/>
          <w:b w:val="0"/>
          <w:bCs w:val="0"/>
          <w:szCs w:val="24"/>
          <w:rtl/>
        </w:rPr>
        <w:t>הציון</w:t>
      </w:r>
      <w:r w:rsidRPr="004E20B1">
        <w:rPr>
          <w:b w:val="0"/>
          <w:bCs w:val="0"/>
          <w:szCs w:val="24"/>
          <w:rtl/>
        </w:rPr>
        <w:t xml:space="preserve"> </w:t>
      </w:r>
      <w:r w:rsidRPr="004E20B1">
        <w:rPr>
          <w:rFonts w:hint="eastAsia"/>
          <w:b w:val="0"/>
          <w:bCs w:val="0"/>
          <w:szCs w:val="24"/>
          <w:rtl/>
        </w:rPr>
        <w:t>המסכם</w:t>
      </w:r>
      <w:r w:rsidRPr="004E20B1">
        <w:rPr>
          <w:b w:val="0"/>
          <w:bCs w:val="0"/>
          <w:szCs w:val="24"/>
          <w:rtl/>
        </w:rPr>
        <w:t xml:space="preserve"> </w:t>
      </w:r>
      <w:r w:rsidRPr="004E20B1">
        <w:rPr>
          <w:rFonts w:hint="eastAsia"/>
          <w:b w:val="0"/>
          <w:bCs w:val="0"/>
          <w:szCs w:val="24"/>
          <w:rtl/>
        </w:rPr>
        <w:t>להצעה</w:t>
      </w:r>
      <w:r w:rsidRPr="004E20B1">
        <w:rPr>
          <w:b w:val="0"/>
          <w:bCs w:val="0"/>
          <w:szCs w:val="24"/>
          <w:rtl/>
        </w:rPr>
        <w:t xml:space="preserve"> </w:t>
      </w:r>
      <w:r w:rsidRPr="004E20B1">
        <w:rPr>
          <w:rFonts w:hint="eastAsia"/>
          <w:b w:val="0"/>
          <w:bCs w:val="0"/>
          <w:szCs w:val="24"/>
          <w:rtl/>
        </w:rPr>
        <w:t>יחושב</w:t>
      </w:r>
      <w:r w:rsidRPr="004E20B1">
        <w:rPr>
          <w:b w:val="0"/>
          <w:bCs w:val="0"/>
          <w:szCs w:val="24"/>
          <w:rtl/>
        </w:rPr>
        <w:t xml:space="preserve">, </w:t>
      </w:r>
      <w:r w:rsidRPr="004E20B1">
        <w:rPr>
          <w:rFonts w:hint="eastAsia"/>
          <w:b w:val="0"/>
          <w:bCs w:val="0"/>
          <w:szCs w:val="24"/>
          <w:rtl/>
        </w:rPr>
        <w:t>כאשר</w:t>
      </w:r>
      <w:r w:rsidRPr="004E20B1">
        <w:rPr>
          <w:b w:val="0"/>
          <w:bCs w:val="0"/>
          <w:szCs w:val="24"/>
          <w:rtl/>
        </w:rPr>
        <w:t xml:space="preserve"> </w:t>
      </w:r>
      <w:r w:rsidRPr="004E20B1">
        <w:rPr>
          <w:rFonts w:hint="eastAsia"/>
          <w:b w:val="0"/>
          <w:bCs w:val="0"/>
          <w:szCs w:val="24"/>
          <w:rtl/>
        </w:rPr>
        <w:t>למרכיב</w:t>
      </w:r>
      <w:r w:rsidRPr="004E20B1">
        <w:rPr>
          <w:b w:val="0"/>
          <w:bCs w:val="0"/>
          <w:szCs w:val="24"/>
          <w:rtl/>
        </w:rPr>
        <w:t xml:space="preserve"> </w:t>
      </w:r>
      <w:r w:rsidRPr="004E20B1">
        <w:rPr>
          <w:rFonts w:hint="eastAsia"/>
          <w:b w:val="0"/>
          <w:bCs w:val="0"/>
          <w:szCs w:val="24"/>
          <w:rtl/>
        </w:rPr>
        <w:t>האיכותי</w:t>
      </w:r>
      <w:r w:rsidRPr="004E20B1">
        <w:rPr>
          <w:b w:val="0"/>
          <w:bCs w:val="0"/>
          <w:szCs w:val="24"/>
          <w:rtl/>
        </w:rPr>
        <w:t xml:space="preserve"> (</w:t>
      </w:r>
      <w:r w:rsidRPr="004E20B1">
        <w:rPr>
          <w:b w:val="0"/>
          <w:bCs w:val="0"/>
          <w:szCs w:val="24"/>
        </w:rPr>
        <w:t>Q</w:t>
      </w:r>
      <w:r w:rsidRPr="004E20B1">
        <w:rPr>
          <w:b w:val="0"/>
          <w:bCs w:val="0"/>
          <w:szCs w:val="24"/>
          <w:rtl/>
        </w:rPr>
        <w:t xml:space="preserve">) יינתן משקל של </w:t>
      </w:r>
      <w:r w:rsidR="00264465" w:rsidRPr="004E20B1">
        <w:rPr>
          <w:b w:val="0"/>
          <w:bCs w:val="0"/>
          <w:szCs w:val="24"/>
          <w:rtl/>
        </w:rPr>
        <w:t>4</w:t>
      </w:r>
      <w:r w:rsidRPr="004E20B1">
        <w:rPr>
          <w:b w:val="0"/>
          <w:bCs w:val="0"/>
          <w:szCs w:val="24"/>
          <w:rtl/>
        </w:rPr>
        <w:t xml:space="preserve">0% </w:t>
      </w:r>
      <w:r w:rsidRPr="004E20B1">
        <w:rPr>
          <w:rFonts w:hint="eastAsia"/>
          <w:b w:val="0"/>
          <w:bCs w:val="0"/>
          <w:szCs w:val="24"/>
          <w:rtl/>
        </w:rPr>
        <w:t>ולמרכיב</w:t>
      </w:r>
      <w:r w:rsidRPr="004E20B1">
        <w:rPr>
          <w:b w:val="0"/>
          <w:bCs w:val="0"/>
          <w:szCs w:val="24"/>
          <w:rtl/>
        </w:rPr>
        <w:t xml:space="preserve"> </w:t>
      </w:r>
      <w:r w:rsidRPr="004E20B1">
        <w:rPr>
          <w:rFonts w:hint="eastAsia"/>
          <w:b w:val="0"/>
          <w:bCs w:val="0"/>
          <w:szCs w:val="24"/>
          <w:rtl/>
        </w:rPr>
        <w:t>המחיר</w:t>
      </w:r>
      <w:r w:rsidRPr="004E20B1">
        <w:rPr>
          <w:b w:val="0"/>
          <w:bCs w:val="0"/>
          <w:szCs w:val="24"/>
          <w:rtl/>
        </w:rPr>
        <w:t xml:space="preserve"> (</w:t>
      </w:r>
      <w:r w:rsidRPr="004E20B1">
        <w:rPr>
          <w:b w:val="0"/>
          <w:bCs w:val="0"/>
          <w:szCs w:val="24"/>
        </w:rPr>
        <w:t>P</w:t>
      </w:r>
      <w:r w:rsidRPr="004E20B1">
        <w:rPr>
          <w:b w:val="0"/>
          <w:bCs w:val="0"/>
          <w:szCs w:val="24"/>
          <w:rtl/>
        </w:rPr>
        <w:t xml:space="preserve">) יינתן משקל של </w:t>
      </w:r>
      <w:r w:rsidR="00264465" w:rsidRPr="004E20B1">
        <w:rPr>
          <w:b w:val="0"/>
          <w:bCs w:val="0"/>
          <w:szCs w:val="24"/>
          <w:rtl/>
        </w:rPr>
        <w:t>60%</w:t>
      </w:r>
    </w:p>
    <w:p w:rsidR="005F5300" w:rsidRPr="004F56D9" w:rsidRDefault="005F5300" w:rsidP="006872F5">
      <w:pPr>
        <w:tabs>
          <w:tab w:val="left" w:pos="1218"/>
        </w:tabs>
        <w:ind w:left="1218" w:right="-142"/>
        <w:rPr>
          <w:color w:val="auto"/>
          <w:rtl/>
        </w:rPr>
      </w:pPr>
      <w:r w:rsidRPr="004F56D9">
        <w:rPr>
          <w:color w:val="auto"/>
          <w:rtl/>
        </w:rPr>
        <w:t xml:space="preserve"> הנוסחה לשקלול : </w:t>
      </w:r>
      <w:r w:rsidRPr="004F56D9">
        <w:rPr>
          <w:color w:val="auto"/>
        </w:rPr>
        <w:t>P</w:t>
      </w:r>
      <w:r w:rsidRPr="004F56D9">
        <w:rPr>
          <w:color w:val="auto"/>
          <w:rtl/>
        </w:rPr>
        <w:t xml:space="preserve"> </w:t>
      </w:r>
      <w:r w:rsidRPr="004F56D9">
        <w:rPr>
          <w:color w:val="auto"/>
        </w:rPr>
        <w:t>Q+0</w:t>
      </w:r>
      <w:r w:rsidR="006872F5" w:rsidRPr="004F56D9">
        <w:rPr>
          <w:color w:val="auto"/>
        </w:rPr>
        <w:t>.6</w:t>
      </w:r>
      <w:r w:rsidRPr="004F56D9">
        <w:rPr>
          <w:color w:val="auto"/>
        </w:rPr>
        <w:t>*</w:t>
      </w:r>
      <w:r w:rsidRPr="004F56D9">
        <w:rPr>
          <w:color w:val="auto"/>
          <w:rtl/>
        </w:rPr>
        <w:t>*0</w:t>
      </w:r>
      <w:r w:rsidR="00640245" w:rsidRPr="004F56D9">
        <w:rPr>
          <w:color w:val="auto"/>
          <w:rtl/>
        </w:rPr>
        <w:t>.4</w:t>
      </w:r>
      <w:r w:rsidRPr="004F56D9">
        <w:rPr>
          <w:color w:val="auto"/>
          <w:rtl/>
        </w:rPr>
        <w:t xml:space="preserve"> </w:t>
      </w:r>
      <w:r w:rsidRPr="004F56D9">
        <w:rPr>
          <w:color w:val="auto"/>
        </w:rPr>
        <w:t xml:space="preserve"> A= </w:t>
      </w:r>
    </w:p>
    <w:p w:rsidR="005F5300" w:rsidRPr="004F56D9" w:rsidRDefault="005F5300" w:rsidP="005F5300">
      <w:pPr>
        <w:tabs>
          <w:tab w:val="left" w:pos="1218"/>
        </w:tabs>
        <w:ind w:left="1218" w:right="-142"/>
        <w:rPr>
          <w:color w:val="auto"/>
        </w:rPr>
      </w:pPr>
      <w:r w:rsidRPr="004F56D9">
        <w:rPr>
          <w:color w:val="auto"/>
        </w:rPr>
        <w:t>A</w:t>
      </w:r>
      <w:r w:rsidRPr="004F56D9">
        <w:rPr>
          <w:color w:val="auto"/>
          <w:rtl/>
        </w:rPr>
        <w:t xml:space="preserve"> - הציון המשוקלל הסופי למציע.</w:t>
      </w:r>
    </w:p>
    <w:p w:rsidR="005F5300" w:rsidRPr="004F56D9" w:rsidRDefault="005F5300" w:rsidP="005F5300">
      <w:pPr>
        <w:tabs>
          <w:tab w:val="left" w:pos="1218"/>
        </w:tabs>
        <w:ind w:left="1218" w:right="-142"/>
        <w:rPr>
          <w:color w:val="auto"/>
        </w:rPr>
      </w:pPr>
      <w:r w:rsidRPr="004F56D9">
        <w:rPr>
          <w:color w:val="auto"/>
        </w:rPr>
        <w:lastRenderedPageBreak/>
        <w:t>P</w:t>
      </w:r>
      <w:r w:rsidRPr="004F56D9">
        <w:rPr>
          <w:color w:val="auto"/>
          <w:rtl/>
        </w:rPr>
        <w:t xml:space="preserve"> - ציון המחיר המשוקלל למציע.</w:t>
      </w:r>
    </w:p>
    <w:p w:rsidR="005F5300" w:rsidRPr="004F56D9" w:rsidRDefault="005F5300" w:rsidP="005F5300">
      <w:pPr>
        <w:tabs>
          <w:tab w:val="left" w:pos="1218"/>
        </w:tabs>
        <w:ind w:left="1218" w:right="-142"/>
        <w:rPr>
          <w:color w:val="auto"/>
          <w:rtl/>
        </w:rPr>
      </w:pPr>
      <w:r w:rsidRPr="004F56D9">
        <w:rPr>
          <w:color w:val="auto"/>
        </w:rPr>
        <w:t>Q</w:t>
      </w:r>
      <w:r w:rsidRPr="004F56D9">
        <w:rPr>
          <w:color w:val="auto"/>
          <w:rtl/>
        </w:rPr>
        <w:t xml:space="preserve"> - ציון האיכות שהשיג המציע.</w:t>
      </w:r>
    </w:p>
    <w:p w:rsidR="00341A9D" w:rsidRPr="004F56D9" w:rsidRDefault="00341A9D" w:rsidP="005F5300">
      <w:pPr>
        <w:tabs>
          <w:tab w:val="left" w:pos="1218"/>
        </w:tabs>
        <w:ind w:left="1218" w:right="-142"/>
        <w:rPr>
          <w:color w:val="auto"/>
        </w:rPr>
      </w:pPr>
      <w:r w:rsidRPr="004F56D9">
        <w:rPr>
          <w:rFonts w:hint="eastAsia"/>
          <w:b/>
          <w:bCs/>
          <w:color w:val="auto"/>
          <w:rtl/>
        </w:rPr>
        <w:t>ההצעה</w:t>
      </w:r>
      <w:r w:rsidRPr="004F56D9">
        <w:rPr>
          <w:b/>
          <w:bCs/>
          <w:color w:val="auto"/>
          <w:rtl/>
        </w:rPr>
        <w:t xml:space="preserve"> </w:t>
      </w:r>
      <w:r w:rsidRPr="004F56D9">
        <w:rPr>
          <w:rFonts w:hint="eastAsia"/>
          <w:b/>
          <w:bCs/>
          <w:color w:val="auto"/>
          <w:rtl/>
        </w:rPr>
        <w:t>שתדורג</w:t>
      </w:r>
      <w:r w:rsidRPr="004F56D9">
        <w:rPr>
          <w:b/>
          <w:bCs/>
          <w:color w:val="auto"/>
          <w:rtl/>
        </w:rPr>
        <w:t xml:space="preserve"> </w:t>
      </w:r>
      <w:r w:rsidRPr="004F56D9">
        <w:rPr>
          <w:rFonts w:hint="eastAsia"/>
          <w:b/>
          <w:bCs/>
          <w:color w:val="auto"/>
          <w:rtl/>
        </w:rPr>
        <w:t>ראשונה</w:t>
      </w:r>
      <w:r w:rsidRPr="004F56D9">
        <w:rPr>
          <w:b/>
          <w:bCs/>
          <w:color w:val="auto"/>
          <w:rtl/>
        </w:rPr>
        <w:t xml:space="preserve"> </w:t>
      </w:r>
      <w:r w:rsidRPr="004F56D9">
        <w:rPr>
          <w:rFonts w:hint="eastAsia"/>
          <w:b/>
          <w:bCs/>
          <w:color w:val="auto"/>
          <w:rtl/>
        </w:rPr>
        <w:t>היא</w:t>
      </w:r>
      <w:r w:rsidRPr="004F56D9">
        <w:rPr>
          <w:b/>
          <w:bCs/>
          <w:color w:val="auto"/>
          <w:rtl/>
        </w:rPr>
        <w:t xml:space="preserve"> </w:t>
      </w:r>
      <w:r w:rsidRPr="004F56D9">
        <w:rPr>
          <w:rFonts w:hint="eastAsia"/>
          <w:b/>
          <w:bCs/>
          <w:color w:val="auto"/>
          <w:rtl/>
        </w:rPr>
        <w:t>ההצעה</w:t>
      </w:r>
      <w:r w:rsidRPr="004F56D9">
        <w:rPr>
          <w:b/>
          <w:bCs/>
          <w:color w:val="auto"/>
          <w:rtl/>
        </w:rPr>
        <w:t xml:space="preserve"> </w:t>
      </w:r>
      <w:r w:rsidRPr="004F56D9">
        <w:rPr>
          <w:rFonts w:hint="eastAsia"/>
          <w:b/>
          <w:bCs/>
          <w:color w:val="auto"/>
          <w:rtl/>
        </w:rPr>
        <w:t>בעלת</w:t>
      </w:r>
      <w:r w:rsidRPr="004F56D9">
        <w:rPr>
          <w:b/>
          <w:bCs/>
          <w:color w:val="auto"/>
          <w:rtl/>
        </w:rPr>
        <w:t xml:space="preserve"> </w:t>
      </w:r>
      <w:r w:rsidRPr="004F56D9">
        <w:rPr>
          <w:rFonts w:hint="eastAsia"/>
          <w:b/>
          <w:bCs/>
          <w:color w:val="auto"/>
          <w:rtl/>
        </w:rPr>
        <w:t>הציון</w:t>
      </w:r>
      <w:r w:rsidRPr="004F56D9">
        <w:rPr>
          <w:b/>
          <w:bCs/>
          <w:color w:val="auto"/>
          <w:rtl/>
        </w:rPr>
        <w:t xml:space="preserve"> </w:t>
      </w:r>
      <w:r w:rsidRPr="004F56D9">
        <w:rPr>
          <w:rFonts w:hint="eastAsia"/>
          <w:b/>
          <w:bCs/>
          <w:color w:val="auto"/>
          <w:rtl/>
        </w:rPr>
        <w:t>המשוקלל</w:t>
      </w:r>
      <w:r w:rsidRPr="004F56D9">
        <w:rPr>
          <w:b/>
          <w:bCs/>
          <w:color w:val="auto"/>
          <w:rtl/>
        </w:rPr>
        <w:t xml:space="preserve"> </w:t>
      </w:r>
      <w:r w:rsidRPr="004F56D9">
        <w:rPr>
          <w:rFonts w:hint="eastAsia"/>
          <w:b/>
          <w:bCs/>
          <w:color w:val="auto"/>
          <w:rtl/>
        </w:rPr>
        <w:t>הסופי</w:t>
      </w:r>
      <w:r w:rsidRPr="004F56D9">
        <w:rPr>
          <w:b/>
          <w:bCs/>
          <w:color w:val="auto"/>
          <w:rtl/>
        </w:rPr>
        <w:t xml:space="preserve"> </w:t>
      </w:r>
      <w:r w:rsidRPr="004F56D9">
        <w:rPr>
          <w:rFonts w:hint="eastAsia"/>
          <w:b/>
          <w:bCs/>
          <w:color w:val="auto"/>
          <w:rtl/>
        </w:rPr>
        <w:t>הגבוה</w:t>
      </w:r>
      <w:r w:rsidRPr="004F56D9">
        <w:rPr>
          <w:b/>
          <w:bCs/>
          <w:color w:val="auto"/>
          <w:rtl/>
        </w:rPr>
        <w:t xml:space="preserve"> </w:t>
      </w:r>
      <w:r w:rsidRPr="004F56D9">
        <w:rPr>
          <w:rFonts w:hint="eastAsia"/>
          <w:b/>
          <w:bCs/>
          <w:color w:val="auto"/>
          <w:rtl/>
        </w:rPr>
        <w:t>ביותר</w:t>
      </w:r>
      <w:r w:rsidRPr="004F56D9">
        <w:rPr>
          <w:color w:val="auto"/>
          <w:rtl/>
        </w:rPr>
        <w:t>.</w:t>
      </w:r>
    </w:p>
    <w:p w:rsidR="00341A9D" w:rsidRPr="004F56D9" w:rsidRDefault="00341A9D" w:rsidP="000F3FAC">
      <w:pPr>
        <w:tabs>
          <w:tab w:val="left" w:pos="1218"/>
        </w:tabs>
        <w:ind w:left="1218" w:right="-142"/>
        <w:rPr>
          <w:color w:val="auto"/>
        </w:rPr>
      </w:pPr>
      <w:r w:rsidRPr="004F56D9">
        <w:rPr>
          <w:rFonts w:hint="eastAsia"/>
          <w:color w:val="auto"/>
          <w:rtl/>
        </w:rPr>
        <w:t>יודגש</w:t>
      </w:r>
      <w:r w:rsidRPr="004F56D9">
        <w:rPr>
          <w:color w:val="auto"/>
          <w:rtl/>
        </w:rPr>
        <w:t xml:space="preserve"> כי אין </w:t>
      </w:r>
      <w:r w:rsidR="000F3FAC" w:rsidRPr="004F56D9">
        <w:rPr>
          <w:rFonts w:hint="eastAsia"/>
          <w:color w:val="auto"/>
          <w:rtl/>
        </w:rPr>
        <w:t>המשרד</w:t>
      </w:r>
      <w:r w:rsidRPr="004F56D9">
        <w:rPr>
          <w:color w:val="auto"/>
          <w:rtl/>
        </w:rPr>
        <w:t xml:space="preserve"> מתחייב לבחור את ההצעה בעלת הניקוד הגבוה ביותר מבין כלל ההצעות שבהליך, וזאת בהתאם להוראות תקנה 21 לתקנות חובת המכרזים. </w:t>
      </w:r>
    </w:p>
    <w:p w:rsidR="00095ABC" w:rsidRPr="004E20B1" w:rsidRDefault="00095ABC" w:rsidP="00226B4F">
      <w:pPr>
        <w:pStyle w:val="30"/>
        <w:keepLines/>
        <w:numPr>
          <w:ilvl w:val="1"/>
          <w:numId w:val="5"/>
        </w:numPr>
        <w:spacing w:line="360" w:lineRule="auto"/>
        <w:ind w:right="142"/>
        <w:rPr>
          <w:szCs w:val="24"/>
        </w:rPr>
      </w:pPr>
      <w:bookmarkStart w:id="49" w:name="_Toc107131037"/>
      <w:r w:rsidRPr="004E20B1">
        <w:rPr>
          <w:rFonts w:hint="eastAsia"/>
          <w:b w:val="0"/>
          <w:bCs w:val="0"/>
          <w:szCs w:val="24"/>
          <w:rtl/>
        </w:rPr>
        <w:t>ריכוז</w:t>
      </w:r>
      <w:r w:rsidRPr="004E20B1">
        <w:rPr>
          <w:b w:val="0"/>
          <w:bCs w:val="0"/>
          <w:szCs w:val="24"/>
          <w:rtl/>
        </w:rPr>
        <w:t xml:space="preserve"> רשימת המסמכים שעל המציע לצרף להצעתו </w:t>
      </w:r>
      <w:r w:rsidRPr="004E20B1">
        <w:rPr>
          <w:szCs w:val="24"/>
          <w:rtl/>
        </w:rPr>
        <w:t xml:space="preserve">(יש לכרוך את כל מסמכי ההצעה  לחוברת על פי הסדר </w:t>
      </w:r>
      <w:proofErr w:type="spellStart"/>
      <w:r w:rsidRPr="004E20B1">
        <w:rPr>
          <w:rFonts w:hint="eastAsia"/>
          <w:szCs w:val="24"/>
          <w:rtl/>
        </w:rPr>
        <w:t>הר</w:t>
      </w:r>
      <w:r w:rsidRPr="004E20B1">
        <w:rPr>
          <w:szCs w:val="24"/>
          <w:rtl/>
        </w:rPr>
        <w:t>"מ</w:t>
      </w:r>
      <w:proofErr w:type="spellEnd"/>
      <w:r w:rsidRPr="004E20B1">
        <w:rPr>
          <w:szCs w:val="24"/>
          <w:rtl/>
        </w:rPr>
        <w:t>).</w:t>
      </w:r>
    </w:p>
    <w:p w:rsidR="00095ABC" w:rsidRPr="004E20B1" w:rsidRDefault="00095ABC" w:rsidP="00D27BF4">
      <w:pPr>
        <w:pStyle w:val="30"/>
        <w:keepLines/>
        <w:numPr>
          <w:ilvl w:val="2"/>
          <w:numId w:val="5"/>
        </w:numPr>
        <w:spacing w:line="360" w:lineRule="auto"/>
        <w:ind w:left="1458" w:right="142"/>
        <w:rPr>
          <w:szCs w:val="24"/>
        </w:rPr>
      </w:pPr>
      <w:r w:rsidRPr="004E20B1">
        <w:rPr>
          <w:rFonts w:hint="eastAsia"/>
          <w:b w:val="0"/>
          <w:bCs w:val="0"/>
          <w:szCs w:val="24"/>
          <w:rtl/>
        </w:rPr>
        <w:t>נספח</w:t>
      </w:r>
      <w:r w:rsidRPr="004E20B1">
        <w:rPr>
          <w:b w:val="0"/>
          <w:bCs w:val="0"/>
          <w:szCs w:val="24"/>
          <w:rtl/>
        </w:rPr>
        <w:t xml:space="preserve"> א' – טופס הגשת הצעה</w:t>
      </w:r>
    </w:p>
    <w:p w:rsidR="00095ABC" w:rsidRPr="004E20B1" w:rsidRDefault="00CF0319" w:rsidP="00D27BF4">
      <w:pPr>
        <w:pStyle w:val="30"/>
        <w:keepLines/>
        <w:numPr>
          <w:ilvl w:val="2"/>
          <w:numId w:val="5"/>
        </w:numPr>
        <w:spacing w:line="360" w:lineRule="auto"/>
        <w:ind w:left="1458" w:right="142"/>
        <w:rPr>
          <w:szCs w:val="24"/>
        </w:rPr>
      </w:pPr>
      <w:r w:rsidRPr="004F56D9">
        <w:rPr>
          <w:b w:val="0"/>
          <w:bCs w:val="0"/>
          <w:szCs w:val="24"/>
        </w:rPr>
        <w:fldChar w:fldCharType="begin"/>
      </w:r>
      <w:r w:rsidRPr="004E20B1">
        <w:rPr>
          <w:b w:val="0"/>
          <w:bCs w:val="0"/>
          <w:szCs w:val="24"/>
        </w:rPr>
        <w:instrText xml:space="preserve"> REF _Ref342308748 \h  \* MERGEFORMAT </w:instrText>
      </w:r>
      <w:r w:rsidRPr="004F56D9">
        <w:rPr>
          <w:b w:val="0"/>
          <w:bCs w:val="0"/>
          <w:szCs w:val="24"/>
        </w:rPr>
      </w:r>
      <w:r w:rsidRPr="004F56D9">
        <w:rPr>
          <w:b w:val="0"/>
          <w:bCs w:val="0"/>
          <w:szCs w:val="24"/>
        </w:rPr>
        <w:fldChar w:fldCharType="separate"/>
      </w:r>
      <w:r w:rsidR="00D27BF4" w:rsidRPr="00D27BF4">
        <w:rPr>
          <w:rFonts w:hint="eastAsia"/>
          <w:b w:val="0"/>
          <w:bCs w:val="0"/>
          <w:szCs w:val="24"/>
          <w:rtl/>
        </w:rPr>
        <w:t>נספח</w:t>
      </w:r>
      <w:r w:rsidR="00D27BF4" w:rsidRPr="00D27BF4">
        <w:rPr>
          <w:b w:val="0"/>
          <w:bCs w:val="0"/>
          <w:szCs w:val="24"/>
          <w:rtl/>
        </w:rPr>
        <w:t xml:space="preserve"> ב' – הצעת המחיר</w:t>
      </w:r>
      <w:r w:rsidRPr="004F56D9">
        <w:rPr>
          <w:b w:val="0"/>
          <w:bCs w:val="0"/>
          <w:szCs w:val="24"/>
        </w:rPr>
        <w:fldChar w:fldCharType="end"/>
      </w:r>
      <w:r w:rsidR="00095ABC" w:rsidRPr="004E20B1">
        <w:rPr>
          <w:b w:val="0"/>
          <w:bCs w:val="0"/>
          <w:szCs w:val="24"/>
          <w:rtl/>
        </w:rPr>
        <w:t xml:space="preserve">. נספח זה יוגש במעטפה נפרדת. </w:t>
      </w:r>
    </w:p>
    <w:p w:rsidR="00095ABC" w:rsidRPr="004E20B1" w:rsidRDefault="00095ABC" w:rsidP="00D27BF4">
      <w:pPr>
        <w:pStyle w:val="30"/>
        <w:keepLines/>
        <w:numPr>
          <w:ilvl w:val="2"/>
          <w:numId w:val="5"/>
        </w:numPr>
        <w:spacing w:line="360" w:lineRule="auto"/>
        <w:ind w:left="1458" w:right="142"/>
        <w:rPr>
          <w:szCs w:val="24"/>
        </w:rPr>
      </w:pPr>
      <w:r w:rsidRPr="004E20B1">
        <w:rPr>
          <w:rFonts w:hint="eastAsia"/>
          <w:b w:val="0"/>
          <w:bCs w:val="0"/>
          <w:szCs w:val="24"/>
          <w:rtl/>
        </w:rPr>
        <w:t>נספח</w:t>
      </w:r>
      <w:r w:rsidRPr="004E20B1">
        <w:rPr>
          <w:b w:val="0"/>
          <w:bCs w:val="0"/>
          <w:szCs w:val="24"/>
          <w:rtl/>
        </w:rPr>
        <w:t xml:space="preserve"> ג' – הצהרה על שמירת סודיות.</w:t>
      </w:r>
    </w:p>
    <w:p w:rsidR="00095ABC" w:rsidRPr="004E20B1" w:rsidRDefault="00CF0319" w:rsidP="00D27BF4">
      <w:pPr>
        <w:pStyle w:val="30"/>
        <w:keepLines/>
        <w:numPr>
          <w:ilvl w:val="2"/>
          <w:numId w:val="5"/>
        </w:numPr>
        <w:spacing w:line="360" w:lineRule="auto"/>
        <w:ind w:left="1458" w:right="142"/>
        <w:rPr>
          <w:szCs w:val="24"/>
        </w:rPr>
      </w:pPr>
      <w:r w:rsidRPr="004F56D9">
        <w:rPr>
          <w:b w:val="0"/>
          <w:bCs w:val="0"/>
          <w:szCs w:val="24"/>
        </w:rPr>
        <w:fldChar w:fldCharType="begin"/>
      </w:r>
      <w:r w:rsidRPr="004E20B1">
        <w:rPr>
          <w:b w:val="0"/>
          <w:bCs w:val="0"/>
          <w:szCs w:val="24"/>
        </w:rPr>
        <w:instrText xml:space="preserve"> REF _Ref342309216 \h  \* MERGEFORMAT </w:instrText>
      </w:r>
      <w:r w:rsidRPr="004F56D9">
        <w:rPr>
          <w:b w:val="0"/>
          <w:bCs w:val="0"/>
          <w:szCs w:val="24"/>
        </w:rPr>
      </w:r>
      <w:r w:rsidRPr="004F56D9">
        <w:rPr>
          <w:b w:val="0"/>
          <w:bCs w:val="0"/>
          <w:szCs w:val="24"/>
        </w:rPr>
        <w:fldChar w:fldCharType="separate"/>
      </w:r>
      <w:r w:rsidR="00D27BF4" w:rsidRPr="00D27BF4">
        <w:rPr>
          <w:rFonts w:hint="eastAsia"/>
          <w:b w:val="0"/>
          <w:bCs w:val="0"/>
          <w:szCs w:val="24"/>
          <w:rtl/>
        </w:rPr>
        <w:t>נספח</w:t>
      </w:r>
      <w:r w:rsidR="00D27BF4" w:rsidRPr="00D27BF4">
        <w:rPr>
          <w:b w:val="0"/>
          <w:bCs w:val="0"/>
          <w:szCs w:val="24"/>
          <w:rtl/>
        </w:rPr>
        <w:t xml:space="preserve"> </w:t>
      </w:r>
      <w:r w:rsidR="00D27BF4" w:rsidRPr="00D27BF4">
        <w:rPr>
          <w:rFonts w:hint="eastAsia"/>
          <w:b w:val="0"/>
          <w:bCs w:val="0"/>
          <w:szCs w:val="24"/>
          <w:rtl/>
        </w:rPr>
        <w:t>ד</w:t>
      </w:r>
      <w:r w:rsidR="00D27BF4" w:rsidRPr="00D27BF4">
        <w:rPr>
          <w:b w:val="0"/>
          <w:bCs w:val="0"/>
          <w:szCs w:val="24"/>
          <w:rtl/>
        </w:rPr>
        <w:t xml:space="preserve">' – נוסח ערבות </w:t>
      </w:r>
      <w:r w:rsidR="00D27BF4" w:rsidRPr="00D27BF4">
        <w:rPr>
          <w:rFonts w:hint="eastAsia"/>
          <w:b w:val="0"/>
          <w:bCs w:val="0"/>
          <w:szCs w:val="24"/>
          <w:rtl/>
        </w:rPr>
        <w:t>המכרז</w:t>
      </w:r>
      <w:r w:rsidRPr="004F56D9">
        <w:rPr>
          <w:b w:val="0"/>
          <w:bCs w:val="0"/>
          <w:szCs w:val="24"/>
        </w:rPr>
        <w:fldChar w:fldCharType="end"/>
      </w:r>
      <w:r w:rsidR="00095ABC" w:rsidRPr="004E20B1">
        <w:rPr>
          <w:b w:val="0"/>
          <w:bCs w:val="0"/>
          <w:szCs w:val="24"/>
          <w:rtl/>
        </w:rPr>
        <w:t>.</w:t>
      </w:r>
    </w:p>
    <w:p w:rsidR="00095ABC" w:rsidRPr="004E20B1" w:rsidRDefault="00CF0319" w:rsidP="00D27BF4">
      <w:pPr>
        <w:pStyle w:val="30"/>
        <w:keepLines/>
        <w:numPr>
          <w:ilvl w:val="2"/>
          <w:numId w:val="5"/>
        </w:numPr>
        <w:spacing w:line="360" w:lineRule="auto"/>
        <w:ind w:left="1458" w:right="142"/>
        <w:rPr>
          <w:szCs w:val="24"/>
        </w:rPr>
      </w:pPr>
      <w:r w:rsidRPr="004F56D9">
        <w:rPr>
          <w:b w:val="0"/>
          <w:bCs w:val="0"/>
          <w:szCs w:val="24"/>
        </w:rPr>
        <w:fldChar w:fldCharType="begin"/>
      </w:r>
      <w:r w:rsidRPr="004E20B1">
        <w:rPr>
          <w:b w:val="0"/>
          <w:bCs w:val="0"/>
          <w:szCs w:val="24"/>
        </w:rPr>
        <w:instrText xml:space="preserve"> REF _Ref342309229 \h  \* MERGEFORMAT </w:instrText>
      </w:r>
      <w:r w:rsidRPr="004F56D9">
        <w:rPr>
          <w:b w:val="0"/>
          <w:bCs w:val="0"/>
          <w:szCs w:val="24"/>
        </w:rPr>
      </w:r>
      <w:r w:rsidRPr="004F56D9">
        <w:rPr>
          <w:b w:val="0"/>
          <w:bCs w:val="0"/>
          <w:szCs w:val="24"/>
        </w:rPr>
        <w:fldChar w:fldCharType="separate"/>
      </w:r>
      <w:r w:rsidR="00D27BF4" w:rsidRPr="00D27BF4">
        <w:rPr>
          <w:rFonts w:hint="eastAsia"/>
          <w:b w:val="0"/>
          <w:bCs w:val="0"/>
          <w:szCs w:val="24"/>
          <w:rtl/>
        </w:rPr>
        <w:t>נספח</w:t>
      </w:r>
      <w:r w:rsidR="00D27BF4" w:rsidRPr="00D27BF4">
        <w:rPr>
          <w:rFonts w:ascii="Arial" w:hAnsi="Arial"/>
          <w:b w:val="0"/>
          <w:bCs w:val="0"/>
          <w:szCs w:val="24"/>
          <w:rtl/>
        </w:rPr>
        <w:t xml:space="preserve"> </w:t>
      </w:r>
      <w:r w:rsidR="00D27BF4" w:rsidRPr="00D27BF4">
        <w:rPr>
          <w:rFonts w:ascii="Arial" w:hAnsi="Arial" w:hint="eastAsia"/>
          <w:b w:val="0"/>
          <w:bCs w:val="0"/>
          <w:szCs w:val="24"/>
          <w:rtl/>
        </w:rPr>
        <w:t>ו</w:t>
      </w:r>
      <w:r w:rsidR="00D27BF4" w:rsidRPr="00D27BF4">
        <w:rPr>
          <w:rFonts w:ascii="Arial" w:hAnsi="Arial"/>
          <w:b w:val="0"/>
          <w:bCs w:val="0"/>
          <w:szCs w:val="24"/>
          <w:rtl/>
        </w:rPr>
        <w:t xml:space="preserve">' – </w:t>
      </w:r>
      <w:r w:rsidRPr="004F56D9">
        <w:rPr>
          <w:b w:val="0"/>
          <w:bCs w:val="0"/>
          <w:szCs w:val="24"/>
        </w:rPr>
        <w:fldChar w:fldCharType="end"/>
      </w:r>
      <w:r w:rsidR="00095ABC" w:rsidRPr="004E20B1">
        <w:rPr>
          <w:rFonts w:hint="eastAsia"/>
          <w:b w:val="0"/>
          <w:bCs w:val="0"/>
          <w:szCs w:val="24"/>
          <w:rtl/>
        </w:rPr>
        <w:t>תצהיר</w:t>
      </w:r>
      <w:r w:rsidR="00095ABC" w:rsidRPr="004E20B1">
        <w:rPr>
          <w:b w:val="0"/>
          <w:bCs w:val="0"/>
          <w:szCs w:val="24"/>
          <w:rtl/>
        </w:rPr>
        <w:t xml:space="preserve"> </w:t>
      </w:r>
      <w:r w:rsidR="00095ABC" w:rsidRPr="004E20B1">
        <w:rPr>
          <w:rFonts w:hint="eastAsia"/>
          <w:b w:val="0"/>
          <w:bCs w:val="0"/>
          <w:szCs w:val="24"/>
          <w:rtl/>
        </w:rPr>
        <w:t>על</w:t>
      </w:r>
      <w:r w:rsidR="00095ABC" w:rsidRPr="004E20B1">
        <w:rPr>
          <w:b w:val="0"/>
          <w:bCs w:val="0"/>
          <w:szCs w:val="24"/>
          <w:rtl/>
        </w:rPr>
        <w:t xml:space="preserve"> </w:t>
      </w:r>
      <w:r w:rsidR="00095ABC" w:rsidRPr="004E20B1">
        <w:rPr>
          <w:rFonts w:hint="eastAsia"/>
          <w:b w:val="0"/>
          <w:bCs w:val="0"/>
          <w:szCs w:val="24"/>
          <w:rtl/>
        </w:rPr>
        <w:t>ניסיון</w:t>
      </w:r>
      <w:r w:rsidR="00095ABC" w:rsidRPr="004E20B1">
        <w:rPr>
          <w:b w:val="0"/>
          <w:bCs w:val="0"/>
          <w:szCs w:val="24"/>
          <w:rtl/>
        </w:rPr>
        <w:t xml:space="preserve"> </w:t>
      </w:r>
      <w:r w:rsidR="00095ABC" w:rsidRPr="004E20B1">
        <w:rPr>
          <w:rFonts w:hint="eastAsia"/>
          <w:b w:val="0"/>
          <w:bCs w:val="0"/>
          <w:szCs w:val="24"/>
          <w:rtl/>
        </w:rPr>
        <w:t>המציע</w:t>
      </w:r>
      <w:r w:rsidR="00095ABC" w:rsidRPr="004E20B1">
        <w:rPr>
          <w:b w:val="0"/>
          <w:bCs w:val="0"/>
          <w:szCs w:val="24"/>
          <w:rtl/>
        </w:rPr>
        <w:t xml:space="preserve"> </w:t>
      </w:r>
      <w:r w:rsidR="00095ABC" w:rsidRPr="004E20B1">
        <w:rPr>
          <w:rFonts w:hint="eastAsia"/>
          <w:b w:val="0"/>
          <w:bCs w:val="0"/>
          <w:szCs w:val="24"/>
          <w:rtl/>
        </w:rPr>
        <w:t>והיקפי</w:t>
      </w:r>
      <w:r w:rsidR="00095ABC" w:rsidRPr="004E20B1">
        <w:rPr>
          <w:b w:val="0"/>
          <w:bCs w:val="0"/>
          <w:szCs w:val="24"/>
          <w:rtl/>
        </w:rPr>
        <w:t xml:space="preserve"> </w:t>
      </w:r>
      <w:r w:rsidR="00095ABC" w:rsidRPr="004E20B1">
        <w:rPr>
          <w:rFonts w:hint="eastAsia"/>
          <w:b w:val="0"/>
          <w:bCs w:val="0"/>
          <w:szCs w:val="24"/>
          <w:rtl/>
        </w:rPr>
        <w:t>פעילות</w:t>
      </w:r>
    </w:p>
    <w:p w:rsidR="00095ABC" w:rsidRPr="004E20B1" w:rsidRDefault="00095ABC" w:rsidP="00D27BF4">
      <w:pPr>
        <w:pStyle w:val="30"/>
        <w:keepLines/>
        <w:numPr>
          <w:ilvl w:val="2"/>
          <w:numId w:val="5"/>
        </w:numPr>
        <w:spacing w:line="360" w:lineRule="auto"/>
        <w:ind w:left="1458" w:right="142"/>
        <w:rPr>
          <w:szCs w:val="24"/>
        </w:rPr>
      </w:pPr>
      <w:r w:rsidRPr="004E20B1">
        <w:rPr>
          <w:rFonts w:hint="eastAsia"/>
          <w:b w:val="0"/>
          <w:bCs w:val="0"/>
          <w:szCs w:val="24"/>
          <w:rtl/>
        </w:rPr>
        <w:t>נספח</w:t>
      </w:r>
      <w:r w:rsidRPr="004E20B1">
        <w:rPr>
          <w:b w:val="0"/>
          <w:bCs w:val="0"/>
          <w:szCs w:val="24"/>
          <w:rtl/>
        </w:rPr>
        <w:t xml:space="preserve"> ז' – </w:t>
      </w:r>
      <w:r w:rsidR="00670AC6">
        <w:rPr>
          <w:b w:val="0"/>
          <w:bCs w:val="0"/>
          <w:szCs w:val="24"/>
          <w:rtl/>
        </w:rPr>
        <w:t>התחייבות עריכת ביטוחים</w:t>
      </w:r>
      <w:r w:rsidRPr="004E20B1">
        <w:rPr>
          <w:b w:val="0"/>
          <w:bCs w:val="0"/>
          <w:szCs w:val="24"/>
          <w:rtl/>
        </w:rPr>
        <w:t>.</w:t>
      </w:r>
    </w:p>
    <w:p w:rsidR="00D27BF4" w:rsidRPr="00D27BF4" w:rsidRDefault="00CF0319" w:rsidP="00D27BF4">
      <w:pPr>
        <w:pStyle w:val="30"/>
        <w:keepLines/>
        <w:spacing w:line="360" w:lineRule="auto"/>
        <w:ind w:left="1458" w:right="142"/>
        <w:rPr>
          <w:b w:val="0"/>
          <w:bCs w:val="0"/>
          <w:smallCaps w:val="0"/>
          <w:szCs w:val="24"/>
        </w:rPr>
      </w:pPr>
      <w:r w:rsidRPr="004F56D9">
        <w:rPr>
          <w:b w:val="0"/>
          <w:bCs w:val="0"/>
          <w:szCs w:val="24"/>
        </w:rPr>
        <w:fldChar w:fldCharType="begin"/>
      </w:r>
      <w:r w:rsidRPr="004E20B1">
        <w:rPr>
          <w:b w:val="0"/>
          <w:bCs w:val="0"/>
          <w:szCs w:val="24"/>
        </w:rPr>
        <w:instrText xml:space="preserve"> REF _Ref342309249 \h  \* MERGEFORMAT </w:instrText>
      </w:r>
      <w:r w:rsidRPr="004F56D9">
        <w:rPr>
          <w:b w:val="0"/>
          <w:bCs w:val="0"/>
          <w:szCs w:val="24"/>
        </w:rPr>
      </w:r>
      <w:r w:rsidRPr="004F56D9">
        <w:rPr>
          <w:b w:val="0"/>
          <w:bCs w:val="0"/>
          <w:szCs w:val="24"/>
        </w:rPr>
        <w:fldChar w:fldCharType="separate"/>
      </w:r>
      <w:r w:rsidR="00D27BF4" w:rsidRPr="00D27BF4">
        <w:rPr>
          <w:b w:val="0"/>
          <w:bCs w:val="0"/>
          <w:szCs w:val="24"/>
          <w:rtl/>
        </w:rPr>
        <w:br w:type="page"/>
      </w:r>
    </w:p>
    <w:p w:rsidR="00095ABC" w:rsidRPr="004E20B1" w:rsidRDefault="00D27BF4" w:rsidP="00D27BF4">
      <w:pPr>
        <w:pStyle w:val="30"/>
        <w:keepLines/>
        <w:numPr>
          <w:ilvl w:val="2"/>
          <w:numId w:val="5"/>
        </w:numPr>
        <w:spacing w:line="360" w:lineRule="auto"/>
        <w:ind w:left="1458" w:right="142"/>
        <w:rPr>
          <w:szCs w:val="24"/>
        </w:rPr>
      </w:pPr>
      <w:r w:rsidRPr="00D27BF4">
        <w:rPr>
          <w:rFonts w:hint="eastAsia"/>
          <w:b w:val="0"/>
          <w:bCs w:val="0"/>
          <w:szCs w:val="24"/>
          <w:rtl/>
        </w:rPr>
        <w:lastRenderedPageBreak/>
        <w:t>נ</w:t>
      </w:r>
      <w:r w:rsidRPr="00D27BF4">
        <w:rPr>
          <w:b w:val="0"/>
          <w:bCs w:val="0"/>
          <w:szCs w:val="24"/>
          <w:rtl/>
        </w:rPr>
        <w:t xml:space="preserve">ספח </w:t>
      </w:r>
      <w:r w:rsidRPr="00D27BF4">
        <w:rPr>
          <w:rFonts w:hint="eastAsia"/>
          <w:b w:val="0"/>
          <w:bCs w:val="0"/>
          <w:szCs w:val="24"/>
          <w:rtl/>
        </w:rPr>
        <w:t>ח</w:t>
      </w:r>
      <w:r w:rsidRPr="00D27BF4">
        <w:rPr>
          <w:b w:val="0"/>
          <w:bCs w:val="0"/>
          <w:szCs w:val="24"/>
          <w:rtl/>
        </w:rPr>
        <w:t>' – תצהיר בדבר ניגוד עניינים</w:t>
      </w:r>
      <w:r w:rsidR="00CF0319" w:rsidRPr="004F56D9">
        <w:rPr>
          <w:b w:val="0"/>
          <w:bCs w:val="0"/>
          <w:szCs w:val="24"/>
        </w:rPr>
        <w:fldChar w:fldCharType="end"/>
      </w:r>
      <w:r w:rsidR="00095ABC" w:rsidRPr="004E20B1">
        <w:rPr>
          <w:b w:val="0"/>
          <w:bCs w:val="0"/>
          <w:szCs w:val="24"/>
          <w:rtl/>
        </w:rPr>
        <w:t>.</w:t>
      </w:r>
    </w:p>
    <w:p w:rsidR="00095ABC" w:rsidRPr="004E20B1" w:rsidRDefault="00CF0319" w:rsidP="00D27BF4">
      <w:pPr>
        <w:pStyle w:val="30"/>
        <w:keepLines/>
        <w:numPr>
          <w:ilvl w:val="2"/>
          <w:numId w:val="5"/>
        </w:numPr>
        <w:spacing w:line="360" w:lineRule="auto"/>
        <w:ind w:left="1458" w:right="142"/>
        <w:rPr>
          <w:rFonts w:ascii="Arial" w:hAnsi="Arial"/>
          <w:szCs w:val="24"/>
        </w:rPr>
      </w:pPr>
      <w:r w:rsidRPr="004F56D9">
        <w:rPr>
          <w:b w:val="0"/>
          <w:bCs w:val="0"/>
          <w:szCs w:val="24"/>
        </w:rPr>
        <w:fldChar w:fldCharType="begin"/>
      </w:r>
      <w:r w:rsidRPr="004E20B1">
        <w:rPr>
          <w:b w:val="0"/>
          <w:bCs w:val="0"/>
          <w:szCs w:val="24"/>
        </w:rPr>
        <w:instrText xml:space="preserve"> REF _Ref342309254 \h  \* MERGEFORMAT </w:instrText>
      </w:r>
      <w:r w:rsidRPr="004F56D9">
        <w:rPr>
          <w:b w:val="0"/>
          <w:bCs w:val="0"/>
          <w:szCs w:val="24"/>
        </w:rPr>
      </w:r>
      <w:r w:rsidRPr="004F56D9">
        <w:rPr>
          <w:b w:val="0"/>
          <w:bCs w:val="0"/>
          <w:szCs w:val="24"/>
        </w:rPr>
        <w:fldChar w:fldCharType="separate"/>
      </w:r>
      <w:r w:rsidR="00D27BF4" w:rsidRPr="00D27BF4">
        <w:rPr>
          <w:rFonts w:hint="eastAsia"/>
          <w:b w:val="0"/>
          <w:bCs w:val="0"/>
          <w:szCs w:val="24"/>
          <w:rtl/>
        </w:rPr>
        <w:t>נספח</w:t>
      </w:r>
      <w:r w:rsidR="00D27BF4" w:rsidRPr="00D27BF4">
        <w:rPr>
          <w:b w:val="0"/>
          <w:bCs w:val="0"/>
          <w:szCs w:val="24"/>
          <w:rtl/>
        </w:rPr>
        <w:t xml:space="preserve"> ט' – עידוד נשים בעסקים</w:t>
      </w:r>
      <w:r w:rsidRPr="004F56D9">
        <w:rPr>
          <w:b w:val="0"/>
          <w:bCs w:val="0"/>
          <w:szCs w:val="24"/>
        </w:rPr>
        <w:fldChar w:fldCharType="end"/>
      </w:r>
      <w:r w:rsidR="00095ABC" w:rsidRPr="004E20B1">
        <w:rPr>
          <w:rFonts w:ascii="Arial" w:hAnsi="Arial"/>
          <w:b w:val="0"/>
          <w:bCs w:val="0"/>
          <w:szCs w:val="24"/>
          <w:rtl/>
        </w:rPr>
        <w:t xml:space="preserve">, </w:t>
      </w:r>
      <w:r w:rsidR="00095ABC" w:rsidRPr="004E20B1">
        <w:rPr>
          <w:rFonts w:ascii="Arial" w:hAnsi="Arial" w:hint="eastAsia"/>
          <w:b w:val="0"/>
          <w:bCs w:val="0"/>
          <w:szCs w:val="24"/>
          <w:rtl/>
        </w:rPr>
        <w:t>אם</w:t>
      </w:r>
      <w:r w:rsidR="00095ABC" w:rsidRPr="004E20B1">
        <w:rPr>
          <w:rFonts w:ascii="Arial" w:hAnsi="Arial"/>
          <w:b w:val="0"/>
          <w:bCs w:val="0"/>
          <w:szCs w:val="24"/>
          <w:rtl/>
        </w:rPr>
        <w:t xml:space="preserve"> </w:t>
      </w:r>
      <w:r w:rsidR="00095ABC" w:rsidRPr="004E20B1">
        <w:rPr>
          <w:rFonts w:ascii="Arial" w:hAnsi="Arial" w:hint="eastAsia"/>
          <w:b w:val="0"/>
          <w:bCs w:val="0"/>
          <w:szCs w:val="24"/>
          <w:rtl/>
        </w:rPr>
        <w:t>רלוונטי</w:t>
      </w:r>
      <w:r w:rsidR="00095ABC" w:rsidRPr="004E20B1">
        <w:rPr>
          <w:rFonts w:ascii="Arial" w:hAnsi="Arial"/>
          <w:b w:val="0"/>
          <w:bCs w:val="0"/>
          <w:szCs w:val="24"/>
          <w:rtl/>
        </w:rPr>
        <w:t>.</w:t>
      </w:r>
    </w:p>
    <w:p w:rsidR="00C41323" w:rsidRPr="004E20B1" w:rsidRDefault="00095ABC" w:rsidP="00D27BF4">
      <w:pPr>
        <w:pStyle w:val="30"/>
        <w:keepLines/>
        <w:numPr>
          <w:ilvl w:val="2"/>
          <w:numId w:val="5"/>
        </w:numPr>
        <w:spacing w:line="360" w:lineRule="auto"/>
        <w:ind w:left="1458" w:right="142"/>
        <w:rPr>
          <w:rFonts w:ascii="Arial" w:hAnsi="Arial"/>
          <w:szCs w:val="24"/>
        </w:rPr>
      </w:pPr>
      <w:r w:rsidRPr="004E20B1">
        <w:rPr>
          <w:rFonts w:hint="eastAsia"/>
          <w:b w:val="0"/>
          <w:bCs w:val="0"/>
          <w:szCs w:val="24"/>
          <w:rtl/>
        </w:rPr>
        <w:t>נספח</w:t>
      </w:r>
      <w:r w:rsidRPr="004E20B1">
        <w:rPr>
          <w:b w:val="0"/>
          <w:bCs w:val="0"/>
          <w:szCs w:val="24"/>
          <w:rtl/>
        </w:rPr>
        <w:t xml:space="preserve"> י' – אישור רו"ח/פקיד שומה בר תוקף על ניהול ספרים כחוק. </w:t>
      </w:r>
    </w:p>
    <w:p w:rsidR="00C41323" w:rsidRPr="004E20B1" w:rsidRDefault="00C41323" w:rsidP="00D27BF4">
      <w:pPr>
        <w:pStyle w:val="30"/>
        <w:keepLines/>
        <w:numPr>
          <w:ilvl w:val="2"/>
          <w:numId w:val="5"/>
        </w:numPr>
        <w:spacing w:line="360" w:lineRule="auto"/>
        <w:ind w:left="1458" w:right="142"/>
        <w:rPr>
          <w:rFonts w:ascii="Arial" w:hAnsi="Arial"/>
          <w:szCs w:val="24"/>
        </w:rPr>
      </w:pPr>
      <w:r w:rsidRPr="004E20B1">
        <w:rPr>
          <w:rFonts w:hint="eastAsia"/>
          <w:b w:val="0"/>
          <w:bCs w:val="0"/>
          <w:szCs w:val="24"/>
          <w:rtl/>
        </w:rPr>
        <w:t>נספח</w:t>
      </w:r>
      <w:r w:rsidRPr="004E20B1">
        <w:rPr>
          <w:b w:val="0"/>
          <w:bCs w:val="0"/>
          <w:szCs w:val="24"/>
          <w:rtl/>
        </w:rPr>
        <w:t xml:space="preserve"> י"א- </w:t>
      </w:r>
      <w:r w:rsidR="00264465" w:rsidRPr="004E20B1">
        <w:rPr>
          <w:b w:val="0"/>
          <w:bCs w:val="0"/>
          <w:szCs w:val="24"/>
          <w:rtl/>
        </w:rPr>
        <w:t xml:space="preserve">תצהיר </w:t>
      </w:r>
      <w:r w:rsidR="00C21263" w:rsidRPr="004E20B1">
        <w:rPr>
          <w:rFonts w:hint="eastAsia"/>
          <w:b w:val="0"/>
          <w:bCs w:val="0"/>
          <w:szCs w:val="24"/>
          <w:rtl/>
        </w:rPr>
        <w:t>לפי</w:t>
      </w:r>
      <w:r w:rsidR="00C21263" w:rsidRPr="004E20B1">
        <w:rPr>
          <w:b w:val="0"/>
          <w:bCs w:val="0"/>
          <w:szCs w:val="24"/>
          <w:rtl/>
        </w:rPr>
        <w:t xml:space="preserve"> חוק </w:t>
      </w:r>
      <w:r w:rsidR="00226B4F" w:rsidRPr="004E20B1">
        <w:rPr>
          <w:rFonts w:hint="eastAsia"/>
          <w:b w:val="0"/>
          <w:bCs w:val="0"/>
          <w:szCs w:val="24"/>
          <w:rtl/>
        </w:rPr>
        <w:t>עסקאות</w:t>
      </w:r>
      <w:r w:rsidR="00C21263" w:rsidRPr="004E20B1">
        <w:rPr>
          <w:b w:val="0"/>
          <w:bCs w:val="0"/>
          <w:szCs w:val="24"/>
          <w:rtl/>
        </w:rPr>
        <w:t xml:space="preserve"> גופים ציבוריים </w:t>
      </w:r>
      <w:r w:rsidR="00264465" w:rsidRPr="004E20B1">
        <w:rPr>
          <w:b w:val="0"/>
          <w:bCs w:val="0"/>
          <w:szCs w:val="24"/>
          <w:rtl/>
        </w:rPr>
        <w:t xml:space="preserve">בדבר היעדר הרשעות בגין העסקת עובדים זרים ושכר מינימום </w:t>
      </w:r>
      <w:r w:rsidR="00264465" w:rsidRPr="004E20B1">
        <w:rPr>
          <w:rFonts w:ascii="Arial" w:hAnsi="Arial"/>
          <w:b w:val="0"/>
          <w:bCs w:val="0"/>
          <w:szCs w:val="24"/>
          <w:rtl/>
        </w:rPr>
        <w:t>.</w:t>
      </w:r>
    </w:p>
    <w:p w:rsidR="00C41323" w:rsidRPr="004E20B1" w:rsidRDefault="00C41323" w:rsidP="00D27BF4">
      <w:pPr>
        <w:pStyle w:val="30"/>
        <w:keepLines/>
        <w:numPr>
          <w:ilvl w:val="2"/>
          <w:numId w:val="5"/>
        </w:numPr>
        <w:spacing w:line="360" w:lineRule="auto"/>
        <w:ind w:left="1458" w:right="142"/>
        <w:rPr>
          <w:rFonts w:ascii="Arial" w:hAnsi="Arial"/>
          <w:szCs w:val="24"/>
        </w:rPr>
      </w:pPr>
      <w:r w:rsidRPr="004E20B1">
        <w:rPr>
          <w:rFonts w:hint="eastAsia"/>
          <w:b w:val="0"/>
          <w:bCs w:val="0"/>
          <w:szCs w:val="24"/>
          <w:rtl/>
        </w:rPr>
        <w:t>נספח</w:t>
      </w:r>
      <w:r w:rsidRPr="004E20B1">
        <w:rPr>
          <w:b w:val="0"/>
          <w:bCs w:val="0"/>
          <w:szCs w:val="24"/>
          <w:rtl/>
        </w:rPr>
        <w:t xml:space="preserve"> </w:t>
      </w:r>
      <w:r w:rsidRPr="004E20B1">
        <w:rPr>
          <w:rFonts w:hint="eastAsia"/>
          <w:b w:val="0"/>
          <w:bCs w:val="0"/>
          <w:szCs w:val="24"/>
          <w:rtl/>
        </w:rPr>
        <w:t>י</w:t>
      </w:r>
      <w:r w:rsidRPr="004E20B1">
        <w:rPr>
          <w:b w:val="0"/>
          <w:bCs w:val="0"/>
          <w:szCs w:val="24"/>
          <w:rtl/>
        </w:rPr>
        <w:t>"</w:t>
      </w:r>
      <w:r w:rsidR="00264465" w:rsidRPr="004E20B1">
        <w:rPr>
          <w:rFonts w:hint="eastAsia"/>
          <w:b w:val="0"/>
          <w:bCs w:val="0"/>
          <w:szCs w:val="24"/>
          <w:rtl/>
        </w:rPr>
        <w:t>ב</w:t>
      </w:r>
      <w:r w:rsidRPr="004E20B1">
        <w:rPr>
          <w:b w:val="0"/>
          <w:bCs w:val="0"/>
          <w:szCs w:val="24"/>
          <w:rtl/>
        </w:rPr>
        <w:t xml:space="preserve">- </w:t>
      </w:r>
      <w:r w:rsidRPr="004E20B1">
        <w:rPr>
          <w:rFonts w:hint="eastAsia"/>
          <w:b w:val="0"/>
          <w:bCs w:val="0"/>
          <w:szCs w:val="24"/>
          <w:rtl/>
        </w:rPr>
        <w:t>פרטי</w:t>
      </w:r>
      <w:r w:rsidRPr="004E20B1">
        <w:rPr>
          <w:b w:val="0"/>
          <w:bCs w:val="0"/>
          <w:szCs w:val="24"/>
          <w:rtl/>
        </w:rPr>
        <w:t xml:space="preserve"> </w:t>
      </w:r>
      <w:r w:rsidRPr="004E20B1">
        <w:rPr>
          <w:rFonts w:hint="eastAsia"/>
          <w:b w:val="0"/>
          <w:bCs w:val="0"/>
          <w:szCs w:val="24"/>
          <w:rtl/>
        </w:rPr>
        <w:t>מציע</w:t>
      </w:r>
      <w:r w:rsidRPr="004E20B1">
        <w:rPr>
          <w:b w:val="0"/>
          <w:bCs w:val="0"/>
          <w:szCs w:val="24"/>
          <w:rtl/>
        </w:rPr>
        <w:t xml:space="preserve"> </w:t>
      </w:r>
      <w:r w:rsidRPr="004E20B1">
        <w:rPr>
          <w:rFonts w:hint="eastAsia"/>
          <w:b w:val="0"/>
          <w:bCs w:val="0"/>
          <w:szCs w:val="24"/>
          <w:rtl/>
        </w:rPr>
        <w:t>ואיש</w:t>
      </w:r>
      <w:r w:rsidRPr="004E20B1">
        <w:rPr>
          <w:b w:val="0"/>
          <w:bCs w:val="0"/>
          <w:szCs w:val="24"/>
          <w:rtl/>
        </w:rPr>
        <w:t xml:space="preserve"> </w:t>
      </w:r>
      <w:r w:rsidRPr="004E20B1">
        <w:rPr>
          <w:rFonts w:hint="eastAsia"/>
          <w:b w:val="0"/>
          <w:bCs w:val="0"/>
          <w:szCs w:val="24"/>
          <w:rtl/>
        </w:rPr>
        <w:t>הקשר</w:t>
      </w:r>
      <w:r w:rsidRPr="004E20B1">
        <w:rPr>
          <w:b w:val="0"/>
          <w:bCs w:val="0"/>
          <w:szCs w:val="24"/>
          <w:rtl/>
        </w:rPr>
        <w:t xml:space="preserve"> </w:t>
      </w:r>
      <w:r w:rsidRPr="004E20B1">
        <w:rPr>
          <w:rFonts w:hint="eastAsia"/>
          <w:b w:val="0"/>
          <w:bCs w:val="0"/>
          <w:szCs w:val="24"/>
          <w:rtl/>
        </w:rPr>
        <w:t>של</w:t>
      </w:r>
      <w:r w:rsidRPr="004E20B1">
        <w:rPr>
          <w:b w:val="0"/>
          <w:bCs w:val="0"/>
          <w:szCs w:val="24"/>
          <w:rtl/>
        </w:rPr>
        <w:t xml:space="preserve"> </w:t>
      </w:r>
      <w:r w:rsidRPr="004E20B1">
        <w:rPr>
          <w:rFonts w:hint="eastAsia"/>
          <w:b w:val="0"/>
          <w:bCs w:val="0"/>
          <w:szCs w:val="24"/>
          <w:rtl/>
        </w:rPr>
        <w:t>המצ</w:t>
      </w:r>
      <w:r w:rsidR="005429A8" w:rsidRPr="004E20B1">
        <w:rPr>
          <w:rFonts w:hint="eastAsia"/>
          <w:b w:val="0"/>
          <w:bCs w:val="0"/>
          <w:szCs w:val="24"/>
          <w:rtl/>
        </w:rPr>
        <w:t>י</w:t>
      </w:r>
      <w:r w:rsidRPr="004E20B1">
        <w:rPr>
          <w:rFonts w:hint="eastAsia"/>
          <w:b w:val="0"/>
          <w:bCs w:val="0"/>
          <w:szCs w:val="24"/>
          <w:rtl/>
        </w:rPr>
        <w:t>ע</w:t>
      </w:r>
    </w:p>
    <w:p w:rsidR="00095ABC" w:rsidRPr="004E20B1" w:rsidRDefault="00095ABC" w:rsidP="00D27BF4">
      <w:pPr>
        <w:pStyle w:val="30"/>
        <w:keepLines/>
        <w:numPr>
          <w:ilvl w:val="2"/>
          <w:numId w:val="5"/>
        </w:numPr>
        <w:spacing w:line="360" w:lineRule="auto"/>
        <w:ind w:left="1458" w:right="142"/>
        <w:rPr>
          <w:szCs w:val="24"/>
        </w:rPr>
      </w:pPr>
      <w:r w:rsidRPr="004E20B1">
        <w:rPr>
          <w:rFonts w:hint="eastAsia"/>
          <w:b w:val="0"/>
          <w:bCs w:val="0"/>
          <w:szCs w:val="24"/>
          <w:rtl/>
        </w:rPr>
        <w:t>נספח</w:t>
      </w:r>
      <w:r w:rsidRPr="004E20B1">
        <w:rPr>
          <w:b w:val="0"/>
          <w:bCs w:val="0"/>
          <w:szCs w:val="24"/>
          <w:rtl/>
        </w:rPr>
        <w:t xml:space="preserve"> </w:t>
      </w:r>
      <w:r w:rsidRPr="004E20B1">
        <w:rPr>
          <w:rFonts w:hint="eastAsia"/>
          <w:b w:val="0"/>
          <w:bCs w:val="0"/>
          <w:szCs w:val="24"/>
          <w:rtl/>
        </w:rPr>
        <w:t>י</w:t>
      </w:r>
      <w:r w:rsidRPr="004E20B1">
        <w:rPr>
          <w:b w:val="0"/>
          <w:bCs w:val="0"/>
          <w:szCs w:val="24"/>
          <w:rtl/>
        </w:rPr>
        <w:t>"</w:t>
      </w:r>
      <w:r w:rsidR="00264465" w:rsidRPr="004E20B1">
        <w:rPr>
          <w:rFonts w:hint="eastAsia"/>
          <w:b w:val="0"/>
          <w:bCs w:val="0"/>
          <w:szCs w:val="24"/>
          <w:rtl/>
        </w:rPr>
        <w:t>ג</w:t>
      </w:r>
      <w:r w:rsidRPr="004E20B1">
        <w:rPr>
          <w:b w:val="0"/>
          <w:bCs w:val="0"/>
          <w:szCs w:val="24"/>
          <w:rtl/>
        </w:rPr>
        <w:t xml:space="preserve"> – תעודת עוסק מורשה.</w:t>
      </w:r>
    </w:p>
    <w:p w:rsidR="00095ABC" w:rsidRPr="004E20B1" w:rsidRDefault="00095ABC" w:rsidP="00D27BF4">
      <w:pPr>
        <w:pStyle w:val="30"/>
        <w:keepLines/>
        <w:numPr>
          <w:ilvl w:val="2"/>
          <w:numId w:val="5"/>
        </w:numPr>
        <w:spacing w:line="360" w:lineRule="auto"/>
        <w:ind w:left="1458" w:right="142"/>
        <w:rPr>
          <w:szCs w:val="24"/>
        </w:rPr>
      </w:pPr>
      <w:r w:rsidRPr="004E20B1">
        <w:rPr>
          <w:rFonts w:hint="eastAsia"/>
          <w:b w:val="0"/>
          <w:bCs w:val="0"/>
          <w:szCs w:val="24"/>
          <w:rtl/>
        </w:rPr>
        <w:t>נספח</w:t>
      </w:r>
      <w:r w:rsidRPr="004E20B1">
        <w:rPr>
          <w:b w:val="0"/>
          <w:bCs w:val="0"/>
          <w:szCs w:val="24"/>
          <w:rtl/>
        </w:rPr>
        <w:t xml:space="preserve"> </w:t>
      </w:r>
      <w:r w:rsidR="00264465" w:rsidRPr="004E20B1">
        <w:rPr>
          <w:rFonts w:hint="eastAsia"/>
          <w:b w:val="0"/>
          <w:bCs w:val="0"/>
          <w:szCs w:val="24"/>
          <w:rtl/>
        </w:rPr>
        <w:t>י</w:t>
      </w:r>
      <w:r w:rsidR="00264465" w:rsidRPr="004E20B1">
        <w:rPr>
          <w:b w:val="0"/>
          <w:bCs w:val="0"/>
          <w:szCs w:val="24"/>
          <w:rtl/>
        </w:rPr>
        <w:t>"ד</w:t>
      </w:r>
      <w:r w:rsidRPr="004E20B1">
        <w:rPr>
          <w:b w:val="0"/>
          <w:bCs w:val="0"/>
          <w:szCs w:val="24"/>
          <w:rtl/>
        </w:rPr>
        <w:t xml:space="preserve"> – רשימת ממליצים. יש להגיש רשימה של עד  4 ממליצים </w:t>
      </w:r>
    </w:p>
    <w:p w:rsidR="00095ABC" w:rsidRPr="004E20B1" w:rsidRDefault="00095ABC" w:rsidP="00D27BF4">
      <w:pPr>
        <w:pStyle w:val="30"/>
        <w:keepLines/>
        <w:numPr>
          <w:ilvl w:val="2"/>
          <w:numId w:val="5"/>
        </w:numPr>
        <w:spacing w:line="360" w:lineRule="auto"/>
        <w:ind w:left="1458" w:right="142"/>
        <w:rPr>
          <w:szCs w:val="24"/>
        </w:rPr>
      </w:pPr>
      <w:r w:rsidRPr="004E20B1">
        <w:rPr>
          <w:rFonts w:hint="eastAsia"/>
          <w:b w:val="0"/>
          <w:bCs w:val="0"/>
          <w:szCs w:val="24"/>
          <w:rtl/>
        </w:rPr>
        <w:t>נספח</w:t>
      </w:r>
      <w:r w:rsidRPr="004E20B1">
        <w:rPr>
          <w:b w:val="0"/>
          <w:bCs w:val="0"/>
          <w:szCs w:val="24"/>
          <w:rtl/>
        </w:rPr>
        <w:t xml:space="preserve"> </w:t>
      </w:r>
      <w:r w:rsidR="006D42C0" w:rsidRPr="004E20B1">
        <w:rPr>
          <w:rFonts w:hint="eastAsia"/>
          <w:b w:val="0"/>
          <w:bCs w:val="0"/>
          <w:szCs w:val="24"/>
          <w:rtl/>
        </w:rPr>
        <w:t>ט</w:t>
      </w:r>
      <w:r w:rsidR="006D42C0" w:rsidRPr="004E20B1">
        <w:rPr>
          <w:b w:val="0"/>
          <w:bCs w:val="0"/>
          <w:szCs w:val="24"/>
          <w:rtl/>
        </w:rPr>
        <w:t>"ו</w:t>
      </w:r>
      <w:r w:rsidRPr="004E20B1">
        <w:rPr>
          <w:b w:val="0"/>
          <w:bCs w:val="0"/>
          <w:szCs w:val="24"/>
          <w:rtl/>
        </w:rPr>
        <w:t xml:space="preserve"> – מסמכי ה</w:t>
      </w:r>
      <w:r w:rsidR="007E34B3" w:rsidRPr="004E20B1">
        <w:rPr>
          <w:rFonts w:hint="eastAsia"/>
          <w:b w:val="0"/>
          <w:bCs w:val="0"/>
          <w:szCs w:val="24"/>
          <w:rtl/>
        </w:rPr>
        <w:t>מכרז</w:t>
      </w:r>
      <w:r w:rsidRPr="004E20B1">
        <w:rPr>
          <w:b w:val="0"/>
          <w:bCs w:val="0"/>
          <w:szCs w:val="24"/>
          <w:rtl/>
        </w:rPr>
        <w:t xml:space="preserve"> חתומים ע"י </w:t>
      </w:r>
      <w:proofErr w:type="spellStart"/>
      <w:r w:rsidRPr="004E20B1">
        <w:rPr>
          <w:b w:val="0"/>
          <w:bCs w:val="0"/>
          <w:szCs w:val="24"/>
          <w:rtl/>
        </w:rPr>
        <w:t>מורשי</w:t>
      </w:r>
      <w:proofErr w:type="spellEnd"/>
      <w:r w:rsidRPr="004E20B1">
        <w:rPr>
          <w:b w:val="0"/>
          <w:bCs w:val="0"/>
          <w:szCs w:val="24"/>
          <w:rtl/>
        </w:rPr>
        <w:t xml:space="preserve"> החתימה המוסמכים של המציע  לרבות דפי המענה לתשובות והבהרות שהמשרד פרסם באתר המשרד טרם הגשת ההצעות.</w:t>
      </w:r>
    </w:p>
    <w:p w:rsidR="00095ABC" w:rsidRPr="004E20B1" w:rsidRDefault="00095ABC" w:rsidP="00D27BF4">
      <w:pPr>
        <w:pStyle w:val="30"/>
        <w:keepLines/>
        <w:numPr>
          <w:ilvl w:val="2"/>
          <w:numId w:val="5"/>
        </w:numPr>
        <w:spacing w:line="360" w:lineRule="auto"/>
        <w:ind w:left="1458" w:right="142"/>
        <w:rPr>
          <w:szCs w:val="24"/>
        </w:rPr>
      </w:pPr>
      <w:r w:rsidRPr="004E20B1">
        <w:rPr>
          <w:rFonts w:hint="eastAsia"/>
          <w:b w:val="0"/>
          <w:bCs w:val="0"/>
          <w:szCs w:val="24"/>
          <w:rtl/>
        </w:rPr>
        <w:t>נספח</w:t>
      </w:r>
      <w:r w:rsidRPr="004E20B1">
        <w:rPr>
          <w:b w:val="0"/>
          <w:bCs w:val="0"/>
          <w:szCs w:val="24"/>
          <w:rtl/>
        </w:rPr>
        <w:t xml:space="preserve"> </w:t>
      </w:r>
      <w:r w:rsidR="006D42C0" w:rsidRPr="004E20B1">
        <w:rPr>
          <w:rFonts w:hint="eastAsia"/>
          <w:b w:val="0"/>
          <w:bCs w:val="0"/>
          <w:szCs w:val="24"/>
          <w:rtl/>
        </w:rPr>
        <w:t>ט</w:t>
      </w:r>
      <w:r w:rsidR="006D42C0" w:rsidRPr="004E20B1">
        <w:rPr>
          <w:b w:val="0"/>
          <w:bCs w:val="0"/>
          <w:szCs w:val="24"/>
          <w:rtl/>
        </w:rPr>
        <w:t>"ז</w:t>
      </w:r>
      <w:r w:rsidRPr="004E20B1">
        <w:rPr>
          <w:b w:val="0"/>
          <w:bCs w:val="0"/>
          <w:szCs w:val="24"/>
          <w:rtl/>
        </w:rPr>
        <w:t xml:space="preserve"> – אישור עו"ד/רו"ח של המציע המאשר כי החתומים על ההצעה הם </w:t>
      </w:r>
      <w:proofErr w:type="spellStart"/>
      <w:r w:rsidRPr="004E20B1">
        <w:rPr>
          <w:b w:val="0"/>
          <w:bCs w:val="0"/>
          <w:szCs w:val="24"/>
          <w:rtl/>
        </w:rPr>
        <w:t>מורשי</w:t>
      </w:r>
      <w:proofErr w:type="spellEnd"/>
      <w:r w:rsidRPr="004E20B1">
        <w:rPr>
          <w:b w:val="0"/>
          <w:bCs w:val="0"/>
          <w:szCs w:val="24"/>
          <w:rtl/>
        </w:rPr>
        <w:t xml:space="preserve"> החתימה המוסמכים של המציע וכי הם רשאים לחייב בחתימתם את המציע.</w:t>
      </w:r>
    </w:p>
    <w:p w:rsidR="00095ABC" w:rsidRPr="004E20B1" w:rsidRDefault="00095ABC" w:rsidP="00D27BF4">
      <w:pPr>
        <w:pStyle w:val="30"/>
        <w:keepLines/>
        <w:numPr>
          <w:ilvl w:val="2"/>
          <w:numId w:val="5"/>
        </w:numPr>
        <w:spacing w:line="360" w:lineRule="auto"/>
        <w:ind w:left="1458" w:right="142"/>
        <w:rPr>
          <w:szCs w:val="24"/>
        </w:rPr>
      </w:pPr>
      <w:r w:rsidRPr="004E20B1">
        <w:rPr>
          <w:rFonts w:hint="eastAsia"/>
          <w:b w:val="0"/>
          <w:bCs w:val="0"/>
          <w:szCs w:val="24"/>
          <w:rtl/>
        </w:rPr>
        <w:t>נספח</w:t>
      </w:r>
      <w:r w:rsidRPr="004E20B1">
        <w:rPr>
          <w:b w:val="0"/>
          <w:bCs w:val="0"/>
          <w:szCs w:val="24"/>
          <w:rtl/>
        </w:rPr>
        <w:t xml:space="preserve"> </w:t>
      </w:r>
      <w:r w:rsidRPr="004E20B1">
        <w:rPr>
          <w:rFonts w:hint="eastAsia"/>
          <w:b w:val="0"/>
          <w:bCs w:val="0"/>
          <w:szCs w:val="24"/>
          <w:rtl/>
        </w:rPr>
        <w:t>י</w:t>
      </w:r>
      <w:r w:rsidRPr="004E20B1">
        <w:rPr>
          <w:b w:val="0"/>
          <w:bCs w:val="0"/>
          <w:szCs w:val="24"/>
          <w:rtl/>
        </w:rPr>
        <w:t>"</w:t>
      </w:r>
      <w:r w:rsidR="006D42C0" w:rsidRPr="004E20B1">
        <w:rPr>
          <w:rFonts w:hint="eastAsia"/>
          <w:b w:val="0"/>
          <w:bCs w:val="0"/>
          <w:szCs w:val="24"/>
          <w:rtl/>
        </w:rPr>
        <w:t>ז</w:t>
      </w:r>
      <w:r w:rsidRPr="004E20B1">
        <w:rPr>
          <w:b w:val="0"/>
          <w:bCs w:val="0"/>
          <w:szCs w:val="24"/>
          <w:rtl/>
        </w:rPr>
        <w:t xml:space="preserve"> – העתק מאושר של תעודת רישום החברה מרשם החברות (יוגש רק אם המציע הינו תאגיד).</w:t>
      </w:r>
    </w:p>
    <w:p w:rsidR="00095ABC" w:rsidRPr="004E20B1" w:rsidRDefault="00095ABC" w:rsidP="00D27BF4">
      <w:pPr>
        <w:pStyle w:val="30"/>
        <w:keepLines/>
        <w:numPr>
          <w:ilvl w:val="2"/>
          <w:numId w:val="5"/>
        </w:numPr>
        <w:spacing w:line="360" w:lineRule="auto"/>
        <w:ind w:left="1458" w:right="142"/>
        <w:rPr>
          <w:szCs w:val="24"/>
        </w:rPr>
      </w:pPr>
      <w:r w:rsidRPr="004E20B1">
        <w:rPr>
          <w:rFonts w:hint="eastAsia"/>
          <w:b w:val="0"/>
          <w:bCs w:val="0"/>
          <w:szCs w:val="24"/>
          <w:rtl/>
        </w:rPr>
        <w:t>נספח</w:t>
      </w:r>
      <w:r w:rsidRPr="004E20B1">
        <w:rPr>
          <w:b w:val="0"/>
          <w:bCs w:val="0"/>
          <w:szCs w:val="24"/>
          <w:rtl/>
        </w:rPr>
        <w:t xml:space="preserve"> </w:t>
      </w:r>
      <w:r w:rsidR="006D42C0" w:rsidRPr="004E20B1">
        <w:rPr>
          <w:rFonts w:hint="eastAsia"/>
          <w:b w:val="0"/>
          <w:bCs w:val="0"/>
          <w:szCs w:val="24"/>
          <w:rtl/>
        </w:rPr>
        <w:t>י</w:t>
      </w:r>
      <w:r w:rsidR="006D42C0" w:rsidRPr="004E20B1">
        <w:rPr>
          <w:b w:val="0"/>
          <w:bCs w:val="0"/>
          <w:szCs w:val="24"/>
          <w:rtl/>
        </w:rPr>
        <w:t>"ח</w:t>
      </w:r>
      <w:r w:rsidRPr="004E20B1">
        <w:rPr>
          <w:b w:val="0"/>
          <w:bCs w:val="0"/>
          <w:szCs w:val="24"/>
          <w:rtl/>
        </w:rPr>
        <w:t xml:space="preserve"> – תדפיס נסח מרשם החברות כמתואר בסעיף </w:t>
      </w:r>
      <w:r w:rsidRPr="004F56D9">
        <w:rPr>
          <w:b w:val="0"/>
          <w:bCs w:val="0"/>
          <w:szCs w:val="24"/>
        </w:rPr>
        <w:fldChar w:fldCharType="begin"/>
      </w:r>
      <w:r w:rsidRPr="004E20B1">
        <w:rPr>
          <w:b w:val="0"/>
          <w:bCs w:val="0"/>
          <w:szCs w:val="24"/>
        </w:rPr>
        <w:instrText xml:space="preserve"> REF _Ref362791773 \r \h </w:instrText>
      </w:r>
      <w:r w:rsidR="00C07C4A" w:rsidRPr="004E20B1">
        <w:rPr>
          <w:b w:val="0"/>
          <w:bCs w:val="0"/>
          <w:szCs w:val="24"/>
        </w:rPr>
        <w:instrText xml:space="preserve"> \* MERGEFORMAT </w:instrText>
      </w:r>
      <w:r w:rsidRPr="004F56D9">
        <w:rPr>
          <w:b w:val="0"/>
          <w:bCs w:val="0"/>
          <w:szCs w:val="24"/>
        </w:rPr>
      </w:r>
      <w:r w:rsidRPr="004F56D9">
        <w:rPr>
          <w:b w:val="0"/>
          <w:bCs w:val="0"/>
          <w:szCs w:val="24"/>
        </w:rPr>
        <w:fldChar w:fldCharType="separate"/>
      </w:r>
      <w:r w:rsidR="00D27BF4">
        <w:rPr>
          <w:b w:val="0"/>
          <w:bCs w:val="0"/>
          <w:szCs w:val="24"/>
          <w:cs/>
        </w:rPr>
        <w:t>‎</w:t>
      </w:r>
      <w:r w:rsidR="00D27BF4">
        <w:rPr>
          <w:b w:val="0"/>
          <w:bCs w:val="0"/>
          <w:szCs w:val="24"/>
        </w:rPr>
        <w:t>5.7.2</w:t>
      </w:r>
      <w:r w:rsidRPr="004F56D9">
        <w:rPr>
          <w:b w:val="0"/>
          <w:bCs w:val="0"/>
          <w:szCs w:val="24"/>
        </w:rPr>
        <w:fldChar w:fldCharType="end"/>
      </w:r>
      <w:r w:rsidRPr="004E20B1">
        <w:rPr>
          <w:b w:val="0"/>
          <w:bCs w:val="0"/>
          <w:szCs w:val="24"/>
          <w:rtl/>
        </w:rPr>
        <w:t xml:space="preserve"> לעיל.</w:t>
      </w:r>
    </w:p>
    <w:p w:rsidR="00095ABC" w:rsidRPr="004E20B1" w:rsidRDefault="00095ABC" w:rsidP="00D27BF4">
      <w:pPr>
        <w:pStyle w:val="30"/>
        <w:keepLines/>
        <w:numPr>
          <w:ilvl w:val="2"/>
          <w:numId w:val="5"/>
        </w:numPr>
        <w:spacing w:line="360" w:lineRule="auto"/>
        <w:ind w:left="1458" w:right="142"/>
        <w:rPr>
          <w:szCs w:val="24"/>
        </w:rPr>
      </w:pPr>
      <w:r w:rsidRPr="004E20B1">
        <w:rPr>
          <w:rFonts w:hint="eastAsia"/>
          <w:b w:val="0"/>
          <w:bCs w:val="0"/>
          <w:szCs w:val="24"/>
          <w:rtl/>
        </w:rPr>
        <w:t>נספח</w:t>
      </w:r>
      <w:r w:rsidRPr="004E20B1">
        <w:rPr>
          <w:b w:val="0"/>
          <w:bCs w:val="0"/>
          <w:szCs w:val="24"/>
          <w:rtl/>
        </w:rPr>
        <w:t xml:space="preserve"> </w:t>
      </w:r>
      <w:r w:rsidR="006D42C0" w:rsidRPr="004E20B1">
        <w:rPr>
          <w:rFonts w:hint="eastAsia"/>
          <w:b w:val="0"/>
          <w:bCs w:val="0"/>
          <w:szCs w:val="24"/>
          <w:rtl/>
        </w:rPr>
        <w:t>י</w:t>
      </w:r>
      <w:r w:rsidRPr="004E20B1">
        <w:rPr>
          <w:b w:val="0"/>
          <w:bCs w:val="0"/>
          <w:szCs w:val="24"/>
          <w:rtl/>
        </w:rPr>
        <w:t>"</w:t>
      </w:r>
      <w:r w:rsidR="006D42C0" w:rsidRPr="004E20B1">
        <w:rPr>
          <w:rFonts w:hint="eastAsia"/>
          <w:b w:val="0"/>
          <w:bCs w:val="0"/>
          <w:szCs w:val="24"/>
          <w:rtl/>
        </w:rPr>
        <w:t>ט</w:t>
      </w:r>
      <w:r w:rsidRPr="004E20B1">
        <w:rPr>
          <w:b w:val="0"/>
          <w:bCs w:val="0"/>
          <w:szCs w:val="24"/>
          <w:rtl/>
        </w:rPr>
        <w:t>–</w:t>
      </w:r>
      <w:r w:rsidRPr="004E20B1">
        <w:rPr>
          <w:rFonts w:hint="eastAsia"/>
          <w:b w:val="0"/>
          <w:bCs w:val="0"/>
          <w:szCs w:val="24"/>
          <w:rtl/>
        </w:rPr>
        <w:t>הנחיות</w:t>
      </w:r>
      <w:r w:rsidRPr="004E20B1">
        <w:rPr>
          <w:b w:val="0"/>
          <w:bCs w:val="0"/>
          <w:szCs w:val="24"/>
          <w:rtl/>
        </w:rPr>
        <w:t xml:space="preserve"> </w:t>
      </w:r>
      <w:r w:rsidRPr="004E20B1">
        <w:rPr>
          <w:rFonts w:hint="eastAsia"/>
          <w:b w:val="0"/>
          <w:bCs w:val="0"/>
          <w:szCs w:val="24"/>
          <w:rtl/>
        </w:rPr>
        <w:t>בטחון</w:t>
      </w:r>
      <w:r w:rsidRPr="004E20B1">
        <w:rPr>
          <w:b w:val="0"/>
          <w:bCs w:val="0"/>
          <w:szCs w:val="24"/>
          <w:rtl/>
        </w:rPr>
        <w:t xml:space="preserve"> </w:t>
      </w:r>
      <w:r w:rsidRPr="004E20B1">
        <w:rPr>
          <w:rFonts w:hint="eastAsia"/>
          <w:b w:val="0"/>
          <w:bCs w:val="0"/>
          <w:szCs w:val="24"/>
          <w:rtl/>
        </w:rPr>
        <w:t>ואבטחת</w:t>
      </w:r>
      <w:r w:rsidRPr="004E20B1">
        <w:rPr>
          <w:b w:val="0"/>
          <w:bCs w:val="0"/>
          <w:szCs w:val="24"/>
          <w:rtl/>
        </w:rPr>
        <w:t xml:space="preserve"> </w:t>
      </w:r>
      <w:r w:rsidRPr="004E20B1">
        <w:rPr>
          <w:rFonts w:hint="eastAsia"/>
          <w:b w:val="0"/>
          <w:bCs w:val="0"/>
          <w:szCs w:val="24"/>
          <w:rtl/>
        </w:rPr>
        <w:t>מידע</w:t>
      </w:r>
      <w:r w:rsidRPr="004E20B1">
        <w:rPr>
          <w:b w:val="0"/>
          <w:bCs w:val="0"/>
          <w:szCs w:val="24"/>
          <w:rtl/>
        </w:rPr>
        <w:t>.</w:t>
      </w:r>
    </w:p>
    <w:p w:rsidR="00095ABC" w:rsidRPr="004F56D9" w:rsidRDefault="00095ABC" w:rsidP="00D27BF4">
      <w:pPr>
        <w:pStyle w:val="30"/>
        <w:keepLines/>
        <w:numPr>
          <w:ilvl w:val="2"/>
          <w:numId w:val="5"/>
        </w:numPr>
        <w:spacing w:line="360" w:lineRule="auto"/>
        <w:ind w:left="1458" w:right="142"/>
        <w:rPr>
          <w:szCs w:val="24"/>
        </w:rPr>
      </w:pPr>
      <w:r w:rsidRPr="004E20B1">
        <w:rPr>
          <w:rFonts w:hint="eastAsia"/>
          <w:b w:val="0"/>
          <w:bCs w:val="0"/>
          <w:szCs w:val="24"/>
          <w:rtl/>
        </w:rPr>
        <w:t>נספח</w:t>
      </w:r>
      <w:r w:rsidRPr="004E20B1">
        <w:rPr>
          <w:b w:val="0"/>
          <w:bCs w:val="0"/>
          <w:szCs w:val="24"/>
          <w:rtl/>
        </w:rPr>
        <w:t xml:space="preserve"> </w:t>
      </w:r>
      <w:r w:rsidRPr="004E20B1">
        <w:rPr>
          <w:rFonts w:hint="eastAsia"/>
          <w:b w:val="0"/>
          <w:bCs w:val="0"/>
          <w:szCs w:val="24"/>
          <w:rtl/>
        </w:rPr>
        <w:t>כ</w:t>
      </w:r>
      <w:r w:rsidRPr="004E20B1">
        <w:rPr>
          <w:b w:val="0"/>
          <w:bCs w:val="0"/>
          <w:szCs w:val="24"/>
          <w:rtl/>
        </w:rPr>
        <w:t>"</w:t>
      </w:r>
      <w:r w:rsidR="006D42C0" w:rsidRPr="004E20B1">
        <w:rPr>
          <w:rFonts w:hint="eastAsia"/>
          <w:b w:val="0"/>
          <w:bCs w:val="0"/>
          <w:szCs w:val="24"/>
          <w:rtl/>
        </w:rPr>
        <w:t>ג</w:t>
      </w:r>
      <w:r w:rsidRPr="004E20B1">
        <w:rPr>
          <w:b w:val="0"/>
          <w:bCs w:val="0"/>
          <w:szCs w:val="24"/>
          <w:rtl/>
        </w:rPr>
        <w:t xml:space="preserve"> – הסכם התקשרות. יצורף ע"י כל המציעים בין אם המציע הינו תאגיד או אחר. </w:t>
      </w:r>
    </w:p>
    <w:p w:rsidR="00A01FC1" w:rsidRPr="004F56D9" w:rsidRDefault="00A01FC1" w:rsidP="00D27BF4">
      <w:pPr>
        <w:tabs>
          <w:tab w:val="left" w:pos="1218"/>
        </w:tabs>
        <w:ind w:left="1458" w:right="142"/>
        <w:rPr>
          <w:color w:val="auto"/>
        </w:rPr>
      </w:pPr>
    </w:p>
    <w:p w:rsidR="00757396" w:rsidRPr="004E20B1" w:rsidRDefault="00757396" w:rsidP="00D27BF4">
      <w:pPr>
        <w:pStyle w:val="30"/>
        <w:keepLines/>
        <w:numPr>
          <w:ilvl w:val="2"/>
          <w:numId w:val="5"/>
        </w:numPr>
        <w:spacing w:line="360" w:lineRule="auto"/>
        <w:ind w:left="1458" w:right="142"/>
        <w:rPr>
          <w:szCs w:val="24"/>
        </w:rPr>
      </w:pPr>
      <w:r w:rsidRPr="004E20B1">
        <w:rPr>
          <w:rFonts w:hint="eastAsia"/>
          <w:b w:val="0"/>
          <w:bCs w:val="0"/>
          <w:szCs w:val="24"/>
          <w:rtl/>
        </w:rPr>
        <w:t>נספח</w:t>
      </w:r>
      <w:r w:rsidRPr="004E20B1">
        <w:rPr>
          <w:b w:val="0"/>
          <w:bCs w:val="0"/>
          <w:szCs w:val="24"/>
          <w:rtl/>
        </w:rPr>
        <w:t xml:space="preserve"> </w:t>
      </w:r>
      <w:r w:rsidRPr="004E20B1">
        <w:rPr>
          <w:rFonts w:hint="eastAsia"/>
          <w:b w:val="0"/>
          <w:bCs w:val="0"/>
          <w:szCs w:val="24"/>
          <w:rtl/>
        </w:rPr>
        <w:t>כ</w:t>
      </w:r>
      <w:r w:rsidRPr="004E20B1">
        <w:rPr>
          <w:b w:val="0"/>
          <w:bCs w:val="0"/>
          <w:szCs w:val="24"/>
          <w:rtl/>
        </w:rPr>
        <w:t>"</w:t>
      </w:r>
      <w:r w:rsidR="000651E1" w:rsidRPr="004E20B1">
        <w:rPr>
          <w:rFonts w:hint="eastAsia"/>
          <w:b w:val="0"/>
          <w:bCs w:val="0"/>
          <w:szCs w:val="24"/>
          <w:rtl/>
        </w:rPr>
        <w:t>ד</w:t>
      </w:r>
      <w:r w:rsidRPr="004E20B1">
        <w:rPr>
          <w:b w:val="0"/>
          <w:bCs w:val="0"/>
          <w:szCs w:val="24"/>
          <w:rtl/>
        </w:rPr>
        <w:t xml:space="preserve"> – תצהיר בדבר אי תיאום הצעות למכרז.</w:t>
      </w:r>
    </w:p>
    <w:p w:rsidR="004B2AE1" w:rsidRPr="004E20B1" w:rsidRDefault="004B2AE1" w:rsidP="00226B4F">
      <w:pPr>
        <w:pStyle w:val="30"/>
        <w:keepLines/>
        <w:numPr>
          <w:ilvl w:val="2"/>
          <w:numId w:val="5"/>
        </w:numPr>
        <w:spacing w:line="360" w:lineRule="auto"/>
        <w:rPr>
          <w:b w:val="0"/>
          <w:bCs w:val="0"/>
          <w:smallCaps w:val="0"/>
          <w:szCs w:val="24"/>
        </w:rPr>
        <w:sectPr w:rsidR="004B2AE1" w:rsidRPr="004E20B1" w:rsidSect="004105B2">
          <w:headerReference w:type="default" r:id="rId14"/>
          <w:footerReference w:type="default" r:id="rId15"/>
          <w:pgSz w:w="11906" w:h="16838"/>
          <w:pgMar w:top="1276" w:right="1800" w:bottom="1135" w:left="1418" w:header="720" w:footer="720" w:gutter="0"/>
          <w:cols w:space="720"/>
          <w:bidi/>
          <w:rtlGutter/>
          <w:docGrid w:linePitch="360"/>
        </w:sectPr>
      </w:pPr>
    </w:p>
    <w:p w:rsidR="00341A9D" w:rsidRPr="004E20B1" w:rsidRDefault="00341A9D" w:rsidP="008951DD">
      <w:pPr>
        <w:pStyle w:val="30"/>
        <w:spacing w:line="360" w:lineRule="auto"/>
        <w:ind w:left="360" w:right="-180" w:firstLine="0"/>
        <w:jc w:val="left"/>
        <w:rPr>
          <w:rFonts w:ascii="Arial" w:hAnsi="Arial"/>
          <w:szCs w:val="24"/>
          <w:rtl/>
        </w:rPr>
      </w:pPr>
      <w:bookmarkStart w:id="50" w:name="_Toc344381965"/>
      <w:bookmarkStart w:id="51" w:name="_Toc395196218"/>
      <w:bookmarkStart w:id="52" w:name="_Toc413578703"/>
      <w:r w:rsidRPr="004E20B1">
        <w:rPr>
          <w:rFonts w:ascii="Arial" w:hAnsi="Arial" w:hint="eastAsia"/>
          <w:szCs w:val="24"/>
          <w:rtl/>
        </w:rPr>
        <w:lastRenderedPageBreak/>
        <w:t>רשימת</w:t>
      </w:r>
      <w:r w:rsidRPr="004E20B1">
        <w:rPr>
          <w:rFonts w:ascii="Arial" w:hAnsi="Arial"/>
          <w:szCs w:val="24"/>
          <w:rtl/>
        </w:rPr>
        <w:t xml:space="preserve"> </w:t>
      </w:r>
      <w:r w:rsidRPr="004E20B1">
        <w:rPr>
          <w:rFonts w:ascii="Arial" w:hAnsi="Arial" w:hint="eastAsia"/>
          <w:szCs w:val="24"/>
          <w:rtl/>
        </w:rPr>
        <w:t>הנספחים</w:t>
      </w:r>
      <w:bookmarkEnd w:id="50"/>
      <w:r w:rsidR="00527274" w:rsidRPr="004E20B1">
        <w:rPr>
          <w:rFonts w:ascii="Arial" w:hAnsi="Arial"/>
          <w:szCs w:val="24"/>
          <w:rtl/>
        </w:rPr>
        <w:t>:</w:t>
      </w:r>
      <w:bookmarkEnd w:id="51"/>
      <w:bookmarkEnd w:id="52"/>
    </w:p>
    <w:p w:rsidR="00920A4B" w:rsidRPr="004E20B1" w:rsidRDefault="008E2648" w:rsidP="00D27BF4">
      <w:pPr>
        <w:pStyle w:val="TOC3"/>
        <w:rPr>
          <w:rFonts w:asciiTheme="minorHAnsi" w:eastAsiaTheme="minorEastAsia" w:hAnsiTheme="minorHAnsi"/>
          <w:b/>
          <w:bCs/>
          <w:sz w:val="24"/>
          <w:szCs w:val="24"/>
          <w:rtl/>
        </w:rPr>
      </w:pPr>
      <w:hyperlink w:anchor="_Toc413578703" w:history="1">
        <w:r w:rsidR="00920A4B" w:rsidRPr="004E20B1">
          <w:rPr>
            <w:rStyle w:val="Hyperlink"/>
            <w:rFonts w:ascii="Arial" w:hAnsi="Arial" w:cs="David" w:hint="eastAsia"/>
            <w:color w:val="auto"/>
            <w:sz w:val="24"/>
            <w:szCs w:val="24"/>
            <w:u w:val="none"/>
            <w:rtl/>
          </w:rPr>
          <w:t>רשימת</w:t>
        </w:r>
        <w:r w:rsidR="00920A4B" w:rsidRPr="004E20B1">
          <w:rPr>
            <w:rStyle w:val="Hyperlink"/>
            <w:rFonts w:ascii="Arial" w:hAnsi="Arial" w:cs="David"/>
            <w:color w:val="auto"/>
            <w:sz w:val="24"/>
            <w:szCs w:val="24"/>
            <w:u w:val="none"/>
            <w:rtl/>
          </w:rPr>
          <w:t xml:space="preserve"> </w:t>
        </w:r>
        <w:r w:rsidR="00920A4B" w:rsidRPr="004E20B1">
          <w:rPr>
            <w:rStyle w:val="Hyperlink"/>
            <w:rFonts w:ascii="Arial" w:hAnsi="Arial" w:cs="David" w:hint="eastAsia"/>
            <w:color w:val="auto"/>
            <w:sz w:val="24"/>
            <w:szCs w:val="24"/>
            <w:u w:val="none"/>
            <w:rtl/>
          </w:rPr>
          <w:t>הנספחים</w:t>
        </w:r>
        <w:r w:rsidR="00920A4B" w:rsidRPr="004E20B1">
          <w:rPr>
            <w:rStyle w:val="Hyperlink"/>
            <w:rFonts w:ascii="Arial" w:hAnsi="Arial" w:cs="David"/>
            <w:color w:val="auto"/>
            <w:sz w:val="24"/>
            <w:szCs w:val="24"/>
            <w:u w:val="none"/>
            <w:rtl/>
          </w:rPr>
          <w:t>:</w:t>
        </w:r>
        <w:r w:rsidR="00920A4B" w:rsidRPr="004E20B1">
          <w:rPr>
            <w:webHidden/>
            <w:sz w:val="24"/>
            <w:szCs w:val="24"/>
            <w:rtl/>
          </w:rPr>
          <w:tab/>
        </w:r>
        <w:r w:rsidR="00920A4B" w:rsidRPr="004F56D9">
          <w:rPr>
            <w:rStyle w:val="Hyperlink"/>
            <w:rFonts w:cs="David"/>
            <w:color w:val="auto"/>
            <w:sz w:val="24"/>
            <w:szCs w:val="24"/>
            <w:u w:val="none"/>
            <w:rtl/>
          </w:rPr>
          <w:fldChar w:fldCharType="begin"/>
        </w:r>
        <w:r w:rsidR="00920A4B" w:rsidRPr="004E20B1">
          <w:rPr>
            <w:webHidden/>
            <w:sz w:val="24"/>
            <w:szCs w:val="24"/>
            <w:rtl/>
          </w:rPr>
          <w:instrText xml:space="preserve"> </w:instrText>
        </w:r>
        <w:r w:rsidR="00920A4B" w:rsidRPr="004E20B1">
          <w:rPr>
            <w:webHidden/>
            <w:sz w:val="24"/>
            <w:szCs w:val="24"/>
          </w:rPr>
          <w:instrText>PAGEREF</w:instrText>
        </w:r>
        <w:r w:rsidR="00920A4B" w:rsidRPr="004E20B1">
          <w:rPr>
            <w:webHidden/>
            <w:sz w:val="24"/>
            <w:szCs w:val="24"/>
            <w:rtl/>
          </w:rPr>
          <w:instrText xml:space="preserve"> _</w:instrText>
        </w:r>
        <w:r w:rsidR="00920A4B" w:rsidRPr="004E20B1">
          <w:rPr>
            <w:webHidden/>
            <w:sz w:val="24"/>
            <w:szCs w:val="24"/>
          </w:rPr>
          <w:instrText>Toc413578703 \h</w:instrText>
        </w:r>
        <w:r w:rsidR="00920A4B" w:rsidRPr="004E20B1">
          <w:rPr>
            <w:webHidden/>
            <w:sz w:val="24"/>
            <w:szCs w:val="24"/>
            <w:rtl/>
          </w:rPr>
          <w:instrText xml:space="preserve"> </w:instrText>
        </w:r>
        <w:r w:rsidR="00920A4B" w:rsidRPr="004F56D9">
          <w:rPr>
            <w:rStyle w:val="Hyperlink"/>
            <w:rFonts w:cs="David"/>
            <w:color w:val="auto"/>
            <w:sz w:val="24"/>
            <w:szCs w:val="24"/>
            <w:u w:val="none"/>
            <w:rtl/>
          </w:rPr>
        </w:r>
        <w:r w:rsidR="00920A4B" w:rsidRPr="004F56D9">
          <w:rPr>
            <w:rStyle w:val="Hyperlink"/>
            <w:rFonts w:cs="David"/>
            <w:color w:val="auto"/>
            <w:sz w:val="24"/>
            <w:szCs w:val="24"/>
            <w:u w:val="none"/>
            <w:rtl/>
          </w:rPr>
          <w:fldChar w:fldCharType="separate"/>
        </w:r>
        <w:r w:rsidR="00D27BF4">
          <w:rPr>
            <w:webHidden/>
            <w:sz w:val="24"/>
            <w:szCs w:val="24"/>
            <w:rtl/>
          </w:rPr>
          <w:t>33</w:t>
        </w:r>
        <w:r w:rsidR="00920A4B" w:rsidRPr="004F56D9">
          <w:rPr>
            <w:rStyle w:val="Hyperlink"/>
            <w:rFonts w:cs="David"/>
            <w:color w:val="auto"/>
            <w:sz w:val="24"/>
            <w:szCs w:val="24"/>
            <w:u w:val="none"/>
            <w:rtl/>
          </w:rPr>
          <w:fldChar w:fldCharType="end"/>
        </w:r>
      </w:hyperlink>
    </w:p>
    <w:p w:rsidR="00920A4B" w:rsidRPr="004E20B1" w:rsidRDefault="008E2648" w:rsidP="00920A4B">
      <w:pPr>
        <w:pStyle w:val="TOC3"/>
        <w:rPr>
          <w:rFonts w:asciiTheme="minorHAnsi" w:eastAsiaTheme="minorEastAsia" w:hAnsiTheme="minorHAnsi"/>
          <w:b/>
          <w:bCs/>
          <w:sz w:val="24"/>
          <w:szCs w:val="24"/>
          <w:rtl/>
        </w:rPr>
      </w:pPr>
      <w:hyperlink w:anchor="_Toc413578704" w:history="1">
        <w:r w:rsidR="00920A4B" w:rsidRPr="004E20B1">
          <w:rPr>
            <w:rStyle w:val="Hyperlink"/>
            <w:rFonts w:ascii="Arial" w:hAnsi="Arial" w:cs="David" w:hint="eastAsia"/>
            <w:color w:val="auto"/>
            <w:sz w:val="24"/>
            <w:szCs w:val="24"/>
            <w:u w:val="none"/>
            <w:rtl/>
          </w:rPr>
          <w:t>נספח</w:t>
        </w:r>
        <w:r w:rsidR="00920A4B" w:rsidRPr="004E20B1">
          <w:rPr>
            <w:rStyle w:val="Hyperlink"/>
            <w:rFonts w:ascii="Arial" w:hAnsi="Arial" w:cs="David"/>
            <w:color w:val="auto"/>
            <w:sz w:val="24"/>
            <w:szCs w:val="24"/>
            <w:u w:val="none"/>
            <w:rtl/>
          </w:rPr>
          <w:t xml:space="preserve"> </w:t>
        </w:r>
        <w:r w:rsidR="00920A4B" w:rsidRPr="004E20B1">
          <w:rPr>
            <w:rStyle w:val="Hyperlink"/>
            <w:rFonts w:ascii="Arial" w:hAnsi="Arial" w:cs="David" w:hint="eastAsia"/>
            <w:color w:val="auto"/>
            <w:sz w:val="24"/>
            <w:szCs w:val="24"/>
            <w:u w:val="none"/>
            <w:rtl/>
          </w:rPr>
          <w:t>א</w:t>
        </w:r>
        <w:r w:rsidR="00920A4B" w:rsidRPr="004E20B1">
          <w:rPr>
            <w:rStyle w:val="Hyperlink"/>
            <w:rFonts w:ascii="Arial" w:hAnsi="Arial" w:cs="David"/>
            <w:color w:val="auto"/>
            <w:sz w:val="24"/>
            <w:szCs w:val="24"/>
            <w:u w:val="none"/>
            <w:rtl/>
          </w:rPr>
          <w:t>'–</w:t>
        </w:r>
        <w:r w:rsidR="00920A4B" w:rsidRPr="004E20B1">
          <w:rPr>
            <w:rStyle w:val="Hyperlink"/>
            <w:rFonts w:ascii="Arial" w:hAnsi="Arial" w:cs="David"/>
            <w:color w:val="auto"/>
            <w:sz w:val="24"/>
            <w:szCs w:val="24"/>
            <w:u w:val="none"/>
            <w:rtl/>
          </w:rPr>
          <w:t xml:space="preserve"> </w:t>
        </w:r>
        <w:r w:rsidR="00920A4B" w:rsidRPr="004E20B1">
          <w:rPr>
            <w:rStyle w:val="Hyperlink"/>
            <w:rFonts w:ascii="Arial" w:hAnsi="Arial" w:cs="David" w:hint="eastAsia"/>
            <w:color w:val="auto"/>
            <w:sz w:val="24"/>
            <w:szCs w:val="24"/>
            <w:u w:val="none"/>
            <w:rtl/>
          </w:rPr>
          <w:t>טופס</w:t>
        </w:r>
        <w:r w:rsidR="00920A4B" w:rsidRPr="004E20B1">
          <w:rPr>
            <w:rStyle w:val="Hyperlink"/>
            <w:rFonts w:ascii="Arial" w:hAnsi="Arial" w:cs="David"/>
            <w:color w:val="auto"/>
            <w:sz w:val="24"/>
            <w:szCs w:val="24"/>
            <w:u w:val="none"/>
            <w:rtl/>
          </w:rPr>
          <w:t xml:space="preserve"> </w:t>
        </w:r>
        <w:r w:rsidR="00920A4B" w:rsidRPr="004E20B1">
          <w:rPr>
            <w:rStyle w:val="Hyperlink"/>
            <w:rFonts w:ascii="Arial" w:hAnsi="Arial" w:cs="David" w:hint="eastAsia"/>
            <w:color w:val="auto"/>
            <w:sz w:val="24"/>
            <w:szCs w:val="24"/>
            <w:u w:val="none"/>
            <w:rtl/>
          </w:rPr>
          <w:t>הגשת</w:t>
        </w:r>
        <w:r w:rsidR="00920A4B" w:rsidRPr="004E20B1">
          <w:rPr>
            <w:rStyle w:val="Hyperlink"/>
            <w:rFonts w:ascii="Arial" w:hAnsi="Arial" w:cs="David"/>
            <w:color w:val="auto"/>
            <w:sz w:val="24"/>
            <w:szCs w:val="24"/>
            <w:u w:val="none"/>
            <w:rtl/>
          </w:rPr>
          <w:t xml:space="preserve"> </w:t>
        </w:r>
        <w:r w:rsidR="00920A4B" w:rsidRPr="004E20B1">
          <w:rPr>
            <w:rStyle w:val="Hyperlink"/>
            <w:rFonts w:ascii="Arial" w:hAnsi="Arial" w:cs="David" w:hint="eastAsia"/>
            <w:color w:val="auto"/>
            <w:sz w:val="24"/>
            <w:szCs w:val="24"/>
            <w:u w:val="none"/>
            <w:rtl/>
          </w:rPr>
          <w:t>ההצעה</w:t>
        </w:r>
        <w:r w:rsidR="00920A4B" w:rsidRPr="004E20B1">
          <w:rPr>
            <w:webHidden/>
            <w:sz w:val="24"/>
            <w:szCs w:val="24"/>
            <w:rtl/>
          </w:rPr>
          <w:tab/>
        </w:r>
        <w:r w:rsidR="00920A4B" w:rsidRPr="004F56D9">
          <w:rPr>
            <w:rStyle w:val="Hyperlink"/>
            <w:rFonts w:cs="David"/>
            <w:color w:val="auto"/>
            <w:sz w:val="24"/>
            <w:szCs w:val="24"/>
            <w:u w:val="none"/>
            <w:rtl/>
          </w:rPr>
          <w:fldChar w:fldCharType="begin"/>
        </w:r>
        <w:r w:rsidR="00920A4B" w:rsidRPr="004E20B1">
          <w:rPr>
            <w:webHidden/>
            <w:sz w:val="24"/>
            <w:szCs w:val="24"/>
            <w:rtl/>
          </w:rPr>
          <w:instrText xml:space="preserve"> </w:instrText>
        </w:r>
        <w:r w:rsidR="00920A4B" w:rsidRPr="004E20B1">
          <w:rPr>
            <w:webHidden/>
            <w:sz w:val="24"/>
            <w:szCs w:val="24"/>
          </w:rPr>
          <w:instrText>PAGEREF</w:instrText>
        </w:r>
        <w:r w:rsidR="00920A4B" w:rsidRPr="004E20B1">
          <w:rPr>
            <w:webHidden/>
            <w:sz w:val="24"/>
            <w:szCs w:val="24"/>
            <w:rtl/>
          </w:rPr>
          <w:instrText xml:space="preserve"> _</w:instrText>
        </w:r>
        <w:r w:rsidR="00920A4B" w:rsidRPr="004E20B1">
          <w:rPr>
            <w:webHidden/>
            <w:sz w:val="24"/>
            <w:szCs w:val="24"/>
          </w:rPr>
          <w:instrText>Toc413578704 \h</w:instrText>
        </w:r>
        <w:r w:rsidR="00920A4B" w:rsidRPr="004E20B1">
          <w:rPr>
            <w:webHidden/>
            <w:sz w:val="24"/>
            <w:szCs w:val="24"/>
            <w:rtl/>
          </w:rPr>
          <w:instrText xml:space="preserve"> </w:instrText>
        </w:r>
        <w:r w:rsidR="00920A4B" w:rsidRPr="004F56D9">
          <w:rPr>
            <w:rStyle w:val="Hyperlink"/>
            <w:rFonts w:cs="David"/>
            <w:color w:val="auto"/>
            <w:sz w:val="24"/>
            <w:szCs w:val="24"/>
            <w:u w:val="none"/>
            <w:rtl/>
          </w:rPr>
        </w:r>
        <w:r w:rsidR="00920A4B" w:rsidRPr="004F56D9">
          <w:rPr>
            <w:rStyle w:val="Hyperlink"/>
            <w:rFonts w:cs="David"/>
            <w:color w:val="auto"/>
            <w:sz w:val="24"/>
            <w:szCs w:val="24"/>
            <w:u w:val="none"/>
            <w:rtl/>
          </w:rPr>
          <w:fldChar w:fldCharType="separate"/>
        </w:r>
        <w:r w:rsidR="00D27BF4">
          <w:rPr>
            <w:webHidden/>
            <w:sz w:val="24"/>
            <w:szCs w:val="24"/>
            <w:rtl/>
          </w:rPr>
          <w:t>34</w:t>
        </w:r>
        <w:r w:rsidR="00920A4B" w:rsidRPr="004F56D9">
          <w:rPr>
            <w:rStyle w:val="Hyperlink"/>
            <w:rFonts w:cs="David"/>
            <w:color w:val="auto"/>
            <w:sz w:val="24"/>
            <w:szCs w:val="24"/>
            <w:u w:val="none"/>
            <w:rtl/>
          </w:rPr>
          <w:fldChar w:fldCharType="end"/>
        </w:r>
      </w:hyperlink>
    </w:p>
    <w:p w:rsidR="00920A4B" w:rsidRPr="004E20B1" w:rsidRDefault="008E2648" w:rsidP="00D37A0C">
      <w:pPr>
        <w:pStyle w:val="TOC3"/>
        <w:rPr>
          <w:rFonts w:asciiTheme="minorHAnsi" w:eastAsiaTheme="minorEastAsia" w:hAnsiTheme="minorHAnsi"/>
          <w:b/>
          <w:bCs/>
          <w:sz w:val="24"/>
          <w:szCs w:val="24"/>
          <w:rtl/>
        </w:rPr>
      </w:pPr>
      <w:hyperlink w:anchor="_Toc413578705" w:history="1">
        <w:r w:rsidR="00920A4B" w:rsidRPr="004E20B1">
          <w:rPr>
            <w:rStyle w:val="Hyperlink"/>
            <w:rFonts w:ascii="Arial" w:hAnsi="Arial" w:cs="David" w:hint="eastAsia"/>
            <w:color w:val="auto"/>
            <w:sz w:val="24"/>
            <w:szCs w:val="24"/>
            <w:u w:val="none"/>
            <w:rtl/>
          </w:rPr>
          <w:t>נספח</w:t>
        </w:r>
        <w:r w:rsidR="00920A4B" w:rsidRPr="004E20B1">
          <w:rPr>
            <w:rStyle w:val="Hyperlink"/>
            <w:rFonts w:ascii="Arial" w:hAnsi="Arial" w:cs="David"/>
            <w:color w:val="auto"/>
            <w:sz w:val="24"/>
            <w:szCs w:val="24"/>
            <w:u w:val="none"/>
            <w:rtl/>
          </w:rPr>
          <w:t xml:space="preserve"> </w:t>
        </w:r>
        <w:r w:rsidR="00920A4B" w:rsidRPr="004E20B1">
          <w:rPr>
            <w:rStyle w:val="Hyperlink"/>
            <w:rFonts w:ascii="Arial" w:hAnsi="Arial" w:cs="David" w:hint="eastAsia"/>
            <w:color w:val="auto"/>
            <w:sz w:val="24"/>
            <w:szCs w:val="24"/>
            <w:u w:val="none"/>
            <w:rtl/>
          </w:rPr>
          <w:t>ב</w:t>
        </w:r>
        <w:r w:rsidR="00920A4B" w:rsidRPr="004E20B1">
          <w:rPr>
            <w:rStyle w:val="Hyperlink"/>
            <w:rFonts w:ascii="Arial" w:hAnsi="Arial" w:cs="David"/>
            <w:color w:val="auto"/>
            <w:sz w:val="24"/>
            <w:szCs w:val="24"/>
            <w:u w:val="none"/>
            <w:rtl/>
          </w:rPr>
          <w:t xml:space="preserve">' – </w:t>
        </w:r>
        <w:r w:rsidR="00920A4B" w:rsidRPr="004E20B1">
          <w:rPr>
            <w:rStyle w:val="Hyperlink"/>
            <w:rFonts w:ascii="Arial" w:hAnsi="Arial" w:cs="David" w:hint="eastAsia"/>
            <w:color w:val="auto"/>
            <w:sz w:val="24"/>
            <w:szCs w:val="24"/>
            <w:u w:val="none"/>
            <w:rtl/>
          </w:rPr>
          <w:t>הצע</w:t>
        </w:r>
        <w:r w:rsidR="00920A4B" w:rsidRPr="004E20B1">
          <w:rPr>
            <w:rStyle w:val="Hyperlink"/>
            <w:rFonts w:ascii="Arial" w:hAnsi="Arial" w:cs="David" w:hint="eastAsia"/>
            <w:color w:val="auto"/>
            <w:sz w:val="24"/>
            <w:szCs w:val="24"/>
            <w:u w:val="none"/>
            <w:rtl/>
          </w:rPr>
          <w:t>ת</w:t>
        </w:r>
        <w:r w:rsidR="00920A4B" w:rsidRPr="004E20B1">
          <w:rPr>
            <w:rStyle w:val="Hyperlink"/>
            <w:rFonts w:ascii="Arial" w:hAnsi="Arial" w:cs="David"/>
            <w:color w:val="auto"/>
            <w:sz w:val="24"/>
            <w:szCs w:val="24"/>
            <w:u w:val="none"/>
            <w:rtl/>
          </w:rPr>
          <w:t xml:space="preserve"> </w:t>
        </w:r>
        <w:r w:rsidR="00920A4B" w:rsidRPr="004E20B1">
          <w:rPr>
            <w:rStyle w:val="Hyperlink"/>
            <w:rFonts w:ascii="Arial" w:hAnsi="Arial" w:cs="David" w:hint="eastAsia"/>
            <w:color w:val="auto"/>
            <w:sz w:val="24"/>
            <w:szCs w:val="24"/>
            <w:u w:val="none"/>
            <w:rtl/>
          </w:rPr>
          <w:t>המחיר</w:t>
        </w:r>
        <w:r w:rsidR="00920A4B" w:rsidRPr="004E20B1">
          <w:rPr>
            <w:webHidden/>
            <w:sz w:val="24"/>
            <w:szCs w:val="24"/>
            <w:rtl/>
          </w:rPr>
          <w:tab/>
        </w:r>
        <w:r w:rsidR="00D37A0C">
          <w:rPr>
            <w:rStyle w:val="Hyperlink"/>
            <w:rFonts w:cs="David" w:hint="cs"/>
            <w:color w:val="auto"/>
            <w:sz w:val="24"/>
            <w:szCs w:val="24"/>
            <w:u w:val="none"/>
            <w:rtl/>
          </w:rPr>
          <w:t>37</w:t>
        </w:r>
      </w:hyperlink>
    </w:p>
    <w:p w:rsidR="00920A4B" w:rsidRPr="004E20B1" w:rsidRDefault="008E2648" w:rsidP="00D37A0C">
      <w:pPr>
        <w:pStyle w:val="TOC3"/>
        <w:rPr>
          <w:rFonts w:asciiTheme="minorHAnsi" w:eastAsiaTheme="minorEastAsia" w:hAnsiTheme="minorHAnsi"/>
          <w:b/>
          <w:bCs/>
          <w:sz w:val="24"/>
          <w:szCs w:val="24"/>
          <w:rtl/>
        </w:rPr>
      </w:pPr>
      <w:hyperlink w:anchor="_Toc413578706" w:history="1">
        <w:r w:rsidR="00920A4B" w:rsidRPr="004E20B1">
          <w:rPr>
            <w:rStyle w:val="Hyperlink"/>
            <w:rFonts w:ascii="Arial" w:hAnsi="Arial" w:cs="David" w:hint="eastAsia"/>
            <w:color w:val="auto"/>
            <w:sz w:val="24"/>
            <w:szCs w:val="24"/>
            <w:u w:val="none"/>
            <w:rtl/>
          </w:rPr>
          <w:t>נספח</w:t>
        </w:r>
        <w:r w:rsidR="00920A4B" w:rsidRPr="004E20B1">
          <w:rPr>
            <w:rStyle w:val="Hyperlink"/>
            <w:rFonts w:ascii="Arial" w:hAnsi="Arial" w:cs="David"/>
            <w:color w:val="auto"/>
            <w:sz w:val="24"/>
            <w:szCs w:val="24"/>
            <w:u w:val="none"/>
            <w:rtl/>
          </w:rPr>
          <w:t xml:space="preserve"> </w:t>
        </w:r>
        <w:r w:rsidR="00920A4B" w:rsidRPr="004E20B1">
          <w:rPr>
            <w:rStyle w:val="Hyperlink"/>
            <w:rFonts w:ascii="Arial" w:hAnsi="Arial" w:cs="David" w:hint="eastAsia"/>
            <w:color w:val="auto"/>
            <w:sz w:val="24"/>
            <w:szCs w:val="24"/>
            <w:u w:val="none"/>
            <w:rtl/>
          </w:rPr>
          <w:t>ג</w:t>
        </w:r>
        <w:r w:rsidR="00920A4B" w:rsidRPr="004E20B1">
          <w:rPr>
            <w:rStyle w:val="Hyperlink"/>
            <w:rFonts w:ascii="Arial" w:hAnsi="Arial" w:cs="David"/>
            <w:color w:val="auto"/>
            <w:sz w:val="24"/>
            <w:szCs w:val="24"/>
            <w:u w:val="none"/>
            <w:rtl/>
          </w:rPr>
          <w:t xml:space="preserve">' - </w:t>
        </w:r>
        <w:r w:rsidR="00920A4B" w:rsidRPr="004E20B1">
          <w:rPr>
            <w:rStyle w:val="Hyperlink"/>
            <w:rFonts w:ascii="Arial" w:hAnsi="Arial" w:cs="David" w:hint="eastAsia"/>
            <w:color w:val="auto"/>
            <w:sz w:val="24"/>
            <w:szCs w:val="24"/>
            <w:u w:val="none"/>
            <w:rtl/>
          </w:rPr>
          <w:t>הצהרה</w:t>
        </w:r>
        <w:r w:rsidR="00920A4B" w:rsidRPr="004E20B1">
          <w:rPr>
            <w:rStyle w:val="Hyperlink"/>
            <w:rFonts w:ascii="Arial" w:hAnsi="Arial" w:cs="David"/>
            <w:color w:val="auto"/>
            <w:sz w:val="24"/>
            <w:szCs w:val="24"/>
            <w:u w:val="none"/>
            <w:rtl/>
          </w:rPr>
          <w:t xml:space="preserve"> </w:t>
        </w:r>
        <w:r w:rsidR="00920A4B" w:rsidRPr="004E20B1">
          <w:rPr>
            <w:rStyle w:val="Hyperlink"/>
            <w:rFonts w:ascii="Arial" w:hAnsi="Arial" w:cs="David" w:hint="eastAsia"/>
            <w:color w:val="auto"/>
            <w:sz w:val="24"/>
            <w:szCs w:val="24"/>
            <w:u w:val="none"/>
            <w:rtl/>
          </w:rPr>
          <w:t>על</w:t>
        </w:r>
        <w:r w:rsidR="00920A4B" w:rsidRPr="004E20B1">
          <w:rPr>
            <w:rStyle w:val="Hyperlink"/>
            <w:rFonts w:ascii="Arial" w:hAnsi="Arial" w:cs="David"/>
            <w:color w:val="auto"/>
            <w:sz w:val="24"/>
            <w:szCs w:val="24"/>
            <w:u w:val="none"/>
            <w:rtl/>
          </w:rPr>
          <w:t xml:space="preserve"> </w:t>
        </w:r>
        <w:r w:rsidR="00920A4B" w:rsidRPr="004E20B1">
          <w:rPr>
            <w:rStyle w:val="Hyperlink"/>
            <w:rFonts w:ascii="Arial" w:hAnsi="Arial" w:cs="David" w:hint="eastAsia"/>
            <w:color w:val="auto"/>
            <w:sz w:val="24"/>
            <w:szCs w:val="24"/>
            <w:u w:val="none"/>
            <w:rtl/>
          </w:rPr>
          <w:t>שמירת</w:t>
        </w:r>
        <w:r w:rsidR="00920A4B" w:rsidRPr="004E20B1">
          <w:rPr>
            <w:rStyle w:val="Hyperlink"/>
            <w:rFonts w:ascii="Arial" w:hAnsi="Arial" w:cs="David"/>
            <w:color w:val="auto"/>
            <w:sz w:val="24"/>
            <w:szCs w:val="24"/>
            <w:u w:val="none"/>
            <w:rtl/>
          </w:rPr>
          <w:t xml:space="preserve"> </w:t>
        </w:r>
        <w:r w:rsidR="00920A4B" w:rsidRPr="004E20B1">
          <w:rPr>
            <w:rStyle w:val="Hyperlink"/>
            <w:rFonts w:ascii="Arial" w:hAnsi="Arial" w:cs="David" w:hint="eastAsia"/>
            <w:color w:val="auto"/>
            <w:sz w:val="24"/>
            <w:szCs w:val="24"/>
            <w:u w:val="none"/>
            <w:rtl/>
          </w:rPr>
          <w:t>סודיות</w:t>
        </w:r>
        <w:r w:rsidR="00920A4B" w:rsidRPr="004E20B1">
          <w:rPr>
            <w:webHidden/>
            <w:sz w:val="24"/>
            <w:szCs w:val="24"/>
            <w:rtl/>
          </w:rPr>
          <w:tab/>
        </w:r>
        <w:r w:rsidR="00D37A0C">
          <w:rPr>
            <w:rStyle w:val="Hyperlink"/>
            <w:rFonts w:cs="David" w:hint="cs"/>
            <w:color w:val="auto"/>
            <w:sz w:val="24"/>
            <w:szCs w:val="24"/>
            <w:u w:val="none"/>
            <w:rtl/>
          </w:rPr>
          <w:t>40</w:t>
        </w:r>
      </w:hyperlink>
    </w:p>
    <w:p w:rsidR="00920A4B" w:rsidRPr="004E20B1" w:rsidRDefault="008E2648" w:rsidP="00D37A0C">
      <w:pPr>
        <w:pStyle w:val="TOC3"/>
        <w:rPr>
          <w:rFonts w:asciiTheme="minorHAnsi" w:eastAsiaTheme="minorEastAsia" w:hAnsiTheme="minorHAnsi"/>
          <w:b/>
          <w:bCs/>
          <w:sz w:val="24"/>
          <w:szCs w:val="24"/>
          <w:rtl/>
        </w:rPr>
      </w:pPr>
      <w:hyperlink w:anchor="_Toc413578707" w:history="1">
        <w:r w:rsidR="00920A4B" w:rsidRPr="004E20B1">
          <w:rPr>
            <w:rStyle w:val="Hyperlink"/>
            <w:rFonts w:ascii="Arial" w:hAnsi="Arial" w:cs="David" w:hint="eastAsia"/>
            <w:color w:val="auto"/>
            <w:sz w:val="24"/>
            <w:szCs w:val="24"/>
            <w:u w:val="none"/>
            <w:rtl/>
          </w:rPr>
          <w:t>נספח</w:t>
        </w:r>
        <w:r w:rsidR="00920A4B" w:rsidRPr="004E20B1">
          <w:rPr>
            <w:rStyle w:val="Hyperlink"/>
            <w:rFonts w:ascii="Arial" w:hAnsi="Arial" w:cs="David"/>
            <w:color w:val="auto"/>
            <w:sz w:val="24"/>
            <w:szCs w:val="24"/>
            <w:u w:val="none"/>
            <w:rtl/>
          </w:rPr>
          <w:t xml:space="preserve"> </w:t>
        </w:r>
        <w:r w:rsidR="00920A4B" w:rsidRPr="004E20B1">
          <w:rPr>
            <w:rStyle w:val="Hyperlink"/>
            <w:rFonts w:ascii="Arial" w:hAnsi="Arial" w:cs="David" w:hint="eastAsia"/>
            <w:color w:val="auto"/>
            <w:sz w:val="24"/>
            <w:szCs w:val="24"/>
            <w:u w:val="none"/>
            <w:rtl/>
          </w:rPr>
          <w:t>ד</w:t>
        </w:r>
        <w:r w:rsidR="00920A4B" w:rsidRPr="004E20B1">
          <w:rPr>
            <w:rStyle w:val="Hyperlink"/>
            <w:rFonts w:ascii="Arial" w:hAnsi="Arial" w:cs="David"/>
            <w:color w:val="auto"/>
            <w:sz w:val="24"/>
            <w:szCs w:val="24"/>
            <w:u w:val="none"/>
            <w:rtl/>
          </w:rPr>
          <w:t xml:space="preserve">' – </w:t>
        </w:r>
        <w:r w:rsidR="00920A4B" w:rsidRPr="004E20B1">
          <w:rPr>
            <w:rStyle w:val="Hyperlink"/>
            <w:rFonts w:ascii="Arial" w:hAnsi="Arial" w:cs="David" w:hint="eastAsia"/>
            <w:color w:val="auto"/>
            <w:sz w:val="24"/>
            <w:szCs w:val="24"/>
            <w:u w:val="none"/>
            <w:rtl/>
          </w:rPr>
          <w:t>נוסח</w:t>
        </w:r>
        <w:r w:rsidR="00920A4B" w:rsidRPr="004E20B1">
          <w:rPr>
            <w:rStyle w:val="Hyperlink"/>
            <w:rFonts w:ascii="Arial" w:hAnsi="Arial" w:cs="David"/>
            <w:color w:val="auto"/>
            <w:sz w:val="24"/>
            <w:szCs w:val="24"/>
            <w:u w:val="none"/>
            <w:rtl/>
          </w:rPr>
          <w:t xml:space="preserve"> </w:t>
        </w:r>
        <w:r w:rsidR="00920A4B" w:rsidRPr="004E20B1">
          <w:rPr>
            <w:rStyle w:val="Hyperlink"/>
            <w:rFonts w:ascii="Arial" w:hAnsi="Arial" w:cs="David" w:hint="eastAsia"/>
            <w:color w:val="auto"/>
            <w:sz w:val="24"/>
            <w:szCs w:val="24"/>
            <w:u w:val="none"/>
            <w:rtl/>
          </w:rPr>
          <w:t>ערבות</w:t>
        </w:r>
        <w:r w:rsidR="00920A4B" w:rsidRPr="004E20B1">
          <w:rPr>
            <w:rStyle w:val="Hyperlink"/>
            <w:rFonts w:ascii="Arial" w:hAnsi="Arial" w:cs="David"/>
            <w:color w:val="auto"/>
            <w:sz w:val="24"/>
            <w:szCs w:val="24"/>
            <w:u w:val="none"/>
            <w:rtl/>
          </w:rPr>
          <w:t xml:space="preserve"> </w:t>
        </w:r>
        <w:r w:rsidR="00920A4B" w:rsidRPr="004E20B1">
          <w:rPr>
            <w:rStyle w:val="Hyperlink"/>
            <w:rFonts w:ascii="Arial" w:hAnsi="Arial" w:cs="David" w:hint="eastAsia"/>
            <w:color w:val="auto"/>
            <w:sz w:val="24"/>
            <w:szCs w:val="24"/>
            <w:u w:val="none"/>
            <w:rtl/>
          </w:rPr>
          <w:t>המכרז</w:t>
        </w:r>
        <w:r w:rsidR="00920A4B" w:rsidRPr="004E20B1">
          <w:rPr>
            <w:webHidden/>
            <w:sz w:val="24"/>
            <w:szCs w:val="24"/>
            <w:rtl/>
          </w:rPr>
          <w:tab/>
        </w:r>
        <w:r w:rsidR="00920A4B" w:rsidRPr="004F56D9">
          <w:rPr>
            <w:rStyle w:val="Hyperlink"/>
            <w:rFonts w:cs="David"/>
            <w:color w:val="auto"/>
            <w:sz w:val="24"/>
            <w:szCs w:val="24"/>
            <w:u w:val="none"/>
            <w:rtl/>
          </w:rPr>
          <w:fldChar w:fldCharType="begin"/>
        </w:r>
        <w:r w:rsidR="00920A4B" w:rsidRPr="004E20B1">
          <w:rPr>
            <w:webHidden/>
            <w:sz w:val="24"/>
            <w:szCs w:val="24"/>
            <w:rtl/>
          </w:rPr>
          <w:instrText xml:space="preserve"> </w:instrText>
        </w:r>
        <w:r w:rsidR="00920A4B" w:rsidRPr="004E20B1">
          <w:rPr>
            <w:webHidden/>
            <w:sz w:val="24"/>
            <w:szCs w:val="24"/>
          </w:rPr>
          <w:instrText>PAGEREF</w:instrText>
        </w:r>
        <w:r w:rsidR="00920A4B" w:rsidRPr="004E20B1">
          <w:rPr>
            <w:webHidden/>
            <w:sz w:val="24"/>
            <w:szCs w:val="24"/>
            <w:rtl/>
          </w:rPr>
          <w:instrText xml:space="preserve"> _</w:instrText>
        </w:r>
        <w:r w:rsidR="00920A4B" w:rsidRPr="004E20B1">
          <w:rPr>
            <w:webHidden/>
            <w:sz w:val="24"/>
            <w:szCs w:val="24"/>
          </w:rPr>
          <w:instrText>Toc413578707 \h</w:instrText>
        </w:r>
        <w:r w:rsidR="00920A4B" w:rsidRPr="004E20B1">
          <w:rPr>
            <w:webHidden/>
            <w:sz w:val="24"/>
            <w:szCs w:val="24"/>
            <w:rtl/>
          </w:rPr>
          <w:instrText xml:space="preserve"> </w:instrText>
        </w:r>
        <w:r w:rsidR="00920A4B" w:rsidRPr="004F56D9">
          <w:rPr>
            <w:rStyle w:val="Hyperlink"/>
            <w:rFonts w:cs="David"/>
            <w:color w:val="auto"/>
            <w:sz w:val="24"/>
            <w:szCs w:val="24"/>
            <w:u w:val="none"/>
            <w:rtl/>
          </w:rPr>
        </w:r>
        <w:r w:rsidR="00920A4B" w:rsidRPr="004F56D9">
          <w:rPr>
            <w:rStyle w:val="Hyperlink"/>
            <w:rFonts w:cs="David"/>
            <w:color w:val="auto"/>
            <w:sz w:val="24"/>
            <w:szCs w:val="24"/>
            <w:u w:val="none"/>
            <w:rtl/>
          </w:rPr>
          <w:fldChar w:fldCharType="separate"/>
        </w:r>
        <w:r w:rsidR="00D37A0C">
          <w:rPr>
            <w:rFonts w:hint="cs"/>
            <w:webHidden/>
            <w:sz w:val="24"/>
            <w:szCs w:val="24"/>
            <w:rtl/>
          </w:rPr>
          <w:t>41</w:t>
        </w:r>
        <w:r w:rsidR="00920A4B" w:rsidRPr="004F56D9">
          <w:rPr>
            <w:rStyle w:val="Hyperlink"/>
            <w:rFonts w:cs="David"/>
            <w:color w:val="auto"/>
            <w:sz w:val="24"/>
            <w:szCs w:val="24"/>
            <w:u w:val="none"/>
            <w:rtl/>
          </w:rPr>
          <w:fldChar w:fldCharType="end"/>
        </w:r>
      </w:hyperlink>
    </w:p>
    <w:p w:rsidR="00920A4B" w:rsidRPr="004E20B1" w:rsidRDefault="008E2648" w:rsidP="00D37A0C">
      <w:pPr>
        <w:pStyle w:val="TOC3"/>
        <w:rPr>
          <w:rFonts w:asciiTheme="minorHAnsi" w:eastAsiaTheme="minorEastAsia" w:hAnsiTheme="minorHAnsi"/>
          <w:b/>
          <w:bCs/>
          <w:sz w:val="24"/>
          <w:szCs w:val="24"/>
          <w:rtl/>
        </w:rPr>
      </w:pPr>
      <w:hyperlink w:anchor="_Toc413578708" w:history="1">
        <w:r w:rsidR="00920A4B" w:rsidRPr="004E20B1">
          <w:rPr>
            <w:rStyle w:val="Hyperlink"/>
            <w:rFonts w:ascii="Arial" w:hAnsi="Arial" w:cs="David" w:hint="eastAsia"/>
            <w:color w:val="auto"/>
            <w:sz w:val="24"/>
            <w:szCs w:val="24"/>
            <w:u w:val="none"/>
            <w:rtl/>
          </w:rPr>
          <w:t>נספח</w:t>
        </w:r>
        <w:r w:rsidR="00920A4B" w:rsidRPr="004E20B1">
          <w:rPr>
            <w:rStyle w:val="Hyperlink"/>
            <w:rFonts w:ascii="Arial" w:hAnsi="Arial" w:cs="David"/>
            <w:color w:val="auto"/>
            <w:sz w:val="24"/>
            <w:szCs w:val="24"/>
            <w:u w:val="none"/>
            <w:rtl/>
          </w:rPr>
          <w:t xml:space="preserve"> </w:t>
        </w:r>
        <w:r w:rsidR="00920A4B" w:rsidRPr="004E20B1">
          <w:rPr>
            <w:rStyle w:val="Hyperlink"/>
            <w:rFonts w:ascii="Arial" w:hAnsi="Arial" w:cs="David" w:hint="eastAsia"/>
            <w:color w:val="auto"/>
            <w:sz w:val="24"/>
            <w:szCs w:val="24"/>
            <w:u w:val="none"/>
            <w:rtl/>
          </w:rPr>
          <w:t>ה</w:t>
        </w:r>
        <w:r w:rsidR="00920A4B" w:rsidRPr="004E20B1">
          <w:rPr>
            <w:rStyle w:val="Hyperlink"/>
            <w:rFonts w:ascii="Arial" w:hAnsi="Arial" w:cs="David"/>
            <w:color w:val="auto"/>
            <w:sz w:val="24"/>
            <w:szCs w:val="24"/>
            <w:u w:val="none"/>
            <w:rtl/>
          </w:rPr>
          <w:t xml:space="preserve">' – </w:t>
        </w:r>
        <w:r w:rsidR="00920A4B" w:rsidRPr="004E20B1">
          <w:rPr>
            <w:rStyle w:val="Hyperlink"/>
            <w:rFonts w:ascii="Arial" w:hAnsi="Arial" w:cs="David" w:hint="eastAsia"/>
            <w:color w:val="auto"/>
            <w:sz w:val="24"/>
            <w:szCs w:val="24"/>
            <w:u w:val="none"/>
            <w:rtl/>
          </w:rPr>
          <w:t>נוסח</w:t>
        </w:r>
        <w:r w:rsidR="00920A4B" w:rsidRPr="004E20B1">
          <w:rPr>
            <w:rStyle w:val="Hyperlink"/>
            <w:rFonts w:ascii="Arial" w:hAnsi="Arial" w:cs="David"/>
            <w:color w:val="auto"/>
            <w:sz w:val="24"/>
            <w:szCs w:val="24"/>
            <w:u w:val="none"/>
            <w:rtl/>
          </w:rPr>
          <w:t xml:space="preserve"> </w:t>
        </w:r>
        <w:r w:rsidR="00920A4B" w:rsidRPr="004E20B1">
          <w:rPr>
            <w:rStyle w:val="Hyperlink"/>
            <w:rFonts w:ascii="Arial" w:hAnsi="Arial" w:cs="David" w:hint="eastAsia"/>
            <w:color w:val="auto"/>
            <w:sz w:val="24"/>
            <w:szCs w:val="24"/>
            <w:u w:val="none"/>
            <w:rtl/>
          </w:rPr>
          <w:t>ערבות</w:t>
        </w:r>
        <w:r w:rsidR="00920A4B" w:rsidRPr="004E20B1">
          <w:rPr>
            <w:rStyle w:val="Hyperlink"/>
            <w:rFonts w:ascii="Arial" w:hAnsi="Arial" w:cs="David"/>
            <w:color w:val="auto"/>
            <w:sz w:val="24"/>
            <w:szCs w:val="24"/>
            <w:u w:val="none"/>
            <w:rtl/>
          </w:rPr>
          <w:t xml:space="preserve"> </w:t>
        </w:r>
        <w:r w:rsidR="00920A4B" w:rsidRPr="004E20B1">
          <w:rPr>
            <w:rStyle w:val="Hyperlink"/>
            <w:rFonts w:ascii="Arial" w:hAnsi="Arial" w:cs="David" w:hint="eastAsia"/>
            <w:color w:val="auto"/>
            <w:sz w:val="24"/>
            <w:szCs w:val="24"/>
            <w:u w:val="none"/>
            <w:rtl/>
          </w:rPr>
          <w:t>ביצוע</w:t>
        </w:r>
        <w:r w:rsidR="00920A4B" w:rsidRPr="004E20B1">
          <w:rPr>
            <w:webHidden/>
            <w:sz w:val="24"/>
            <w:szCs w:val="24"/>
            <w:rtl/>
          </w:rPr>
          <w:tab/>
        </w:r>
        <w:r w:rsidR="00920A4B" w:rsidRPr="004F56D9">
          <w:rPr>
            <w:rStyle w:val="Hyperlink"/>
            <w:rFonts w:cs="David"/>
            <w:color w:val="auto"/>
            <w:sz w:val="24"/>
            <w:szCs w:val="24"/>
            <w:u w:val="none"/>
            <w:rtl/>
          </w:rPr>
          <w:fldChar w:fldCharType="begin"/>
        </w:r>
        <w:r w:rsidR="00920A4B" w:rsidRPr="004E20B1">
          <w:rPr>
            <w:webHidden/>
            <w:sz w:val="24"/>
            <w:szCs w:val="24"/>
            <w:rtl/>
          </w:rPr>
          <w:instrText xml:space="preserve"> </w:instrText>
        </w:r>
        <w:r w:rsidR="00920A4B" w:rsidRPr="004E20B1">
          <w:rPr>
            <w:webHidden/>
            <w:sz w:val="24"/>
            <w:szCs w:val="24"/>
          </w:rPr>
          <w:instrText>PAGEREF</w:instrText>
        </w:r>
        <w:r w:rsidR="00920A4B" w:rsidRPr="004E20B1">
          <w:rPr>
            <w:webHidden/>
            <w:sz w:val="24"/>
            <w:szCs w:val="24"/>
            <w:rtl/>
          </w:rPr>
          <w:instrText xml:space="preserve"> _</w:instrText>
        </w:r>
        <w:r w:rsidR="00920A4B" w:rsidRPr="004E20B1">
          <w:rPr>
            <w:webHidden/>
            <w:sz w:val="24"/>
            <w:szCs w:val="24"/>
          </w:rPr>
          <w:instrText>Toc413578708 \h</w:instrText>
        </w:r>
        <w:r w:rsidR="00920A4B" w:rsidRPr="004E20B1">
          <w:rPr>
            <w:webHidden/>
            <w:sz w:val="24"/>
            <w:szCs w:val="24"/>
            <w:rtl/>
          </w:rPr>
          <w:instrText xml:space="preserve"> </w:instrText>
        </w:r>
        <w:r w:rsidR="00920A4B" w:rsidRPr="004F56D9">
          <w:rPr>
            <w:rStyle w:val="Hyperlink"/>
            <w:rFonts w:cs="David"/>
            <w:color w:val="auto"/>
            <w:sz w:val="24"/>
            <w:szCs w:val="24"/>
            <w:u w:val="none"/>
            <w:rtl/>
          </w:rPr>
        </w:r>
        <w:r w:rsidR="00920A4B" w:rsidRPr="004F56D9">
          <w:rPr>
            <w:rStyle w:val="Hyperlink"/>
            <w:rFonts w:cs="David"/>
            <w:color w:val="auto"/>
            <w:sz w:val="24"/>
            <w:szCs w:val="24"/>
            <w:u w:val="none"/>
            <w:rtl/>
          </w:rPr>
          <w:fldChar w:fldCharType="separate"/>
        </w:r>
        <w:r w:rsidR="00D37A0C">
          <w:rPr>
            <w:rFonts w:hint="cs"/>
            <w:webHidden/>
            <w:sz w:val="24"/>
            <w:szCs w:val="24"/>
            <w:rtl/>
          </w:rPr>
          <w:t>42</w:t>
        </w:r>
        <w:r w:rsidR="00920A4B" w:rsidRPr="004F56D9">
          <w:rPr>
            <w:rStyle w:val="Hyperlink"/>
            <w:rFonts w:cs="David"/>
            <w:color w:val="auto"/>
            <w:sz w:val="24"/>
            <w:szCs w:val="24"/>
            <w:u w:val="none"/>
            <w:rtl/>
          </w:rPr>
          <w:fldChar w:fldCharType="end"/>
        </w:r>
      </w:hyperlink>
    </w:p>
    <w:p w:rsidR="00920A4B" w:rsidRPr="004E20B1" w:rsidRDefault="008E2648" w:rsidP="00D37A0C">
      <w:pPr>
        <w:pStyle w:val="TOC3"/>
        <w:rPr>
          <w:rFonts w:asciiTheme="minorHAnsi" w:eastAsiaTheme="minorEastAsia" w:hAnsiTheme="minorHAnsi"/>
          <w:b/>
          <w:bCs/>
          <w:sz w:val="24"/>
          <w:szCs w:val="24"/>
          <w:rtl/>
        </w:rPr>
      </w:pPr>
      <w:hyperlink w:anchor="_Toc413578709" w:history="1">
        <w:r w:rsidR="00920A4B" w:rsidRPr="004E20B1">
          <w:rPr>
            <w:rStyle w:val="Hyperlink"/>
            <w:rFonts w:ascii="Arial" w:hAnsi="Arial" w:cs="David" w:hint="eastAsia"/>
            <w:color w:val="auto"/>
            <w:sz w:val="24"/>
            <w:szCs w:val="24"/>
            <w:u w:val="none"/>
            <w:rtl/>
          </w:rPr>
          <w:t>נספח</w:t>
        </w:r>
        <w:r w:rsidR="00920A4B" w:rsidRPr="004E20B1">
          <w:rPr>
            <w:rStyle w:val="Hyperlink"/>
            <w:rFonts w:ascii="Arial" w:hAnsi="Arial" w:cs="David"/>
            <w:color w:val="auto"/>
            <w:sz w:val="24"/>
            <w:szCs w:val="24"/>
            <w:u w:val="none"/>
            <w:rtl/>
          </w:rPr>
          <w:t xml:space="preserve"> </w:t>
        </w:r>
        <w:r w:rsidR="00920A4B" w:rsidRPr="004E20B1">
          <w:rPr>
            <w:rStyle w:val="Hyperlink"/>
            <w:rFonts w:ascii="Arial" w:hAnsi="Arial" w:cs="David" w:hint="eastAsia"/>
            <w:color w:val="auto"/>
            <w:sz w:val="24"/>
            <w:szCs w:val="24"/>
            <w:u w:val="none"/>
            <w:rtl/>
          </w:rPr>
          <w:t>ו</w:t>
        </w:r>
        <w:r w:rsidR="00920A4B" w:rsidRPr="004E20B1">
          <w:rPr>
            <w:rStyle w:val="Hyperlink"/>
            <w:rFonts w:ascii="Arial" w:hAnsi="Arial" w:cs="David"/>
            <w:color w:val="auto"/>
            <w:sz w:val="24"/>
            <w:szCs w:val="24"/>
            <w:u w:val="none"/>
            <w:rtl/>
          </w:rPr>
          <w:t xml:space="preserve">' – </w:t>
        </w:r>
        <w:r w:rsidR="00920A4B" w:rsidRPr="004E20B1">
          <w:rPr>
            <w:rStyle w:val="Hyperlink"/>
            <w:rFonts w:ascii="Arial" w:hAnsi="Arial" w:cs="David" w:hint="eastAsia"/>
            <w:color w:val="auto"/>
            <w:sz w:val="24"/>
            <w:szCs w:val="24"/>
            <w:u w:val="none"/>
            <w:rtl/>
          </w:rPr>
          <w:t>תצהיר</w:t>
        </w:r>
        <w:r w:rsidR="00920A4B" w:rsidRPr="004E20B1">
          <w:rPr>
            <w:rStyle w:val="Hyperlink"/>
            <w:rFonts w:ascii="Arial" w:hAnsi="Arial" w:cs="David"/>
            <w:color w:val="auto"/>
            <w:sz w:val="24"/>
            <w:szCs w:val="24"/>
            <w:u w:val="none"/>
            <w:rtl/>
          </w:rPr>
          <w:t xml:space="preserve"> </w:t>
        </w:r>
        <w:r w:rsidR="00920A4B" w:rsidRPr="004E20B1">
          <w:rPr>
            <w:rStyle w:val="Hyperlink"/>
            <w:rFonts w:ascii="Arial" w:hAnsi="Arial" w:cs="David" w:hint="eastAsia"/>
            <w:color w:val="auto"/>
            <w:sz w:val="24"/>
            <w:szCs w:val="24"/>
            <w:u w:val="none"/>
            <w:rtl/>
          </w:rPr>
          <w:t>על</w:t>
        </w:r>
        <w:r w:rsidR="00920A4B" w:rsidRPr="004E20B1">
          <w:rPr>
            <w:rStyle w:val="Hyperlink"/>
            <w:rFonts w:ascii="Arial" w:hAnsi="Arial" w:cs="David"/>
            <w:color w:val="auto"/>
            <w:sz w:val="24"/>
            <w:szCs w:val="24"/>
            <w:u w:val="none"/>
            <w:rtl/>
          </w:rPr>
          <w:t xml:space="preserve"> </w:t>
        </w:r>
        <w:r w:rsidR="00920A4B" w:rsidRPr="004E20B1">
          <w:rPr>
            <w:rStyle w:val="Hyperlink"/>
            <w:rFonts w:ascii="Arial" w:hAnsi="Arial" w:cs="David" w:hint="eastAsia"/>
            <w:color w:val="auto"/>
            <w:sz w:val="24"/>
            <w:szCs w:val="24"/>
            <w:u w:val="none"/>
            <w:rtl/>
          </w:rPr>
          <w:t>ניסיון</w:t>
        </w:r>
        <w:r w:rsidR="00920A4B" w:rsidRPr="004E20B1">
          <w:rPr>
            <w:rStyle w:val="Hyperlink"/>
            <w:rFonts w:ascii="Arial" w:hAnsi="Arial" w:cs="David"/>
            <w:color w:val="auto"/>
            <w:sz w:val="24"/>
            <w:szCs w:val="24"/>
            <w:u w:val="none"/>
            <w:rtl/>
          </w:rPr>
          <w:t xml:space="preserve">, </w:t>
        </w:r>
        <w:r w:rsidR="00920A4B" w:rsidRPr="004E20B1">
          <w:rPr>
            <w:rStyle w:val="Hyperlink"/>
            <w:rFonts w:ascii="Arial" w:hAnsi="Arial" w:cs="David" w:hint="eastAsia"/>
            <w:color w:val="auto"/>
            <w:sz w:val="24"/>
            <w:szCs w:val="24"/>
            <w:u w:val="none"/>
            <w:rtl/>
          </w:rPr>
          <w:t>היקף</w:t>
        </w:r>
        <w:r w:rsidR="00920A4B" w:rsidRPr="004E20B1">
          <w:rPr>
            <w:rStyle w:val="Hyperlink"/>
            <w:rFonts w:ascii="Arial" w:hAnsi="Arial" w:cs="David"/>
            <w:color w:val="auto"/>
            <w:sz w:val="24"/>
            <w:szCs w:val="24"/>
            <w:u w:val="none"/>
            <w:rtl/>
          </w:rPr>
          <w:t xml:space="preserve"> </w:t>
        </w:r>
        <w:r w:rsidR="00920A4B" w:rsidRPr="004E20B1">
          <w:rPr>
            <w:rStyle w:val="Hyperlink"/>
            <w:rFonts w:ascii="Arial" w:hAnsi="Arial" w:cs="David" w:hint="eastAsia"/>
            <w:color w:val="auto"/>
            <w:sz w:val="24"/>
            <w:szCs w:val="24"/>
            <w:u w:val="none"/>
            <w:rtl/>
          </w:rPr>
          <w:t>פעילות</w:t>
        </w:r>
        <w:r w:rsidR="00920A4B" w:rsidRPr="004E20B1">
          <w:rPr>
            <w:rStyle w:val="Hyperlink"/>
            <w:rFonts w:ascii="Arial" w:hAnsi="Arial" w:cs="David"/>
            <w:color w:val="auto"/>
            <w:sz w:val="24"/>
            <w:szCs w:val="24"/>
            <w:u w:val="none"/>
            <w:rtl/>
          </w:rPr>
          <w:t xml:space="preserve"> </w:t>
        </w:r>
        <w:r w:rsidR="00920A4B" w:rsidRPr="004E20B1">
          <w:rPr>
            <w:rStyle w:val="Hyperlink"/>
            <w:rFonts w:ascii="Arial" w:hAnsi="Arial" w:cs="David" w:hint="eastAsia"/>
            <w:color w:val="auto"/>
            <w:sz w:val="24"/>
            <w:szCs w:val="24"/>
            <w:u w:val="none"/>
            <w:rtl/>
          </w:rPr>
          <w:t>ומשאבים</w:t>
        </w:r>
        <w:r w:rsidR="00920A4B" w:rsidRPr="004E20B1">
          <w:rPr>
            <w:webHidden/>
            <w:sz w:val="24"/>
            <w:szCs w:val="24"/>
            <w:rtl/>
          </w:rPr>
          <w:tab/>
        </w:r>
        <w:r w:rsidR="00920A4B" w:rsidRPr="004F56D9">
          <w:rPr>
            <w:rStyle w:val="Hyperlink"/>
            <w:rFonts w:cs="David"/>
            <w:color w:val="auto"/>
            <w:sz w:val="24"/>
            <w:szCs w:val="24"/>
            <w:u w:val="none"/>
            <w:rtl/>
          </w:rPr>
          <w:fldChar w:fldCharType="begin"/>
        </w:r>
        <w:r w:rsidR="00920A4B" w:rsidRPr="004E20B1">
          <w:rPr>
            <w:webHidden/>
            <w:sz w:val="24"/>
            <w:szCs w:val="24"/>
            <w:rtl/>
          </w:rPr>
          <w:instrText xml:space="preserve"> </w:instrText>
        </w:r>
        <w:r w:rsidR="00920A4B" w:rsidRPr="004E20B1">
          <w:rPr>
            <w:webHidden/>
            <w:sz w:val="24"/>
            <w:szCs w:val="24"/>
          </w:rPr>
          <w:instrText>PAGEREF</w:instrText>
        </w:r>
        <w:r w:rsidR="00920A4B" w:rsidRPr="004E20B1">
          <w:rPr>
            <w:webHidden/>
            <w:sz w:val="24"/>
            <w:szCs w:val="24"/>
            <w:rtl/>
          </w:rPr>
          <w:instrText xml:space="preserve"> _</w:instrText>
        </w:r>
        <w:r w:rsidR="00920A4B" w:rsidRPr="004E20B1">
          <w:rPr>
            <w:webHidden/>
            <w:sz w:val="24"/>
            <w:szCs w:val="24"/>
          </w:rPr>
          <w:instrText>Toc413578709 \h</w:instrText>
        </w:r>
        <w:r w:rsidR="00920A4B" w:rsidRPr="004E20B1">
          <w:rPr>
            <w:webHidden/>
            <w:sz w:val="24"/>
            <w:szCs w:val="24"/>
            <w:rtl/>
          </w:rPr>
          <w:instrText xml:space="preserve"> </w:instrText>
        </w:r>
        <w:r w:rsidR="00920A4B" w:rsidRPr="004F56D9">
          <w:rPr>
            <w:rStyle w:val="Hyperlink"/>
            <w:rFonts w:cs="David"/>
            <w:color w:val="auto"/>
            <w:sz w:val="24"/>
            <w:szCs w:val="24"/>
            <w:u w:val="none"/>
            <w:rtl/>
          </w:rPr>
        </w:r>
        <w:r w:rsidR="00920A4B" w:rsidRPr="004F56D9">
          <w:rPr>
            <w:rStyle w:val="Hyperlink"/>
            <w:rFonts w:cs="David"/>
            <w:color w:val="auto"/>
            <w:sz w:val="24"/>
            <w:szCs w:val="24"/>
            <w:u w:val="none"/>
            <w:rtl/>
          </w:rPr>
          <w:fldChar w:fldCharType="separate"/>
        </w:r>
        <w:r w:rsidR="00D37A0C">
          <w:rPr>
            <w:rFonts w:hint="cs"/>
            <w:webHidden/>
            <w:sz w:val="24"/>
            <w:szCs w:val="24"/>
            <w:rtl/>
          </w:rPr>
          <w:t>43</w:t>
        </w:r>
        <w:r w:rsidR="00920A4B" w:rsidRPr="004F56D9">
          <w:rPr>
            <w:rStyle w:val="Hyperlink"/>
            <w:rFonts w:cs="David"/>
            <w:color w:val="auto"/>
            <w:sz w:val="24"/>
            <w:szCs w:val="24"/>
            <w:u w:val="none"/>
            <w:rtl/>
          </w:rPr>
          <w:fldChar w:fldCharType="end"/>
        </w:r>
      </w:hyperlink>
    </w:p>
    <w:p w:rsidR="00920A4B" w:rsidRPr="004E20B1" w:rsidRDefault="008E2648" w:rsidP="00D37A0C">
      <w:pPr>
        <w:pStyle w:val="TOC3"/>
        <w:rPr>
          <w:rFonts w:asciiTheme="minorHAnsi" w:eastAsiaTheme="minorEastAsia" w:hAnsiTheme="minorHAnsi"/>
          <w:b/>
          <w:bCs/>
          <w:sz w:val="24"/>
          <w:szCs w:val="24"/>
          <w:rtl/>
        </w:rPr>
      </w:pPr>
      <w:hyperlink w:anchor="_Toc413578710" w:history="1">
        <w:r w:rsidR="00920A4B" w:rsidRPr="004E20B1">
          <w:rPr>
            <w:rStyle w:val="Hyperlink"/>
            <w:rFonts w:ascii="Arial" w:hAnsi="Arial" w:cs="David" w:hint="eastAsia"/>
            <w:color w:val="auto"/>
            <w:sz w:val="24"/>
            <w:szCs w:val="24"/>
            <w:u w:val="none"/>
            <w:rtl/>
          </w:rPr>
          <w:t>נספח</w:t>
        </w:r>
        <w:r w:rsidR="00920A4B" w:rsidRPr="004E20B1">
          <w:rPr>
            <w:rStyle w:val="Hyperlink"/>
            <w:rFonts w:ascii="Arial" w:hAnsi="Arial" w:cs="David"/>
            <w:color w:val="auto"/>
            <w:sz w:val="24"/>
            <w:szCs w:val="24"/>
            <w:u w:val="none"/>
            <w:rtl/>
          </w:rPr>
          <w:t xml:space="preserve"> </w:t>
        </w:r>
        <w:r w:rsidR="00920A4B" w:rsidRPr="004E20B1">
          <w:rPr>
            <w:rStyle w:val="Hyperlink"/>
            <w:rFonts w:ascii="Arial" w:hAnsi="Arial" w:cs="David" w:hint="eastAsia"/>
            <w:color w:val="auto"/>
            <w:sz w:val="24"/>
            <w:szCs w:val="24"/>
            <w:u w:val="none"/>
            <w:rtl/>
          </w:rPr>
          <w:t>ז</w:t>
        </w:r>
        <w:r w:rsidR="00920A4B" w:rsidRPr="004E20B1">
          <w:rPr>
            <w:rStyle w:val="Hyperlink"/>
            <w:rFonts w:ascii="Arial" w:hAnsi="Arial" w:cs="David"/>
            <w:color w:val="auto"/>
            <w:sz w:val="24"/>
            <w:szCs w:val="24"/>
            <w:u w:val="none"/>
            <w:rtl/>
          </w:rPr>
          <w:t xml:space="preserve">' – </w:t>
        </w:r>
        <w:r w:rsidR="00670AC6">
          <w:rPr>
            <w:rStyle w:val="Hyperlink"/>
            <w:rFonts w:ascii="Arial" w:hAnsi="Arial" w:cs="David" w:hint="eastAsia"/>
            <w:color w:val="auto"/>
            <w:sz w:val="24"/>
            <w:szCs w:val="24"/>
            <w:u w:val="none"/>
            <w:rtl/>
          </w:rPr>
          <w:t>התחייבות עריכת ביטוחים</w:t>
        </w:r>
        <w:r w:rsidR="00920A4B" w:rsidRPr="004E20B1">
          <w:rPr>
            <w:webHidden/>
            <w:sz w:val="24"/>
            <w:szCs w:val="24"/>
            <w:rtl/>
          </w:rPr>
          <w:tab/>
        </w:r>
        <w:r w:rsidR="00D37A0C">
          <w:rPr>
            <w:rStyle w:val="Hyperlink"/>
            <w:rFonts w:cs="David" w:hint="cs"/>
            <w:color w:val="auto"/>
            <w:sz w:val="24"/>
            <w:szCs w:val="24"/>
            <w:u w:val="none"/>
            <w:rtl/>
          </w:rPr>
          <w:t>46</w:t>
        </w:r>
      </w:hyperlink>
    </w:p>
    <w:p w:rsidR="00920A4B" w:rsidRPr="004E20B1" w:rsidRDefault="008E2648" w:rsidP="00D37A0C">
      <w:pPr>
        <w:pStyle w:val="TOC3"/>
        <w:rPr>
          <w:rFonts w:asciiTheme="minorHAnsi" w:eastAsiaTheme="minorEastAsia" w:hAnsiTheme="minorHAnsi"/>
          <w:b/>
          <w:bCs/>
          <w:sz w:val="24"/>
          <w:szCs w:val="24"/>
          <w:rtl/>
        </w:rPr>
      </w:pPr>
      <w:hyperlink w:anchor="_Toc413578711" w:history="1">
        <w:r w:rsidR="00920A4B" w:rsidRPr="004E20B1">
          <w:rPr>
            <w:rStyle w:val="Hyperlink"/>
            <w:rFonts w:ascii="Arial" w:hAnsi="Arial" w:cs="David" w:hint="eastAsia"/>
            <w:color w:val="auto"/>
            <w:sz w:val="24"/>
            <w:szCs w:val="24"/>
            <w:u w:val="none"/>
            <w:rtl/>
          </w:rPr>
          <w:t>נספח</w:t>
        </w:r>
        <w:r w:rsidR="00920A4B" w:rsidRPr="004E20B1">
          <w:rPr>
            <w:rStyle w:val="Hyperlink"/>
            <w:rFonts w:ascii="Arial" w:hAnsi="Arial" w:cs="David"/>
            <w:color w:val="auto"/>
            <w:sz w:val="24"/>
            <w:szCs w:val="24"/>
            <w:u w:val="none"/>
            <w:rtl/>
          </w:rPr>
          <w:t xml:space="preserve"> </w:t>
        </w:r>
        <w:r w:rsidR="00920A4B" w:rsidRPr="004E20B1">
          <w:rPr>
            <w:rStyle w:val="Hyperlink"/>
            <w:rFonts w:ascii="Arial" w:hAnsi="Arial" w:cs="David" w:hint="eastAsia"/>
            <w:color w:val="auto"/>
            <w:sz w:val="24"/>
            <w:szCs w:val="24"/>
            <w:u w:val="none"/>
            <w:rtl/>
          </w:rPr>
          <w:t>ח</w:t>
        </w:r>
        <w:r w:rsidR="00920A4B" w:rsidRPr="004E20B1">
          <w:rPr>
            <w:rStyle w:val="Hyperlink"/>
            <w:rFonts w:ascii="Arial" w:hAnsi="Arial" w:cs="David"/>
            <w:color w:val="auto"/>
            <w:sz w:val="24"/>
            <w:szCs w:val="24"/>
            <w:u w:val="none"/>
            <w:rtl/>
          </w:rPr>
          <w:t xml:space="preserve">' – </w:t>
        </w:r>
        <w:r w:rsidR="00920A4B" w:rsidRPr="004E20B1">
          <w:rPr>
            <w:rStyle w:val="Hyperlink"/>
            <w:rFonts w:ascii="Arial" w:hAnsi="Arial" w:cs="David" w:hint="eastAsia"/>
            <w:color w:val="auto"/>
            <w:sz w:val="24"/>
            <w:szCs w:val="24"/>
            <w:u w:val="none"/>
            <w:rtl/>
          </w:rPr>
          <w:t>תצהיר</w:t>
        </w:r>
        <w:r w:rsidR="00920A4B" w:rsidRPr="004E20B1">
          <w:rPr>
            <w:rStyle w:val="Hyperlink"/>
            <w:rFonts w:ascii="Arial" w:hAnsi="Arial" w:cs="David"/>
            <w:color w:val="auto"/>
            <w:sz w:val="24"/>
            <w:szCs w:val="24"/>
            <w:u w:val="none"/>
            <w:rtl/>
          </w:rPr>
          <w:t xml:space="preserve"> </w:t>
        </w:r>
        <w:r w:rsidR="00920A4B" w:rsidRPr="004E20B1">
          <w:rPr>
            <w:rStyle w:val="Hyperlink"/>
            <w:rFonts w:ascii="Arial" w:hAnsi="Arial" w:cs="David" w:hint="eastAsia"/>
            <w:color w:val="auto"/>
            <w:sz w:val="24"/>
            <w:szCs w:val="24"/>
            <w:u w:val="none"/>
            <w:rtl/>
          </w:rPr>
          <w:t>בדבר</w:t>
        </w:r>
        <w:r w:rsidR="00920A4B" w:rsidRPr="004E20B1">
          <w:rPr>
            <w:rStyle w:val="Hyperlink"/>
            <w:rFonts w:ascii="Arial" w:hAnsi="Arial" w:cs="David"/>
            <w:color w:val="auto"/>
            <w:sz w:val="24"/>
            <w:szCs w:val="24"/>
            <w:u w:val="none"/>
            <w:rtl/>
          </w:rPr>
          <w:t xml:space="preserve"> </w:t>
        </w:r>
        <w:r w:rsidR="00920A4B" w:rsidRPr="004E20B1">
          <w:rPr>
            <w:rStyle w:val="Hyperlink"/>
            <w:rFonts w:ascii="Arial" w:hAnsi="Arial" w:cs="David" w:hint="eastAsia"/>
            <w:color w:val="auto"/>
            <w:sz w:val="24"/>
            <w:szCs w:val="24"/>
            <w:u w:val="none"/>
            <w:rtl/>
          </w:rPr>
          <w:t>ניגוד</w:t>
        </w:r>
        <w:r w:rsidR="00920A4B" w:rsidRPr="004E20B1">
          <w:rPr>
            <w:rStyle w:val="Hyperlink"/>
            <w:rFonts w:ascii="Arial" w:hAnsi="Arial" w:cs="David"/>
            <w:color w:val="auto"/>
            <w:sz w:val="24"/>
            <w:szCs w:val="24"/>
            <w:u w:val="none"/>
            <w:rtl/>
          </w:rPr>
          <w:t xml:space="preserve"> </w:t>
        </w:r>
        <w:r w:rsidR="00920A4B" w:rsidRPr="004E20B1">
          <w:rPr>
            <w:rStyle w:val="Hyperlink"/>
            <w:rFonts w:ascii="Arial" w:hAnsi="Arial" w:cs="David" w:hint="eastAsia"/>
            <w:color w:val="auto"/>
            <w:sz w:val="24"/>
            <w:szCs w:val="24"/>
            <w:u w:val="none"/>
            <w:rtl/>
          </w:rPr>
          <w:t>עניינים</w:t>
        </w:r>
        <w:r w:rsidR="00920A4B" w:rsidRPr="004E20B1">
          <w:rPr>
            <w:webHidden/>
            <w:sz w:val="24"/>
            <w:szCs w:val="24"/>
            <w:rtl/>
          </w:rPr>
          <w:tab/>
        </w:r>
        <w:r w:rsidR="00920A4B" w:rsidRPr="004F56D9">
          <w:rPr>
            <w:rStyle w:val="Hyperlink"/>
            <w:rFonts w:cs="David"/>
            <w:color w:val="auto"/>
            <w:sz w:val="24"/>
            <w:szCs w:val="24"/>
            <w:u w:val="none"/>
            <w:rtl/>
          </w:rPr>
          <w:fldChar w:fldCharType="begin"/>
        </w:r>
        <w:r w:rsidR="00920A4B" w:rsidRPr="004E20B1">
          <w:rPr>
            <w:webHidden/>
            <w:sz w:val="24"/>
            <w:szCs w:val="24"/>
            <w:rtl/>
          </w:rPr>
          <w:instrText xml:space="preserve"> </w:instrText>
        </w:r>
        <w:r w:rsidR="00920A4B" w:rsidRPr="004E20B1">
          <w:rPr>
            <w:webHidden/>
            <w:sz w:val="24"/>
            <w:szCs w:val="24"/>
          </w:rPr>
          <w:instrText>PAGEREF</w:instrText>
        </w:r>
        <w:r w:rsidR="00920A4B" w:rsidRPr="004E20B1">
          <w:rPr>
            <w:webHidden/>
            <w:sz w:val="24"/>
            <w:szCs w:val="24"/>
            <w:rtl/>
          </w:rPr>
          <w:instrText xml:space="preserve"> _</w:instrText>
        </w:r>
        <w:r w:rsidR="00920A4B" w:rsidRPr="004E20B1">
          <w:rPr>
            <w:webHidden/>
            <w:sz w:val="24"/>
            <w:szCs w:val="24"/>
          </w:rPr>
          <w:instrText>Toc413578711 \h</w:instrText>
        </w:r>
        <w:r w:rsidR="00920A4B" w:rsidRPr="004E20B1">
          <w:rPr>
            <w:webHidden/>
            <w:sz w:val="24"/>
            <w:szCs w:val="24"/>
            <w:rtl/>
          </w:rPr>
          <w:instrText xml:space="preserve"> </w:instrText>
        </w:r>
        <w:r w:rsidR="00920A4B" w:rsidRPr="004F56D9">
          <w:rPr>
            <w:rStyle w:val="Hyperlink"/>
            <w:rFonts w:cs="David"/>
            <w:color w:val="auto"/>
            <w:sz w:val="24"/>
            <w:szCs w:val="24"/>
            <w:u w:val="none"/>
            <w:rtl/>
          </w:rPr>
        </w:r>
        <w:r w:rsidR="00920A4B" w:rsidRPr="004F56D9">
          <w:rPr>
            <w:rStyle w:val="Hyperlink"/>
            <w:rFonts w:cs="David"/>
            <w:color w:val="auto"/>
            <w:sz w:val="24"/>
            <w:szCs w:val="24"/>
            <w:u w:val="none"/>
            <w:rtl/>
          </w:rPr>
          <w:fldChar w:fldCharType="separate"/>
        </w:r>
        <w:r w:rsidR="00D37A0C">
          <w:rPr>
            <w:rFonts w:hint="cs"/>
            <w:webHidden/>
            <w:sz w:val="24"/>
            <w:szCs w:val="24"/>
            <w:rtl/>
          </w:rPr>
          <w:t>48</w:t>
        </w:r>
        <w:r w:rsidR="00920A4B" w:rsidRPr="004F56D9">
          <w:rPr>
            <w:rStyle w:val="Hyperlink"/>
            <w:rFonts w:cs="David"/>
            <w:color w:val="auto"/>
            <w:sz w:val="24"/>
            <w:szCs w:val="24"/>
            <w:u w:val="none"/>
            <w:rtl/>
          </w:rPr>
          <w:fldChar w:fldCharType="end"/>
        </w:r>
      </w:hyperlink>
    </w:p>
    <w:p w:rsidR="00920A4B" w:rsidRPr="004E20B1" w:rsidRDefault="008E2648" w:rsidP="00D37A0C">
      <w:pPr>
        <w:pStyle w:val="TOC3"/>
        <w:rPr>
          <w:rFonts w:asciiTheme="minorHAnsi" w:eastAsiaTheme="minorEastAsia" w:hAnsiTheme="minorHAnsi"/>
          <w:b/>
          <w:bCs/>
          <w:sz w:val="24"/>
          <w:szCs w:val="24"/>
          <w:rtl/>
        </w:rPr>
      </w:pPr>
      <w:hyperlink w:anchor="_Toc413578712" w:history="1">
        <w:r w:rsidR="00920A4B" w:rsidRPr="004E20B1">
          <w:rPr>
            <w:rStyle w:val="Hyperlink"/>
            <w:rFonts w:ascii="Arial" w:hAnsi="Arial" w:cs="David" w:hint="eastAsia"/>
            <w:color w:val="auto"/>
            <w:sz w:val="24"/>
            <w:szCs w:val="24"/>
            <w:u w:val="none"/>
            <w:rtl/>
          </w:rPr>
          <w:t>נספח</w:t>
        </w:r>
        <w:r w:rsidR="00920A4B" w:rsidRPr="004E20B1">
          <w:rPr>
            <w:rStyle w:val="Hyperlink"/>
            <w:rFonts w:ascii="Arial" w:hAnsi="Arial" w:cs="David"/>
            <w:color w:val="auto"/>
            <w:sz w:val="24"/>
            <w:szCs w:val="24"/>
            <w:u w:val="none"/>
            <w:rtl/>
          </w:rPr>
          <w:t xml:space="preserve"> </w:t>
        </w:r>
        <w:r w:rsidR="00920A4B" w:rsidRPr="004E20B1">
          <w:rPr>
            <w:rStyle w:val="Hyperlink"/>
            <w:rFonts w:ascii="Arial" w:hAnsi="Arial" w:cs="David" w:hint="eastAsia"/>
            <w:color w:val="auto"/>
            <w:sz w:val="24"/>
            <w:szCs w:val="24"/>
            <w:u w:val="none"/>
            <w:rtl/>
          </w:rPr>
          <w:t>ט</w:t>
        </w:r>
        <w:r w:rsidR="00920A4B" w:rsidRPr="004E20B1">
          <w:rPr>
            <w:rStyle w:val="Hyperlink"/>
            <w:rFonts w:ascii="Arial" w:hAnsi="Arial" w:cs="David"/>
            <w:color w:val="auto"/>
            <w:sz w:val="24"/>
            <w:szCs w:val="24"/>
            <w:u w:val="none"/>
            <w:rtl/>
          </w:rPr>
          <w:t xml:space="preserve">' – </w:t>
        </w:r>
        <w:r w:rsidR="00920A4B" w:rsidRPr="004E20B1">
          <w:rPr>
            <w:rStyle w:val="Hyperlink"/>
            <w:rFonts w:ascii="Arial" w:hAnsi="Arial" w:cs="David" w:hint="eastAsia"/>
            <w:color w:val="auto"/>
            <w:sz w:val="24"/>
            <w:szCs w:val="24"/>
            <w:u w:val="none"/>
            <w:rtl/>
          </w:rPr>
          <w:t>עידוד</w:t>
        </w:r>
        <w:r w:rsidR="00920A4B" w:rsidRPr="004E20B1">
          <w:rPr>
            <w:rStyle w:val="Hyperlink"/>
            <w:rFonts w:ascii="Arial" w:hAnsi="Arial" w:cs="David"/>
            <w:color w:val="auto"/>
            <w:sz w:val="24"/>
            <w:szCs w:val="24"/>
            <w:u w:val="none"/>
            <w:rtl/>
          </w:rPr>
          <w:t xml:space="preserve"> </w:t>
        </w:r>
        <w:r w:rsidR="00920A4B" w:rsidRPr="004E20B1">
          <w:rPr>
            <w:rStyle w:val="Hyperlink"/>
            <w:rFonts w:ascii="Arial" w:hAnsi="Arial" w:cs="David" w:hint="eastAsia"/>
            <w:color w:val="auto"/>
            <w:sz w:val="24"/>
            <w:szCs w:val="24"/>
            <w:u w:val="none"/>
            <w:rtl/>
          </w:rPr>
          <w:t>נשים</w:t>
        </w:r>
        <w:r w:rsidR="00920A4B" w:rsidRPr="004E20B1">
          <w:rPr>
            <w:rStyle w:val="Hyperlink"/>
            <w:rFonts w:ascii="Arial" w:hAnsi="Arial" w:cs="David"/>
            <w:color w:val="auto"/>
            <w:sz w:val="24"/>
            <w:szCs w:val="24"/>
            <w:u w:val="none"/>
            <w:rtl/>
          </w:rPr>
          <w:t xml:space="preserve"> </w:t>
        </w:r>
        <w:r w:rsidR="00920A4B" w:rsidRPr="004E20B1">
          <w:rPr>
            <w:rStyle w:val="Hyperlink"/>
            <w:rFonts w:ascii="Arial" w:hAnsi="Arial" w:cs="David" w:hint="eastAsia"/>
            <w:color w:val="auto"/>
            <w:sz w:val="24"/>
            <w:szCs w:val="24"/>
            <w:u w:val="none"/>
            <w:rtl/>
          </w:rPr>
          <w:t>בעסקים</w:t>
        </w:r>
        <w:r w:rsidR="00920A4B" w:rsidRPr="004E20B1">
          <w:rPr>
            <w:webHidden/>
            <w:sz w:val="24"/>
            <w:szCs w:val="24"/>
            <w:rtl/>
          </w:rPr>
          <w:tab/>
        </w:r>
        <w:r w:rsidR="00D37A0C">
          <w:rPr>
            <w:rStyle w:val="Hyperlink"/>
            <w:rFonts w:cs="David" w:hint="cs"/>
            <w:color w:val="auto"/>
            <w:sz w:val="24"/>
            <w:szCs w:val="24"/>
            <w:u w:val="none"/>
            <w:rtl/>
          </w:rPr>
          <w:t>49</w:t>
        </w:r>
      </w:hyperlink>
    </w:p>
    <w:p w:rsidR="00920A4B" w:rsidRPr="004E20B1" w:rsidRDefault="008E2648" w:rsidP="00D37A0C">
      <w:pPr>
        <w:pStyle w:val="TOC3"/>
        <w:rPr>
          <w:rFonts w:asciiTheme="minorHAnsi" w:eastAsiaTheme="minorEastAsia" w:hAnsiTheme="minorHAnsi"/>
          <w:b/>
          <w:bCs/>
          <w:sz w:val="24"/>
          <w:szCs w:val="24"/>
          <w:rtl/>
        </w:rPr>
      </w:pPr>
      <w:hyperlink w:anchor="_Toc413578713" w:history="1">
        <w:r w:rsidR="00920A4B" w:rsidRPr="004E20B1">
          <w:rPr>
            <w:rStyle w:val="Hyperlink"/>
            <w:rFonts w:ascii="Courier" w:hAnsi="Courier" w:cs="David" w:hint="eastAsia"/>
            <w:color w:val="auto"/>
            <w:sz w:val="24"/>
            <w:szCs w:val="24"/>
            <w:u w:val="none"/>
            <w:rtl/>
          </w:rPr>
          <w:t>נספח</w:t>
        </w:r>
        <w:r w:rsidR="00920A4B" w:rsidRPr="004E20B1">
          <w:rPr>
            <w:rStyle w:val="Hyperlink"/>
            <w:rFonts w:ascii="Courier" w:hAnsi="Courier" w:cs="David"/>
            <w:color w:val="auto"/>
            <w:sz w:val="24"/>
            <w:szCs w:val="24"/>
            <w:u w:val="none"/>
            <w:rtl/>
          </w:rPr>
          <w:t xml:space="preserve"> </w:t>
        </w:r>
        <w:r w:rsidR="00920A4B" w:rsidRPr="004E20B1">
          <w:rPr>
            <w:rStyle w:val="Hyperlink"/>
            <w:rFonts w:ascii="Courier" w:hAnsi="Courier" w:cs="David" w:hint="eastAsia"/>
            <w:color w:val="auto"/>
            <w:sz w:val="24"/>
            <w:szCs w:val="24"/>
            <w:u w:val="none"/>
            <w:rtl/>
          </w:rPr>
          <w:t>י</w:t>
        </w:r>
        <w:r w:rsidR="00920A4B" w:rsidRPr="004E20B1">
          <w:rPr>
            <w:rStyle w:val="Hyperlink"/>
            <w:rFonts w:ascii="Courier" w:hAnsi="Courier" w:cs="David"/>
            <w:color w:val="auto"/>
            <w:sz w:val="24"/>
            <w:szCs w:val="24"/>
            <w:u w:val="none"/>
            <w:rtl/>
          </w:rPr>
          <w:t xml:space="preserve">' – </w:t>
        </w:r>
        <w:r w:rsidR="00920A4B" w:rsidRPr="004E20B1">
          <w:rPr>
            <w:rStyle w:val="Hyperlink"/>
            <w:rFonts w:ascii="Courier" w:hAnsi="Courier" w:cs="David" w:hint="eastAsia"/>
            <w:color w:val="auto"/>
            <w:sz w:val="24"/>
            <w:szCs w:val="24"/>
            <w:u w:val="none"/>
            <w:rtl/>
          </w:rPr>
          <w:t>אישור</w:t>
        </w:r>
        <w:r w:rsidR="00920A4B" w:rsidRPr="004E20B1">
          <w:rPr>
            <w:rStyle w:val="Hyperlink"/>
            <w:rFonts w:ascii="Courier" w:hAnsi="Courier" w:cs="David"/>
            <w:color w:val="auto"/>
            <w:sz w:val="24"/>
            <w:szCs w:val="24"/>
            <w:u w:val="none"/>
            <w:rtl/>
          </w:rPr>
          <w:t xml:space="preserve"> </w:t>
        </w:r>
        <w:r w:rsidR="00920A4B" w:rsidRPr="004E20B1">
          <w:rPr>
            <w:rStyle w:val="Hyperlink"/>
            <w:rFonts w:ascii="Courier" w:hAnsi="Courier" w:cs="David" w:hint="eastAsia"/>
            <w:color w:val="auto"/>
            <w:sz w:val="24"/>
            <w:szCs w:val="24"/>
            <w:u w:val="none"/>
            <w:rtl/>
          </w:rPr>
          <w:t>רו</w:t>
        </w:r>
        <w:r w:rsidR="00920A4B" w:rsidRPr="004E20B1">
          <w:rPr>
            <w:rStyle w:val="Hyperlink"/>
            <w:rFonts w:ascii="Courier" w:hAnsi="Courier" w:cs="David"/>
            <w:color w:val="auto"/>
            <w:sz w:val="24"/>
            <w:szCs w:val="24"/>
            <w:u w:val="none"/>
            <w:rtl/>
          </w:rPr>
          <w:t>"</w:t>
        </w:r>
        <w:r w:rsidR="00920A4B" w:rsidRPr="004E20B1">
          <w:rPr>
            <w:rStyle w:val="Hyperlink"/>
            <w:rFonts w:ascii="Courier" w:hAnsi="Courier" w:cs="David" w:hint="eastAsia"/>
            <w:color w:val="auto"/>
            <w:sz w:val="24"/>
            <w:szCs w:val="24"/>
            <w:u w:val="none"/>
            <w:rtl/>
          </w:rPr>
          <w:t>ח</w:t>
        </w:r>
        <w:r w:rsidR="00920A4B" w:rsidRPr="004E20B1">
          <w:rPr>
            <w:rStyle w:val="Hyperlink"/>
            <w:rFonts w:ascii="Courier" w:hAnsi="Courier" w:cs="David"/>
            <w:color w:val="auto"/>
            <w:sz w:val="24"/>
            <w:szCs w:val="24"/>
            <w:u w:val="none"/>
            <w:rtl/>
          </w:rPr>
          <w:t>/</w:t>
        </w:r>
        <w:r w:rsidR="00920A4B" w:rsidRPr="004E20B1">
          <w:rPr>
            <w:rStyle w:val="Hyperlink"/>
            <w:rFonts w:ascii="Courier" w:hAnsi="Courier" w:cs="David" w:hint="eastAsia"/>
            <w:color w:val="auto"/>
            <w:sz w:val="24"/>
            <w:szCs w:val="24"/>
            <w:u w:val="none"/>
            <w:rtl/>
          </w:rPr>
          <w:t>פקיד</w:t>
        </w:r>
        <w:r w:rsidR="00920A4B" w:rsidRPr="004E20B1">
          <w:rPr>
            <w:rStyle w:val="Hyperlink"/>
            <w:rFonts w:ascii="Courier" w:hAnsi="Courier" w:cs="David"/>
            <w:color w:val="auto"/>
            <w:sz w:val="24"/>
            <w:szCs w:val="24"/>
            <w:u w:val="none"/>
            <w:rtl/>
          </w:rPr>
          <w:t xml:space="preserve"> </w:t>
        </w:r>
        <w:r w:rsidR="00920A4B" w:rsidRPr="004E20B1">
          <w:rPr>
            <w:rStyle w:val="Hyperlink"/>
            <w:rFonts w:ascii="Courier" w:hAnsi="Courier" w:cs="David" w:hint="eastAsia"/>
            <w:color w:val="auto"/>
            <w:sz w:val="24"/>
            <w:szCs w:val="24"/>
            <w:u w:val="none"/>
            <w:rtl/>
          </w:rPr>
          <w:t>שומה</w:t>
        </w:r>
        <w:r w:rsidR="00920A4B" w:rsidRPr="004E20B1">
          <w:rPr>
            <w:rStyle w:val="Hyperlink"/>
            <w:rFonts w:ascii="Courier" w:hAnsi="Courier" w:cs="David"/>
            <w:color w:val="auto"/>
            <w:sz w:val="24"/>
            <w:szCs w:val="24"/>
            <w:u w:val="none"/>
            <w:rtl/>
          </w:rPr>
          <w:t xml:space="preserve"> </w:t>
        </w:r>
        <w:r w:rsidR="00920A4B" w:rsidRPr="004E20B1">
          <w:rPr>
            <w:rStyle w:val="Hyperlink"/>
            <w:rFonts w:ascii="Courier" w:hAnsi="Courier" w:cs="David" w:hint="eastAsia"/>
            <w:color w:val="auto"/>
            <w:sz w:val="24"/>
            <w:szCs w:val="24"/>
            <w:u w:val="none"/>
            <w:rtl/>
          </w:rPr>
          <w:t>בר</w:t>
        </w:r>
        <w:r w:rsidR="00920A4B" w:rsidRPr="004E20B1">
          <w:rPr>
            <w:rStyle w:val="Hyperlink"/>
            <w:rFonts w:ascii="Courier" w:hAnsi="Courier" w:cs="David"/>
            <w:color w:val="auto"/>
            <w:sz w:val="24"/>
            <w:szCs w:val="24"/>
            <w:u w:val="none"/>
            <w:rtl/>
          </w:rPr>
          <w:t xml:space="preserve"> </w:t>
        </w:r>
        <w:r w:rsidR="00920A4B" w:rsidRPr="004E20B1">
          <w:rPr>
            <w:rStyle w:val="Hyperlink"/>
            <w:rFonts w:ascii="Courier" w:hAnsi="Courier" w:cs="David" w:hint="eastAsia"/>
            <w:color w:val="auto"/>
            <w:sz w:val="24"/>
            <w:szCs w:val="24"/>
            <w:u w:val="none"/>
            <w:rtl/>
          </w:rPr>
          <w:t>תוקף</w:t>
        </w:r>
        <w:r w:rsidR="00920A4B" w:rsidRPr="004E20B1">
          <w:rPr>
            <w:rStyle w:val="Hyperlink"/>
            <w:rFonts w:ascii="Courier" w:hAnsi="Courier" w:cs="David"/>
            <w:color w:val="auto"/>
            <w:sz w:val="24"/>
            <w:szCs w:val="24"/>
            <w:u w:val="none"/>
            <w:rtl/>
          </w:rPr>
          <w:t xml:space="preserve"> </w:t>
        </w:r>
        <w:r w:rsidR="00920A4B" w:rsidRPr="004E20B1">
          <w:rPr>
            <w:rStyle w:val="Hyperlink"/>
            <w:rFonts w:ascii="Courier" w:hAnsi="Courier" w:cs="David" w:hint="eastAsia"/>
            <w:color w:val="auto"/>
            <w:sz w:val="24"/>
            <w:szCs w:val="24"/>
            <w:u w:val="none"/>
            <w:rtl/>
          </w:rPr>
          <w:t>על</w:t>
        </w:r>
        <w:r w:rsidR="00920A4B" w:rsidRPr="004E20B1">
          <w:rPr>
            <w:rStyle w:val="Hyperlink"/>
            <w:rFonts w:ascii="Courier" w:hAnsi="Courier" w:cs="David"/>
            <w:color w:val="auto"/>
            <w:sz w:val="24"/>
            <w:szCs w:val="24"/>
            <w:u w:val="none"/>
            <w:rtl/>
          </w:rPr>
          <w:t xml:space="preserve"> </w:t>
        </w:r>
        <w:r w:rsidR="00920A4B" w:rsidRPr="004E20B1">
          <w:rPr>
            <w:rStyle w:val="Hyperlink"/>
            <w:rFonts w:ascii="Courier" w:hAnsi="Courier" w:cs="David" w:hint="eastAsia"/>
            <w:color w:val="auto"/>
            <w:sz w:val="24"/>
            <w:szCs w:val="24"/>
            <w:u w:val="none"/>
            <w:rtl/>
          </w:rPr>
          <w:t>ניהול</w:t>
        </w:r>
        <w:r w:rsidR="00920A4B" w:rsidRPr="004E20B1">
          <w:rPr>
            <w:rStyle w:val="Hyperlink"/>
            <w:rFonts w:ascii="Courier" w:hAnsi="Courier" w:cs="David"/>
            <w:color w:val="auto"/>
            <w:sz w:val="24"/>
            <w:szCs w:val="24"/>
            <w:u w:val="none"/>
            <w:rtl/>
          </w:rPr>
          <w:t xml:space="preserve"> </w:t>
        </w:r>
        <w:r w:rsidR="00920A4B" w:rsidRPr="004E20B1">
          <w:rPr>
            <w:rStyle w:val="Hyperlink"/>
            <w:rFonts w:ascii="Courier" w:hAnsi="Courier" w:cs="David" w:hint="eastAsia"/>
            <w:color w:val="auto"/>
            <w:sz w:val="24"/>
            <w:szCs w:val="24"/>
            <w:u w:val="none"/>
            <w:rtl/>
          </w:rPr>
          <w:t>ספרים</w:t>
        </w:r>
        <w:r w:rsidR="00920A4B" w:rsidRPr="004E20B1">
          <w:rPr>
            <w:rStyle w:val="Hyperlink"/>
            <w:rFonts w:ascii="Courier" w:hAnsi="Courier" w:cs="David"/>
            <w:color w:val="auto"/>
            <w:sz w:val="24"/>
            <w:szCs w:val="24"/>
            <w:u w:val="none"/>
            <w:rtl/>
          </w:rPr>
          <w:t xml:space="preserve"> </w:t>
        </w:r>
        <w:r w:rsidR="00920A4B" w:rsidRPr="004E20B1">
          <w:rPr>
            <w:rStyle w:val="Hyperlink"/>
            <w:rFonts w:ascii="Courier" w:hAnsi="Courier" w:cs="David" w:hint="eastAsia"/>
            <w:color w:val="auto"/>
            <w:sz w:val="24"/>
            <w:szCs w:val="24"/>
            <w:u w:val="none"/>
            <w:rtl/>
          </w:rPr>
          <w:t>כחוק</w:t>
        </w:r>
        <w:r w:rsidR="00920A4B" w:rsidRPr="004E20B1">
          <w:rPr>
            <w:rStyle w:val="Hyperlink"/>
            <w:rFonts w:ascii="Arial" w:hAnsi="Arial" w:cs="David"/>
            <w:color w:val="auto"/>
            <w:sz w:val="24"/>
            <w:szCs w:val="24"/>
            <w:u w:val="none"/>
            <w:rtl/>
          </w:rPr>
          <w:t xml:space="preserve"> </w:t>
        </w:r>
        <w:r w:rsidR="00920A4B" w:rsidRPr="004E20B1">
          <w:rPr>
            <w:rStyle w:val="Hyperlink"/>
            <w:rFonts w:ascii="Arial" w:hAnsi="Arial" w:cs="David" w:hint="eastAsia"/>
            <w:color w:val="auto"/>
            <w:sz w:val="24"/>
            <w:szCs w:val="24"/>
            <w:u w:val="none"/>
            <w:rtl/>
          </w:rPr>
          <w:t>לפי</w:t>
        </w:r>
        <w:r w:rsidR="00920A4B" w:rsidRPr="004E20B1">
          <w:rPr>
            <w:rStyle w:val="Hyperlink"/>
            <w:rFonts w:ascii="Arial" w:hAnsi="Arial" w:cs="David"/>
            <w:color w:val="auto"/>
            <w:sz w:val="24"/>
            <w:szCs w:val="24"/>
            <w:u w:val="none"/>
            <w:rtl/>
          </w:rPr>
          <w:t xml:space="preserve"> </w:t>
        </w:r>
        <w:r w:rsidR="00920A4B" w:rsidRPr="004E20B1">
          <w:rPr>
            <w:rStyle w:val="Hyperlink"/>
            <w:rFonts w:ascii="Arial" w:hAnsi="Arial" w:cs="David" w:hint="eastAsia"/>
            <w:color w:val="auto"/>
            <w:sz w:val="24"/>
            <w:szCs w:val="24"/>
            <w:u w:val="none"/>
            <w:rtl/>
          </w:rPr>
          <w:t>חוק</w:t>
        </w:r>
        <w:r w:rsidR="00920A4B" w:rsidRPr="004E20B1">
          <w:rPr>
            <w:rStyle w:val="Hyperlink"/>
            <w:rFonts w:ascii="Arial" w:hAnsi="Arial" w:cs="David"/>
            <w:color w:val="auto"/>
            <w:sz w:val="24"/>
            <w:szCs w:val="24"/>
            <w:u w:val="none"/>
            <w:rtl/>
          </w:rPr>
          <w:t xml:space="preserve"> </w:t>
        </w:r>
        <w:r w:rsidR="00920A4B" w:rsidRPr="004E20B1">
          <w:rPr>
            <w:rStyle w:val="Hyperlink"/>
            <w:rFonts w:ascii="Arial" w:hAnsi="Arial" w:cs="David" w:hint="eastAsia"/>
            <w:color w:val="auto"/>
            <w:sz w:val="24"/>
            <w:szCs w:val="24"/>
            <w:u w:val="none"/>
            <w:rtl/>
          </w:rPr>
          <w:t>לפי</w:t>
        </w:r>
        <w:r w:rsidR="00920A4B" w:rsidRPr="004E20B1">
          <w:rPr>
            <w:rStyle w:val="Hyperlink"/>
            <w:rFonts w:ascii="Arial" w:hAnsi="Arial" w:cs="David"/>
            <w:color w:val="auto"/>
            <w:sz w:val="24"/>
            <w:szCs w:val="24"/>
            <w:u w:val="none"/>
            <w:rtl/>
          </w:rPr>
          <w:t xml:space="preserve"> </w:t>
        </w:r>
        <w:r w:rsidR="00920A4B" w:rsidRPr="004E20B1">
          <w:rPr>
            <w:rStyle w:val="Hyperlink"/>
            <w:rFonts w:ascii="Arial" w:hAnsi="Arial" w:cs="David" w:hint="eastAsia"/>
            <w:color w:val="auto"/>
            <w:sz w:val="24"/>
            <w:szCs w:val="24"/>
            <w:u w:val="none"/>
            <w:rtl/>
          </w:rPr>
          <w:t>חוק</w:t>
        </w:r>
        <w:r w:rsidR="00920A4B" w:rsidRPr="004E20B1">
          <w:rPr>
            <w:rStyle w:val="Hyperlink"/>
            <w:rFonts w:ascii="Arial" w:hAnsi="Arial" w:cs="David"/>
            <w:color w:val="auto"/>
            <w:sz w:val="24"/>
            <w:szCs w:val="24"/>
            <w:u w:val="none"/>
            <w:rtl/>
          </w:rPr>
          <w:t xml:space="preserve"> </w:t>
        </w:r>
        <w:r w:rsidR="00920A4B" w:rsidRPr="004E20B1">
          <w:rPr>
            <w:rStyle w:val="Hyperlink"/>
            <w:rFonts w:ascii="Arial" w:hAnsi="Arial" w:cs="David" w:hint="eastAsia"/>
            <w:color w:val="auto"/>
            <w:sz w:val="24"/>
            <w:szCs w:val="24"/>
            <w:u w:val="none"/>
            <w:rtl/>
          </w:rPr>
          <w:t>עסקאות</w:t>
        </w:r>
        <w:r w:rsidR="00920A4B" w:rsidRPr="004E20B1">
          <w:rPr>
            <w:rStyle w:val="Hyperlink"/>
            <w:rFonts w:ascii="Arial" w:hAnsi="Arial" w:cs="David"/>
            <w:color w:val="auto"/>
            <w:sz w:val="24"/>
            <w:szCs w:val="24"/>
            <w:u w:val="none"/>
            <w:rtl/>
          </w:rPr>
          <w:t xml:space="preserve"> </w:t>
        </w:r>
        <w:r w:rsidR="00920A4B" w:rsidRPr="004E20B1">
          <w:rPr>
            <w:rStyle w:val="Hyperlink"/>
            <w:rFonts w:ascii="Arial" w:hAnsi="Arial" w:cs="David" w:hint="eastAsia"/>
            <w:color w:val="auto"/>
            <w:sz w:val="24"/>
            <w:szCs w:val="24"/>
            <w:u w:val="none"/>
            <w:rtl/>
          </w:rPr>
          <w:t>גופים</w:t>
        </w:r>
        <w:r w:rsidR="00920A4B" w:rsidRPr="004E20B1">
          <w:rPr>
            <w:rStyle w:val="Hyperlink"/>
            <w:rFonts w:ascii="Arial" w:hAnsi="Arial" w:cs="David"/>
            <w:color w:val="auto"/>
            <w:sz w:val="24"/>
            <w:szCs w:val="24"/>
            <w:u w:val="none"/>
            <w:rtl/>
          </w:rPr>
          <w:t xml:space="preserve"> </w:t>
        </w:r>
        <w:r w:rsidR="00920A4B" w:rsidRPr="004E20B1">
          <w:rPr>
            <w:rStyle w:val="Hyperlink"/>
            <w:rFonts w:ascii="Arial" w:hAnsi="Arial" w:cs="David" w:hint="eastAsia"/>
            <w:color w:val="auto"/>
            <w:sz w:val="24"/>
            <w:szCs w:val="24"/>
            <w:u w:val="none"/>
            <w:rtl/>
          </w:rPr>
          <w:t>ציבוריים</w:t>
        </w:r>
        <w:r w:rsidR="00920A4B" w:rsidRPr="004E20B1">
          <w:rPr>
            <w:rStyle w:val="Hyperlink"/>
            <w:rFonts w:ascii="Arial" w:hAnsi="Arial" w:cs="David"/>
            <w:color w:val="auto"/>
            <w:sz w:val="24"/>
            <w:szCs w:val="24"/>
            <w:u w:val="none"/>
            <w:rtl/>
          </w:rPr>
          <w:t xml:space="preserve">, </w:t>
        </w:r>
        <w:r w:rsidR="00920A4B" w:rsidRPr="004E20B1">
          <w:rPr>
            <w:rStyle w:val="Hyperlink"/>
            <w:rFonts w:ascii="Arial" w:hAnsi="Arial" w:cs="David" w:hint="eastAsia"/>
            <w:color w:val="auto"/>
            <w:sz w:val="24"/>
            <w:szCs w:val="24"/>
            <w:u w:val="none"/>
            <w:rtl/>
          </w:rPr>
          <w:t>התשל</w:t>
        </w:r>
        <w:r w:rsidR="00920A4B" w:rsidRPr="004E20B1">
          <w:rPr>
            <w:rStyle w:val="Hyperlink"/>
            <w:rFonts w:ascii="Arial" w:hAnsi="Arial" w:cs="David"/>
            <w:color w:val="auto"/>
            <w:sz w:val="24"/>
            <w:szCs w:val="24"/>
            <w:u w:val="none"/>
            <w:rtl/>
          </w:rPr>
          <w:t>"</w:t>
        </w:r>
        <w:r w:rsidR="00920A4B" w:rsidRPr="004E20B1">
          <w:rPr>
            <w:rStyle w:val="Hyperlink"/>
            <w:rFonts w:ascii="Arial" w:hAnsi="Arial" w:cs="David" w:hint="eastAsia"/>
            <w:color w:val="auto"/>
            <w:sz w:val="24"/>
            <w:szCs w:val="24"/>
            <w:u w:val="none"/>
            <w:rtl/>
          </w:rPr>
          <w:t>ו</w:t>
        </w:r>
        <w:r w:rsidR="00920A4B" w:rsidRPr="004E20B1">
          <w:rPr>
            <w:rStyle w:val="Hyperlink"/>
            <w:rFonts w:ascii="Arial" w:hAnsi="Arial" w:cs="David"/>
            <w:color w:val="auto"/>
            <w:sz w:val="24"/>
            <w:szCs w:val="24"/>
            <w:u w:val="none"/>
            <w:rtl/>
          </w:rPr>
          <w:t>-1976 (</w:t>
        </w:r>
        <w:r w:rsidR="00920A4B" w:rsidRPr="004E20B1">
          <w:rPr>
            <w:rStyle w:val="Hyperlink"/>
            <w:rFonts w:ascii="Arial" w:hAnsi="Arial" w:cs="David" w:hint="eastAsia"/>
            <w:color w:val="auto"/>
            <w:sz w:val="24"/>
            <w:szCs w:val="24"/>
            <w:u w:val="none"/>
            <w:rtl/>
          </w:rPr>
          <w:t>אכיפת</w:t>
        </w:r>
        <w:r w:rsidR="00920A4B" w:rsidRPr="004E20B1">
          <w:rPr>
            <w:rStyle w:val="Hyperlink"/>
            <w:rFonts w:ascii="Arial" w:hAnsi="Arial" w:cs="David"/>
            <w:color w:val="auto"/>
            <w:sz w:val="24"/>
            <w:szCs w:val="24"/>
            <w:u w:val="none"/>
            <w:rtl/>
          </w:rPr>
          <w:t xml:space="preserve"> </w:t>
        </w:r>
        <w:r w:rsidR="00920A4B" w:rsidRPr="004E20B1">
          <w:rPr>
            <w:rStyle w:val="Hyperlink"/>
            <w:rFonts w:ascii="Arial" w:hAnsi="Arial" w:cs="David" w:hint="eastAsia"/>
            <w:color w:val="auto"/>
            <w:sz w:val="24"/>
            <w:szCs w:val="24"/>
            <w:u w:val="none"/>
            <w:rtl/>
          </w:rPr>
          <w:t>ניהול</w:t>
        </w:r>
        <w:r w:rsidR="00920A4B" w:rsidRPr="004E20B1">
          <w:rPr>
            <w:rStyle w:val="Hyperlink"/>
            <w:rFonts w:ascii="Arial" w:hAnsi="Arial" w:cs="David"/>
            <w:color w:val="auto"/>
            <w:sz w:val="24"/>
            <w:szCs w:val="24"/>
            <w:u w:val="none"/>
            <w:rtl/>
          </w:rPr>
          <w:t xml:space="preserve"> </w:t>
        </w:r>
        <w:r w:rsidR="00920A4B" w:rsidRPr="004E20B1">
          <w:rPr>
            <w:rStyle w:val="Hyperlink"/>
            <w:rFonts w:ascii="Arial" w:hAnsi="Arial" w:cs="David" w:hint="eastAsia"/>
            <w:color w:val="auto"/>
            <w:sz w:val="24"/>
            <w:szCs w:val="24"/>
            <w:u w:val="none"/>
            <w:rtl/>
          </w:rPr>
          <w:t>חשבונות</w:t>
        </w:r>
        <w:r w:rsidR="00920A4B" w:rsidRPr="004E20B1">
          <w:rPr>
            <w:rStyle w:val="Hyperlink"/>
            <w:rFonts w:ascii="Arial" w:hAnsi="Arial" w:cs="David"/>
            <w:color w:val="auto"/>
            <w:sz w:val="24"/>
            <w:szCs w:val="24"/>
            <w:u w:val="none"/>
            <w:rtl/>
          </w:rPr>
          <w:t xml:space="preserve"> )</w:t>
        </w:r>
        <w:r w:rsidR="00920A4B" w:rsidRPr="004E20B1">
          <w:rPr>
            <w:webHidden/>
            <w:sz w:val="24"/>
            <w:szCs w:val="24"/>
            <w:rtl/>
          </w:rPr>
          <w:tab/>
        </w:r>
        <w:r w:rsidR="00D37A0C">
          <w:rPr>
            <w:rStyle w:val="Hyperlink"/>
            <w:rFonts w:cs="David" w:hint="cs"/>
            <w:color w:val="auto"/>
            <w:sz w:val="24"/>
            <w:szCs w:val="24"/>
            <w:u w:val="none"/>
            <w:rtl/>
          </w:rPr>
          <w:t>50</w:t>
        </w:r>
      </w:hyperlink>
    </w:p>
    <w:p w:rsidR="00920A4B" w:rsidRPr="004E20B1" w:rsidRDefault="008E2648" w:rsidP="00D37A0C">
      <w:pPr>
        <w:pStyle w:val="TOC3"/>
        <w:rPr>
          <w:rFonts w:asciiTheme="minorHAnsi" w:eastAsiaTheme="minorEastAsia" w:hAnsiTheme="minorHAnsi"/>
          <w:sz w:val="24"/>
          <w:szCs w:val="24"/>
          <w:rtl/>
        </w:rPr>
      </w:pPr>
      <w:hyperlink w:anchor="_Toc413578714" w:history="1">
        <w:r w:rsidR="00920A4B" w:rsidRPr="004E20B1">
          <w:rPr>
            <w:rStyle w:val="Hyperlink"/>
            <w:rFonts w:ascii="Arial" w:hAnsi="Arial" w:cs="David" w:hint="eastAsia"/>
            <w:b/>
            <w:color w:val="auto"/>
            <w:sz w:val="24"/>
            <w:szCs w:val="24"/>
            <w:u w:val="none"/>
            <w:rtl/>
          </w:rPr>
          <w:t>נספח</w:t>
        </w:r>
        <w:r w:rsidR="00920A4B" w:rsidRPr="004E20B1">
          <w:rPr>
            <w:rStyle w:val="Hyperlink"/>
            <w:rFonts w:ascii="Arial" w:hAnsi="Arial" w:cs="David"/>
            <w:b/>
            <w:color w:val="auto"/>
            <w:sz w:val="24"/>
            <w:szCs w:val="24"/>
            <w:u w:val="none"/>
            <w:rtl/>
          </w:rPr>
          <w:t xml:space="preserve"> </w:t>
        </w:r>
        <w:r w:rsidR="00920A4B" w:rsidRPr="004E20B1">
          <w:rPr>
            <w:rStyle w:val="Hyperlink"/>
            <w:rFonts w:ascii="Arial" w:hAnsi="Arial" w:cs="David" w:hint="eastAsia"/>
            <w:b/>
            <w:color w:val="auto"/>
            <w:sz w:val="24"/>
            <w:szCs w:val="24"/>
            <w:u w:val="none"/>
            <w:rtl/>
          </w:rPr>
          <w:t>י</w:t>
        </w:r>
        <w:r w:rsidR="00920A4B" w:rsidRPr="004E20B1">
          <w:rPr>
            <w:rStyle w:val="Hyperlink"/>
            <w:rFonts w:ascii="Arial" w:hAnsi="Arial" w:cs="David"/>
            <w:b/>
            <w:color w:val="auto"/>
            <w:sz w:val="24"/>
            <w:szCs w:val="24"/>
            <w:u w:val="none"/>
            <w:rtl/>
          </w:rPr>
          <w:t>"</w:t>
        </w:r>
        <w:r w:rsidR="00920A4B" w:rsidRPr="004E20B1">
          <w:rPr>
            <w:rStyle w:val="Hyperlink"/>
            <w:rFonts w:ascii="Arial" w:hAnsi="Arial" w:cs="David" w:hint="eastAsia"/>
            <w:b/>
            <w:color w:val="auto"/>
            <w:sz w:val="24"/>
            <w:szCs w:val="24"/>
            <w:u w:val="none"/>
            <w:rtl/>
          </w:rPr>
          <w:t>א</w:t>
        </w:r>
        <w:r w:rsidR="00920A4B" w:rsidRPr="004E20B1">
          <w:rPr>
            <w:rStyle w:val="Hyperlink"/>
            <w:rFonts w:ascii="Arial" w:hAnsi="Arial" w:cs="David"/>
            <w:b/>
            <w:color w:val="auto"/>
            <w:sz w:val="24"/>
            <w:szCs w:val="24"/>
            <w:u w:val="none"/>
            <w:rtl/>
          </w:rPr>
          <w:t>-</w:t>
        </w:r>
        <w:r w:rsidR="00920A4B" w:rsidRPr="004E20B1">
          <w:rPr>
            <w:rStyle w:val="Hyperlink"/>
            <w:rFonts w:ascii="Arial" w:hAnsi="Arial" w:cs="David" w:hint="eastAsia"/>
            <w:b/>
            <w:color w:val="auto"/>
            <w:sz w:val="24"/>
            <w:szCs w:val="24"/>
            <w:u w:val="none"/>
            <w:rtl/>
          </w:rPr>
          <w:t>תצהיר</w:t>
        </w:r>
        <w:r w:rsidR="00920A4B" w:rsidRPr="004E20B1">
          <w:rPr>
            <w:rStyle w:val="Hyperlink"/>
            <w:rFonts w:ascii="Arial" w:hAnsi="Arial" w:cs="David"/>
            <w:b/>
            <w:color w:val="auto"/>
            <w:sz w:val="24"/>
            <w:szCs w:val="24"/>
            <w:u w:val="none"/>
            <w:rtl/>
          </w:rPr>
          <w:t xml:space="preserve"> </w:t>
        </w:r>
        <w:r w:rsidR="00920A4B" w:rsidRPr="004E20B1">
          <w:rPr>
            <w:rStyle w:val="Hyperlink"/>
            <w:rFonts w:ascii="Arial" w:hAnsi="Arial" w:cs="David" w:hint="eastAsia"/>
            <w:b/>
            <w:color w:val="auto"/>
            <w:sz w:val="24"/>
            <w:szCs w:val="24"/>
            <w:u w:val="none"/>
            <w:rtl/>
          </w:rPr>
          <w:t>בדבר</w:t>
        </w:r>
        <w:r w:rsidR="00920A4B" w:rsidRPr="004E20B1">
          <w:rPr>
            <w:rStyle w:val="Hyperlink"/>
            <w:rFonts w:ascii="Arial" w:hAnsi="Arial" w:cs="David"/>
            <w:b/>
            <w:color w:val="auto"/>
            <w:sz w:val="24"/>
            <w:szCs w:val="24"/>
            <w:u w:val="none"/>
            <w:rtl/>
          </w:rPr>
          <w:t xml:space="preserve"> </w:t>
        </w:r>
        <w:r w:rsidR="00920A4B" w:rsidRPr="004E20B1">
          <w:rPr>
            <w:rStyle w:val="Hyperlink"/>
            <w:rFonts w:ascii="Arial" w:hAnsi="Arial" w:cs="David" w:hint="eastAsia"/>
            <w:b/>
            <w:color w:val="auto"/>
            <w:sz w:val="24"/>
            <w:szCs w:val="24"/>
            <w:u w:val="none"/>
            <w:rtl/>
          </w:rPr>
          <w:t>היעדר</w:t>
        </w:r>
        <w:r w:rsidR="00920A4B" w:rsidRPr="004E20B1">
          <w:rPr>
            <w:rStyle w:val="Hyperlink"/>
            <w:rFonts w:ascii="Arial" w:hAnsi="Arial" w:cs="David"/>
            <w:b/>
            <w:color w:val="auto"/>
            <w:sz w:val="24"/>
            <w:szCs w:val="24"/>
            <w:u w:val="none"/>
            <w:rtl/>
          </w:rPr>
          <w:t xml:space="preserve"> </w:t>
        </w:r>
        <w:r w:rsidR="00920A4B" w:rsidRPr="004E20B1">
          <w:rPr>
            <w:rStyle w:val="Hyperlink"/>
            <w:rFonts w:ascii="Arial" w:hAnsi="Arial" w:cs="David" w:hint="eastAsia"/>
            <w:b/>
            <w:color w:val="auto"/>
            <w:sz w:val="24"/>
            <w:szCs w:val="24"/>
            <w:u w:val="none"/>
            <w:rtl/>
          </w:rPr>
          <w:t>הרשעות</w:t>
        </w:r>
        <w:r w:rsidR="00920A4B" w:rsidRPr="004E20B1">
          <w:rPr>
            <w:rStyle w:val="Hyperlink"/>
            <w:rFonts w:ascii="Arial" w:hAnsi="Arial" w:cs="David"/>
            <w:b/>
            <w:color w:val="auto"/>
            <w:sz w:val="24"/>
            <w:szCs w:val="24"/>
            <w:u w:val="none"/>
            <w:rtl/>
          </w:rPr>
          <w:t xml:space="preserve"> </w:t>
        </w:r>
        <w:r w:rsidR="00920A4B" w:rsidRPr="004E20B1">
          <w:rPr>
            <w:rStyle w:val="Hyperlink"/>
            <w:rFonts w:ascii="Arial" w:hAnsi="Arial" w:cs="David" w:hint="eastAsia"/>
            <w:b/>
            <w:color w:val="auto"/>
            <w:sz w:val="24"/>
            <w:szCs w:val="24"/>
            <w:u w:val="none"/>
            <w:rtl/>
          </w:rPr>
          <w:t>בגין</w:t>
        </w:r>
        <w:r w:rsidR="00920A4B" w:rsidRPr="004E20B1">
          <w:rPr>
            <w:rStyle w:val="Hyperlink"/>
            <w:rFonts w:ascii="Arial" w:hAnsi="Arial" w:cs="David"/>
            <w:b/>
            <w:color w:val="auto"/>
            <w:sz w:val="24"/>
            <w:szCs w:val="24"/>
            <w:u w:val="none"/>
            <w:rtl/>
          </w:rPr>
          <w:t xml:space="preserve"> </w:t>
        </w:r>
        <w:r w:rsidR="00920A4B" w:rsidRPr="004E20B1">
          <w:rPr>
            <w:rStyle w:val="Hyperlink"/>
            <w:rFonts w:ascii="Arial" w:hAnsi="Arial" w:cs="David" w:hint="eastAsia"/>
            <w:b/>
            <w:color w:val="auto"/>
            <w:sz w:val="24"/>
            <w:szCs w:val="24"/>
            <w:u w:val="none"/>
            <w:rtl/>
          </w:rPr>
          <w:t>העסקת</w:t>
        </w:r>
        <w:r w:rsidR="00920A4B" w:rsidRPr="004E20B1">
          <w:rPr>
            <w:rStyle w:val="Hyperlink"/>
            <w:rFonts w:ascii="Arial" w:hAnsi="Arial" w:cs="David"/>
            <w:b/>
            <w:color w:val="auto"/>
            <w:sz w:val="24"/>
            <w:szCs w:val="24"/>
            <w:u w:val="none"/>
            <w:rtl/>
          </w:rPr>
          <w:t xml:space="preserve"> </w:t>
        </w:r>
        <w:r w:rsidR="00920A4B" w:rsidRPr="004E20B1">
          <w:rPr>
            <w:rStyle w:val="Hyperlink"/>
            <w:rFonts w:ascii="Arial" w:hAnsi="Arial" w:cs="David" w:hint="eastAsia"/>
            <w:b/>
            <w:color w:val="auto"/>
            <w:sz w:val="24"/>
            <w:szCs w:val="24"/>
            <w:u w:val="none"/>
            <w:rtl/>
          </w:rPr>
          <w:t>עובדים</w:t>
        </w:r>
        <w:r w:rsidR="00920A4B" w:rsidRPr="004E20B1">
          <w:rPr>
            <w:rStyle w:val="Hyperlink"/>
            <w:rFonts w:ascii="Arial" w:hAnsi="Arial" w:cs="David"/>
            <w:b/>
            <w:color w:val="auto"/>
            <w:sz w:val="24"/>
            <w:szCs w:val="24"/>
            <w:u w:val="none"/>
            <w:rtl/>
          </w:rPr>
          <w:t xml:space="preserve"> </w:t>
        </w:r>
        <w:r w:rsidR="00920A4B" w:rsidRPr="004E20B1">
          <w:rPr>
            <w:rStyle w:val="Hyperlink"/>
            <w:rFonts w:ascii="Arial" w:hAnsi="Arial" w:cs="David" w:hint="eastAsia"/>
            <w:b/>
            <w:color w:val="auto"/>
            <w:sz w:val="24"/>
            <w:szCs w:val="24"/>
            <w:u w:val="none"/>
            <w:rtl/>
          </w:rPr>
          <w:t>זרים</w:t>
        </w:r>
        <w:r w:rsidR="00920A4B" w:rsidRPr="004E20B1">
          <w:rPr>
            <w:rStyle w:val="Hyperlink"/>
            <w:rFonts w:ascii="Arial" w:hAnsi="Arial" w:cs="David"/>
            <w:b/>
            <w:color w:val="auto"/>
            <w:sz w:val="24"/>
            <w:szCs w:val="24"/>
            <w:u w:val="none"/>
            <w:rtl/>
          </w:rPr>
          <w:t xml:space="preserve"> </w:t>
        </w:r>
        <w:r w:rsidR="00920A4B" w:rsidRPr="004E20B1">
          <w:rPr>
            <w:rStyle w:val="Hyperlink"/>
            <w:rFonts w:ascii="Arial" w:hAnsi="Arial" w:cs="David" w:hint="eastAsia"/>
            <w:b/>
            <w:color w:val="auto"/>
            <w:sz w:val="24"/>
            <w:szCs w:val="24"/>
            <w:u w:val="none"/>
            <w:rtl/>
          </w:rPr>
          <w:t>ושכר</w:t>
        </w:r>
        <w:r w:rsidR="00920A4B" w:rsidRPr="004E20B1">
          <w:rPr>
            <w:rStyle w:val="Hyperlink"/>
            <w:rFonts w:ascii="Arial" w:hAnsi="Arial" w:cs="David"/>
            <w:b/>
            <w:color w:val="auto"/>
            <w:sz w:val="24"/>
            <w:szCs w:val="24"/>
            <w:u w:val="none"/>
            <w:rtl/>
          </w:rPr>
          <w:t xml:space="preserve"> </w:t>
        </w:r>
        <w:r w:rsidR="00920A4B" w:rsidRPr="004E20B1">
          <w:rPr>
            <w:rStyle w:val="Hyperlink"/>
            <w:rFonts w:ascii="Arial" w:hAnsi="Arial" w:cs="David" w:hint="eastAsia"/>
            <w:b/>
            <w:color w:val="auto"/>
            <w:sz w:val="24"/>
            <w:szCs w:val="24"/>
            <w:u w:val="none"/>
            <w:rtl/>
          </w:rPr>
          <w:t>מינימום</w:t>
        </w:r>
        <w:r w:rsidR="00920A4B" w:rsidRPr="004E20B1">
          <w:rPr>
            <w:rStyle w:val="Hyperlink"/>
            <w:rFonts w:ascii="Arial" w:hAnsi="Arial" w:cs="David"/>
            <w:b/>
            <w:color w:val="auto"/>
            <w:sz w:val="24"/>
            <w:szCs w:val="24"/>
            <w:u w:val="none"/>
            <w:rtl/>
          </w:rPr>
          <w:t>.</w:t>
        </w:r>
        <w:r w:rsidR="00920A4B" w:rsidRPr="004E20B1">
          <w:rPr>
            <w:webHidden/>
            <w:sz w:val="24"/>
            <w:szCs w:val="24"/>
            <w:rtl/>
          </w:rPr>
          <w:tab/>
        </w:r>
        <w:r w:rsidR="00D37A0C">
          <w:rPr>
            <w:rStyle w:val="Hyperlink"/>
            <w:rFonts w:cs="David" w:hint="cs"/>
            <w:b/>
            <w:color w:val="auto"/>
            <w:sz w:val="24"/>
            <w:szCs w:val="24"/>
            <w:u w:val="none"/>
            <w:rtl/>
          </w:rPr>
          <w:t>51</w:t>
        </w:r>
      </w:hyperlink>
    </w:p>
    <w:p w:rsidR="00920A4B" w:rsidRPr="004E20B1" w:rsidRDefault="008E2648" w:rsidP="00D37A0C">
      <w:pPr>
        <w:pStyle w:val="TOC3"/>
        <w:rPr>
          <w:rFonts w:asciiTheme="minorHAnsi" w:eastAsiaTheme="minorEastAsia" w:hAnsiTheme="minorHAnsi"/>
          <w:b/>
          <w:bCs/>
          <w:sz w:val="24"/>
          <w:szCs w:val="24"/>
          <w:rtl/>
        </w:rPr>
      </w:pPr>
      <w:hyperlink w:anchor="_Toc413578715" w:history="1">
        <w:r w:rsidR="00920A4B" w:rsidRPr="004E20B1">
          <w:rPr>
            <w:rStyle w:val="Hyperlink"/>
            <w:rFonts w:ascii="Arial" w:hAnsi="Arial" w:cs="David" w:hint="eastAsia"/>
            <w:color w:val="auto"/>
            <w:sz w:val="24"/>
            <w:szCs w:val="24"/>
            <w:u w:val="none"/>
            <w:rtl/>
          </w:rPr>
          <w:t>נספח</w:t>
        </w:r>
        <w:r w:rsidR="00920A4B" w:rsidRPr="004E20B1">
          <w:rPr>
            <w:rStyle w:val="Hyperlink"/>
            <w:rFonts w:ascii="Arial" w:hAnsi="Arial" w:cs="David"/>
            <w:color w:val="auto"/>
            <w:sz w:val="24"/>
            <w:szCs w:val="24"/>
            <w:u w:val="none"/>
            <w:rtl/>
          </w:rPr>
          <w:t xml:space="preserve"> </w:t>
        </w:r>
        <w:r w:rsidR="00920A4B" w:rsidRPr="004E20B1">
          <w:rPr>
            <w:rStyle w:val="Hyperlink"/>
            <w:rFonts w:ascii="Arial" w:hAnsi="Arial" w:cs="David" w:hint="eastAsia"/>
            <w:color w:val="auto"/>
            <w:sz w:val="24"/>
            <w:szCs w:val="24"/>
            <w:u w:val="none"/>
            <w:rtl/>
          </w:rPr>
          <w:t>י</w:t>
        </w:r>
        <w:r w:rsidR="00920A4B" w:rsidRPr="004E20B1">
          <w:rPr>
            <w:rStyle w:val="Hyperlink"/>
            <w:rFonts w:ascii="Arial" w:hAnsi="Arial" w:cs="David"/>
            <w:color w:val="auto"/>
            <w:sz w:val="24"/>
            <w:szCs w:val="24"/>
            <w:u w:val="none"/>
            <w:rtl/>
          </w:rPr>
          <w:t>"</w:t>
        </w:r>
        <w:r w:rsidR="00920A4B" w:rsidRPr="004E20B1">
          <w:rPr>
            <w:rStyle w:val="Hyperlink"/>
            <w:rFonts w:ascii="Arial" w:hAnsi="Arial" w:cs="David" w:hint="eastAsia"/>
            <w:color w:val="auto"/>
            <w:sz w:val="24"/>
            <w:szCs w:val="24"/>
            <w:u w:val="none"/>
            <w:rtl/>
          </w:rPr>
          <w:t>ג</w:t>
        </w:r>
        <w:r w:rsidR="00920A4B" w:rsidRPr="004E20B1">
          <w:rPr>
            <w:rStyle w:val="Hyperlink"/>
            <w:rFonts w:ascii="Arial" w:hAnsi="Arial" w:cs="David"/>
            <w:color w:val="auto"/>
            <w:sz w:val="24"/>
            <w:szCs w:val="24"/>
            <w:u w:val="none"/>
            <w:rtl/>
          </w:rPr>
          <w:t xml:space="preserve"> – </w:t>
        </w:r>
        <w:r w:rsidR="00920A4B" w:rsidRPr="004E20B1">
          <w:rPr>
            <w:rStyle w:val="Hyperlink"/>
            <w:rFonts w:ascii="Arial" w:hAnsi="Arial" w:cs="David" w:hint="eastAsia"/>
            <w:color w:val="auto"/>
            <w:sz w:val="24"/>
            <w:szCs w:val="24"/>
            <w:u w:val="none"/>
            <w:rtl/>
          </w:rPr>
          <w:t>תעודת</w:t>
        </w:r>
        <w:r w:rsidR="00920A4B" w:rsidRPr="004E20B1">
          <w:rPr>
            <w:rStyle w:val="Hyperlink"/>
            <w:rFonts w:ascii="Arial" w:hAnsi="Arial" w:cs="David"/>
            <w:color w:val="auto"/>
            <w:sz w:val="24"/>
            <w:szCs w:val="24"/>
            <w:u w:val="none"/>
            <w:rtl/>
          </w:rPr>
          <w:t xml:space="preserve"> </w:t>
        </w:r>
        <w:r w:rsidR="00920A4B" w:rsidRPr="004E20B1">
          <w:rPr>
            <w:rStyle w:val="Hyperlink"/>
            <w:rFonts w:ascii="Arial" w:hAnsi="Arial" w:cs="David" w:hint="eastAsia"/>
            <w:color w:val="auto"/>
            <w:sz w:val="24"/>
            <w:szCs w:val="24"/>
            <w:u w:val="none"/>
            <w:rtl/>
          </w:rPr>
          <w:t>עוסק</w:t>
        </w:r>
        <w:r w:rsidR="00920A4B" w:rsidRPr="004E20B1">
          <w:rPr>
            <w:rStyle w:val="Hyperlink"/>
            <w:rFonts w:ascii="Arial" w:hAnsi="Arial" w:cs="David"/>
            <w:color w:val="auto"/>
            <w:sz w:val="24"/>
            <w:szCs w:val="24"/>
            <w:u w:val="none"/>
            <w:rtl/>
          </w:rPr>
          <w:t xml:space="preserve"> </w:t>
        </w:r>
        <w:r w:rsidR="00920A4B" w:rsidRPr="004E20B1">
          <w:rPr>
            <w:rStyle w:val="Hyperlink"/>
            <w:rFonts w:ascii="Arial" w:hAnsi="Arial" w:cs="David" w:hint="eastAsia"/>
            <w:color w:val="auto"/>
            <w:sz w:val="24"/>
            <w:szCs w:val="24"/>
            <w:u w:val="none"/>
            <w:rtl/>
          </w:rPr>
          <w:t>מורשה</w:t>
        </w:r>
        <w:r w:rsidR="00920A4B" w:rsidRPr="004E20B1">
          <w:rPr>
            <w:webHidden/>
            <w:sz w:val="24"/>
            <w:szCs w:val="24"/>
            <w:rtl/>
          </w:rPr>
          <w:tab/>
        </w:r>
        <w:r w:rsidR="00D37A0C">
          <w:rPr>
            <w:rStyle w:val="Hyperlink"/>
            <w:rFonts w:cs="David" w:hint="cs"/>
            <w:color w:val="auto"/>
            <w:sz w:val="24"/>
            <w:szCs w:val="24"/>
            <w:u w:val="none"/>
            <w:rtl/>
          </w:rPr>
          <w:t>54</w:t>
        </w:r>
      </w:hyperlink>
    </w:p>
    <w:p w:rsidR="00920A4B" w:rsidRPr="004E20B1" w:rsidRDefault="008E2648" w:rsidP="00D37A0C">
      <w:pPr>
        <w:pStyle w:val="TOC3"/>
        <w:rPr>
          <w:rFonts w:asciiTheme="minorHAnsi" w:eastAsiaTheme="minorEastAsia" w:hAnsiTheme="minorHAnsi"/>
          <w:b/>
          <w:bCs/>
          <w:sz w:val="24"/>
          <w:szCs w:val="24"/>
          <w:rtl/>
        </w:rPr>
      </w:pPr>
      <w:hyperlink w:anchor="_Toc413578717" w:history="1">
        <w:r w:rsidR="00920A4B" w:rsidRPr="004E20B1">
          <w:rPr>
            <w:rStyle w:val="Hyperlink"/>
            <w:rFonts w:ascii="Arial" w:hAnsi="Arial" w:cs="David" w:hint="eastAsia"/>
            <w:color w:val="auto"/>
            <w:sz w:val="24"/>
            <w:szCs w:val="24"/>
            <w:u w:val="none"/>
            <w:rtl/>
          </w:rPr>
          <w:t>נספח</w:t>
        </w:r>
        <w:r w:rsidR="00920A4B" w:rsidRPr="004E20B1">
          <w:rPr>
            <w:rStyle w:val="Hyperlink"/>
            <w:rFonts w:ascii="Arial" w:hAnsi="Arial" w:cs="David"/>
            <w:color w:val="auto"/>
            <w:sz w:val="24"/>
            <w:szCs w:val="24"/>
            <w:u w:val="none"/>
            <w:rtl/>
          </w:rPr>
          <w:t xml:space="preserve"> </w:t>
        </w:r>
        <w:r w:rsidR="00920A4B" w:rsidRPr="004E20B1">
          <w:rPr>
            <w:rStyle w:val="Hyperlink"/>
            <w:rFonts w:ascii="Arial" w:hAnsi="Arial" w:cs="David" w:hint="eastAsia"/>
            <w:color w:val="auto"/>
            <w:sz w:val="24"/>
            <w:szCs w:val="24"/>
            <w:u w:val="none"/>
            <w:rtl/>
          </w:rPr>
          <w:t>י</w:t>
        </w:r>
        <w:r w:rsidR="00920A4B" w:rsidRPr="004E20B1">
          <w:rPr>
            <w:rStyle w:val="Hyperlink"/>
            <w:rFonts w:ascii="Arial" w:hAnsi="Arial" w:cs="David"/>
            <w:color w:val="auto"/>
            <w:sz w:val="24"/>
            <w:szCs w:val="24"/>
            <w:u w:val="none"/>
            <w:rtl/>
          </w:rPr>
          <w:t>"</w:t>
        </w:r>
        <w:r w:rsidR="00920A4B" w:rsidRPr="004E20B1">
          <w:rPr>
            <w:rStyle w:val="Hyperlink"/>
            <w:rFonts w:ascii="Arial" w:hAnsi="Arial" w:cs="David" w:hint="eastAsia"/>
            <w:color w:val="auto"/>
            <w:sz w:val="24"/>
            <w:szCs w:val="24"/>
            <w:u w:val="none"/>
            <w:rtl/>
          </w:rPr>
          <w:t>ד</w:t>
        </w:r>
        <w:r w:rsidR="00920A4B" w:rsidRPr="004E20B1">
          <w:rPr>
            <w:rStyle w:val="Hyperlink"/>
            <w:rFonts w:ascii="Arial" w:hAnsi="Arial" w:cs="David"/>
            <w:color w:val="auto"/>
            <w:sz w:val="24"/>
            <w:szCs w:val="24"/>
            <w:u w:val="none"/>
            <w:rtl/>
          </w:rPr>
          <w:t xml:space="preserve"> –</w:t>
        </w:r>
        <w:r w:rsidR="00920A4B" w:rsidRPr="004E20B1">
          <w:rPr>
            <w:rStyle w:val="Hyperlink"/>
            <w:rFonts w:ascii="Arial" w:hAnsi="Arial" w:cs="David" w:hint="eastAsia"/>
            <w:color w:val="auto"/>
            <w:sz w:val="24"/>
            <w:szCs w:val="24"/>
            <w:u w:val="none"/>
            <w:rtl/>
          </w:rPr>
          <w:t>רשימת</w:t>
        </w:r>
        <w:r w:rsidR="00920A4B" w:rsidRPr="004E20B1">
          <w:rPr>
            <w:rStyle w:val="Hyperlink"/>
            <w:rFonts w:ascii="Arial" w:hAnsi="Arial" w:cs="David"/>
            <w:color w:val="auto"/>
            <w:sz w:val="24"/>
            <w:szCs w:val="24"/>
            <w:u w:val="none"/>
            <w:rtl/>
          </w:rPr>
          <w:t xml:space="preserve"> </w:t>
        </w:r>
        <w:r w:rsidR="00920A4B" w:rsidRPr="004E20B1">
          <w:rPr>
            <w:rStyle w:val="Hyperlink"/>
            <w:rFonts w:ascii="Arial" w:hAnsi="Arial" w:cs="David" w:hint="eastAsia"/>
            <w:color w:val="auto"/>
            <w:sz w:val="24"/>
            <w:szCs w:val="24"/>
            <w:u w:val="none"/>
            <w:rtl/>
          </w:rPr>
          <w:t>הממליצים</w:t>
        </w:r>
        <w:r w:rsidR="00920A4B" w:rsidRPr="004E20B1">
          <w:rPr>
            <w:webHidden/>
            <w:sz w:val="24"/>
            <w:szCs w:val="24"/>
            <w:rtl/>
          </w:rPr>
          <w:tab/>
        </w:r>
        <w:r w:rsidR="00D37A0C">
          <w:rPr>
            <w:rStyle w:val="Hyperlink"/>
            <w:rFonts w:cs="David" w:hint="cs"/>
            <w:color w:val="auto"/>
            <w:sz w:val="24"/>
            <w:szCs w:val="24"/>
            <w:u w:val="none"/>
            <w:rtl/>
          </w:rPr>
          <w:t>55</w:t>
        </w:r>
      </w:hyperlink>
    </w:p>
    <w:p w:rsidR="00920A4B" w:rsidRPr="004E20B1" w:rsidRDefault="008E2648" w:rsidP="00D37A0C">
      <w:pPr>
        <w:pStyle w:val="TOC3"/>
        <w:rPr>
          <w:rFonts w:asciiTheme="minorHAnsi" w:eastAsiaTheme="minorEastAsia" w:hAnsiTheme="minorHAnsi"/>
          <w:b/>
          <w:bCs/>
          <w:sz w:val="24"/>
          <w:szCs w:val="24"/>
          <w:rtl/>
        </w:rPr>
      </w:pPr>
      <w:hyperlink w:anchor="_Toc413578718" w:history="1">
        <w:hyperlink w:anchor="_Toc395198342" w:history="1">
          <w:r w:rsidR="00920A4B" w:rsidRPr="004E20B1">
            <w:rPr>
              <w:rStyle w:val="Hyperlink"/>
              <w:rFonts w:ascii="Arial" w:hAnsi="Arial" w:cs="David" w:hint="eastAsia"/>
              <w:color w:val="auto"/>
              <w:sz w:val="24"/>
              <w:szCs w:val="24"/>
              <w:u w:val="none"/>
              <w:rtl/>
            </w:rPr>
            <w:t>נספח</w:t>
          </w:r>
        </w:hyperlink>
        <w:r w:rsidR="00920A4B" w:rsidRPr="004E20B1">
          <w:rPr>
            <w:rStyle w:val="Hyperlink"/>
            <w:rFonts w:cs="David"/>
            <w:color w:val="auto"/>
            <w:sz w:val="24"/>
            <w:szCs w:val="24"/>
            <w:u w:val="none"/>
            <w:rtl/>
          </w:rPr>
          <w:t xml:space="preserve"> ט"ו- מסמכי המכרז חתומים</w:t>
        </w:r>
        <w:r w:rsidR="00920A4B" w:rsidRPr="004E20B1">
          <w:rPr>
            <w:sz w:val="24"/>
            <w:szCs w:val="24"/>
            <w:rtl/>
          </w:rPr>
          <w:t xml:space="preserve"> ע"י המציע.</w:t>
        </w:r>
        <w:r w:rsidR="00920A4B" w:rsidRPr="004E20B1">
          <w:rPr>
            <w:webHidden/>
            <w:sz w:val="24"/>
            <w:szCs w:val="24"/>
            <w:rtl/>
          </w:rPr>
          <w:tab/>
        </w:r>
        <w:r w:rsidR="00920A4B" w:rsidRPr="004F56D9">
          <w:rPr>
            <w:rStyle w:val="Hyperlink"/>
            <w:rFonts w:cs="David"/>
            <w:color w:val="auto"/>
            <w:sz w:val="24"/>
            <w:szCs w:val="24"/>
            <w:u w:val="none"/>
            <w:rtl/>
          </w:rPr>
          <w:fldChar w:fldCharType="begin"/>
        </w:r>
        <w:r w:rsidR="00920A4B" w:rsidRPr="004E20B1">
          <w:rPr>
            <w:webHidden/>
            <w:sz w:val="24"/>
            <w:szCs w:val="24"/>
            <w:rtl/>
          </w:rPr>
          <w:instrText xml:space="preserve"> </w:instrText>
        </w:r>
        <w:r w:rsidR="00920A4B" w:rsidRPr="004E20B1">
          <w:rPr>
            <w:webHidden/>
            <w:sz w:val="24"/>
            <w:szCs w:val="24"/>
          </w:rPr>
          <w:instrText>PAGEREF</w:instrText>
        </w:r>
        <w:r w:rsidR="00920A4B" w:rsidRPr="004E20B1">
          <w:rPr>
            <w:webHidden/>
            <w:sz w:val="24"/>
            <w:szCs w:val="24"/>
            <w:rtl/>
          </w:rPr>
          <w:instrText xml:space="preserve"> _</w:instrText>
        </w:r>
        <w:r w:rsidR="00920A4B" w:rsidRPr="004E20B1">
          <w:rPr>
            <w:webHidden/>
            <w:sz w:val="24"/>
            <w:szCs w:val="24"/>
          </w:rPr>
          <w:instrText>Toc413578718 \h</w:instrText>
        </w:r>
        <w:r w:rsidR="00920A4B" w:rsidRPr="004E20B1">
          <w:rPr>
            <w:webHidden/>
            <w:sz w:val="24"/>
            <w:szCs w:val="24"/>
            <w:rtl/>
          </w:rPr>
          <w:instrText xml:space="preserve"> </w:instrText>
        </w:r>
        <w:r w:rsidR="00920A4B" w:rsidRPr="004F56D9">
          <w:rPr>
            <w:rStyle w:val="Hyperlink"/>
            <w:rFonts w:cs="David"/>
            <w:color w:val="auto"/>
            <w:sz w:val="24"/>
            <w:szCs w:val="24"/>
            <w:u w:val="none"/>
            <w:rtl/>
          </w:rPr>
        </w:r>
        <w:r w:rsidR="00920A4B" w:rsidRPr="004F56D9">
          <w:rPr>
            <w:rStyle w:val="Hyperlink"/>
            <w:rFonts w:cs="David"/>
            <w:color w:val="auto"/>
            <w:sz w:val="24"/>
            <w:szCs w:val="24"/>
            <w:u w:val="none"/>
            <w:rtl/>
          </w:rPr>
          <w:fldChar w:fldCharType="separate"/>
        </w:r>
        <w:r w:rsidR="00D37A0C">
          <w:rPr>
            <w:rFonts w:hint="cs"/>
            <w:webHidden/>
            <w:sz w:val="24"/>
            <w:szCs w:val="24"/>
            <w:rtl/>
          </w:rPr>
          <w:t>56</w:t>
        </w:r>
        <w:r w:rsidR="00920A4B" w:rsidRPr="004F56D9">
          <w:rPr>
            <w:rStyle w:val="Hyperlink"/>
            <w:rFonts w:cs="David"/>
            <w:color w:val="auto"/>
            <w:sz w:val="24"/>
            <w:szCs w:val="24"/>
            <w:u w:val="none"/>
            <w:rtl/>
          </w:rPr>
          <w:fldChar w:fldCharType="end"/>
        </w:r>
      </w:hyperlink>
    </w:p>
    <w:p w:rsidR="00920A4B" w:rsidRPr="004E20B1" w:rsidRDefault="008E2648" w:rsidP="00D37A0C">
      <w:pPr>
        <w:pStyle w:val="TOC3"/>
        <w:rPr>
          <w:rFonts w:asciiTheme="minorHAnsi" w:eastAsiaTheme="minorEastAsia" w:hAnsiTheme="minorHAnsi"/>
          <w:b/>
          <w:bCs/>
          <w:sz w:val="24"/>
          <w:szCs w:val="24"/>
          <w:rtl/>
        </w:rPr>
      </w:pPr>
      <w:hyperlink w:anchor="_Toc413578719" w:history="1">
        <w:r w:rsidR="00920A4B" w:rsidRPr="004E20B1">
          <w:rPr>
            <w:rStyle w:val="Hyperlink"/>
            <w:rFonts w:ascii="Arial" w:hAnsi="Arial" w:cs="David" w:hint="eastAsia"/>
            <w:color w:val="auto"/>
            <w:sz w:val="24"/>
            <w:szCs w:val="24"/>
            <w:u w:val="none"/>
            <w:rtl/>
          </w:rPr>
          <w:t>נספח</w:t>
        </w:r>
        <w:r w:rsidR="00920A4B" w:rsidRPr="004E20B1">
          <w:rPr>
            <w:rStyle w:val="Hyperlink"/>
            <w:rFonts w:ascii="Arial" w:hAnsi="Arial" w:cs="David"/>
            <w:color w:val="auto"/>
            <w:sz w:val="24"/>
            <w:szCs w:val="24"/>
            <w:u w:val="none"/>
            <w:rtl/>
          </w:rPr>
          <w:t xml:space="preserve"> </w:t>
        </w:r>
        <w:r w:rsidR="00920A4B" w:rsidRPr="004E20B1">
          <w:rPr>
            <w:rStyle w:val="Hyperlink"/>
            <w:rFonts w:ascii="Arial" w:hAnsi="Arial" w:cs="David" w:hint="eastAsia"/>
            <w:color w:val="auto"/>
            <w:sz w:val="24"/>
            <w:szCs w:val="24"/>
            <w:u w:val="none"/>
            <w:rtl/>
          </w:rPr>
          <w:t>ט</w:t>
        </w:r>
        <w:r w:rsidR="00920A4B" w:rsidRPr="004E20B1">
          <w:rPr>
            <w:rStyle w:val="Hyperlink"/>
            <w:rFonts w:ascii="Arial" w:hAnsi="Arial" w:cs="David"/>
            <w:color w:val="auto"/>
            <w:sz w:val="24"/>
            <w:szCs w:val="24"/>
            <w:u w:val="none"/>
            <w:rtl/>
          </w:rPr>
          <w:t>"</w:t>
        </w:r>
        <w:r w:rsidR="00920A4B" w:rsidRPr="004E20B1">
          <w:rPr>
            <w:rStyle w:val="Hyperlink"/>
            <w:rFonts w:ascii="Arial" w:hAnsi="Arial" w:cs="David" w:hint="eastAsia"/>
            <w:color w:val="auto"/>
            <w:sz w:val="24"/>
            <w:szCs w:val="24"/>
            <w:u w:val="none"/>
            <w:rtl/>
          </w:rPr>
          <w:t>ז</w:t>
        </w:r>
        <w:r w:rsidR="00920A4B" w:rsidRPr="004E20B1">
          <w:rPr>
            <w:rStyle w:val="Hyperlink"/>
            <w:rFonts w:ascii="Arial" w:hAnsi="Arial" w:cs="David"/>
            <w:color w:val="auto"/>
            <w:sz w:val="24"/>
            <w:szCs w:val="24"/>
            <w:u w:val="none"/>
            <w:rtl/>
          </w:rPr>
          <w:t xml:space="preserve"> – </w:t>
        </w:r>
        <w:r w:rsidR="00920A4B" w:rsidRPr="004E20B1">
          <w:rPr>
            <w:rStyle w:val="Hyperlink"/>
            <w:rFonts w:ascii="Arial" w:hAnsi="Arial" w:cs="David" w:hint="eastAsia"/>
            <w:color w:val="auto"/>
            <w:sz w:val="24"/>
            <w:szCs w:val="24"/>
            <w:u w:val="none"/>
            <w:rtl/>
          </w:rPr>
          <w:t>אישור</w:t>
        </w:r>
        <w:r w:rsidR="00920A4B" w:rsidRPr="004E20B1">
          <w:rPr>
            <w:rStyle w:val="Hyperlink"/>
            <w:rFonts w:ascii="Arial" w:hAnsi="Arial" w:cs="David"/>
            <w:color w:val="auto"/>
            <w:sz w:val="24"/>
            <w:szCs w:val="24"/>
            <w:u w:val="none"/>
            <w:rtl/>
          </w:rPr>
          <w:t xml:space="preserve"> </w:t>
        </w:r>
        <w:r w:rsidR="00920A4B" w:rsidRPr="004E20B1">
          <w:rPr>
            <w:rStyle w:val="Hyperlink"/>
            <w:rFonts w:ascii="Arial" w:hAnsi="Arial" w:cs="David" w:hint="eastAsia"/>
            <w:color w:val="auto"/>
            <w:sz w:val="24"/>
            <w:szCs w:val="24"/>
            <w:u w:val="none"/>
            <w:rtl/>
          </w:rPr>
          <w:t>עו</w:t>
        </w:r>
        <w:r w:rsidR="00920A4B" w:rsidRPr="004E20B1">
          <w:rPr>
            <w:rStyle w:val="Hyperlink"/>
            <w:rFonts w:ascii="Arial" w:hAnsi="Arial" w:cs="David"/>
            <w:color w:val="auto"/>
            <w:sz w:val="24"/>
            <w:szCs w:val="24"/>
            <w:u w:val="none"/>
            <w:rtl/>
          </w:rPr>
          <w:t>"</w:t>
        </w:r>
        <w:r w:rsidR="00920A4B" w:rsidRPr="004E20B1">
          <w:rPr>
            <w:rStyle w:val="Hyperlink"/>
            <w:rFonts w:ascii="Arial" w:hAnsi="Arial" w:cs="David" w:hint="eastAsia"/>
            <w:color w:val="auto"/>
            <w:sz w:val="24"/>
            <w:szCs w:val="24"/>
            <w:u w:val="none"/>
            <w:rtl/>
          </w:rPr>
          <w:t>ד</w:t>
        </w:r>
        <w:r w:rsidR="00920A4B" w:rsidRPr="004E20B1">
          <w:rPr>
            <w:rStyle w:val="Hyperlink"/>
            <w:rFonts w:ascii="Arial" w:hAnsi="Arial" w:cs="David"/>
            <w:color w:val="auto"/>
            <w:sz w:val="24"/>
            <w:szCs w:val="24"/>
            <w:u w:val="none"/>
            <w:rtl/>
          </w:rPr>
          <w:t xml:space="preserve">/ </w:t>
        </w:r>
        <w:r w:rsidR="00920A4B" w:rsidRPr="004E20B1">
          <w:rPr>
            <w:rStyle w:val="Hyperlink"/>
            <w:rFonts w:ascii="Arial" w:hAnsi="Arial" w:cs="David" w:hint="eastAsia"/>
            <w:color w:val="auto"/>
            <w:sz w:val="24"/>
            <w:szCs w:val="24"/>
            <w:u w:val="none"/>
            <w:rtl/>
          </w:rPr>
          <w:t>רו</w:t>
        </w:r>
        <w:r w:rsidR="00920A4B" w:rsidRPr="004E20B1">
          <w:rPr>
            <w:rStyle w:val="Hyperlink"/>
            <w:rFonts w:ascii="Arial" w:hAnsi="Arial" w:cs="David"/>
            <w:color w:val="auto"/>
            <w:sz w:val="24"/>
            <w:szCs w:val="24"/>
            <w:u w:val="none"/>
            <w:rtl/>
          </w:rPr>
          <w:t>"</w:t>
        </w:r>
        <w:r w:rsidR="00920A4B" w:rsidRPr="004E20B1">
          <w:rPr>
            <w:rStyle w:val="Hyperlink"/>
            <w:rFonts w:ascii="Arial" w:hAnsi="Arial" w:cs="David" w:hint="eastAsia"/>
            <w:color w:val="auto"/>
            <w:sz w:val="24"/>
            <w:szCs w:val="24"/>
            <w:u w:val="none"/>
            <w:rtl/>
          </w:rPr>
          <w:t>ח</w:t>
        </w:r>
        <w:r w:rsidR="00920A4B" w:rsidRPr="004E20B1">
          <w:rPr>
            <w:rStyle w:val="Hyperlink"/>
            <w:rFonts w:ascii="Arial" w:hAnsi="Arial" w:cs="David"/>
            <w:color w:val="auto"/>
            <w:sz w:val="24"/>
            <w:szCs w:val="24"/>
            <w:u w:val="none"/>
            <w:rtl/>
          </w:rPr>
          <w:t xml:space="preserve"> </w:t>
        </w:r>
        <w:r w:rsidR="00920A4B" w:rsidRPr="004E20B1">
          <w:rPr>
            <w:rStyle w:val="Hyperlink"/>
            <w:rFonts w:ascii="Arial" w:hAnsi="Arial" w:cs="David" w:hint="eastAsia"/>
            <w:color w:val="auto"/>
            <w:sz w:val="24"/>
            <w:szCs w:val="24"/>
            <w:u w:val="none"/>
            <w:rtl/>
          </w:rPr>
          <w:t>שמות</w:t>
        </w:r>
        <w:r w:rsidR="00920A4B" w:rsidRPr="004E20B1">
          <w:rPr>
            <w:rStyle w:val="Hyperlink"/>
            <w:rFonts w:ascii="Arial" w:hAnsi="Arial" w:cs="David"/>
            <w:color w:val="auto"/>
            <w:sz w:val="24"/>
            <w:szCs w:val="24"/>
            <w:u w:val="none"/>
            <w:rtl/>
          </w:rPr>
          <w:t xml:space="preserve"> </w:t>
        </w:r>
        <w:r w:rsidR="00920A4B" w:rsidRPr="004E20B1">
          <w:rPr>
            <w:rStyle w:val="Hyperlink"/>
            <w:rFonts w:ascii="Arial" w:hAnsi="Arial" w:cs="David" w:hint="eastAsia"/>
            <w:color w:val="auto"/>
            <w:sz w:val="24"/>
            <w:szCs w:val="24"/>
            <w:u w:val="none"/>
            <w:rtl/>
          </w:rPr>
          <w:t>מורשי</w:t>
        </w:r>
        <w:r w:rsidR="00920A4B" w:rsidRPr="004E20B1">
          <w:rPr>
            <w:rStyle w:val="Hyperlink"/>
            <w:rFonts w:ascii="Arial" w:hAnsi="Arial" w:cs="David"/>
            <w:color w:val="auto"/>
            <w:sz w:val="24"/>
            <w:szCs w:val="24"/>
            <w:u w:val="none"/>
            <w:rtl/>
          </w:rPr>
          <w:t xml:space="preserve"> </w:t>
        </w:r>
        <w:r w:rsidR="00920A4B" w:rsidRPr="004E20B1">
          <w:rPr>
            <w:rStyle w:val="Hyperlink"/>
            <w:rFonts w:ascii="Arial" w:hAnsi="Arial" w:cs="David" w:hint="eastAsia"/>
            <w:color w:val="auto"/>
            <w:sz w:val="24"/>
            <w:szCs w:val="24"/>
            <w:u w:val="none"/>
            <w:rtl/>
          </w:rPr>
          <w:t>החתימה</w:t>
        </w:r>
        <w:r w:rsidR="00920A4B" w:rsidRPr="004E20B1">
          <w:rPr>
            <w:rStyle w:val="Hyperlink"/>
            <w:rFonts w:ascii="Arial" w:hAnsi="Arial" w:cs="David"/>
            <w:color w:val="auto"/>
            <w:sz w:val="24"/>
            <w:szCs w:val="24"/>
            <w:u w:val="none"/>
            <w:rtl/>
          </w:rPr>
          <w:t xml:space="preserve"> </w:t>
        </w:r>
        <w:r w:rsidR="00920A4B" w:rsidRPr="004E20B1">
          <w:rPr>
            <w:rStyle w:val="Hyperlink"/>
            <w:rFonts w:ascii="Arial" w:hAnsi="Arial" w:cs="David" w:hint="eastAsia"/>
            <w:color w:val="auto"/>
            <w:sz w:val="24"/>
            <w:szCs w:val="24"/>
            <w:u w:val="none"/>
            <w:rtl/>
          </w:rPr>
          <w:t>מטעם</w:t>
        </w:r>
        <w:r w:rsidR="00920A4B" w:rsidRPr="004E20B1">
          <w:rPr>
            <w:rStyle w:val="Hyperlink"/>
            <w:rFonts w:ascii="Arial" w:hAnsi="Arial" w:cs="David"/>
            <w:color w:val="auto"/>
            <w:sz w:val="24"/>
            <w:szCs w:val="24"/>
            <w:u w:val="none"/>
            <w:rtl/>
          </w:rPr>
          <w:t xml:space="preserve"> </w:t>
        </w:r>
        <w:r w:rsidR="00920A4B" w:rsidRPr="004E20B1">
          <w:rPr>
            <w:rStyle w:val="Hyperlink"/>
            <w:rFonts w:ascii="Arial" w:hAnsi="Arial" w:cs="David" w:hint="eastAsia"/>
            <w:color w:val="auto"/>
            <w:sz w:val="24"/>
            <w:szCs w:val="24"/>
            <w:u w:val="none"/>
            <w:rtl/>
          </w:rPr>
          <w:t>המציע</w:t>
        </w:r>
        <w:r w:rsidR="00920A4B" w:rsidRPr="004E20B1">
          <w:rPr>
            <w:webHidden/>
            <w:sz w:val="24"/>
            <w:szCs w:val="24"/>
            <w:rtl/>
          </w:rPr>
          <w:tab/>
        </w:r>
        <w:r w:rsidR="00D37A0C">
          <w:rPr>
            <w:rStyle w:val="Hyperlink"/>
            <w:rFonts w:cs="David" w:hint="cs"/>
            <w:color w:val="auto"/>
            <w:sz w:val="24"/>
            <w:szCs w:val="24"/>
            <w:u w:val="none"/>
            <w:rtl/>
          </w:rPr>
          <w:t>57</w:t>
        </w:r>
      </w:hyperlink>
    </w:p>
    <w:p w:rsidR="00920A4B" w:rsidRPr="004E20B1" w:rsidRDefault="008E2648" w:rsidP="00D37A0C">
      <w:pPr>
        <w:pStyle w:val="TOC3"/>
        <w:rPr>
          <w:rFonts w:asciiTheme="minorHAnsi" w:eastAsiaTheme="minorEastAsia" w:hAnsiTheme="minorHAnsi"/>
          <w:b/>
          <w:bCs/>
          <w:sz w:val="24"/>
          <w:szCs w:val="24"/>
          <w:rtl/>
        </w:rPr>
      </w:pPr>
      <w:hyperlink w:anchor="_Toc413578721" w:history="1">
        <w:r w:rsidR="00920A4B" w:rsidRPr="004E20B1">
          <w:rPr>
            <w:rStyle w:val="Hyperlink"/>
            <w:rFonts w:ascii="Arial" w:hAnsi="Arial" w:cs="David" w:hint="eastAsia"/>
            <w:color w:val="auto"/>
            <w:sz w:val="24"/>
            <w:szCs w:val="24"/>
            <w:u w:val="none"/>
            <w:rtl/>
          </w:rPr>
          <w:t>נספח</w:t>
        </w:r>
        <w:r w:rsidR="00920A4B" w:rsidRPr="004E20B1">
          <w:rPr>
            <w:rStyle w:val="Hyperlink"/>
            <w:rFonts w:ascii="Arial" w:hAnsi="Arial" w:cs="David"/>
            <w:color w:val="auto"/>
            <w:sz w:val="24"/>
            <w:szCs w:val="24"/>
            <w:u w:val="none"/>
            <w:rtl/>
          </w:rPr>
          <w:t xml:space="preserve"> </w:t>
        </w:r>
        <w:r w:rsidR="00920A4B" w:rsidRPr="004E20B1">
          <w:rPr>
            <w:rStyle w:val="Hyperlink"/>
            <w:rFonts w:ascii="Arial" w:hAnsi="Arial" w:cs="David" w:hint="eastAsia"/>
            <w:color w:val="auto"/>
            <w:sz w:val="24"/>
            <w:szCs w:val="24"/>
            <w:u w:val="none"/>
            <w:rtl/>
          </w:rPr>
          <w:t>י</w:t>
        </w:r>
        <w:r w:rsidR="00920A4B" w:rsidRPr="004E20B1">
          <w:rPr>
            <w:rStyle w:val="Hyperlink"/>
            <w:rFonts w:ascii="Arial" w:hAnsi="Arial" w:cs="David"/>
            <w:color w:val="auto"/>
            <w:sz w:val="24"/>
            <w:szCs w:val="24"/>
            <w:u w:val="none"/>
            <w:rtl/>
          </w:rPr>
          <w:t>"</w:t>
        </w:r>
        <w:r w:rsidR="00920A4B" w:rsidRPr="004E20B1">
          <w:rPr>
            <w:rStyle w:val="Hyperlink"/>
            <w:rFonts w:ascii="Arial" w:hAnsi="Arial" w:cs="David" w:hint="eastAsia"/>
            <w:color w:val="auto"/>
            <w:sz w:val="24"/>
            <w:szCs w:val="24"/>
            <w:u w:val="none"/>
            <w:rtl/>
          </w:rPr>
          <w:t>ז</w:t>
        </w:r>
        <w:r w:rsidR="00920A4B" w:rsidRPr="004E20B1">
          <w:rPr>
            <w:rStyle w:val="Hyperlink"/>
            <w:rFonts w:ascii="Arial" w:hAnsi="Arial" w:cs="David"/>
            <w:color w:val="auto"/>
            <w:sz w:val="24"/>
            <w:szCs w:val="24"/>
            <w:u w:val="none"/>
            <w:rtl/>
          </w:rPr>
          <w:t xml:space="preserve"> – </w:t>
        </w:r>
        <w:r w:rsidR="00920A4B" w:rsidRPr="004E20B1">
          <w:rPr>
            <w:rStyle w:val="Hyperlink"/>
            <w:rFonts w:ascii="Arial" w:hAnsi="Arial" w:cs="David" w:hint="eastAsia"/>
            <w:color w:val="auto"/>
            <w:sz w:val="24"/>
            <w:szCs w:val="24"/>
            <w:u w:val="none"/>
            <w:rtl/>
          </w:rPr>
          <w:t>העתק</w:t>
        </w:r>
        <w:r w:rsidR="00920A4B" w:rsidRPr="004E20B1">
          <w:rPr>
            <w:rStyle w:val="Hyperlink"/>
            <w:rFonts w:ascii="Arial" w:hAnsi="Arial" w:cs="David"/>
            <w:color w:val="auto"/>
            <w:sz w:val="24"/>
            <w:szCs w:val="24"/>
            <w:u w:val="none"/>
            <w:rtl/>
          </w:rPr>
          <w:t xml:space="preserve"> </w:t>
        </w:r>
        <w:r w:rsidR="00920A4B" w:rsidRPr="004E20B1">
          <w:rPr>
            <w:rStyle w:val="Hyperlink"/>
            <w:rFonts w:ascii="Arial" w:hAnsi="Arial" w:cs="David" w:hint="eastAsia"/>
            <w:color w:val="auto"/>
            <w:sz w:val="24"/>
            <w:szCs w:val="24"/>
            <w:u w:val="none"/>
            <w:rtl/>
          </w:rPr>
          <w:t>מאושר</w:t>
        </w:r>
        <w:r w:rsidR="00920A4B" w:rsidRPr="004E20B1">
          <w:rPr>
            <w:rStyle w:val="Hyperlink"/>
            <w:rFonts w:ascii="Arial" w:hAnsi="Arial" w:cs="David"/>
            <w:color w:val="auto"/>
            <w:sz w:val="24"/>
            <w:szCs w:val="24"/>
            <w:u w:val="none"/>
            <w:rtl/>
          </w:rPr>
          <w:t xml:space="preserve"> </w:t>
        </w:r>
        <w:r w:rsidR="00920A4B" w:rsidRPr="004E20B1">
          <w:rPr>
            <w:rStyle w:val="Hyperlink"/>
            <w:rFonts w:ascii="Arial" w:hAnsi="Arial" w:cs="David" w:hint="eastAsia"/>
            <w:color w:val="auto"/>
            <w:sz w:val="24"/>
            <w:szCs w:val="24"/>
            <w:u w:val="none"/>
            <w:rtl/>
          </w:rPr>
          <w:t>של</w:t>
        </w:r>
        <w:r w:rsidR="00920A4B" w:rsidRPr="004E20B1">
          <w:rPr>
            <w:rStyle w:val="Hyperlink"/>
            <w:rFonts w:ascii="Arial" w:hAnsi="Arial" w:cs="David"/>
            <w:color w:val="auto"/>
            <w:sz w:val="24"/>
            <w:szCs w:val="24"/>
            <w:u w:val="none"/>
            <w:rtl/>
          </w:rPr>
          <w:t xml:space="preserve"> </w:t>
        </w:r>
        <w:r w:rsidR="00920A4B" w:rsidRPr="004E20B1">
          <w:rPr>
            <w:rStyle w:val="Hyperlink"/>
            <w:rFonts w:ascii="Arial" w:hAnsi="Arial" w:cs="David" w:hint="eastAsia"/>
            <w:color w:val="auto"/>
            <w:sz w:val="24"/>
            <w:szCs w:val="24"/>
            <w:u w:val="none"/>
            <w:rtl/>
          </w:rPr>
          <w:t>תעודת</w:t>
        </w:r>
        <w:r w:rsidR="00920A4B" w:rsidRPr="004E20B1">
          <w:rPr>
            <w:rStyle w:val="Hyperlink"/>
            <w:rFonts w:ascii="Arial" w:hAnsi="Arial" w:cs="David"/>
            <w:color w:val="auto"/>
            <w:sz w:val="24"/>
            <w:szCs w:val="24"/>
            <w:u w:val="none"/>
            <w:rtl/>
          </w:rPr>
          <w:t xml:space="preserve"> </w:t>
        </w:r>
        <w:r w:rsidR="00920A4B" w:rsidRPr="004E20B1">
          <w:rPr>
            <w:rStyle w:val="Hyperlink"/>
            <w:rFonts w:ascii="Arial" w:hAnsi="Arial" w:cs="David" w:hint="eastAsia"/>
            <w:color w:val="auto"/>
            <w:sz w:val="24"/>
            <w:szCs w:val="24"/>
            <w:u w:val="none"/>
            <w:rtl/>
          </w:rPr>
          <w:t>רישום</w:t>
        </w:r>
        <w:r w:rsidR="00920A4B" w:rsidRPr="004E20B1">
          <w:rPr>
            <w:rStyle w:val="Hyperlink"/>
            <w:rFonts w:ascii="Arial" w:hAnsi="Arial" w:cs="David"/>
            <w:color w:val="auto"/>
            <w:sz w:val="24"/>
            <w:szCs w:val="24"/>
            <w:u w:val="none"/>
            <w:rtl/>
          </w:rPr>
          <w:t xml:space="preserve"> </w:t>
        </w:r>
        <w:r w:rsidR="00920A4B" w:rsidRPr="004E20B1">
          <w:rPr>
            <w:rStyle w:val="Hyperlink"/>
            <w:rFonts w:ascii="Arial" w:hAnsi="Arial" w:cs="David" w:hint="eastAsia"/>
            <w:color w:val="auto"/>
            <w:sz w:val="24"/>
            <w:szCs w:val="24"/>
            <w:u w:val="none"/>
            <w:rtl/>
          </w:rPr>
          <w:t>החברה</w:t>
        </w:r>
        <w:r w:rsidR="00920A4B" w:rsidRPr="004E20B1">
          <w:rPr>
            <w:rStyle w:val="Hyperlink"/>
            <w:rFonts w:ascii="Arial" w:hAnsi="Arial" w:cs="David"/>
            <w:color w:val="auto"/>
            <w:sz w:val="24"/>
            <w:szCs w:val="24"/>
            <w:u w:val="none"/>
            <w:rtl/>
          </w:rPr>
          <w:t xml:space="preserve"> </w:t>
        </w:r>
        <w:r w:rsidR="00920A4B" w:rsidRPr="004E20B1">
          <w:rPr>
            <w:rStyle w:val="Hyperlink"/>
            <w:rFonts w:ascii="Arial" w:hAnsi="Arial" w:cs="David" w:hint="eastAsia"/>
            <w:color w:val="auto"/>
            <w:sz w:val="24"/>
            <w:szCs w:val="24"/>
            <w:u w:val="none"/>
            <w:rtl/>
          </w:rPr>
          <w:t>מרשם</w:t>
        </w:r>
        <w:r w:rsidR="00920A4B" w:rsidRPr="004E20B1">
          <w:rPr>
            <w:rStyle w:val="Hyperlink"/>
            <w:rFonts w:ascii="Arial" w:hAnsi="Arial" w:cs="David"/>
            <w:color w:val="auto"/>
            <w:sz w:val="24"/>
            <w:szCs w:val="24"/>
            <w:u w:val="none"/>
            <w:rtl/>
          </w:rPr>
          <w:t xml:space="preserve"> </w:t>
        </w:r>
        <w:r w:rsidR="00920A4B" w:rsidRPr="004E20B1">
          <w:rPr>
            <w:rStyle w:val="Hyperlink"/>
            <w:rFonts w:ascii="Arial" w:hAnsi="Arial" w:cs="David" w:hint="eastAsia"/>
            <w:color w:val="auto"/>
            <w:sz w:val="24"/>
            <w:szCs w:val="24"/>
            <w:u w:val="none"/>
            <w:rtl/>
          </w:rPr>
          <w:t>החברות</w:t>
        </w:r>
        <w:r w:rsidR="00920A4B" w:rsidRPr="004E20B1">
          <w:rPr>
            <w:webHidden/>
            <w:sz w:val="24"/>
            <w:szCs w:val="24"/>
            <w:rtl/>
          </w:rPr>
          <w:tab/>
        </w:r>
        <w:r w:rsidR="00D37A0C">
          <w:rPr>
            <w:rStyle w:val="Hyperlink"/>
            <w:rFonts w:cs="David" w:hint="cs"/>
            <w:color w:val="auto"/>
            <w:sz w:val="24"/>
            <w:szCs w:val="24"/>
            <w:u w:val="none"/>
            <w:rtl/>
          </w:rPr>
          <w:t>58</w:t>
        </w:r>
      </w:hyperlink>
    </w:p>
    <w:p w:rsidR="00920A4B" w:rsidRPr="004E20B1" w:rsidRDefault="008E2648" w:rsidP="00D37A0C">
      <w:pPr>
        <w:pStyle w:val="TOC3"/>
        <w:rPr>
          <w:rFonts w:asciiTheme="minorHAnsi" w:eastAsiaTheme="minorEastAsia" w:hAnsiTheme="minorHAnsi"/>
          <w:b/>
          <w:bCs/>
          <w:sz w:val="24"/>
          <w:szCs w:val="24"/>
          <w:rtl/>
        </w:rPr>
      </w:pPr>
      <w:hyperlink w:anchor="_Toc413578723" w:history="1">
        <w:r w:rsidR="00920A4B" w:rsidRPr="004E20B1">
          <w:rPr>
            <w:rStyle w:val="Hyperlink"/>
            <w:rFonts w:ascii="Arial" w:hAnsi="Arial" w:cs="David" w:hint="eastAsia"/>
            <w:color w:val="auto"/>
            <w:sz w:val="24"/>
            <w:szCs w:val="24"/>
            <w:u w:val="none"/>
            <w:rtl/>
          </w:rPr>
          <w:t>נספח</w:t>
        </w:r>
        <w:r w:rsidR="00920A4B" w:rsidRPr="004E20B1">
          <w:rPr>
            <w:rStyle w:val="Hyperlink"/>
            <w:rFonts w:ascii="Arial" w:hAnsi="Arial" w:cs="David"/>
            <w:color w:val="auto"/>
            <w:sz w:val="24"/>
            <w:szCs w:val="24"/>
            <w:u w:val="none"/>
            <w:rtl/>
          </w:rPr>
          <w:t xml:space="preserve"> </w:t>
        </w:r>
        <w:r w:rsidR="00920A4B" w:rsidRPr="004E20B1">
          <w:rPr>
            <w:rStyle w:val="Hyperlink"/>
            <w:rFonts w:ascii="Arial" w:hAnsi="Arial" w:cs="David" w:hint="eastAsia"/>
            <w:color w:val="auto"/>
            <w:sz w:val="24"/>
            <w:szCs w:val="24"/>
            <w:u w:val="none"/>
            <w:rtl/>
          </w:rPr>
          <w:t>י</w:t>
        </w:r>
        <w:r w:rsidR="00920A4B" w:rsidRPr="004E20B1">
          <w:rPr>
            <w:rStyle w:val="Hyperlink"/>
            <w:rFonts w:ascii="Arial" w:hAnsi="Arial" w:cs="David"/>
            <w:color w:val="auto"/>
            <w:sz w:val="24"/>
            <w:szCs w:val="24"/>
            <w:u w:val="none"/>
            <w:rtl/>
          </w:rPr>
          <w:t>"</w:t>
        </w:r>
        <w:r w:rsidR="00920A4B" w:rsidRPr="004E20B1">
          <w:rPr>
            <w:rStyle w:val="Hyperlink"/>
            <w:rFonts w:ascii="Arial" w:hAnsi="Arial" w:cs="David" w:hint="eastAsia"/>
            <w:color w:val="auto"/>
            <w:sz w:val="24"/>
            <w:szCs w:val="24"/>
            <w:u w:val="none"/>
            <w:rtl/>
          </w:rPr>
          <w:t>ח</w:t>
        </w:r>
        <w:r w:rsidR="00920A4B" w:rsidRPr="004E20B1">
          <w:rPr>
            <w:rStyle w:val="Hyperlink"/>
            <w:rFonts w:ascii="Arial" w:hAnsi="Arial" w:cs="David"/>
            <w:color w:val="auto"/>
            <w:sz w:val="24"/>
            <w:szCs w:val="24"/>
            <w:u w:val="none"/>
            <w:rtl/>
          </w:rPr>
          <w:t xml:space="preserve"> – </w:t>
        </w:r>
        <w:r w:rsidR="00920A4B" w:rsidRPr="004E20B1">
          <w:rPr>
            <w:rStyle w:val="Hyperlink"/>
            <w:rFonts w:ascii="Arial" w:hAnsi="Arial" w:cs="David" w:hint="eastAsia"/>
            <w:color w:val="auto"/>
            <w:sz w:val="24"/>
            <w:szCs w:val="24"/>
            <w:u w:val="none"/>
            <w:rtl/>
          </w:rPr>
          <w:t>נסח</w:t>
        </w:r>
        <w:r w:rsidR="00920A4B" w:rsidRPr="004E20B1">
          <w:rPr>
            <w:rStyle w:val="Hyperlink"/>
            <w:rFonts w:ascii="Arial" w:hAnsi="Arial" w:cs="David"/>
            <w:color w:val="auto"/>
            <w:sz w:val="24"/>
            <w:szCs w:val="24"/>
            <w:u w:val="none"/>
            <w:rtl/>
          </w:rPr>
          <w:t xml:space="preserve"> </w:t>
        </w:r>
        <w:r w:rsidR="00920A4B" w:rsidRPr="004E20B1">
          <w:rPr>
            <w:rStyle w:val="Hyperlink"/>
            <w:rFonts w:ascii="Arial" w:hAnsi="Arial" w:cs="David" w:hint="eastAsia"/>
            <w:color w:val="auto"/>
            <w:sz w:val="24"/>
            <w:szCs w:val="24"/>
            <w:u w:val="none"/>
            <w:rtl/>
          </w:rPr>
          <w:t>חברה</w:t>
        </w:r>
        <w:r w:rsidR="00920A4B" w:rsidRPr="004E20B1">
          <w:rPr>
            <w:rStyle w:val="Hyperlink"/>
            <w:rFonts w:ascii="Arial" w:hAnsi="Arial" w:cs="David"/>
            <w:color w:val="auto"/>
            <w:sz w:val="24"/>
            <w:szCs w:val="24"/>
            <w:u w:val="none"/>
            <w:rtl/>
          </w:rPr>
          <w:t>/</w:t>
        </w:r>
        <w:r w:rsidR="00920A4B" w:rsidRPr="004E20B1">
          <w:rPr>
            <w:rStyle w:val="Hyperlink"/>
            <w:rFonts w:ascii="Arial" w:hAnsi="Arial" w:cs="David" w:hint="eastAsia"/>
            <w:color w:val="auto"/>
            <w:sz w:val="24"/>
            <w:szCs w:val="24"/>
            <w:u w:val="none"/>
            <w:rtl/>
          </w:rPr>
          <w:t>שותפות</w:t>
        </w:r>
        <w:r w:rsidR="00920A4B" w:rsidRPr="004E20B1">
          <w:rPr>
            <w:rStyle w:val="Hyperlink"/>
            <w:rFonts w:ascii="Arial" w:hAnsi="Arial" w:cs="David"/>
            <w:color w:val="auto"/>
            <w:sz w:val="24"/>
            <w:szCs w:val="24"/>
            <w:u w:val="none"/>
            <w:rtl/>
          </w:rPr>
          <w:t xml:space="preserve"> </w:t>
        </w:r>
        <w:r w:rsidR="00920A4B" w:rsidRPr="004E20B1">
          <w:rPr>
            <w:rStyle w:val="Hyperlink"/>
            <w:rFonts w:ascii="Arial" w:hAnsi="Arial" w:cs="David" w:hint="eastAsia"/>
            <w:color w:val="auto"/>
            <w:sz w:val="24"/>
            <w:szCs w:val="24"/>
            <w:u w:val="none"/>
            <w:rtl/>
          </w:rPr>
          <w:t>עדכני</w:t>
        </w:r>
        <w:r w:rsidR="00920A4B" w:rsidRPr="004E20B1">
          <w:rPr>
            <w:rStyle w:val="Hyperlink"/>
            <w:rFonts w:ascii="Arial" w:hAnsi="Arial" w:cs="David"/>
            <w:color w:val="auto"/>
            <w:sz w:val="24"/>
            <w:szCs w:val="24"/>
            <w:u w:val="none"/>
            <w:rtl/>
          </w:rPr>
          <w:t xml:space="preserve"> </w:t>
        </w:r>
        <w:r w:rsidR="00920A4B" w:rsidRPr="004E20B1">
          <w:rPr>
            <w:rStyle w:val="Hyperlink"/>
            <w:rFonts w:ascii="Arial" w:hAnsi="Arial" w:cs="David" w:hint="eastAsia"/>
            <w:color w:val="auto"/>
            <w:sz w:val="24"/>
            <w:szCs w:val="24"/>
            <w:u w:val="none"/>
            <w:rtl/>
          </w:rPr>
          <w:t>כנדרש</w:t>
        </w:r>
        <w:r w:rsidR="00920A4B" w:rsidRPr="004E20B1">
          <w:rPr>
            <w:rStyle w:val="Hyperlink"/>
            <w:rFonts w:ascii="Arial" w:hAnsi="Arial" w:cs="David"/>
            <w:color w:val="auto"/>
            <w:sz w:val="24"/>
            <w:szCs w:val="24"/>
            <w:u w:val="none"/>
            <w:rtl/>
          </w:rPr>
          <w:t xml:space="preserve"> </w:t>
        </w:r>
        <w:r w:rsidR="00920A4B" w:rsidRPr="004E20B1">
          <w:rPr>
            <w:rStyle w:val="Hyperlink"/>
            <w:rFonts w:ascii="Arial" w:hAnsi="Arial" w:cs="David" w:hint="eastAsia"/>
            <w:color w:val="auto"/>
            <w:sz w:val="24"/>
            <w:szCs w:val="24"/>
            <w:u w:val="none"/>
            <w:rtl/>
          </w:rPr>
          <w:t>בסעיף</w:t>
        </w:r>
        <w:r w:rsidR="00920A4B" w:rsidRPr="004E20B1">
          <w:rPr>
            <w:rStyle w:val="Hyperlink"/>
            <w:rFonts w:ascii="Arial" w:hAnsi="Arial" w:cs="David"/>
            <w:color w:val="auto"/>
            <w:sz w:val="24"/>
            <w:szCs w:val="24"/>
            <w:u w:val="none"/>
            <w:rtl/>
          </w:rPr>
          <w:t xml:space="preserve"> 5.10.2</w:t>
        </w:r>
        <w:r w:rsidR="00920A4B" w:rsidRPr="004E20B1">
          <w:rPr>
            <w:webHidden/>
            <w:sz w:val="24"/>
            <w:szCs w:val="24"/>
            <w:rtl/>
          </w:rPr>
          <w:tab/>
        </w:r>
        <w:r w:rsidR="00D37A0C">
          <w:rPr>
            <w:rStyle w:val="Hyperlink"/>
            <w:rFonts w:cs="David" w:hint="cs"/>
            <w:color w:val="auto"/>
            <w:sz w:val="24"/>
            <w:szCs w:val="24"/>
            <w:u w:val="none"/>
            <w:rtl/>
          </w:rPr>
          <w:t>59</w:t>
        </w:r>
      </w:hyperlink>
    </w:p>
    <w:p w:rsidR="00920A4B" w:rsidRPr="004E20B1" w:rsidRDefault="00920A4B" w:rsidP="00D37A0C">
      <w:pPr>
        <w:pStyle w:val="TOC3"/>
        <w:rPr>
          <w:rStyle w:val="Hyperlink"/>
          <w:rFonts w:cs="David"/>
          <w:color w:val="auto"/>
          <w:sz w:val="24"/>
          <w:szCs w:val="24"/>
          <w:u w:val="none"/>
          <w:rtl/>
        </w:rPr>
      </w:pPr>
      <w:r w:rsidRPr="004F56D9">
        <w:rPr>
          <w:rFonts w:hint="eastAsia"/>
          <w:sz w:val="24"/>
          <w:szCs w:val="24"/>
          <w:rtl/>
        </w:rPr>
        <w:t>נספח</w:t>
      </w:r>
      <w:r w:rsidRPr="004F56D9">
        <w:rPr>
          <w:sz w:val="24"/>
          <w:szCs w:val="24"/>
          <w:rtl/>
        </w:rPr>
        <w:t xml:space="preserve"> </w:t>
      </w:r>
      <w:r w:rsidRPr="004F56D9">
        <w:rPr>
          <w:rFonts w:hint="eastAsia"/>
          <w:sz w:val="24"/>
          <w:szCs w:val="24"/>
          <w:rtl/>
        </w:rPr>
        <w:t>י</w:t>
      </w:r>
      <w:r w:rsidRPr="004F56D9">
        <w:rPr>
          <w:sz w:val="24"/>
          <w:szCs w:val="24"/>
          <w:rtl/>
        </w:rPr>
        <w:t xml:space="preserve">"ט- </w:t>
      </w:r>
      <w:r w:rsidRPr="004F56D9">
        <w:rPr>
          <w:rFonts w:hint="eastAsia"/>
          <w:sz w:val="24"/>
          <w:szCs w:val="24"/>
          <w:rtl/>
        </w:rPr>
        <w:t>הנחיות</w:t>
      </w:r>
      <w:r w:rsidRPr="004F56D9">
        <w:rPr>
          <w:sz w:val="24"/>
          <w:szCs w:val="24"/>
          <w:rtl/>
        </w:rPr>
        <w:t xml:space="preserve"> </w:t>
      </w:r>
      <w:r w:rsidRPr="004F56D9">
        <w:rPr>
          <w:rFonts w:hint="eastAsia"/>
          <w:sz w:val="24"/>
          <w:szCs w:val="24"/>
          <w:rtl/>
        </w:rPr>
        <w:t>ביטחון</w:t>
      </w:r>
      <w:r w:rsidRPr="004F56D9">
        <w:rPr>
          <w:sz w:val="24"/>
          <w:szCs w:val="24"/>
          <w:rtl/>
        </w:rPr>
        <w:t xml:space="preserve"> </w:t>
      </w:r>
      <w:r w:rsidRPr="004F56D9">
        <w:rPr>
          <w:rFonts w:hint="eastAsia"/>
          <w:sz w:val="24"/>
          <w:szCs w:val="24"/>
          <w:rtl/>
        </w:rPr>
        <w:t>ואבטחת</w:t>
      </w:r>
      <w:r w:rsidRPr="004F56D9">
        <w:rPr>
          <w:sz w:val="24"/>
          <w:szCs w:val="24"/>
          <w:rtl/>
        </w:rPr>
        <w:t xml:space="preserve"> </w:t>
      </w:r>
      <w:r w:rsidRPr="004F56D9">
        <w:rPr>
          <w:rFonts w:hint="eastAsia"/>
          <w:sz w:val="24"/>
          <w:szCs w:val="24"/>
          <w:rtl/>
        </w:rPr>
        <w:t>מידע</w:t>
      </w:r>
      <w:r w:rsidRPr="004E20B1">
        <w:rPr>
          <w:rStyle w:val="Hyperlink"/>
          <w:rFonts w:cs="David"/>
          <w:color w:val="auto"/>
          <w:sz w:val="24"/>
          <w:szCs w:val="24"/>
          <w:u w:val="none"/>
          <w:rtl/>
        </w:rPr>
        <w:t>.........................................................</w:t>
      </w:r>
      <w:r w:rsidR="00D37A0C">
        <w:rPr>
          <w:rStyle w:val="Hyperlink"/>
          <w:rFonts w:cs="David" w:hint="cs"/>
          <w:color w:val="auto"/>
          <w:sz w:val="24"/>
          <w:szCs w:val="24"/>
          <w:u w:val="none"/>
          <w:rtl/>
        </w:rPr>
        <w:t>60</w:t>
      </w:r>
    </w:p>
    <w:p w:rsidR="00920A4B" w:rsidRPr="004E20B1" w:rsidRDefault="008E2648" w:rsidP="00D37A0C">
      <w:pPr>
        <w:pStyle w:val="TOC3"/>
        <w:rPr>
          <w:rFonts w:asciiTheme="minorHAnsi" w:eastAsiaTheme="minorEastAsia" w:hAnsiTheme="minorHAnsi"/>
          <w:b/>
          <w:bCs/>
          <w:sz w:val="24"/>
          <w:szCs w:val="24"/>
          <w:rtl/>
        </w:rPr>
      </w:pPr>
      <w:hyperlink w:anchor="_Toc413578725" w:history="1">
        <w:r w:rsidR="00920A4B" w:rsidRPr="004E20B1">
          <w:rPr>
            <w:rStyle w:val="Hyperlink"/>
            <w:rFonts w:ascii="Arial" w:hAnsi="Arial" w:cs="David" w:hint="eastAsia"/>
            <w:color w:val="auto"/>
            <w:sz w:val="24"/>
            <w:szCs w:val="24"/>
            <w:u w:val="none"/>
            <w:rtl/>
          </w:rPr>
          <w:t>נספח</w:t>
        </w:r>
        <w:r w:rsidR="00920A4B" w:rsidRPr="004E20B1">
          <w:rPr>
            <w:rStyle w:val="Hyperlink"/>
            <w:rFonts w:ascii="Arial" w:hAnsi="Arial" w:cs="David"/>
            <w:color w:val="auto"/>
            <w:sz w:val="24"/>
            <w:szCs w:val="24"/>
            <w:u w:val="none"/>
            <w:rtl/>
          </w:rPr>
          <w:t xml:space="preserve"> </w:t>
        </w:r>
        <w:r w:rsidR="00920A4B" w:rsidRPr="004E20B1">
          <w:rPr>
            <w:rStyle w:val="Hyperlink"/>
            <w:rFonts w:ascii="Arial" w:hAnsi="Arial" w:cs="David" w:hint="eastAsia"/>
            <w:color w:val="auto"/>
            <w:sz w:val="24"/>
            <w:szCs w:val="24"/>
            <w:u w:val="none"/>
            <w:rtl/>
          </w:rPr>
          <w:t>כ</w:t>
        </w:r>
        <w:r w:rsidR="00920A4B" w:rsidRPr="004E20B1">
          <w:rPr>
            <w:rStyle w:val="Hyperlink"/>
            <w:rFonts w:ascii="Arial" w:hAnsi="Arial" w:cs="David"/>
            <w:color w:val="auto"/>
            <w:sz w:val="24"/>
            <w:szCs w:val="24"/>
            <w:u w:val="none"/>
            <w:rtl/>
          </w:rPr>
          <w:t xml:space="preserve">' – </w:t>
        </w:r>
        <w:r w:rsidR="00920A4B" w:rsidRPr="004E20B1">
          <w:rPr>
            <w:rStyle w:val="Hyperlink"/>
            <w:rFonts w:ascii="Arial" w:hAnsi="Arial" w:cs="David" w:hint="eastAsia"/>
            <w:color w:val="auto"/>
            <w:sz w:val="24"/>
            <w:szCs w:val="24"/>
            <w:u w:val="none"/>
            <w:rtl/>
          </w:rPr>
          <w:t>אומדן</w:t>
        </w:r>
        <w:r w:rsidR="00920A4B" w:rsidRPr="004E20B1">
          <w:rPr>
            <w:rStyle w:val="Hyperlink"/>
            <w:rFonts w:ascii="Arial" w:hAnsi="Arial" w:cs="David"/>
            <w:color w:val="auto"/>
            <w:sz w:val="24"/>
            <w:szCs w:val="24"/>
            <w:u w:val="none"/>
            <w:rtl/>
          </w:rPr>
          <w:t xml:space="preserve"> </w:t>
        </w:r>
        <w:r w:rsidR="00920A4B" w:rsidRPr="004E20B1">
          <w:rPr>
            <w:rStyle w:val="Hyperlink"/>
            <w:rFonts w:ascii="Arial" w:hAnsi="Arial" w:cs="David" w:hint="eastAsia"/>
            <w:color w:val="auto"/>
            <w:sz w:val="24"/>
            <w:szCs w:val="24"/>
            <w:u w:val="none"/>
            <w:rtl/>
          </w:rPr>
          <w:t>תדירות</w:t>
        </w:r>
        <w:r w:rsidR="00920A4B" w:rsidRPr="004E20B1">
          <w:rPr>
            <w:rStyle w:val="Hyperlink"/>
            <w:rFonts w:ascii="Arial" w:hAnsi="Arial" w:cs="David"/>
            <w:color w:val="auto"/>
            <w:sz w:val="24"/>
            <w:szCs w:val="24"/>
            <w:u w:val="none"/>
            <w:rtl/>
          </w:rPr>
          <w:t xml:space="preserve"> </w:t>
        </w:r>
        <w:r w:rsidR="00920A4B" w:rsidRPr="004E20B1">
          <w:rPr>
            <w:rStyle w:val="Hyperlink"/>
            <w:rFonts w:ascii="Arial" w:hAnsi="Arial" w:cs="David" w:hint="eastAsia"/>
            <w:color w:val="auto"/>
            <w:sz w:val="24"/>
            <w:szCs w:val="24"/>
            <w:u w:val="none"/>
            <w:rtl/>
          </w:rPr>
          <w:t>שליחויות</w:t>
        </w:r>
        <w:r w:rsidR="00920A4B" w:rsidRPr="004E20B1">
          <w:rPr>
            <w:rStyle w:val="Hyperlink"/>
            <w:rFonts w:ascii="Arial" w:hAnsi="Arial" w:cs="David"/>
            <w:color w:val="auto"/>
            <w:sz w:val="24"/>
            <w:szCs w:val="24"/>
            <w:u w:val="none"/>
            <w:rtl/>
          </w:rPr>
          <w:t xml:space="preserve"> </w:t>
        </w:r>
        <w:r w:rsidR="00920A4B" w:rsidRPr="004E20B1">
          <w:rPr>
            <w:rStyle w:val="Hyperlink"/>
            <w:rFonts w:ascii="Arial" w:hAnsi="Arial" w:cs="David" w:hint="eastAsia"/>
            <w:color w:val="auto"/>
            <w:sz w:val="24"/>
            <w:szCs w:val="24"/>
            <w:u w:val="none"/>
            <w:rtl/>
          </w:rPr>
          <w:t>ביחידות</w:t>
        </w:r>
        <w:r w:rsidR="00920A4B" w:rsidRPr="004E20B1">
          <w:rPr>
            <w:rStyle w:val="Hyperlink"/>
            <w:rFonts w:ascii="Arial" w:hAnsi="Arial" w:cs="David"/>
            <w:color w:val="auto"/>
            <w:sz w:val="24"/>
            <w:szCs w:val="24"/>
            <w:u w:val="none"/>
            <w:rtl/>
          </w:rPr>
          <w:t xml:space="preserve"> </w:t>
        </w:r>
        <w:r w:rsidR="00920A4B" w:rsidRPr="004E20B1">
          <w:rPr>
            <w:rStyle w:val="Hyperlink"/>
            <w:rFonts w:ascii="Arial" w:hAnsi="Arial" w:cs="David" w:hint="eastAsia"/>
            <w:color w:val="auto"/>
            <w:sz w:val="24"/>
            <w:szCs w:val="24"/>
            <w:u w:val="none"/>
            <w:rtl/>
          </w:rPr>
          <w:t>השונות</w:t>
        </w:r>
        <w:r w:rsidR="00920A4B" w:rsidRPr="004E20B1">
          <w:rPr>
            <w:webHidden/>
            <w:sz w:val="24"/>
            <w:szCs w:val="24"/>
            <w:rtl/>
          </w:rPr>
          <w:tab/>
        </w:r>
        <w:r w:rsidR="00D37A0C">
          <w:rPr>
            <w:rStyle w:val="Hyperlink"/>
            <w:rFonts w:cs="David" w:hint="cs"/>
            <w:color w:val="auto"/>
            <w:sz w:val="24"/>
            <w:szCs w:val="24"/>
            <w:u w:val="none"/>
            <w:rtl/>
          </w:rPr>
          <w:t>62</w:t>
        </w:r>
      </w:hyperlink>
    </w:p>
    <w:p w:rsidR="00920A4B" w:rsidRPr="004E20B1" w:rsidRDefault="008E2648" w:rsidP="00D37A0C">
      <w:pPr>
        <w:pStyle w:val="TOC3"/>
        <w:rPr>
          <w:rFonts w:asciiTheme="minorHAnsi" w:eastAsiaTheme="minorEastAsia" w:hAnsiTheme="minorHAnsi"/>
          <w:b/>
          <w:bCs/>
          <w:sz w:val="24"/>
          <w:szCs w:val="24"/>
          <w:rtl/>
        </w:rPr>
      </w:pPr>
      <w:hyperlink w:anchor="_Toc413578726" w:history="1">
        <w:r w:rsidR="00920A4B" w:rsidRPr="004E20B1">
          <w:rPr>
            <w:rStyle w:val="Hyperlink"/>
            <w:rFonts w:ascii="Arial" w:hAnsi="Arial" w:cs="David" w:hint="eastAsia"/>
            <w:color w:val="auto"/>
            <w:sz w:val="24"/>
            <w:szCs w:val="24"/>
            <w:u w:val="none"/>
            <w:rtl/>
          </w:rPr>
          <w:t>נספח</w:t>
        </w:r>
        <w:r w:rsidR="00920A4B" w:rsidRPr="004E20B1">
          <w:rPr>
            <w:rStyle w:val="Hyperlink"/>
            <w:rFonts w:ascii="Arial" w:hAnsi="Arial" w:cs="David"/>
            <w:color w:val="auto"/>
            <w:sz w:val="24"/>
            <w:szCs w:val="24"/>
            <w:u w:val="none"/>
            <w:rtl/>
          </w:rPr>
          <w:t xml:space="preserve"> </w:t>
        </w:r>
        <w:r w:rsidR="00920A4B" w:rsidRPr="004E20B1">
          <w:rPr>
            <w:rStyle w:val="Hyperlink"/>
            <w:rFonts w:ascii="Arial" w:hAnsi="Arial" w:cs="David" w:hint="eastAsia"/>
            <w:color w:val="auto"/>
            <w:sz w:val="24"/>
            <w:szCs w:val="24"/>
            <w:u w:val="none"/>
            <w:rtl/>
          </w:rPr>
          <w:t>כ</w:t>
        </w:r>
        <w:r w:rsidR="00920A4B" w:rsidRPr="004E20B1">
          <w:rPr>
            <w:rStyle w:val="Hyperlink"/>
            <w:rFonts w:ascii="Arial" w:hAnsi="Arial" w:cs="David"/>
            <w:color w:val="auto"/>
            <w:sz w:val="24"/>
            <w:szCs w:val="24"/>
            <w:u w:val="none"/>
            <w:rtl/>
          </w:rPr>
          <w:t>"</w:t>
        </w:r>
        <w:r w:rsidR="00920A4B" w:rsidRPr="004E20B1">
          <w:rPr>
            <w:rStyle w:val="Hyperlink"/>
            <w:rFonts w:ascii="Arial" w:hAnsi="Arial" w:cs="David" w:hint="eastAsia"/>
            <w:color w:val="auto"/>
            <w:sz w:val="24"/>
            <w:szCs w:val="24"/>
            <w:u w:val="none"/>
            <w:rtl/>
          </w:rPr>
          <w:t>א</w:t>
        </w:r>
        <w:r w:rsidR="00920A4B" w:rsidRPr="004E20B1">
          <w:rPr>
            <w:rStyle w:val="Hyperlink"/>
            <w:rFonts w:ascii="Arial" w:hAnsi="Arial" w:cs="David"/>
            <w:color w:val="auto"/>
            <w:sz w:val="24"/>
            <w:szCs w:val="24"/>
            <w:u w:val="none"/>
            <w:rtl/>
          </w:rPr>
          <w:t xml:space="preserve">- </w:t>
        </w:r>
        <w:r w:rsidR="00920A4B" w:rsidRPr="004E20B1">
          <w:rPr>
            <w:rStyle w:val="Hyperlink"/>
            <w:rFonts w:ascii="Arial" w:hAnsi="Arial" w:cs="David" w:hint="eastAsia"/>
            <w:color w:val="auto"/>
            <w:sz w:val="24"/>
            <w:szCs w:val="24"/>
            <w:u w:val="none"/>
            <w:rtl/>
          </w:rPr>
          <w:t>כתובות</w:t>
        </w:r>
        <w:r w:rsidR="00920A4B" w:rsidRPr="004E20B1">
          <w:rPr>
            <w:rStyle w:val="Hyperlink"/>
            <w:rFonts w:ascii="Arial" w:hAnsi="Arial" w:cs="David"/>
            <w:color w:val="auto"/>
            <w:sz w:val="24"/>
            <w:szCs w:val="24"/>
            <w:u w:val="none"/>
            <w:rtl/>
          </w:rPr>
          <w:t xml:space="preserve"> </w:t>
        </w:r>
        <w:r w:rsidR="00920A4B" w:rsidRPr="004E20B1">
          <w:rPr>
            <w:rStyle w:val="Hyperlink"/>
            <w:rFonts w:ascii="Arial" w:hAnsi="Arial" w:cs="David" w:hint="eastAsia"/>
            <w:color w:val="auto"/>
            <w:sz w:val="24"/>
            <w:szCs w:val="24"/>
            <w:u w:val="none"/>
            <w:rtl/>
          </w:rPr>
          <w:t>ואמצעי</w:t>
        </w:r>
        <w:r w:rsidR="00920A4B" w:rsidRPr="004E20B1">
          <w:rPr>
            <w:rStyle w:val="Hyperlink"/>
            <w:rFonts w:ascii="Arial" w:hAnsi="Arial" w:cs="David"/>
            <w:color w:val="auto"/>
            <w:sz w:val="24"/>
            <w:szCs w:val="24"/>
            <w:u w:val="none"/>
            <w:rtl/>
          </w:rPr>
          <w:t xml:space="preserve"> </w:t>
        </w:r>
        <w:r w:rsidR="00731984" w:rsidRPr="004E20B1">
          <w:rPr>
            <w:rStyle w:val="Hyperlink"/>
            <w:rFonts w:ascii="Arial" w:hAnsi="Arial" w:cs="David" w:hint="eastAsia"/>
            <w:color w:val="auto"/>
            <w:sz w:val="24"/>
            <w:szCs w:val="24"/>
            <w:u w:val="none"/>
            <w:rtl/>
          </w:rPr>
          <w:t>שליחות</w:t>
        </w:r>
        <w:r w:rsidR="00920A4B" w:rsidRPr="004E20B1">
          <w:rPr>
            <w:rStyle w:val="Hyperlink"/>
            <w:rFonts w:ascii="Arial" w:hAnsi="Arial" w:cs="David"/>
            <w:color w:val="auto"/>
            <w:sz w:val="24"/>
            <w:szCs w:val="24"/>
            <w:u w:val="none"/>
            <w:rtl/>
          </w:rPr>
          <w:t xml:space="preserve"> </w:t>
        </w:r>
        <w:r w:rsidR="00920A4B" w:rsidRPr="004E20B1">
          <w:rPr>
            <w:rStyle w:val="Hyperlink"/>
            <w:rFonts w:ascii="Arial" w:hAnsi="Arial" w:cs="David" w:hint="eastAsia"/>
            <w:color w:val="auto"/>
            <w:sz w:val="24"/>
            <w:szCs w:val="24"/>
            <w:u w:val="none"/>
            <w:rtl/>
          </w:rPr>
          <w:t>נדרשים</w:t>
        </w:r>
        <w:r w:rsidR="00920A4B" w:rsidRPr="004E20B1">
          <w:rPr>
            <w:webHidden/>
            <w:sz w:val="24"/>
            <w:szCs w:val="24"/>
            <w:rtl/>
          </w:rPr>
          <w:tab/>
        </w:r>
        <w:r w:rsidR="00D37A0C">
          <w:rPr>
            <w:rStyle w:val="Hyperlink"/>
            <w:rFonts w:cs="David" w:hint="cs"/>
            <w:color w:val="auto"/>
            <w:sz w:val="24"/>
            <w:szCs w:val="24"/>
            <w:u w:val="none"/>
            <w:rtl/>
          </w:rPr>
          <w:t>68</w:t>
        </w:r>
      </w:hyperlink>
    </w:p>
    <w:p w:rsidR="00920A4B" w:rsidRPr="004E20B1" w:rsidRDefault="008E2648" w:rsidP="00D37A0C">
      <w:pPr>
        <w:pStyle w:val="TOC3"/>
        <w:rPr>
          <w:rFonts w:asciiTheme="minorHAnsi" w:eastAsiaTheme="minorEastAsia" w:hAnsiTheme="minorHAnsi"/>
          <w:b/>
          <w:bCs/>
          <w:sz w:val="24"/>
          <w:szCs w:val="24"/>
          <w:rtl/>
        </w:rPr>
      </w:pPr>
      <w:hyperlink w:anchor="_Toc413578727" w:history="1">
        <w:r w:rsidR="00920A4B" w:rsidRPr="004E20B1">
          <w:rPr>
            <w:rStyle w:val="Hyperlink"/>
            <w:rFonts w:ascii="Arial" w:hAnsi="Arial" w:cs="David" w:hint="eastAsia"/>
            <w:color w:val="auto"/>
            <w:sz w:val="24"/>
            <w:szCs w:val="24"/>
            <w:u w:val="none"/>
            <w:rtl/>
          </w:rPr>
          <w:t>נספח</w:t>
        </w:r>
        <w:r w:rsidR="00920A4B" w:rsidRPr="004E20B1">
          <w:rPr>
            <w:rStyle w:val="Hyperlink"/>
            <w:rFonts w:ascii="Arial" w:hAnsi="Arial" w:cs="David"/>
            <w:color w:val="auto"/>
            <w:sz w:val="24"/>
            <w:szCs w:val="24"/>
            <w:u w:val="none"/>
            <w:rtl/>
          </w:rPr>
          <w:t xml:space="preserve"> </w:t>
        </w:r>
        <w:r w:rsidR="00920A4B" w:rsidRPr="004E20B1">
          <w:rPr>
            <w:rStyle w:val="Hyperlink"/>
            <w:rFonts w:ascii="Arial" w:hAnsi="Arial" w:cs="David" w:hint="eastAsia"/>
            <w:color w:val="auto"/>
            <w:sz w:val="24"/>
            <w:szCs w:val="24"/>
            <w:u w:val="none"/>
            <w:rtl/>
          </w:rPr>
          <w:t>כ</w:t>
        </w:r>
        <w:r w:rsidR="00920A4B" w:rsidRPr="004E20B1">
          <w:rPr>
            <w:rStyle w:val="Hyperlink"/>
            <w:rFonts w:ascii="Arial" w:hAnsi="Arial" w:cs="David"/>
            <w:color w:val="auto"/>
            <w:sz w:val="24"/>
            <w:szCs w:val="24"/>
            <w:u w:val="none"/>
            <w:rtl/>
          </w:rPr>
          <w:t>"</w:t>
        </w:r>
        <w:r w:rsidR="00920A4B" w:rsidRPr="004E20B1">
          <w:rPr>
            <w:rStyle w:val="Hyperlink"/>
            <w:rFonts w:ascii="Arial" w:hAnsi="Arial" w:cs="David" w:hint="eastAsia"/>
            <w:color w:val="auto"/>
            <w:sz w:val="24"/>
            <w:szCs w:val="24"/>
            <w:u w:val="none"/>
            <w:rtl/>
          </w:rPr>
          <w:t>ב</w:t>
        </w:r>
        <w:r w:rsidR="00920A4B" w:rsidRPr="004E20B1">
          <w:rPr>
            <w:rStyle w:val="Hyperlink"/>
            <w:rFonts w:ascii="Arial" w:hAnsi="Arial" w:cs="David"/>
            <w:color w:val="auto"/>
            <w:sz w:val="24"/>
            <w:szCs w:val="24"/>
            <w:u w:val="none"/>
            <w:rtl/>
          </w:rPr>
          <w:t xml:space="preserve"> – </w:t>
        </w:r>
        <w:r w:rsidR="00920A4B" w:rsidRPr="004E20B1">
          <w:rPr>
            <w:rStyle w:val="Hyperlink"/>
            <w:rFonts w:ascii="Arial" w:hAnsi="Arial" w:cs="David" w:hint="eastAsia"/>
            <w:color w:val="auto"/>
            <w:sz w:val="24"/>
            <w:szCs w:val="24"/>
            <w:u w:val="none"/>
            <w:rtl/>
          </w:rPr>
          <w:t>רשימת</w:t>
        </w:r>
        <w:r w:rsidR="00920A4B" w:rsidRPr="004E20B1">
          <w:rPr>
            <w:rStyle w:val="Hyperlink"/>
            <w:rFonts w:ascii="Arial" w:hAnsi="Arial" w:cs="David"/>
            <w:color w:val="auto"/>
            <w:sz w:val="24"/>
            <w:szCs w:val="24"/>
            <w:u w:val="none"/>
            <w:rtl/>
          </w:rPr>
          <w:t xml:space="preserve"> </w:t>
        </w:r>
        <w:r w:rsidR="00920A4B" w:rsidRPr="004E20B1">
          <w:rPr>
            <w:rStyle w:val="Hyperlink"/>
            <w:rFonts w:ascii="Arial" w:hAnsi="Arial" w:cs="David" w:hint="eastAsia"/>
            <w:color w:val="auto"/>
            <w:sz w:val="24"/>
            <w:szCs w:val="24"/>
            <w:u w:val="none"/>
            <w:rtl/>
          </w:rPr>
          <w:t>בדיקת</w:t>
        </w:r>
        <w:r w:rsidR="00920A4B" w:rsidRPr="004E20B1">
          <w:rPr>
            <w:rStyle w:val="Hyperlink"/>
            <w:rFonts w:ascii="Arial" w:hAnsi="Arial" w:cs="David"/>
            <w:color w:val="auto"/>
            <w:sz w:val="24"/>
            <w:szCs w:val="24"/>
            <w:u w:val="none"/>
            <w:rtl/>
          </w:rPr>
          <w:t xml:space="preserve"> </w:t>
        </w:r>
        <w:r w:rsidR="00920A4B" w:rsidRPr="004E20B1">
          <w:rPr>
            <w:rStyle w:val="Hyperlink"/>
            <w:rFonts w:ascii="Arial" w:hAnsi="Arial" w:cs="David" w:hint="eastAsia"/>
            <w:color w:val="auto"/>
            <w:sz w:val="24"/>
            <w:szCs w:val="24"/>
            <w:u w:val="none"/>
            <w:rtl/>
          </w:rPr>
          <w:t>מסמ</w:t>
        </w:r>
        <w:r w:rsidR="00920A4B" w:rsidRPr="004E20B1">
          <w:rPr>
            <w:rStyle w:val="Hyperlink"/>
            <w:rFonts w:ascii="Arial" w:hAnsi="Arial" w:cs="David" w:hint="eastAsia"/>
            <w:color w:val="auto"/>
            <w:sz w:val="24"/>
            <w:szCs w:val="24"/>
            <w:u w:val="none"/>
            <w:rtl/>
          </w:rPr>
          <w:t>כ</w:t>
        </w:r>
        <w:r w:rsidR="00920A4B" w:rsidRPr="004E20B1">
          <w:rPr>
            <w:rStyle w:val="Hyperlink"/>
            <w:rFonts w:ascii="Arial" w:hAnsi="Arial" w:cs="David" w:hint="eastAsia"/>
            <w:color w:val="auto"/>
            <w:sz w:val="24"/>
            <w:szCs w:val="24"/>
            <w:u w:val="none"/>
            <w:rtl/>
          </w:rPr>
          <w:t>ים</w:t>
        </w:r>
        <w:r w:rsidR="00920A4B" w:rsidRPr="004E20B1">
          <w:rPr>
            <w:rStyle w:val="Hyperlink"/>
            <w:rFonts w:ascii="Arial" w:hAnsi="Arial" w:cs="David"/>
            <w:color w:val="auto"/>
            <w:sz w:val="24"/>
            <w:szCs w:val="24"/>
            <w:u w:val="none"/>
            <w:rtl/>
          </w:rPr>
          <w:t xml:space="preserve"> </w:t>
        </w:r>
        <w:r w:rsidR="00920A4B" w:rsidRPr="004E20B1">
          <w:rPr>
            <w:rStyle w:val="Hyperlink"/>
            <w:rFonts w:ascii="Arial" w:hAnsi="Arial" w:cs="David" w:hint="eastAsia"/>
            <w:color w:val="auto"/>
            <w:sz w:val="24"/>
            <w:szCs w:val="24"/>
            <w:u w:val="none"/>
            <w:rtl/>
          </w:rPr>
          <w:t>לעמידה</w:t>
        </w:r>
        <w:r w:rsidR="00920A4B" w:rsidRPr="004E20B1">
          <w:rPr>
            <w:rStyle w:val="Hyperlink"/>
            <w:rFonts w:ascii="Arial" w:hAnsi="Arial" w:cs="David"/>
            <w:color w:val="auto"/>
            <w:sz w:val="24"/>
            <w:szCs w:val="24"/>
            <w:u w:val="none"/>
            <w:rtl/>
          </w:rPr>
          <w:t xml:space="preserve"> </w:t>
        </w:r>
        <w:r w:rsidR="00920A4B" w:rsidRPr="004E20B1">
          <w:rPr>
            <w:rStyle w:val="Hyperlink"/>
            <w:rFonts w:ascii="Arial" w:hAnsi="Arial" w:cs="David" w:hint="eastAsia"/>
            <w:color w:val="auto"/>
            <w:sz w:val="24"/>
            <w:szCs w:val="24"/>
            <w:u w:val="none"/>
            <w:rtl/>
          </w:rPr>
          <w:t>בתנאי</w:t>
        </w:r>
        <w:r w:rsidR="00920A4B" w:rsidRPr="004E20B1">
          <w:rPr>
            <w:rStyle w:val="Hyperlink"/>
            <w:rFonts w:ascii="Arial" w:hAnsi="Arial" w:cs="David"/>
            <w:color w:val="auto"/>
            <w:sz w:val="24"/>
            <w:szCs w:val="24"/>
            <w:u w:val="none"/>
            <w:rtl/>
          </w:rPr>
          <w:t xml:space="preserve"> </w:t>
        </w:r>
        <w:r w:rsidR="00920A4B" w:rsidRPr="004E20B1">
          <w:rPr>
            <w:rStyle w:val="Hyperlink"/>
            <w:rFonts w:ascii="Arial" w:hAnsi="Arial" w:cs="David" w:hint="eastAsia"/>
            <w:color w:val="auto"/>
            <w:sz w:val="24"/>
            <w:szCs w:val="24"/>
            <w:u w:val="none"/>
            <w:rtl/>
          </w:rPr>
          <w:t>סף</w:t>
        </w:r>
        <w:r w:rsidR="00920A4B" w:rsidRPr="004E20B1">
          <w:rPr>
            <w:webHidden/>
            <w:sz w:val="24"/>
            <w:szCs w:val="24"/>
            <w:rtl/>
          </w:rPr>
          <w:tab/>
        </w:r>
        <w:r w:rsidR="00D37A0C">
          <w:rPr>
            <w:rStyle w:val="Hyperlink"/>
            <w:rFonts w:cs="David" w:hint="cs"/>
            <w:color w:val="auto"/>
            <w:sz w:val="24"/>
            <w:szCs w:val="24"/>
            <w:u w:val="none"/>
            <w:rtl/>
          </w:rPr>
          <w:t>82</w:t>
        </w:r>
      </w:hyperlink>
    </w:p>
    <w:p w:rsidR="00920A4B" w:rsidRPr="004E20B1" w:rsidRDefault="00920A4B" w:rsidP="00D37A0C">
      <w:pPr>
        <w:pStyle w:val="TOC1"/>
        <w:rPr>
          <w:rtl/>
        </w:rPr>
      </w:pPr>
      <w:r w:rsidRPr="004E20B1">
        <w:rPr>
          <w:rStyle w:val="Hyperlink"/>
          <w:rFonts w:cs="David" w:hint="eastAsia"/>
          <w:color w:val="auto"/>
          <w:u w:val="none"/>
          <w:rtl/>
        </w:rPr>
        <w:t>נספח</w:t>
      </w:r>
      <w:r w:rsidRPr="004E20B1">
        <w:rPr>
          <w:rStyle w:val="Hyperlink"/>
          <w:rFonts w:cs="David"/>
          <w:color w:val="auto"/>
          <w:u w:val="none"/>
          <w:rtl/>
        </w:rPr>
        <w:t xml:space="preserve"> כ"ג -הסכם  </w:t>
      </w:r>
      <w:hyperlink w:anchor="_Toc413578729" w:history="1">
        <w:r w:rsidR="00442D58" w:rsidRPr="004E20B1">
          <w:rPr>
            <w:rStyle w:val="Hyperlink"/>
            <w:rFonts w:cs="David" w:hint="eastAsia"/>
            <w:color w:val="auto"/>
            <w:u w:val="none"/>
            <w:rtl/>
          </w:rPr>
          <w:t>לביצוע</w:t>
        </w:r>
        <w:r w:rsidR="00442D58" w:rsidRPr="004E20B1">
          <w:rPr>
            <w:rStyle w:val="Hyperlink"/>
            <w:rFonts w:cs="David"/>
            <w:color w:val="auto"/>
            <w:u w:val="none"/>
            <w:rtl/>
          </w:rPr>
          <w:t xml:space="preserve"> </w:t>
        </w:r>
        <w:r w:rsidR="00442D58" w:rsidRPr="004E20B1">
          <w:rPr>
            <w:rStyle w:val="Hyperlink"/>
            <w:rFonts w:cs="David" w:hint="eastAsia"/>
            <w:color w:val="auto"/>
            <w:u w:val="none"/>
            <w:rtl/>
          </w:rPr>
          <w:t>שירות</w:t>
        </w:r>
        <w:r w:rsidRPr="004E20B1">
          <w:rPr>
            <w:rStyle w:val="Hyperlink"/>
            <w:rFonts w:cs="David" w:hint="eastAsia"/>
            <w:color w:val="auto"/>
            <w:u w:val="none"/>
            <w:rtl/>
          </w:rPr>
          <w:t>ים</w:t>
        </w:r>
        <w:r w:rsidRPr="004E20B1">
          <w:rPr>
            <w:rStyle w:val="Hyperlink"/>
            <w:rFonts w:cs="David"/>
            <w:color w:val="auto"/>
            <w:u w:val="none"/>
            <w:rtl/>
          </w:rPr>
          <w:t xml:space="preserve"> </w:t>
        </w:r>
        <w:r w:rsidRPr="004E20B1">
          <w:rPr>
            <w:rStyle w:val="Hyperlink"/>
            <w:rFonts w:cs="David" w:hint="eastAsia"/>
            <w:color w:val="auto"/>
            <w:u w:val="none"/>
            <w:rtl/>
          </w:rPr>
          <w:t>עבור</w:t>
        </w:r>
        <w:r w:rsidRPr="004E20B1">
          <w:rPr>
            <w:rStyle w:val="Hyperlink"/>
            <w:rFonts w:cs="David"/>
            <w:color w:val="auto"/>
            <w:u w:val="none"/>
            <w:rtl/>
          </w:rPr>
          <w:t xml:space="preserve"> </w:t>
        </w:r>
        <w:r w:rsidRPr="004E20B1">
          <w:rPr>
            <w:rStyle w:val="Hyperlink"/>
            <w:rFonts w:cs="David" w:hint="eastAsia"/>
            <w:color w:val="auto"/>
            <w:u w:val="none"/>
            <w:rtl/>
          </w:rPr>
          <w:t>משרד</w:t>
        </w:r>
        <w:r w:rsidRPr="004E20B1">
          <w:rPr>
            <w:rStyle w:val="Hyperlink"/>
            <w:rFonts w:cs="David"/>
            <w:color w:val="auto"/>
            <w:u w:val="none"/>
            <w:rtl/>
          </w:rPr>
          <w:t xml:space="preserve"> </w:t>
        </w:r>
        <w:r w:rsidRPr="004E20B1">
          <w:rPr>
            <w:rStyle w:val="Hyperlink"/>
            <w:rFonts w:cs="David" w:hint="eastAsia"/>
            <w:color w:val="auto"/>
            <w:u w:val="none"/>
            <w:rtl/>
          </w:rPr>
          <w:t>המשפטים</w:t>
        </w:r>
        <w:r w:rsidR="008132A9" w:rsidRPr="004E20B1">
          <w:rPr>
            <w:rStyle w:val="Hyperlink"/>
            <w:rFonts w:cs="David"/>
            <w:color w:val="auto"/>
            <w:u w:val="none"/>
            <w:rtl/>
          </w:rPr>
          <w:t>........................</w:t>
        </w:r>
        <w:r w:rsidRPr="004E20B1">
          <w:rPr>
            <w:rStyle w:val="Hyperlink"/>
            <w:rFonts w:cs="David"/>
            <w:color w:val="auto"/>
            <w:u w:val="none"/>
            <w:rtl/>
          </w:rPr>
          <w:t>..........</w:t>
        </w:r>
        <w:r w:rsidR="00D37A0C">
          <w:rPr>
            <w:rStyle w:val="Hyperlink"/>
            <w:rFonts w:cs="David" w:hint="cs"/>
            <w:color w:val="auto"/>
            <w:u w:val="none"/>
            <w:rtl/>
          </w:rPr>
          <w:t>83</w:t>
        </w:r>
      </w:hyperlink>
    </w:p>
    <w:p w:rsidR="000651E1" w:rsidRPr="004F56D9" w:rsidRDefault="000651E1" w:rsidP="00D37A0C">
      <w:pPr>
        <w:ind w:firstLine="466"/>
        <w:rPr>
          <w:color w:val="auto"/>
          <w:rtl/>
        </w:rPr>
      </w:pPr>
      <w:r w:rsidRPr="004F56D9">
        <w:rPr>
          <w:rFonts w:hint="eastAsia"/>
          <w:noProof/>
          <w:color w:val="auto"/>
          <w:rtl/>
          <w:lang w:eastAsia="en-US"/>
        </w:rPr>
        <w:t>נספח</w:t>
      </w:r>
      <w:r w:rsidRPr="004F56D9">
        <w:rPr>
          <w:noProof/>
          <w:color w:val="auto"/>
          <w:rtl/>
          <w:lang w:eastAsia="en-US"/>
        </w:rPr>
        <w:t xml:space="preserve"> </w:t>
      </w:r>
      <w:r w:rsidRPr="004F56D9">
        <w:rPr>
          <w:rFonts w:hint="eastAsia"/>
          <w:noProof/>
          <w:color w:val="auto"/>
          <w:rtl/>
          <w:lang w:eastAsia="en-US"/>
        </w:rPr>
        <w:t>כ</w:t>
      </w:r>
      <w:r w:rsidRPr="004F56D9">
        <w:rPr>
          <w:noProof/>
          <w:color w:val="auto"/>
          <w:rtl/>
          <w:lang w:eastAsia="en-US"/>
        </w:rPr>
        <w:t>"</w:t>
      </w:r>
      <w:r w:rsidRPr="004F56D9">
        <w:rPr>
          <w:rFonts w:hint="eastAsia"/>
          <w:noProof/>
          <w:color w:val="auto"/>
          <w:rtl/>
          <w:lang w:eastAsia="en-US"/>
        </w:rPr>
        <w:t>ד</w:t>
      </w:r>
      <w:r w:rsidRPr="004F56D9">
        <w:rPr>
          <w:noProof/>
          <w:color w:val="auto"/>
          <w:rtl/>
          <w:lang w:eastAsia="en-US"/>
        </w:rPr>
        <w:t xml:space="preserve">  </w:t>
      </w:r>
      <w:r w:rsidRPr="004F56D9">
        <w:rPr>
          <w:rFonts w:hint="eastAsia"/>
          <w:noProof/>
          <w:color w:val="auto"/>
          <w:rtl/>
          <w:lang w:eastAsia="en-US"/>
        </w:rPr>
        <w:t>תצהיר</w:t>
      </w:r>
      <w:r w:rsidRPr="004F56D9">
        <w:rPr>
          <w:noProof/>
          <w:color w:val="auto"/>
          <w:rtl/>
          <w:lang w:eastAsia="en-US"/>
        </w:rPr>
        <w:t xml:space="preserve"> </w:t>
      </w:r>
      <w:r w:rsidRPr="004F56D9">
        <w:rPr>
          <w:rFonts w:hint="eastAsia"/>
          <w:noProof/>
          <w:color w:val="auto"/>
          <w:rtl/>
          <w:lang w:eastAsia="en-US"/>
        </w:rPr>
        <w:t>בדבר</w:t>
      </w:r>
      <w:r w:rsidRPr="004F56D9">
        <w:rPr>
          <w:noProof/>
          <w:color w:val="auto"/>
          <w:rtl/>
          <w:lang w:eastAsia="en-US"/>
        </w:rPr>
        <w:t xml:space="preserve"> </w:t>
      </w:r>
      <w:r w:rsidRPr="004F56D9">
        <w:rPr>
          <w:rFonts w:hint="eastAsia"/>
          <w:noProof/>
          <w:color w:val="auto"/>
          <w:rtl/>
          <w:lang w:eastAsia="en-US"/>
        </w:rPr>
        <w:t>אי</w:t>
      </w:r>
      <w:r w:rsidRPr="004F56D9">
        <w:rPr>
          <w:noProof/>
          <w:color w:val="auto"/>
          <w:rtl/>
          <w:lang w:eastAsia="en-US"/>
        </w:rPr>
        <w:t xml:space="preserve"> </w:t>
      </w:r>
      <w:r w:rsidRPr="004F56D9">
        <w:rPr>
          <w:rFonts w:hint="eastAsia"/>
          <w:noProof/>
          <w:color w:val="auto"/>
          <w:rtl/>
          <w:lang w:eastAsia="en-US"/>
        </w:rPr>
        <w:t>תיאום</w:t>
      </w:r>
      <w:r w:rsidRPr="004F56D9">
        <w:rPr>
          <w:noProof/>
          <w:color w:val="auto"/>
          <w:rtl/>
          <w:lang w:eastAsia="en-US"/>
        </w:rPr>
        <w:t xml:space="preserve"> </w:t>
      </w:r>
      <w:r w:rsidRPr="004F56D9">
        <w:rPr>
          <w:rFonts w:hint="eastAsia"/>
          <w:noProof/>
          <w:color w:val="auto"/>
          <w:rtl/>
          <w:lang w:eastAsia="en-US"/>
        </w:rPr>
        <w:t>הצעות</w:t>
      </w:r>
      <w:r w:rsidRPr="004F56D9">
        <w:rPr>
          <w:noProof/>
          <w:color w:val="auto"/>
          <w:rtl/>
          <w:lang w:eastAsia="en-US"/>
        </w:rPr>
        <w:t xml:space="preserve"> ........................................................</w:t>
      </w:r>
      <w:r w:rsidR="00D37A0C">
        <w:rPr>
          <w:rFonts w:hint="cs"/>
          <w:noProof/>
          <w:color w:val="auto"/>
          <w:rtl/>
          <w:lang w:eastAsia="en-US"/>
        </w:rPr>
        <w:t>114</w:t>
      </w:r>
    </w:p>
    <w:p w:rsidR="000651E1" w:rsidRPr="004F56D9" w:rsidRDefault="000651E1" w:rsidP="00226B4F">
      <w:pPr>
        <w:rPr>
          <w:color w:val="auto"/>
          <w:rtl/>
        </w:rPr>
      </w:pPr>
    </w:p>
    <w:p w:rsidR="003C0778" w:rsidRPr="004F56D9" w:rsidRDefault="003C0778" w:rsidP="00527274">
      <w:pPr>
        <w:tabs>
          <w:tab w:val="left" w:pos="935"/>
          <w:tab w:val="left" w:pos="8022"/>
        </w:tabs>
        <w:ind w:left="793" w:hanging="313"/>
        <w:rPr>
          <w:b/>
          <w:bCs/>
          <w:color w:val="auto"/>
          <w:rtl/>
        </w:rPr>
      </w:pPr>
    </w:p>
    <w:p w:rsidR="00341A9D" w:rsidRPr="004F56D9" w:rsidRDefault="00341A9D" w:rsidP="00920A4B">
      <w:pPr>
        <w:pStyle w:val="TOC3"/>
        <w:rPr>
          <w:sz w:val="24"/>
          <w:szCs w:val="24"/>
          <w:rtl/>
        </w:rPr>
      </w:pPr>
    </w:p>
    <w:p w:rsidR="00341A9D" w:rsidRPr="004F56D9" w:rsidRDefault="00341A9D" w:rsidP="00920A4B">
      <w:pPr>
        <w:pStyle w:val="TOC3"/>
        <w:rPr>
          <w:sz w:val="24"/>
          <w:szCs w:val="24"/>
          <w:rtl/>
        </w:rPr>
      </w:pPr>
    </w:p>
    <w:p w:rsidR="00364A5C" w:rsidRPr="004E20B1" w:rsidRDefault="00364A5C" w:rsidP="00364A5C">
      <w:pPr>
        <w:pStyle w:val="Normal1"/>
        <w:rPr>
          <w:sz w:val="24"/>
          <w:rtl/>
        </w:rPr>
      </w:pPr>
      <w:bookmarkStart w:id="53" w:name="_Toc304394890"/>
      <w:bookmarkStart w:id="54" w:name="_Ref342309185"/>
      <w:bookmarkStart w:id="55" w:name="_Ref342915634"/>
      <w:bookmarkStart w:id="56" w:name="_Ref344382075"/>
      <w:bookmarkStart w:id="57" w:name="_Toc395196219"/>
    </w:p>
    <w:p w:rsidR="00920A4B" w:rsidRPr="004E20B1" w:rsidRDefault="00920A4B" w:rsidP="00364A5C">
      <w:pPr>
        <w:pStyle w:val="Normal1"/>
        <w:rPr>
          <w:sz w:val="24"/>
          <w:rtl/>
        </w:rPr>
      </w:pPr>
    </w:p>
    <w:p w:rsidR="008E2648" w:rsidRDefault="008E2648">
      <w:pPr>
        <w:bidi w:val="0"/>
        <w:spacing w:line="240" w:lineRule="auto"/>
        <w:jc w:val="left"/>
        <w:rPr>
          <w:rFonts w:ascii="Arial" w:hAnsi="Arial"/>
          <w:b/>
          <w:bCs/>
          <w:smallCaps/>
          <w:color w:val="auto"/>
          <w:spacing w:val="24"/>
          <w:rtl/>
        </w:rPr>
      </w:pPr>
      <w:bookmarkStart w:id="58" w:name="_Toc413578704"/>
      <w:r>
        <w:rPr>
          <w:rFonts w:ascii="Arial" w:hAnsi="Arial"/>
          <w:rtl/>
        </w:rPr>
        <w:br w:type="page"/>
      </w:r>
    </w:p>
    <w:p w:rsidR="00341A9D" w:rsidRPr="004E20B1" w:rsidRDefault="00341A9D" w:rsidP="00946AD2">
      <w:pPr>
        <w:pStyle w:val="30"/>
        <w:spacing w:line="360" w:lineRule="auto"/>
        <w:ind w:left="360" w:right="-180" w:firstLine="0"/>
        <w:jc w:val="center"/>
        <w:rPr>
          <w:rFonts w:ascii="Arial" w:hAnsi="Arial"/>
          <w:szCs w:val="24"/>
        </w:rPr>
      </w:pPr>
      <w:r w:rsidRPr="004E20B1">
        <w:rPr>
          <w:rFonts w:ascii="Arial" w:hAnsi="Arial" w:hint="eastAsia"/>
          <w:szCs w:val="24"/>
          <w:rtl/>
        </w:rPr>
        <w:lastRenderedPageBreak/>
        <w:t>נספח</w:t>
      </w:r>
      <w:r w:rsidRPr="004E20B1">
        <w:rPr>
          <w:rFonts w:ascii="Arial" w:hAnsi="Arial"/>
          <w:szCs w:val="24"/>
          <w:rtl/>
        </w:rPr>
        <w:t xml:space="preserve"> </w:t>
      </w:r>
      <w:r w:rsidR="00946AD2" w:rsidRPr="004E20B1">
        <w:rPr>
          <w:rFonts w:ascii="Arial" w:hAnsi="Arial" w:hint="eastAsia"/>
          <w:szCs w:val="24"/>
          <w:rtl/>
        </w:rPr>
        <w:t>א</w:t>
      </w:r>
      <w:r w:rsidRPr="004E20B1">
        <w:rPr>
          <w:rFonts w:ascii="Arial" w:hAnsi="Arial"/>
          <w:szCs w:val="24"/>
          <w:rtl/>
        </w:rPr>
        <w:t xml:space="preserve">'– </w:t>
      </w:r>
      <w:r w:rsidRPr="004E20B1">
        <w:rPr>
          <w:rFonts w:ascii="Arial" w:hAnsi="Arial" w:hint="eastAsia"/>
          <w:szCs w:val="24"/>
          <w:rtl/>
        </w:rPr>
        <w:t>טופס</w:t>
      </w:r>
      <w:r w:rsidRPr="004E20B1">
        <w:rPr>
          <w:rFonts w:ascii="Arial" w:hAnsi="Arial"/>
          <w:szCs w:val="24"/>
          <w:rtl/>
        </w:rPr>
        <w:t xml:space="preserve"> </w:t>
      </w:r>
      <w:r w:rsidRPr="004E20B1">
        <w:rPr>
          <w:rFonts w:ascii="Arial" w:hAnsi="Arial" w:hint="eastAsia"/>
          <w:szCs w:val="24"/>
          <w:rtl/>
        </w:rPr>
        <w:t>הגשת</w:t>
      </w:r>
      <w:r w:rsidRPr="004E20B1">
        <w:rPr>
          <w:rFonts w:ascii="Arial" w:hAnsi="Arial"/>
          <w:szCs w:val="24"/>
          <w:rtl/>
        </w:rPr>
        <w:t xml:space="preserve"> </w:t>
      </w:r>
      <w:r w:rsidRPr="004E20B1">
        <w:rPr>
          <w:rFonts w:ascii="Arial" w:hAnsi="Arial" w:hint="eastAsia"/>
          <w:szCs w:val="24"/>
          <w:rtl/>
        </w:rPr>
        <w:t>ההצעה</w:t>
      </w:r>
      <w:bookmarkEnd w:id="53"/>
      <w:bookmarkEnd w:id="54"/>
      <w:bookmarkEnd w:id="55"/>
      <w:bookmarkEnd w:id="56"/>
      <w:bookmarkEnd w:id="57"/>
      <w:bookmarkEnd w:id="58"/>
    </w:p>
    <w:p w:rsidR="00946AD2" w:rsidRPr="004E20B1" w:rsidRDefault="00946AD2" w:rsidP="008951DD">
      <w:pPr>
        <w:pStyle w:val="Normal1"/>
        <w:spacing w:line="360" w:lineRule="auto"/>
        <w:ind w:right="-180"/>
        <w:rPr>
          <w:b/>
          <w:bCs/>
          <w:sz w:val="24"/>
          <w:rtl/>
        </w:rPr>
      </w:pPr>
    </w:p>
    <w:p w:rsidR="00341A9D" w:rsidRPr="004E20B1" w:rsidRDefault="00341A9D" w:rsidP="008951DD">
      <w:pPr>
        <w:pStyle w:val="Normal1"/>
        <w:spacing w:line="360" w:lineRule="auto"/>
        <w:ind w:right="-180"/>
        <w:rPr>
          <w:b/>
          <w:bCs/>
          <w:sz w:val="24"/>
          <w:rtl/>
        </w:rPr>
      </w:pPr>
      <w:r w:rsidRPr="004E20B1">
        <w:rPr>
          <w:rFonts w:hint="eastAsia"/>
          <w:b/>
          <w:bCs/>
          <w:sz w:val="24"/>
          <w:rtl/>
        </w:rPr>
        <w:t>לכבוד</w:t>
      </w:r>
      <w:r w:rsidRPr="004E20B1">
        <w:rPr>
          <w:b/>
          <w:bCs/>
          <w:sz w:val="24"/>
          <w:rtl/>
        </w:rPr>
        <w:t xml:space="preserve"> </w:t>
      </w:r>
      <w:r w:rsidRPr="004E20B1">
        <w:rPr>
          <w:rFonts w:hint="eastAsia"/>
          <w:b/>
          <w:bCs/>
          <w:sz w:val="24"/>
          <w:rtl/>
        </w:rPr>
        <w:t>משרד</w:t>
      </w:r>
      <w:r w:rsidRPr="004E20B1">
        <w:rPr>
          <w:b/>
          <w:bCs/>
          <w:sz w:val="24"/>
          <w:rtl/>
        </w:rPr>
        <w:t xml:space="preserve"> </w:t>
      </w:r>
      <w:r w:rsidRPr="004E20B1">
        <w:rPr>
          <w:rFonts w:hint="eastAsia"/>
          <w:b/>
          <w:bCs/>
          <w:sz w:val="24"/>
          <w:rtl/>
        </w:rPr>
        <w:t>המשפטים</w:t>
      </w:r>
    </w:p>
    <w:p w:rsidR="00341A9D" w:rsidRPr="004E20B1" w:rsidRDefault="00341A9D" w:rsidP="008951DD">
      <w:pPr>
        <w:pStyle w:val="Normal1"/>
        <w:spacing w:line="360" w:lineRule="auto"/>
        <w:ind w:right="-180"/>
        <w:rPr>
          <w:sz w:val="24"/>
          <w:rtl/>
        </w:rPr>
      </w:pPr>
    </w:p>
    <w:p w:rsidR="00341A9D" w:rsidRPr="004E20B1" w:rsidRDefault="00341A9D" w:rsidP="00133C5E">
      <w:pPr>
        <w:pStyle w:val="Normal1"/>
        <w:spacing w:line="360" w:lineRule="auto"/>
        <w:ind w:right="-180"/>
        <w:rPr>
          <w:sz w:val="24"/>
          <w:rtl/>
        </w:rPr>
      </w:pPr>
      <w:r w:rsidRPr="004E20B1">
        <w:rPr>
          <w:rFonts w:hint="eastAsia"/>
          <w:sz w:val="24"/>
          <w:rtl/>
        </w:rPr>
        <w:t>אנו</w:t>
      </w:r>
      <w:r w:rsidRPr="004E20B1">
        <w:rPr>
          <w:sz w:val="24"/>
          <w:rtl/>
        </w:rPr>
        <w:t xml:space="preserve">_________________________________ (להלן – </w:t>
      </w:r>
      <w:r w:rsidRPr="004E20B1">
        <w:rPr>
          <w:b/>
          <w:bCs/>
          <w:sz w:val="24"/>
          <w:rtl/>
        </w:rPr>
        <w:t>"המציע"</w:t>
      </w:r>
      <w:r w:rsidRPr="004E20B1">
        <w:rPr>
          <w:sz w:val="24"/>
          <w:rtl/>
        </w:rPr>
        <w:t xml:space="preserve">) מתכבדים להגיש את הצעתנו בקשר עם </w:t>
      </w:r>
      <w:r w:rsidR="008E769C" w:rsidRPr="004E20B1">
        <w:rPr>
          <w:rFonts w:eastAsia="Calibri" w:hint="cs"/>
          <w:sz w:val="24"/>
          <w:rtl/>
        </w:rPr>
        <w:t>מכרז</w:t>
      </w:r>
      <w:r w:rsidR="008E769C" w:rsidRPr="004E20B1">
        <w:rPr>
          <w:rFonts w:eastAsia="Calibri"/>
          <w:sz w:val="24"/>
          <w:rtl/>
        </w:rPr>
        <w:t xml:space="preserve"> </w:t>
      </w:r>
      <w:r w:rsidR="008E769C" w:rsidRPr="004E20B1">
        <w:rPr>
          <w:rFonts w:eastAsia="Calibri" w:hint="cs"/>
          <w:b/>
          <w:bCs/>
          <w:sz w:val="24"/>
          <w:rtl/>
        </w:rPr>
        <w:t>מספר</w:t>
      </w:r>
      <w:r w:rsidR="008E769C" w:rsidRPr="004E20B1">
        <w:rPr>
          <w:rFonts w:eastAsia="Calibri"/>
          <w:b/>
          <w:bCs/>
          <w:sz w:val="24"/>
          <w:rtl/>
        </w:rPr>
        <w:t xml:space="preserve"> </w:t>
      </w:r>
      <w:r w:rsidR="00C21263" w:rsidRPr="004E20B1">
        <w:rPr>
          <w:rFonts w:eastAsia="Calibri"/>
          <w:b/>
          <w:bCs/>
          <w:sz w:val="24"/>
        </w:rPr>
        <w:t>25/15</w:t>
      </w:r>
      <w:r w:rsidR="008E769C" w:rsidRPr="004E20B1">
        <w:rPr>
          <w:rFonts w:eastAsia="Calibri"/>
          <w:b/>
          <w:bCs/>
          <w:sz w:val="24"/>
          <w:rtl/>
        </w:rPr>
        <w:t xml:space="preserve">–  </w:t>
      </w:r>
      <w:r w:rsidR="00202783" w:rsidRPr="004F56D9">
        <w:rPr>
          <w:rFonts w:eastAsia="Calibri" w:hint="cs"/>
          <w:b/>
          <w:bCs/>
          <w:sz w:val="24"/>
          <w:rtl/>
        </w:rPr>
        <w:t>ביצוע</w:t>
      </w:r>
      <w:r w:rsidR="00202783" w:rsidRPr="004F56D9">
        <w:rPr>
          <w:rFonts w:eastAsia="Calibri"/>
          <w:b/>
          <w:bCs/>
          <w:sz w:val="24"/>
          <w:rtl/>
        </w:rPr>
        <w:t xml:space="preserve"> </w:t>
      </w:r>
      <w:r w:rsidR="00202783" w:rsidRPr="004F56D9">
        <w:rPr>
          <w:rFonts w:eastAsia="Calibri" w:hint="cs"/>
          <w:b/>
          <w:bCs/>
          <w:sz w:val="24"/>
          <w:rtl/>
        </w:rPr>
        <w:t>שירותי</w:t>
      </w:r>
      <w:r w:rsidR="00202783" w:rsidRPr="004F56D9">
        <w:rPr>
          <w:rFonts w:eastAsia="Calibri"/>
          <w:b/>
          <w:bCs/>
          <w:sz w:val="24"/>
          <w:rtl/>
        </w:rPr>
        <w:t xml:space="preserve"> </w:t>
      </w:r>
      <w:r w:rsidR="00202783" w:rsidRPr="004F56D9">
        <w:rPr>
          <w:rFonts w:eastAsia="Calibri" w:hint="cs"/>
          <w:b/>
          <w:bCs/>
          <w:sz w:val="24"/>
          <w:rtl/>
        </w:rPr>
        <w:t>שליחויות</w:t>
      </w:r>
      <w:r w:rsidR="008E769C" w:rsidRPr="004F56D9">
        <w:rPr>
          <w:rFonts w:eastAsia="Calibri"/>
          <w:b/>
          <w:bCs/>
          <w:sz w:val="24"/>
          <w:rtl/>
        </w:rPr>
        <w:t xml:space="preserve"> ליחידות של משרד המשפטים ברחבי הארץ</w:t>
      </w:r>
      <w:r w:rsidR="00E31A03" w:rsidRPr="004E20B1">
        <w:rPr>
          <w:b/>
          <w:bCs/>
          <w:sz w:val="24"/>
          <w:rtl/>
        </w:rPr>
        <w:t>.</w:t>
      </w:r>
    </w:p>
    <w:p w:rsidR="00341A9D" w:rsidRPr="004E20B1" w:rsidRDefault="00341A9D" w:rsidP="00B060F9">
      <w:pPr>
        <w:pStyle w:val="Normal1"/>
        <w:numPr>
          <w:ilvl w:val="0"/>
          <w:numId w:val="9"/>
        </w:numPr>
        <w:spacing w:line="360" w:lineRule="auto"/>
        <w:ind w:right="-180"/>
        <w:rPr>
          <w:sz w:val="24"/>
          <w:rtl/>
        </w:rPr>
      </w:pPr>
      <w:r w:rsidRPr="004E20B1">
        <w:rPr>
          <w:rFonts w:hint="eastAsia"/>
          <w:sz w:val="24"/>
          <w:rtl/>
        </w:rPr>
        <w:t>אנו</w:t>
      </w:r>
      <w:r w:rsidRPr="004E20B1">
        <w:rPr>
          <w:sz w:val="24"/>
          <w:rtl/>
        </w:rPr>
        <w:t xml:space="preserve"> </w:t>
      </w:r>
      <w:r w:rsidRPr="004E20B1">
        <w:rPr>
          <w:rFonts w:hint="eastAsia"/>
          <w:sz w:val="24"/>
          <w:rtl/>
        </w:rPr>
        <w:t>מצהירים</w:t>
      </w:r>
      <w:r w:rsidRPr="004E20B1">
        <w:rPr>
          <w:sz w:val="24"/>
          <w:rtl/>
        </w:rPr>
        <w:t xml:space="preserve"> </w:t>
      </w:r>
      <w:r w:rsidRPr="004E20B1">
        <w:rPr>
          <w:rFonts w:hint="eastAsia"/>
          <w:sz w:val="24"/>
          <w:rtl/>
        </w:rPr>
        <w:t>בזאת</w:t>
      </w:r>
      <w:r w:rsidRPr="004E20B1">
        <w:rPr>
          <w:sz w:val="24"/>
          <w:rtl/>
        </w:rPr>
        <w:t xml:space="preserve"> </w:t>
      </w:r>
      <w:r w:rsidRPr="004E20B1">
        <w:rPr>
          <w:rFonts w:hint="eastAsia"/>
          <w:sz w:val="24"/>
          <w:rtl/>
        </w:rPr>
        <w:t>כי</w:t>
      </w:r>
      <w:r w:rsidRPr="004E20B1">
        <w:rPr>
          <w:sz w:val="24"/>
          <w:rtl/>
        </w:rPr>
        <w:t xml:space="preserve"> </w:t>
      </w:r>
      <w:r w:rsidRPr="004E20B1">
        <w:rPr>
          <w:rFonts w:hint="eastAsia"/>
          <w:sz w:val="24"/>
          <w:rtl/>
        </w:rPr>
        <w:t>כל</w:t>
      </w:r>
      <w:r w:rsidRPr="004E20B1">
        <w:rPr>
          <w:sz w:val="24"/>
          <w:rtl/>
        </w:rPr>
        <w:t xml:space="preserve"> </w:t>
      </w:r>
      <w:r w:rsidRPr="004E20B1">
        <w:rPr>
          <w:rFonts w:hint="eastAsia"/>
          <w:sz w:val="24"/>
          <w:rtl/>
        </w:rPr>
        <w:t>מסמכי</w:t>
      </w:r>
      <w:r w:rsidRPr="004E20B1">
        <w:rPr>
          <w:sz w:val="24"/>
          <w:rtl/>
        </w:rPr>
        <w:t xml:space="preserve"> </w:t>
      </w:r>
      <w:r w:rsidRPr="004E20B1">
        <w:rPr>
          <w:rFonts w:hint="eastAsia"/>
          <w:sz w:val="24"/>
          <w:rtl/>
        </w:rPr>
        <w:t>המכרז</w:t>
      </w:r>
      <w:r w:rsidRPr="004E20B1">
        <w:rPr>
          <w:sz w:val="24"/>
          <w:rtl/>
        </w:rPr>
        <w:t xml:space="preserve"> </w:t>
      </w:r>
      <w:r w:rsidRPr="004E20B1">
        <w:rPr>
          <w:rFonts w:hint="eastAsia"/>
          <w:sz w:val="24"/>
          <w:rtl/>
        </w:rPr>
        <w:t>נקראו</w:t>
      </w:r>
      <w:r w:rsidRPr="004E20B1">
        <w:rPr>
          <w:sz w:val="24"/>
          <w:rtl/>
        </w:rPr>
        <w:t xml:space="preserve"> </w:t>
      </w:r>
      <w:r w:rsidRPr="004E20B1">
        <w:rPr>
          <w:rFonts w:hint="eastAsia"/>
          <w:sz w:val="24"/>
          <w:rtl/>
        </w:rPr>
        <w:t>על</w:t>
      </w:r>
      <w:r w:rsidRPr="004E20B1">
        <w:rPr>
          <w:sz w:val="24"/>
          <w:rtl/>
        </w:rPr>
        <w:t xml:space="preserve"> </w:t>
      </w:r>
      <w:r w:rsidRPr="004E20B1">
        <w:rPr>
          <w:rFonts w:hint="eastAsia"/>
          <w:sz w:val="24"/>
          <w:rtl/>
        </w:rPr>
        <w:t>ידנו</w:t>
      </w:r>
      <w:r w:rsidRPr="004E20B1">
        <w:rPr>
          <w:sz w:val="24"/>
          <w:rtl/>
        </w:rPr>
        <w:t xml:space="preserve">, </w:t>
      </w:r>
      <w:r w:rsidRPr="004E20B1">
        <w:rPr>
          <w:rFonts w:hint="eastAsia"/>
          <w:sz w:val="24"/>
          <w:rtl/>
        </w:rPr>
        <w:t>וכל</w:t>
      </w:r>
      <w:r w:rsidRPr="004E20B1">
        <w:rPr>
          <w:sz w:val="24"/>
          <w:rtl/>
        </w:rPr>
        <w:t xml:space="preserve"> </w:t>
      </w:r>
      <w:r w:rsidRPr="004E20B1">
        <w:rPr>
          <w:rFonts w:hint="eastAsia"/>
          <w:sz w:val="24"/>
          <w:rtl/>
        </w:rPr>
        <w:t>האמור</w:t>
      </w:r>
      <w:r w:rsidRPr="004E20B1">
        <w:rPr>
          <w:sz w:val="24"/>
          <w:rtl/>
        </w:rPr>
        <w:t xml:space="preserve"> </w:t>
      </w:r>
      <w:r w:rsidRPr="004E20B1">
        <w:rPr>
          <w:rFonts w:hint="eastAsia"/>
          <w:sz w:val="24"/>
          <w:rtl/>
        </w:rPr>
        <w:t>בהם</w:t>
      </w:r>
      <w:r w:rsidRPr="004E20B1">
        <w:rPr>
          <w:sz w:val="24"/>
          <w:rtl/>
        </w:rPr>
        <w:t xml:space="preserve"> </w:t>
      </w:r>
      <w:r w:rsidRPr="004E20B1">
        <w:rPr>
          <w:rFonts w:hint="eastAsia"/>
          <w:sz w:val="24"/>
          <w:rtl/>
        </w:rPr>
        <w:t>הובן</w:t>
      </w:r>
      <w:r w:rsidRPr="004E20B1">
        <w:rPr>
          <w:sz w:val="24"/>
          <w:rtl/>
        </w:rPr>
        <w:t xml:space="preserve"> </w:t>
      </w:r>
      <w:r w:rsidRPr="004E20B1">
        <w:rPr>
          <w:rFonts w:hint="eastAsia"/>
          <w:sz w:val="24"/>
          <w:rtl/>
        </w:rPr>
        <w:t>על</w:t>
      </w:r>
      <w:r w:rsidRPr="004E20B1">
        <w:rPr>
          <w:sz w:val="24"/>
          <w:rtl/>
        </w:rPr>
        <w:t xml:space="preserve"> </w:t>
      </w:r>
      <w:r w:rsidRPr="004E20B1">
        <w:rPr>
          <w:rFonts w:hint="eastAsia"/>
          <w:sz w:val="24"/>
          <w:rtl/>
        </w:rPr>
        <w:t>ידנו</w:t>
      </w:r>
      <w:r w:rsidRPr="004E20B1">
        <w:rPr>
          <w:sz w:val="24"/>
          <w:rtl/>
        </w:rPr>
        <w:t xml:space="preserve">, </w:t>
      </w:r>
      <w:r w:rsidRPr="004E20B1">
        <w:rPr>
          <w:rFonts w:hint="eastAsia"/>
          <w:sz w:val="24"/>
          <w:rtl/>
        </w:rPr>
        <w:t>מקובל</w:t>
      </w:r>
      <w:r w:rsidRPr="004E20B1">
        <w:rPr>
          <w:sz w:val="24"/>
          <w:rtl/>
        </w:rPr>
        <w:t xml:space="preserve"> </w:t>
      </w:r>
      <w:r w:rsidRPr="004E20B1">
        <w:rPr>
          <w:rFonts w:hint="eastAsia"/>
          <w:sz w:val="24"/>
          <w:rtl/>
        </w:rPr>
        <w:t>עלינו</w:t>
      </w:r>
      <w:r w:rsidRPr="004E20B1">
        <w:rPr>
          <w:sz w:val="24"/>
          <w:rtl/>
        </w:rPr>
        <w:t xml:space="preserve"> </w:t>
      </w:r>
      <w:r w:rsidRPr="004E20B1">
        <w:rPr>
          <w:rFonts w:hint="eastAsia"/>
          <w:sz w:val="24"/>
          <w:rtl/>
        </w:rPr>
        <w:t>ואנו</w:t>
      </w:r>
      <w:r w:rsidRPr="004E20B1">
        <w:rPr>
          <w:sz w:val="24"/>
          <w:rtl/>
        </w:rPr>
        <w:t xml:space="preserve"> </w:t>
      </w:r>
      <w:r w:rsidRPr="004E20B1">
        <w:rPr>
          <w:rFonts w:hint="eastAsia"/>
          <w:sz w:val="24"/>
          <w:rtl/>
        </w:rPr>
        <w:t>מסכימים</w:t>
      </w:r>
      <w:r w:rsidRPr="004E20B1">
        <w:rPr>
          <w:sz w:val="24"/>
          <w:rtl/>
        </w:rPr>
        <w:t xml:space="preserve"> </w:t>
      </w:r>
      <w:r w:rsidRPr="004E20B1">
        <w:rPr>
          <w:rFonts w:hint="eastAsia"/>
          <w:sz w:val="24"/>
          <w:rtl/>
        </w:rPr>
        <w:t>למכלול</w:t>
      </w:r>
      <w:r w:rsidRPr="004E20B1">
        <w:rPr>
          <w:sz w:val="24"/>
          <w:rtl/>
        </w:rPr>
        <w:t xml:space="preserve"> </w:t>
      </w:r>
      <w:r w:rsidRPr="004E20B1">
        <w:rPr>
          <w:rFonts w:hint="eastAsia"/>
          <w:sz w:val="24"/>
          <w:rtl/>
        </w:rPr>
        <w:t>התנאים</w:t>
      </w:r>
      <w:r w:rsidRPr="004E20B1">
        <w:rPr>
          <w:sz w:val="24"/>
          <w:rtl/>
        </w:rPr>
        <w:t xml:space="preserve">, </w:t>
      </w:r>
      <w:r w:rsidRPr="004E20B1">
        <w:rPr>
          <w:rFonts w:hint="eastAsia"/>
          <w:sz w:val="24"/>
          <w:rtl/>
        </w:rPr>
        <w:t>ההתניות</w:t>
      </w:r>
      <w:r w:rsidRPr="004E20B1">
        <w:rPr>
          <w:sz w:val="24"/>
          <w:rtl/>
        </w:rPr>
        <w:t xml:space="preserve"> </w:t>
      </w:r>
      <w:r w:rsidRPr="004E20B1">
        <w:rPr>
          <w:rFonts w:hint="eastAsia"/>
          <w:sz w:val="24"/>
          <w:rtl/>
        </w:rPr>
        <w:t>וההסדרים</w:t>
      </w:r>
      <w:r w:rsidRPr="004E20B1">
        <w:rPr>
          <w:sz w:val="24"/>
          <w:rtl/>
        </w:rPr>
        <w:t xml:space="preserve"> </w:t>
      </w:r>
      <w:r w:rsidRPr="004E20B1">
        <w:rPr>
          <w:rFonts w:hint="eastAsia"/>
          <w:sz w:val="24"/>
          <w:rtl/>
        </w:rPr>
        <w:t>המובאים</w:t>
      </w:r>
      <w:r w:rsidRPr="004E20B1">
        <w:rPr>
          <w:sz w:val="24"/>
          <w:rtl/>
        </w:rPr>
        <w:t xml:space="preserve"> </w:t>
      </w:r>
      <w:r w:rsidRPr="004E20B1">
        <w:rPr>
          <w:rFonts w:hint="eastAsia"/>
          <w:sz w:val="24"/>
          <w:rtl/>
        </w:rPr>
        <w:t>במסמכי</w:t>
      </w:r>
      <w:r w:rsidRPr="004E20B1">
        <w:rPr>
          <w:sz w:val="24"/>
          <w:rtl/>
        </w:rPr>
        <w:t xml:space="preserve"> </w:t>
      </w:r>
      <w:r w:rsidRPr="004E20B1">
        <w:rPr>
          <w:rFonts w:hint="eastAsia"/>
          <w:sz w:val="24"/>
          <w:rtl/>
        </w:rPr>
        <w:t>המכרז</w:t>
      </w:r>
      <w:r w:rsidRPr="004E20B1">
        <w:rPr>
          <w:sz w:val="24"/>
          <w:rtl/>
        </w:rPr>
        <w:t xml:space="preserve"> </w:t>
      </w:r>
      <w:r w:rsidRPr="004E20B1">
        <w:rPr>
          <w:rFonts w:hint="eastAsia"/>
          <w:sz w:val="24"/>
          <w:rtl/>
        </w:rPr>
        <w:t>ומתחייבים</w:t>
      </w:r>
      <w:r w:rsidRPr="004E20B1">
        <w:rPr>
          <w:sz w:val="24"/>
          <w:rtl/>
        </w:rPr>
        <w:t xml:space="preserve"> </w:t>
      </w:r>
      <w:r w:rsidRPr="004E20B1">
        <w:rPr>
          <w:rFonts w:hint="eastAsia"/>
          <w:sz w:val="24"/>
          <w:rtl/>
        </w:rPr>
        <w:t>לפעול</w:t>
      </w:r>
      <w:r w:rsidRPr="004E20B1">
        <w:rPr>
          <w:sz w:val="24"/>
          <w:rtl/>
        </w:rPr>
        <w:t xml:space="preserve"> </w:t>
      </w:r>
      <w:r w:rsidRPr="004E20B1">
        <w:rPr>
          <w:rFonts w:hint="eastAsia"/>
          <w:sz w:val="24"/>
          <w:rtl/>
        </w:rPr>
        <w:t>על</w:t>
      </w:r>
      <w:r w:rsidRPr="004E20B1">
        <w:rPr>
          <w:sz w:val="24"/>
          <w:rtl/>
        </w:rPr>
        <w:t>-פיהם.</w:t>
      </w:r>
    </w:p>
    <w:p w:rsidR="00341A9D" w:rsidRPr="004E20B1" w:rsidRDefault="00341A9D" w:rsidP="00B060F9">
      <w:pPr>
        <w:pStyle w:val="Normal1"/>
        <w:numPr>
          <w:ilvl w:val="0"/>
          <w:numId w:val="9"/>
        </w:numPr>
        <w:spacing w:line="360" w:lineRule="auto"/>
        <w:ind w:right="-180"/>
        <w:rPr>
          <w:sz w:val="24"/>
          <w:rtl/>
        </w:rPr>
      </w:pPr>
      <w:r w:rsidRPr="004E20B1">
        <w:rPr>
          <w:rFonts w:hint="eastAsia"/>
          <w:sz w:val="24"/>
          <w:rtl/>
        </w:rPr>
        <w:t>אנו</w:t>
      </w:r>
      <w:r w:rsidRPr="004E20B1">
        <w:rPr>
          <w:sz w:val="24"/>
          <w:rtl/>
        </w:rPr>
        <w:t xml:space="preserve"> </w:t>
      </w:r>
      <w:r w:rsidRPr="004E20B1">
        <w:rPr>
          <w:rFonts w:hint="eastAsia"/>
          <w:sz w:val="24"/>
          <w:rtl/>
        </w:rPr>
        <w:t>מצהירים</w:t>
      </w:r>
      <w:r w:rsidRPr="004E20B1">
        <w:rPr>
          <w:sz w:val="24"/>
          <w:rtl/>
        </w:rPr>
        <w:t xml:space="preserve"> </w:t>
      </w:r>
      <w:r w:rsidRPr="004E20B1">
        <w:rPr>
          <w:rFonts w:hint="eastAsia"/>
          <w:sz w:val="24"/>
          <w:rtl/>
        </w:rPr>
        <w:t>בזאת</w:t>
      </w:r>
      <w:r w:rsidRPr="004E20B1">
        <w:rPr>
          <w:sz w:val="24"/>
          <w:rtl/>
        </w:rPr>
        <w:t xml:space="preserve"> </w:t>
      </w:r>
      <w:r w:rsidRPr="004E20B1">
        <w:rPr>
          <w:rFonts w:hint="eastAsia"/>
          <w:sz w:val="24"/>
          <w:rtl/>
        </w:rPr>
        <w:t>שביכולתנו</w:t>
      </w:r>
      <w:r w:rsidRPr="004E20B1">
        <w:rPr>
          <w:sz w:val="24"/>
          <w:rtl/>
        </w:rPr>
        <w:t xml:space="preserve"> </w:t>
      </w:r>
      <w:r w:rsidRPr="004E20B1">
        <w:rPr>
          <w:rFonts w:hint="eastAsia"/>
          <w:sz w:val="24"/>
          <w:rtl/>
        </w:rPr>
        <w:t>לתת</w:t>
      </w:r>
      <w:r w:rsidRPr="004E20B1">
        <w:rPr>
          <w:sz w:val="24"/>
          <w:rtl/>
        </w:rPr>
        <w:t xml:space="preserve"> </w:t>
      </w:r>
      <w:r w:rsidRPr="004E20B1">
        <w:rPr>
          <w:rFonts w:hint="eastAsia"/>
          <w:sz w:val="24"/>
          <w:rtl/>
        </w:rPr>
        <w:t>את</w:t>
      </w:r>
      <w:r w:rsidRPr="004E20B1">
        <w:rPr>
          <w:sz w:val="24"/>
          <w:rtl/>
        </w:rPr>
        <w:t xml:space="preserve"> </w:t>
      </w:r>
      <w:r w:rsidRPr="004E20B1">
        <w:rPr>
          <w:rFonts w:hint="eastAsia"/>
          <w:sz w:val="24"/>
          <w:rtl/>
        </w:rPr>
        <w:t>השרות</w:t>
      </w:r>
      <w:r w:rsidRPr="004E20B1">
        <w:rPr>
          <w:sz w:val="24"/>
          <w:rtl/>
        </w:rPr>
        <w:t xml:space="preserve"> </w:t>
      </w:r>
      <w:r w:rsidRPr="004E20B1">
        <w:rPr>
          <w:rFonts w:hint="eastAsia"/>
          <w:sz w:val="24"/>
          <w:rtl/>
        </w:rPr>
        <w:t>במגבלות</w:t>
      </w:r>
      <w:r w:rsidRPr="004E20B1">
        <w:rPr>
          <w:sz w:val="24"/>
          <w:rtl/>
        </w:rPr>
        <w:t xml:space="preserve"> </w:t>
      </w:r>
      <w:r w:rsidRPr="004E20B1">
        <w:rPr>
          <w:rFonts w:hint="eastAsia"/>
          <w:sz w:val="24"/>
          <w:rtl/>
        </w:rPr>
        <w:t>הזמן</w:t>
      </w:r>
      <w:r w:rsidRPr="004E20B1">
        <w:rPr>
          <w:sz w:val="24"/>
          <w:rtl/>
        </w:rPr>
        <w:t xml:space="preserve"> </w:t>
      </w:r>
      <w:r w:rsidRPr="004E20B1">
        <w:rPr>
          <w:rFonts w:hint="eastAsia"/>
          <w:sz w:val="24"/>
          <w:rtl/>
        </w:rPr>
        <w:t>שנקבעו</w:t>
      </w:r>
      <w:r w:rsidRPr="004E20B1">
        <w:rPr>
          <w:sz w:val="24"/>
          <w:rtl/>
        </w:rPr>
        <w:t xml:space="preserve"> </w:t>
      </w:r>
      <w:r w:rsidRPr="004E20B1">
        <w:rPr>
          <w:rFonts w:hint="eastAsia"/>
          <w:sz w:val="24"/>
          <w:rtl/>
        </w:rPr>
        <w:t>במסמכי</w:t>
      </w:r>
      <w:r w:rsidRPr="004E20B1">
        <w:rPr>
          <w:sz w:val="24"/>
          <w:rtl/>
        </w:rPr>
        <w:t xml:space="preserve"> </w:t>
      </w:r>
      <w:r w:rsidRPr="004E20B1">
        <w:rPr>
          <w:rFonts w:hint="eastAsia"/>
          <w:sz w:val="24"/>
          <w:rtl/>
        </w:rPr>
        <w:t>מכרז</w:t>
      </w:r>
      <w:r w:rsidRPr="004E20B1">
        <w:rPr>
          <w:sz w:val="24"/>
          <w:rtl/>
        </w:rPr>
        <w:t xml:space="preserve"> </w:t>
      </w:r>
      <w:r w:rsidRPr="004E20B1">
        <w:rPr>
          <w:rFonts w:hint="eastAsia"/>
          <w:sz w:val="24"/>
          <w:rtl/>
        </w:rPr>
        <w:t>זה</w:t>
      </w:r>
      <w:r w:rsidRPr="004E20B1">
        <w:rPr>
          <w:sz w:val="24"/>
          <w:rtl/>
        </w:rPr>
        <w:t xml:space="preserve"> </w:t>
      </w:r>
      <w:r w:rsidRPr="004E20B1">
        <w:rPr>
          <w:rFonts w:hint="eastAsia"/>
          <w:sz w:val="24"/>
          <w:rtl/>
        </w:rPr>
        <w:t>ובמועדים</w:t>
      </w:r>
      <w:r w:rsidRPr="004E20B1">
        <w:rPr>
          <w:sz w:val="24"/>
          <w:rtl/>
        </w:rPr>
        <w:t xml:space="preserve"> </w:t>
      </w:r>
      <w:r w:rsidRPr="004E20B1">
        <w:rPr>
          <w:rFonts w:hint="eastAsia"/>
          <w:sz w:val="24"/>
          <w:rtl/>
        </w:rPr>
        <w:t>שייקבעו</w:t>
      </w:r>
      <w:r w:rsidRPr="004E20B1">
        <w:rPr>
          <w:sz w:val="24"/>
          <w:rtl/>
        </w:rPr>
        <w:t xml:space="preserve"> </w:t>
      </w:r>
      <w:r w:rsidRPr="004E20B1">
        <w:rPr>
          <w:rFonts w:hint="eastAsia"/>
          <w:sz w:val="24"/>
          <w:rtl/>
        </w:rPr>
        <w:t>ע</w:t>
      </w:r>
      <w:r w:rsidRPr="004E20B1">
        <w:rPr>
          <w:sz w:val="24"/>
          <w:rtl/>
        </w:rPr>
        <w:t xml:space="preserve">"י </w:t>
      </w:r>
      <w:r w:rsidRPr="004E20B1">
        <w:rPr>
          <w:rFonts w:hint="eastAsia"/>
          <w:sz w:val="24"/>
          <w:rtl/>
        </w:rPr>
        <w:t>הנציג</w:t>
      </w:r>
      <w:r w:rsidRPr="004E20B1">
        <w:rPr>
          <w:sz w:val="24"/>
          <w:rtl/>
        </w:rPr>
        <w:t xml:space="preserve"> </w:t>
      </w:r>
      <w:r w:rsidRPr="004E20B1">
        <w:rPr>
          <w:rFonts w:hint="eastAsia"/>
          <w:sz w:val="24"/>
          <w:rtl/>
        </w:rPr>
        <w:t>מעת</w:t>
      </w:r>
      <w:r w:rsidRPr="004E20B1">
        <w:rPr>
          <w:sz w:val="24"/>
          <w:rtl/>
        </w:rPr>
        <w:t xml:space="preserve"> </w:t>
      </w:r>
      <w:r w:rsidRPr="004E20B1">
        <w:rPr>
          <w:rFonts w:hint="eastAsia"/>
          <w:sz w:val="24"/>
          <w:rtl/>
        </w:rPr>
        <w:t>לעת</w:t>
      </w:r>
      <w:r w:rsidRPr="004E20B1">
        <w:rPr>
          <w:sz w:val="24"/>
          <w:rtl/>
        </w:rPr>
        <w:t>.</w:t>
      </w:r>
    </w:p>
    <w:p w:rsidR="00341A9D" w:rsidRPr="004E20B1" w:rsidRDefault="00341A9D" w:rsidP="00B060F9">
      <w:pPr>
        <w:pStyle w:val="Normal1"/>
        <w:numPr>
          <w:ilvl w:val="0"/>
          <w:numId w:val="9"/>
        </w:numPr>
        <w:spacing w:line="360" w:lineRule="auto"/>
        <w:ind w:right="-180"/>
        <w:rPr>
          <w:sz w:val="24"/>
          <w:rtl/>
        </w:rPr>
      </w:pPr>
      <w:r w:rsidRPr="004E20B1">
        <w:rPr>
          <w:rFonts w:hint="eastAsia"/>
          <w:sz w:val="24"/>
          <w:rtl/>
        </w:rPr>
        <w:t>אנו</w:t>
      </w:r>
      <w:r w:rsidRPr="004E20B1">
        <w:rPr>
          <w:sz w:val="24"/>
          <w:rtl/>
        </w:rPr>
        <w:t xml:space="preserve"> </w:t>
      </w:r>
      <w:r w:rsidRPr="004E20B1">
        <w:rPr>
          <w:rFonts w:hint="eastAsia"/>
          <w:sz w:val="24"/>
          <w:rtl/>
        </w:rPr>
        <w:t>מצהירים</w:t>
      </w:r>
      <w:r w:rsidRPr="004E20B1">
        <w:rPr>
          <w:sz w:val="24"/>
          <w:rtl/>
        </w:rPr>
        <w:t xml:space="preserve"> </w:t>
      </w:r>
      <w:r w:rsidRPr="004E20B1">
        <w:rPr>
          <w:rFonts w:hint="eastAsia"/>
          <w:sz w:val="24"/>
          <w:rtl/>
        </w:rPr>
        <w:t>בזאת</w:t>
      </w:r>
      <w:r w:rsidRPr="004E20B1">
        <w:rPr>
          <w:sz w:val="24"/>
          <w:rtl/>
        </w:rPr>
        <w:t xml:space="preserve"> </w:t>
      </w:r>
      <w:r w:rsidRPr="004E20B1">
        <w:rPr>
          <w:rFonts w:hint="eastAsia"/>
          <w:sz w:val="24"/>
          <w:rtl/>
        </w:rPr>
        <w:t>כי</w:t>
      </w:r>
      <w:r w:rsidRPr="004E20B1">
        <w:rPr>
          <w:sz w:val="24"/>
          <w:rtl/>
        </w:rPr>
        <w:t xml:space="preserve"> </w:t>
      </w:r>
      <w:r w:rsidRPr="004E20B1">
        <w:rPr>
          <w:rFonts w:hint="eastAsia"/>
          <w:sz w:val="24"/>
          <w:rtl/>
        </w:rPr>
        <w:t>הצעתנו</w:t>
      </w:r>
      <w:r w:rsidRPr="004E20B1">
        <w:rPr>
          <w:sz w:val="24"/>
          <w:rtl/>
        </w:rPr>
        <w:t xml:space="preserve"> </w:t>
      </w:r>
      <w:r w:rsidRPr="004E20B1">
        <w:rPr>
          <w:rFonts w:hint="eastAsia"/>
          <w:sz w:val="24"/>
          <w:rtl/>
        </w:rPr>
        <w:t>זו</w:t>
      </w:r>
      <w:r w:rsidRPr="004E20B1">
        <w:rPr>
          <w:sz w:val="24"/>
          <w:rtl/>
        </w:rPr>
        <w:t xml:space="preserve"> </w:t>
      </w:r>
      <w:r w:rsidRPr="004E20B1">
        <w:rPr>
          <w:rFonts w:hint="eastAsia"/>
          <w:sz w:val="24"/>
          <w:rtl/>
        </w:rPr>
        <w:t>מוגשת</w:t>
      </w:r>
      <w:r w:rsidRPr="004E20B1">
        <w:rPr>
          <w:sz w:val="24"/>
          <w:rtl/>
        </w:rPr>
        <w:t xml:space="preserve"> </w:t>
      </w:r>
      <w:r w:rsidRPr="004E20B1">
        <w:rPr>
          <w:rFonts w:hint="eastAsia"/>
          <w:sz w:val="24"/>
          <w:rtl/>
        </w:rPr>
        <w:t>לאחר</w:t>
      </w:r>
      <w:r w:rsidRPr="004E20B1">
        <w:rPr>
          <w:sz w:val="24"/>
          <w:rtl/>
        </w:rPr>
        <w:t xml:space="preserve"> </w:t>
      </w:r>
      <w:r w:rsidRPr="004E20B1">
        <w:rPr>
          <w:rFonts w:hint="eastAsia"/>
          <w:sz w:val="24"/>
          <w:rtl/>
        </w:rPr>
        <w:t>שבחנו</w:t>
      </w:r>
      <w:r w:rsidRPr="004E20B1">
        <w:rPr>
          <w:sz w:val="24"/>
          <w:rtl/>
        </w:rPr>
        <w:t xml:space="preserve"> </w:t>
      </w:r>
      <w:r w:rsidRPr="004E20B1">
        <w:rPr>
          <w:rFonts w:hint="eastAsia"/>
          <w:sz w:val="24"/>
          <w:rtl/>
        </w:rPr>
        <w:t>היטב</w:t>
      </w:r>
      <w:r w:rsidRPr="004E20B1">
        <w:rPr>
          <w:sz w:val="24"/>
          <w:rtl/>
        </w:rPr>
        <w:t xml:space="preserve"> </w:t>
      </w:r>
      <w:r w:rsidRPr="004E20B1">
        <w:rPr>
          <w:rFonts w:hint="eastAsia"/>
          <w:sz w:val="24"/>
          <w:rtl/>
        </w:rPr>
        <w:t>את</w:t>
      </w:r>
      <w:r w:rsidRPr="004E20B1">
        <w:rPr>
          <w:sz w:val="24"/>
          <w:rtl/>
        </w:rPr>
        <w:t xml:space="preserve"> </w:t>
      </w:r>
      <w:r w:rsidRPr="004E20B1">
        <w:rPr>
          <w:rFonts w:hint="eastAsia"/>
          <w:sz w:val="24"/>
          <w:rtl/>
        </w:rPr>
        <w:t>מסמכי</w:t>
      </w:r>
      <w:r w:rsidRPr="004E20B1">
        <w:rPr>
          <w:sz w:val="24"/>
          <w:rtl/>
        </w:rPr>
        <w:t xml:space="preserve"> </w:t>
      </w:r>
      <w:r w:rsidRPr="004E20B1">
        <w:rPr>
          <w:rFonts w:hint="eastAsia"/>
          <w:sz w:val="24"/>
          <w:rtl/>
        </w:rPr>
        <w:t>המכרז</w:t>
      </w:r>
      <w:r w:rsidRPr="004E20B1">
        <w:rPr>
          <w:sz w:val="24"/>
          <w:rtl/>
        </w:rPr>
        <w:t xml:space="preserve"> </w:t>
      </w:r>
      <w:r w:rsidRPr="004E20B1">
        <w:rPr>
          <w:rFonts w:hint="eastAsia"/>
          <w:sz w:val="24"/>
          <w:rtl/>
        </w:rPr>
        <w:t>וקיבלנו</w:t>
      </w:r>
      <w:r w:rsidRPr="004E20B1">
        <w:rPr>
          <w:sz w:val="24"/>
          <w:rtl/>
        </w:rPr>
        <w:t xml:space="preserve"> </w:t>
      </w:r>
      <w:r w:rsidRPr="004E20B1">
        <w:rPr>
          <w:rFonts w:hint="eastAsia"/>
          <w:sz w:val="24"/>
          <w:rtl/>
        </w:rPr>
        <w:t>מנציגי</w:t>
      </w:r>
      <w:r w:rsidRPr="004E20B1">
        <w:rPr>
          <w:sz w:val="24"/>
          <w:rtl/>
        </w:rPr>
        <w:t xml:space="preserve"> </w:t>
      </w:r>
      <w:r w:rsidRPr="004E20B1">
        <w:rPr>
          <w:rFonts w:hint="eastAsia"/>
          <w:sz w:val="24"/>
          <w:rtl/>
        </w:rPr>
        <w:t>המשרד</w:t>
      </w:r>
      <w:r w:rsidRPr="004E20B1">
        <w:rPr>
          <w:sz w:val="24"/>
          <w:rtl/>
        </w:rPr>
        <w:t xml:space="preserve"> </w:t>
      </w:r>
      <w:r w:rsidRPr="004E20B1">
        <w:rPr>
          <w:rFonts w:hint="eastAsia"/>
          <w:sz w:val="24"/>
          <w:rtl/>
        </w:rPr>
        <w:t>את</w:t>
      </w:r>
      <w:r w:rsidRPr="004E20B1">
        <w:rPr>
          <w:sz w:val="24"/>
          <w:rtl/>
        </w:rPr>
        <w:t xml:space="preserve"> </w:t>
      </w:r>
      <w:r w:rsidRPr="004E20B1">
        <w:rPr>
          <w:rFonts w:hint="eastAsia"/>
          <w:sz w:val="24"/>
          <w:rtl/>
        </w:rPr>
        <w:t>כל</w:t>
      </w:r>
      <w:r w:rsidRPr="004E20B1">
        <w:rPr>
          <w:sz w:val="24"/>
          <w:rtl/>
        </w:rPr>
        <w:t xml:space="preserve"> </w:t>
      </w:r>
      <w:r w:rsidRPr="004E20B1">
        <w:rPr>
          <w:rFonts w:hint="eastAsia"/>
          <w:sz w:val="24"/>
          <w:rtl/>
        </w:rPr>
        <w:t>ההסברים</w:t>
      </w:r>
      <w:r w:rsidRPr="004E20B1">
        <w:rPr>
          <w:sz w:val="24"/>
          <w:rtl/>
        </w:rPr>
        <w:t xml:space="preserve"> </w:t>
      </w:r>
      <w:r w:rsidRPr="004E20B1">
        <w:rPr>
          <w:rFonts w:hint="eastAsia"/>
          <w:sz w:val="24"/>
          <w:rtl/>
        </w:rPr>
        <w:t>וההנחיות</w:t>
      </w:r>
      <w:r w:rsidRPr="004E20B1">
        <w:rPr>
          <w:sz w:val="24"/>
          <w:rtl/>
        </w:rPr>
        <w:t xml:space="preserve"> </w:t>
      </w:r>
      <w:r w:rsidRPr="004E20B1">
        <w:rPr>
          <w:rFonts w:hint="eastAsia"/>
          <w:sz w:val="24"/>
          <w:rtl/>
        </w:rPr>
        <w:t>הנחוצים</w:t>
      </w:r>
      <w:r w:rsidRPr="004E20B1">
        <w:rPr>
          <w:sz w:val="24"/>
          <w:rtl/>
        </w:rPr>
        <w:t xml:space="preserve"> </w:t>
      </w:r>
      <w:r w:rsidRPr="004E20B1">
        <w:rPr>
          <w:rFonts w:hint="eastAsia"/>
          <w:sz w:val="24"/>
          <w:rtl/>
        </w:rPr>
        <w:t>לנו</w:t>
      </w:r>
      <w:r w:rsidRPr="004E20B1">
        <w:rPr>
          <w:sz w:val="24"/>
          <w:rtl/>
        </w:rPr>
        <w:t xml:space="preserve"> </w:t>
      </w:r>
      <w:r w:rsidRPr="004E20B1">
        <w:rPr>
          <w:rFonts w:hint="eastAsia"/>
          <w:sz w:val="24"/>
          <w:rtl/>
        </w:rPr>
        <w:t>בגיבוש</w:t>
      </w:r>
      <w:r w:rsidRPr="004E20B1">
        <w:rPr>
          <w:sz w:val="24"/>
          <w:rtl/>
        </w:rPr>
        <w:t xml:space="preserve"> </w:t>
      </w:r>
      <w:r w:rsidRPr="004E20B1">
        <w:rPr>
          <w:rFonts w:hint="eastAsia"/>
          <w:sz w:val="24"/>
          <w:rtl/>
        </w:rPr>
        <w:t>הצעתנו</w:t>
      </w:r>
      <w:r w:rsidRPr="004E20B1">
        <w:rPr>
          <w:sz w:val="24"/>
          <w:rtl/>
        </w:rPr>
        <w:t xml:space="preserve"> </w:t>
      </w:r>
      <w:r w:rsidRPr="004E20B1">
        <w:rPr>
          <w:rFonts w:hint="eastAsia"/>
          <w:sz w:val="24"/>
          <w:rtl/>
        </w:rPr>
        <w:t>והתחייבויותינו</w:t>
      </w:r>
      <w:r w:rsidRPr="004E20B1">
        <w:rPr>
          <w:sz w:val="24"/>
          <w:rtl/>
        </w:rPr>
        <w:t xml:space="preserve">; </w:t>
      </w:r>
      <w:r w:rsidRPr="004E20B1">
        <w:rPr>
          <w:rFonts w:hint="eastAsia"/>
          <w:sz w:val="24"/>
          <w:rtl/>
        </w:rPr>
        <w:t>לא</w:t>
      </w:r>
      <w:r w:rsidRPr="004E20B1">
        <w:rPr>
          <w:sz w:val="24"/>
          <w:rtl/>
        </w:rPr>
        <w:t xml:space="preserve"> </w:t>
      </w:r>
      <w:r w:rsidRPr="004E20B1">
        <w:rPr>
          <w:rFonts w:hint="eastAsia"/>
          <w:sz w:val="24"/>
          <w:rtl/>
        </w:rPr>
        <w:t>תהא</w:t>
      </w:r>
      <w:r w:rsidRPr="004E20B1">
        <w:rPr>
          <w:sz w:val="24"/>
          <w:rtl/>
        </w:rPr>
        <w:t xml:space="preserve"> </w:t>
      </w:r>
      <w:r w:rsidRPr="004E20B1">
        <w:rPr>
          <w:rFonts w:hint="eastAsia"/>
          <w:sz w:val="24"/>
          <w:rtl/>
        </w:rPr>
        <w:t>לנו</w:t>
      </w:r>
      <w:r w:rsidRPr="004E20B1">
        <w:rPr>
          <w:sz w:val="24"/>
          <w:rtl/>
        </w:rPr>
        <w:t xml:space="preserve"> </w:t>
      </w:r>
      <w:r w:rsidRPr="004E20B1">
        <w:rPr>
          <w:rFonts w:hint="eastAsia"/>
          <w:sz w:val="24"/>
          <w:rtl/>
        </w:rPr>
        <w:t>כל</w:t>
      </w:r>
      <w:r w:rsidRPr="004E20B1">
        <w:rPr>
          <w:sz w:val="24"/>
          <w:rtl/>
        </w:rPr>
        <w:t xml:space="preserve"> </w:t>
      </w:r>
      <w:r w:rsidRPr="004E20B1">
        <w:rPr>
          <w:rFonts w:hint="eastAsia"/>
          <w:sz w:val="24"/>
          <w:rtl/>
        </w:rPr>
        <w:t>טענה</w:t>
      </w:r>
      <w:r w:rsidRPr="004E20B1">
        <w:rPr>
          <w:sz w:val="24"/>
          <w:rtl/>
        </w:rPr>
        <w:t xml:space="preserve"> </w:t>
      </w:r>
      <w:r w:rsidRPr="004E20B1">
        <w:rPr>
          <w:rFonts w:hint="eastAsia"/>
          <w:sz w:val="24"/>
          <w:rtl/>
        </w:rPr>
        <w:t>כלפי</w:t>
      </w:r>
      <w:r w:rsidRPr="004E20B1">
        <w:rPr>
          <w:sz w:val="24"/>
          <w:rtl/>
        </w:rPr>
        <w:t xml:space="preserve"> </w:t>
      </w:r>
      <w:r w:rsidRPr="004E20B1">
        <w:rPr>
          <w:rFonts w:hint="eastAsia"/>
          <w:sz w:val="24"/>
          <w:rtl/>
        </w:rPr>
        <w:t>המשרד</w:t>
      </w:r>
      <w:r w:rsidRPr="004E20B1">
        <w:rPr>
          <w:sz w:val="24"/>
          <w:rtl/>
        </w:rPr>
        <w:t xml:space="preserve"> </w:t>
      </w:r>
      <w:r w:rsidRPr="004E20B1">
        <w:rPr>
          <w:rFonts w:hint="eastAsia"/>
          <w:sz w:val="24"/>
          <w:rtl/>
        </w:rPr>
        <w:t>בקשר</w:t>
      </w:r>
      <w:r w:rsidRPr="004E20B1">
        <w:rPr>
          <w:sz w:val="24"/>
          <w:rtl/>
        </w:rPr>
        <w:t xml:space="preserve"> </w:t>
      </w:r>
      <w:r w:rsidRPr="004E20B1">
        <w:rPr>
          <w:rFonts w:hint="eastAsia"/>
          <w:sz w:val="24"/>
          <w:rtl/>
        </w:rPr>
        <w:t>עם</w:t>
      </w:r>
      <w:r w:rsidRPr="004E20B1">
        <w:rPr>
          <w:sz w:val="24"/>
          <w:rtl/>
        </w:rPr>
        <w:t xml:space="preserve"> </w:t>
      </w:r>
      <w:r w:rsidRPr="004E20B1">
        <w:rPr>
          <w:rFonts w:hint="eastAsia"/>
          <w:sz w:val="24"/>
          <w:rtl/>
        </w:rPr>
        <w:t>אי</w:t>
      </w:r>
      <w:r w:rsidRPr="004E20B1">
        <w:rPr>
          <w:sz w:val="24"/>
          <w:rtl/>
        </w:rPr>
        <w:t xml:space="preserve"> </w:t>
      </w:r>
      <w:r w:rsidRPr="004E20B1">
        <w:rPr>
          <w:rFonts w:hint="eastAsia"/>
          <w:sz w:val="24"/>
          <w:rtl/>
        </w:rPr>
        <w:t>גילוי</w:t>
      </w:r>
      <w:r w:rsidRPr="004E20B1">
        <w:rPr>
          <w:sz w:val="24"/>
          <w:rtl/>
        </w:rPr>
        <w:t xml:space="preserve"> </w:t>
      </w:r>
      <w:r w:rsidRPr="004E20B1">
        <w:rPr>
          <w:rFonts w:hint="eastAsia"/>
          <w:sz w:val="24"/>
          <w:rtl/>
        </w:rPr>
        <w:t>מספיק</w:t>
      </w:r>
      <w:r w:rsidRPr="004E20B1">
        <w:rPr>
          <w:sz w:val="24"/>
          <w:rtl/>
        </w:rPr>
        <w:t xml:space="preserve"> </w:t>
      </w:r>
      <w:r w:rsidRPr="004E20B1">
        <w:rPr>
          <w:rFonts w:hint="eastAsia"/>
          <w:sz w:val="24"/>
          <w:rtl/>
        </w:rPr>
        <w:t>או</w:t>
      </w:r>
      <w:r w:rsidRPr="004E20B1">
        <w:rPr>
          <w:sz w:val="24"/>
          <w:rtl/>
        </w:rPr>
        <w:t xml:space="preserve"> </w:t>
      </w:r>
      <w:r w:rsidRPr="004E20B1">
        <w:rPr>
          <w:rFonts w:hint="eastAsia"/>
          <w:sz w:val="24"/>
          <w:rtl/>
        </w:rPr>
        <w:t>גילוי</w:t>
      </w:r>
      <w:r w:rsidRPr="004E20B1">
        <w:rPr>
          <w:sz w:val="24"/>
          <w:rtl/>
        </w:rPr>
        <w:t xml:space="preserve"> </w:t>
      </w:r>
      <w:r w:rsidRPr="004E20B1">
        <w:rPr>
          <w:rFonts w:hint="eastAsia"/>
          <w:sz w:val="24"/>
          <w:rtl/>
        </w:rPr>
        <w:t>חסר</w:t>
      </w:r>
      <w:r w:rsidRPr="004E20B1">
        <w:rPr>
          <w:sz w:val="24"/>
          <w:rtl/>
        </w:rPr>
        <w:t xml:space="preserve"> </w:t>
      </w:r>
      <w:r w:rsidRPr="004E20B1">
        <w:rPr>
          <w:rFonts w:hint="eastAsia"/>
          <w:sz w:val="24"/>
          <w:rtl/>
        </w:rPr>
        <w:t>או</w:t>
      </w:r>
      <w:r w:rsidRPr="004E20B1">
        <w:rPr>
          <w:sz w:val="24"/>
          <w:rtl/>
        </w:rPr>
        <w:t xml:space="preserve"> </w:t>
      </w:r>
      <w:r w:rsidRPr="004E20B1">
        <w:rPr>
          <w:rFonts w:hint="eastAsia"/>
          <w:sz w:val="24"/>
          <w:rtl/>
        </w:rPr>
        <w:t>טעות</w:t>
      </w:r>
      <w:r w:rsidRPr="004E20B1">
        <w:rPr>
          <w:sz w:val="24"/>
          <w:rtl/>
        </w:rPr>
        <w:t xml:space="preserve"> </w:t>
      </w:r>
      <w:r w:rsidRPr="004E20B1">
        <w:rPr>
          <w:rFonts w:hint="eastAsia"/>
          <w:sz w:val="24"/>
          <w:rtl/>
        </w:rPr>
        <w:t>או</w:t>
      </w:r>
      <w:r w:rsidRPr="004E20B1">
        <w:rPr>
          <w:sz w:val="24"/>
          <w:rtl/>
        </w:rPr>
        <w:t xml:space="preserve"> </w:t>
      </w:r>
      <w:r w:rsidRPr="004E20B1">
        <w:rPr>
          <w:rFonts w:hint="eastAsia"/>
          <w:sz w:val="24"/>
          <w:rtl/>
        </w:rPr>
        <w:t>פגם</w:t>
      </w:r>
      <w:r w:rsidRPr="004E20B1">
        <w:rPr>
          <w:sz w:val="24"/>
          <w:rtl/>
        </w:rPr>
        <w:t xml:space="preserve"> </w:t>
      </w:r>
      <w:r w:rsidRPr="004E20B1">
        <w:rPr>
          <w:rFonts w:hint="eastAsia"/>
          <w:sz w:val="24"/>
          <w:rtl/>
        </w:rPr>
        <w:t>בקשר</w:t>
      </w:r>
      <w:r w:rsidRPr="004E20B1">
        <w:rPr>
          <w:sz w:val="24"/>
          <w:rtl/>
        </w:rPr>
        <w:t xml:space="preserve"> </w:t>
      </w:r>
      <w:r w:rsidRPr="004E20B1">
        <w:rPr>
          <w:rFonts w:hint="eastAsia"/>
          <w:sz w:val="24"/>
          <w:rtl/>
        </w:rPr>
        <w:t>לנתונים</w:t>
      </w:r>
      <w:r w:rsidRPr="004E20B1">
        <w:rPr>
          <w:sz w:val="24"/>
          <w:rtl/>
        </w:rPr>
        <w:t xml:space="preserve"> </w:t>
      </w:r>
      <w:r w:rsidRPr="004E20B1">
        <w:rPr>
          <w:rFonts w:hint="eastAsia"/>
          <w:sz w:val="24"/>
          <w:rtl/>
        </w:rPr>
        <w:t>או</w:t>
      </w:r>
      <w:r w:rsidRPr="004E20B1">
        <w:rPr>
          <w:sz w:val="24"/>
          <w:rtl/>
        </w:rPr>
        <w:t xml:space="preserve"> </w:t>
      </w:r>
      <w:r w:rsidRPr="004E20B1">
        <w:rPr>
          <w:rFonts w:hint="eastAsia"/>
          <w:sz w:val="24"/>
          <w:rtl/>
        </w:rPr>
        <w:t>לעובדות</w:t>
      </w:r>
      <w:r w:rsidRPr="004E20B1">
        <w:rPr>
          <w:sz w:val="24"/>
          <w:rtl/>
        </w:rPr>
        <w:t xml:space="preserve"> </w:t>
      </w:r>
      <w:r w:rsidRPr="004E20B1">
        <w:rPr>
          <w:rFonts w:hint="eastAsia"/>
          <w:sz w:val="24"/>
          <w:rtl/>
        </w:rPr>
        <w:t>הקשורים</w:t>
      </w:r>
      <w:r w:rsidRPr="004E20B1">
        <w:rPr>
          <w:sz w:val="24"/>
          <w:rtl/>
        </w:rPr>
        <w:t xml:space="preserve"> </w:t>
      </w:r>
      <w:r w:rsidRPr="004E20B1">
        <w:rPr>
          <w:rFonts w:hint="eastAsia"/>
          <w:sz w:val="24"/>
          <w:rtl/>
        </w:rPr>
        <w:t>לביצוע</w:t>
      </w:r>
      <w:r w:rsidRPr="004E20B1">
        <w:rPr>
          <w:sz w:val="24"/>
          <w:rtl/>
        </w:rPr>
        <w:t xml:space="preserve"> </w:t>
      </w:r>
      <w:r w:rsidRPr="004E20B1">
        <w:rPr>
          <w:rFonts w:hint="eastAsia"/>
          <w:sz w:val="24"/>
          <w:rtl/>
        </w:rPr>
        <w:t>השירותים</w:t>
      </w:r>
      <w:r w:rsidRPr="004E20B1">
        <w:rPr>
          <w:sz w:val="24"/>
          <w:rtl/>
        </w:rPr>
        <w:t>.</w:t>
      </w:r>
    </w:p>
    <w:p w:rsidR="00341A9D" w:rsidRPr="004E20B1" w:rsidRDefault="00341A9D" w:rsidP="00B060F9">
      <w:pPr>
        <w:pStyle w:val="Normal1"/>
        <w:numPr>
          <w:ilvl w:val="0"/>
          <w:numId w:val="9"/>
        </w:numPr>
        <w:spacing w:line="360" w:lineRule="auto"/>
        <w:ind w:right="-180"/>
        <w:rPr>
          <w:sz w:val="24"/>
        </w:rPr>
      </w:pPr>
      <w:r w:rsidRPr="004E20B1">
        <w:rPr>
          <w:rFonts w:hint="eastAsia"/>
          <w:sz w:val="24"/>
          <w:rtl/>
        </w:rPr>
        <w:t>לאחר</w:t>
      </w:r>
      <w:r w:rsidRPr="004E20B1">
        <w:rPr>
          <w:sz w:val="24"/>
          <w:rtl/>
        </w:rPr>
        <w:t xml:space="preserve"> הודעה על קבלת הצעתנו ע"י המשרד, בחירתנו כספק  והזמנתנו להתקשרות בהסכם עם המשרד הרי שקודם לחתימת החוזה , נגיש למשרד  את כל האישורים הנדרשים ונעמוד בכל התנאים וההתחייבויות, כנדרש במסמכי מכרז זה. אי מילוי התחייבות זו בתוך 10 ימי עבודה מיום קבלת הזמנת המשרד להתקשרות, עלול לגרום לחילוט ערבות המכרז ולנקיטת צעדים </w:t>
      </w:r>
      <w:r w:rsidR="00226B4F" w:rsidRPr="004E20B1">
        <w:rPr>
          <w:rFonts w:hint="eastAsia"/>
          <w:sz w:val="24"/>
          <w:rtl/>
        </w:rPr>
        <w:t>מנהליים</w:t>
      </w:r>
      <w:r w:rsidRPr="004E20B1">
        <w:rPr>
          <w:sz w:val="24"/>
          <w:rtl/>
        </w:rPr>
        <w:t xml:space="preserve"> או משפטיים ע"י המשרד וכן לאפשר למשרד להתקשר עם המציע  שהצעתו דורגה אחרינו. </w:t>
      </w:r>
    </w:p>
    <w:p w:rsidR="00341A9D" w:rsidRPr="004E20B1" w:rsidRDefault="00341A9D" w:rsidP="00B060F9">
      <w:pPr>
        <w:pStyle w:val="Normal1"/>
        <w:numPr>
          <w:ilvl w:val="0"/>
          <w:numId w:val="9"/>
        </w:numPr>
        <w:spacing w:line="360" w:lineRule="auto"/>
        <w:ind w:right="-180"/>
        <w:rPr>
          <w:sz w:val="24"/>
          <w:rtl/>
        </w:rPr>
      </w:pPr>
      <w:r w:rsidRPr="004E20B1">
        <w:rPr>
          <w:rFonts w:hint="eastAsia"/>
          <w:sz w:val="24"/>
          <w:rtl/>
        </w:rPr>
        <w:t>שם</w:t>
      </w:r>
      <w:r w:rsidRPr="004E20B1">
        <w:rPr>
          <w:sz w:val="24"/>
          <w:rtl/>
        </w:rPr>
        <w:t xml:space="preserve"> </w:t>
      </w:r>
      <w:r w:rsidRPr="004E20B1">
        <w:rPr>
          <w:rFonts w:hint="eastAsia"/>
          <w:sz w:val="24"/>
          <w:rtl/>
        </w:rPr>
        <w:t>המציע</w:t>
      </w:r>
      <w:r w:rsidRPr="004E20B1">
        <w:rPr>
          <w:sz w:val="24"/>
          <w:rtl/>
        </w:rPr>
        <w:t>:________________________________________________</w:t>
      </w:r>
    </w:p>
    <w:p w:rsidR="00341A9D" w:rsidRPr="004E20B1" w:rsidRDefault="00341A9D" w:rsidP="00B060F9">
      <w:pPr>
        <w:pStyle w:val="Normal1"/>
        <w:numPr>
          <w:ilvl w:val="0"/>
          <w:numId w:val="9"/>
        </w:numPr>
        <w:spacing w:line="360" w:lineRule="auto"/>
        <w:ind w:right="-180"/>
        <w:rPr>
          <w:sz w:val="24"/>
          <w:rtl/>
        </w:rPr>
      </w:pPr>
      <w:r w:rsidRPr="004E20B1">
        <w:rPr>
          <w:rFonts w:hint="eastAsia"/>
          <w:sz w:val="24"/>
          <w:rtl/>
        </w:rPr>
        <w:t>סוג</w:t>
      </w:r>
      <w:r w:rsidRPr="004E20B1">
        <w:rPr>
          <w:sz w:val="24"/>
          <w:rtl/>
        </w:rPr>
        <w:t xml:space="preserve"> </w:t>
      </w:r>
      <w:r w:rsidRPr="004E20B1">
        <w:rPr>
          <w:rFonts w:hint="eastAsia"/>
          <w:sz w:val="24"/>
          <w:rtl/>
        </w:rPr>
        <w:t>התאגיד</w:t>
      </w:r>
      <w:r w:rsidRPr="004E20B1">
        <w:rPr>
          <w:sz w:val="24"/>
          <w:rtl/>
        </w:rPr>
        <w:t>:_______________________________________________</w:t>
      </w:r>
    </w:p>
    <w:p w:rsidR="00341A9D" w:rsidRPr="004E20B1" w:rsidRDefault="00341A9D" w:rsidP="00B060F9">
      <w:pPr>
        <w:pStyle w:val="Normal1"/>
        <w:numPr>
          <w:ilvl w:val="0"/>
          <w:numId w:val="9"/>
        </w:numPr>
        <w:spacing w:line="360" w:lineRule="auto"/>
        <w:ind w:right="-180"/>
        <w:rPr>
          <w:sz w:val="24"/>
          <w:rtl/>
        </w:rPr>
      </w:pPr>
      <w:r w:rsidRPr="004E20B1">
        <w:rPr>
          <w:rFonts w:hint="eastAsia"/>
          <w:sz w:val="24"/>
          <w:rtl/>
        </w:rPr>
        <w:t>ת</w:t>
      </w:r>
      <w:r w:rsidRPr="004E20B1">
        <w:rPr>
          <w:sz w:val="24"/>
          <w:rtl/>
        </w:rPr>
        <w:t xml:space="preserve">.ז. </w:t>
      </w:r>
      <w:r w:rsidRPr="004E20B1">
        <w:rPr>
          <w:rFonts w:hint="eastAsia"/>
          <w:sz w:val="24"/>
          <w:rtl/>
        </w:rPr>
        <w:t>או</w:t>
      </w:r>
      <w:r w:rsidRPr="004E20B1">
        <w:rPr>
          <w:sz w:val="24"/>
          <w:rtl/>
        </w:rPr>
        <w:t xml:space="preserve"> </w:t>
      </w:r>
      <w:r w:rsidRPr="004E20B1">
        <w:rPr>
          <w:rFonts w:hint="eastAsia"/>
          <w:sz w:val="24"/>
          <w:rtl/>
        </w:rPr>
        <w:t>מס</w:t>
      </w:r>
      <w:r w:rsidRPr="004E20B1">
        <w:rPr>
          <w:sz w:val="24"/>
          <w:rtl/>
        </w:rPr>
        <w:t xml:space="preserve">' </w:t>
      </w:r>
      <w:r w:rsidRPr="004E20B1">
        <w:rPr>
          <w:rFonts w:hint="eastAsia"/>
          <w:sz w:val="24"/>
          <w:rtl/>
        </w:rPr>
        <w:t>ח</w:t>
      </w:r>
      <w:r w:rsidRPr="004E20B1">
        <w:rPr>
          <w:sz w:val="24"/>
          <w:rtl/>
        </w:rPr>
        <w:t>.פ._____________________________________________</w:t>
      </w:r>
    </w:p>
    <w:p w:rsidR="00341A9D" w:rsidRPr="004E20B1" w:rsidRDefault="00341A9D" w:rsidP="00B060F9">
      <w:pPr>
        <w:pStyle w:val="Normal1"/>
        <w:numPr>
          <w:ilvl w:val="0"/>
          <w:numId w:val="9"/>
        </w:numPr>
        <w:spacing w:line="360" w:lineRule="auto"/>
        <w:ind w:right="-180"/>
        <w:rPr>
          <w:sz w:val="24"/>
        </w:rPr>
      </w:pPr>
      <w:r w:rsidRPr="004E20B1">
        <w:rPr>
          <w:rFonts w:hint="eastAsia"/>
          <w:sz w:val="24"/>
          <w:rtl/>
        </w:rPr>
        <w:t>תאריך</w:t>
      </w:r>
      <w:r w:rsidRPr="004E20B1">
        <w:rPr>
          <w:sz w:val="24"/>
          <w:rtl/>
        </w:rPr>
        <w:t xml:space="preserve"> </w:t>
      </w:r>
      <w:r w:rsidRPr="004E20B1">
        <w:rPr>
          <w:rFonts w:hint="eastAsia"/>
          <w:sz w:val="24"/>
          <w:rtl/>
        </w:rPr>
        <w:t>רישום</w:t>
      </w:r>
      <w:r w:rsidRPr="004E20B1">
        <w:rPr>
          <w:sz w:val="24"/>
          <w:rtl/>
        </w:rPr>
        <w:t xml:space="preserve"> </w:t>
      </w:r>
      <w:r w:rsidRPr="004E20B1">
        <w:rPr>
          <w:rFonts w:hint="eastAsia"/>
          <w:sz w:val="24"/>
          <w:rtl/>
        </w:rPr>
        <w:t>התאגיד</w:t>
      </w:r>
      <w:r w:rsidRPr="004E20B1">
        <w:rPr>
          <w:sz w:val="24"/>
          <w:rtl/>
        </w:rPr>
        <w:t>:________________________________________</w:t>
      </w:r>
    </w:p>
    <w:p w:rsidR="00341A9D" w:rsidRPr="004E20B1" w:rsidRDefault="00341A9D" w:rsidP="00B060F9">
      <w:pPr>
        <w:pStyle w:val="Normal1"/>
        <w:numPr>
          <w:ilvl w:val="0"/>
          <w:numId w:val="9"/>
        </w:numPr>
        <w:spacing w:line="360" w:lineRule="auto"/>
        <w:ind w:right="-180"/>
        <w:rPr>
          <w:sz w:val="24"/>
          <w:rtl/>
        </w:rPr>
      </w:pPr>
      <w:r w:rsidRPr="004E20B1">
        <w:rPr>
          <w:rFonts w:hint="eastAsia"/>
          <w:sz w:val="24"/>
          <w:rtl/>
        </w:rPr>
        <w:t>כתובת</w:t>
      </w:r>
      <w:r w:rsidRPr="004E20B1">
        <w:rPr>
          <w:sz w:val="24"/>
          <w:rtl/>
        </w:rPr>
        <w:t xml:space="preserve"> </w:t>
      </w:r>
      <w:r w:rsidRPr="004E20B1">
        <w:rPr>
          <w:rFonts w:hint="eastAsia"/>
          <w:sz w:val="24"/>
          <w:rtl/>
        </w:rPr>
        <w:t>משרד</w:t>
      </w:r>
      <w:r w:rsidRPr="004E20B1">
        <w:rPr>
          <w:sz w:val="24"/>
          <w:rtl/>
        </w:rPr>
        <w:t xml:space="preserve"> </w:t>
      </w:r>
      <w:r w:rsidRPr="004E20B1">
        <w:rPr>
          <w:rFonts w:hint="eastAsia"/>
          <w:sz w:val="24"/>
          <w:rtl/>
        </w:rPr>
        <w:t>המציע</w:t>
      </w:r>
      <w:r w:rsidRPr="004E20B1">
        <w:rPr>
          <w:sz w:val="24"/>
          <w:rtl/>
        </w:rPr>
        <w:t>:_________________________________________</w:t>
      </w:r>
    </w:p>
    <w:p w:rsidR="00341A9D" w:rsidRPr="004E20B1" w:rsidRDefault="00341A9D" w:rsidP="00B060F9">
      <w:pPr>
        <w:pStyle w:val="Normal1"/>
        <w:numPr>
          <w:ilvl w:val="0"/>
          <w:numId w:val="9"/>
        </w:numPr>
        <w:spacing w:line="360" w:lineRule="auto"/>
        <w:ind w:right="-180"/>
        <w:rPr>
          <w:sz w:val="24"/>
          <w:rtl/>
        </w:rPr>
      </w:pPr>
      <w:r w:rsidRPr="004E20B1">
        <w:rPr>
          <w:rFonts w:hint="eastAsia"/>
          <w:sz w:val="24"/>
          <w:rtl/>
        </w:rPr>
        <w:t>טלפון</w:t>
      </w:r>
      <w:r w:rsidRPr="004E20B1">
        <w:rPr>
          <w:sz w:val="24"/>
          <w:rtl/>
        </w:rPr>
        <w:t>:___________________________________________________</w:t>
      </w:r>
    </w:p>
    <w:p w:rsidR="00341A9D" w:rsidRPr="004E20B1" w:rsidRDefault="00341A9D" w:rsidP="00B060F9">
      <w:pPr>
        <w:pStyle w:val="Normal1"/>
        <w:numPr>
          <w:ilvl w:val="0"/>
          <w:numId w:val="9"/>
        </w:numPr>
        <w:spacing w:line="360" w:lineRule="auto"/>
        <w:ind w:right="-180"/>
        <w:rPr>
          <w:sz w:val="24"/>
          <w:rtl/>
        </w:rPr>
      </w:pPr>
      <w:r w:rsidRPr="004E20B1">
        <w:rPr>
          <w:rFonts w:hint="eastAsia"/>
          <w:sz w:val="24"/>
          <w:rtl/>
        </w:rPr>
        <w:t>טלפון</w:t>
      </w:r>
      <w:r w:rsidRPr="004E20B1">
        <w:rPr>
          <w:sz w:val="24"/>
          <w:rtl/>
        </w:rPr>
        <w:t xml:space="preserve"> </w:t>
      </w:r>
      <w:r w:rsidRPr="004E20B1">
        <w:rPr>
          <w:rFonts w:hint="eastAsia"/>
          <w:sz w:val="24"/>
          <w:rtl/>
        </w:rPr>
        <w:t>נייד</w:t>
      </w:r>
      <w:r w:rsidRPr="004E20B1">
        <w:rPr>
          <w:sz w:val="24"/>
          <w:rtl/>
        </w:rPr>
        <w:t>:________________________________________________</w:t>
      </w:r>
    </w:p>
    <w:p w:rsidR="00341A9D" w:rsidRPr="004E20B1" w:rsidRDefault="00341A9D" w:rsidP="00B060F9">
      <w:pPr>
        <w:pStyle w:val="Normal1"/>
        <w:numPr>
          <w:ilvl w:val="0"/>
          <w:numId w:val="9"/>
        </w:numPr>
        <w:spacing w:line="360" w:lineRule="auto"/>
        <w:ind w:right="-180"/>
        <w:rPr>
          <w:sz w:val="24"/>
          <w:rtl/>
        </w:rPr>
      </w:pPr>
      <w:r w:rsidRPr="004E20B1">
        <w:rPr>
          <w:rFonts w:hint="eastAsia"/>
          <w:sz w:val="24"/>
          <w:rtl/>
        </w:rPr>
        <w:t>דואר</w:t>
      </w:r>
      <w:r w:rsidRPr="004E20B1">
        <w:rPr>
          <w:sz w:val="24"/>
          <w:rtl/>
        </w:rPr>
        <w:t xml:space="preserve"> </w:t>
      </w:r>
      <w:r w:rsidRPr="004E20B1">
        <w:rPr>
          <w:rFonts w:hint="eastAsia"/>
          <w:sz w:val="24"/>
          <w:rtl/>
        </w:rPr>
        <w:t>אלקטרוני</w:t>
      </w:r>
      <w:r w:rsidRPr="004E20B1">
        <w:rPr>
          <w:sz w:val="24"/>
          <w:rtl/>
        </w:rPr>
        <w:t>:____________________________________________</w:t>
      </w:r>
    </w:p>
    <w:p w:rsidR="00341A9D" w:rsidRPr="004E20B1" w:rsidRDefault="00341A9D" w:rsidP="00B060F9">
      <w:pPr>
        <w:pStyle w:val="Normal1"/>
        <w:numPr>
          <w:ilvl w:val="0"/>
          <w:numId w:val="9"/>
        </w:numPr>
        <w:spacing w:line="360" w:lineRule="auto"/>
        <w:ind w:right="-180"/>
        <w:rPr>
          <w:sz w:val="24"/>
          <w:rtl/>
        </w:rPr>
      </w:pPr>
      <w:r w:rsidRPr="004E20B1">
        <w:rPr>
          <w:rFonts w:hint="eastAsia"/>
          <w:sz w:val="24"/>
          <w:rtl/>
        </w:rPr>
        <w:t>מס</w:t>
      </w:r>
      <w:r w:rsidRPr="004E20B1">
        <w:rPr>
          <w:sz w:val="24"/>
          <w:rtl/>
        </w:rPr>
        <w:t xml:space="preserve">' </w:t>
      </w:r>
      <w:r w:rsidRPr="004E20B1">
        <w:rPr>
          <w:rFonts w:hint="eastAsia"/>
          <w:sz w:val="24"/>
          <w:rtl/>
        </w:rPr>
        <w:t>פקס</w:t>
      </w:r>
      <w:r w:rsidRPr="004E20B1">
        <w:rPr>
          <w:sz w:val="24"/>
          <w:rtl/>
        </w:rPr>
        <w:t>:_________________________________________________</w:t>
      </w:r>
    </w:p>
    <w:p w:rsidR="00341A9D" w:rsidRPr="004E20B1" w:rsidRDefault="00341A9D" w:rsidP="00B060F9">
      <w:pPr>
        <w:pStyle w:val="Normal1"/>
        <w:numPr>
          <w:ilvl w:val="0"/>
          <w:numId w:val="9"/>
        </w:numPr>
        <w:spacing w:line="360" w:lineRule="auto"/>
        <w:ind w:right="-180"/>
        <w:rPr>
          <w:sz w:val="24"/>
          <w:rtl/>
        </w:rPr>
      </w:pPr>
      <w:r w:rsidRPr="004E20B1">
        <w:rPr>
          <w:rFonts w:hint="eastAsia"/>
          <w:sz w:val="24"/>
          <w:rtl/>
        </w:rPr>
        <w:lastRenderedPageBreak/>
        <w:t>שמם</w:t>
      </w:r>
      <w:r w:rsidRPr="004E20B1">
        <w:rPr>
          <w:sz w:val="24"/>
          <w:rtl/>
        </w:rPr>
        <w:t xml:space="preserve"> ומספר זהותם של המוסמכים לחתום ולהתחייב בשם המציע: </w:t>
      </w:r>
    </w:p>
    <w:p w:rsidR="00341A9D" w:rsidRPr="004E20B1" w:rsidRDefault="00341A9D" w:rsidP="008951DD">
      <w:pPr>
        <w:pStyle w:val="Normal1"/>
        <w:spacing w:line="360" w:lineRule="auto"/>
        <w:ind w:right="-180"/>
        <w:rPr>
          <w:sz w:val="24"/>
          <w:rtl/>
        </w:rPr>
      </w:pPr>
      <w:r w:rsidRPr="004E20B1">
        <w:rPr>
          <w:rFonts w:hint="eastAsia"/>
          <w:sz w:val="24"/>
          <w:rtl/>
        </w:rPr>
        <w:t>א</w:t>
      </w:r>
      <w:r w:rsidRPr="004E20B1">
        <w:rPr>
          <w:sz w:val="24"/>
          <w:rtl/>
        </w:rPr>
        <w:t xml:space="preserve">. </w:t>
      </w:r>
      <w:r w:rsidRPr="004E20B1">
        <w:rPr>
          <w:rFonts w:hint="eastAsia"/>
          <w:sz w:val="24"/>
          <w:rtl/>
        </w:rPr>
        <w:t>שם</w:t>
      </w:r>
      <w:r w:rsidRPr="004E20B1">
        <w:rPr>
          <w:sz w:val="24"/>
          <w:rtl/>
        </w:rPr>
        <w:t xml:space="preserve">_____________________ </w:t>
      </w:r>
      <w:r w:rsidRPr="004E20B1">
        <w:rPr>
          <w:rFonts w:hint="eastAsia"/>
          <w:sz w:val="24"/>
          <w:rtl/>
        </w:rPr>
        <w:t>מס</w:t>
      </w:r>
      <w:r w:rsidRPr="004E20B1">
        <w:rPr>
          <w:sz w:val="24"/>
          <w:rtl/>
        </w:rPr>
        <w:t xml:space="preserve">' </w:t>
      </w:r>
      <w:r w:rsidRPr="004E20B1">
        <w:rPr>
          <w:rFonts w:hint="eastAsia"/>
          <w:sz w:val="24"/>
          <w:rtl/>
        </w:rPr>
        <w:t>זהות</w:t>
      </w:r>
      <w:r w:rsidRPr="004E20B1">
        <w:rPr>
          <w:sz w:val="24"/>
          <w:rtl/>
        </w:rPr>
        <w:t xml:space="preserve"> ______________________</w:t>
      </w:r>
    </w:p>
    <w:p w:rsidR="00341A9D" w:rsidRPr="004E20B1" w:rsidRDefault="00341A9D" w:rsidP="008951DD">
      <w:pPr>
        <w:pStyle w:val="Normal1"/>
        <w:spacing w:line="360" w:lineRule="auto"/>
        <w:ind w:right="-180"/>
        <w:rPr>
          <w:sz w:val="24"/>
          <w:rtl/>
        </w:rPr>
      </w:pPr>
      <w:r w:rsidRPr="004E20B1">
        <w:rPr>
          <w:rFonts w:hint="eastAsia"/>
          <w:sz w:val="24"/>
          <w:rtl/>
        </w:rPr>
        <w:t>ב</w:t>
      </w:r>
      <w:r w:rsidRPr="004E20B1">
        <w:rPr>
          <w:sz w:val="24"/>
          <w:rtl/>
        </w:rPr>
        <w:t xml:space="preserve">. </w:t>
      </w:r>
      <w:r w:rsidRPr="004E20B1">
        <w:rPr>
          <w:rFonts w:hint="eastAsia"/>
          <w:sz w:val="24"/>
          <w:rtl/>
        </w:rPr>
        <w:t>שם</w:t>
      </w:r>
      <w:r w:rsidRPr="004E20B1">
        <w:rPr>
          <w:sz w:val="24"/>
          <w:rtl/>
        </w:rPr>
        <w:t xml:space="preserve">_____________________ </w:t>
      </w:r>
      <w:r w:rsidRPr="004E20B1">
        <w:rPr>
          <w:rFonts w:hint="eastAsia"/>
          <w:sz w:val="24"/>
          <w:rtl/>
        </w:rPr>
        <w:t>מס</w:t>
      </w:r>
      <w:r w:rsidRPr="004E20B1">
        <w:rPr>
          <w:sz w:val="24"/>
          <w:rtl/>
        </w:rPr>
        <w:t xml:space="preserve">' </w:t>
      </w:r>
      <w:r w:rsidRPr="004E20B1">
        <w:rPr>
          <w:rFonts w:hint="eastAsia"/>
          <w:sz w:val="24"/>
          <w:rtl/>
        </w:rPr>
        <w:t>זהות</w:t>
      </w:r>
      <w:r w:rsidRPr="004E20B1">
        <w:rPr>
          <w:sz w:val="24"/>
          <w:rtl/>
        </w:rPr>
        <w:t xml:space="preserve"> ______________________</w:t>
      </w:r>
    </w:p>
    <w:p w:rsidR="00341A9D" w:rsidRPr="004E20B1" w:rsidRDefault="00341A9D" w:rsidP="008951DD">
      <w:pPr>
        <w:pStyle w:val="Normal1"/>
        <w:spacing w:line="360" w:lineRule="auto"/>
        <w:ind w:right="-180"/>
        <w:rPr>
          <w:sz w:val="24"/>
          <w:rtl/>
        </w:rPr>
      </w:pPr>
      <w:r w:rsidRPr="004E20B1">
        <w:rPr>
          <w:rFonts w:hint="eastAsia"/>
          <w:sz w:val="24"/>
          <w:rtl/>
        </w:rPr>
        <w:t>ג</w:t>
      </w:r>
      <w:r w:rsidRPr="004E20B1">
        <w:rPr>
          <w:sz w:val="24"/>
          <w:rtl/>
        </w:rPr>
        <w:t xml:space="preserve">. </w:t>
      </w:r>
      <w:r w:rsidRPr="004E20B1">
        <w:rPr>
          <w:rFonts w:hint="eastAsia"/>
          <w:sz w:val="24"/>
          <w:rtl/>
        </w:rPr>
        <w:t>שם</w:t>
      </w:r>
      <w:r w:rsidRPr="004E20B1">
        <w:rPr>
          <w:sz w:val="24"/>
          <w:rtl/>
        </w:rPr>
        <w:t xml:space="preserve">_____________________ </w:t>
      </w:r>
      <w:r w:rsidRPr="004E20B1">
        <w:rPr>
          <w:rFonts w:hint="eastAsia"/>
          <w:sz w:val="24"/>
          <w:rtl/>
        </w:rPr>
        <w:t>מס</w:t>
      </w:r>
      <w:r w:rsidRPr="004E20B1">
        <w:rPr>
          <w:sz w:val="24"/>
          <w:rtl/>
        </w:rPr>
        <w:t xml:space="preserve">' </w:t>
      </w:r>
      <w:r w:rsidRPr="004E20B1">
        <w:rPr>
          <w:rFonts w:hint="eastAsia"/>
          <w:sz w:val="24"/>
          <w:rtl/>
        </w:rPr>
        <w:t>זהות</w:t>
      </w:r>
      <w:r w:rsidRPr="004E20B1">
        <w:rPr>
          <w:sz w:val="24"/>
          <w:rtl/>
        </w:rPr>
        <w:t xml:space="preserve"> _____________________</w:t>
      </w:r>
    </w:p>
    <w:p w:rsidR="00341A9D" w:rsidRPr="004E20B1" w:rsidRDefault="00341A9D" w:rsidP="008951DD">
      <w:pPr>
        <w:pStyle w:val="Normal1"/>
        <w:spacing w:line="360" w:lineRule="auto"/>
        <w:ind w:right="-180"/>
        <w:rPr>
          <w:sz w:val="24"/>
          <w:rtl/>
        </w:rPr>
      </w:pPr>
      <w:r w:rsidRPr="004E20B1">
        <w:rPr>
          <w:rFonts w:hint="eastAsia"/>
          <w:sz w:val="24"/>
          <w:rtl/>
        </w:rPr>
        <w:t>ד</w:t>
      </w:r>
      <w:r w:rsidRPr="004E20B1">
        <w:rPr>
          <w:sz w:val="24"/>
          <w:rtl/>
        </w:rPr>
        <w:t xml:space="preserve">. </w:t>
      </w:r>
      <w:r w:rsidRPr="004E20B1">
        <w:rPr>
          <w:rFonts w:hint="eastAsia"/>
          <w:sz w:val="24"/>
          <w:rtl/>
        </w:rPr>
        <w:t>שם</w:t>
      </w:r>
      <w:r w:rsidRPr="004E20B1">
        <w:rPr>
          <w:sz w:val="24"/>
          <w:rtl/>
        </w:rPr>
        <w:t xml:space="preserve">_____________________ </w:t>
      </w:r>
      <w:r w:rsidRPr="004E20B1">
        <w:rPr>
          <w:rFonts w:hint="eastAsia"/>
          <w:sz w:val="24"/>
          <w:rtl/>
        </w:rPr>
        <w:t>מס</w:t>
      </w:r>
      <w:r w:rsidRPr="004E20B1">
        <w:rPr>
          <w:sz w:val="24"/>
          <w:rtl/>
        </w:rPr>
        <w:t xml:space="preserve">' </w:t>
      </w:r>
      <w:r w:rsidRPr="004E20B1">
        <w:rPr>
          <w:rFonts w:hint="eastAsia"/>
          <w:sz w:val="24"/>
          <w:rtl/>
        </w:rPr>
        <w:t>זהות</w:t>
      </w:r>
      <w:r w:rsidRPr="004E20B1">
        <w:rPr>
          <w:sz w:val="24"/>
          <w:rtl/>
        </w:rPr>
        <w:t>______________________</w:t>
      </w:r>
    </w:p>
    <w:p w:rsidR="00341A9D" w:rsidRPr="004E20B1" w:rsidRDefault="00341A9D" w:rsidP="008951DD">
      <w:pPr>
        <w:pStyle w:val="Normal1"/>
        <w:spacing w:line="360" w:lineRule="auto"/>
        <w:ind w:right="-180"/>
        <w:rPr>
          <w:sz w:val="24"/>
          <w:rtl/>
        </w:rPr>
      </w:pPr>
    </w:p>
    <w:p w:rsidR="00341A9D" w:rsidRPr="004E20B1" w:rsidRDefault="00341A9D" w:rsidP="008951DD">
      <w:pPr>
        <w:pStyle w:val="Normal1"/>
        <w:spacing w:line="360" w:lineRule="auto"/>
        <w:ind w:right="-180"/>
        <w:rPr>
          <w:sz w:val="24"/>
          <w:rtl/>
        </w:rPr>
      </w:pPr>
    </w:p>
    <w:p w:rsidR="00341A9D" w:rsidRPr="004E20B1" w:rsidRDefault="00341A9D" w:rsidP="008951DD">
      <w:pPr>
        <w:pStyle w:val="Normal1"/>
        <w:spacing w:line="360" w:lineRule="auto"/>
        <w:ind w:right="-180"/>
        <w:jc w:val="center"/>
        <w:rPr>
          <w:b/>
          <w:bCs/>
          <w:sz w:val="24"/>
          <w:rtl/>
        </w:rPr>
      </w:pPr>
      <w:r w:rsidRPr="004E20B1">
        <w:rPr>
          <w:rFonts w:hint="eastAsia"/>
          <w:b/>
          <w:bCs/>
          <w:sz w:val="24"/>
          <w:rtl/>
        </w:rPr>
        <w:t>אישור</w:t>
      </w:r>
    </w:p>
    <w:p w:rsidR="00341A9D" w:rsidRPr="004E20B1" w:rsidRDefault="00341A9D" w:rsidP="008951DD">
      <w:pPr>
        <w:pStyle w:val="Normal1"/>
        <w:spacing w:line="360" w:lineRule="auto"/>
        <w:ind w:right="-180"/>
        <w:rPr>
          <w:sz w:val="24"/>
          <w:rtl/>
        </w:rPr>
      </w:pPr>
      <w:r w:rsidRPr="004E20B1">
        <w:rPr>
          <w:rFonts w:hint="eastAsia"/>
          <w:sz w:val="24"/>
          <w:rtl/>
        </w:rPr>
        <w:t>אני</w:t>
      </w:r>
      <w:r w:rsidRPr="004E20B1">
        <w:rPr>
          <w:sz w:val="24"/>
          <w:rtl/>
        </w:rPr>
        <w:t xml:space="preserve"> הח"מ, עו"ד/רו"ח____________ בעל מספר רישיון עו"ד_________________ מאשר בזאת כי החתומים מטה הינם </w:t>
      </w:r>
      <w:proofErr w:type="spellStart"/>
      <w:r w:rsidRPr="004E20B1">
        <w:rPr>
          <w:rFonts w:hint="eastAsia"/>
          <w:sz w:val="24"/>
          <w:rtl/>
        </w:rPr>
        <w:t>מורשי</w:t>
      </w:r>
      <w:proofErr w:type="spellEnd"/>
      <w:r w:rsidRPr="004E20B1">
        <w:rPr>
          <w:sz w:val="24"/>
          <w:rtl/>
        </w:rPr>
        <w:t xml:space="preserve"> בחתימה, וחתימתם דלעיל הינה החתימה המלאה המחייבת את התאגיד.</w:t>
      </w:r>
    </w:p>
    <w:p w:rsidR="00341A9D" w:rsidRPr="004E20B1" w:rsidRDefault="00341A9D" w:rsidP="008951DD">
      <w:pPr>
        <w:pStyle w:val="Normal1"/>
        <w:spacing w:line="360" w:lineRule="auto"/>
        <w:ind w:right="-180"/>
        <w:rPr>
          <w:sz w:val="24"/>
          <w:rtl/>
        </w:rPr>
      </w:pPr>
    </w:p>
    <w:p w:rsidR="00341A9D" w:rsidRPr="004E20B1" w:rsidRDefault="00341A9D" w:rsidP="008951DD">
      <w:pPr>
        <w:pStyle w:val="Normal1"/>
        <w:spacing w:line="360" w:lineRule="auto"/>
        <w:ind w:right="-180"/>
        <w:rPr>
          <w:sz w:val="24"/>
          <w:rtl/>
        </w:rPr>
      </w:pPr>
      <w:r w:rsidRPr="004E20B1">
        <w:rPr>
          <w:rFonts w:hint="eastAsia"/>
          <w:sz w:val="24"/>
          <w:rtl/>
        </w:rPr>
        <w:t>א</w:t>
      </w:r>
      <w:r w:rsidRPr="004E20B1">
        <w:rPr>
          <w:sz w:val="24"/>
          <w:rtl/>
        </w:rPr>
        <w:t xml:space="preserve">. </w:t>
      </w:r>
      <w:r w:rsidRPr="004E20B1">
        <w:rPr>
          <w:rFonts w:hint="eastAsia"/>
          <w:sz w:val="24"/>
          <w:rtl/>
        </w:rPr>
        <w:t>שם</w:t>
      </w:r>
      <w:r w:rsidRPr="004E20B1">
        <w:rPr>
          <w:sz w:val="24"/>
          <w:rtl/>
        </w:rPr>
        <w:t xml:space="preserve">_____________________  </w:t>
      </w:r>
      <w:r w:rsidRPr="004E20B1">
        <w:rPr>
          <w:rFonts w:hint="eastAsia"/>
          <w:sz w:val="24"/>
          <w:rtl/>
        </w:rPr>
        <w:t>מס</w:t>
      </w:r>
      <w:r w:rsidRPr="004E20B1">
        <w:rPr>
          <w:sz w:val="24"/>
          <w:rtl/>
        </w:rPr>
        <w:t xml:space="preserve">' </w:t>
      </w:r>
      <w:r w:rsidRPr="004E20B1">
        <w:rPr>
          <w:rFonts w:hint="eastAsia"/>
          <w:sz w:val="24"/>
          <w:rtl/>
        </w:rPr>
        <w:t>זהות</w:t>
      </w:r>
      <w:r w:rsidRPr="004E20B1">
        <w:rPr>
          <w:sz w:val="24"/>
          <w:rtl/>
        </w:rPr>
        <w:t xml:space="preserve"> ______________________</w:t>
      </w:r>
    </w:p>
    <w:p w:rsidR="00341A9D" w:rsidRPr="004E20B1" w:rsidRDefault="00341A9D" w:rsidP="008951DD">
      <w:pPr>
        <w:pStyle w:val="Normal1"/>
        <w:spacing w:line="360" w:lineRule="auto"/>
        <w:ind w:right="-180"/>
        <w:rPr>
          <w:sz w:val="24"/>
          <w:rtl/>
        </w:rPr>
      </w:pPr>
      <w:r w:rsidRPr="004E20B1">
        <w:rPr>
          <w:rFonts w:hint="eastAsia"/>
          <w:sz w:val="24"/>
          <w:rtl/>
        </w:rPr>
        <w:t>ב</w:t>
      </w:r>
      <w:r w:rsidRPr="004E20B1">
        <w:rPr>
          <w:sz w:val="24"/>
          <w:rtl/>
        </w:rPr>
        <w:t xml:space="preserve">. </w:t>
      </w:r>
      <w:r w:rsidRPr="004E20B1">
        <w:rPr>
          <w:rFonts w:hint="eastAsia"/>
          <w:sz w:val="24"/>
          <w:rtl/>
        </w:rPr>
        <w:t>שם</w:t>
      </w:r>
      <w:r w:rsidRPr="004E20B1">
        <w:rPr>
          <w:sz w:val="24"/>
          <w:rtl/>
        </w:rPr>
        <w:t xml:space="preserve">_____________________  </w:t>
      </w:r>
      <w:r w:rsidRPr="004E20B1">
        <w:rPr>
          <w:rFonts w:hint="eastAsia"/>
          <w:sz w:val="24"/>
          <w:rtl/>
        </w:rPr>
        <w:t>מס</w:t>
      </w:r>
      <w:r w:rsidRPr="004E20B1">
        <w:rPr>
          <w:sz w:val="24"/>
          <w:rtl/>
        </w:rPr>
        <w:t xml:space="preserve">' </w:t>
      </w:r>
      <w:r w:rsidRPr="004E20B1">
        <w:rPr>
          <w:rFonts w:hint="eastAsia"/>
          <w:sz w:val="24"/>
          <w:rtl/>
        </w:rPr>
        <w:t>זהות</w:t>
      </w:r>
      <w:r w:rsidRPr="004E20B1">
        <w:rPr>
          <w:sz w:val="24"/>
          <w:rtl/>
        </w:rPr>
        <w:t xml:space="preserve"> ______________________</w:t>
      </w:r>
    </w:p>
    <w:p w:rsidR="00341A9D" w:rsidRPr="004E20B1" w:rsidRDefault="00341A9D" w:rsidP="008951DD">
      <w:pPr>
        <w:pStyle w:val="Normal1"/>
        <w:spacing w:line="360" w:lineRule="auto"/>
        <w:ind w:right="-180"/>
        <w:rPr>
          <w:sz w:val="24"/>
          <w:rtl/>
        </w:rPr>
      </w:pPr>
      <w:r w:rsidRPr="004E20B1">
        <w:rPr>
          <w:rFonts w:hint="eastAsia"/>
          <w:sz w:val="24"/>
          <w:rtl/>
        </w:rPr>
        <w:t>ג</w:t>
      </w:r>
      <w:r w:rsidRPr="004E20B1">
        <w:rPr>
          <w:sz w:val="24"/>
          <w:rtl/>
        </w:rPr>
        <w:t xml:space="preserve">. </w:t>
      </w:r>
      <w:r w:rsidRPr="004E20B1">
        <w:rPr>
          <w:rFonts w:hint="eastAsia"/>
          <w:sz w:val="24"/>
          <w:rtl/>
        </w:rPr>
        <w:t>שם</w:t>
      </w:r>
      <w:r w:rsidRPr="004E20B1">
        <w:rPr>
          <w:sz w:val="24"/>
          <w:rtl/>
        </w:rPr>
        <w:t xml:space="preserve">_____________________   </w:t>
      </w:r>
      <w:r w:rsidRPr="004E20B1">
        <w:rPr>
          <w:rFonts w:hint="eastAsia"/>
          <w:sz w:val="24"/>
          <w:rtl/>
        </w:rPr>
        <w:t>מס</w:t>
      </w:r>
      <w:r w:rsidRPr="004E20B1">
        <w:rPr>
          <w:sz w:val="24"/>
          <w:rtl/>
        </w:rPr>
        <w:t xml:space="preserve">' </w:t>
      </w:r>
      <w:r w:rsidRPr="004E20B1">
        <w:rPr>
          <w:rFonts w:hint="eastAsia"/>
          <w:sz w:val="24"/>
          <w:rtl/>
        </w:rPr>
        <w:t>זהות</w:t>
      </w:r>
      <w:r w:rsidRPr="004E20B1">
        <w:rPr>
          <w:sz w:val="24"/>
          <w:rtl/>
        </w:rPr>
        <w:t xml:space="preserve"> _____________________</w:t>
      </w:r>
    </w:p>
    <w:p w:rsidR="00341A9D" w:rsidRPr="004E20B1" w:rsidRDefault="00341A9D" w:rsidP="008951DD">
      <w:pPr>
        <w:pStyle w:val="Normal1"/>
        <w:spacing w:line="360" w:lineRule="auto"/>
        <w:ind w:right="-180"/>
        <w:rPr>
          <w:sz w:val="24"/>
          <w:rtl/>
        </w:rPr>
      </w:pPr>
      <w:r w:rsidRPr="004E20B1">
        <w:rPr>
          <w:rFonts w:hint="eastAsia"/>
          <w:sz w:val="24"/>
          <w:rtl/>
        </w:rPr>
        <w:t>ד</w:t>
      </w:r>
      <w:r w:rsidRPr="004E20B1">
        <w:rPr>
          <w:sz w:val="24"/>
          <w:rtl/>
        </w:rPr>
        <w:t xml:space="preserve">. </w:t>
      </w:r>
      <w:r w:rsidRPr="004E20B1">
        <w:rPr>
          <w:rFonts w:hint="eastAsia"/>
          <w:sz w:val="24"/>
          <w:rtl/>
        </w:rPr>
        <w:t>שם</w:t>
      </w:r>
      <w:r w:rsidRPr="004E20B1">
        <w:rPr>
          <w:sz w:val="24"/>
          <w:rtl/>
        </w:rPr>
        <w:t xml:space="preserve">_____________________  </w:t>
      </w:r>
      <w:r w:rsidRPr="004E20B1">
        <w:rPr>
          <w:rFonts w:hint="eastAsia"/>
          <w:sz w:val="24"/>
          <w:rtl/>
        </w:rPr>
        <w:t>מס</w:t>
      </w:r>
      <w:r w:rsidRPr="004E20B1">
        <w:rPr>
          <w:sz w:val="24"/>
          <w:rtl/>
        </w:rPr>
        <w:t xml:space="preserve">' </w:t>
      </w:r>
      <w:r w:rsidRPr="004E20B1">
        <w:rPr>
          <w:rFonts w:hint="eastAsia"/>
          <w:sz w:val="24"/>
          <w:rtl/>
        </w:rPr>
        <w:t>זהות</w:t>
      </w:r>
      <w:r w:rsidRPr="004E20B1">
        <w:rPr>
          <w:sz w:val="24"/>
          <w:rtl/>
        </w:rPr>
        <w:t>______________________</w:t>
      </w:r>
    </w:p>
    <w:p w:rsidR="00341A9D" w:rsidRPr="004E20B1" w:rsidRDefault="00341A9D" w:rsidP="008951DD">
      <w:pPr>
        <w:pStyle w:val="Normal1"/>
        <w:spacing w:line="360" w:lineRule="auto"/>
        <w:ind w:right="-180"/>
        <w:rPr>
          <w:sz w:val="24"/>
          <w:rtl/>
        </w:rPr>
      </w:pPr>
    </w:p>
    <w:p w:rsidR="00341A9D" w:rsidRPr="004E20B1" w:rsidRDefault="00341A9D" w:rsidP="008951DD">
      <w:pPr>
        <w:pStyle w:val="Normal1"/>
        <w:spacing w:line="360" w:lineRule="auto"/>
        <w:ind w:right="-180"/>
        <w:rPr>
          <w:sz w:val="24"/>
          <w:rtl/>
        </w:rPr>
      </w:pPr>
    </w:p>
    <w:p w:rsidR="00341A9D" w:rsidRPr="004E20B1" w:rsidRDefault="00341A9D" w:rsidP="008951DD">
      <w:pPr>
        <w:pStyle w:val="Normal1"/>
        <w:spacing w:line="360" w:lineRule="auto"/>
        <w:ind w:right="-180"/>
        <w:rPr>
          <w:sz w:val="24"/>
          <w:rtl/>
        </w:rPr>
      </w:pPr>
      <w:r w:rsidRPr="004E20B1">
        <w:rPr>
          <w:rFonts w:hint="eastAsia"/>
          <w:sz w:val="24"/>
          <w:rtl/>
        </w:rPr>
        <w:t>תאריך</w:t>
      </w:r>
      <w:r w:rsidRPr="004E20B1">
        <w:rPr>
          <w:sz w:val="24"/>
          <w:rtl/>
        </w:rPr>
        <w:t xml:space="preserve">_____________  שם </w:t>
      </w:r>
      <w:proofErr w:type="spellStart"/>
      <w:r w:rsidRPr="004E20B1">
        <w:rPr>
          <w:rFonts w:hint="eastAsia"/>
          <w:sz w:val="24"/>
          <w:rtl/>
        </w:rPr>
        <w:t>העו</w:t>
      </w:r>
      <w:r w:rsidRPr="004E20B1">
        <w:rPr>
          <w:sz w:val="24"/>
          <w:rtl/>
        </w:rPr>
        <w:t>"ד</w:t>
      </w:r>
      <w:proofErr w:type="spellEnd"/>
      <w:r w:rsidRPr="004E20B1">
        <w:rPr>
          <w:sz w:val="24"/>
          <w:rtl/>
        </w:rPr>
        <w:t xml:space="preserve">_____________    חתימה+ חותמת_________ </w:t>
      </w:r>
    </w:p>
    <w:p w:rsidR="00341A9D" w:rsidRPr="004F56D9" w:rsidRDefault="00341A9D" w:rsidP="008951DD">
      <w:pPr>
        <w:pStyle w:val="Normal1"/>
        <w:spacing w:line="360" w:lineRule="auto"/>
        <w:ind w:right="-180"/>
        <w:rPr>
          <w:sz w:val="24"/>
          <w:rtl/>
        </w:rPr>
      </w:pPr>
    </w:p>
    <w:p w:rsidR="00341A9D" w:rsidRPr="004F56D9" w:rsidRDefault="00341A9D" w:rsidP="008951DD">
      <w:pPr>
        <w:pStyle w:val="Normal1"/>
        <w:spacing w:line="360" w:lineRule="auto"/>
        <w:ind w:right="-180"/>
        <w:rPr>
          <w:sz w:val="24"/>
          <w:rtl/>
        </w:rPr>
      </w:pPr>
    </w:p>
    <w:p w:rsidR="00341A9D" w:rsidRPr="004F56D9" w:rsidRDefault="00341A9D" w:rsidP="008951DD">
      <w:pPr>
        <w:pStyle w:val="Normal1"/>
        <w:spacing w:line="360" w:lineRule="auto"/>
        <w:ind w:right="-180"/>
        <w:rPr>
          <w:sz w:val="24"/>
          <w:rtl/>
        </w:rPr>
      </w:pPr>
    </w:p>
    <w:p w:rsidR="00341A9D" w:rsidRPr="004F56D9" w:rsidRDefault="00341A9D" w:rsidP="008951DD">
      <w:pPr>
        <w:pStyle w:val="Normal1"/>
        <w:spacing w:line="360" w:lineRule="auto"/>
        <w:ind w:right="-180"/>
        <w:rPr>
          <w:sz w:val="24"/>
          <w:rtl/>
        </w:rPr>
      </w:pPr>
    </w:p>
    <w:p w:rsidR="00341A9D" w:rsidRPr="004F56D9" w:rsidRDefault="00341A9D" w:rsidP="008951DD">
      <w:pPr>
        <w:pStyle w:val="Normal1"/>
        <w:spacing w:line="360" w:lineRule="auto"/>
        <w:ind w:right="-180"/>
        <w:rPr>
          <w:sz w:val="24"/>
          <w:rtl/>
        </w:rPr>
      </w:pPr>
    </w:p>
    <w:p w:rsidR="00733EB0" w:rsidRPr="004F56D9" w:rsidRDefault="00733EB0" w:rsidP="008951DD">
      <w:pPr>
        <w:pStyle w:val="Normal1"/>
        <w:spacing w:line="360" w:lineRule="auto"/>
        <w:ind w:right="-180"/>
        <w:rPr>
          <w:sz w:val="24"/>
          <w:rtl/>
        </w:rPr>
      </w:pPr>
    </w:p>
    <w:p w:rsidR="002225BC" w:rsidRPr="004F56D9" w:rsidRDefault="002225BC" w:rsidP="008951DD">
      <w:pPr>
        <w:pStyle w:val="Normal1"/>
        <w:spacing w:line="360" w:lineRule="auto"/>
        <w:ind w:right="-180"/>
        <w:rPr>
          <w:sz w:val="24"/>
          <w:rtl/>
        </w:rPr>
      </w:pPr>
    </w:p>
    <w:p w:rsidR="00E03504" w:rsidRPr="004F56D9" w:rsidRDefault="00E03504" w:rsidP="008951DD">
      <w:pPr>
        <w:pStyle w:val="Normal1"/>
        <w:spacing w:line="360" w:lineRule="auto"/>
        <w:ind w:right="-180"/>
        <w:rPr>
          <w:sz w:val="24"/>
          <w:rtl/>
        </w:rPr>
      </w:pPr>
    </w:p>
    <w:p w:rsidR="00E03504" w:rsidRPr="004F56D9" w:rsidRDefault="00E03504" w:rsidP="008951DD">
      <w:pPr>
        <w:pStyle w:val="Normal1"/>
        <w:spacing w:line="360" w:lineRule="auto"/>
        <w:ind w:right="-180"/>
        <w:rPr>
          <w:sz w:val="24"/>
          <w:rtl/>
        </w:rPr>
      </w:pPr>
    </w:p>
    <w:p w:rsidR="00D27BF4" w:rsidRDefault="00D27BF4">
      <w:pPr>
        <w:bidi w:val="0"/>
        <w:spacing w:line="240" w:lineRule="auto"/>
        <w:jc w:val="left"/>
        <w:rPr>
          <w:rFonts w:ascii="Arial" w:hAnsi="Arial"/>
          <w:b/>
          <w:bCs/>
          <w:smallCaps/>
          <w:color w:val="auto"/>
          <w:spacing w:val="24"/>
          <w:rtl/>
        </w:rPr>
      </w:pPr>
      <w:bookmarkStart w:id="59" w:name="_Ref342308748"/>
      <w:bookmarkStart w:id="60" w:name="_Ref342308913"/>
      <w:bookmarkStart w:id="61" w:name="_Ref342309194"/>
      <w:bookmarkStart w:id="62" w:name="_Toc395196220"/>
      <w:bookmarkStart w:id="63" w:name="_Toc413578705"/>
      <w:bookmarkStart w:id="64" w:name="_Toc107131038"/>
      <w:bookmarkStart w:id="65" w:name="_Toc25056250"/>
      <w:bookmarkEnd w:id="49"/>
      <w:r>
        <w:rPr>
          <w:rFonts w:ascii="Arial" w:hAnsi="Arial"/>
          <w:rtl/>
        </w:rPr>
        <w:br w:type="page"/>
      </w:r>
    </w:p>
    <w:p w:rsidR="00D27BF4" w:rsidRDefault="00D27BF4">
      <w:pPr>
        <w:bidi w:val="0"/>
        <w:spacing w:line="240" w:lineRule="auto"/>
        <w:jc w:val="left"/>
        <w:rPr>
          <w:rFonts w:ascii="Arial" w:hAnsi="Arial"/>
          <w:b/>
          <w:bCs/>
          <w:smallCaps/>
          <w:color w:val="auto"/>
          <w:spacing w:val="24"/>
          <w:rtl/>
        </w:rPr>
      </w:pPr>
      <w:r>
        <w:rPr>
          <w:rFonts w:ascii="Arial" w:hAnsi="Arial"/>
          <w:rtl/>
        </w:rPr>
        <w:lastRenderedPageBreak/>
        <w:br w:type="page"/>
      </w:r>
    </w:p>
    <w:p w:rsidR="00946AD2" w:rsidRPr="004E20B1" w:rsidRDefault="00946AD2" w:rsidP="008951DD">
      <w:pPr>
        <w:pStyle w:val="30"/>
        <w:spacing w:line="360" w:lineRule="auto"/>
        <w:ind w:left="360" w:right="-180" w:firstLine="0"/>
        <w:jc w:val="center"/>
        <w:rPr>
          <w:rFonts w:ascii="Arial" w:hAnsi="Arial"/>
          <w:szCs w:val="24"/>
          <w:rtl/>
        </w:rPr>
      </w:pPr>
      <w:r w:rsidRPr="004E20B1">
        <w:rPr>
          <w:rFonts w:ascii="Arial" w:hAnsi="Arial" w:hint="eastAsia"/>
          <w:szCs w:val="24"/>
          <w:rtl/>
        </w:rPr>
        <w:lastRenderedPageBreak/>
        <w:t>נספח</w:t>
      </w:r>
      <w:r w:rsidRPr="004E20B1">
        <w:rPr>
          <w:rFonts w:ascii="Arial" w:hAnsi="Arial"/>
          <w:szCs w:val="24"/>
          <w:rtl/>
        </w:rPr>
        <w:t xml:space="preserve"> ב' – הצעת המחיר</w:t>
      </w:r>
      <w:bookmarkEnd w:id="59"/>
      <w:bookmarkEnd w:id="60"/>
      <w:bookmarkEnd w:id="61"/>
      <w:bookmarkEnd w:id="62"/>
      <w:bookmarkEnd w:id="63"/>
    </w:p>
    <w:p w:rsidR="00946AD2" w:rsidRPr="004F56D9" w:rsidRDefault="00946AD2" w:rsidP="00946AD2">
      <w:pPr>
        <w:rPr>
          <w:color w:val="auto"/>
          <w:rtl/>
        </w:rPr>
      </w:pPr>
    </w:p>
    <w:p w:rsidR="00946AD2" w:rsidRPr="004F56D9" w:rsidRDefault="00946AD2" w:rsidP="00946AD2">
      <w:pPr>
        <w:rPr>
          <w:rFonts w:eastAsia="Calibri"/>
          <w:b/>
          <w:bCs/>
          <w:color w:val="auto"/>
        </w:rPr>
      </w:pPr>
      <w:r w:rsidRPr="004F56D9">
        <w:rPr>
          <w:rFonts w:eastAsia="Calibri" w:hint="cs"/>
          <w:b/>
          <w:bCs/>
          <w:color w:val="auto"/>
          <w:rtl/>
        </w:rPr>
        <w:t>לכבוד</w:t>
      </w:r>
    </w:p>
    <w:p w:rsidR="00946AD2" w:rsidRPr="004F56D9" w:rsidRDefault="00946AD2" w:rsidP="00946AD2">
      <w:pPr>
        <w:rPr>
          <w:rFonts w:eastAsia="Calibri"/>
          <w:b/>
          <w:bCs/>
          <w:color w:val="auto"/>
        </w:rPr>
      </w:pPr>
      <w:r w:rsidRPr="004F56D9">
        <w:rPr>
          <w:rFonts w:eastAsia="Calibri" w:hint="cs"/>
          <w:b/>
          <w:bCs/>
          <w:color w:val="auto"/>
          <w:rtl/>
        </w:rPr>
        <w:t>משרד</w:t>
      </w:r>
      <w:r w:rsidRPr="004F56D9">
        <w:rPr>
          <w:rFonts w:eastAsia="Calibri"/>
          <w:b/>
          <w:bCs/>
          <w:color w:val="auto"/>
          <w:rtl/>
        </w:rPr>
        <w:t xml:space="preserve"> </w:t>
      </w:r>
      <w:r w:rsidRPr="004F56D9">
        <w:rPr>
          <w:rFonts w:eastAsia="Calibri" w:hint="cs"/>
          <w:b/>
          <w:bCs/>
          <w:color w:val="auto"/>
          <w:rtl/>
        </w:rPr>
        <w:t>המשפטים</w:t>
      </w:r>
    </w:p>
    <w:p w:rsidR="00946AD2" w:rsidRPr="004F56D9" w:rsidRDefault="00946AD2" w:rsidP="00946AD2">
      <w:pPr>
        <w:jc w:val="center"/>
        <w:rPr>
          <w:rFonts w:eastAsia="Calibri"/>
          <w:b/>
          <w:bCs/>
          <w:color w:val="auto"/>
          <w:u w:val="single"/>
        </w:rPr>
      </w:pPr>
      <w:r w:rsidRPr="004F56D9">
        <w:rPr>
          <w:rFonts w:eastAsia="Calibri" w:hint="cs"/>
          <w:b/>
          <w:bCs/>
          <w:color w:val="auto"/>
          <w:u w:val="single"/>
          <w:rtl/>
        </w:rPr>
        <w:t>הנדון</w:t>
      </w:r>
      <w:r w:rsidRPr="004F56D9">
        <w:rPr>
          <w:rFonts w:eastAsia="Calibri"/>
          <w:b/>
          <w:bCs/>
          <w:color w:val="auto"/>
          <w:u w:val="single"/>
        </w:rPr>
        <w:t xml:space="preserve">: </w:t>
      </w:r>
      <w:r w:rsidRPr="004F56D9">
        <w:rPr>
          <w:rFonts w:eastAsia="Calibri" w:hint="cs"/>
          <w:b/>
          <w:bCs/>
          <w:color w:val="auto"/>
          <w:u w:val="single"/>
          <w:rtl/>
        </w:rPr>
        <w:t>הצעת</w:t>
      </w:r>
      <w:r w:rsidRPr="004F56D9">
        <w:rPr>
          <w:rFonts w:eastAsia="Calibri"/>
          <w:b/>
          <w:bCs/>
          <w:color w:val="auto"/>
          <w:u w:val="single"/>
          <w:rtl/>
        </w:rPr>
        <w:t xml:space="preserve"> </w:t>
      </w:r>
      <w:r w:rsidRPr="004F56D9">
        <w:rPr>
          <w:rFonts w:eastAsia="Calibri" w:hint="cs"/>
          <w:b/>
          <w:bCs/>
          <w:color w:val="auto"/>
          <w:u w:val="single"/>
          <w:rtl/>
        </w:rPr>
        <w:t>מחיר</w:t>
      </w:r>
    </w:p>
    <w:p w:rsidR="00946AD2" w:rsidRPr="004F56D9" w:rsidRDefault="0015456C" w:rsidP="00757396">
      <w:pPr>
        <w:pStyle w:val="af"/>
        <w:numPr>
          <w:ilvl w:val="0"/>
          <w:numId w:val="17"/>
        </w:numPr>
        <w:ind w:right="360"/>
        <w:rPr>
          <w:rFonts w:eastAsia="Calibri" w:cs="David"/>
          <w:color w:val="auto"/>
        </w:rPr>
      </w:pPr>
      <w:r w:rsidRPr="004F56D9">
        <w:rPr>
          <w:rFonts w:eastAsia="Calibri" w:cs="David" w:hint="cs"/>
          <w:color w:val="auto"/>
          <w:rtl/>
        </w:rPr>
        <w:t>אנו</w:t>
      </w:r>
      <w:r w:rsidRPr="004F56D9">
        <w:rPr>
          <w:rFonts w:eastAsia="Calibri" w:cs="David"/>
          <w:color w:val="auto"/>
          <w:rtl/>
        </w:rPr>
        <w:t xml:space="preserve"> ________________ (להלן: "המציע") מגישים בזאת את הצעת המחיר במסגרת מכרז </w:t>
      </w:r>
      <w:r w:rsidRPr="004F56D9">
        <w:rPr>
          <w:rFonts w:eastAsia="Calibri" w:cs="David" w:hint="cs"/>
          <w:b/>
          <w:bCs/>
          <w:color w:val="auto"/>
          <w:rtl/>
        </w:rPr>
        <w:t>מספר</w:t>
      </w:r>
      <w:r w:rsidRPr="004F56D9">
        <w:rPr>
          <w:rFonts w:eastAsia="Calibri" w:cs="David"/>
          <w:b/>
          <w:bCs/>
          <w:color w:val="auto"/>
          <w:rtl/>
        </w:rPr>
        <w:t xml:space="preserve"> </w:t>
      </w:r>
      <w:r w:rsidR="00C21263" w:rsidRPr="004F56D9">
        <w:rPr>
          <w:rFonts w:eastAsia="Calibri" w:cs="David"/>
          <w:b/>
          <w:bCs/>
          <w:color w:val="auto"/>
        </w:rPr>
        <w:t>25/15</w:t>
      </w:r>
      <w:r w:rsidRPr="004F56D9">
        <w:rPr>
          <w:rFonts w:eastAsia="Calibri" w:cs="David"/>
          <w:b/>
          <w:bCs/>
          <w:color w:val="auto"/>
          <w:rtl/>
        </w:rPr>
        <w:t xml:space="preserve"> –  </w:t>
      </w:r>
      <w:r w:rsidR="00202783" w:rsidRPr="004F56D9">
        <w:rPr>
          <w:rFonts w:eastAsia="Calibri" w:cs="David" w:hint="cs"/>
          <w:b/>
          <w:bCs/>
          <w:color w:val="auto"/>
          <w:rtl/>
        </w:rPr>
        <w:t>ביצוע</w:t>
      </w:r>
      <w:r w:rsidR="00202783" w:rsidRPr="004F56D9">
        <w:rPr>
          <w:rFonts w:eastAsia="Calibri" w:cs="David"/>
          <w:b/>
          <w:bCs/>
          <w:color w:val="auto"/>
          <w:rtl/>
        </w:rPr>
        <w:t xml:space="preserve"> </w:t>
      </w:r>
      <w:r w:rsidR="00202783" w:rsidRPr="004F56D9">
        <w:rPr>
          <w:rFonts w:eastAsia="Calibri" w:cs="David" w:hint="cs"/>
          <w:b/>
          <w:bCs/>
          <w:color w:val="auto"/>
          <w:rtl/>
        </w:rPr>
        <w:t>שירותי</w:t>
      </w:r>
      <w:r w:rsidR="00202783" w:rsidRPr="004F56D9">
        <w:rPr>
          <w:rFonts w:eastAsia="Calibri" w:cs="David"/>
          <w:b/>
          <w:bCs/>
          <w:color w:val="auto"/>
          <w:rtl/>
        </w:rPr>
        <w:t xml:space="preserve"> </w:t>
      </w:r>
      <w:r w:rsidR="00202783" w:rsidRPr="004F56D9">
        <w:rPr>
          <w:rFonts w:eastAsia="Calibri" w:cs="David" w:hint="cs"/>
          <w:b/>
          <w:bCs/>
          <w:color w:val="auto"/>
          <w:rtl/>
        </w:rPr>
        <w:t>שליחויות</w:t>
      </w:r>
      <w:r w:rsidR="00DF60A1" w:rsidRPr="004F56D9">
        <w:rPr>
          <w:rFonts w:eastAsia="Calibri" w:cs="David"/>
          <w:b/>
          <w:bCs/>
          <w:color w:val="auto"/>
          <w:rtl/>
        </w:rPr>
        <w:t xml:space="preserve"> ליחידות של משרד המשפטים ברחבי הארץ</w:t>
      </w:r>
      <w:r w:rsidRPr="004F56D9">
        <w:rPr>
          <w:rFonts w:eastAsia="Calibri" w:cs="David"/>
          <w:color w:val="auto"/>
          <w:rtl/>
        </w:rPr>
        <w:t xml:space="preserve">. הצעתנו תקפה למשך </w:t>
      </w:r>
      <w:r w:rsidR="00757396" w:rsidRPr="004F56D9">
        <w:rPr>
          <w:rFonts w:eastAsia="Calibri" w:cs="David"/>
          <w:color w:val="auto"/>
          <w:rtl/>
        </w:rPr>
        <w:t xml:space="preserve">180 </w:t>
      </w:r>
      <w:r w:rsidR="00757396" w:rsidRPr="004F56D9">
        <w:rPr>
          <w:rFonts w:eastAsia="Calibri" w:cs="David" w:hint="cs"/>
          <w:color w:val="auto"/>
          <w:rtl/>
        </w:rPr>
        <w:t>יום</w:t>
      </w:r>
      <w:r w:rsidRPr="004F56D9">
        <w:rPr>
          <w:rFonts w:eastAsia="Calibri" w:cs="David"/>
          <w:color w:val="auto"/>
          <w:rtl/>
        </w:rPr>
        <w:t xml:space="preserve"> מהמועד האחרון למסירת ההצעות למכרז זה.</w:t>
      </w:r>
    </w:p>
    <w:p w:rsidR="0015456C" w:rsidRPr="004F56D9" w:rsidRDefault="0015456C" w:rsidP="00B060F9">
      <w:pPr>
        <w:pStyle w:val="af"/>
        <w:numPr>
          <w:ilvl w:val="0"/>
          <w:numId w:val="17"/>
        </w:numPr>
        <w:ind w:right="360"/>
        <w:rPr>
          <w:rFonts w:eastAsia="Calibri" w:cs="David"/>
          <w:color w:val="auto"/>
        </w:rPr>
      </w:pPr>
      <w:r w:rsidRPr="004F56D9">
        <w:rPr>
          <w:rFonts w:eastAsia="Calibri" w:cs="David" w:hint="cs"/>
          <w:color w:val="auto"/>
          <w:rtl/>
        </w:rPr>
        <w:t>להלן</w:t>
      </w:r>
      <w:r w:rsidRPr="004F56D9">
        <w:rPr>
          <w:rFonts w:eastAsia="Calibri" w:cs="David"/>
          <w:color w:val="auto"/>
          <w:rtl/>
        </w:rPr>
        <w:t xml:space="preserve"> </w:t>
      </w:r>
      <w:r w:rsidRPr="004F56D9">
        <w:rPr>
          <w:rFonts w:eastAsia="Calibri" w:cs="David" w:hint="cs"/>
          <w:color w:val="auto"/>
          <w:rtl/>
        </w:rPr>
        <w:t>פרטי</w:t>
      </w:r>
      <w:r w:rsidRPr="004F56D9">
        <w:rPr>
          <w:rFonts w:eastAsia="Calibri" w:cs="David"/>
          <w:color w:val="auto"/>
          <w:rtl/>
        </w:rPr>
        <w:t xml:space="preserve"> </w:t>
      </w:r>
      <w:r w:rsidRPr="004F56D9">
        <w:rPr>
          <w:rFonts w:eastAsia="Calibri" w:cs="David" w:hint="cs"/>
          <w:color w:val="auto"/>
          <w:rtl/>
        </w:rPr>
        <w:t>המציע</w:t>
      </w:r>
      <w:r w:rsidRPr="004F56D9">
        <w:rPr>
          <w:rFonts w:eastAsia="Calibri" w:cs="David"/>
          <w:color w:val="auto"/>
          <w:rtl/>
        </w:rPr>
        <w:t>:</w:t>
      </w:r>
    </w:p>
    <w:p w:rsidR="0015456C" w:rsidRPr="004F56D9" w:rsidRDefault="0015456C" w:rsidP="00B060F9">
      <w:pPr>
        <w:pStyle w:val="af"/>
        <w:numPr>
          <w:ilvl w:val="1"/>
          <w:numId w:val="18"/>
        </w:numPr>
        <w:ind w:right="360"/>
        <w:rPr>
          <w:rFonts w:eastAsia="Calibri" w:cs="David"/>
          <w:color w:val="auto"/>
        </w:rPr>
      </w:pPr>
      <w:r w:rsidRPr="004F56D9">
        <w:rPr>
          <w:rFonts w:eastAsia="Calibri" w:cs="David" w:hint="cs"/>
          <w:color w:val="auto"/>
          <w:rtl/>
        </w:rPr>
        <w:t>שם</w:t>
      </w:r>
      <w:r w:rsidRPr="004F56D9">
        <w:rPr>
          <w:rFonts w:eastAsia="Calibri" w:cs="David"/>
          <w:color w:val="auto"/>
          <w:rtl/>
        </w:rPr>
        <w:t xml:space="preserve"> המציע: </w:t>
      </w:r>
      <w:r w:rsidR="005904AF" w:rsidRPr="004F56D9">
        <w:rPr>
          <w:rFonts w:eastAsia="Calibri" w:cs="David"/>
          <w:color w:val="auto"/>
          <w:rtl/>
        </w:rPr>
        <w:tab/>
      </w:r>
      <w:r w:rsidR="005904AF" w:rsidRPr="004F56D9">
        <w:rPr>
          <w:rFonts w:eastAsia="Calibri" w:cs="David"/>
          <w:color w:val="auto"/>
          <w:rtl/>
        </w:rPr>
        <w:tab/>
        <w:t xml:space="preserve">  _____________________________________</w:t>
      </w:r>
    </w:p>
    <w:p w:rsidR="0015456C" w:rsidRPr="004F56D9" w:rsidRDefault="0015456C" w:rsidP="00B060F9">
      <w:pPr>
        <w:pStyle w:val="af"/>
        <w:numPr>
          <w:ilvl w:val="1"/>
          <w:numId w:val="18"/>
        </w:numPr>
        <w:ind w:right="360"/>
        <w:rPr>
          <w:rFonts w:eastAsia="Calibri" w:cs="David"/>
          <w:color w:val="auto"/>
        </w:rPr>
      </w:pPr>
      <w:r w:rsidRPr="004F56D9">
        <w:rPr>
          <w:rFonts w:eastAsia="Calibri" w:cs="David" w:hint="cs"/>
          <w:color w:val="auto"/>
          <w:rtl/>
        </w:rPr>
        <w:t>סוג</w:t>
      </w:r>
      <w:r w:rsidRPr="004F56D9">
        <w:rPr>
          <w:rFonts w:eastAsia="Calibri" w:cs="David"/>
          <w:color w:val="auto"/>
          <w:rtl/>
        </w:rPr>
        <w:t xml:space="preserve"> התאגיד: </w:t>
      </w:r>
      <w:r w:rsidR="005904AF" w:rsidRPr="004F56D9">
        <w:rPr>
          <w:rFonts w:eastAsia="Calibri" w:cs="David"/>
          <w:color w:val="auto"/>
          <w:rtl/>
        </w:rPr>
        <w:tab/>
        <w:t xml:space="preserve">  _____________________________________</w:t>
      </w:r>
    </w:p>
    <w:p w:rsidR="0015456C" w:rsidRPr="004F56D9" w:rsidRDefault="0015456C" w:rsidP="00B060F9">
      <w:pPr>
        <w:pStyle w:val="af"/>
        <w:numPr>
          <w:ilvl w:val="1"/>
          <w:numId w:val="18"/>
        </w:numPr>
        <w:ind w:right="360"/>
        <w:rPr>
          <w:rFonts w:eastAsia="Calibri" w:cs="David"/>
          <w:color w:val="auto"/>
        </w:rPr>
      </w:pPr>
      <w:r w:rsidRPr="004F56D9">
        <w:rPr>
          <w:rFonts w:eastAsia="Calibri" w:cs="David" w:hint="cs"/>
          <w:color w:val="auto"/>
          <w:rtl/>
        </w:rPr>
        <w:t>ת</w:t>
      </w:r>
      <w:r w:rsidRPr="004F56D9">
        <w:rPr>
          <w:rFonts w:eastAsia="Calibri" w:cs="David"/>
          <w:color w:val="auto"/>
          <w:rtl/>
        </w:rPr>
        <w:t xml:space="preserve">.ז. או מס' ח.פ: </w:t>
      </w:r>
      <w:r w:rsidR="005904AF" w:rsidRPr="004F56D9">
        <w:rPr>
          <w:rFonts w:eastAsia="Calibri" w:cs="David"/>
          <w:color w:val="auto"/>
          <w:rtl/>
        </w:rPr>
        <w:tab/>
        <w:t xml:space="preserve">  _____________________________________</w:t>
      </w:r>
    </w:p>
    <w:p w:rsidR="0015456C" w:rsidRPr="004F56D9" w:rsidRDefault="0015456C" w:rsidP="00B060F9">
      <w:pPr>
        <w:pStyle w:val="af"/>
        <w:numPr>
          <w:ilvl w:val="1"/>
          <w:numId w:val="18"/>
        </w:numPr>
        <w:ind w:right="360"/>
        <w:rPr>
          <w:rFonts w:eastAsia="Calibri" w:cs="David"/>
          <w:color w:val="auto"/>
        </w:rPr>
      </w:pPr>
      <w:r w:rsidRPr="004F56D9">
        <w:rPr>
          <w:rFonts w:eastAsia="Calibri" w:cs="David" w:hint="cs"/>
          <w:color w:val="auto"/>
          <w:rtl/>
        </w:rPr>
        <w:t>תאריך</w:t>
      </w:r>
      <w:r w:rsidRPr="004F56D9">
        <w:rPr>
          <w:rFonts w:eastAsia="Calibri" w:cs="David"/>
          <w:color w:val="auto"/>
          <w:rtl/>
        </w:rPr>
        <w:t xml:space="preserve"> הרישום: </w:t>
      </w:r>
      <w:r w:rsidR="005904AF" w:rsidRPr="004F56D9">
        <w:rPr>
          <w:rFonts w:eastAsia="Calibri" w:cs="David"/>
          <w:color w:val="auto"/>
          <w:rtl/>
        </w:rPr>
        <w:tab/>
        <w:t xml:space="preserve">  _____________________________________</w:t>
      </w:r>
    </w:p>
    <w:p w:rsidR="0015456C" w:rsidRPr="004F56D9" w:rsidRDefault="0015456C" w:rsidP="00B060F9">
      <w:pPr>
        <w:pStyle w:val="af"/>
        <w:numPr>
          <w:ilvl w:val="1"/>
          <w:numId w:val="18"/>
        </w:numPr>
        <w:ind w:right="360"/>
        <w:rPr>
          <w:rFonts w:eastAsia="Calibri" w:cs="David"/>
          <w:color w:val="auto"/>
        </w:rPr>
      </w:pPr>
      <w:r w:rsidRPr="004F56D9">
        <w:rPr>
          <w:rFonts w:eastAsia="Calibri" w:cs="David" w:hint="cs"/>
          <w:color w:val="auto"/>
          <w:rtl/>
        </w:rPr>
        <w:t>כתובת</w:t>
      </w:r>
      <w:r w:rsidRPr="004F56D9">
        <w:rPr>
          <w:rFonts w:eastAsia="Calibri" w:cs="David"/>
          <w:color w:val="auto"/>
          <w:rtl/>
        </w:rPr>
        <w:t xml:space="preserve"> </w:t>
      </w:r>
      <w:r w:rsidRPr="004F56D9">
        <w:rPr>
          <w:rFonts w:eastAsia="Calibri" w:cs="David" w:hint="cs"/>
          <w:color w:val="auto"/>
          <w:rtl/>
        </w:rPr>
        <w:t>משרדי</w:t>
      </w:r>
      <w:r w:rsidRPr="004F56D9">
        <w:rPr>
          <w:rFonts w:eastAsia="Calibri" w:cs="David"/>
          <w:color w:val="auto"/>
          <w:rtl/>
        </w:rPr>
        <w:t xml:space="preserve"> </w:t>
      </w:r>
      <w:r w:rsidRPr="004F56D9">
        <w:rPr>
          <w:rFonts w:eastAsia="Calibri" w:cs="David" w:hint="cs"/>
          <w:color w:val="auto"/>
          <w:rtl/>
        </w:rPr>
        <w:t>המציע</w:t>
      </w:r>
      <w:r w:rsidRPr="004F56D9">
        <w:rPr>
          <w:rFonts w:eastAsia="Calibri" w:cs="David"/>
          <w:color w:val="auto"/>
          <w:rtl/>
        </w:rPr>
        <w:t>: ____________________________</w:t>
      </w:r>
      <w:r w:rsidR="005904AF" w:rsidRPr="004F56D9">
        <w:rPr>
          <w:rFonts w:eastAsia="Calibri" w:cs="David"/>
          <w:color w:val="auto"/>
          <w:rtl/>
        </w:rPr>
        <w:t>_________</w:t>
      </w:r>
    </w:p>
    <w:p w:rsidR="0015456C" w:rsidRPr="004F56D9" w:rsidRDefault="0015456C" w:rsidP="00B060F9">
      <w:pPr>
        <w:pStyle w:val="af"/>
        <w:numPr>
          <w:ilvl w:val="1"/>
          <w:numId w:val="18"/>
        </w:numPr>
        <w:ind w:right="360"/>
        <w:jc w:val="left"/>
        <w:rPr>
          <w:rFonts w:eastAsia="Calibri" w:cs="David"/>
          <w:color w:val="auto"/>
        </w:rPr>
      </w:pPr>
      <w:r w:rsidRPr="004F56D9">
        <w:rPr>
          <w:rFonts w:eastAsia="Calibri" w:cs="David" w:hint="cs"/>
          <w:color w:val="auto"/>
          <w:rtl/>
        </w:rPr>
        <w:t>טלפון</w:t>
      </w:r>
      <w:r w:rsidRPr="004F56D9">
        <w:rPr>
          <w:rFonts w:eastAsia="Calibri" w:cs="David"/>
          <w:color w:val="auto"/>
          <w:rtl/>
        </w:rPr>
        <w:t xml:space="preserve"> </w:t>
      </w:r>
      <w:r w:rsidRPr="004F56D9">
        <w:rPr>
          <w:rFonts w:eastAsia="Calibri" w:cs="David" w:hint="cs"/>
          <w:color w:val="auto"/>
          <w:rtl/>
        </w:rPr>
        <w:t>קווי</w:t>
      </w:r>
      <w:r w:rsidRPr="004F56D9">
        <w:rPr>
          <w:rFonts w:eastAsia="Calibri" w:cs="David"/>
          <w:color w:val="auto"/>
          <w:rtl/>
        </w:rPr>
        <w:t>:</w:t>
      </w:r>
      <w:r w:rsidR="005904AF" w:rsidRPr="004F56D9">
        <w:rPr>
          <w:rFonts w:eastAsia="Calibri" w:cs="David"/>
          <w:color w:val="auto"/>
          <w:rtl/>
        </w:rPr>
        <w:t xml:space="preserve"> </w:t>
      </w:r>
      <w:r w:rsidR="005904AF" w:rsidRPr="004F56D9">
        <w:rPr>
          <w:rFonts w:eastAsia="Calibri" w:cs="David"/>
          <w:color w:val="auto"/>
          <w:rtl/>
        </w:rPr>
        <w:tab/>
      </w:r>
      <w:r w:rsidR="005904AF" w:rsidRPr="004F56D9">
        <w:rPr>
          <w:rFonts w:eastAsia="Calibri" w:cs="David"/>
          <w:color w:val="auto"/>
          <w:rtl/>
        </w:rPr>
        <w:tab/>
        <w:t xml:space="preserve">  _____________________________________</w:t>
      </w:r>
    </w:p>
    <w:p w:rsidR="0015456C" w:rsidRPr="004F56D9" w:rsidRDefault="0015456C" w:rsidP="00B060F9">
      <w:pPr>
        <w:pStyle w:val="af"/>
        <w:numPr>
          <w:ilvl w:val="1"/>
          <w:numId w:val="18"/>
        </w:numPr>
        <w:ind w:right="360"/>
        <w:rPr>
          <w:rFonts w:eastAsia="Calibri" w:cs="David"/>
          <w:color w:val="auto"/>
        </w:rPr>
      </w:pPr>
      <w:r w:rsidRPr="004F56D9">
        <w:rPr>
          <w:rFonts w:eastAsia="Calibri" w:cs="David" w:hint="cs"/>
          <w:color w:val="auto"/>
          <w:rtl/>
        </w:rPr>
        <w:t>טלפון</w:t>
      </w:r>
      <w:r w:rsidRPr="004F56D9">
        <w:rPr>
          <w:rFonts w:eastAsia="Calibri" w:cs="David"/>
          <w:color w:val="auto"/>
          <w:rtl/>
        </w:rPr>
        <w:t xml:space="preserve"> נייד: </w:t>
      </w:r>
      <w:r w:rsidR="005904AF" w:rsidRPr="004F56D9">
        <w:rPr>
          <w:rFonts w:eastAsia="Calibri" w:cs="David"/>
          <w:color w:val="auto"/>
          <w:rtl/>
        </w:rPr>
        <w:tab/>
      </w:r>
      <w:r w:rsidR="005904AF" w:rsidRPr="004F56D9">
        <w:rPr>
          <w:rFonts w:eastAsia="Calibri" w:cs="David"/>
          <w:color w:val="auto"/>
          <w:rtl/>
        </w:rPr>
        <w:tab/>
        <w:t xml:space="preserve">  _____________________________________</w:t>
      </w:r>
    </w:p>
    <w:p w:rsidR="0015456C" w:rsidRPr="004F56D9" w:rsidRDefault="0015456C" w:rsidP="00B060F9">
      <w:pPr>
        <w:pStyle w:val="af"/>
        <w:numPr>
          <w:ilvl w:val="1"/>
          <w:numId w:val="18"/>
        </w:numPr>
        <w:ind w:right="360"/>
        <w:rPr>
          <w:rFonts w:eastAsia="Calibri" w:cs="David"/>
          <w:color w:val="auto"/>
        </w:rPr>
      </w:pPr>
      <w:r w:rsidRPr="004F56D9">
        <w:rPr>
          <w:rFonts w:eastAsia="Calibri" w:cs="David" w:hint="cs"/>
          <w:color w:val="auto"/>
          <w:rtl/>
        </w:rPr>
        <w:t>דואר</w:t>
      </w:r>
      <w:r w:rsidRPr="004F56D9">
        <w:rPr>
          <w:rFonts w:eastAsia="Calibri" w:cs="David"/>
          <w:color w:val="auto"/>
          <w:rtl/>
        </w:rPr>
        <w:t xml:space="preserve"> אלקטרוני: </w:t>
      </w:r>
      <w:r w:rsidR="005904AF" w:rsidRPr="004F56D9">
        <w:rPr>
          <w:rFonts w:eastAsia="Calibri" w:cs="David"/>
          <w:color w:val="auto"/>
          <w:rtl/>
        </w:rPr>
        <w:tab/>
        <w:t xml:space="preserve">  _____________________________________</w:t>
      </w:r>
    </w:p>
    <w:p w:rsidR="0015456C" w:rsidRPr="004F56D9" w:rsidRDefault="0015456C" w:rsidP="00B060F9">
      <w:pPr>
        <w:pStyle w:val="af"/>
        <w:numPr>
          <w:ilvl w:val="1"/>
          <w:numId w:val="18"/>
        </w:numPr>
        <w:ind w:right="360"/>
        <w:rPr>
          <w:rFonts w:eastAsia="Calibri" w:cs="David"/>
          <w:color w:val="auto"/>
        </w:rPr>
      </w:pPr>
      <w:r w:rsidRPr="004F56D9">
        <w:rPr>
          <w:rFonts w:eastAsia="Calibri" w:cs="David" w:hint="cs"/>
          <w:color w:val="auto"/>
          <w:rtl/>
        </w:rPr>
        <w:t>מס</w:t>
      </w:r>
      <w:r w:rsidRPr="004F56D9">
        <w:rPr>
          <w:rFonts w:eastAsia="Calibri" w:cs="David"/>
          <w:color w:val="auto"/>
          <w:rtl/>
        </w:rPr>
        <w:t xml:space="preserve">' הפקס: </w:t>
      </w:r>
      <w:r w:rsidR="005904AF" w:rsidRPr="004F56D9">
        <w:rPr>
          <w:rFonts w:eastAsia="Calibri" w:cs="David"/>
          <w:color w:val="auto"/>
          <w:rtl/>
        </w:rPr>
        <w:tab/>
      </w:r>
      <w:r w:rsidR="005904AF" w:rsidRPr="004F56D9">
        <w:rPr>
          <w:rFonts w:eastAsia="Calibri" w:cs="David"/>
          <w:color w:val="auto"/>
          <w:rtl/>
        </w:rPr>
        <w:tab/>
        <w:t xml:space="preserve">  _____________________________________</w:t>
      </w:r>
    </w:p>
    <w:p w:rsidR="0015456C" w:rsidRPr="004F56D9" w:rsidRDefault="0015456C" w:rsidP="00B060F9">
      <w:pPr>
        <w:pStyle w:val="af"/>
        <w:numPr>
          <w:ilvl w:val="1"/>
          <w:numId w:val="18"/>
        </w:numPr>
        <w:ind w:right="360"/>
        <w:jc w:val="left"/>
        <w:rPr>
          <w:rFonts w:eastAsia="Calibri" w:cs="David"/>
          <w:color w:val="auto"/>
        </w:rPr>
      </w:pPr>
      <w:r w:rsidRPr="004F56D9">
        <w:rPr>
          <w:rFonts w:eastAsia="Calibri" w:cs="David" w:hint="cs"/>
          <w:color w:val="auto"/>
          <w:rtl/>
        </w:rPr>
        <w:t>פרטי</w:t>
      </w:r>
      <w:r w:rsidRPr="004F56D9">
        <w:rPr>
          <w:rFonts w:eastAsia="Calibri" w:cs="David"/>
          <w:color w:val="auto"/>
          <w:rtl/>
        </w:rPr>
        <w:t xml:space="preserve"> </w:t>
      </w:r>
      <w:r w:rsidRPr="004F56D9">
        <w:rPr>
          <w:rFonts w:eastAsia="Calibri" w:cs="David" w:hint="cs"/>
          <w:color w:val="auto"/>
          <w:rtl/>
        </w:rPr>
        <w:t>המוסמכים</w:t>
      </w:r>
      <w:r w:rsidRPr="004F56D9">
        <w:rPr>
          <w:rFonts w:eastAsia="Calibri" w:cs="David"/>
          <w:color w:val="auto"/>
          <w:rtl/>
        </w:rPr>
        <w:t xml:space="preserve"> </w:t>
      </w:r>
      <w:r w:rsidRPr="004F56D9">
        <w:rPr>
          <w:rFonts w:eastAsia="Calibri" w:cs="David" w:hint="cs"/>
          <w:color w:val="auto"/>
          <w:rtl/>
        </w:rPr>
        <w:t>לחתום</w:t>
      </w:r>
      <w:r w:rsidRPr="004F56D9">
        <w:rPr>
          <w:rFonts w:eastAsia="Calibri" w:cs="David"/>
          <w:color w:val="auto"/>
          <w:rtl/>
        </w:rPr>
        <w:t xml:space="preserve">  </w:t>
      </w:r>
      <w:r w:rsidRPr="004F56D9">
        <w:rPr>
          <w:rFonts w:eastAsia="Calibri" w:cs="David" w:hint="cs"/>
          <w:color w:val="auto"/>
          <w:rtl/>
        </w:rPr>
        <w:t>ולהתחייב</w:t>
      </w:r>
      <w:r w:rsidRPr="004F56D9">
        <w:rPr>
          <w:rFonts w:eastAsia="Calibri" w:cs="David"/>
          <w:color w:val="auto"/>
          <w:rtl/>
        </w:rPr>
        <w:t xml:space="preserve"> </w:t>
      </w:r>
      <w:r w:rsidRPr="004F56D9">
        <w:rPr>
          <w:rFonts w:eastAsia="Calibri" w:cs="David" w:hint="cs"/>
          <w:color w:val="auto"/>
          <w:rtl/>
        </w:rPr>
        <w:t>בשם</w:t>
      </w:r>
      <w:r w:rsidRPr="004F56D9">
        <w:rPr>
          <w:rFonts w:eastAsia="Calibri" w:cs="David"/>
          <w:color w:val="auto"/>
          <w:rtl/>
        </w:rPr>
        <w:t xml:space="preserve"> </w:t>
      </w:r>
      <w:r w:rsidRPr="004F56D9">
        <w:rPr>
          <w:rFonts w:eastAsia="Calibri" w:cs="David" w:hint="cs"/>
          <w:color w:val="auto"/>
          <w:rtl/>
        </w:rPr>
        <w:t>מציע</w:t>
      </w:r>
      <w:r w:rsidRPr="004F56D9">
        <w:rPr>
          <w:rFonts w:eastAsia="Calibri" w:cs="David"/>
          <w:color w:val="auto"/>
          <w:rtl/>
        </w:rPr>
        <w:t>:</w:t>
      </w:r>
      <w:r w:rsidR="005904AF" w:rsidRPr="004F56D9">
        <w:rPr>
          <w:rFonts w:eastAsia="Calibri" w:cs="David"/>
          <w:color w:val="auto"/>
          <w:rtl/>
        </w:rPr>
        <w:t xml:space="preserve"> _____________________________________________________</w:t>
      </w:r>
    </w:p>
    <w:p w:rsidR="008D0FF2" w:rsidRPr="004F56D9" w:rsidRDefault="008D0FF2" w:rsidP="008D0FF2">
      <w:pPr>
        <w:pStyle w:val="af"/>
        <w:ind w:left="1028" w:right="360"/>
        <w:jc w:val="left"/>
        <w:rPr>
          <w:rFonts w:eastAsia="Calibri" w:cs="David"/>
          <w:color w:val="auto"/>
          <w:rtl/>
        </w:rPr>
      </w:pPr>
    </w:p>
    <w:p w:rsidR="008D0FF2" w:rsidRPr="004F56D9" w:rsidRDefault="008D0FF2" w:rsidP="008D0FF2">
      <w:pPr>
        <w:pStyle w:val="af"/>
        <w:ind w:left="1028" w:right="360"/>
        <w:jc w:val="left"/>
        <w:rPr>
          <w:rFonts w:eastAsia="Calibri" w:cs="David"/>
          <w:color w:val="auto"/>
          <w:rtl/>
        </w:rPr>
      </w:pPr>
    </w:p>
    <w:p w:rsidR="008D0FF2" w:rsidRPr="004F56D9" w:rsidRDefault="008D0FF2" w:rsidP="008D0FF2">
      <w:pPr>
        <w:pStyle w:val="af"/>
        <w:ind w:left="1028" w:right="360"/>
        <w:jc w:val="left"/>
        <w:rPr>
          <w:rFonts w:eastAsia="Calibri" w:cs="David"/>
          <w:color w:val="auto"/>
          <w:rtl/>
        </w:rPr>
      </w:pPr>
    </w:p>
    <w:p w:rsidR="008D0FF2" w:rsidRPr="004F56D9" w:rsidRDefault="008D0FF2" w:rsidP="008D0FF2">
      <w:pPr>
        <w:pStyle w:val="af"/>
        <w:ind w:left="1028" w:right="360"/>
        <w:jc w:val="left"/>
        <w:rPr>
          <w:rFonts w:eastAsia="Calibri" w:cs="David"/>
          <w:color w:val="auto"/>
          <w:rtl/>
        </w:rPr>
      </w:pPr>
    </w:p>
    <w:p w:rsidR="008D0FF2" w:rsidRPr="004F56D9" w:rsidRDefault="008D0FF2" w:rsidP="008D0FF2">
      <w:pPr>
        <w:pStyle w:val="af"/>
        <w:ind w:left="1028" w:right="360"/>
        <w:jc w:val="left"/>
        <w:rPr>
          <w:rFonts w:eastAsia="Calibri" w:cs="David"/>
          <w:color w:val="auto"/>
          <w:rtl/>
        </w:rPr>
      </w:pPr>
    </w:p>
    <w:p w:rsidR="008D0FF2" w:rsidRPr="004F56D9" w:rsidRDefault="008D0FF2" w:rsidP="008D0FF2">
      <w:pPr>
        <w:pStyle w:val="af"/>
        <w:ind w:left="1028" w:right="360"/>
        <w:jc w:val="left"/>
        <w:rPr>
          <w:rFonts w:eastAsia="Calibri" w:cs="David"/>
          <w:color w:val="auto"/>
          <w:rtl/>
        </w:rPr>
      </w:pPr>
    </w:p>
    <w:p w:rsidR="008D0FF2" w:rsidRPr="004F56D9" w:rsidRDefault="008D0FF2" w:rsidP="008D0FF2">
      <w:pPr>
        <w:pStyle w:val="af"/>
        <w:ind w:left="1028" w:right="360"/>
        <w:jc w:val="left"/>
        <w:rPr>
          <w:rFonts w:eastAsia="Calibri" w:cs="David"/>
          <w:color w:val="auto"/>
          <w:rtl/>
        </w:rPr>
      </w:pPr>
    </w:p>
    <w:p w:rsidR="008D0FF2" w:rsidRPr="004F56D9" w:rsidRDefault="008D0FF2" w:rsidP="008D0FF2">
      <w:pPr>
        <w:pStyle w:val="af"/>
        <w:ind w:left="1028" w:right="360"/>
        <w:jc w:val="left"/>
        <w:rPr>
          <w:rFonts w:eastAsia="Calibri" w:cs="David"/>
          <w:color w:val="auto"/>
          <w:rtl/>
        </w:rPr>
      </w:pPr>
    </w:p>
    <w:p w:rsidR="008D0FF2" w:rsidRPr="004F56D9" w:rsidRDefault="008D0FF2" w:rsidP="008D0FF2">
      <w:pPr>
        <w:pStyle w:val="af"/>
        <w:ind w:left="1028" w:right="360"/>
        <w:jc w:val="left"/>
        <w:rPr>
          <w:rFonts w:eastAsia="Calibri" w:cs="David"/>
          <w:color w:val="auto"/>
          <w:rtl/>
        </w:rPr>
      </w:pPr>
    </w:p>
    <w:p w:rsidR="008D0FF2" w:rsidRPr="004F56D9" w:rsidRDefault="008D0FF2" w:rsidP="008D0FF2">
      <w:pPr>
        <w:pStyle w:val="af"/>
        <w:ind w:left="1028" w:right="360"/>
        <w:jc w:val="left"/>
        <w:rPr>
          <w:rFonts w:eastAsia="Calibri" w:cs="David"/>
          <w:color w:val="auto"/>
          <w:rtl/>
        </w:rPr>
      </w:pPr>
    </w:p>
    <w:p w:rsidR="008D0FF2" w:rsidRPr="004F56D9" w:rsidRDefault="008D0FF2" w:rsidP="008D0FF2">
      <w:pPr>
        <w:pStyle w:val="af"/>
        <w:ind w:left="1028" w:right="360"/>
        <w:jc w:val="left"/>
        <w:rPr>
          <w:rFonts w:eastAsia="Calibri" w:cs="David"/>
          <w:color w:val="auto"/>
          <w:rtl/>
        </w:rPr>
      </w:pPr>
    </w:p>
    <w:p w:rsidR="005951DF" w:rsidRPr="004F56D9" w:rsidRDefault="005951DF" w:rsidP="008D0FF2">
      <w:pPr>
        <w:pStyle w:val="af"/>
        <w:ind w:left="1028" w:right="360"/>
        <w:jc w:val="left"/>
        <w:rPr>
          <w:rFonts w:eastAsia="Calibri" w:cs="David"/>
          <w:color w:val="auto"/>
          <w:rtl/>
        </w:rPr>
      </w:pPr>
    </w:p>
    <w:p w:rsidR="005951DF" w:rsidRPr="004F56D9" w:rsidRDefault="005951DF" w:rsidP="008D0FF2">
      <w:pPr>
        <w:pStyle w:val="af"/>
        <w:ind w:left="1028" w:right="360"/>
        <w:jc w:val="left"/>
        <w:rPr>
          <w:rFonts w:eastAsia="Calibri" w:cs="David"/>
          <w:color w:val="auto"/>
          <w:rtl/>
        </w:rPr>
      </w:pPr>
    </w:p>
    <w:p w:rsidR="005951DF" w:rsidRPr="004F56D9" w:rsidRDefault="005951DF" w:rsidP="008D0FF2">
      <w:pPr>
        <w:pStyle w:val="af"/>
        <w:ind w:left="1028" w:right="360"/>
        <w:jc w:val="left"/>
        <w:rPr>
          <w:rFonts w:eastAsia="Calibri" w:cs="David"/>
          <w:color w:val="auto"/>
          <w:rtl/>
        </w:rPr>
      </w:pPr>
    </w:p>
    <w:p w:rsidR="005951DF" w:rsidRPr="004F56D9" w:rsidRDefault="005951DF" w:rsidP="008D0FF2">
      <w:pPr>
        <w:pStyle w:val="af"/>
        <w:ind w:left="1028" w:right="360"/>
        <w:jc w:val="left"/>
        <w:rPr>
          <w:rFonts w:eastAsia="Calibri" w:cs="David"/>
          <w:color w:val="auto"/>
          <w:rtl/>
        </w:rPr>
      </w:pPr>
    </w:p>
    <w:p w:rsidR="005951DF" w:rsidRPr="004F56D9" w:rsidRDefault="005951DF" w:rsidP="008D0FF2">
      <w:pPr>
        <w:pStyle w:val="af"/>
        <w:ind w:left="1028" w:right="360"/>
        <w:jc w:val="left"/>
        <w:rPr>
          <w:rFonts w:eastAsia="Calibri" w:cs="David"/>
          <w:color w:val="auto"/>
          <w:rtl/>
        </w:rPr>
      </w:pPr>
    </w:p>
    <w:p w:rsidR="00F02487" w:rsidRPr="004E20B1" w:rsidRDefault="004E6634" w:rsidP="004E6634">
      <w:pPr>
        <w:pStyle w:val="af"/>
        <w:numPr>
          <w:ilvl w:val="0"/>
          <w:numId w:val="17"/>
        </w:numPr>
        <w:ind w:right="360"/>
        <w:rPr>
          <w:rFonts w:eastAsia="Calibri" w:cs="David"/>
          <w:color w:val="auto"/>
        </w:rPr>
      </w:pPr>
      <w:r w:rsidRPr="004E20B1">
        <w:rPr>
          <w:rFonts w:eastAsia="Calibri" w:cs="David" w:hint="cs"/>
          <w:b/>
          <w:bCs/>
          <w:color w:val="auto"/>
          <w:rtl/>
        </w:rPr>
        <w:lastRenderedPageBreak/>
        <w:t>טבלה</w:t>
      </w:r>
      <w:r w:rsidRPr="004E20B1">
        <w:rPr>
          <w:rFonts w:eastAsia="Calibri" w:cs="David"/>
          <w:b/>
          <w:bCs/>
          <w:color w:val="auto"/>
          <w:rtl/>
        </w:rPr>
        <w:t xml:space="preserve"> </w:t>
      </w:r>
      <w:r w:rsidRPr="004E20B1">
        <w:rPr>
          <w:rFonts w:eastAsia="Calibri" w:cs="David" w:hint="cs"/>
          <w:b/>
          <w:bCs/>
          <w:color w:val="auto"/>
          <w:rtl/>
        </w:rPr>
        <w:t>הצעת</w:t>
      </w:r>
      <w:r w:rsidRPr="004E20B1">
        <w:rPr>
          <w:rFonts w:eastAsia="Calibri" w:cs="David"/>
          <w:b/>
          <w:bCs/>
          <w:color w:val="auto"/>
          <w:rtl/>
        </w:rPr>
        <w:t xml:space="preserve"> </w:t>
      </w:r>
      <w:r w:rsidRPr="004E20B1">
        <w:rPr>
          <w:rFonts w:eastAsia="Calibri" w:cs="David" w:hint="cs"/>
          <w:b/>
          <w:bCs/>
          <w:color w:val="auto"/>
          <w:rtl/>
        </w:rPr>
        <w:t>המחיר</w:t>
      </w:r>
      <w:r w:rsidR="00F02487" w:rsidRPr="004E20B1">
        <w:rPr>
          <w:rFonts w:eastAsia="Calibri" w:cs="David"/>
          <w:b/>
          <w:bCs/>
          <w:color w:val="auto"/>
          <w:rtl/>
        </w:rPr>
        <w:t xml:space="preserve"> </w:t>
      </w:r>
    </w:p>
    <w:tbl>
      <w:tblPr>
        <w:bidiVisual/>
        <w:tblW w:w="7698" w:type="dxa"/>
        <w:jc w:val="center"/>
        <w:tblInd w:w="-12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324"/>
        <w:gridCol w:w="1701"/>
        <w:gridCol w:w="1134"/>
        <w:gridCol w:w="1539"/>
      </w:tblGrid>
      <w:tr w:rsidR="008D0FF2" w:rsidRPr="004E20B1" w:rsidTr="00226B4F">
        <w:trPr>
          <w:tblHeader/>
          <w:jc w:val="center"/>
        </w:trPr>
        <w:tc>
          <w:tcPr>
            <w:tcW w:w="3324" w:type="dxa"/>
            <w:vAlign w:val="center"/>
          </w:tcPr>
          <w:p w:rsidR="008D0FF2" w:rsidRPr="004F56D9" w:rsidRDefault="005951DF" w:rsidP="00B4047A">
            <w:pPr>
              <w:pStyle w:val="af"/>
              <w:ind w:left="0" w:right="360"/>
              <w:jc w:val="center"/>
              <w:rPr>
                <w:rFonts w:cs="David"/>
                <w:b/>
                <w:bCs/>
                <w:color w:val="auto"/>
                <w:rtl/>
              </w:rPr>
            </w:pPr>
            <w:r w:rsidRPr="004F56D9">
              <w:rPr>
                <w:rFonts w:cs="David" w:hint="eastAsia"/>
                <w:b/>
                <w:bCs/>
                <w:color w:val="auto"/>
                <w:rtl/>
              </w:rPr>
              <w:t>סוג</w:t>
            </w:r>
            <w:r w:rsidRPr="004F56D9">
              <w:rPr>
                <w:rFonts w:cs="David"/>
                <w:b/>
                <w:bCs/>
                <w:color w:val="auto"/>
                <w:rtl/>
              </w:rPr>
              <w:t xml:space="preserve"> </w:t>
            </w:r>
            <w:r w:rsidRPr="004F56D9">
              <w:rPr>
                <w:rFonts w:cs="David" w:hint="eastAsia"/>
                <w:b/>
                <w:bCs/>
                <w:color w:val="auto"/>
                <w:rtl/>
              </w:rPr>
              <w:t>השליחות</w:t>
            </w:r>
          </w:p>
        </w:tc>
        <w:tc>
          <w:tcPr>
            <w:tcW w:w="1701" w:type="dxa"/>
            <w:vAlign w:val="center"/>
          </w:tcPr>
          <w:p w:rsidR="00AC48E8" w:rsidRPr="004F56D9" w:rsidRDefault="008D0FF2" w:rsidP="005951DF">
            <w:pPr>
              <w:pStyle w:val="af"/>
              <w:spacing w:line="240" w:lineRule="auto"/>
              <w:ind w:left="0"/>
              <w:jc w:val="center"/>
              <w:rPr>
                <w:rFonts w:cs="David"/>
                <w:b/>
                <w:bCs/>
                <w:color w:val="auto"/>
                <w:rtl/>
              </w:rPr>
            </w:pPr>
            <w:r w:rsidRPr="004F56D9">
              <w:rPr>
                <w:rFonts w:cs="David" w:hint="eastAsia"/>
                <w:b/>
                <w:bCs/>
                <w:color w:val="auto"/>
                <w:rtl/>
              </w:rPr>
              <w:t>המחיר</w:t>
            </w:r>
            <w:r w:rsidRPr="004F56D9">
              <w:rPr>
                <w:rFonts w:cs="David"/>
                <w:b/>
                <w:bCs/>
                <w:color w:val="auto"/>
                <w:rtl/>
              </w:rPr>
              <w:t xml:space="preserve"> המוצע ₪ </w:t>
            </w:r>
          </w:p>
          <w:p w:rsidR="008D0FF2" w:rsidRPr="004F56D9" w:rsidRDefault="00AC48E8" w:rsidP="005951DF">
            <w:pPr>
              <w:pStyle w:val="af"/>
              <w:spacing w:line="240" w:lineRule="auto"/>
              <w:ind w:left="0"/>
              <w:jc w:val="center"/>
              <w:rPr>
                <w:rFonts w:cs="David"/>
                <w:b/>
                <w:bCs/>
                <w:color w:val="auto"/>
                <w:rtl/>
              </w:rPr>
            </w:pPr>
            <w:r w:rsidRPr="004F56D9">
              <w:rPr>
                <w:rFonts w:cs="David" w:hint="eastAsia"/>
                <w:b/>
                <w:bCs/>
                <w:color w:val="auto"/>
                <w:rtl/>
              </w:rPr>
              <w:t>בשקלים</w:t>
            </w:r>
            <w:r w:rsidRPr="004F56D9">
              <w:rPr>
                <w:rFonts w:cs="David"/>
                <w:b/>
                <w:bCs/>
                <w:color w:val="auto"/>
                <w:rtl/>
              </w:rPr>
              <w:t xml:space="preserve"> </w:t>
            </w:r>
            <w:r w:rsidRPr="004F56D9">
              <w:rPr>
                <w:rFonts w:cs="David" w:hint="eastAsia"/>
                <w:b/>
                <w:bCs/>
                <w:color w:val="auto"/>
                <w:rtl/>
              </w:rPr>
              <w:t>שלמים</w:t>
            </w:r>
            <w:r w:rsidR="008D0FF2" w:rsidRPr="004F56D9">
              <w:rPr>
                <w:rFonts w:cs="David"/>
                <w:b/>
                <w:bCs/>
                <w:color w:val="auto"/>
                <w:rtl/>
              </w:rPr>
              <w:t xml:space="preserve"> (לא כולל מע"מ)</w:t>
            </w:r>
          </w:p>
        </w:tc>
        <w:tc>
          <w:tcPr>
            <w:tcW w:w="1134" w:type="dxa"/>
            <w:vAlign w:val="center"/>
          </w:tcPr>
          <w:p w:rsidR="008D0FF2" w:rsidRPr="004F56D9" w:rsidRDefault="008D0FF2" w:rsidP="00B4047A">
            <w:pPr>
              <w:pStyle w:val="af"/>
              <w:ind w:left="0" w:right="360"/>
              <w:jc w:val="center"/>
              <w:rPr>
                <w:rFonts w:cs="David"/>
                <w:b/>
                <w:bCs/>
                <w:color w:val="auto"/>
                <w:rtl/>
              </w:rPr>
            </w:pPr>
            <w:r w:rsidRPr="004F56D9">
              <w:rPr>
                <w:rFonts w:cs="David" w:hint="eastAsia"/>
                <w:b/>
                <w:bCs/>
                <w:color w:val="auto"/>
                <w:rtl/>
              </w:rPr>
              <w:t>משקל</w:t>
            </w:r>
          </w:p>
        </w:tc>
        <w:tc>
          <w:tcPr>
            <w:tcW w:w="1539" w:type="dxa"/>
            <w:vAlign w:val="center"/>
          </w:tcPr>
          <w:p w:rsidR="00702F2B" w:rsidRPr="004F56D9" w:rsidRDefault="008D0FF2" w:rsidP="005951DF">
            <w:pPr>
              <w:pStyle w:val="af"/>
              <w:spacing w:line="240" w:lineRule="auto"/>
              <w:ind w:left="0" w:right="357"/>
              <w:jc w:val="center"/>
              <w:rPr>
                <w:rFonts w:cs="David"/>
                <w:b/>
                <w:bCs/>
                <w:color w:val="auto"/>
                <w:rtl/>
              </w:rPr>
            </w:pPr>
            <w:r w:rsidRPr="004F56D9">
              <w:rPr>
                <w:rFonts w:cs="David" w:hint="eastAsia"/>
                <w:b/>
                <w:bCs/>
                <w:color w:val="auto"/>
                <w:rtl/>
              </w:rPr>
              <w:t>המחיר</w:t>
            </w:r>
            <w:r w:rsidRPr="004F56D9">
              <w:rPr>
                <w:rFonts w:cs="David"/>
                <w:b/>
                <w:bCs/>
                <w:color w:val="auto"/>
                <w:rtl/>
              </w:rPr>
              <w:t xml:space="preserve"> </w:t>
            </w:r>
            <w:r w:rsidRPr="004F56D9">
              <w:rPr>
                <w:rFonts w:cs="David" w:hint="eastAsia"/>
                <w:b/>
                <w:bCs/>
                <w:color w:val="auto"/>
                <w:rtl/>
              </w:rPr>
              <w:t>המשוקלל</w:t>
            </w:r>
            <w:r w:rsidR="00B57748" w:rsidRPr="004F56D9">
              <w:rPr>
                <w:rFonts w:cs="David"/>
                <w:b/>
                <w:bCs/>
                <w:color w:val="auto"/>
                <w:rtl/>
              </w:rPr>
              <w:t xml:space="preserve"> לא כולל מע"מ</w:t>
            </w:r>
          </w:p>
          <w:p w:rsidR="008D0FF2" w:rsidRPr="004F56D9" w:rsidRDefault="00702F2B" w:rsidP="005951DF">
            <w:pPr>
              <w:pStyle w:val="af"/>
              <w:spacing w:line="240" w:lineRule="auto"/>
              <w:ind w:left="0" w:right="357"/>
              <w:jc w:val="center"/>
              <w:rPr>
                <w:rFonts w:cs="David"/>
                <w:b/>
                <w:bCs/>
                <w:color w:val="auto"/>
                <w:rtl/>
              </w:rPr>
            </w:pPr>
            <w:r w:rsidRPr="004F56D9">
              <w:rPr>
                <w:rFonts w:cs="David"/>
                <w:b/>
                <w:bCs/>
                <w:color w:val="auto"/>
                <w:rtl/>
              </w:rPr>
              <w:t xml:space="preserve">(מחיר </w:t>
            </w:r>
            <w:r w:rsidRPr="004F56D9">
              <w:rPr>
                <w:rFonts w:cs="David" w:hint="eastAsia"/>
                <w:b/>
                <w:bCs/>
                <w:color w:val="auto"/>
                <w:rtl/>
              </w:rPr>
              <w:t>מוצע</w:t>
            </w:r>
            <w:r w:rsidRPr="004F56D9">
              <w:rPr>
                <w:rFonts w:cs="David"/>
                <w:b/>
                <w:bCs/>
                <w:color w:val="auto"/>
                <w:rtl/>
              </w:rPr>
              <w:t xml:space="preserve"> </w:t>
            </w:r>
            <w:r w:rsidRPr="004F56D9">
              <w:rPr>
                <w:rFonts w:cs="David" w:hint="eastAsia"/>
                <w:b/>
                <w:bCs/>
                <w:color w:val="auto"/>
                <w:rtl/>
              </w:rPr>
              <w:t>כפול</w:t>
            </w:r>
            <w:r w:rsidRPr="004F56D9">
              <w:rPr>
                <w:rFonts w:cs="David"/>
                <w:b/>
                <w:bCs/>
                <w:color w:val="auto"/>
                <w:rtl/>
              </w:rPr>
              <w:t xml:space="preserve"> </w:t>
            </w:r>
            <w:r w:rsidRPr="004F56D9">
              <w:rPr>
                <w:rFonts w:cs="David" w:hint="eastAsia"/>
                <w:b/>
                <w:bCs/>
                <w:color w:val="auto"/>
                <w:rtl/>
              </w:rPr>
              <w:t>משקל</w:t>
            </w:r>
            <w:r w:rsidRPr="004F56D9">
              <w:rPr>
                <w:rFonts w:cs="David"/>
                <w:b/>
                <w:bCs/>
                <w:color w:val="auto"/>
                <w:rtl/>
              </w:rPr>
              <w:t>)</w:t>
            </w:r>
          </w:p>
        </w:tc>
      </w:tr>
      <w:tr w:rsidR="008D0FF2" w:rsidRPr="004E20B1" w:rsidTr="00226B4F">
        <w:trPr>
          <w:trHeight w:val="517"/>
          <w:tblHeader/>
          <w:jc w:val="center"/>
        </w:trPr>
        <w:tc>
          <w:tcPr>
            <w:tcW w:w="3324" w:type="dxa"/>
          </w:tcPr>
          <w:p w:rsidR="005951DF" w:rsidRPr="004F56D9" w:rsidRDefault="006D42C0" w:rsidP="00A1539E">
            <w:pPr>
              <w:spacing w:line="240" w:lineRule="auto"/>
              <w:jc w:val="left"/>
              <w:rPr>
                <w:rFonts w:ascii="Courier" w:hAnsi="Courier"/>
                <w:color w:val="auto"/>
                <w:rtl/>
              </w:rPr>
            </w:pPr>
            <w:r w:rsidRPr="004F56D9">
              <w:rPr>
                <w:rFonts w:ascii="Courier" w:hAnsi="Courier" w:hint="eastAsia"/>
                <w:color w:val="auto"/>
                <w:rtl/>
              </w:rPr>
              <w:t>שליח</w:t>
            </w:r>
            <w:r w:rsidRPr="004F56D9">
              <w:rPr>
                <w:rFonts w:ascii="Courier" w:hAnsi="Courier"/>
                <w:color w:val="auto"/>
                <w:rtl/>
              </w:rPr>
              <w:t xml:space="preserve"> </w:t>
            </w:r>
            <w:r w:rsidRPr="004F56D9">
              <w:rPr>
                <w:rFonts w:ascii="Courier" w:hAnsi="Courier" w:hint="eastAsia"/>
                <w:color w:val="auto"/>
                <w:rtl/>
              </w:rPr>
              <w:t>ממונע</w:t>
            </w:r>
            <w:r w:rsidRPr="004F56D9">
              <w:rPr>
                <w:rFonts w:ascii="Courier" w:hAnsi="Courier"/>
                <w:color w:val="auto"/>
                <w:rtl/>
              </w:rPr>
              <w:t xml:space="preserve"> </w:t>
            </w:r>
            <w:r w:rsidRPr="004F56D9">
              <w:rPr>
                <w:rFonts w:ascii="Courier" w:hAnsi="Courier" w:hint="eastAsia"/>
                <w:color w:val="auto"/>
                <w:u w:val="single"/>
                <w:rtl/>
              </w:rPr>
              <w:t>ברכב</w:t>
            </w:r>
            <w:r w:rsidRPr="004F56D9">
              <w:rPr>
                <w:rFonts w:ascii="Courier" w:hAnsi="Courier"/>
                <w:color w:val="auto"/>
                <w:rtl/>
              </w:rPr>
              <w:t xml:space="preserve"> </w:t>
            </w:r>
            <w:r w:rsidRPr="004F56D9">
              <w:rPr>
                <w:rFonts w:ascii="Courier" w:hAnsi="Courier" w:hint="eastAsia"/>
                <w:color w:val="auto"/>
                <w:rtl/>
              </w:rPr>
              <w:t>לביצוע</w:t>
            </w:r>
            <w:r w:rsidRPr="004F56D9">
              <w:rPr>
                <w:rFonts w:ascii="Courier" w:hAnsi="Courier"/>
                <w:color w:val="auto"/>
                <w:rtl/>
              </w:rPr>
              <w:t xml:space="preserve"> </w:t>
            </w:r>
            <w:r w:rsidRPr="004F56D9">
              <w:rPr>
                <w:rFonts w:ascii="Courier" w:hAnsi="Courier" w:hint="eastAsia"/>
                <w:color w:val="auto"/>
                <w:rtl/>
              </w:rPr>
              <w:t>מקבצי</w:t>
            </w:r>
            <w:r w:rsidR="00A90FCD" w:rsidRPr="004F56D9">
              <w:rPr>
                <w:rFonts w:ascii="Courier" w:hAnsi="Courier"/>
                <w:color w:val="auto"/>
                <w:rtl/>
              </w:rPr>
              <w:t xml:space="preserve"> </w:t>
            </w:r>
            <w:r w:rsidR="00A90FCD" w:rsidRPr="004F56D9">
              <w:rPr>
                <w:rFonts w:ascii="Courier" w:hAnsi="Courier" w:hint="eastAsia"/>
                <w:color w:val="auto"/>
                <w:rtl/>
              </w:rPr>
              <w:t>משימות</w:t>
            </w:r>
            <w:r w:rsidR="00A90FCD" w:rsidRPr="004F56D9">
              <w:rPr>
                <w:rFonts w:ascii="Courier" w:hAnsi="Courier"/>
                <w:color w:val="auto"/>
                <w:rtl/>
              </w:rPr>
              <w:t xml:space="preserve"> </w:t>
            </w:r>
            <w:r w:rsidR="00A90FCD" w:rsidRPr="004F56D9">
              <w:rPr>
                <w:rFonts w:ascii="Courier" w:hAnsi="Courier" w:hint="eastAsia"/>
                <w:color w:val="auto"/>
                <w:rtl/>
              </w:rPr>
              <w:t>של</w:t>
            </w:r>
            <w:r w:rsidRPr="004F56D9">
              <w:rPr>
                <w:rFonts w:ascii="Courier" w:hAnsi="Courier"/>
                <w:color w:val="auto"/>
                <w:rtl/>
              </w:rPr>
              <w:t xml:space="preserve"> </w:t>
            </w:r>
            <w:r w:rsidRPr="004F56D9">
              <w:rPr>
                <w:rFonts w:ascii="Courier" w:hAnsi="Courier" w:hint="eastAsia"/>
                <w:color w:val="auto"/>
                <w:rtl/>
              </w:rPr>
              <w:t>שליחויות</w:t>
            </w:r>
            <w:r w:rsidRPr="004F56D9">
              <w:rPr>
                <w:rFonts w:ascii="Courier" w:hAnsi="Courier"/>
                <w:color w:val="auto"/>
                <w:rtl/>
              </w:rPr>
              <w:t xml:space="preserve"> </w:t>
            </w:r>
            <w:r w:rsidRPr="004F56D9">
              <w:rPr>
                <w:rFonts w:ascii="Courier" w:hAnsi="Courier" w:hint="eastAsia"/>
                <w:color w:val="auto"/>
                <w:rtl/>
              </w:rPr>
              <w:t>על</w:t>
            </w:r>
            <w:r w:rsidRPr="004F56D9">
              <w:rPr>
                <w:rFonts w:ascii="Courier" w:hAnsi="Courier"/>
                <w:color w:val="auto"/>
                <w:rtl/>
              </w:rPr>
              <w:t xml:space="preserve"> </w:t>
            </w:r>
            <w:r w:rsidRPr="004F56D9">
              <w:rPr>
                <w:rFonts w:ascii="Courier" w:hAnsi="Courier" w:hint="eastAsia"/>
                <w:color w:val="auto"/>
                <w:rtl/>
              </w:rPr>
              <w:t>פי</w:t>
            </w:r>
            <w:r w:rsidRPr="004F56D9">
              <w:rPr>
                <w:rFonts w:ascii="Courier" w:hAnsi="Courier"/>
                <w:color w:val="auto"/>
                <w:rtl/>
              </w:rPr>
              <w:t xml:space="preserve"> </w:t>
            </w:r>
            <w:r w:rsidRPr="004F56D9">
              <w:rPr>
                <w:rFonts w:ascii="Courier" w:hAnsi="Courier" w:hint="eastAsia"/>
                <w:color w:val="auto"/>
                <w:rtl/>
              </w:rPr>
              <w:t>הנחיות</w:t>
            </w:r>
            <w:r w:rsidRPr="004F56D9">
              <w:rPr>
                <w:rFonts w:ascii="Courier" w:hAnsi="Courier"/>
                <w:color w:val="auto"/>
                <w:rtl/>
              </w:rPr>
              <w:t xml:space="preserve"> </w:t>
            </w:r>
            <w:r w:rsidRPr="004F56D9">
              <w:rPr>
                <w:rFonts w:ascii="Courier" w:hAnsi="Courier" w:hint="eastAsia"/>
                <w:color w:val="auto"/>
                <w:rtl/>
              </w:rPr>
              <w:t>היחידה</w:t>
            </w:r>
            <w:r w:rsidRPr="004F56D9">
              <w:rPr>
                <w:rFonts w:ascii="Courier" w:hAnsi="Courier"/>
                <w:color w:val="auto"/>
                <w:rtl/>
              </w:rPr>
              <w:t xml:space="preserve"> </w:t>
            </w:r>
            <w:r w:rsidRPr="004F56D9">
              <w:rPr>
                <w:rFonts w:ascii="Courier" w:hAnsi="Courier" w:hint="eastAsia"/>
                <w:color w:val="auto"/>
                <w:rtl/>
              </w:rPr>
              <w:t>המזמינה</w:t>
            </w:r>
            <w:r w:rsidRPr="004F56D9">
              <w:rPr>
                <w:rFonts w:ascii="Courier" w:hAnsi="Courier"/>
                <w:color w:val="auto"/>
                <w:rtl/>
              </w:rPr>
              <w:t xml:space="preserve"> </w:t>
            </w:r>
            <w:r w:rsidRPr="004F56D9">
              <w:rPr>
                <w:rFonts w:ascii="Courier" w:hAnsi="Courier" w:hint="eastAsia"/>
                <w:color w:val="auto"/>
                <w:rtl/>
              </w:rPr>
              <w:t>עד</w:t>
            </w:r>
            <w:r w:rsidRPr="004F56D9">
              <w:rPr>
                <w:rFonts w:ascii="Courier" w:hAnsi="Courier"/>
                <w:color w:val="auto"/>
                <w:rtl/>
              </w:rPr>
              <w:t xml:space="preserve"> 3 </w:t>
            </w:r>
            <w:r w:rsidRPr="004F56D9">
              <w:rPr>
                <w:rFonts w:ascii="Courier" w:hAnsi="Courier" w:hint="eastAsia"/>
                <w:color w:val="auto"/>
                <w:rtl/>
              </w:rPr>
              <w:t>שעות</w:t>
            </w:r>
            <w:r w:rsidRPr="004F56D9">
              <w:rPr>
                <w:rFonts w:ascii="Courier" w:hAnsi="Courier"/>
                <w:color w:val="auto"/>
                <w:rtl/>
              </w:rPr>
              <w:t xml:space="preserve"> </w:t>
            </w:r>
            <w:r w:rsidRPr="004F56D9">
              <w:rPr>
                <w:rFonts w:ascii="Courier" w:hAnsi="Courier" w:hint="eastAsia"/>
                <w:color w:val="auto"/>
                <w:rtl/>
              </w:rPr>
              <w:t>ברצף</w:t>
            </w:r>
            <w:r w:rsidRPr="004F56D9">
              <w:rPr>
                <w:rFonts w:ascii="Courier" w:hAnsi="Courier"/>
                <w:color w:val="auto"/>
                <w:rtl/>
              </w:rPr>
              <w:t>.</w:t>
            </w:r>
          </w:p>
        </w:tc>
        <w:tc>
          <w:tcPr>
            <w:tcW w:w="1701" w:type="dxa"/>
          </w:tcPr>
          <w:p w:rsidR="008D0FF2" w:rsidRPr="004F56D9" w:rsidRDefault="008D0FF2" w:rsidP="00B4047A">
            <w:pPr>
              <w:pStyle w:val="af"/>
              <w:ind w:left="0"/>
              <w:jc w:val="left"/>
              <w:rPr>
                <w:rFonts w:cs="David"/>
                <w:color w:val="auto"/>
                <w:rtl/>
              </w:rPr>
            </w:pPr>
          </w:p>
        </w:tc>
        <w:tc>
          <w:tcPr>
            <w:tcW w:w="1134" w:type="dxa"/>
          </w:tcPr>
          <w:p w:rsidR="008D0FF2" w:rsidRPr="004F56D9" w:rsidRDefault="00A1539E" w:rsidP="00F02F61">
            <w:pPr>
              <w:pStyle w:val="af"/>
              <w:ind w:left="0"/>
              <w:jc w:val="left"/>
              <w:rPr>
                <w:rFonts w:cs="David"/>
                <w:color w:val="auto"/>
                <w:rtl/>
              </w:rPr>
            </w:pPr>
            <w:r w:rsidRPr="004F56D9">
              <w:rPr>
                <w:rFonts w:cs="David"/>
                <w:color w:val="auto"/>
                <w:rtl/>
              </w:rPr>
              <w:t>10%</w:t>
            </w:r>
          </w:p>
        </w:tc>
        <w:tc>
          <w:tcPr>
            <w:tcW w:w="1539" w:type="dxa"/>
          </w:tcPr>
          <w:p w:rsidR="008D0FF2" w:rsidRPr="004F56D9" w:rsidRDefault="008D0FF2" w:rsidP="00B4047A">
            <w:pPr>
              <w:pStyle w:val="af"/>
              <w:ind w:left="0"/>
              <w:jc w:val="left"/>
              <w:rPr>
                <w:rFonts w:cs="David"/>
                <w:color w:val="auto"/>
                <w:rtl/>
              </w:rPr>
            </w:pPr>
          </w:p>
        </w:tc>
      </w:tr>
      <w:tr w:rsidR="008D0FF2" w:rsidRPr="004E20B1" w:rsidTr="00226B4F">
        <w:trPr>
          <w:tblHeader/>
          <w:jc w:val="center"/>
        </w:trPr>
        <w:tc>
          <w:tcPr>
            <w:tcW w:w="3324" w:type="dxa"/>
          </w:tcPr>
          <w:p w:rsidR="001A45A4" w:rsidRPr="004F56D9" w:rsidRDefault="00A1539E" w:rsidP="00A1539E">
            <w:pPr>
              <w:pStyle w:val="af"/>
              <w:spacing w:line="240" w:lineRule="auto"/>
              <w:ind w:left="0"/>
              <w:jc w:val="left"/>
              <w:rPr>
                <w:rFonts w:cs="David"/>
                <w:color w:val="auto"/>
                <w:rtl/>
              </w:rPr>
            </w:pPr>
            <w:r w:rsidRPr="004F56D9">
              <w:rPr>
                <w:rFonts w:ascii="Courier" w:hAnsi="Courier" w:cs="David" w:hint="eastAsia"/>
                <w:color w:val="auto"/>
                <w:rtl/>
              </w:rPr>
              <w:t>שליח</w:t>
            </w:r>
            <w:r w:rsidRPr="004F56D9">
              <w:rPr>
                <w:rFonts w:ascii="Courier" w:hAnsi="Courier" w:cs="David"/>
                <w:color w:val="auto"/>
                <w:rtl/>
              </w:rPr>
              <w:t xml:space="preserve"> </w:t>
            </w:r>
            <w:r w:rsidRPr="004F56D9">
              <w:rPr>
                <w:rFonts w:ascii="Courier" w:hAnsi="Courier" w:cs="David" w:hint="eastAsia"/>
                <w:color w:val="auto"/>
                <w:rtl/>
              </w:rPr>
              <w:t>ממונע</w:t>
            </w:r>
            <w:r w:rsidRPr="004F56D9">
              <w:rPr>
                <w:rFonts w:ascii="Courier" w:hAnsi="Courier" w:cs="David"/>
                <w:color w:val="auto"/>
                <w:rtl/>
              </w:rPr>
              <w:t xml:space="preserve"> </w:t>
            </w:r>
            <w:r w:rsidRPr="004F56D9">
              <w:rPr>
                <w:rFonts w:ascii="Courier" w:hAnsi="Courier" w:cs="David" w:hint="eastAsia"/>
                <w:color w:val="auto"/>
                <w:u w:val="single"/>
                <w:rtl/>
              </w:rPr>
              <w:t>ברכב</w:t>
            </w:r>
            <w:r w:rsidRPr="004F56D9">
              <w:rPr>
                <w:rFonts w:ascii="Courier" w:hAnsi="Courier" w:cs="David"/>
                <w:color w:val="auto"/>
                <w:rtl/>
              </w:rPr>
              <w:t xml:space="preserve"> </w:t>
            </w:r>
            <w:r w:rsidRPr="004F56D9">
              <w:rPr>
                <w:rFonts w:ascii="Courier" w:hAnsi="Courier" w:cs="David" w:hint="eastAsia"/>
                <w:color w:val="auto"/>
                <w:rtl/>
              </w:rPr>
              <w:t>לביצוע</w:t>
            </w:r>
            <w:r w:rsidRPr="004F56D9">
              <w:rPr>
                <w:rFonts w:ascii="Courier" w:hAnsi="Courier" w:cs="David"/>
                <w:color w:val="auto"/>
                <w:rtl/>
              </w:rPr>
              <w:t xml:space="preserve"> </w:t>
            </w:r>
            <w:r w:rsidRPr="004F56D9">
              <w:rPr>
                <w:rFonts w:ascii="Courier" w:hAnsi="Courier" w:cs="David" w:hint="eastAsia"/>
                <w:color w:val="auto"/>
                <w:rtl/>
              </w:rPr>
              <w:t>מקבצי</w:t>
            </w:r>
            <w:r w:rsidRPr="004F56D9">
              <w:rPr>
                <w:rFonts w:ascii="Courier" w:hAnsi="Courier" w:cs="David"/>
                <w:color w:val="auto"/>
                <w:rtl/>
              </w:rPr>
              <w:t xml:space="preserve"> </w:t>
            </w:r>
            <w:r w:rsidRPr="004F56D9">
              <w:rPr>
                <w:rFonts w:ascii="Courier" w:hAnsi="Courier" w:cs="David" w:hint="eastAsia"/>
                <w:color w:val="auto"/>
                <w:rtl/>
              </w:rPr>
              <w:t>שליחויות</w:t>
            </w:r>
            <w:r w:rsidRPr="004F56D9">
              <w:rPr>
                <w:rFonts w:ascii="Courier" w:hAnsi="Courier" w:cs="David"/>
                <w:color w:val="auto"/>
                <w:rtl/>
              </w:rPr>
              <w:t xml:space="preserve"> </w:t>
            </w:r>
            <w:r w:rsidRPr="004F56D9">
              <w:rPr>
                <w:rFonts w:ascii="Courier" w:hAnsi="Courier" w:cs="David" w:hint="eastAsia"/>
                <w:color w:val="auto"/>
                <w:rtl/>
              </w:rPr>
              <w:t>על</w:t>
            </w:r>
            <w:r w:rsidRPr="004F56D9">
              <w:rPr>
                <w:rFonts w:ascii="Courier" w:hAnsi="Courier" w:cs="David"/>
                <w:color w:val="auto"/>
                <w:rtl/>
              </w:rPr>
              <w:t xml:space="preserve"> </w:t>
            </w:r>
            <w:r w:rsidRPr="004F56D9">
              <w:rPr>
                <w:rFonts w:ascii="Courier" w:hAnsi="Courier" w:cs="David" w:hint="eastAsia"/>
                <w:color w:val="auto"/>
                <w:rtl/>
              </w:rPr>
              <w:t>פי</w:t>
            </w:r>
            <w:r w:rsidRPr="004F56D9">
              <w:rPr>
                <w:rFonts w:ascii="Courier" w:hAnsi="Courier" w:cs="David"/>
                <w:color w:val="auto"/>
                <w:rtl/>
              </w:rPr>
              <w:t xml:space="preserve"> </w:t>
            </w:r>
            <w:r w:rsidRPr="004F56D9">
              <w:rPr>
                <w:rFonts w:ascii="Courier" w:hAnsi="Courier" w:cs="David" w:hint="eastAsia"/>
                <w:color w:val="auto"/>
                <w:rtl/>
              </w:rPr>
              <w:t>הנחיות</w:t>
            </w:r>
            <w:r w:rsidRPr="004F56D9">
              <w:rPr>
                <w:rFonts w:ascii="Courier" w:hAnsi="Courier" w:cs="David"/>
                <w:color w:val="auto"/>
                <w:rtl/>
              </w:rPr>
              <w:t xml:space="preserve"> </w:t>
            </w:r>
            <w:r w:rsidRPr="004F56D9">
              <w:rPr>
                <w:rFonts w:ascii="Courier" w:hAnsi="Courier" w:cs="David" w:hint="eastAsia"/>
                <w:color w:val="auto"/>
                <w:rtl/>
              </w:rPr>
              <w:t>היחידה</w:t>
            </w:r>
            <w:r w:rsidRPr="004F56D9">
              <w:rPr>
                <w:rFonts w:ascii="Courier" w:hAnsi="Courier" w:cs="David"/>
                <w:color w:val="auto"/>
                <w:rtl/>
              </w:rPr>
              <w:t xml:space="preserve"> </w:t>
            </w:r>
            <w:r w:rsidRPr="004F56D9">
              <w:rPr>
                <w:rFonts w:ascii="Courier" w:hAnsi="Courier" w:cs="David" w:hint="eastAsia"/>
                <w:color w:val="auto"/>
                <w:rtl/>
              </w:rPr>
              <w:t>המזמינה</w:t>
            </w:r>
            <w:r w:rsidRPr="004F56D9">
              <w:rPr>
                <w:rFonts w:ascii="Courier" w:hAnsi="Courier" w:cs="David"/>
                <w:color w:val="auto"/>
                <w:rtl/>
              </w:rPr>
              <w:t xml:space="preserve"> </w:t>
            </w:r>
            <w:r w:rsidRPr="004F56D9">
              <w:rPr>
                <w:rFonts w:ascii="Courier" w:hAnsi="Courier" w:cs="David" w:hint="eastAsia"/>
                <w:color w:val="auto"/>
                <w:u w:val="single"/>
                <w:rtl/>
              </w:rPr>
              <w:t>עד</w:t>
            </w:r>
            <w:r w:rsidRPr="004F56D9">
              <w:rPr>
                <w:rFonts w:ascii="Courier" w:hAnsi="Courier" w:cs="David"/>
                <w:color w:val="auto"/>
                <w:u w:val="single"/>
                <w:rtl/>
              </w:rPr>
              <w:t xml:space="preserve"> 1.5 </w:t>
            </w:r>
            <w:r w:rsidRPr="004F56D9">
              <w:rPr>
                <w:rFonts w:ascii="Courier" w:hAnsi="Courier" w:cs="David" w:hint="eastAsia"/>
                <w:color w:val="auto"/>
                <w:u w:val="single"/>
                <w:rtl/>
              </w:rPr>
              <w:t>שעות</w:t>
            </w:r>
            <w:r w:rsidRPr="004F56D9">
              <w:rPr>
                <w:rFonts w:ascii="Courier" w:hAnsi="Courier" w:cs="David"/>
                <w:color w:val="auto"/>
                <w:rtl/>
              </w:rPr>
              <w:t xml:space="preserve"> </w:t>
            </w:r>
            <w:r w:rsidRPr="004F56D9">
              <w:rPr>
                <w:rFonts w:ascii="Courier" w:hAnsi="Courier" w:cs="David" w:hint="eastAsia"/>
                <w:color w:val="auto"/>
                <w:rtl/>
              </w:rPr>
              <w:t>ברצף</w:t>
            </w:r>
            <w:r w:rsidRPr="004F56D9">
              <w:rPr>
                <w:rFonts w:ascii="Courier" w:hAnsi="Courier" w:cs="David"/>
                <w:color w:val="auto"/>
                <w:rtl/>
              </w:rPr>
              <w:t>.</w:t>
            </w:r>
          </w:p>
        </w:tc>
        <w:tc>
          <w:tcPr>
            <w:tcW w:w="1701" w:type="dxa"/>
          </w:tcPr>
          <w:p w:rsidR="008D0FF2" w:rsidRPr="004F56D9" w:rsidRDefault="008D0FF2" w:rsidP="00B4047A">
            <w:pPr>
              <w:pStyle w:val="af"/>
              <w:ind w:left="0"/>
              <w:jc w:val="left"/>
              <w:rPr>
                <w:rFonts w:cs="David"/>
                <w:color w:val="auto"/>
                <w:rtl/>
              </w:rPr>
            </w:pPr>
          </w:p>
        </w:tc>
        <w:tc>
          <w:tcPr>
            <w:tcW w:w="1134" w:type="dxa"/>
          </w:tcPr>
          <w:p w:rsidR="008D0FF2" w:rsidRPr="004F56D9" w:rsidRDefault="00A1539E" w:rsidP="00F02F61">
            <w:pPr>
              <w:pStyle w:val="af"/>
              <w:ind w:left="0"/>
              <w:jc w:val="left"/>
              <w:rPr>
                <w:rFonts w:cs="David"/>
                <w:color w:val="auto"/>
                <w:rtl/>
              </w:rPr>
            </w:pPr>
            <w:r w:rsidRPr="004F56D9">
              <w:rPr>
                <w:rFonts w:cs="David"/>
                <w:color w:val="auto"/>
                <w:rtl/>
              </w:rPr>
              <w:t>10%</w:t>
            </w:r>
          </w:p>
        </w:tc>
        <w:tc>
          <w:tcPr>
            <w:tcW w:w="1539" w:type="dxa"/>
          </w:tcPr>
          <w:p w:rsidR="008D0FF2" w:rsidRPr="004F56D9" w:rsidRDefault="008D0FF2" w:rsidP="00B4047A">
            <w:pPr>
              <w:pStyle w:val="af"/>
              <w:ind w:left="0"/>
              <w:jc w:val="left"/>
              <w:rPr>
                <w:rFonts w:cs="David"/>
                <w:color w:val="auto"/>
                <w:rtl/>
              </w:rPr>
            </w:pPr>
          </w:p>
        </w:tc>
      </w:tr>
      <w:tr w:rsidR="008D0FF2" w:rsidRPr="004E20B1" w:rsidTr="00226B4F">
        <w:trPr>
          <w:tblHeader/>
          <w:jc w:val="center"/>
        </w:trPr>
        <w:tc>
          <w:tcPr>
            <w:tcW w:w="3324" w:type="dxa"/>
          </w:tcPr>
          <w:p w:rsidR="008D0FF2" w:rsidRPr="004F56D9" w:rsidRDefault="00A1539E" w:rsidP="00A1539E">
            <w:pPr>
              <w:spacing w:line="240" w:lineRule="auto"/>
              <w:jc w:val="left"/>
              <w:rPr>
                <w:rFonts w:ascii="Courier" w:hAnsi="Courier"/>
                <w:color w:val="auto"/>
                <w:rtl/>
              </w:rPr>
            </w:pPr>
            <w:r w:rsidRPr="004F56D9">
              <w:rPr>
                <w:rFonts w:ascii="Courier" w:hAnsi="Courier" w:hint="eastAsia"/>
                <w:color w:val="auto"/>
                <w:rtl/>
              </w:rPr>
              <w:t>שליח</w:t>
            </w:r>
            <w:r w:rsidRPr="004F56D9">
              <w:rPr>
                <w:rFonts w:ascii="Courier" w:hAnsi="Courier"/>
                <w:color w:val="auto"/>
                <w:rtl/>
              </w:rPr>
              <w:t xml:space="preserve"> </w:t>
            </w:r>
            <w:r w:rsidRPr="004F56D9">
              <w:rPr>
                <w:rFonts w:ascii="Courier" w:hAnsi="Courier" w:hint="eastAsia"/>
                <w:color w:val="auto"/>
                <w:rtl/>
              </w:rPr>
              <w:t>ממונע</w:t>
            </w:r>
            <w:r w:rsidRPr="004F56D9">
              <w:rPr>
                <w:rFonts w:ascii="Courier" w:hAnsi="Courier"/>
                <w:color w:val="auto"/>
                <w:rtl/>
              </w:rPr>
              <w:t xml:space="preserve"> </w:t>
            </w:r>
            <w:r w:rsidRPr="004F56D9">
              <w:rPr>
                <w:rFonts w:ascii="Courier" w:hAnsi="Courier" w:hint="eastAsia"/>
                <w:color w:val="auto"/>
                <w:rtl/>
              </w:rPr>
              <w:t>בקטנוע</w:t>
            </w:r>
            <w:r w:rsidRPr="004F56D9">
              <w:rPr>
                <w:rFonts w:ascii="Courier" w:hAnsi="Courier"/>
                <w:color w:val="auto"/>
                <w:rtl/>
              </w:rPr>
              <w:t xml:space="preserve"> </w:t>
            </w:r>
            <w:r w:rsidRPr="004F56D9">
              <w:rPr>
                <w:rFonts w:ascii="Courier" w:hAnsi="Courier" w:hint="eastAsia"/>
                <w:color w:val="auto"/>
                <w:rtl/>
              </w:rPr>
              <w:t>לביצוע</w:t>
            </w:r>
            <w:r w:rsidRPr="004F56D9">
              <w:rPr>
                <w:rFonts w:ascii="Courier" w:hAnsi="Courier"/>
                <w:color w:val="auto"/>
                <w:rtl/>
              </w:rPr>
              <w:t xml:space="preserve"> </w:t>
            </w:r>
            <w:r w:rsidRPr="004F56D9">
              <w:rPr>
                <w:rFonts w:ascii="Courier" w:hAnsi="Courier" w:hint="eastAsia"/>
                <w:color w:val="auto"/>
                <w:rtl/>
              </w:rPr>
              <w:t>מקבצי</w:t>
            </w:r>
            <w:r w:rsidRPr="004F56D9">
              <w:rPr>
                <w:rFonts w:ascii="Courier" w:hAnsi="Courier"/>
                <w:color w:val="auto"/>
                <w:rtl/>
              </w:rPr>
              <w:t xml:space="preserve"> </w:t>
            </w:r>
            <w:r w:rsidRPr="004F56D9">
              <w:rPr>
                <w:rFonts w:ascii="Courier" w:hAnsi="Courier" w:hint="eastAsia"/>
                <w:color w:val="auto"/>
                <w:rtl/>
              </w:rPr>
              <w:t>שליחויות</w:t>
            </w:r>
            <w:r w:rsidRPr="004F56D9">
              <w:rPr>
                <w:rFonts w:ascii="Courier" w:hAnsi="Courier"/>
                <w:color w:val="auto"/>
                <w:rtl/>
              </w:rPr>
              <w:t xml:space="preserve"> </w:t>
            </w:r>
            <w:r w:rsidRPr="004F56D9">
              <w:rPr>
                <w:rFonts w:ascii="Courier" w:hAnsi="Courier" w:hint="eastAsia"/>
                <w:color w:val="auto"/>
                <w:rtl/>
              </w:rPr>
              <w:t>על</w:t>
            </w:r>
            <w:r w:rsidRPr="004F56D9">
              <w:rPr>
                <w:rFonts w:ascii="Courier" w:hAnsi="Courier"/>
                <w:color w:val="auto"/>
                <w:rtl/>
              </w:rPr>
              <w:t xml:space="preserve"> </w:t>
            </w:r>
            <w:r w:rsidRPr="004F56D9">
              <w:rPr>
                <w:rFonts w:ascii="Courier" w:hAnsi="Courier" w:hint="eastAsia"/>
                <w:color w:val="auto"/>
                <w:rtl/>
              </w:rPr>
              <w:t>פי</w:t>
            </w:r>
            <w:r w:rsidRPr="004F56D9">
              <w:rPr>
                <w:rFonts w:ascii="Courier" w:hAnsi="Courier"/>
                <w:color w:val="auto"/>
                <w:rtl/>
              </w:rPr>
              <w:t xml:space="preserve"> </w:t>
            </w:r>
            <w:r w:rsidRPr="004F56D9">
              <w:rPr>
                <w:rFonts w:ascii="Courier" w:hAnsi="Courier" w:hint="eastAsia"/>
                <w:color w:val="auto"/>
                <w:rtl/>
              </w:rPr>
              <w:t>הנחיות</w:t>
            </w:r>
            <w:r w:rsidRPr="004F56D9">
              <w:rPr>
                <w:rFonts w:ascii="Courier" w:hAnsi="Courier"/>
                <w:color w:val="auto"/>
                <w:rtl/>
              </w:rPr>
              <w:t xml:space="preserve"> </w:t>
            </w:r>
            <w:r w:rsidRPr="004F56D9">
              <w:rPr>
                <w:rFonts w:ascii="Courier" w:hAnsi="Courier" w:hint="eastAsia"/>
                <w:color w:val="auto"/>
                <w:rtl/>
              </w:rPr>
              <w:t>היחידה</w:t>
            </w:r>
            <w:r w:rsidRPr="004F56D9">
              <w:rPr>
                <w:rFonts w:ascii="Courier" w:hAnsi="Courier"/>
                <w:color w:val="auto"/>
                <w:rtl/>
              </w:rPr>
              <w:t xml:space="preserve"> </w:t>
            </w:r>
            <w:r w:rsidRPr="004F56D9">
              <w:rPr>
                <w:rFonts w:ascii="Courier" w:hAnsi="Courier" w:hint="eastAsia"/>
                <w:color w:val="auto"/>
                <w:rtl/>
              </w:rPr>
              <w:t>המזמינה</w:t>
            </w:r>
            <w:r w:rsidRPr="004F56D9">
              <w:rPr>
                <w:rFonts w:ascii="Courier" w:hAnsi="Courier"/>
                <w:color w:val="auto"/>
                <w:rtl/>
              </w:rPr>
              <w:t xml:space="preserve"> </w:t>
            </w:r>
            <w:r w:rsidRPr="004F56D9">
              <w:rPr>
                <w:rFonts w:ascii="Courier" w:hAnsi="Courier" w:hint="eastAsia"/>
                <w:color w:val="auto"/>
                <w:rtl/>
              </w:rPr>
              <w:t>עד</w:t>
            </w:r>
            <w:r w:rsidRPr="004F56D9">
              <w:rPr>
                <w:rFonts w:ascii="Courier" w:hAnsi="Courier"/>
                <w:color w:val="auto"/>
                <w:rtl/>
              </w:rPr>
              <w:t xml:space="preserve"> 3 </w:t>
            </w:r>
            <w:r w:rsidRPr="004F56D9">
              <w:rPr>
                <w:rFonts w:ascii="Courier" w:hAnsi="Courier" w:hint="eastAsia"/>
                <w:color w:val="auto"/>
                <w:rtl/>
              </w:rPr>
              <w:t>שעות</w:t>
            </w:r>
            <w:r w:rsidRPr="004F56D9">
              <w:rPr>
                <w:rFonts w:ascii="Courier" w:hAnsi="Courier"/>
                <w:color w:val="auto"/>
                <w:rtl/>
              </w:rPr>
              <w:t xml:space="preserve"> </w:t>
            </w:r>
            <w:r w:rsidRPr="004F56D9">
              <w:rPr>
                <w:rFonts w:ascii="Courier" w:hAnsi="Courier" w:hint="eastAsia"/>
                <w:color w:val="auto"/>
                <w:rtl/>
              </w:rPr>
              <w:t>ברצף</w:t>
            </w:r>
            <w:r w:rsidRPr="004F56D9">
              <w:rPr>
                <w:rFonts w:ascii="Courier" w:hAnsi="Courier"/>
                <w:color w:val="auto"/>
                <w:rtl/>
              </w:rPr>
              <w:t>.</w:t>
            </w:r>
          </w:p>
        </w:tc>
        <w:tc>
          <w:tcPr>
            <w:tcW w:w="1701" w:type="dxa"/>
          </w:tcPr>
          <w:p w:rsidR="008D0FF2" w:rsidRPr="004F56D9" w:rsidRDefault="008D0FF2" w:rsidP="00B4047A">
            <w:pPr>
              <w:pStyle w:val="af"/>
              <w:ind w:left="0"/>
              <w:jc w:val="left"/>
              <w:rPr>
                <w:rFonts w:cs="David"/>
                <w:color w:val="auto"/>
                <w:rtl/>
              </w:rPr>
            </w:pPr>
          </w:p>
        </w:tc>
        <w:tc>
          <w:tcPr>
            <w:tcW w:w="1134" w:type="dxa"/>
          </w:tcPr>
          <w:p w:rsidR="008D0FF2" w:rsidRPr="004F56D9" w:rsidRDefault="00A1539E" w:rsidP="00A1539E">
            <w:pPr>
              <w:pStyle w:val="af"/>
              <w:ind w:left="0"/>
              <w:jc w:val="left"/>
              <w:rPr>
                <w:rFonts w:cs="David"/>
                <w:color w:val="auto"/>
                <w:rtl/>
              </w:rPr>
            </w:pPr>
            <w:r w:rsidRPr="004F56D9">
              <w:rPr>
                <w:rFonts w:cs="David"/>
                <w:color w:val="auto"/>
                <w:rtl/>
              </w:rPr>
              <w:t>20</w:t>
            </w:r>
            <w:r w:rsidR="001A45A4" w:rsidRPr="004F56D9">
              <w:rPr>
                <w:rFonts w:cs="David"/>
                <w:color w:val="auto"/>
                <w:rtl/>
              </w:rPr>
              <w:t>%</w:t>
            </w:r>
          </w:p>
        </w:tc>
        <w:tc>
          <w:tcPr>
            <w:tcW w:w="1539" w:type="dxa"/>
          </w:tcPr>
          <w:p w:rsidR="008D0FF2" w:rsidRPr="004F56D9" w:rsidRDefault="008D0FF2" w:rsidP="00B4047A">
            <w:pPr>
              <w:pStyle w:val="af"/>
              <w:ind w:left="0"/>
              <w:jc w:val="left"/>
              <w:rPr>
                <w:rFonts w:cs="David"/>
                <w:color w:val="auto"/>
                <w:rtl/>
              </w:rPr>
            </w:pPr>
          </w:p>
        </w:tc>
      </w:tr>
      <w:tr w:rsidR="00183901" w:rsidRPr="004E20B1" w:rsidTr="00226B4F">
        <w:trPr>
          <w:tblHeader/>
          <w:jc w:val="center"/>
        </w:trPr>
        <w:tc>
          <w:tcPr>
            <w:tcW w:w="3324" w:type="dxa"/>
          </w:tcPr>
          <w:p w:rsidR="001A45A4" w:rsidRPr="004F56D9" w:rsidRDefault="00A1539E" w:rsidP="00A1539E">
            <w:pPr>
              <w:spacing w:line="240" w:lineRule="auto"/>
              <w:jc w:val="left"/>
              <w:rPr>
                <w:rFonts w:ascii="Courier" w:hAnsi="Courier"/>
                <w:color w:val="auto"/>
                <w:rtl/>
              </w:rPr>
            </w:pPr>
            <w:r w:rsidRPr="004F56D9">
              <w:rPr>
                <w:rFonts w:ascii="Courier" w:hAnsi="Courier" w:hint="eastAsia"/>
                <w:color w:val="auto"/>
                <w:rtl/>
              </w:rPr>
              <w:t>שליח</w:t>
            </w:r>
            <w:r w:rsidRPr="004F56D9">
              <w:rPr>
                <w:rFonts w:ascii="Courier" w:hAnsi="Courier"/>
                <w:color w:val="auto"/>
                <w:rtl/>
              </w:rPr>
              <w:t xml:space="preserve"> </w:t>
            </w:r>
            <w:r w:rsidRPr="004F56D9">
              <w:rPr>
                <w:rFonts w:ascii="Courier" w:hAnsi="Courier" w:hint="eastAsia"/>
                <w:color w:val="auto"/>
                <w:rtl/>
              </w:rPr>
              <w:t>ממונע</w:t>
            </w:r>
            <w:r w:rsidRPr="004F56D9">
              <w:rPr>
                <w:rFonts w:ascii="Courier" w:hAnsi="Courier"/>
                <w:color w:val="auto"/>
                <w:rtl/>
              </w:rPr>
              <w:t xml:space="preserve"> </w:t>
            </w:r>
            <w:r w:rsidRPr="004F56D9">
              <w:rPr>
                <w:rFonts w:ascii="Courier" w:hAnsi="Courier" w:hint="eastAsia"/>
                <w:color w:val="auto"/>
                <w:rtl/>
              </w:rPr>
              <w:t>בקטנוע</w:t>
            </w:r>
            <w:r w:rsidRPr="004F56D9">
              <w:rPr>
                <w:rFonts w:ascii="Courier" w:hAnsi="Courier"/>
                <w:color w:val="auto"/>
                <w:rtl/>
              </w:rPr>
              <w:t xml:space="preserve"> </w:t>
            </w:r>
            <w:r w:rsidRPr="004F56D9">
              <w:rPr>
                <w:rFonts w:ascii="Courier" w:hAnsi="Courier" w:hint="eastAsia"/>
                <w:color w:val="auto"/>
                <w:rtl/>
              </w:rPr>
              <w:t>לביצוע</w:t>
            </w:r>
            <w:r w:rsidRPr="004F56D9">
              <w:rPr>
                <w:rFonts w:ascii="Courier" w:hAnsi="Courier"/>
                <w:color w:val="auto"/>
                <w:rtl/>
              </w:rPr>
              <w:t xml:space="preserve"> </w:t>
            </w:r>
            <w:r w:rsidRPr="004F56D9">
              <w:rPr>
                <w:rFonts w:ascii="Courier" w:hAnsi="Courier" w:hint="eastAsia"/>
                <w:color w:val="auto"/>
                <w:rtl/>
              </w:rPr>
              <w:t>מקבצי</w:t>
            </w:r>
            <w:r w:rsidRPr="004F56D9">
              <w:rPr>
                <w:rFonts w:ascii="Courier" w:hAnsi="Courier"/>
                <w:color w:val="auto"/>
                <w:rtl/>
              </w:rPr>
              <w:t xml:space="preserve"> </w:t>
            </w:r>
            <w:r w:rsidRPr="004F56D9">
              <w:rPr>
                <w:rFonts w:ascii="Courier" w:hAnsi="Courier" w:hint="eastAsia"/>
                <w:color w:val="auto"/>
                <w:rtl/>
              </w:rPr>
              <w:t>שליחויות</w:t>
            </w:r>
            <w:r w:rsidRPr="004F56D9">
              <w:rPr>
                <w:rFonts w:ascii="Courier" w:hAnsi="Courier"/>
                <w:color w:val="auto"/>
                <w:rtl/>
              </w:rPr>
              <w:t xml:space="preserve"> </w:t>
            </w:r>
            <w:r w:rsidRPr="004F56D9">
              <w:rPr>
                <w:rFonts w:ascii="Courier" w:hAnsi="Courier" w:hint="eastAsia"/>
                <w:color w:val="auto"/>
                <w:rtl/>
              </w:rPr>
              <w:t>על</w:t>
            </w:r>
            <w:r w:rsidRPr="004F56D9">
              <w:rPr>
                <w:rFonts w:ascii="Courier" w:hAnsi="Courier"/>
                <w:color w:val="auto"/>
                <w:rtl/>
              </w:rPr>
              <w:t xml:space="preserve"> </w:t>
            </w:r>
            <w:r w:rsidRPr="004F56D9">
              <w:rPr>
                <w:rFonts w:ascii="Courier" w:hAnsi="Courier" w:hint="eastAsia"/>
                <w:color w:val="auto"/>
                <w:rtl/>
              </w:rPr>
              <w:t>פי</w:t>
            </w:r>
            <w:r w:rsidRPr="004F56D9">
              <w:rPr>
                <w:rFonts w:ascii="Courier" w:hAnsi="Courier"/>
                <w:color w:val="auto"/>
                <w:rtl/>
              </w:rPr>
              <w:t xml:space="preserve"> </w:t>
            </w:r>
            <w:r w:rsidRPr="004F56D9">
              <w:rPr>
                <w:rFonts w:ascii="Courier" w:hAnsi="Courier" w:hint="eastAsia"/>
                <w:color w:val="auto"/>
                <w:rtl/>
              </w:rPr>
              <w:t>הנחיות</w:t>
            </w:r>
            <w:r w:rsidRPr="004F56D9">
              <w:rPr>
                <w:rFonts w:ascii="Courier" w:hAnsi="Courier"/>
                <w:color w:val="auto"/>
                <w:rtl/>
              </w:rPr>
              <w:t xml:space="preserve"> </w:t>
            </w:r>
            <w:r w:rsidRPr="004F56D9">
              <w:rPr>
                <w:rFonts w:ascii="Courier" w:hAnsi="Courier" w:hint="eastAsia"/>
                <w:color w:val="auto"/>
                <w:rtl/>
              </w:rPr>
              <w:t>היחידה</w:t>
            </w:r>
            <w:r w:rsidRPr="004F56D9">
              <w:rPr>
                <w:rFonts w:ascii="Courier" w:hAnsi="Courier"/>
                <w:color w:val="auto"/>
                <w:rtl/>
              </w:rPr>
              <w:t xml:space="preserve"> </w:t>
            </w:r>
            <w:r w:rsidRPr="004F56D9">
              <w:rPr>
                <w:rFonts w:ascii="Courier" w:hAnsi="Courier" w:hint="eastAsia"/>
                <w:color w:val="auto"/>
                <w:rtl/>
              </w:rPr>
              <w:t>המזמינה</w:t>
            </w:r>
            <w:r w:rsidRPr="004F56D9">
              <w:rPr>
                <w:rFonts w:ascii="Courier" w:hAnsi="Courier"/>
                <w:color w:val="auto"/>
                <w:rtl/>
              </w:rPr>
              <w:t xml:space="preserve"> </w:t>
            </w:r>
            <w:r w:rsidRPr="004F56D9">
              <w:rPr>
                <w:rFonts w:ascii="Courier" w:hAnsi="Courier" w:hint="eastAsia"/>
                <w:color w:val="auto"/>
                <w:u w:val="single"/>
                <w:rtl/>
              </w:rPr>
              <w:t>עד</w:t>
            </w:r>
            <w:r w:rsidRPr="004F56D9">
              <w:rPr>
                <w:rFonts w:ascii="Courier" w:hAnsi="Courier"/>
                <w:color w:val="auto"/>
                <w:u w:val="single"/>
                <w:rtl/>
              </w:rPr>
              <w:t xml:space="preserve"> 1.5 </w:t>
            </w:r>
            <w:r w:rsidRPr="004F56D9">
              <w:rPr>
                <w:rFonts w:ascii="Courier" w:hAnsi="Courier" w:hint="eastAsia"/>
                <w:color w:val="auto"/>
                <w:u w:val="single"/>
                <w:rtl/>
              </w:rPr>
              <w:t>שעות</w:t>
            </w:r>
            <w:r w:rsidRPr="004F56D9">
              <w:rPr>
                <w:rFonts w:ascii="Courier" w:hAnsi="Courier"/>
                <w:color w:val="auto"/>
                <w:rtl/>
              </w:rPr>
              <w:t xml:space="preserve"> </w:t>
            </w:r>
            <w:r w:rsidRPr="004F56D9">
              <w:rPr>
                <w:rFonts w:ascii="Courier" w:hAnsi="Courier" w:hint="eastAsia"/>
                <w:color w:val="auto"/>
                <w:rtl/>
              </w:rPr>
              <w:t>ברצף</w:t>
            </w:r>
            <w:r w:rsidRPr="004F56D9">
              <w:rPr>
                <w:rFonts w:ascii="Courier" w:hAnsi="Courier"/>
                <w:color w:val="auto"/>
                <w:rtl/>
              </w:rPr>
              <w:t>.</w:t>
            </w:r>
          </w:p>
        </w:tc>
        <w:tc>
          <w:tcPr>
            <w:tcW w:w="1701" w:type="dxa"/>
          </w:tcPr>
          <w:p w:rsidR="00183901" w:rsidRPr="004F56D9" w:rsidRDefault="00183901" w:rsidP="00B4047A">
            <w:pPr>
              <w:pStyle w:val="af"/>
              <w:ind w:left="0"/>
              <w:jc w:val="left"/>
              <w:rPr>
                <w:rFonts w:cs="David"/>
                <w:color w:val="auto"/>
                <w:rtl/>
              </w:rPr>
            </w:pPr>
          </w:p>
        </w:tc>
        <w:tc>
          <w:tcPr>
            <w:tcW w:w="1134" w:type="dxa"/>
          </w:tcPr>
          <w:p w:rsidR="00183901" w:rsidRPr="004F56D9" w:rsidRDefault="00A1539E" w:rsidP="00A1539E">
            <w:pPr>
              <w:pStyle w:val="af"/>
              <w:ind w:left="0"/>
              <w:jc w:val="left"/>
              <w:rPr>
                <w:rFonts w:cs="David"/>
                <w:color w:val="auto"/>
                <w:rtl/>
              </w:rPr>
            </w:pPr>
            <w:r w:rsidRPr="004F56D9">
              <w:rPr>
                <w:rFonts w:cs="David"/>
                <w:color w:val="auto"/>
                <w:rtl/>
              </w:rPr>
              <w:t>20</w:t>
            </w:r>
            <w:r w:rsidR="001A45A4" w:rsidRPr="004F56D9">
              <w:rPr>
                <w:rFonts w:cs="David"/>
                <w:color w:val="auto"/>
                <w:rtl/>
              </w:rPr>
              <w:t>%</w:t>
            </w:r>
          </w:p>
        </w:tc>
        <w:tc>
          <w:tcPr>
            <w:tcW w:w="1539" w:type="dxa"/>
          </w:tcPr>
          <w:p w:rsidR="00183901" w:rsidRPr="004F56D9" w:rsidRDefault="00183901" w:rsidP="00B4047A">
            <w:pPr>
              <w:pStyle w:val="af"/>
              <w:ind w:left="0"/>
              <w:jc w:val="left"/>
              <w:rPr>
                <w:rFonts w:cs="David"/>
                <w:color w:val="auto"/>
                <w:rtl/>
              </w:rPr>
            </w:pPr>
          </w:p>
        </w:tc>
      </w:tr>
      <w:tr w:rsidR="00183901" w:rsidRPr="004E20B1" w:rsidTr="00226B4F">
        <w:trPr>
          <w:tblHeader/>
          <w:jc w:val="center"/>
        </w:trPr>
        <w:tc>
          <w:tcPr>
            <w:tcW w:w="3324" w:type="dxa"/>
          </w:tcPr>
          <w:p w:rsidR="00183901" w:rsidRPr="004F56D9" w:rsidRDefault="00A1539E" w:rsidP="00A1539E">
            <w:pPr>
              <w:spacing w:line="240" w:lineRule="auto"/>
              <w:jc w:val="left"/>
              <w:rPr>
                <w:rFonts w:ascii="Courier" w:hAnsi="Courier"/>
                <w:color w:val="auto"/>
                <w:rtl/>
              </w:rPr>
            </w:pPr>
            <w:r w:rsidRPr="004F56D9">
              <w:rPr>
                <w:rFonts w:ascii="Courier" w:hAnsi="Courier" w:hint="eastAsia"/>
                <w:color w:val="auto"/>
                <w:rtl/>
              </w:rPr>
              <w:t>שליח</w:t>
            </w:r>
            <w:r w:rsidRPr="004F56D9">
              <w:rPr>
                <w:rFonts w:ascii="Courier" w:hAnsi="Courier"/>
                <w:color w:val="auto"/>
                <w:rtl/>
              </w:rPr>
              <w:t xml:space="preserve"> </w:t>
            </w:r>
            <w:r w:rsidRPr="004F56D9">
              <w:rPr>
                <w:rFonts w:ascii="Courier" w:hAnsi="Courier" w:hint="eastAsia"/>
                <w:color w:val="auto"/>
                <w:rtl/>
              </w:rPr>
              <w:t>רגלי</w:t>
            </w:r>
            <w:r w:rsidRPr="004F56D9">
              <w:rPr>
                <w:rFonts w:ascii="Courier" w:hAnsi="Courier"/>
                <w:color w:val="auto"/>
                <w:rtl/>
              </w:rPr>
              <w:t xml:space="preserve"> </w:t>
            </w:r>
            <w:r w:rsidRPr="004F56D9">
              <w:rPr>
                <w:rFonts w:ascii="Courier" w:hAnsi="Courier" w:hint="eastAsia"/>
                <w:color w:val="auto"/>
                <w:rtl/>
              </w:rPr>
              <w:t>לביצוע</w:t>
            </w:r>
            <w:r w:rsidRPr="004F56D9">
              <w:rPr>
                <w:rFonts w:ascii="Courier" w:hAnsi="Courier"/>
                <w:color w:val="auto"/>
                <w:rtl/>
              </w:rPr>
              <w:t xml:space="preserve"> </w:t>
            </w:r>
            <w:r w:rsidRPr="004F56D9">
              <w:rPr>
                <w:rFonts w:ascii="Courier" w:hAnsi="Courier" w:hint="eastAsia"/>
                <w:color w:val="auto"/>
                <w:rtl/>
              </w:rPr>
              <w:t>מקבצי</w:t>
            </w:r>
            <w:r w:rsidRPr="004F56D9">
              <w:rPr>
                <w:rFonts w:ascii="Courier" w:hAnsi="Courier"/>
                <w:color w:val="auto"/>
                <w:rtl/>
              </w:rPr>
              <w:t xml:space="preserve"> </w:t>
            </w:r>
            <w:r w:rsidRPr="004F56D9">
              <w:rPr>
                <w:rFonts w:ascii="Courier" w:hAnsi="Courier" w:hint="eastAsia"/>
                <w:color w:val="auto"/>
                <w:rtl/>
              </w:rPr>
              <w:t>שליחויות</w:t>
            </w:r>
            <w:r w:rsidRPr="004F56D9">
              <w:rPr>
                <w:rFonts w:ascii="Courier" w:hAnsi="Courier"/>
                <w:color w:val="auto"/>
                <w:rtl/>
              </w:rPr>
              <w:t xml:space="preserve"> </w:t>
            </w:r>
            <w:r w:rsidRPr="004F56D9">
              <w:rPr>
                <w:rFonts w:ascii="Courier" w:hAnsi="Courier" w:hint="eastAsia"/>
                <w:color w:val="auto"/>
                <w:rtl/>
              </w:rPr>
              <w:t>על</w:t>
            </w:r>
            <w:r w:rsidRPr="004F56D9">
              <w:rPr>
                <w:rFonts w:ascii="Courier" w:hAnsi="Courier"/>
                <w:color w:val="auto"/>
                <w:rtl/>
              </w:rPr>
              <w:t xml:space="preserve"> </w:t>
            </w:r>
            <w:r w:rsidRPr="004F56D9">
              <w:rPr>
                <w:rFonts w:ascii="Courier" w:hAnsi="Courier" w:hint="eastAsia"/>
                <w:color w:val="auto"/>
                <w:rtl/>
              </w:rPr>
              <w:t>פי</w:t>
            </w:r>
            <w:r w:rsidRPr="004F56D9">
              <w:rPr>
                <w:rFonts w:ascii="Courier" w:hAnsi="Courier"/>
                <w:color w:val="auto"/>
                <w:rtl/>
              </w:rPr>
              <w:t xml:space="preserve"> </w:t>
            </w:r>
            <w:r w:rsidRPr="004F56D9">
              <w:rPr>
                <w:rFonts w:ascii="Courier" w:hAnsi="Courier" w:hint="eastAsia"/>
                <w:color w:val="auto"/>
                <w:rtl/>
              </w:rPr>
              <w:t>הנחיות</w:t>
            </w:r>
            <w:r w:rsidRPr="004F56D9">
              <w:rPr>
                <w:rFonts w:ascii="Courier" w:hAnsi="Courier"/>
                <w:color w:val="auto"/>
                <w:rtl/>
              </w:rPr>
              <w:t xml:space="preserve"> </w:t>
            </w:r>
            <w:r w:rsidRPr="004F56D9">
              <w:rPr>
                <w:rFonts w:ascii="Courier" w:hAnsi="Courier" w:hint="eastAsia"/>
                <w:color w:val="auto"/>
                <w:rtl/>
              </w:rPr>
              <w:t>היחידה</w:t>
            </w:r>
            <w:r w:rsidRPr="004F56D9">
              <w:rPr>
                <w:rFonts w:ascii="Courier" w:hAnsi="Courier"/>
                <w:color w:val="auto"/>
                <w:rtl/>
              </w:rPr>
              <w:t xml:space="preserve"> </w:t>
            </w:r>
            <w:r w:rsidRPr="004F56D9">
              <w:rPr>
                <w:rFonts w:ascii="Courier" w:hAnsi="Courier" w:hint="eastAsia"/>
                <w:color w:val="auto"/>
                <w:rtl/>
              </w:rPr>
              <w:t>המזמינה</w:t>
            </w:r>
            <w:r w:rsidRPr="004F56D9">
              <w:rPr>
                <w:rFonts w:ascii="Courier" w:hAnsi="Courier"/>
                <w:color w:val="auto"/>
                <w:rtl/>
              </w:rPr>
              <w:t xml:space="preserve"> </w:t>
            </w:r>
            <w:r w:rsidRPr="004F56D9">
              <w:rPr>
                <w:rFonts w:ascii="Courier" w:hAnsi="Courier" w:hint="eastAsia"/>
                <w:color w:val="auto"/>
                <w:rtl/>
              </w:rPr>
              <w:t>עד</w:t>
            </w:r>
            <w:r w:rsidRPr="004F56D9">
              <w:rPr>
                <w:rFonts w:ascii="Courier" w:hAnsi="Courier"/>
                <w:color w:val="auto"/>
                <w:rtl/>
              </w:rPr>
              <w:t xml:space="preserve"> 3 </w:t>
            </w:r>
            <w:r w:rsidRPr="004F56D9">
              <w:rPr>
                <w:rFonts w:ascii="Courier" w:hAnsi="Courier" w:hint="eastAsia"/>
                <w:color w:val="auto"/>
                <w:rtl/>
              </w:rPr>
              <w:t>שעות</w:t>
            </w:r>
            <w:r w:rsidRPr="004F56D9">
              <w:rPr>
                <w:rFonts w:ascii="Courier" w:hAnsi="Courier"/>
                <w:color w:val="auto"/>
                <w:rtl/>
              </w:rPr>
              <w:t xml:space="preserve"> </w:t>
            </w:r>
            <w:r w:rsidRPr="004F56D9">
              <w:rPr>
                <w:rFonts w:ascii="Courier" w:hAnsi="Courier" w:hint="eastAsia"/>
                <w:color w:val="auto"/>
                <w:rtl/>
              </w:rPr>
              <w:t>ברצף</w:t>
            </w:r>
            <w:r w:rsidRPr="004F56D9">
              <w:rPr>
                <w:rFonts w:ascii="Courier" w:hAnsi="Courier"/>
                <w:color w:val="auto"/>
                <w:rtl/>
              </w:rPr>
              <w:t>.</w:t>
            </w:r>
          </w:p>
        </w:tc>
        <w:tc>
          <w:tcPr>
            <w:tcW w:w="1701" w:type="dxa"/>
          </w:tcPr>
          <w:p w:rsidR="00183901" w:rsidRPr="004F56D9" w:rsidRDefault="00183901" w:rsidP="00B4047A">
            <w:pPr>
              <w:pStyle w:val="af"/>
              <w:ind w:left="0"/>
              <w:jc w:val="left"/>
              <w:rPr>
                <w:rFonts w:cs="David"/>
                <w:color w:val="auto"/>
                <w:rtl/>
              </w:rPr>
            </w:pPr>
          </w:p>
        </w:tc>
        <w:tc>
          <w:tcPr>
            <w:tcW w:w="1134" w:type="dxa"/>
          </w:tcPr>
          <w:p w:rsidR="00183901" w:rsidRPr="004F56D9" w:rsidRDefault="001A45A4" w:rsidP="00A1539E">
            <w:pPr>
              <w:pStyle w:val="af"/>
              <w:ind w:left="0"/>
              <w:jc w:val="left"/>
              <w:rPr>
                <w:rFonts w:cs="David"/>
                <w:color w:val="auto"/>
                <w:rtl/>
              </w:rPr>
            </w:pPr>
            <w:r w:rsidRPr="004F56D9">
              <w:rPr>
                <w:rFonts w:cs="David"/>
                <w:color w:val="auto"/>
                <w:rtl/>
              </w:rPr>
              <w:t>1</w:t>
            </w:r>
            <w:r w:rsidR="00A1539E" w:rsidRPr="004F56D9">
              <w:rPr>
                <w:rFonts w:cs="David"/>
                <w:color w:val="auto"/>
                <w:rtl/>
              </w:rPr>
              <w:t>5</w:t>
            </w:r>
            <w:r w:rsidRPr="004F56D9">
              <w:rPr>
                <w:rFonts w:cs="David"/>
                <w:color w:val="auto"/>
                <w:rtl/>
              </w:rPr>
              <w:t>%</w:t>
            </w:r>
          </w:p>
        </w:tc>
        <w:tc>
          <w:tcPr>
            <w:tcW w:w="1539" w:type="dxa"/>
          </w:tcPr>
          <w:p w:rsidR="00183901" w:rsidRPr="004F56D9" w:rsidRDefault="00183901" w:rsidP="00B4047A">
            <w:pPr>
              <w:pStyle w:val="af"/>
              <w:ind w:left="0"/>
              <w:jc w:val="left"/>
              <w:rPr>
                <w:rFonts w:cs="David"/>
                <w:color w:val="auto"/>
                <w:rtl/>
              </w:rPr>
            </w:pPr>
          </w:p>
        </w:tc>
      </w:tr>
      <w:tr w:rsidR="001A45A4" w:rsidRPr="004E20B1" w:rsidTr="00226B4F">
        <w:trPr>
          <w:tblHeader/>
          <w:jc w:val="center"/>
        </w:trPr>
        <w:tc>
          <w:tcPr>
            <w:tcW w:w="3324" w:type="dxa"/>
          </w:tcPr>
          <w:p w:rsidR="001A45A4" w:rsidRPr="004F56D9" w:rsidRDefault="00A1539E" w:rsidP="00A1539E">
            <w:pPr>
              <w:pStyle w:val="af"/>
              <w:spacing w:line="240" w:lineRule="auto"/>
              <w:ind w:left="0"/>
              <w:jc w:val="left"/>
              <w:rPr>
                <w:rFonts w:eastAsia="Calibri" w:cs="David"/>
                <w:color w:val="auto"/>
                <w:rtl/>
              </w:rPr>
            </w:pPr>
            <w:r w:rsidRPr="004F56D9">
              <w:rPr>
                <w:rFonts w:ascii="Courier" w:hAnsi="Courier" w:cs="David" w:hint="eastAsia"/>
                <w:color w:val="auto"/>
                <w:rtl/>
              </w:rPr>
              <w:t>שליח</w:t>
            </w:r>
            <w:r w:rsidRPr="004F56D9">
              <w:rPr>
                <w:rFonts w:ascii="Courier" w:hAnsi="Courier" w:cs="David"/>
                <w:color w:val="auto"/>
                <w:rtl/>
              </w:rPr>
              <w:t xml:space="preserve"> </w:t>
            </w:r>
            <w:r w:rsidRPr="004F56D9">
              <w:rPr>
                <w:rFonts w:ascii="Courier" w:hAnsi="Courier" w:cs="David" w:hint="eastAsia"/>
                <w:color w:val="auto"/>
                <w:rtl/>
              </w:rPr>
              <w:t>רגלי</w:t>
            </w:r>
            <w:r w:rsidRPr="004F56D9">
              <w:rPr>
                <w:rFonts w:ascii="Courier" w:hAnsi="Courier" w:cs="David"/>
                <w:color w:val="auto"/>
                <w:rtl/>
              </w:rPr>
              <w:t xml:space="preserve"> </w:t>
            </w:r>
            <w:r w:rsidRPr="004F56D9">
              <w:rPr>
                <w:rFonts w:ascii="Courier" w:hAnsi="Courier" w:cs="David" w:hint="eastAsia"/>
                <w:color w:val="auto"/>
                <w:rtl/>
              </w:rPr>
              <w:t>לביצוע</w:t>
            </w:r>
            <w:r w:rsidRPr="004F56D9">
              <w:rPr>
                <w:rFonts w:ascii="Courier" w:hAnsi="Courier" w:cs="David"/>
                <w:color w:val="auto"/>
                <w:rtl/>
              </w:rPr>
              <w:t xml:space="preserve"> </w:t>
            </w:r>
            <w:r w:rsidRPr="004F56D9">
              <w:rPr>
                <w:rFonts w:ascii="Courier" w:hAnsi="Courier" w:cs="David" w:hint="eastAsia"/>
                <w:color w:val="auto"/>
                <w:rtl/>
              </w:rPr>
              <w:t>מקבצי</w:t>
            </w:r>
            <w:r w:rsidRPr="004F56D9">
              <w:rPr>
                <w:rFonts w:ascii="Courier" w:hAnsi="Courier" w:cs="David"/>
                <w:color w:val="auto"/>
                <w:rtl/>
              </w:rPr>
              <w:t xml:space="preserve"> </w:t>
            </w:r>
            <w:r w:rsidRPr="004F56D9">
              <w:rPr>
                <w:rFonts w:ascii="Courier" w:hAnsi="Courier" w:cs="David" w:hint="eastAsia"/>
                <w:color w:val="auto"/>
                <w:rtl/>
              </w:rPr>
              <w:t>שליחויות</w:t>
            </w:r>
            <w:r w:rsidRPr="004F56D9">
              <w:rPr>
                <w:rFonts w:ascii="Courier" w:hAnsi="Courier" w:cs="David"/>
                <w:color w:val="auto"/>
                <w:rtl/>
              </w:rPr>
              <w:t xml:space="preserve"> </w:t>
            </w:r>
            <w:r w:rsidRPr="004F56D9">
              <w:rPr>
                <w:rFonts w:ascii="Courier" w:hAnsi="Courier" w:cs="David" w:hint="eastAsia"/>
                <w:color w:val="auto"/>
                <w:rtl/>
              </w:rPr>
              <w:t>על</w:t>
            </w:r>
            <w:r w:rsidRPr="004F56D9">
              <w:rPr>
                <w:rFonts w:ascii="Courier" w:hAnsi="Courier" w:cs="David"/>
                <w:color w:val="auto"/>
                <w:rtl/>
              </w:rPr>
              <w:t xml:space="preserve"> </w:t>
            </w:r>
            <w:r w:rsidRPr="004F56D9">
              <w:rPr>
                <w:rFonts w:ascii="Courier" w:hAnsi="Courier" w:cs="David" w:hint="eastAsia"/>
                <w:color w:val="auto"/>
                <w:rtl/>
              </w:rPr>
              <w:t>פי</w:t>
            </w:r>
            <w:r w:rsidRPr="004F56D9">
              <w:rPr>
                <w:rFonts w:ascii="Courier" w:hAnsi="Courier" w:cs="David"/>
                <w:color w:val="auto"/>
                <w:rtl/>
              </w:rPr>
              <w:t xml:space="preserve"> </w:t>
            </w:r>
            <w:r w:rsidRPr="004F56D9">
              <w:rPr>
                <w:rFonts w:ascii="Courier" w:hAnsi="Courier" w:cs="David" w:hint="eastAsia"/>
                <w:color w:val="auto"/>
                <w:rtl/>
              </w:rPr>
              <w:t>הנחיות</w:t>
            </w:r>
            <w:r w:rsidRPr="004F56D9">
              <w:rPr>
                <w:rFonts w:ascii="Courier" w:hAnsi="Courier" w:cs="David"/>
                <w:color w:val="auto"/>
                <w:rtl/>
              </w:rPr>
              <w:t xml:space="preserve"> </w:t>
            </w:r>
            <w:r w:rsidRPr="004F56D9">
              <w:rPr>
                <w:rFonts w:ascii="Courier" w:hAnsi="Courier" w:cs="David" w:hint="eastAsia"/>
                <w:color w:val="auto"/>
                <w:rtl/>
              </w:rPr>
              <w:t>היחידה</w:t>
            </w:r>
            <w:r w:rsidRPr="004F56D9">
              <w:rPr>
                <w:rFonts w:ascii="Courier" w:hAnsi="Courier" w:cs="David"/>
                <w:color w:val="auto"/>
                <w:rtl/>
              </w:rPr>
              <w:t xml:space="preserve"> </w:t>
            </w:r>
            <w:r w:rsidRPr="004F56D9">
              <w:rPr>
                <w:rFonts w:ascii="Courier" w:hAnsi="Courier" w:cs="David" w:hint="eastAsia"/>
                <w:color w:val="auto"/>
                <w:rtl/>
              </w:rPr>
              <w:t>המזמינה</w:t>
            </w:r>
            <w:r w:rsidRPr="004F56D9">
              <w:rPr>
                <w:rFonts w:ascii="Courier" w:hAnsi="Courier" w:cs="David"/>
                <w:color w:val="auto"/>
                <w:rtl/>
              </w:rPr>
              <w:t xml:space="preserve"> </w:t>
            </w:r>
            <w:r w:rsidRPr="004F56D9">
              <w:rPr>
                <w:rFonts w:ascii="Courier" w:hAnsi="Courier" w:cs="David" w:hint="eastAsia"/>
                <w:color w:val="auto"/>
                <w:rtl/>
              </w:rPr>
              <w:t>עד</w:t>
            </w:r>
            <w:r w:rsidRPr="004F56D9">
              <w:rPr>
                <w:rFonts w:ascii="Courier" w:hAnsi="Courier" w:cs="David"/>
                <w:color w:val="auto"/>
                <w:rtl/>
              </w:rPr>
              <w:t xml:space="preserve"> 1.5 </w:t>
            </w:r>
            <w:r w:rsidRPr="004F56D9">
              <w:rPr>
                <w:rFonts w:ascii="Courier" w:hAnsi="Courier" w:cs="David" w:hint="eastAsia"/>
                <w:color w:val="auto"/>
                <w:rtl/>
              </w:rPr>
              <w:t>שעות</w:t>
            </w:r>
            <w:r w:rsidRPr="004F56D9">
              <w:rPr>
                <w:rFonts w:ascii="Courier" w:hAnsi="Courier" w:cs="David"/>
                <w:color w:val="auto"/>
                <w:rtl/>
              </w:rPr>
              <w:t xml:space="preserve"> </w:t>
            </w:r>
            <w:r w:rsidRPr="004F56D9">
              <w:rPr>
                <w:rFonts w:ascii="Courier" w:hAnsi="Courier" w:cs="David" w:hint="eastAsia"/>
                <w:color w:val="auto"/>
                <w:rtl/>
              </w:rPr>
              <w:t>ברצף</w:t>
            </w:r>
            <w:r w:rsidRPr="004F56D9">
              <w:rPr>
                <w:rFonts w:ascii="Courier" w:hAnsi="Courier" w:cs="David"/>
                <w:color w:val="auto"/>
                <w:rtl/>
              </w:rPr>
              <w:t>.</w:t>
            </w:r>
          </w:p>
        </w:tc>
        <w:tc>
          <w:tcPr>
            <w:tcW w:w="1701" w:type="dxa"/>
          </w:tcPr>
          <w:p w:rsidR="001A45A4" w:rsidRPr="004F56D9" w:rsidRDefault="001A45A4" w:rsidP="00B4047A">
            <w:pPr>
              <w:pStyle w:val="af"/>
              <w:ind w:left="0"/>
              <w:jc w:val="left"/>
              <w:rPr>
                <w:rFonts w:cs="David"/>
                <w:color w:val="auto"/>
                <w:rtl/>
              </w:rPr>
            </w:pPr>
          </w:p>
        </w:tc>
        <w:tc>
          <w:tcPr>
            <w:tcW w:w="1134" w:type="dxa"/>
          </w:tcPr>
          <w:p w:rsidR="001A45A4" w:rsidRPr="004F56D9" w:rsidRDefault="001A45A4" w:rsidP="00A1539E">
            <w:pPr>
              <w:pStyle w:val="af"/>
              <w:ind w:left="0"/>
              <w:jc w:val="left"/>
              <w:rPr>
                <w:rFonts w:cs="David"/>
                <w:color w:val="auto"/>
                <w:rtl/>
              </w:rPr>
            </w:pPr>
            <w:r w:rsidRPr="004F56D9">
              <w:rPr>
                <w:rFonts w:cs="David"/>
                <w:color w:val="auto"/>
                <w:rtl/>
              </w:rPr>
              <w:t>1</w:t>
            </w:r>
            <w:r w:rsidR="00A1539E" w:rsidRPr="004F56D9">
              <w:rPr>
                <w:rFonts w:cs="David"/>
                <w:color w:val="auto"/>
                <w:rtl/>
              </w:rPr>
              <w:t>0</w:t>
            </w:r>
            <w:r w:rsidRPr="004F56D9">
              <w:rPr>
                <w:rFonts w:cs="David"/>
                <w:color w:val="auto"/>
                <w:rtl/>
              </w:rPr>
              <w:t>%</w:t>
            </w:r>
          </w:p>
        </w:tc>
        <w:tc>
          <w:tcPr>
            <w:tcW w:w="1539" w:type="dxa"/>
          </w:tcPr>
          <w:p w:rsidR="001A45A4" w:rsidRPr="004F56D9" w:rsidRDefault="001A45A4" w:rsidP="00B4047A">
            <w:pPr>
              <w:pStyle w:val="af"/>
              <w:ind w:left="0"/>
              <w:jc w:val="left"/>
              <w:rPr>
                <w:rFonts w:cs="David"/>
                <w:color w:val="auto"/>
                <w:rtl/>
              </w:rPr>
            </w:pPr>
          </w:p>
        </w:tc>
      </w:tr>
      <w:tr w:rsidR="001A45A4" w:rsidRPr="004E20B1" w:rsidTr="00226B4F">
        <w:trPr>
          <w:tblHeader/>
          <w:jc w:val="center"/>
        </w:trPr>
        <w:tc>
          <w:tcPr>
            <w:tcW w:w="3324" w:type="dxa"/>
          </w:tcPr>
          <w:p w:rsidR="001A45A4" w:rsidRPr="004F56D9" w:rsidRDefault="001A45A4" w:rsidP="001A45A4">
            <w:pPr>
              <w:pStyle w:val="af"/>
              <w:spacing w:line="240" w:lineRule="auto"/>
              <w:ind w:left="0"/>
              <w:jc w:val="left"/>
              <w:rPr>
                <w:rFonts w:eastAsia="Calibri" w:cs="David"/>
                <w:color w:val="auto"/>
                <w:rtl/>
              </w:rPr>
            </w:pPr>
            <w:r w:rsidRPr="004F56D9">
              <w:rPr>
                <w:rFonts w:eastAsia="Calibri" w:cs="David" w:hint="cs"/>
                <w:color w:val="auto"/>
                <w:rtl/>
              </w:rPr>
              <w:t>מסירה</w:t>
            </w:r>
            <w:r w:rsidRPr="004F56D9">
              <w:rPr>
                <w:rFonts w:eastAsia="Calibri" w:cs="David"/>
                <w:color w:val="auto"/>
                <w:rtl/>
              </w:rPr>
              <w:t xml:space="preserve"> </w:t>
            </w:r>
            <w:r w:rsidRPr="004F56D9">
              <w:rPr>
                <w:rFonts w:eastAsia="Calibri" w:cs="David" w:hint="cs"/>
                <w:color w:val="auto"/>
                <w:rtl/>
              </w:rPr>
              <w:t>מיוחדת</w:t>
            </w:r>
            <w:r w:rsidRPr="004F56D9">
              <w:rPr>
                <w:rFonts w:eastAsia="Calibri" w:cs="David"/>
                <w:color w:val="auto"/>
                <w:rtl/>
              </w:rPr>
              <w:t xml:space="preserve"> </w:t>
            </w:r>
            <w:r w:rsidRPr="004F56D9">
              <w:rPr>
                <w:rFonts w:eastAsia="Calibri" w:cs="David" w:hint="cs"/>
                <w:color w:val="auto"/>
                <w:rtl/>
              </w:rPr>
              <w:t>בטווח</w:t>
            </w:r>
            <w:r w:rsidRPr="004F56D9">
              <w:rPr>
                <w:rFonts w:eastAsia="Calibri" w:cs="David"/>
                <w:color w:val="auto"/>
                <w:rtl/>
              </w:rPr>
              <w:t xml:space="preserve"> </w:t>
            </w:r>
            <w:r w:rsidRPr="004F56D9">
              <w:rPr>
                <w:rFonts w:eastAsia="Calibri" w:cs="David" w:hint="cs"/>
                <w:color w:val="auto"/>
                <w:rtl/>
              </w:rPr>
              <w:t>של</w:t>
            </w:r>
            <w:r w:rsidRPr="004F56D9">
              <w:rPr>
                <w:rFonts w:eastAsia="Calibri" w:cs="David"/>
                <w:color w:val="auto"/>
                <w:rtl/>
              </w:rPr>
              <w:t xml:space="preserve"> </w:t>
            </w:r>
            <w:r w:rsidRPr="004F56D9">
              <w:rPr>
                <w:rFonts w:eastAsia="Calibri" w:cs="David" w:hint="cs"/>
                <w:color w:val="auto"/>
                <w:rtl/>
              </w:rPr>
              <w:t>עד</w:t>
            </w:r>
            <w:r w:rsidRPr="004F56D9">
              <w:rPr>
                <w:rFonts w:eastAsia="Calibri" w:cs="David"/>
                <w:color w:val="auto"/>
                <w:rtl/>
              </w:rPr>
              <w:t xml:space="preserve"> 30 </w:t>
            </w:r>
            <w:r w:rsidRPr="004F56D9">
              <w:rPr>
                <w:rFonts w:eastAsia="Calibri" w:cs="David" w:hint="cs"/>
                <w:color w:val="auto"/>
                <w:rtl/>
              </w:rPr>
              <w:t>ק</w:t>
            </w:r>
            <w:r w:rsidRPr="004F56D9">
              <w:rPr>
                <w:rFonts w:eastAsia="Calibri" w:cs="David"/>
                <w:color w:val="auto"/>
                <w:rtl/>
              </w:rPr>
              <w:t xml:space="preserve">"מ </w:t>
            </w:r>
            <w:r w:rsidRPr="004F56D9">
              <w:rPr>
                <w:rFonts w:eastAsia="Calibri" w:cs="David" w:hint="cs"/>
                <w:color w:val="auto"/>
                <w:rtl/>
              </w:rPr>
              <w:t>מאתר</w:t>
            </w:r>
            <w:r w:rsidRPr="004F56D9">
              <w:rPr>
                <w:rFonts w:eastAsia="Calibri" w:cs="David"/>
                <w:color w:val="auto"/>
                <w:rtl/>
              </w:rPr>
              <w:t xml:space="preserve"> </w:t>
            </w:r>
            <w:r w:rsidRPr="004F56D9">
              <w:rPr>
                <w:rFonts w:eastAsia="Calibri" w:cs="David" w:hint="cs"/>
                <w:color w:val="auto"/>
                <w:rtl/>
              </w:rPr>
              <w:t>השולח</w:t>
            </w:r>
            <w:r w:rsidR="00DC4B83" w:rsidRPr="004F56D9">
              <w:rPr>
                <w:rFonts w:eastAsia="Calibri" w:cs="David"/>
                <w:color w:val="auto"/>
                <w:rtl/>
              </w:rPr>
              <w:t xml:space="preserve"> (באישור חריג של נציג המשרד).</w:t>
            </w:r>
          </w:p>
        </w:tc>
        <w:tc>
          <w:tcPr>
            <w:tcW w:w="1701" w:type="dxa"/>
          </w:tcPr>
          <w:p w:rsidR="001A45A4" w:rsidRPr="004F56D9" w:rsidRDefault="001A45A4" w:rsidP="00B4047A">
            <w:pPr>
              <w:pStyle w:val="af"/>
              <w:ind w:left="0"/>
              <w:jc w:val="left"/>
              <w:rPr>
                <w:rFonts w:cs="David"/>
                <w:color w:val="auto"/>
                <w:rtl/>
              </w:rPr>
            </w:pPr>
          </w:p>
        </w:tc>
        <w:tc>
          <w:tcPr>
            <w:tcW w:w="1134" w:type="dxa"/>
          </w:tcPr>
          <w:p w:rsidR="001A45A4" w:rsidRPr="004F56D9" w:rsidRDefault="00A1539E" w:rsidP="00A1539E">
            <w:pPr>
              <w:pStyle w:val="af"/>
              <w:ind w:left="0"/>
              <w:jc w:val="left"/>
              <w:rPr>
                <w:rFonts w:cs="David"/>
                <w:color w:val="auto"/>
                <w:rtl/>
              </w:rPr>
            </w:pPr>
            <w:r w:rsidRPr="004F56D9">
              <w:rPr>
                <w:rFonts w:cs="David"/>
                <w:color w:val="auto"/>
                <w:rtl/>
              </w:rPr>
              <w:t>10%</w:t>
            </w:r>
          </w:p>
        </w:tc>
        <w:tc>
          <w:tcPr>
            <w:tcW w:w="1539" w:type="dxa"/>
          </w:tcPr>
          <w:p w:rsidR="001A45A4" w:rsidRPr="004F56D9" w:rsidRDefault="001A45A4" w:rsidP="00B4047A">
            <w:pPr>
              <w:pStyle w:val="af"/>
              <w:ind w:left="0"/>
              <w:jc w:val="left"/>
              <w:rPr>
                <w:rFonts w:cs="David"/>
                <w:color w:val="auto"/>
                <w:rtl/>
              </w:rPr>
            </w:pPr>
          </w:p>
        </w:tc>
      </w:tr>
      <w:tr w:rsidR="001A45A4" w:rsidRPr="004E20B1" w:rsidTr="00226B4F">
        <w:trPr>
          <w:trHeight w:val="98"/>
          <w:tblHeader/>
          <w:jc w:val="center"/>
        </w:trPr>
        <w:tc>
          <w:tcPr>
            <w:tcW w:w="3324" w:type="dxa"/>
          </w:tcPr>
          <w:p w:rsidR="001A45A4" w:rsidRPr="004F56D9" w:rsidRDefault="001A45A4" w:rsidP="001A45A4">
            <w:pPr>
              <w:pStyle w:val="af"/>
              <w:spacing w:line="240" w:lineRule="auto"/>
              <w:ind w:left="0"/>
              <w:jc w:val="left"/>
              <w:rPr>
                <w:rFonts w:eastAsia="Calibri" w:cs="David"/>
                <w:color w:val="auto"/>
                <w:rtl/>
              </w:rPr>
            </w:pPr>
            <w:r w:rsidRPr="004F56D9">
              <w:rPr>
                <w:rFonts w:eastAsia="Calibri" w:cs="David" w:hint="cs"/>
                <w:color w:val="auto"/>
                <w:rtl/>
              </w:rPr>
              <w:t>מסירה</w:t>
            </w:r>
            <w:r w:rsidRPr="004F56D9">
              <w:rPr>
                <w:rFonts w:eastAsia="Calibri" w:cs="David"/>
                <w:color w:val="auto"/>
                <w:rtl/>
              </w:rPr>
              <w:t xml:space="preserve"> </w:t>
            </w:r>
            <w:r w:rsidRPr="004F56D9">
              <w:rPr>
                <w:rFonts w:eastAsia="Calibri" w:cs="David" w:hint="cs"/>
                <w:color w:val="auto"/>
                <w:rtl/>
              </w:rPr>
              <w:t>מיוחדת</w:t>
            </w:r>
            <w:r w:rsidRPr="004F56D9">
              <w:rPr>
                <w:rFonts w:eastAsia="Calibri" w:cs="David"/>
                <w:color w:val="auto"/>
                <w:rtl/>
              </w:rPr>
              <w:t xml:space="preserve"> </w:t>
            </w:r>
            <w:r w:rsidRPr="004F56D9">
              <w:rPr>
                <w:rFonts w:eastAsia="Calibri" w:cs="David" w:hint="cs"/>
                <w:color w:val="auto"/>
                <w:rtl/>
              </w:rPr>
              <w:t>בטווח</w:t>
            </w:r>
            <w:r w:rsidRPr="004F56D9">
              <w:rPr>
                <w:rFonts w:eastAsia="Calibri" w:cs="David"/>
                <w:color w:val="auto"/>
                <w:rtl/>
              </w:rPr>
              <w:t xml:space="preserve"> </w:t>
            </w:r>
            <w:r w:rsidRPr="004F56D9">
              <w:rPr>
                <w:rFonts w:eastAsia="Calibri" w:cs="David" w:hint="cs"/>
                <w:color w:val="auto"/>
                <w:rtl/>
              </w:rPr>
              <w:t>של</w:t>
            </w:r>
            <w:r w:rsidRPr="004F56D9">
              <w:rPr>
                <w:rFonts w:eastAsia="Calibri" w:cs="David"/>
                <w:color w:val="auto"/>
                <w:rtl/>
              </w:rPr>
              <w:t xml:space="preserve"> </w:t>
            </w:r>
            <w:r w:rsidRPr="004F56D9">
              <w:rPr>
                <w:rFonts w:eastAsia="Calibri" w:cs="David" w:hint="cs"/>
                <w:color w:val="auto"/>
                <w:rtl/>
              </w:rPr>
              <w:t>מעל</w:t>
            </w:r>
            <w:r w:rsidRPr="004F56D9">
              <w:rPr>
                <w:rFonts w:eastAsia="Calibri" w:cs="David"/>
                <w:color w:val="auto"/>
                <w:rtl/>
              </w:rPr>
              <w:t xml:space="preserve"> 30 </w:t>
            </w:r>
            <w:r w:rsidRPr="004F56D9">
              <w:rPr>
                <w:rFonts w:eastAsia="Calibri" w:cs="David" w:hint="cs"/>
                <w:color w:val="auto"/>
                <w:rtl/>
              </w:rPr>
              <w:t>ק</w:t>
            </w:r>
            <w:r w:rsidRPr="004F56D9">
              <w:rPr>
                <w:rFonts w:eastAsia="Calibri" w:cs="David"/>
                <w:color w:val="auto"/>
                <w:rtl/>
              </w:rPr>
              <w:t xml:space="preserve">"מ </w:t>
            </w:r>
            <w:r w:rsidRPr="004F56D9">
              <w:rPr>
                <w:rFonts w:eastAsia="Calibri" w:cs="David" w:hint="cs"/>
                <w:color w:val="auto"/>
                <w:rtl/>
              </w:rPr>
              <w:t>מאתר</w:t>
            </w:r>
            <w:r w:rsidRPr="004F56D9">
              <w:rPr>
                <w:rFonts w:eastAsia="Calibri" w:cs="David"/>
                <w:color w:val="auto"/>
                <w:rtl/>
              </w:rPr>
              <w:t xml:space="preserve"> </w:t>
            </w:r>
            <w:r w:rsidRPr="004F56D9">
              <w:rPr>
                <w:rFonts w:eastAsia="Calibri" w:cs="David" w:hint="cs"/>
                <w:color w:val="auto"/>
                <w:rtl/>
              </w:rPr>
              <w:t>השולח</w:t>
            </w:r>
            <w:r w:rsidR="00DC4B83" w:rsidRPr="004F56D9">
              <w:rPr>
                <w:rFonts w:eastAsia="Calibri" w:cs="David"/>
                <w:color w:val="auto"/>
                <w:rtl/>
              </w:rPr>
              <w:t xml:space="preserve">  (באישור חריג של נציג המשרד).</w:t>
            </w:r>
          </w:p>
        </w:tc>
        <w:tc>
          <w:tcPr>
            <w:tcW w:w="1701" w:type="dxa"/>
          </w:tcPr>
          <w:p w:rsidR="001A45A4" w:rsidRPr="004F56D9" w:rsidRDefault="001A45A4" w:rsidP="00B4047A">
            <w:pPr>
              <w:pStyle w:val="af"/>
              <w:ind w:left="0"/>
              <w:jc w:val="left"/>
              <w:rPr>
                <w:rFonts w:cs="David"/>
                <w:color w:val="auto"/>
                <w:rtl/>
              </w:rPr>
            </w:pPr>
          </w:p>
        </w:tc>
        <w:tc>
          <w:tcPr>
            <w:tcW w:w="1134" w:type="dxa"/>
          </w:tcPr>
          <w:p w:rsidR="001A45A4" w:rsidRPr="004F56D9" w:rsidRDefault="001A45A4" w:rsidP="00183901">
            <w:pPr>
              <w:pStyle w:val="af"/>
              <w:ind w:left="0"/>
              <w:jc w:val="left"/>
              <w:rPr>
                <w:rFonts w:cs="David"/>
                <w:color w:val="auto"/>
                <w:rtl/>
              </w:rPr>
            </w:pPr>
            <w:r w:rsidRPr="004F56D9">
              <w:rPr>
                <w:rFonts w:cs="David"/>
                <w:color w:val="auto"/>
                <w:rtl/>
              </w:rPr>
              <w:t>5%</w:t>
            </w:r>
          </w:p>
        </w:tc>
        <w:tc>
          <w:tcPr>
            <w:tcW w:w="1539" w:type="dxa"/>
          </w:tcPr>
          <w:p w:rsidR="001A45A4" w:rsidRPr="004F56D9" w:rsidRDefault="001A45A4" w:rsidP="00B4047A">
            <w:pPr>
              <w:pStyle w:val="af"/>
              <w:ind w:left="0"/>
              <w:jc w:val="left"/>
              <w:rPr>
                <w:rFonts w:cs="David"/>
                <w:color w:val="auto"/>
                <w:rtl/>
              </w:rPr>
            </w:pPr>
          </w:p>
        </w:tc>
      </w:tr>
    </w:tbl>
    <w:p w:rsidR="008D0FF2" w:rsidRPr="004F56D9" w:rsidRDefault="008D0FF2" w:rsidP="008D0FF2">
      <w:pPr>
        <w:pStyle w:val="af"/>
        <w:ind w:left="1028" w:right="360"/>
        <w:jc w:val="left"/>
        <w:rPr>
          <w:rFonts w:eastAsia="Calibri" w:cs="David"/>
          <w:color w:val="auto"/>
          <w:rtl/>
        </w:rPr>
      </w:pPr>
    </w:p>
    <w:p w:rsidR="004137ED" w:rsidRPr="004F56D9" w:rsidRDefault="00FB3A8D" w:rsidP="004137ED">
      <w:pPr>
        <w:pStyle w:val="af"/>
        <w:ind w:left="1028" w:right="360"/>
        <w:jc w:val="left"/>
        <w:rPr>
          <w:rFonts w:eastAsia="Calibri" w:cs="David"/>
          <w:b/>
          <w:bCs/>
          <w:color w:val="auto"/>
          <w:rtl/>
        </w:rPr>
      </w:pPr>
      <w:r w:rsidRPr="004F56D9">
        <w:rPr>
          <w:rFonts w:eastAsia="Calibri" w:cs="David" w:hint="cs"/>
          <w:b/>
          <w:bCs/>
          <w:color w:val="auto"/>
          <w:rtl/>
        </w:rPr>
        <w:t>סה</w:t>
      </w:r>
      <w:r w:rsidRPr="004F56D9">
        <w:rPr>
          <w:rFonts w:eastAsia="Calibri" w:cs="David"/>
          <w:b/>
          <w:bCs/>
          <w:color w:val="auto"/>
          <w:rtl/>
        </w:rPr>
        <w:t xml:space="preserve">"כ </w:t>
      </w:r>
      <w:r w:rsidRPr="004F56D9">
        <w:rPr>
          <w:rFonts w:eastAsia="Calibri" w:cs="David" w:hint="cs"/>
          <w:b/>
          <w:bCs/>
          <w:color w:val="auto"/>
          <w:rtl/>
        </w:rPr>
        <w:t>מחיר</w:t>
      </w:r>
      <w:r w:rsidRPr="004F56D9">
        <w:rPr>
          <w:rFonts w:eastAsia="Calibri" w:cs="David"/>
          <w:b/>
          <w:bCs/>
          <w:color w:val="auto"/>
          <w:rtl/>
        </w:rPr>
        <w:t xml:space="preserve"> </w:t>
      </w:r>
      <w:r w:rsidRPr="004F56D9">
        <w:rPr>
          <w:rFonts w:eastAsia="Calibri" w:cs="David" w:hint="cs"/>
          <w:b/>
          <w:bCs/>
          <w:color w:val="auto"/>
          <w:rtl/>
        </w:rPr>
        <w:t>משוקלל</w:t>
      </w:r>
      <w:r w:rsidR="00B57748" w:rsidRPr="004F56D9">
        <w:rPr>
          <w:rFonts w:eastAsia="Calibri" w:cs="David"/>
          <w:b/>
          <w:bCs/>
          <w:color w:val="auto"/>
          <w:rtl/>
        </w:rPr>
        <w:t xml:space="preserve"> ( לא כולל מע"מ).</w:t>
      </w:r>
      <w:r w:rsidRPr="004F56D9">
        <w:rPr>
          <w:rFonts w:eastAsia="Calibri" w:cs="David"/>
          <w:b/>
          <w:bCs/>
          <w:color w:val="auto"/>
          <w:rtl/>
        </w:rPr>
        <w:t xml:space="preserve">_______________ ₪ </w:t>
      </w:r>
    </w:p>
    <w:p w:rsidR="004137ED" w:rsidRPr="004F56D9" w:rsidRDefault="004137ED" w:rsidP="004137ED">
      <w:pPr>
        <w:pStyle w:val="af"/>
        <w:ind w:left="1028" w:right="360"/>
        <w:jc w:val="left"/>
        <w:rPr>
          <w:rFonts w:eastAsia="Calibri" w:cs="David"/>
          <w:b/>
          <w:bCs/>
          <w:color w:val="auto"/>
          <w:rtl/>
        </w:rPr>
      </w:pPr>
    </w:p>
    <w:p w:rsidR="00FB3A8D" w:rsidRPr="004E20B1" w:rsidRDefault="0076267E" w:rsidP="00A1539E">
      <w:pPr>
        <w:pStyle w:val="af"/>
        <w:numPr>
          <w:ilvl w:val="0"/>
          <w:numId w:val="17"/>
        </w:numPr>
        <w:ind w:right="360"/>
        <w:rPr>
          <w:rFonts w:eastAsia="Calibri" w:cs="David"/>
          <w:b/>
          <w:bCs/>
          <w:color w:val="auto"/>
        </w:rPr>
      </w:pPr>
      <w:r w:rsidRPr="004E20B1">
        <w:rPr>
          <w:rFonts w:eastAsia="Calibri" w:cs="David" w:hint="cs"/>
          <w:b/>
          <w:bCs/>
          <w:color w:val="auto"/>
          <w:rtl/>
        </w:rPr>
        <w:t>י</w:t>
      </w:r>
      <w:r w:rsidR="00BA0593" w:rsidRPr="004E20B1">
        <w:rPr>
          <w:rFonts w:eastAsia="Calibri" w:cs="David" w:hint="cs"/>
          <w:b/>
          <w:bCs/>
          <w:color w:val="auto"/>
          <w:rtl/>
        </w:rPr>
        <w:t>ודגש</w:t>
      </w:r>
      <w:r w:rsidRPr="004E20B1">
        <w:rPr>
          <w:rFonts w:eastAsia="Calibri" w:cs="David"/>
          <w:b/>
          <w:bCs/>
          <w:color w:val="auto"/>
          <w:rtl/>
        </w:rPr>
        <w:t xml:space="preserve"> כי </w:t>
      </w:r>
      <w:r w:rsidR="00A1539E" w:rsidRPr="004E20B1">
        <w:rPr>
          <w:rFonts w:eastAsia="Calibri" w:cs="David" w:hint="cs"/>
          <w:b/>
          <w:bCs/>
          <w:color w:val="auto"/>
          <w:rtl/>
        </w:rPr>
        <w:t>השרות</w:t>
      </w:r>
      <w:r w:rsidR="00A1539E" w:rsidRPr="004E20B1">
        <w:rPr>
          <w:rFonts w:eastAsia="Calibri" w:cs="David"/>
          <w:b/>
          <w:bCs/>
          <w:color w:val="auto"/>
          <w:rtl/>
        </w:rPr>
        <w:t xml:space="preserve"> כולל </w:t>
      </w:r>
      <w:r w:rsidRPr="004E20B1">
        <w:rPr>
          <w:rFonts w:eastAsia="Calibri" w:cs="David"/>
          <w:b/>
          <w:bCs/>
          <w:color w:val="auto"/>
          <w:rtl/>
        </w:rPr>
        <w:t xml:space="preserve"> את המטלות הבאות בכל מחוז</w:t>
      </w:r>
      <w:r w:rsidR="00A1539E" w:rsidRPr="004E20B1">
        <w:rPr>
          <w:rFonts w:eastAsia="Calibri" w:cs="David"/>
          <w:b/>
          <w:bCs/>
          <w:color w:val="auto"/>
          <w:rtl/>
        </w:rPr>
        <w:t xml:space="preserve"> ובכל יחידה</w:t>
      </w:r>
      <w:r w:rsidR="00B57748" w:rsidRPr="004E20B1">
        <w:rPr>
          <w:rFonts w:eastAsia="Calibri" w:cs="David"/>
          <w:b/>
          <w:bCs/>
          <w:color w:val="auto"/>
          <w:rtl/>
        </w:rPr>
        <w:t>:</w:t>
      </w:r>
    </w:p>
    <w:p w:rsidR="0076267E" w:rsidRPr="004E20B1" w:rsidRDefault="0076267E" w:rsidP="00702F2B">
      <w:pPr>
        <w:pStyle w:val="af"/>
        <w:numPr>
          <w:ilvl w:val="0"/>
          <w:numId w:val="28"/>
        </w:numPr>
        <w:ind w:right="360"/>
        <w:rPr>
          <w:rFonts w:eastAsia="Calibri" w:cs="David"/>
          <w:color w:val="auto"/>
        </w:rPr>
      </w:pPr>
      <w:r w:rsidRPr="004E20B1">
        <w:rPr>
          <w:rFonts w:eastAsia="Calibri" w:cs="David" w:hint="cs"/>
          <w:color w:val="auto"/>
          <w:rtl/>
        </w:rPr>
        <w:t>התייצבות</w:t>
      </w:r>
      <w:r w:rsidRPr="004E20B1">
        <w:rPr>
          <w:rFonts w:eastAsia="Calibri" w:cs="David"/>
          <w:color w:val="auto"/>
          <w:rtl/>
        </w:rPr>
        <w:t xml:space="preserve"> </w:t>
      </w:r>
      <w:r w:rsidRPr="004E20B1">
        <w:rPr>
          <w:rFonts w:eastAsia="Calibri" w:cs="David" w:hint="cs"/>
          <w:color w:val="auto"/>
          <w:rtl/>
        </w:rPr>
        <w:t>השליח</w:t>
      </w:r>
      <w:r w:rsidRPr="004E20B1">
        <w:rPr>
          <w:rFonts w:eastAsia="Calibri" w:cs="David"/>
          <w:color w:val="auto"/>
          <w:rtl/>
        </w:rPr>
        <w:t xml:space="preserve"> </w:t>
      </w:r>
      <w:r w:rsidRPr="004E20B1">
        <w:rPr>
          <w:rFonts w:eastAsia="Calibri" w:cs="David" w:hint="cs"/>
          <w:color w:val="auto"/>
          <w:rtl/>
        </w:rPr>
        <w:t>ביחידה</w:t>
      </w:r>
      <w:r w:rsidR="00702F2B" w:rsidRPr="004E20B1">
        <w:rPr>
          <w:rFonts w:eastAsia="Calibri" w:cs="David"/>
          <w:color w:val="auto"/>
          <w:rtl/>
        </w:rPr>
        <w:t xml:space="preserve">/אתר </w:t>
      </w:r>
      <w:r w:rsidR="00702F2B" w:rsidRPr="004E20B1">
        <w:rPr>
          <w:rFonts w:eastAsia="Calibri" w:cs="David" w:hint="cs"/>
          <w:color w:val="auto"/>
          <w:rtl/>
        </w:rPr>
        <w:t>חיצוני</w:t>
      </w:r>
      <w:r w:rsidRPr="004E20B1">
        <w:rPr>
          <w:rFonts w:eastAsia="Calibri" w:cs="David"/>
          <w:color w:val="auto"/>
          <w:rtl/>
        </w:rPr>
        <w:t xml:space="preserve"> </w:t>
      </w:r>
      <w:r w:rsidR="00702F2B" w:rsidRPr="004E20B1">
        <w:rPr>
          <w:rFonts w:eastAsia="Calibri" w:cs="David" w:hint="cs"/>
          <w:color w:val="auto"/>
          <w:rtl/>
        </w:rPr>
        <w:t>מהם</w:t>
      </w:r>
      <w:r w:rsidR="00702F2B" w:rsidRPr="004E20B1">
        <w:rPr>
          <w:rFonts w:eastAsia="Calibri" w:cs="David"/>
          <w:color w:val="auto"/>
          <w:rtl/>
        </w:rPr>
        <w:t xml:space="preserve"> </w:t>
      </w:r>
      <w:r w:rsidRPr="004E20B1">
        <w:rPr>
          <w:rFonts w:eastAsia="Calibri" w:cs="David" w:hint="cs"/>
          <w:color w:val="auto"/>
          <w:rtl/>
        </w:rPr>
        <w:t>יש</w:t>
      </w:r>
      <w:r w:rsidRPr="004E20B1">
        <w:rPr>
          <w:rFonts w:eastAsia="Calibri" w:cs="David"/>
          <w:color w:val="auto"/>
          <w:rtl/>
        </w:rPr>
        <w:t xml:space="preserve"> להעביר חומר משפטי </w:t>
      </w:r>
      <w:r w:rsidR="00A1539E" w:rsidRPr="004E20B1">
        <w:rPr>
          <w:rFonts w:eastAsia="Calibri" w:cs="David" w:hint="cs"/>
          <w:color w:val="auto"/>
          <w:rtl/>
        </w:rPr>
        <w:t>או</w:t>
      </w:r>
      <w:r w:rsidR="00A1539E" w:rsidRPr="004E20B1">
        <w:rPr>
          <w:rFonts w:eastAsia="Calibri" w:cs="David"/>
          <w:color w:val="auto"/>
          <w:rtl/>
        </w:rPr>
        <w:t xml:space="preserve"> דברי דואר והעברתו לנמענים כפי </w:t>
      </w:r>
      <w:r w:rsidR="00702F2B" w:rsidRPr="004E20B1">
        <w:rPr>
          <w:rFonts w:eastAsia="Calibri" w:cs="David" w:hint="cs"/>
          <w:color w:val="auto"/>
          <w:rtl/>
        </w:rPr>
        <w:t>שתנחה</w:t>
      </w:r>
      <w:r w:rsidR="00702F2B" w:rsidRPr="004E20B1">
        <w:rPr>
          <w:rFonts w:eastAsia="Calibri" w:cs="David"/>
          <w:color w:val="auto"/>
          <w:rtl/>
        </w:rPr>
        <w:t xml:space="preserve"> </w:t>
      </w:r>
      <w:r w:rsidR="00A1539E" w:rsidRPr="004E20B1">
        <w:rPr>
          <w:rFonts w:eastAsia="Calibri" w:cs="David" w:hint="cs"/>
          <w:color w:val="auto"/>
          <w:rtl/>
        </w:rPr>
        <w:t>היחידה</w:t>
      </w:r>
      <w:r w:rsidR="00A1539E" w:rsidRPr="004E20B1">
        <w:rPr>
          <w:rFonts w:eastAsia="Calibri" w:cs="David"/>
          <w:color w:val="auto"/>
          <w:rtl/>
        </w:rPr>
        <w:t xml:space="preserve"> </w:t>
      </w:r>
      <w:r w:rsidR="00A1539E" w:rsidRPr="004E20B1">
        <w:rPr>
          <w:rFonts w:eastAsia="Calibri" w:cs="David" w:hint="cs"/>
          <w:color w:val="auto"/>
          <w:rtl/>
        </w:rPr>
        <w:t>השולחת</w:t>
      </w:r>
      <w:r w:rsidR="00702F2B" w:rsidRPr="004E20B1">
        <w:rPr>
          <w:rFonts w:eastAsia="Calibri" w:cs="David"/>
          <w:color w:val="auto"/>
          <w:rtl/>
        </w:rPr>
        <w:t>.</w:t>
      </w:r>
    </w:p>
    <w:p w:rsidR="00BA0593" w:rsidRPr="004E20B1" w:rsidRDefault="00BA0593" w:rsidP="00BA0593">
      <w:pPr>
        <w:pStyle w:val="af"/>
        <w:numPr>
          <w:ilvl w:val="0"/>
          <w:numId w:val="28"/>
        </w:numPr>
        <w:ind w:right="360"/>
        <w:rPr>
          <w:rFonts w:eastAsia="Calibri" w:cs="David"/>
          <w:color w:val="auto"/>
        </w:rPr>
      </w:pPr>
      <w:r w:rsidRPr="004E20B1">
        <w:rPr>
          <w:rFonts w:eastAsia="Calibri" w:cs="David" w:hint="cs"/>
          <w:color w:val="auto"/>
          <w:rtl/>
        </w:rPr>
        <w:t>ביצוע</w:t>
      </w:r>
      <w:r w:rsidRPr="004E20B1">
        <w:rPr>
          <w:rFonts w:eastAsia="Calibri" w:cs="David"/>
          <w:color w:val="auto"/>
          <w:rtl/>
        </w:rPr>
        <w:t xml:space="preserve"> </w:t>
      </w:r>
      <w:r w:rsidRPr="004E20B1">
        <w:rPr>
          <w:rFonts w:eastAsia="Calibri" w:cs="David" w:hint="cs"/>
          <w:color w:val="auto"/>
          <w:rtl/>
        </w:rPr>
        <w:t>הגשות</w:t>
      </w:r>
      <w:r w:rsidRPr="004E20B1">
        <w:rPr>
          <w:rFonts w:eastAsia="Calibri" w:cs="David"/>
          <w:color w:val="auto"/>
          <w:rtl/>
        </w:rPr>
        <w:t xml:space="preserve"> </w:t>
      </w:r>
      <w:r w:rsidRPr="004E20B1">
        <w:rPr>
          <w:rFonts w:eastAsia="Calibri" w:cs="David" w:hint="cs"/>
          <w:color w:val="auto"/>
          <w:rtl/>
        </w:rPr>
        <w:t>של</w:t>
      </w:r>
      <w:r w:rsidRPr="004E20B1">
        <w:rPr>
          <w:rFonts w:eastAsia="Calibri" w:cs="David"/>
          <w:color w:val="auto"/>
          <w:rtl/>
        </w:rPr>
        <w:t xml:space="preserve"> </w:t>
      </w:r>
      <w:r w:rsidRPr="004E20B1">
        <w:rPr>
          <w:rFonts w:eastAsia="Calibri" w:cs="David" w:hint="cs"/>
          <w:color w:val="auto"/>
          <w:rtl/>
        </w:rPr>
        <w:t>מסמכים</w:t>
      </w:r>
      <w:r w:rsidRPr="004E20B1">
        <w:rPr>
          <w:rFonts w:eastAsia="Calibri" w:cs="David"/>
          <w:color w:val="auto"/>
          <w:rtl/>
        </w:rPr>
        <w:t xml:space="preserve"> </w:t>
      </w:r>
      <w:r w:rsidRPr="004E20B1">
        <w:rPr>
          <w:rFonts w:eastAsia="Calibri" w:cs="David" w:hint="cs"/>
          <w:color w:val="auto"/>
          <w:rtl/>
        </w:rPr>
        <w:t>ע</w:t>
      </w:r>
      <w:r w:rsidRPr="004E20B1">
        <w:rPr>
          <w:rFonts w:eastAsia="Calibri" w:cs="David"/>
          <w:color w:val="auto"/>
          <w:rtl/>
        </w:rPr>
        <w:t xml:space="preserve">"פ </w:t>
      </w:r>
      <w:r w:rsidRPr="004E20B1">
        <w:rPr>
          <w:rFonts w:eastAsia="Calibri" w:cs="David" w:hint="cs"/>
          <w:color w:val="auto"/>
          <w:rtl/>
        </w:rPr>
        <w:t>הנחיות</w:t>
      </w:r>
      <w:r w:rsidRPr="004E20B1">
        <w:rPr>
          <w:rFonts w:eastAsia="Calibri" w:cs="David"/>
          <w:color w:val="auto"/>
          <w:rtl/>
        </w:rPr>
        <w:t xml:space="preserve"> </w:t>
      </w:r>
      <w:r w:rsidRPr="004E20B1">
        <w:rPr>
          <w:rFonts w:eastAsia="Calibri" w:cs="David" w:hint="cs"/>
          <w:color w:val="auto"/>
          <w:rtl/>
        </w:rPr>
        <w:t>היחידה</w:t>
      </w:r>
      <w:r w:rsidRPr="004E20B1">
        <w:rPr>
          <w:rFonts w:eastAsia="Calibri" w:cs="David"/>
          <w:color w:val="auto"/>
          <w:rtl/>
        </w:rPr>
        <w:t xml:space="preserve"> </w:t>
      </w:r>
      <w:r w:rsidRPr="004E20B1">
        <w:rPr>
          <w:rFonts w:eastAsia="Calibri" w:cs="David" w:hint="cs"/>
          <w:color w:val="auto"/>
          <w:rtl/>
        </w:rPr>
        <w:t>השולחת</w:t>
      </w:r>
      <w:r w:rsidRPr="004E20B1">
        <w:rPr>
          <w:rFonts w:eastAsia="Calibri" w:cs="David"/>
          <w:color w:val="auto"/>
          <w:rtl/>
        </w:rPr>
        <w:t xml:space="preserve"> </w:t>
      </w:r>
      <w:r w:rsidRPr="004E20B1">
        <w:rPr>
          <w:rFonts w:eastAsia="Calibri" w:cs="David" w:hint="cs"/>
          <w:color w:val="auto"/>
          <w:rtl/>
        </w:rPr>
        <w:t>למזכירויות</w:t>
      </w:r>
      <w:r w:rsidRPr="004E20B1">
        <w:rPr>
          <w:rFonts w:eastAsia="Calibri" w:cs="David"/>
          <w:color w:val="auto"/>
          <w:rtl/>
        </w:rPr>
        <w:t xml:space="preserve"> </w:t>
      </w:r>
      <w:r w:rsidRPr="004E20B1">
        <w:rPr>
          <w:rFonts w:eastAsia="Calibri" w:cs="David" w:hint="cs"/>
          <w:color w:val="auto"/>
          <w:rtl/>
        </w:rPr>
        <w:t>בתי</w:t>
      </w:r>
      <w:r w:rsidRPr="004E20B1">
        <w:rPr>
          <w:rFonts w:eastAsia="Calibri" w:cs="David"/>
          <w:color w:val="auto"/>
          <w:rtl/>
        </w:rPr>
        <w:t xml:space="preserve"> </w:t>
      </w:r>
      <w:r w:rsidRPr="004E20B1">
        <w:rPr>
          <w:rFonts w:eastAsia="Calibri" w:cs="David" w:hint="cs"/>
          <w:color w:val="auto"/>
          <w:rtl/>
        </w:rPr>
        <w:t>המשפט</w:t>
      </w:r>
      <w:r w:rsidRPr="004E20B1">
        <w:rPr>
          <w:rFonts w:eastAsia="Calibri" w:cs="David"/>
          <w:color w:val="auto"/>
          <w:rtl/>
        </w:rPr>
        <w:t xml:space="preserve"> ,קבלת </w:t>
      </w:r>
      <w:r w:rsidRPr="004E20B1">
        <w:rPr>
          <w:rFonts w:eastAsia="Calibri" w:cs="David" w:hint="cs"/>
          <w:color w:val="auto"/>
          <w:rtl/>
        </w:rPr>
        <w:t>אישור</w:t>
      </w:r>
      <w:r w:rsidRPr="004E20B1">
        <w:rPr>
          <w:rFonts w:eastAsia="Calibri" w:cs="David"/>
          <w:color w:val="auto"/>
          <w:rtl/>
        </w:rPr>
        <w:t xml:space="preserve"> </w:t>
      </w:r>
      <w:r w:rsidRPr="004E20B1">
        <w:rPr>
          <w:rFonts w:eastAsia="Calibri" w:cs="David" w:hint="cs"/>
          <w:color w:val="auto"/>
          <w:rtl/>
        </w:rPr>
        <w:t>מסירה</w:t>
      </w:r>
      <w:r w:rsidRPr="004E20B1">
        <w:rPr>
          <w:rFonts w:eastAsia="Calibri" w:cs="David"/>
          <w:color w:val="auto"/>
          <w:rtl/>
        </w:rPr>
        <w:t xml:space="preserve"> </w:t>
      </w:r>
      <w:r w:rsidRPr="004E20B1">
        <w:rPr>
          <w:rFonts w:eastAsia="Calibri" w:cs="David" w:hint="cs"/>
          <w:color w:val="auto"/>
          <w:rtl/>
        </w:rPr>
        <w:t>והעברתם</w:t>
      </w:r>
      <w:r w:rsidRPr="004E20B1">
        <w:rPr>
          <w:rFonts w:eastAsia="Calibri" w:cs="David"/>
          <w:color w:val="auto"/>
          <w:rtl/>
        </w:rPr>
        <w:t xml:space="preserve"> </w:t>
      </w:r>
      <w:r w:rsidRPr="004E20B1">
        <w:rPr>
          <w:rFonts w:eastAsia="Calibri" w:cs="David" w:hint="cs"/>
          <w:color w:val="auto"/>
          <w:rtl/>
        </w:rPr>
        <w:t>ליחידה</w:t>
      </w:r>
      <w:r w:rsidRPr="004E20B1">
        <w:rPr>
          <w:rFonts w:eastAsia="Calibri" w:cs="David"/>
          <w:color w:val="auto"/>
          <w:rtl/>
        </w:rPr>
        <w:t xml:space="preserve"> </w:t>
      </w:r>
      <w:r w:rsidRPr="004E20B1">
        <w:rPr>
          <w:rFonts w:eastAsia="Calibri" w:cs="David" w:hint="cs"/>
          <w:color w:val="auto"/>
          <w:rtl/>
        </w:rPr>
        <w:t>השולחת</w:t>
      </w:r>
      <w:r w:rsidR="00702F2B" w:rsidRPr="004E20B1">
        <w:rPr>
          <w:rFonts w:eastAsia="Calibri" w:cs="David"/>
          <w:color w:val="auto"/>
          <w:rtl/>
        </w:rPr>
        <w:t xml:space="preserve"> או לפרקליט המטפל</w:t>
      </w:r>
      <w:r w:rsidRPr="004E20B1">
        <w:rPr>
          <w:rFonts w:eastAsia="Calibri" w:cs="David"/>
          <w:color w:val="auto"/>
          <w:rtl/>
        </w:rPr>
        <w:t>.</w:t>
      </w:r>
    </w:p>
    <w:p w:rsidR="00BA0593" w:rsidRPr="004E20B1" w:rsidRDefault="00BA0593" w:rsidP="00BA0593">
      <w:pPr>
        <w:pStyle w:val="af"/>
        <w:numPr>
          <w:ilvl w:val="0"/>
          <w:numId w:val="28"/>
        </w:numPr>
        <w:ind w:right="360"/>
        <w:rPr>
          <w:rFonts w:eastAsia="Calibri" w:cs="David"/>
          <w:color w:val="auto"/>
        </w:rPr>
      </w:pPr>
      <w:r w:rsidRPr="004E20B1">
        <w:rPr>
          <w:rFonts w:eastAsia="Calibri" w:cs="David" w:hint="cs"/>
          <w:color w:val="auto"/>
          <w:rtl/>
        </w:rPr>
        <w:t>ביצוע</w:t>
      </w:r>
      <w:r w:rsidRPr="004E20B1">
        <w:rPr>
          <w:rFonts w:eastAsia="Calibri" w:cs="David"/>
          <w:color w:val="auto"/>
          <w:rtl/>
        </w:rPr>
        <w:t xml:space="preserve"> </w:t>
      </w:r>
      <w:r w:rsidRPr="004E20B1">
        <w:rPr>
          <w:rFonts w:eastAsia="Calibri" w:cs="David" w:hint="cs"/>
          <w:color w:val="auto"/>
          <w:rtl/>
        </w:rPr>
        <w:t>צילומים</w:t>
      </w:r>
      <w:r w:rsidRPr="004E20B1">
        <w:rPr>
          <w:rFonts w:eastAsia="Calibri" w:cs="David"/>
          <w:color w:val="auto"/>
          <w:rtl/>
        </w:rPr>
        <w:t xml:space="preserve"> </w:t>
      </w:r>
      <w:r w:rsidRPr="004E20B1">
        <w:rPr>
          <w:rFonts w:eastAsia="Calibri" w:cs="David" w:hint="cs"/>
          <w:color w:val="auto"/>
          <w:rtl/>
        </w:rPr>
        <w:t>של</w:t>
      </w:r>
      <w:r w:rsidRPr="004E20B1">
        <w:rPr>
          <w:rFonts w:eastAsia="Calibri" w:cs="David"/>
          <w:color w:val="auto"/>
          <w:rtl/>
        </w:rPr>
        <w:t xml:space="preserve"> </w:t>
      </w:r>
      <w:r w:rsidRPr="004E20B1">
        <w:rPr>
          <w:rFonts w:eastAsia="Calibri" w:cs="David" w:hint="cs"/>
          <w:color w:val="auto"/>
          <w:rtl/>
        </w:rPr>
        <w:t>חומר</w:t>
      </w:r>
      <w:r w:rsidRPr="004E20B1">
        <w:rPr>
          <w:rFonts w:eastAsia="Calibri" w:cs="David"/>
          <w:color w:val="auto"/>
          <w:rtl/>
        </w:rPr>
        <w:t xml:space="preserve"> </w:t>
      </w:r>
      <w:r w:rsidRPr="004E20B1">
        <w:rPr>
          <w:rFonts w:eastAsia="Calibri" w:cs="David" w:hint="cs"/>
          <w:color w:val="auto"/>
          <w:rtl/>
        </w:rPr>
        <w:t>משפטי</w:t>
      </w:r>
      <w:r w:rsidRPr="004E20B1">
        <w:rPr>
          <w:rFonts w:eastAsia="Calibri" w:cs="David"/>
          <w:color w:val="auto"/>
          <w:rtl/>
        </w:rPr>
        <w:t xml:space="preserve">  </w:t>
      </w:r>
      <w:r w:rsidRPr="004E20B1">
        <w:rPr>
          <w:rFonts w:eastAsia="Calibri" w:cs="David" w:hint="cs"/>
          <w:color w:val="auto"/>
          <w:rtl/>
        </w:rPr>
        <w:t>בבתי</w:t>
      </w:r>
      <w:r w:rsidRPr="004E20B1">
        <w:rPr>
          <w:rFonts w:eastAsia="Calibri" w:cs="David"/>
          <w:color w:val="auto"/>
          <w:rtl/>
        </w:rPr>
        <w:t xml:space="preserve"> </w:t>
      </w:r>
      <w:r w:rsidRPr="004E20B1">
        <w:rPr>
          <w:rFonts w:eastAsia="Calibri" w:cs="David" w:hint="cs"/>
          <w:color w:val="auto"/>
          <w:rtl/>
        </w:rPr>
        <w:t>המשפט</w:t>
      </w:r>
      <w:r w:rsidRPr="004E20B1">
        <w:rPr>
          <w:rFonts w:eastAsia="Calibri" w:cs="David"/>
          <w:color w:val="auto"/>
          <w:rtl/>
        </w:rPr>
        <w:t xml:space="preserve"> </w:t>
      </w:r>
      <w:r w:rsidRPr="004E20B1">
        <w:rPr>
          <w:rFonts w:eastAsia="Calibri" w:cs="David" w:hint="cs"/>
          <w:color w:val="auto"/>
          <w:rtl/>
        </w:rPr>
        <w:t>ע</w:t>
      </w:r>
      <w:r w:rsidRPr="004E20B1">
        <w:rPr>
          <w:rFonts w:eastAsia="Calibri" w:cs="David"/>
          <w:color w:val="auto"/>
          <w:rtl/>
        </w:rPr>
        <w:t xml:space="preserve">"פ </w:t>
      </w:r>
      <w:r w:rsidRPr="004E20B1">
        <w:rPr>
          <w:rFonts w:eastAsia="Calibri" w:cs="David" w:hint="cs"/>
          <w:color w:val="auto"/>
          <w:rtl/>
        </w:rPr>
        <w:t>הנחיות</w:t>
      </w:r>
      <w:r w:rsidRPr="004E20B1">
        <w:rPr>
          <w:rFonts w:eastAsia="Calibri" w:cs="David"/>
          <w:color w:val="auto"/>
          <w:rtl/>
        </w:rPr>
        <w:t xml:space="preserve"> </w:t>
      </w:r>
      <w:r w:rsidRPr="004E20B1">
        <w:rPr>
          <w:rFonts w:eastAsia="Calibri" w:cs="David" w:hint="cs"/>
          <w:color w:val="auto"/>
          <w:rtl/>
        </w:rPr>
        <w:t>היחידה</w:t>
      </w:r>
      <w:r w:rsidRPr="004E20B1">
        <w:rPr>
          <w:rFonts w:eastAsia="Calibri" w:cs="David"/>
          <w:color w:val="auto"/>
          <w:rtl/>
        </w:rPr>
        <w:t xml:space="preserve"> </w:t>
      </w:r>
      <w:r w:rsidRPr="004E20B1">
        <w:rPr>
          <w:rFonts w:eastAsia="Calibri" w:cs="David" w:hint="cs"/>
          <w:color w:val="auto"/>
          <w:rtl/>
        </w:rPr>
        <w:t>השולחת</w:t>
      </w:r>
      <w:r w:rsidRPr="004E20B1">
        <w:rPr>
          <w:rFonts w:eastAsia="Calibri" w:cs="David"/>
          <w:color w:val="auto"/>
          <w:rtl/>
        </w:rPr>
        <w:t xml:space="preserve"> </w:t>
      </w:r>
      <w:r w:rsidRPr="004E20B1">
        <w:rPr>
          <w:rFonts w:eastAsia="Calibri" w:cs="David" w:hint="cs"/>
          <w:color w:val="auto"/>
          <w:rtl/>
        </w:rPr>
        <w:t>והעברת</w:t>
      </w:r>
      <w:r w:rsidRPr="004E20B1">
        <w:rPr>
          <w:rFonts w:eastAsia="Calibri" w:cs="David"/>
          <w:color w:val="auto"/>
          <w:rtl/>
        </w:rPr>
        <w:t xml:space="preserve"> </w:t>
      </w:r>
      <w:r w:rsidRPr="004E20B1">
        <w:rPr>
          <w:rFonts w:eastAsia="Calibri" w:cs="David" w:hint="cs"/>
          <w:color w:val="auto"/>
          <w:rtl/>
        </w:rPr>
        <w:t>החומר</w:t>
      </w:r>
      <w:r w:rsidRPr="004E20B1">
        <w:rPr>
          <w:rFonts w:eastAsia="Calibri" w:cs="David"/>
          <w:color w:val="auto"/>
          <w:rtl/>
        </w:rPr>
        <w:t xml:space="preserve"> </w:t>
      </w:r>
      <w:r w:rsidRPr="004E20B1">
        <w:rPr>
          <w:rFonts w:eastAsia="Calibri" w:cs="David" w:hint="cs"/>
          <w:color w:val="auto"/>
          <w:rtl/>
        </w:rPr>
        <w:t>ליחידה</w:t>
      </w:r>
      <w:r w:rsidR="00A1539E" w:rsidRPr="004E20B1">
        <w:rPr>
          <w:rFonts w:eastAsia="Calibri" w:cs="David"/>
          <w:color w:val="auto"/>
          <w:rtl/>
        </w:rPr>
        <w:t>.</w:t>
      </w:r>
    </w:p>
    <w:p w:rsidR="009C7E1B" w:rsidRPr="004E20B1" w:rsidRDefault="009C7E1B" w:rsidP="00226B4F">
      <w:pPr>
        <w:pStyle w:val="af"/>
        <w:numPr>
          <w:ilvl w:val="0"/>
          <w:numId w:val="28"/>
        </w:numPr>
        <w:rPr>
          <w:rFonts w:eastAsia="Calibri" w:cs="David"/>
          <w:color w:val="auto"/>
        </w:rPr>
      </w:pPr>
      <w:r w:rsidRPr="004E20B1">
        <w:rPr>
          <w:rFonts w:eastAsia="Calibri" w:cs="David"/>
          <w:color w:val="auto"/>
          <w:rtl/>
        </w:rPr>
        <w:t xml:space="preserve">ביצוע צילומים של חומר </w:t>
      </w:r>
      <w:r w:rsidRPr="004E20B1">
        <w:rPr>
          <w:rFonts w:eastAsia="Calibri" w:cs="David" w:hint="cs"/>
          <w:color w:val="auto"/>
          <w:rtl/>
        </w:rPr>
        <w:t>חקירה</w:t>
      </w:r>
      <w:r w:rsidRPr="004E20B1">
        <w:rPr>
          <w:rFonts w:eastAsia="Calibri" w:cs="David"/>
          <w:color w:val="auto"/>
          <w:rtl/>
        </w:rPr>
        <w:t xml:space="preserve"> ביחידות התביעה המשטרתיות ע"פ הנחיות היחידה השולחת והעברת החומר ליחידה.</w:t>
      </w:r>
    </w:p>
    <w:p w:rsidR="00E4372D" w:rsidRPr="004E20B1" w:rsidRDefault="00A1539E" w:rsidP="00BA0593">
      <w:pPr>
        <w:pStyle w:val="af"/>
        <w:numPr>
          <w:ilvl w:val="0"/>
          <w:numId w:val="28"/>
        </w:numPr>
        <w:ind w:right="360"/>
        <w:rPr>
          <w:rFonts w:eastAsia="Calibri" w:cs="David"/>
          <w:color w:val="auto"/>
        </w:rPr>
      </w:pPr>
      <w:r w:rsidRPr="004E20B1">
        <w:rPr>
          <w:rFonts w:eastAsia="Calibri" w:cs="David" w:hint="cs"/>
          <w:color w:val="auto"/>
          <w:rtl/>
        </w:rPr>
        <w:t>העברת</w:t>
      </w:r>
      <w:r w:rsidRPr="004E20B1">
        <w:rPr>
          <w:rFonts w:eastAsia="Calibri" w:cs="David"/>
          <w:color w:val="auto"/>
          <w:rtl/>
        </w:rPr>
        <w:t xml:space="preserve"> דואר לסניפי דואר ישראל מיחידות המשרד </w:t>
      </w:r>
      <w:r w:rsidR="00E4372D" w:rsidRPr="004E20B1">
        <w:rPr>
          <w:rFonts w:eastAsia="Calibri" w:cs="David" w:hint="cs"/>
          <w:color w:val="auto"/>
          <w:rtl/>
        </w:rPr>
        <w:t>והבאת</w:t>
      </w:r>
      <w:r w:rsidR="00E4372D" w:rsidRPr="004E20B1">
        <w:rPr>
          <w:rFonts w:eastAsia="Calibri" w:cs="David"/>
          <w:color w:val="auto"/>
          <w:rtl/>
        </w:rPr>
        <w:t xml:space="preserve"> </w:t>
      </w:r>
      <w:r w:rsidR="00E4372D" w:rsidRPr="004E20B1">
        <w:rPr>
          <w:rFonts w:eastAsia="Calibri" w:cs="David" w:hint="cs"/>
          <w:color w:val="auto"/>
          <w:rtl/>
        </w:rPr>
        <w:t>דואר</w:t>
      </w:r>
      <w:r w:rsidR="00E4372D" w:rsidRPr="004E20B1">
        <w:rPr>
          <w:rFonts w:eastAsia="Calibri" w:cs="David"/>
          <w:color w:val="auto"/>
          <w:rtl/>
        </w:rPr>
        <w:t xml:space="preserve"> </w:t>
      </w:r>
      <w:r w:rsidR="00E4372D" w:rsidRPr="004E20B1">
        <w:rPr>
          <w:rFonts w:eastAsia="Calibri" w:cs="David" w:hint="cs"/>
          <w:color w:val="auto"/>
          <w:rtl/>
        </w:rPr>
        <w:t>מסניפי</w:t>
      </w:r>
      <w:r w:rsidR="00E4372D" w:rsidRPr="004E20B1">
        <w:rPr>
          <w:rFonts w:eastAsia="Calibri" w:cs="David"/>
          <w:color w:val="auto"/>
          <w:rtl/>
        </w:rPr>
        <w:t xml:space="preserve"> </w:t>
      </w:r>
      <w:r w:rsidR="00E4372D" w:rsidRPr="004E20B1">
        <w:rPr>
          <w:rFonts w:eastAsia="Calibri" w:cs="David" w:hint="cs"/>
          <w:color w:val="auto"/>
          <w:rtl/>
        </w:rPr>
        <w:t>דואר</w:t>
      </w:r>
      <w:r w:rsidR="00E4372D" w:rsidRPr="004E20B1">
        <w:rPr>
          <w:rFonts w:eastAsia="Calibri" w:cs="David"/>
          <w:color w:val="auto"/>
          <w:rtl/>
        </w:rPr>
        <w:t xml:space="preserve"> </w:t>
      </w:r>
      <w:r w:rsidR="00E4372D" w:rsidRPr="004E20B1">
        <w:rPr>
          <w:rFonts w:eastAsia="Calibri" w:cs="David" w:hint="cs"/>
          <w:color w:val="auto"/>
          <w:rtl/>
        </w:rPr>
        <w:t>ישראל</w:t>
      </w:r>
      <w:r w:rsidR="00E4372D" w:rsidRPr="004E20B1">
        <w:rPr>
          <w:rFonts w:eastAsia="Calibri" w:cs="David"/>
          <w:color w:val="auto"/>
          <w:rtl/>
        </w:rPr>
        <w:t xml:space="preserve"> </w:t>
      </w:r>
      <w:r w:rsidR="00E4372D" w:rsidRPr="004E20B1">
        <w:rPr>
          <w:rFonts w:eastAsia="Calibri" w:cs="David" w:hint="cs"/>
          <w:color w:val="auto"/>
          <w:rtl/>
        </w:rPr>
        <w:t>ליחידה</w:t>
      </w:r>
      <w:r w:rsidR="00E4372D" w:rsidRPr="004E20B1">
        <w:rPr>
          <w:rFonts w:eastAsia="Calibri" w:cs="David"/>
          <w:color w:val="auto"/>
          <w:rtl/>
        </w:rPr>
        <w:t xml:space="preserve"> </w:t>
      </w:r>
      <w:r w:rsidR="00E4372D" w:rsidRPr="004E20B1">
        <w:rPr>
          <w:rFonts w:eastAsia="Calibri" w:cs="David" w:hint="cs"/>
          <w:color w:val="auto"/>
          <w:rtl/>
        </w:rPr>
        <w:t>השולחת</w:t>
      </w:r>
      <w:r w:rsidR="00E4372D" w:rsidRPr="004E20B1">
        <w:rPr>
          <w:rFonts w:eastAsia="Calibri" w:cs="David"/>
          <w:color w:val="auto"/>
          <w:rtl/>
        </w:rPr>
        <w:t>.</w:t>
      </w:r>
    </w:p>
    <w:p w:rsidR="009C7E1B" w:rsidRPr="004E20B1" w:rsidRDefault="00E4372D" w:rsidP="00BA0593">
      <w:pPr>
        <w:pStyle w:val="af"/>
        <w:numPr>
          <w:ilvl w:val="0"/>
          <w:numId w:val="28"/>
        </w:numPr>
        <w:ind w:right="360"/>
        <w:rPr>
          <w:rFonts w:eastAsia="Calibri" w:cs="David"/>
          <w:color w:val="auto"/>
        </w:rPr>
      </w:pPr>
      <w:r w:rsidRPr="004E20B1">
        <w:rPr>
          <w:rFonts w:eastAsia="Calibri" w:cs="David" w:hint="cs"/>
          <w:color w:val="auto"/>
          <w:rtl/>
        </w:rPr>
        <w:lastRenderedPageBreak/>
        <w:t>המשרד</w:t>
      </w:r>
      <w:r w:rsidRPr="004E20B1">
        <w:rPr>
          <w:rFonts w:eastAsia="Calibri" w:cs="David"/>
          <w:color w:val="auto"/>
          <w:rtl/>
        </w:rPr>
        <w:t xml:space="preserve"> </w:t>
      </w:r>
      <w:r w:rsidRPr="004E20B1">
        <w:rPr>
          <w:rFonts w:eastAsia="Calibri" w:cs="David" w:hint="cs"/>
          <w:color w:val="auto"/>
          <w:rtl/>
        </w:rPr>
        <w:t>שומר</w:t>
      </w:r>
      <w:r w:rsidRPr="004E20B1">
        <w:rPr>
          <w:rFonts w:eastAsia="Calibri" w:cs="David"/>
          <w:color w:val="auto"/>
          <w:rtl/>
        </w:rPr>
        <w:t xml:space="preserve"> </w:t>
      </w:r>
      <w:r w:rsidRPr="004E20B1">
        <w:rPr>
          <w:rFonts w:eastAsia="Calibri" w:cs="David" w:hint="cs"/>
          <w:color w:val="auto"/>
          <w:rtl/>
        </w:rPr>
        <w:t>לעצמו</w:t>
      </w:r>
      <w:r w:rsidRPr="004E20B1">
        <w:rPr>
          <w:rFonts w:eastAsia="Calibri" w:cs="David"/>
          <w:color w:val="auto"/>
          <w:rtl/>
        </w:rPr>
        <w:t xml:space="preserve"> </w:t>
      </w:r>
      <w:r w:rsidRPr="004E20B1">
        <w:rPr>
          <w:rFonts w:eastAsia="Calibri" w:cs="David" w:hint="cs"/>
          <w:color w:val="auto"/>
          <w:rtl/>
        </w:rPr>
        <w:t>לשלב</w:t>
      </w:r>
      <w:r w:rsidRPr="004E20B1">
        <w:rPr>
          <w:rFonts w:eastAsia="Calibri" w:cs="David"/>
          <w:color w:val="auto"/>
          <w:rtl/>
        </w:rPr>
        <w:t xml:space="preserve"> </w:t>
      </w:r>
      <w:r w:rsidRPr="004E20B1">
        <w:rPr>
          <w:rFonts w:eastAsia="Calibri" w:cs="David" w:hint="cs"/>
          <w:color w:val="auto"/>
          <w:rtl/>
        </w:rPr>
        <w:t>שליחויות</w:t>
      </w:r>
      <w:r w:rsidRPr="004E20B1">
        <w:rPr>
          <w:rFonts w:eastAsia="Calibri" w:cs="David"/>
          <w:color w:val="auto"/>
          <w:rtl/>
        </w:rPr>
        <w:t xml:space="preserve"> </w:t>
      </w:r>
      <w:r w:rsidRPr="004E20B1">
        <w:rPr>
          <w:rFonts w:eastAsia="Calibri" w:cs="David" w:hint="cs"/>
          <w:color w:val="auto"/>
          <w:rtl/>
        </w:rPr>
        <w:t>מסוגים</w:t>
      </w:r>
      <w:r w:rsidRPr="004E20B1">
        <w:rPr>
          <w:rFonts w:eastAsia="Calibri" w:cs="David"/>
          <w:color w:val="auto"/>
          <w:rtl/>
        </w:rPr>
        <w:t xml:space="preserve"> </w:t>
      </w:r>
      <w:r w:rsidRPr="004E20B1">
        <w:rPr>
          <w:rFonts w:eastAsia="Calibri" w:cs="David" w:hint="cs"/>
          <w:color w:val="auto"/>
          <w:rtl/>
        </w:rPr>
        <w:t>שונים</w:t>
      </w:r>
      <w:r w:rsidRPr="004E20B1">
        <w:rPr>
          <w:rFonts w:eastAsia="Calibri" w:cs="David"/>
          <w:color w:val="auto"/>
          <w:rtl/>
        </w:rPr>
        <w:t xml:space="preserve"> </w:t>
      </w:r>
      <w:r w:rsidRPr="004E20B1">
        <w:rPr>
          <w:rFonts w:eastAsia="Calibri" w:cs="David" w:hint="cs"/>
          <w:color w:val="auto"/>
          <w:rtl/>
        </w:rPr>
        <w:t>ומיחידות</w:t>
      </w:r>
      <w:r w:rsidRPr="004E20B1">
        <w:rPr>
          <w:rFonts w:eastAsia="Calibri" w:cs="David"/>
          <w:color w:val="auto"/>
          <w:rtl/>
        </w:rPr>
        <w:t xml:space="preserve"> </w:t>
      </w:r>
      <w:r w:rsidRPr="004E20B1">
        <w:rPr>
          <w:rFonts w:eastAsia="Calibri" w:cs="David" w:hint="cs"/>
          <w:color w:val="auto"/>
          <w:rtl/>
        </w:rPr>
        <w:t>שונות</w:t>
      </w:r>
      <w:r w:rsidRPr="004E20B1">
        <w:rPr>
          <w:rFonts w:eastAsia="Calibri" w:cs="David"/>
          <w:color w:val="auto"/>
          <w:rtl/>
        </w:rPr>
        <w:t xml:space="preserve"> </w:t>
      </w:r>
      <w:r w:rsidRPr="004E20B1">
        <w:rPr>
          <w:rFonts w:eastAsia="Calibri" w:cs="David" w:hint="cs"/>
          <w:color w:val="auto"/>
          <w:rtl/>
        </w:rPr>
        <w:t>לאותו</w:t>
      </w:r>
      <w:r w:rsidRPr="004E20B1">
        <w:rPr>
          <w:rFonts w:eastAsia="Calibri" w:cs="David"/>
          <w:color w:val="auto"/>
          <w:rtl/>
        </w:rPr>
        <w:t xml:space="preserve"> </w:t>
      </w:r>
      <w:r w:rsidRPr="004E20B1">
        <w:rPr>
          <w:rFonts w:eastAsia="Calibri" w:cs="David" w:hint="cs"/>
          <w:color w:val="auto"/>
          <w:rtl/>
        </w:rPr>
        <w:t>יעד</w:t>
      </w:r>
      <w:r w:rsidRPr="004E20B1">
        <w:rPr>
          <w:rFonts w:eastAsia="Calibri" w:cs="David"/>
          <w:color w:val="auto"/>
          <w:rtl/>
        </w:rPr>
        <w:t xml:space="preserve"> </w:t>
      </w:r>
      <w:r w:rsidRPr="004E20B1">
        <w:rPr>
          <w:rFonts w:eastAsia="Calibri" w:cs="David" w:hint="cs"/>
          <w:color w:val="auto"/>
          <w:rtl/>
        </w:rPr>
        <w:t>או</w:t>
      </w:r>
      <w:r w:rsidRPr="004E20B1">
        <w:rPr>
          <w:rFonts w:eastAsia="Calibri" w:cs="David"/>
          <w:color w:val="auto"/>
          <w:rtl/>
        </w:rPr>
        <w:t xml:space="preserve"> </w:t>
      </w:r>
      <w:r w:rsidRPr="004E20B1">
        <w:rPr>
          <w:rFonts w:eastAsia="Calibri" w:cs="David" w:hint="cs"/>
          <w:color w:val="auto"/>
          <w:rtl/>
        </w:rPr>
        <w:t>ליעדים</w:t>
      </w:r>
      <w:r w:rsidRPr="004E20B1">
        <w:rPr>
          <w:rFonts w:eastAsia="Calibri" w:cs="David"/>
          <w:color w:val="auto"/>
          <w:rtl/>
        </w:rPr>
        <w:t xml:space="preserve"> </w:t>
      </w:r>
      <w:r w:rsidRPr="004E20B1">
        <w:rPr>
          <w:rFonts w:eastAsia="Calibri" w:cs="David" w:hint="cs"/>
          <w:color w:val="auto"/>
          <w:rtl/>
        </w:rPr>
        <w:t>שונים</w:t>
      </w:r>
      <w:r w:rsidR="009C7E1B" w:rsidRPr="004E20B1">
        <w:rPr>
          <w:rFonts w:eastAsia="Calibri" w:cs="David"/>
          <w:color w:val="auto"/>
          <w:rtl/>
        </w:rPr>
        <w:t xml:space="preserve">, </w:t>
      </w:r>
      <w:r w:rsidR="009C7E1B" w:rsidRPr="004E20B1">
        <w:rPr>
          <w:rFonts w:eastAsia="Calibri" w:cs="David" w:hint="cs"/>
          <w:color w:val="auto"/>
          <w:rtl/>
        </w:rPr>
        <w:t>במסגרת</w:t>
      </w:r>
      <w:r w:rsidR="009C7E1B" w:rsidRPr="004E20B1">
        <w:rPr>
          <w:rFonts w:eastAsia="Calibri" w:cs="David"/>
          <w:color w:val="auto"/>
          <w:rtl/>
        </w:rPr>
        <w:t xml:space="preserve"> </w:t>
      </w:r>
      <w:r w:rsidR="009C7E1B" w:rsidRPr="004E20B1">
        <w:rPr>
          <w:rFonts w:eastAsia="Calibri" w:cs="David" w:hint="cs"/>
          <w:color w:val="auto"/>
          <w:rtl/>
        </w:rPr>
        <w:t>אותה</w:t>
      </w:r>
      <w:r w:rsidR="009C7E1B" w:rsidRPr="004E20B1">
        <w:rPr>
          <w:rFonts w:eastAsia="Calibri" w:cs="David"/>
          <w:color w:val="auto"/>
          <w:rtl/>
        </w:rPr>
        <w:t xml:space="preserve"> </w:t>
      </w:r>
      <w:r w:rsidR="009C7E1B" w:rsidRPr="004E20B1">
        <w:rPr>
          <w:rFonts w:eastAsia="Calibri" w:cs="David" w:hint="cs"/>
          <w:color w:val="auto"/>
          <w:rtl/>
        </w:rPr>
        <w:t>קריאה</w:t>
      </w:r>
      <w:r w:rsidR="009C7E1B" w:rsidRPr="004E20B1">
        <w:rPr>
          <w:rFonts w:eastAsia="Calibri" w:cs="David"/>
          <w:color w:val="auto"/>
          <w:rtl/>
        </w:rPr>
        <w:t>.</w:t>
      </w:r>
      <w:r w:rsidRPr="004E20B1">
        <w:rPr>
          <w:rFonts w:eastAsia="Calibri" w:cs="David"/>
          <w:color w:val="auto"/>
          <w:rtl/>
        </w:rPr>
        <w:t xml:space="preserve"> </w:t>
      </w:r>
    </w:p>
    <w:p w:rsidR="00A1539E" w:rsidRPr="004E20B1" w:rsidRDefault="00E4372D" w:rsidP="009C7E1B">
      <w:pPr>
        <w:pStyle w:val="af"/>
        <w:numPr>
          <w:ilvl w:val="0"/>
          <w:numId w:val="28"/>
        </w:numPr>
        <w:ind w:right="360"/>
        <w:rPr>
          <w:rFonts w:eastAsia="Calibri" w:cs="David"/>
          <w:color w:val="auto"/>
        </w:rPr>
      </w:pPr>
      <w:r w:rsidRPr="004E20B1">
        <w:rPr>
          <w:rFonts w:eastAsia="Calibri" w:cs="David"/>
          <w:color w:val="auto"/>
          <w:rtl/>
        </w:rPr>
        <w:t xml:space="preserve"> </w:t>
      </w:r>
      <w:r w:rsidR="009C7E1B" w:rsidRPr="004E20B1">
        <w:rPr>
          <w:rFonts w:eastAsia="Calibri" w:cs="David"/>
          <w:color w:val="auto"/>
          <w:rtl/>
        </w:rPr>
        <w:t xml:space="preserve">המשרד שומר לעצמו לשלב </w:t>
      </w:r>
      <w:r w:rsidR="009C7E1B" w:rsidRPr="004E20B1">
        <w:rPr>
          <w:rFonts w:eastAsia="Calibri" w:cs="David" w:hint="cs"/>
          <w:color w:val="auto"/>
          <w:rtl/>
        </w:rPr>
        <w:t>מטלות</w:t>
      </w:r>
      <w:r w:rsidR="009C7E1B" w:rsidRPr="004E20B1">
        <w:rPr>
          <w:rFonts w:eastAsia="Calibri" w:cs="David"/>
          <w:color w:val="auto"/>
          <w:rtl/>
        </w:rPr>
        <w:t xml:space="preserve"> </w:t>
      </w:r>
      <w:r w:rsidR="009C7E1B" w:rsidRPr="004E20B1">
        <w:rPr>
          <w:rFonts w:eastAsia="Calibri" w:cs="David" w:hint="cs"/>
          <w:color w:val="auto"/>
          <w:rtl/>
        </w:rPr>
        <w:t>שליחות</w:t>
      </w:r>
      <w:r w:rsidR="009C7E1B" w:rsidRPr="004E20B1">
        <w:rPr>
          <w:rFonts w:eastAsia="Calibri" w:cs="David"/>
          <w:color w:val="auto"/>
          <w:rtl/>
        </w:rPr>
        <w:t xml:space="preserve"> </w:t>
      </w:r>
      <w:r w:rsidR="009C7E1B" w:rsidRPr="004E20B1">
        <w:rPr>
          <w:rFonts w:eastAsia="Calibri" w:cs="David" w:hint="cs"/>
          <w:color w:val="auto"/>
          <w:rtl/>
        </w:rPr>
        <w:t>נוספות</w:t>
      </w:r>
      <w:r w:rsidR="009C7E1B" w:rsidRPr="004E20B1">
        <w:rPr>
          <w:rFonts w:eastAsia="Calibri" w:cs="David"/>
          <w:color w:val="auto"/>
          <w:rtl/>
        </w:rPr>
        <w:t xml:space="preserve"> על המוגדר לעיל. </w:t>
      </w:r>
      <w:proofErr w:type="spellStart"/>
      <w:r w:rsidR="009C7E1B" w:rsidRPr="004E20B1">
        <w:rPr>
          <w:rFonts w:eastAsia="Calibri" w:cs="David" w:hint="cs"/>
          <w:color w:val="auto"/>
          <w:rtl/>
        </w:rPr>
        <w:t>הכל</w:t>
      </w:r>
      <w:proofErr w:type="spellEnd"/>
      <w:r w:rsidR="009C7E1B" w:rsidRPr="004E20B1">
        <w:rPr>
          <w:rFonts w:eastAsia="Calibri" w:cs="David"/>
          <w:color w:val="auto"/>
          <w:rtl/>
        </w:rPr>
        <w:t xml:space="preserve"> </w:t>
      </w:r>
      <w:r w:rsidR="009C7E1B" w:rsidRPr="004E20B1">
        <w:rPr>
          <w:rFonts w:eastAsia="Calibri" w:cs="David" w:hint="cs"/>
          <w:color w:val="auto"/>
          <w:rtl/>
        </w:rPr>
        <w:t>במסגרת</w:t>
      </w:r>
      <w:r w:rsidR="009C7E1B" w:rsidRPr="004E20B1">
        <w:rPr>
          <w:rFonts w:eastAsia="Calibri" w:cs="David"/>
          <w:color w:val="auto"/>
          <w:rtl/>
        </w:rPr>
        <w:t xml:space="preserve"> </w:t>
      </w:r>
      <w:r w:rsidR="009C7E1B" w:rsidRPr="004E20B1">
        <w:rPr>
          <w:rFonts w:eastAsia="Calibri" w:cs="David" w:hint="cs"/>
          <w:color w:val="auto"/>
          <w:rtl/>
        </w:rPr>
        <w:t>הזמן</w:t>
      </w:r>
      <w:r w:rsidR="009C7E1B" w:rsidRPr="004E20B1">
        <w:rPr>
          <w:rFonts w:eastAsia="Calibri" w:cs="David"/>
          <w:color w:val="auto"/>
          <w:rtl/>
        </w:rPr>
        <w:t xml:space="preserve"> </w:t>
      </w:r>
      <w:r w:rsidR="009C7E1B" w:rsidRPr="004E20B1">
        <w:rPr>
          <w:rFonts w:eastAsia="Calibri" w:cs="David" w:hint="cs"/>
          <w:color w:val="auto"/>
          <w:rtl/>
        </w:rPr>
        <w:t>לפי</w:t>
      </w:r>
      <w:r w:rsidR="009C7E1B" w:rsidRPr="004E20B1">
        <w:rPr>
          <w:rFonts w:eastAsia="Calibri" w:cs="David"/>
          <w:color w:val="auto"/>
          <w:rtl/>
        </w:rPr>
        <w:t xml:space="preserve"> </w:t>
      </w:r>
      <w:r w:rsidR="009C7E1B" w:rsidRPr="004E20B1">
        <w:rPr>
          <w:rFonts w:eastAsia="Calibri" w:cs="David" w:hint="cs"/>
          <w:color w:val="auto"/>
          <w:rtl/>
        </w:rPr>
        <w:t>סוגי</w:t>
      </w:r>
      <w:r w:rsidR="009C7E1B" w:rsidRPr="004E20B1">
        <w:rPr>
          <w:rFonts w:eastAsia="Calibri" w:cs="David"/>
          <w:color w:val="auto"/>
          <w:rtl/>
        </w:rPr>
        <w:t xml:space="preserve"> </w:t>
      </w:r>
      <w:r w:rsidR="009C7E1B" w:rsidRPr="004E20B1">
        <w:rPr>
          <w:rFonts w:eastAsia="Calibri" w:cs="David" w:hint="cs"/>
          <w:color w:val="auto"/>
          <w:rtl/>
        </w:rPr>
        <w:t>הקריאות</w:t>
      </w:r>
      <w:r w:rsidR="009C7E1B" w:rsidRPr="004E20B1">
        <w:rPr>
          <w:rFonts w:eastAsia="Calibri" w:cs="David"/>
          <w:color w:val="auto"/>
          <w:rtl/>
        </w:rPr>
        <w:t xml:space="preserve"> </w:t>
      </w:r>
      <w:r w:rsidR="009C7E1B" w:rsidRPr="004E20B1">
        <w:rPr>
          <w:rFonts w:eastAsia="Calibri" w:cs="David" w:hint="cs"/>
          <w:color w:val="auto"/>
          <w:rtl/>
        </w:rPr>
        <w:t>בטבלה</w:t>
      </w:r>
      <w:r w:rsidR="009C7E1B" w:rsidRPr="004E20B1">
        <w:rPr>
          <w:rFonts w:eastAsia="Calibri" w:cs="David"/>
          <w:color w:val="auto"/>
          <w:rtl/>
        </w:rPr>
        <w:t>.</w:t>
      </w:r>
    </w:p>
    <w:p w:rsidR="005904AF" w:rsidRPr="004F56D9" w:rsidRDefault="005904AF" w:rsidP="00B060F9">
      <w:pPr>
        <w:pStyle w:val="af"/>
        <w:numPr>
          <w:ilvl w:val="0"/>
          <w:numId w:val="17"/>
        </w:numPr>
        <w:ind w:right="360"/>
        <w:rPr>
          <w:rFonts w:eastAsia="Calibri" w:cs="David"/>
          <w:color w:val="auto"/>
        </w:rPr>
      </w:pPr>
      <w:r w:rsidRPr="004F56D9">
        <w:rPr>
          <w:rFonts w:eastAsia="Calibri" w:cs="David" w:hint="cs"/>
          <w:color w:val="auto"/>
          <w:rtl/>
        </w:rPr>
        <w:t>אנו</w:t>
      </w:r>
      <w:r w:rsidRPr="004F56D9">
        <w:rPr>
          <w:rFonts w:eastAsia="Calibri" w:cs="David"/>
          <w:color w:val="auto"/>
          <w:rtl/>
        </w:rPr>
        <w:t xml:space="preserve"> </w:t>
      </w:r>
      <w:r w:rsidRPr="004F56D9">
        <w:rPr>
          <w:rFonts w:eastAsia="Calibri" w:cs="David" w:hint="cs"/>
          <w:color w:val="auto"/>
          <w:rtl/>
        </w:rPr>
        <w:t>מאשרים</w:t>
      </w:r>
      <w:r w:rsidRPr="004F56D9">
        <w:rPr>
          <w:rFonts w:eastAsia="Calibri" w:cs="David"/>
          <w:color w:val="auto"/>
          <w:rtl/>
        </w:rPr>
        <w:t xml:space="preserve"> </w:t>
      </w:r>
      <w:r w:rsidRPr="004F56D9">
        <w:rPr>
          <w:rFonts w:eastAsia="Calibri" w:cs="David" w:hint="cs"/>
          <w:color w:val="auto"/>
          <w:rtl/>
        </w:rPr>
        <w:t>כי</w:t>
      </w:r>
      <w:r w:rsidRPr="004F56D9">
        <w:rPr>
          <w:rFonts w:eastAsia="Calibri" w:cs="David"/>
          <w:color w:val="auto"/>
          <w:rtl/>
        </w:rPr>
        <w:t xml:space="preserve"> </w:t>
      </w:r>
      <w:r w:rsidRPr="004F56D9">
        <w:rPr>
          <w:rFonts w:eastAsia="Calibri" w:cs="David" w:hint="cs"/>
          <w:color w:val="auto"/>
          <w:rtl/>
        </w:rPr>
        <w:t>קראנו</w:t>
      </w:r>
      <w:r w:rsidRPr="004F56D9">
        <w:rPr>
          <w:rFonts w:eastAsia="Calibri" w:cs="David"/>
          <w:color w:val="auto"/>
          <w:rtl/>
        </w:rPr>
        <w:t xml:space="preserve"> </w:t>
      </w:r>
      <w:r w:rsidRPr="004F56D9">
        <w:rPr>
          <w:rFonts w:eastAsia="Calibri" w:cs="David" w:hint="cs"/>
          <w:color w:val="auto"/>
          <w:rtl/>
        </w:rPr>
        <w:t>את</w:t>
      </w:r>
      <w:r w:rsidRPr="004F56D9">
        <w:rPr>
          <w:rFonts w:eastAsia="Calibri" w:cs="David"/>
          <w:color w:val="auto"/>
          <w:rtl/>
        </w:rPr>
        <w:t xml:space="preserve"> </w:t>
      </w:r>
      <w:r w:rsidRPr="004F56D9">
        <w:rPr>
          <w:rFonts w:eastAsia="Calibri" w:cs="David" w:hint="cs"/>
          <w:color w:val="auto"/>
          <w:rtl/>
        </w:rPr>
        <w:t>כל</w:t>
      </w:r>
      <w:r w:rsidRPr="004F56D9">
        <w:rPr>
          <w:rFonts w:eastAsia="Calibri" w:cs="David"/>
          <w:color w:val="auto"/>
          <w:rtl/>
        </w:rPr>
        <w:t xml:space="preserve"> </w:t>
      </w:r>
      <w:r w:rsidRPr="004F56D9">
        <w:rPr>
          <w:rFonts w:eastAsia="Calibri" w:cs="David" w:hint="cs"/>
          <w:color w:val="auto"/>
          <w:rtl/>
        </w:rPr>
        <w:t>מסמכי</w:t>
      </w:r>
      <w:r w:rsidRPr="004F56D9">
        <w:rPr>
          <w:rFonts w:eastAsia="Calibri" w:cs="David"/>
          <w:color w:val="auto"/>
          <w:rtl/>
        </w:rPr>
        <w:t xml:space="preserve"> </w:t>
      </w:r>
      <w:r w:rsidRPr="004F56D9">
        <w:rPr>
          <w:rFonts w:eastAsia="Calibri" w:cs="David" w:hint="cs"/>
          <w:color w:val="auto"/>
          <w:rtl/>
        </w:rPr>
        <w:t>המכרז</w:t>
      </w:r>
      <w:r w:rsidRPr="004F56D9">
        <w:rPr>
          <w:rFonts w:eastAsia="Calibri" w:cs="David"/>
          <w:color w:val="auto"/>
          <w:rtl/>
        </w:rPr>
        <w:t xml:space="preserve"> </w:t>
      </w:r>
      <w:r w:rsidRPr="004F56D9">
        <w:rPr>
          <w:rFonts w:eastAsia="Calibri" w:cs="David" w:hint="cs"/>
          <w:color w:val="auto"/>
          <w:rtl/>
        </w:rPr>
        <w:t>וכי</w:t>
      </w:r>
      <w:r w:rsidRPr="004F56D9">
        <w:rPr>
          <w:rFonts w:eastAsia="Calibri" w:cs="David"/>
          <w:color w:val="auto"/>
          <w:rtl/>
        </w:rPr>
        <w:t xml:space="preserve"> </w:t>
      </w:r>
      <w:r w:rsidRPr="004F56D9">
        <w:rPr>
          <w:rFonts w:eastAsia="Calibri" w:cs="David" w:hint="cs"/>
          <w:color w:val="auto"/>
          <w:rtl/>
        </w:rPr>
        <w:t>הפרטים</w:t>
      </w:r>
      <w:r w:rsidRPr="004F56D9">
        <w:rPr>
          <w:rFonts w:eastAsia="Calibri" w:cs="David"/>
          <w:color w:val="auto"/>
          <w:rtl/>
        </w:rPr>
        <w:t xml:space="preserve"> </w:t>
      </w:r>
      <w:r w:rsidRPr="004F56D9">
        <w:rPr>
          <w:rFonts w:eastAsia="Calibri" w:cs="David" w:hint="cs"/>
          <w:color w:val="auto"/>
          <w:rtl/>
        </w:rPr>
        <w:t>והמידע</w:t>
      </w:r>
      <w:r w:rsidRPr="004F56D9">
        <w:rPr>
          <w:rFonts w:eastAsia="Calibri" w:cs="David"/>
          <w:color w:val="auto"/>
          <w:rtl/>
        </w:rPr>
        <w:t xml:space="preserve"> </w:t>
      </w:r>
      <w:r w:rsidRPr="004F56D9">
        <w:rPr>
          <w:rFonts w:eastAsia="Calibri" w:cs="David" w:hint="cs"/>
          <w:color w:val="auto"/>
          <w:rtl/>
        </w:rPr>
        <w:t>הם</w:t>
      </w:r>
      <w:r w:rsidRPr="004F56D9">
        <w:rPr>
          <w:rFonts w:eastAsia="Calibri" w:cs="David"/>
          <w:color w:val="auto"/>
          <w:rtl/>
        </w:rPr>
        <w:t xml:space="preserve"> </w:t>
      </w:r>
      <w:r w:rsidRPr="004F56D9">
        <w:rPr>
          <w:rFonts w:eastAsia="Calibri" w:cs="David" w:hint="cs"/>
          <w:color w:val="auto"/>
          <w:rtl/>
        </w:rPr>
        <w:t>נכונים</w:t>
      </w:r>
      <w:r w:rsidRPr="004F56D9">
        <w:rPr>
          <w:rFonts w:eastAsia="Calibri" w:cs="David"/>
          <w:color w:val="auto"/>
          <w:rtl/>
        </w:rPr>
        <w:t xml:space="preserve"> </w:t>
      </w:r>
      <w:r w:rsidRPr="004F56D9">
        <w:rPr>
          <w:rFonts w:eastAsia="Calibri" w:cs="David" w:hint="cs"/>
          <w:color w:val="auto"/>
          <w:rtl/>
        </w:rPr>
        <w:t>ומלאים</w:t>
      </w:r>
      <w:r w:rsidRPr="004F56D9">
        <w:rPr>
          <w:rFonts w:eastAsia="Calibri" w:cs="David"/>
          <w:color w:val="auto"/>
          <w:rtl/>
        </w:rPr>
        <w:t>.</w:t>
      </w:r>
    </w:p>
    <w:p w:rsidR="005904AF" w:rsidRPr="004F56D9" w:rsidRDefault="005904AF" w:rsidP="005904AF">
      <w:pPr>
        <w:pStyle w:val="af"/>
        <w:ind w:right="360"/>
        <w:rPr>
          <w:rFonts w:eastAsia="Calibri" w:cs="David"/>
          <w:color w:val="auto"/>
          <w:rtl/>
        </w:rPr>
      </w:pPr>
    </w:p>
    <w:p w:rsidR="005904AF" w:rsidRPr="004F56D9" w:rsidRDefault="005904AF" w:rsidP="005904AF">
      <w:pPr>
        <w:rPr>
          <w:rFonts w:ascii="Arial" w:hAnsi="Arial"/>
          <w:color w:val="auto"/>
        </w:rPr>
      </w:pPr>
      <w:r w:rsidRPr="004F56D9">
        <w:rPr>
          <w:rFonts w:ascii="Arial" w:hAnsi="Arial"/>
          <w:color w:val="auto"/>
          <w:rtl/>
        </w:rPr>
        <w:t xml:space="preserve">________________               ________________                       ________________                  </w:t>
      </w:r>
    </w:p>
    <w:p w:rsidR="005904AF" w:rsidRPr="004F56D9" w:rsidRDefault="005904AF" w:rsidP="005904AF">
      <w:pPr>
        <w:rPr>
          <w:rFonts w:ascii="Arial" w:hAnsi="Arial"/>
          <w:color w:val="auto"/>
        </w:rPr>
      </w:pPr>
      <w:r w:rsidRPr="004F56D9">
        <w:rPr>
          <w:rFonts w:ascii="Arial" w:hAnsi="Arial"/>
          <w:color w:val="auto"/>
          <w:rtl/>
        </w:rPr>
        <w:t xml:space="preserve">          תאריך                                      שם מלא                                        חתימה וחותמת </w:t>
      </w:r>
    </w:p>
    <w:p w:rsidR="005904AF" w:rsidRPr="004F56D9" w:rsidRDefault="005904AF" w:rsidP="005904AF">
      <w:pPr>
        <w:pStyle w:val="af"/>
        <w:ind w:right="360"/>
        <w:rPr>
          <w:rFonts w:eastAsia="Calibri" w:cs="David"/>
          <w:color w:val="auto"/>
          <w:rtl/>
        </w:rPr>
      </w:pPr>
      <w:r w:rsidRPr="004F56D9">
        <w:rPr>
          <w:rFonts w:eastAsia="Calibri" w:cs="David"/>
          <w:color w:val="auto"/>
          <w:rtl/>
        </w:rPr>
        <w:t xml:space="preserve"> </w:t>
      </w:r>
    </w:p>
    <w:p w:rsidR="00C21263" w:rsidRPr="004F56D9" w:rsidRDefault="00C21263">
      <w:pPr>
        <w:bidi w:val="0"/>
        <w:spacing w:line="240" w:lineRule="auto"/>
        <w:jc w:val="left"/>
        <w:rPr>
          <w:rFonts w:eastAsia="Calibri"/>
          <w:color w:val="auto"/>
          <w:rtl/>
        </w:rPr>
      </w:pPr>
      <w:r w:rsidRPr="004F56D9">
        <w:rPr>
          <w:rFonts w:eastAsia="Calibri"/>
          <w:color w:val="auto"/>
          <w:rtl/>
        </w:rPr>
        <w:br w:type="page"/>
      </w:r>
    </w:p>
    <w:p w:rsidR="0015456C" w:rsidRPr="004F56D9" w:rsidRDefault="0015456C" w:rsidP="00946AD2">
      <w:pPr>
        <w:pStyle w:val="af"/>
        <w:ind w:left="-52" w:right="360"/>
        <w:rPr>
          <w:rFonts w:eastAsia="Calibri" w:cs="David"/>
          <w:color w:val="auto"/>
          <w:rtl/>
        </w:rPr>
      </w:pPr>
    </w:p>
    <w:p w:rsidR="00341A9D" w:rsidRPr="004E20B1" w:rsidRDefault="00341A9D" w:rsidP="00D7366F">
      <w:pPr>
        <w:pStyle w:val="30"/>
        <w:spacing w:line="360" w:lineRule="auto"/>
        <w:ind w:left="360" w:right="-180" w:firstLine="0"/>
        <w:jc w:val="center"/>
        <w:rPr>
          <w:rFonts w:ascii="Arial" w:hAnsi="Arial"/>
          <w:szCs w:val="24"/>
          <w:rtl/>
        </w:rPr>
      </w:pPr>
      <w:bookmarkStart w:id="66" w:name="_Ref342309202"/>
      <w:bookmarkStart w:id="67" w:name="_Ref342915669"/>
      <w:bookmarkStart w:id="68" w:name="_Toc395196221"/>
      <w:bookmarkStart w:id="69" w:name="_Toc413578706"/>
      <w:r w:rsidRPr="004E20B1">
        <w:rPr>
          <w:rFonts w:ascii="Arial" w:hAnsi="Arial" w:hint="eastAsia"/>
          <w:szCs w:val="24"/>
          <w:rtl/>
        </w:rPr>
        <w:t>נספח</w:t>
      </w:r>
      <w:r w:rsidRPr="004E20B1">
        <w:rPr>
          <w:rFonts w:ascii="Arial" w:hAnsi="Arial"/>
          <w:szCs w:val="24"/>
          <w:rtl/>
        </w:rPr>
        <w:t xml:space="preserve"> </w:t>
      </w:r>
      <w:r w:rsidR="00D7366F" w:rsidRPr="004E20B1">
        <w:rPr>
          <w:rFonts w:ascii="Arial" w:hAnsi="Arial" w:hint="eastAsia"/>
          <w:szCs w:val="24"/>
          <w:rtl/>
        </w:rPr>
        <w:t>ג</w:t>
      </w:r>
      <w:r w:rsidRPr="004E20B1">
        <w:rPr>
          <w:rFonts w:ascii="Arial" w:hAnsi="Arial"/>
          <w:szCs w:val="24"/>
          <w:rtl/>
        </w:rPr>
        <w:t xml:space="preserve">' - </w:t>
      </w:r>
      <w:r w:rsidRPr="004E20B1">
        <w:rPr>
          <w:rFonts w:ascii="Arial" w:hAnsi="Arial" w:hint="eastAsia"/>
          <w:szCs w:val="24"/>
          <w:rtl/>
        </w:rPr>
        <w:t>הצהרה</w:t>
      </w:r>
      <w:r w:rsidRPr="004E20B1">
        <w:rPr>
          <w:rFonts w:ascii="Arial" w:hAnsi="Arial"/>
          <w:szCs w:val="24"/>
          <w:rtl/>
        </w:rPr>
        <w:t xml:space="preserve"> </w:t>
      </w:r>
      <w:r w:rsidRPr="004E20B1">
        <w:rPr>
          <w:rFonts w:ascii="Arial" w:hAnsi="Arial" w:hint="eastAsia"/>
          <w:szCs w:val="24"/>
          <w:rtl/>
        </w:rPr>
        <w:t>על</w:t>
      </w:r>
      <w:r w:rsidRPr="004E20B1">
        <w:rPr>
          <w:rFonts w:ascii="Arial" w:hAnsi="Arial"/>
          <w:szCs w:val="24"/>
          <w:rtl/>
        </w:rPr>
        <w:t xml:space="preserve"> </w:t>
      </w:r>
      <w:r w:rsidRPr="004E20B1">
        <w:rPr>
          <w:rFonts w:ascii="Arial" w:hAnsi="Arial" w:hint="eastAsia"/>
          <w:szCs w:val="24"/>
          <w:rtl/>
        </w:rPr>
        <w:t>שמירת</w:t>
      </w:r>
      <w:r w:rsidRPr="004E20B1">
        <w:rPr>
          <w:rFonts w:ascii="Arial" w:hAnsi="Arial"/>
          <w:szCs w:val="24"/>
          <w:rtl/>
        </w:rPr>
        <w:t xml:space="preserve"> </w:t>
      </w:r>
      <w:r w:rsidRPr="004E20B1">
        <w:rPr>
          <w:rFonts w:ascii="Arial" w:hAnsi="Arial" w:hint="eastAsia"/>
          <w:szCs w:val="24"/>
          <w:rtl/>
        </w:rPr>
        <w:t>סודיות</w:t>
      </w:r>
      <w:bookmarkEnd w:id="66"/>
      <w:bookmarkEnd w:id="67"/>
      <w:bookmarkEnd w:id="68"/>
      <w:bookmarkEnd w:id="69"/>
    </w:p>
    <w:p w:rsidR="00341A9D" w:rsidRPr="004F56D9" w:rsidRDefault="00341A9D" w:rsidP="008951DD">
      <w:pPr>
        <w:bidi w:val="0"/>
        <w:ind w:right="-180"/>
        <w:jc w:val="center"/>
        <w:rPr>
          <w:rFonts w:ascii="Arial" w:hAnsi="Arial"/>
          <w:color w:val="auto"/>
        </w:rPr>
      </w:pPr>
    </w:p>
    <w:p w:rsidR="00341A9D" w:rsidRPr="004F56D9" w:rsidRDefault="00341A9D" w:rsidP="008951DD">
      <w:pPr>
        <w:tabs>
          <w:tab w:val="left" w:pos="499"/>
          <w:tab w:val="left" w:pos="1066"/>
        </w:tabs>
        <w:ind w:right="-180"/>
        <w:rPr>
          <w:b/>
          <w:color w:val="auto"/>
          <w:rtl/>
        </w:rPr>
      </w:pPr>
      <w:r w:rsidRPr="004F56D9">
        <w:rPr>
          <w:rFonts w:hint="eastAsia"/>
          <w:b/>
          <w:color w:val="auto"/>
          <w:rtl/>
        </w:rPr>
        <w:t>אני</w:t>
      </w:r>
      <w:r w:rsidRPr="004F56D9">
        <w:rPr>
          <w:b/>
          <w:color w:val="auto"/>
          <w:rtl/>
        </w:rPr>
        <w:t xml:space="preserve"> _________________ ת"ז ____________  עובד  בחברה/גוף/עסק _____________ </w:t>
      </w:r>
      <w:r w:rsidRPr="004E20B1">
        <w:rPr>
          <w:color w:val="auto"/>
          <w:rtl/>
        </w:rPr>
        <w:t xml:space="preserve">(להלן – </w:t>
      </w:r>
      <w:r w:rsidRPr="004E20B1">
        <w:rPr>
          <w:b/>
          <w:bCs/>
          <w:color w:val="auto"/>
          <w:rtl/>
        </w:rPr>
        <w:t>"המציע"</w:t>
      </w:r>
      <w:r w:rsidRPr="004E20B1">
        <w:rPr>
          <w:color w:val="auto"/>
          <w:rtl/>
        </w:rPr>
        <w:t>)</w:t>
      </w:r>
      <w:r w:rsidRPr="004F56D9">
        <w:rPr>
          <w:b/>
          <w:color w:val="auto"/>
          <w:rtl/>
        </w:rPr>
        <w:t xml:space="preserve"> או מועסק על ידה, מצהיר ומתחייב בזה, כלפי ממשלת ישראל וכלפי המציע:</w:t>
      </w:r>
    </w:p>
    <w:p w:rsidR="00341A9D" w:rsidRPr="004E20B1" w:rsidRDefault="00341A9D" w:rsidP="00B060F9">
      <w:pPr>
        <w:pStyle w:val="Normal1"/>
        <w:numPr>
          <w:ilvl w:val="0"/>
          <w:numId w:val="10"/>
        </w:numPr>
        <w:spacing w:line="360" w:lineRule="auto"/>
        <w:ind w:left="-58" w:right="-180" w:hanging="276"/>
        <w:rPr>
          <w:sz w:val="24"/>
          <w:rtl/>
        </w:rPr>
      </w:pPr>
      <w:r w:rsidRPr="004E20B1">
        <w:rPr>
          <w:rFonts w:hint="eastAsia"/>
          <w:sz w:val="24"/>
          <w:rtl/>
        </w:rPr>
        <w:t>לא</w:t>
      </w:r>
      <w:r w:rsidRPr="004E20B1">
        <w:rPr>
          <w:sz w:val="24"/>
          <w:rtl/>
        </w:rPr>
        <w:t xml:space="preserve"> לגלות, להראות או למסור, בין במשך תקופת העסקתי בחברה ו/או על ידה  ובין לאחר מכן, לשום אדם או גוף, שום סודות מסחריים, ו/או אחרים של ממשלת ישראל ו/או של המציע ושום מידע הנוגע לממשלה ו/או למציע בכלל ולעניין הסכם ההתקשרות עם משרד המשפטים במסגרת מכרז </w:t>
      </w:r>
      <w:r w:rsidR="00733EB0" w:rsidRPr="004E20B1">
        <w:rPr>
          <w:sz w:val="24"/>
          <w:rtl/>
        </w:rPr>
        <w:t>________</w:t>
      </w:r>
      <w:r w:rsidRPr="004E20B1">
        <w:rPr>
          <w:sz w:val="24"/>
          <w:rtl/>
        </w:rPr>
        <w:t xml:space="preserve"> (להלן - </w:t>
      </w:r>
      <w:r w:rsidRPr="004E20B1">
        <w:rPr>
          <w:b/>
          <w:bCs/>
          <w:sz w:val="24"/>
          <w:rtl/>
        </w:rPr>
        <w:t>"ההסכם"</w:t>
      </w:r>
      <w:r w:rsidRPr="004E20B1">
        <w:rPr>
          <w:sz w:val="24"/>
          <w:rtl/>
        </w:rPr>
        <w:t xml:space="preserve">) </w:t>
      </w:r>
      <w:r w:rsidRPr="004E20B1">
        <w:rPr>
          <w:rFonts w:hint="eastAsia"/>
          <w:sz w:val="24"/>
          <w:rtl/>
        </w:rPr>
        <w:t>בפרט</w:t>
      </w:r>
      <w:r w:rsidRPr="004E20B1">
        <w:rPr>
          <w:sz w:val="24"/>
          <w:rtl/>
        </w:rPr>
        <w:t xml:space="preserve">, </w:t>
      </w:r>
      <w:r w:rsidRPr="004E20B1">
        <w:rPr>
          <w:rFonts w:hint="eastAsia"/>
          <w:sz w:val="24"/>
          <w:rtl/>
        </w:rPr>
        <w:t>או</w:t>
      </w:r>
      <w:r w:rsidRPr="004E20B1">
        <w:rPr>
          <w:sz w:val="24"/>
          <w:rtl/>
        </w:rPr>
        <w:t xml:space="preserve"> </w:t>
      </w:r>
      <w:r w:rsidRPr="004E20B1">
        <w:rPr>
          <w:rFonts w:hint="eastAsia"/>
          <w:sz w:val="24"/>
          <w:rtl/>
        </w:rPr>
        <w:t>שום</w:t>
      </w:r>
      <w:r w:rsidRPr="004E20B1">
        <w:rPr>
          <w:sz w:val="24"/>
          <w:rtl/>
        </w:rPr>
        <w:t xml:space="preserve"> </w:t>
      </w:r>
      <w:r w:rsidRPr="004E20B1">
        <w:rPr>
          <w:rFonts w:hint="eastAsia"/>
          <w:sz w:val="24"/>
          <w:rtl/>
        </w:rPr>
        <w:t>מידע</w:t>
      </w:r>
      <w:r w:rsidRPr="004E20B1">
        <w:rPr>
          <w:sz w:val="24"/>
          <w:rtl/>
        </w:rPr>
        <w:t xml:space="preserve"> </w:t>
      </w:r>
      <w:r w:rsidRPr="004E20B1">
        <w:rPr>
          <w:rFonts w:hint="eastAsia"/>
          <w:sz w:val="24"/>
          <w:rtl/>
        </w:rPr>
        <w:t>הקשור</w:t>
      </w:r>
      <w:r w:rsidRPr="004E20B1">
        <w:rPr>
          <w:sz w:val="24"/>
          <w:rtl/>
        </w:rPr>
        <w:t xml:space="preserve"> </w:t>
      </w:r>
      <w:r w:rsidRPr="004E20B1">
        <w:rPr>
          <w:rFonts w:hint="eastAsia"/>
          <w:sz w:val="24"/>
          <w:rtl/>
        </w:rPr>
        <w:t>במישרין</w:t>
      </w:r>
      <w:r w:rsidRPr="004E20B1">
        <w:rPr>
          <w:sz w:val="24"/>
          <w:rtl/>
        </w:rPr>
        <w:t xml:space="preserve"> </w:t>
      </w:r>
      <w:r w:rsidRPr="004E20B1">
        <w:rPr>
          <w:rFonts w:hint="eastAsia"/>
          <w:sz w:val="24"/>
          <w:rtl/>
        </w:rPr>
        <w:t>או</w:t>
      </w:r>
      <w:r w:rsidRPr="004E20B1">
        <w:rPr>
          <w:sz w:val="24"/>
          <w:rtl/>
        </w:rPr>
        <w:t xml:space="preserve"> </w:t>
      </w:r>
      <w:r w:rsidRPr="004E20B1">
        <w:rPr>
          <w:rFonts w:hint="eastAsia"/>
          <w:sz w:val="24"/>
          <w:rtl/>
        </w:rPr>
        <w:t>בעקיפין</w:t>
      </w:r>
      <w:r w:rsidRPr="004E20B1">
        <w:rPr>
          <w:sz w:val="24"/>
          <w:rtl/>
        </w:rPr>
        <w:t xml:space="preserve">, </w:t>
      </w:r>
      <w:r w:rsidRPr="004E20B1">
        <w:rPr>
          <w:rFonts w:hint="eastAsia"/>
          <w:sz w:val="24"/>
          <w:rtl/>
        </w:rPr>
        <w:t>ברכושם</w:t>
      </w:r>
      <w:r w:rsidRPr="004E20B1">
        <w:rPr>
          <w:sz w:val="24"/>
          <w:rtl/>
        </w:rPr>
        <w:t xml:space="preserve">, </w:t>
      </w:r>
      <w:r w:rsidRPr="004E20B1">
        <w:rPr>
          <w:rFonts w:hint="eastAsia"/>
          <w:sz w:val="24"/>
          <w:rtl/>
        </w:rPr>
        <w:t>עסקיהם</w:t>
      </w:r>
      <w:r w:rsidRPr="004E20B1">
        <w:rPr>
          <w:sz w:val="24"/>
          <w:rtl/>
        </w:rPr>
        <w:t xml:space="preserve">, </w:t>
      </w:r>
      <w:r w:rsidRPr="004E20B1">
        <w:rPr>
          <w:rFonts w:hint="eastAsia"/>
          <w:sz w:val="24"/>
          <w:rtl/>
        </w:rPr>
        <w:t>ענייניהם</w:t>
      </w:r>
      <w:r w:rsidRPr="004E20B1">
        <w:rPr>
          <w:sz w:val="24"/>
          <w:rtl/>
        </w:rPr>
        <w:t xml:space="preserve">, </w:t>
      </w:r>
      <w:r w:rsidRPr="004E20B1">
        <w:rPr>
          <w:rFonts w:hint="eastAsia"/>
          <w:sz w:val="24"/>
          <w:rtl/>
        </w:rPr>
        <w:t>לקוחותיהם</w:t>
      </w:r>
      <w:r w:rsidRPr="004E20B1">
        <w:rPr>
          <w:sz w:val="24"/>
          <w:rtl/>
        </w:rPr>
        <w:t xml:space="preserve">, </w:t>
      </w:r>
      <w:r w:rsidRPr="004E20B1">
        <w:rPr>
          <w:rFonts w:hint="eastAsia"/>
          <w:sz w:val="24"/>
          <w:rtl/>
        </w:rPr>
        <w:t>ספקיהם</w:t>
      </w:r>
      <w:r w:rsidRPr="004E20B1">
        <w:rPr>
          <w:sz w:val="24"/>
          <w:rtl/>
        </w:rPr>
        <w:t xml:space="preserve"> </w:t>
      </w:r>
      <w:r w:rsidRPr="004E20B1">
        <w:rPr>
          <w:rFonts w:hint="eastAsia"/>
          <w:sz w:val="24"/>
          <w:rtl/>
        </w:rPr>
        <w:t>והאנשים</w:t>
      </w:r>
      <w:r w:rsidRPr="004E20B1">
        <w:rPr>
          <w:sz w:val="24"/>
          <w:rtl/>
        </w:rPr>
        <w:t xml:space="preserve"> </w:t>
      </w:r>
      <w:r w:rsidRPr="004E20B1">
        <w:rPr>
          <w:rFonts w:hint="eastAsia"/>
          <w:sz w:val="24"/>
          <w:rtl/>
        </w:rPr>
        <w:t>או</w:t>
      </w:r>
      <w:r w:rsidRPr="004E20B1">
        <w:rPr>
          <w:sz w:val="24"/>
          <w:rtl/>
        </w:rPr>
        <w:t xml:space="preserve"> </w:t>
      </w:r>
      <w:r w:rsidRPr="004E20B1">
        <w:rPr>
          <w:rFonts w:hint="eastAsia"/>
          <w:sz w:val="24"/>
          <w:rtl/>
        </w:rPr>
        <w:t>הגופים</w:t>
      </w:r>
      <w:r w:rsidRPr="004E20B1">
        <w:rPr>
          <w:sz w:val="24"/>
          <w:rtl/>
        </w:rPr>
        <w:t xml:space="preserve"> </w:t>
      </w:r>
      <w:r w:rsidRPr="004E20B1">
        <w:rPr>
          <w:rFonts w:hint="eastAsia"/>
          <w:sz w:val="24"/>
          <w:rtl/>
        </w:rPr>
        <w:t>הקשורים</w:t>
      </w:r>
      <w:r w:rsidRPr="004E20B1">
        <w:rPr>
          <w:sz w:val="24"/>
          <w:rtl/>
        </w:rPr>
        <w:t xml:space="preserve"> </w:t>
      </w:r>
      <w:r w:rsidRPr="004E20B1">
        <w:rPr>
          <w:rFonts w:hint="eastAsia"/>
          <w:sz w:val="24"/>
          <w:rtl/>
        </w:rPr>
        <w:t>בממשלה</w:t>
      </w:r>
      <w:r w:rsidRPr="004E20B1">
        <w:rPr>
          <w:sz w:val="24"/>
          <w:rtl/>
        </w:rPr>
        <w:t xml:space="preserve"> </w:t>
      </w:r>
      <w:r w:rsidRPr="004E20B1">
        <w:rPr>
          <w:rFonts w:hint="eastAsia"/>
          <w:sz w:val="24"/>
          <w:rtl/>
        </w:rPr>
        <w:t>ו</w:t>
      </w:r>
      <w:r w:rsidRPr="004E20B1">
        <w:rPr>
          <w:sz w:val="24"/>
          <w:rtl/>
        </w:rPr>
        <w:t xml:space="preserve">/או </w:t>
      </w:r>
      <w:r w:rsidRPr="004E20B1">
        <w:rPr>
          <w:rFonts w:hint="eastAsia"/>
          <w:sz w:val="24"/>
          <w:rtl/>
        </w:rPr>
        <w:t>במציע</w:t>
      </w:r>
      <w:r w:rsidRPr="004E20B1">
        <w:rPr>
          <w:sz w:val="24"/>
          <w:rtl/>
        </w:rPr>
        <w:t xml:space="preserve"> </w:t>
      </w:r>
      <w:r w:rsidRPr="004E20B1">
        <w:rPr>
          <w:rFonts w:hint="eastAsia"/>
          <w:sz w:val="24"/>
          <w:rtl/>
        </w:rPr>
        <w:t>או</w:t>
      </w:r>
      <w:r w:rsidRPr="004E20B1">
        <w:rPr>
          <w:sz w:val="24"/>
          <w:rtl/>
        </w:rPr>
        <w:t xml:space="preserve"> </w:t>
      </w:r>
      <w:r w:rsidRPr="004E20B1">
        <w:rPr>
          <w:rFonts w:hint="eastAsia"/>
          <w:sz w:val="24"/>
          <w:rtl/>
        </w:rPr>
        <w:t>הבאים</w:t>
      </w:r>
      <w:r w:rsidRPr="004E20B1">
        <w:rPr>
          <w:sz w:val="24"/>
          <w:rtl/>
        </w:rPr>
        <w:t xml:space="preserve"> </w:t>
      </w:r>
      <w:r w:rsidRPr="004E20B1">
        <w:rPr>
          <w:rFonts w:hint="eastAsia"/>
          <w:sz w:val="24"/>
          <w:rtl/>
        </w:rPr>
        <w:t>עימם</w:t>
      </w:r>
      <w:r w:rsidRPr="004E20B1">
        <w:rPr>
          <w:sz w:val="24"/>
          <w:rtl/>
        </w:rPr>
        <w:t xml:space="preserve"> </w:t>
      </w:r>
      <w:r w:rsidRPr="004E20B1">
        <w:rPr>
          <w:rFonts w:hint="eastAsia"/>
          <w:sz w:val="24"/>
          <w:rtl/>
        </w:rPr>
        <w:t>במגע</w:t>
      </w:r>
      <w:r w:rsidRPr="004E20B1">
        <w:rPr>
          <w:sz w:val="24"/>
          <w:rtl/>
        </w:rPr>
        <w:t xml:space="preserve"> </w:t>
      </w:r>
      <w:r w:rsidRPr="004E20B1">
        <w:rPr>
          <w:rFonts w:hint="eastAsia"/>
          <w:sz w:val="24"/>
          <w:rtl/>
        </w:rPr>
        <w:t>לרבות</w:t>
      </w:r>
      <w:r w:rsidRPr="004E20B1">
        <w:rPr>
          <w:sz w:val="24"/>
          <w:rtl/>
        </w:rPr>
        <w:t xml:space="preserve">, </w:t>
      </w:r>
      <w:r w:rsidRPr="004E20B1">
        <w:rPr>
          <w:rFonts w:hint="eastAsia"/>
          <w:sz w:val="24"/>
          <w:rtl/>
        </w:rPr>
        <w:t>אך</w:t>
      </w:r>
      <w:r w:rsidRPr="004E20B1">
        <w:rPr>
          <w:sz w:val="24"/>
          <w:rtl/>
        </w:rPr>
        <w:t xml:space="preserve"> </w:t>
      </w:r>
      <w:r w:rsidRPr="004E20B1">
        <w:rPr>
          <w:rFonts w:hint="eastAsia"/>
          <w:sz w:val="24"/>
          <w:rtl/>
        </w:rPr>
        <w:t>מבלי</w:t>
      </w:r>
      <w:r w:rsidRPr="004E20B1">
        <w:rPr>
          <w:sz w:val="24"/>
          <w:rtl/>
        </w:rPr>
        <w:t xml:space="preserve"> </w:t>
      </w:r>
      <w:r w:rsidRPr="004E20B1">
        <w:rPr>
          <w:rFonts w:hint="eastAsia"/>
          <w:sz w:val="24"/>
          <w:rtl/>
        </w:rPr>
        <w:t>לגרוע</w:t>
      </w:r>
      <w:r w:rsidRPr="004E20B1">
        <w:rPr>
          <w:sz w:val="24"/>
          <w:rtl/>
        </w:rPr>
        <w:t xml:space="preserve"> </w:t>
      </w:r>
      <w:r w:rsidRPr="004E20B1">
        <w:rPr>
          <w:rFonts w:hint="eastAsia"/>
          <w:sz w:val="24"/>
          <w:rtl/>
        </w:rPr>
        <w:t>מכלליות</w:t>
      </w:r>
      <w:r w:rsidRPr="004E20B1">
        <w:rPr>
          <w:sz w:val="24"/>
          <w:rtl/>
        </w:rPr>
        <w:t xml:space="preserve"> </w:t>
      </w:r>
      <w:r w:rsidRPr="004E20B1">
        <w:rPr>
          <w:rFonts w:hint="eastAsia"/>
          <w:sz w:val="24"/>
          <w:rtl/>
        </w:rPr>
        <w:t>האמור</w:t>
      </w:r>
      <w:r w:rsidRPr="004E20B1">
        <w:rPr>
          <w:sz w:val="24"/>
          <w:rtl/>
        </w:rPr>
        <w:t xml:space="preserve"> </w:t>
      </w:r>
      <w:r w:rsidRPr="004E20B1">
        <w:rPr>
          <w:rFonts w:hint="eastAsia"/>
          <w:sz w:val="24"/>
          <w:rtl/>
        </w:rPr>
        <w:t>לעיל</w:t>
      </w:r>
      <w:r w:rsidRPr="004E20B1">
        <w:rPr>
          <w:sz w:val="24"/>
          <w:rtl/>
        </w:rPr>
        <w:t xml:space="preserve">, </w:t>
      </w:r>
      <w:r w:rsidRPr="004E20B1">
        <w:rPr>
          <w:rFonts w:hint="eastAsia"/>
          <w:sz w:val="24"/>
          <w:rtl/>
        </w:rPr>
        <w:t>נושאי</w:t>
      </w:r>
      <w:r w:rsidRPr="004E20B1">
        <w:rPr>
          <w:sz w:val="24"/>
          <w:rtl/>
        </w:rPr>
        <w:t xml:space="preserve"> </w:t>
      </w:r>
      <w:r w:rsidRPr="004E20B1">
        <w:rPr>
          <w:rFonts w:hint="eastAsia"/>
          <w:sz w:val="24"/>
          <w:rtl/>
        </w:rPr>
        <w:t>מחקר</w:t>
      </w:r>
      <w:r w:rsidRPr="004E20B1">
        <w:rPr>
          <w:sz w:val="24"/>
          <w:rtl/>
        </w:rPr>
        <w:t xml:space="preserve"> </w:t>
      </w:r>
      <w:r w:rsidRPr="004E20B1">
        <w:rPr>
          <w:rFonts w:hint="eastAsia"/>
          <w:sz w:val="24"/>
          <w:rtl/>
        </w:rPr>
        <w:t>ופיתוח</w:t>
      </w:r>
      <w:r w:rsidRPr="004E20B1">
        <w:rPr>
          <w:sz w:val="24"/>
          <w:rtl/>
        </w:rPr>
        <w:t xml:space="preserve"> </w:t>
      </w:r>
      <w:r w:rsidRPr="004E20B1">
        <w:rPr>
          <w:rFonts w:hint="eastAsia"/>
          <w:sz w:val="24"/>
          <w:rtl/>
        </w:rPr>
        <w:t>של</w:t>
      </w:r>
      <w:r w:rsidRPr="004E20B1">
        <w:rPr>
          <w:sz w:val="24"/>
          <w:rtl/>
        </w:rPr>
        <w:t xml:space="preserve"> </w:t>
      </w:r>
      <w:r w:rsidRPr="004E20B1">
        <w:rPr>
          <w:rFonts w:hint="eastAsia"/>
          <w:sz w:val="24"/>
          <w:rtl/>
        </w:rPr>
        <w:t>הממשלה</w:t>
      </w:r>
      <w:r w:rsidRPr="004E20B1">
        <w:rPr>
          <w:sz w:val="24"/>
          <w:rtl/>
        </w:rPr>
        <w:t xml:space="preserve"> </w:t>
      </w:r>
      <w:r w:rsidRPr="004E20B1">
        <w:rPr>
          <w:rFonts w:hint="eastAsia"/>
          <w:sz w:val="24"/>
          <w:rtl/>
        </w:rPr>
        <w:t>ו</w:t>
      </w:r>
      <w:r w:rsidRPr="004E20B1">
        <w:rPr>
          <w:sz w:val="24"/>
          <w:rtl/>
        </w:rPr>
        <w:t xml:space="preserve">/או </w:t>
      </w:r>
      <w:r w:rsidRPr="004E20B1">
        <w:rPr>
          <w:rFonts w:hint="eastAsia"/>
          <w:sz w:val="24"/>
          <w:rtl/>
        </w:rPr>
        <w:t>המציע</w:t>
      </w:r>
      <w:r w:rsidRPr="004E20B1">
        <w:rPr>
          <w:sz w:val="24"/>
          <w:rtl/>
        </w:rPr>
        <w:t xml:space="preserve">, </w:t>
      </w:r>
      <w:r w:rsidRPr="004E20B1">
        <w:rPr>
          <w:rFonts w:hint="eastAsia"/>
          <w:sz w:val="24"/>
          <w:rtl/>
        </w:rPr>
        <w:t>שיטות</w:t>
      </w:r>
      <w:r w:rsidRPr="004E20B1">
        <w:rPr>
          <w:sz w:val="24"/>
          <w:rtl/>
        </w:rPr>
        <w:t xml:space="preserve"> </w:t>
      </w:r>
      <w:r w:rsidRPr="004E20B1">
        <w:rPr>
          <w:rFonts w:hint="eastAsia"/>
          <w:sz w:val="24"/>
          <w:rtl/>
        </w:rPr>
        <w:t>יצור</w:t>
      </w:r>
      <w:r w:rsidRPr="004E20B1">
        <w:rPr>
          <w:sz w:val="24"/>
          <w:rtl/>
        </w:rPr>
        <w:t xml:space="preserve">, </w:t>
      </w:r>
      <w:r w:rsidRPr="004E20B1">
        <w:rPr>
          <w:rFonts w:hint="eastAsia"/>
          <w:sz w:val="24"/>
          <w:rtl/>
        </w:rPr>
        <w:t>תהליכים</w:t>
      </w:r>
      <w:r w:rsidRPr="004E20B1">
        <w:rPr>
          <w:sz w:val="24"/>
          <w:rtl/>
        </w:rPr>
        <w:t xml:space="preserve">, </w:t>
      </w:r>
      <w:r w:rsidRPr="004E20B1">
        <w:rPr>
          <w:rFonts w:hint="eastAsia"/>
          <w:sz w:val="24"/>
          <w:rtl/>
        </w:rPr>
        <w:t>מחירים</w:t>
      </w:r>
      <w:r w:rsidRPr="004E20B1">
        <w:rPr>
          <w:sz w:val="24"/>
          <w:rtl/>
        </w:rPr>
        <w:t xml:space="preserve">, </w:t>
      </w:r>
      <w:r w:rsidRPr="004E20B1">
        <w:rPr>
          <w:rFonts w:hint="eastAsia"/>
          <w:sz w:val="24"/>
          <w:rtl/>
        </w:rPr>
        <w:t>תחשיבים</w:t>
      </w:r>
      <w:r w:rsidRPr="004E20B1">
        <w:rPr>
          <w:sz w:val="24"/>
          <w:rtl/>
        </w:rPr>
        <w:t xml:space="preserve">, </w:t>
      </w:r>
      <w:r w:rsidRPr="004E20B1">
        <w:rPr>
          <w:rFonts w:hint="eastAsia"/>
          <w:sz w:val="24"/>
          <w:rtl/>
        </w:rPr>
        <w:t>תנאי</w:t>
      </w:r>
      <w:r w:rsidRPr="004E20B1">
        <w:rPr>
          <w:sz w:val="24"/>
          <w:rtl/>
        </w:rPr>
        <w:t xml:space="preserve"> </w:t>
      </w:r>
      <w:r w:rsidRPr="004E20B1">
        <w:rPr>
          <w:rFonts w:hint="eastAsia"/>
          <w:sz w:val="24"/>
          <w:rtl/>
        </w:rPr>
        <w:t>התקשרות</w:t>
      </w:r>
      <w:r w:rsidRPr="004E20B1">
        <w:rPr>
          <w:sz w:val="24"/>
          <w:rtl/>
        </w:rPr>
        <w:t xml:space="preserve"> </w:t>
      </w:r>
      <w:r w:rsidRPr="004E20B1">
        <w:rPr>
          <w:rFonts w:hint="eastAsia"/>
          <w:sz w:val="24"/>
          <w:rtl/>
        </w:rPr>
        <w:t>עם</w:t>
      </w:r>
      <w:r w:rsidRPr="004E20B1">
        <w:rPr>
          <w:sz w:val="24"/>
          <w:rtl/>
        </w:rPr>
        <w:t xml:space="preserve"> </w:t>
      </w:r>
      <w:r w:rsidRPr="004E20B1">
        <w:rPr>
          <w:rFonts w:hint="eastAsia"/>
          <w:sz w:val="24"/>
          <w:rtl/>
        </w:rPr>
        <w:t>לקוחות</w:t>
      </w:r>
      <w:r w:rsidRPr="004E20B1">
        <w:rPr>
          <w:sz w:val="24"/>
          <w:rtl/>
        </w:rPr>
        <w:t xml:space="preserve"> </w:t>
      </w:r>
      <w:r w:rsidRPr="004E20B1">
        <w:rPr>
          <w:rFonts w:hint="eastAsia"/>
          <w:sz w:val="24"/>
          <w:rtl/>
        </w:rPr>
        <w:t>וספקים</w:t>
      </w:r>
      <w:r w:rsidRPr="004E20B1">
        <w:rPr>
          <w:sz w:val="24"/>
          <w:rtl/>
        </w:rPr>
        <w:t xml:space="preserve">, </w:t>
      </w:r>
      <w:r w:rsidRPr="004E20B1">
        <w:rPr>
          <w:rFonts w:hint="eastAsia"/>
          <w:sz w:val="24"/>
          <w:rtl/>
        </w:rPr>
        <w:t>שרטוטים</w:t>
      </w:r>
      <w:r w:rsidRPr="004E20B1">
        <w:rPr>
          <w:sz w:val="24"/>
          <w:rtl/>
        </w:rPr>
        <w:t xml:space="preserve"> </w:t>
      </w:r>
      <w:r w:rsidRPr="004E20B1">
        <w:rPr>
          <w:rFonts w:hint="eastAsia"/>
          <w:sz w:val="24"/>
          <w:rtl/>
        </w:rPr>
        <w:t>מסמכים</w:t>
      </w:r>
      <w:r w:rsidRPr="004E20B1">
        <w:rPr>
          <w:sz w:val="24"/>
          <w:rtl/>
        </w:rPr>
        <w:t xml:space="preserve"> </w:t>
      </w:r>
      <w:r w:rsidRPr="004E20B1">
        <w:rPr>
          <w:rFonts w:hint="eastAsia"/>
          <w:sz w:val="24"/>
          <w:rtl/>
        </w:rPr>
        <w:t>וסודות</w:t>
      </w:r>
      <w:r w:rsidRPr="004E20B1">
        <w:rPr>
          <w:sz w:val="24"/>
          <w:rtl/>
        </w:rPr>
        <w:t xml:space="preserve">, </w:t>
      </w:r>
      <w:r w:rsidRPr="004E20B1">
        <w:rPr>
          <w:rFonts w:hint="eastAsia"/>
          <w:sz w:val="24"/>
          <w:rtl/>
        </w:rPr>
        <w:t>וזאת</w:t>
      </w:r>
      <w:r w:rsidRPr="004E20B1">
        <w:rPr>
          <w:sz w:val="24"/>
          <w:rtl/>
        </w:rPr>
        <w:t xml:space="preserve"> </w:t>
      </w:r>
      <w:r w:rsidRPr="004E20B1">
        <w:rPr>
          <w:rFonts w:hint="eastAsia"/>
          <w:sz w:val="24"/>
          <w:rtl/>
        </w:rPr>
        <w:t>בין</w:t>
      </w:r>
      <w:r w:rsidRPr="004E20B1">
        <w:rPr>
          <w:sz w:val="24"/>
          <w:rtl/>
        </w:rPr>
        <w:t xml:space="preserve"> </w:t>
      </w:r>
      <w:r w:rsidRPr="004E20B1">
        <w:rPr>
          <w:rFonts w:hint="eastAsia"/>
          <w:sz w:val="24"/>
          <w:rtl/>
        </w:rPr>
        <w:t>שהסודות</w:t>
      </w:r>
      <w:r w:rsidRPr="004E20B1">
        <w:rPr>
          <w:sz w:val="24"/>
          <w:rtl/>
        </w:rPr>
        <w:t xml:space="preserve"> </w:t>
      </w:r>
      <w:r w:rsidRPr="004E20B1">
        <w:rPr>
          <w:rFonts w:hint="eastAsia"/>
          <w:sz w:val="24"/>
          <w:rtl/>
        </w:rPr>
        <w:t>והאינפורמציה</w:t>
      </w:r>
      <w:r w:rsidRPr="004E20B1">
        <w:rPr>
          <w:sz w:val="24"/>
          <w:rtl/>
        </w:rPr>
        <w:t xml:space="preserve"> </w:t>
      </w:r>
      <w:r w:rsidRPr="004E20B1">
        <w:rPr>
          <w:rFonts w:hint="eastAsia"/>
          <w:sz w:val="24"/>
          <w:rtl/>
        </w:rPr>
        <w:t>האמורים</w:t>
      </w:r>
      <w:r w:rsidRPr="004E20B1">
        <w:rPr>
          <w:sz w:val="24"/>
          <w:rtl/>
        </w:rPr>
        <w:t xml:space="preserve"> </w:t>
      </w:r>
      <w:r w:rsidRPr="004E20B1">
        <w:rPr>
          <w:rFonts w:hint="eastAsia"/>
          <w:sz w:val="24"/>
          <w:rtl/>
        </w:rPr>
        <w:t>הגיעו</w:t>
      </w:r>
      <w:r w:rsidRPr="004E20B1">
        <w:rPr>
          <w:sz w:val="24"/>
          <w:rtl/>
        </w:rPr>
        <w:t xml:space="preserve"> </w:t>
      </w:r>
      <w:r w:rsidRPr="004E20B1">
        <w:rPr>
          <w:rFonts w:hint="eastAsia"/>
          <w:sz w:val="24"/>
          <w:rtl/>
        </w:rPr>
        <w:t>אלי</w:t>
      </w:r>
      <w:r w:rsidRPr="004E20B1">
        <w:rPr>
          <w:sz w:val="24"/>
          <w:rtl/>
        </w:rPr>
        <w:t xml:space="preserve"> </w:t>
      </w:r>
      <w:r w:rsidRPr="004E20B1">
        <w:rPr>
          <w:rFonts w:hint="eastAsia"/>
          <w:sz w:val="24"/>
          <w:rtl/>
        </w:rPr>
        <w:t>כתוצאה</w:t>
      </w:r>
      <w:r w:rsidRPr="004E20B1">
        <w:rPr>
          <w:sz w:val="24"/>
          <w:rtl/>
        </w:rPr>
        <w:t xml:space="preserve"> </w:t>
      </w:r>
      <w:r w:rsidRPr="004E20B1">
        <w:rPr>
          <w:rFonts w:hint="eastAsia"/>
          <w:sz w:val="24"/>
          <w:rtl/>
        </w:rPr>
        <w:t>מהעסקתי</w:t>
      </w:r>
      <w:r w:rsidRPr="004E20B1">
        <w:rPr>
          <w:sz w:val="24"/>
          <w:rtl/>
        </w:rPr>
        <w:t xml:space="preserve"> </w:t>
      </w:r>
      <w:r w:rsidRPr="004E20B1">
        <w:rPr>
          <w:rFonts w:hint="eastAsia"/>
          <w:sz w:val="24"/>
          <w:rtl/>
        </w:rPr>
        <w:t>במציע</w:t>
      </w:r>
      <w:r w:rsidRPr="004E20B1">
        <w:rPr>
          <w:sz w:val="24"/>
          <w:rtl/>
        </w:rPr>
        <w:t xml:space="preserve"> </w:t>
      </w:r>
      <w:r w:rsidRPr="004E20B1">
        <w:rPr>
          <w:rFonts w:hint="eastAsia"/>
          <w:sz w:val="24"/>
          <w:rtl/>
        </w:rPr>
        <w:t>ו</w:t>
      </w:r>
      <w:r w:rsidRPr="004E20B1">
        <w:rPr>
          <w:sz w:val="24"/>
          <w:rtl/>
        </w:rPr>
        <w:t xml:space="preserve">/או </w:t>
      </w:r>
      <w:r w:rsidRPr="004E20B1">
        <w:rPr>
          <w:rFonts w:hint="eastAsia"/>
          <w:sz w:val="24"/>
          <w:rtl/>
        </w:rPr>
        <w:t>במתן</w:t>
      </w:r>
      <w:r w:rsidRPr="004E20B1">
        <w:rPr>
          <w:sz w:val="24"/>
          <w:rtl/>
        </w:rPr>
        <w:t xml:space="preserve"> </w:t>
      </w:r>
      <w:r w:rsidRPr="004E20B1">
        <w:rPr>
          <w:rFonts w:hint="eastAsia"/>
          <w:sz w:val="24"/>
          <w:rtl/>
        </w:rPr>
        <w:t>שירותים</w:t>
      </w:r>
      <w:r w:rsidRPr="004E20B1">
        <w:rPr>
          <w:sz w:val="24"/>
          <w:rtl/>
        </w:rPr>
        <w:t xml:space="preserve"> </w:t>
      </w:r>
      <w:r w:rsidRPr="004E20B1">
        <w:rPr>
          <w:rFonts w:hint="eastAsia"/>
          <w:sz w:val="24"/>
          <w:rtl/>
        </w:rPr>
        <w:t>לממשלה</w:t>
      </w:r>
      <w:r w:rsidRPr="004E20B1">
        <w:rPr>
          <w:sz w:val="24"/>
          <w:rtl/>
        </w:rPr>
        <w:t xml:space="preserve"> </w:t>
      </w:r>
      <w:r w:rsidRPr="004E20B1">
        <w:rPr>
          <w:rFonts w:hint="eastAsia"/>
          <w:sz w:val="24"/>
          <w:rtl/>
        </w:rPr>
        <w:t>ובין</w:t>
      </w:r>
      <w:r w:rsidRPr="004E20B1">
        <w:rPr>
          <w:sz w:val="24"/>
          <w:rtl/>
        </w:rPr>
        <w:t xml:space="preserve"> </w:t>
      </w:r>
      <w:r w:rsidRPr="004E20B1">
        <w:rPr>
          <w:rFonts w:hint="eastAsia"/>
          <w:sz w:val="24"/>
          <w:rtl/>
        </w:rPr>
        <w:t>שהגיעו</w:t>
      </w:r>
      <w:r w:rsidRPr="004E20B1">
        <w:rPr>
          <w:sz w:val="24"/>
          <w:rtl/>
        </w:rPr>
        <w:t xml:space="preserve"> </w:t>
      </w:r>
      <w:r w:rsidRPr="004E20B1">
        <w:rPr>
          <w:rFonts w:hint="eastAsia"/>
          <w:sz w:val="24"/>
          <w:rtl/>
        </w:rPr>
        <w:t>לידיעתי</w:t>
      </w:r>
      <w:r w:rsidRPr="004E20B1">
        <w:rPr>
          <w:sz w:val="24"/>
          <w:rtl/>
        </w:rPr>
        <w:t xml:space="preserve"> </w:t>
      </w:r>
      <w:r w:rsidRPr="004E20B1">
        <w:rPr>
          <w:rFonts w:hint="eastAsia"/>
          <w:sz w:val="24"/>
          <w:rtl/>
        </w:rPr>
        <w:t>בכל</w:t>
      </w:r>
      <w:r w:rsidRPr="004E20B1">
        <w:rPr>
          <w:sz w:val="24"/>
          <w:rtl/>
        </w:rPr>
        <w:t xml:space="preserve"> </w:t>
      </w:r>
      <w:r w:rsidRPr="004E20B1">
        <w:rPr>
          <w:rFonts w:hint="eastAsia"/>
          <w:sz w:val="24"/>
          <w:rtl/>
        </w:rPr>
        <w:t>אופן</w:t>
      </w:r>
      <w:r w:rsidRPr="004E20B1">
        <w:rPr>
          <w:sz w:val="24"/>
          <w:rtl/>
        </w:rPr>
        <w:t xml:space="preserve"> </w:t>
      </w:r>
      <w:r w:rsidRPr="004E20B1">
        <w:rPr>
          <w:rFonts w:hint="eastAsia"/>
          <w:sz w:val="24"/>
          <w:rtl/>
        </w:rPr>
        <w:t>אחר</w:t>
      </w:r>
      <w:r w:rsidRPr="004E20B1">
        <w:rPr>
          <w:sz w:val="24"/>
          <w:rtl/>
        </w:rPr>
        <w:t xml:space="preserve"> </w:t>
      </w:r>
      <w:r w:rsidRPr="004E20B1">
        <w:rPr>
          <w:rFonts w:hint="eastAsia"/>
          <w:sz w:val="24"/>
          <w:rtl/>
        </w:rPr>
        <w:t>שהוא</w:t>
      </w:r>
      <w:r w:rsidRPr="004E20B1">
        <w:rPr>
          <w:sz w:val="24"/>
          <w:rtl/>
        </w:rPr>
        <w:t>;</w:t>
      </w:r>
    </w:p>
    <w:p w:rsidR="00341A9D" w:rsidRPr="004E20B1" w:rsidRDefault="00341A9D" w:rsidP="00B060F9">
      <w:pPr>
        <w:pStyle w:val="Normal1"/>
        <w:numPr>
          <w:ilvl w:val="0"/>
          <w:numId w:val="10"/>
        </w:numPr>
        <w:spacing w:before="0" w:line="360" w:lineRule="auto"/>
        <w:ind w:left="-58" w:right="-180" w:hanging="276"/>
        <w:rPr>
          <w:sz w:val="24"/>
          <w:rtl/>
        </w:rPr>
      </w:pPr>
      <w:r w:rsidRPr="004E20B1">
        <w:rPr>
          <w:rFonts w:hint="eastAsia"/>
          <w:sz w:val="24"/>
          <w:rtl/>
        </w:rPr>
        <w:t>לא</w:t>
      </w:r>
      <w:r w:rsidRPr="004E20B1">
        <w:rPr>
          <w:sz w:val="24"/>
          <w:rtl/>
        </w:rPr>
        <w:t xml:space="preserve"> </w:t>
      </w:r>
      <w:r w:rsidRPr="004E20B1">
        <w:rPr>
          <w:rFonts w:hint="eastAsia"/>
          <w:sz w:val="24"/>
          <w:rtl/>
        </w:rPr>
        <w:t>לעשות</w:t>
      </w:r>
      <w:r w:rsidRPr="004E20B1">
        <w:rPr>
          <w:sz w:val="24"/>
          <w:rtl/>
        </w:rPr>
        <w:t xml:space="preserve"> </w:t>
      </w:r>
      <w:r w:rsidRPr="004E20B1">
        <w:rPr>
          <w:rFonts w:hint="eastAsia"/>
          <w:sz w:val="24"/>
          <w:rtl/>
        </w:rPr>
        <w:t>כל</w:t>
      </w:r>
      <w:r w:rsidRPr="004E20B1">
        <w:rPr>
          <w:sz w:val="24"/>
          <w:rtl/>
        </w:rPr>
        <w:t xml:space="preserve"> </w:t>
      </w:r>
      <w:r w:rsidRPr="004E20B1">
        <w:rPr>
          <w:rFonts w:hint="eastAsia"/>
          <w:sz w:val="24"/>
          <w:rtl/>
        </w:rPr>
        <w:t>שימוש</w:t>
      </w:r>
      <w:r w:rsidRPr="004E20B1">
        <w:rPr>
          <w:sz w:val="24"/>
          <w:rtl/>
        </w:rPr>
        <w:t xml:space="preserve"> </w:t>
      </w:r>
      <w:r w:rsidRPr="004E20B1">
        <w:rPr>
          <w:rFonts w:hint="eastAsia"/>
          <w:sz w:val="24"/>
          <w:rtl/>
        </w:rPr>
        <w:t>במידע</w:t>
      </w:r>
      <w:r w:rsidRPr="004E20B1">
        <w:rPr>
          <w:sz w:val="24"/>
          <w:rtl/>
        </w:rPr>
        <w:t xml:space="preserve"> </w:t>
      </w:r>
      <w:r w:rsidRPr="004E20B1">
        <w:rPr>
          <w:rFonts w:hint="eastAsia"/>
          <w:sz w:val="24"/>
          <w:rtl/>
        </w:rPr>
        <w:t>כאמור</w:t>
      </w:r>
      <w:r w:rsidRPr="004E20B1">
        <w:rPr>
          <w:sz w:val="24"/>
          <w:rtl/>
        </w:rPr>
        <w:t xml:space="preserve"> </w:t>
      </w:r>
      <w:r w:rsidRPr="004E20B1">
        <w:rPr>
          <w:rFonts w:hint="eastAsia"/>
          <w:sz w:val="24"/>
          <w:rtl/>
        </w:rPr>
        <w:t>לעיל</w:t>
      </w:r>
      <w:r w:rsidRPr="004E20B1">
        <w:rPr>
          <w:sz w:val="24"/>
          <w:rtl/>
        </w:rPr>
        <w:t xml:space="preserve"> </w:t>
      </w:r>
      <w:r w:rsidRPr="004E20B1">
        <w:rPr>
          <w:rFonts w:hint="eastAsia"/>
          <w:sz w:val="24"/>
          <w:rtl/>
        </w:rPr>
        <w:t>שלא</w:t>
      </w:r>
      <w:r w:rsidRPr="004E20B1">
        <w:rPr>
          <w:sz w:val="24"/>
          <w:rtl/>
        </w:rPr>
        <w:t xml:space="preserve"> </w:t>
      </w:r>
      <w:r w:rsidRPr="004E20B1">
        <w:rPr>
          <w:rFonts w:hint="eastAsia"/>
          <w:sz w:val="24"/>
          <w:rtl/>
        </w:rPr>
        <w:t>למטרות</w:t>
      </w:r>
      <w:r w:rsidRPr="004E20B1">
        <w:rPr>
          <w:sz w:val="24"/>
          <w:rtl/>
        </w:rPr>
        <w:t xml:space="preserve"> </w:t>
      </w:r>
      <w:r w:rsidRPr="004E20B1">
        <w:rPr>
          <w:rFonts w:hint="eastAsia"/>
          <w:sz w:val="24"/>
          <w:rtl/>
        </w:rPr>
        <w:t>ביצוע</w:t>
      </w:r>
      <w:r w:rsidRPr="004E20B1">
        <w:rPr>
          <w:sz w:val="24"/>
          <w:rtl/>
        </w:rPr>
        <w:t xml:space="preserve"> </w:t>
      </w:r>
      <w:r w:rsidRPr="004E20B1">
        <w:rPr>
          <w:rFonts w:hint="eastAsia"/>
          <w:sz w:val="24"/>
          <w:rtl/>
        </w:rPr>
        <w:t>השירותים</w:t>
      </w:r>
      <w:r w:rsidRPr="004E20B1">
        <w:rPr>
          <w:sz w:val="24"/>
          <w:rtl/>
        </w:rPr>
        <w:t xml:space="preserve"> </w:t>
      </w:r>
      <w:r w:rsidRPr="004E20B1">
        <w:rPr>
          <w:rFonts w:hint="eastAsia"/>
          <w:sz w:val="24"/>
          <w:rtl/>
        </w:rPr>
        <w:t>נשוא</w:t>
      </w:r>
      <w:r w:rsidRPr="004E20B1">
        <w:rPr>
          <w:sz w:val="24"/>
          <w:rtl/>
        </w:rPr>
        <w:t xml:space="preserve"> </w:t>
      </w:r>
      <w:r w:rsidRPr="004E20B1">
        <w:rPr>
          <w:rFonts w:hint="eastAsia"/>
          <w:sz w:val="24"/>
          <w:rtl/>
        </w:rPr>
        <w:t>מכרז</w:t>
      </w:r>
      <w:r w:rsidRPr="004E20B1">
        <w:rPr>
          <w:sz w:val="24"/>
          <w:rtl/>
        </w:rPr>
        <w:t xml:space="preserve"> </w:t>
      </w:r>
      <w:r w:rsidRPr="004E20B1">
        <w:rPr>
          <w:rFonts w:hint="eastAsia"/>
          <w:sz w:val="24"/>
          <w:rtl/>
        </w:rPr>
        <w:t>זה</w:t>
      </w:r>
      <w:r w:rsidRPr="004E20B1">
        <w:rPr>
          <w:sz w:val="24"/>
          <w:rtl/>
        </w:rPr>
        <w:t xml:space="preserve">, </w:t>
      </w:r>
      <w:r w:rsidRPr="004E20B1">
        <w:rPr>
          <w:rFonts w:hint="eastAsia"/>
          <w:sz w:val="24"/>
          <w:rtl/>
        </w:rPr>
        <w:t>כולל</w:t>
      </w:r>
      <w:r w:rsidRPr="004E20B1">
        <w:rPr>
          <w:sz w:val="24"/>
          <w:rtl/>
        </w:rPr>
        <w:t xml:space="preserve"> </w:t>
      </w:r>
      <w:r w:rsidRPr="004E20B1">
        <w:rPr>
          <w:rFonts w:hint="eastAsia"/>
          <w:sz w:val="24"/>
          <w:rtl/>
        </w:rPr>
        <w:t>בצוע</w:t>
      </w:r>
      <w:r w:rsidRPr="004E20B1">
        <w:rPr>
          <w:sz w:val="24"/>
          <w:rtl/>
        </w:rPr>
        <w:t xml:space="preserve"> </w:t>
      </w:r>
      <w:r w:rsidRPr="004E20B1">
        <w:rPr>
          <w:rFonts w:hint="eastAsia"/>
          <w:sz w:val="24"/>
          <w:rtl/>
        </w:rPr>
        <w:t>שכפולים</w:t>
      </w:r>
      <w:r w:rsidRPr="004E20B1">
        <w:rPr>
          <w:sz w:val="24"/>
          <w:rtl/>
        </w:rPr>
        <w:t xml:space="preserve">, </w:t>
      </w:r>
      <w:r w:rsidRPr="004E20B1">
        <w:rPr>
          <w:rFonts w:hint="eastAsia"/>
          <w:sz w:val="24"/>
          <w:rtl/>
        </w:rPr>
        <w:t>העתקים</w:t>
      </w:r>
      <w:r w:rsidRPr="004E20B1">
        <w:rPr>
          <w:sz w:val="24"/>
          <w:rtl/>
        </w:rPr>
        <w:t xml:space="preserve"> </w:t>
      </w:r>
      <w:r w:rsidRPr="004E20B1">
        <w:rPr>
          <w:rFonts w:hint="eastAsia"/>
          <w:sz w:val="24"/>
          <w:rtl/>
        </w:rPr>
        <w:t>וכיו</w:t>
      </w:r>
      <w:r w:rsidRPr="004E20B1">
        <w:rPr>
          <w:sz w:val="24"/>
          <w:rtl/>
        </w:rPr>
        <w:t>"ב;</w:t>
      </w:r>
    </w:p>
    <w:p w:rsidR="00341A9D" w:rsidRPr="004E20B1" w:rsidRDefault="00341A9D" w:rsidP="00B060F9">
      <w:pPr>
        <w:pStyle w:val="Normal1"/>
        <w:numPr>
          <w:ilvl w:val="0"/>
          <w:numId w:val="10"/>
        </w:numPr>
        <w:spacing w:before="0" w:line="360" w:lineRule="auto"/>
        <w:ind w:left="-58" w:right="-180" w:hanging="276"/>
        <w:rPr>
          <w:sz w:val="24"/>
          <w:rtl/>
        </w:rPr>
      </w:pPr>
      <w:r w:rsidRPr="004E20B1">
        <w:rPr>
          <w:rFonts w:hint="eastAsia"/>
          <w:sz w:val="24"/>
          <w:rtl/>
        </w:rPr>
        <w:t>ידוע</w:t>
      </w:r>
      <w:r w:rsidRPr="004E20B1">
        <w:rPr>
          <w:sz w:val="24"/>
          <w:rtl/>
        </w:rPr>
        <w:t xml:space="preserve"> לי כי אי מילוי ההתחייבויות כלפי הממשלה על פי הצהרה זו מהווה עבירה על חוק העונשין, </w:t>
      </w:r>
      <w:proofErr w:type="spellStart"/>
      <w:r w:rsidRPr="004E20B1">
        <w:rPr>
          <w:rFonts w:hint="eastAsia"/>
          <w:sz w:val="24"/>
          <w:rtl/>
        </w:rPr>
        <w:t>התשל</w:t>
      </w:r>
      <w:r w:rsidRPr="004E20B1">
        <w:rPr>
          <w:sz w:val="24"/>
          <w:rtl/>
        </w:rPr>
        <w:t>"ז</w:t>
      </w:r>
      <w:proofErr w:type="spellEnd"/>
      <w:r w:rsidRPr="004E20B1">
        <w:rPr>
          <w:sz w:val="24"/>
          <w:rtl/>
        </w:rPr>
        <w:t xml:space="preserve"> – 1977;</w:t>
      </w:r>
    </w:p>
    <w:p w:rsidR="00341A9D" w:rsidRPr="004E20B1" w:rsidRDefault="00341A9D" w:rsidP="00B060F9">
      <w:pPr>
        <w:pStyle w:val="Normal1"/>
        <w:numPr>
          <w:ilvl w:val="0"/>
          <w:numId w:val="10"/>
        </w:numPr>
        <w:spacing w:before="0" w:line="360" w:lineRule="auto"/>
        <w:ind w:left="-58" w:right="-180" w:hanging="276"/>
        <w:rPr>
          <w:sz w:val="24"/>
          <w:rtl/>
        </w:rPr>
      </w:pPr>
      <w:r w:rsidRPr="004E20B1">
        <w:rPr>
          <w:rFonts w:hint="eastAsia"/>
          <w:sz w:val="24"/>
          <w:rtl/>
        </w:rPr>
        <w:t>ידוע</w:t>
      </w:r>
      <w:r w:rsidRPr="004E20B1">
        <w:rPr>
          <w:sz w:val="24"/>
          <w:rtl/>
        </w:rPr>
        <w:t xml:space="preserve"> </w:t>
      </w:r>
      <w:r w:rsidRPr="004E20B1">
        <w:rPr>
          <w:rFonts w:hint="eastAsia"/>
          <w:sz w:val="24"/>
          <w:rtl/>
        </w:rPr>
        <w:t>לי</w:t>
      </w:r>
      <w:r w:rsidRPr="004E20B1">
        <w:rPr>
          <w:sz w:val="24"/>
          <w:rtl/>
        </w:rPr>
        <w:t xml:space="preserve"> </w:t>
      </w:r>
      <w:r w:rsidRPr="004E20B1">
        <w:rPr>
          <w:rFonts w:hint="eastAsia"/>
          <w:sz w:val="24"/>
          <w:rtl/>
        </w:rPr>
        <w:t>שהעברת</w:t>
      </w:r>
      <w:r w:rsidRPr="004E20B1">
        <w:rPr>
          <w:sz w:val="24"/>
          <w:rtl/>
        </w:rPr>
        <w:t xml:space="preserve"> </w:t>
      </w:r>
      <w:r w:rsidRPr="004E20B1">
        <w:rPr>
          <w:rFonts w:hint="eastAsia"/>
          <w:sz w:val="24"/>
          <w:rtl/>
        </w:rPr>
        <w:t>מידע</w:t>
      </w:r>
      <w:r w:rsidRPr="004E20B1">
        <w:rPr>
          <w:sz w:val="24"/>
          <w:rtl/>
        </w:rPr>
        <w:t xml:space="preserve"> </w:t>
      </w:r>
      <w:r w:rsidRPr="004E20B1">
        <w:rPr>
          <w:rFonts w:hint="eastAsia"/>
          <w:sz w:val="24"/>
          <w:rtl/>
        </w:rPr>
        <w:t>כאמור</w:t>
      </w:r>
      <w:r w:rsidRPr="004E20B1">
        <w:rPr>
          <w:sz w:val="24"/>
          <w:rtl/>
        </w:rPr>
        <w:t xml:space="preserve"> </w:t>
      </w:r>
      <w:r w:rsidRPr="004E20B1">
        <w:rPr>
          <w:rFonts w:hint="eastAsia"/>
          <w:sz w:val="24"/>
          <w:rtl/>
        </w:rPr>
        <w:t>בסעיף</w:t>
      </w:r>
      <w:r w:rsidRPr="004E20B1">
        <w:rPr>
          <w:sz w:val="24"/>
          <w:rtl/>
        </w:rPr>
        <w:t xml:space="preserve"> 1 </w:t>
      </w:r>
      <w:r w:rsidRPr="004E20B1">
        <w:rPr>
          <w:rFonts w:hint="eastAsia"/>
          <w:sz w:val="24"/>
          <w:rtl/>
        </w:rPr>
        <w:t>ו</w:t>
      </w:r>
      <w:r w:rsidRPr="004E20B1">
        <w:rPr>
          <w:sz w:val="24"/>
          <w:rtl/>
        </w:rPr>
        <w:t xml:space="preserve">/או </w:t>
      </w:r>
      <w:r w:rsidRPr="004E20B1">
        <w:rPr>
          <w:rFonts w:hint="eastAsia"/>
          <w:sz w:val="24"/>
          <w:rtl/>
        </w:rPr>
        <w:t>או</w:t>
      </w:r>
      <w:r w:rsidRPr="004E20B1">
        <w:rPr>
          <w:sz w:val="24"/>
          <w:rtl/>
        </w:rPr>
        <w:t xml:space="preserve"> 2 </w:t>
      </w:r>
      <w:r w:rsidRPr="004E20B1">
        <w:rPr>
          <w:rFonts w:hint="eastAsia"/>
          <w:sz w:val="24"/>
          <w:rtl/>
        </w:rPr>
        <w:t>לעיל</w:t>
      </w:r>
      <w:r w:rsidRPr="004E20B1">
        <w:rPr>
          <w:sz w:val="24"/>
          <w:rtl/>
        </w:rPr>
        <w:t xml:space="preserve">, </w:t>
      </w:r>
      <w:r w:rsidRPr="004E20B1">
        <w:rPr>
          <w:rFonts w:hint="eastAsia"/>
          <w:sz w:val="24"/>
          <w:rtl/>
        </w:rPr>
        <w:t>למאן</w:t>
      </w:r>
      <w:r w:rsidRPr="004E20B1">
        <w:rPr>
          <w:sz w:val="24"/>
          <w:rtl/>
        </w:rPr>
        <w:t xml:space="preserve"> </w:t>
      </w:r>
      <w:r w:rsidRPr="004E20B1">
        <w:rPr>
          <w:rFonts w:hint="eastAsia"/>
          <w:sz w:val="24"/>
          <w:rtl/>
        </w:rPr>
        <w:t>דהו</w:t>
      </w:r>
      <w:r w:rsidRPr="004E20B1">
        <w:rPr>
          <w:sz w:val="24"/>
          <w:rtl/>
        </w:rPr>
        <w:t xml:space="preserve">, </w:t>
      </w:r>
      <w:r w:rsidRPr="004E20B1">
        <w:rPr>
          <w:rFonts w:hint="eastAsia"/>
          <w:sz w:val="24"/>
          <w:rtl/>
        </w:rPr>
        <w:t>ללא</w:t>
      </w:r>
      <w:r w:rsidRPr="004E20B1">
        <w:rPr>
          <w:sz w:val="24"/>
          <w:rtl/>
        </w:rPr>
        <w:t xml:space="preserve"> </w:t>
      </w:r>
      <w:r w:rsidRPr="004E20B1">
        <w:rPr>
          <w:rFonts w:hint="eastAsia"/>
          <w:sz w:val="24"/>
          <w:rtl/>
        </w:rPr>
        <w:t>אישור</w:t>
      </w:r>
      <w:r w:rsidRPr="004E20B1">
        <w:rPr>
          <w:sz w:val="24"/>
          <w:rtl/>
        </w:rPr>
        <w:t xml:space="preserve"> </w:t>
      </w:r>
      <w:r w:rsidRPr="004E20B1">
        <w:rPr>
          <w:rFonts w:hint="eastAsia"/>
          <w:sz w:val="24"/>
          <w:rtl/>
        </w:rPr>
        <w:t>בכתב</w:t>
      </w:r>
      <w:r w:rsidRPr="004E20B1">
        <w:rPr>
          <w:sz w:val="24"/>
          <w:rtl/>
        </w:rPr>
        <w:t xml:space="preserve"> </w:t>
      </w:r>
      <w:r w:rsidRPr="004E20B1">
        <w:rPr>
          <w:rFonts w:hint="eastAsia"/>
          <w:sz w:val="24"/>
          <w:rtl/>
        </w:rPr>
        <w:t>מהממשלה</w:t>
      </w:r>
      <w:r w:rsidRPr="004E20B1">
        <w:rPr>
          <w:sz w:val="24"/>
          <w:rtl/>
        </w:rPr>
        <w:t xml:space="preserve">, </w:t>
      </w:r>
      <w:r w:rsidRPr="004E20B1">
        <w:rPr>
          <w:rFonts w:hint="eastAsia"/>
          <w:sz w:val="24"/>
          <w:rtl/>
        </w:rPr>
        <w:t>עלול</w:t>
      </w:r>
      <w:r w:rsidRPr="004E20B1">
        <w:rPr>
          <w:sz w:val="24"/>
          <w:rtl/>
        </w:rPr>
        <w:t xml:space="preserve"> </w:t>
      </w:r>
      <w:r w:rsidRPr="004E20B1">
        <w:rPr>
          <w:rFonts w:hint="eastAsia"/>
          <w:sz w:val="24"/>
          <w:rtl/>
        </w:rPr>
        <w:t>להסב</w:t>
      </w:r>
      <w:r w:rsidRPr="004E20B1">
        <w:rPr>
          <w:sz w:val="24"/>
          <w:rtl/>
        </w:rPr>
        <w:t xml:space="preserve"> </w:t>
      </w:r>
      <w:r w:rsidRPr="004E20B1">
        <w:rPr>
          <w:rFonts w:hint="eastAsia"/>
          <w:sz w:val="24"/>
          <w:rtl/>
        </w:rPr>
        <w:t>לממשלה</w:t>
      </w:r>
      <w:r w:rsidRPr="004E20B1">
        <w:rPr>
          <w:sz w:val="24"/>
          <w:rtl/>
        </w:rPr>
        <w:t xml:space="preserve"> </w:t>
      </w:r>
      <w:r w:rsidRPr="004E20B1">
        <w:rPr>
          <w:rFonts w:hint="eastAsia"/>
          <w:sz w:val="24"/>
          <w:rtl/>
        </w:rPr>
        <w:t>נזקים</w:t>
      </w:r>
      <w:r w:rsidRPr="004E20B1">
        <w:rPr>
          <w:sz w:val="24"/>
          <w:rtl/>
        </w:rPr>
        <w:t xml:space="preserve"> </w:t>
      </w:r>
      <w:r w:rsidRPr="004E20B1">
        <w:rPr>
          <w:rFonts w:hint="eastAsia"/>
          <w:sz w:val="24"/>
          <w:rtl/>
        </w:rPr>
        <w:t>כלכליים</w:t>
      </w:r>
      <w:r w:rsidRPr="004E20B1">
        <w:rPr>
          <w:sz w:val="24"/>
          <w:rtl/>
        </w:rPr>
        <w:t xml:space="preserve"> </w:t>
      </w:r>
      <w:r w:rsidRPr="004E20B1">
        <w:rPr>
          <w:rFonts w:hint="eastAsia"/>
          <w:sz w:val="24"/>
          <w:rtl/>
        </w:rPr>
        <w:t>משמעותיים</w:t>
      </w:r>
      <w:r w:rsidRPr="004E20B1">
        <w:rPr>
          <w:sz w:val="24"/>
          <w:rtl/>
        </w:rPr>
        <w:t xml:space="preserve"> </w:t>
      </w:r>
      <w:r w:rsidRPr="004E20B1">
        <w:rPr>
          <w:rFonts w:hint="eastAsia"/>
          <w:sz w:val="24"/>
          <w:rtl/>
        </w:rPr>
        <w:t>ביותר</w:t>
      </w:r>
      <w:r w:rsidRPr="004E20B1">
        <w:rPr>
          <w:sz w:val="24"/>
          <w:rtl/>
        </w:rPr>
        <w:t>;</w:t>
      </w:r>
    </w:p>
    <w:p w:rsidR="00341A9D" w:rsidRPr="004E20B1" w:rsidRDefault="00341A9D" w:rsidP="00B060F9">
      <w:pPr>
        <w:pStyle w:val="Normal1"/>
        <w:numPr>
          <w:ilvl w:val="0"/>
          <w:numId w:val="10"/>
        </w:numPr>
        <w:spacing w:before="0" w:line="360" w:lineRule="auto"/>
        <w:ind w:left="-58" w:right="-180" w:hanging="276"/>
        <w:rPr>
          <w:sz w:val="24"/>
          <w:rtl/>
        </w:rPr>
      </w:pPr>
      <w:r w:rsidRPr="004E20B1">
        <w:rPr>
          <w:rFonts w:hint="eastAsia"/>
          <w:sz w:val="24"/>
          <w:rtl/>
        </w:rPr>
        <w:t>התחייבות</w:t>
      </w:r>
      <w:r w:rsidRPr="004E20B1">
        <w:rPr>
          <w:sz w:val="24"/>
          <w:rtl/>
        </w:rPr>
        <w:t xml:space="preserve"> זו </w:t>
      </w:r>
      <w:r w:rsidR="00D7366F" w:rsidRPr="004E20B1">
        <w:rPr>
          <w:rFonts w:hint="eastAsia"/>
          <w:sz w:val="24"/>
          <w:rtl/>
        </w:rPr>
        <w:t>תחול</w:t>
      </w:r>
      <w:r w:rsidRPr="004E20B1">
        <w:rPr>
          <w:sz w:val="24"/>
          <w:rtl/>
        </w:rPr>
        <w:t xml:space="preserve"> אף לאחר תום תקופת ההסכם האמור. התחייבות זו לא תחול על מידע שהוא בבחינת נחלת הציבור.</w:t>
      </w:r>
    </w:p>
    <w:p w:rsidR="00341A9D" w:rsidRPr="004F56D9" w:rsidRDefault="00341A9D" w:rsidP="008951DD">
      <w:pPr>
        <w:tabs>
          <w:tab w:val="left" w:pos="499"/>
          <w:tab w:val="left" w:pos="1066"/>
        </w:tabs>
        <w:ind w:right="-180"/>
        <w:rPr>
          <w:b/>
          <w:color w:val="auto"/>
          <w:rtl/>
        </w:rPr>
      </w:pPr>
    </w:p>
    <w:p w:rsidR="00341A9D" w:rsidRPr="004F56D9" w:rsidRDefault="00341A9D" w:rsidP="008951DD">
      <w:pPr>
        <w:tabs>
          <w:tab w:val="left" w:pos="499"/>
          <w:tab w:val="left" w:pos="1066"/>
        </w:tabs>
        <w:ind w:left="-58" w:right="-180"/>
        <w:rPr>
          <w:b/>
          <w:color w:val="auto"/>
          <w:u w:val="single"/>
          <w:rtl/>
        </w:rPr>
      </w:pPr>
      <w:r w:rsidRPr="004F56D9">
        <w:rPr>
          <w:rFonts w:hint="eastAsia"/>
          <w:b/>
          <w:color w:val="auto"/>
          <w:rtl/>
        </w:rPr>
        <w:t>שם</w:t>
      </w:r>
      <w:r w:rsidRPr="004F56D9">
        <w:rPr>
          <w:b/>
          <w:color w:val="auto"/>
          <w:rtl/>
        </w:rPr>
        <w:t xml:space="preserve"> החברה/ספק  </w:t>
      </w:r>
      <w:r w:rsidRPr="004F56D9">
        <w:rPr>
          <w:b/>
          <w:color w:val="auto"/>
          <w:u w:val="single"/>
          <w:rtl/>
        </w:rPr>
        <w:tab/>
      </w:r>
      <w:r w:rsidRPr="004F56D9">
        <w:rPr>
          <w:b/>
          <w:color w:val="auto"/>
          <w:u w:val="single"/>
          <w:rtl/>
        </w:rPr>
        <w:tab/>
      </w:r>
      <w:r w:rsidRPr="004F56D9">
        <w:rPr>
          <w:b/>
          <w:color w:val="auto"/>
          <w:rtl/>
        </w:rPr>
        <w:tab/>
      </w:r>
      <w:r w:rsidRPr="004F56D9">
        <w:rPr>
          <w:b/>
          <w:color w:val="auto"/>
          <w:rtl/>
        </w:rPr>
        <w:tab/>
      </w:r>
      <w:r w:rsidRPr="004F56D9">
        <w:rPr>
          <w:rFonts w:hint="eastAsia"/>
          <w:b/>
          <w:color w:val="auto"/>
          <w:rtl/>
        </w:rPr>
        <w:t>חתימת</w:t>
      </w:r>
      <w:r w:rsidRPr="004F56D9">
        <w:rPr>
          <w:b/>
          <w:color w:val="auto"/>
          <w:rtl/>
        </w:rPr>
        <w:t xml:space="preserve"> העובד </w:t>
      </w:r>
      <w:r w:rsidRPr="004F56D9">
        <w:rPr>
          <w:b/>
          <w:color w:val="auto"/>
          <w:u w:val="single"/>
          <w:rtl/>
        </w:rPr>
        <w:tab/>
      </w:r>
      <w:r w:rsidRPr="004F56D9">
        <w:rPr>
          <w:b/>
          <w:color w:val="auto"/>
          <w:u w:val="single"/>
          <w:rtl/>
        </w:rPr>
        <w:tab/>
      </w:r>
      <w:r w:rsidRPr="004F56D9">
        <w:rPr>
          <w:b/>
          <w:color w:val="auto"/>
          <w:u w:val="single"/>
          <w:rtl/>
        </w:rPr>
        <w:tab/>
      </w:r>
    </w:p>
    <w:p w:rsidR="00341A9D" w:rsidRPr="004F56D9" w:rsidRDefault="00341A9D" w:rsidP="008951DD">
      <w:pPr>
        <w:tabs>
          <w:tab w:val="left" w:pos="499"/>
          <w:tab w:val="left" w:pos="1066"/>
        </w:tabs>
        <w:ind w:right="-180"/>
        <w:rPr>
          <w:b/>
          <w:color w:val="auto"/>
          <w:u w:val="single"/>
          <w:rtl/>
        </w:rPr>
      </w:pPr>
    </w:p>
    <w:p w:rsidR="00341A9D" w:rsidRPr="004F56D9" w:rsidRDefault="00341A9D" w:rsidP="008951DD">
      <w:pPr>
        <w:tabs>
          <w:tab w:val="left" w:pos="499"/>
          <w:tab w:val="left" w:pos="1066"/>
        </w:tabs>
        <w:ind w:right="-180"/>
        <w:rPr>
          <w:b/>
          <w:color w:val="auto"/>
          <w:rtl/>
        </w:rPr>
      </w:pPr>
      <w:r w:rsidRPr="004F56D9">
        <w:rPr>
          <w:rFonts w:hint="eastAsia"/>
          <w:b/>
          <w:color w:val="auto"/>
          <w:rtl/>
        </w:rPr>
        <w:t>תאריך</w:t>
      </w:r>
      <w:r w:rsidRPr="004F56D9">
        <w:rPr>
          <w:b/>
          <w:color w:val="auto"/>
          <w:rtl/>
        </w:rPr>
        <w:t xml:space="preserve">:  </w:t>
      </w:r>
      <w:r w:rsidRPr="004F56D9">
        <w:rPr>
          <w:b/>
          <w:color w:val="auto"/>
          <w:u w:val="single"/>
          <w:rtl/>
        </w:rPr>
        <w:tab/>
      </w:r>
      <w:r w:rsidRPr="004F56D9">
        <w:rPr>
          <w:b/>
          <w:color w:val="auto"/>
          <w:u w:val="single"/>
          <w:rtl/>
        </w:rPr>
        <w:tab/>
      </w:r>
      <w:r w:rsidRPr="004F56D9">
        <w:rPr>
          <w:b/>
          <w:color w:val="auto"/>
          <w:u w:val="single"/>
          <w:rtl/>
        </w:rPr>
        <w:tab/>
      </w:r>
      <w:r w:rsidRPr="004F56D9">
        <w:rPr>
          <w:b/>
          <w:color w:val="auto"/>
          <w:rtl/>
        </w:rPr>
        <w:tab/>
      </w:r>
      <w:r w:rsidRPr="004F56D9">
        <w:rPr>
          <w:b/>
          <w:color w:val="auto"/>
          <w:rtl/>
        </w:rPr>
        <w:tab/>
      </w:r>
    </w:p>
    <w:bookmarkEnd w:id="64"/>
    <w:bookmarkEnd w:id="65"/>
    <w:p w:rsidR="00341A9D" w:rsidRPr="004F56D9" w:rsidRDefault="00341A9D" w:rsidP="008951DD">
      <w:pPr>
        <w:pStyle w:val="N-1A"/>
        <w:spacing w:line="360" w:lineRule="auto"/>
        <w:ind w:left="-29" w:firstLine="0"/>
        <w:jc w:val="center"/>
        <w:rPr>
          <w:sz w:val="24"/>
          <w:u w:val="single"/>
          <w:rtl/>
        </w:rPr>
      </w:pPr>
    </w:p>
    <w:p w:rsidR="00341A9D" w:rsidRPr="004E20B1" w:rsidRDefault="00341A9D" w:rsidP="00F2786E">
      <w:pPr>
        <w:pStyle w:val="30"/>
        <w:spacing w:line="360" w:lineRule="auto"/>
        <w:ind w:left="360" w:right="-180" w:firstLine="0"/>
        <w:jc w:val="center"/>
        <w:rPr>
          <w:rFonts w:ascii="Arial" w:hAnsi="Arial"/>
          <w:szCs w:val="24"/>
          <w:rtl/>
        </w:rPr>
      </w:pPr>
      <w:r w:rsidRPr="004F56D9">
        <w:rPr>
          <w:b w:val="0"/>
          <w:szCs w:val="24"/>
          <w:rtl/>
        </w:rPr>
        <w:br w:type="page"/>
      </w:r>
      <w:bookmarkStart w:id="70" w:name="_Toc304394892"/>
      <w:bookmarkStart w:id="71" w:name="_Ref342309216"/>
      <w:bookmarkStart w:id="72" w:name="_Toc395196222"/>
      <w:bookmarkStart w:id="73" w:name="_Toc413578707"/>
      <w:r w:rsidRPr="004E20B1">
        <w:rPr>
          <w:rFonts w:ascii="Arial" w:hAnsi="Arial" w:hint="eastAsia"/>
          <w:szCs w:val="24"/>
          <w:rtl/>
        </w:rPr>
        <w:lastRenderedPageBreak/>
        <w:t>נספח</w:t>
      </w:r>
      <w:r w:rsidRPr="004E20B1">
        <w:rPr>
          <w:rFonts w:ascii="Arial" w:hAnsi="Arial"/>
          <w:szCs w:val="24"/>
          <w:rtl/>
        </w:rPr>
        <w:t xml:space="preserve"> </w:t>
      </w:r>
      <w:r w:rsidR="00F2786E" w:rsidRPr="004E20B1">
        <w:rPr>
          <w:rFonts w:ascii="Arial" w:hAnsi="Arial" w:hint="eastAsia"/>
          <w:szCs w:val="24"/>
          <w:rtl/>
        </w:rPr>
        <w:t>ד</w:t>
      </w:r>
      <w:r w:rsidRPr="004E20B1">
        <w:rPr>
          <w:rFonts w:ascii="Arial" w:hAnsi="Arial"/>
          <w:szCs w:val="24"/>
          <w:rtl/>
        </w:rPr>
        <w:t xml:space="preserve">' – נוסח ערבות </w:t>
      </w:r>
      <w:bookmarkEnd w:id="70"/>
      <w:r w:rsidRPr="004E20B1">
        <w:rPr>
          <w:rFonts w:ascii="Arial" w:hAnsi="Arial" w:hint="eastAsia"/>
          <w:szCs w:val="24"/>
          <w:rtl/>
        </w:rPr>
        <w:t>המכרז</w:t>
      </w:r>
      <w:bookmarkEnd w:id="71"/>
      <w:bookmarkEnd w:id="72"/>
      <w:bookmarkEnd w:id="73"/>
    </w:p>
    <w:p w:rsidR="00341A9D" w:rsidRPr="004F56D9" w:rsidRDefault="00341A9D" w:rsidP="008951DD">
      <w:pPr>
        <w:rPr>
          <w:rFonts w:ascii="Arial" w:hAnsi="Arial"/>
          <w:color w:val="auto"/>
          <w:rtl/>
        </w:rPr>
      </w:pPr>
    </w:p>
    <w:p w:rsidR="00341A9D" w:rsidRPr="004F56D9" w:rsidRDefault="00341A9D" w:rsidP="008951DD">
      <w:pPr>
        <w:rPr>
          <w:rFonts w:ascii="Arial" w:hAnsi="Arial"/>
          <w:color w:val="auto"/>
        </w:rPr>
      </w:pPr>
      <w:r w:rsidRPr="004F56D9">
        <w:rPr>
          <w:rFonts w:ascii="Arial" w:hAnsi="Arial"/>
          <w:color w:val="auto"/>
          <w:rtl/>
        </w:rPr>
        <w:t>שם הבנק/חברת הביטוח ________________</w:t>
      </w:r>
    </w:p>
    <w:p w:rsidR="00341A9D" w:rsidRPr="004F56D9" w:rsidRDefault="00341A9D" w:rsidP="008951DD">
      <w:pPr>
        <w:rPr>
          <w:rFonts w:ascii="Arial" w:hAnsi="Arial"/>
          <w:color w:val="auto"/>
        </w:rPr>
      </w:pPr>
      <w:r w:rsidRPr="004F56D9">
        <w:rPr>
          <w:rFonts w:ascii="Arial" w:hAnsi="Arial"/>
          <w:color w:val="auto"/>
          <w:rtl/>
        </w:rPr>
        <w:t>מס' הטלפון ________________________</w:t>
      </w:r>
    </w:p>
    <w:p w:rsidR="00341A9D" w:rsidRPr="004F56D9" w:rsidRDefault="00341A9D" w:rsidP="008951DD">
      <w:pPr>
        <w:rPr>
          <w:rFonts w:ascii="Arial" w:hAnsi="Arial"/>
          <w:color w:val="auto"/>
        </w:rPr>
      </w:pPr>
      <w:r w:rsidRPr="004F56D9">
        <w:rPr>
          <w:rFonts w:ascii="Arial" w:hAnsi="Arial"/>
          <w:color w:val="auto"/>
          <w:rtl/>
        </w:rPr>
        <w:t>מס' הפקס: ________________________</w:t>
      </w:r>
    </w:p>
    <w:p w:rsidR="00341A9D" w:rsidRPr="004F56D9" w:rsidRDefault="00341A9D" w:rsidP="008951DD">
      <w:pPr>
        <w:rPr>
          <w:rFonts w:ascii="Arial" w:hAnsi="Arial"/>
          <w:color w:val="auto"/>
        </w:rPr>
      </w:pPr>
    </w:p>
    <w:p w:rsidR="00341A9D" w:rsidRPr="004F56D9" w:rsidRDefault="00341A9D" w:rsidP="008951DD">
      <w:pPr>
        <w:jc w:val="center"/>
        <w:rPr>
          <w:rFonts w:ascii="Arial" w:hAnsi="Arial"/>
          <w:b/>
          <w:bCs/>
          <w:color w:val="auto"/>
          <w:u w:val="single"/>
        </w:rPr>
      </w:pPr>
      <w:r w:rsidRPr="004F56D9">
        <w:rPr>
          <w:rFonts w:ascii="Arial" w:hAnsi="Arial"/>
          <w:b/>
          <w:bCs/>
          <w:color w:val="auto"/>
          <w:u w:val="single"/>
          <w:rtl/>
        </w:rPr>
        <w:t>כתב ערבות</w:t>
      </w:r>
    </w:p>
    <w:p w:rsidR="00341A9D" w:rsidRPr="004F56D9" w:rsidRDefault="00341A9D" w:rsidP="008951DD">
      <w:pPr>
        <w:rPr>
          <w:rFonts w:ascii="Arial" w:hAnsi="Arial"/>
          <w:color w:val="auto"/>
        </w:rPr>
      </w:pPr>
      <w:r w:rsidRPr="004F56D9">
        <w:rPr>
          <w:rFonts w:ascii="Arial" w:hAnsi="Arial"/>
          <w:color w:val="auto"/>
          <w:rtl/>
        </w:rPr>
        <w:t xml:space="preserve">לכבוד </w:t>
      </w:r>
    </w:p>
    <w:p w:rsidR="00341A9D" w:rsidRPr="004F56D9" w:rsidRDefault="00341A9D" w:rsidP="008951DD">
      <w:pPr>
        <w:rPr>
          <w:rFonts w:ascii="Arial" w:hAnsi="Arial"/>
          <w:color w:val="auto"/>
        </w:rPr>
      </w:pPr>
      <w:r w:rsidRPr="004F56D9">
        <w:rPr>
          <w:rFonts w:ascii="Arial" w:hAnsi="Arial"/>
          <w:color w:val="auto"/>
          <w:rtl/>
        </w:rPr>
        <w:t xml:space="preserve">ממשלת ישראל </w:t>
      </w:r>
    </w:p>
    <w:p w:rsidR="00341A9D" w:rsidRPr="004F56D9" w:rsidRDefault="00341A9D" w:rsidP="008951DD">
      <w:pPr>
        <w:rPr>
          <w:rFonts w:ascii="Arial" w:hAnsi="Arial"/>
          <w:color w:val="auto"/>
        </w:rPr>
      </w:pPr>
      <w:r w:rsidRPr="004F56D9">
        <w:rPr>
          <w:rFonts w:ascii="Arial" w:hAnsi="Arial"/>
          <w:color w:val="auto"/>
          <w:rtl/>
        </w:rPr>
        <w:t xml:space="preserve">באמצעות משרד </w:t>
      </w:r>
      <w:r w:rsidRPr="004F56D9">
        <w:rPr>
          <w:rFonts w:ascii="Arial" w:hAnsi="Arial" w:hint="eastAsia"/>
          <w:color w:val="auto"/>
          <w:rtl/>
        </w:rPr>
        <w:t>המשפטים</w:t>
      </w:r>
    </w:p>
    <w:p w:rsidR="00341A9D" w:rsidRPr="004F56D9" w:rsidRDefault="00341A9D" w:rsidP="008951DD">
      <w:pPr>
        <w:rPr>
          <w:rFonts w:ascii="Arial" w:hAnsi="Arial"/>
          <w:b/>
          <w:bCs/>
          <w:color w:val="auto"/>
          <w:rtl/>
        </w:rPr>
      </w:pPr>
    </w:p>
    <w:p w:rsidR="00341A9D" w:rsidRPr="004F56D9" w:rsidRDefault="00341A9D" w:rsidP="00237F32">
      <w:pPr>
        <w:jc w:val="center"/>
        <w:rPr>
          <w:rFonts w:ascii="Arial" w:hAnsi="Arial"/>
          <w:color w:val="auto"/>
        </w:rPr>
      </w:pPr>
      <w:r w:rsidRPr="004F56D9">
        <w:rPr>
          <w:rFonts w:ascii="Arial" w:hAnsi="Arial"/>
          <w:b/>
          <w:bCs/>
          <w:color w:val="auto"/>
          <w:rtl/>
        </w:rPr>
        <w:t>הנדון: ערבות מס'</w:t>
      </w:r>
      <w:r w:rsidRPr="004F56D9">
        <w:rPr>
          <w:rFonts w:ascii="Arial" w:hAnsi="Arial"/>
          <w:color w:val="auto"/>
          <w:rtl/>
        </w:rPr>
        <w:t>____________</w:t>
      </w:r>
    </w:p>
    <w:p w:rsidR="00341A9D" w:rsidRPr="004F56D9" w:rsidRDefault="00341A9D" w:rsidP="008951DD">
      <w:pPr>
        <w:rPr>
          <w:rFonts w:ascii="Arial" w:hAnsi="Arial"/>
          <w:color w:val="auto"/>
          <w:rtl/>
        </w:rPr>
      </w:pPr>
    </w:p>
    <w:p w:rsidR="00341A9D" w:rsidRPr="004F56D9" w:rsidRDefault="00341A9D" w:rsidP="008132A9">
      <w:pPr>
        <w:rPr>
          <w:rFonts w:ascii="Arial" w:hAnsi="Arial"/>
          <w:color w:val="auto"/>
        </w:rPr>
      </w:pPr>
      <w:r w:rsidRPr="004F56D9">
        <w:rPr>
          <w:rFonts w:ascii="Arial" w:hAnsi="Arial"/>
          <w:color w:val="auto"/>
          <w:rtl/>
        </w:rPr>
        <w:t>אנו ערבים בזה כלפיכם לסילוק כל סכום עד לסך</w:t>
      </w:r>
      <w:r w:rsidRPr="004F56D9">
        <w:rPr>
          <w:rFonts w:ascii="Arial" w:hAnsi="Arial"/>
          <w:b/>
          <w:bCs/>
          <w:color w:val="auto"/>
          <w:rtl/>
        </w:rPr>
        <w:t xml:space="preserve"> </w:t>
      </w:r>
      <w:r w:rsidR="008132A9" w:rsidRPr="004F56D9">
        <w:rPr>
          <w:rFonts w:ascii="Arial" w:hAnsi="Arial"/>
          <w:b/>
          <w:bCs/>
          <w:color w:val="auto"/>
          <w:rtl/>
        </w:rPr>
        <w:t xml:space="preserve">30,000 </w:t>
      </w:r>
      <w:r w:rsidR="00237F32" w:rsidRPr="004F56D9">
        <w:rPr>
          <w:rFonts w:ascii="Arial" w:hAnsi="Arial" w:hint="eastAsia"/>
          <w:b/>
          <w:bCs/>
          <w:color w:val="auto"/>
          <w:rtl/>
        </w:rPr>
        <w:t>₪</w:t>
      </w:r>
      <w:r w:rsidR="00237F32" w:rsidRPr="004F56D9">
        <w:rPr>
          <w:rFonts w:ascii="Arial" w:hAnsi="Arial"/>
          <w:b/>
          <w:bCs/>
          <w:color w:val="auto"/>
          <w:rtl/>
        </w:rPr>
        <w:t xml:space="preserve"> </w:t>
      </w:r>
      <w:r w:rsidRPr="004F56D9">
        <w:rPr>
          <w:rFonts w:ascii="Arial" w:hAnsi="Arial"/>
          <w:color w:val="auto"/>
          <w:rtl/>
        </w:rPr>
        <w:t>(במילים</w:t>
      </w:r>
      <w:r w:rsidR="00A017DD">
        <w:rPr>
          <w:rFonts w:ascii="Arial" w:hAnsi="Arial" w:hint="cs"/>
          <w:color w:val="auto"/>
          <w:rtl/>
        </w:rPr>
        <w:t xml:space="preserve"> </w:t>
      </w:r>
      <w:r w:rsidR="008132A9" w:rsidRPr="004F56D9">
        <w:rPr>
          <w:rFonts w:ascii="Arial" w:hAnsi="Arial" w:hint="eastAsia"/>
          <w:color w:val="auto"/>
          <w:rtl/>
        </w:rPr>
        <w:t>שלושים</w:t>
      </w:r>
      <w:r w:rsidR="008132A9" w:rsidRPr="004F56D9">
        <w:rPr>
          <w:rFonts w:ascii="Arial" w:hAnsi="Arial"/>
          <w:color w:val="auto"/>
          <w:rtl/>
        </w:rPr>
        <w:t xml:space="preserve"> אלף ש"ח)</w:t>
      </w:r>
    </w:p>
    <w:p w:rsidR="00341A9D" w:rsidRPr="004F56D9" w:rsidRDefault="00341A9D" w:rsidP="00D3284D">
      <w:pPr>
        <w:rPr>
          <w:rFonts w:ascii="Arial" w:hAnsi="Arial"/>
          <w:color w:val="auto"/>
        </w:rPr>
      </w:pPr>
      <w:r w:rsidRPr="004F56D9">
        <w:rPr>
          <w:rFonts w:ascii="Arial" w:hAnsi="Arial"/>
          <w:color w:val="auto"/>
          <w:rtl/>
        </w:rPr>
        <w:t>אשר תדרשו מאת: ____________________________________________(להלן "</w:t>
      </w:r>
      <w:r w:rsidRPr="004F56D9">
        <w:rPr>
          <w:rFonts w:ascii="Arial" w:hAnsi="Arial" w:hint="eastAsia"/>
          <w:color w:val="auto"/>
          <w:rtl/>
        </w:rPr>
        <w:t>המציע</w:t>
      </w:r>
      <w:r w:rsidRPr="004F56D9">
        <w:rPr>
          <w:rFonts w:ascii="Arial" w:hAnsi="Arial"/>
          <w:color w:val="auto"/>
          <w:rtl/>
        </w:rPr>
        <w:t xml:space="preserve">") </w:t>
      </w:r>
      <w:r w:rsidRPr="004F56D9">
        <w:rPr>
          <w:rFonts w:ascii="Arial" w:hAnsi="Arial" w:hint="eastAsia"/>
          <w:color w:val="auto"/>
          <w:rtl/>
        </w:rPr>
        <w:t>מס</w:t>
      </w:r>
      <w:r w:rsidRPr="004F56D9">
        <w:rPr>
          <w:rFonts w:ascii="Arial" w:hAnsi="Arial"/>
          <w:color w:val="auto"/>
          <w:rtl/>
        </w:rPr>
        <w:t xml:space="preserve"> ח.פ. / </w:t>
      </w:r>
      <w:proofErr w:type="spellStart"/>
      <w:r w:rsidRPr="004F56D9">
        <w:rPr>
          <w:rFonts w:ascii="Arial" w:hAnsi="Arial" w:hint="eastAsia"/>
          <w:color w:val="auto"/>
          <w:rtl/>
        </w:rPr>
        <w:t>ע</w:t>
      </w:r>
      <w:r w:rsidRPr="004F56D9">
        <w:rPr>
          <w:rFonts w:ascii="Arial" w:hAnsi="Arial"/>
          <w:color w:val="auto"/>
          <w:rtl/>
        </w:rPr>
        <w:t>.ר</w:t>
      </w:r>
      <w:proofErr w:type="spellEnd"/>
      <w:r w:rsidRPr="004F56D9">
        <w:rPr>
          <w:rFonts w:ascii="Arial" w:hAnsi="Arial"/>
          <w:color w:val="auto"/>
          <w:rtl/>
        </w:rPr>
        <w:t xml:space="preserve"> ___________________ בקשר עם </w:t>
      </w:r>
      <w:r w:rsidR="00D3284D" w:rsidRPr="004F56D9">
        <w:rPr>
          <w:rFonts w:eastAsia="Calibri" w:hint="cs"/>
          <w:color w:val="auto"/>
          <w:rtl/>
        </w:rPr>
        <w:t>מכרז</w:t>
      </w:r>
      <w:r w:rsidR="00D3284D" w:rsidRPr="004F56D9">
        <w:rPr>
          <w:rFonts w:eastAsia="Calibri"/>
          <w:color w:val="auto"/>
          <w:rtl/>
        </w:rPr>
        <w:t xml:space="preserve"> </w:t>
      </w:r>
      <w:r w:rsidR="00D3284D" w:rsidRPr="004F56D9">
        <w:rPr>
          <w:rFonts w:eastAsia="Calibri" w:hint="cs"/>
          <w:b/>
          <w:bCs/>
          <w:color w:val="auto"/>
          <w:rtl/>
        </w:rPr>
        <w:t>מספר</w:t>
      </w:r>
      <w:r w:rsidR="00D3284D" w:rsidRPr="004F56D9">
        <w:rPr>
          <w:rFonts w:eastAsia="Calibri"/>
          <w:b/>
          <w:bCs/>
          <w:color w:val="auto"/>
          <w:rtl/>
        </w:rPr>
        <w:t xml:space="preserve"> </w:t>
      </w:r>
      <w:r w:rsidR="00C21263" w:rsidRPr="004F56D9">
        <w:rPr>
          <w:rFonts w:eastAsia="Calibri"/>
          <w:b/>
          <w:bCs/>
          <w:color w:val="auto"/>
        </w:rPr>
        <w:t>25/15</w:t>
      </w:r>
      <w:r w:rsidR="00D3284D" w:rsidRPr="004F56D9">
        <w:rPr>
          <w:rFonts w:eastAsia="Calibri"/>
          <w:b/>
          <w:bCs/>
          <w:color w:val="auto"/>
          <w:rtl/>
        </w:rPr>
        <w:t xml:space="preserve"> –  </w:t>
      </w:r>
      <w:r w:rsidR="00202783" w:rsidRPr="004F56D9">
        <w:rPr>
          <w:rFonts w:eastAsia="Calibri" w:hint="cs"/>
          <w:b/>
          <w:bCs/>
          <w:color w:val="auto"/>
          <w:rtl/>
        </w:rPr>
        <w:t>ביצוע</w:t>
      </w:r>
      <w:r w:rsidR="00202783" w:rsidRPr="004F56D9">
        <w:rPr>
          <w:rFonts w:eastAsia="Calibri"/>
          <w:b/>
          <w:bCs/>
          <w:color w:val="auto"/>
          <w:rtl/>
        </w:rPr>
        <w:t xml:space="preserve"> </w:t>
      </w:r>
      <w:r w:rsidR="00202783" w:rsidRPr="004F56D9">
        <w:rPr>
          <w:rFonts w:eastAsia="Calibri" w:hint="cs"/>
          <w:b/>
          <w:bCs/>
          <w:color w:val="auto"/>
          <w:rtl/>
        </w:rPr>
        <w:t>שירותי</w:t>
      </w:r>
      <w:r w:rsidR="00202783" w:rsidRPr="004F56D9">
        <w:rPr>
          <w:rFonts w:eastAsia="Calibri"/>
          <w:b/>
          <w:bCs/>
          <w:color w:val="auto"/>
          <w:rtl/>
        </w:rPr>
        <w:t xml:space="preserve"> </w:t>
      </w:r>
      <w:r w:rsidR="00202783" w:rsidRPr="004F56D9">
        <w:rPr>
          <w:rFonts w:eastAsia="Calibri" w:hint="cs"/>
          <w:b/>
          <w:bCs/>
          <w:color w:val="auto"/>
          <w:rtl/>
        </w:rPr>
        <w:t>שליחויות</w:t>
      </w:r>
      <w:r w:rsidR="00D3284D" w:rsidRPr="004F56D9">
        <w:rPr>
          <w:rFonts w:eastAsia="Calibri"/>
          <w:b/>
          <w:bCs/>
          <w:color w:val="auto"/>
          <w:rtl/>
        </w:rPr>
        <w:t xml:space="preserve"> ליחידות של משרד המשפטים ברחבי הארץ</w:t>
      </w:r>
      <w:r w:rsidR="00D3284D" w:rsidRPr="004F56D9">
        <w:rPr>
          <w:rFonts w:ascii="Arial" w:hAnsi="Arial"/>
          <w:color w:val="auto"/>
          <w:rtl/>
        </w:rPr>
        <w:t xml:space="preserve">. </w:t>
      </w:r>
      <w:r w:rsidRPr="004F56D9">
        <w:rPr>
          <w:rFonts w:ascii="Arial" w:hAnsi="Arial"/>
          <w:color w:val="auto"/>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w:t>
      </w:r>
      <w:r w:rsidRPr="004F56D9">
        <w:rPr>
          <w:rFonts w:ascii="Arial" w:hAnsi="Arial" w:hint="eastAsia"/>
          <w:color w:val="auto"/>
          <w:rtl/>
        </w:rPr>
        <w:t>מציע</w:t>
      </w:r>
      <w:r w:rsidRPr="004F56D9">
        <w:rPr>
          <w:rFonts w:ascii="Arial" w:hAnsi="Arial"/>
          <w:color w:val="auto"/>
          <w:rtl/>
        </w:rPr>
        <w:t xml:space="preserve"> בקשר לחיוב כלפיכם, או לדרוש תחילה את סילוק הסכום האמור מאת ה</w:t>
      </w:r>
      <w:r w:rsidRPr="004F56D9">
        <w:rPr>
          <w:rFonts w:ascii="Arial" w:hAnsi="Arial" w:hint="eastAsia"/>
          <w:color w:val="auto"/>
          <w:rtl/>
        </w:rPr>
        <w:t>מציע</w:t>
      </w:r>
      <w:r w:rsidRPr="004F56D9">
        <w:rPr>
          <w:rFonts w:ascii="Arial" w:hAnsi="Arial"/>
          <w:color w:val="auto"/>
          <w:rtl/>
        </w:rPr>
        <w:t>.</w:t>
      </w:r>
    </w:p>
    <w:p w:rsidR="00341A9D" w:rsidRPr="004F56D9" w:rsidRDefault="00341A9D" w:rsidP="008132A9">
      <w:pPr>
        <w:rPr>
          <w:rFonts w:ascii="Arial" w:hAnsi="Arial"/>
          <w:color w:val="auto"/>
        </w:rPr>
      </w:pPr>
      <w:r w:rsidRPr="004F56D9">
        <w:rPr>
          <w:rFonts w:ascii="Arial" w:hAnsi="Arial"/>
          <w:color w:val="auto"/>
          <w:rtl/>
        </w:rPr>
        <w:t xml:space="preserve">ערבות זו תהיה בתוקף עד תאריך </w:t>
      </w:r>
      <w:r w:rsidR="008132A9" w:rsidRPr="004F56D9">
        <w:rPr>
          <w:rFonts w:ascii="Arial" w:hAnsi="Arial"/>
          <w:color w:val="auto"/>
          <w:rtl/>
        </w:rPr>
        <w:t>30/06/2016</w:t>
      </w:r>
      <w:r w:rsidR="00A017DD">
        <w:rPr>
          <w:rFonts w:ascii="Arial" w:hAnsi="Arial" w:hint="cs"/>
          <w:color w:val="auto"/>
          <w:rtl/>
        </w:rPr>
        <w:t>.</w:t>
      </w:r>
    </w:p>
    <w:p w:rsidR="00341A9D" w:rsidRPr="004F56D9" w:rsidRDefault="00341A9D" w:rsidP="008951DD">
      <w:pPr>
        <w:rPr>
          <w:rFonts w:ascii="Arial" w:hAnsi="Arial"/>
          <w:color w:val="auto"/>
          <w:rtl/>
        </w:rPr>
      </w:pPr>
      <w:r w:rsidRPr="004F56D9">
        <w:rPr>
          <w:rFonts w:ascii="Arial" w:hAnsi="Arial"/>
          <w:color w:val="auto"/>
          <w:rtl/>
        </w:rPr>
        <w:t>דרישה על פי ערבות זו יש להפנות לסניף הבנק/חב' הביטוח שכתובתו</w:t>
      </w:r>
    </w:p>
    <w:p w:rsidR="00341A9D" w:rsidRPr="004F56D9" w:rsidRDefault="00341A9D" w:rsidP="008951DD">
      <w:pPr>
        <w:rPr>
          <w:rFonts w:ascii="Arial" w:hAnsi="Arial"/>
          <w:color w:val="auto"/>
          <w:rtl/>
        </w:rPr>
      </w:pPr>
    </w:p>
    <w:p w:rsidR="00341A9D" w:rsidRPr="004F56D9" w:rsidRDefault="00341A9D" w:rsidP="008951DD">
      <w:pPr>
        <w:rPr>
          <w:rFonts w:ascii="Arial" w:hAnsi="Arial"/>
          <w:color w:val="auto"/>
          <w:rtl/>
        </w:rPr>
      </w:pPr>
      <w:r w:rsidRPr="004F56D9">
        <w:rPr>
          <w:rFonts w:ascii="Arial" w:hAnsi="Arial"/>
          <w:color w:val="auto"/>
          <w:rtl/>
        </w:rPr>
        <w:t>_________________             __________________        ________________</w:t>
      </w:r>
    </w:p>
    <w:p w:rsidR="00341A9D" w:rsidRPr="004F56D9" w:rsidRDefault="00341A9D" w:rsidP="008951DD">
      <w:pPr>
        <w:rPr>
          <w:rFonts w:ascii="Arial" w:hAnsi="Arial"/>
          <w:color w:val="auto"/>
        </w:rPr>
      </w:pPr>
      <w:r w:rsidRPr="004F56D9">
        <w:rPr>
          <w:rFonts w:ascii="Arial" w:hAnsi="Arial"/>
          <w:color w:val="auto"/>
          <w:rtl/>
        </w:rPr>
        <w:t xml:space="preserve">שם הבנק/חב' הביטוח           מס' הבנק ומס' הסניף     כתובת סניף הבנק/חברת הביטוח </w:t>
      </w:r>
    </w:p>
    <w:p w:rsidR="00341A9D" w:rsidRPr="004F56D9" w:rsidRDefault="00341A9D" w:rsidP="008951DD">
      <w:pPr>
        <w:rPr>
          <w:rFonts w:ascii="Arial" w:hAnsi="Arial"/>
          <w:color w:val="auto"/>
          <w:rtl/>
        </w:rPr>
      </w:pPr>
    </w:p>
    <w:p w:rsidR="00341A9D" w:rsidRPr="004F56D9" w:rsidRDefault="00341A9D" w:rsidP="008951DD">
      <w:pPr>
        <w:rPr>
          <w:rFonts w:ascii="Arial" w:hAnsi="Arial"/>
          <w:color w:val="auto"/>
          <w:rtl/>
        </w:rPr>
      </w:pPr>
      <w:r w:rsidRPr="004F56D9">
        <w:rPr>
          <w:rFonts w:ascii="Arial" w:hAnsi="Arial" w:hint="eastAsia"/>
          <w:color w:val="auto"/>
          <w:rtl/>
        </w:rPr>
        <w:t>תאריך</w:t>
      </w:r>
      <w:r w:rsidRPr="004F56D9">
        <w:rPr>
          <w:rFonts w:ascii="Arial" w:hAnsi="Arial"/>
          <w:color w:val="auto"/>
          <w:rtl/>
        </w:rPr>
        <w:t>:  _________________</w:t>
      </w:r>
    </w:p>
    <w:p w:rsidR="00341A9D" w:rsidRPr="004F56D9" w:rsidRDefault="00341A9D" w:rsidP="008951DD">
      <w:pPr>
        <w:spacing w:before="240"/>
        <w:rPr>
          <w:rFonts w:ascii="Arial" w:hAnsi="Arial"/>
          <w:color w:val="auto"/>
          <w:rtl/>
        </w:rPr>
      </w:pPr>
      <w:r w:rsidRPr="004F56D9">
        <w:rPr>
          <w:rFonts w:ascii="Arial" w:hAnsi="Arial" w:hint="eastAsia"/>
          <w:color w:val="auto"/>
          <w:rtl/>
        </w:rPr>
        <w:t>שם</w:t>
      </w:r>
      <w:r w:rsidRPr="004F56D9">
        <w:rPr>
          <w:rFonts w:ascii="Arial" w:hAnsi="Arial"/>
          <w:color w:val="auto"/>
          <w:rtl/>
        </w:rPr>
        <w:t xml:space="preserve"> מלא: _________________</w:t>
      </w:r>
    </w:p>
    <w:p w:rsidR="00341A9D" w:rsidRPr="004F56D9" w:rsidRDefault="00341A9D" w:rsidP="008951DD">
      <w:pPr>
        <w:spacing w:before="240"/>
        <w:rPr>
          <w:rFonts w:ascii="Arial" w:hAnsi="Arial"/>
          <w:color w:val="auto"/>
          <w:rtl/>
        </w:rPr>
      </w:pPr>
      <w:r w:rsidRPr="004F56D9">
        <w:rPr>
          <w:rFonts w:ascii="Arial" w:hAnsi="Arial" w:hint="eastAsia"/>
          <w:color w:val="auto"/>
          <w:rtl/>
        </w:rPr>
        <w:t>חתימה</w:t>
      </w:r>
      <w:r w:rsidRPr="004F56D9">
        <w:rPr>
          <w:rFonts w:ascii="Arial" w:hAnsi="Arial"/>
          <w:color w:val="auto"/>
          <w:rtl/>
        </w:rPr>
        <w:t xml:space="preserve"> וחותמת: _________________</w:t>
      </w:r>
    </w:p>
    <w:p w:rsidR="00341A9D" w:rsidRPr="004F56D9" w:rsidRDefault="00341A9D" w:rsidP="008951DD">
      <w:pPr>
        <w:jc w:val="center"/>
        <w:rPr>
          <w:b/>
          <w:bCs/>
          <w:color w:val="auto"/>
          <w:u w:val="single"/>
          <w:rtl/>
        </w:rPr>
      </w:pPr>
    </w:p>
    <w:p w:rsidR="00341A9D" w:rsidRPr="004F56D9" w:rsidRDefault="00341A9D" w:rsidP="008951DD">
      <w:pPr>
        <w:rPr>
          <w:color w:val="auto"/>
          <w:rtl/>
        </w:rPr>
      </w:pPr>
    </w:p>
    <w:p w:rsidR="00341A9D" w:rsidRPr="004F56D9" w:rsidRDefault="00341A9D" w:rsidP="008951DD">
      <w:pPr>
        <w:rPr>
          <w:color w:val="auto"/>
          <w:rtl/>
        </w:rPr>
      </w:pPr>
    </w:p>
    <w:p w:rsidR="00341A9D" w:rsidRPr="004F56D9" w:rsidRDefault="00341A9D" w:rsidP="008951DD">
      <w:pPr>
        <w:bidi w:val="0"/>
        <w:ind w:right="-180"/>
        <w:jc w:val="center"/>
        <w:rPr>
          <w:rFonts w:ascii="Arial" w:hAnsi="Arial"/>
          <w:color w:val="auto"/>
        </w:rPr>
      </w:pPr>
    </w:p>
    <w:p w:rsidR="00341A9D" w:rsidRPr="004F56D9" w:rsidRDefault="00341A9D" w:rsidP="008951DD">
      <w:pPr>
        <w:ind w:right="-180"/>
        <w:rPr>
          <w:color w:val="auto"/>
          <w:rtl/>
        </w:rPr>
      </w:pPr>
    </w:p>
    <w:p w:rsidR="00341A9D" w:rsidRPr="004E20B1" w:rsidRDefault="00341A9D" w:rsidP="00CA68F6">
      <w:pPr>
        <w:pStyle w:val="30"/>
        <w:spacing w:line="360" w:lineRule="auto"/>
        <w:ind w:left="360" w:right="-180" w:firstLine="0"/>
        <w:jc w:val="center"/>
        <w:rPr>
          <w:rFonts w:ascii="Arial" w:hAnsi="Arial"/>
          <w:szCs w:val="24"/>
        </w:rPr>
      </w:pPr>
      <w:bookmarkStart w:id="74" w:name="_Toc304394891"/>
      <w:bookmarkStart w:id="75" w:name="_Ref342309222"/>
      <w:bookmarkStart w:id="76" w:name="_Ref342915683"/>
      <w:bookmarkStart w:id="77" w:name="_Toc395196223"/>
      <w:bookmarkStart w:id="78" w:name="_Toc413578708"/>
      <w:r w:rsidRPr="004E20B1">
        <w:rPr>
          <w:rFonts w:ascii="Arial" w:hAnsi="Arial" w:hint="eastAsia"/>
          <w:szCs w:val="24"/>
          <w:rtl/>
        </w:rPr>
        <w:lastRenderedPageBreak/>
        <w:t>נספח</w:t>
      </w:r>
      <w:r w:rsidRPr="004E20B1">
        <w:rPr>
          <w:rFonts w:ascii="Arial" w:hAnsi="Arial"/>
          <w:szCs w:val="24"/>
          <w:rtl/>
        </w:rPr>
        <w:t xml:space="preserve"> </w:t>
      </w:r>
      <w:r w:rsidR="00F2786E" w:rsidRPr="004E20B1">
        <w:rPr>
          <w:rFonts w:ascii="Arial" w:hAnsi="Arial" w:hint="eastAsia"/>
          <w:szCs w:val="24"/>
          <w:rtl/>
        </w:rPr>
        <w:t>ה</w:t>
      </w:r>
      <w:r w:rsidRPr="004E20B1">
        <w:rPr>
          <w:rFonts w:ascii="Arial" w:hAnsi="Arial"/>
          <w:szCs w:val="24"/>
          <w:rtl/>
        </w:rPr>
        <w:t xml:space="preserve">' </w:t>
      </w:r>
      <w:r w:rsidRPr="004E20B1">
        <w:rPr>
          <w:rFonts w:ascii="Arial" w:hAnsi="Arial" w:hint="eastAsia"/>
          <w:szCs w:val="24"/>
          <w:rtl/>
        </w:rPr>
        <w:t>–</w:t>
      </w:r>
      <w:r w:rsidRPr="004E20B1">
        <w:rPr>
          <w:rFonts w:ascii="Arial" w:hAnsi="Arial"/>
          <w:szCs w:val="24"/>
          <w:rtl/>
        </w:rPr>
        <w:t xml:space="preserve"> </w:t>
      </w:r>
      <w:r w:rsidRPr="004E20B1">
        <w:rPr>
          <w:rFonts w:ascii="Arial" w:hAnsi="Arial" w:hint="eastAsia"/>
          <w:szCs w:val="24"/>
          <w:rtl/>
        </w:rPr>
        <w:t>נוסח</w:t>
      </w:r>
      <w:r w:rsidRPr="004E20B1">
        <w:rPr>
          <w:rFonts w:ascii="Arial" w:hAnsi="Arial"/>
          <w:szCs w:val="24"/>
          <w:rtl/>
        </w:rPr>
        <w:t xml:space="preserve"> </w:t>
      </w:r>
      <w:r w:rsidRPr="004E20B1">
        <w:rPr>
          <w:rFonts w:ascii="Arial" w:hAnsi="Arial" w:hint="eastAsia"/>
          <w:szCs w:val="24"/>
          <w:rtl/>
        </w:rPr>
        <w:t>ערבות</w:t>
      </w:r>
      <w:r w:rsidRPr="004E20B1">
        <w:rPr>
          <w:rFonts w:ascii="Arial" w:hAnsi="Arial"/>
          <w:szCs w:val="24"/>
          <w:rtl/>
        </w:rPr>
        <w:t xml:space="preserve"> </w:t>
      </w:r>
      <w:r w:rsidRPr="004E20B1">
        <w:rPr>
          <w:rFonts w:ascii="Arial" w:hAnsi="Arial" w:hint="eastAsia"/>
          <w:szCs w:val="24"/>
          <w:rtl/>
        </w:rPr>
        <w:t>ביצוע</w:t>
      </w:r>
      <w:bookmarkEnd w:id="74"/>
      <w:bookmarkEnd w:id="75"/>
      <w:bookmarkEnd w:id="76"/>
      <w:bookmarkEnd w:id="77"/>
      <w:bookmarkEnd w:id="78"/>
    </w:p>
    <w:p w:rsidR="00341A9D" w:rsidRPr="004F56D9" w:rsidRDefault="00341A9D" w:rsidP="008951DD">
      <w:pPr>
        <w:rPr>
          <w:rFonts w:ascii="Arial" w:hAnsi="Arial"/>
          <w:color w:val="auto"/>
          <w:rtl/>
        </w:rPr>
      </w:pPr>
    </w:p>
    <w:p w:rsidR="00341A9D" w:rsidRPr="004F56D9" w:rsidRDefault="00341A9D" w:rsidP="008951DD">
      <w:pPr>
        <w:rPr>
          <w:rFonts w:ascii="Arial" w:hAnsi="Arial"/>
          <w:color w:val="auto"/>
        </w:rPr>
      </w:pPr>
      <w:r w:rsidRPr="004F56D9">
        <w:rPr>
          <w:rFonts w:ascii="Arial" w:hAnsi="Arial"/>
          <w:color w:val="auto"/>
          <w:rtl/>
        </w:rPr>
        <w:t>שם הבנק/חברת הביטוח ________________</w:t>
      </w:r>
    </w:p>
    <w:p w:rsidR="00341A9D" w:rsidRPr="004F56D9" w:rsidRDefault="00341A9D" w:rsidP="008951DD">
      <w:pPr>
        <w:rPr>
          <w:rFonts w:ascii="Arial" w:hAnsi="Arial"/>
          <w:color w:val="auto"/>
        </w:rPr>
      </w:pPr>
      <w:r w:rsidRPr="004F56D9">
        <w:rPr>
          <w:rFonts w:ascii="Arial" w:hAnsi="Arial"/>
          <w:color w:val="auto"/>
          <w:rtl/>
        </w:rPr>
        <w:t>מס' הטלפון ________________________</w:t>
      </w:r>
    </w:p>
    <w:p w:rsidR="00341A9D" w:rsidRPr="004F56D9" w:rsidRDefault="00341A9D" w:rsidP="008951DD">
      <w:pPr>
        <w:rPr>
          <w:rFonts w:ascii="Arial" w:hAnsi="Arial"/>
          <w:color w:val="auto"/>
        </w:rPr>
      </w:pPr>
      <w:r w:rsidRPr="004F56D9">
        <w:rPr>
          <w:rFonts w:ascii="Arial" w:hAnsi="Arial"/>
          <w:color w:val="auto"/>
          <w:rtl/>
        </w:rPr>
        <w:t>מס' הפקס: ________________________</w:t>
      </w:r>
    </w:p>
    <w:p w:rsidR="00341A9D" w:rsidRPr="004F56D9" w:rsidRDefault="00341A9D" w:rsidP="008951DD">
      <w:pPr>
        <w:rPr>
          <w:rFonts w:ascii="Arial" w:hAnsi="Arial"/>
          <w:color w:val="auto"/>
        </w:rPr>
      </w:pPr>
    </w:p>
    <w:p w:rsidR="00341A9D" w:rsidRPr="004F56D9" w:rsidRDefault="00341A9D" w:rsidP="008951DD">
      <w:pPr>
        <w:jc w:val="center"/>
        <w:rPr>
          <w:rFonts w:ascii="Arial" w:hAnsi="Arial"/>
          <w:b/>
          <w:bCs/>
          <w:color w:val="auto"/>
          <w:u w:val="single"/>
        </w:rPr>
      </w:pPr>
      <w:r w:rsidRPr="004F56D9">
        <w:rPr>
          <w:rFonts w:ascii="Arial" w:hAnsi="Arial"/>
          <w:b/>
          <w:bCs/>
          <w:color w:val="auto"/>
          <w:u w:val="single"/>
          <w:rtl/>
        </w:rPr>
        <w:t>כתב ערבות</w:t>
      </w:r>
    </w:p>
    <w:p w:rsidR="00341A9D" w:rsidRPr="004F56D9" w:rsidRDefault="00341A9D" w:rsidP="008951DD">
      <w:pPr>
        <w:rPr>
          <w:rFonts w:ascii="Arial" w:hAnsi="Arial"/>
          <w:color w:val="auto"/>
        </w:rPr>
      </w:pPr>
      <w:r w:rsidRPr="004F56D9">
        <w:rPr>
          <w:rFonts w:ascii="Arial" w:hAnsi="Arial"/>
          <w:color w:val="auto"/>
          <w:rtl/>
        </w:rPr>
        <w:t xml:space="preserve">לכבוד </w:t>
      </w:r>
    </w:p>
    <w:p w:rsidR="00341A9D" w:rsidRPr="004F56D9" w:rsidRDefault="00341A9D" w:rsidP="008951DD">
      <w:pPr>
        <w:rPr>
          <w:rFonts w:ascii="Arial" w:hAnsi="Arial"/>
          <w:color w:val="auto"/>
        </w:rPr>
      </w:pPr>
      <w:r w:rsidRPr="004F56D9">
        <w:rPr>
          <w:rFonts w:ascii="Arial" w:hAnsi="Arial"/>
          <w:color w:val="auto"/>
          <w:rtl/>
        </w:rPr>
        <w:t xml:space="preserve">ממשלת ישראל </w:t>
      </w:r>
    </w:p>
    <w:p w:rsidR="00341A9D" w:rsidRPr="004F56D9" w:rsidRDefault="00341A9D" w:rsidP="008951DD">
      <w:pPr>
        <w:rPr>
          <w:rFonts w:ascii="Arial" w:hAnsi="Arial"/>
          <w:color w:val="auto"/>
        </w:rPr>
      </w:pPr>
      <w:r w:rsidRPr="004F56D9">
        <w:rPr>
          <w:rFonts w:ascii="Arial" w:hAnsi="Arial"/>
          <w:color w:val="auto"/>
          <w:rtl/>
        </w:rPr>
        <w:t xml:space="preserve">באמצעות משרד </w:t>
      </w:r>
      <w:r w:rsidRPr="004F56D9">
        <w:rPr>
          <w:rFonts w:ascii="Arial" w:hAnsi="Arial" w:hint="eastAsia"/>
          <w:color w:val="auto"/>
          <w:rtl/>
        </w:rPr>
        <w:t>המשפטים</w:t>
      </w:r>
    </w:p>
    <w:p w:rsidR="00341A9D" w:rsidRPr="004F56D9" w:rsidRDefault="00341A9D" w:rsidP="008951DD">
      <w:pPr>
        <w:rPr>
          <w:rFonts w:ascii="Arial" w:hAnsi="Arial"/>
          <w:b/>
          <w:bCs/>
          <w:color w:val="auto"/>
          <w:rtl/>
        </w:rPr>
      </w:pPr>
    </w:p>
    <w:p w:rsidR="00341A9D" w:rsidRPr="004F56D9" w:rsidRDefault="00341A9D" w:rsidP="008951DD">
      <w:pPr>
        <w:rPr>
          <w:rFonts w:ascii="Arial" w:hAnsi="Arial"/>
          <w:color w:val="auto"/>
        </w:rPr>
      </w:pPr>
      <w:r w:rsidRPr="004F56D9">
        <w:rPr>
          <w:rFonts w:ascii="Arial" w:hAnsi="Arial"/>
          <w:b/>
          <w:bCs/>
          <w:color w:val="auto"/>
          <w:rtl/>
        </w:rPr>
        <w:t>הנדון: ערבות מס'</w:t>
      </w:r>
      <w:r w:rsidRPr="004F56D9">
        <w:rPr>
          <w:rFonts w:ascii="Arial" w:hAnsi="Arial"/>
          <w:color w:val="auto"/>
          <w:rtl/>
        </w:rPr>
        <w:t>____________</w:t>
      </w:r>
    </w:p>
    <w:p w:rsidR="00341A9D" w:rsidRPr="004F56D9" w:rsidRDefault="00341A9D" w:rsidP="008951DD">
      <w:pPr>
        <w:rPr>
          <w:rFonts w:ascii="Arial" w:hAnsi="Arial"/>
          <w:color w:val="auto"/>
          <w:rtl/>
        </w:rPr>
      </w:pPr>
    </w:p>
    <w:p w:rsidR="00341A9D" w:rsidRPr="004F56D9" w:rsidRDefault="00341A9D" w:rsidP="008132A9">
      <w:pPr>
        <w:rPr>
          <w:rFonts w:ascii="Arial" w:hAnsi="Arial"/>
          <w:color w:val="auto"/>
          <w:rtl/>
        </w:rPr>
      </w:pPr>
      <w:r w:rsidRPr="004F56D9">
        <w:rPr>
          <w:rFonts w:ascii="Arial" w:hAnsi="Arial"/>
          <w:color w:val="auto"/>
          <w:rtl/>
        </w:rPr>
        <w:t xml:space="preserve">אנו ערבים בזה כלפיכם לסילוק כל סכום עד לסך </w:t>
      </w:r>
      <w:r w:rsidR="008132A9" w:rsidRPr="004F56D9">
        <w:rPr>
          <w:rFonts w:ascii="Arial" w:hAnsi="Arial"/>
          <w:color w:val="auto"/>
          <w:rtl/>
        </w:rPr>
        <w:t>______</w:t>
      </w:r>
      <w:r w:rsidR="008132A9" w:rsidRPr="004F56D9">
        <w:rPr>
          <w:rFonts w:ascii="Arial" w:hAnsi="Arial"/>
          <w:b/>
          <w:bCs/>
          <w:color w:val="auto"/>
          <w:rtl/>
        </w:rPr>
        <w:t xml:space="preserve"> </w:t>
      </w:r>
      <w:r w:rsidRPr="004F56D9">
        <w:rPr>
          <w:rFonts w:ascii="Arial" w:hAnsi="Arial" w:hint="eastAsia"/>
          <w:b/>
          <w:bCs/>
          <w:color w:val="auto"/>
          <w:rtl/>
        </w:rPr>
        <w:t>₪</w:t>
      </w:r>
      <w:r w:rsidRPr="004F56D9">
        <w:rPr>
          <w:rFonts w:ascii="Arial" w:hAnsi="Arial"/>
          <w:b/>
          <w:bCs/>
          <w:color w:val="auto"/>
          <w:rtl/>
        </w:rPr>
        <w:t xml:space="preserve"> </w:t>
      </w:r>
      <w:r w:rsidRPr="004F56D9">
        <w:rPr>
          <w:rFonts w:ascii="Arial" w:hAnsi="Arial"/>
          <w:color w:val="auto"/>
          <w:rtl/>
        </w:rPr>
        <w:t xml:space="preserve">(במילים </w:t>
      </w:r>
      <w:r w:rsidRPr="004F56D9">
        <w:rPr>
          <w:rFonts w:ascii="Arial" w:hAnsi="Arial"/>
          <w:color w:val="auto"/>
          <w:rtl/>
        </w:rPr>
        <w:softHyphen/>
      </w:r>
      <w:r w:rsidRPr="004F56D9">
        <w:rPr>
          <w:rFonts w:ascii="Arial" w:hAnsi="Arial"/>
          <w:color w:val="auto"/>
          <w:rtl/>
        </w:rPr>
        <w:softHyphen/>
        <w:t>____________________</w:t>
      </w:r>
      <w:r w:rsidRPr="004F56D9">
        <w:rPr>
          <w:rFonts w:ascii="Arial" w:hAnsi="Arial"/>
          <w:b/>
          <w:bCs/>
          <w:color w:val="auto"/>
          <w:rtl/>
        </w:rPr>
        <w:softHyphen/>
      </w:r>
      <w:r w:rsidRPr="004F56D9">
        <w:rPr>
          <w:rFonts w:ascii="Arial" w:hAnsi="Arial"/>
          <w:b/>
          <w:bCs/>
          <w:color w:val="auto"/>
          <w:rtl/>
        </w:rPr>
        <w:softHyphen/>
      </w:r>
      <w:r w:rsidRPr="004F56D9">
        <w:rPr>
          <w:rFonts w:ascii="Arial" w:hAnsi="Arial"/>
          <w:b/>
          <w:bCs/>
          <w:color w:val="auto"/>
          <w:rtl/>
        </w:rPr>
        <w:softHyphen/>
      </w:r>
      <w:r w:rsidRPr="004F56D9">
        <w:rPr>
          <w:rFonts w:ascii="Arial" w:hAnsi="Arial"/>
          <w:color w:val="auto"/>
          <w:rtl/>
        </w:rPr>
        <w:t xml:space="preserve">) שיוצמד למדד*______________________ מתאריך_____________________                                                                                       </w:t>
      </w:r>
      <w:r w:rsidRPr="004F56D9">
        <w:rPr>
          <w:rFonts w:ascii="Arial" w:hAnsi="Arial"/>
          <w:color w:val="auto"/>
        </w:rPr>
        <w:t xml:space="preserve">     </w:t>
      </w:r>
      <w:r w:rsidRPr="004F56D9">
        <w:rPr>
          <w:rFonts w:ascii="Arial" w:hAnsi="Arial"/>
          <w:color w:val="auto"/>
          <w:rtl/>
        </w:rPr>
        <w:t xml:space="preserve"> </w:t>
      </w:r>
      <w:r w:rsidRPr="004F56D9">
        <w:rPr>
          <w:rFonts w:ascii="Arial" w:hAnsi="Arial"/>
          <w:color w:val="auto"/>
          <w:rtl/>
        </w:rPr>
        <w:tab/>
      </w:r>
      <w:r w:rsidRPr="004F56D9">
        <w:rPr>
          <w:rFonts w:ascii="Arial" w:hAnsi="Arial"/>
          <w:color w:val="auto"/>
          <w:rtl/>
        </w:rPr>
        <w:tab/>
      </w:r>
      <w:r w:rsidRPr="004F56D9">
        <w:rPr>
          <w:rFonts w:ascii="Arial" w:hAnsi="Arial"/>
          <w:color w:val="auto"/>
          <w:rtl/>
        </w:rPr>
        <w:tab/>
      </w:r>
      <w:r w:rsidRPr="004F56D9">
        <w:rPr>
          <w:rFonts w:ascii="Arial" w:hAnsi="Arial"/>
          <w:color w:val="auto"/>
          <w:rtl/>
        </w:rPr>
        <w:tab/>
      </w:r>
      <w:r w:rsidRPr="004F56D9">
        <w:rPr>
          <w:rFonts w:ascii="Arial" w:hAnsi="Arial"/>
          <w:color w:val="auto"/>
          <w:rtl/>
        </w:rPr>
        <w:tab/>
      </w:r>
      <w:r w:rsidRPr="004F56D9">
        <w:rPr>
          <w:rFonts w:ascii="Arial" w:hAnsi="Arial"/>
          <w:color w:val="auto"/>
          <w:rtl/>
        </w:rPr>
        <w:tab/>
      </w:r>
      <w:r w:rsidRPr="004F56D9">
        <w:rPr>
          <w:rFonts w:ascii="Arial" w:hAnsi="Arial"/>
          <w:color w:val="auto"/>
          <w:rtl/>
        </w:rPr>
        <w:tab/>
        <w:t xml:space="preserve">            (תאריך תחילת תוקף הערבות)</w:t>
      </w:r>
    </w:p>
    <w:p w:rsidR="00341A9D" w:rsidRPr="004F56D9" w:rsidRDefault="00341A9D" w:rsidP="00D3284D">
      <w:pPr>
        <w:rPr>
          <w:rFonts w:ascii="Arial" w:hAnsi="Arial"/>
          <w:color w:val="auto"/>
        </w:rPr>
      </w:pPr>
      <w:r w:rsidRPr="004F56D9">
        <w:rPr>
          <w:rFonts w:ascii="Arial" w:hAnsi="Arial"/>
          <w:color w:val="auto"/>
          <w:rtl/>
        </w:rPr>
        <w:t>אשר תדרשו מאת: _________________________________________(להלן "</w:t>
      </w:r>
      <w:r w:rsidRPr="004F56D9">
        <w:rPr>
          <w:rFonts w:ascii="Arial" w:hAnsi="Arial" w:hint="eastAsia"/>
          <w:color w:val="auto"/>
          <w:rtl/>
        </w:rPr>
        <w:t>הספק</w:t>
      </w:r>
      <w:r w:rsidRPr="004F56D9">
        <w:rPr>
          <w:rFonts w:ascii="Arial" w:hAnsi="Arial"/>
          <w:color w:val="auto"/>
          <w:rtl/>
        </w:rPr>
        <w:t xml:space="preserve">") </w:t>
      </w:r>
      <w:r w:rsidR="00D3284D" w:rsidRPr="004F56D9">
        <w:rPr>
          <w:rFonts w:eastAsia="Calibri" w:hint="cs"/>
          <w:color w:val="auto"/>
          <w:rtl/>
        </w:rPr>
        <w:t>בקשר</w:t>
      </w:r>
      <w:r w:rsidR="00D3284D" w:rsidRPr="004F56D9">
        <w:rPr>
          <w:rFonts w:eastAsia="Calibri"/>
          <w:color w:val="auto"/>
          <w:rtl/>
        </w:rPr>
        <w:t xml:space="preserve"> עם מכרז </w:t>
      </w:r>
      <w:r w:rsidR="00D3284D" w:rsidRPr="004F56D9">
        <w:rPr>
          <w:rFonts w:eastAsia="Calibri" w:hint="cs"/>
          <w:b/>
          <w:bCs/>
          <w:color w:val="auto"/>
          <w:rtl/>
        </w:rPr>
        <w:t>מספר</w:t>
      </w:r>
      <w:r w:rsidR="00D3284D" w:rsidRPr="004F56D9">
        <w:rPr>
          <w:rFonts w:eastAsia="Calibri"/>
          <w:b/>
          <w:bCs/>
          <w:color w:val="auto"/>
          <w:rtl/>
        </w:rPr>
        <w:t xml:space="preserve"> </w:t>
      </w:r>
      <w:r w:rsidR="00C21263" w:rsidRPr="004F56D9">
        <w:rPr>
          <w:rFonts w:eastAsia="Calibri"/>
          <w:b/>
          <w:bCs/>
          <w:color w:val="auto"/>
        </w:rPr>
        <w:t>25/15</w:t>
      </w:r>
      <w:r w:rsidR="00D3284D" w:rsidRPr="004F56D9">
        <w:rPr>
          <w:rFonts w:eastAsia="Calibri"/>
          <w:b/>
          <w:bCs/>
          <w:color w:val="auto"/>
          <w:rtl/>
        </w:rPr>
        <w:t xml:space="preserve"> –  </w:t>
      </w:r>
      <w:r w:rsidR="00202783" w:rsidRPr="004F56D9">
        <w:rPr>
          <w:rFonts w:eastAsia="Calibri" w:hint="cs"/>
          <w:b/>
          <w:bCs/>
          <w:color w:val="auto"/>
          <w:rtl/>
        </w:rPr>
        <w:t>ביצוע</w:t>
      </w:r>
      <w:r w:rsidR="00202783" w:rsidRPr="004F56D9">
        <w:rPr>
          <w:rFonts w:eastAsia="Calibri"/>
          <w:b/>
          <w:bCs/>
          <w:color w:val="auto"/>
          <w:rtl/>
        </w:rPr>
        <w:t xml:space="preserve"> </w:t>
      </w:r>
      <w:r w:rsidR="00202783" w:rsidRPr="004F56D9">
        <w:rPr>
          <w:rFonts w:eastAsia="Calibri" w:hint="cs"/>
          <w:b/>
          <w:bCs/>
          <w:color w:val="auto"/>
          <w:rtl/>
        </w:rPr>
        <w:t>שירותי</w:t>
      </w:r>
      <w:r w:rsidR="00202783" w:rsidRPr="004F56D9">
        <w:rPr>
          <w:rFonts w:eastAsia="Calibri"/>
          <w:b/>
          <w:bCs/>
          <w:color w:val="auto"/>
          <w:rtl/>
        </w:rPr>
        <w:t xml:space="preserve"> </w:t>
      </w:r>
      <w:r w:rsidR="00202783" w:rsidRPr="004F56D9">
        <w:rPr>
          <w:rFonts w:eastAsia="Calibri" w:hint="cs"/>
          <w:b/>
          <w:bCs/>
          <w:color w:val="auto"/>
          <w:rtl/>
        </w:rPr>
        <w:t>שליחויות</w:t>
      </w:r>
      <w:r w:rsidR="00D3284D" w:rsidRPr="004F56D9">
        <w:rPr>
          <w:rFonts w:eastAsia="Calibri"/>
          <w:b/>
          <w:bCs/>
          <w:color w:val="auto"/>
          <w:rtl/>
        </w:rPr>
        <w:t xml:space="preserve"> ליחידות של משרד המשפטים ברחבי הארץ</w:t>
      </w:r>
      <w:r w:rsidRPr="004F56D9">
        <w:rPr>
          <w:rFonts w:ascii="Arial" w:hAnsi="Arial"/>
          <w:color w:val="auto"/>
          <w:rtl/>
        </w:rPr>
        <w:t>.</w:t>
      </w:r>
      <w:r w:rsidR="00F2786E" w:rsidRPr="004F56D9">
        <w:rPr>
          <w:rFonts w:ascii="Arial" w:hAnsi="Arial"/>
          <w:color w:val="auto"/>
          <w:rtl/>
        </w:rPr>
        <w:t xml:space="preserve"> </w:t>
      </w:r>
      <w:r w:rsidR="008E2B47" w:rsidRPr="004F56D9">
        <w:rPr>
          <w:rFonts w:ascii="Arial" w:hAnsi="Arial"/>
          <w:color w:val="auto"/>
          <w:rtl/>
        </w:rPr>
        <w:t xml:space="preserve"> </w:t>
      </w:r>
    </w:p>
    <w:p w:rsidR="00341A9D" w:rsidRPr="004F56D9" w:rsidRDefault="00341A9D" w:rsidP="008951DD">
      <w:pPr>
        <w:rPr>
          <w:rFonts w:ascii="Arial" w:hAnsi="Arial"/>
          <w:color w:val="auto"/>
        </w:rPr>
      </w:pPr>
      <w:r w:rsidRPr="004F56D9">
        <w:rPr>
          <w:rFonts w:ascii="Arial" w:hAnsi="Arial"/>
          <w:color w:val="auto"/>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w:t>
      </w:r>
      <w:r w:rsidRPr="004F56D9">
        <w:rPr>
          <w:rFonts w:ascii="Arial" w:hAnsi="Arial" w:hint="eastAsia"/>
          <w:color w:val="auto"/>
          <w:rtl/>
        </w:rPr>
        <w:t>ספק</w:t>
      </w:r>
      <w:r w:rsidRPr="004F56D9">
        <w:rPr>
          <w:rFonts w:ascii="Arial" w:hAnsi="Arial"/>
          <w:color w:val="auto"/>
          <w:rtl/>
        </w:rPr>
        <w:t xml:space="preserve"> בקשר לחיוב כלפיכם, או לדרוש תחילה את סילוק הסכום האמור מאת ה</w:t>
      </w:r>
      <w:r w:rsidRPr="004F56D9">
        <w:rPr>
          <w:rFonts w:ascii="Arial" w:hAnsi="Arial" w:hint="eastAsia"/>
          <w:color w:val="auto"/>
          <w:rtl/>
        </w:rPr>
        <w:t>ספק</w:t>
      </w:r>
      <w:r w:rsidRPr="004F56D9">
        <w:rPr>
          <w:rFonts w:ascii="Arial" w:hAnsi="Arial"/>
          <w:color w:val="auto"/>
          <w:rtl/>
        </w:rPr>
        <w:t xml:space="preserve">. </w:t>
      </w:r>
    </w:p>
    <w:p w:rsidR="00341A9D" w:rsidRPr="004F56D9" w:rsidRDefault="00341A9D" w:rsidP="008951DD">
      <w:pPr>
        <w:rPr>
          <w:rFonts w:ascii="Arial" w:hAnsi="Arial"/>
          <w:color w:val="auto"/>
        </w:rPr>
      </w:pPr>
      <w:r w:rsidRPr="004F56D9">
        <w:rPr>
          <w:rFonts w:ascii="Arial" w:hAnsi="Arial"/>
          <w:color w:val="auto"/>
          <w:rtl/>
        </w:rPr>
        <w:t xml:space="preserve">ערבות זו תהיה בתוקף עד </w:t>
      </w:r>
      <w:r w:rsidRPr="004F56D9">
        <w:rPr>
          <w:rFonts w:ascii="Arial" w:hAnsi="Arial" w:hint="eastAsia"/>
          <w:color w:val="auto"/>
          <w:rtl/>
        </w:rPr>
        <w:t>ל</w:t>
      </w:r>
      <w:r w:rsidRPr="004F56D9">
        <w:rPr>
          <w:rFonts w:ascii="Arial" w:hAnsi="Arial"/>
          <w:color w:val="auto"/>
          <w:rtl/>
        </w:rPr>
        <w:t>תאריך  _______________.</w:t>
      </w:r>
    </w:p>
    <w:p w:rsidR="00341A9D" w:rsidRPr="004F56D9" w:rsidRDefault="00341A9D" w:rsidP="008951DD">
      <w:pPr>
        <w:rPr>
          <w:rFonts w:ascii="Arial" w:hAnsi="Arial"/>
          <w:color w:val="auto"/>
        </w:rPr>
      </w:pPr>
      <w:r w:rsidRPr="004F56D9">
        <w:rPr>
          <w:rFonts w:ascii="Arial" w:hAnsi="Arial"/>
          <w:color w:val="auto"/>
          <w:rtl/>
        </w:rPr>
        <w:t>דרישה על פי ערבות זו יש להפנות לסניף הבנק/חב' הביטוח שכתובתו____________________</w:t>
      </w:r>
    </w:p>
    <w:p w:rsidR="00341A9D" w:rsidRPr="004F56D9" w:rsidRDefault="00341A9D" w:rsidP="008951DD">
      <w:pPr>
        <w:rPr>
          <w:rFonts w:ascii="Arial" w:hAnsi="Arial"/>
          <w:color w:val="auto"/>
        </w:rPr>
      </w:pPr>
      <w:r w:rsidRPr="004F56D9">
        <w:rPr>
          <w:rFonts w:ascii="Arial" w:hAnsi="Arial"/>
          <w:color w:val="auto"/>
          <w:rtl/>
        </w:rPr>
        <w:t>שם הבנק/חב' הביטוח ____________________</w:t>
      </w:r>
    </w:p>
    <w:p w:rsidR="00341A9D" w:rsidRPr="004F56D9" w:rsidRDefault="00341A9D" w:rsidP="008951DD">
      <w:pPr>
        <w:rPr>
          <w:rFonts w:ascii="Arial" w:hAnsi="Arial"/>
          <w:color w:val="auto"/>
          <w:rtl/>
        </w:rPr>
      </w:pPr>
    </w:p>
    <w:p w:rsidR="00341A9D" w:rsidRPr="004F56D9" w:rsidRDefault="00341A9D" w:rsidP="008951DD">
      <w:pPr>
        <w:ind w:firstLine="720"/>
        <w:rPr>
          <w:rFonts w:ascii="Arial" w:hAnsi="Arial"/>
          <w:color w:val="auto"/>
        </w:rPr>
      </w:pPr>
      <w:r w:rsidRPr="004F56D9">
        <w:rPr>
          <w:rFonts w:ascii="Arial" w:hAnsi="Arial"/>
          <w:color w:val="auto"/>
          <w:rtl/>
        </w:rPr>
        <w:t>___________________      __________________________________</w:t>
      </w:r>
    </w:p>
    <w:p w:rsidR="00341A9D" w:rsidRPr="004F56D9" w:rsidRDefault="00341A9D" w:rsidP="008951DD">
      <w:pPr>
        <w:rPr>
          <w:rFonts w:ascii="Arial" w:hAnsi="Arial"/>
          <w:color w:val="auto"/>
        </w:rPr>
      </w:pPr>
      <w:r w:rsidRPr="004F56D9">
        <w:rPr>
          <w:rFonts w:ascii="Arial" w:hAnsi="Arial"/>
          <w:color w:val="auto"/>
          <w:rtl/>
        </w:rPr>
        <w:t xml:space="preserve">                  מס' הבנק ומס' הסניף                            כתובת סניף הבנק/חברת הביטוח </w:t>
      </w:r>
    </w:p>
    <w:p w:rsidR="00341A9D" w:rsidRPr="004F56D9" w:rsidRDefault="00341A9D" w:rsidP="008951DD">
      <w:pPr>
        <w:rPr>
          <w:rFonts w:ascii="Arial" w:hAnsi="Arial"/>
          <w:color w:val="auto"/>
          <w:rtl/>
        </w:rPr>
      </w:pPr>
    </w:p>
    <w:p w:rsidR="00341A9D" w:rsidRPr="004F56D9" w:rsidRDefault="00341A9D" w:rsidP="008951DD">
      <w:pPr>
        <w:rPr>
          <w:rFonts w:ascii="Arial" w:hAnsi="Arial"/>
          <w:b/>
          <w:bCs/>
          <w:color w:val="auto"/>
          <w:rtl/>
        </w:rPr>
      </w:pPr>
      <w:r w:rsidRPr="004F56D9">
        <w:rPr>
          <w:rFonts w:ascii="Arial" w:hAnsi="Arial"/>
          <w:b/>
          <w:bCs/>
          <w:color w:val="auto"/>
          <w:rtl/>
        </w:rPr>
        <w:t>ערבות זו אינה ניתנת להעברה</w:t>
      </w:r>
    </w:p>
    <w:p w:rsidR="00341A9D" w:rsidRPr="004F56D9" w:rsidRDefault="00341A9D" w:rsidP="008951DD">
      <w:pPr>
        <w:rPr>
          <w:rFonts w:ascii="Arial" w:hAnsi="Arial"/>
          <w:color w:val="auto"/>
        </w:rPr>
      </w:pPr>
    </w:p>
    <w:p w:rsidR="00341A9D" w:rsidRPr="004F56D9" w:rsidRDefault="00341A9D" w:rsidP="008951DD">
      <w:pPr>
        <w:rPr>
          <w:rFonts w:ascii="Arial" w:hAnsi="Arial"/>
          <w:color w:val="auto"/>
        </w:rPr>
      </w:pPr>
      <w:r w:rsidRPr="004F56D9">
        <w:rPr>
          <w:rFonts w:ascii="Arial" w:hAnsi="Arial"/>
          <w:color w:val="auto"/>
          <w:rtl/>
        </w:rPr>
        <w:t xml:space="preserve">________________               ________________                       ________________                  </w:t>
      </w:r>
    </w:p>
    <w:p w:rsidR="00341A9D" w:rsidRPr="004F56D9" w:rsidRDefault="00341A9D" w:rsidP="008951DD">
      <w:pPr>
        <w:rPr>
          <w:rFonts w:ascii="Arial" w:hAnsi="Arial"/>
          <w:color w:val="auto"/>
        </w:rPr>
      </w:pPr>
      <w:r w:rsidRPr="004F56D9">
        <w:rPr>
          <w:rFonts w:ascii="Arial" w:hAnsi="Arial"/>
          <w:color w:val="auto"/>
          <w:rtl/>
        </w:rPr>
        <w:t xml:space="preserve">          תאריך                                      שם מלא                                        חתימה וחותמת </w:t>
      </w:r>
    </w:p>
    <w:p w:rsidR="00341A9D" w:rsidRPr="004F56D9" w:rsidRDefault="00341A9D" w:rsidP="008951DD">
      <w:pPr>
        <w:rPr>
          <w:rFonts w:ascii="Arial" w:hAnsi="Arial"/>
          <w:color w:val="auto"/>
          <w:rtl/>
        </w:rPr>
      </w:pPr>
    </w:p>
    <w:p w:rsidR="00341A9D" w:rsidRPr="004F56D9" w:rsidRDefault="00F2786E" w:rsidP="008951DD">
      <w:pPr>
        <w:rPr>
          <w:rFonts w:ascii="Arial" w:hAnsi="Arial"/>
          <w:b/>
          <w:bCs/>
          <w:color w:val="auto"/>
          <w:rtl/>
        </w:rPr>
      </w:pPr>
      <w:r w:rsidRPr="004F56D9">
        <w:rPr>
          <w:rFonts w:ascii="Arial" w:hAnsi="Arial"/>
          <w:b/>
          <w:bCs/>
          <w:color w:val="auto"/>
          <w:rtl/>
        </w:rPr>
        <w:t>*</w:t>
      </w:r>
      <w:r w:rsidR="00341A9D" w:rsidRPr="004F56D9">
        <w:rPr>
          <w:rFonts w:ascii="Arial" w:hAnsi="Arial"/>
          <w:b/>
          <w:bCs/>
          <w:color w:val="auto"/>
          <w:rtl/>
        </w:rPr>
        <w:t xml:space="preserve">ערבות </w:t>
      </w:r>
      <w:r w:rsidR="007D5A38" w:rsidRPr="004F56D9">
        <w:rPr>
          <w:rFonts w:ascii="Arial" w:hAnsi="Arial" w:hint="eastAsia"/>
          <w:b/>
          <w:bCs/>
          <w:color w:val="auto"/>
          <w:rtl/>
        </w:rPr>
        <w:t>זו</w:t>
      </w:r>
      <w:r w:rsidR="007D5A38" w:rsidRPr="004F56D9">
        <w:rPr>
          <w:rFonts w:ascii="Arial" w:hAnsi="Arial"/>
          <w:b/>
          <w:bCs/>
          <w:color w:val="auto"/>
          <w:rtl/>
        </w:rPr>
        <w:t xml:space="preserve"> </w:t>
      </w:r>
      <w:r w:rsidR="00341A9D" w:rsidRPr="004F56D9">
        <w:rPr>
          <w:rFonts w:ascii="Arial" w:hAnsi="Arial"/>
          <w:b/>
          <w:bCs/>
          <w:color w:val="auto"/>
          <w:rtl/>
        </w:rPr>
        <w:t xml:space="preserve">צמודה למדד המחירים לצרכן </w:t>
      </w:r>
    </w:p>
    <w:p w:rsidR="00341A9D" w:rsidRPr="004E20B1" w:rsidRDefault="00341A9D" w:rsidP="00582E29">
      <w:pPr>
        <w:pStyle w:val="30"/>
        <w:spacing w:line="360" w:lineRule="auto"/>
        <w:ind w:left="360" w:right="-180" w:firstLine="0"/>
        <w:jc w:val="center"/>
        <w:rPr>
          <w:rFonts w:ascii="Arial" w:hAnsi="Arial"/>
          <w:szCs w:val="24"/>
          <w:rtl/>
        </w:rPr>
      </w:pPr>
      <w:bookmarkStart w:id="79" w:name="_Ref342309229"/>
      <w:bookmarkStart w:id="80" w:name="_Toc395196224"/>
      <w:bookmarkStart w:id="81" w:name="_Toc413578709"/>
      <w:r w:rsidRPr="004E20B1">
        <w:rPr>
          <w:rFonts w:ascii="Arial" w:hAnsi="Arial" w:hint="eastAsia"/>
          <w:szCs w:val="24"/>
          <w:rtl/>
        </w:rPr>
        <w:lastRenderedPageBreak/>
        <w:t>נספח</w:t>
      </w:r>
      <w:r w:rsidRPr="004E20B1">
        <w:rPr>
          <w:rFonts w:ascii="Arial" w:hAnsi="Arial"/>
          <w:szCs w:val="24"/>
          <w:rtl/>
        </w:rPr>
        <w:t xml:space="preserve"> </w:t>
      </w:r>
      <w:r w:rsidR="00F2786E" w:rsidRPr="004E20B1">
        <w:rPr>
          <w:rFonts w:ascii="Arial" w:hAnsi="Arial" w:hint="eastAsia"/>
          <w:szCs w:val="24"/>
          <w:rtl/>
        </w:rPr>
        <w:t>ו</w:t>
      </w:r>
      <w:r w:rsidRPr="004E20B1">
        <w:rPr>
          <w:rFonts w:ascii="Arial" w:hAnsi="Arial"/>
          <w:szCs w:val="24"/>
          <w:rtl/>
        </w:rPr>
        <w:t xml:space="preserve">' – </w:t>
      </w:r>
      <w:bookmarkEnd w:id="79"/>
      <w:r w:rsidR="00582E29" w:rsidRPr="004E20B1">
        <w:rPr>
          <w:rFonts w:ascii="Arial" w:hAnsi="Arial" w:hint="eastAsia"/>
          <w:szCs w:val="24"/>
          <w:rtl/>
        </w:rPr>
        <w:t>תצהיר</w:t>
      </w:r>
      <w:r w:rsidR="00582E29" w:rsidRPr="004E20B1">
        <w:rPr>
          <w:rFonts w:ascii="Arial" w:hAnsi="Arial"/>
          <w:szCs w:val="24"/>
          <w:rtl/>
        </w:rPr>
        <w:t xml:space="preserve"> </w:t>
      </w:r>
      <w:r w:rsidR="00582E29" w:rsidRPr="004E20B1">
        <w:rPr>
          <w:rFonts w:ascii="Arial" w:hAnsi="Arial" w:hint="eastAsia"/>
          <w:szCs w:val="24"/>
          <w:rtl/>
        </w:rPr>
        <w:t>על</w:t>
      </w:r>
      <w:r w:rsidR="00582E29" w:rsidRPr="004E20B1">
        <w:rPr>
          <w:rFonts w:ascii="Arial" w:hAnsi="Arial"/>
          <w:szCs w:val="24"/>
          <w:rtl/>
        </w:rPr>
        <w:t xml:space="preserve"> </w:t>
      </w:r>
      <w:r w:rsidR="00582E29" w:rsidRPr="004E20B1">
        <w:rPr>
          <w:rFonts w:ascii="Arial" w:hAnsi="Arial" w:hint="eastAsia"/>
          <w:szCs w:val="24"/>
          <w:rtl/>
        </w:rPr>
        <w:t>ניסיון</w:t>
      </w:r>
      <w:r w:rsidR="00582E29" w:rsidRPr="004E20B1">
        <w:rPr>
          <w:rFonts w:ascii="Arial" w:hAnsi="Arial"/>
          <w:szCs w:val="24"/>
          <w:rtl/>
        </w:rPr>
        <w:t xml:space="preserve">, </w:t>
      </w:r>
      <w:r w:rsidR="00582E29" w:rsidRPr="004E20B1">
        <w:rPr>
          <w:rFonts w:ascii="Arial" w:hAnsi="Arial" w:hint="eastAsia"/>
          <w:szCs w:val="24"/>
          <w:rtl/>
        </w:rPr>
        <w:t>היקף</w:t>
      </w:r>
      <w:r w:rsidR="00582E29" w:rsidRPr="004E20B1">
        <w:rPr>
          <w:rFonts w:ascii="Arial" w:hAnsi="Arial"/>
          <w:szCs w:val="24"/>
          <w:rtl/>
        </w:rPr>
        <w:t xml:space="preserve"> </w:t>
      </w:r>
      <w:r w:rsidR="00582E29" w:rsidRPr="004E20B1">
        <w:rPr>
          <w:rFonts w:ascii="Arial" w:hAnsi="Arial" w:hint="eastAsia"/>
          <w:szCs w:val="24"/>
          <w:rtl/>
        </w:rPr>
        <w:t>פעילות</w:t>
      </w:r>
      <w:r w:rsidR="00582E29" w:rsidRPr="004E20B1">
        <w:rPr>
          <w:rFonts w:ascii="Arial" w:hAnsi="Arial"/>
          <w:szCs w:val="24"/>
          <w:rtl/>
        </w:rPr>
        <w:t xml:space="preserve"> </w:t>
      </w:r>
      <w:r w:rsidR="00582E29" w:rsidRPr="004E20B1">
        <w:rPr>
          <w:rFonts w:ascii="Arial" w:hAnsi="Arial" w:hint="eastAsia"/>
          <w:szCs w:val="24"/>
          <w:rtl/>
        </w:rPr>
        <w:t>ומשאבים</w:t>
      </w:r>
      <w:bookmarkEnd w:id="80"/>
      <w:bookmarkEnd w:id="81"/>
    </w:p>
    <w:p w:rsidR="00341A9D" w:rsidRPr="004E20B1" w:rsidRDefault="00341A9D" w:rsidP="00CC5733">
      <w:pPr>
        <w:pStyle w:val="Normal1"/>
        <w:numPr>
          <w:ilvl w:val="0"/>
          <w:numId w:val="30"/>
        </w:numPr>
        <w:spacing w:line="360" w:lineRule="auto"/>
        <w:rPr>
          <w:b/>
          <w:bCs/>
          <w:sz w:val="24"/>
          <w:rtl/>
        </w:rPr>
      </w:pPr>
      <w:r w:rsidRPr="004E20B1">
        <w:rPr>
          <w:rFonts w:hint="eastAsia"/>
          <w:b/>
          <w:bCs/>
          <w:sz w:val="24"/>
          <w:rtl/>
        </w:rPr>
        <w:t>ותק</w:t>
      </w:r>
      <w:r w:rsidRPr="004E20B1">
        <w:rPr>
          <w:b/>
          <w:bCs/>
          <w:sz w:val="24"/>
          <w:rtl/>
        </w:rPr>
        <w:t xml:space="preserve"> /ניסיון המציע </w:t>
      </w:r>
      <w:r w:rsidR="00F2786E" w:rsidRPr="004E20B1">
        <w:rPr>
          <w:rFonts w:hint="eastAsia"/>
          <w:b/>
          <w:bCs/>
          <w:sz w:val="24"/>
          <w:rtl/>
        </w:rPr>
        <w:t>במתן</w:t>
      </w:r>
      <w:r w:rsidR="00F2786E" w:rsidRPr="004E20B1">
        <w:rPr>
          <w:b/>
          <w:bCs/>
          <w:sz w:val="24"/>
          <w:rtl/>
        </w:rPr>
        <w:t xml:space="preserve"> שירותי </w:t>
      </w:r>
      <w:r w:rsidR="005120FE" w:rsidRPr="004E20B1">
        <w:rPr>
          <w:rFonts w:hint="eastAsia"/>
          <w:b/>
          <w:bCs/>
          <w:sz w:val="24"/>
          <w:rtl/>
        </w:rPr>
        <w:t>שליחויות</w:t>
      </w:r>
      <w:r w:rsidR="005120FE" w:rsidRPr="004E20B1">
        <w:rPr>
          <w:b/>
          <w:bCs/>
          <w:sz w:val="24"/>
          <w:rtl/>
        </w:rPr>
        <w:t xml:space="preserve"> </w:t>
      </w:r>
      <w:r w:rsidR="000718A9" w:rsidRPr="004E20B1">
        <w:rPr>
          <w:b/>
          <w:bCs/>
          <w:sz w:val="24"/>
          <w:rtl/>
        </w:rPr>
        <w:t xml:space="preserve">  החל משנת   _______________</w:t>
      </w:r>
    </w:p>
    <w:p w:rsidR="00BA51A6" w:rsidRPr="004E20B1" w:rsidRDefault="00BA51A6" w:rsidP="00CC5733">
      <w:pPr>
        <w:pStyle w:val="Normal1"/>
        <w:numPr>
          <w:ilvl w:val="0"/>
          <w:numId w:val="30"/>
        </w:numPr>
        <w:spacing w:line="360" w:lineRule="auto"/>
        <w:rPr>
          <w:b/>
          <w:bCs/>
          <w:sz w:val="24"/>
          <w:rtl/>
        </w:rPr>
      </w:pPr>
      <w:r w:rsidRPr="004E20B1">
        <w:rPr>
          <w:rFonts w:hint="eastAsia"/>
          <w:b/>
          <w:bCs/>
          <w:sz w:val="24"/>
          <w:rtl/>
        </w:rPr>
        <w:t>שם</w:t>
      </w:r>
      <w:r w:rsidRPr="004E20B1">
        <w:rPr>
          <w:b/>
          <w:bCs/>
          <w:sz w:val="24"/>
          <w:rtl/>
        </w:rPr>
        <w:t xml:space="preserve"> </w:t>
      </w:r>
      <w:r w:rsidRPr="004E20B1">
        <w:rPr>
          <w:rFonts w:hint="eastAsia"/>
          <w:b/>
          <w:bCs/>
          <w:sz w:val="24"/>
          <w:rtl/>
        </w:rPr>
        <w:t>מנהל</w:t>
      </w:r>
      <w:r w:rsidRPr="004E20B1">
        <w:rPr>
          <w:b/>
          <w:bCs/>
          <w:sz w:val="24"/>
          <w:rtl/>
        </w:rPr>
        <w:t xml:space="preserve"> </w:t>
      </w:r>
      <w:r w:rsidRPr="004E20B1">
        <w:rPr>
          <w:rFonts w:hint="eastAsia"/>
          <w:b/>
          <w:bCs/>
          <w:sz w:val="24"/>
          <w:rtl/>
        </w:rPr>
        <w:t>הפרויקט</w:t>
      </w:r>
      <w:r w:rsidRPr="004E20B1">
        <w:rPr>
          <w:b/>
          <w:bCs/>
          <w:sz w:val="24"/>
          <w:rtl/>
        </w:rPr>
        <w:t xml:space="preserve">_______________ </w:t>
      </w:r>
      <w:r w:rsidRPr="004E20B1">
        <w:rPr>
          <w:rFonts w:hint="eastAsia"/>
          <w:b/>
          <w:bCs/>
          <w:sz w:val="24"/>
          <w:rtl/>
        </w:rPr>
        <w:t>ת</w:t>
      </w:r>
      <w:r w:rsidRPr="004E20B1">
        <w:rPr>
          <w:b/>
          <w:bCs/>
          <w:sz w:val="24"/>
          <w:rtl/>
        </w:rPr>
        <w:t xml:space="preserve">.ז_______________ </w:t>
      </w:r>
      <w:r w:rsidRPr="004E20B1">
        <w:rPr>
          <w:rFonts w:hint="eastAsia"/>
          <w:b/>
          <w:bCs/>
          <w:sz w:val="24"/>
          <w:rtl/>
        </w:rPr>
        <w:t>טלפון</w:t>
      </w:r>
      <w:r w:rsidRPr="004E20B1">
        <w:rPr>
          <w:b/>
          <w:bCs/>
          <w:sz w:val="24"/>
          <w:rtl/>
        </w:rPr>
        <w:t>_____________</w:t>
      </w:r>
    </w:p>
    <w:p w:rsidR="00BA51A6" w:rsidRPr="004E20B1" w:rsidRDefault="00BA51A6" w:rsidP="008951DD">
      <w:pPr>
        <w:pStyle w:val="Normal1"/>
        <w:spacing w:line="360" w:lineRule="auto"/>
        <w:ind w:left="-58"/>
        <w:rPr>
          <w:b/>
          <w:bCs/>
          <w:sz w:val="24"/>
          <w:rtl/>
        </w:rPr>
      </w:pPr>
      <w:r w:rsidRPr="004E20B1">
        <w:rPr>
          <w:rFonts w:hint="eastAsia"/>
          <w:b/>
          <w:bCs/>
          <w:sz w:val="24"/>
          <w:rtl/>
        </w:rPr>
        <w:t>טלפון</w:t>
      </w:r>
      <w:r w:rsidRPr="004E20B1">
        <w:rPr>
          <w:b/>
          <w:bCs/>
          <w:sz w:val="24"/>
          <w:rtl/>
        </w:rPr>
        <w:t xml:space="preserve"> </w:t>
      </w:r>
      <w:r w:rsidRPr="004E20B1">
        <w:rPr>
          <w:rFonts w:hint="eastAsia"/>
          <w:b/>
          <w:bCs/>
          <w:sz w:val="24"/>
          <w:rtl/>
        </w:rPr>
        <w:t>נייד</w:t>
      </w:r>
      <w:r w:rsidRPr="004E20B1">
        <w:rPr>
          <w:b/>
          <w:bCs/>
          <w:sz w:val="24"/>
          <w:rtl/>
        </w:rPr>
        <w:t xml:space="preserve">_______________.    </w:t>
      </w:r>
      <w:r w:rsidRPr="004E20B1">
        <w:rPr>
          <w:rFonts w:hint="eastAsia"/>
          <w:b/>
          <w:bCs/>
          <w:sz w:val="24"/>
          <w:rtl/>
        </w:rPr>
        <w:t>כתובת</w:t>
      </w:r>
      <w:r w:rsidRPr="004E20B1">
        <w:rPr>
          <w:b/>
          <w:bCs/>
          <w:sz w:val="24"/>
          <w:rtl/>
        </w:rPr>
        <w:t xml:space="preserve"> </w:t>
      </w:r>
      <w:r w:rsidRPr="004E20B1">
        <w:rPr>
          <w:rFonts w:hint="eastAsia"/>
          <w:b/>
          <w:bCs/>
          <w:sz w:val="24"/>
          <w:rtl/>
        </w:rPr>
        <w:t>דוא</w:t>
      </w:r>
      <w:r w:rsidRPr="004E20B1">
        <w:rPr>
          <w:b/>
          <w:bCs/>
          <w:sz w:val="24"/>
          <w:rtl/>
        </w:rPr>
        <w:t>"ל______________________________</w:t>
      </w:r>
    </w:p>
    <w:p w:rsidR="00CC5733" w:rsidRPr="004E20B1" w:rsidRDefault="006437A0" w:rsidP="00CC5733">
      <w:pPr>
        <w:pStyle w:val="Normal1"/>
        <w:numPr>
          <w:ilvl w:val="0"/>
          <w:numId w:val="30"/>
        </w:numPr>
        <w:spacing w:line="360" w:lineRule="auto"/>
        <w:rPr>
          <w:b/>
          <w:bCs/>
          <w:sz w:val="24"/>
          <w:rtl/>
        </w:rPr>
      </w:pPr>
      <w:r w:rsidRPr="004E20B1">
        <w:rPr>
          <w:rFonts w:hint="eastAsia"/>
          <w:b/>
          <w:bCs/>
          <w:sz w:val="24"/>
          <w:rtl/>
        </w:rPr>
        <w:t>מחזור</w:t>
      </w:r>
      <w:r w:rsidRPr="004E20B1">
        <w:rPr>
          <w:b/>
          <w:bCs/>
          <w:sz w:val="24"/>
          <w:rtl/>
        </w:rPr>
        <w:t xml:space="preserve"> כספי מביצוע שליחויות: </w:t>
      </w:r>
    </w:p>
    <w:p w:rsidR="006437A0" w:rsidRPr="004E20B1" w:rsidRDefault="006437A0" w:rsidP="00E4372D">
      <w:pPr>
        <w:pStyle w:val="Normal1"/>
        <w:spacing w:line="360" w:lineRule="auto"/>
        <w:ind w:left="-58"/>
        <w:rPr>
          <w:b/>
          <w:bCs/>
          <w:sz w:val="24"/>
          <w:rtl/>
        </w:rPr>
      </w:pPr>
      <w:r w:rsidRPr="004E20B1">
        <w:rPr>
          <w:b/>
          <w:bCs/>
          <w:sz w:val="24"/>
          <w:rtl/>
        </w:rPr>
        <w:t>201</w:t>
      </w:r>
      <w:r w:rsidR="00E4372D" w:rsidRPr="004E20B1">
        <w:rPr>
          <w:b/>
          <w:bCs/>
          <w:sz w:val="24"/>
          <w:rtl/>
        </w:rPr>
        <w:t>2</w:t>
      </w:r>
      <w:r w:rsidRPr="004E20B1">
        <w:rPr>
          <w:b/>
          <w:bCs/>
          <w:sz w:val="24"/>
          <w:rtl/>
        </w:rPr>
        <w:t>___________</w:t>
      </w:r>
      <w:r w:rsidR="00CC5733" w:rsidRPr="004E20B1">
        <w:rPr>
          <w:b/>
          <w:bCs/>
          <w:sz w:val="24"/>
          <w:rtl/>
        </w:rPr>
        <w:t xml:space="preserve">____ </w:t>
      </w:r>
      <w:r w:rsidR="00CC5733" w:rsidRPr="004E20B1">
        <w:rPr>
          <w:rFonts w:hint="eastAsia"/>
          <w:b/>
          <w:bCs/>
          <w:sz w:val="24"/>
          <w:rtl/>
        </w:rPr>
        <w:t>₪</w:t>
      </w:r>
      <w:r w:rsidR="00CC5733" w:rsidRPr="004E20B1">
        <w:rPr>
          <w:b/>
          <w:bCs/>
          <w:sz w:val="24"/>
          <w:rtl/>
        </w:rPr>
        <w:t xml:space="preserve">   201</w:t>
      </w:r>
      <w:r w:rsidR="00E4372D" w:rsidRPr="004E20B1">
        <w:rPr>
          <w:b/>
          <w:bCs/>
          <w:sz w:val="24"/>
          <w:rtl/>
        </w:rPr>
        <w:t>3</w:t>
      </w:r>
      <w:r w:rsidR="00CC5733" w:rsidRPr="004E20B1">
        <w:rPr>
          <w:b/>
          <w:bCs/>
          <w:sz w:val="24"/>
          <w:rtl/>
        </w:rPr>
        <w:t xml:space="preserve">_________________ </w:t>
      </w:r>
      <w:r w:rsidR="00CC5733" w:rsidRPr="004E20B1">
        <w:rPr>
          <w:rFonts w:hint="eastAsia"/>
          <w:b/>
          <w:bCs/>
          <w:sz w:val="24"/>
          <w:rtl/>
        </w:rPr>
        <w:t>₪</w:t>
      </w:r>
      <w:r w:rsidR="00CC5733" w:rsidRPr="004E20B1">
        <w:rPr>
          <w:b/>
          <w:bCs/>
          <w:sz w:val="24"/>
          <w:rtl/>
        </w:rPr>
        <w:t xml:space="preserve"> 201</w:t>
      </w:r>
      <w:r w:rsidR="00E4372D" w:rsidRPr="004E20B1">
        <w:rPr>
          <w:b/>
          <w:bCs/>
          <w:sz w:val="24"/>
          <w:rtl/>
        </w:rPr>
        <w:t>4</w:t>
      </w:r>
      <w:r w:rsidR="00CC5733" w:rsidRPr="004E20B1">
        <w:rPr>
          <w:b/>
          <w:bCs/>
          <w:sz w:val="24"/>
          <w:rtl/>
        </w:rPr>
        <w:t xml:space="preserve">________________ ₪ </w:t>
      </w:r>
      <w:r w:rsidRPr="004E20B1">
        <w:rPr>
          <w:b/>
          <w:bCs/>
          <w:sz w:val="24"/>
          <w:rtl/>
        </w:rPr>
        <w:t xml:space="preserve"> </w:t>
      </w:r>
    </w:p>
    <w:p w:rsidR="00341A9D" w:rsidRPr="004F56D9" w:rsidRDefault="00CC5733" w:rsidP="008132A9">
      <w:pPr>
        <w:numPr>
          <w:ilvl w:val="0"/>
          <w:numId w:val="30"/>
        </w:numPr>
        <w:tabs>
          <w:tab w:val="right" w:pos="3"/>
          <w:tab w:val="right" w:pos="145"/>
          <w:tab w:val="left" w:pos="1200"/>
          <w:tab w:val="right" w:pos="7800"/>
        </w:tabs>
        <w:rPr>
          <w:rFonts w:ascii="Courier" w:hAnsi="Courier"/>
          <w:color w:val="auto"/>
          <w:rtl/>
        </w:rPr>
      </w:pPr>
      <w:r w:rsidRPr="004F56D9">
        <w:rPr>
          <w:rFonts w:ascii="Courier" w:hAnsi="Courier" w:hint="eastAsia"/>
          <w:b/>
          <w:bCs/>
          <w:color w:val="auto"/>
          <w:rtl/>
        </w:rPr>
        <w:t>ניסיון</w:t>
      </w:r>
      <w:r w:rsidRPr="004F56D9">
        <w:rPr>
          <w:rFonts w:ascii="Courier" w:hAnsi="Courier"/>
          <w:color w:val="auto"/>
          <w:rtl/>
        </w:rPr>
        <w:t>-</w:t>
      </w:r>
      <w:r w:rsidR="008132A9" w:rsidRPr="004F56D9">
        <w:rPr>
          <w:rFonts w:ascii="Courier" w:hAnsi="Courier"/>
          <w:color w:val="auto"/>
          <w:rtl/>
        </w:rPr>
        <w:tab/>
      </w:r>
      <w:r w:rsidR="008132A9" w:rsidRPr="004F56D9">
        <w:rPr>
          <w:rFonts w:ascii="Courier" w:hAnsi="Courier" w:hint="eastAsia"/>
          <w:color w:val="auto"/>
          <w:rtl/>
        </w:rPr>
        <w:t>המציע</w:t>
      </w:r>
      <w:r w:rsidR="008132A9" w:rsidRPr="004F56D9">
        <w:rPr>
          <w:rFonts w:ascii="Courier" w:hAnsi="Courier"/>
          <w:color w:val="auto"/>
          <w:rtl/>
        </w:rPr>
        <w:t xml:space="preserve"> </w:t>
      </w:r>
      <w:r w:rsidR="008132A9" w:rsidRPr="004F56D9">
        <w:rPr>
          <w:rFonts w:ascii="Courier" w:hAnsi="Courier" w:hint="eastAsia"/>
          <w:color w:val="auto"/>
          <w:rtl/>
        </w:rPr>
        <w:t>נתן</w:t>
      </w:r>
      <w:r w:rsidR="008132A9" w:rsidRPr="004F56D9">
        <w:rPr>
          <w:rFonts w:ascii="Courier" w:hAnsi="Courier"/>
          <w:color w:val="auto"/>
          <w:rtl/>
        </w:rPr>
        <w:t xml:space="preserve"> </w:t>
      </w:r>
      <w:r w:rsidR="008132A9" w:rsidRPr="004F56D9">
        <w:rPr>
          <w:rFonts w:ascii="Courier" w:hAnsi="Courier" w:hint="eastAsia"/>
          <w:color w:val="auto"/>
          <w:rtl/>
        </w:rPr>
        <w:t>שירותי</w:t>
      </w:r>
      <w:r w:rsidR="008132A9" w:rsidRPr="004F56D9">
        <w:rPr>
          <w:rFonts w:ascii="Courier" w:hAnsi="Courier"/>
          <w:color w:val="auto"/>
          <w:rtl/>
        </w:rPr>
        <w:t xml:space="preserve"> </w:t>
      </w:r>
      <w:r w:rsidR="008132A9" w:rsidRPr="004F56D9">
        <w:rPr>
          <w:rFonts w:ascii="Courier" w:hAnsi="Courier" w:hint="eastAsia"/>
          <w:color w:val="auto"/>
          <w:rtl/>
        </w:rPr>
        <w:t>שליחויות</w:t>
      </w:r>
      <w:r w:rsidR="008132A9" w:rsidRPr="004F56D9">
        <w:rPr>
          <w:rFonts w:ascii="Courier" w:hAnsi="Courier"/>
          <w:color w:val="auto"/>
          <w:rtl/>
        </w:rPr>
        <w:t xml:space="preserve"> </w:t>
      </w:r>
      <w:r w:rsidR="008132A9" w:rsidRPr="004F56D9">
        <w:rPr>
          <w:rFonts w:ascii="Courier" w:hAnsi="Courier" w:hint="eastAsia"/>
          <w:color w:val="auto"/>
          <w:rtl/>
        </w:rPr>
        <w:t>לפחות</w:t>
      </w:r>
      <w:r w:rsidR="008132A9" w:rsidRPr="004F56D9">
        <w:rPr>
          <w:rFonts w:ascii="Courier" w:hAnsi="Courier"/>
          <w:color w:val="auto"/>
          <w:rtl/>
        </w:rPr>
        <w:t xml:space="preserve"> </w:t>
      </w:r>
      <w:r w:rsidR="008132A9" w:rsidRPr="004F56D9">
        <w:rPr>
          <w:rFonts w:ascii="Courier" w:hAnsi="Courier" w:hint="eastAsia"/>
          <w:color w:val="auto"/>
          <w:rtl/>
        </w:rPr>
        <w:t>לשני</w:t>
      </w:r>
      <w:r w:rsidR="008132A9" w:rsidRPr="004F56D9">
        <w:rPr>
          <w:rFonts w:ascii="Courier" w:hAnsi="Courier"/>
          <w:color w:val="auto"/>
          <w:rtl/>
        </w:rPr>
        <w:t xml:space="preserve"> </w:t>
      </w:r>
      <w:r w:rsidR="008132A9" w:rsidRPr="004F56D9">
        <w:rPr>
          <w:rFonts w:ascii="Courier" w:hAnsi="Courier" w:hint="eastAsia"/>
          <w:color w:val="auto"/>
          <w:rtl/>
        </w:rPr>
        <w:t>לקוחות</w:t>
      </w:r>
      <w:r w:rsidR="008132A9" w:rsidRPr="004F56D9">
        <w:rPr>
          <w:rFonts w:ascii="Courier" w:hAnsi="Courier"/>
          <w:color w:val="auto"/>
          <w:rtl/>
        </w:rPr>
        <w:t xml:space="preserve">  </w:t>
      </w:r>
      <w:r w:rsidR="008132A9" w:rsidRPr="004F56D9">
        <w:rPr>
          <w:rFonts w:ascii="Courier" w:hAnsi="Courier" w:hint="eastAsia"/>
          <w:color w:val="auto"/>
          <w:rtl/>
        </w:rPr>
        <w:t>עסקיים</w:t>
      </w:r>
      <w:r w:rsidR="008132A9" w:rsidRPr="004F56D9">
        <w:rPr>
          <w:rFonts w:ascii="Courier" w:hAnsi="Courier"/>
          <w:color w:val="auto"/>
          <w:rtl/>
        </w:rPr>
        <w:t xml:space="preserve">/ </w:t>
      </w:r>
      <w:r w:rsidR="008132A9" w:rsidRPr="004F56D9">
        <w:rPr>
          <w:rFonts w:ascii="Courier" w:hAnsi="Courier" w:hint="eastAsia"/>
          <w:color w:val="auto"/>
          <w:rtl/>
        </w:rPr>
        <w:t>ציבוריים</w:t>
      </w:r>
      <w:r w:rsidR="008132A9" w:rsidRPr="004F56D9">
        <w:rPr>
          <w:rFonts w:ascii="Courier" w:hAnsi="Courier"/>
          <w:color w:val="auto"/>
          <w:rtl/>
        </w:rPr>
        <w:t>/</w:t>
      </w:r>
      <w:r w:rsidR="008132A9" w:rsidRPr="004F56D9">
        <w:rPr>
          <w:rFonts w:ascii="Courier" w:hAnsi="Courier" w:hint="eastAsia"/>
          <w:color w:val="auto"/>
          <w:rtl/>
        </w:rPr>
        <w:t>מוסדיים</w:t>
      </w:r>
      <w:r w:rsidR="008132A9" w:rsidRPr="004F56D9">
        <w:rPr>
          <w:rFonts w:ascii="Courier" w:hAnsi="Courier"/>
          <w:color w:val="auto"/>
          <w:rtl/>
        </w:rPr>
        <w:t xml:space="preserve"> </w:t>
      </w:r>
      <w:r w:rsidR="008132A9" w:rsidRPr="004F56D9">
        <w:rPr>
          <w:rFonts w:ascii="Courier" w:hAnsi="Courier" w:hint="eastAsia"/>
          <w:color w:val="auto"/>
          <w:rtl/>
        </w:rPr>
        <w:t>בכל</w:t>
      </w:r>
      <w:r w:rsidR="008132A9" w:rsidRPr="004F56D9">
        <w:rPr>
          <w:rFonts w:ascii="Courier" w:hAnsi="Courier"/>
          <w:color w:val="auto"/>
          <w:rtl/>
        </w:rPr>
        <w:t xml:space="preserve"> </w:t>
      </w:r>
      <w:r w:rsidR="008132A9" w:rsidRPr="004F56D9">
        <w:rPr>
          <w:rFonts w:ascii="Courier" w:hAnsi="Courier" w:hint="eastAsia"/>
          <w:color w:val="auto"/>
          <w:rtl/>
        </w:rPr>
        <w:t>אחת</w:t>
      </w:r>
      <w:r w:rsidR="008132A9" w:rsidRPr="004F56D9">
        <w:rPr>
          <w:rFonts w:ascii="Courier" w:hAnsi="Courier"/>
          <w:color w:val="auto"/>
          <w:rtl/>
        </w:rPr>
        <w:t xml:space="preserve"> </w:t>
      </w:r>
      <w:r w:rsidR="008132A9" w:rsidRPr="004F56D9">
        <w:rPr>
          <w:rFonts w:ascii="Courier" w:hAnsi="Courier" w:hint="eastAsia"/>
          <w:color w:val="auto"/>
          <w:rtl/>
        </w:rPr>
        <w:t>מהשנים</w:t>
      </w:r>
      <w:r w:rsidR="008132A9" w:rsidRPr="004F56D9">
        <w:rPr>
          <w:rFonts w:ascii="Courier" w:hAnsi="Courier"/>
          <w:color w:val="auto"/>
          <w:rtl/>
        </w:rPr>
        <w:t xml:space="preserve">  2012,2013,2014, </w:t>
      </w:r>
      <w:r w:rsidR="008132A9" w:rsidRPr="004F56D9">
        <w:rPr>
          <w:rFonts w:ascii="Courier" w:hAnsi="Courier" w:hint="eastAsia"/>
          <w:color w:val="auto"/>
          <w:rtl/>
        </w:rPr>
        <w:t>במשך</w:t>
      </w:r>
      <w:r w:rsidR="008132A9" w:rsidRPr="004F56D9">
        <w:rPr>
          <w:rFonts w:ascii="Courier" w:hAnsi="Courier"/>
          <w:color w:val="auto"/>
          <w:rtl/>
        </w:rPr>
        <w:t xml:space="preserve"> </w:t>
      </w:r>
      <w:r w:rsidR="008132A9" w:rsidRPr="004F56D9">
        <w:rPr>
          <w:rFonts w:ascii="Courier" w:hAnsi="Courier" w:hint="eastAsia"/>
          <w:color w:val="auto"/>
          <w:rtl/>
        </w:rPr>
        <w:t>לפחות</w:t>
      </w:r>
      <w:r w:rsidR="008132A9" w:rsidRPr="004F56D9">
        <w:rPr>
          <w:rFonts w:ascii="Courier" w:hAnsi="Courier"/>
          <w:color w:val="auto"/>
          <w:rtl/>
        </w:rPr>
        <w:t xml:space="preserve"> 6 </w:t>
      </w:r>
      <w:r w:rsidR="008132A9" w:rsidRPr="004F56D9">
        <w:rPr>
          <w:rFonts w:ascii="Courier" w:hAnsi="Courier" w:hint="eastAsia"/>
          <w:color w:val="auto"/>
          <w:rtl/>
        </w:rPr>
        <w:t>חודשים</w:t>
      </w:r>
      <w:r w:rsidR="008132A9" w:rsidRPr="004F56D9">
        <w:rPr>
          <w:rFonts w:ascii="Courier" w:hAnsi="Courier"/>
          <w:color w:val="auto"/>
          <w:rtl/>
        </w:rPr>
        <w:t xml:space="preserve"> </w:t>
      </w:r>
      <w:r w:rsidR="008132A9" w:rsidRPr="004F56D9">
        <w:rPr>
          <w:rFonts w:ascii="Courier" w:hAnsi="Courier" w:hint="eastAsia"/>
          <w:color w:val="auto"/>
          <w:rtl/>
        </w:rPr>
        <w:t>ברציפות</w:t>
      </w:r>
      <w:r w:rsidR="008132A9" w:rsidRPr="004F56D9">
        <w:rPr>
          <w:rFonts w:ascii="Courier" w:hAnsi="Courier"/>
          <w:color w:val="auto"/>
          <w:rtl/>
        </w:rPr>
        <w:t xml:space="preserve"> </w:t>
      </w:r>
      <w:r w:rsidR="008132A9" w:rsidRPr="004F56D9">
        <w:rPr>
          <w:rFonts w:ascii="Courier" w:hAnsi="Courier" w:hint="eastAsia"/>
          <w:color w:val="auto"/>
          <w:rtl/>
        </w:rPr>
        <w:t>בכל</w:t>
      </w:r>
      <w:r w:rsidR="008132A9" w:rsidRPr="004F56D9">
        <w:rPr>
          <w:rFonts w:ascii="Courier" w:hAnsi="Courier"/>
          <w:color w:val="auto"/>
          <w:rtl/>
        </w:rPr>
        <w:t xml:space="preserve"> </w:t>
      </w:r>
      <w:r w:rsidR="008132A9" w:rsidRPr="004F56D9">
        <w:rPr>
          <w:rFonts w:ascii="Courier" w:hAnsi="Courier" w:hint="eastAsia"/>
          <w:color w:val="auto"/>
          <w:rtl/>
        </w:rPr>
        <w:t>שנה</w:t>
      </w:r>
      <w:r w:rsidR="008132A9" w:rsidRPr="004F56D9">
        <w:rPr>
          <w:rFonts w:ascii="Courier" w:hAnsi="Courier"/>
          <w:color w:val="auto"/>
          <w:rtl/>
        </w:rPr>
        <w:t xml:space="preserve"> </w:t>
      </w:r>
      <w:r w:rsidR="008132A9" w:rsidRPr="004F56D9">
        <w:rPr>
          <w:rFonts w:ascii="Courier" w:hAnsi="Courier" w:hint="eastAsia"/>
          <w:color w:val="auto"/>
          <w:rtl/>
        </w:rPr>
        <w:t>לכל</w:t>
      </w:r>
      <w:r w:rsidR="008132A9" w:rsidRPr="004F56D9">
        <w:rPr>
          <w:rFonts w:ascii="Courier" w:hAnsi="Courier"/>
          <w:color w:val="auto"/>
          <w:rtl/>
        </w:rPr>
        <w:t xml:space="preserve"> </w:t>
      </w:r>
      <w:r w:rsidR="008132A9" w:rsidRPr="004F56D9">
        <w:rPr>
          <w:rFonts w:ascii="Courier" w:hAnsi="Courier" w:hint="eastAsia"/>
          <w:color w:val="auto"/>
          <w:rtl/>
        </w:rPr>
        <w:t>לקוח</w:t>
      </w:r>
      <w:r w:rsidR="008132A9" w:rsidRPr="004F56D9">
        <w:rPr>
          <w:rFonts w:ascii="Courier" w:hAnsi="Courier"/>
          <w:color w:val="auto"/>
          <w:rtl/>
        </w:rPr>
        <w:t>.</w:t>
      </w:r>
      <w:bookmarkStart w:id="82" w:name="_GoBack"/>
      <w:bookmarkEnd w:id="82"/>
      <w:r w:rsidRPr="004F56D9">
        <w:rPr>
          <w:rFonts w:ascii="Courier" w:hAnsi="Courier"/>
          <w:color w:val="auto"/>
          <w:rtl/>
        </w:rPr>
        <w:t xml:space="preserve"> </w:t>
      </w:r>
    </w:p>
    <w:p w:rsidR="00E03A77" w:rsidRPr="004F56D9" w:rsidRDefault="00E03A77" w:rsidP="008951DD">
      <w:pPr>
        <w:tabs>
          <w:tab w:val="right" w:pos="3"/>
          <w:tab w:val="right" w:pos="145"/>
          <w:tab w:val="left" w:pos="1200"/>
          <w:tab w:val="right" w:pos="7800"/>
        </w:tabs>
        <w:rPr>
          <w:rFonts w:ascii="Courier" w:hAnsi="Courier"/>
          <w:color w:val="auto"/>
          <w:rtl/>
        </w:rPr>
      </w:pPr>
    </w:p>
    <w:tbl>
      <w:tblPr>
        <w:bidiVisual/>
        <w:tblW w:w="865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2739"/>
        <w:gridCol w:w="1423"/>
        <w:gridCol w:w="1537"/>
        <w:gridCol w:w="2960"/>
      </w:tblGrid>
      <w:tr w:rsidR="00F2786E" w:rsidRPr="004E20B1" w:rsidTr="00CA68F6">
        <w:tc>
          <w:tcPr>
            <w:tcW w:w="2739" w:type="dxa"/>
            <w:shd w:val="pct10" w:color="auto" w:fill="auto"/>
          </w:tcPr>
          <w:p w:rsidR="00F2786E" w:rsidRPr="004F56D9" w:rsidRDefault="00F2786E" w:rsidP="00CA68F6">
            <w:pPr>
              <w:tabs>
                <w:tab w:val="right" w:pos="3"/>
                <w:tab w:val="left" w:pos="1200"/>
                <w:tab w:val="right" w:pos="7800"/>
              </w:tabs>
              <w:spacing w:line="240" w:lineRule="atLeast"/>
              <w:ind w:left="624"/>
              <w:rPr>
                <w:rFonts w:ascii="Courier" w:hAnsi="Courier"/>
                <w:b/>
                <w:bCs/>
                <w:color w:val="auto"/>
                <w:rtl/>
              </w:rPr>
            </w:pPr>
            <w:r w:rsidRPr="004F56D9">
              <w:rPr>
                <w:rFonts w:ascii="Courier" w:hAnsi="Courier" w:hint="eastAsia"/>
                <w:b/>
                <w:bCs/>
                <w:color w:val="auto"/>
                <w:rtl/>
              </w:rPr>
              <w:t>שם</w:t>
            </w:r>
            <w:r w:rsidRPr="004F56D9">
              <w:rPr>
                <w:rFonts w:ascii="Courier" w:hAnsi="Courier"/>
                <w:b/>
                <w:bCs/>
                <w:color w:val="auto"/>
                <w:rtl/>
              </w:rPr>
              <w:t xml:space="preserve"> </w:t>
            </w:r>
            <w:r w:rsidRPr="004F56D9">
              <w:rPr>
                <w:rFonts w:ascii="Courier" w:hAnsi="Courier" w:hint="eastAsia"/>
                <w:b/>
                <w:bCs/>
                <w:color w:val="auto"/>
                <w:rtl/>
              </w:rPr>
              <w:t>הגוף</w:t>
            </w:r>
            <w:r w:rsidRPr="004F56D9">
              <w:rPr>
                <w:rFonts w:ascii="Courier" w:hAnsi="Courier"/>
                <w:b/>
                <w:bCs/>
                <w:color w:val="auto"/>
                <w:rtl/>
              </w:rPr>
              <w:t xml:space="preserve"> </w:t>
            </w:r>
            <w:r w:rsidRPr="004F56D9">
              <w:rPr>
                <w:rFonts w:ascii="Courier" w:hAnsi="Courier" w:hint="eastAsia"/>
                <w:b/>
                <w:bCs/>
                <w:color w:val="auto"/>
                <w:rtl/>
              </w:rPr>
              <w:t>המזמין</w:t>
            </w:r>
          </w:p>
        </w:tc>
        <w:tc>
          <w:tcPr>
            <w:tcW w:w="2960" w:type="dxa"/>
            <w:gridSpan w:val="2"/>
            <w:shd w:val="pct10" w:color="auto" w:fill="auto"/>
          </w:tcPr>
          <w:p w:rsidR="00F2786E" w:rsidRPr="004F56D9" w:rsidRDefault="00F2786E" w:rsidP="00CA68F6">
            <w:pPr>
              <w:tabs>
                <w:tab w:val="right" w:pos="3"/>
                <w:tab w:val="left" w:pos="1200"/>
                <w:tab w:val="right" w:pos="7800"/>
              </w:tabs>
              <w:spacing w:line="240" w:lineRule="atLeast"/>
              <w:ind w:left="624"/>
              <w:rPr>
                <w:rFonts w:ascii="Courier" w:hAnsi="Courier"/>
                <w:b/>
                <w:bCs/>
                <w:color w:val="auto"/>
                <w:rtl/>
              </w:rPr>
            </w:pPr>
            <w:r w:rsidRPr="004F56D9">
              <w:rPr>
                <w:rFonts w:ascii="Courier" w:hAnsi="Courier" w:hint="eastAsia"/>
                <w:b/>
                <w:bCs/>
                <w:color w:val="auto"/>
                <w:rtl/>
              </w:rPr>
              <w:t>שם</w:t>
            </w:r>
            <w:r w:rsidRPr="004F56D9">
              <w:rPr>
                <w:rFonts w:ascii="Courier" w:hAnsi="Courier"/>
                <w:b/>
                <w:bCs/>
                <w:color w:val="auto"/>
                <w:rtl/>
              </w:rPr>
              <w:t xml:space="preserve"> </w:t>
            </w:r>
            <w:r w:rsidRPr="004F56D9">
              <w:rPr>
                <w:rFonts w:ascii="Courier" w:hAnsi="Courier" w:hint="eastAsia"/>
                <w:b/>
                <w:bCs/>
                <w:color w:val="auto"/>
                <w:rtl/>
              </w:rPr>
              <w:t>איש</w:t>
            </w:r>
            <w:r w:rsidRPr="004F56D9">
              <w:rPr>
                <w:rFonts w:ascii="Courier" w:hAnsi="Courier"/>
                <w:b/>
                <w:bCs/>
                <w:color w:val="auto"/>
                <w:rtl/>
              </w:rPr>
              <w:t xml:space="preserve"> </w:t>
            </w:r>
            <w:r w:rsidRPr="004F56D9">
              <w:rPr>
                <w:rFonts w:ascii="Courier" w:hAnsi="Courier" w:hint="eastAsia"/>
                <w:b/>
                <w:bCs/>
                <w:color w:val="auto"/>
                <w:rtl/>
              </w:rPr>
              <w:t>הקשר</w:t>
            </w:r>
            <w:r w:rsidRPr="004F56D9">
              <w:rPr>
                <w:rFonts w:ascii="Courier" w:hAnsi="Courier"/>
                <w:b/>
                <w:bCs/>
                <w:color w:val="auto"/>
                <w:rtl/>
              </w:rPr>
              <w:t>/</w:t>
            </w:r>
            <w:r w:rsidRPr="004F56D9">
              <w:rPr>
                <w:rFonts w:ascii="Courier" w:hAnsi="Courier" w:hint="eastAsia"/>
                <w:b/>
                <w:bCs/>
                <w:color w:val="auto"/>
                <w:rtl/>
              </w:rPr>
              <w:t>ממליץ</w:t>
            </w:r>
          </w:p>
        </w:tc>
        <w:tc>
          <w:tcPr>
            <w:tcW w:w="2960" w:type="dxa"/>
            <w:shd w:val="pct10" w:color="auto" w:fill="auto"/>
          </w:tcPr>
          <w:p w:rsidR="00F2786E" w:rsidRPr="004F56D9" w:rsidRDefault="00F2786E" w:rsidP="00CA68F6">
            <w:pPr>
              <w:tabs>
                <w:tab w:val="right" w:pos="3"/>
                <w:tab w:val="left" w:pos="1200"/>
                <w:tab w:val="right" w:pos="7800"/>
              </w:tabs>
              <w:spacing w:line="240" w:lineRule="atLeast"/>
              <w:ind w:left="624"/>
              <w:rPr>
                <w:rFonts w:ascii="Courier" w:hAnsi="Courier"/>
                <w:b/>
                <w:bCs/>
                <w:color w:val="auto"/>
                <w:rtl/>
              </w:rPr>
            </w:pPr>
            <w:r w:rsidRPr="004F56D9">
              <w:rPr>
                <w:rFonts w:ascii="Courier" w:hAnsi="Courier" w:hint="eastAsia"/>
                <w:b/>
                <w:bCs/>
                <w:color w:val="auto"/>
                <w:rtl/>
              </w:rPr>
              <w:t>טלפון</w:t>
            </w:r>
            <w:r w:rsidRPr="004F56D9">
              <w:rPr>
                <w:rFonts w:ascii="Courier" w:hAnsi="Courier"/>
                <w:b/>
                <w:bCs/>
                <w:color w:val="auto"/>
                <w:rtl/>
              </w:rPr>
              <w:t xml:space="preserve"> + </w:t>
            </w:r>
            <w:r w:rsidRPr="004F56D9">
              <w:rPr>
                <w:rFonts w:ascii="Courier" w:hAnsi="Courier" w:hint="eastAsia"/>
                <w:b/>
                <w:bCs/>
                <w:color w:val="auto"/>
                <w:rtl/>
              </w:rPr>
              <w:t>נייד</w:t>
            </w:r>
          </w:p>
        </w:tc>
      </w:tr>
      <w:tr w:rsidR="00F2786E" w:rsidRPr="004E20B1" w:rsidTr="00CA68F6">
        <w:tc>
          <w:tcPr>
            <w:tcW w:w="2739" w:type="dxa"/>
            <w:tcBorders>
              <w:bottom w:val="nil"/>
            </w:tcBorders>
          </w:tcPr>
          <w:p w:rsidR="00F2786E" w:rsidRPr="004F56D9" w:rsidRDefault="00F2786E" w:rsidP="00CA68F6">
            <w:pPr>
              <w:tabs>
                <w:tab w:val="right" w:pos="3"/>
                <w:tab w:val="left" w:pos="1200"/>
                <w:tab w:val="right" w:pos="7800"/>
              </w:tabs>
              <w:spacing w:line="240" w:lineRule="atLeast"/>
              <w:ind w:left="624"/>
              <w:rPr>
                <w:rFonts w:ascii="Courier" w:hAnsi="Courier"/>
                <w:color w:val="auto"/>
                <w:rtl/>
              </w:rPr>
            </w:pPr>
          </w:p>
          <w:p w:rsidR="00F2786E" w:rsidRPr="004F56D9" w:rsidRDefault="00F2786E" w:rsidP="00CA68F6">
            <w:pPr>
              <w:tabs>
                <w:tab w:val="right" w:pos="3"/>
                <w:tab w:val="left" w:pos="1200"/>
                <w:tab w:val="right" w:pos="7800"/>
              </w:tabs>
              <w:spacing w:line="240" w:lineRule="atLeast"/>
              <w:ind w:left="624"/>
              <w:rPr>
                <w:rFonts w:ascii="Courier" w:hAnsi="Courier"/>
                <w:color w:val="auto"/>
                <w:rtl/>
              </w:rPr>
            </w:pPr>
          </w:p>
        </w:tc>
        <w:tc>
          <w:tcPr>
            <w:tcW w:w="2960" w:type="dxa"/>
            <w:gridSpan w:val="2"/>
            <w:tcBorders>
              <w:bottom w:val="nil"/>
            </w:tcBorders>
          </w:tcPr>
          <w:p w:rsidR="00F2786E" w:rsidRPr="004F56D9" w:rsidRDefault="00F2786E" w:rsidP="00CA68F6">
            <w:pPr>
              <w:tabs>
                <w:tab w:val="right" w:pos="3"/>
                <w:tab w:val="left" w:pos="1200"/>
                <w:tab w:val="right" w:pos="7800"/>
              </w:tabs>
              <w:spacing w:line="240" w:lineRule="atLeast"/>
              <w:ind w:left="624"/>
              <w:rPr>
                <w:rFonts w:ascii="Courier" w:hAnsi="Courier"/>
                <w:color w:val="auto"/>
                <w:rtl/>
              </w:rPr>
            </w:pPr>
          </w:p>
        </w:tc>
        <w:tc>
          <w:tcPr>
            <w:tcW w:w="2960" w:type="dxa"/>
            <w:tcBorders>
              <w:bottom w:val="nil"/>
            </w:tcBorders>
          </w:tcPr>
          <w:p w:rsidR="00F2786E" w:rsidRPr="004F56D9" w:rsidRDefault="00F2786E" w:rsidP="00CA68F6">
            <w:pPr>
              <w:tabs>
                <w:tab w:val="right" w:pos="3"/>
                <w:tab w:val="left" w:pos="1200"/>
                <w:tab w:val="right" w:pos="7800"/>
              </w:tabs>
              <w:spacing w:line="240" w:lineRule="atLeast"/>
              <w:ind w:left="624"/>
              <w:rPr>
                <w:rFonts w:ascii="Courier" w:hAnsi="Courier"/>
                <w:color w:val="auto"/>
                <w:rtl/>
              </w:rPr>
            </w:pPr>
          </w:p>
        </w:tc>
      </w:tr>
      <w:tr w:rsidR="00F2786E" w:rsidRPr="004E20B1" w:rsidTr="00CA68F6">
        <w:tc>
          <w:tcPr>
            <w:tcW w:w="2739" w:type="dxa"/>
            <w:shd w:val="pct10" w:color="auto" w:fill="auto"/>
          </w:tcPr>
          <w:p w:rsidR="00F2786E" w:rsidRPr="004F56D9" w:rsidRDefault="00F2786E" w:rsidP="00CA68F6">
            <w:pPr>
              <w:tabs>
                <w:tab w:val="right" w:pos="3"/>
                <w:tab w:val="left" w:pos="1200"/>
                <w:tab w:val="right" w:pos="7800"/>
              </w:tabs>
              <w:spacing w:line="240" w:lineRule="atLeast"/>
              <w:ind w:left="624"/>
              <w:rPr>
                <w:rFonts w:ascii="Courier" w:hAnsi="Courier"/>
                <w:b/>
                <w:bCs/>
                <w:color w:val="auto"/>
              </w:rPr>
            </w:pPr>
            <w:r w:rsidRPr="004F56D9">
              <w:rPr>
                <w:rFonts w:ascii="Courier" w:hAnsi="Courier"/>
                <w:b/>
                <w:bCs/>
                <w:color w:val="auto"/>
              </w:rPr>
              <w:t>e-mail</w:t>
            </w:r>
          </w:p>
        </w:tc>
        <w:tc>
          <w:tcPr>
            <w:tcW w:w="2960" w:type="dxa"/>
            <w:gridSpan w:val="2"/>
            <w:shd w:val="pct10" w:color="auto" w:fill="auto"/>
          </w:tcPr>
          <w:p w:rsidR="00F2786E" w:rsidRPr="004F56D9" w:rsidRDefault="00F2786E" w:rsidP="00CA68F6">
            <w:pPr>
              <w:tabs>
                <w:tab w:val="right" w:pos="3"/>
                <w:tab w:val="left" w:pos="1200"/>
                <w:tab w:val="right" w:pos="7800"/>
              </w:tabs>
              <w:spacing w:line="240" w:lineRule="atLeast"/>
              <w:ind w:left="624"/>
              <w:rPr>
                <w:rFonts w:ascii="Courier" w:hAnsi="Courier"/>
                <w:b/>
                <w:bCs/>
                <w:color w:val="auto"/>
                <w:rtl/>
              </w:rPr>
            </w:pPr>
            <w:r w:rsidRPr="004F56D9">
              <w:rPr>
                <w:rFonts w:ascii="Courier" w:hAnsi="Courier" w:hint="eastAsia"/>
                <w:b/>
                <w:bCs/>
                <w:color w:val="auto"/>
                <w:rtl/>
              </w:rPr>
              <w:t>התחלת</w:t>
            </w:r>
            <w:r w:rsidRPr="004F56D9">
              <w:rPr>
                <w:rFonts w:ascii="Courier" w:hAnsi="Courier"/>
                <w:b/>
                <w:bCs/>
                <w:color w:val="auto"/>
                <w:rtl/>
              </w:rPr>
              <w:t xml:space="preserve"> </w:t>
            </w:r>
            <w:r w:rsidRPr="004F56D9">
              <w:rPr>
                <w:rFonts w:ascii="Courier" w:hAnsi="Courier" w:hint="eastAsia"/>
                <w:b/>
                <w:bCs/>
                <w:color w:val="auto"/>
                <w:rtl/>
              </w:rPr>
              <w:t>ההתקשרות</w:t>
            </w:r>
          </w:p>
          <w:p w:rsidR="00757396" w:rsidRPr="004F56D9" w:rsidRDefault="00757396" w:rsidP="00CA68F6">
            <w:pPr>
              <w:tabs>
                <w:tab w:val="right" w:pos="3"/>
                <w:tab w:val="left" w:pos="1200"/>
                <w:tab w:val="right" w:pos="7800"/>
              </w:tabs>
              <w:spacing w:line="240" w:lineRule="atLeast"/>
              <w:ind w:left="624"/>
              <w:rPr>
                <w:rFonts w:ascii="Courier" w:hAnsi="Courier"/>
                <w:b/>
                <w:bCs/>
                <w:color w:val="auto"/>
                <w:rtl/>
              </w:rPr>
            </w:pPr>
            <w:r w:rsidRPr="004F56D9">
              <w:rPr>
                <w:rFonts w:ascii="Courier" w:hAnsi="Courier"/>
                <w:b/>
                <w:bCs/>
                <w:color w:val="auto"/>
                <w:rtl/>
              </w:rPr>
              <w:t>(</w:t>
            </w:r>
            <w:r w:rsidRPr="004F56D9">
              <w:rPr>
                <w:rFonts w:ascii="Courier" w:hAnsi="Courier" w:hint="eastAsia"/>
                <w:b/>
                <w:bCs/>
                <w:color w:val="auto"/>
                <w:rtl/>
              </w:rPr>
              <w:t>יש</w:t>
            </w:r>
            <w:r w:rsidRPr="004F56D9">
              <w:rPr>
                <w:rFonts w:ascii="Courier" w:hAnsi="Courier"/>
                <w:b/>
                <w:bCs/>
                <w:color w:val="auto"/>
                <w:rtl/>
              </w:rPr>
              <w:t xml:space="preserve"> </w:t>
            </w:r>
            <w:r w:rsidRPr="004F56D9">
              <w:rPr>
                <w:rFonts w:ascii="Courier" w:hAnsi="Courier" w:hint="eastAsia"/>
                <w:b/>
                <w:bCs/>
                <w:color w:val="auto"/>
                <w:rtl/>
              </w:rPr>
              <w:t>לציין</w:t>
            </w:r>
            <w:r w:rsidRPr="004F56D9">
              <w:rPr>
                <w:rFonts w:ascii="Courier" w:hAnsi="Courier"/>
                <w:b/>
                <w:bCs/>
                <w:color w:val="auto"/>
                <w:rtl/>
              </w:rPr>
              <w:t xml:space="preserve"> </w:t>
            </w:r>
            <w:r w:rsidRPr="004F56D9">
              <w:rPr>
                <w:rFonts w:ascii="Courier" w:hAnsi="Courier" w:hint="eastAsia"/>
                <w:b/>
                <w:bCs/>
                <w:color w:val="auto"/>
                <w:rtl/>
              </w:rPr>
              <w:t>חודש</w:t>
            </w:r>
            <w:r w:rsidRPr="004F56D9">
              <w:rPr>
                <w:rFonts w:ascii="Courier" w:hAnsi="Courier"/>
                <w:b/>
                <w:bCs/>
                <w:color w:val="auto"/>
                <w:rtl/>
              </w:rPr>
              <w:t xml:space="preserve"> </w:t>
            </w:r>
            <w:r w:rsidRPr="004F56D9">
              <w:rPr>
                <w:rFonts w:ascii="Courier" w:hAnsi="Courier" w:hint="eastAsia"/>
                <w:b/>
                <w:bCs/>
                <w:color w:val="auto"/>
                <w:rtl/>
              </w:rPr>
              <w:t>ושנה</w:t>
            </w:r>
            <w:r w:rsidRPr="004F56D9">
              <w:rPr>
                <w:rFonts w:ascii="Courier" w:hAnsi="Courier"/>
                <w:b/>
                <w:bCs/>
                <w:color w:val="auto"/>
                <w:rtl/>
              </w:rPr>
              <w:t>)</w:t>
            </w:r>
          </w:p>
        </w:tc>
        <w:tc>
          <w:tcPr>
            <w:tcW w:w="2960" w:type="dxa"/>
            <w:shd w:val="pct10" w:color="auto" w:fill="auto"/>
          </w:tcPr>
          <w:p w:rsidR="00F2786E" w:rsidRPr="004F56D9" w:rsidRDefault="00F2786E" w:rsidP="00CA68F6">
            <w:pPr>
              <w:tabs>
                <w:tab w:val="right" w:pos="3"/>
                <w:tab w:val="left" w:pos="1200"/>
                <w:tab w:val="right" w:pos="7800"/>
              </w:tabs>
              <w:spacing w:line="240" w:lineRule="atLeast"/>
              <w:ind w:left="624"/>
              <w:rPr>
                <w:rFonts w:ascii="Courier" w:hAnsi="Courier"/>
                <w:b/>
                <w:bCs/>
                <w:color w:val="auto"/>
                <w:rtl/>
              </w:rPr>
            </w:pPr>
            <w:r w:rsidRPr="004F56D9">
              <w:rPr>
                <w:rFonts w:ascii="Courier" w:hAnsi="Courier" w:hint="eastAsia"/>
                <w:b/>
                <w:bCs/>
                <w:color w:val="auto"/>
                <w:rtl/>
              </w:rPr>
              <w:t>סיום</w:t>
            </w:r>
            <w:r w:rsidRPr="004F56D9">
              <w:rPr>
                <w:rFonts w:ascii="Courier" w:hAnsi="Courier"/>
                <w:b/>
                <w:bCs/>
                <w:color w:val="auto"/>
                <w:rtl/>
              </w:rPr>
              <w:t xml:space="preserve"> </w:t>
            </w:r>
            <w:r w:rsidRPr="004F56D9">
              <w:rPr>
                <w:rFonts w:ascii="Courier" w:hAnsi="Courier" w:hint="eastAsia"/>
                <w:b/>
                <w:bCs/>
                <w:color w:val="auto"/>
                <w:rtl/>
              </w:rPr>
              <w:t>ההתקשרות</w:t>
            </w:r>
          </w:p>
          <w:p w:rsidR="00757396" w:rsidRPr="004F56D9" w:rsidRDefault="00757396" w:rsidP="00CA68F6">
            <w:pPr>
              <w:tabs>
                <w:tab w:val="right" w:pos="3"/>
                <w:tab w:val="left" w:pos="1200"/>
                <w:tab w:val="right" w:pos="7800"/>
              </w:tabs>
              <w:spacing w:line="240" w:lineRule="atLeast"/>
              <w:ind w:left="624"/>
              <w:rPr>
                <w:rFonts w:ascii="Courier" w:hAnsi="Courier"/>
                <w:b/>
                <w:bCs/>
                <w:color w:val="auto"/>
                <w:rtl/>
              </w:rPr>
            </w:pPr>
            <w:r w:rsidRPr="004F56D9">
              <w:rPr>
                <w:rFonts w:ascii="Courier" w:hAnsi="Courier"/>
                <w:b/>
                <w:bCs/>
                <w:color w:val="auto"/>
                <w:rtl/>
              </w:rPr>
              <w:t>(</w:t>
            </w:r>
            <w:r w:rsidRPr="004F56D9">
              <w:rPr>
                <w:rFonts w:ascii="Courier" w:hAnsi="Courier" w:hint="eastAsia"/>
                <w:b/>
                <w:bCs/>
                <w:color w:val="auto"/>
                <w:rtl/>
              </w:rPr>
              <w:t>יש</w:t>
            </w:r>
            <w:r w:rsidRPr="004F56D9">
              <w:rPr>
                <w:rFonts w:ascii="Courier" w:hAnsi="Courier"/>
                <w:b/>
                <w:bCs/>
                <w:color w:val="auto"/>
                <w:rtl/>
              </w:rPr>
              <w:t xml:space="preserve"> </w:t>
            </w:r>
            <w:r w:rsidRPr="004F56D9">
              <w:rPr>
                <w:rFonts w:ascii="Courier" w:hAnsi="Courier" w:hint="eastAsia"/>
                <w:b/>
                <w:bCs/>
                <w:color w:val="auto"/>
                <w:rtl/>
              </w:rPr>
              <w:t>לציין</w:t>
            </w:r>
            <w:r w:rsidRPr="004F56D9">
              <w:rPr>
                <w:rFonts w:ascii="Courier" w:hAnsi="Courier"/>
                <w:b/>
                <w:bCs/>
                <w:color w:val="auto"/>
                <w:rtl/>
              </w:rPr>
              <w:t xml:space="preserve"> </w:t>
            </w:r>
            <w:r w:rsidRPr="004F56D9">
              <w:rPr>
                <w:rFonts w:ascii="Courier" w:hAnsi="Courier" w:hint="eastAsia"/>
                <w:b/>
                <w:bCs/>
                <w:color w:val="auto"/>
                <w:rtl/>
              </w:rPr>
              <w:t>חודש</w:t>
            </w:r>
            <w:r w:rsidRPr="004F56D9">
              <w:rPr>
                <w:rFonts w:ascii="Courier" w:hAnsi="Courier"/>
                <w:b/>
                <w:bCs/>
                <w:color w:val="auto"/>
                <w:rtl/>
              </w:rPr>
              <w:t xml:space="preserve"> </w:t>
            </w:r>
            <w:r w:rsidRPr="004F56D9">
              <w:rPr>
                <w:rFonts w:ascii="Courier" w:hAnsi="Courier" w:hint="eastAsia"/>
                <w:b/>
                <w:bCs/>
                <w:color w:val="auto"/>
                <w:rtl/>
              </w:rPr>
              <w:t>ושנה</w:t>
            </w:r>
            <w:r w:rsidRPr="004F56D9">
              <w:rPr>
                <w:rFonts w:ascii="Courier" w:hAnsi="Courier"/>
                <w:b/>
                <w:bCs/>
                <w:color w:val="auto"/>
                <w:rtl/>
              </w:rPr>
              <w:t>)</w:t>
            </w:r>
          </w:p>
        </w:tc>
      </w:tr>
      <w:tr w:rsidR="00F2786E" w:rsidRPr="004E20B1" w:rsidTr="00CA68F6">
        <w:tc>
          <w:tcPr>
            <w:tcW w:w="2739" w:type="dxa"/>
            <w:tcBorders>
              <w:bottom w:val="single" w:sz="6" w:space="0" w:color="000000"/>
            </w:tcBorders>
          </w:tcPr>
          <w:p w:rsidR="00F2786E" w:rsidRPr="004F56D9" w:rsidRDefault="00F2786E" w:rsidP="00CA68F6">
            <w:pPr>
              <w:tabs>
                <w:tab w:val="right" w:pos="3"/>
                <w:tab w:val="left" w:pos="1200"/>
                <w:tab w:val="right" w:pos="7800"/>
              </w:tabs>
              <w:spacing w:line="240" w:lineRule="atLeast"/>
              <w:ind w:left="624"/>
              <w:rPr>
                <w:rFonts w:ascii="Courier" w:hAnsi="Courier"/>
                <w:b/>
                <w:bCs/>
                <w:color w:val="auto"/>
                <w:rtl/>
              </w:rPr>
            </w:pPr>
          </w:p>
        </w:tc>
        <w:tc>
          <w:tcPr>
            <w:tcW w:w="2960" w:type="dxa"/>
            <w:gridSpan w:val="2"/>
          </w:tcPr>
          <w:p w:rsidR="00F2786E" w:rsidRPr="004F56D9" w:rsidRDefault="00F2786E" w:rsidP="00CA68F6">
            <w:pPr>
              <w:tabs>
                <w:tab w:val="right" w:pos="3"/>
                <w:tab w:val="left" w:pos="1200"/>
                <w:tab w:val="right" w:pos="7800"/>
              </w:tabs>
              <w:spacing w:line="240" w:lineRule="atLeast"/>
              <w:ind w:left="624"/>
              <w:rPr>
                <w:rFonts w:ascii="Courier" w:hAnsi="Courier"/>
                <w:b/>
                <w:bCs/>
                <w:color w:val="auto"/>
                <w:rtl/>
              </w:rPr>
            </w:pPr>
          </w:p>
        </w:tc>
        <w:tc>
          <w:tcPr>
            <w:tcW w:w="2960" w:type="dxa"/>
          </w:tcPr>
          <w:p w:rsidR="00F2786E" w:rsidRPr="004F56D9" w:rsidRDefault="00F2786E" w:rsidP="00CA68F6">
            <w:pPr>
              <w:tabs>
                <w:tab w:val="right" w:pos="3"/>
                <w:tab w:val="left" w:pos="1200"/>
                <w:tab w:val="right" w:pos="7800"/>
              </w:tabs>
              <w:spacing w:line="240" w:lineRule="atLeast"/>
              <w:ind w:left="624"/>
              <w:rPr>
                <w:rFonts w:ascii="Courier" w:hAnsi="Courier"/>
                <w:b/>
                <w:bCs/>
                <w:color w:val="auto"/>
                <w:rtl/>
              </w:rPr>
            </w:pPr>
          </w:p>
        </w:tc>
      </w:tr>
      <w:tr w:rsidR="00F2786E" w:rsidRPr="004E20B1" w:rsidTr="00F2786E">
        <w:tc>
          <w:tcPr>
            <w:tcW w:w="4162" w:type="dxa"/>
            <w:gridSpan w:val="2"/>
            <w:tcBorders>
              <w:bottom w:val="single" w:sz="6" w:space="0" w:color="000000"/>
            </w:tcBorders>
            <w:shd w:val="pct10" w:color="auto" w:fill="auto"/>
          </w:tcPr>
          <w:p w:rsidR="00F2786E" w:rsidRPr="004F56D9" w:rsidRDefault="00E03A77" w:rsidP="00CA68F6">
            <w:pPr>
              <w:tabs>
                <w:tab w:val="right" w:pos="3"/>
                <w:tab w:val="left" w:pos="1200"/>
                <w:tab w:val="right" w:pos="7800"/>
              </w:tabs>
              <w:spacing w:line="240" w:lineRule="atLeast"/>
              <w:ind w:left="624"/>
              <w:rPr>
                <w:rFonts w:ascii="Courier" w:hAnsi="Courier"/>
                <w:b/>
                <w:bCs/>
                <w:color w:val="auto"/>
                <w:rtl/>
              </w:rPr>
            </w:pPr>
            <w:r w:rsidRPr="004F56D9">
              <w:rPr>
                <w:rFonts w:ascii="Courier" w:hAnsi="Courier" w:hint="eastAsia"/>
                <w:b/>
                <w:bCs/>
                <w:color w:val="auto"/>
                <w:rtl/>
              </w:rPr>
              <w:t>מהות</w:t>
            </w:r>
            <w:r w:rsidRPr="004F56D9">
              <w:rPr>
                <w:rFonts w:ascii="Courier" w:hAnsi="Courier"/>
                <w:b/>
                <w:bCs/>
                <w:color w:val="auto"/>
                <w:rtl/>
              </w:rPr>
              <w:t xml:space="preserve"> </w:t>
            </w:r>
            <w:r w:rsidRPr="004F56D9">
              <w:rPr>
                <w:rFonts w:ascii="Courier" w:hAnsi="Courier" w:hint="eastAsia"/>
                <w:b/>
                <w:bCs/>
                <w:color w:val="auto"/>
                <w:rtl/>
              </w:rPr>
              <w:t>השירות</w:t>
            </w:r>
            <w:r w:rsidR="00757396" w:rsidRPr="004F56D9">
              <w:rPr>
                <w:rFonts w:ascii="Courier" w:hAnsi="Courier"/>
                <w:b/>
                <w:bCs/>
                <w:color w:val="auto"/>
                <w:rtl/>
              </w:rPr>
              <w:t xml:space="preserve"> (</w:t>
            </w:r>
            <w:r w:rsidR="00757396" w:rsidRPr="004F56D9">
              <w:rPr>
                <w:rFonts w:ascii="Courier" w:hAnsi="Courier" w:hint="eastAsia"/>
                <w:b/>
                <w:bCs/>
                <w:color w:val="auto"/>
                <w:rtl/>
              </w:rPr>
              <w:t>חובה</w:t>
            </w:r>
            <w:r w:rsidR="00757396" w:rsidRPr="004F56D9">
              <w:rPr>
                <w:rFonts w:ascii="Courier" w:hAnsi="Courier"/>
                <w:b/>
                <w:bCs/>
                <w:color w:val="auto"/>
                <w:rtl/>
              </w:rPr>
              <w:t xml:space="preserve"> </w:t>
            </w:r>
            <w:r w:rsidR="00757396" w:rsidRPr="004F56D9">
              <w:rPr>
                <w:rFonts w:ascii="Courier" w:hAnsi="Courier" w:hint="eastAsia"/>
                <w:b/>
                <w:bCs/>
                <w:color w:val="auto"/>
                <w:rtl/>
              </w:rPr>
              <w:t>לפרט</w:t>
            </w:r>
            <w:r w:rsidR="00757396" w:rsidRPr="004F56D9">
              <w:rPr>
                <w:rFonts w:ascii="Courier" w:hAnsi="Courier"/>
                <w:b/>
                <w:bCs/>
                <w:color w:val="auto"/>
                <w:rtl/>
              </w:rPr>
              <w:t>)</w:t>
            </w:r>
          </w:p>
        </w:tc>
        <w:tc>
          <w:tcPr>
            <w:tcW w:w="4497" w:type="dxa"/>
            <w:gridSpan w:val="2"/>
            <w:shd w:val="pct10" w:color="auto" w:fill="auto"/>
          </w:tcPr>
          <w:p w:rsidR="00F2786E" w:rsidRPr="004F56D9" w:rsidRDefault="00E03A77" w:rsidP="00CA68F6">
            <w:pPr>
              <w:tabs>
                <w:tab w:val="right" w:pos="3"/>
                <w:tab w:val="left" w:pos="1200"/>
                <w:tab w:val="right" w:pos="7800"/>
              </w:tabs>
              <w:spacing w:line="240" w:lineRule="atLeast"/>
              <w:ind w:left="624"/>
              <w:rPr>
                <w:rFonts w:ascii="Courier" w:hAnsi="Courier"/>
                <w:b/>
                <w:bCs/>
                <w:color w:val="auto"/>
                <w:rtl/>
              </w:rPr>
            </w:pPr>
            <w:r w:rsidRPr="004F56D9">
              <w:rPr>
                <w:rFonts w:ascii="Courier" w:hAnsi="Courier" w:hint="eastAsia"/>
                <w:b/>
                <w:bCs/>
                <w:color w:val="auto"/>
                <w:rtl/>
              </w:rPr>
              <w:t>היקף</w:t>
            </w:r>
            <w:r w:rsidRPr="004F56D9">
              <w:rPr>
                <w:rFonts w:ascii="Courier" w:hAnsi="Courier"/>
                <w:b/>
                <w:bCs/>
                <w:color w:val="auto"/>
                <w:rtl/>
              </w:rPr>
              <w:t xml:space="preserve"> </w:t>
            </w:r>
            <w:r w:rsidRPr="004F56D9">
              <w:rPr>
                <w:rFonts w:ascii="Courier" w:hAnsi="Courier" w:hint="eastAsia"/>
                <w:b/>
                <w:bCs/>
                <w:color w:val="auto"/>
                <w:rtl/>
              </w:rPr>
              <w:t>הפעילות</w:t>
            </w:r>
            <w:r w:rsidR="00757396" w:rsidRPr="004F56D9">
              <w:rPr>
                <w:rFonts w:ascii="Courier" w:hAnsi="Courier"/>
                <w:b/>
                <w:bCs/>
                <w:color w:val="auto"/>
                <w:rtl/>
              </w:rPr>
              <w:t xml:space="preserve"> </w:t>
            </w:r>
            <w:r w:rsidR="00757396" w:rsidRPr="004F56D9">
              <w:rPr>
                <w:rFonts w:ascii="Courier" w:hAnsi="Courier" w:hint="eastAsia"/>
                <w:b/>
                <w:bCs/>
                <w:color w:val="auto"/>
                <w:rtl/>
              </w:rPr>
              <w:t>בש</w:t>
            </w:r>
            <w:r w:rsidR="00757396" w:rsidRPr="004F56D9">
              <w:rPr>
                <w:rFonts w:ascii="Courier" w:hAnsi="Courier"/>
                <w:b/>
                <w:bCs/>
                <w:color w:val="auto"/>
                <w:rtl/>
              </w:rPr>
              <w:t>"</w:t>
            </w:r>
            <w:r w:rsidR="00757396" w:rsidRPr="004F56D9">
              <w:rPr>
                <w:rFonts w:ascii="Courier" w:hAnsi="Courier" w:hint="eastAsia"/>
                <w:b/>
                <w:bCs/>
                <w:color w:val="auto"/>
                <w:rtl/>
              </w:rPr>
              <w:t>ח</w:t>
            </w:r>
          </w:p>
        </w:tc>
      </w:tr>
      <w:tr w:rsidR="00E03A77" w:rsidRPr="004E20B1" w:rsidTr="00CA68F6">
        <w:trPr>
          <w:trHeight w:val="1005"/>
        </w:trPr>
        <w:tc>
          <w:tcPr>
            <w:tcW w:w="4162" w:type="dxa"/>
            <w:gridSpan w:val="2"/>
          </w:tcPr>
          <w:p w:rsidR="00E03A77" w:rsidRPr="004F56D9" w:rsidRDefault="00E03A77" w:rsidP="00CA68F6">
            <w:pPr>
              <w:tabs>
                <w:tab w:val="right" w:pos="3"/>
                <w:tab w:val="left" w:pos="1200"/>
                <w:tab w:val="right" w:pos="7800"/>
              </w:tabs>
              <w:spacing w:line="240" w:lineRule="atLeast"/>
              <w:ind w:left="624"/>
              <w:rPr>
                <w:rFonts w:ascii="Courier" w:hAnsi="Courier"/>
                <w:color w:val="auto"/>
                <w:rtl/>
              </w:rPr>
            </w:pPr>
          </w:p>
        </w:tc>
        <w:tc>
          <w:tcPr>
            <w:tcW w:w="4497" w:type="dxa"/>
            <w:gridSpan w:val="2"/>
          </w:tcPr>
          <w:p w:rsidR="00E03A77" w:rsidRPr="004F56D9" w:rsidRDefault="00E03A77" w:rsidP="00CA68F6">
            <w:pPr>
              <w:tabs>
                <w:tab w:val="right" w:pos="3"/>
                <w:tab w:val="left" w:pos="1200"/>
                <w:tab w:val="right" w:pos="7800"/>
              </w:tabs>
              <w:spacing w:line="240" w:lineRule="atLeast"/>
              <w:ind w:left="624"/>
              <w:rPr>
                <w:rFonts w:ascii="Courier" w:hAnsi="Courier"/>
                <w:color w:val="auto"/>
                <w:rtl/>
              </w:rPr>
            </w:pPr>
          </w:p>
        </w:tc>
      </w:tr>
    </w:tbl>
    <w:p w:rsidR="00341A9D" w:rsidRPr="004F56D9" w:rsidRDefault="00341A9D" w:rsidP="008951DD">
      <w:pPr>
        <w:tabs>
          <w:tab w:val="right" w:pos="3"/>
          <w:tab w:val="right" w:pos="145"/>
          <w:tab w:val="left" w:pos="1200"/>
          <w:tab w:val="right" w:pos="7800"/>
        </w:tabs>
        <w:rPr>
          <w:rFonts w:ascii="Courier" w:hAnsi="Courier"/>
          <w:b/>
          <w:bCs/>
          <w:i/>
          <w:iCs/>
          <w:color w:val="auto"/>
          <w:rtl/>
        </w:rPr>
      </w:pPr>
    </w:p>
    <w:tbl>
      <w:tblPr>
        <w:bidiVisual/>
        <w:tblW w:w="865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2739"/>
        <w:gridCol w:w="1423"/>
        <w:gridCol w:w="1537"/>
        <w:gridCol w:w="2960"/>
      </w:tblGrid>
      <w:tr w:rsidR="00E03A77" w:rsidRPr="004E20B1" w:rsidTr="00CA68F6">
        <w:tc>
          <w:tcPr>
            <w:tcW w:w="2739" w:type="dxa"/>
            <w:shd w:val="pct10" w:color="auto" w:fill="auto"/>
          </w:tcPr>
          <w:p w:rsidR="00E03A77" w:rsidRPr="004F56D9" w:rsidRDefault="00E03A77" w:rsidP="00CA68F6">
            <w:pPr>
              <w:tabs>
                <w:tab w:val="right" w:pos="3"/>
                <w:tab w:val="left" w:pos="1200"/>
                <w:tab w:val="right" w:pos="7800"/>
              </w:tabs>
              <w:spacing w:line="240" w:lineRule="atLeast"/>
              <w:ind w:left="624"/>
              <w:rPr>
                <w:rFonts w:ascii="Courier" w:hAnsi="Courier"/>
                <w:b/>
                <w:bCs/>
                <w:color w:val="auto"/>
                <w:rtl/>
              </w:rPr>
            </w:pPr>
            <w:r w:rsidRPr="004F56D9">
              <w:rPr>
                <w:rFonts w:ascii="Courier" w:hAnsi="Courier" w:hint="eastAsia"/>
                <w:b/>
                <w:bCs/>
                <w:color w:val="auto"/>
                <w:rtl/>
              </w:rPr>
              <w:t>שם</w:t>
            </w:r>
            <w:r w:rsidRPr="004F56D9">
              <w:rPr>
                <w:rFonts w:ascii="Courier" w:hAnsi="Courier"/>
                <w:b/>
                <w:bCs/>
                <w:color w:val="auto"/>
                <w:rtl/>
              </w:rPr>
              <w:t xml:space="preserve"> </w:t>
            </w:r>
            <w:r w:rsidRPr="004F56D9">
              <w:rPr>
                <w:rFonts w:ascii="Courier" w:hAnsi="Courier" w:hint="eastAsia"/>
                <w:b/>
                <w:bCs/>
                <w:color w:val="auto"/>
                <w:rtl/>
              </w:rPr>
              <w:t>הגוף</w:t>
            </w:r>
            <w:r w:rsidRPr="004F56D9">
              <w:rPr>
                <w:rFonts w:ascii="Courier" w:hAnsi="Courier"/>
                <w:b/>
                <w:bCs/>
                <w:color w:val="auto"/>
                <w:rtl/>
              </w:rPr>
              <w:t xml:space="preserve"> </w:t>
            </w:r>
            <w:r w:rsidRPr="004F56D9">
              <w:rPr>
                <w:rFonts w:ascii="Courier" w:hAnsi="Courier" w:hint="eastAsia"/>
                <w:b/>
                <w:bCs/>
                <w:color w:val="auto"/>
                <w:rtl/>
              </w:rPr>
              <w:t>המזמין</w:t>
            </w:r>
          </w:p>
        </w:tc>
        <w:tc>
          <w:tcPr>
            <w:tcW w:w="2960" w:type="dxa"/>
            <w:gridSpan w:val="2"/>
            <w:shd w:val="pct10" w:color="auto" w:fill="auto"/>
          </w:tcPr>
          <w:p w:rsidR="00E03A77" w:rsidRPr="004F56D9" w:rsidRDefault="00E03A77" w:rsidP="00CA68F6">
            <w:pPr>
              <w:tabs>
                <w:tab w:val="right" w:pos="3"/>
                <w:tab w:val="left" w:pos="1200"/>
                <w:tab w:val="right" w:pos="7800"/>
              </w:tabs>
              <w:spacing w:line="240" w:lineRule="atLeast"/>
              <w:ind w:left="624"/>
              <w:rPr>
                <w:rFonts w:ascii="Courier" w:hAnsi="Courier"/>
                <w:b/>
                <w:bCs/>
                <w:color w:val="auto"/>
                <w:rtl/>
              </w:rPr>
            </w:pPr>
            <w:r w:rsidRPr="004F56D9">
              <w:rPr>
                <w:rFonts w:ascii="Courier" w:hAnsi="Courier" w:hint="eastAsia"/>
                <w:b/>
                <w:bCs/>
                <w:color w:val="auto"/>
                <w:rtl/>
              </w:rPr>
              <w:t>שם</w:t>
            </w:r>
            <w:r w:rsidRPr="004F56D9">
              <w:rPr>
                <w:rFonts w:ascii="Courier" w:hAnsi="Courier"/>
                <w:b/>
                <w:bCs/>
                <w:color w:val="auto"/>
                <w:rtl/>
              </w:rPr>
              <w:t xml:space="preserve"> </w:t>
            </w:r>
            <w:r w:rsidRPr="004F56D9">
              <w:rPr>
                <w:rFonts w:ascii="Courier" w:hAnsi="Courier" w:hint="eastAsia"/>
                <w:b/>
                <w:bCs/>
                <w:color w:val="auto"/>
                <w:rtl/>
              </w:rPr>
              <w:t>איש</w:t>
            </w:r>
            <w:r w:rsidRPr="004F56D9">
              <w:rPr>
                <w:rFonts w:ascii="Courier" w:hAnsi="Courier"/>
                <w:b/>
                <w:bCs/>
                <w:color w:val="auto"/>
                <w:rtl/>
              </w:rPr>
              <w:t xml:space="preserve"> </w:t>
            </w:r>
            <w:r w:rsidRPr="004F56D9">
              <w:rPr>
                <w:rFonts w:ascii="Courier" w:hAnsi="Courier" w:hint="eastAsia"/>
                <w:b/>
                <w:bCs/>
                <w:color w:val="auto"/>
                <w:rtl/>
              </w:rPr>
              <w:t>הקשר</w:t>
            </w:r>
            <w:r w:rsidRPr="004F56D9">
              <w:rPr>
                <w:rFonts w:ascii="Courier" w:hAnsi="Courier"/>
                <w:b/>
                <w:bCs/>
                <w:color w:val="auto"/>
                <w:rtl/>
              </w:rPr>
              <w:t>/</w:t>
            </w:r>
            <w:r w:rsidRPr="004F56D9">
              <w:rPr>
                <w:rFonts w:ascii="Courier" w:hAnsi="Courier" w:hint="eastAsia"/>
                <w:b/>
                <w:bCs/>
                <w:color w:val="auto"/>
                <w:rtl/>
              </w:rPr>
              <w:t>ממליץ</w:t>
            </w:r>
          </w:p>
        </w:tc>
        <w:tc>
          <w:tcPr>
            <w:tcW w:w="2960" w:type="dxa"/>
            <w:shd w:val="pct10" w:color="auto" w:fill="auto"/>
          </w:tcPr>
          <w:p w:rsidR="00E03A77" w:rsidRPr="004F56D9" w:rsidRDefault="00E03A77" w:rsidP="00CA68F6">
            <w:pPr>
              <w:tabs>
                <w:tab w:val="right" w:pos="3"/>
                <w:tab w:val="left" w:pos="1200"/>
                <w:tab w:val="right" w:pos="7800"/>
              </w:tabs>
              <w:spacing w:line="240" w:lineRule="atLeast"/>
              <w:ind w:left="624"/>
              <w:rPr>
                <w:rFonts w:ascii="Courier" w:hAnsi="Courier"/>
                <w:b/>
                <w:bCs/>
                <w:color w:val="auto"/>
                <w:rtl/>
              </w:rPr>
            </w:pPr>
            <w:r w:rsidRPr="004F56D9">
              <w:rPr>
                <w:rFonts w:ascii="Courier" w:hAnsi="Courier" w:hint="eastAsia"/>
                <w:b/>
                <w:bCs/>
                <w:color w:val="auto"/>
                <w:rtl/>
              </w:rPr>
              <w:t>טלפון</w:t>
            </w:r>
            <w:r w:rsidRPr="004F56D9">
              <w:rPr>
                <w:rFonts w:ascii="Courier" w:hAnsi="Courier"/>
                <w:b/>
                <w:bCs/>
                <w:color w:val="auto"/>
                <w:rtl/>
              </w:rPr>
              <w:t xml:space="preserve"> + </w:t>
            </w:r>
            <w:r w:rsidRPr="004F56D9">
              <w:rPr>
                <w:rFonts w:ascii="Courier" w:hAnsi="Courier" w:hint="eastAsia"/>
                <w:b/>
                <w:bCs/>
                <w:color w:val="auto"/>
                <w:rtl/>
              </w:rPr>
              <w:t>נייד</w:t>
            </w:r>
          </w:p>
        </w:tc>
      </w:tr>
      <w:tr w:rsidR="00E03A77" w:rsidRPr="004E20B1" w:rsidTr="00CA68F6">
        <w:tc>
          <w:tcPr>
            <w:tcW w:w="2739" w:type="dxa"/>
            <w:tcBorders>
              <w:bottom w:val="nil"/>
            </w:tcBorders>
          </w:tcPr>
          <w:p w:rsidR="00E03A77" w:rsidRPr="004F56D9" w:rsidRDefault="00E03A77" w:rsidP="00CA68F6">
            <w:pPr>
              <w:tabs>
                <w:tab w:val="right" w:pos="3"/>
                <w:tab w:val="left" w:pos="1200"/>
                <w:tab w:val="right" w:pos="7800"/>
              </w:tabs>
              <w:spacing w:line="240" w:lineRule="atLeast"/>
              <w:ind w:left="624"/>
              <w:rPr>
                <w:rFonts w:ascii="Courier" w:hAnsi="Courier"/>
                <w:color w:val="auto"/>
                <w:rtl/>
              </w:rPr>
            </w:pPr>
          </w:p>
          <w:p w:rsidR="00E03A77" w:rsidRPr="004F56D9" w:rsidRDefault="00E03A77" w:rsidP="00CA68F6">
            <w:pPr>
              <w:tabs>
                <w:tab w:val="right" w:pos="3"/>
                <w:tab w:val="left" w:pos="1200"/>
                <w:tab w:val="right" w:pos="7800"/>
              </w:tabs>
              <w:spacing w:line="240" w:lineRule="atLeast"/>
              <w:ind w:left="624"/>
              <w:rPr>
                <w:rFonts w:ascii="Courier" w:hAnsi="Courier"/>
                <w:color w:val="auto"/>
                <w:rtl/>
              </w:rPr>
            </w:pPr>
          </w:p>
        </w:tc>
        <w:tc>
          <w:tcPr>
            <w:tcW w:w="2960" w:type="dxa"/>
            <w:gridSpan w:val="2"/>
            <w:tcBorders>
              <w:bottom w:val="nil"/>
            </w:tcBorders>
          </w:tcPr>
          <w:p w:rsidR="00E03A77" w:rsidRPr="004F56D9" w:rsidRDefault="00E03A77" w:rsidP="00CA68F6">
            <w:pPr>
              <w:tabs>
                <w:tab w:val="right" w:pos="3"/>
                <w:tab w:val="left" w:pos="1200"/>
                <w:tab w:val="right" w:pos="7800"/>
              </w:tabs>
              <w:spacing w:line="240" w:lineRule="atLeast"/>
              <w:ind w:left="624"/>
              <w:rPr>
                <w:rFonts w:ascii="Courier" w:hAnsi="Courier"/>
                <w:color w:val="auto"/>
                <w:rtl/>
              </w:rPr>
            </w:pPr>
          </w:p>
        </w:tc>
        <w:tc>
          <w:tcPr>
            <w:tcW w:w="2960" w:type="dxa"/>
            <w:tcBorders>
              <w:bottom w:val="nil"/>
            </w:tcBorders>
          </w:tcPr>
          <w:p w:rsidR="00E03A77" w:rsidRPr="004F56D9" w:rsidRDefault="00E03A77" w:rsidP="00CA68F6">
            <w:pPr>
              <w:tabs>
                <w:tab w:val="right" w:pos="3"/>
                <w:tab w:val="left" w:pos="1200"/>
                <w:tab w:val="right" w:pos="7800"/>
              </w:tabs>
              <w:spacing w:line="240" w:lineRule="atLeast"/>
              <w:ind w:left="624"/>
              <w:rPr>
                <w:rFonts w:ascii="Courier" w:hAnsi="Courier"/>
                <w:color w:val="auto"/>
                <w:rtl/>
              </w:rPr>
            </w:pPr>
          </w:p>
        </w:tc>
      </w:tr>
      <w:tr w:rsidR="00E03A77" w:rsidRPr="004E20B1" w:rsidTr="00CA68F6">
        <w:tc>
          <w:tcPr>
            <w:tcW w:w="2739" w:type="dxa"/>
            <w:shd w:val="pct10" w:color="auto" w:fill="auto"/>
          </w:tcPr>
          <w:p w:rsidR="00E03A77" w:rsidRPr="004F56D9" w:rsidRDefault="00E03A77" w:rsidP="00CA68F6">
            <w:pPr>
              <w:tabs>
                <w:tab w:val="right" w:pos="3"/>
                <w:tab w:val="left" w:pos="1200"/>
                <w:tab w:val="right" w:pos="7800"/>
              </w:tabs>
              <w:spacing w:line="240" w:lineRule="atLeast"/>
              <w:ind w:left="624"/>
              <w:rPr>
                <w:rFonts w:ascii="Courier" w:hAnsi="Courier"/>
                <w:b/>
                <w:bCs/>
                <w:color w:val="auto"/>
              </w:rPr>
            </w:pPr>
            <w:r w:rsidRPr="004F56D9">
              <w:rPr>
                <w:rFonts w:ascii="Courier" w:hAnsi="Courier"/>
                <w:b/>
                <w:bCs/>
                <w:color w:val="auto"/>
              </w:rPr>
              <w:t>e-mail</w:t>
            </w:r>
          </w:p>
        </w:tc>
        <w:tc>
          <w:tcPr>
            <w:tcW w:w="2960" w:type="dxa"/>
            <w:gridSpan w:val="2"/>
            <w:shd w:val="pct10" w:color="auto" w:fill="auto"/>
          </w:tcPr>
          <w:p w:rsidR="00E03A77" w:rsidRPr="004F56D9" w:rsidRDefault="00E03A77" w:rsidP="00CA68F6">
            <w:pPr>
              <w:tabs>
                <w:tab w:val="right" w:pos="3"/>
                <w:tab w:val="left" w:pos="1200"/>
                <w:tab w:val="right" w:pos="7800"/>
              </w:tabs>
              <w:spacing w:line="240" w:lineRule="atLeast"/>
              <w:ind w:left="624"/>
              <w:rPr>
                <w:rFonts w:ascii="Courier" w:hAnsi="Courier"/>
                <w:b/>
                <w:bCs/>
                <w:color w:val="auto"/>
                <w:rtl/>
              </w:rPr>
            </w:pPr>
            <w:r w:rsidRPr="004F56D9">
              <w:rPr>
                <w:rFonts w:ascii="Courier" w:hAnsi="Courier" w:hint="eastAsia"/>
                <w:b/>
                <w:bCs/>
                <w:color w:val="auto"/>
                <w:rtl/>
              </w:rPr>
              <w:t>התחלת</w:t>
            </w:r>
            <w:r w:rsidRPr="004F56D9">
              <w:rPr>
                <w:rFonts w:ascii="Courier" w:hAnsi="Courier"/>
                <w:b/>
                <w:bCs/>
                <w:color w:val="auto"/>
                <w:rtl/>
              </w:rPr>
              <w:t xml:space="preserve"> </w:t>
            </w:r>
            <w:r w:rsidRPr="004F56D9">
              <w:rPr>
                <w:rFonts w:ascii="Courier" w:hAnsi="Courier" w:hint="eastAsia"/>
                <w:b/>
                <w:bCs/>
                <w:color w:val="auto"/>
                <w:rtl/>
              </w:rPr>
              <w:t>ההתקשרות</w:t>
            </w:r>
          </w:p>
          <w:p w:rsidR="00757396" w:rsidRPr="004F56D9" w:rsidRDefault="00757396" w:rsidP="00CA68F6">
            <w:pPr>
              <w:tabs>
                <w:tab w:val="right" w:pos="3"/>
                <w:tab w:val="left" w:pos="1200"/>
                <w:tab w:val="right" w:pos="7800"/>
              </w:tabs>
              <w:spacing w:line="240" w:lineRule="atLeast"/>
              <w:ind w:left="624"/>
              <w:rPr>
                <w:rFonts w:ascii="Courier" w:hAnsi="Courier"/>
                <w:b/>
                <w:bCs/>
                <w:color w:val="auto"/>
                <w:rtl/>
              </w:rPr>
            </w:pPr>
            <w:r w:rsidRPr="004F56D9">
              <w:rPr>
                <w:rFonts w:ascii="Courier" w:hAnsi="Courier"/>
                <w:b/>
                <w:bCs/>
                <w:color w:val="auto"/>
                <w:rtl/>
              </w:rPr>
              <w:t>(</w:t>
            </w:r>
            <w:r w:rsidRPr="004F56D9">
              <w:rPr>
                <w:rFonts w:ascii="Courier" w:hAnsi="Courier" w:hint="eastAsia"/>
                <w:b/>
                <w:bCs/>
                <w:color w:val="auto"/>
                <w:rtl/>
              </w:rPr>
              <w:t>יש</w:t>
            </w:r>
            <w:r w:rsidRPr="004F56D9">
              <w:rPr>
                <w:rFonts w:ascii="Courier" w:hAnsi="Courier"/>
                <w:b/>
                <w:bCs/>
                <w:color w:val="auto"/>
                <w:rtl/>
              </w:rPr>
              <w:t xml:space="preserve"> </w:t>
            </w:r>
            <w:r w:rsidRPr="004F56D9">
              <w:rPr>
                <w:rFonts w:ascii="Courier" w:hAnsi="Courier" w:hint="eastAsia"/>
                <w:b/>
                <w:bCs/>
                <w:color w:val="auto"/>
                <w:rtl/>
              </w:rPr>
              <w:t>לציין</w:t>
            </w:r>
            <w:r w:rsidRPr="004F56D9">
              <w:rPr>
                <w:rFonts w:ascii="Courier" w:hAnsi="Courier"/>
                <w:b/>
                <w:bCs/>
                <w:color w:val="auto"/>
                <w:rtl/>
              </w:rPr>
              <w:t xml:space="preserve"> </w:t>
            </w:r>
            <w:r w:rsidRPr="004F56D9">
              <w:rPr>
                <w:rFonts w:ascii="Courier" w:hAnsi="Courier" w:hint="eastAsia"/>
                <w:b/>
                <w:bCs/>
                <w:color w:val="auto"/>
                <w:rtl/>
              </w:rPr>
              <w:t>חודש</w:t>
            </w:r>
            <w:r w:rsidRPr="004F56D9">
              <w:rPr>
                <w:rFonts w:ascii="Courier" w:hAnsi="Courier"/>
                <w:b/>
                <w:bCs/>
                <w:color w:val="auto"/>
                <w:rtl/>
              </w:rPr>
              <w:t xml:space="preserve"> </w:t>
            </w:r>
            <w:r w:rsidRPr="004F56D9">
              <w:rPr>
                <w:rFonts w:ascii="Courier" w:hAnsi="Courier" w:hint="eastAsia"/>
                <w:b/>
                <w:bCs/>
                <w:color w:val="auto"/>
                <w:rtl/>
              </w:rPr>
              <w:t>ושנה</w:t>
            </w:r>
            <w:r w:rsidRPr="004F56D9">
              <w:rPr>
                <w:rFonts w:ascii="Courier" w:hAnsi="Courier"/>
                <w:b/>
                <w:bCs/>
                <w:color w:val="auto"/>
                <w:rtl/>
              </w:rPr>
              <w:t>)</w:t>
            </w:r>
          </w:p>
        </w:tc>
        <w:tc>
          <w:tcPr>
            <w:tcW w:w="2960" w:type="dxa"/>
            <w:shd w:val="pct10" w:color="auto" w:fill="auto"/>
          </w:tcPr>
          <w:p w:rsidR="00E03A77" w:rsidRPr="004F56D9" w:rsidRDefault="00E03A77" w:rsidP="00CA68F6">
            <w:pPr>
              <w:tabs>
                <w:tab w:val="right" w:pos="3"/>
                <w:tab w:val="left" w:pos="1200"/>
                <w:tab w:val="right" w:pos="7800"/>
              </w:tabs>
              <w:spacing w:line="240" w:lineRule="atLeast"/>
              <w:ind w:left="624"/>
              <w:rPr>
                <w:rFonts w:ascii="Courier" w:hAnsi="Courier"/>
                <w:b/>
                <w:bCs/>
                <w:color w:val="auto"/>
                <w:rtl/>
              </w:rPr>
            </w:pPr>
            <w:r w:rsidRPr="004F56D9">
              <w:rPr>
                <w:rFonts w:ascii="Courier" w:hAnsi="Courier" w:hint="eastAsia"/>
                <w:b/>
                <w:bCs/>
                <w:color w:val="auto"/>
                <w:rtl/>
              </w:rPr>
              <w:t>סיום</w:t>
            </w:r>
            <w:r w:rsidRPr="004F56D9">
              <w:rPr>
                <w:rFonts w:ascii="Courier" w:hAnsi="Courier"/>
                <w:b/>
                <w:bCs/>
                <w:color w:val="auto"/>
                <w:rtl/>
              </w:rPr>
              <w:t xml:space="preserve"> </w:t>
            </w:r>
            <w:r w:rsidRPr="004F56D9">
              <w:rPr>
                <w:rFonts w:ascii="Courier" w:hAnsi="Courier" w:hint="eastAsia"/>
                <w:b/>
                <w:bCs/>
                <w:color w:val="auto"/>
                <w:rtl/>
              </w:rPr>
              <w:t>ההתקשרות</w:t>
            </w:r>
          </w:p>
          <w:p w:rsidR="00757396" w:rsidRPr="004F56D9" w:rsidRDefault="00757396" w:rsidP="00CA68F6">
            <w:pPr>
              <w:tabs>
                <w:tab w:val="right" w:pos="3"/>
                <w:tab w:val="left" w:pos="1200"/>
                <w:tab w:val="right" w:pos="7800"/>
              </w:tabs>
              <w:spacing w:line="240" w:lineRule="atLeast"/>
              <w:ind w:left="624"/>
              <w:rPr>
                <w:rFonts w:ascii="Courier" w:hAnsi="Courier"/>
                <w:b/>
                <w:bCs/>
                <w:color w:val="auto"/>
                <w:rtl/>
              </w:rPr>
            </w:pPr>
            <w:r w:rsidRPr="004F56D9">
              <w:rPr>
                <w:rFonts w:ascii="Courier" w:hAnsi="Courier"/>
                <w:b/>
                <w:bCs/>
                <w:color w:val="auto"/>
                <w:rtl/>
              </w:rPr>
              <w:t>(</w:t>
            </w:r>
            <w:r w:rsidRPr="004F56D9">
              <w:rPr>
                <w:rFonts w:ascii="Courier" w:hAnsi="Courier" w:hint="eastAsia"/>
                <w:b/>
                <w:bCs/>
                <w:color w:val="auto"/>
                <w:rtl/>
              </w:rPr>
              <w:t>יש</w:t>
            </w:r>
            <w:r w:rsidRPr="004F56D9">
              <w:rPr>
                <w:rFonts w:ascii="Courier" w:hAnsi="Courier"/>
                <w:b/>
                <w:bCs/>
                <w:color w:val="auto"/>
                <w:rtl/>
              </w:rPr>
              <w:t xml:space="preserve"> </w:t>
            </w:r>
            <w:r w:rsidRPr="004F56D9">
              <w:rPr>
                <w:rFonts w:ascii="Courier" w:hAnsi="Courier" w:hint="eastAsia"/>
                <w:b/>
                <w:bCs/>
                <w:color w:val="auto"/>
                <w:rtl/>
              </w:rPr>
              <w:t>לציין</w:t>
            </w:r>
            <w:r w:rsidRPr="004F56D9">
              <w:rPr>
                <w:rFonts w:ascii="Courier" w:hAnsi="Courier"/>
                <w:b/>
                <w:bCs/>
                <w:color w:val="auto"/>
                <w:rtl/>
              </w:rPr>
              <w:t xml:space="preserve"> </w:t>
            </w:r>
            <w:r w:rsidRPr="004F56D9">
              <w:rPr>
                <w:rFonts w:ascii="Courier" w:hAnsi="Courier" w:hint="eastAsia"/>
                <w:b/>
                <w:bCs/>
                <w:color w:val="auto"/>
                <w:rtl/>
              </w:rPr>
              <w:t>חודש</w:t>
            </w:r>
            <w:r w:rsidRPr="004F56D9">
              <w:rPr>
                <w:rFonts w:ascii="Courier" w:hAnsi="Courier"/>
                <w:b/>
                <w:bCs/>
                <w:color w:val="auto"/>
                <w:rtl/>
              </w:rPr>
              <w:t xml:space="preserve"> </w:t>
            </w:r>
            <w:r w:rsidRPr="004F56D9">
              <w:rPr>
                <w:rFonts w:ascii="Courier" w:hAnsi="Courier" w:hint="eastAsia"/>
                <w:b/>
                <w:bCs/>
                <w:color w:val="auto"/>
                <w:rtl/>
              </w:rPr>
              <w:t>ושנה</w:t>
            </w:r>
            <w:r w:rsidRPr="004F56D9">
              <w:rPr>
                <w:rFonts w:ascii="Courier" w:hAnsi="Courier"/>
                <w:b/>
                <w:bCs/>
                <w:color w:val="auto"/>
                <w:rtl/>
              </w:rPr>
              <w:t>)</w:t>
            </w:r>
          </w:p>
        </w:tc>
      </w:tr>
      <w:tr w:rsidR="00E03A77" w:rsidRPr="004E20B1" w:rsidTr="00CA68F6">
        <w:tc>
          <w:tcPr>
            <w:tcW w:w="2739" w:type="dxa"/>
            <w:tcBorders>
              <w:bottom w:val="single" w:sz="6" w:space="0" w:color="000000"/>
            </w:tcBorders>
          </w:tcPr>
          <w:p w:rsidR="00E03A77" w:rsidRPr="004F56D9" w:rsidRDefault="00E03A77" w:rsidP="00CA68F6">
            <w:pPr>
              <w:tabs>
                <w:tab w:val="right" w:pos="3"/>
                <w:tab w:val="left" w:pos="1200"/>
                <w:tab w:val="right" w:pos="7800"/>
              </w:tabs>
              <w:spacing w:line="240" w:lineRule="atLeast"/>
              <w:ind w:left="624"/>
              <w:rPr>
                <w:rFonts w:ascii="Courier" w:hAnsi="Courier"/>
                <w:b/>
                <w:bCs/>
                <w:color w:val="auto"/>
                <w:rtl/>
              </w:rPr>
            </w:pPr>
          </w:p>
        </w:tc>
        <w:tc>
          <w:tcPr>
            <w:tcW w:w="2960" w:type="dxa"/>
            <w:gridSpan w:val="2"/>
          </w:tcPr>
          <w:p w:rsidR="00E03A77" w:rsidRPr="004F56D9" w:rsidRDefault="00E03A77" w:rsidP="00CA68F6">
            <w:pPr>
              <w:tabs>
                <w:tab w:val="right" w:pos="3"/>
                <w:tab w:val="left" w:pos="1200"/>
                <w:tab w:val="right" w:pos="7800"/>
              </w:tabs>
              <w:spacing w:line="240" w:lineRule="atLeast"/>
              <w:ind w:left="624"/>
              <w:rPr>
                <w:rFonts w:ascii="Courier" w:hAnsi="Courier"/>
                <w:b/>
                <w:bCs/>
                <w:color w:val="auto"/>
                <w:rtl/>
              </w:rPr>
            </w:pPr>
          </w:p>
        </w:tc>
        <w:tc>
          <w:tcPr>
            <w:tcW w:w="2960" w:type="dxa"/>
          </w:tcPr>
          <w:p w:rsidR="00E03A77" w:rsidRPr="004F56D9" w:rsidRDefault="00E03A77" w:rsidP="00CA68F6">
            <w:pPr>
              <w:tabs>
                <w:tab w:val="right" w:pos="3"/>
                <w:tab w:val="left" w:pos="1200"/>
                <w:tab w:val="right" w:pos="7800"/>
              </w:tabs>
              <w:spacing w:line="240" w:lineRule="atLeast"/>
              <w:ind w:left="624"/>
              <w:rPr>
                <w:rFonts w:ascii="Courier" w:hAnsi="Courier"/>
                <w:b/>
                <w:bCs/>
                <w:color w:val="auto"/>
                <w:rtl/>
              </w:rPr>
            </w:pPr>
          </w:p>
        </w:tc>
      </w:tr>
      <w:tr w:rsidR="00E03A77" w:rsidRPr="004E20B1" w:rsidTr="00CA68F6">
        <w:tc>
          <w:tcPr>
            <w:tcW w:w="4162" w:type="dxa"/>
            <w:gridSpan w:val="2"/>
            <w:tcBorders>
              <w:bottom w:val="single" w:sz="6" w:space="0" w:color="000000"/>
            </w:tcBorders>
            <w:shd w:val="pct10" w:color="auto" w:fill="auto"/>
          </w:tcPr>
          <w:p w:rsidR="00E03A77" w:rsidRPr="004F56D9" w:rsidRDefault="00E03A77" w:rsidP="00CA68F6">
            <w:pPr>
              <w:tabs>
                <w:tab w:val="right" w:pos="3"/>
                <w:tab w:val="left" w:pos="1200"/>
                <w:tab w:val="right" w:pos="7800"/>
              </w:tabs>
              <w:spacing w:line="240" w:lineRule="atLeast"/>
              <w:ind w:left="624"/>
              <w:rPr>
                <w:rFonts w:ascii="Courier" w:hAnsi="Courier"/>
                <w:b/>
                <w:bCs/>
                <w:color w:val="auto"/>
                <w:rtl/>
              </w:rPr>
            </w:pPr>
            <w:r w:rsidRPr="004F56D9">
              <w:rPr>
                <w:rFonts w:ascii="Courier" w:hAnsi="Courier" w:hint="eastAsia"/>
                <w:b/>
                <w:bCs/>
                <w:color w:val="auto"/>
                <w:rtl/>
              </w:rPr>
              <w:t>מהות</w:t>
            </w:r>
            <w:r w:rsidRPr="004F56D9">
              <w:rPr>
                <w:rFonts w:ascii="Courier" w:hAnsi="Courier"/>
                <w:b/>
                <w:bCs/>
                <w:color w:val="auto"/>
                <w:rtl/>
              </w:rPr>
              <w:t xml:space="preserve"> </w:t>
            </w:r>
            <w:r w:rsidRPr="004F56D9">
              <w:rPr>
                <w:rFonts w:ascii="Courier" w:hAnsi="Courier" w:hint="eastAsia"/>
                <w:b/>
                <w:bCs/>
                <w:color w:val="auto"/>
                <w:rtl/>
              </w:rPr>
              <w:t>השירות</w:t>
            </w:r>
            <w:r w:rsidR="00757396" w:rsidRPr="004F56D9">
              <w:rPr>
                <w:rFonts w:ascii="Courier" w:hAnsi="Courier"/>
                <w:b/>
                <w:bCs/>
                <w:color w:val="auto"/>
                <w:rtl/>
              </w:rPr>
              <w:t xml:space="preserve"> (</w:t>
            </w:r>
            <w:r w:rsidR="00757396" w:rsidRPr="004F56D9">
              <w:rPr>
                <w:rFonts w:ascii="Courier" w:hAnsi="Courier" w:hint="eastAsia"/>
                <w:b/>
                <w:bCs/>
                <w:color w:val="auto"/>
                <w:rtl/>
              </w:rPr>
              <w:t>חובה</w:t>
            </w:r>
            <w:r w:rsidR="00757396" w:rsidRPr="004F56D9">
              <w:rPr>
                <w:rFonts w:ascii="Courier" w:hAnsi="Courier"/>
                <w:b/>
                <w:bCs/>
                <w:color w:val="auto"/>
                <w:rtl/>
              </w:rPr>
              <w:t xml:space="preserve"> </w:t>
            </w:r>
            <w:r w:rsidR="00757396" w:rsidRPr="004F56D9">
              <w:rPr>
                <w:rFonts w:ascii="Courier" w:hAnsi="Courier" w:hint="eastAsia"/>
                <w:b/>
                <w:bCs/>
                <w:color w:val="auto"/>
                <w:rtl/>
              </w:rPr>
              <w:t>לפרט</w:t>
            </w:r>
            <w:r w:rsidR="00757396" w:rsidRPr="004F56D9">
              <w:rPr>
                <w:rFonts w:ascii="Courier" w:hAnsi="Courier"/>
                <w:b/>
                <w:bCs/>
                <w:color w:val="auto"/>
                <w:rtl/>
              </w:rPr>
              <w:t>)</w:t>
            </w:r>
          </w:p>
        </w:tc>
        <w:tc>
          <w:tcPr>
            <w:tcW w:w="4497" w:type="dxa"/>
            <w:gridSpan w:val="2"/>
            <w:shd w:val="pct10" w:color="auto" w:fill="auto"/>
          </w:tcPr>
          <w:p w:rsidR="00E03A77" w:rsidRPr="004F56D9" w:rsidRDefault="00E03A77" w:rsidP="00CA68F6">
            <w:pPr>
              <w:tabs>
                <w:tab w:val="right" w:pos="3"/>
                <w:tab w:val="left" w:pos="1200"/>
                <w:tab w:val="right" w:pos="7800"/>
              </w:tabs>
              <w:spacing w:line="240" w:lineRule="atLeast"/>
              <w:ind w:left="624"/>
              <w:rPr>
                <w:rFonts w:ascii="Courier" w:hAnsi="Courier"/>
                <w:b/>
                <w:bCs/>
                <w:color w:val="auto"/>
                <w:rtl/>
              </w:rPr>
            </w:pPr>
            <w:r w:rsidRPr="004F56D9">
              <w:rPr>
                <w:rFonts w:ascii="Courier" w:hAnsi="Courier" w:hint="eastAsia"/>
                <w:b/>
                <w:bCs/>
                <w:color w:val="auto"/>
                <w:rtl/>
              </w:rPr>
              <w:t>היקף</w:t>
            </w:r>
            <w:r w:rsidRPr="004F56D9">
              <w:rPr>
                <w:rFonts w:ascii="Courier" w:hAnsi="Courier"/>
                <w:b/>
                <w:bCs/>
                <w:color w:val="auto"/>
                <w:rtl/>
              </w:rPr>
              <w:t xml:space="preserve"> </w:t>
            </w:r>
            <w:r w:rsidRPr="004F56D9">
              <w:rPr>
                <w:rFonts w:ascii="Courier" w:hAnsi="Courier" w:hint="eastAsia"/>
                <w:b/>
                <w:bCs/>
                <w:color w:val="auto"/>
                <w:rtl/>
              </w:rPr>
              <w:t>הפעילות</w:t>
            </w:r>
            <w:r w:rsidR="00757396" w:rsidRPr="004F56D9">
              <w:rPr>
                <w:rFonts w:ascii="Courier" w:hAnsi="Courier"/>
                <w:b/>
                <w:bCs/>
                <w:color w:val="auto"/>
                <w:rtl/>
              </w:rPr>
              <w:t xml:space="preserve"> </w:t>
            </w:r>
            <w:r w:rsidR="00757396" w:rsidRPr="004F56D9">
              <w:rPr>
                <w:rFonts w:ascii="Courier" w:hAnsi="Courier" w:hint="eastAsia"/>
                <w:b/>
                <w:bCs/>
                <w:color w:val="auto"/>
                <w:rtl/>
              </w:rPr>
              <w:t>בש</w:t>
            </w:r>
            <w:r w:rsidR="00757396" w:rsidRPr="004F56D9">
              <w:rPr>
                <w:rFonts w:ascii="Courier" w:hAnsi="Courier"/>
                <w:b/>
                <w:bCs/>
                <w:color w:val="auto"/>
                <w:rtl/>
              </w:rPr>
              <w:t>"</w:t>
            </w:r>
            <w:r w:rsidR="00757396" w:rsidRPr="004F56D9">
              <w:rPr>
                <w:rFonts w:ascii="Courier" w:hAnsi="Courier" w:hint="eastAsia"/>
                <w:b/>
                <w:bCs/>
                <w:color w:val="auto"/>
                <w:rtl/>
              </w:rPr>
              <w:t>ח</w:t>
            </w:r>
          </w:p>
        </w:tc>
      </w:tr>
      <w:tr w:rsidR="00E03A77" w:rsidRPr="004E20B1" w:rsidTr="00CA68F6">
        <w:trPr>
          <w:trHeight w:val="1005"/>
        </w:trPr>
        <w:tc>
          <w:tcPr>
            <w:tcW w:w="4162" w:type="dxa"/>
            <w:gridSpan w:val="2"/>
          </w:tcPr>
          <w:p w:rsidR="00E03A77" w:rsidRPr="004F56D9" w:rsidRDefault="00E03A77" w:rsidP="00CA68F6">
            <w:pPr>
              <w:tabs>
                <w:tab w:val="right" w:pos="3"/>
                <w:tab w:val="left" w:pos="1200"/>
                <w:tab w:val="right" w:pos="7800"/>
              </w:tabs>
              <w:spacing w:line="240" w:lineRule="atLeast"/>
              <w:ind w:left="624"/>
              <w:rPr>
                <w:rFonts w:ascii="Courier" w:hAnsi="Courier"/>
                <w:color w:val="auto"/>
                <w:rtl/>
              </w:rPr>
            </w:pPr>
          </w:p>
        </w:tc>
        <w:tc>
          <w:tcPr>
            <w:tcW w:w="4497" w:type="dxa"/>
            <w:gridSpan w:val="2"/>
          </w:tcPr>
          <w:p w:rsidR="00E03A77" w:rsidRPr="004F56D9" w:rsidRDefault="00E03A77" w:rsidP="00CA68F6">
            <w:pPr>
              <w:tabs>
                <w:tab w:val="right" w:pos="3"/>
                <w:tab w:val="left" w:pos="1200"/>
                <w:tab w:val="right" w:pos="7800"/>
              </w:tabs>
              <w:spacing w:line="240" w:lineRule="atLeast"/>
              <w:ind w:left="624"/>
              <w:rPr>
                <w:rFonts w:ascii="Courier" w:hAnsi="Courier"/>
                <w:color w:val="auto"/>
                <w:rtl/>
              </w:rPr>
            </w:pPr>
          </w:p>
        </w:tc>
      </w:tr>
    </w:tbl>
    <w:p w:rsidR="00F2786E" w:rsidRPr="004F56D9" w:rsidRDefault="00F2786E" w:rsidP="008951DD">
      <w:pPr>
        <w:tabs>
          <w:tab w:val="right" w:pos="3"/>
          <w:tab w:val="right" w:pos="145"/>
          <w:tab w:val="left" w:pos="1200"/>
          <w:tab w:val="right" w:pos="7800"/>
        </w:tabs>
        <w:rPr>
          <w:rFonts w:ascii="Courier" w:hAnsi="Courier"/>
          <w:b/>
          <w:bCs/>
          <w:i/>
          <w:iCs/>
          <w:color w:val="auto"/>
          <w:rtl/>
        </w:rPr>
      </w:pPr>
    </w:p>
    <w:tbl>
      <w:tblPr>
        <w:bidiVisual/>
        <w:tblW w:w="865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2739"/>
        <w:gridCol w:w="1423"/>
        <w:gridCol w:w="1537"/>
        <w:gridCol w:w="2960"/>
      </w:tblGrid>
      <w:tr w:rsidR="00E03A77" w:rsidRPr="004E20B1" w:rsidTr="00CA68F6">
        <w:tc>
          <w:tcPr>
            <w:tcW w:w="2739" w:type="dxa"/>
            <w:shd w:val="pct10" w:color="auto" w:fill="auto"/>
          </w:tcPr>
          <w:p w:rsidR="00E03A77" w:rsidRPr="004F56D9" w:rsidRDefault="00E03A77" w:rsidP="00CA68F6">
            <w:pPr>
              <w:tabs>
                <w:tab w:val="right" w:pos="3"/>
                <w:tab w:val="left" w:pos="1200"/>
                <w:tab w:val="right" w:pos="7800"/>
              </w:tabs>
              <w:spacing w:line="240" w:lineRule="atLeast"/>
              <w:ind w:left="624"/>
              <w:rPr>
                <w:rFonts w:ascii="Courier" w:hAnsi="Courier"/>
                <w:b/>
                <w:bCs/>
                <w:color w:val="auto"/>
                <w:rtl/>
              </w:rPr>
            </w:pPr>
            <w:r w:rsidRPr="004F56D9">
              <w:rPr>
                <w:rFonts w:ascii="Courier" w:hAnsi="Courier" w:hint="eastAsia"/>
                <w:b/>
                <w:bCs/>
                <w:color w:val="auto"/>
                <w:rtl/>
              </w:rPr>
              <w:t>שם</w:t>
            </w:r>
            <w:r w:rsidRPr="004F56D9">
              <w:rPr>
                <w:rFonts w:ascii="Courier" w:hAnsi="Courier"/>
                <w:b/>
                <w:bCs/>
                <w:color w:val="auto"/>
                <w:rtl/>
              </w:rPr>
              <w:t xml:space="preserve"> </w:t>
            </w:r>
            <w:r w:rsidRPr="004F56D9">
              <w:rPr>
                <w:rFonts w:ascii="Courier" w:hAnsi="Courier" w:hint="eastAsia"/>
                <w:b/>
                <w:bCs/>
                <w:color w:val="auto"/>
                <w:rtl/>
              </w:rPr>
              <w:t>הגוף</w:t>
            </w:r>
            <w:r w:rsidRPr="004F56D9">
              <w:rPr>
                <w:rFonts w:ascii="Courier" w:hAnsi="Courier"/>
                <w:b/>
                <w:bCs/>
                <w:color w:val="auto"/>
                <w:rtl/>
              </w:rPr>
              <w:t xml:space="preserve"> </w:t>
            </w:r>
            <w:r w:rsidRPr="004F56D9">
              <w:rPr>
                <w:rFonts w:ascii="Courier" w:hAnsi="Courier" w:hint="eastAsia"/>
                <w:b/>
                <w:bCs/>
                <w:color w:val="auto"/>
                <w:rtl/>
              </w:rPr>
              <w:t>המזמין</w:t>
            </w:r>
          </w:p>
        </w:tc>
        <w:tc>
          <w:tcPr>
            <w:tcW w:w="2960" w:type="dxa"/>
            <w:gridSpan w:val="2"/>
            <w:shd w:val="pct10" w:color="auto" w:fill="auto"/>
          </w:tcPr>
          <w:p w:rsidR="00E03A77" w:rsidRPr="004F56D9" w:rsidRDefault="00E03A77" w:rsidP="00CA68F6">
            <w:pPr>
              <w:tabs>
                <w:tab w:val="right" w:pos="3"/>
                <w:tab w:val="left" w:pos="1200"/>
                <w:tab w:val="right" w:pos="7800"/>
              </w:tabs>
              <w:spacing w:line="240" w:lineRule="atLeast"/>
              <w:ind w:left="624"/>
              <w:rPr>
                <w:rFonts w:ascii="Courier" w:hAnsi="Courier"/>
                <w:b/>
                <w:bCs/>
                <w:color w:val="auto"/>
                <w:rtl/>
              </w:rPr>
            </w:pPr>
            <w:r w:rsidRPr="004F56D9">
              <w:rPr>
                <w:rFonts w:ascii="Courier" w:hAnsi="Courier" w:hint="eastAsia"/>
                <w:b/>
                <w:bCs/>
                <w:color w:val="auto"/>
                <w:rtl/>
              </w:rPr>
              <w:t>שם</w:t>
            </w:r>
            <w:r w:rsidRPr="004F56D9">
              <w:rPr>
                <w:rFonts w:ascii="Courier" w:hAnsi="Courier"/>
                <w:b/>
                <w:bCs/>
                <w:color w:val="auto"/>
                <w:rtl/>
              </w:rPr>
              <w:t xml:space="preserve"> </w:t>
            </w:r>
            <w:r w:rsidRPr="004F56D9">
              <w:rPr>
                <w:rFonts w:ascii="Courier" w:hAnsi="Courier" w:hint="eastAsia"/>
                <w:b/>
                <w:bCs/>
                <w:color w:val="auto"/>
                <w:rtl/>
              </w:rPr>
              <w:t>איש</w:t>
            </w:r>
            <w:r w:rsidRPr="004F56D9">
              <w:rPr>
                <w:rFonts w:ascii="Courier" w:hAnsi="Courier"/>
                <w:b/>
                <w:bCs/>
                <w:color w:val="auto"/>
                <w:rtl/>
              </w:rPr>
              <w:t xml:space="preserve"> </w:t>
            </w:r>
            <w:r w:rsidRPr="004F56D9">
              <w:rPr>
                <w:rFonts w:ascii="Courier" w:hAnsi="Courier" w:hint="eastAsia"/>
                <w:b/>
                <w:bCs/>
                <w:color w:val="auto"/>
                <w:rtl/>
              </w:rPr>
              <w:t>הקשר</w:t>
            </w:r>
            <w:r w:rsidRPr="004F56D9">
              <w:rPr>
                <w:rFonts w:ascii="Courier" w:hAnsi="Courier"/>
                <w:b/>
                <w:bCs/>
                <w:color w:val="auto"/>
                <w:rtl/>
              </w:rPr>
              <w:t>/</w:t>
            </w:r>
            <w:r w:rsidRPr="004F56D9">
              <w:rPr>
                <w:rFonts w:ascii="Courier" w:hAnsi="Courier" w:hint="eastAsia"/>
                <w:b/>
                <w:bCs/>
                <w:color w:val="auto"/>
                <w:rtl/>
              </w:rPr>
              <w:t>ממליץ</w:t>
            </w:r>
          </w:p>
        </w:tc>
        <w:tc>
          <w:tcPr>
            <w:tcW w:w="2960" w:type="dxa"/>
            <w:shd w:val="pct10" w:color="auto" w:fill="auto"/>
          </w:tcPr>
          <w:p w:rsidR="00E03A77" w:rsidRPr="004F56D9" w:rsidRDefault="00E03A77" w:rsidP="00CA68F6">
            <w:pPr>
              <w:tabs>
                <w:tab w:val="right" w:pos="3"/>
                <w:tab w:val="left" w:pos="1200"/>
                <w:tab w:val="right" w:pos="7800"/>
              </w:tabs>
              <w:spacing w:line="240" w:lineRule="atLeast"/>
              <w:ind w:left="624"/>
              <w:rPr>
                <w:rFonts w:ascii="Courier" w:hAnsi="Courier"/>
                <w:b/>
                <w:bCs/>
                <w:color w:val="auto"/>
                <w:rtl/>
              </w:rPr>
            </w:pPr>
            <w:r w:rsidRPr="004F56D9">
              <w:rPr>
                <w:rFonts w:ascii="Courier" w:hAnsi="Courier" w:hint="eastAsia"/>
                <w:b/>
                <w:bCs/>
                <w:color w:val="auto"/>
                <w:rtl/>
              </w:rPr>
              <w:t>טלפון</w:t>
            </w:r>
            <w:r w:rsidRPr="004F56D9">
              <w:rPr>
                <w:rFonts w:ascii="Courier" w:hAnsi="Courier"/>
                <w:b/>
                <w:bCs/>
                <w:color w:val="auto"/>
                <w:rtl/>
              </w:rPr>
              <w:t xml:space="preserve"> + </w:t>
            </w:r>
            <w:r w:rsidRPr="004F56D9">
              <w:rPr>
                <w:rFonts w:ascii="Courier" w:hAnsi="Courier" w:hint="eastAsia"/>
                <w:b/>
                <w:bCs/>
                <w:color w:val="auto"/>
                <w:rtl/>
              </w:rPr>
              <w:t>נייד</w:t>
            </w:r>
          </w:p>
        </w:tc>
      </w:tr>
      <w:tr w:rsidR="00E03A77" w:rsidRPr="004E20B1" w:rsidTr="00CA68F6">
        <w:tc>
          <w:tcPr>
            <w:tcW w:w="2739" w:type="dxa"/>
            <w:tcBorders>
              <w:bottom w:val="nil"/>
            </w:tcBorders>
          </w:tcPr>
          <w:p w:rsidR="00E03A77" w:rsidRPr="004F56D9" w:rsidRDefault="00E03A77" w:rsidP="00CA68F6">
            <w:pPr>
              <w:tabs>
                <w:tab w:val="right" w:pos="3"/>
                <w:tab w:val="left" w:pos="1200"/>
                <w:tab w:val="right" w:pos="7800"/>
              </w:tabs>
              <w:spacing w:line="240" w:lineRule="atLeast"/>
              <w:ind w:left="624"/>
              <w:rPr>
                <w:rFonts w:ascii="Courier" w:hAnsi="Courier"/>
                <w:color w:val="auto"/>
                <w:rtl/>
              </w:rPr>
            </w:pPr>
          </w:p>
          <w:p w:rsidR="00E03A77" w:rsidRPr="004F56D9" w:rsidRDefault="00E03A77" w:rsidP="00CA68F6">
            <w:pPr>
              <w:tabs>
                <w:tab w:val="right" w:pos="3"/>
                <w:tab w:val="left" w:pos="1200"/>
                <w:tab w:val="right" w:pos="7800"/>
              </w:tabs>
              <w:spacing w:line="240" w:lineRule="atLeast"/>
              <w:ind w:left="624"/>
              <w:rPr>
                <w:rFonts w:ascii="Courier" w:hAnsi="Courier"/>
                <w:color w:val="auto"/>
                <w:rtl/>
              </w:rPr>
            </w:pPr>
          </w:p>
        </w:tc>
        <w:tc>
          <w:tcPr>
            <w:tcW w:w="2960" w:type="dxa"/>
            <w:gridSpan w:val="2"/>
            <w:tcBorders>
              <w:bottom w:val="nil"/>
            </w:tcBorders>
          </w:tcPr>
          <w:p w:rsidR="00E03A77" w:rsidRPr="004F56D9" w:rsidRDefault="00E03A77" w:rsidP="00CA68F6">
            <w:pPr>
              <w:tabs>
                <w:tab w:val="right" w:pos="3"/>
                <w:tab w:val="left" w:pos="1200"/>
                <w:tab w:val="right" w:pos="7800"/>
              </w:tabs>
              <w:spacing w:line="240" w:lineRule="atLeast"/>
              <w:ind w:left="624"/>
              <w:rPr>
                <w:rFonts w:ascii="Courier" w:hAnsi="Courier"/>
                <w:color w:val="auto"/>
                <w:rtl/>
              </w:rPr>
            </w:pPr>
          </w:p>
        </w:tc>
        <w:tc>
          <w:tcPr>
            <w:tcW w:w="2960" w:type="dxa"/>
            <w:tcBorders>
              <w:bottom w:val="nil"/>
            </w:tcBorders>
          </w:tcPr>
          <w:p w:rsidR="00E03A77" w:rsidRPr="004F56D9" w:rsidRDefault="00E03A77" w:rsidP="00CA68F6">
            <w:pPr>
              <w:tabs>
                <w:tab w:val="right" w:pos="3"/>
                <w:tab w:val="left" w:pos="1200"/>
                <w:tab w:val="right" w:pos="7800"/>
              </w:tabs>
              <w:spacing w:line="240" w:lineRule="atLeast"/>
              <w:ind w:left="624"/>
              <w:rPr>
                <w:rFonts w:ascii="Courier" w:hAnsi="Courier"/>
                <w:color w:val="auto"/>
                <w:rtl/>
              </w:rPr>
            </w:pPr>
          </w:p>
        </w:tc>
      </w:tr>
      <w:tr w:rsidR="00E03A77" w:rsidRPr="004E20B1" w:rsidTr="00CA68F6">
        <w:tc>
          <w:tcPr>
            <w:tcW w:w="2739" w:type="dxa"/>
            <w:shd w:val="pct10" w:color="auto" w:fill="auto"/>
          </w:tcPr>
          <w:p w:rsidR="00E03A77" w:rsidRPr="004F56D9" w:rsidRDefault="00E03A77" w:rsidP="00CA68F6">
            <w:pPr>
              <w:tabs>
                <w:tab w:val="right" w:pos="3"/>
                <w:tab w:val="left" w:pos="1200"/>
                <w:tab w:val="right" w:pos="7800"/>
              </w:tabs>
              <w:spacing w:line="240" w:lineRule="atLeast"/>
              <w:ind w:left="624"/>
              <w:rPr>
                <w:rFonts w:ascii="Courier" w:hAnsi="Courier"/>
                <w:b/>
                <w:bCs/>
                <w:color w:val="auto"/>
              </w:rPr>
            </w:pPr>
            <w:r w:rsidRPr="004F56D9">
              <w:rPr>
                <w:rFonts w:ascii="Courier" w:hAnsi="Courier"/>
                <w:b/>
                <w:bCs/>
                <w:color w:val="auto"/>
              </w:rPr>
              <w:t>e-mail</w:t>
            </w:r>
          </w:p>
        </w:tc>
        <w:tc>
          <w:tcPr>
            <w:tcW w:w="2960" w:type="dxa"/>
            <w:gridSpan w:val="2"/>
            <w:shd w:val="pct10" w:color="auto" w:fill="auto"/>
          </w:tcPr>
          <w:p w:rsidR="00E03A77" w:rsidRPr="004F56D9" w:rsidRDefault="00E03A77" w:rsidP="00CA68F6">
            <w:pPr>
              <w:tabs>
                <w:tab w:val="right" w:pos="3"/>
                <w:tab w:val="left" w:pos="1200"/>
                <w:tab w:val="right" w:pos="7800"/>
              </w:tabs>
              <w:spacing w:line="240" w:lineRule="atLeast"/>
              <w:ind w:left="624"/>
              <w:rPr>
                <w:rFonts w:ascii="Courier" w:hAnsi="Courier"/>
                <w:b/>
                <w:bCs/>
                <w:color w:val="auto"/>
                <w:rtl/>
              </w:rPr>
            </w:pPr>
            <w:r w:rsidRPr="004F56D9">
              <w:rPr>
                <w:rFonts w:ascii="Courier" w:hAnsi="Courier" w:hint="eastAsia"/>
                <w:b/>
                <w:bCs/>
                <w:color w:val="auto"/>
                <w:rtl/>
              </w:rPr>
              <w:t>התחלת</w:t>
            </w:r>
            <w:r w:rsidRPr="004F56D9">
              <w:rPr>
                <w:rFonts w:ascii="Courier" w:hAnsi="Courier"/>
                <w:b/>
                <w:bCs/>
                <w:color w:val="auto"/>
                <w:rtl/>
              </w:rPr>
              <w:t xml:space="preserve"> </w:t>
            </w:r>
            <w:r w:rsidRPr="004F56D9">
              <w:rPr>
                <w:rFonts w:ascii="Courier" w:hAnsi="Courier" w:hint="eastAsia"/>
                <w:b/>
                <w:bCs/>
                <w:color w:val="auto"/>
                <w:rtl/>
              </w:rPr>
              <w:t>ההתקשרות</w:t>
            </w:r>
          </w:p>
          <w:p w:rsidR="00757396" w:rsidRPr="004F56D9" w:rsidRDefault="00757396" w:rsidP="00CA68F6">
            <w:pPr>
              <w:tabs>
                <w:tab w:val="right" w:pos="3"/>
                <w:tab w:val="left" w:pos="1200"/>
                <w:tab w:val="right" w:pos="7800"/>
              </w:tabs>
              <w:spacing w:line="240" w:lineRule="atLeast"/>
              <w:ind w:left="624"/>
              <w:rPr>
                <w:rFonts w:ascii="Courier" w:hAnsi="Courier"/>
                <w:b/>
                <w:bCs/>
                <w:color w:val="auto"/>
                <w:rtl/>
              </w:rPr>
            </w:pPr>
            <w:r w:rsidRPr="004F56D9">
              <w:rPr>
                <w:rFonts w:ascii="Courier" w:hAnsi="Courier"/>
                <w:b/>
                <w:bCs/>
                <w:color w:val="auto"/>
                <w:rtl/>
              </w:rPr>
              <w:t>(</w:t>
            </w:r>
            <w:r w:rsidRPr="004F56D9">
              <w:rPr>
                <w:rFonts w:ascii="Courier" w:hAnsi="Courier" w:hint="eastAsia"/>
                <w:b/>
                <w:bCs/>
                <w:color w:val="auto"/>
                <w:rtl/>
              </w:rPr>
              <w:t>יש</w:t>
            </w:r>
            <w:r w:rsidRPr="004F56D9">
              <w:rPr>
                <w:rFonts w:ascii="Courier" w:hAnsi="Courier"/>
                <w:b/>
                <w:bCs/>
                <w:color w:val="auto"/>
                <w:rtl/>
              </w:rPr>
              <w:t xml:space="preserve"> </w:t>
            </w:r>
            <w:r w:rsidRPr="004F56D9">
              <w:rPr>
                <w:rFonts w:ascii="Courier" w:hAnsi="Courier" w:hint="eastAsia"/>
                <w:b/>
                <w:bCs/>
                <w:color w:val="auto"/>
                <w:rtl/>
              </w:rPr>
              <w:t>לציין</w:t>
            </w:r>
            <w:r w:rsidRPr="004F56D9">
              <w:rPr>
                <w:rFonts w:ascii="Courier" w:hAnsi="Courier"/>
                <w:b/>
                <w:bCs/>
                <w:color w:val="auto"/>
                <w:rtl/>
              </w:rPr>
              <w:t xml:space="preserve"> </w:t>
            </w:r>
            <w:r w:rsidRPr="004F56D9">
              <w:rPr>
                <w:rFonts w:ascii="Courier" w:hAnsi="Courier" w:hint="eastAsia"/>
                <w:b/>
                <w:bCs/>
                <w:color w:val="auto"/>
                <w:rtl/>
              </w:rPr>
              <w:t>חודש</w:t>
            </w:r>
            <w:r w:rsidRPr="004F56D9">
              <w:rPr>
                <w:rFonts w:ascii="Courier" w:hAnsi="Courier"/>
                <w:b/>
                <w:bCs/>
                <w:color w:val="auto"/>
                <w:rtl/>
              </w:rPr>
              <w:t xml:space="preserve"> </w:t>
            </w:r>
            <w:r w:rsidRPr="004F56D9">
              <w:rPr>
                <w:rFonts w:ascii="Courier" w:hAnsi="Courier" w:hint="eastAsia"/>
                <w:b/>
                <w:bCs/>
                <w:color w:val="auto"/>
                <w:rtl/>
              </w:rPr>
              <w:t>ושנה</w:t>
            </w:r>
            <w:r w:rsidRPr="004F56D9">
              <w:rPr>
                <w:rFonts w:ascii="Courier" w:hAnsi="Courier"/>
                <w:b/>
                <w:bCs/>
                <w:color w:val="auto"/>
                <w:rtl/>
              </w:rPr>
              <w:t>)</w:t>
            </w:r>
          </w:p>
        </w:tc>
        <w:tc>
          <w:tcPr>
            <w:tcW w:w="2960" w:type="dxa"/>
            <w:shd w:val="pct10" w:color="auto" w:fill="auto"/>
          </w:tcPr>
          <w:p w:rsidR="00E03A77" w:rsidRPr="004F56D9" w:rsidRDefault="00E03A77" w:rsidP="00CA68F6">
            <w:pPr>
              <w:tabs>
                <w:tab w:val="right" w:pos="3"/>
                <w:tab w:val="left" w:pos="1200"/>
                <w:tab w:val="right" w:pos="7800"/>
              </w:tabs>
              <w:spacing w:line="240" w:lineRule="atLeast"/>
              <w:ind w:left="624"/>
              <w:rPr>
                <w:rFonts w:ascii="Courier" w:hAnsi="Courier"/>
                <w:b/>
                <w:bCs/>
                <w:color w:val="auto"/>
                <w:rtl/>
              </w:rPr>
            </w:pPr>
            <w:r w:rsidRPr="004F56D9">
              <w:rPr>
                <w:rFonts w:ascii="Courier" w:hAnsi="Courier" w:hint="eastAsia"/>
                <w:b/>
                <w:bCs/>
                <w:color w:val="auto"/>
                <w:rtl/>
              </w:rPr>
              <w:t>סיום</w:t>
            </w:r>
            <w:r w:rsidRPr="004F56D9">
              <w:rPr>
                <w:rFonts w:ascii="Courier" w:hAnsi="Courier"/>
                <w:b/>
                <w:bCs/>
                <w:color w:val="auto"/>
                <w:rtl/>
              </w:rPr>
              <w:t xml:space="preserve"> </w:t>
            </w:r>
            <w:r w:rsidRPr="004F56D9">
              <w:rPr>
                <w:rFonts w:ascii="Courier" w:hAnsi="Courier" w:hint="eastAsia"/>
                <w:b/>
                <w:bCs/>
                <w:color w:val="auto"/>
                <w:rtl/>
              </w:rPr>
              <w:t>ההתקשרות</w:t>
            </w:r>
          </w:p>
          <w:p w:rsidR="00757396" w:rsidRPr="004F56D9" w:rsidRDefault="00757396" w:rsidP="00CA68F6">
            <w:pPr>
              <w:tabs>
                <w:tab w:val="right" w:pos="3"/>
                <w:tab w:val="left" w:pos="1200"/>
                <w:tab w:val="right" w:pos="7800"/>
              </w:tabs>
              <w:spacing w:line="240" w:lineRule="atLeast"/>
              <w:ind w:left="624"/>
              <w:rPr>
                <w:rFonts w:ascii="Courier" w:hAnsi="Courier"/>
                <w:b/>
                <w:bCs/>
                <w:color w:val="auto"/>
                <w:rtl/>
              </w:rPr>
            </w:pPr>
            <w:r w:rsidRPr="004F56D9">
              <w:rPr>
                <w:rFonts w:ascii="Courier" w:hAnsi="Courier"/>
                <w:b/>
                <w:bCs/>
                <w:color w:val="auto"/>
                <w:rtl/>
              </w:rPr>
              <w:t>(</w:t>
            </w:r>
            <w:r w:rsidRPr="004F56D9">
              <w:rPr>
                <w:rFonts w:ascii="Courier" w:hAnsi="Courier" w:hint="eastAsia"/>
                <w:b/>
                <w:bCs/>
                <w:color w:val="auto"/>
                <w:rtl/>
              </w:rPr>
              <w:t>יש</w:t>
            </w:r>
            <w:r w:rsidRPr="004F56D9">
              <w:rPr>
                <w:rFonts w:ascii="Courier" w:hAnsi="Courier"/>
                <w:b/>
                <w:bCs/>
                <w:color w:val="auto"/>
                <w:rtl/>
              </w:rPr>
              <w:t xml:space="preserve"> </w:t>
            </w:r>
            <w:r w:rsidRPr="004F56D9">
              <w:rPr>
                <w:rFonts w:ascii="Courier" w:hAnsi="Courier" w:hint="eastAsia"/>
                <w:b/>
                <w:bCs/>
                <w:color w:val="auto"/>
                <w:rtl/>
              </w:rPr>
              <w:t>לציין</w:t>
            </w:r>
            <w:r w:rsidRPr="004F56D9">
              <w:rPr>
                <w:rFonts w:ascii="Courier" w:hAnsi="Courier"/>
                <w:b/>
                <w:bCs/>
                <w:color w:val="auto"/>
                <w:rtl/>
              </w:rPr>
              <w:t xml:space="preserve"> </w:t>
            </w:r>
            <w:r w:rsidRPr="004F56D9">
              <w:rPr>
                <w:rFonts w:ascii="Courier" w:hAnsi="Courier" w:hint="eastAsia"/>
                <w:b/>
                <w:bCs/>
                <w:color w:val="auto"/>
                <w:rtl/>
              </w:rPr>
              <w:t>חודש</w:t>
            </w:r>
            <w:r w:rsidRPr="004F56D9">
              <w:rPr>
                <w:rFonts w:ascii="Courier" w:hAnsi="Courier"/>
                <w:b/>
                <w:bCs/>
                <w:color w:val="auto"/>
                <w:rtl/>
              </w:rPr>
              <w:t xml:space="preserve"> </w:t>
            </w:r>
            <w:r w:rsidRPr="004F56D9">
              <w:rPr>
                <w:rFonts w:ascii="Courier" w:hAnsi="Courier" w:hint="eastAsia"/>
                <w:b/>
                <w:bCs/>
                <w:color w:val="auto"/>
                <w:rtl/>
              </w:rPr>
              <w:t>ושנה</w:t>
            </w:r>
            <w:r w:rsidRPr="004F56D9">
              <w:rPr>
                <w:rFonts w:ascii="Courier" w:hAnsi="Courier"/>
                <w:b/>
                <w:bCs/>
                <w:color w:val="auto"/>
                <w:rtl/>
              </w:rPr>
              <w:t>)</w:t>
            </w:r>
          </w:p>
        </w:tc>
      </w:tr>
      <w:tr w:rsidR="00E03A77" w:rsidRPr="004E20B1" w:rsidTr="00CA68F6">
        <w:tc>
          <w:tcPr>
            <w:tcW w:w="2739" w:type="dxa"/>
            <w:tcBorders>
              <w:bottom w:val="single" w:sz="6" w:space="0" w:color="000000"/>
            </w:tcBorders>
          </w:tcPr>
          <w:p w:rsidR="00E03A77" w:rsidRPr="004F56D9" w:rsidRDefault="00E03A77" w:rsidP="00CA68F6">
            <w:pPr>
              <w:tabs>
                <w:tab w:val="right" w:pos="3"/>
                <w:tab w:val="left" w:pos="1200"/>
                <w:tab w:val="right" w:pos="7800"/>
              </w:tabs>
              <w:spacing w:line="240" w:lineRule="atLeast"/>
              <w:ind w:left="624"/>
              <w:rPr>
                <w:rFonts w:ascii="Courier" w:hAnsi="Courier"/>
                <w:b/>
                <w:bCs/>
                <w:color w:val="auto"/>
                <w:rtl/>
              </w:rPr>
            </w:pPr>
          </w:p>
        </w:tc>
        <w:tc>
          <w:tcPr>
            <w:tcW w:w="2960" w:type="dxa"/>
            <w:gridSpan w:val="2"/>
          </w:tcPr>
          <w:p w:rsidR="00E03A77" w:rsidRPr="004F56D9" w:rsidRDefault="00E03A77" w:rsidP="00CA68F6">
            <w:pPr>
              <w:tabs>
                <w:tab w:val="right" w:pos="3"/>
                <w:tab w:val="left" w:pos="1200"/>
                <w:tab w:val="right" w:pos="7800"/>
              </w:tabs>
              <w:spacing w:line="240" w:lineRule="atLeast"/>
              <w:ind w:left="624"/>
              <w:rPr>
                <w:rFonts w:ascii="Courier" w:hAnsi="Courier"/>
                <w:b/>
                <w:bCs/>
                <w:color w:val="auto"/>
                <w:rtl/>
              </w:rPr>
            </w:pPr>
          </w:p>
        </w:tc>
        <w:tc>
          <w:tcPr>
            <w:tcW w:w="2960" w:type="dxa"/>
          </w:tcPr>
          <w:p w:rsidR="00E03A77" w:rsidRPr="004F56D9" w:rsidRDefault="00E03A77" w:rsidP="00CA68F6">
            <w:pPr>
              <w:tabs>
                <w:tab w:val="right" w:pos="3"/>
                <w:tab w:val="left" w:pos="1200"/>
                <w:tab w:val="right" w:pos="7800"/>
              </w:tabs>
              <w:spacing w:line="240" w:lineRule="atLeast"/>
              <w:ind w:left="624"/>
              <w:rPr>
                <w:rFonts w:ascii="Courier" w:hAnsi="Courier"/>
                <w:b/>
                <w:bCs/>
                <w:color w:val="auto"/>
                <w:rtl/>
              </w:rPr>
            </w:pPr>
          </w:p>
        </w:tc>
      </w:tr>
      <w:tr w:rsidR="00E03A77" w:rsidRPr="004E20B1" w:rsidTr="00CA68F6">
        <w:tc>
          <w:tcPr>
            <w:tcW w:w="4162" w:type="dxa"/>
            <w:gridSpan w:val="2"/>
            <w:tcBorders>
              <w:bottom w:val="single" w:sz="6" w:space="0" w:color="000000"/>
            </w:tcBorders>
            <w:shd w:val="pct10" w:color="auto" w:fill="auto"/>
          </w:tcPr>
          <w:p w:rsidR="00E03A77" w:rsidRPr="004F56D9" w:rsidRDefault="00E03A77" w:rsidP="00CA68F6">
            <w:pPr>
              <w:tabs>
                <w:tab w:val="right" w:pos="3"/>
                <w:tab w:val="left" w:pos="1200"/>
                <w:tab w:val="right" w:pos="7800"/>
              </w:tabs>
              <w:spacing w:line="240" w:lineRule="atLeast"/>
              <w:ind w:left="624"/>
              <w:rPr>
                <w:rFonts w:ascii="Courier" w:hAnsi="Courier"/>
                <w:b/>
                <w:bCs/>
                <w:color w:val="auto"/>
                <w:rtl/>
              </w:rPr>
            </w:pPr>
            <w:r w:rsidRPr="004F56D9">
              <w:rPr>
                <w:rFonts w:ascii="Courier" w:hAnsi="Courier" w:hint="eastAsia"/>
                <w:b/>
                <w:bCs/>
                <w:color w:val="auto"/>
                <w:rtl/>
              </w:rPr>
              <w:t>מהות</w:t>
            </w:r>
            <w:r w:rsidRPr="004F56D9">
              <w:rPr>
                <w:rFonts w:ascii="Courier" w:hAnsi="Courier"/>
                <w:b/>
                <w:bCs/>
                <w:color w:val="auto"/>
                <w:rtl/>
              </w:rPr>
              <w:t xml:space="preserve"> </w:t>
            </w:r>
            <w:r w:rsidRPr="004F56D9">
              <w:rPr>
                <w:rFonts w:ascii="Courier" w:hAnsi="Courier" w:hint="eastAsia"/>
                <w:b/>
                <w:bCs/>
                <w:color w:val="auto"/>
                <w:rtl/>
              </w:rPr>
              <w:t>השירות</w:t>
            </w:r>
            <w:r w:rsidR="00757396" w:rsidRPr="004F56D9">
              <w:rPr>
                <w:rFonts w:ascii="Courier" w:hAnsi="Courier"/>
                <w:b/>
                <w:bCs/>
                <w:color w:val="auto"/>
                <w:rtl/>
              </w:rPr>
              <w:t xml:space="preserve"> (</w:t>
            </w:r>
            <w:r w:rsidR="00757396" w:rsidRPr="004F56D9">
              <w:rPr>
                <w:rFonts w:ascii="Courier" w:hAnsi="Courier" w:hint="eastAsia"/>
                <w:b/>
                <w:bCs/>
                <w:color w:val="auto"/>
                <w:rtl/>
              </w:rPr>
              <w:t>חובה</w:t>
            </w:r>
            <w:r w:rsidR="00757396" w:rsidRPr="004F56D9">
              <w:rPr>
                <w:rFonts w:ascii="Courier" w:hAnsi="Courier"/>
                <w:b/>
                <w:bCs/>
                <w:color w:val="auto"/>
                <w:rtl/>
              </w:rPr>
              <w:t xml:space="preserve"> </w:t>
            </w:r>
            <w:r w:rsidR="00757396" w:rsidRPr="004F56D9">
              <w:rPr>
                <w:rFonts w:ascii="Courier" w:hAnsi="Courier" w:hint="eastAsia"/>
                <w:b/>
                <w:bCs/>
                <w:color w:val="auto"/>
                <w:rtl/>
              </w:rPr>
              <w:t>לפרט</w:t>
            </w:r>
            <w:r w:rsidR="00757396" w:rsidRPr="004F56D9">
              <w:rPr>
                <w:rFonts w:ascii="Courier" w:hAnsi="Courier"/>
                <w:b/>
                <w:bCs/>
                <w:color w:val="auto"/>
                <w:rtl/>
              </w:rPr>
              <w:t>)</w:t>
            </w:r>
          </w:p>
        </w:tc>
        <w:tc>
          <w:tcPr>
            <w:tcW w:w="4497" w:type="dxa"/>
            <w:gridSpan w:val="2"/>
            <w:shd w:val="pct10" w:color="auto" w:fill="auto"/>
          </w:tcPr>
          <w:p w:rsidR="00E03A77" w:rsidRPr="004F56D9" w:rsidRDefault="00E03A77" w:rsidP="00CA68F6">
            <w:pPr>
              <w:tabs>
                <w:tab w:val="right" w:pos="3"/>
                <w:tab w:val="left" w:pos="1200"/>
                <w:tab w:val="right" w:pos="7800"/>
              </w:tabs>
              <w:spacing w:line="240" w:lineRule="atLeast"/>
              <w:ind w:left="624"/>
              <w:rPr>
                <w:rFonts w:ascii="Courier" w:hAnsi="Courier"/>
                <w:b/>
                <w:bCs/>
                <w:color w:val="auto"/>
                <w:rtl/>
              </w:rPr>
            </w:pPr>
            <w:r w:rsidRPr="004F56D9">
              <w:rPr>
                <w:rFonts w:ascii="Courier" w:hAnsi="Courier" w:hint="eastAsia"/>
                <w:b/>
                <w:bCs/>
                <w:color w:val="auto"/>
                <w:rtl/>
              </w:rPr>
              <w:t>היקף</w:t>
            </w:r>
            <w:r w:rsidRPr="004F56D9">
              <w:rPr>
                <w:rFonts w:ascii="Courier" w:hAnsi="Courier"/>
                <w:b/>
                <w:bCs/>
                <w:color w:val="auto"/>
                <w:rtl/>
              </w:rPr>
              <w:t xml:space="preserve"> </w:t>
            </w:r>
            <w:r w:rsidRPr="004F56D9">
              <w:rPr>
                <w:rFonts w:ascii="Courier" w:hAnsi="Courier" w:hint="eastAsia"/>
                <w:b/>
                <w:bCs/>
                <w:color w:val="auto"/>
                <w:rtl/>
              </w:rPr>
              <w:t>הפעילות</w:t>
            </w:r>
            <w:r w:rsidR="00757396" w:rsidRPr="004F56D9">
              <w:rPr>
                <w:rFonts w:ascii="Courier" w:hAnsi="Courier"/>
                <w:b/>
                <w:bCs/>
                <w:color w:val="auto"/>
                <w:rtl/>
              </w:rPr>
              <w:t xml:space="preserve"> </w:t>
            </w:r>
            <w:r w:rsidR="00757396" w:rsidRPr="004F56D9">
              <w:rPr>
                <w:rFonts w:ascii="Courier" w:hAnsi="Courier" w:hint="eastAsia"/>
                <w:b/>
                <w:bCs/>
                <w:color w:val="auto"/>
                <w:rtl/>
              </w:rPr>
              <w:t>בש</w:t>
            </w:r>
            <w:r w:rsidR="00757396" w:rsidRPr="004F56D9">
              <w:rPr>
                <w:rFonts w:ascii="Courier" w:hAnsi="Courier"/>
                <w:b/>
                <w:bCs/>
                <w:color w:val="auto"/>
                <w:rtl/>
              </w:rPr>
              <w:t>"</w:t>
            </w:r>
            <w:r w:rsidR="00757396" w:rsidRPr="004F56D9">
              <w:rPr>
                <w:rFonts w:ascii="Courier" w:hAnsi="Courier" w:hint="eastAsia"/>
                <w:b/>
                <w:bCs/>
                <w:color w:val="auto"/>
                <w:rtl/>
              </w:rPr>
              <w:t>ח</w:t>
            </w:r>
          </w:p>
        </w:tc>
      </w:tr>
      <w:tr w:rsidR="00E03A77" w:rsidRPr="004E20B1" w:rsidTr="00CA68F6">
        <w:trPr>
          <w:trHeight w:val="1005"/>
        </w:trPr>
        <w:tc>
          <w:tcPr>
            <w:tcW w:w="4162" w:type="dxa"/>
            <w:gridSpan w:val="2"/>
          </w:tcPr>
          <w:p w:rsidR="00E03A77" w:rsidRPr="004F56D9" w:rsidRDefault="00E03A77" w:rsidP="00CA68F6">
            <w:pPr>
              <w:tabs>
                <w:tab w:val="right" w:pos="3"/>
                <w:tab w:val="left" w:pos="1200"/>
                <w:tab w:val="right" w:pos="7800"/>
              </w:tabs>
              <w:spacing w:line="240" w:lineRule="atLeast"/>
              <w:ind w:left="624"/>
              <w:rPr>
                <w:rFonts w:ascii="Courier" w:hAnsi="Courier"/>
                <w:color w:val="auto"/>
                <w:rtl/>
              </w:rPr>
            </w:pPr>
          </w:p>
        </w:tc>
        <w:tc>
          <w:tcPr>
            <w:tcW w:w="4497" w:type="dxa"/>
            <w:gridSpan w:val="2"/>
          </w:tcPr>
          <w:p w:rsidR="00E03A77" w:rsidRPr="004F56D9" w:rsidRDefault="00E03A77" w:rsidP="00CA68F6">
            <w:pPr>
              <w:tabs>
                <w:tab w:val="right" w:pos="3"/>
                <w:tab w:val="left" w:pos="1200"/>
                <w:tab w:val="right" w:pos="7800"/>
              </w:tabs>
              <w:spacing w:line="240" w:lineRule="atLeast"/>
              <w:ind w:left="624"/>
              <w:rPr>
                <w:rFonts w:ascii="Courier" w:hAnsi="Courier"/>
                <w:color w:val="auto"/>
                <w:rtl/>
              </w:rPr>
            </w:pPr>
          </w:p>
        </w:tc>
      </w:tr>
    </w:tbl>
    <w:p w:rsidR="00F2786E" w:rsidRPr="004F56D9" w:rsidRDefault="00F2786E" w:rsidP="008951DD">
      <w:pPr>
        <w:tabs>
          <w:tab w:val="right" w:pos="3"/>
          <w:tab w:val="right" w:pos="145"/>
          <w:tab w:val="left" w:pos="1200"/>
          <w:tab w:val="right" w:pos="7800"/>
        </w:tabs>
        <w:rPr>
          <w:rFonts w:ascii="Courier" w:hAnsi="Courier"/>
          <w:b/>
          <w:bCs/>
          <w:i/>
          <w:iCs/>
          <w:color w:val="auto"/>
          <w:rtl/>
        </w:rPr>
      </w:pPr>
    </w:p>
    <w:p w:rsidR="00CC5733" w:rsidRPr="004F56D9" w:rsidRDefault="00366887" w:rsidP="00757396">
      <w:pPr>
        <w:numPr>
          <w:ilvl w:val="0"/>
          <w:numId w:val="12"/>
        </w:numPr>
        <w:ind w:right="0"/>
        <w:rPr>
          <w:rFonts w:ascii="Arial" w:hAnsi="Arial"/>
          <w:b/>
          <w:bCs/>
          <w:color w:val="auto"/>
        </w:rPr>
      </w:pPr>
      <w:r w:rsidRPr="004F56D9">
        <w:rPr>
          <w:rFonts w:ascii="Arial" w:hAnsi="Arial" w:hint="eastAsia"/>
          <w:b/>
          <w:bCs/>
          <w:color w:val="auto"/>
          <w:rtl/>
        </w:rPr>
        <w:lastRenderedPageBreak/>
        <w:t>ניתן</w:t>
      </w:r>
      <w:r w:rsidRPr="004F56D9">
        <w:rPr>
          <w:rFonts w:ascii="Arial" w:hAnsi="Arial"/>
          <w:b/>
          <w:bCs/>
          <w:color w:val="auto"/>
          <w:rtl/>
        </w:rPr>
        <w:t xml:space="preserve"> </w:t>
      </w:r>
      <w:r w:rsidR="00341A9D" w:rsidRPr="004F56D9">
        <w:rPr>
          <w:rFonts w:ascii="Arial" w:hAnsi="Arial" w:hint="eastAsia"/>
          <w:b/>
          <w:bCs/>
          <w:color w:val="auto"/>
          <w:rtl/>
        </w:rPr>
        <w:t>לצרף</w:t>
      </w:r>
      <w:r w:rsidR="00341A9D" w:rsidRPr="004F56D9">
        <w:rPr>
          <w:rFonts w:ascii="Arial" w:hAnsi="Arial"/>
          <w:b/>
          <w:bCs/>
          <w:color w:val="auto"/>
          <w:rtl/>
        </w:rPr>
        <w:t xml:space="preserve"> לנספח זה פרוט לקוחות נוספים לכל אחת מהשנים </w:t>
      </w:r>
      <w:r w:rsidR="00757396" w:rsidRPr="004F56D9">
        <w:rPr>
          <w:rFonts w:ascii="Arial" w:hAnsi="Arial"/>
          <w:b/>
          <w:bCs/>
          <w:color w:val="auto"/>
          <w:rtl/>
        </w:rPr>
        <w:t>2012</w:t>
      </w:r>
      <w:r w:rsidR="002225BC" w:rsidRPr="004F56D9">
        <w:rPr>
          <w:rFonts w:ascii="Arial" w:hAnsi="Arial"/>
          <w:b/>
          <w:bCs/>
          <w:color w:val="auto"/>
          <w:rtl/>
        </w:rPr>
        <w:t>-</w:t>
      </w:r>
      <w:r w:rsidR="00757396" w:rsidRPr="004F56D9">
        <w:rPr>
          <w:rFonts w:ascii="Arial" w:hAnsi="Arial"/>
          <w:b/>
          <w:bCs/>
          <w:color w:val="auto"/>
          <w:rtl/>
        </w:rPr>
        <w:t xml:space="preserve">2014 </w:t>
      </w:r>
      <w:r w:rsidRPr="004F56D9">
        <w:rPr>
          <w:rFonts w:ascii="Arial" w:hAnsi="Arial" w:hint="eastAsia"/>
          <w:b/>
          <w:bCs/>
          <w:color w:val="auto"/>
          <w:rtl/>
        </w:rPr>
        <w:t>במתכונת</w:t>
      </w:r>
      <w:r w:rsidRPr="004F56D9">
        <w:rPr>
          <w:rFonts w:ascii="Arial" w:hAnsi="Arial"/>
          <w:b/>
          <w:bCs/>
          <w:color w:val="auto"/>
          <w:rtl/>
        </w:rPr>
        <w:t xml:space="preserve"> </w:t>
      </w:r>
      <w:r w:rsidRPr="004F56D9">
        <w:rPr>
          <w:rFonts w:ascii="Arial" w:hAnsi="Arial" w:hint="eastAsia"/>
          <w:b/>
          <w:bCs/>
          <w:color w:val="auto"/>
          <w:rtl/>
        </w:rPr>
        <w:t>זהה</w:t>
      </w:r>
      <w:r w:rsidR="00341A9D" w:rsidRPr="004F56D9">
        <w:rPr>
          <w:rFonts w:ascii="Arial" w:hAnsi="Arial"/>
          <w:b/>
          <w:bCs/>
          <w:color w:val="auto"/>
          <w:rtl/>
        </w:rPr>
        <w:t>.</w:t>
      </w:r>
    </w:p>
    <w:p w:rsidR="00CC5733" w:rsidRPr="004F56D9" w:rsidRDefault="00CC5733" w:rsidP="00CC5733">
      <w:pPr>
        <w:numPr>
          <w:ilvl w:val="0"/>
          <w:numId w:val="30"/>
        </w:numPr>
        <w:rPr>
          <w:rFonts w:ascii="Arial" w:hAnsi="Arial"/>
          <w:b/>
          <w:bCs/>
          <w:color w:val="auto"/>
        </w:rPr>
      </w:pPr>
      <w:r w:rsidRPr="004F56D9">
        <w:rPr>
          <w:rFonts w:ascii="Arial" w:hAnsi="Arial" w:hint="eastAsia"/>
          <w:b/>
          <w:bCs/>
          <w:color w:val="auto"/>
          <w:rtl/>
        </w:rPr>
        <w:t>צוות</w:t>
      </w:r>
      <w:r w:rsidRPr="004F56D9">
        <w:rPr>
          <w:rFonts w:ascii="Arial" w:hAnsi="Arial"/>
          <w:b/>
          <w:bCs/>
          <w:color w:val="auto"/>
          <w:rtl/>
        </w:rPr>
        <w:t xml:space="preserve"> </w:t>
      </w:r>
      <w:r w:rsidRPr="004F56D9">
        <w:rPr>
          <w:rFonts w:ascii="Arial" w:hAnsi="Arial" w:hint="eastAsia"/>
          <w:b/>
          <w:bCs/>
          <w:color w:val="auto"/>
          <w:rtl/>
        </w:rPr>
        <w:t>עובדי</w:t>
      </w:r>
      <w:r w:rsidRPr="004F56D9">
        <w:rPr>
          <w:rFonts w:ascii="Arial" w:hAnsi="Arial"/>
          <w:b/>
          <w:bCs/>
          <w:color w:val="auto"/>
          <w:rtl/>
        </w:rPr>
        <w:t xml:space="preserve"> </w:t>
      </w:r>
      <w:r w:rsidRPr="004F56D9">
        <w:rPr>
          <w:rFonts w:ascii="Arial" w:hAnsi="Arial" w:hint="eastAsia"/>
          <w:b/>
          <w:bCs/>
          <w:color w:val="auto"/>
          <w:rtl/>
        </w:rPr>
        <w:t>המציע</w:t>
      </w:r>
      <w:r w:rsidR="00CF4BA3" w:rsidRPr="004F56D9">
        <w:rPr>
          <w:rFonts w:ascii="Arial" w:hAnsi="Arial"/>
          <w:b/>
          <w:bCs/>
          <w:color w:val="auto"/>
          <w:rtl/>
        </w:rPr>
        <w:t>:</w:t>
      </w:r>
    </w:p>
    <w:p w:rsidR="00CC5733" w:rsidRPr="004F56D9" w:rsidRDefault="00CC5733" w:rsidP="00CC5733">
      <w:pPr>
        <w:ind w:left="302"/>
        <w:rPr>
          <w:rFonts w:ascii="Arial" w:hAnsi="Arial"/>
          <w:color w:val="auto"/>
          <w:rtl/>
        </w:rPr>
      </w:pPr>
      <w:r w:rsidRPr="004F56D9">
        <w:rPr>
          <w:rFonts w:ascii="Arial" w:hAnsi="Arial" w:hint="eastAsia"/>
          <w:color w:val="auto"/>
          <w:rtl/>
        </w:rPr>
        <w:t>מספר</w:t>
      </w:r>
      <w:r w:rsidRPr="004F56D9">
        <w:rPr>
          <w:rFonts w:ascii="Arial" w:hAnsi="Arial"/>
          <w:color w:val="auto"/>
          <w:rtl/>
        </w:rPr>
        <w:t xml:space="preserve"> </w:t>
      </w:r>
      <w:r w:rsidRPr="004F56D9">
        <w:rPr>
          <w:rFonts w:ascii="Arial" w:hAnsi="Arial" w:hint="eastAsia"/>
          <w:color w:val="auto"/>
          <w:rtl/>
        </w:rPr>
        <w:t>עובדים</w:t>
      </w:r>
      <w:r w:rsidRPr="004F56D9">
        <w:rPr>
          <w:rFonts w:ascii="Arial" w:hAnsi="Arial"/>
          <w:color w:val="auto"/>
          <w:rtl/>
        </w:rPr>
        <w:t xml:space="preserve"> </w:t>
      </w:r>
      <w:r w:rsidRPr="004F56D9">
        <w:rPr>
          <w:rFonts w:ascii="Arial" w:hAnsi="Arial" w:hint="eastAsia"/>
          <w:color w:val="auto"/>
          <w:rtl/>
        </w:rPr>
        <w:t>כללי</w:t>
      </w:r>
      <w:r w:rsidRPr="004F56D9">
        <w:rPr>
          <w:rFonts w:ascii="Arial" w:hAnsi="Arial"/>
          <w:color w:val="auto"/>
          <w:rtl/>
        </w:rPr>
        <w:t xml:space="preserve"> _________________</w:t>
      </w:r>
    </w:p>
    <w:p w:rsidR="00CC5733" w:rsidRPr="004F56D9" w:rsidRDefault="00CC5733" w:rsidP="00CC5733">
      <w:pPr>
        <w:ind w:left="302"/>
        <w:rPr>
          <w:rFonts w:ascii="Arial" w:hAnsi="Arial"/>
          <w:color w:val="auto"/>
          <w:rtl/>
        </w:rPr>
      </w:pPr>
      <w:r w:rsidRPr="004F56D9">
        <w:rPr>
          <w:rFonts w:ascii="Arial" w:hAnsi="Arial" w:hint="eastAsia"/>
          <w:color w:val="auto"/>
          <w:rtl/>
        </w:rPr>
        <w:t>מספר</w:t>
      </w:r>
      <w:r w:rsidRPr="004F56D9">
        <w:rPr>
          <w:rFonts w:ascii="Arial" w:hAnsi="Arial"/>
          <w:color w:val="auto"/>
          <w:rtl/>
        </w:rPr>
        <w:t xml:space="preserve"> </w:t>
      </w:r>
      <w:r w:rsidRPr="004F56D9">
        <w:rPr>
          <w:rFonts w:ascii="Arial" w:hAnsi="Arial" w:hint="eastAsia"/>
          <w:color w:val="auto"/>
          <w:rtl/>
        </w:rPr>
        <w:t>עובדים</w:t>
      </w:r>
      <w:r w:rsidRPr="004F56D9">
        <w:rPr>
          <w:rFonts w:ascii="Arial" w:hAnsi="Arial"/>
          <w:color w:val="auto"/>
          <w:rtl/>
        </w:rPr>
        <w:t xml:space="preserve"> </w:t>
      </w:r>
      <w:r w:rsidRPr="004F56D9">
        <w:rPr>
          <w:rFonts w:ascii="Arial" w:hAnsi="Arial" w:hint="eastAsia"/>
          <w:color w:val="auto"/>
          <w:rtl/>
        </w:rPr>
        <w:t>אשר</w:t>
      </w:r>
      <w:r w:rsidRPr="004F56D9">
        <w:rPr>
          <w:rFonts w:ascii="Arial" w:hAnsi="Arial"/>
          <w:color w:val="auto"/>
          <w:rtl/>
        </w:rPr>
        <w:t xml:space="preserve"> </w:t>
      </w:r>
      <w:r w:rsidRPr="004F56D9">
        <w:rPr>
          <w:rFonts w:ascii="Arial" w:hAnsi="Arial" w:hint="eastAsia"/>
          <w:color w:val="auto"/>
          <w:rtl/>
        </w:rPr>
        <w:t>עוסקים</w:t>
      </w:r>
      <w:r w:rsidRPr="004F56D9">
        <w:rPr>
          <w:rFonts w:ascii="Arial" w:hAnsi="Arial"/>
          <w:color w:val="auto"/>
          <w:rtl/>
        </w:rPr>
        <w:t xml:space="preserve"> </w:t>
      </w:r>
      <w:r w:rsidRPr="004F56D9">
        <w:rPr>
          <w:rFonts w:ascii="Arial" w:hAnsi="Arial" w:hint="eastAsia"/>
          <w:color w:val="auto"/>
          <w:rtl/>
        </w:rPr>
        <w:t>בשליחויות</w:t>
      </w:r>
      <w:r w:rsidR="00757396" w:rsidRPr="004F56D9">
        <w:rPr>
          <w:rFonts w:ascii="Arial" w:hAnsi="Arial"/>
          <w:color w:val="auto"/>
          <w:rtl/>
        </w:rPr>
        <w:t xml:space="preserve">: </w:t>
      </w:r>
      <w:r w:rsidRPr="004F56D9">
        <w:rPr>
          <w:rFonts w:ascii="Arial" w:hAnsi="Arial"/>
          <w:color w:val="auto"/>
          <w:rtl/>
        </w:rPr>
        <w:t>_________________</w:t>
      </w:r>
    </w:p>
    <w:p w:rsidR="00341A9D" w:rsidRPr="004F56D9" w:rsidRDefault="00341A9D" w:rsidP="008951DD">
      <w:pPr>
        <w:tabs>
          <w:tab w:val="right" w:pos="3"/>
          <w:tab w:val="right" w:pos="145"/>
          <w:tab w:val="left" w:pos="1200"/>
          <w:tab w:val="left" w:pos="1680"/>
          <w:tab w:val="right" w:pos="7800"/>
        </w:tabs>
        <w:rPr>
          <w:rFonts w:ascii="Arial" w:hAnsi="Arial"/>
          <w:b/>
          <w:bCs/>
          <w:color w:val="auto"/>
          <w:rtl/>
        </w:rPr>
      </w:pPr>
    </w:p>
    <w:p w:rsidR="00D22DD1" w:rsidRPr="004F56D9" w:rsidRDefault="00D22DD1" w:rsidP="00010891">
      <w:pPr>
        <w:numPr>
          <w:ilvl w:val="0"/>
          <w:numId w:val="30"/>
        </w:numPr>
        <w:tabs>
          <w:tab w:val="right" w:pos="3"/>
          <w:tab w:val="right" w:pos="145"/>
          <w:tab w:val="left" w:pos="1200"/>
          <w:tab w:val="left" w:pos="1680"/>
          <w:tab w:val="right" w:pos="7800"/>
        </w:tabs>
        <w:rPr>
          <w:rFonts w:ascii="Arial" w:hAnsi="Arial"/>
          <w:b/>
          <w:bCs/>
          <w:color w:val="auto"/>
        </w:rPr>
      </w:pPr>
      <w:r w:rsidRPr="004F56D9">
        <w:rPr>
          <w:rFonts w:ascii="Arial" w:hAnsi="Arial" w:hint="eastAsia"/>
          <w:b/>
          <w:bCs/>
          <w:color w:val="auto"/>
          <w:rtl/>
        </w:rPr>
        <w:t>סניפים</w:t>
      </w:r>
      <w:r w:rsidR="00C21263" w:rsidRPr="004F56D9">
        <w:rPr>
          <w:rFonts w:ascii="Arial" w:hAnsi="Arial"/>
          <w:b/>
          <w:bCs/>
          <w:color w:val="auto"/>
          <w:rtl/>
        </w:rPr>
        <w:t xml:space="preserve"> (</w:t>
      </w:r>
      <w:r w:rsidR="00010891" w:rsidRPr="004F56D9">
        <w:rPr>
          <w:rFonts w:ascii="Arial" w:hAnsi="Arial" w:hint="eastAsia"/>
          <w:b/>
          <w:bCs/>
          <w:color w:val="auto"/>
          <w:rtl/>
        </w:rPr>
        <w:t>כאמור</w:t>
      </w:r>
      <w:r w:rsidR="00010891" w:rsidRPr="004F56D9">
        <w:rPr>
          <w:rFonts w:ascii="Arial" w:hAnsi="Arial"/>
          <w:b/>
          <w:bCs/>
          <w:color w:val="auto"/>
          <w:rtl/>
        </w:rPr>
        <w:t xml:space="preserve"> </w:t>
      </w:r>
      <w:r w:rsidR="00010891" w:rsidRPr="004F56D9">
        <w:rPr>
          <w:rFonts w:ascii="Arial" w:hAnsi="Arial" w:hint="eastAsia"/>
          <w:b/>
          <w:bCs/>
          <w:color w:val="auto"/>
          <w:rtl/>
        </w:rPr>
        <w:t>בהגדרות</w:t>
      </w:r>
      <w:r w:rsidR="00C21263" w:rsidRPr="004F56D9">
        <w:rPr>
          <w:rFonts w:ascii="Arial" w:hAnsi="Arial"/>
          <w:b/>
          <w:bCs/>
          <w:color w:val="auto"/>
          <w:rtl/>
        </w:rPr>
        <w:t>)</w:t>
      </w:r>
      <w:r w:rsidRPr="004F56D9">
        <w:rPr>
          <w:rFonts w:ascii="Arial" w:hAnsi="Arial"/>
          <w:b/>
          <w:bCs/>
          <w:color w:val="auto"/>
          <w:rtl/>
        </w:rPr>
        <w:t>:</w:t>
      </w:r>
    </w:p>
    <w:p w:rsidR="00757396" w:rsidRPr="004F56D9" w:rsidRDefault="00757396" w:rsidP="00757396">
      <w:pPr>
        <w:tabs>
          <w:tab w:val="right" w:pos="3"/>
          <w:tab w:val="right" w:pos="145"/>
          <w:tab w:val="left" w:pos="1200"/>
          <w:tab w:val="left" w:pos="1680"/>
          <w:tab w:val="right" w:pos="7800"/>
        </w:tabs>
        <w:ind w:left="-58"/>
        <w:rPr>
          <w:rFonts w:ascii="Arial" w:hAnsi="Arial"/>
          <w:b/>
          <w:bCs/>
          <w:color w:val="auto"/>
          <w:rtl/>
        </w:rPr>
      </w:pPr>
      <w:r w:rsidRPr="004F56D9">
        <w:rPr>
          <w:rFonts w:ascii="Arial" w:hAnsi="Arial"/>
          <w:b/>
          <w:bCs/>
          <w:color w:val="auto"/>
          <w:rtl/>
        </w:rPr>
        <w:t>אזור ירושלים: עיר_________  כתובת_________________ : עיר _____ כתובת_______________</w:t>
      </w:r>
    </w:p>
    <w:p w:rsidR="00757396" w:rsidRPr="004F56D9" w:rsidRDefault="00757396" w:rsidP="00757396">
      <w:pPr>
        <w:tabs>
          <w:tab w:val="right" w:pos="3"/>
          <w:tab w:val="right" w:pos="145"/>
          <w:tab w:val="left" w:pos="1200"/>
          <w:tab w:val="left" w:pos="1680"/>
          <w:tab w:val="right" w:pos="7800"/>
        </w:tabs>
        <w:ind w:left="-58"/>
        <w:rPr>
          <w:rFonts w:ascii="Arial" w:hAnsi="Arial"/>
          <w:b/>
          <w:bCs/>
          <w:color w:val="auto"/>
          <w:rtl/>
        </w:rPr>
      </w:pPr>
      <w:r w:rsidRPr="004F56D9">
        <w:rPr>
          <w:rFonts w:ascii="Arial" w:hAnsi="Arial"/>
          <w:b/>
          <w:bCs/>
          <w:color w:val="auto"/>
          <w:rtl/>
        </w:rPr>
        <w:t>אזור תל אביב והמרכז: עיר_________  כתובת_________________ : עיר _____ כתובת_______________</w:t>
      </w:r>
    </w:p>
    <w:p w:rsidR="00757396" w:rsidRPr="004F56D9" w:rsidRDefault="00226B4F" w:rsidP="00757396">
      <w:pPr>
        <w:tabs>
          <w:tab w:val="right" w:pos="3"/>
          <w:tab w:val="right" w:pos="145"/>
          <w:tab w:val="left" w:pos="1200"/>
          <w:tab w:val="left" w:pos="1680"/>
          <w:tab w:val="right" w:pos="7800"/>
        </w:tabs>
        <w:ind w:left="-58"/>
        <w:rPr>
          <w:rFonts w:ascii="Arial" w:hAnsi="Arial"/>
          <w:b/>
          <w:bCs/>
          <w:color w:val="auto"/>
          <w:rtl/>
        </w:rPr>
      </w:pPr>
      <w:r w:rsidRPr="004F56D9">
        <w:rPr>
          <w:rFonts w:ascii="Arial" w:hAnsi="Arial" w:hint="eastAsia"/>
          <w:b/>
          <w:bCs/>
          <w:color w:val="auto"/>
          <w:rtl/>
        </w:rPr>
        <w:t>אזור</w:t>
      </w:r>
      <w:r w:rsidR="00757396" w:rsidRPr="004F56D9">
        <w:rPr>
          <w:rFonts w:ascii="Arial" w:hAnsi="Arial"/>
          <w:b/>
          <w:bCs/>
          <w:color w:val="auto"/>
          <w:rtl/>
        </w:rPr>
        <w:t xml:space="preserve"> חיפה: עיר_________  כתובת_________________ : עיר _____ כתובת_______________.</w:t>
      </w:r>
    </w:p>
    <w:p w:rsidR="00757396" w:rsidRPr="004F56D9" w:rsidRDefault="00226B4F" w:rsidP="00757396">
      <w:pPr>
        <w:tabs>
          <w:tab w:val="right" w:pos="3"/>
          <w:tab w:val="right" w:pos="145"/>
          <w:tab w:val="left" w:pos="1200"/>
          <w:tab w:val="left" w:pos="1680"/>
          <w:tab w:val="right" w:pos="7800"/>
        </w:tabs>
        <w:ind w:left="-58"/>
        <w:rPr>
          <w:rFonts w:ascii="Arial" w:hAnsi="Arial"/>
          <w:b/>
          <w:bCs/>
          <w:color w:val="auto"/>
          <w:rtl/>
        </w:rPr>
      </w:pPr>
      <w:r w:rsidRPr="004F56D9">
        <w:rPr>
          <w:rFonts w:ascii="Arial" w:hAnsi="Arial" w:hint="eastAsia"/>
          <w:b/>
          <w:bCs/>
          <w:color w:val="auto"/>
          <w:rtl/>
        </w:rPr>
        <w:t>אזור</w:t>
      </w:r>
      <w:r w:rsidR="00757396" w:rsidRPr="004F56D9">
        <w:rPr>
          <w:rFonts w:ascii="Arial" w:hAnsi="Arial"/>
          <w:b/>
          <w:bCs/>
          <w:color w:val="auto"/>
          <w:rtl/>
        </w:rPr>
        <w:t xml:space="preserve"> באר שבע: עיר_________  כתובת_________________ : עיר _____ כתובת_______________</w:t>
      </w:r>
    </w:p>
    <w:p w:rsidR="00757396" w:rsidRPr="004F56D9" w:rsidRDefault="00226B4F" w:rsidP="00757396">
      <w:pPr>
        <w:tabs>
          <w:tab w:val="right" w:pos="3"/>
          <w:tab w:val="right" w:pos="145"/>
          <w:tab w:val="left" w:pos="1200"/>
          <w:tab w:val="left" w:pos="1680"/>
          <w:tab w:val="right" w:pos="7800"/>
        </w:tabs>
        <w:ind w:left="-58"/>
        <w:rPr>
          <w:rFonts w:ascii="Arial" w:hAnsi="Arial"/>
          <w:b/>
          <w:bCs/>
          <w:color w:val="auto"/>
          <w:rtl/>
        </w:rPr>
      </w:pPr>
      <w:r w:rsidRPr="004F56D9">
        <w:rPr>
          <w:rFonts w:ascii="Arial" w:hAnsi="Arial" w:hint="eastAsia"/>
          <w:b/>
          <w:bCs/>
          <w:color w:val="auto"/>
          <w:rtl/>
        </w:rPr>
        <w:t>אזור</w:t>
      </w:r>
      <w:r w:rsidR="00757396" w:rsidRPr="004F56D9">
        <w:rPr>
          <w:rFonts w:ascii="Arial" w:hAnsi="Arial"/>
          <w:b/>
          <w:bCs/>
          <w:color w:val="auto"/>
          <w:rtl/>
        </w:rPr>
        <w:t xml:space="preserve"> נצרת: עיר_________  כתובת_________________ : עיר _____ כתובת_______________</w:t>
      </w:r>
    </w:p>
    <w:p w:rsidR="00D22DD1" w:rsidRPr="004F56D9" w:rsidRDefault="00226B4F" w:rsidP="008951DD">
      <w:pPr>
        <w:rPr>
          <w:rFonts w:ascii="Arial" w:hAnsi="Arial"/>
          <w:b/>
          <w:bCs/>
          <w:color w:val="auto"/>
          <w:rtl/>
        </w:rPr>
      </w:pPr>
      <w:r w:rsidRPr="004F56D9">
        <w:rPr>
          <w:rFonts w:ascii="Arial" w:hAnsi="Arial" w:hint="eastAsia"/>
          <w:b/>
          <w:bCs/>
          <w:color w:val="auto"/>
          <w:rtl/>
        </w:rPr>
        <w:t>אזור</w:t>
      </w:r>
      <w:r w:rsidR="00757396" w:rsidRPr="004F56D9">
        <w:rPr>
          <w:rFonts w:ascii="Arial" w:hAnsi="Arial"/>
          <w:b/>
          <w:bCs/>
          <w:color w:val="auto"/>
          <w:rtl/>
        </w:rPr>
        <w:t xml:space="preserve"> אשקלון: עיר_________  כתובת_________________ : עיר _____ כתובת_______________</w:t>
      </w:r>
    </w:p>
    <w:p w:rsidR="007B1616" w:rsidRPr="004F56D9" w:rsidRDefault="007B1616" w:rsidP="008951DD">
      <w:pPr>
        <w:rPr>
          <w:rFonts w:ascii="Arial" w:hAnsi="Arial"/>
          <w:b/>
          <w:bCs/>
          <w:color w:val="auto"/>
          <w:rtl/>
        </w:rPr>
      </w:pPr>
    </w:p>
    <w:p w:rsidR="00757396" w:rsidRPr="004F56D9" w:rsidRDefault="00757396" w:rsidP="00BB3E6B">
      <w:pPr>
        <w:numPr>
          <w:ilvl w:val="0"/>
          <w:numId w:val="30"/>
        </w:numPr>
        <w:rPr>
          <w:rFonts w:ascii="Arial" w:hAnsi="Arial"/>
          <w:b/>
          <w:bCs/>
          <w:color w:val="auto"/>
          <w:rtl/>
        </w:rPr>
      </w:pPr>
      <w:r w:rsidRPr="004F56D9">
        <w:rPr>
          <w:rFonts w:ascii="Arial" w:hAnsi="Arial"/>
          <w:b/>
          <w:bCs/>
          <w:color w:val="auto"/>
          <w:rtl/>
        </w:rPr>
        <w:t xml:space="preserve">למציע קיים צי כלי רכב בבעלותו או </w:t>
      </w:r>
      <w:r w:rsidR="00BB3E6B" w:rsidRPr="004F56D9">
        <w:rPr>
          <w:rFonts w:ascii="Arial" w:hAnsi="Arial" w:hint="eastAsia"/>
          <w:b/>
          <w:bCs/>
          <w:color w:val="auto"/>
          <w:rtl/>
        </w:rPr>
        <w:t>בשכירות</w:t>
      </w:r>
      <w:r w:rsidRPr="004F56D9">
        <w:rPr>
          <w:rFonts w:ascii="Arial" w:hAnsi="Arial"/>
          <w:b/>
          <w:bCs/>
          <w:color w:val="auto"/>
          <w:rtl/>
        </w:rPr>
        <w:t xml:space="preserve"> בהיקף של לפחות 8 כלי רכב (כולל קטנועים, משאיות וכו').  כמות כלי הרכב של המציע כאמור הנו  _______ כלי רכב. </w:t>
      </w:r>
    </w:p>
    <w:p w:rsidR="00757396" w:rsidRPr="004F56D9" w:rsidRDefault="00757396" w:rsidP="00BB3E6B">
      <w:pPr>
        <w:numPr>
          <w:ilvl w:val="0"/>
          <w:numId w:val="30"/>
        </w:numPr>
        <w:rPr>
          <w:rFonts w:ascii="Arial" w:hAnsi="Arial"/>
          <w:b/>
          <w:bCs/>
          <w:color w:val="auto"/>
        </w:rPr>
      </w:pPr>
      <w:r w:rsidRPr="004F56D9">
        <w:rPr>
          <w:rFonts w:ascii="Arial" w:hAnsi="Arial"/>
          <w:b/>
          <w:bCs/>
          <w:color w:val="auto"/>
          <w:rtl/>
        </w:rPr>
        <w:t>המציע אינ</w:t>
      </w:r>
      <w:r w:rsidR="00BB3E6B" w:rsidRPr="004F56D9">
        <w:rPr>
          <w:rFonts w:ascii="Arial" w:hAnsi="Arial" w:hint="eastAsia"/>
          <w:b/>
          <w:bCs/>
          <w:color w:val="auto"/>
          <w:rtl/>
        </w:rPr>
        <w:t>ו</w:t>
      </w:r>
      <w:r w:rsidRPr="004F56D9">
        <w:rPr>
          <w:rFonts w:ascii="Arial" w:hAnsi="Arial"/>
          <w:b/>
          <w:bCs/>
          <w:color w:val="auto"/>
          <w:rtl/>
        </w:rPr>
        <w:t xml:space="preserve"> חברת כוח אדם כמשמעותה בחוק העסקת עובדים על ידי קבלני כוח אדם, תשנ"ו-1996.</w:t>
      </w:r>
    </w:p>
    <w:p w:rsidR="00BB3E6B" w:rsidRPr="004F56D9" w:rsidRDefault="00BB3E6B" w:rsidP="00BB3E6B">
      <w:pPr>
        <w:numPr>
          <w:ilvl w:val="0"/>
          <w:numId w:val="30"/>
        </w:numPr>
        <w:rPr>
          <w:rFonts w:ascii="Arial" w:hAnsi="Arial"/>
          <w:b/>
          <w:bCs/>
          <w:color w:val="auto"/>
        </w:rPr>
      </w:pPr>
      <w:r w:rsidRPr="004F56D9">
        <w:rPr>
          <w:rFonts w:ascii="Arial" w:hAnsi="Arial" w:hint="eastAsia"/>
          <w:b/>
          <w:bCs/>
          <w:color w:val="auto"/>
          <w:rtl/>
        </w:rPr>
        <w:t>המציע</w:t>
      </w:r>
      <w:r w:rsidRPr="004F56D9">
        <w:rPr>
          <w:rFonts w:ascii="Arial" w:hAnsi="Arial"/>
          <w:b/>
          <w:bCs/>
          <w:color w:val="auto"/>
          <w:rtl/>
        </w:rPr>
        <w:t xml:space="preserve"> מצהיר כי </w:t>
      </w:r>
      <w:r w:rsidR="00D52AE1" w:rsidRPr="004F56D9">
        <w:rPr>
          <w:rFonts w:ascii="Arial" w:hAnsi="Arial" w:hint="eastAsia"/>
          <w:b/>
          <w:bCs/>
          <w:color w:val="auto"/>
          <w:rtl/>
        </w:rPr>
        <w:t>עובדיו</w:t>
      </w:r>
      <w:r w:rsidR="00D52AE1" w:rsidRPr="004F56D9">
        <w:rPr>
          <w:rFonts w:ascii="Arial" w:hAnsi="Arial"/>
          <w:b/>
          <w:bCs/>
          <w:color w:val="auto"/>
          <w:rtl/>
        </w:rPr>
        <w:t xml:space="preserve"> לא ישבו בחצרי המזמין. </w:t>
      </w:r>
    </w:p>
    <w:p w:rsidR="0019126A" w:rsidRPr="004F56D9" w:rsidRDefault="0019126A" w:rsidP="00476B03">
      <w:pPr>
        <w:numPr>
          <w:ilvl w:val="0"/>
          <w:numId w:val="30"/>
        </w:numPr>
        <w:rPr>
          <w:rFonts w:ascii="Arial" w:hAnsi="Arial"/>
          <w:b/>
          <w:bCs/>
          <w:color w:val="auto"/>
        </w:rPr>
      </w:pPr>
      <w:r w:rsidRPr="004F56D9">
        <w:rPr>
          <w:rFonts w:ascii="Arial" w:hAnsi="Arial" w:hint="eastAsia"/>
          <w:b/>
          <w:bCs/>
          <w:color w:val="auto"/>
          <w:rtl/>
        </w:rPr>
        <w:t>למציע</w:t>
      </w:r>
      <w:r w:rsidRPr="004F56D9">
        <w:rPr>
          <w:rFonts w:ascii="Arial" w:hAnsi="Arial"/>
          <w:b/>
          <w:bCs/>
          <w:color w:val="auto"/>
          <w:rtl/>
        </w:rPr>
        <w:t xml:space="preserve"> </w:t>
      </w:r>
      <w:r w:rsidRPr="004F56D9">
        <w:rPr>
          <w:rFonts w:ascii="Arial" w:hAnsi="Arial" w:hint="eastAsia"/>
          <w:b/>
          <w:bCs/>
          <w:color w:val="auto"/>
          <w:rtl/>
        </w:rPr>
        <w:t>מערכת</w:t>
      </w:r>
      <w:r w:rsidRPr="004F56D9">
        <w:rPr>
          <w:rFonts w:ascii="Arial" w:hAnsi="Arial"/>
          <w:b/>
          <w:bCs/>
          <w:color w:val="auto"/>
          <w:rtl/>
        </w:rPr>
        <w:t xml:space="preserve"> </w:t>
      </w:r>
      <w:r w:rsidRPr="004F56D9">
        <w:rPr>
          <w:rFonts w:ascii="Arial" w:hAnsi="Arial" w:hint="eastAsia"/>
          <w:b/>
          <w:bCs/>
          <w:color w:val="auto"/>
          <w:rtl/>
        </w:rPr>
        <w:t>ממוחשבת</w:t>
      </w:r>
      <w:r w:rsidRPr="004F56D9">
        <w:rPr>
          <w:rFonts w:ascii="Arial" w:hAnsi="Arial"/>
          <w:b/>
          <w:bCs/>
          <w:color w:val="auto"/>
          <w:rtl/>
        </w:rPr>
        <w:t xml:space="preserve"> </w:t>
      </w:r>
      <w:r w:rsidRPr="004F56D9">
        <w:rPr>
          <w:rFonts w:ascii="Arial" w:hAnsi="Arial" w:hint="eastAsia"/>
          <w:b/>
          <w:bCs/>
          <w:color w:val="auto"/>
          <w:rtl/>
        </w:rPr>
        <w:t>לצורך</w:t>
      </w:r>
      <w:r w:rsidRPr="004F56D9">
        <w:rPr>
          <w:rFonts w:ascii="Arial" w:hAnsi="Arial"/>
          <w:b/>
          <w:bCs/>
          <w:color w:val="auto"/>
          <w:rtl/>
        </w:rPr>
        <w:t xml:space="preserve"> </w:t>
      </w:r>
      <w:r w:rsidRPr="004F56D9">
        <w:rPr>
          <w:rFonts w:ascii="Arial" w:hAnsi="Arial" w:hint="eastAsia"/>
          <w:b/>
          <w:bCs/>
          <w:color w:val="auto"/>
          <w:rtl/>
        </w:rPr>
        <w:t>ניהול</w:t>
      </w:r>
      <w:r w:rsidRPr="004F56D9">
        <w:rPr>
          <w:rFonts w:ascii="Arial" w:hAnsi="Arial"/>
          <w:b/>
          <w:bCs/>
          <w:color w:val="auto"/>
          <w:rtl/>
        </w:rPr>
        <w:t xml:space="preserve"> </w:t>
      </w:r>
      <w:r w:rsidRPr="004F56D9">
        <w:rPr>
          <w:rFonts w:ascii="Arial" w:hAnsi="Arial" w:hint="eastAsia"/>
          <w:b/>
          <w:bCs/>
          <w:color w:val="auto"/>
          <w:rtl/>
        </w:rPr>
        <w:t>מתן</w:t>
      </w:r>
      <w:r w:rsidRPr="004F56D9">
        <w:rPr>
          <w:rFonts w:ascii="Arial" w:hAnsi="Arial"/>
          <w:b/>
          <w:bCs/>
          <w:color w:val="auto"/>
          <w:rtl/>
        </w:rPr>
        <w:t xml:space="preserve"> </w:t>
      </w:r>
      <w:r w:rsidRPr="004F56D9">
        <w:rPr>
          <w:rFonts w:ascii="Arial" w:hAnsi="Arial" w:hint="eastAsia"/>
          <w:b/>
          <w:bCs/>
          <w:color w:val="auto"/>
          <w:rtl/>
        </w:rPr>
        <w:t>השירותים</w:t>
      </w:r>
      <w:r w:rsidR="000031DA" w:rsidRPr="004F56D9">
        <w:rPr>
          <w:rFonts w:ascii="Arial" w:hAnsi="Arial"/>
          <w:b/>
          <w:bCs/>
          <w:color w:val="auto"/>
          <w:rtl/>
        </w:rPr>
        <w:t xml:space="preserve"> דרכה ניתן</w:t>
      </w:r>
      <w:r w:rsidR="00476B03" w:rsidRPr="004F56D9">
        <w:rPr>
          <w:rFonts w:ascii="Arial" w:hAnsi="Arial"/>
          <w:b/>
          <w:bCs/>
          <w:color w:val="auto"/>
          <w:rtl/>
        </w:rPr>
        <w:t xml:space="preserve"> לנציגי המשרד</w:t>
      </w:r>
      <w:r w:rsidR="000031DA" w:rsidRPr="004F56D9">
        <w:rPr>
          <w:rFonts w:ascii="Arial" w:hAnsi="Arial"/>
          <w:b/>
          <w:bCs/>
          <w:color w:val="auto"/>
          <w:rtl/>
        </w:rPr>
        <w:t xml:space="preserve"> להזמין שליחויות בקישור אינטרנטי</w:t>
      </w:r>
      <w:r w:rsidRPr="004F56D9">
        <w:rPr>
          <w:rFonts w:ascii="Arial" w:hAnsi="Arial"/>
          <w:b/>
          <w:bCs/>
          <w:color w:val="auto"/>
          <w:rtl/>
        </w:rPr>
        <w:t>.</w:t>
      </w:r>
    </w:p>
    <w:p w:rsidR="00C21263" w:rsidRPr="004F56D9" w:rsidRDefault="00C21263" w:rsidP="00226B4F">
      <w:pPr>
        <w:ind w:left="302"/>
        <w:rPr>
          <w:rFonts w:ascii="Arial" w:hAnsi="Arial"/>
          <w:b/>
          <w:bCs/>
          <w:color w:val="auto"/>
          <w:rtl/>
        </w:rPr>
      </w:pPr>
    </w:p>
    <w:p w:rsidR="00D22DD1" w:rsidRPr="004F56D9" w:rsidRDefault="00974772" w:rsidP="00226B4F">
      <w:pPr>
        <w:ind w:left="302"/>
        <w:rPr>
          <w:rFonts w:ascii="Arial" w:hAnsi="Arial"/>
          <w:b/>
          <w:bCs/>
          <w:color w:val="auto"/>
          <w:rtl/>
        </w:rPr>
      </w:pPr>
      <w:r w:rsidRPr="004F56D9">
        <w:rPr>
          <w:rFonts w:ascii="Arial" w:hAnsi="Arial" w:hint="eastAsia"/>
          <w:b/>
          <w:bCs/>
          <w:color w:val="auto"/>
          <w:rtl/>
        </w:rPr>
        <w:t>ניתן</w:t>
      </w:r>
      <w:r w:rsidRPr="004F56D9">
        <w:rPr>
          <w:rFonts w:ascii="Arial" w:hAnsi="Arial"/>
          <w:b/>
          <w:bCs/>
          <w:color w:val="auto"/>
          <w:rtl/>
        </w:rPr>
        <w:t xml:space="preserve"> </w:t>
      </w:r>
      <w:r w:rsidRPr="004F56D9">
        <w:rPr>
          <w:rFonts w:ascii="Arial" w:hAnsi="Arial" w:hint="eastAsia"/>
          <w:b/>
          <w:bCs/>
          <w:color w:val="auto"/>
          <w:rtl/>
        </w:rPr>
        <w:t>לצרף</w:t>
      </w:r>
      <w:r w:rsidRPr="004F56D9">
        <w:rPr>
          <w:rFonts w:ascii="Arial" w:hAnsi="Arial"/>
          <w:b/>
          <w:bCs/>
          <w:color w:val="auto"/>
          <w:rtl/>
        </w:rPr>
        <w:t xml:space="preserve"> </w:t>
      </w:r>
      <w:r w:rsidRPr="004F56D9">
        <w:rPr>
          <w:rFonts w:ascii="Arial" w:hAnsi="Arial" w:hint="eastAsia"/>
          <w:b/>
          <w:bCs/>
          <w:color w:val="auto"/>
          <w:rtl/>
        </w:rPr>
        <w:t>לנספח</w:t>
      </w:r>
      <w:r w:rsidRPr="004F56D9">
        <w:rPr>
          <w:rFonts w:ascii="Arial" w:hAnsi="Arial"/>
          <w:b/>
          <w:bCs/>
          <w:color w:val="auto"/>
          <w:rtl/>
        </w:rPr>
        <w:t xml:space="preserve"> </w:t>
      </w:r>
      <w:r w:rsidRPr="004F56D9">
        <w:rPr>
          <w:rFonts w:ascii="Arial" w:hAnsi="Arial" w:hint="eastAsia"/>
          <w:b/>
          <w:bCs/>
          <w:color w:val="auto"/>
          <w:rtl/>
        </w:rPr>
        <w:t>זה</w:t>
      </w:r>
      <w:r w:rsidRPr="004F56D9">
        <w:rPr>
          <w:rFonts w:ascii="Arial" w:hAnsi="Arial"/>
          <w:b/>
          <w:bCs/>
          <w:color w:val="auto"/>
          <w:rtl/>
        </w:rPr>
        <w:t xml:space="preserve"> </w:t>
      </w:r>
      <w:r w:rsidRPr="004F56D9">
        <w:rPr>
          <w:rFonts w:ascii="Arial" w:hAnsi="Arial" w:hint="eastAsia"/>
          <w:b/>
          <w:bCs/>
          <w:color w:val="auto"/>
          <w:rtl/>
        </w:rPr>
        <w:t>דף</w:t>
      </w:r>
      <w:r w:rsidRPr="004F56D9">
        <w:rPr>
          <w:rFonts w:ascii="Arial" w:hAnsi="Arial"/>
          <w:b/>
          <w:bCs/>
          <w:color w:val="auto"/>
          <w:rtl/>
        </w:rPr>
        <w:t xml:space="preserve"> </w:t>
      </w:r>
      <w:r w:rsidRPr="004F56D9">
        <w:rPr>
          <w:rFonts w:ascii="Arial" w:hAnsi="Arial" w:hint="eastAsia"/>
          <w:b/>
          <w:bCs/>
          <w:color w:val="auto"/>
          <w:rtl/>
        </w:rPr>
        <w:t>המתאר</w:t>
      </w:r>
      <w:r w:rsidRPr="004F56D9">
        <w:rPr>
          <w:rFonts w:ascii="Arial" w:hAnsi="Arial"/>
          <w:b/>
          <w:bCs/>
          <w:color w:val="auto"/>
          <w:rtl/>
        </w:rPr>
        <w:t xml:space="preserve"> </w:t>
      </w:r>
      <w:r w:rsidRPr="004F56D9">
        <w:rPr>
          <w:rFonts w:ascii="Arial" w:hAnsi="Arial" w:hint="eastAsia"/>
          <w:b/>
          <w:bCs/>
          <w:color w:val="auto"/>
          <w:rtl/>
        </w:rPr>
        <w:t>בצורה</w:t>
      </w:r>
      <w:r w:rsidRPr="004F56D9">
        <w:rPr>
          <w:rFonts w:ascii="Arial" w:hAnsi="Arial"/>
          <w:b/>
          <w:bCs/>
          <w:color w:val="auto"/>
          <w:rtl/>
        </w:rPr>
        <w:t xml:space="preserve"> </w:t>
      </w:r>
      <w:r w:rsidRPr="004F56D9">
        <w:rPr>
          <w:rFonts w:ascii="Arial" w:hAnsi="Arial" w:hint="eastAsia"/>
          <w:b/>
          <w:bCs/>
          <w:color w:val="auto"/>
          <w:rtl/>
        </w:rPr>
        <w:t>כללית</w:t>
      </w:r>
      <w:r w:rsidRPr="004F56D9">
        <w:rPr>
          <w:rFonts w:ascii="Arial" w:hAnsi="Arial"/>
          <w:b/>
          <w:bCs/>
          <w:color w:val="auto"/>
          <w:rtl/>
        </w:rPr>
        <w:t xml:space="preserve">  </w:t>
      </w:r>
      <w:r w:rsidRPr="004F56D9">
        <w:rPr>
          <w:rFonts w:ascii="Arial" w:hAnsi="Arial" w:hint="eastAsia"/>
          <w:b/>
          <w:bCs/>
          <w:color w:val="auto"/>
          <w:rtl/>
        </w:rPr>
        <w:t>את</w:t>
      </w:r>
      <w:r w:rsidRPr="004F56D9">
        <w:rPr>
          <w:rFonts w:ascii="Arial" w:hAnsi="Arial"/>
          <w:b/>
          <w:bCs/>
          <w:color w:val="auto"/>
          <w:rtl/>
        </w:rPr>
        <w:t xml:space="preserve"> </w:t>
      </w:r>
      <w:r w:rsidRPr="004F56D9">
        <w:rPr>
          <w:rFonts w:ascii="Arial" w:hAnsi="Arial" w:hint="eastAsia"/>
          <w:b/>
          <w:bCs/>
          <w:color w:val="auto"/>
          <w:rtl/>
        </w:rPr>
        <w:t>פעילות</w:t>
      </w:r>
      <w:r w:rsidRPr="004F56D9">
        <w:rPr>
          <w:rFonts w:ascii="Arial" w:hAnsi="Arial"/>
          <w:b/>
          <w:bCs/>
          <w:color w:val="auto"/>
          <w:rtl/>
        </w:rPr>
        <w:t xml:space="preserve"> </w:t>
      </w:r>
      <w:r w:rsidRPr="004F56D9">
        <w:rPr>
          <w:rFonts w:ascii="Arial" w:hAnsi="Arial" w:hint="eastAsia"/>
          <w:b/>
          <w:bCs/>
          <w:color w:val="auto"/>
          <w:rtl/>
        </w:rPr>
        <w:t>המציע</w:t>
      </w:r>
      <w:r w:rsidRPr="004F56D9">
        <w:rPr>
          <w:rFonts w:ascii="Arial" w:hAnsi="Arial"/>
          <w:b/>
          <w:bCs/>
          <w:color w:val="auto"/>
          <w:rtl/>
        </w:rPr>
        <w:t xml:space="preserve"> , </w:t>
      </w:r>
      <w:r w:rsidRPr="004F56D9">
        <w:rPr>
          <w:rFonts w:ascii="Arial" w:hAnsi="Arial" w:hint="eastAsia"/>
          <w:b/>
          <w:bCs/>
          <w:color w:val="auto"/>
          <w:rtl/>
        </w:rPr>
        <w:t>ניסיונו</w:t>
      </w:r>
      <w:r w:rsidRPr="004F56D9">
        <w:rPr>
          <w:rFonts w:ascii="Arial" w:hAnsi="Arial"/>
          <w:b/>
          <w:bCs/>
          <w:color w:val="auto"/>
          <w:rtl/>
        </w:rPr>
        <w:t xml:space="preserve">, </w:t>
      </w:r>
      <w:r w:rsidRPr="004F56D9">
        <w:rPr>
          <w:rFonts w:ascii="Arial" w:hAnsi="Arial" w:hint="eastAsia"/>
          <w:b/>
          <w:bCs/>
          <w:color w:val="auto"/>
          <w:rtl/>
        </w:rPr>
        <w:t>אמצעים</w:t>
      </w:r>
      <w:r w:rsidRPr="004F56D9">
        <w:rPr>
          <w:rFonts w:ascii="Arial" w:hAnsi="Arial"/>
          <w:b/>
          <w:bCs/>
          <w:color w:val="auto"/>
          <w:rtl/>
        </w:rPr>
        <w:t xml:space="preserve"> </w:t>
      </w:r>
      <w:r w:rsidRPr="004F56D9">
        <w:rPr>
          <w:rFonts w:ascii="Arial" w:hAnsi="Arial" w:hint="eastAsia"/>
          <w:b/>
          <w:bCs/>
          <w:color w:val="auto"/>
          <w:rtl/>
        </w:rPr>
        <w:t>מיוחדים</w:t>
      </w:r>
      <w:r w:rsidRPr="004F56D9">
        <w:rPr>
          <w:rFonts w:ascii="Arial" w:hAnsi="Arial"/>
          <w:b/>
          <w:bCs/>
          <w:color w:val="auto"/>
          <w:rtl/>
        </w:rPr>
        <w:t xml:space="preserve"> </w:t>
      </w:r>
      <w:r w:rsidRPr="004F56D9">
        <w:rPr>
          <w:rFonts w:ascii="Arial" w:hAnsi="Arial" w:hint="eastAsia"/>
          <w:b/>
          <w:bCs/>
          <w:color w:val="auto"/>
          <w:rtl/>
        </w:rPr>
        <w:t>העומדים</w:t>
      </w:r>
      <w:r w:rsidRPr="004F56D9">
        <w:rPr>
          <w:rFonts w:ascii="Arial" w:hAnsi="Arial"/>
          <w:b/>
          <w:bCs/>
          <w:color w:val="auto"/>
          <w:rtl/>
        </w:rPr>
        <w:t xml:space="preserve"> </w:t>
      </w:r>
      <w:r w:rsidRPr="004F56D9">
        <w:rPr>
          <w:rFonts w:ascii="Arial" w:hAnsi="Arial" w:hint="eastAsia"/>
          <w:b/>
          <w:bCs/>
          <w:color w:val="auto"/>
          <w:rtl/>
        </w:rPr>
        <w:t>לרשותו</w:t>
      </w:r>
      <w:r w:rsidRPr="004F56D9">
        <w:rPr>
          <w:rFonts w:ascii="Arial" w:hAnsi="Arial"/>
          <w:b/>
          <w:bCs/>
          <w:color w:val="auto"/>
          <w:rtl/>
        </w:rPr>
        <w:t xml:space="preserve"> </w:t>
      </w:r>
      <w:r w:rsidRPr="004F56D9">
        <w:rPr>
          <w:rFonts w:ascii="Arial" w:hAnsi="Arial" w:hint="eastAsia"/>
          <w:b/>
          <w:bCs/>
          <w:color w:val="auto"/>
          <w:rtl/>
        </w:rPr>
        <w:t>לביצוע</w:t>
      </w:r>
      <w:r w:rsidRPr="004F56D9">
        <w:rPr>
          <w:rFonts w:ascii="Arial" w:hAnsi="Arial"/>
          <w:b/>
          <w:bCs/>
          <w:color w:val="auto"/>
          <w:rtl/>
        </w:rPr>
        <w:t xml:space="preserve"> </w:t>
      </w:r>
      <w:r w:rsidRPr="004F56D9">
        <w:rPr>
          <w:rFonts w:ascii="Arial" w:hAnsi="Arial" w:hint="eastAsia"/>
          <w:b/>
          <w:bCs/>
          <w:color w:val="auto"/>
          <w:rtl/>
        </w:rPr>
        <w:t>השליחויות</w:t>
      </w:r>
      <w:r w:rsidRPr="004F56D9">
        <w:rPr>
          <w:rFonts w:ascii="Arial" w:hAnsi="Arial"/>
          <w:b/>
          <w:bCs/>
          <w:color w:val="auto"/>
          <w:rtl/>
        </w:rPr>
        <w:t xml:space="preserve">, </w:t>
      </w:r>
      <w:r w:rsidRPr="004F56D9">
        <w:rPr>
          <w:rFonts w:ascii="Arial" w:hAnsi="Arial" w:hint="eastAsia"/>
          <w:b/>
          <w:bCs/>
          <w:color w:val="auto"/>
          <w:rtl/>
        </w:rPr>
        <w:t>מערכות</w:t>
      </w:r>
      <w:r w:rsidRPr="004F56D9">
        <w:rPr>
          <w:rFonts w:ascii="Arial" w:hAnsi="Arial"/>
          <w:b/>
          <w:bCs/>
          <w:color w:val="auto"/>
          <w:rtl/>
        </w:rPr>
        <w:t xml:space="preserve"> </w:t>
      </w:r>
      <w:r w:rsidRPr="004F56D9">
        <w:rPr>
          <w:rFonts w:ascii="Arial" w:hAnsi="Arial" w:hint="eastAsia"/>
          <w:b/>
          <w:bCs/>
          <w:color w:val="auto"/>
          <w:rtl/>
        </w:rPr>
        <w:t>מידע</w:t>
      </w:r>
      <w:r w:rsidRPr="004F56D9">
        <w:rPr>
          <w:rFonts w:ascii="Arial" w:hAnsi="Arial"/>
          <w:b/>
          <w:bCs/>
          <w:color w:val="auto"/>
          <w:rtl/>
        </w:rPr>
        <w:t xml:space="preserve"> </w:t>
      </w:r>
      <w:r w:rsidRPr="004F56D9">
        <w:rPr>
          <w:rFonts w:ascii="Arial" w:hAnsi="Arial" w:hint="eastAsia"/>
          <w:b/>
          <w:bCs/>
          <w:color w:val="auto"/>
          <w:rtl/>
        </w:rPr>
        <w:t>בשימוש</w:t>
      </w:r>
      <w:r w:rsidRPr="004F56D9">
        <w:rPr>
          <w:rFonts w:ascii="Arial" w:hAnsi="Arial"/>
          <w:b/>
          <w:bCs/>
          <w:color w:val="auto"/>
          <w:rtl/>
        </w:rPr>
        <w:t xml:space="preserve"> </w:t>
      </w:r>
      <w:r w:rsidRPr="004F56D9">
        <w:rPr>
          <w:rFonts w:ascii="Arial" w:hAnsi="Arial" w:hint="eastAsia"/>
          <w:b/>
          <w:bCs/>
          <w:color w:val="auto"/>
          <w:rtl/>
        </w:rPr>
        <w:t>המציע</w:t>
      </w:r>
      <w:r w:rsidRPr="004F56D9">
        <w:rPr>
          <w:rFonts w:ascii="Arial" w:hAnsi="Arial"/>
          <w:b/>
          <w:bCs/>
          <w:color w:val="auto"/>
          <w:rtl/>
        </w:rPr>
        <w:t xml:space="preserve"> </w:t>
      </w:r>
      <w:r w:rsidRPr="004F56D9">
        <w:rPr>
          <w:rFonts w:ascii="Arial" w:hAnsi="Arial" w:hint="eastAsia"/>
          <w:b/>
          <w:bCs/>
          <w:color w:val="auto"/>
          <w:rtl/>
        </w:rPr>
        <w:t>לביצוע</w:t>
      </w:r>
      <w:r w:rsidRPr="004F56D9">
        <w:rPr>
          <w:rFonts w:ascii="Arial" w:hAnsi="Arial"/>
          <w:b/>
          <w:bCs/>
          <w:color w:val="auto"/>
          <w:rtl/>
        </w:rPr>
        <w:t xml:space="preserve"> </w:t>
      </w:r>
      <w:r w:rsidRPr="004F56D9">
        <w:rPr>
          <w:rFonts w:ascii="Arial" w:hAnsi="Arial" w:hint="eastAsia"/>
          <w:b/>
          <w:bCs/>
          <w:color w:val="auto"/>
          <w:rtl/>
        </w:rPr>
        <w:t>השליחויות</w:t>
      </w:r>
      <w:r w:rsidRPr="004F56D9">
        <w:rPr>
          <w:rFonts w:ascii="Arial" w:hAnsi="Arial"/>
          <w:b/>
          <w:bCs/>
          <w:color w:val="auto"/>
          <w:rtl/>
        </w:rPr>
        <w:t xml:space="preserve"> </w:t>
      </w:r>
      <w:r w:rsidRPr="004F56D9">
        <w:rPr>
          <w:rFonts w:ascii="Arial" w:hAnsi="Arial" w:hint="eastAsia"/>
          <w:b/>
          <w:bCs/>
          <w:color w:val="auto"/>
          <w:rtl/>
        </w:rPr>
        <w:t>מעקב</w:t>
      </w:r>
      <w:r w:rsidRPr="004F56D9">
        <w:rPr>
          <w:rFonts w:ascii="Arial" w:hAnsi="Arial"/>
          <w:b/>
          <w:bCs/>
          <w:color w:val="auto"/>
          <w:rtl/>
        </w:rPr>
        <w:t xml:space="preserve"> </w:t>
      </w:r>
      <w:r w:rsidRPr="004F56D9">
        <w:rPr>
          <w:rFonts w:ascii="Arial" w:hAnsi="Arial" w:hint="eastAsia"/>
          <w:b/>
          <w:bCs/>
          <w:color w:val="auto"/>
          <w:rtl/>
        </w:rPr>
        <w:t>ושליטה</w:t>
      </w:r>
      <w:r w:rsidRPr="004F56D9">
        <w:rPr>
          <w:rFonts w:ascii="Arial" w:hAnsi="Arial"/>
          <w:b/>
          <w:bCs/>
          <w:color w:val="auto"/>
          <w:rtl/>
        </w:rPr>
        <w:t xml:space="preserve"> </w:t>
      </w:r>
      <w:r w:rsidRPr="004F56D9">
        <w:rPr>
          <w:rFonts w:ascii="Arial" w:hAnsi="Arial" w:hint="eastAsia"/>
          <w:b/>
          <w:bCs/>
          <w:color w:val="auto"/>
          <w:rtl/>
        </w:rPr>
        <w:t>בביצוע</w:t>
      </w:r>
      <w:r w:rsidRPr="004F56D9">
        <w:rPr>
          <w:rFonts w:ascii="Arial" w:hAnsi="Arial"/>
          <w:b/>
          <w:bCs/>
          <w:color w:val="auto"/>
          <w:rtl/>
        </w:rPr>
        <w:t xml:space="preserve"> </w:t>
      </w:r>
      <w:r w:rsidRPr="004F56D9">
        <w:rPr>
          <w:rFonts w:ascii="Arial" w:hAnsi="Arial" w:hint="eastAsia"/>
          <w:b/>
          <w:bCs/>
          <w:color w:val="auto"/>
          <w:rtl/>
        </w:rPr>
        <w:t>השליחויות</w:t>
      </w:r>
      <w:r w:rsidRPr="004F56D9">
        <w:rPr>
          <w:rFonts w:ascii="Arial" w:hAnsi="Arial"/>
          <w:b/>
          <w:bCs/>
          <w:color w:val="auto"/>
          <w:rtl/>
        </w:rPr>
        <w:t>.</w:t>
      </w:r>
    </w:p>
    <w:p w:rsidR="00D22DD1" w:rsidRPr="004F56D9" w:rsidRDefault="00D22DD1" w:rsidP="008951DD">
      <w:pPr>
        <w:rPr>
          <w:rFonts w:ascii="Arial" w:hAnsi="Arial"/>
          <w:b/>
          <w:bCs/>
          <w:color w:val="auto"/>
          <w:rtl/>
        </w:rPr>
      </w:pPr>
    </w:p>
    <w:p w:rsidR="00D22DD1" w:rsidRPr="004F56D9" w:rsidRDefault="00D22DD1" w:rsidP="008951DD">
      <w:pPr>
        <w:rPr>
          <w:rFonts w:ascii="Arial" w:hAnsi="Arial"/>
          <w:b/>
          <w:bCs/>
          <w:color w:val="auto"/>
          <w:rtl/>
        </w:rPr>
      </w:pPr>
    </w:p>
    <w:p w:rsidR="00341A9D" w:rsidRPr="004F56D9" w:rsidRDefault="00341A9D" w:rsidP="008951DD">
      <w:pPr>
        <w:rPr>
          <w:rFonts w:ascii="Arial" w:hAnsi="Arial"/>
          <w:b/>
          <w:bCs/>
          <w:color w:val="auto"/>
          <w:rtl/>
        </w:rPr>
      </w:pPr>
      <w:r w:rsidRPr="004F56D9">
        <w:rPr>
          <w:rFonts w:ascii="Arial" w:hAnsi="Arial" w:hint="eastAsia"/>
          <w:b/>
          <w:bCs/>
          <w:color w:val="auto"/>
          <w:rtl/>
        </w:rPr>
        <w:t>הצהרת</w:t>
      </w:r>
      <w:r w:rsidRPr="004F56D9">
        <w:rPr>
          <w:rFonts w:ascii="Arial" w:hAnsi="Arial"/>
          <w:b/>
          <w:bCs/>
          <w:color w:val="auto"/>
          <w:rtl/>
        </w:rPr>
        <w:t xml:space="preserve"> </w:t>
      </w:r>
      <w:r w:rsidRPr="004F56D9">
        <w:rPr>
          <w:rFonts w:ascii="Arial" w:hAnsi="Arial" w:hint="eastAsia"/>
          <w:b/>
          <w:bCs/>
          <w:color w:val="auto"/>
          <w:rtl/>
        </w:rPr>
        <w:t>נכונות</w:t>
      </w:r>
      <w:r w:rsidRPr="004F56D9">
        <w:rPr>
          <w:rFonts w:ascii="Arial" w:hAnsi="Arial"/>
          <w:b/>
          <w:bCs/>
          <w:color w:val="auto"/>
          <w:rtl/>
        </w:rPr>
        <w:t xml:space="preserve"> </w:t>
      </w:r>
      <w:r w:rsidRPr="004F56D9">
        <w:rPr>
          <w:rFonts w:ascii="Arial" w:hAnsi="Arial" w:hint="eastAsia"/>
          <w:b/>
          <w:bCs/>
          <w:color w:val="auto"/>
          <w:rtl/>
        </w:rPr>
        <w:t>המידע</w:t>
      </w:r>
      <w:r w:rsidRPr="004F56D9">
        <w:rPr>
          <w:rFonts w:ascii="Arial" w:hAnsi="Arial"/>
          <w:b/>
          <w:bCs/>
          <w:color w:val="auto"/>
          <w:rtl/>
        </w:rPr>
        <w:t xml:space="preserve"> </w:t>
      </w:r>
      <w:r w:rsidRPr="004F56D9">
        <w:rPr>
          <w:rFonts w:ascii="Arial" w:hAnsi="Arial" w:hint="eastAsia"/>
          <w:b/>
          <w:bCs/>
          <w:color w:val="auto"/>
          <w:rtl/>
        </w:rPr>
        <w:t>לעיל</w:t>
      </w:r>
      <w:r w:rsidRPr="004F56D9">
        <w:rPr>
          <w:rFonts w:ascii="Arial" w:hAnsi="Arial"/>
          <w:b/>
          <w:bCs/>
          <w:color w:val="auto"/>
          <w:rtl/>
        </w:rPr>
        <w:t>:</w:t>
      </w:r>
    </w:p>
    <w:p w:rsidR="00341A9D" w:rsidRPr="004F56D9" w:rsidRDefault="00341A9D" w:rsidP="008951DD">
      <w:pPr>
        <w:rPr>
          <w:rFonts w:ascii="Arial" w:hAnsi="Arial"/>
          <w:b/>
          <w:bCs/>
          <w:color w:val="auto"/>
          <w:rtl/>
        </w:rPr>
      </w:pPr>
      <w:r w:rsidRPr="004F56D9">
        <w:rPr>
          <w:rFonts w:ascii="Arial" w:hAnsi="Arial"/>
          <w:b/>
          <w:bCs/>
          <w:color w:val="auto"/>
          <w:rtl/>
        </w:rPr>
        <w:t>___________                         _________                      ________</w:t>
      </w:r>
    </w:p>
    <w:p w:rsidR="00757396" w:rsidRPr="004F56D9" w:rsidRDefault="00341A9D" w:rsidP="008951DD">
      <w:pPr>
        <w:rPr>
          <w:rFonts w:ascii="Arial" w:hAnsi="Arial"/>
          <w:b/>
          <w:bCs/>
          <w:color w:val="auto"/>
          <w:rtl/>
        </w:rPr>
      </w:pPr>
      <w:r w:rsidRPr="004F56D9">
        <w:rPr>
          <w:rFonts w:ascii="Arial" w:hAnsi="Arial"/>
          <w:b/>
          <w:bCs/>
          <w:color w:val="auto"/>
          <w:rtl/>
        </w:rPr>
        <w:t xml:space="preserve">     שם מלא                                 חותמת                                חתימה</w:t>
      </w:r>
    </w:p>
    <w:p w:rsidR="00757396" w:rsidRPr="004F56D9" w:rsidRDefault="00757396" w:rsidP="00757396">
      <w:pPr>
        <w:ind w:left="624"/>
        <w:jc w:val="center"/>
        <w:rPr>
          <w:rFonts w:ascii="Courier" w:hAnsi="Courier"/>
          <w:b/>
          <w:bCs/>
          <w:color w:val="auto"/>
          <w:u w:val="single"/>
          <w:rtl/>
        </w:rPr>
      </w:pPr>
      <w:r w:rsidRPr="004F56D9">
        <w:rPr>
          <w:rFonts w:ascii="Courier" w:hAnsi="Courier" w:hint="eastAsia"/>
          <w:b/>
          <w:bCs/>
          <w:color w:val="auto"/>
          <w:u w:val="single"/>
          <w:rtl/>
        </w:rPr>
        <w:t>אישור</w:t>
      </w:r>
      <w:r w:rsidRPr="004F56D9">
        <w:rPr>
          <w:rFonts w:ascii="Courier" w:hAnsi="Courier"/>
          <w:b/>
          <w:bCs/>
          <w:color w:val="auto"/>
          <w:u w:val="single"/>
          <w:rtl/>
        </w:rPr>
        <w:t xml:space="preserve"> </w:t>
      </w:r>
      <w:r w:rsidRPr="004F56D9">
        <w:rPr>
          <w:rFonts w:ascii="Courier" w:hAnsi="Courier" w:hint="eastAsia"/>
          <w:b/>
          <w:bCs/>
          <w:color w:val="auto"/>
          <w:u w:val="single"/>
          <w:rtl/>
        </w:rPr>
        <w:t>רו</w:t>
      </w:r>
      <w:r w:rsidRPr="004F56D9">
        <w:rPr>
          <w:rFonts w:ascii="Courier" w:hAnsi="Courier"/>
          <w:b/>
          <w:bCs/>
          <w:color w:val="auto"/>
          <w:u w:val="single"/>
          <w:rtl/>
        </w:rPr>
        <w:t>"</w:t>
      </w:r>
      <w:r w:rsidRPr="004F56D9">
        <w:rPr>
          <w:rFonts w:ascii="Courier" w:hAnsi="Courier" w:hint="eastAsia"/>
          <w:b/>
          <w:bCs/>
          <w:color w:val="auto"/>
          <w:u w:val="single"/>
          <w:rtl/>
        </w:rPr>
        <w:t>ח</w:t>
      </w:r>
    </w:p>
    <w:p w:rsidR="00757396" w:rsidRPr="004F56D9" w:rsidRDefault="00757396" w:rsidP="00757396">
      <w:pPr>
        <w:ind w:left="624"/>
        <w:jc w:val="left"/>
        <w:rPr>
          <w:b/>
          <w:bCs/>
          <w:color w:val="auto"/>
          <w:u w:val="single"/>
          <w:rtl/>
        </w:rPr>
      </w:pPr>
      <w:r w:rsidRPr="004F56D9">
        <w:rPr>
          <w:rFonts w:ascii="Courier" w:hAnsi="Courier" w:hint="eastAsia"/>
          <w:color w:val="auto"/>
          <w:rtl/>
        </w:rPr>
        <w:lastRenderedPageBreak/>
        <w:t>אני</w:t>
      </w:r>
      <w:r w:rsidRPr="004F56D9">
        <w:rPr>
          <w:rFonts w:ascii="Courier" w:hAnsi="Courier"/>
          <w:color w:val="auto"/>
          <w:rtl/>
        </w:rPr>
        <w:t xml:space="preserve"> </w:t>
      </w:r>
      <w:r w:rsidRPr="004F56D9">
        <w:rPr>
          <w:rFonts w:ascii="Courier" w:hAnsi="Courier" w:hint="eastAsia"/>
          <w:color w:val="auto"/>
          <w:rtl/>
        </w:rPr>
        <w:t>הח</w:t>
      </w:r>
      <w:r w:rsidRPr="004F56D9">
        <w:rPr>
          <w:rFonts w:ascii="Courier" w:hAnsi="Courier"/>
          <w:color w:val="auto"/>
          <w:rtl/>
        </w:rPr>
        <w:t>"</w:t>
      </w:r>
      <w:r w:rsidRPr="004F56D9">
        <w:rPr>
          <w:rFonts w:ascii="Courier" w:hAnsi="Courier" w:hint="eastAsia"/>
          <w:color w:val="auto"/>
          <w:rtl/>
        </w:rPr>
        <w:t>מ</w:t>
      </w:r>
      <w:r w:rsidRPr="004F56D9">
        <w:rPr>
          <w:rFonts w:ascii="Courier" w:hAnsi="Courier"/>
          <w:color w:val="auto"/>
          <w:rtl/>
        </w:rPr>
        <w:t xml:space="preserve">  ___________________ , </w:t>
      </w:r>
      <w:r w:rsidRPr="004F56D9">
        <w:rPr>
          <w:rFonts w:ascii="Courier" w:hAnsi="Courier" w:hint="eastAsia"/>
          <w:color w:val="auto"/>
          <w:rtl/>
        </w:rPr>
        <w:t>רו</w:t>
      </w:r>
      <w:r w:rsidRPr="004F56D9">
        <w:rPr>
          <w:rFonts w:ascii="Courier" w:hAnsi="Courier"/>
          <w:color w:val="auto"/>
          <w:rtl/>
        </w:rPr>
        <w:t>"</w:t>
      </w:r>
      <w:r w:rsidRPr="004F56D9">
        <w:rPr>
          <w:rFonts w:ascii="Courier" w:hAnsi="Courier" w:hint="eastAsia"/>
          <w:color w:val="auto"/>
          <w:rtl/>
        </w:rPr>
        <w:t>ח</w:t>
      </w:r>
      <w:r w:rsidRPr="004F56D9">
        <w:rPr>
          <w:rFonts w:ascii="Courier" w:hAnsi="Courier"/>
          <w:color w:val="auto"/>
          <w:rtl/>
        </w:rPr>
        <w:t xml:space="preserve">, </w:t>
      </w:r>
      <w:r w:rsidRPr="004F56D9">
        <w:rPr>
          <w:rFonts w:ascii="Courier" w:hAnsi="Courier" w:hint="eastAsia"/>
          <w:color w:val="auto"/>
          <w:rtl/>
        </w:rPr>
        <w:t>בדקתי</w:t>
      </w:r>
      <w:r w:rsidRPr="004F56D9">
        <w:rPr>
          <w:rFonts w:ascii="Courier" w:hAnsi="Courier"/>
          <w:color w:val="auto"/>
          <w:rtl/>
        </w:rPr>
        <w:t xml:space="preserve"> </w:t>
      </w:r>
      <w:r w:rsidRPr="004F56D9">
        <w:rPr>
          <w:rFonts w:ascii="Courier" w:hAnsi="Courier" w:hint="eastAsia"/>
          <w:color w:val="auto"/>
          <w:rtl/>
        </w:rPr>
        <w:t>את</w:t>
      </w:r>
      <w:r w:rsidRPr="004F56D9">
        <w:rPr>
          <w:rFonts w:ascii="Courier" w:hAnsi="Courier"/>
          <w:color w:val="auto"/>
          <w:rtl/>
        </w:rPr>
        <w:t xml:space="preserve"> </w:t>
      </w:r>
      <w:r w:rsidRPr="004F56D9">
        <w:rPr>
          <w:rFonts w:ascii="Courier" w:hAnsi="Courier" w:hint="eastAsia"/>
          <w:color w:val="auto"/>
          <w:rtl/>
        </w:rPr>
        <w:t>הנתונים</w:t>
      </w:r>
      <w:r w:rsidRPr="004F56D9">
        <w:rPr>
          <w:rFonts w:ascii="Courier" w:hAnsi="Courier"/>
          <w:color w:val="auto"/>
          <w:rtl/>
        </w:rPr>
        <w:t xml:space="preserve"> </w:t>
      </w:r>
      <w:r w:rsidRPr="004F56D9">
        <w:rPr>
          <w:rFonts w:ascii="Courier" w:hAnsi="Courier" w:hint="eastAsia"/>
          <w:color w:val="auto"/>
          <w:rtl/>
        </w:rPr>
        <w:t>לעיל</w:t>
      </w:r>
      <w:r w:rsidRPr="004F56D9">
        <w:rPr>
          <w:rFonts w:ascii="Courier" w:hAnsi="Courier"/>
          <w:color w:val="auto"/>
          <w:rtl/>
        </w:rPr>
        <w:t xml:space="preserve"> </w:t>
      </w:r>
      <w:r w:rsidRPr="004F56D9">
        <w:rPr>
          <w:rFonts w:ascii="Courier" w:hAnsi="Courier" w:hint="eastAsia"/>
          <w:color w:val="auto"/>
          <w:rtl/>
        </w:rPr>
        <w:t>בהתאם</w:t>
      </w:r>
      <w:r w:rsidRPr="004F56D9">
        <w:rPr>
          <w:rFonts w:ascii="Courier" w:hAnsi="Courier"/>
          <w:color w:val="auto"/>
          <w:rtl/>
        </w:rPr>
        <w:t xml:space="preserve"> </w:t>
      </w:r>
      <w:r w:rsidRPr="004F56D9">
        <w:rPr>
          <w:rFonts w:ascii="Courier" w:hAnsi="Courier" w:hint="eastAsia"/>
          <w:color w:val="auto"/>
          <w:rtl/>
        </w:rPr>
        <w:t>לספרי</w:t>
      </w:r>
      <w:r w:rsidRPr="004F56D9">
        <w:rPr>
          <w:rFonts w:ascii="Courier" w:hAnsi="Courier"/>
          <w:color w:val="auto"/>
          <w:rtl/>
        </w:rPr>
        <w:t xml:space="preserve"> </w:t>
      </w:r>
      <w:r w:rsidRPr="004F56D9">
        <w:rPr>
          <w:rFonts w:ascii="Courier" w:hAnsi="Courier" w:hint="eastAsia"/>
          <w:color w:val="auto"/>
          <w:rtl/>
        </w:rPr>
        <w:t>החברה</w:t>
      </w:r>
      <w:r w:rsidRPr="004F56D9">
        <w:rPr>
          <w:rFonts w:ascii="Courier" w:hAnsi="Courier"/>
          <w:color w:val="auto"/>
          <w:rtl/>
        </w:rPr>
        <w:t xml:space="preserve"> </w:t>
      </w:r>
      <w:r w:rsidRPr="004F56D9">
        <w:rPr>
          <w:rFonts w:ascii="Courier" w:hAnsi="Courier" w:hint="eastAsia"/>
          <w:color w:val="auto"/>
          <w:rtl/>
        </w:rPr>
        <w:t>וכי</w:t>
      </w:r>
      <w:r w:rsidRPr="004F56D9">
        <w:rPr>
          <w:rFonts w:ascii="Courier" w:hAnsi="Courier"/>
          <w:color w:val="auto"/>
          <w:rtl/>
        </w:rPr>
        <w:t xml:space="preserve"> </w:t>
      </w:r>
      <w:r w:rsidRPr="004F56D9">
        <w:rPr>
          <w:rFonts w:ascii="Courier" w:hAnsi="Courier" w:hint="eastAsia"/>
          <w:color w:val="auto"/>
          <w:rtl/>
        </w:rPr>
        <w:t>הנם</w:t>
      </w:r>
      <w:r w:rsidRPr="004F56D9">
        <w:rPr>
          <w:rFonts w:ascii="Courier" w:hAnsi="Courier"/>
          <w:color w:val="auto"/>
          <w:rtl/>
        </w:rPr>
        <w:t xml:space="preserve"> </w:t>
      </w:r>
      <w:r w:rsidRPr="004F56D9">
        <w:rPr>
          <w:rFonts w:ascii="Courier" w:hAnsi="Courier" w:hint="eastAsia"/>
          <w:color w:val="auto"/>
          <w:rtl/>
        </w:rPr>
        <w:t>נכונים</w:t>
      </w:r>
      <w:r w:rsidRPr="004F56D9">
        <w:rPr>
          <w:rFonts w:ascii="Courier" w:hAnsi="Courier"/>
          <w:color w:val="auto"/>
          <w:rtl/>
        </w:rPr>
        <w:t xml:space="preserve">. </w:t>
      </w:r>
    </w:p>
    <w:tbl>
      <w:tblPr>
        <w:tblpPr w:leftFromText="180" w:rightFromText="180" w:vertAnchor="text" w:tblpXSpec="right" w:tblpY="1"/>
        <w:tblOverlap w:val="never"/>
        <w:bidiVisual/>
        <w:tblW w:w="0" w:type="auto"/>
        <w:tblLook w:val="00A0" w:firstRow="1" w:lastRow="0" w:firstColumn="1" w:lastColumn="0" w:noHBand="0" w:noVBand="0"/>
      </w:tblPr>
      <w:tblGrid>
        <w:gridCol w:w="2756"/>
        <w:gridCol w:w="2807"/>
        <w:gridCol w:w="2896"/>
      </w:tblGrid>
      <w:tr w:rsidR="00757396" w:rsidRPr="004E20B1" w:rsidTr="00AF63BB">
        <w:tc>
          <w:tcPr>
            <w:tcW w:w="2756" w:type="dxa"/>
          </w:tcPr>
          <w:p w:rsidR="00757396" w:rsidRPr="004F56D9" w:rsidRDefault="00757396" w:rsidP="00AF63BB">
            <w:pPr>
              <w:ind w:left="624"/>
              <w:rPr>
                <w:color w:val="auto"/>
                <w:rtl/>
              </w:rPr>
            </w:pPr>
            <w:r w:rsidRPr="004F56D9">
              <w:rPr>
                <w:color w:val="auto"/>
                <w:rtl/>
              </w:rPr>
              <w:t>____________</w:t>
            </w:r>
          </w:p>
        </w:tc>
        <w:tc>
          <w:tcPr>
            <w:tcW w:w="2807" w:type="dxa"/>
          </w:tcPr>
          <w:p w:rsidR="00757396" w:rsidRPr="004F56D9" w:rsidRDefault="00757396" w:rsidP="00AF63BB">
            <w:pPr>
              <w:ind w:left="624" w:hanging="624"/>
              <w:rPr>
                <w:color w:val="auto"/>
                <w:rtl/>
              </w:rPr>
            </w:pPr>
            <w:r w:rsidRPr="004F56D9">
              <w:rPr>
                <w:color w:val="auto"/>
                <w:rtl/>
              </w:rPr>
              <w:t xml:space="preserve">   __________________</w:t>
            </w:r>
          </w:p>
        </w:tc>
        <w:tc>
          <w:tcPr>
            <w:tcW w:w="2777" w:type="dxa"/>
          </w:tcPr>
          <w:p w:rsidR="00757396" w:rsidRPr="004F56D9" w:rsidRDefault="00757396" w:rsidP="00AF63BB">
            <w:pPr>
              <w:ind w:left="624"/>
              <w:rPr>
                <w:color w:val="auto"/>
                <w:rtl/>
              </w:rPr>
            </w:pPr>
            <w:r w:rsidRPr="004F56D9">
              <w:rPr>
                <w:color w:val="auto"/>
                <w:rtl/>
              </w:rPr>
              <w:t>_________________</w:t>
            </w:r>
          </w:p>
        </w:tc>
      </w:tr>
      <w:tr w:rsidR="00757396" w:rsidRPr="004E20B1" w:rsidTr="00AF63BB">
        <w:tc>
          <w:tcPr>
            <w:tcW w:w="2756" w:type="dxa"/>
          </w:tcPr>
          <w:p w:rsidR="00757396" w:rsidRPr="004F56D9" w:rsidRDefault="00757396" w:rsidP="00AF63BB">
            <w:pPr>
              <w:ind w:left="624"/>
              <w:rPr>
                <w:b/>
                <w:bCs/>
                <w:color w:val="auto"/>
                <w:rtl/>
              </w:rPr>
            </w:pPr>
            <w:r w:rsidRPr="004F56D9">
              <w:rPr>
                <w:b/>
                <w:bCs/>
                <w:color w:val="auto"/>
                <w:rtl/>
              </w:rPr>
              <w:t xml:space="preserve">    תאריך</w:t>
            </w:r>
          </w:p>
        </w:tc>
        <w:tc>
          <w:tcPr>
            <w:tcW w:w="2807" w:type="dxa"/>
          </w:tcPr>
          <w:p w:rsidR="00757396" w:rsidRPr="004F56D9" w:rsidRDefault="00757396" w:rsidP="00AF63BB">
            <w:pPr>
              <w:ind w:left="624" w:hanging="624"/>
              <w:rPr>
                <w:b/>
                <w:bCs/>
                <w:color w:val="auto"/>
                <w:rtl/>
              </w:rPr>
            </w:pPr>
            <w:r w:rsidRPr="004F56D9">
              <w:rPr>
                <w:b/>
                <w:bCs/>
                <w:color w:val="auto"/>
                <w:rtl/>
              </w:rPr>
              <w:t xml:space="preserve">    חותמת ומס' רישיון </w:t>
            </w:r>
            <w:r w:rsidRPr="004F56D9">
              <w:rPr>
                <w:rFonts w:hint="eastAsia"/>
                <w:b/>
                <w:bCs/>
                <w:color w:val="auto"/>
                <w:rtl/>
              </w:rPr>
              <w:t>רו</w:t>
            </w:r>
            <w:r w:rsidRPr="004F56D9">
              <w:rPr>
                <w:b/>
                <w:bCs/>
                <w:color w:val="auto"/>
                <w:rtl/>
              </w:rPr>
              <w:t>"ח</w:t>
            </w:r>
          </w:p>
        </w:tc>
        <w:tc>
          <w:tcPr>
            <w:tcW w:w="2777" w:type="dxa"/>
          </w:tcPr>
          <w:p w:rsidR="00757396" w:rsidRPr="004F56D9" w:rsidRDefault="00757396" w:rsidP="00AF63BB">
            <w:pPr>
              <w:ind w:left="624"/>
              <w:rPr>
                <w:b/>
                <w:bCs/>
                <w:color w:val="auto"/>
                <w:rtl/>
              </w:rPr>
            </w:pPr>
            <w:r w:rsidRPr="004F56D9">
              <w:rPr>
                <w:b/>
                <w:bCs/>
                <w:color w:val="auto"/>
                <w:rtl/>
              </w:rPr>
              <w:t xml:space="preserve">         חותמת </w:t>
            </w:r>
            <w:r w:rsidRPr="004F56D9">
              <w:rPr>
                <w:rFonts w:hint="eastAsia"/>
                <w:b/>
                <w:bCs/>
                <w:color w:val="auto"/>
                <w:rtl/>
              </w:rPr>
              <w:t>רו</w:t>
            </w:r>
            <w:r w:rsidRPr="004F56D9">
              <w:rPr>
                <w:b/>
                <w:bCs/>
                <w:color w:val="auto"/>
                <w:rtl/>
              </w:rPr>
              <w:t>"ח</w:t>
            </w:r>
          </w:p>
        </w:tc>
      </w:tr>
    </w:tbl>
    <w:p w:rsidR="00757396" w:rsidRPr="004F56D9" w:rsidRDefault="00757396" w:rsidP="00757396">
      <w:pPr>
        <w:ind w:right="-180"/>
        <w:rPr>
          <w:color w:val="auto"/>
          <w:rtl/>
        </w:rPr>
      </w:pPr>
    </w:p>
    <w:p w:rsidR="00341A9D" w:rsidRPr="004F56D9" w:rsidRDefault="00341A9D" w:rsidP="008951DD">
      <w:pPr>
        <w:rPr>
          <w:rFonts w:ascii="Arial" w:hAnsi="Arial"/>
          <w:b/>
          <w:bCs/>
          <w:color w:val="auto"/>
          <w:rtl/>
        </w:rPr>
      </w:pPr>
    </w:p>
    <w:p w:rsidR="002E1C94" w:rsidRPr="004E20B1" w:rsidRDefault="002E1C94" w:rsidP="002E1C94">
      <w:pPr>
        <w:pStyle w:val="Normal1"/>
        <w:rPr>
          <w:sz w:val="24"/>
          <w:rtl/>
        </w:rPr>
      </w:pPr>
    </w:p>
    <w:p w:rsidR="002E1C94" w:rsidRPr="004E20B1" w:rsidRDefault="002E1C94" w:rsidP="002E1C94">
      <w:pPr>
        <w:pStyle w:val="Normal1"/>
        <w:rPr>
          <w:sz w:val="24"/>
          <w:rtl/>
        </w:rPr>
      </w:pPr>
    </w:p>
    <w:p w:rsidR="007B1616" w:rsidRPr="004E20B1" w:rsidRDefault="007B1616" w:rsidP="002E1C94">
      <w:pPr>
        <w:pStyle w:val="Normal1"/>
        <w:rPr>
          <w:sz w:val="24"/>
          <w:rtl/>
        </w:rPr>
      </w:pPr>
    </w:p>
    <w:p w:rsidR="007B1616" w:rsidRPr="004E20B1" w:rsidRDefault="007B1616" w:rsidP="002E1C94">
      <w:pPr>
        <w:pStyle w:val="Normal1"/>
        <w:rPr>
          <w:sz w:val="24"/>
          <w:rtl/>
        </w:rPr>
      </w:pPr>
    </w:p>
    <w:p w:rsidR="007B1616" w:rsidRPr="004E20B1" w:rsidRDefault="007B1616" w:rsidP="002E1C94">
      <w:pPr>
        <w:pStyle w:val="Normal1"/>
        <w:rPr>
          <w:sz w:val="24"/>
          <w:rtl/>
        </w:rPr>
      </w:pPr>
    </w:p>
    <w:p w:rsidR="007B1616" w:rsidRPr="004E20B1" w:rsidRDefault="007B1616" w:rsidP="002E1C94">
      <w:pPr>
        <w:pStyle w:val="Normal1"/>
        <w:rPr>
          <w:sz w:val="24"/>
          <w:rtl/>
        </w:rPr>
      </w:pPr>
    </w:p>
    <w:p w:rsidR="007B1616" w:rsidRPr="004E20B1" w:rsidRDefault="007B1616" w:rsidP="002E1C94">
      <w:pPr>
        <w:pStyle w:val="Normal1"/>
        <w:rPr>
          <w:sz w:val="24"/>
          <w:rtl/>
        </w:rPr>
      </w:pPr>
    </w:p>
    <w:p w:rsidR="007B1616" w:rsidRPr="004E20B1" w:rsidRDefault="007B1616" w:rsidP="002E1C94">
      <w:pPr>
        <w:pStyle w:val="Normal1"/>
        <w:rPr>
          <w:sz w:val="24"/>
          <w:rtl/>
        </w:rPr>
      </w:pPr>
    </w:p>
    <w:p w:rsidR="00912413" w:rsidRPr="004E20B1" w:rsidRDefault="00912413">
      <w:pPr>
        <w:bidi w:val="0"/>
        <w:spacing w:line="240" w:lineRule="auto"/>
        <w:jc w:val="left"/>
        <w:rPr>
          <w:color w:val="auto"/>
        </w:rPr>
      </w:pPr>
      <w:r w:rsidRPr="004F56D9">
        <w:rPr>
          <w:color w:val="auto"/>
          <w:rtl/>
        </w:rPr>
        <w:br w:type="page"/>
      </w:r>
    </w:p>
    <w:p w:rsidR="007B1616" w:rsidRPr="004E20B1" w:rsidRDefault="007B1616" w:rsidP="002E1C94">
      <w:pPr>
        <w:pStyle w:val="Normal1"/>
        <w:rPr>
          <w:sz w:val="24"/>
          <w:rtl/>
        </w:rPr>
      </w:pPr>
    </w:p>
    <w:p w:rsidR="007B1616" w:rsidRPr="004E20B1" w:rsidRDefault="007B1616" w:rsidP="002E1C94">
      <w:pPr>
        <w:pStyle w:val="Normal1"/>
        <w:rPr>
          <w:sz w:val="24"/>
          <w:rtl/>
        </w:rPr>
      </w:pPr>
    </w:p>
    <w:p w:rsidR="00341A9D" w:rsidRPr="004E20B1" w:rsidRDefault="00341A9D" w:rsidP="002E1C94">
      <w:pPr>
        <w:pStyle w:val="30"/>
        <w:spacing w:line="360" w:lineRule="auto"/>
        <w:ind w:left="360" w:right="-180" w:firstLine="0"/>
        <w:jc w:val="center"/>
        <w:rPr>
          <w:rFonts w:ascii="Arial" w:hAnsi="Arial"/>
          <w:szCs w:val="24"/>
          <w:rtl/>
        </w:rPr>
      </w:pPr>
      <w:bookmarkStart w:id="83" w:name="_Ref342309242"/>
      <w:bookmarkStart w:id="84" w:name="_Toc395196225"/>
      <w:bookmarkStart w:id="85" w:name="_Toc413578710"/>
      <w:r w:rsidRPr="004E20B1">
        <w:rPr>
          <w:rFonts w:ascii="Arial" w:hAnsi="Arial" w:hint="eastAsia"/>
          <w:szCs w:val="24"/>
          <w:rtl/>
        </w:rPr>
        <w:t>נספח</w:t>
      </w:r>
      <w:r w:rsidRPr="004E20B1">
        <w:rPr>
          <w:rFonts w:ascii="Arial" w:hAnsi="Arial"/>
          <w:szCs w:val="24"/>
          <w:rtl/>
        </w:rPr>
        <w:t xml:space="preserve"> </w:t>
      </w:r>
      <w:r w:rsidR="002E1C94" w:rsidRPr="004E20B1">
        <w:rPr>
          <w:rFonts w:ascii="Arial" w:hAnsi="Arial" w:hint="eastAsia"/>
          <w:szCs w:val="24"/>
          <w:rtl/>
        </w:rPr>
        <w:t>ז</w:t>
      </w:r>
      <w:r w:rsidR="00A217AD" w:rsidRPr="004E20B1">
        <w:rPr>
          <w:rFonts w:ascii="Arial" w:hAnsi="Arial"/>
          <w:szCs w:val="24"/>
          <w:rtl/>
        </w:rPr>
        <w:t>'</w:t>
      </w:r>
      <w:r w:rsidRPr="004E20B1">
        <w:rPr>
          <w:rFonts w:ascii="Arial" w:hAnsi="Arial"/>
          <w:szCs w:val="24"/>
          <w:rtl/>
        </w:rPr>
        <w:t xml:space="preserve"> – </w:t>
      </w:r>
      <w:r w:rsidR="00670AC6">
        <w:rPr>
          <w:rFonts w:ascii="Arial" w:hAnsi="Arial"/>
          <w:szCs w:val="24"/>
          <w:rtl/>
        </w:rPr>
        <w:t>התחייבות עריכת ביטוחים</w:t>
      </w:r>
      <w:bookmarkEnd w:id="83"/>
      <w:bookmarkEnd w:id="84"/>
      <w:bookmarkEnd w:id="85"/>
    </w:p>
    <w:p w:rsidR="00670AC6" w:rsidRPr="00670AC6" w:rsidRDefault="00670AC6" w:rsidP="00670AC6">
      <w:pPr>
        <w:spacing w:line="240" w:lineRule="auto"/>
        <w:jc w:val="left"/>
        <w:rPr>
          <w:rFonts w:ascii="Calibri" w:eastAsia="Calibri" w:hAnsi="Calibri"/>
          <w:b/>
          <w:bCs/>
          <w:color w:val="auto"/>
          <w:sz w:val="32"/>
          <w:szCs w:val="32"/>
          <w:u w:val="single"/>
          <w:rtl/>
          <w:lang w:eastAsia="en-US"/>
        </w:rPr>
      </w:pPr>
      <w:bookmarkStart w:id="86" w:name="_Ref342309249"/>
      <w:bookmarkStart w:id="87" w:name="_Toc395196226"/>
      <w:bookmarkStart w:id="88" w:name="_Toc413578711"/>
      <w:r w:rsidRPr="00670AC6">
        <w:rPr>
          <w:rFonts w:ascii="Calibri" w:eastAsia="Calibri" w:hAnsi="Calibri" w:hint="cs"/>
          <w:b/>
          <w:bCs/>
          <w:color w:val="auto"/>
          <w:sz w:val="32"/>
          <w:szCs w:val="32"/>
          <w:u w:val="single"/>
          <w:rtl/>
          <w:lang w:eastAsia="en-US"/>
        </w:rPr>
        <w:t>ביטוח</w:t>
      </w:r>
    </w:p>
    <w:p w:rsidR="00670AC6" w:rsidRPr="00670AC6" w:rsidRDefault="00670AC6" w:rsidP="00670AC6">
      <w:pPr>
        <w:spacing w:line="240" w:lineRule="auto"/>
        <w:jc w:val="left"/>
        <w:rPr>
          <w:rFonts w:ascii="Calibri" w:eastAsia="Calibri" w:hAnsi="Calibri"/>
          <w:b/>
          <w:bCs/>
          <w:color w:val="auto"/>
          <w:u w:val="single"/>
          <w:rtl/>
          <w:lang w:eastAsia="en-US"/>
        </w:rPr>
      </w:pPr>
    </w:p>
    <w:p w:rsidR="00670AC6" w:rsidRPr="00670AC6" w:rsidRDefault="00670AC6" w:rsidP="00670AC6">
      <w:pPr>
        <w:spacing w:after="200" w:line="276" w:lineRule="auto"/>
        <w:jc w:val="left"/>
        <w:rPr>
          <w:rFonts w:ascii="Calibri" w:eastAsia="Calibri" w:hAnsi="Calibri"/>
          <w:color w:val="auto"/>
          <w:rtl/>
          <w:lang w:eastAsia="en-US"/>
        </w:rPr>
      </w:pPr>
      <w:r w:rsidRPr="00670AC6">
        <w:rPr>
          <w:rFonts w:ascii="Calibri" w:eastAsia="Calibri" w:hAnsi="Calibri" w:hint="cs"/>
          <w:color w:val="auto"/>
          <w:rtl/>
          <w:lang w:eastAsia="en-US"/>
        </w:rPr>
        <w:t>נותן השירותים</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מתחייב</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לבצע</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ולקיים</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את</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כל</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הביטוחים</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המפורטים</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בזה</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לטובתו</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ולטובת</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מדינת</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ישראל</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משרד</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המשפטים</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ולהציג</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למשרד</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את</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הביטוחים</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הכוללים</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את</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כל</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הכיסויים</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והתנאים</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הנדרשים</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כאשר</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גבולות</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האחריות</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לא</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יפחתו</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מהמצוין</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להלן</w:t>
      </w:r>
      <w:r w:rsidRPr="00670AC6">
        <w:rPr>
          <w:rFonts w:ascii="Calibri" w:eastAsia="Calibri" w:hAnsi="Calibri"/>
          <w:color w:val="auto"/>
          <w:rtl/>
          <w:lang w:eastAsia="en-US"/>
        </w:rPr>
        <w:t>:-</w:t>
      </w:r>
    </w:p>
    <w:p w:rsidR="00670AC6" w:rsidRPr="00670AC6" w:rsidRDefault="00670AC6" w:rsidP="00670AC6">
      <w:pPr>
        <w:spacing w:line="240" w:lineRule="auto"/>
        <w:jc w:val="left"/>
        <w:rPr>
          <w:rFonts w:ascii="Calibri" w:eastAsia="Calibri" w:hAnsi="Calibri"/>
          <w:color w:val="FF0000"/>
          <w:sz w:val="22"/>
          <w:szCs w:val="22"/>
          <w:rtl/>
          <w:lang w:eastAsia="en-US"/>
        </w:rPr>
      </w:pPr>
    </w:p>
    <w:p w:rsidR="00670AC6" w:rsidRPr="00670AC6" w:rsidRDefault="00670AC6" w:rsidP="00670AC6">
      <w:pPr>
        <w:spacing w:line="240" w:lineRule="auto"/>
        <w:jc w:val="left"/>
        <w:rPr>
          <w:rFonts w:ascii="Calibri" w:eastAsia="Calibri" w:hAnsi="Calibri"/>
          <w:b/>
          <w:bCs/>
          <w:color w:val="auto"/>
          <w:u w:val="single"/>
          <w:rtl/>
          <w:lang w:eastAsia="en-US"/>
        </w:rPr>
      </w:pPr>
      <w:r w:rsidRPr="00670AC6">
        <w:rPr>
          <w:rFonts w:ascii="Calibri" w:eastAsia="Calibri" w:hAnsi="Calibri"/>
          <w:b/>
          <w:bCs/>
          <w:color w:val="auto"/>
          <w:rtl/>
          <w:lang w:eastAsia="en-US"/>
        </w:rPr>
        <w:t xml:space="preserve">1.  </w:t>
      </w:r>
      <w:r w:rsidRPr="00670AC6">
        <w:rPr>
          <w:rFonts w:ascii="Calibri" w:eastAsia="Calibri" w:hAnsi="Calibri" w:hint="cs"/>
          <w:b/>
          <w:bCs/>
          <w:color w:val="auto"/>
          <w:u w:val="single"/>
          <w:rtl/>
          <w:lang w:eastAsia="en-US"/>
        </w:rPr>
        <w:t>ביטוח</w:t>
      </w:r>
      <w:r w:rsidRPr="00670AC6">
        <w:rPr>
          <w:rFonts w:ascii="Calibri" w:eastAsia="Calibri" w:hAnsi="Calibri"/>
          <w:b/>
          <w:bCs/>
          <w:color w:val="auto"/>
          <w:u w:val="single"/>
          <w:rtl/>
          <w:lang w:eastAsia="en-US"/>
        </w:rPr>
        <w:t xml:space="preserve"> </w:t>
      </w:r>
      <w:r w:rsidRPr="00670AC6">
        <w:rPr>
          <w:rFonts w:ascii="Calibri" w:eastAsia="Calibri" w:hAnsi="Calibri" w:hint="cs"/>
          <w:b/>
          <w:bCs/>
          <w:color w:val="auto"/>
          <w:u w:val="single"/>
          <w:rtl/>
          <w:lang w:eastAsia="en-US"/>
        </w:rPr>
        <w:t>חבות</w:t>
      </w:r>
      <w:r w:rsidRPr="00670AC6">
        <w:rPr>
          <w:rFonts w:ascii="Calibri" w:eastAsia="Calibri" w:hAnsi="Calibri"/>
          <w:b/>
          <w:bCs/>
          <w:color w:val="auto"/>
          <w:u w:val="single"/>
          <w:rtl/>
          <w:lang w:eastAsia="en-US"/>
        </w:rPr>
        <w:t xml:space="preserve"> </w:t>
      </w:r>
      <w:r w:rsidRPr="00670AC6">
        <w:rPr>
          <w:rFonts w:ascii="Calibri" w:eastAsia="Calibri" w:hAnsi="Calibri" w:hint="cs"/>
          <w:b/>
          <w:bCs/>
          <w:color w:val="auto"/>
          <w:u w:val="single"/>
          <w:rtl/>
          <w:lang w:eastAsia="en-US"/>
        </w:rPr>
        <w:t>המעבידים</w:t>
      </w:r>
    </w:p>
    <w:p w:rsidR="00670AC6" w:rsidRPr="00670AC6" w:rsidRDefault="00670AC6" w:rsidP="00670AC6">
      <w:pPr>
        <w:spacing w:line="240" w:lineRule="auto"/>
        <w:jc w:val="left"/>
        <w:rPr>
          <w:rFonts w:ascii="Calibri" w:eastAsia="Calibri" w:hAnsi="Calibri"/>
          <w:color w:val="FF0000"/>
          <w:sz w:val="22"/>
          <w:szCs w:val="22"/>
          <w:rtl/>
          <w:lang w:eastAsia="en-US"/>
        </w:rPr>
      </w:pPr>
      <w:r w:rsidRPr="00670AC6">
        <w:rPr>
          <w:rFonts w:ascii="Calibri" w:eastAsia="Calibri" w:hAnsi="Calibri"/>
          <w:color w:val="FF0000"/>
          <w:sz w:val="22"/>
          <w:szCs w:val="22"/>
          <w:rtl/>
          <w:lang w:eastAsia="en-US"/>
        </w:rPr>
        <w:t xml:space="preserve"> </w:t>
      </w:r>
    </w:p>
    <w:p w:rsidR="00670AC6" w:rsidRPr="00670AC6" w:rsidRDefault="00670AC6" w:rsidP="00670AC6">
      <w:pPr>
        <w:spacing w:line="240" w:lineRule="auto"/>
        <w:jc w:val="left"/>
        <w:rPr>
          <w:rFonts w:ascii="Calibri" w:eastAsia="Calibri" w:hAnsi="Calibri"/>
          <w:color w:val="auto"/>
          <w:rtl/>
          <w:lang w:eastAsia="en-US"/>
        </w:rPr>
      </w:pPr>
      <w:r w:rsidRPr="00670AC6">
        <w:rPr>
          <w:rFonts w:ascii="Calibri" w:eastAsia="Calibri" w:hAnsi="Calibri"/>
          <w:color w:val="FF0000"/>
          <w:rtl/>
          <w:lang w:eastAsia="en-US"/>
        </w:rPr>
        <w:t xml:space="preserve">     </w:t>
      </w:r>
      <w:r w:rsidRPr="00670AC6">
        <w:rPr>
          <w:rFonts w:ascii="Calibri" w:eastAsia="Calibri" w:hAnsi="Calibri" w:hint="cs"/>
          <w:color w:val="auto"/>
          <w:rtl/>
          <w:lang w:eastAsia="en-US"/>
        </w:rPr>
        <w:t>א</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נותן השירותים</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יבטח</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את</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אחריותו</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החוקית</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כלפי</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עובדיו</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בביטוח</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חבות</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מעבידים</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בכל</w:t>
      </w:r>
      <w:r w:rsidRPr="00670AC6">
        <w:rPr>
          <w:rFonts w:ascii="Calibri" w:eastAsia="Calibri" w:hAnsi="Calibri"/>
          <w:color w:val="auto"/>
          <w:rtl/>
          <w:lang w:eastAsia="en-US"/>
        </w:rPr>
        <w:t xml:space="preserve">  </w:t>
      </w:r>
    </w:p>
    <w:p w:rsidR="00670AC6" w:rsidRPr="00670AC6" w:rsidRDefault="00670AC6" w:rsidP="00670AC6">
      <w:pPr>
        <w:spacing w:line="240" w:lineRule="auto"/>
        <w:jc w:val="left"/>
        <w:rPr>
          <w:rFonts w:ascii="Calibri" w:eastAsia="Calibri" w:hAnsi="Calibri"/>
          <w:color w:val="auto"/>
          <w:rtl/>
          <w:lang w:eastAsia="en-US"/>
        </w:rPr>
      </w:pPr>
      <w:r w:rsidRPr="00670AC6">
        <w:rPr>
          <w:rFonts w:ascii="Calibri" w:eastAsia="Calibri" w:hAnsi="Calibri" w:hint="cs"/>
          <w:color w:val="auto"/>
          <w:rtl/>
          <w:lang w:eastAsia="en-US"/>
        </w:rPr>
        <w:t xml:space="preserve">          תחומי</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מדינת</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ישראל</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והשטחים</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המוחזקים;</w:t>
      </w:r>
      <w:r w:rsidRPr="00670AC6">
        <w:rPr>
          <w:rFonts w:ascii="Calibri" w:eastAsia="Calibri" w:hAnsi="Calibri"/>
          <w:color w:val="auto"/>
          <w:rtl/>
          <w:lang w:eastAsia="en-US"/>
        </w:rPr>
        <w:t xml:space="preserve"> </w:t>
      </w:r>
    </w:p>
    <w:p w:rsidR="00670AC6" w:rsidRPr="00670AC6" w:rsidRDefault="00670AC6" w:rsidP="00670AC6">
      <w:pPr>
        <w:spacing w:line="240" w:lineRule="auto"/>
        <w:jc w:val="left"/>
        <w:rPr>
          <w:rFonts w:ascii="Calibri" w:eastAsia="Calibri" w:hAnsi="Calibri"/>
          <w:color w:val="auto"/>
          <w:rtl/>
          <w:lang w:eastAsia="en-US"/>
        </w:rPr>
      </w:pPr>
    </w:p>
    <w:p w:rsidR="00670AC6" w:rsidRPr="00670AC6" w:rsidRDefault="00670AC6" w:rsidP="00670AC6">
      <w:pPr>
        <w:spacing w:line="240" w:lineRule="auto"/>
        <w:jc w:val="left"/>
        <w:rPr>
          <w:rFonts w:ascii="Calibri" w:eastAsia="Calibri" w:hAnsi="Calibri"/>
          <w:color w:val="auto"/>
          <w:rtl/>
          <w:lang w:eastAsia="en-US"/>
        </w:rPr>
      </w:pP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ב</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גבול</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האחריות</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לא</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יפחת</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מסך</w:t>
      </w:r>
      <w:r w:rsidRPr="00670AC6">
        <w:rPr>
          <w:rFonts w:ascii="Calibri" w:eastAsia="Calibri" w:hAnsi="Calibri"/>
          <w:color w:val="auto"/>
          <w:rtl/>
          <w:lang w:eastAsia="en-US"/>
        </w:rPr>
        <w:t xml:space="preserve">  5,000,000 </w:t>
      </w:r>
      <w:r w:rsidRPr="00670AC6">
        <w:rPr>
          <w:rFonts w:ascii="Calibri" w:eastAsia="Calibri" w:hAnsi="Calibri" w:hint="cs"/>
          <w:color w:val="auto"/>
          <w:rtl/>
          <w:lang w:eastAsia="en-US"/>
        </w:rPr>
        <w:t>דולר</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ארה</w:t>
      </w:r>
      <w:r w:rsidRPr="00670AC6">
        <w:rPr>
          <w:rFonts w:ascii="Calibri" w:eastAsia="Calibri" w:hAnsi="Calibri"/>
          <w:color w:val="auto"/>
          <w:rtl/>
          <w:lang w:eastAsia="en-US"/>
        </w:rPr>
        <w:t>"</w:t>
      </w:r>
      <w:r w:rsidRPr="00670AC6">
        <w:rPr>
          <w:rFonts w:ascii="Calibri" w:eastAsia="Calibri" w:hAnsi="Calibri" w:hint="cs"/>
          <w:color w:val="auto"/>
          <w:rtl/>
          <w:lang w:eastAsia="en-US"/>
        </w:rPr>
        <w:t>ב</w:t>
      </w:r>
      <w:r w:rsidRPr="00670AC6">
        <w:rPr>
          <w:rFonts w:ascii="Calibri" w:eastAsia="Calibri" w:hAnsi="Calibri" w:cs="Arial" w:hint="cs"/>
          <w:color w:val="auto"/>
          <w:sz w:val="22"/>
          <w:szCs w:val="22"/>
          <w:rtl/>
          <w:lang w:eastAsia="en-US"/>
        </w:rPr>
        <w:t xml:space="preserve"> </w:t>
      </w:r>
      <w:r w:rsidRPr="00670AC6">
        <w:rPr>
          <w:rFonts w:ascii="Calibri" w:eastAsia="Calibri" w:hAnsi="Calibri" w:hint="cs"/>
          <w:color w:val="auto"/>
          <w:rtl/>
          <w:lang w:eastAsia="en-US"/>
        </w:rPr>
        <w:t>לעובד</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למקרה</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ולתקופת</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הביטוח</w:t>
      </w:r>
      <w:r w:rsidRPr="00670AC6">
        <w:rPr>
          <w:rFonts w:ascii="Calibri" w:eastAsia="Calibri" w:hAnsi="Calibri"/>
          <w:color w:val="auto"/>
          <w:rtl/>
          <w:lang w:eastAsia="en-US"/>
        </w:rPr>
        <w:t xml:space="preserve"> </w:t>
      </w:r>
    </w:p>
    <w:p w:rsidR="00670AC6" w:rsidRPr="00670AC6" w:rsidRDefault="00670AC6" w:rsidP="00670AC6">
      <w:pPr>
        <w:spacing w:line="240" w:lineRule="auto"/>
        <w:jc w:val="left"/>
        <w:rPr>
          <w:rFonts w:ascii="Calibri" w:eastAsia="Calibri" w:hAnsi="Calibri"/>
          <w:color w:val="auto"/>
          <w:rtl/>
          <w:lang w:eastAsia="en-US"/>
        </w:rPr>
      </w:pPr>
      <w:r w:rsidRPr="00670AC6">
        <w:rPr>
          <w:rFonts w:ascii="Calibri" w:eastAsia="Calibri" w:hAnsi="Calibri" w:hint="cs"/>
          <w:color w:val="auto"/>
          <w:rtl/>
          <w:lang w:eastAsia="en-US"/>
        </w:rPr>
        <w:t xml:space="preserve">          </w:t>
      </w:r>
      <w:r w:rsidRPr="00670AC6">
        <w:rPr>
          <w:rFonts w:ascii="Calibri" w:eastAsia="Calibri" w:hAnsi="Calibri"/>
          <w:color w:val="auto"/>
          <w:rtl/>
          <w:lang w:eastAsia="en-US"/>
        </w:rPr>
        <w:t>(</w:t>
      </w:r>
      <w:r w:rsidRPr="00670AC6">
        <w:rPr>
          <w:rFonts w:ascii="Calibri" w:eastAsia="Calibri" w:hAnsi="Calibri" w:hint="cs"/>
          <w:color w:val="auto"/>
          <w:rtl/>
          <w:lang w:eastAsia="en-US"/>
        </w:rPr>
        <w:t>שנה</w:t>
      </w:r>
      <w:r w:rsidRPr="00670AC6">
        <w:rPr>
          <w:rFonts w:ascii="Calibri" w:eastAsia="Calibri" w:hAnsi="Calibri"/>
          <w:color w:val="auto"/>
          <w:rtl/>
          <w:lang w:eastAsia="en-US"/>
        </w:rPr>
        <w:t>)</w:t>
      </w:r>
      <w:r w:rsidRPr="00670AC6">
        <w:rPr>
          <w:rFonts w:ascii="Calibri" w:eastAsia="Calibri" w:hAnsi="Calibri" w:hint="cs"/>
          <w:color w:val="auto"/>
          <w:rtl/>
          <w:lang w:eastAsia="en-US"/>
        </w:rPr>
        <w:t>;</w:t>
      </w:r>
    </w:p>
    <w:p w:rsidR="00670AC6" w:rsidRPr="00670AC6" w:rsidRDefault="00670AC6" w:rsidP="00670AC6">
      <w:pPr>
        <w:spacing w:line="240" w:lineRule="auto"/>
        <w:jc w:val="left"/>
        <w:rPr>
          <w:rFonts w:ascii="Calibri" w:eastAsia="Calibri" w:hAnsi="Calibri"/>
          <w:color w:val="auto"/>
          <w:rtl/>
          <w:lang w:eastAsia="en-US"/>
        </w:rPr>
      </w:pPr>
    </w:p>
    <w:p w:rsidR="00670AC6" w:rsidRPr="00670AC6" w:rsidRDefault="00670AC6" w:rsidP="00670AC6">
      <w:pPr>
        <w:spacing w:line="240" w:lineRule="auto"/>
        <w:jc w:val="left"/>
        <w:rPr>
          <w:rFonts w:ascii="Calibri" w:eastAsia="Calibri" w:hAnsi="Calibri"/>
          <w:color w:val="auto"/>
          <w:rtl/>
          <w:lang w:eastAsia="en-US"/>
        </w:rPr>
      </w:pP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ג</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הביטוח</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יורחב</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לכסות</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את</w:t>
      </w:r>
      <w:r w:rsidRPr="00670AC6">
        <w:rPr>
          <w:rFonts w:ascii="Calibri" w:eastAsia="Calibri" w:hAnsi="Calibri"/>
          <w:color w:val="auto"/>
          <w:rtl/>
          <w:lang w:eastAsia="en-US"/>
        </w:rPr>
        <w:t xml:space="preserve"> </w:t>
      </w:r>
      <w:proofErr w:type="spellStart"/>
      <w:r w:rsidRPr="00670AC6">
        <w:rPr>
          <w:rFonts w:ascii="Calibri" w:eastAsia="Calibri" w:hAnsi="Calibri" w:hint="cs"/>
          <w:color w:val="auto"/>
          <w:rtl/>
          <w:lang w:eastAsia="en-US"/>
        </w:rPr>
        <w:t>חבותו</w:t>
      </w:r>
      <w:proofErr w:type="spellEnd"/>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של</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המבוטח</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כלפי</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קבלנים</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קבלני</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משנה</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ועובדיהם</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היה</w:t>
      </w:r>
      <w:r w:rsidRPr="00670AC6">
        <w:rPr>
          <w:rFonts w:ascii="Calibri" w:eastAsia="Calibri" w:hAnsi="Calibri"/>
          <w:color w:val="auto"/>
          <w:rtl/>
          <w:lang w:eastAsia="en-US"/>
        </w:rPr>
        <w:t xml:space="preserve"> </w:t>
      </w:r>
    </w:p>
    <w:p w:rsidR="00670AC6" w:rsidRPr="00670AC6" w:rsidRDefault="00670AC6" w:rsidP="00670AC6">
      <w:pPr>
        <w:spacing w:line="240" w:lineRule="auto"/>
        <w:jc w:val="left"/>
        <w:rPr>
          <w:rFonts w:ascii="Calibri" w:eastAsia="Calibri" w:hAnsi="Calibri"/>
          <w:color w:val="auto"/>
          <w:rtl/>
          <w:lang w:eastAsia="en-US"/>
        </w:rPr>
      </w:pP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ויחשב</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כמעבידם</w:t>
      </w:r>
      <w:r w:rsidRPr="00670AC6">
        <w:rPr>
          <w:rFonts w:ascii="Calibri" w:eastAsia="Calibri" w:hAnsi="Calibri"/>
          <w:color w:val="auto"/>
          <w:rtl/>
          <w:lang w:eastAsia="en-US"/>
        </w:rPr>
        <w:t>;</w:t>
      </w:r>
    </w:p>
    <w:p w:rsidR="00670AC6" w:rsidRPr="00670AC6" w:rsidRDefault="00670AC6" w:rsidP="00670AC6">
      <w:pPr>
        <w:spacing w:line="240" w:lineRule="auto"/>
        <w:jc w:val="left"/>
        <w:rPr>
          <w:rFonts w:ascii="Calibri" w:eastAsia="Calibri" w:hAnsi="Calibri"/>
          <w:color w:val="auto"/>
          <w:rtl/>
          <w:lang w:eastAsia="en-US"/>
        </w:rPr>
      </w:pPr>
    </w:p>
    <w:p w:rsidR="00670AC6" w:rsidRPr="00670AC6" w:rsidRDefault="00670AC6" w:rsidP="00670AC6">
      <w:pPr>
        <w:spacing w:line="240" w:lineRule="auto"/>
        <w:jc w:val="left"/>
        <w:rPr>
          <w:rFonts w:ascii="Calibri" w:eastAsia="Calibri" w:hAnsi="Calibri"/>
          <w:color w:val="auto"/>
          <w:rtl/>
          <w:lang w:eastAsia="en-US"/>
        </w:rPr>
      </w:pP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 xml:space="preserve"> </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ד</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הביטוח</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על פי הפוליסה יורחב</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לשפות</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את</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מדינת</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ישראל</w:t>
      </w:r>
      <w:r w:rsidRPr="00670AC6">
        <w:rPr>
          <w:rFonts w:ascii="Calibri" w:eastAsia="Calibri" w:hAnsi="Calibri"/>
          <w:color w:val="auto"/>
          <w:rtl/>
          <w:lang w:eastAsia="en-US"/>
        </w:rPr>
        <w:t xml:space="preserve"> – </w:t>
      </w:r>
      <w:r w:rsidRPr="00670AC6">
        <w:rPr>
          <w:rFonts w:ascii="Calibri" w:eastAsia="Calibri" w:hAnsi="Calibri" w:hint="cs"/>
          <w:color w:val="auto"/>
          <w:rtl/>
          <w:lang w:eastAsia="en-US"/>
        </w:rPr>
        <w:t>משרד</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המשפטים, היה</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ונטען</w:t>
      </w:r>
      <w:r w:rsidRPr="00670AC6">
        <w:rPr>
          <w:rFonts w:ascii="Calibri" w:eastAsia="Calibri" w:hAnsi="Calibri"/>
          <w:color w:val="auto"/>
          <w:rtl/>
          <w:lang w:eastAsia="en-US"/>
        </w:rPr>
        <w:t xml:space="preserve"> </w:t>
      </w:r>
    </w:p>
    <w:p w:rsidR="00670AC6" w:rsidRPr="00670AC6" w:rsidRDefault="00670AC6" w:rsidP="00670AC6">
      <w:pPr>
        <w:spacing w:line="240" w:lineRule="auto"/>
        <w:jc w:val="left"/>
        <w:rPr>
          <w:rFonts w:ascii="Calibri" w:eastAsia="Calibri" w:hAnsi="Calibri"/>
          <w:color w:val="auto"/>
          <w:lang w:eastAsia="en-US"/>
        </w:rPr>
      </w:pPr>
      <w:r w:rsidRPr="00670AC6">
        <w:rPr>
          <w:rFonts w:ascii="Calibri" w:eastAsia="Calibri" w:hAnsi="Calibri" w:hint="cs"/>
          <w:color w:val="auto"/>
          <w:rtl/>
          <w:lang w:eastAsia="en-US"/>
        </w:rPr>
        <w:t xml:space="preserve">          לעניין</w:t>
      </w:r>
      <w:r w:rsidRPr="00670AC6">
        <w:rPr>
          <w:rFonts w:ascii="Calibri" w:eastAsia="Calibri" w:hAnsi="Calibri" w:cs="Arial" w:hint="cs"/>
          <w:color w:val="auto"/>
          <w:sz w:val="22"/>
          <w:szCs w:val="22"/>
          <w:rtl/>
          <w:lang w:eastAsia="en-US"/>
        </w:rPr>
        <w:t xml:space="preserve"> </w:t>
      </w:r>
      <w:r w:rsidRPr="00670AC6">
        <w:rPr>
          <w:rFonts w:ascii="Calibri" w:eastAsia="Calibri" w:hAnsi="Calibri" w:hint="cs"/>
          <w:color w:val="auto"/>
          <w:rtl/>
          <w:lang w:eastAsia="en-US"/>
        </w:rPr>
        <w:t>קרות</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תאונת</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עבודה</w:t>
      </w:r>
      <w:r w:rsidRPr="00670AC6">
        <w:rPr>
          <w:rFonts w:ascii="Calibri" w:eastAsia="Calibri" w:hAnsi="Calibri"/>
          <w:color w:val="auto"/>
          <w:rtl/>
          <w:lang w:eastAsia="en-US"/>
        </w:rPr>
        <w:t>/</w:t>
      </w:r>
      <w:r w:rsidRPr="00670AC6">
        <w:rPr>
          <w:rFonts w:ascii="Calibri" w:eastAsia="Calibri" w:hAnsi="Calibri" w:hint="cs"/>
          <w:color w:val="auto"/>
          <w:rtl/>
          <w:lang w:eastAsia="en-US"/>
        </w:rPr>
        <w:t>מחלת</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מקצוע</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כלשהי</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כי</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הם</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נושאים</w:t>
      </w:r>
      <w:r w:rsidRPr="00670AC6">
        <w:rPr>
          <w:rFonts w:ascii="Calibri" w:eastAsia="Calibri" w:hAnsi="Calibri" w:cs="Arial" w:hint="cs"/>
          <w:color w:val="auto"/>
          <w:sz w:val="22"/>
          <w:szCs w:val="22"/>
          <w:rtl/>
          <w:lang w:eastAsia="en-US"/>
        </w:rPr>
        <w:t xml:space="preserve"> </w:t>
      </w:r>
      <w:r w:rsidRPr="00670AC6">
        <w:rPr>
          <w:rFonts w:ascii="Calibri" w:eastAsia="Calibri" w:hAnsi="Calibri" w:hint="cs"/>
          <w:color w:val="auto"/>
          <w:rtl/>
          <w:lang w:eastAsia="en-US"/>
        </w:rPr>
        <w:t>בחבות</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 xml:space="preserve">מעביד כלשהם </w:t>
      </w:r>
    </w:p>
    <w:p w:rsidR="00670AC6" w:rsidRPr="00670AC6" w:rsidRDefault="00670AC6" w:rsidP="00670AC6">
      <w:pPr>
        <w:spacing w:line="240" w:lineRule="auto"/>
        <w:jc w:val="left"/>
        <w:rPr>
          <w:rFonts w:ascii="Calibri" w:eastAsia="Calibri" w:hAnsi="Calibri"/>
          <w:color w:val="FF0000"/>
          <w:rtl/>
          <w:lang w:eastAsia="en-US"/>
        </w:rPr>
      </w:pPr>
      <w:r w:rsidRPr="00670AC6">
        <w:rPr>
          <w:rFonts w:ascii="Calibri" w:eastAsia="Calibri" w:hAnsi="Calibri" w:hint="cs"/>
          <w:color w:val="auto"/>
          <w:rtl/>
          <w:lang w:eastAsia="en-US"/>
        </w:rPr>
        <w:t xml:space="preserve">         </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כלפי</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מי</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מעובדי</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נותן השירותים, קבלנים</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קבלני</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משנה</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ועובדיהם</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שבשירותו</w:t>
      </w:r>
      <w:r w:rsidRPr="00670AC6">
        <w:rPr>
          <w:rFonts w:ascii="Calibri" w:eastAsia="Calibri" w:hAnsi="Calibri"/>
          <w:color w:val="auto"/>
          <w:rtl/>
          <w:lang w:eastAsia="en-US"/>
        </w:rPr>
        <w:t xml:space="preserve">.      </w:t>
      </w:r>
    </w:p>
    <w:p w:rsidR="00670AC6" w:rsidRPr="00670AC6" w:rsidRDefault="00670AC6" w:rsidP="00670AC6">
      <w:pPr>
        <w:spacing w:line="240" w:lineRule="auto"/>
        <w:jc w:val="left"/>
        <w:rPr>
          <w:rFonts w:ascii="Calibri" w:eastAsia="Calibri" w:hAnsi="Calibri"/>
          <w:color w:val="FF0000"/>
          <w:rtl/>
          <w:lang w:eastAsia="en-US"/>
        </w:rPr>
      </w:pPr>
    </w:p>
    <w:p w:rsidR="00670AC6" w:rsidRPr="00670AC6" w:rsidRDefault="00670AC6" w:rsidP="00670AC6">
      <w:pPr>
        <w:spacing w:line="240" w:lineRule="auto"/>
        <w:jc w:val="left"/>
        <w:rPr>
          <w:rFonts w:ascii="Calibri" w:eastAsia="Calibri" w:hAnsi="Calibri"/>
          <w:b/>
          <w:bCs/>
          <w:color w:val="auto"/>
          <w:rtl/>
          <w:lang w:eastAsia="en-US"/>
        </w:rPr>
      </w:pPr>
      <w:r w:rsidRPr="00670AC6">
        <w:rPr>
          <w:rFonts w:ascii="Calibri" w:eastAsia="Calibri" w:hAnsi="Calibri"/>
          <w:b/>
          <w:bCs/>
          <w:color w:val="auto"/>
          <w:rtl/>
          <w:lang w:eastAsia="en-US"/>
        </w:rPr>
        <w:t xml:space="preserve">2.  </w:t>
      </w:r>
      <w:r w:rsidRPr="00670AC6">
        <w:rPr>
          <w:rFonts w:ascii="Calibri" w:eastAsia="Calibri" w:hAnsi="Calibri" w:hint="cs"/>
          <w:b/>
          <w:bCs/>
          <w:color w:val="auto"/>
          <w:u w:val="single"/>
          <w:rtl/>
          <w:lang w:eastAsia="en-US"/>
        </w:rPr>
        <w:t>ביטוח</w:t>
      </w:r>
      <w:r w:rsidRPr="00670AC6">
        <w:rPr>
          <w:rFonts w:ascii="Calibri" w:eastAsia="Calibri" w:hAnsi="Calibri"/>
          <w:b/>
          <w:bCs/>
          <w:color w:val="auto"/>
          <w:u w:val="single"/>
          <w:rtl/>
          <w:lang w:eastAsia="en-US"/>
        </w:rPr>
        <w:t xml:space="preserve"> </w:t>
      </w:r>
      <w:r w:rsidRPr="00670AC6">
        <w:rPr>
          <w:rFonts w:ascii="Calibri" w:eastAsia="Calibri" w:hAnsi="Calibri" w:hint="cs"/>
          <w:b/>
          <w:bCs/>
          <w:color w:val="auto"/>
          <w:u w:val="single"/>
          <w:rtl/>
          <w:lang w:eastAsia="en-US"/>
        </w:rPr>
        <w:t>אחריות</w:t>
      </w:r>
      <w:r w:rsidRPr="00670AC6">
        <w:rPr>
          <w:rFonts w:ascii="Calibri" w:eastAsia="Calibri" w:hAnsi="Calibri"/>
          <w:b/>
          <w:bCs/>
          <w:color w:val="auto"/>
          <w:u w:val="single"/>
          <w:rtl/>
          <w:lang w:eastAsia="en-US"/>
        </w:rPr>
        <w:t xml:space="preserve"> </w:t>
      </w:r>
      <w:r w:rsidRPr="00670AC6">
        <w:rPr>
          <w:rFonts w:ascii="Calibri" w:eastAsia="Calibri" w:hAnsi="Calibri" w:hint="cs"/>
          <w:b/>
          <w:bCs/>
          <w:color w:val="auto"/>
          <w:u w:val="single"/>
          <w:rtl/>
          <w:lang w:eastAsia="en-US"/>
        </w:rPr>
        <w:t>כלפי</w:t>
      </w:r>
      <w:r w:rsidRPr="00670AC6">
        <w:rPr>
          <w:rFonts w:ascii="Calibri" w:eastAsia="Calibri" w:hAnsi="Calibri"/>
          <w:b/>
          <w:bCs/>
          <w:color w:val="auto"/>
          <w:u w:val="single"/>
          <w:rtl/>
          <w:lang w:eastAsia="en-US"/>
        </w:rPr>
        <w:t xml:space="preserve"> </w:t>
      </w:r>
      <w:r w:rsidRPr="00670AC6">
        <w:rPr>
          <w:rFonts w:ascii="Calibri" w:eastAsia="Calibri" w:hAnsi="Calibri" w:hint="cs"/>
          <w:b/>
          <w:bCs/>
          <w:color w:val="auto"/>
          <w:u w:val="single"/>
          <w:rtl/>
          <w:lang w:eastAsia="en-US"/>
        </w:rPr>
        <w:t>צד</w:t>
      </w:r>
      <w:r w:rsidRPr="00670AC6">
        <w:rPr>
          <w:rFonts w:ascii="Calibri" w:eastAsia="Calibri" w:hAnsi="Calibri"/>
          <w:b/>
          <w:bCs/>
          <w:color w:val="auto"/>
          <w:u w:val="single"/>
          <w:rtl/>
          <w:lang w:eastAsia="en-US"/>
        </w:rPr>
        <w:t xml:space="preserve"> </w:t>
      </w:r>
      <w:r w:rsidRPr="00670AC6">
        <w:rPr>
          <w:rFonts w:ascii="Calibri" w:eastAsia="Calibri" w:hAnsi="Calibri" w:hint="cs"/>
          <w:b/>
          <w:bCs/>
          <w:color w:val="auto"/>
          <w:u w:val="single"/>
          <w:rtl/>
          <w:lang w:eastAsia="en-US"/>
        </w:rPr>
        <w:t>שלישי</w:t>
      </w:r>
    </w:p>
    <w:p w:rsidR="00670AC6" w:rsidRPr="00670AC6" w:rsidRDefault="00670AC6" w:rsidP="00670AC6">
      <w:pPr>
        <w:spacing w:line="240" w:lineRule="auto"/>
        <w:jc w:val="left"/>
        <w:rPr>
          <w:rFonts w:ascii="Calibri" w:eastAsia="Calibri" w:hAnsi="Calibri"/>
          <w:b/>
          <w:bCs/>
          <w:color w:val="auto"/>
          <w:sz w:val="28"/>
          <w:szCs w:val="28"/>
          <w:rtl/>
          <w:lang w:eastAsia="en-US"/>
        </w:rPr>
      </w:pPr>
    </w:p>
    <w:p w:rsidR="00670AC6" w:rsidRPr="00670AC6" w:rsidRDefault="00670AC6" w:rsidP="00670AC6">
      <w:pPr>
        <w:spacing w:line="240" w:lineRule="auto"/>
        <w:jc w:val="left"/>
        <w:rPr>
          <w:rFonts w:ascii="Calibri" w:eastAsia="Calibri" w:hAnsi="Calibri"/>
          <w:color w:val="auto"/>
          <w:rtl/>
          <w:lang w:eastAsia="en-US"/>
        </w:rPr>
      </w:pP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 xml:space="preserve">  </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א</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נותן השירותים</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יבטח</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את</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אחריותו</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החוקית</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על</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פי</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דיני</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מדינת</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ישראל</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בביטוח</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אחריות</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כלפי</w:t>
      </w:r>
      <w:r w:rsidRPr="00670AC6">
        <w:rPr>
          <w:rFonts w:ascii="Calibri" w:eastAsia="Calibri" w:hAnsi="Calibri"/>
          <w:color w:val="auto"/>
          <w:rtl/>
          <w:lang w:eastAsia="en-US"/>
        </w:rPr>
        <w:t xml:space="preserve"> </w:t>
      </w:r>
    </w:p>
    <w:p w:rsidR="00670AC6" w:rsidRPr="00670AC6" w:rsidRDefault="00670AC6" w:rsidP="00670AC6">
      <w:pPr>
        <w:spacing w:line="240" w:lineRule="auto"/>
        <w:jc w:val="left"/>
        <w:rPr>
          <w:rFonts w:ascii="Calibri" w:eastAsia="Calibri" w:hAnsi="Calibri"/>
          <w:color w:val="auto"/>
          <w:rtl/>
          <w:lang w:eastAsia="en-US"/>
        </w:rPr>
      </w:pPr>
      <w:r w:rsidRPr="00670AC6">
        <w:rPr>
          <w:rFonts w:ascii="Calibri" w:eastAsia="Calibri" w:hAnsi="Calibri" w:hint="cs"/>
          <w:color w:val="auto"/>
          <w:rtl/>
          <w:lang w:eastAsia="en-US"/>
        </w:rPr>
        <w:t xml:space="preserve">           צד</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שלישי  גוף</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ורכוש</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בכל</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תחומי</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מדינת</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ישראל</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והשטחים</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המוחזקים</w:t>
      </w:r>
      <w:r w:rsidRPr="00670AC6">
        <w:rPr>
          <w:rFonts w:ascii="Calibri" w:eastAsia="Calibri" w:hAnsi="Calibri"/>
          <w:color w:val="auto"/>
          <w:rtl/>
          <w:lang w:eastAsia="en-US"/>
        </w:rPr>
        <w:t xml:space="preserve">;    </w:t>
      </w:r>
    </w:p>
    <w:p w:rsidR="00670AC6" w:rsidRPr="00670AC6" w:rsidRDefault="00670AC6" w:rsidP="00670AC6">
      <w:pPr>
        <w:spacing w:line="240" w:lineRule="auto"/>
        <w:jc w:val="left"/>
        <w:rPr>
          <w:rFonts w:ascii="Calibri" w:eastAsia="Calibri" w:hAnsi="Calibri"/>
          <w:color w:val="auto"/>
          <w:rtl/>
          <w:lang w:eastAsia="en-US"/>
        </w:rPr>
      </w:pPr>
      <w:r w:rsidRPr="00670AC6">
        <w:rPr>
          <w:rFonts w:ascii="Calibri" w:eastAsia="Calibri" w:hAnsi="Calibri"/>
          <w:color w:val="auto"/>
          <w:rtl/>
          <w:lang w:eastAsia="en-US"/>
        </w:rPr>
        <w:t xml:space="preserve">                  </w:t>
      </w:r>
    </w:p>
    <w:p w:rsidR="00670AC6" w:rsidRPr="00670AC6" w:rsidRDefault="00670AC6" w:rsidP="00670AC6">
      <w:pPr>
        <w:spacing w:line="240" w:lineRule="auto"/>
        <w:jc w:val="left"/>
        <w:rPr>
          <w:rFonts w:ascii="Calibri" w:eastAsia="Calibri" w:hAnsi="Calibri"/>
          <w:color w:val="auto"/>
          <w:rtl/>
          <w:lang w:eastAsia="en-US"/>
        </w:rPr>
      </w:pP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ב</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גבול</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האחריות</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לא</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יפחת</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מסך</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500</w:t>
      </w:r>
      <w:r w:rsidRPr="00670AC6">
        <w:rPr>
          <w:rFonts w:ascii="Calibri" w:eastAsia="Calibri" w:hAnsi="Calibri"/>
          <w:color w:val="auto"/>
          <w:rtl/>
          <w:lang w:eastAsia="en-US"/>
        </w:rPr>
        <w:t xml:space="preserve">,000 </w:t>
      </w:r>
      <w:r w:rsidRPr="00670AC6">
        <w:rPr>
          <w:rFonts w:ascii="Calibri" w:eastAsia="Calibri" w:hAnsi="Calibri" w:hint="cs"/>
          <w:color w:val="auto"/>
          <w:rtl/>
          <w:lang w:eastAsia="en-US"/>
        </w:rPr>
        <w:t>דולר</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ארה</w:t>
      </w:r>
      <w:r w:rsidRPr="00670AC6">
        <w:rPr>
          <w:rFonts w:ascii="Calibri" w:eastAsia="Calibri" w:hAnsi="Calibri"/>
          <w:color w:val="auto"/>
          <w:rtl/>
          <w:lang w:eastAsia="en-US"/>
        </w:rPr>
        <w:t>"</w:t>
      </w:r>
      <w:r w:rsidRPr="00670AC6">
        <w:rPr>
          <w:rFonts w:ascii="Calibri" w:eastAsia="Calibri" w:hAnsi="Calibri" w:hint="cs"/>
          <w:color w:val="auto"/>
          <w:rtl/>
          <w:lang w:eastAsia="en-US"/>
        </w:rPr>
        <w:t>ב</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למקרה</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ולתקופת</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הביטוח</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שנה</w:t>
      </w:r>
      <w:r w:rsidRPr="00670AC6">
        <w:rPr>
          <w:rFonts w:ascii="Calibri" w:eastAsia="Calibri" w:hAnsi="Calibri"/>
          <w:color w:val="auto"/>
          <w:rtl/>
          <w:lang w:eastAsia="en-US"/>
        </w:rPr>
        <w:t xml:space="preserve">); </w:t>
      </w:r>
    </w:p>
    <w:p w:rsidR="00670AC6" w:rsidRPr="00670AC6" w:rsidRDefault="00670AC6" w:rsidP="00670AC6">
      <w:pPr>
        <w:spacing w:line="240" w:lineRule="auto"/>
        <w:jc w:val="left"/>
        <w:rPr>
          <w:rFonts w:ascii="Calibri" w:eastAsia="Calibri" w:hAnsi="Calibri"/>
          <w:color w:val="auto"/>
          <w:rtl/>
          <w:lang w:eastAsia="en-US"/>
        </w:rPr>
      </w:pPr>
    </w:p>
    <w:p w:rsidR="00670AC6" w:rsidRPr="00670AC6" w:rsidRDefault="00670AC6" w:rsidP="00670AC6">
      <w:pPr>
        <w:spacing w:line="240" w:lineRule="auto"/>
        <w:jc w:val="left"/>
        <w:rPr>
          <w:rFonts w:ascii="Calibri" w:eastAsia="Calibri" w:hAnsi="Calibri"/>
          <w:color w:val="auto"/>
          <w:rtl/>
          <w:lang w:eastAsia="en-US"/>
        </w:rPr>
      </w:pP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ג</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בפוליסה</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ייכלל</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סעיף</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אחריות</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צולבת</w:t>
      </w:r>
      <w:r w:rsidRPr="00670AC6">
        <w:rPr>
          <w:rFonts w:ascii="Calibri" w:eastAsia="Calibri" w:hAnsi="Calibri"/>
          <w:color w:val="auto"/>
          <w:rtl/>
          <w:lang w:eastAsia="en-US"/>
        </w:rPr>
        <w:t xml:space="preserve"> - </w:t>
      </w:r>
      <w:r w:rsidRPr="00670AC6">
        <w:rPr>
          <w:rFonts w:ascii="Calibri" w:eastAsia="Calibri" w:hAnsi="Calibri"/>
          <w:color w:val="auto"/>
          <w:lang w:eastAsia="en-US"/>
        </w:rPr>
        <w:t>Cross  Liability</w:t>
      </w:r>
      <w:r w:rsidRPr="00670AC6">
        <w:rPr>
          <w:rFonts w:ascii="Calibri" w:eastAsia="Calibri" w:hAnsi="Calibri"/>
          <w:color w:val="auto"/>
          <w:rtl/>
          <w:lang w:eastAsia="en-US"/>
        </w:rPr>
        <w:t>;</w:t>
      </w:r>
    </w:p>
    <w:p w:rsidR="00670AC6" w:rsidRPr="00670AC6" w:rsidRDefault="00670AC6" w:rsidP="00670AC6">
      <w:pPr>
        <w:spacing w:line="240" w:lineRule="auto"/>
        <w:jc w:val="left"/>
        <w:rPr>
          <w:rFonts w:ascii="Calibri" w:eastAsia="Calibri" w:hAnsi="Calibri"/>
          <w:color w:val="auto"/>
          <w:rtl/>
          <w:lang w:eastAsia="en-US"/>
        </w:rPr>
      </w:pPr>
    </w:p>
    <w:p w:rsidR="00670AC6" w:rsidRPr="00670AC6" w:rsidRDefault="00670AC6" w:rsidP="00670AC6">
      <w:pPr>
        <w:spacing w:line="240" w:lineRule="auto"/>
        <w:jc w:val="left"/>
        <w:rPr>
          <w:rFonts w:ascii="Calibri" w:eastAsia="Calibri" w:hAnsi="Calibri"/>
          <w:color w:val="auto"/>
          <w:rtl/>
          <w:lang w:eastAsia="en-US"/>
        </w:rPr>
      </w:pPr>
      <w:r w:rsidRPr="00670AC6">
        <w:rPr>
          <w:rFonts w:ascii="Calibri" w:eastAsia="Calibri" w:hAnsi="Calibri" w:hint="cs"/>
          <w:color w:val="auto"/>
          <w:rtl/>
          <w:lang w:eastAsia="en-US"/>
        </w:rPr>
        <w:t xml:space="preserve">    ד</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 xml:space="preserve"> רכוש</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מדינת</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ישראל</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ייחשב</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רכוש</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צד</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שלישי</w:t>
      </w:r>
      <w:r w:rsidRPr="00670AC6">
        <w:rPr>
          <w:rFonts w:ascii="Calibri" w:eastAsia="Calibri" w:hAnsi="Calibri"/>
          <w:color w:val="auto"/>
          <w:rtl/>
          <w:lang w:eastAsia="en-US"/>
        </w:rPr>
        <w:t>;</w:t>
      </w:r>
    </w:p>
    <w:p w:rsidR="00670AC6" w:rsidRPr="00670AC6" w:rsidRDefault="00670AC6" w:rsidP="00670AC6">
      <w:pPr>
        <w:spacing w:line="240" w:lineRule="auto"/>
        <w:jc w:val="left"/>
        <w:rPr>
          <w:rFonts w:ascii="Calibri" w:eastAsia="Calibri" w:hAnsi="Calibri"/>
          <w:color w:val="auto"/>
          <w:rtl/>
          <w:lang w:eastAsia="en-US"/>
        </w:rPr>
      </w:pPr>
    </w:p>
    <w:p w:rsidR="00670AC6" w:rsidRPr="00670AC6" w:rsidRDefault="00670AC6" w:rsidP="00670AC6">
      <w:pPr>
        <w:spacing w:line="240" w:lineRule="auto"/>
        <w:jc w:val="left"/>
        <w:rPr>
          <w:rFonts w:ascii="Calibri" w:eastAsia="Calibri" w:hAnsi="Calibri"/>
          <w:color w:val="auto"/>
          <w:rtl/>
          <w:lang w:eastAsia="en-US"/>
        </w:rPr>
      </w:pP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ה</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הביטוח</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מורחב</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לכסות</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את</w:t>
      </w:r>
      <w:r w:rsidRPr="00670AC6">
        <w:rPr>
          <w:rFonts w:ascii="Calibri" w:eastAsia="Calibri" w:hAnsi="Calibri"/>
          <w:color w:val="auto"/>
          <w:rtl/>
          <w:lang w:eastAsia="en-US"/>
        </w:rPr>
        <w:t xml:space="preserve"> </w:t>
      </w:r>
      <w:proofErr w:type="spellStart"/>
      <w:r w:rsidRPr="00670AC6">
        <w:rPr>
          <w:rFonts w:ascii="Calibri" w:eastAsia="Calibri" w:hAnsi="Calibri" w:hint="cs"/>
          <w:color w:val="auto"/>
          <w:rtl/>
          <w:lang w:eastAsia="en-US"/>
        </w:rPr>
        <w:t>חבותו</w:t>
      </w:r>
      <w:proofErr w:type="spellEnd"/>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של</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המבוטח</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כלפי</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צד</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שלישי</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בגין</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פעילות</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של</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קבלנים</w:t>
      </w:r>
      <w:r w:rsidRPr="00670AC6">
        <w:rPr>
          <w:rFonts w:ascii="Calibri" w:eastAsia="Calibri" w:hAnsi="Calibri"/>
          <w:color w:val="auto"/>
          <w:rtl/>
          <w:lang w:eastAsia="en-US"/>
        </w:rPr>
        <w:t xml:space="preserve">, </w:t>
      </w:r>
    </w:p>
    <w:p w:rsidR="00670AC6" w:rsidRPr="00670AC6" w:rsidRDefault="00670AC6" w:rsidP="00670AC6">
      <w:pPr>
        <w:spacing w:line="240" w:lineRule="auto"/>
        <w:jc w:val="left"/>
        <w:rPr>
          <w:rFonts w:ascii="Calibri" w:eastAsia="Calibri" w:hAnsi="Calibri"/>
          <w:color w:val="auto"/>
          <w:rtl/>
          <w:lang w:eastAsia="en-US"/>
        </w:rPr>
      </w:pP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קבלני</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משנה</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ועובדיהם</w:t>
      </w:r>
      <w:r w:rsidRPr="00670AC6">
        <w:rPr>
          <w:rFonts w:ascii="Calibri" w:eastAsia="Calibri" w:hAnsi="Calibri"/>
          <w:color w:val="auto"/>
          <w:rtl/>
          <w:lang w:eastAsia="en-US"/>
        </w:rPr>
        <w:t>;</w:t>
      </w:r>
    </w:p>
    <w:p w:rsidR="00670AC6" w:rsidRPr="00670AC6" w:rsidRDefault="00670AC6" w:rsidP="00670AC6">
      <w:pPr>
        <w:spacing w:line="240" w:lineRule="auto"/>
        <w:jc w:val="left"/>
        <w:rPr>
          <w:rFonts w:ascii="Calibri" w:eastAsia="Calibri" w:hAnsi="Calibri"/>
          <w:color w:val="auto"/>
          <w:rtl/>
          <w:lang w:eastAsia="en-US"/>
        </w:rPr>
      </w:pPr>
      <w:r w:rsidRPr="00670AC6">
        <w:rPr>
          <w:rFonts w:ascii="Calibri" w:eastAsia="Calibri" w:hAnsi="Calibri"/>
          <w:color w:val="auto"/>
          <w:rtl/>
          <w:lang w:eastAsia="en-US"/>
        </w:rPr>
        <w:t xml:space="preserve">                                      </w:t>
      </w:r>
    </w:p>
    <w:p w:rsidR="00670AC6" w:rsidRPr="00670AC6" w:rsidRDefault="00670AC6" w:rsidP="00670AC6">
      <w:pPr>
        <w:spacing w:line="240" w:lineRule="auto"/>
        <w:jc w:val="left"/>
        <w:rPr>
          <w:rFonts w:ascii="Calibri" w:eastAsia="Calibri" w:hAnsi="Calibri"/>
          <w:color w:val="auto"/>
          <w:lang w:eastAsia="en-US"/>
        </w:rPr>
      </w:pP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ו</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הביטוח</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על</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פי</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הפוליסה</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יורחב</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לשפות</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את</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מדינת</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ישראל</w:t>
      </w:r>
      <w:r w:rsidRPr="00670AC6">
        <w:rPr>
          <w:rFonts w:ascii="Calibri" w:eastAsia="Calibri" w:hAnsi="Calibri"/>
          <w:color w:val="auto"/>
          <w:rtl/>
          <w:lang w:eastAsia="en-US"/>
        </w:rPr>
        <w:t xml:space="preserve"> –  </w:t>
      </w:r>
      <w:r w:rsidRPr="00670AC6">
        <w:rPr>
          <w:rFonts w:ascii="Calibri" w:eastAsia="Calibri" w:hAnsi="Calibri" w:hint="cs"/>
          <w:color w:val="auto"/>
          <w:rtl/>
          <w:lang w:eastAsia="en-US"/>
        </w:rPr>
        <w:t>משרד</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המשפטים ככל</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שייחשבו</w:t>
      </w:r>
    </w:p>
    <w:p w:rsidR="00670AC6" w:rsidRPr="00670AC6" w:rsidRDefault="00670AC6" w:rsidP="00670AC6">
      <w:pPr>
        <w:spacing w:line="240" w:lineRule="auto"/>
        <w:jc w:val="left"/>
        <w:rPr>
          <w:rFonts w:ascii="Calibri" w:eastAsia="Calibri" w:hAnsi="Calibri"/>
          <w:color w:val="FF0000"/>
          <w:rtl/>
          <w:lang w:eastAsia="en-US"/>
        </w:rPr>
      </w:pPr>
      <w:r w:rsidRPr="00670AC6">
        <w:rPr>
          <w:rFonts w:ascii="Calibri" w:eastAsia="Calibri" w:hAnsi="Calibri" w:hint="cs"/>
          <w:color w:val="auto"/>
          <w:rtl/>
          <w:lang w:eastAsia="en-US"/>
        </w:rPr>
        <w:t xml:space="preserve">      </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 xml:space="preserve"> אחראים</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למעשי</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ו</w:t>
      </w:r>
      <w:r w:rsidRPr="00670AC6">
        <w:rPr>
          <w:rFonts w:ascii="Calibri" w:eastAsia="Calibri" w:hAnsi="Calibri"/>
          <w:color w:val="auto"/>
          <w:rtl/>
          <w:lang w:eastAsia="en-US"/>
        </w:rPr>
        <w:t>/</w:t>
      </w:r>
      <w:r w:rsidRPr="00670AC6">
        <w:rPr>
          <w:rFonts w:ascii="Calibri" w:eastAsia="Calibri" w:hAnsi="Calibri" w:hint="cs"/>
          <w:color w:val="auto"/>
          <w:rtl/>
          <w:lang w:eastAsia="en-US"/>
        </w:rPr>
        <w:t>או</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מחדלי</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נותן השירותים</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והפועלים</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מטעמו</w:t>
      </w:r>
      <w:r w:rsidRPr="00670AC6">
        <w:rPr>
          <w:rFonts w:ascii="Calibri" w:eastAsia="Calibri" w:hAnsi="Calibri"/>
          <w:color w:val="auto"/>
          <w:rtl/>
          <w:lang w:eastAsia="en-US"/>
        </w:rPr>
        <w:t>.</w:t>
      </w:r>
    </w:p>
    <w:p w:rsidR="00670AC6" w:rsidRPr="00670AC6" w:rsidRDefault="00670AC6" w:rsidP="00670AC6">
      <w:pPr>
        <w:spacing w:line="240" w:lineRule="auto"/>
        <w:jc w:val="left"/>
        <w:rPr>
          <w:rFonts w:ascii="Calibri" w:eastAsia="Calibri" w:hAnsi="Calibri"/>
          <w:color w:val="auto"/>
          <w:rtl/>
          <w:lang w:eastAsia="en-US"/>
        </w:rPr>
      </w:pPr>
    </w:p>
    <w:p w:rsidR="00670AC6" w:rsidRPr="00670AC6" w:rsidRDefault="00670AC6" w:rsidP="00670AC6">
      <w:pPr>
        <w:spacing w:line="240" w:lineRule="auto"/>
        <w:jc w:val="left"/>
        <w:rPr>
          <w:rFonts w:ascii="Calibri" w:eastAsia="Calibri" w:hAnsi="Calibri"/>
          <w:b/>
          <w:bCs/>
          <w:color w:val="auto"/>
          <w:rtl/>
          <w:lang w:eastAsia="en-US"/>
        </w:rPr>
      </w:pPr>
      <w:r w:rsidRPr="00670AC6">
        <w:rPr>
          <w:rFonts w:ascii="Calibri" w:eastAsia="Calibri" w:hAnsi="Calibri" w:hint="cs"/>
          <w:b/>
          <w:bCs/>
          <w:color w:val="auto"/>
          <w:rtl/>
          <w:lang w:eastAsia="en-US"/>
        </w:rPr>
        <w:t>3</w:t>
      </w:r>
      <w:r w:rsidRPr="00670AC6">
        <w:rPr>
          <w:rFonts w:ascii="Calibri" w:eastAsia="Calibri" w:hAnsi="Calibri"/>
          <w:b/>
          <w:bCs/>
          <w:color w:val="auto"/>
          <w:rtl/>
          <w:lang w:eastAsia="en-US"/>
        </w:rPr>
        <w:t>.</w:t>
      </w:r>
      <w:r w:rsidRPr="00670AC6">
        <w:rPr>
          <w:rFonts w:ascii="Calibri" w:eastAsia="Calibri" w:hAnsi="Calibri" w:hint="cs"/>
          <w:b/>
          <w:bCs/>
          <w:color w:val="auto"/>
          <w:rtl/>
          <w:lang w:eastAsia="en-US"/>
        </w:rPr>
        <w:t xml:space="preserve"> </w:t>
      </w:r>
      <w:r w:rsidRPr="00670AC6">
        <w:rPr>
          <w:rFonts w:ascii="Calibri" w:eastAsia="Calibri" w:hAnsi="Calibri"/>
          <w:b/>
          <w:bCs/>
          <w:color w:val="auto"/>
          <w:rtl/>
          <w:lang w:eastAsia="en-US"/>
        </w:rPr>
        <w:t xml:space="preserve"> </w:t>
      </w:r>
      <w:r w:rsidRPr="00670AC6">
        <w:rPr>
          <w:rFonts w:ascii="Calibri" w:eastAsia="Calibri" w:hAnsi="Calibri" w:hint="cs"/>
          <w:b/>
          <w:bCs/>
          <w:color w:val="auto"/>
          <w:u w:val="single"/>
          <w:rtl/>
          <w:lang w:eastAsia="en-US"/>
        </w:rPr>
        <w:t>ביטוח</w:t>
      </w:r>
      <w:r w:rsidRPr="00670AC6">
        <w:rPr>
          <w:rFonts w:ascii="Calibri" w:eastAsia="Calibri" w:hAnsi="Calibri"/>
          <w:b/>
          <w:bCs/>
          <w:color w:val="auto"/>
          <w:u w:val="single"/>
          <w:rtl/>
          <w:lang w:eastAsia="en-US"/>
        </w:rPr>
        <w:t xml:space="preserve"> </w:t>
      </w:r>
      <w:r w:rsidRPr="00670AC6">
        <w:rPr>
          <w:rFonts w:ascii="Calibri" w:eastAsia="Calibri" w:hAnsi="Calibri" w:hint="cs"/>
          <w:b/>
          <w:bCs/>
          <w:color w:val="auto"/>
          <w:u w:val="single"/>
          <w:rtl/>
          <w:lang w:eastAsia="en-US"/>
        </w:rPr>
        <w:t>אחריות</w:t>
      </w:r>
      <w:r w:rsidRPr="00670AC6">
        <w:rPr>
          <w:rFonts w:ascii="Calibri" w:eastAsia="Calibri" w:hAnsi="Calibri"/>
          <w:b/>
          <w:bCs/>
          <w:color w:val="auto"/>
          <w:u w:val="single"/>
          <w:rtl/>
          <w:lang w:eastAsia="en-US"/>
        </w:rPr>
        <w:t xml:space="preserve"> </w:t>
      </w:r>
      <w:r w:rsidRPr="00670AC6">
        <w:rPr>
          <w:rFonts w:ascii="Calibri" w:eastAsia="Calibri" w:hAnsi="Calibri" w:hint="cs"/>
          <w:b/>
          <w:bCs/>
          <w:color w:val="auto"/>
          <w:u w:val="single"/>
          <w:rtl/>
          <w:lang w:eastAsia="en-US"/>
        </w:rPr>
        <w:t>מקצועית</w:t>
      </w:r>
      <w:r w:rsidRPr="00670AC6">
        <w:rPr>
          <w:rFonts w:ascii="Calibri" w:eastAsia="Calibri" w:hAnsi="Calibri"/>
          <w:b/>
          <w:bCs/>
          <w:color w:val="auto"/>
          <w:rtl/>
          <w:lang w:eastAsia="en-US"/>
        </w:rPr>
        <w:t xml:space="preserve"> </w:t>
      </w:r>
    </w:p>
    <w:p w:rsidR="00670AC6" w:rsidRPr="00670AC6" w:rsidRDefault="00670AC6" w:rsidP="00670AC6">
      <w:pPr>
        <w:spacing w:line="240" w:lineRule="auto"/>
        <w:jc w:val="left"/>
        <w:rPr>
          <w:rFonts w:ascii="Calibri" w:eastAsia="Calibri" w:hAnsi="Calibri"/>
          <w:color w:val="auto"/>
          <w:rtl/>
          <w:lang w:eastAsia="en-US"/>
        </w:rPr>
      </w:pPr>
    </w:p>
    <w:p w:rsidR="00670AC6" w:rsidRPr="00670AC6" w:rsidRDefault="00670AC6" w:rsidP="00670AC6">
      <w:pPr>
        <w:spacing w:line="240" w:lineRule="auto"/>
        <w:jc w:val="left"/>
        <w:rPr>
          <w:rFonts w:ascii="Calibri" w:eastAsia="Calibri" w:hAnsi="Calibri"/>
          <w:color w:val="auto"/>
          <w:rtl/>
          <w:lang w:eastAsia="en-US"/>
        </w:rPr>
      </w:pP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א</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נותן השירותים</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יבטח</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את</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אחריותו</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המקצועית</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בביטוח</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אחריות</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מקצועית</w:t>
      </w:r>
      <w:r w:rsidRPr="00670AC6">
        <w:rPr>
          <w:rFonts w:ascii="Calibri" w:eastAsia="Calibri" w:hAnsi="Calibri"/>
          <w:color w:val="auto"/>
          <w:rtl/>
          <w:lang w:eastAsia="en-US"/>
        </w:rPr>
        <w:t>;</w:t>
      </w:r>
    </w:p>
    <w:p w:rsidR="00670AC6" w:rsidRPr="00670AC6" w:rsidRDefault="00670AC6" w:rsidP="00670AC6">
      <w:pPr>
        <w:spacing w:line="240" w:lineRule="auto"/>
        <w:jc w:val="left"/>
        <w:rPr>
          <w:rFonts w:ascii="Calibri" w:eastAsia="Calibri" w:hAnsi="Calibri"/>
          <w:color w:val="auto"/>
          <w:rtl/>
          <w:lang w:eastAsia="en-US"/>
        </w:rPr>
      </w:pPr>
      <w:r w:rsidRPr="00670AC6">
        <w:rPr>
          <w:rFonts w:ascii="Calibri" w:eastAsia="Calibri" w:hAnsi="Calibri"/>
          <w:color w:val="auto"/>
          <w:rtl/>
          <w:lang w:eastAsia="en-US"/>
        </w:rPr>
        <w:t xml:space="preserve">   </w:t>
      </w:r>
    </w:p>
    <w:p w:rsidR="00670AC6" w:rsidRPr="00670AC6" w:rsidRDefault="00670AC6" w:rsidP="00670AC6">
      <w:pPr>
        <w:spacing w:line="240" w:lineRule="auto"/>
        <w:jc w:val="left"/>
        <w:rPr>
          <w:rFonts w:ascii="Calibri" w:eastAsia="Calibri" w:hAnsi="Calibri"/>
          <w:color w:val="auto"/>
          <w:rtl/>
          <w:lang w:eastAsia="en-US"/>
        </w:rPr>
      </w:pP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ב</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הפוליסה</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תכסה</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כל</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נזק</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מהפרת</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חובה</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מקצועית</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של</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נותן</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השירותים</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עובדיו</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ובגין</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כל</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הפועלים</w:t>
      </w:r>
      <w:r w:rsidRPr="00670AC6">
        <w:rPr>
          <w:rFonts w:ascii="Calibri" w:eastAsia="Calibri" w:hAnsi="Calibri"/>
          <w:color w:val="auto"/>
          <w:rtl/>
          <w:lang w:eastAsia="en-US"/>
        </w:rPr>
        <w:t xml:space="preserve"> </w:t>
      </w:r>
    </w:p>
    <w:p w:rsidR="00670AC6" w:rsidRPr="00670AC6" w:rsidRDefault="00670AC6" w:rsidP="00670AC6">
      <w:pPr>
        <w:spacing w:line="240" w:lineRule="auto"/>
        <w:jc w:val="left"/>
        <w:rPr>
          <w:rFonts w:ascii="Calibri" w:eastAsia="Calibri" w:hAnsi="Calibri"/>
          <w:color w:val="auto"/>
          <w:rtl/>
          <w:lang w:eastAsia="en-US"/>
        </w:rPr>
      </w:pP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מטעמו</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ואשר</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אירע</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כתוצאה</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ממעשה</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רשלנות</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לרבות</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מחדל</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טעות</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או</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השמטה</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מצג</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בלתי</w:t>
      </w:r>
      <w:r w:rsidRPr="00670AC6">
        <w:rPr>
          <w:rFonts w:ascii="Calibri" w:eastAsia="Calibri" w:hAnsi="Calibri"/>
          <w:color w:val="auto"/>
          <w:rtl/>
          <w:lang w:eastAsia="en-US"/>
        </w:rPr>
        <w:t xml:space="preserve"> </w:t>
      </w:r>
    </w:p>
    <w:p w:rsidR="00670AC6" w:rsidRPr="00670AC6" w:rsidRDefault="00670AC6" w:rsidP="00670AC6">
      <w:pPr>
        <w:spacing w:line="240" w:lineRule="auto"/>
        <w:jc w:val="left"/>
        <w:rPr>
          <w:rFonts w:ascii="Calibri" w:eastAsia="Calibri" w:hAnsi="Calibri"/>
          <w:color w:val="auto"/>
          <w:rtl/>
          <w:lang w:eastAsia="en-US"/>
        </w:rPr>
      </w:pPr>
      <w:r w:rsidRPr="00670AC6">
        <w:rPr>
          <w:rFonts w:ascii="Calibri" w:eastAsia="Calibri" w:hAnsi="Calibri" w:hint="cs"/>
          <w:color w:val="auto"/>
          <w:rtl/>
          <w:lang w:eastAsia="en-US"/>
        </w:rPr>
        <w:t xml:space="preserve">       נכון</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הצהרה</w:t>
      </w:r>
      <w:r w:rsidRPr="00670AC6">
        <w:rPr>
          <w:rFonts w:ascii="Calibri" w:eastAsia="Calibri" w:hAnsi="Calibri" w:cs="Arial" w:hint="cs"/>
          <w:color w:val="auto"/>
          <w:sz w:val="22"/>
          <w:szCs w:val="22"/>
          <w:rtl/>
          <w:lang w:eastAsia="en-US"/>
        </w:rPr>
        <w:t xml:space="preserve"> </w:t>
      </w:r>
      <w:r w:rsidRPr="00670AC6">
        <w:rPr>
          <w:rFonts w:ascii="Calibri" w:eastAsia="Calibri" w:hAnsi="Calibri" w:hint="cs"/>
          <w:color w:val="auto"/>
          <w:rtl/>
          <w:lang w:eastAsia="en-US"/>
        </w:rPr>
        <w:t>רשלנית</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שנעשו</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בתום</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לב</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שייגרמו</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בקשר</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למתן</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שירותי</w:t>
      </w:r>
      <w:r w:rsidRPr="00670AC6">
        <w:rPr>
          <w:rFonts w:ascii="Calibri" w:eastAsia="Calibri" w:hAnsi="Calibri" w:cs="Arial" w:hint="cs"/>
          <w:color w:val="auto"/>
          <w:sz w:val="22"/>
          <w:szCs w:val="22"/>
          <w:rtl/>
          <w:lang w:eastAsia="en-US"/>
        </w:rPr>
        <w:t xml:space="preserve"> </w:t>
      </w:r>
      <w:r w:rsidRPr="00670AC6">
        <w:rPr>
          <w:rFonts w:ascii="Calibri" w:eastAsia="Calibri" w:hAnsi="Calibri" w:hint="cs"/>
          <w:color w:val="auto"/>
          <w:rtl/>
          <w:lang w:eastAsia="en-US"/>
        </w:rPr>
        <w:t>שליחים</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ליחידות</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של</w:t>
      </w:r>
      <w:r w:rsidRPr="00670AC6">
        <w:rPr>
          <w:rFonts w:ascii="Calibri" w:eastAsia="Calibri" w:hAnsi="Calibri"/>
          <w:color w:val="auto"/>
          <w:rtl/>
          <w:lang w:eastAsia="en-US"/>
        </w:rPr>
        <w:t xml:space="preserve"> </w:t>
      </w:r>
    </w:p>
    <w:p w:rsidR="00670AC6" w:rsidRPr="00670AC6" w:rsidRDefault="00670AC6" w:rsidP="00670AC6">
      <w:pPr>
        <w:spacing w:line="240" w:lineRule="auto"/>
        <w:jc w:val="left"/>
        <w:rPr>
          <w:rFonts w:ascii="Calibri" w:eastAsia="Calibri" w:hAnsi="Calibri"/>
          <w:color w:val="auto"/>
          <w:lang w:eastAsia="en-US"/>
        </w:rPr>
      </w:pPr>
      <w:r w:rsidRPr="00670AC6">
        <w:rPr>
          <w:rFonts w:ascii="Calibri" w:eastAsia="Calibri" w:hAnsi="Calibri" w:hint="cs"/>
          <w:color w:val="auto"/>
          <w:rtl/>
          <w:lang w:eastAsia="en-US"/>
        </w:rPr>
        <w:t xml:space="preserve">       משרד</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המשפטים</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ברחבי</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הארץ</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בהתאם</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למכרז</w:t>
      </w:r>
      <w:r w:rsidRPr="00670AC6">
        <w:rPr>
          <w:rFonts w:ascii="Calibri" w:eastAsia="Calibri" w:hAnsi="Calibri" w:cs="Arial" w:hint="cs"/>
          <w:color w:val="auto"/>
          <w:sz w:val="22"/>
          <w:szCs w:val="22"/>
          <w:rtl/>
          <w:lang w:eastAsia="en-US"/>
        </w:rPr>
        <w:t xml:space="preserve"> </w:t>
      </w:r>
      <w:r w:rsidRPr="00670AC6">
        <w:rPr>
          <w:rFonts w:ascii="Calibri" w:eastAsia="Calibri" w:hAnsi="Calibri" w:hint="cs"/>
          <w:color w:val="auto"/>
          <w:rtl/>
          <w:lang w:eastAsia="en-US"/>
        </w:rPr>
        <w:t>וחוזה</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עם</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מדינת</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ישראל</w:t>
      </w:r>
      <w:r w:rsidRPr="00670AC6">
        <w:rPr>
          <w:rFonts w:ascii="Calibri" w:eastAsia="Calibri" w:hAnsi="Calibri"/>
          <w:color w:val="auto"/>
          <w:rtl/>
          <w:lang w:eastAsia="en-US"/>
        </w:rPr>
        <w:t xml:space="preserve"> – </w:t>
      </w:r>
      <w:r w:rsidRPr="00670AC6">
        <w:rPr>
          <w:rFonts w:ascii="Calibri" w:eastAsia="Calibri" w:hAnsi="Calibri" w:hint="cs"/>
          <w:color w:val="auto"/>
          <w:rtl/>
          <w:lang w:eastAsia="en-US"/>
        </w:rPr>
        <w:t>משרד</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המשפטים</w:t>
      </w:r>
      <w:r w:rsidRPr="00670AC6">
        <w:rPr>
          <w:rFonts w:ascii="Calibri" w:eastAsia="Calibri" w:hAnsi="Calibri"/>
          <w:color w:val="auto"/>
          <w:rtl/>
          <w:lang w:eastAsia="en-US"/>
        </w:rPr>
        <w:t xml:space="preserve">;                      </w:t>
      </w:r>
    </w:p>
    <w:p w:rsidR="00670AC6" w:rsidRPr="00670AC6" w:rsidRDefault="00670AC6" w:rsidP="00670AC6">
      <w:pPr>
        <w:spacing w:line="240" w:lineRule="auto"/>
        <w:jc w:val="left"/>
        <w:rPr>
          <w:rFonts w:ascii="Calibri" w:eastAsia="Calibri" w:hAnsi="Calibri"/>
          <w:color w:val="auto"/>
          <w:rtl/>
          <w:lang w:eastAsia="en-US"/>
        </w:rPr>
      </w:pPr>
      <w:r w:rsidRPr="00670AC6">
        <w:rPr>
          <w:rFonts w:ascii="Calibri" w:eastAsia="Calibri" w:hAnsi="Calibri" w:hint="cs"/>
          <w:color w:val="auto"/>
          <w:rtl/>
          <w:lang w:eastAsia="en-US"/>
        </w:rPr>
        <w:t xml:space="preserve">       </w:t>
      </w:r>
    </w:p>
    <w:p w:rsidR="00670AC6" w:rsidRPr="00670AC6" w:rsidRDefault="00670AC6" w:rsidP="00670AC6">
      <w:pPr>
        <w:spacing w:line="240" w:lineRule="auto"/>
        <w:jc w:val="left"/>
        <w:rPr>
          <w:rFonts w:ascii="Calibri" w:eastAsia="Calibri" w:hAnsi="Calibri"/>
          <w:color w:val="auto"/>
          <w:rtl/>
          <w:lang w:eastAsia="en-US"/>
        </w:rPr>
      </w:pP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ג</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גבול</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האחריות</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לא</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יפחת</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מסך</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100</w:t>
      </w:r>
      <w:r w:rsidRPr="00670AC6">
        <w:rPr>
          <w:rFonts w:ascii="Calibri" w:eastAsia="Calibri" w:hAnsi="Calibri"/>
          <w:color w:val="auto"/>
          <w:rtl/>
          <w:lang w:eastAsia="en-US"/>
        </w:rPr>
        <w:t xml:space="preserve">,000 </w:t>
      </w:r>
      <w:r w:rsidRPr="00670AC6">
        <w:rPr>
          <w:rFonts w:ascii="Calibri" w:eastAsia="Calibri" w:hAnsi="Calibri" w:hint="cs"/>
          <w:color w:val="auto"/>
          <w:rtl/>
          <w:lang w:eastAsia="en-US"/>
        </w:rPr>
        <w:t>דולר</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ארה</w:t>
      </w:r>
      <w:r w:rsidRPr="00670AC6">
        <w:rPr>
          <w:rFonts w:ascii="Calibri" w:eastAsia="Calibri" w:hAnsi="Calibri"/>
          <w:color w:val="auto"/>
          <w:rtl/>
          <w:lang w:eastAsia="en-US"/>
        </w:rPr>
        <w:t>"</w:t>
      </w:r>
      <w:r w:rsidRPr="00670AC6">
        <w:rPr>
          <w:rFonts w:ascii="Calibri" w:eastAsia="Calibri" w:hAnsi="Calibri" w:hint="cs"/>
          <w:color w:val="auto"/>
          <w:rtl/>
          <w:lang w:eastAsia="en-US"/>
        </w:rPr>
        <w:t>ב</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למקרה</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ולתקופת</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הביטוח</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שנה</w:t>
      </w:r>
      <w:r w:rsidRPr="00670AC6">
        <w:rPr>
          <w:rFonts w:ascii="Calibri" w:eastAsia="Calibri" w:hAnsi="Calibri"/>
          <w:color w:val="auto"/>
          <w:rtl/>
          <w:lang w:eastAsia="en-US"/>
        </w:rPr>
        <w:t xml:space="preserve">);       </w:t>
      </w:r>
    </w:p>
    <w:p w:rsidR="00670AC6" w:rsidRPr="00670AC6" w:rsidRDefault="00670AC6" w:rsidP="00670AC6">
      <w:pPr>
        <w:spacing w:line="240" w:lineRule="auto"/>
        <w:jc w:val="left"/>
        <w:rPr>
          <w:rFonts w:ascii="Calibri" w:eastAsia="Calibri" w:hAnsi="Calibri"/>
          <w:color w:val="auto"/>
          <w:rtl/>
          <w:lang w:eastAsia="en-US"/>
        </w:rPr>
      </w:pPr>
      <w:r w:rsidRPr="00670AC6">
        <w:rPr>
          <w:rFonts w:ascii="Calibri" w:eastAsia="Calibri" w:hAnsi="Calibri"/>
          <w:color w:val="auto"/>
          <w:rtl/>
          <w:lang w:eastAsia="en-US"/>
        </w:rPr>
        <w:t xml:space="preserve">   </w:t>
      </w:r>
    </w:p>
    <w:p w:rsidR="00670AC6" w:rsidRPr="00670AC6" w:rsidRDefault="00670AC6" w:rsidP="00670AC6">
      <w:pPr>
        <w:spacing w:line="240" w:lineRule="auto"/>
        <w:jc w:val="left"/>
        <w:rPr>
          <w:rFonts w:ascii="Calibri" w:eastAsia="Calibri" w:hAnsi="Calibri"/>
          <w:color w:val="auto"/>
          <w:rtl/>
          <w:lang w:eastAsia="en-US"/>
        </w:rPr>
      </w:pPr>
      <w:r w:rsidRPr="00670AC6">
        <w:rPr>
          <w:rFonts w:ascii="Calibri" w:eastAsia="Calibri" w:hAnsi="Calibri"/>
          <w:color w:val="auto"/>
          <w:rtl/>
          <w:lang w:eastAsia="en-US"/>
        </w:rPr>
        <w:lastRenderedPageBreak/>
        <w:t xml:space="preserve">   </w:t>
      </w:r>
      <w:r w:rsidRPr="00670AC6">
        <w:rPr>
          <w:rFonts w:ascii="Calibri" w:eastAsia="Calibri" w:hAnsi="Calibri" w:hint="cs"/>
          <w:color w:val="auto"/>
          <w:rtl/>
          <w:lang w:eastAsia="en-US"/>
        </w:rPr>
        <w:t>ד</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הכיסוי</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על</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פי</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הפוליסה</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יורחב</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לכלול</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את</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ההרחבות</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הבאות</w:t>
      </w:r>
      <w:r w:rsidRPr="00670AC6">
        <w:rPr>
          <w:rFonts w:ascii="Calibri" w:eastAsia="Calibri" w:hAnsi="Calibri"/>
          <w:color w:val="auto"/>
          <w:rtl/>
          <w:lang w:eastAsia="en-US"/>
        </w:rPr>
        <w:t>:-</w:t>
      </w:r>
    </w:p>
    <w:p w:rsidR="00670AC6" w:rsidRPr="00670AC6" w:rsidRDefault="00670AC6" w:rsidP="00670AC6">
      <w:pPr>
        <w:spacing w:line="240" w:lineRule="auto"/>
        <w:jc w:val="left"/>
        <w:rPr>
          <w:rFonts w:ascii="Calibri" w:eastAsia="Calibri" w:hAnsi="Calibri"/>
          <w:color w:val="auto"/>
          <w:rtl/>
          <w:lang w:eastAsia="en-US"/>
        </w:rPr>
      </w:pPr>
      <w:r w:rsidRPr="00670AC6">
        <w:rPr>
          <w:rFonts w:ascii="Calibri" w:eastAsia="Calibri" w:hAnsi="Calibri"/>
          <w:color w:val="auto"/>
          <w:rtl/>
          <w:lang w:eastAsia="en-US"/>
        </w:rPr>
        <w:t xml:space="preserve">       - </w:t>
      </w:r>
      <w:r w:rsidRPr="00670AC6">
        <w:rPr>
          <w:rFonts w:ascii="Calibri" w:eastAsia="Calibri" w:hAnsi="Calibri" w:hint="cs"/>
          <w:color w:val="auto"/>
          <w:rtl/>
          <w:lang w:eastAsia="en-US"/>
        </w:rPr>
        <w:t>מרמה</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ואי</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יושר</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של</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עובדים</w:t>
      </w:r>
      <w:r w:rsidRPr="00670AC6">
        <w:rPr>
          <w:rFonts w:ascii="Calibri" w:eastAsia="Calibri" w:hAnsi="Calibri"/>
          <w:color w:val="auto"/>
          <w:rtl/>
          <w:lang w:eastAsia="en-US"/>
        </w:rPr>
        <w:t xml:space="preserve">;       </w:t>
      </w:r>
    </w:p>
    <w:p w:rsidR="00670AC6" w:rsidRPr="00670AC6" w:rsidRDefault="00670AC6" w:rsidP="00670AC6">
      <w:pPr>
        <w:spacing w:line="240" w:lineRule="auto"/>
        <w:jc w:val="left"/>
        <w:rPr>
          <w:rFonts w:ascii="Calibri" w:eastAsia="Calibri" w:hAnsi="Calibri"/>
          <w:color w:val="auto"/>
          <w:rtl/>
          <w:lang w:eastAsia="en-US"/>
        </w:rPr>
      </w:pPr>
      <w:r w:rsidRPr="00670AC6">
        <w:rPr>
          <w:rFonts w:ascii="Calibri" w:eastAsia="Calibri" w:hAnsi="Calibri"/>
          <w:color w:val="auto"/>
          <w:rtl/>
          <w:lang w:eastAsia="en-US"/>
        </w:rPr>
        <w:t xml:space="preserve">       - </w:t>
      </w:r>
      <w:r w:rsidRPr="00670AC6">
        <w:rPr>
          <w:rFonts w:ascii="Calibri" w:eastAsia="Calibri" w:hAnsi="Calibri" w:hint="cs"/>
          <w:color w:val="auto"/>
          <w:rtl/>
          <w:lang w:eastAsia="en-US"/>
        </w:rPr>
        <w:t>אובדן</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מסמכים</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לרבות</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אובדן</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השימוש</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ו</w:t>
      </w:r>
      <w:r w:rsidRPr="00670AC6">
        <w:rPr>
          <w:rFonts w:ascii="Calibri" w:eastAsia="Calibri" w:hAnsi="Calibri"/>
          <w:color w:val="auto"/>
          <w:rtl/>
          <w:lang w:eastAsia="en-US"/>
        </w:rPr>
        <w:t>/</w:t>
      </w:r>
      <w:r w:rsidRPr="00670AC6">
        <w:rPr>
          <w:rFonts w:ascii="Calibri" w:eastAsia="Calibri" w:hAnsi="Calibri" w:hint="cs"/>
          <w:color w:val="auto"/>
          <w:rtl/>
          <w:lang w:eastAsia="en-US"/>
        </w:rPr>
        <w:t>או</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העיכוב</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עקב</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מקרה</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ביטוח</w:t>
      </w:r>
      <w:r w:rsidRPr="00670AC6">
        <w:rPr>
          <w:rFonts w:ascii="Calibri" w:eastAsia="Calibri" w:hAnsi="Calibri"/>
          <w:color w:val="auto"/>
          <w:rtl/>
          <w:lang w:eastAsia="en-US"/>
        </w:rPr>
        <w:t>;</w:t>
      </w:r>
    </w:p>
    <w:p w:rsidR="00670AC6" w:rsidRPr="00670AC6" w:rsidRDefault="00670AC6" w:rsidP="00670AC6">
      <w:pPr>
        <w:spacing w:line="240" w:lineRule="auto"/>
        <w:jc w:val="left"/>
        <w:rPr>
          <w:rFonts w:ascii="Calibri" w:eastAsia="Calibri" w:hAnsi="Calibri"/>
          <w:color w:val="auto"/>
          <w:rtl/>
          <w:lang w:eastAsia="en-US"/>
        </w:rPr>
      </w:pPr>
      <w:r w:rsidRPr="00670AC6">
        <w:rPr>
          <w:rFonts w:ascii="Calibri" w:eastAsia="Calibri" w:hAnsi="Calibri"/>
          <w:color w:val="auto"/>
          <w:rtl/>
          <w:lang w:eastAsia="en-US"/>
        </w:rPr>
        <w:t xml:space="preserve">       - </w:t>
      </w:r>
      <w:r w:rsidRPr="00670AC6">
        <w:rPr>
          <w:rFonts w:ascii="Calibri" w:eastAsia="Calibri" w:hAnsi="Calibri" w:hint="cs"/>
          <w:color w:val="auto"/>
          <w:rtl/>
          <w:lang w:eastAsia="en-US"/>
        </w:rPr>
        <w:t>אחריות</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צולבת</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אולם</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הכיסוי</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לא</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יחול</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על</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תביעות</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נותן השירותים</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כנגד</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המדינה</w:t>
      </w:r>
      <w:r w:rsidRPr="00670AC6">
        <w:rPr>
          <w:rFonts w:ascii="Calibri" w:eastAsia="Calibri" w:hAnsi="Calibri"/>
          <w:color w:val="auto"/>
          <w:rtl/>
          <w:lang w:eastAsia="en-US"/>
        </w:rPr>
        <w:t>;</w:t>
      </w:r>
    </w:p>
    <w:p w:rsidR="00670AC6" w:rsidRPr="00670AC6" w:rsidRDefault="00670AC6" w:rsidP="00670AC6">
      <w:pPr>
        <w:spacing w:line="240" w:lineRule="auto"/>
        <w:jc w:val="left"/>
        <w:rPr>
          <w:rFonts w:ascii="Calibri" w:eastAsia="Calibri" w:hAnsi="Calibri"/>
          <w:color w:val="auto"/>
          <w:rtl/>
          <w:lang w:eastAsia="en-US"/>
        </w:rPr>
      </w:pPr>
      <w:r w:rsidRPr="00670AC6">
        <w:rPr>
          <w:rFonts w:ascii="Calibri" w:eastAsia="Calibri" w:hAnsi="Calibri"/>
          <w:color w:val="auto"/>
          <w:rtl/>
          <w:lang w:eastAsia="en-US"/>
        </w:rPr>
        <w:t xml:space="preserve">       - </w:t>
      </w:r>
      <w:r w:rsidRPr="00670AC6">
        <w:rPr>
          <w:rFonts w:ascii="Calibri" w:eastAsia="Calibri" w:hAnsi="Calibri" w:hint="cs"/>
          <w:color w:val="auto"/>
          <w:rtl/>
          <w:lang w:eastAsia="en-US"/>
        </w:rPr>
        <w:t>הארכת</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תקופת</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הגילוי</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לפחות</w:t>
      </w:r>
      <w:r w:rsidRPr="00670AC6">
        <w:rPr>
          <w:rFonts w:ascii="Calibri" w:eastAsia="Calibri" w:hAnsi="Calibri"/>
          <w:color w:val="auto"/>
          <w:rtl/>
          <w:lang w:eastAsia="en-US"/>
        </w:rPr>
        <w:t xml:space="preserve"> 6 </w:t>
      </w:r>
      <w:r w:rsidRPr="00670AC6">
        <w:rPr>
          <w:rFonts w:ascii="Calibri" w:eastAsia="Calibri" w:hAnsi="Calibri" w:hint="cs"/>
          <w:color w:val="auto"/>
          <w:rtl/>
          <w:lang w:eastAsia="en-US"/>
        </w:rPr>
        <w:t>חודשים</w:t>
      </w:r>
      <w:r w:rsidRPr="00670AC6">
        <w:rPr>
          <w:rFonts w:ascii="Calibri" w:eastAsia="Calibri" w:hAnsi="Calibri"/>
          <w:color w:val="auto"/>
          <w:rtl/>
          <w:lang w:eastAsia="en-US"/>
        </w:rPr>
        <w:t xml:space="preserve"> ; </w:t>
      </w:r>
    </w:p>
    <w:p w:rsidR="00670AC6" w:rsidRPr="00670AC6" w:rsidRDefault="00670AC6" w:rsidP="00670AC6">
      <w:pPr>
        <w:spacing w:line="240" w:lineRule="auto"/>
        <w:jc w:val="left"/>
        <w:rPr>
          <w:rFonts w:ascii="Calibri" w:eastAsia="Calibri" w:hAnsi="Calibri"/>
          <w:color w:val="auto"/>
          <w:rtl/>
          <w:lang w:eastAsia="en-US"/>
        </w:rPr>
      </w:pPr>
      <w:r w:rsidRPr="00670AC6">
        <w:rPr>
          <w:rFonts w:ascii="Calibri" w:eastAsia="Calibri" w:hAnsi="Calibri"/>
          <w:color w:val="auto"/>
          <w:rtl/>
          <w:lang w:eastAsia="en-US"/>
        </w:rPr>
        <w:t xml:space="preserve">  </w:t>
      </w:r>
    </w:p>
    <w:p w:rsidR="00670AC6" w:rsidRPr="00670AC6" w:rsidRDefault="00670AC6" w:rsidP="00670AC6">
      <w:pPr>
        <w:spacing w:line="240" w:lineRule="auto"/>
        <w:jc w:val="left"/>
        <w:rPr>
          <w:rFonts w:ascii="Calibri" w:eastAsia="Calibri" w:hAnsi="Calibri"/>
          <w:color w:val="auto"/>
          <w:rtl/>
          <w:lang w:eastAsia="en-US"/>
        </w:rPr>
      </w:pP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ה</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הביטוח</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יורחב</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לשפות</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את</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מדינת</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ישראל</w:t>
      </w:r>
      <w:r w:rsidRPr="00670AC6">
        <w:rPr>
          <w:rFonts w:ascii="Calibri" w:eastAsia="Calibri" w:hAnsi="Calibri"/>
          <w:color w:val="auto"/>
          <w:rtl/>
          <w:lang w:eastAsia="en-US"/>
        </w:rPr>
        <w:t xml:space="preserve"> – </w:t>
      </w:r>
      <w:r w:rsidRPr="00670AC6">
        <w:rPr>
          <w:rFonts w:ascii="Calibri" w:eastAsia="Calibri" w:hAnsi="Calibri" w:hint="cs"/>
          <w:color w:val="auto"/>
          <w:rtl/>
          <w:lang w:eastAsia="en-US"/>
        </w:rPr>
        <w:t>משרד המשפטים</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ככל</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שייחשבו</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אחראים</w:t>
      </w:r>
    </w:p>
    <w:p w:rsidR="00670AC6" w:rsidRPr="00670AC6" w:rsidRDefault="00670AC6" w:rsidP="00670AC6">
      <w:pPr>
        <w:spacing w:line="240" w:lineRule="auto"/>
        <w:jc w:val="left"/>
        <w:rPr>
          <w:rFonts w:ascii="Calibri" w:eastAsia="Calibri" w:hAnsi="Calibri"/>
          <w:color w:val="auto"/>
          <w:rtl/>
          <w:lang w:eastAsia="en-US"/>
        </w:rPr>
      </w:pP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למעשי</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ו</w:t>
      </w:r>
      <w:r w:rsidRPr="00670AC6">
        <w:rPr>
          <w:rFonts w:ascii="Calibri" w:eastAsia="Calibri" w:hAnsi="Calibri"/>
          <w:color w:val="auto"/>
          <w:rtl/>
          <w:lang w:eastAsia="en-US"/>
        </w:rPr>
        <w:t>/</w:t>
      </w:r>
      <w:r w:rsidRPr="00670AC6">
        <w:rPr>
          <w:rFonts w:ascii="Calibri" w:eastAsia="Calibri" w:hAnsi="Calibri" w:hint="cs"/>
          <w:color w:val="auto"/>
          <w:rtl/>
          <w:lang w:eastAsia="en-US"/>
        </w:rPr>
        <w:t>או</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מחדלי</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נותן השירותים</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והפועלים</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מטעמו</w:t>
      </w:r>
      <w:r w:rsidRPr="00670AC6">
        <w:rPr>
          <w:rFonts w:ascii="Calibri" w:eastAsia="Calibri" w:hAnsi="Calibri"/>
          <w:color w:val="auto"/>
          <w:rtl/>
          <w:lang w:eastAsia="en-US"/>
        </w:rPr>
        <w:t>.</w:t>
      </w:r>
    </w:p>
    <w:p w:rsidR="00670AC6" w:rsidRPr="00670AC6" w:rsidRDefault="00670AC6" w:rsidP="00670AC6">
      <w:pPr>
        <w:spacing w:line="240" w:lineRule="auto"/>
        <w:jc w:val="left"/>
        <w:rPr>
          <w:rFonts w:ascii="Calibri" w:eastAsia="Calibri" w:hAnsi="Calibri"/>
          <w:color w:val="auto"/>
          <w:rtl/>
          <w:lang w:eastAsia="en-US"/>
        </w:rPr>
      </w:pPr>
    </w:p>
    <w:p w:rsidR="00670AC6" w:rsidRPr="00670AC6" w:rsidRDefault="00670AC6" w:rsidP="00670AC6">
      <w:pPr>
        <w:spacing w:line="240" w:lineRule="auto"/>
        <w:jc w:val="left"/>
        <w:rPr>
          <w:rFonts w:ascii="Calibri" w:eastAsia="Calibri" w:hAnsi="Calibri"/>
          <w:color w:val="FF0000"/>
          <w:rtl/>
          <w:lang w:eastAsia="en-US"/>
        </w:rPr>
      </w:pPr>
      <w:r w:rsidRPr="00670AC6">
        <w:rPr>
          <w:rFonts w:ascii="Calibri" w:eastAsia="Calibri" w:hAnsi="Calibri" w:hint="cs"/>
          <w:b/>
          <w:bCs/>
          <w:color w:val="auto"/>
          <w:rtl/>
          <w:lang w:eastAsia="en-US"/>
        </w:rPr>
        <w:t>4</w:t>
      </w:r>
      <w:r w:rsidRPr="00670AC6">
        <w:rPr>
          <w:rFonts w:ascii="Calibri" w:eastAsia="Calibri" w:hAnsi="Calibri"/>
          <w:b/>
          <w:bCs/>
          <w:color w:val="auto"/>
          <w:rtl/>
          <w:lang w:eastAsia="en-US"/>
        </w:rPr>
        <w:t xml:space="preserve">.  </w:t>
      </w:r>
      <w:r w:rsidRPr="00670AC6">
        <w:rPr>
          <w:rFonts w:ascii="Calibri" w:eastAsia="Calibri" w:hAnsi="Calibri" w:hint="cs"/>
          <w:b/>
          <w:bCs/>
          <w:color w:val="auto"/>
          <w:u w:val="single"/>
          <w:rtl/>
          <w:lang w:eastAsia="en-US"/>
        </w:rPr>
        <w:t>כללי</w:t>
      </w:r>
    </w:p>
    <w:p w:rsidR="00670AC6" w:rsidRPr="00670AC6" w:rsidRDefault="00670AC6" w:rsidP="00670AC6">
      <w:pPr>
        <w:spacing w:line="240" w:lineRule="auto"/>
        <w:jc w:val="left"/>
        <w:rPr>
          <w:rFonts w:ascii="Calibri" w:eastAsia="Calibri" w:hAnsi="Calibri"/>
          <w:color w:val="FF0000"/>
          <w:rtl/>
          <w:lang w:eastAsia="en-US"/>
        </w:rPr>
      </w:pPr>
    </w:p>
    <w:p w:rsidR="00670AC6" w:rsidRPr="00670AC6" w:rsidRDefault="00670AC6" w:rsidP="00670AC6">
      <w:pPr>
        <w:spacing w:line="240" w:lineRule="auto"/>
        <w:jc w:val="left"/>
        <w:rPr>
          <w:rFonts w:ascii="Calibri" w:eastAsia="Calibri" w:hAnsi="Calibri"/>
          <w:color w:val="auto"/>
          <w:lang w:eastAsia="en-US"/>
        </w:rPr>
      </w:pPr>
      <w:r w:rsidRPr="00670AC6">
        <w:rPr>
          <w:rFonts w:ascii="Calibri" w:eastAsia="Calibri" w:hAnsi="Calibri" w:hint="cs"/>
          <w:color w:val="auto"/>
          <w:rtl/>
          <w:lang w:eastAsia="en-US"/>
        </w:rPr>
        <w:t xml:space="preserve">    בכל</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פוליסות</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הביטוח</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הנדרשות</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יכללו</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התנאים</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הבאים</w:t>
      </w:r>
      <w:r w:rsidRPr="00670AC6">
        <w:rPr>
          <w:rFonts w:ascii="Calibri" w:eastAsia="Calibri" w:hAnsi="Calibri"/>
          <w:color w:val="auto"/>
          <w:rtl/>
          <w:lang w:eastAsia="en-US"/>
        </w:rPr>
        <w:t>:-</w:t>
      </w:r>
    </w:p>
    <w:p w:rsidR="00670AC6" w:rsidRPr="00670AC6" w:rsidRDefault="00670AC6" w:rsidP="00670AC6">
      <w:pPr>
        <w:spacing w:line="240" w:lineRule="auto"/>
        <w:jc w:val="center"/>
        <w:rPr>
          <w:rFonts w:ascii="Calibri" w:eastAsia="Calibri" w:hAnsi="Calibri"/>
          <w:color w:val="auto"/>
          <w:rtl/>
          <w:lang w:eastAsia="en-US"/>
        </w:rPr>
      </w:pPr>
    </w:p>
    <w:p w:rsidR="00670AC6" w:rsidRPr="00670AC6" w:rsidRDefault="00670AC6" w:rsidP="00670AC6">
      <w:pPr>
        <w:spacing w:line="240" w:lineRule="auto"/>
        <w:jc w:val="left"/>
        <w:rPr>
          <w:rFonts w:ascii="Calibri" w:eastAsia="Calibri" w:hAnsi="Calibri"/>
          <w:color w:val="auto"/>
          <w:lang w:eastAsia="en-US"/>
        </w:rPr>
      </w:pP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א</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לשם</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המבוטח</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יתווספו</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כמבוטחים</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נוספים</w:t>
      </w:r>
      <w:r w:rsidRPr="00670AC6">
        <w:rPr>
          <w:rFonts w:ascii="Calibri" w:eastAsia="Calibri" w:hAnsi="Calibri"/>
          <w:color w:val="auto"/>
          <w:rtl/>
          <w:lang w:eastAsia="en-US"/>
        </w:rPr>
        <w:t xml:space="preserve">: </w:t>
      </w:r>
      <w:r w:rsidRPr="00670AC6">
        <w:rPr>
          <w:rFonts w:ascii="Calibri" w:eastAsia="Calibri" w:hAnsi="Calibri" w:hint="cs"/>
          <w:b/>
          <w:bCs/>
          <w:color w:val="auto"/>
          <w:rtl/>
          <w:lang w:eastAsia="en-US"/>
        </w:rPr>
        <w:t>מדינת</w:t>
      </w:r>
      <w:r w:rsidRPr="00670AC6">
        <w:rPr>
          <w:rFonts w:ascii="Calibri" w:eastAsia="Calibri" w:hAnsi="Calibri"/>
          <w:b/>
          <w:bCs/>
          <w:color w:val="auto"/>
          <w:rtl/>
          <w:lang w:eastAsia="en-US"/>
        </w:rPr>
        <w:t xml:space="preserve"> </w:t>
      </w:r>
      <w:r w:rsidRPr="00670AC6">
        <w:rPr>
          <w:rFonts w:ascii="Calibri" w:eastAsia="Calibri" w:hAnsi="Calibri" w:hint="cs"/>
          <w:b/>
          <w:bCs/>
          <w:color w:val="auto"/>
          <w:rtl/>
          <w:lang w:eastAsia="en-US"/>
        </w:rPr>
        <w:t>ישראל</w:t>
      </w:r>
      <w:r w:rsidRPr="00670AC6">
        <w:rPr>
          <w:rFonts w:ascii="Calibri" w:eastAsia="Calibri" w:hAnsi="Calibri"/>
          <w:b/>
          <w:bCs/>
          <w:color w:val="auto"/>
          <w:rtl/>
          <w:lang w:eastAsia="en-US"/>
        </w:rPr>
        <w:t xml:space="preserve"> – </w:t>
      </w:r>
      <w:r w:rsidRPr="00670AC6">
        <w:rPr>
          <w:rFonts w:ascii="Calibri" w:eastAsia="Calibri" w:hAnsi="Calibri" w:hint="cs"/>
          <w:b/>
          <w:bCs/>
          <w:color w:val="auto"/>
          <w:rtl/>
          <w:lang w:eastAsia="en-US"/>
        </w:rPr>
        <w:t>משרד המשפטים</w:t>
      </w:r>
      <w:r w:rsidRPr="00670AC6">
        <w:rPr>
          <w:rFonts w:ascii="Calibri" w:eastAsia="Calibri" w:hAnsi="Calibri" w:hint="cs"/>
          <w:color w:val="auto"/>
          <w:rtl/>
          <w:lang w:eastAsia="en-US"/>
        </w:rPr>
        <w:t xml:space="preserve">, בכפוף </w:t>
      </w:r>
    </w:p>
    <w:p w:rsidR="00670AC6" w:rsidRPr="00670AC6" w:rsidRDefault="00670AC6" w:rsidP="00670AC6">
      <w:pPr>
        <w:spacing w:line="240" w:lineRule="auto"/>
        <w:jc w:val="left"/>
        <w:rPr>
          <w:rFonts w:ascii="Calibri" w:eastAsia="Calibri" w:hAnsi="Calibri"/>
          <w:color w:val="auto"/>
          <w:rtl/>
          <w:lang w:eastAsia="en-US"/>
        </w:rPr>
      </w:pPr>
      <w:r w:rsidRPr="00670AC6">
        <w:rPr>
          <w:rFonts w:ascii="Calibri" w:eastAsia="Calibri" w:hAnsi="Calibri" w:hint="cs"/>
          <w:color w:val="auto"/>
          <w:rtl/>
          <w:lang w:eastAsia="en-US"/>
        </w:rPr>
        <w:t xml:space="preserve">          </w:t>
      </w:r>
      <w:proofErr w:type="spellStart"/>
      <w:r w:rsidRPr="00670AC6">
        <w:rPr>
          <w:rFonts w:ascii="Calibri" w:eastAsia="Calibri" w:hAnsi="Calibri" w:hint="cs"/>
          <w:color w:val="auto"/>
          <w:rtl/>
          <w:lang w:eastAsia="en-US"/>
        </w:rPr>
        <w:t>להרחבי</w:t>
      </w:r>
      <w:proofErr w:type="spellEnd"/>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השיפוי</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לעיל</w:t>
      </w:r>
      <w:r w:rsidRPr="00670AC6">
        <w:rPr>
          <w:rFonts w:ascii="Calibri" w:eastAsia="Calibri" w:hAnsi="Calibri"/>
          <w:color w:val="auto"/>
          <w:rtl/>
          <w:lang w:eastAsia="en-US"/>
        </w:rPr>
        <w:t xml:space="preserve">;                                   </w:t>
      </w:r>
    </w:p>
    <w:p w:rsidR="00670AC6" w:rsidRPr="00670AC6" w:rsidRDefault="00670AC6" w:rsidP="00670AC6">
      <w:pPr>
        <w:spacing w:line="240" w:lineRule="auto"/>
        <w:jc w:val="left"/>
        <w:rPr>
          <w:rFonts w:ascii="Calibri" w:eastAsia="Calibri" w:hAnsi="Calibri"/>
          <w:color w:val="auto"/>
          <w:rtl/>
          <w:lang w:eastAsia="en-US"/>
        </w:rPr>
      </w:pPr>
    </w:p>
    <w:p w:rsidR="00670AC6" w:rsidRPr="00670AC6" w:rsidRDefault="00670AC6" w:rsidP="00670AC6">
      <w:pPr>
        <w:spacing w:line="240" w:lineRule="auto"/>
        <w:jc w:val="left"/>
        <w:rPr>
          <w:rFonts w:ascii="Calibri" w:eastAsia="Calibri" w:hAnsi="Calibri"/>
          <w:color w:val="auto"/>
          <w:rtl/>
          <w:lang w:eastAsia="en-US"/>
        </w:rPr>
      </w:pPr>
      <w:r w:rsidRPr="00670AC6">
        <w:rPr>
          <w:rFonts w:ascii="Calibri" w:eastAsia="Calibri" w:hAnsi="Calibri" w:hint="cs"/>
          <w:color w:val="auto"/>
          <w:rtl/>
          <w:lang w:eastAsia="en-US"/>
        </w:rPr>
        <w:t xml:space="preserve">  </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ב</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בכל</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מקרה</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של</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צמצום</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או</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ביטול</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הביטוח</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ע</w:t>
      </w:r>
      <w:r w:rsidRPr="00670AC6">
        <w:rPr>
          <w:rFonts w:ascii="Calibri" w:eastAsia="Calibri" w:hAnsi="Calibri"/>
          <w:color w:val="auto"/>
          <w:rtl/>
          <w:lang w:eastAsia="en-US"/>
        </w:rPr>
        <w:t>"</w:t>
      </w:r>
      <w:r w:rsidRPr="00670AC6">
        <w:rPr>
          <w:rFonts w:ascii="Calibri" w:eastAsia="Calibri" w:hAnsi="Calibri" w:hint="cs"/>
          <w:color w:val="auto"/>
          <w:rtl/>
          <w:lang w:eastAsia="en-US"/>
        </w:rPr>
        <w:t>י</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אחד</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הצדדים</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לא</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יהיה</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להם</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כל</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תוקף</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אלא</w:t>
      </w:r>
      <w:r w:rsidRPr="00670AC6">
        <w:rPr>
          <w:rFonts w:ascii="Calibri" w:eastAsia="Calibri" w:hAnsi="Calibri"/>
          <w:color w:val="auto"/>
          <w:rtl/>
          <w:lang w:eastAsia="en-US"/>
        </w:rPr>
        <w:t xml:space="preserve">, </w:t>
      </w:r>
    </w:p>
    <w:p w:rsidR="00670AC6" w:rsidRPr="00670AC6" w:rsidRDefault="00670AC6" w:rsidP="00670AC6">
      <w:pPr>
        <w:spacing w:line="240" w:lineRule="auto"/>
        <w:jc w:val="left"/>
        <w:rPr>
          <w:rFonts w:ascii="Calibri" w:eastAsia="Calibri" w:hAnsi="Calibri"/>
          <w:color w:val="auto"/>
          <w:rtl/>
          <w:lang w:eastAsia="en-US"/>
        </w:rPr>
      </w:pPr>
      <w:r w:rsidRPr="00670AC6">
        <w:rPr>
          <w:rFonts w:ascii="Calibri" w:eastAsia="Calibri" w:hAnsi="Calibri" w:hint="cs"/>
          <w:color w:val="auto"/>
          <w:rtl/>
          <w:lang w:eastAsia="en-US"/>
        </w:rPr>
        <w:t xml:space="preserve">         אם</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ניתנה על</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כך</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הודעה</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מוקדמת</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של</w:t>
      </w:r>
      <w:r w:rsidRPr="00670AC6">
        <w:rPr>
          <w:rFonts w:ascii="Calibri" w:eastAsia="Calibri" w:hAnsi="Calibri"/>
          <w:color w:val="auto"/>
          <w:rtl/>
          <w:lang w:eastAsia="en-US"/>
        </w:rPr>
        <w:t xml:space="preserve"> 60 </w:t>
      </w:r>
      <w:r w:rsidRPr="00670AC6">
        <w:rPr>
          <w:rFonts w:ascii="Calibri" w:eastAsia="Calibri" w:hAnsi="Calibri" w:hint="cs"/>
          <w:color w:val="auto"/>
          <w:rtl/>
          <w:lang w:eastAsia="en-US"/>
        </w:rPr>
        <w:t>יום</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לפחות</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במכתב</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רשום</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לחשב משרד המשפטים;</w:t>
      </w:r>
    </w:p>
    <w:p w:rsidR="00670AC6" w:rsidRPr="00670AC6" w:rsidRDefault="00670AC6" w:rsidP="00670AC6">
      <w:pPr>
        <w:spacing w:line="240" w:lineRule="auto"/>
        <w:jc w:val="left"/>
        <w:rPr>
          <w:rFonts w:ascii="Calibri" w:eastAsia="Calibri" w:hAnsi="Calibri"/>
          <w:color w:val="auto"/>
          <w:rtl/>
          <w:lang w:eastAsia="en-US"/>
        </w:rPr>
      </w:pPr>
    </w:p>
    <w:p w:rsidR="00670AC6" w:rsidRPr="00670AC6" w:rsidRDefault="00670AC6" w:rsidP="00670AC6">
      <w:pPr>
        <w:spacing w:line="240" w:lineRule="auto"/>
        <w:jc w:val="left"/>
        <w:rPr>
          <w:rFonts w:ascii="Calibri" w:eastAsia="Calibri" w:hAnsi="Calibri"/>
          <w:color w:val="auto"/>
          <w:rtl/>
          <w:lang w:eastAsia="en-US"/>
        </w:rPr>
      </w:pP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 xml:space="preserve">  </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ג</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המבטח</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מוותר</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על</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כל</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זכות</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תחלוף</w:t>
      </w:r>
      <w:r w:rsidRPr="00670AC6">
        <w:rPr>
          <w:rFonts w:ascii="Calibri" w:eastAsia="Calibri" w:hAnsi="Calibri"/>
          <w:color w:val="auto"/>
          <w:rtl/>
          <w:lang w:eastAsia="en-US"/>
        </w:rPr>
        <w:t>/</w:t>
      </w:r>
      <w:r w:rsidRPr="00670AC6">
        <w:rPr>
          <w:rFonts w:ascii="Calibri" w:eastAsia="Calibri" w:hAnsi="Calibri" w:hint="cs"/>
          <w:color w:val="auto"/>
          <w:rtl/>
          <w:lang w:eastAsia="en-US"/>
        </w:rPr>
        <w:t>שיבוב</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תביעה</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השתתפות</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או</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חזרה</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כלפי</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מדינת</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ישראל</w:t>
      </w:r>
      <w:r w:rsidRPr="00670AC6">
        <w:rPr>
          <w:rFonts w:ascii="Calibri" w:eastAsia="Calibri" w:hAnsi="Calibri"/>
          <w:color w:val="auto"/>
          <w:rtl/>
          <w:lang w:eastAsia="en-US"/>
        </w:rPr>
        <w:t xml:space="preserve"> - </w:t>
      </w:r>
    </w:p>
    <w:p w:rsidR="00670AC6" w:rsidRPr="00670AC6" w:rsidRDefault="00670AC6" w:rsidP="00670AC6">
      <w:pPr>
        <w:spacing w:line="240" w:lineRule="auto"/>
        <w:jc w:val="left"/>
        <w:rPr>
          <w:rFonts w:ascii="Calibri" w:eastAsia="Calibri" w:hAnsi="Calibri"/>
          <w:color w:val="auto"/>
          <w:rtl/>
          <w:lang w:eastAsia="en-US"/>
        </w:rPr>
      </w:pP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 xml:space="preserve">  משרד המשפטים</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ועובדיהם</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ובלבד</w:t>
      </w:r>
      <w:r w:rsidRPr="00670AC6">
        <w:rPr>
          <w:rFonts w:ascii="Calibri" w:eastAsia="Calibri" w:hAnsi="Calibri"/>
          <w:color w:val="auto"/>
          <w:rtl/>
          <w:lang w:eastAsia="en-US"/>
        </w:rPr>
        <w:t xml:space="preserve"> </w:t>
      </w:r>
      <w:proofErr w:type="spellStart"/>
      <w:r w:rsidRPr="00670AC6">
        <w:rPr>
          <w:rFonts w:ascii="Calibri" w:eastAsia="Calibri" w:hAnsi="Calibri" w:hint="cs"/>
          <w:color w:val="auto"/>
          <w:rtl/>
          <w:lang w:eastAsia="en-US"/>
        </w:rPr>
        <w:t>שהויתור</w:t>
      </w:r>
      <w:proofErr w:type="spellEnd"/>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לא</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יחול</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לטובת</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אדם</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שגרם</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לנזק</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מתוך כוונת</w:t>
      </w:r>
    </w:p>
    <w:p w:rsidR="00670AC6" w:rsidRPr="00670AC6" w:rsidRDefault="00670AC6" w:rsidP="00670AC6">
      <w:pPr>
        <w:spacing w:line="240" w:lineRule="auto"/>
        <w:jc w:val="left"/>
        <w:rPr>
          <w:rFonts w:ascii="Calibri" w:eastAsia="Calibri" w:hAnsi="Calibri"/>
          <w:color w:val="auto"/>
          <w:rtl/>
          <w:lang w:eastAsia="en-US"/>
        </w:rPr>
      </w:pPr>
      <w:r w:rsidRPr="00670AC6">
        <w:rPr>
          <w:rFonts w:ascii="Calibri" w:eastAsia="Calibri" w:hAnsi="Calibri" w:hint="cs"/>
          <w:color w:val="auto"/>
          <w:rtl/>
          <w:lang w:eastAsia="en-US"/>
        </w:rPr>
        <w:t xml:space="preserve">          זדון</w:t>
      </w:r>
      <w:r w:rsidRPr="00670AC6">
        <w:rPr>
          <w:rFonts w:ascii="Calibri" w:eastAsia="Calibri" w:hAnsi="Calibri"/>
          <w:color w:val="auto"/>
          <w:rtl/>
          <w:lang w:eastAsia="en-US"/>
        </w:rPr>
        <w:t xml:space="preserve">;                                                                                                                                       </w:t>
      </w:r>
    </w:p>
    <w:p w:rsidR="00670AC6" w:rsidRPr="00670AC6" w:rsidRDefault="00670AC6" w:rsidP="00670AC6">
      <w:pPr>
        <w:spacing w:line="240" w:lineRule="auto"/>
        <w:jc w:val="left"/>
        <w:rPr>
          <w:rFonts w:ascii="Calibri" w:eastAsia="Calibri" w:hAnsi="Calibri"/>
          <w:color w:val="FF0000"/>
          <w:rtl/>
          <w:lang w:eastAsia="en-US"/>
        </w:rPr>
      </w:pPr>
      <w:r w:rsidRPr="00670AC6">
        <w:rPr>
          <w:rFonts w:ascii="Calibri" w:eastAsia="Calibri" w:hAnsi="Calibri"/>
          <w:color w:val="FF0000"/>
          <w:rtl/>
          <w:lang w:eastAsia="en-US"/>
        </w:rPr>
        <w:t xml:space="preserve">        </w:t>
      </w:r>
    </w:p>
    <w:p w:rsidR="00670AC6" w:rsidRPr="00670AC6" w:rsidRDefault="00670AC6" w:rsidP="00670AC6">
      <w:pPr>
        <w:spacing w:line="240" w:lineRule="auto"/>
        <w:jc w:val="left"/>
        <w:rPr>
          <w:rFonts w:ascii="Calibri" w:eastAsia="Calibri" w:hAnsi="Calibri"/>
          <w:color w:val="auto"/>
          <w:rtl/>
          <w:lang w:eastAsia="en-US"/>
        </w:rPr>
      </w:pP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 xml:space="preserve"> </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ד</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נותן השירותים</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אחראי</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בלעדית</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כלפי</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המבטח</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לתשלום</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דמי</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הביטוח</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עבור</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כל</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הפוליסות</w:t>
      </w:r>
      <w:r w:rsidRPr="00670AC6">
        <w:rPr>
          <w:rFonts w:ascii="Calibri" w:eastAsia="Calibri" w:hAnsi="Calibri"/>
          <w:color w:val="auto"/>
          <w:rtl/>
          <w:lang w:eastAsia="en-US"/>
        </w:rPr>
        <w:t xml:space="preserve"> </w:t>
      </w:r>
    </w:p>
    <w:p w:rsidR="00670AC6" w:rsidRPr="00670AC6" w:rsidRDefault="00670AC6" w:rsidP="00670AC6">
      <w:pPr>
        <w:spacing w:line="240" w:lineRule="auto"/>
        <w:jc w:val="left"/>
        <w:rPr>
          <w:rFonts w:ascii="Calibri" w:eastAsia="Calibri" w:hAnsi="Calibri"/>
          <w:color w:val="auto"/>
          <w:rtl/>
          <w:lang w:eastAsia="en-US"/>
        </w:rPr>
      </w:pPr>
      <w:r w:rsidRPr="00670AC6">
        <w:rPr>
          <w:rFonts w:ascii="Calibri" w:eastAsia="Calibri" w:hAnsi="Calibri" w:hint="cs"/>
          <w:color w:val="auto"/>
          <w:rtl/>
          <w:lang w:eastAsia="en-US"/>
        </w:rPr>
        <w:t xml:space="preserve">         ולמילוי</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כל</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החובות המוטלות</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על</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המבוטח</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על</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פי</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תנאי</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הפוליסות</w:t>
      </w:r>
      <w:r w:rsidRPr="00670AC6">
        <w:rPr>
          <w:rFonts w:ascii="Calibri" w:eastAsia="Calibri" w:hAnsi="Calibri"/>
          <w:color w:val="auto"/>
          <w:rtl/>
          <w:lang w:eastAsia="en-US"/>
        </w:rPr>
        <w:t>;</w:t>
      </w:r>
    </w:p>
    <w:p w:rsidR="00670AC6" w:rsidRPr="00670AC6" w:rsidRDefault="00670AC6" w:rsidP="00670AC6">
      <w:pPr>
        <w:spacing w:line="240" w:lineRule="auto"/>
        <w:jc w:val="left"/>
        <w:rPr>
          <w:rFonts w:ascii="Calibri" w:eastAsia="Calibri" w:hAnsi="Calibri"/>
          <w:color w:val="auto"/>
          <w:rtl/>
          <w:lang w:eastAsia="en-US"/>
        </w:rPr>
      </w:pPr>
    </w:p>
    <w:p w:rsidR="00670AC6" w:rsidRPr="00670AC6" w:rsidRDefault="00670AC6" w:rsidP="00670AC6">
      <w:pPr>
        <w:spacing w:line="240" w:lineRule="auto"/>
        <w:jc w:val="left"/>
        <w:rPr>
          <w:rFonts w:ascii="Calibri" w:eastAsia="Calibri" w:hAnsi="Calibri"/>
          <w:color w:val="auto"/>
          <w:rtl/>
          <w:lang w:eastAsia="en-US"/>
        </w:rPr>
      </w:pP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ה</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ההשתתפויות</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העצמיות</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הנקובות</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בכל</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פוליסה</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ופוליסה</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תחולנה</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בלעדית</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על</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נותן השירותים</w:t>
      </w:r>
      <w:r w:rsidRPr="00670AC6">
        <w:rPr>
          <w:rFonts w:ascii="Calibri" w:eastAsia="Calibri" w:hAnsi="Calibri"/>
          <w:color w:val="auto"/>
          <w:rtl/>
          <w:lang w:eastAsia="en-US"/>
        </w:rPr>
        <w:t xml:space="preserve">;                                   </w:t>
      </w:r>
    </w:p>
    <w:p w:rsidR="00670AC6" w:rsidRPr="00670AC6" w:rsidRDefault="00670AC6" w:rsidP="00670AC6">
      <w:pPr>
        <w:spacing w:line="240" w:lineRule="auto"/>
        <w:jc w:val="left"/>
        <w:rPr>
          <w:rFonts w:ascii="Calibri" w:eastAsia="Calibri" w:hAnsi="Calibri"/>
          <w:color w:val="auto"/>
          <w:rtl/>
          <w:lang w:eastAsia="en-US"/>
        </w:rPr>
      </w:pPr>
    </w:p>
    <w:p w:rsidR="00670AC6" w:rsidRPr="00670AC6" w:rsidRDefault="00670AC6" w:rsidP="00670AC6">
      <w:pPr>
        <w:spacing w:line="240" w:lineRule="auto"/>
        <w:jc w:val="left"/>
        <w:rPr>
          <w:rFonts w:ascii="Calibri" w:eastAsia="Calibri" w:hAnsi="Calibri"/>
          <w:color w:val="auto"/>
          <w:rtl/>
          <w:lang w:eastAsia="en-US"/>
        </w:rPr>
      </w:pP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ו</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כל</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סעיף</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בפוליסות</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הביטוח</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המפקיע</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או</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מקטין</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בדרך</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כל</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שהיא</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את</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אחריות</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המבטח</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כאשר</w:t>
      </w:r>
      <w:r w:rsidRPr="00670AC6">
        <w:rPr>
          <w:rFonts w:ascii="Calibri" w:eastAsia="Calibri" w:hAnsi="Calibri"/>
          <w:color w:val="auto"/>
          <w:rtl/>
          <w:lang w:eastAsia="en-US"/>
        </w:rPr>
        <w:t xml:space="preserve"> </w:t>
      </w:r>
    </w:p>
    <w:p w:rsidR="00670AC6" w:rsidRPr="00670AC6" w:rsidRDefault="00670AC6" w:rsidP="00670AC6">
      <w:pPr>
        <w:spacing w:line="240" w:lineRule="auto"/>
        <w:jc w:val="left"/>
        <w:rPr>
          <w:rFonts w:ascii="Calibri" w:eastAsia="Calibri" w:hAnsi="Calibri"/>
          <w:color w:val="auto"/>
          <w:rtl/>
          <w:lang w:eastAsia="en-US"/>
        </w:rPr>
      </w:pPr>
      <w:r w:rsidRPr="00670AC6">
        <w:rPr>
          <w:rFonts w:ascii="Calibri" w:eastAsia="Calibri" w:hAnsi="Calibri" w:hint="cs"/>
          <w:color w:val="auto"/>
          <w:rtl/>
          <w:lang w:eastAsia="en-US"/>
        </w:rPr>
        <w:t xml:space="preserve">        קיים</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ביטוח</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אחר</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לא</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יופעל</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כלפי</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מדינת</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ישראל</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והביטוח</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הינו</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בחזקת</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ביטוח</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ראשוני המזכה</w:t>
      </w:r>
    </w:p>
    <w:p w:rsidR="00670AC6" w:rsidRPr="00670AC6" w:rsidRDefault="00670AC6" w:rsidP="00670AC6">
      <w:pPr>
        <w:spacing w:line="240" w:lineRule="auto"/>
        <w:jc w:val="left"/>
        <w:rPr>
          <w:rFonts w:ascii="Calibri" w:eastAsia="Calibri" w:hAnsi="Calibri"/>
          <w:color w:val="auto"/>
          <w:rtl/>
          <w:lang w:eastAsia="en-US"/>
        </w:rPr>
      </w:pP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 xml:space="preserve"> </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במלוא</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הזכויות</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על</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פי</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הביטוח;</w:t>
      </w:r>
    </w:p>
    <w:p w:rsidR="00670AC6" w:rsidRPr="00670AC6" w:rsidRDefault="00670AC6" w:rsidP="00670AC6">
      <w:pPr>
        <w:spacing w:line="240" w:lineRule="auto"/>
        <w:jc w:val="left"/>
        <w:rPr>
          <w:rFonts w:ascii="Calibri" w:eastAsia="Calibri" w:hAnsi="Calibri"/>
          <w:color w:val="auto"/>
          <w:rtl/>
          <w:lang w:eastAsia="en-US"/>
        </w:rPr>
      </w:pPr>
    </w:p>
    <w:p w:rsidR="00670AC6" w:rsidRPr="00670AC6" w:rsidRDefault="00670AC6" w:rsidP="00670AC6">
      <w:pPr>
        <w:spacing w:line="240" w:lineRule="auto"/>
        <w:jc w:val="left"/>
        <w:rPr>
          <w:rFonts w:ascii="Calibri" w:eastAsia="Calibri" w:hAnsi="Calibri"/>
          <w:color w:val="auto"/>
          <w:rtl/>
          <w:lang w:eastAsia="en-US"/>
        </w:rPr>
      </w:pP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העתקי</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פוליסות</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הביטוח</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מאושרות</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ע</w:t>
      </w:r>
      <w:r w:rsidRPr="00670AC6">
        <w:rPr>
          <w:rFonts w:ascii="Calibri" w:eastAsia="Calibri" w:hAnsi="Calibri"/>
          <w:color w:val="auto"/>
          <w:rtl/>
          <w:lang w:eastAsia="en-US"/>
        </w:rPr>
        <w:t>"</w:t>
      </w:r>
      <w:r w:rsidRPr="00670AC6">
        <w:rPr>
          <w:rFonts w:ascii="Calibri" w:eastAsia="Calibri" w:hAnsi="Calibri" w:hint="cs"/>
          <w:color w:val="auto"/>
          <w:rtl/>
          <w:lang w:eastAsia="en-US"/>
        </w:rPr>
        <w:t>י</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המבטח</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או</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אישור</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בחתימתו</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על</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קיום</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 xml:space="preserve">הביטוחים </w:t>
      </w:r>
    </w:p>
    <w:p w:rsidR="00670AC6" w:rsidRPr="00670AC6" w:rsidRDefault="00670AC6" w:rsidP="00670AC6">
      <w:pPr>
        <w:spacing w:line="240" w:lineRule="auto"/>
        <w:jc w:val="left"/>
        <w:rPr>
          <w:rFonts w:ascii="Calibri" w:eastAsia="Calibri" w:hAnsi="Calibri"/>
          <w:color w:val="auto"/>
          <w:rtl/>
          <w:lang w:eastAsia="en-US"/>
        </w:rPr>
      </w:pPr>
      <w:r w:rsidRPr="00670AC6">
        <w:rPr>
          <w:rFonts w:ascii="Calibri" w:eastAsia="Calibri" w:hAnsi="Calibri" w:hint="cs"/>
          <w:color w:val="auto"/>
          <w:rtl/>
          <w:lang w:eastAsia="en-US"/>
        </w:rPr>
        <w:t xml:space="preserve">  כאמור</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יומצאו</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על</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ידי</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נותן השירותים</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למשרד המשפטים</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עד</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למועד</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חתימת</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החוזה</w:t>
      </w:r>
      <w:r w:rsidRPr="00670AC6">
        <w:rPr>
          <w:rFonts w:ascii="Calibri" w:eastAsia="Calibri" w:hAnsi="Calibri"/>
          <w:color w:val="auto"/>
          <w:rtl/>
          <w:lang w:eastAsia="en-US"/>
        </w:rPr>
        <w:t xml:space="preserve">.  </w:t>
      </w:r>
    </w:p>
    <w:p w:rsidR="00670AC6" w:rsidRPr="00670AC6" w:rsidRDefault="00670AC6" w:rsidP="00670AC6">
      <w:pPr>
        <w:spacing w:line="240" w:lineRule="auto"/>
        <w:jc w:val="left"/>
        <w:rPr>
          <w:rFonts w:ascii="Calibri" w:eastAsia="Calibri" w:hAnsi="Calibri"/>
          <w:color w:val="auto"/>
          <w:rtl/>
          <w:lang w:eastAsia="en-US"/>
        </w:rPr>
      </w:pPr>
      <w:r w:rsidRPr="00670AC6">
        <w:rPr>
          <w:rFonts w:ascii="Calibri" w:eastAsia="Calibri" w:hAnsi="Calibri"/>
          <w:color w:val="FF0000"/>
          <w:rtl/>
          <w:lang w:eastAsia="en-US"/>
        </w:rPr>
        <w:t xml:space="preserve">   </w:t>
      </w:r>
    </w:p>
    <w:p w:rsidR="00670AC6" w:rsidRPr="00670AC6" w:rsidRDefault="00670AC6" w:rsidP="00670AC6">
      <w:pPr>
        <w:spacing w:line="240" w:lineRule="auto"/>
        <w:jc w:val="left"/>
        <w:rPr>
          <w:rFonts w:ascii="Calibri" w:eastAsia="Calibri" w:hAnsi="Calibri"/>
          <w:color w:val="auto"/>
          <w:rtl/>
          <w:lang w:eastAsia="en-US"/>
        </w:rPr>
      </w:pP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נותן השירותים</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מתחייב</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בכל</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תקופת</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ההתקשרות</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החוזית</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עם</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מדינת</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ישראל</w:t>
      </w:r>
      <w:r w:rsidRPr="00670AC6">
        <w:rPr>
          <w:rFonts w:ascii="Calibri" w:eastAsia="Calibri" w:hAnsi="Calibri"/>
          <w:color w:val="auto"/>
          <w:rtl/>
          <w:lang w:eastAsia="en-US"/>
        </w:rPr>
        <w:t xml:space="preserve"> – </w:t>
      </w:r>
      <w:r w:rsidRPr="00670AC6">
        <w:rPr>
          <w:rFonts w:ascii="Calibri" w:eastAsia="Calibri" w:hAnsi="Calibri" w:hint="cs"/>
          <w:color w:val="auto"/>
          <w:rtl/>
          <w:lang w:eastAsia="en-US"/>
        </w:rPr>
        <w:t xml:space="preserve">משרד המשפטים, </w:t>
      </w:r>
    </w:p>
    <w:p w:rsidR="00670AC6" w:rsidRPr="00670AC6" w:rsidRDefault="00670AC6" w:rsidP="00670AC6">
      <w:pPr>
        <w:spacing w:line="240" w:lineRule="auto"/>
        <w:jc w:val="left"/>
        <w:rPr>
          <w:rFonts w:ascii="Calibri" w:eastAsia="Calibri" w:hAnsi="Calibri"/>
          <w:color w:val="auto"/>
          <w:rtl/>
          <w:lang w:eastAsia="en-US"/>
        </w:rPr>
      </w:pPr>
      <w:r w:rsidRPr="00670AC6">
        <w:rPr>
          <w:rFonts w:ascii="Calibri" w:eastAsia="Calibri" w:hAnsi="Calibri" w:hint="cs"/>
          <w:color w:val="auto"/>
          <w:rtl/>
          <w:lang w:eastAsia="en-US"/>
        </w:rPr>
        <w:t xml:space="preserve">  וכל</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עוד אחריותו קיימת, להחזיק</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בתוקף</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את</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פוליסות</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הביטוח</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נותן השירותים</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מתחייב</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כי</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 xml:space="preserve">  </w:t>
      </w:r>
    </w:p>
    <w:p w:rsidR="00670AC6" w:rsidRPr="00670AC6" w:rsidRDefault="00670AC6" w:rsidP="00670AC6">
      <w:pPr>
        <w:spacing w:line="240" w:lineRule="auto"/>
        <w:jc w:val="left"/>
        <w:rPr>
          <w:rFonts w:ascii="Calibri" w:eastAsia="Calibri" w:hAnsi="Calibri"/>
          <w:color w:val="auto"/>
          <w:rtl/>
          <w:lang w:eastAsia="en-US"/>
        </w:rPr>
      </w:pPr>
      <w:r w:rsidRPr="00670AC6">
        <w:rPr>
          <w:rFonts w:ascii="Calibri" w:eastAsia="Calibri" w:hAnsi="Calibri" w:hint="cs"/>
          <w:color w:val="auto"/>
          <w:rtl/>
          <w:lang w:eastAsia="en-US"/>
        </w:rPr>
        <w:t xml:space="preserve">  פוליסות</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הביטוח</w:t>
      </w:r>
      <w:r w:rsidRPr="00670AC6">
        <w:rPr>
          <w:rFonts w:ascii="Calibri" w:eastAsia="Calibri" w:hAnsi="Calibri" w:cs="Arial" w:hint="cs"/>
          <w:color w:val="auto"/>
          <w:sz w:val="22"/>
          <w:szCs w:val="22"/>
          <w:rtl/>
          <w:lang w:eastAsia="en-US"/>
        </w:rPr>
        <w:t xml:space="preserve"> </w:t>
      </w:r>
      <w:r w:rsidRPr="00670AC6">
        <w:rPr>
          <w:rFonts w:ascii="Calibri" w:eastAsia="Calibri" w:hAnsi="Calibri" w:hint="cs"/>
          <w:color w:val="auto"/>
          <w:rtl/>
          <w:lang w:eastAsia="en-US"/>
        </w:rPr>
        <w:t>תחודשנה</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על</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ידו</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מדי</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שנה</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בשנה</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כל</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עוד</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החוזה</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עם</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מדינת</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ישראל</w:t>
      </w:r>
      <w:r w:rsidRPr="00670AC6">
        <w:rPr>
          <w:rFonts w:ascii="Calibri" w:eastAsia="Calibri" w:hAnsi="Calibri"/>
          <w:color w:val="auto"/>
          <w:rtl/>
          <w:lang w:eastAsia="en-US"/>
        </w:rPr>
        <w:t xml:space="preserve"> – </w:t>
      </w:r>
      <w:r w:rsidRPr="00670AC6">
        <w:rPr>
          <w:rFonts w:ascii="Calibri" w:eastAsia="Calibri" w:hAnsi="Calibri" w:hint="cs"/>
          <w:color w:val="auto"/>
          <w:rtl/>
          <w:lang w:eastAsia="en-US"/>
        </w:rPr>
        <w:t>משרד</w:t>
      </w:r>
    </w:p>
    <w:p w:rsidR="00670AC6" w:rsidRPr="00670AC6" w:rsidRDefault="00670AC6" w:rsidP="00670AC6">
      <w:pPr>
        <w:spacing w:line="240" w:lineRule="auto"/>
        <w:jc w:val="center"/>
        <w:rPr>
          <w:rFonts w:ascii="Calibri" w:eastAsia="Calibri" w:hAnsi="Calibri"/>
          <w:color w:val="auto"/>
          <w:lang w:eastAsia="en-US"/>
        </w:rPr>
      </w:pPr>
    </w:p>
    <w:p w:rsidR="00670AC6" w:rsidRPr="00670AC6" w:rsidRDefault="00670AC6" w:rsidP="00670AC6">
      <w:pPr>
        <w:spacing w:line="240" w:lineRule="auto"/>
        <w:jc w:val="left"/>
        <w:rPr>
          <w:rFonts w:ascii="Calibri" w:eastAsia="Calibri" w:hAnsi="Calibri"/>
          <w:color w:val="auto"/>
          <w:lang w:eastAsia="en-US"/>
        </w:rPr>
      </w:pPr>
      <w:r w:rsidRPr="00670AC6">
        <w:rPr>
          <w:rFonts w:ascii="Calibri" w:eastAsia="Calibri" w:hAnsi="Calibri" w:hint="cs"/>
          <w:color w:val="auto"/>
          <w:rtl/>
          <w:lang w:eastAsia="en-US"/>
        </w:rPr>
        <w:t xml:space="preserve">  המשפטים</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בתוקף</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נותן</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השירותים</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מתחייב</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להציג</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את</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העתקי</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פוליסות</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הביטוח</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המחודשות</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 xml:space="preserve">  </w:t>
      </w:r>
    </w:p>
    <w:p w:rsidR="00670AC6" w:rsidRPr="00670AC6" w:rsidRDefault="00670AC6" w:rsidP="00670AC6">
      <w:pPr>
        <w:spacing w:line="240" w:lineRule="auto"/>
        <w:jc w:val="left"/>
        <w:rPr>
          <w:rFonts w:ascii="Calibri" w:eastAsia="Calibri" w:hAnsi="Calibri"/>
          <w:color w:val="auto"/>
          <w:rtl/>
          <w:lang w:eastAsia="en-US"/>
        </w:rPr>
      </w:pPr>
      <w:r w:rsidRPr="00670AC6">
        <w:rPr>
          <w:rFonts w:ascii="Calibri" w:eastAsia="Calibri" w:hAnsi="Calibri" w:hint="cs"/>
          <w:color w:val="auto"/>
          <w:rtl/>
          <w:lang w:eastAsia="en-US"/>
        </w:rPr>
        <w:t xml:space="preserve">  מאושרות</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וחתומות</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ע</w:t>
      </w:r>
      <w:r w:rsidRPr="00670AC6">
        <w:rPr>
          <w:rFonts w:ascii="Calibri" w:eastAsia="Calibri" w:hAnsi="Calibri"/>
          <w:color w:val="auto"/>
          <w:rtl/>
          <w:lang w:eastAsia="en-US"/>
        </w:rPr>
        <w:t>"</w:t>
      </w:r>
      <w:r w:rsidRPr="00670AC6">
        <w:rPr>
          <w:rFonts w:ascii="Calibri" w:eastAsia="Calibri" w:hAnsi="Calibri" w:hint="cs"/>
          <w:color w:val="auto"/>
          <w:rtl/>
          <w:lang w:eastAsia="en-US"/>
        </w:rPr>
        <w:t>י</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המבטח</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או</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אישור</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בחתימת</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מבטחו</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על</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חידושן</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למשרד</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המשפטים</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לכל</w:t>
      </w:r>
    </w:p>
    <w:p w:rsidR="00670AC6" w:rsidRPr="00670AC6" w:rsidRDefault="00670AC6" w:rsidP="00670AC6">
      <w:pPr>
        <w:spacing w:line="240" w:lineRule="auto"/>
        <w:jc w:val="left"/>
        <w:rPr>
          <w:rFonts w:ascii="Calibri" w:eastAsia="Calibri" w:hAnsi="Calibri"/>
          <w:color w:val="auto"/>
          <w:rtl/>
          <w:lang w:eastAsia="en-US"/>
        </w:rPr>
      </w:pP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המאוחר</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שבועיים</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לפני</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תום</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תקופת</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הביטוח</w:t>
      </w:r>
      <w:r w:rsidRPr="00670AC6">
        <w:rPr>
          <w:rFonts w:ascii="Calibri" w:eastAsia="Calibri" w:hAnsi="Calibri"/>
          <w:color w:val="auto"/>
          <w:rtl/>
          <w:lang w:eastAsia="en-US"/>
        </w:rPr>
        <w:t xml:space="preserve">.   </w:t>
      </w:r>
    </w:p>
    <w:p w:rsidR="00670AC6" w:rsidRPr="00670AC6" w:rsidRDefault="00670AC6" w:rsidP="00670AC6">
      <w:pPr>
        <w:spacing w:line="240" w:lineRule="auto"/>
        <w:jc w:val="left"/>
        <w:rPr>
          <w:rFonts w:ascii="Calibri" w:eastAsia="Calibri" w:hAnsi="Calibri"/>
          <w:color w:val="FF0000"/>
          <w:rtl/>
          <w:lang w:eastAsia="en-US"/>
        </w:rPr>
      </w:pPr>
      <w:r w:rsidRPr="00670AC6">
        <w:rPr>
          <w:rFonts w:ascii="Calibri" w:eastAsia="Calibri" w:hAnsi="Calibri" w:hint="cs"/>
          <w:color w:val="auto"/>
          <w:rtl/>
          <w:lang w:eastAsia="en-US"/>
        </w:rPr>
        <w:t xml:space="preserve">   </w:t>
      </w:r>
      <w:r w:rsidRPr="00670AC6">
        <w:rPr>
          <w:rFonts w:ascii="Calibri" w:eastAsia="Calibri" w:hAnsi="Calibri"/>
          <w:color w:val="FF0000"/>
          <w:rtl/>
          <w:lang w:eastAsia="en-US"/>
        </w:rPr>
        <w:t xml:space="preserve">      </w:t>
      </w:r>
    </w:p>
    <w:p w:rsidR="00670AC6" w:rsidRPr="00670AC6" w:rsidRDefault="00670AC6" w:rsidP="00670AC6">
      <w:pPr>
        <w:spacing w:line="240" w:lineRule="auto"/>
        <w:jc w:val="left"/>
        <w:rPr>
          <w:rFonts w:ascii="Calibri" w:eastAsia="Calibri" w:hAnsi="Calibri"/>
          <w:color w:val="auto"/>
          <w:rtl/>
          <w:lang w:eastAsia="en-US"/>
        </w:rPr>
      </w:pP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אין</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בכל</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האמור</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בסעיפי</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הביטוח</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כדי</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לפטור</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את</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נותן השירותים</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מכל</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חובה</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החלה</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עליו</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על</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פי</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דין</w:t>
      </w:r>
      <w:r w:rsidRPr="00670AC6">
        <w:rPr>
          <w:rFonts w:ascii="Calibri" w:eastAsia="Calibri" w:hAnsi="Calibri"/>
          <w:color w:val="auto"/>
          <w:rtl/>
          <w:lang w:eastAsia="en-US"/>
        </w:rPr>
        <w:t xml:space="preserve">  </w:t>
      </w:r>
    </w:p>
    <w:p w:rsidR="00670AC6" w:rsidRPr="00670AC6" w:rsidRDefault="00670AC6" w:rsidP="00670AC6">
      <w:pPr>
        <w:spacing w:line="240" w:lineRule="auto"/>
        <w:jc w:val="left"/>
        <w:rPr>
          <w:rFonts w:ascii="Calibri" w:eastAsia="Calibri" w:hAnsi="Calibri"/>
          <w:color w:val="auto"/>
          <w:lang w:eastAsia="en-US"/>
        </w:rPr>
      </w:pPr>
      <w:r w:rsidRPr="00670AC6">
        <w:rPr>
          <w:rFonts w:ascii="Calibri" w:eastAsia="Calibri" w:hAnsi="Calibri" w:hint="cs"/>
          <w:color w:val="auto"/>
          <w:rtl/>
          <w:lang w:eastAsia="en-US"/>
        </w:rPr>
        <w:t xml:space="preserve"> ועל</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פי</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החוזה</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ואין</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לפרש</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את</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האמור</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כוויתור</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של</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מדינת</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ישראל</w:t>
      </w:r>
      <w:r w:rsidRPr="00670AC6">
        <w:rPr>
          <w:rFonts w:ascii="Calibri" w:eastAsia="Calibri" w:hAnsi="Calibri"/>
          <w:color w:val="auto"/>
          <w:rtl/>
          <w:lang w:eastAsia="en-US"/>
        </w:rPr>
        <w:t xml:space="preserve"> – </w:t>
      </w:r>
      <w:r w:rsidRPr="00670AC6">
        <w:rPr>
          <w:rFonts w:ascii="Calibri" w:eastAsia="Calibri" w:hAnsi="Calibri" w:hint="cs"/>
          <w:color w:val="auto"/>
          <w:rtl/>
          <w:lang w:eastAsia="en-US"/>
        </w:rPr>
        <w:t xml:space="preserve">משרד המשפטים על כל זכות </w:t>
      </w:r>
    </w:p>
    <w:p w:rsidR="00670AC6" w:rsidRPr="00670AC6" w:rsidRDefault="00670AC6" w:rsidP="00670AC6">
      <w:pPr>
        <w:spacing w:line="240" w:lineRule="auto"/>
        <w:jc w:val="left"/>
        <w:rPr>
          <w:rFonts w:ascii="Calibri" w:eastAsia="Calibri" w:hAnsi="Calibri"/>
          <w:color w:val="auto"/>
          <w:rtl/>
          <w:lang w:eastAsia="en-US"/>
        </w:rPr>
      </w:pPr>
      <w:r w:rsidRPr="00670AC6">
        <w:rPr>
          <w:rFonts w:ascii="Calibri" w:eastAsia="Calibri" w:hAnsi="Calibri" w:hint="cs"/>
          <w:color w:val="auto"/>
          <w:rtl/>
          <w:lang w:eastAsia="en-US"/>
        </w:rPr>
        <w:t xml:space="preserve"> או</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סעד</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המוקנים</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לה</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על</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פי</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דין</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ועל</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פי</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חוזה</w:t>
      </w:r>
      <w:r w:rsidRPr="00670AC6">
        <w:rPr>
          <w:rFonts w:ascii="Calibri" w:eastAsia="Calibri" w:hAnsi="Calibri"/>
          <w:color w:val="auto"/>
          <w:rtl/>
          <w:lang w:eastAsia="en-US"/>
        </w:rPr>
        <w:t xml:space="preserve"> </w:t>
      </w:r>
      <w:r w:rsidRPr="00670AC6">
        <w:rPr>
          <w:rFonts w:ascii="Calibri" w:eastAsia="Calibri" w:hAnsi="Calibri" w:hint="cs"/>
          <w:color w:val="auto"/>
          <w:rtl/>
          <w:lang w:eastAsia="en-US"/>
        </w:rPr>
        <w:t>זה</w:t>
      </w:r>
      <w:r w:rsidRPr="00670AC6">
        <w:rPr>
          <w:rFonts w:ascii="Calibri" w:eastAsia="Calibri" w:hAnsi="Calibri"/>
          <w:color w:val="auto"/>
          <w:rtl/>
          <w:lang w:eastAsia="en-US"/>
        </w:rPr>
        <w:t xml:space="preserve">.   </w:t>
      </w:r>
    </w:p>
    <w:p w:rsidR="00912413" w:rsidRPr="004E20B1" w:rsidRDefault="00912413">
      <w:pPr>
        <w:bidi w:val="0"/>
        <w:spacing w:line="240" w:lineRule="auto"/>
        <w:jc w:val="left"/>
        <w:rPr>
          <w:rFonts w:ascii="Arial" w:hAnsi="Arial"/>
          <w:b/>
          <w:bCs/>
          <w:smallCaps/>
          <w:color w:val="auto"/>
          <w:spacing w:val="24"/>
        </w:rPr>
      </w:pPr>
      <w:r w:rsidRPr="004F56D9">
        <w:rPr>
          <w:rFonts w:ascii="Arial" w:hAnsi="Arial"/>
          <w:color w:val="auto"/>
          <w:rtl/>
        </w:rPr>
        <w:br w:type="page"/>
      </w:r>
    </w:p>
    <w:p w:rsidR="00341A9D" w:rsidRPr="004E20B1" w:rsidRDefault="006D06A8" w:rsidP="002E1C94">
      <w:pPr>
        <w:pStyle w:val="30"/>
        <w:spacing w:line="360" w:lineRule="auto"/>
        <w:ind w:left="360" w:right="-180" w:firstLine="0"/>
        <w:jc w:val="center"/>
        <w:rPr>
          <w:rFonts w:ascii="Arial" w:hAnsi="Arial"/>
          <w:szCs w:val="24"/>
          <w:rtl/>
        </w:rPr>
      </w:pPr>
      <w:r w:rsidRPr="004E20B1">
        <w:rPr>
          <w:rFonts w:ascii="Arial" w:hAnsi="Arial" w:hint="eastAsia"/>
          <w:szCs w:val="24"/>
          <w:rtl/>
        </w:rPr>
        <w:lastRenderedPageBreak/>
        <w:t>נ</w:t>
      </w:r>
      <w:r w:rsidR="00341A9D" w:rsidRPr="004E20B1">
        <w:rPr>
          <w:rFonts w:ascii="Arial" w:hAnsi="Arial"/>
          <w:szCs w:val="24"/>
          <w:rtl/>
        </w:rPr>
        <w:t xml:space="preserve">ספח </w:t>
      </w:r>
      <w:r w:rsidR="002E1C94" w:rsidRPr="004E20B1">
        <w:rPr>
          <w:rFonts w:ascii="Arial" w:hAnsi="Arial" w:hint="eastAsia"/>
          <w:szCs w:val="24"/>
          <w:rtl/>
        </w:rPr>
        <w:t>ח</w:t>
      </w:r>
      <w:r w:rsidR="00A217AD" w:rsidRPr="004E20B1">
        <w:rPr>
          <w:rFonts w:ascii="Arial" w:hAnsi="Arial"/>
          <w:szCs w:val="24"/>
          <w:rtl/>
        </w:rPr>
        <w:t>'</w:t>
      </w:r>
      <w:r w:rsidR="00341A9D" w:rsidRPr="004E20B1">
        <w:rPr>
          <w:rFonts w:ascii="Arial" w:hAnsi="Arial"/>
          <w:szCs w:val="24"/>
          <w:rtl/>
        </w:rPr>
        <w:t xml:space="preserve"> – תצהיר בדבר ניגוד עניינים</w:t>
      </w:r>
      <w:bookmarkEnd w:id="86"/>
      <w:bookmarkEnd w:id="87"/>
      <w:bookmarkEnd w:id="88"/>
    </w:p>
    <w:p w:rsidR="00341A9D" w:rsidRPr="004F56D9" w:rsidRDefault="00341A9D" w:rsidP="008951DD">
      <w:pPr>
        <w:bidi w:val="0"/>
        <w:ind w:right="-180"/>
        <w:jc w:val="center"/>
        <w:rPr>
          <w:rFonts w:ascii="Arial" w:hAnsi="Arial"/>
          <w:color w:val="auto"/>
          <w:rtl/>
        </w:rPr>
      </w:pPr>
    </w:p>
    <w:p w:rsidR="00341A9D" w:rsidRPr="004F56D9" w:rsidRDefault="00341A9D" w:rsidP="008951DD">
      <w:pPr>
        <w:tabs>
          <w:tab w:val="right" w:pos="3"/>
          <w:tab w:val="left" w:pos="1200"/>
          <w:tab w:val="right" w:pos="7800"/>
        </w:tabs>
        <w:ind w:left="624"/>
        <w:rPr>
          <w:color w:val="auto"/>
          <w:rtl/>
          <w:lang w:eastAsia="en-US"/>
        </w:rPr>
      </w:pPr>
      <w:r w:rsidRPr="004F56D9">
        <w:rPr>
          <w:rFonts w:ascii="Courier" w:hAnsi="Courier" w:hint="eastAsia"/>
          <w:color w:val="auto"/>
          <w:rtl/>
        </w:rPr>
        <w:t>אני</w:t>
      </w:r>
      <w:r w:rsidRPr="004F56D9">
        <w:rPr>
          <w:rFonts w:ascii="Courier" w:hAnsi="Courier"/>
          <w:color w:val="auto"/>
          <w:rtl/>
        </w:rPr>
        <w:t xml:space="preserve"> </w:t>
      </w:r>
      <w:r w:rsidRPr="004F56D9">
        <w:rPr>
          <w:rFonts w:ascii="Courier" w:hAnsi="Courier" w:hint="eastAsia"/>
          <w:color w:val="auto"/>
          <w:rtl/>
        </w:rPr>
        <w:t>הח</w:t>
      </w:r>
      <w:r w:rsidRPr="004F56D9">
        <w:rPr>
          <w:rFonts w:ascii="Courier" w:hAnsi="Courier"/>
          <w:color w:val="auto"/>
          <w:rtl/>
        </w:rPr>
        <w:t>"</w:t>
      </w:r>
      <w:r w:rsidRPr="004F56D9">
        <w:rPr>
          <w:rFonts w:ascii="Courier" w:hAnsi="Courier" w:hint="eastAsia"/>
          <w:color w:val="auto"/>
          <w:rtl/>
        </w:rPr>
        <w:t>מ</w:t>
      </w:r>
      <w:r w:rsidRPr="004F56D9">
        <w:rPr>
          <w:rFonts w:ascii="Courier" w:hAnsi="Courier"/>
          <w:color w:val="auto"/>
          <w:rtl/>
        </w:rPr>
        <w:t xml:space="preserve">  </w:t>
      </w:r>
      <w:r w:rsidRPr="004F56D9">
        <w:rPr>
          <w:color w:val="auto"/>
          <w:rtl/>
          <w:lang w:eastAsia="en-US"/>
        </w:rPr>
        <w:t xml:space="preserve">________________   ת.ז.   ___________________  לאחר שהוזהרתי כי עלי לומר את האמת וכי אהיה צפוי לעונשים הקבועים בחוק אם לא אעשה כן, מצהיר בזה כדלקמן: </w:t>
      </w:r>
    </w:p>
    <w:p w:rsidR="00341A9D" w:rsidRPr="004F56D9" w:rsidRDefault="00341A9D" w:rsidP="00B060F9">
      <w:pPr>
        <w:pStyle w:val="af"/>
        <w:numPr>
          <w:ilvl w:val="0"/>
          <w:numId w:val="11"/>
        </w:numPr>
        <w:tabs>
          <w:tab w:val="right" w:pos="3"/>
          <w:tab w:val="right" w:pos="145"/>
          <w:tab w:val="left" w:pos="1200"/>
          <w:tab w:val="right" w:pos="7800"/>
        </w:tabs>
        <w:ind w:right="0"/>
        <w:rPr>
          <w:rFonts w:ascii="Courier" w:hAnsi="Courier" w:cs="David"/>
          <w:color w:val="auto"/>
        </w:rPr>
      </w:pPr>
      <w:r w:rsidRPr="004F56D9">
        <w:rPr>
          <w:rFonts w:ascii="Courier" w:hAnsi="Courier" w:cs="David" w:hint="eastAsia"/>
          <w:color w:val="auto"/>
          <w:rtl/>
        </w:rPr>
        <w:t>הנני</w:t>
      </w:r>
      <w:r w:rsidRPr="004F56D9">
        <w:rPr>
          <w:rFonts w:ascii="Courier" w:hAnsi="Courier" w:cs="David"/>
          <w:color w:val="auto"/>
          <w:rtl/>
        </w:rPr>
        <w:t xml:space="preserve"> </w:t>
      </w:r>
      <w:r w:rsidRPr="004F56D9">
        <w:rPr>
          <w:rFonts w:ascii="Courier" w:hAnsi="Courier" w:cs="David" w:hint="eastAsia"/>
          <w:color w:val="auto"/>
          <w:rtl/>
        </w:rPr>
        <w:t>נותן</w:t>
      </w:r>
      <w:r w:rsidRPr="004F56D9">
        <w:rPr>
          <w:rFonts w:ascii="Courier" w:hAnsi="Courier" w:cs="David"/>
          <w:color w:val="auto"/>
          <w:rtl/>
        </w:rPr>
        <w:t xml:space="preserve"> </w:t>
      </w:r>
      <w:r w:rsidRPr="004F56D9">
        <w:rPr>
          <w:rFonts w:ascii="Courier" w:hAnsi="Courier" w:cs="David" w:hint="eastAsia"/>
          <w:color w:val="auto"/>
          <w:rtl/>
        </w:rPr>
        <w:t>תצהיר</w:t>
      </w:r>
      <w:r w:rsidRPr="004F56D9">
        <w:rPr>
          <w:rFonts w:ascii="Courier" w:hAnsi="Courier" w:cs="David"/>
          <w:color w:val="auto"/>
          <w:rtl/>
        </w:rPr>
        <w:t xml:space="preserve"> </w:t>
      </w:r>
      <w:r w:rsidRPr="004F56D9">
        <w:rPr>
          <w:rFonts w:ascii="Courier" w:hAnsi="Courier" w:cs="David" w:hint="eastAsia"/>
          <w:color w:val="auto"/>
          <w:rtl/>
        </w:rPr>
        <w:t>זה</w:t>
      </w:r>
      <w:r w:rsidRPr="004F56D9">
        <w:rPr>
          <w:rFonts w:ascii="Courier" w:hAnsi="Courier" w:cs="David"/>
          <w:color w:val="auto"/>
          <w:rtl/>
        </w:rPr>
        <w:t xml:space="preserve"> </w:t>
      </w:r>
      <w:r w:rsidRPr="004F56D9">
        <w:rPr>
          <w:rFonts w:ascii="Courier" w:hAnsi="Courier" w:cs="David" w:hint="eastAsia"/>
          <w:color w:val="auto"/>
          <w:rtl/>
        </w:rPr>
        <w:t>בשם</w:t>
      </w:r>
      <w:r w:rsidRPr="004F56D9">
        <w:rPr>
          <w:rFonts w:ascii="Courier" w:hAnsi="Courier" w:cs="David"/>
          <w:color w:val="auto"/>
          <w:rtl/>
        </w:rPr>
        <w:t xml:space="preserve"> </w:t>
      </w:r>
      <w:r w:rsidRPr="004F56D9">
        <w:rPr>
          <w:rFonts w:cs="David"/>
          <w:color w:val="auto"/>
          <w:rtl/>
          <w:lang w:eastAsia="en-US"/>
        </w:rPr>
        <w:t>___________________</w:t>
      </w:r>
      <w:r w:rsidRPr="004F56D9">
        <w:rPr>
          <w:rFonts w:ascii="Courier" w:hAnsi="Courier" w:cs="David"/>
          <w:color w:val="auto"/>
          <w:rtl/>
        </w:rPr>
        <w:t xml:space="preserve"> (</w:t>
      </w:r>
      <w:r w:rsidRPr="004F56D9">
        <w:rPr>
          <w:rFonts w:ascii="Courier" w:hAnsi="Courier" w:cs="David" w:hint="eastAsia"/>
          <w:color w:val="auto"/>
          <w:rtl/>
        </w:rPr>
        <w:t>להלן</w:t>
      </w:r>
      <w:r w:rsidRPr="004F56D9">
        <w:rPr>
          <w:rFonts w:ascii="Courier" w:hAnsi="Courier" w:cs="David"/>
          <w:color w:val="auto"/>
          <w:rtl/>
        </w:rPr>
        <w:t xml:space="preserve">: </w:t>
      </w:r>
      <w:r w:rsidRPr="004F56D9">
        <w:rPr>
          <w:rFonts w:ascii="Courier" w:hAnsi="Courier" w:cs="David"/>
          <w:b/>
          <w:bCs/>
          <w:color w:val="auto"/>
          <w:rtl/>
        </w:rPr>
        <w:t>"</w:t>
      </w:r>
      <w:r w:rsidRPr="004F56D9">
        <w:rPr>
          <w:rFonts w:ascii="Courier" w:hAnsi="Courier" w:cs="David" w:hint="eastAsia"/>
          <w:b/>
          <w:bCs/>
          <w:color w:val="auto"/>
          <w:rtl/>
        </w:rPr>
        <w:t>המציע</w:t>
      </w:r>
      <w:r w:rsidRPr="004F56D9">
        <w:rPr>
          <w:rFonts w:ascii="Courier" w:hAnsi="Courier" w:cs="David"/>
          <w:b/>
          <w:bCs/>
          <w:color w:val="auto"/>
          <w:rtl/>
        </w:rPr>
        <w:t>"</w:t>
      </w:r>
      <w:r w:rsidRPr="004F56D9">
        <w:rPr>
          <w:rFonts w:ascii="Courier" w:hAnsi="Courier" w:cs="David"/>
          <w:color w:val="auto"/>
          <w:rtl/>
        </w:rPr>
        <w:t xml:space="preserve">) </w:t>
      </w:r>
      <w:r w:rsidRPr="004F56D9">
        <w:rPr>
          <w:rFonts w:ascii="Courier" w:hAnsi="Courier" w:cs="David" w:hint="eastAsia"/>
          <w:color w:val="auto"/>
          <w:rtl/>
        </w:rPr>
        <w:t>שהוא</w:t>
      </w:r>
      <w:r w:rsidRPr="004F56D9">
        <w:rPr>
          <w:rFonts w:ascii="Courier" w:hAnsi="Courier" w:cs="David"/>
          <w:color w:val="auto"/>
          <w:rtl/>
        </w:rPr>
        <w:t xml:space="preserve"> </w:t>
      </w:r>
      <w:r w:rsidRPr="004F56D9">
        <w:rPr>
          <w:rFonts w:ascii="Courier" w:hAnsi="Courier" w:cs="David" w:hint="eastAsia"/>
          <w:color w:val="auto"/>
          <w:rtl/>
        </w:rPr>
        <w:t>הגוף</w:t>
      </w:r>
      <w:r w:rsidRPr="004F56D9">
        <w:rPr>
          <w:rFonts w:ascii="Courier" w:hAnsi="Courier" w:cs="David"/>
          <w:color w:val="auto"/>
          <w:rtl/>
        </w:rPr>
        <w:t xml:space="preserve"> </w:t>
      </w:r>
      <w:r w:rsidRPr="004F56D9">
        <w:rPr>
          <w:rFonts w:ascii="Courier" w:hAnsi="Courier" w:cs="David" w:hint="eastAsia"/>
          <w:color w:val="auto"/>
          <w:rtl/>
        </w:rPr>
        <w:t>המבקש</w:t>
      </w:r>
      <w:r w:rsidRPr="004F56D9">
        <w:rPr>
          <w:rFonts w:ascii="Courier" w:hAnsi="Courier" w:cs="David"/>
          <w:color w:val="auto"/>
          <w:rtl/>
        </w:rPr>
        <w:t xml:space="preserve"> </w:t>
      </w:r>
      <w:r w:rsidRPr="004F56D9">
        <w:rPr>
          <w:rFonts w:ascii="Courier" w:hAnsi="Courier" w:cs="David" w:hint="eastAsia"/>
          <w:color w:val="auto"/>
          <w:rtl/>
        </w:rPr>
        <w:t>להתקשר</w:t>
      </w:r>
      <w:r w:rsidRPr="004F56D9">
        <w:rPr>
          <w:rFonts w:ascii="Courier" w:hAnsi="Courier" w:cs="David"/>
          <w:color w:val="auto"/>
          <w:rtl/>
        </w:rPr>
        <w:t xml:space="preserve"> </w:t>
      </w:r>
      <w:r w:rsidRPr="004F56D9">
        <w:rPr>
          <w:rFonts w:ascii="Courier" w:hAnsi="Courier" w:cs="David" w:hint="eastAsia"/>
          <w:color w:val="auto"/>
          <w:rtl/>
        </w:rPr>
        <w:t>עם</w:t>
      </w:r>
      <w:r w:rsidRPr="004F56D9">
        <w:rPr>
          <w:rFonts w:ascii="Courier" w:hAnsi="Courier" w:cs="David"/>
          <w:color w:val="auto"/>
          <w:rtl/>
        </w:rPr>
        <w:t xml:space="preserve"> </w:t>
      </w:r>
      <w:r w:rsidRPr="004F56D9">
        <w:rPr>
          <w:rFonts w:cs="David" w:hint="eastAsia"/>
          <w:color w:val="auto"/>
          <w:rtl/>
          <w:lang w:eastAsia="en-US"/>
        </w:rPr>
        <w:t>המשרד</w:t>
      </w:r>
      <w:r w:rsidRPr="004F56D9">
        <w:rPr>
          <w:rFonts w:cs="David"/>
          <w:color w:val="auto"/>
          <w:rtl/>
          <w:lang w:eastAsia="en-US"/>
        </w:rPr>
        <w:t xml:space="preserve"> לביטחון פנים </w:t>
      </w:r>
      <w:r w:rsidRPr="004F56D9">
        <w:rPr>
          <w:rFonts w:cs="David" w:hint="eastAsia"/>
          <w:color w:val="auto"/>
          <w:rtl/>
        </w:rPr>
        <w:t>בקשר</w:t>
      </w:r>
      <w:r w:rsidRPr="004F56D9">
        <w:rPr>
          <w:rFonts w:cs="David"/>
          <w:color w:val="auto"/>
          <w:rtl/>
        </w:rPr>
        <w:t xml:space="preserve"> </w:t>
      </w:r>
      <w:r w:rsidR="00D3284D" w:rsidRPr="004F56D9">
        <w:rPr>
          <w:rFonts w:eastAsia="Calibri" w:cs="David" w:hint="cs"/>
          <w:color w:val="auto"/>
          <w:rtl/>
        </w:rPr>
        <w:t>עם</w:t>
      </w:r>
      <w:r w:rsidR="00D3284D" w:rsidRPr="004F56D9">
        <w:rPr>
          <w:rFonts w:eastAsia="Calibri" w:cs="David"/>
          <w:color w:val="auto"/>
          <w:rtl/>
        </w:rPr>
        <w:t xml:space="preserve"> מכרז </w:t>
      </w:r>
      <w:r w:rsidR="00D3284D" w:rsidRPr="004F56D9">
        <w:rPr>
          <w:rFonts w:eastAsia="Calibri" w:cs="David" w:hint="cs"/>
          <w:b/>
          <w:bCs/>
          <w:color w:val="auto"/>
          <w:rtl/>
        </w:rPr>
        <w:t>מספר</w:t>
      </w:r>
      <w:r w:rsidR="00D3284D" w:rsidRPr="004F56D9">
        <w:rPr>
          <w:rFonts w:eastAsia="Calibri" w:cs="David"/>
          <w:b/>
          <w:bCs/>
          <w:color w:val="auto"/>
          <w:rtl/>
        </w:rPr>
        <w:t xml:space="preserve"> </w:t>
      </w:r>
      <w:r w:rsidR="00C21263" w:rsidRPr="004F56D9">
        <w:rPr>
          <w:rFonts w:eastAsia="Calibri" w:cs="David"/>
          <w:b/>
          <w:bCs/>
          <w:color w:val="auto"/>
        </w:rPr>
        <w:t>25/15</w:t>
      </w:r>
      <w:r w:rsidR="00D3284D" w:rsidRPr="004F56D9">
        <w:rPr>
          <w:rFonts w:eastAsia="Calibri" w:cs="David"/>
          <w:b/>
          <w:bCs/>
          <w:color w:val="auto"/>
          <w:rtl/>
        </w:rPr>
        <w:t xml:space="preserve"> –  </w:t>
      </w:r>
      <w:r w:rsidR="00202783" w:rsidRPr="004F56D9">
        <w:rPr>
          <w:rFonts w:eastAsia="Calibri" w:cs="David" w:hint="cs"/>
          <w:b/>
          <w:bCs/>
          <w:color w:val="auto"/>
          <w:rtl/>
        </w:rPr>
        <w:t>ביצוע</w:t>
      </w:r>
      <w:r w:rsidR="00202783" w:rsidRPr="004F56D9">
        <w:rPr>
          <w:rFonts w:eastAsia="Calibri" w:cs="David"/>
          <w:b/>
          <w:bCs/>
          <w:color w:val="auto"/>
          <w:rtl/>
        </w:rPr>
        <w:t xml:space="preserve"> </w:t>
      </w:r>
      <w:r w:rsidR="00202783" w:rsidRPr="004F56D9">
        <w:rPr>
          <w:rFonts w:eastAsia="Calibri" w:cs="David" w:hint="cs"/>
          <w:b/>
          <w:bCs/>
          <w:color w:val="auto"/>
          <w:rtl/>
        </w:rPr>
        <w:t>שירותי</w:t>
      </w:r>
      <w:r w:rsidR="00202783" w:rsidRPr="004F56D9">
        <w:rPr>
          <w:rFonts w:eastAsia="Calibri" w:cs="David"/>
          <w:b/>
          <w:bCs/>
          <w:color w:val="auto"/>
          <w:rtl/>
        </w:rPr>
        <w:t xml:space="preserve"> </w:t>
      </w:r>
      <w:r w:rsidR="00202783" w:rsidRPr="004F56D9">
        <w:rPr>
          <w:rFonts w:eastAsia="Calibri" w:cs="David" w:hint="cs"/>
          <w:b/>
          <w:bCs/>
          <w:color w:val="auto"/>
          <w:rtl/>
        </w:rPr>
        <w:t>שליחויות</w:t>
      </w:r>
      <w:r w:rsidR="00D3284D" w:rsidRPr="004F56D9">
        <w:rPr>
          <w:rFonts w:eastAsia="Calibri" w:cs="David"/>
          <w:b/>
          <w:bCs/>
          <w:color w:val="auto"/>
          <w:rtl/>
        </w:rPr>
        <w:t xml:space="preserve"> ליחידות של משרד המשפטים ברחבי הארץ</w:t>
      </w:r>
      <w:r w:rsidRPr="004F56D9">
        <w:rPr>
          <w:rFonts w:ascii="Courier" w:hAnsi="Courier" w:cs="David"/>
          <w:color w:val="auto"/>
          <w:rtl/>
        </w:rPr>
        <w:t xml:space="preserve">. </w:t>
      </w:r>
      <w:r w:rsidRPr="004F56D9">
        <w:rPr>
          <w:rFonts w:ascii="Courier" w:hAnsi="Courier" w:cs="David" w:hint="eastAsia"/>
          <w:color w:val="auto"/>
          <w:rtl/>
        </w:rPr>
        <w:t>אני</w:t>
      </w:r>
      <w:r w:rsidRPr="004F56D9">
        <w:rPr>
          <w:rFonts w:ascii="Courier" w:hAnsi="Courier" w:cs="David"/>
          <w:color w:val="auto"/>
          <w:rtl/>
        </w:rPr>
        <w:t xml:space="preserve"> </w:t>
      </w:r>
      <w:r w:rsidRPr="004F56D9">
        <w:rPr>
          <w:rFonts w:ascii="Courier" w:hAnsi="Courier" w:cs="David" w:hint="eastAsia"/>
          <w:color w:val="auto"/>
          <w:rtl/>
        </w:rPr>
        <w:t>מכהן</w:t>
      </w:r>
      <w:r w:rsidRPr="004F56D9">
        <w:rPr>
          <w:rFonts w:ascii="Courier" w:hAnsi="Courier" w:cs="David"/>
          <w:color w:val="auto"/>
          <w:rtl/>
        </w:rPr>
        <w:t xml:space="preserve"> </w:t>
      </w:r>
      <w:r w:rsidRPr="004F56D9">
        <w:rPr>
          <w:rFonts w:ascii="Courier" w:hAnsi="Courier" w:cs="David" w:hint="eastAsia"/>
          <w:color w:val="auto"/>
          <w:rtl/>
        </w:rPr>
        <w:t>כ</w:t>
      </w:r>
      <w:r w:rsidRPr="004F56D9">
        <w:rPr>
          <w:rFonts w:ascii="Courier" w:hAnsi="Courier" w:cs="David"/>
          <w:color w:val="auto"/>
          <w:rtl/>
        </w:rPr>
        <w:t xml:space="preserve"> </w:t>
      </w:r>
      <w:r w:rsidRPr="004F56D9">
        <w:rPr>
          <w:rFonts w:cs="David"/>
          <w:color w:val="auto"/>
          <w:rtl/>
          <w:lang w:eastAsia="en-US"/>
        </w:rPr>
        <w:t xml:space="preserve">___________________ </w:t>
      </w:r>
      <w:r w:rsidRPr="004F56D9">
        <w:rPr>
          <w:rFonts w:cs="David" w:hint="eastAsia"/>
          <w:color w:val="auto"/>
          <w:rtl/>
          <w:lang w:eastAsia="en-US"/>
        </w:rPr>
        <w:t>והנני</w:t>
      </w:r>
      <w:r w:rsidRPr="004F56D9">
        <w:rPr>
          <w:rFonts w:cs="David"/>
          <w:color w:val="auto"/>
          <w:rtl/>
          <w:lang w:eastAsia="en-US"/>
        </w:rPr>
        <w:t xml:space="preserve"> </w:t>
      </w:r>
      <w:r w:rsidRPr="004F56D9">
        <w:rPr>
          <w:rFonts w:cs="David" w:hint="eastAsia"/>
          <w:color w:val="auto"/>
          <w:rtl/>
          <w:lang w:eastAsia="en-US"/>
        </w:rPr>
        <w:t>מוסמך</w:t>
      </w:r>
      <w:r w:rsidRPr="004F56D9">
        <w:rPr>
          <w:rFonts w:cs="David"/>
          <w:color w:val="auto"/>
          <w:rtl/>
          <w:lang w:eastAsia="en-US"/>
        </w:rPr>
        <w:t xml:space="preserve">/ת </w:t>
      </w:r>
      <w:r w:rsidRPr="004F56D9">
        <w:rPr>
          <w:rFonts w:cs="David" w:hint="eastAsia"/>
          <w:color w:val="auto"/>
          <w:rtl/>
          <w:lang w:eastAsia="en-US"/>
        </w:rPr>
        <w:t>לתת</w:t>
      </w:r>
      <w:r w:rsidRPr="004F56D9">
        <w:rPr>
          <w:rFonts w:cs="David"/>
          <w:color w:val="auto"/>
          <w:rtl/>
          <w:lang w:eastAsia="en-US"/>
        </w:rPr>
        <w:t xml:space="preserve"> </w:t>
      </w:r>
      <w:r w:rsidRPr="004F56D9">
        <w:rPr>
          <w:rFonts w:cs="David" w:hint="eastAsia"/>
          <w:color w:val="auto"/>
          <w:rtl/>
          <w:lang w:eastAsia="en-US"/>
        </w:rPr>
        <w:t>תצהיר</w:t>
      </w:r>
      <w:r w:rsidRPr="004F56D9">
        <w:rPr>
          <w:rFonts w:cs="David"/>
          <w:color w:val="auto"/>
          <w:rtl/>
          <w:lang w:eastAsia="en-US"/>
        </w:rPr>
        <w:t xml:space="preserve"> </w:t>
      </w:r>
      <w:r w:rsidRPr="004F56D9">
        <w:rPr>
          <w:rFonts w:cs="David" w:hint="eastAsia"/>
          <w:color w:val="auto"/>
          <w:rtl/>
          <w:lang w:eastAsia="en-US"/>
        </w:rPr>
        <w:t>זה</w:t>
      </w:r>
      <w:r w:rsidRPr="004F56D9">
        <w:rPr>
          <w:rFonts w:cs="David"/>
          <w:color w:val="auto"/>
          <w:rtl/>
          <w:lang w:eastAsia="en-US"/>
        </w:rPr>
        <w:t xml:space="preserve"> </w:t>
      </w:r>
      <w:r w:rsidRPr="004F56D9">
        <w:rPr>
          <w:rFonts w:cs="David" w:hint="eastAsia"/>
          <w:color w:val="auto"/>
          <w:rtl/>
          <w:lang w:eastAsia="en-US"/>
        </w:rPr>
        <w:t>בשם</w:t>
      </w:r>
      <w:r w:rsidRPr="004F56D9">
        <w:rPr>
          <w:rFonts w:cs="David"/>
          <w:color w:val="auto"/>
          <w:rtl/>
          <w:lang w:eastAsia="en-US"/>
        </w:rPr>
        <w:t xml:space="preserve"> </w:t>
      </w:r>
      <w:r w:rsidRPr="004F56D9">
        <w:rPr>
          <w:rFonts w:cs="David" w:hint="eastAsia"/>
          <w:color w:val="auto"/>
          <w:rtl/>
          <w:lang w:eastAsia="en-US"/>
        </w:rPr>
        <w:t>המציע</w:t>
      </w:r>
      <w:r w:rsidRPr="004F56D9">
        <w:rPr>
          <w:rFonts w:cs="David"/>
          <w:color w:val="auto"/>
          <w:rtl/>
          <w:lang w:eastAsia="en-US"/>
        </w:rPr>
        <w:t>.</w:t>
      </w:r>
      <w:r w:rsidRPr="004F56D9">
        <w:rPr>
          <w:rFonts w:ascii="Courier" w:hAnsi="Courier" w:cs="David"/>
          <w:color w:val="auto"/>
          <w:rtl/>
        </w:rPr>
        <w:t xml:space="preserve"> </w:t>
      </w:r>
    </w:p>
    <w:p w:rsidR="00341A9D" w:rsidRPr="004F56D9" w:rsidRDefault="00341A9D" w:rsidP="00B060F9">
      <w:pPr>
        <w:pStyle w:val="af"/>
        <w:numPr>
          <w:ilvl w:val="0"/>
          <w:numId w:val="11"/>
        </w:numPr>
        <w:tabs>
          <w:tab w:val="right" w:pos="3"/>
          <w:tab w:val="right" w:pos="145"/>
          <w:tab w:val="left" w:pos="1200"/>
          <w:tab w:val="right" w:pos="7800"/>
        </w:tabs>
        <w:ind w:right="0"/>
        <w:rPr>
          <w:rFonts w:ascii="Courier" w:hAnsi="Courier" w:cs="David"/>
          <w:color w:val="auto"/>
        </w:rPr>
      </w:pPr>
      <w:r w:rsidRPr="004F56D9">
        <w:rPr>
          <w:rFonts w:cs="David" w:hint="eastAsia"/>
          <w:color w:val="auto"/>
          <w:rtl/>
          <w:lang w:eastAsia="en-US"/>
        </w:rPr>
        <w:t>הריני</w:t>
      </w:r>
      <w:r w:rsidRPr="004F56D9">
        <w:rPr>
          <w:rFonts w:cs="David"/>
          <w:color w:val="auto"/>
          <w:rtl/>
          <w:lang w:eastAsia="en-US"/>
        </w:rPr>
        <w:t xml:space="preserve"> </w:t>
      </w:r>
      <w:r w:rsidRPr="004F56D9">
        <w:rPr>
          <w:rFonts w:cs="David" w:hint="eastAsia"/>
          <w:color w:val="auto"/>
          <w:rtl/>
          <w:lang w:eastAsia="en-US"/>
        </w:rPr>
        <w:t>להצהיר</w:t>
      </w:r>
      <w:r w:rsidRPr="004F56D9">
        <w:rPr>
          <w:rFonts w:cs="David"/>
          <w:color w:val="auto"/>
          <w:rtl/>
          <w:lang w:eastAsia="en-US"/>
        </w:rPr>
        <w:t xml:space="preserve"> </w:t>
      </w:r>
      <w:r w:rsidRPr="004F56D9">
        <w:rPr>
          <w:rFonts w:cs="David" w:hint="eastAsia"/>
          <w:color w:val="auto"/>
          <w:rtl/>
          <w:lang w:eastAsia="en-US"/>
        </w:rPr>
        <w:t>כי</w:t>
      </w:r>
      <w:r w:rsidRPr="004F56D9">
        <w:rPr>
          <w:rFonts w:cs="David"/>
          <w:color w:val="auto"/>
          <w:rtl/>
          <w:lang w:eastAsia="en-US"/>
        </w:rPr>
        <w:t xml:space="preserve"> </w:t>
      </w:r>
      <w:r w:rsidRPr="004F56D9">
        <w:rPr>
          <w:rFonts w:cs="David" w:hint="eastAsia"/>
          <w:color w:val="auto"/>
          <w:rtl/>
          <w:lang w:eastAsia="en-US"/>
        </w:rPr>
        <w:t>נכון</w:t>
      </w:r>
      <w:r w:rsidRPr="004F56D9">
        <w:rPr>
          <w:rFonts w:cs="David"/>
          <w:color w:val="auto"/>
          <w:rtl/>
          <w:lang w:eastAsia="en-US"/>
        </w:rPr>
        <w:t xml:space="preserve"> </w:t>
      </w:r>
      <w:r w:rsidRPr="004F56D9">
        <w:rPr>
          <w:rFonts w:cs="David" w:hint="eastAsia"/>
          <w:color w:val="auto"/>
          <w:rtl/>
          <w:lang w:eastAsia="en-US"/>
        </w:rPr>
        <w:t>ליום</w:t>
      </w:r>
      <w:r w:rsidRPr="004F56D9">
        <w:rPr>
          <w:rFonts w:cs="David"/>
          <w:color w:val="auto"/>
          <w:rtl/>
          <w:lang w:eastAsia="en-US"/>
        </w:rPr>
        <w:t xml:space="preserve"> </w:t>
      </w:r>
      <w:r w:rsidRPr="004F56D9">
        <w:rPr>
          <w:rFonts w:cs="David" w:hint="eastAsia"/>
          <w:color w:val="auto"/>
          <w:rtl/>
          <w:lang w:eastAsia="en-US"/>
        </w:rPr>
        <w:t>תצהירי</w:t>
      </w:r>
      <w:r w:rsidRPr="004F56D9">
        <w:rPr>
          <w:rFonts w:cs="David"/>
          <w:color w:val="auto"/>
          <w:rtl/>
          <w:lang w:eastAsia="en-US"/>
        </w:rPr>
        <w:t xml:space="preserve"> </w:t>
      </w:r>
      <w:r w:rsidRPr="004F56D9">
        <w:rPr>
          <w:rFonts w:cs="David" w:hint="eastAsia"/>
          <w:color w:val="auto"/>
          <w:rtl/>
          <w:lang w:eastAsia="en-US"/>
        </w:rPr>
        <w:t>זה</w:t>
      </w:r>
      <w:r w:rsidRPr="004F56D9">
        <w:rPr>
          <w:rFonts w:cs="David"/>
          <w:color w:val="auto"/>
          <w:rtl/>
          <w:lang w:eastAsia="en-US"/>
        </w:rPr>
        <w:t xml:space="preserve"> _____________ </w:t>
      </w:r>
      <w:r w:rsidRPr="004F56D9">
        <w:rPr>
          <w:rFonts w:cs="David" w:hint="eastAsia"/>
          <w:color w:val="auto"/>
          <w:rtl/>
          <w:lang w:eastAsia="en-US"/>
        </w:rPr>
        <w:t>המציע</w:t>
      </w:r>
      <w:r w:rsidRPr="004F56D9">
        <w:rPr>
          <w:rFonts w:cs="David"/>
          <w:color w:val="auto"/>
          <w:rtl/>
          <w:lang w:eastAsia="en-US"/>
        </w:rPr>
        <w:t xml:space="preserve"> </w:t>
      </w:r>
      <w:r w:rsidRPr="004F56D9">
        <w:rPr>
          <w:rFonts w:cs="David" w:hint="eastAsia"/>
          <w:color w:val="auto"/>
          <w:rtl/>
          <w:lang w:eastAsia="en-US"/>
        </w:rPr>
        <w:t>אינו</w:t>
      </w:r>
      <w:r w:rsidRPr="004F56D9">
        <w:rPr>
          <w:rFonts w:cs="David"/>
          <w:color w:val="auto"/>
          <w:rtl/>
          <w:lang w:eastAsia="en-US"/>
        </w:rPr>
        <w:t xml:space="preserve"> </w:t>
      </w:r>
      <w:r w:rsidRPr="004F56D9">
        <w:rPr>
          <w:rFonts w:cs="David" w:hint="eastAsia"/>
          <w:color w:val="auto"/>
          <w:rtl/>
          <w:lang w:eastAsia="en-US"/>
        </w:rPr>
        <w:t>נמצא</w:t>
      </w:r>
      <w:r w:rsidRPr="004F56D9">
        <w:rPr>
          <w:rFonts w:cs="David"/>
          <w:color w:val="auto"/>
          <w:rtl/>
          <w:lang w:eastAsia="en-US"/>
        </w:rPr>
        <w:t xml:space="preserve">  </w:t>
      </w:r>
      <w:r w:rsidRPr="004F56D9">
        <w:rPr>
          <w:rFonts w:cs="David" w:hint="eastAsia"/>
          <w:color w:val="auto"/>
          <w:rtl/>
          <w:lang w:eastAsia="en-US"/>
        </w:rPr>
        <w:t>במצב</w:t>
      </w:r>
      <w:r w:rsidRPr="004F56D9">
        <w:rPr>
          <w:rFonts w:cs="David"/>
          <w:color w:val="auto"/>
          <w:rtl/>
          <w:lang w:eastAsia="en-US"/>
        </w:rPr>
        <w:t xml:space="preserve"> </w:t>
      </w:r>
      <w:r w:rsidRPr="004F56D9">
        <w:rPr>
          <w:rFonts w:cs="David" w:hint="eastAsia"/>
          <w:color w:val="auto"/>
          <w:rtl/>
          <w:lang w:eastAsia="en-US"/>
        </w:rPr>
        <w:t>של</w:t>
      </w:r>
      <w:r w:rsidRPr="004F56D9">
        <w:rPr>
          <w:rFonts w:cs="David"/>
          <w:color w:val="auto"/>
          <w:rtl/>
          <w:lang w:eastAsia="en-US"/>
        </w:rPr>
        <w:t xml:space="preserve"> </w:t>
      </w:r>
      <w:r w:rsidRPr="004F56D9">
        <w:rPr>
          <w:rFonts w:cs="David" w:hint="eastAsia"/>
          <w:color w:val="auto"/>
          <w:rtl/>
          <w:lang w:eastAsia="en-US"/>
        </w:rPr>
        <w:t>ניגוד</w:t>
      </w:r>
      <w:r w:rsidRPr="004F56D9">
        <w:rPr>
          <w:rFonts w:cs="David"/>
          <w:color w:val="auto"/>
          <w:rtl/>
          <w:lang w:eastAsia="en-US"/>
        </w:rPr>
        <w:t xml:space="preserve"> </w:t>
      </w:r>
      <w:r w:rsidRPr="004F56D9">
        <w:rPr>
          <w:rFonts w:cs="David" w:hint="eastAsia"/>
          <w:color w:val="auto"/>
          <w:rtl/>
          <w:lang w:eastAsia="en-US"/>
        </w:rPr>
        <w:t>עניינים</w:t>
      </w:r>
      <w:r w:rsidRPr="004F56D9">
        <w:rPr>
          <w:rFonts w:cs="David"/>
          <w:color w:val="auto"/>
          <w:rtl/>
          <w:lang w:eastAsia="en-US"/>
        </w:rPr>
        <w:t xml:space="preserve"> </w:t>
      </w:r>
      <w:r w:rsidRPr="004F56D9">
        <w:rPr>
          <w:rFonts w:cs="David" w:hint="eastAsia"/>
          <w:color w:val="auto"/>
          <w:rtl/>
          <w:lang w:eastAsia="en-US"/>
        </w:rPr>
        <w:t>ו</w:t>
      </w:r>
      <w:r w:rsidRPr="004F56D9">
        <w:rPr>
          <w:rFonts w:cs="David"/>
          <w:color w:val="auto"/>
          <w:rtl/>
          <w:lang w:eastAsia="en-US"/>
        </w:rPr>
        <w:t xml:space="preserve">/או </w:t>
      </w:r>
      <w:r w:rsidRPr="004F56D9">
        <w:rPr>
          <w:rFonts w:cs="David" w:hint="eastAsia"/>
          <w:color w:val="auto"/>
          <w:rtl/>
          <w:lang w:eastAsia="en-US"/>
        </w:rPr>
        <w:t>חשש</w:t>
      </w:r>
      <w:r w:rsidRPr="004F56D9">
        <w:rPr>
          <w:rFonts w:cs="David"/>
          <w:color w:val="auto"/>
          <w:rtl/>
          <w:lang w:eastAsia="en-US"/>
        </w:rPr>
        <w:t xml:space="preserve"> </w:t>
      </w:r>
      <w:r w:rsidRPr="004F56D9">
        <w:rPr>
          <w:rFonts w:cs="David" w:hint="eastAsia"/>
          <w:color w:val="auto"/>
          <w:rtl/>
          <w:lang w:eastAsia="en-US"/>
        </w:rPr>
        <w:t>סביר</w:t>
      </w:r>
      <w:r w:rsidRPr="004F56D9">
        <w:rPr>
          <w:rFonts w:cs="David"/>
          <w:color w:val="auto"/>
          <w:rtl/>
          <w:lang w:eastAsia="en-US"/>
        </w:rPr>
        <w:t xml:space="preserve"> </w:t>
      </w:r>
      <w:r w:rsidRPr="004F56D9">
        <w:rPr>
          <w:rFonts w:cs="David" w:hint="eastAsia"/>
          <w:color w:val="auto"/>
          <w:rtl/>
          <w:lang w:eastAsia="en-US"/>
        </w:rPr>
        <w:t>לניגוד</w:t>
      </w:r>
      <w:r w:rsidRPr="004F56D9">
        <w:rPr>
          <w:rFonts w:cs="David"/>
          <w:color w:val="auto"/>
          <w:rtl/>
          <w:lang w:eastAsia="en-US"/>
        </w:rPr>
        <w:t xml:space="preserve"> </w:t>
      </w:r>
      <w:r w:rsidRPr="004F56D9">
        <w:rPr>
          <w:rFonts w:cs="David" w:hint="eastAsia"/>
          <w:color w:val="auto"/>
          <w:rtl/>
          <w:lang w:eastAsia="en-US"/>
        </w:rPr>
        <w:t>עניינים</w:t>
      </w:r>
      <w:r w:rsidRPr="004F56D9">
        <w:rPr>
          <w:rFonts w:cs="David"/>
          <w:color w:val="auto"/>
          <w:rtl/>
          <w:lang w:eastAsia="en-US"/>
        </w:rPr>
        <w:t xml:space="preserve"> </w:t>
      </w:r>
      <w:r w:rsidRPr="004F56D9">
        <w:rPr>
          <w:rFonts w:cs="David" w:hint="eastAsia"/>
          <w:color w:val="auto"/>
          <w:rtl/>
          <w:lang w:eastAsia="en-US"/>
        </w:rPr>
        <w:t>בין</w:t>
      </w:r>
      <w:r w:rsidRPr="004F56D9">
        <w:rPr>
          <w:rFonts w:cs="David"/>
          <w:color w:val="auto"/>
          <w:rtl/>
          <w:lang w:eastAsia="en-US"/>
        </w:rPr>
        <w:t xml:space="preserve"> </w:t>
      </w:r>
      <w:r w:rsidRPr="004F56D9">
        <w:rPr>
          <w:rFonts w:cs="David" w:hint="eastAsia"/>
          <w:color w:val="auto"/>
          <w:rtl/>
          <w:lang w:eastAsia="en-US"/>
        </w:rPr>
        <w:t>ביצוע</w:t>
      </w:r>
      <w:r w:rsidRPr="004F56D9">
        <w:rPr>
          <w:rFonts w:cs="David"/>
          <w:color w:val="auto"/>
          <w:rtl/>
          <w:lang w:eastAsia="en-US"/>
        </w:rPr>
        <w:t xml:space="preserve"> </w:t>
      </w:r>
      <w:r w:rsidRPr="004F56D9">
        <w:rPr>
          <w:rFonts w:cs="David" w:hint="eastAsia"/>
          <w:color w:val="auto"/>
          <w:rtl/>
          <w:lang w:eastAsia="en-US"/>
        </w:rPr>
        <w:t>השירותים</w:t>
      </w:r>
      <w:r w:rsidRPr="004F56D9">
        <w:rPr>
          <w:rFonts w:cs="David"/>
          <w:color w:val="auto"/>
          <w:rtl/>
          <w:lang w:eastAsia="en-US"/>
        </w:rPr>
        <w:t xml:space="preserve"> </w:t>
      </w:r>
      <w:r w:rsidRPr="004F56D9">
        <w:rPr>
          <w:rFonts w:cs="David" w:hint="eastAsia"/>
          <w:color w:val="auto"/>
          <w:rtl/>
          <w:lang w:eastAsia="en-US"/>
        </w:rPr>
        <w:t>נשוא</w:t>
      </w:r>
      <w:r w:rsidRPr="004F56D9">
        <w:rPr>
          <w:rFonts w:cs="David"/>
          <w:color w:val="auto"/>
          <w:rtl/>
          <w:lang w:eastAsia="en-US"/>
        </w:rPr>
        <w:t xml:space="preserve"> </w:t>
      </w:r>
      <w:r w:rsidRPr="004F56D9">
        <w:rPr>
          <w:rFonts w:cs="David" w:hint="eastAsia"/>
          <w:color w:val="auto"/>
          <w:rtl/>
          <w:lang w:eastAsia="en-US"/>
        </w:rPr>
        <w:t>מכרז</w:t>
      </w:r>
      <w:r w:rsidRPr="004F56D9">
        <w:rPr>
          <w:rFonts w:cs="David"/>
          <w:color w:val="auto"/>
          <w:rtl/>
          <w:lang w:eastAsia="en-US"/>
        </w:rPr>
        <w:t xml:space="preserve"> </w:t>
      </w:r>
      <w:r w:rsidRPr="004F56D9">
        <w:rPr>
          <w:rFonts w:cs="David" w:hint="eastAsia"/>
          <w:color w:val="auto"/>
          <w:rtl/>
          <w:lang w:eastAsia="en-US"/>
        </w:rPr>
        <w:t>זה</w:t>
      </w:r>
      <w:r w:rsidRPr="004F56D9">
        <w:rPr>
          <w:rFonts w:cs="David"/>
          <w:color w:val="auto"/>
          <w:rtl/>
          <w:lang w:eastAsia="en-US"/>
        </w:rPr>
        <w:t xml:space="preserve"> </w:t>
      </w:r>
      <w:r w:rsidRPr="004F56D9">
        <w:rPr>
          <w:rFonts w:cs="David" w:hint="eastAsia"/>
          <w:color w:val="auto"/>
          <w:rtl/>
          <w:lang w:eastAsia="en-US"/>
        </w:rPr>
        <w:t>לבין</w:t>
      </w:r>
      <w:r w:rsidRPr="004F56D9">
        <w:rPr>
          <w:rFonts w:cs="David"/>
          <w:color w:val="auto"/>
          <w:rtl/>
          <w:lang w:eastAsia="en-US"/>
        </w:rPr>
        <w:t xml:space="preserve"> </w:t>
      </w:r>
      <w:r w:rsidRPr="004F56D9">
        <w:rPr>
          <w:rFonts w:cs="David" w:hint="eastAsia"/>
          <w:color w:val="auto"/>
          <w:rtl/>
          <w:lang w:eastAsia="en-US"/>
        </w:rPr>
        <w:t>ענייניו</w:t>
      </w:r>
      <w:r w:rsidRPr="004F56D9">
        <w:rPr>
          <w:rFonts w:cs="David"/>
          <w:color w:val="auto"/>
          <w:rtl/>
          <w:lang w:eastAsia="en-US"/>
        </w:rPr>
        <w:t xml:space="preserve"> </w:t>
      </w:r>
      <w:r w:rsidRPr="004F56D9">
        <w:rPr>
          <w:rFonts w:cs="David" w:hint="eastAsia"/>
          <w:color w:val="auto"/>
          <w:rtl/>
          <w:lang w:eastAsia="en-US"/>
        </w:rPr>
        <w:t>האחרים</w:t>
      </w:r>
      <w:r w:rsidRPr="004F56D9">
        <w:rPr>
          <w:rFonts w:cs="David"/>
          <w:color w:val="auto"/>
          <w:rtl/>
          <w:lang w:eastAsia="en-US"/>
        </w:rPr>
        <w:t xml:space="preserve"> </w:t>
      </w:r>
      <w:r w:rsidRPr="004F56D9">
        <w:rPr>
          <w:rFonts w:cs="David" w:hint="eastAsia"/>
          <w:color w:val="auto"/>
          <w:rtl/>
          <w:lang w:eastAsia="en-US"/>
        </w:rPr>
        <w:t>ו</w:t>
      </w:r>
      <w:r w:rsidRPr="004F56D9">
        <w:rPr>
          <w:rFonts w:cs="David"/>
          <w:color w:val="auto"/>
          <w:rtl/>
          <w:lang w:eastAsia="en-US"/>
        </w:rPr>
        <w:t xml:space="preserve">/או </w:t>
      </w:r>
      <w:r w:rsidRPr="004F56D9">
        <w:rPr>
          <w:rFonts w:cs="David" w:hint="eastAsia"/>
          <w:color w:val="auto"/>
          <w:rtl/>
          <w:lang w:eastAsia="en-US"/>
        </w:rPr>
        <w:t>תפקידים</w:t>
      </w:r>
      <w:r w:rsidRPr="004F56D9">
        <w:rPr>
          <w:rFonts w:cs="David"/>
          <w:color w:val="auto"/>
          <w:rtl/>
          <w:lang w:eastAsia="en-US"/>
        </w:rPr>
        <w:t xml:space="preserve"> </w:t>
      </w:r>
      <w:r w:rsidRPr="004F56D9">
        <w:rPr>
          <w:rFonts w:cs="David" w:hint="eastAsia"/>
          <w:color w:val="auto"/>
          <w:rtl/>
          <w:lang w:eastAsia="en-US"/>
        </w:rPr>
        <w:t>אותם</w:t>
      </w:r>
      <w:r w:rsidRPr="004F56D9">
        <w:rPr>
          <w:rFonts w:cs="David"/>
          <w:color w:val="auto"/>
          <w:rtl/>
          <w:lang w:eastAsia="en-US"/>
        </w:rPr>
        <w:t xml:space="preserve"> </w:t>
      </w:r>
      <w:r w:rsidRPr="004F56D9">
        <w:rPr>
          <w:rFonts w:cs="David" w:hint="eastAsia"/>
          <w:color w:val="auto"/>
          <w:rtl/>
          <w:lang w:eastAsia="en-US"/>
        </w:rPr>
        <w:t>הוא</w:t>
      </w:r>
      <w:r w:rsidRPr="004F56D9">
        <w:rPr>
          <w:rFonts w:cs="David"/>
          <w:color w:val="auto"/>
          <w:rtl/>
          <w:lang w:eastAsia="en-US"/>
        </w:rPr>
        <w:t xml:space="preserve"> </w:t>
      </w:r>
      <w:r w:rsidRPr="004F56D9">
        <w:rPr>
          <w:rFonts w:cs="David" w:hint="eastAsia"/>
          <w:color w:val="auto"/>
          <w:rtl/>
          <w:lang w:eastAsia="en-US"/>
        </w:rPr>
        <w:t>ממלא</w:t>
      </w:r>
      <w:r w:rsidRPr="004F56D9">
        <w:rPr>
          <w:rFonts w:cs="David"/>
          <w:color w:val="auto"/>
          <w:rtl/>
          <w:lang w:eastAsia="en-US"/>
        </w:rPr>
        <w:t>.</w:t>
      </w:r>
    </w:p>
    <w:p w:rsidR="00341A9D" w:rsidRPr="004F56D9" w:rsidRDefault="00341A9D" w:rsidP="00B060F9">
      <w:pPr>
        <w:pStyle w:val="af"/>
        <w:numPr>
          <w:ilvl w:val="0"/>
          <w:numId w:val="11"/>
        </w:numPr>
        <w:tabs>
          <w:tab w:val="right" w:pos="3"/>
          <w:tab w:val="right" w:pos="145"/>
          <w:tab w:val="left" w:pos="1200"/>
          <w:tab w:val="right" w:pos="7800"/>
        </w:tabs>
        <w:ind w:right="0"/>
        <w:rPr>
          <w:rFonts w:ascii="Courier" w:hAnsi="Courier" w:cs="David"/>
          <w:color w:val="auto"/>
        </w:rPr>
      </w:pPr>
      <w:r w:rsidRPr="004F56D9">
        <w:rPr>
          <w:rFonts w:cs="David" w:hint="eastAsia"/>
          <w:color w:val="auto"/>
          <w:rtl/>
          <w:lang w:eastAsia="en-US"/>
        </w:rPr>
        <w:t>ככל</w:t>
      </w:r>
      <w:r w:rsidRPr="004F56D9">
        <w:rPr>
          <w:rFonts w:cs="David"/>
          <w:color w:val="auto"/>
          <w:rtl/>
          <w:lang w:eastAsia="en-US"/>
        </w:rPr>
        <w:t xml:space="preserve"> שתיבחר הצעתו של המציע במכרז, מתחייב המציע להודיע למשרד באופן </w:t>
      </w:r>
      <w:r w:rsidR="00226B4F" w:rsidRPr="004F56D9">
        <w:rPr>
          <w:rFonts w:cs="David" w:hint="eastAsia"/>
          <w:color w:val="auto"/>
          <w:rtl/>
          <w:lang w:eastAsia="en-US"/>
        </w:rPr>
        <w:t>מידי</w:t>
      </w:r>
      <w:r w:rsidRPr="004F56D9">
        <w:rPr>
          <w:rFonts w:cs="David"/>
          <w:color w:val="auto"/>
          <w:rtl/>
          <w:lang w:eastAsia="en-US"/>
        </w:rPr>
        <w:t xml:space="preserve"> על כל סיבה שבגללה הוא ו/או עובדיו ו/או מי מטעמו עלולים להימצא במצב של ניגוד עניינים</w:t>
      </w:r>
      <w:r w:rsidRPr="004F56D9">
        <w:rPr>
          <w:rFonts w:ascii="Courier" w:hAnsi="Courier" w:cs="David"/>
          <w:color w:val="auto"/>
          <w:rtl/>
        </w:rPr>
        <w:t xml:space="preserve"> </w:t>
      </w:r>
      <w:r w:rsidRPr="004F56D9">
        <w:rPr>
          <w:rFonts w:ascii="Courier" w:hAnsi="Courier" w:cs="David" w:hint="eastAsia"/>
          <w:color w:val="auto"/>
          <w:rtl/>
        </w:rPr>
        <w:t>כאמור</w:t>
      </w:r>
      <w:r w:rsidRPr="004F56D9">
        <w:rPr>
          <w:rFonts w:ascii="Courier" w:hAnsi="Courier" w:cs="David"/>
          <w:color w:val="auto"/>
          <w:rtl/>
        </w:rPr>
        <w:t xml:space="preserve"> </w:t>
      </w:r>
      <w:r w:rsidRPr="004F56D9">
        <w:rPr>
          <w:rFonts w:ascii="Courier" w:hAnsi="Courier" w:cs="David" w:hint="eastAsia"/>
          <w:color w:val="auto"/>
          <w:rtl/>
        </w:rPr>
        <w:t>לעיל</w:t>
      </w:r>
      <w:r w:rsidRPr="004F56D9">
        <w:rPr>
          <w:rFonts w:ascii="Courier" w:hAnsi="Courier" w:cs="David"/>
          <w:color w:val="auto"/>
          <w:rtl/>
        </w:rPr>
        <w:t>.</w:t>
      </w:r>
    </w:p>
    <w:p w:rsidR="00341A9D" w:rsidRPr="004F56D9" w:rsidRDefault="00341A9D" w:rsidP="00B060F9">
      <w:pPr>
        <w:pStyle w:val="af"/>
        <w:numPr>
          <w:ilvl w:val="0"/>
          <w:numId w:val="11"/>
        </w:numPr>
        <w:tabs>
          <w:tab w:val="right" w:pos="3"/>
          <w:tab w:val="right" w:pos="145"/>
          <w:tab w:val="left" w:pos="1200"/>
          <w:tab w:val="right" w:pos="7800"/>
        </w:tabs>
        <w:ind w:right="0"/>
        <w:rPr>
          <w:rFonts w:ascii="Courier" w:hAnsi="Courier" w:cs="David"/>
          <w:color w:val="auto"/>
        </w:rPr>
      </w:pPr>
      <w:r w:rsidRPr="004F56D9">
        <w:rPr>
          <w:rFonts w:ascii="Courier" w:hAnsi="Courier" w:cs="David" w:hint="eastAsia"/>
          <w:color w:val="auto"/>
          <w:rtl/>
        </w:rPr>
        <w:t>זהו</w:t>
      </w:r>
      <w:r w:rsidRPr="004F56D9">
        <w:rPr>
          <w:rFonts w:ascii="Courier" w:hAnsi="Courier" w:cs="David"/>
          <w:color w:val="auto"/>
          <w:rtl/>
        </w:rPr>
        <w:t xml:space="preserve"> </w:t>
      </w:r>
      <w:r w:rsidRPr="004F56D9">
        <w:rPr>
          <w:rFonts w:ascii="Courier" w:hAnsi="Courier" w:cs="David" w:hint="eastAsia"/>
          <w:color w:val="auto"/>
          <w:rtl/>
        </w:rPr>
        <w:t>שמי</w:t>
      </w:r>
      <w:r w:rsidRPr="004F56D9">
        <w:rPr>
          <w:rFonts w:ascii="Courier" w:hAnsi="Courier" w:cs="David"/>
          <w:color w:val="auto"/>
          <w:rtl/>
        </w:rPr>
        <w:t xml:space="preserve">, </w:t>
      </w:r>
      <w:r w:rsidRPr="004F56D9">
        <w:rPr>
          <w:rFonts w:ascii="Courier" w:hAnsi="Courier" w:cs="David" w:hint="eastAsia"/>
          <w:color w:val="auto"/>
          <w:rtl/>
        </w:rPr>
        <w:t>להלן</w:t>
      </w:r>
      <w:r w:rsidRPr="004F56D9">
        <w:rPr>
          <w:rFonts w:ascii="Courier" w:hAnsi="Courier" w:cs="David"/>
          <w:color w:val="auto"/>
          <w:rtl/>
        </w:rPr>
        <w:t xml:space="preserve"> </w:t>
      </w:r>
      <w:r w:rsidRPr="004F56D9">
        <w:rPr>
          <w:rFonts w:ascii="Courier" w:hAnsi="Courier" w:cs="David" w:hint="eastAsia"/>
          <w:color w:val="auto"/>
          <w:rtl/>
        </w:rPr>
        <w:t>חתימתי</w:t>
      </w:r>
      <w:r w:rsidRPr="004F56D9">
        <w:rPr>
          <w:rFonts w:ascii="Courier" w:hAnsi="Courier" w:cs="David"/>
          <w:color w:val="auto"/>
          <w:rtl/>
        </w:rPr>
        <w:t xml:space="preserve"> </w:t>
      </w:r>
      <w:r w:rsidRPr="004F56D9">
        <w:rPr>
          <w:rFonts w:ascii="Courier" w:hAnsi="Courier" w:cs="David" w:hint="eastAsia"/>
          <w:color w:val="auto"/>
          <w:rtl/>
        </w:rPr>
        <w:t>ותוכן</w:t>
      </w:r>
      <w:r w:rsidRPr="004F56D9">
        <w:rPr>
          <w:rFonts w:ascii="Courier" w:hAnsi="Courier" w:cs="David"/>
          <w:color w:val="auto"/>
          <w:rtl/>
        </w:rPr>
        <w:t xml:space="preserve"> </w:t>
      </w:r>
      <w:r w:rsidRPr="004F56D9">
        <w:rPr>
          <w:rFonts w:ascii="Courier" w:hAnsi="Courier" w:cs="David" w:hint="eastAsia"/>
          <w:color w:val="auto"/>
          <w:rtl/>
        </w:rPr>
        <w:t>תצהירי</w:t>
      </w:r>
      <w:r w:rsidRPr="004F56D9">
        <w:rPr>
          <w:rFonts w:ascii="Courier" w:hAnsi="Courier" w:cs="David"/>
          <w:color w:val="auto"/>
          <w:rtl/>
        </w:rPr>
        <w:t xml:space="preserve"> </w:t>
      </w:r>
      <w:r w:rsidRPr="004F56D9">
        <w:rPr>
          <w:rFonts w:ascii="Courier" w:hAnsi="Courier" w:cs="David" w:hint="eastAsia"/>
          <w:color w:val="auto"/>
          <w:rtl/>
        </w:rPr>
        <w:t>דלעיל</w:t>
      </w:r>
      <w:r w:rsidRPr="004F56D9">
        <w:rPr>
          <w:rFonts w:ascii="Courier" w:hAnsi="Courier" w:cs="David"/>
          <w:color w:val="auto"/>
          <w:rtl/>
        </w:rPr>
        <w:t xml:space="preserve"> </w:t>
      </w:r>
      <w:r w:rsidRPr="004F56D9">
        <w:rPr>
          <w:rFonts w:ascii="Courier" w:hAnsi="Courier" w:cs="David" w:hint="eastAsia"/>
          <w:color w:val="auto"/>
          <w:rtl/>
        </w:rPr>
        <w:t>אמת</w:t>
      </w:r>
      <w:r w:rsidRPr="004F56D9">
        <w:rPr>
          <w:rFonts w:ascii="Courier" w:hAnsi="Courier" w:cs="David"/>
          <w:color w:val="auto"/>
          <w:rtl/>
        </w:rPr>
        <w:t>.</w:t>
      </w:r>
    </w:p>
    <w:p w:rsidR="00341A9D" w:rsidRPr="004F56D9" w:rsidRDefault="00341A9D" w:rsidP="008951DD">
      <w:pPr>
        <w:tabs>
          <w:tab w:val="right" w:pos="3"/>
          <w:tab w:val="left" w:pos="1200"/>
          <w:tab w:val="right" w:pos="7800"/>
        </w:tabs>
        <w:ind w:left="624"/>
        <w:rPr>
          <w:rFonts w:ascii="Courier" w:hAnsi="Courier"/>
          <w:color w:val="auto"/>
          <w:rtl/>
        </w:rPr>
      </w:pPr>
    </w:p>
    <w:p w:rsidR="00341A9D" w:rsidRPr="004F56D9" w:rsidRDefault="00341A9D" w:rsidP="008951DD">
      <w:pPr>
        <w:ind w:left="624"/>
        <w:jc w:val="right"/>
        <w:rPr>
          <w:color w:val="auto"/>
        </w:rPr>
      </w:pPr>
      <w:r w:rsidRPr="004F56D9">
        <w:rPr>
          <w:rFonts w:ascii="Courier" w:hAnsi="Courier"/>
          <w:b/>
          <w:bCs/>
          <w:color w:val="auto"/>
          <w:rtl/>
        </w:rPr>
        <w:t xml:space="preserve">                                 ___________________</w:t>
      </w:r>
    </w:p>
    <w:p w:rsidR="00341A9D" w:rsidRPr="004F56D9" w:rsidRDefault="00341A9D" w:rsidP="008951DD">
      <w:pPr>
        <w:ind w:left="624"/>
        <w:jc w:val="center"/>
        <w:rPr>
          <w:rFonts w:ascii="Courier" w:hAnsi="Courier"/>
          <w:color w:val="auto"/>
          <w:rtl/>
        </w:rPr>
      </w:pPr>
      <w:r w:rsidRPr="004F56D9">
        <w:rPr>
          <w:rFonts w:ascii="Courier" w:hAnsi="Courier"/>
          <w:color w:val="auto"/>
          <w:rtl/>
        </w:rPr>
        <w:t xml:space="preserve">   </w:t>
      </w:r>
      <w:r w:rsidRPr="004F56D9">
        <w:rPr>
          <w:rFonts w:ascii="Courier" w:hAnsi="Courier"/>
          <w:color w:val="auto"/>
          <w:rtl/>
        </w:rPr>
        <w:tab/>
      </w:r>
      <w:r w:rsidRPr="004F56D9">
        <w:rPr>
          <w:rFonts w:ascii="Courier" w:hAnsi="Courier"/>
          <w:color w:val="auto"/>
          <w:rtl/>
        </w:rPr>
        <w:tab/>
      </w:r>
      <w:r w:rsidRPr="004F56D9">
        <w:rPr>
          <w:rFonts w:ascii="Courier" w:hAnsi="Courier"/>
          <w:color w:val="auto"/>
          <w:rtl/>
        </w:rPr>
        <w:tab/>
      </w:r>
      <w:r w:rsidRPr="004F56D9">
        <w:rPr>
          <w:rFonts w:ascii="Courier" w:hAnsi="Courier"/>
          <w:color w:val="auto"/>
          <w:rtl/>
        </w:rPr>
        <w:tab/>
      </w:r>
      <w:r w:rsidRPr="004F56D9">
        <w:rPr>
          <w:rFonts w:ascii="Courier" w:hAnsi="Courier"/>
          <w:color w:val="auto"/>
          <w:rtl/>
        </w:rPr>
        <w:tab/>
      </w:r>
      <w:r w:rsidRPr="004F56D9">
        <w:rPr>
          <w:rFonts w:ascii="Courier" w:hAnsi="Courier"/>
          <w:color w:val="auto"/>
          <w:rtl/>
        </w:rPr>
        <w:tab/>
      </w:r>
      <w:r w:rsidRPr="004F56D9">
        <w:rPr>
          <w:rFonts w:ascii="Courier" w:hAnsi="Courier"/>
          <w:color w:val="auto"/>
          <w:rtl/>
        </w:rPr>
        <w:tab/>
      </w:r>
      <w:r w:rsidRPr="004F56D9">
        <w:rPr>
          <w:rFonts w:ascii="Courier" w:hAnsi="Courier" w:hint="eastAsia"/>
          <w:color w:val="auto"/>
          <w:rtl/>
        </w:rPr>
        <w:t>המצהיר</w:t>
      </w:r>
    </w:p>
    <w:p w:rsidR="00341A9D" w:rsidRPr="004F56D9" w:rsidRDefault="00341A9D" w:rsidP="008951DD">
      <w:pPr>
        <w:ind w:left="624"/>
        <w:jc w:val="center"/>
        <w:rPr>
          <w:rFonts w:ascii="Courier" w:hAnsi="Courier"/>
          <w:b/>
          <w:bCs/>
          <w:color w:val="auto"/>
          <w:u w:val="single"/>
          <w:rtl/>
        </w:rPr>
      </w:pPr>
      <w:r w:rsidRPr="004F56D9">
        <w:rPr>
          <w:rFonts w:ascii="Courier" w:hAnsi="Courier" w:hint="eastAsia"/>
          <w:b/>
          <w:bCs/>
          <w:color w:val="auto"/>
          <w:u w:val="single"/>
          <w:rtl/>
        </w:rPr>
        <w:t>אישור</w:t>
      </w:r>
    </w:p>
    <w:p w:rsidR="00341A9D" w:rsidRPr="004F56D9" w:rsidRDefault="00341A9D" w:rsidP="008951DD">
      <w:pPr>
        <w:ind w:left="624"/>
        <w:jc w:val="center"/>
        <w:rPr>
          <w:rFonts w:ascii="Courier" w:hAnsi="Courier"/>
          <w:b/>
          <w:bCs/>
          <w:color w:val="auto"/>
          <w:u w:val="single"/>
          <w:rtl/>
        </w:rPr>
      </w:pPr>
    </w:p>
    <w:p w:rsidR="00341A9D" w:rsidRPr="004F56D9" w:rsidRDefault="00341A9D" w:rsidP="008951DD">
      <w:pPr>
        <w:ind w:left="624"/>
        <w:jc w:val="left"/>
        <w:rPr>
          <w:b/>
          <w:bCs/>
          <w:color w:val="auto"/>
          <w:u w:val="single"/>
          <w:rtl/>
        </w:rPr>
      </w:pPr>
      <w:r w:rsidRPr="004F56D9">
        <w:rPr>
          <w:rFonts w:ascii="Courier" w:hAnsi="Courier" w:hint="eastAsia"/>
          <w:color w:val="auto"/>
          <w:rtl/>
        </w:rPr>
        <w:t>אני</w:t>
      </w:r>
      <w:r w:rsidRPr="004F56D9">
        <w:rPr>
          <w:rFonts w:ascii="Courier" w:hAnsi="Courier"/>
          <w:color w:val="auto"/>
          <w:rtl/>
        </w:rPr>
        <w:t xml:space="preserve"> </w:t>
      </w:r>
      <w:r w:rsidRPr="004F56D9">
        <w:rPr>
          <w:rFonts w:ascii="Courier" w:hAnsi="Courier" w:hint="eastAsia"/>
          <w:color w:val="auto"/>
          <w:rtl/>
        </w:rPr>
        <w:t>הח</w:t>
      </w:r>
      <w:r w:rsidRPr="004F56D9">
        <w:rPr>
          <w:rFonts w:ascii="Courier" w:hAnsi="Courier"/>
          <w:color w:val="auto"/>
          <w:rtl/>
        </w:rPr>
        <w:t>"</w:t>
      </w:r>
      <w:r w:rsidRPr="004F56D9">
        <w:rPr>
          <w:rFonts w:ascii="Courier" w:hAnsi="Courier" w:hint="eastAsia"/>
          <w:color w:val="auto"/>
          <w:rtl/>
        </w:rPr>
        <w:t>מ</w:t>
      </w:r>
      <w:r w:rsidRPr="004F56D9">
        <w:rPr>
          <w:rFonts w:ascii="Courier" w:hAnsi="Courier"/>
          <w:color w:val="auto"/>
          <w:rtl/>
        </w:rPr>
        <w:t xml:space="preserve">  ___________________ , </w:t>
      </w:r>
      <w:r w:rsidRPr="004F56D9">
        <w:rPr>
          <w:rFonts w:ascii="Courier" w:hAnsi="Courier" w:hint="eastAsia"/>
          <w:color w:val="auto"/>
          <w:rtl/>
        </w:rPr>
        <w:t>עו</w:t>
      </w:r>
      <w:r w:rsidRPr="004F56D9">
        <w:rPr>
          <w:rFonts w:ascii="Courier" w:hAnsi="Courier"/>
          <w:color w:val="auto"/>
          <w:rtl/>
        </w:rPr>
        <w:t>"</w:t>
      </w:r>
      <w:r w:rsidRPr="004F56D9">
        <w:rPr>
          <w:rFonts w:ascii="Courier" w:hAnsi="Courier" w:hint="eastAsia"/>
          <w:color w:val="auto"/>
          <w:rtl/>
        </w:rPr>
        <w:t>ד</w:t>
      </w:r>
      <w:r w:rsidRPr="004F56D9">
        <w:rPr>
          <w:rFonts w:ascii="Courier" w:hAnsi="Courier"/>
          <w:color w:val="auto"/>
          <w:rtl/>
        </w:rPr>
        <w:t xml:space="preserve">, </w:t>
      </w:r>
      <w:r w:rsidRPr="004F56D9">
        <w:rPr>
          <w:rFonts w:ascii="Courier" w:hAnsi="Courier" w:hint="eastAsia"/>
          <w:color w:val="auto"/>
          <w:rtl/>
        </w:rPr>
        <w:t>מאשר</w:t>
      </w:r>
      <w:r w:rsidRPr="004F56D9">
        <w:rPr>
          <w:rFonts w:ascii="Courier" w:hAnsi="Courier"/>
          <w:color w:val="auto"/>
          <w:rtl/>
        </w:rPr>
        <w:t xml:space="preserve"> </w:t>
      </w:r>
      <w:r w:rsidRPr="004F56D9">
        <w:rPr>
          <w:rFonts w:ascii="Courier" w:hAnsi="Courier" w:hint="eastAsia"/>
          <w:color w:val="auto"/>
          <w:rtl/>
        </w:rPr>
        <w:t>כי</w:t>
      </w:r>
      <w:r w:rsidRPr="004F56D9">
        <w:rPr>
          <w:rFonts w:ascii="Courier" w:hAnsi="Courier"/>
          <w:color w:val="auto"/>
          <w:rtl/>
        </w:rPr>
        <w:t xml:space="preserve"> </w:t>
      </w:r>
      <w:r w:rsidRPr="004F56D9">
        <w:rPr>
          <w:rFonts w:ascii="Courier" w:hAnsi="Courier" w:hint="eastAsia"/>
          <w:color w:val="auto"/>
          <w:rtl/>
        </w:rPr>
        <w:t>ביום</w:t>
      </w:r>
      <w:r w:rsidRPr="004F56D9">
        <w:rPr>
          <w:rFonts w:ascii="Courier" w:hAnsi="Courier"/>
          <w:color w:val="auto"/>
          <w:rtl/>
        </w:rPr>
        <w:t xml:space="preserve"> __________ </w:t>
      </w:r>
      <w:r w:rsidRPr="004F56D9">
        <w:rPr>
          <w:rFonts w:ascii="Courier" w:hAnsi="Courier" w:hint="eastAsia"/>
          <w:color w:val="auto"/>
          <w:rtl/>
        </w:rPr>
        <w:t>הופיע</w:t>
      </w:r>
      <w:r w:rsidRPr="004F56D9">
        <w:rPr>
          <w:color w:val="auto"/>
          <w:rtl/>
        </w:rPr>
        <w:t xml:space="preserve">/ה בפני במשרדי ברחוב  </w:t>
      </w:r>
      <w:r w:rsidRPr="004F56D9">
        <w:rPr>
          <w:rFonts w:ascii="Courier" w:hAnsi="Courier"/>
          <w:color w:val="auto"/>
          <w:rtl/>
        </w:rPr>
        <w:t xml:space="preserve">___________________  </w:t>
      </w:r>
      <w:r w:rsidRPr="004F56D9">
        <w:rPr>
          <w:rFonts w:ascii="Courier" w:hAnsi="Courier" w:hint="eastAsia"/>
          <w:color w:val="auto"/>
          <w:rtl/>
        </w:rPr>
        <w:t>בישוב</w:t>
      </w:r>
      <w:r w:rsidRPr="004F56D9">
        <w:rPr>
          <w:rFonts w:ascii="Courier" w:hAnsi="Courier"/>
          <w:color w:val="auto"/>
          <w:rtl/>
        </w:rPr>
        <w:t>/</w:t>
      </w:r>
      <w:r w:rsidRPr="004F56D9">
        <w:rPr>
          <w:rFonts w:ascii="Courier" w:hAnsi="Courier" w:hint="eastAsia"/>
          <w:color w:val="auto"/>
          <w:rtl/>
        </w:rPr>
        <w:t>בעיר</w:t>
      </w:r>
      <w:r w:rsidRPr="004F56D9">
        <w:rPr>
          <w:rFonts w:ascii="Courier" w:hAnsi="Courier"/>
          <w:color w:val="auto"/>
          <w:rtl/>
        </w:rPr>
        <w:t xml:space="preserve">  </w:t>
      </w:r>
      <w:r w:rsidRPr="004F56D9">
        <w:rPr>
          <w:rFonts w:ascii="Courier" w:hAnsi="Courier"/>
          <w:b/>
          <w:bCs/>
          <w:color w:val="auto"/>
          <w:rtl/>
        </w:rPr>
        <w:t>___________________</w:t>
      </w:r>
      <w:r w:rsidRPr="004F56D9">
        <w:rPr>
          <w:color w:val="auto"/>
          <w:rtl/>
        </w:rPr>
        <w:t xml:space="preserve">  מר/גב' </w:t>
      </w:r>
      <w:r w:rsidRPr="004F56D9">
        <w:rPr>
          <w:rFonts w:ascii="Courier" w:hAnsi="Courier"/>
          <w:b/>
          <w:bCs/>
          <w:color w:val="auto"/>
          <w:rtl/>
        </w:rPr>
        <w:t xml:space="preserve">_________ </w:t>
      </w:r>
      <w:r w:rsidRPr="004F56D9">
        <w:rPr>
          <w:rFonts w:ascii="Courier" w:hAnsi="Courier" w:hint="eastAsia"/>
          <w:color w:val="auto"/>
          <w:rtl/>
        </w:rPr>
        <w:t>שזיהה</w:t>
      </w:r>
      <w:r w:rsidRPr="004F56D9">
        <w:rPr>
          <w:rFonts w:ascii="Courier" w:hAnsi="Courier"/>
          <w:color w:val="auto"/>
          <w:rtl/>
        </w:rPr>
        <w:t>/</w:t>
      </w:r>
      <w:r w:rsidRPr="004F56D9">
        <w:rPr>
          <w:rFonts w:ascii="Courier" w:hAnsi="Courier" w:hint="eastAsia"/>
          <w:color w:val="auto"/>
          <w:rtl/>
        </w:rPr>
        <w:t>תה</w:t>
      </w:r>
      <w:r w:rsidRPr="004F56D9">
        <w:rPr>
          <w:rFonts w:ascii="Courier" w:hAnsi="Courier"/>
          <w:color w:val="auto"/>
          <w:rtl/>
        </w:rPr>
        <w:t xml:space="preserve"> </w:t>
      </w:r>
      <w:r w:rsidRPr="004F56D9">
        <w:rPr>
          <w:rFonts w:ascii="Courier" w:hAnsi="Courier" w:hint="eastAsia"/>
          <w:color w:val="auto"/>
          <w:rtl/>
        </w:rPr>
        <w:t>את</w:t>
      </w:r>
      <w:r w:rsidRPr="004F56D9">
        <w:rPr>
          <w:rFonts w:ascii="Courier" w:hAnsi="Courier"/>
          <w:color w:val="auto"/>
          <w:rtl/>
        </w:rPr>
        <w:t xml:space="preserve"> </w:t>
      </w:r>
      <w:r w:rsidRPr="004F56D9">
        <w:rPr>
          <w:rFonts w:ascii="Courier" w:hAnsi="Courier" w:hint="eastAsia"/>
          <w:color w:val="auto"/>
          <w:rtl/>
        </w:rPr>
        <w:t>עצמו</w:t>
      </w:r>
      <w:r w:rsidRPr="004F56D9">
        <w:rPr>
          <w:rFonts w:ascii="Courier" w:hAnsi="Courier"/>
          <w:color w:val="auto"/>
          <w:rtl/>
        </w:rPr>
        <w:t>/</w:t>
      </w:r>
      <w:r w:rsidRPr="004F56D9">
        <w:rPr>
          <w:rFonts w:ascii="Courier" w:hAnsi="Courier" w:hint="eastAsia"/>
          <w:color w:val="auto"/>
          <w:rtl/>
        </w:rPr>
        <w:t>ה</w:t>
      </w:r>
      <w:r w:rsidRPr="004F56D9">
        <w:rPr>
          <w:rFonts w:ascii="Courier" w:hAnsi="Courier"/>
          <w:color w:val="auto"/>
          <w:rtl/>
        </w:rPr>
        <w:t xml:space="preserve"> </w:t>
      </w:r>
      <w:r w:rsidRPr="004F56D9">
        <w:rPr>
          <w:rFonts w:ascii="Courier" w:hAnsi="Courier" w:hint="eastAsia"/>
          <w:color w:val="auto"/>
          <w:rtl/>
        </w:rPr>
        <w:t>על</w:t>
      </w:r>
      <w:r w:rsidRPr="004F56D9">
        <w:rPr>
          <w:rFonts w:ascii="Courier" w:hAnsi="Courier"/>
          <w:color w:val="auto"/>
          <w:rtl/>
        </w:rPr>
        <w:t xml:space="preserve"> </w:t>
      </w:r>
      <w:r w:rsidRPr="004F56D9">
        <w:rPr>
          <w:rFonts w:ascii="Courier" w:hAnsi="Courier" w:hint="eastAsia"/>
          <w:color w:val="auto"/>
          <w:rtl/>
        </w:rPr>
        <w:t>ידי</w:t>
      </w:r>
      <w:r w:rsidRPr="004F56D9">
        <w:rPr>
          <w:rFonts w:ascii="Courier" w:hAnsi="Courier"/>
          <w:color w:val="auto"/>
          <w:rtl/>
        </w:rPr>
        <w:t xml:space="preserve"> </w:t>
      </w:r>
      <w:r w:rsidRPr="004F56D9">
        <w:rPr>
          <w:rFonts w:ascii="Courier" w:hAnsi="Courier" w:hint="eastAsia"/>
          <w:color w:val="auto"/>
          <w:rtl/>
        </w:rPr>
        <w:t>ת</w:t>
      </w:r>
      <w:r w:rsidRPr="004F56D9">
        <w:rPr>
          <w:rFonts w:ascii="Courier" w:hAnsi="Courier"/>
          <w:color w:val="auto"/>
          <w:rtl/>
        </w:rPr>
        <w:t>.</w:t>
      </w:r>
      <w:r w:rsidRPr="004F56D9">
        <w:rPr>
          <w:rFonts w:ascii="Courier" w:hAnsi="Courier" w:hint="eastAsia"/>
          <w:color w:val="auto"/>
          <w:rtl/>
        </w:rPr>
        <w:t>ז</w:t>
      </w:r>
      <w:r w:rsidRPr="004F56D9">
        <w:rPr>
          <w:rFonts w:ascii="Courier" w:hAnsi="Courier"/>
          <w:color w:val="auto"/>
          <w:rtl/>
        </w:rPr>
        <w:t xml:space="preserve">.  ___________________ </w:t>
      </w:r>
      <w:r w:rsidRPr="004F56D9">
        <w:rPr>
          <w:rFonts w:ascii="Courier" w:hAnsi="Courier" w:hint="eastAsia"/>
          <w:color w:val="auto"/>
          <w:rtl/>
        </w:rPr>
        <w:t>המוכר</w:t>
      </w:r>
      <w:r w:rsidRPr="004F56D9">
        <w:rPr>
          <w:rFonts w:ascii="Courier" w:hAnsi="Courier"/>
          <w:color w:val="auto"/>
          <w:rtl/>
        </w:rPr>
        <w:t>/</w:t>
      </w:r>
      <w:r w:rsidRPr="004F56D9">
        <w:rPr>
          <w:rFonts w:ascii="Courier" w:hAnsi="Courier" w:hint="eastAsia"/>
          <w:color w:val="auto"/>
          <w:rtl/>
        </w:rPr>
        <w:t>ת</w:t>
      </w:r>
      <w:r w:rsidRPr="004F56D9">
        <w:rPr>
          <w:rFonts w:ascii="Courier" w:hAnsi="Courier"/>
          <w:color w:val="auto"/>
          <w:rtl/>
        </w:rPr>
        <w:t xml:space="preserve"> </w:t>
      </w:r>
      <w:r w:rsidRPr="004F56D9">
        <w:rPr>
          <w:rFonts w:ascii="Courier" w:hAnsi="Courier" w:hint="eastAsia"/>
          <w:color w:val="auto"/>
          <w:rtl/>
        </w:rPr>
        <w:t>לי</w:t>
      </w:r>
      <w:r w:rsidRPr="004F56D9">
        <w:rPr>
          <w:rFonts w:ascii="Courier" w:hAnsi="Courier"/>
          <w:color w:val="auto"/>
          <w:rtl/>
        </w:rPr>
        <w:t xml:space="preserve"> </w:t>
      </w:r>
      <w:r w:rsidRPr="004F56D9">
        <w:rPr>
          <w:rFonts w:ascii="Courier" w:hAnsi="Courier" w:hint="eastAsia"/>
          <w:color w:val="auto"/>
          <w:rtl/>
        </w:rPr>
        <w:t>באופן</w:t>
      </w:r>
      <w:r w:rsidRPr="004F56D9">
        <w:rPr>
          <w:rFonts w:ascii="Courier" w:hAnsi="Courier"/>
          <w:color w:val="auto"/>
          <w:rtl/>
        </w:rPr>
        <w:t xml:space="preserve"> </w:t>
      </w:r>
      <w:r w:rsidRPr="004F56D9">
        <w:rPr>
          <w:rFonts w:ascii="Courier" w:hAnsi="Courier" w:hint="eastAsia"/>
          <w:color w:val="auto"/>
          <w:rtl/>
        </w:rPr>
        <w:t>אישי</w:t>
      </w:r>
      <w:r w:rsidRPr="004F56D9">
        <w:rPr>
          <w:rFonts w:ascii="Courier" w:hAnsi="Courier"/>
          <w:color w:val="auto"/>
          <w:rtl/>
        </w:rPr>
        <w:t xml:space="preserve">, </w:t>
      </w:r>
      <w:r w:rsidRPr="004F56D9">
        <w:rPr>
          <w:rFonts w:ascii="Courier" w:hAnsi="Courier" w:hint="eastAsia"/>
          <w:color w:val="auto"/>
          <w:rtl/>
        </w:rPr>
        <w:t>ואחרי</w:t>
      </w:r>
      <w:r w:rsidRPr="004F56D9">
        <w:rPr>
          <w:rFonts w:ascii="Courier" w:hAnsi="Courier"/>
          <w:color w:val="auto"/>
          <w:rtl/>
        </w:rPr>
        <w:t xml:space="preserve"> </w:t>
      </w:r>
      <w:r w:rsidRPr="004F56D9">
        <w:rPr>
          <w:rFonts w:ascii="Courier" w:hAnsi="Courier" w:hint="eastAsia"/>
          <w:color w:val="auto"/>
          <w:rtl/>
        </w:rPr>
        <w:t>שהזהרתיו</w:t>
      </w:r>
      <w:r w:rsidRPr="004F56D9">
        <w:rPr>
          <w:rFonts w:ascii="Courier" w:hAnsi="Courier"/>
          <w:color w:val="auto"/>
          <w:rtl/>
        </w:rPr>
        <w:t>/</w:t>
      </w:r>
      <w:r w:rsidRPr="004F56D9">
        <w:rPr>
          <w:rFonts w:ascii="Courier" w:hAnsi="Courier" w:hint="eastAsia"/>
          <w:color w:val="auto"/>
          <w:rtl/>
        </w:rPr>
        <w:t>ה</w:t>
      </w:r>
      <w:r w:rsidRPr="004F56D9">
        <w:rPr>
          <w:rFonts w:ascii="Courier" w:hAnsi="Courier"/>
          <w:color w:val="auto"/>
          <w:rtl/>
        </w:rPr>
        <w:t xml:space="preserve"> </w:t>
      </w:r>
      <w:r w:rsidRPr="004F56D9">
        <w:rPr>
          <w:rFonts w:ascii="Courier" w:hAnsi="Courier" w:hint="eastAsia"/>
          <w:color w:val="auto"/>
          <w:rtl/>
        </w:rPr>
        <w:t>שעליו</w:t>
      </w:r>
      <w:r w:rsidRPr="004F56D9">
        <w:rPr>
          <w:rFonts w:ascii="Courier" w:hAnsi="Courier"/>
          <w:color w:val="auto"/>
          <w:rtl/>
        </w:rPr>
        <w:t xml:space="preserve"> </w:t>
      </w:r>
      <w:r w:rsidRPr="004F56D9">
        <w:rPr>
          <w:rFonts w:ascii="Courier" w:hAnsi="Courier" w:hint="eastAsia"/>
          <w:color w:val="auto"/>
          <w:rtl/>
        </w:rPr>
        <w:t>להצהיר</w:t>
      </w:r>
      <w:r w:rsidRPr="004F56D9">
        <w:rPr>
          <w:rFonts w:ascii="Courier" w:hAnsi="Courier"/>
          <w:color w:val="auto"/>
          <w:rtl/>
        </w:rPr>
        <w:t xml:space="preserve"> </w:t>
      </w:r>
      <w:r w:rsidRPr="004F56D9">
        <w:rPr>
          <w:rFonts w:ascii="Courier" w:hAnsi="Courier" w:hint="eastAsia"/>
          <w:color w:val="auto"/>
          <w:rtl/>
        </w:rPr>
        <w:t>אמת</w:t>
      </w:r>
      <w:r w:rsidRPr="004F56D9">
        <w:rPr>
          <w:rFonts w:ascii="Courier" w:hAnsi="Courier"/>
          <w:color w:val="auto"/>
          <w:rtl/>
        </w:rPr>
        <w:t xml:space="preserve"> </w:t>
      </w:r>
      <w:r w:rsidRPr="004F56D9">
        <w:rPr>
          <w:rFonts w:ascii="Courier" w:hAnsi="Courier" w:hint="eastAsia"/>
          <w:color w:val="auto"/>
          <w:rtl/>
        </w:rPr>
        <w:t>וכי</w:t>
      </w:r>
      <w:r w:rsidRPr="004F56D9">
        <w:rPr>
          <w:rFonts w:ascii="Courier" w:hAnsi="Courier"/>
          <w:color w:val="auto"/>
          <w:rtl/>
        </w:rPr>
        <w:t xml:space="preserve"> </w:t>
      </w:r>
      <w:r w:rsidRPr="004F56D9">
        <w:rPr>
          <w:rFonts w:ascii="Courier" w:hAnsi="Courier" w:hint="eastAsia"/>
          <w:color w:val="auto"/>
          <w:rtl/>
        </w:rPr>
        <w:t>ת</w:t>
      </w:r>
      <w:r w:rsidRPr="004F56D9">
        <w:rPr>
          <w:rFonts w:ascii="Courier" w:hAnsi="Courier"/>
          <w:color w:val="auto"/>
          <w:rtl/>
        </w:rPr>
        <w:t>/</w:t>
      </w:r>
      <w:r w:rsidRPr="004F56D9">
        <w:rPr>
          <w:rFonts w:ascii="Courier" w:hAnsi="Courier" w:hint="eastAsia"/>
          <w:color w:val="auto"/>
          <w:rtl/>
        </w:rPr>
        <w:t>יהיה</w:t>
      </w:r>
      <w:r w:rsidRPr="004F56D9">
        <w:rPr>
          <w:rFonts w:ascii="Courier" w:hAnsi="Courier"/>
          <w:color w:val="auto"/>
          <w:rtl/>
        </w:rPr>
        <w:t xml:space="preserve"> </w:t>
      </w:r>
      <w:r w:rsidRPr="004F56D9">
        <w:rPr>
          <w:rFonts w:ascii="Courier" w:hAnsi="Courier" w:hint="eastAsia"/>
          <w:color w:val="auto"/>
          <w:rtl/>
        </w:rPr>
        <w:t>צפוי</w:t>
      </w:r>
      <w:r w:rsidRPr="004F56D9">
        <w:rPr>
          <w:rFonts w:ascii="Courier" w:hAnsi="Courier"/>
          <w:color w:val="auto"/>
          <w:rtl/>
        </w:rPr>
        <w:t>/</w:t>
      </w:r>
      <w:r w:rsidRPr="004F56D9">
        <w:rPr>
          <w:rFonts w:ascii="Courier" w:hAnsi="Courier" w:hint="eastAsia"/>
          <w:color w:val="auto"/>
          <w:rtl/>
        </w:rPr>
        <w:t>ה</w:t>
      </w:r>
      <w:r w:rsidRPr="004F56D9">
        <w:rPr>
          <w:rFonts w:ascii="Courier" w:hAnsi="Courier"/>
          <w:color w:val="auto"/>
          <w:rtl/>
        </w:rPr>
        <w:t xml:space="preserve"> </w:t>
      </w:r>
      <w:r w:rsidRPr="004F56D9">
        <w:rPr>
          <w:rFonts w:ascii="Courier" w:hAnsi="Courier" w:hint="eastAsia"/>
          <w:color w:val="auto"/>
          <w:rtl/>
        </w:rPr>
        <w:t>לעונשים</w:t>
      </w:r>
      <w:r w:rsidRPr="004F56D9">
        <w:rPr>
          <w:rFonts w:ascii="Courier" w:hAnsi="Courier"/>
          <w:color w:val="auto"/>
          <w:rtl/>
        </w:rPr>
        <w:t xml:space="preserve"> </w:t>
      </w:r>
      <w:r w:rsidRPr="004F56D9">
        <w:rPr>
          <w:rFonts w:ascii="Courier" w:hAnsi="Courier" w:hint="eastAsia"/>
          <w:color w:val="auto"/>
          <w:rtl/>
        </w:rPr>
        <w:t>הקבועים</w:t>
      </w:r>
      <w:r w:rsidRPr="004F56D9">
        <w:rPr>
          <w:rFonts w:ascii="Courier" w:hAnsi="Courier"/>
          <w:color w:val="auto"/>
          <w:rtl/>
        </w:rPr>
        <w:t xml:space="preserve"> </w:t>
      </w:r>
      <w:r w:rsidRPr="004F56D9">
        <w:rPr>
          <w:rFonts w:ascii="Courier" w:hAnsi="Courier" w:hint="eastAsia"/>
          <w:color w:val="auto"/>
          <w:rtl/>
        </w:rPr>
        <w:t>בחוק</w:t>
      </w:r>
      <w:r w:rsidRPr="004F56D9">
        <w:rPr>
          <w:rFonts w:ascii="Courier" w:hAnsi="Courier"/>
          <w:color w:val="auto"/>
          <w:rtl/>
        </w:rPr>
        <w:t xml:space="preserve"> </w:t>
      </w:r>
      <w:r w:rsidRPr="004F56D9">
        <w:rPr>
          <w:rFonts w:ascii="Courier" w:hAnsi="Courier" w:hint="eastAsia"/>
          <w:color w:val="auto"/>
          <w:rtl/>
        </w:rPr>
        <w:t>אם</w:t>
      </w:r>
      <w:r w:rsidRPr="004F56D9">
        <w:rPr>
          <w:rFonts w:ascii="Courier" w:hAnsi="Courier"/>
          <w:color w:val="auto"/>
          <w:rtl/>
        </w:rPr>
        <w:t xml:space="preserve"> </w:t>
      </w:r>
      <w:r w:rsidRPr="004F56D9">
        <w:rPr>
          <w:rFonts w:ascii="Courier" w:hAnsi="Courier" w:hint="eastAsia"/>
          <w:color w:val="auto"/>
          <w:rtl/>
        </w:rPr>
        <w:t>לא</w:t>
      </w:r>
      <w:r w:rsidRPr="004F56D9">
        <w:rPr>
          <w:rFonts w:ascii="Courier" w:hAnsi="Courier"/>
          <w:color w:val="auto"/>
          <w:rtl/>
        </w:rPr>
        <w:t xml:space="preserve"> </w:t>
      </w:r>
      <w:r w:rsidRPr="004F56D9">
        <w:rPr>
          <w:rFonts w:ascii="Courier" w:hAnsi="Courier" w:hint="eastAsia"/>
          <w:color w:val="auto"/>
          <w:rtl/>
        </w:rPr>
        <w:t>ת</w:t>
      </w:r>
      <w:r w:rsidRPr="004F56D9">
        <w:rPr>
          <w:rFonts w:ascii="Courier" w:hAnsi="Courier"/>
          <w:color w:val="auto"/>
          <w:rtl/>
        </w:rPr>
        <w:t>/</w:t>
      </w:r>
      <w:r w:rsidRPr="004F56D9">
        <w:rPr>
          <w:rFonts w:ascii="Courier" w:hAnsi="Courier" w:hint="eastAsia"/>
          <w:color w:val="auto"/>
          <w:rtl/>
        </w:rPr>
        <w:t>יעשה</w:t>
      </w:r>
      <w:r w:rsidRPr="004F56D9">
        <w:rPr>
          <w:rFonts w:ascii="Courier" w:hAnsi="Courier"/>
          <w:color w:val="auto"/>
          <w:rtl/>
        </w:rPr>
        <w:t xml:space="preserve"> </w:t>
      </w:r>
      <w:r w:rsidRPr="004F56D9">
        <w:rPr>
          <w:rFonts w:ascii="Courier" w:hAnsi="Courier" w:hint="eastAsia"/>
          <w:color w:val="auto"/>
          <w:rtl/>
        </w:rPr>
        <w:t>כן</w:t>
      </w:r>
      <w:r w:rsidRPr="004F56D9">
        <w:rPr>
          <w:rFonts w:ascii="Courier" w:hAnsi="Courier"/>
          <w:color w:val="auto"/>
          <w:rtl/>
        </w:rPr>
        <w:t xml:space="preserve">, </w:t>
      </w:r>
      <w:r w:rsidRPr="004F56D9">
        <w:rPr>
          <w:rFonts w:ascii="Courier" w:hAnsi="Courier" w:hint="eastAsia"/>
          <w:color w:val="auto"/>
          <w:rtl/>
        </w:rPr>
        <w:t>חתם</w:t>
      </w:r>
      <w:r w:rsidRPr="004F56D9">
        <w:rPr>
          <w:rFonts w:ascii="Courier" w:hAnsi="Courier"/>
          <w:color w:val="auto"/>
          <w:rtl/>
        </w:rPr>
        <w:t>/</w:t>
      </w:r>
      <w:r w:rsidRPr="004F56D9">
        <w:rPr>
          <w:rFonts w:ascii="Courier" w:hAnsi="Courier" w:hint="eastAsia"/>
          <w:color w:val="auto"/>
          <w:rtl/>
        </w:rPr>
        <w:t>ה</w:t>
      </w:r>
      <w:r w:rsidRPr="004F56D9">
        <w:rPr>
          <w:rFonts w:ascii="Courier" w:hAnsi="Courier"/>
          <w:color w:val="auto"/>
          <w:rtl/>
        </w:rPr>
        <w:t xml:space="preserve"> </w:t>
      </w:r>
      <w:r w:rsidRPr="004F56D9">
        <w:rPr>
          <w:rFonts w:ascii="Courier" w:hAnsi="Courier" w:hint="eastAsia"/>
          <w:color w:val="auto"/>
          <w:rtl/>
        </w:rPr>
        <w:t>בפני</w:t>
      </w:r>
      <w:r w:rsidRPr="004F56D9">
        <w:rPr>
          <w:rFonts w:ascii="Courier" w:hAnsi="Courier"/>
          <w:color w:val="auto"/>
          <w:rtl/>
        </w:rPr>
        <w:t xml:space="preserve"> </w:t>
      </w:r>
      <w:r w:rsidRPr="004F56D9">
        <w:rPr>
          <w:rFonts w:ascii="Courier" w:hAnsi="Courier" w:hint="eastAsia"/>
          <w:color w:val="auto"/>
          <w:rtl/>
        </w:rPr>
        <w:t>על</w:t>
      </w:r>
      <w:r w:rsidRPr="004F56D9">
        <w:rPr>
          <w:rFonts w:ascii="Courier" w:hAnsi="Courier"/>
          <w:color w:val="auto"/>
          <w:rtl/>
        </w:rPr>
        <w:t xml:space="preserve"> </w:t>
      </w:r>
      <w:r w:rsidRPr="004F56D9">
        <w:rPr>
          <w:rFonts w:ascii="Courier" w:hAnsi="Courier" w:hint="eastAsia"/>
          <w:color w:val="auto"/>
          <w:rtl/>
        </w:rPr>
        <w:t>התצהיר</w:t>
      </w:r>
      <w:r w:rsidRPr="004F56D9">
        <w:rPr>
          <w:rFonts w:ascii="Courier" w:hAnsi="Courier"/>
          <w:color w:val="auto"/>
          <w:rtl/>
        </w:rPr>
        <w:t xml:space="preserve"> </w:t>
      </w:r>
      <w:r w:rsidRPr="004F56D9">
        <w:rPr>
          <w:rFonts w:ascii="Courier" w:hAnsi="Courier" w:hint="eastAsia"/>
          <w:color w:val="auto"/>
          <w:rtl/>
        </w:rPr>
        <w:t>דלעיל</w:t>
      </w:r>
      <w:r w:rsidRPr="004F56D9">
        <w:rPr>
          <w:rFonts w:ascii="Courier" w:hAnsi="Courier"/>
          <w:color w:val="auto"/>
          <w:rtl/>
        </w:rPr>
        <w:t xml:space="preserve">. </w:t>
      </w:r>
    </w:p>
    <w:p w:rsidR="00341A9D" w:rsidRPr="004F56D9" w:rsidRDefault="00341A9D" w:rsidP="008951DD">
      <w:pPr>
        <w:ind w:left="624"/>
        <w:jc w:val="left"/>
        <w:rPr>
          <w:b/>
          <w:bCs/>
          <w:color w:val="auto"/>
          <w:u w:val="single"/>
          <w:rtl/>
        </w:rPr>
      </w:pPr>
    </w:p>
    <w:p w:rsidR="00341A9D" w:rsidRPr="004F56D9" w:rsidRDefault="00341A9D" w:rsidP="008951DD">
      <w:pPr>
        <w:pStyle w:val="10"/>
        <w:ind w:left="166"/>
        <w:rPr>
          <w:rFonts w:cs="David"/>
          <w:color w:val="auto"/>
          <w:sz w:val="24"/>
          <w:szCs w:val="24"/>
          <w:rtl/>
        </w:rPr>
      </w:pPr>
    </w:p>
    <w:tbl>
      <w:tblPr>
        <w:tblpPr w:leftFromText="180" w:rightFromText="180" w:vertAnchor="text" w:tblpXSpec="right" w:tblpY="1"/>
        <w:tblOverlap w:val="never"/>
        <w:bidiVisual/>
        <w:tblW w:w="0" w:type="auto"/>
        <w:tblLook w:val="00A0" w:firstRow="1" w:lastRow="0" w:firstColumn="1" w:lastColumn="0" w:noHBand="0" w:noVBand="0"/>
      </w:tblPr>
      <w:tblGrid>
        <w:gridCol w:w="2756"/>
        <w:gridCol w:w="2807"/>
        <w:gridCol w:w="2896"/>
      </w:tblGrid>
      <w:tr w:rsidR="006573C2" w:rsidRPr="004E20B1">
        <w:tc>
          <w:tcPr>
            <w:tcW w:w="2756" w:type="dxa"/>
          </w:tcPr>
          <w:p w:rsidR="006573C2" w:rsidRPr="004F56D9" w:rsidRDefault="006573C2" w:rsidP="008951DD">
            <w:pPr>
              <w:ind w:left="624"/>
              <w:rPr>
                <w:color w:val="auto"/>
                <w:rtl/>
              </w:rPr>
            </w:pPr>
            <w:r w:rsidRPr="004F56D9">
              <w:rPr>
                <w:color w:val="auto"/>
                <w:rtl/>
              </w:rPr>
              <w:t>____________</w:t>
            </w:r>
          </w:p>
        </w:tc>
        <w:tc>
          <w:tcPr>
            <w:tcW w:w="2807" w:type="dxa"/>
          </w:tcPr>
          <w:p w:rsidR="006573C2" w:rsidRPr="004F56D9" w:rsidRDefault="006573C2" w:rsidP="008951DD">
            <w:pPr>
              <w:ind w:left="624" w:hanging="624"/>
              <w:rPr>
                <w:color w:val="auto"/>
                <w:rtl/>
              </w:rPr>
            </w:pPr>
            <w:r w:rsidRPr="004F56D9">
              <w:rPr>
                <w:color w:val="auto"/>
                <w:rtl/>
              </w:rPr>
              <w:t xml:space="preserve">   __________________</w:t>
            </w:r>
          </w:p>
        </w:tc>
        <w:tc>
          <w:tcPr>
            <w:tcW w:w="2777" w:type="dxa"/>
          </w:tcPr>
          <w:p w:rsidR="006573C2" w:rsidRPr="004F56D9" w:rsidRDefault="006573C2" w:rsidP="008951DD">
            <w:pPr>
              <w:ind w:left="624"/>
              <w:rPr>
                <w:color w:val="auto"/>
                <w:rtl/>
              </w:rPr>
            </w:pPr>
            <w:r w:rsidRPr="004F56D9">
              <w:rPr>
                <w:color w:val="auto"/>
                <w:rtl/>
              </w:rPr>
              <w:t>_________________</w:t>
            </w:r>
          </w:p>
        </w:tc>
      </w:tr>
      <w:tr w:rsidR="006573C2" w:rsidRPr="004E20B1">
        <w:tc>
          <w:tcPr>
            <w:tcW w:w="2756" w:type="dxa"/>
          </w:tcPr>
          <w:p w:rsidR="006573C2" w:rsidRPr="004F56D9" w:rsidRDefault="006573C2" w:rsidP="008951DD">
            <w:pPr>
              <w:ind w:left="624"/>
              <w:rPr>
                <w:b/>
                <w:bCs/>
                <w:color w:val="auto"/>
                <w:rtl/>
              </w:rPr>
            </w:pPr>
            <w:r w:rsidRPr="004F56D9">
              <w:rPr>
                <w:b/>
                <w:bCs/>
                <w:color w:val="auto"/>
                <w:rtl/>
              </w:rPr>
              <w:t xml:space="preserve">    תאריך</w:t>
            </w:r>
          </w:p>
        </w:tc>
        <w:tc>
          <w:tcPr>
            <w:tcW w:w="2807" w:type="dxa"/>
          </w:tcPr>
          <w:p w:rsidR="006573C2" w:rsidRPr="004F56D9" w:rsidRDefault="006573C2" w:rsidP="008951DD">
            <w:pPr>
              <w:ind w:left="624" w:hanging="624"/>
              <w:rPr>
                <w:b/>
                <w:bCs/>
                <w:color w:val="auto"/>
                <w:rtl/>
              </w:rPr>
            </w:pPr>
            <w:r w:rsidRPr="004F56D9">
              <w:rPr>
                <w:b/>
                <w:bCs/>
                <w:color w:val="auto"/>
                <w:rtl/>
              </w:rPr>
              <w:t xml:space="preserve">    חותמת ומס' רישיון עו"ד</w:t>
            </w:r>
          </w:p>
        </w:tc>
        <w:tc>
          <w:tcPr>
            <w:tcW w:w="2777" w:type="dxa"/>
          </w:tcPr>
          <w:p w:rsidR="006573C2" w:rsidRPr="004F56D9" w:rsidRDefault="006573C2" w:rsidP="008951DD">
            <w:pPr>
              <w:ind w:left="624"/>
              <w:rPr>
                <w:b/>
                <w:bCs/>
                <w:color w:val="auto"/>
                <w:rtl/>
              </w:rPr>
            </w:pPr>
            <w:r w:rsidRPr="004F56D9">
              <w:rPr>
                <w:b/>
                <w:bCs/>
                <w:color w:val="auto"/>
                <w:rtl/>
              </w:rPr>
              <w:t xml:space="preserve">         חותמת עו"ד</w:t>
            </w:r>
          </w:p>
        </w:tc>
      </w:tr>
    </w:tbl>
    <w:p w:rsidR="00341A9D" w:rsidRPr="004F56D9" w:rsidRDefault="00341A9D" w:rsidP="008951DD">
      <w:pPr>
        <w:ind w:right="-180"/>
        <w:rPr>
          <w:color w:val="auto"/>
          <w:rtl/>
        </w:rPr>
      </w:pPr>
    </w:p>
    <w:p w:rsidR="00341A9D" w:rsidRPr="004F56D9" w:rsidRDefault="00341A9D" w:rsidP="008951DD">
      <w:pPr>
        <w:ind w:right="-180"/>
        <w:rPr>
          <w:color w:val="auto"/>
          <w:rtl/>
        </w:rPr>
      </w:pPr>
    </w:p>
    <w:p w:rsidR="002E1C94" w:rsidRPr="004E20B1" w:rsidRDefault="002E1C94" w:rsidP="002E1C94">
      <w:pPr>
        <w:pStyle w:val="30"/>
        <w:spacing w:line="360" w:lineRule="auto"/>
        <w:ind w:left="360" w:right="-180" w:firstLine="0"/>
        <w:jc w:val="center"/>
        <w:rPr>
          <w:rFonts w:ascii="Arial" w:hAnsi="Arial"/>
          <w:szCs w:val="24"/>
          <w:rtl/>
        </w:rPr>
      </w:pPr>
      <w:bookmarkStart w:id="89" w:name="_Ref342309254"/>
      <w:bookmarkStart w:id="90" w:name="_Toc395196227"/>
      <w:bookmarkStart w:id="91" w:name="_Toc413578712"/>
      <w:r w:rsidRPr="004E20B1">
        <w:rPr>
          <w:rFonts w:ascii="Arial" w:hAnsi="Arial" w:hint="eastAsia"/>
          <w:szCs w:val="24"/>
          <w:rtl/>
        </w:rPr>
        <w:lastRenderedPageBreak/>
        <w:t>נספח</w:t>
      </w:r>
      <w:r w:rsidRPr="004E20B1">
        <w:rPr>
          <w:rFonts w:ascii="Arial" w:hAnsi="Arial"/>
          <w:szCs w:val="24"/>
          <w:rtl/>
        </w:rPr>
        <w:t xml:space="preserve"> ט' – עידוד נשים בעסקים</w:t>
      </w:r>
      <w:bookmarkEnd w:id="89"/>
      <w:bookmarkEnd w:id="90"/>
      <w:bookmarkEnd w:id="91"/>
    </w:p>
    <w:p w:rsidR="002E1C94" w:rsidRPr="004F56D9" w:rsidRDefault="002E1C94" w:rsidP="00496F52">
      <w:pPr>
        <w:keepNext/>
        <w:keepLines/>
        <w:jc w:val="left"/>
        <w:rPr>
          <w:rFonts w:ascii="Arial Unicode MS" w:hAnsi="Arial Unicode MS"/>
          <w:b/>
          <w:bCs/>
          <w:color w:val="auto"/>
          <w:u w:val="single"/>
          <w:rtl/>
          <w:lang w:eastAsia="en-US"/>
        </w:rPr>
      </w:pPr>
      <w:r w:rsidRPr="004F56D9">
        <w:rPr>
          <w:rFonts w:hint="eastAsia"/>
          <w:b/>
          <w:bCs/>
          <w:color w:val="auto"/>
          <w:u w:val="single"/>
          <w:rtl/>
          <w:lang w:eastAsia="en-US"/>
        </w:rPr>
        <w:t>הגדרות</w:t>
      </w:r>
      <w:r w:rsidRPr="004F56D9">
        <w:rPr>
          <w:b/>
          <w:bCs/>
          <w:color w:val="auto"/>
          <w:u w:val="single"/>
          <w:rtl/>
          <w:lang w:eastAsia="en-US"/>
        </w:rPr>
        <w:t>:</w:t>
      </w:r>
    </w:p>
    <w:p w:rsidR="002E1C94" w:rsidRPr="004F56D9" w:rsidRDefault="002E1C94" w:rsidP="00B060F9">
      <w:pPr>
        <w:keepNext/>
        <w:keepLines/>
        <w:numPr>
          <w:ilvl w:val="1"/>
          <w:numId w:val="14"/>
        </w:numPr>
        <w:tabs>
          <w:tab w:val="clear" w:pos="810"/>
          <w:tab w:val="num" w:pos="-58"/>
        </w:tabs>
        <w:ind w:left="0" w:right="0"/>
        <w:jc w:val="left"/>
        <w:rPr>
          <w:rFonts w:ascii="Arial Unicode MS" w:hAnsi="Arial Unicode MS"/>
          <w:color w:val="auto"/>
          <w:rtl/>
          <w:lang w:eastAsia="en-US"/>
        </w:rPr>
      </w:pPr>
      <w:r w:rsidRPr="004F56D9">
        <w:rPr>
          <w:color w:val="auto"/>
          <w:rtl/>
          <w:lang w:eastAsia="en-US"/>
        </w:rPr>
        <w:t xml:space="preserve">"אישור" - אישורו של רואה חשבון כי </w:t>
      </w:r>
      <w:r w:rsidRPr="004F56D9">
        <w:rPr>
          <w:rFonts w:hint="eastAsia"/>
          <w:color w:val="auto"/>
          <w:rtl/>
          <w:lang w:eastAsia="en-US"/>
        </w:rPr>
        <w:t>בעסק</w:t>
      </w:r>
      <w:r w:rsidRPr="004F56D9">
        <w:rPr>
          <w:color w:val="auto"/>
          <w:rtl/>
          <w:lang w:eastAsia="en-US"/>
        </w:rPr>
        <w:t xml:space="preserve"> </w:t>
      </w:r>
      <w:r w:rsidRPr="004F56D9">
        <w:rPr>
          <w:rFonts w:hint="eastAsia"/>
          <w:color w:val="auto"/>
          <w:rtl/>
          <w:lang w:eastAsia="en-US"/>
        </w:rPr>
        <w:t>מסוים</w:t>
      </w:r>
      <w:r w:rsidRPr="004F56D9">
        <w:rPr>
          <w:color w:val="auto"/>
          <w:rtl/>
          <w:lang w:eastAsia="en-US"/>
        </w:rPr>
        <w:t xml:space="preserve"> אישה מחזיקה </w:t>
      </w:r>
      <w:r w:rsidRPr="004F56D9">
        <w:rPr>
          <w:rFonts w:hint="eastAsia"/>
          <w:color w:val="auto"/>
          <w:rtl/>
          <w:lang w:eastAsia="en-US"/>
        </w:rPr>
        <w:t>בשליטה</w:t>
      </w:r>
      <w:r w:rsidRPr="004F56D9">
        <w:rPr>
          <w:color w:val="auto"/>
          <w:rtl/>
          <w:lang w:eastAsia="en-US"/>
        </w:rPr>
        <w:t xml:space="preserve"> וכי לא התקיים אף אחד </w:t>
      </w:r>
      <w:r w:rsidRPr="004F56D9">
        <w:rPr>
          <w:rFonts w:hint="eastAsia"/>
          <w:color w:val="auto"/>
          <w:rtl/>
          <w:lang w:eastAsia="en-US"/>
        </w:rPr>
        <w:t>מאלה</w:t>
      </w:r>
      <w:r w:rsidRPr="004F56D9">
        <w:rPr>
          <w:color w:val="auto"/>
          <w:rtl/>
          <w:lang w:eastAsia="en-US"/>
        </w:rPr>
        <w:t>:</w:t>
      </w:r>
    </w:p>
    <w:p w:rsidR="002E1C94" w:rsidRPr="004F56D9" w:rsidRDefault="002E1C94" w:rsidP="00B060F9">
      <w:pPr>
        <w:keepNext/>
        <w:keepLines/>
        <w:numPr>
          <w:ilvl w:val="2"/>
          <w:numId w:val="15"/>
        </w:numPr>
        <w:tabs>
          <w:tab w:val="clear" w:pos="2160"/>
          <w:tab w:val="num" w:pos="651"/>
        </w:tabs>
        <w:spacing w:line="240" w:lineRule="auto"/>
        <w:ind w:left="0" w:right="0" w:hanging="58"/>
        <w:jc w:val="left"/>
        <w:rPr>
          <w:rFonts w:ascii="Arial Unicode MS" w:hAnsi="Arial Unicode MS"/>
          <w:color w:val="auto"/>
          <w:rtl/>
          <w:lang w:eastAsia="en-US"/>
        </w:rPr>
      </w:pPr>
      <w:r w:rsidRPr="004F56D9">
        <w:rPr>
          <w:rFonts w:hint="eastAsia"/>
          <w:color w:val="auto"/>
          <w:rtl/>
          <w:lang w:eastAsia="en-US"/>
        </w:rPr>
        <w:t>אם</w:t>
      </w:r>
      <w:r w:rsidRPr="004F56D9">
        <w:rPr>
          <w:color w:val="auto"/>
          <w:rtl/>
          <w:lang w:eastAsia="en-US"/>
        </w:rPr>
        <w:t xml:space="preserve"> מכהן </w:t>
      </w:r>
      <w:r w:rsidRPr="004F56D9">
        <w:rPr>
          <w:rFonts w:hint="eastAsia"/>
          <w:color w:val="auto"/>
          <w:rtl/>
          <w:lang w:eastAsia="en-US"/>
        </w:rPr>
        <w:t>בעסק</w:t>
      </w:r>
      <w:r w:rsidRPr="004F56D9">
        <w:rPr>
          <w:color w:val="auto"/>
          <w:rtl/>
          <w:lang w:eastAsia="en-US"/>
        </w:rPr>
        <w:t xml:space="preserve"> נושא משרה שאינו אישה - הוא אינו קרוב של המחזיקה </w:t>
      </w:r>
      <w:r w:rsidRPr="004F56D9">
        <w:rPr>
          <w:rFonts w:hint="eastAsia"/>
          <w:color w:val="auto"/>
          <w:rtl/>
          <w:lang w:eastAsia="en-US"/>
        </w:rPr>
        <w:t>בשליטה</w:t>
      </w:r>
      <w:r w:rsidRPr="004F56D9">
        <w:rPr>
          <w:color w:val="auto"/>
          <w:rtl/>
          <w:lang w:eastAsia="en-US"/>
        </w:rPr>
        <w:t>.</w:t>
      </w:r>
    </w:p>
    <w:p w:rsidR="002E1C94" w:rsidRPr="004F56D9" w:rsidRDefault="002E1C94" w:rsidP="00B060F9">
      <w:pPr>
        <w:keepNext/>
        <w:keepLines/>
        <w:numPr>
          <w:ilvl w:val="2"/>
          <w:numId w:val="15"/>
        </w:numPr>
        <w:tabs>
          <w:tab w:val="clear" w:pos="2160"/>
          <w:tab w:val="num" w:pos="651"/>
        </w:tabs>
        <w:spacing w:line="240" w:lineRule="auto"/>
        <w:ind w:left="0" w:right="0" w:hanging="58"/>
        <w:jc w:val="left"/>
        <w:rPr>
          <w:rFonts w:ascii="Arial Unicode MS" w:hAnsi="Arial Unicode MS"/>
          <w:color w:val="auto"/>
          <w:rtl/>
          <w:lang w:eastAsia="en-US"/>
        </w:rPr>
      </w:pPr>
      <w:r w:rsidRPr="004F56D9">
        <w:rPr>
          <w:rFonts w:hint="eastAsia"/>
          <w:color w:val="auto"/>
          <w:rtl/>
          <w:lang w:eastAsia="en-US"/>
        </w:rPr>
        <w:t>אם</w:t>
      </w:r>
      <w:r w:rsidRPr="004F56D9">
        <w:rPr>
          <w:color w:val="auto"/>
          <w:rtl/>
          <w:lang w:eastAsia="en-US"/>
        </w:rPr>
        <w:t xml:space="preserve"> שליש </w:t>
      </w:r>
      <w:r w:rsidRPr="004F56D9">
        <w:rPr>
          <w:rFonts w:hint="eastAsia"/>
          <w:color w:val="auto"/>
          <w:rtl/>
          <w:lang w:eastAsia="en-US"/>
        </w:rPr>
        <w:t>מהדירקטורים</w:t>
      </w:r>
      <w:r w:rsidRPr="004F56D9">
        <w:rPr>
          <w:color w:val="auto"/>
          <w:rtl/>
          <w:lang w:eastAsia="en-US"/>
        </w:rPr>
        <w:t xml:space="preserve"> אינם נשים - אין הם קרובים של המחזיקה בשליטה.</w:t>
      </w:r>
    </w:p>
    <w:p w:rsidR="002E1C94" w:rsidRPr="004F56D9" w:rsidRDefault="002E1C94" w:rsidP="00B060F9">
      <w:pPr>
        <w:keepNext/>
        <w:keepLines/>
        <w:numPr>
          <w:ilvl w:val="1"/>
          <w:numId w:val="14"/>
        </w:numPr>
        <w:tabs>
          <w:tab w:val="clear" w:pos="810"/>
          <w:tab w:val="num" w:pos="-58"/>
        </w:tabs>
        <w:ind w:left="0" w:right="0"/>
        <w:jc w:val="left"/>
        <w:rPr>
          <w:color w:val="auto"/>
          <w:rtl/>
          <w:lang w:eastAsia="en-US"/>
        </w:rPr>
      </w:pPr>
      <w:r w:rsidRPr="004F56D9">
        <w:rPr>
          <w:color w:val="auto"/>
          <w:rtl/>
          <w:lang w:eastAsia="en-US"/>
        </w:rPr>
        <w:t xml:space="preserve">"אמצעי שליטה" - כהגדרתו בחוק הבנקאות (רישוי), </w:t>
      </w:r>
      <w:proofErr w:type="spellStart"/>
      <w:r w:rsidRPr="004F56D9">
        <w:rPr>
          <w:color w:val="auto"/>
          <w:rtl/>
          <w:lang w:eastAsia="en-US"/>
        </w:rPr>
        <w:t>התשמ"א</w:t>
      </w:r>
      <w:proofErr w:type="spellEnd"/>
      <w:r w:rsidRPr="004F56D9">
        <w:rPr>
          <w:color w:val="auto"/>
          <w:rtl/>
          <w:lang w:eastAsia="en-US"/>
        </w:rPr>
        <w:t xml:space="preserve"> - 1981;</w:t>
      </w:r>
    </w:p>
    <w:p w:rsidR="002E1C94" w:rsidRPr="004F56D9" w:rsidRDefault="002E1C94" w:rsidP="00B060F9">
      <w:pPr>
        <w:keepNext/>
        <w:keepLines/>
        <w:numPr>
          <w:ilvl w:val="1"/>
          <w:numId w:val="14"/>
        </w:numPr>
        <w:tabs>
          <w:tab w:val="clear" w:pos="810"/>
          <w:tab w:val="num" w:pos="-58"/>
        </w:tabs>
        <w:ind w:left="0" w:right="0"/>
        <w:jc w:val="left"/>
        <w:rPr>
          <w:color w:val="auto"/>
          <w:rtl/>
          <w:lang w:eastAsia="en-US"/>
        </w:rPr>
      </w:pPr>
      <w:r w:rsidRPr="004F56D9">
        <w:rPr>
          <w:color w:val="auto"/>
          <w:rtl/>
          <w:lang w:eastAsia="en-US"/>
        </w:rPr>
        <w:t xml:space="preserve">"מחזיקה בשליטה" - נושאת משרה בעסק </w:t>
      </w:r>
      <w:r w:rsidRPr="004F56D9">
        <w:rPr>
          <w:rFonts w:hint="eastAsia"/>
          <w:color w:val="auto"/>
          <w:rtl/>
          <w:lang w:eastAsia="en-US"/>
        </w:rPr>
        <w:t>אשר</w:t>
      </w:r>
      <w:r w:rsidRPr="004F56D9">
        <w:rPr>
          <w:color w:val="auto"/>
          <w:rtl/>
          <w:lang w:eastAsia="en-US"/>
        </w:rPr>
        <w:t xml:space="preserve"> מחזיקה, לבד או יחד עם </w:t>
      </w:r>
      <w:r w:rsidRPr="004F56D9">
        <w:rPr>
          <w:rFonts w:hint="eastAsia"/>
          <w:color w:val="auto"/>
          <w:rtl/>
          <w:lang w:eastAsia="en-US"/>
        </w:rPr>
        <w:t>נשים</w:t>
      </w:r>
      <w:r w:rsidRPr="004F56D9">
        <w:rPr>
          <w:color w:val="auto"/>
          <w:rtl/>
          <w:lang w:eastAsia="en-US"/>
        </w:rPr>
        <w:t xml:space="preserve"> </w:t>
      </w:r>
      <w:r w:rsidRPr="004F56D9">
        <w:rPr>
          <w:rFonts w:hint="eastAsia"/>
          <w:color w:val="auto"/>
          <w:rtl/>
          <w:lang w:eastAsia="en-US"/>
        </w:rPr>
        <w:t>אחרות</w:t>
      </w:r>
      <w:r w:rsidRPr="004F56D9">
        <w:rPr>
          <w:color w:val="auto"/>
          <w:rtl/>
          <w:lang w:eastAsia="en-US"/>
        </w:rPr>
        <w:t xml:space="preserve">, במישרין או בעקיפין, למעלה מ- 50% מכל סוג של אמצעי השליטה </w:t>
      </w:r>
      <w:r w:rsidRPr="004F56D9">
        <w:rPr>
          <w:rFonts w:hint="eastAsia"/>
          <w:color w:val="auto"/>
          <w:rtl/>
          <w:lang w:eastAsia="en-US"/>
        </w:rPr>
        <w:t>בעסק</w:t>
      </w:r>
      <w:r w:rsidRPr="004F56D9">
        <w:rPr>
          <w:color w:val="auto"/>
          <w:rtl/>
          <w:lang w:eastAsia="en-US"/>
        </w:rPr>
        <w:t>;</w:t>
      </w:r>
    </w:p>
    <w:p w:rsidR="002E1C94" w:rsidRPr="004F56D9" w:rsidRDefault="002E1C94" w:rsidP="00B060F9">
      <w:pPr>
        <w:keepNext/>
        <w:keepLines/>
        <w:numPr>
          <w:ilvl w:val="1"/>
          <w:numId w:val="14"/>
        </w:numPr>
        <w:tabs>
          <w:tab w:val="clear" w:pos="810"/>
          <w:tab w:val="num" w:pos="-58"/>
        </w:tabs>
        <w:ind w:left="0" w:right="0"/>
        <w:jc w:val="left"/>
        <w:rPr>
          <w:color w:val="auto"/>
          <w:rtl/>
          <w:lang w:eastAsia="en-US"/>
        </w:rPr>
      </w:pPr>
      <w:r w:rsidRPr="004F56D9">
        <w:rPr>
          <w:color w:val="auto"/>
          <w:rtl/>
          <w:lang w:eastAsia="en-US"/>
        </w:rPr>
        <w:t xml:space="preserve">"נושא משרה" - מנהל כללי, משנה למנהל </w:t>
      </w:r>
      <w:r w:rsidRPr="004F56D9">
        <w:rPr>
          <w:rFonts w:hint="eastAsia"/>
          <w:color w:val="auto"/>
          <w:rtl/>
          <w:lang w:eastAsia="en-US"/>
        </w:rPr>
        <w:t>כללי</w:t>
      </w:r>
      <w:r w:rsidRPr="004F56D9">
        <w:rPr>
          <w:color w:val="auto"/>
          <w:rtl/>
          <w:lang w:eastAsia="en-US"/>
        </w:rPr>
        <w:t xml:space="preserve">, סגן מנהל כללי, מנהל </w:t>
      </w:r>
      <w:r w:rsidRPr="004F56D9">
        <w:rPr>
          <w:rFonts w:hint="eastAsia"/>
          <w:color w:val="auto"/>
          <w:rtl/>
          <w:lang w:eastAsia="en-US"/>
        </w:rPr>
        <w:t>עסקים</w:t>
      </w:r>
      <w:r w:rsidRPr="004F56D9">
        <w:rPr>
          <w:color w:val="auto"/>
          <w:rtl/>
          <w:lang w:eastAsia="en-US"/>
        </w:rPr>
        <w:t xml:space="preserve"> ראשי, וכל ממלא תפקיד כאמור </w:t>
      </w:r>
      <w:r w:rsidRPr="004F56D9">
        <w:rPr>
          <w:rFonts w:hint="eastAsia"/>
          <w:color w:val="auto"/>
          <w:rtl/>
          <w:lang w:eastAsia="en-US"/>
        </w:rPr>
        <w:t>בעסק</w:t>
      </w:r>
      <w:r w:rsidRPr="004F56D9">
        <w:rPr>
          <w:color w:val="auto"/>
          <w:rtl/>
          <w:lang w:eastAsia="en-US"/>
        </w:rPr>
        <w:t xml:space="preserve"> אף אם תוארו שונה;</w:t>
      </w:r>
    </w:p>
    <w:p w:rsidR="002E1C94" w:rsidRPr="004F56D9" w:rsidRDefault="002E1C94" w:rsidP="00B060F9">
      <w:pPr>
        <w:keepNext/>
        <w:keepLines/>
        <w:numPr>
          <w:ilvl w:val="1"/>
          <w:numId w:val="14"/>
        </w:numPr>
        <w:tabs>
          <w:tab w:val="clear" w:pos="810"/>
          <w:tab w:val="num" w:pos="-58"/>
        </w:tabs>
        <w:ind w:left="0" w:right="0"/>
        <w:jc w:val="left"/>
        <w:rPr>
          <w:color w:val="auto"/>
          <w:rtl/>
          <w:lang w:eastAsia="en-US"/>
        </w:rPr>
      </w:pPr>
      <w:r w:rsidRPr="004F56D9">
        <w:rPr>
          <w:rFonts w:hint="eastAsia"/>
          <w:color w:val="auto"/>
          <w:rtl/>
          <w:lang w:eastAsia="en-US"/>
        </w:rPr>
        <w:t> </w:t>
      </w:r>
      <w:r w:rsidRPr="004F56D9">
        <w:rPr>
          <w:color w:val="auto"/>
          <w:rtl/>
          <w:lang w:eastAsia="en-US"/>
        </w:rPr>
        <w:t xml:space="preserve">"עסק" - חברה הרשומה בישראל שמניותיה </w:t>
      </w:r>
      <w:r w:rsidRPr="004F56D9">
        <w:rPr>
          <w:rFonts w:hint="eastAsia"/>
          <w:color w:val="auto"/>
          <w:rtl/>
          <w:lang w:eastAsia="en-US"/>
        </w:rPr>
        <w:t>אינן</w:t>
      </w:r>
      <w:r w:rsidRPr="004F56D9">
        <w:rPr>
          <w:color w:val="auto"/>
          <w:rtl/>
          <w:lang w:eastAsia="en-US"/>
        </w:rPr>
        <w:t xml:space="preserve"> רשומות למסחר בבורסה </w:t>
      </w:r>
      <w:r w:rsidRPr="004F56D9">
        <w:rPr>
          <w:color w:val="auto"/>
          <w:rtl/>
          <w:lang w:eastAsia="en-US"/>
        </w:rPr>
        <w:tab/>
      </w:r>
      <w:r w:rsidRPr="004F56D9">
        <w:rPr>
          <w:rFonts w:hint="eastAsia"/>
          <w:color w:val="auto"/>
          <w:rtl/>
          <w:lang w:eastAsia="en-US"/>
        </w:rPr>
        <w:t>ולא</w:t>
      </w:r>
      <w:r w:rsidRPr="004F56D9">
        <w:rPr>
          <w:color w:val="auto"/>
          <w:rtl/>
          <w:lang w:eastAsia="en-US"/>
        </w:rPr>
        <w:t xml:space="preserve"> </w:t>
      </w:r>
      <w:r w:rsidRPr="004F56D9">
        <w:rPr>
          <w:rFonts w:hint="eastAsia"/>
          <w:color w:val="auto"/>
          <w:rtl/>
          <w:lang w:eastAsia="en-US"/>
        </w:rPr>
        <w:t>הוציאו</w:t>
      </w:r>
      <w:r w:rsidRPr="004F56D9">
        <w:rPr>
          <w:color w:val="auto"/>
          <w:rtl/>
          <w:lang w:eastAsia="en-US"/>
        </w:rPr>
        <w:t xml:space="preserve"> לציבור על פי תשקיף או שותפות הרשומה בישראל;</w:t>
      </w:r>
    </w:p>
    <w:p w:rsidR="002E1C94" w:rsidRPr="004F56D9" w:rsidRDefault="002E1C94" w:rsidP="00B060F9">
      <w:pPr>
        <w:keepNext/>
        <w:keepLines/>
        <w:numPr>
          <w:ilvl w:val="1"/>
          <w:numId w:val="14"/>
        </w:numPr>
        <w:tabs>
          <w:tab w:val="clear" w:pos="810"/>
          <w:tab w:val="num" w:pos="-58"/>
        </w:tabs>
        <w:ind w:left="0" w:right="0"/>
        <w:jc w:val="left"/>
        <w:rPr>
          <w:color w:val="auto"/>
          <w:rtl/>
          <w:lang w:eastAsia="en-US"/>
        </w:rPr>
      </w:pPr>
      <w:r w:rsidRPr="004F56D9">
        <w:rPr>
          <w:rFonts w:hint="eastAsia"/>
          <w:color w:val="auto"/>
          <w:rtl/>
          <w:lang w:eastAsia="en-US"/>
        </w:rPr>
        <w:t> </w:t>
      </w:r>
      <w:r w:rsidRPr="004F56D9">
        <w:rPr>
          <w:color w:val="auto"/>
          <w:rtl/>
          <w:lang w:eastAsia="en-US"/>
        </w:rPr>
        <w:t xml:space="preserve">"עסק בשליטת אישה" - עסק אשר אישה </w:t>
      </w:r>
      <w:r w:rsidRPr="004F56D9">
        <w:rPr>
          <w:rFonts w:hint="eastAsia"/>
          <w:color w:val="auto"/>
          <w:rtl/>
          <w:lang w:eastAsia="en-US"/>
        </w:rPr>
        <w:t>מחזיקה</w:t>
      </w:r>
      <w:r w:rsidRPr="004F56D9">
        <w:rPr>
          <w:color w:val="auto"/>
          <w:rtl/>
          <w:lang w:eastAsia="en-US"/>
        </w:rPr>
        <w:t xml:space="preserve"> בשליטה בו, ואשר יש </w:t>
      </w:r>
      <w:r w:rsidRPr="004F56D9">
        <w:rPr>
          <w:rFonts w:hint="eastAsia"/>
          <w:color w:val="auto"/>
          <w:rtl/>
          <w:lang w:eastAsia="en-US"/>
        </w:rPr>
        <w:t>לה</w:t>
      </w:r>
      <w:r w:rsidRPr="004F56D9">
        <w:rPr>
          <w:color w:val="auto"/>
          <w:rtl/>
          <w:lang w:eastAsia="en-US"/>
        </w:rPr>
        <w:t xml:space="preserve">, </w:t>
      </w:r>
      <w:r w:rsidRPr="004F56D9">
        <w:rPr>
          <w:rFonts w:hint="eastAsia"/>
          <w:color w:val="auto"/>
          <w:rtl/>
          <w:lang w:eastAsia="en-US"/>
        </w:rPr>
        <w:t>לבד</w:t>
      </w:r>
      <w:r w:rsidRPr="004F56D9">
        <w:rPr>
          <w:color w:val="auto"/>
          <w:rtl/>
          <w:lang w:eastAsia="en-US"/>
        </w:rPr>
        <w:t xml:space="preserve"> או יחד, עם נשים אחרות, היכולת לכוון פעילותו, ובלבד </w:t>
      </w:r>
      <w:r w:rsidRPr="004F56D9">
        <w:rPr>
          <w:rFonts w:hint="eastAsia"/>
          <w:color w:val="auto"/>
          <w:rtl/>
          <w:lang w:eastAsia="en-US"/>
        </w:rPr>
        <w:t>שהתקיימו</w:t>
      </w:r>
      <w:r w:rsidRPr="004F56D9">
        <w:rPr>
          <w:color w:val="auto"/>
          <w:rtl/>
          <w:lang w:eastAsia="en-US"/>
        </w:rPr>
        <w:t xml:space="preserve"> הוראות פסקאות 1 ו- 2 של ההגדרה אישור;</w:t>
      </w:r>
    </w:p>
    <w:p w:rsidR="002E1C94" w:rsidRPr="004F56D9" w:rsidRDefault="002E1C94" w:rsidP="00B060F9">
      <w:pPr>
        <w:keepNext/>
        <w:keepLines/>
        <w:numPr>
          <w:ilvl w:val="1"/>
          <w:numId w:val="14"/>
        </w:numPr>
        <w:tabs>
          <w:tab w:val="clear" w:pos="810"/>
          <w:tab w:val="num" w:pos="-58"/>
        </w:tabs>
        <w:ind w:left="0" w:right="0"/>
        <w:jc w:val="left"/>
        <w:rPr>
          <w:color w:val="auto"/>
          <w:rtl/>
          <w:lang w:eastAsia="en-US"/>
        </w:rPr>
      </w:pPr>
      <w:r w:rsidRPr="004F56D9">
        <w:rPr>
          <w:color w:val="auto"/>
          <w:rtl/>
          <w:lang w:eastAsia="en-US"/>
        </w:rPr>
        <w:t xml:space="preserve">"קרוב" - בן זוג, אח, צאצא, בן זוג של </w:t>
      </w:r>
      <w:r w:rsidRPr="004F56D9">
        <w:rPr>
          <w:rFonts w:hint="eastAsia"/>
          <w:color w:val="auto"/>
          <w:rtl/>
          <w:lang w:eastAsia="en-US"/>
        </w:rPr>
        <w:t>אח</w:t>
      </w:r>
      <w:r w:rsidRPr="004F56D9">
        <w:rPr>
          <w:color w:val="auto"/>
          <w:rtl/>
          <w:lang w:eastAsia="en-US"/>
        </w:rPr>
        <w:t>, הורה או צאצא;</w:t>
      </w:r>
    </w:p>
    <w:p w:rsidR="002E1C94" w:rsidRPr="004F56D9" w:rsidRDefault="002E1C94" w:rsidP="00B060F9">
      <w:pPr>
        <w:keepNext/>
        <w:keepLines/>
        <w:numPr>
          <w:ilvl w:val="1"/>
          <w:numId w:val="14"/>
        </w:numPr>
        <w:tabs>
          <w:tab w:val="clear" w:pos="810"/>
          <w:tab w:val="num" w:pos="-58"/>
        </w:tabs>
        <w:ind w:left="0" w:right="0"/>
        <w:jc w:val="left"/>
        <w:rPr>
          <w:color w:val="auto"/>
          <w:rtl/>
          <w:lang w:eastAsia="en-US"/>
        </w:rPr>
      </w:pPr>
      <w:r w:rsidRPr="004F56D9">
        <w:rPr>
          <w:color w:val="auto"/>
          <w:rtl/>
          <w:lang w:eastAsia="en-US"/>
        </w:rPr>
        <w:t xml:space="preserve">"תצהיר" - תצהיר של מחזיקה בשליטה </w:t>
      </w:r>
      <w:r w:rsidRPr="004F56D9">
        <w:rPr>
          <w:rFonts w:hint="eastAsia"/>
          <w:color w:val="auto"/>
          <w:rtl/>
          <w:lang w:eastAsia="en-US"/>
        </w:rPr>
        <w:t>שהעסק</w:t>
      </w:r>
      <w:r w:rsidRPr="004F56D9">
        <w:rPr>
          <w:color w:val="auto"/>
          <w:rtl/>
          <w:lang w:eastAsia="en-US"/>
        </w:rPr>
        <w:t xml:space="preserve"> הוא בשליטת אישה.</w:t>
      </w:r>
    </w:p>
    <w:p w:rsidR="00496F52" w:rsidRPr="004F56D9" w:rsidRDefault="00496F52" w:rsidP="00496F52">
      <w:pPr>
        <w:keepNext/>
        <w:keepLines/>
        <w:jc w:val="left"/>
        <w:rPr>
          <w:b/>
          <w:bCs/>
          <w:color w:val="auto"/>
          <w:rtl/>
          <w:lang w:eastAsia="en-US"/>
        </w:rPr>
      </w:pPr>
    </w:p>
    <w:p w:rsidR="002E1C94" w:rsidRPr="004F56D9" w:rsidRDefault="002E1C94" w:rsidP="00496F52">
      <w:pPr>
        <w:keepNext/>
        <w:keepLines/>
        <w:jc w:val="left"/>
        <w:rPr>
          <w:b/>
          <w:bCs/>
          <w:color w:val="auto"/>
          <w:rtl/>
          <w:lang w:eastAsia="en-US"/>
        </w:rPr>
      </w:pPr>
      <w:r w:rsidRPr="004F56D9">
        <w:rPr>
          <w:rFonts w:hint="eastAsia"/>
          <w:b/>
          <w:bCs/>
          <w:color w:val="auto"/>
          <w:rtl/>
          <w:lang w:eastAsia="en-US"/>
        </w:rPr>
        <w:t>אם</w:t>
      </w:r>
      <w:r w:rsidRPr="004F56D9">
        <w:rPr>
          <w:b/>
          <w:bCs/>
          <w:color w:val="auto"/>
          <w:rtl/>
          <w:lang w:eastAsia="en-US"/>
        </w:rPr>
        <w:t xml:space="preserve"> לאחר שקלול תוצאות המכרז, קיבלו שתי </w:t>
      </w:r>
      <w:r w:rsidRPr="004F56D9">
        <w:rPr>
          <w:rFonts w:hint="eastAsia"/>
          <w:b/>
          <w:bCs/>
          <w:color w:val="auto"/>
          <w:rtl/>
          <w:lang w:eastAsia="en-US"/>
        </w:rPr>
        <w:t>הצעות</w:t>
      </w:r>
      <w:r w:rsidRPr="004F56D9">
        <w:rPr>
          <w:b/>
          <w:bCs/>
          <w:color w:val="auto"/>
          <w:rtl/>
          <w:lang w:eastAsia="en-US"/>
        </w:rPr>
        <w:t xml:space="preserve"> או יותר תוצאה משוקללת זהה שהיא התוצאה הגבוהה ביותר, ואחת מן ההצעות היא של </w:t>
      </w:r>
      <w:r w:rsidRPr="004F56D9">
        <w:rPr>
          <w:rFonts w:hint="eastAsia"/>
          <w:b/>
          <w:bCs/>
          <w:color w:val="auto"/>
          <w:rtl/>
          <w:lang w:eastAsia="en-US"/>
        </w:rPr>
        <w:t>עסק</w:t>
      </w:r>
      <w:r w:rsidRPr="004F56D9">
        <w:rPr>
          <w:b/>
          <w:bCs/>
          <w:color w:val="auto"/>
          <w:rtl/>
          <w:lang w:eastAsia="en-US"/>
        </w:rPr>
        <w:t xml:space="preserve"> בשליטת אישה, תיבחר ההצעה האמורה כזוכה במכרז, </w:t>
      </w:r>
      <w:r w:rsidRPr="004F56D9">
        <w:rPr>
          <w:rFonts w:hint="eastAsia"/>
          <w:b/>
          <w:bCs/>
          <w:color w:val="auto"/>
          <w:rtl/>
          <w:lang w:eastAsia="en-US"/>
        </w:rPr>
        <w:t>ובלבד</w:t>
      </w:r>
      <w:r w:rsidRPr="004F56D9">
        <w:rPr>
          <w:b/>
          <w:bCs/>
          <w:color w:val="auto"/>
          <w:rtl/>
          <w:lang w:eastAsia="en-US"/>
        </w:rPr>
        <w:t xml:space="preserve"> שצורף לה בעת הגשתה, </w:t>
      </w:r>
      <w:r w:rsidRPr="004F56D9">
        <w:rPr>
          <w:rFonts w:hint="eastAsia"/>
          <w:b/>
          <w:bCs/>
          <w:color w:val="auto"/>
          <w:rtl/>
          <w:lang w:eastAsia="en-US"/>
        </w:rPr>
        <w:t>אישור</w:t>
      </w:r>
      <w:r w:rsidRPr="004F56D9">
        <w:rPr>
          <w:b/>
          <w:bCs/>
          <w:color w:val="auto"/>
          <w:rtl/>
          <w:lang w:eastAsia="en-US"/>
        </w:rPr>
        <w:t xml:space="preserve"> ותצהיר.</w:t>
      </w:r>
    </w:p>
    <w:p w:rsidR="002E1C94" w:rsidRPr="004F56D9" w:rsidRDefault="002E1C94" w:rsidP="00496F52">
      <w:pPr>
        <w:keepNext/>
        <w:keepLines/>
        <w:jc w:val="left"/>
        <w:rPr>
          <w:b/>
          <w:bCs/>
          <w:color w:val="auto"/>
          <w:u w:val="single"/>
          <w:rtl/>
          <w:lang w:eastAsia="en-US"/>
        </w:rPr>
      </w:pPr>
      <w:r w:rsidRPr="004F56D9">
        <w:rPr>
          <w:rFonts w:hint="eastAsia"/>
          <w:b/>
          <w:bCs/>
          <w:color w:val="auto"/>
          <w:u w:val="single"/>
          <w:rtl/>
          <w:lang w:eastAsia="en-US"/>
        </w:rPr>
        <w:t>מציע</w:t>
      </w:r>
      <w:r w:rsidRPr="004F56D9">
        <w:rPr>
          <w:b/>
          <w:bCs/>
          <w:color w:val="auto"/>
          <w:u w:val="single"/>
          <w:rtl/>
          <w:lang w:eastAsia="en-US"/>
        </w:rPr>
        <w:t xml:space="preserve"> העונה על הדרישות הנ"ל לעניין עידוד </w:t>
      </w:r>
      <w:r w:rsidRPr="004F56D9">
        <w:rPr>
          <w:rFonts w:hint="eastAsia"/>
          <w:b/>
          <w:bCs/>
          <w:color w:val="auto"/>
          <w:u w:val="single"/>
          <w:rtl/>
          <w:lang w:eastAsia="en-US"/>
        </w:rPr>
        <w:t>נשים</w:t>
      </w:r>
      <w:r w:rsidRPr="004F56D9">
        <w:rPr>
          <w:b/>
          <w:bCs/>
          <w:color w:val="auto"/>
          <w:u w:val="single"/>
          <w:rtl/>
          <w:lang w:eastAsia="en-US"/>
        </w:rPr>
        <w:t xml:space="preserve"> בעסקים יצרף להצעתו אישור ותצהיר לפיו העסק הוא בשליטת </w:t>
      </w:r>
      <w:r w:rsidRPr="004F56D9">
        <w:rPr>
          <w:rFonts w:hint="eastAsia"/>
          <w:b/>
          <w:bCs/>
          <w:color w:val="auto"/>
          <w:u w:val="single"/>
          <w:rtl/>
          <w:lang w:eastAsia="en-US"/>
        </w:rPr>
        <w:t>אישה</w:t>
      </w:r>
      <w:r w:rsidRPr="004F56D9">
        <w:rPr>
          <w:b/>
          <w:bCs/>
          <w:color w:val="auto"/>
          <w:u w:val="single"/>
          <w:rtl/>
          <w:lang w:eastAsia="en-US"/>
        </w:rPr>
        <w:t>.</w:t>
      </w:r>
    </w:p>
    <w:p w:rsidR="00496F52" w:rsidRPr="004F56D9" w:rsidRDefault="00496F52" w:rsidP="00496F52">
      <w:pPr>
        <w:keepNext/>
        <w:keepLines/>
        <w:jc w:val="left"/>
        <w:rPr>
          <w:b/>
          <w:bCs/>
          <w:color w:val="auto"/>
          <w:u w:val="single"/>
          <w:rtl/>
          <w:lang w:eastAsia="en-US"/>
        </w:rPr>
      </w:pPr>
    </w:p>
    <w:p w:rsidR="002E1C94" w:rsidRPr="004F56D9" w:rsidRDefault="002E1C94" w:rsidP="00496F52">
      <w:pPr>
        <w:keepNext/>
        <w:keepLines/>
        <w:jc w:val="left"/>
        <w:rPr>
          <w:b/>
          <w:bCs/>
          <w:color w:val="auto"/>
          <w:u w:val="single"/>
          <w:rtl/>
          <w:lang w:eastAsia="en-US"/>
        </w:rPr>
      </w:pPr>
      <w:r w:rsidRPr="004F56D9">
        <w:rPr>
          <w:rFonts w:hint="eastAsia"/>
          <w:b/>
          <w:bCs/>
          <w:color w:val="auto"/>
          <w:u w:val="single"/>
          <w:rtl/>
          <w:lang w:eastAsia="en-US"/>
        </w:rPr>
        <w:t>אישור</w:t>
      </w:r>
    </w:p>
    <w:p w:rsidR="002E1C94" w:rsidRPr="004F56D9" w:rsidRDefault="002E1C94" w:rsidP="00496F52">
      <w:pPr>
        <w:keepNext/>
        <w:keepLines/>
        <w:jc w:val="left"/>
        <w:rPr>
          <w:color w:val="auto"/>
          <w:rtl/>
          <w:lang w:eastAsia="en-US"/>
        </w:rPr>
      </w:pPr>
      <w:r w:rsidRPr="004F56D9">
        <w:rPr>
          <w:rFonts w:hint="eastAsia"/>
          <w:color w:val="auto"/>
          <w:rtl/>
          <w:lang w:eastAsia="en-US"/>
        </w:rPr>
        <w:t>אני</w:t>
      </w:r>
      <w:r w:rsidRPr="004F56D9">
        <w:rPr>
          <w:color w:val="auto"/>
          <w:rtl/>
          <w:lang w:eastAsia="en-US"/>
        </w:rPr>
        <w:t xml:space="preserve"> </w:t>
      </w:r>
      <w:r w:rsidRPr="004F56D9">
        <w:rPr>
          <w:rFonts w:hint="eastAsia"/>
          <w:color w:val="auto"/>
          <w:rtl/>
          <w:lang w:eastAsia="en-US"/>
        </w:rPr>
        <w:t>עו</w:t>
      </w:r>
      <w:r w:rsidRPr="004F56D9">
        <w:rPr>
          <w:color w:val="auto"/>
          <w:rtl/>
          <w:lang w:eastAsia="en-US"/>
        </w:rPr>
        <w:t xml:space="preserve">"ד ____________ </w:t>
      </w:r>
      <w:r w:rsidRPr="004F56D9">
        <w:rPr>
          <w:rFonts w:hint="eastAsia"/>
          <w:color w:val="auto"/>
          <w:rtl/>
          <w:lang w:eastAsia="en-US"/>
        </w:rPr>
        <w:t>מאשר</w:t>
      </w:r>
      <w:r w:rsidRPr="004F56D9">
        <w:rPr>
          <w:color w:val="auto"/>
          <w:rtl/>
          <w:lang w:eastAsia="en-US"/>
        </w:rPr>
        <w:t xml:space="preserve"> </w:t>
      </w:r>
      <w:r w:rsidRPr="004F56D9">
        <w:rPr>
          <w:rFonts w:hint="eastAsia"/>
          <w:color w:val="auto"/>
          <w:rtl/>
          <w:lang w:eastAsia="en-US"/>
        </w:rPr>
        <w:t>בזאת</w:t>
      </w:r>
      <w:r w:rsidRPr="004F56D9">
        <w:rPr>
          <w:color w:val="auto"/>
          <w:rtl/>
          <w:lang w:eastAsia="en-US"/>
        </w:rPr>
        <w:t xml:space="preserve"> </w:t>
      </w:r>
      <w:r w:rsidRPr="004F56D9">
        <w:rPr>
          <w:rFonts w:hint="eastAsia"/>
          <w:color w:val="auto"/>
          <w:rtl/>
          <w:lang w:eastAsia="en-US"/>
        </w:rPr>
        <w:t>כי</w:t>
      </w:r>
      <w:r w:rsidRPr="004F56D9">
        <w:rPr>
          <w:color w:val="auto"/>
          <w:rtl/>
          <w:lang w:eastAsia="en-US"/>
        </w:rPr>
        <w:t xml:space="preserve"> </w:t>
      </w:r>
      <w:r w:rsidRPr="004F56D9">
        <w:rPr>
          <w:rFonts w:hint="eastAsia"/>
          <w:color w:val="auto"/>
          <w:rtl/>
          <w:lang w:eastAsia="en-US"/>
        </w:rPr>
        <w:t>המציע</w:t>
      </w:r>
      <w:r w:rsidRPr="004F56D9">
        <w:rPr>
          <w:color w:val="auto"/>
          <w:rtl/>
          <w:lang w:eastAsia="en-US"/>
        </w:rPr>
        <w:t xml:space="preserve"> ______________ </w:t>
      </w:r>
      <w:r w:rsidRPr="004F56D9">
        <w:rPr>
          <w:rFonts w:hint="eastAsia"/>
          <w:color w:val="auto"/>
          <w:rtl/>
          <w:lang w:eastAsia="en-US"/>
        </w:rPr>
        <w:t>הוא</w:t>
      </w:r>
      <w:r w:rsidRPr="004F56D9">
        <w:rPr>
          <w:color w:val="auto"/>
          <w:rtl/>
          <w:lang w:eastAsia="en-US"/>
        </w:rPr>
        <w:t xml:space="preserve"> </w:t>
      </w:r>
      <w:r w:rsidRPr="004F56D9">
        <w:rPr>
          <w:rFonts w:hint="eastAsia"/>
          <w:color w:val="auto"/>
          <w:rtl/>
          <w:lang w:eastAsia="en-US"/>
        </w:rPr>
        <w:t>עסק</w:t>
      </w:r>
      <w:r w:rsidRPr="004F56D9">
        <w:rPr>
          <w:color w:val="auto"/>
          <w:rtl/>
          <w:lang w:eastAsia="en-US"/>
        </w:rPr>
        <w:t xml:space="preserve"> </w:t>
      </w:r>
      <w:r w:rsidRPr="004F56D9">
        <w:rPr>
          <w:rFonts w:hint="eastAsia"/>
          <w:color w:val="auto"/>
          <w:rtl/>
          <w:lang w:eastAsia="en-US"/>
        </w:rPr>
        <w:t>בשליטת</w:t>
      </w:r>
      <w:r w:rsidRPr="004F56D9">
        <w:rPr>
          <w:color w:val="auto"/>
          <w:rtl/>
          <w:lang w:eastAsia="en-US"/>
        </w:rPr>
        <w:t xml:space="preserve"> </w:t>
      </w:r>
      <w:r w:rsidRPr="004F56D9">
        <w:rPr>
          <w:rFonts w:hint="eastAsia"/>
          <w:color w:val="auto"/>
          <w:rtl/>
          <w:lang w:eastAsia="en-US"/>
        </w:rPr>
        <w:t>אישה</w:t>
      </w:r>
      <w:r w:rsidRPr="004F56D9">
        <w:rPr>
          <w:color w:val="auto"/>
          <w:rtl/>
          <w:lang w:eastAsia="en-US"/>
        </w:rPr>
        <w:t xml:space="preserve"> </w:t>
      </w:r>
      <w:r w:rsidRPr="004F56D9">
        <w:rPr>
          <w:rFonts w:hint="eastAsia"/>
          <w:color w:val="auto"/>
          <w:rtl/>
          <w:lang w:eastAsia="en-US"/>
        </w:rPr>
        <w:t>כהגדרתו</w:t>
      </w:r>
      <w:r w:rsidRPr="004F56D9">
        <w:rPr>
          <w:color w:val="auto"/>
          <w:rtl/>
          <w:lang w:eastAsia="en-US"/>
        </w:rPr>
        <w:t xml:space="preserve"> </w:t>
      </w:r>
      <w:r w:rsidRPr="004F56D9">
        <w:rPr>
          <w:rFonts w:hint="eastAsia"/>
          <w:color w:val="auto"/>
          <w:rtl/>
          <w:lang w:eastAsia="en-US"/>
        </w:rPr>
        <w:t>בחוק</w:t>
      </w:r>
      <w:r w:rsidRPr="004F56D9">
        <w:rPr>
          <w:color w:val="auto"/>
          <w:rtl/>
          <w:lang w:eastAsia="en-US"/>
        </w:rPr>
        <w:t xml:space="preserve"> </w:t>
      </w:r>
      <w:r w:rsidRPr="004F56D9">
        <w:rPr>
          <w:rFonts w:hint="eastAsia"/>
          <w:color w:val="auto"/>
          <w:rtl/>
          <w:lang w:eastAsia="en-US"/>
        </w:rPr>
        <w:t>הבנקאות</w:t>
      </w:r>
      <w:r w:rsidRPr="004F56D9">
        <w:rPr>
          <w:color w:val="auto"/>
          <w:rtl/>
          <w:lang w:eastAsia="en-US"/>
        </w:rPr>
        <w:t xml:space="preserve"> (רישוי), </w:t>
      </w:r>
      <w:r w:rsidRPr="004F56D9">
        <w:rPr>
          <w:rFonts w:hint="eastAsia"/>
          <w:color w:val="auto"/>
          <w:rtl/>
          <w:lang w:eastAsia="en-US"/>
        </w:rPr>
        <w:t>התשמ</w:t>
      </w:r>
      <w:r w:rsidRPr="004F56D9">
        <w:rPr>
          <w:color w:val="auto"/>
          <w:rtl/>
          <w:lang w:eastAsia="en-US"/>
        </w:rPr>
        <w:t>"א-1981.</w:t>
      </w:r>
    </w:p>
    <w:p w:rsidR="002E1C94" w:rsidRPr="004F56D9" w:rsidRDefault="002E1C94" w:rsidP="00496F52">
      <w:pPr>
        <w:keepNext/>
        <w:keepLines/>
        <w:jc w:val="left"/>
        <w:rPr>
          <w:color w:val="auto"/>
          <w:rtl/>
          <w:lang w:eastAsia="en-US"/>
        </w:rPr>
      </w:pPr>
      <w:r w:rsidRPr="004F56D9">
        <w:rPr>
          <w:rFonts w:hint="eastAsia"/>
          <w:color w:val="auto"/>
          <w:rtl/>
          <w:lang w:eastAsia="en-US"/>
        </w:rPr>
        <w:t>המחזיקה</w:t>
      </w:r>
      <w:r w:rsidRPr="004F56D9">
        <w:rPr>
          <w:color w:val="auto"/>
          <w:rtl/>
          <w:lang w:eastAsia="en-US"/>
        </w:rPr>
        <w:t xml:space="preserve"> </w:t>
      </w:r>
      <w:r w:rsidRPr="004F56D9">
        <w:rPr>
          <w:rFonts w:hint="eastAsia"/>
          <w:color w:val="auto"/>
          <w:rtl/>
          <w:lang w:eastAsia="en-US"/>
        </w:rPr>
        <w:t>בשליטה</w:t>
      </w:r>
      <w:r w:rsidRPr="004F56D9">
        <w:rPr>
          <w:color w:val="auto"/>
          <w:rtl/>
          <w:lang w:eastAsia="en-US"/>
        </w:rPr>
        <w:t xml:space="preserve"> </w:t>
      </w:r>
      <w:r w:rsidRPr="004F56D9">
        <w:rPr>
          <w:rFonts w:hint="eastAsia"/>
          <w:color w:val="auto"/>
          <w:rtl/>
          <w:lang w:eastAsia="en-US"/>
        </w:rPr>
        <w:t>בחברת</w:t>
      </w:r>
      <w:r w:rsidRPr="004F56D9">
        <w:rPr>
          <w:color w:val="auto"/>
          <w:rtl/>
          <w:lang w:eastAsia="en-US"/>
        </w:rPr>
        <w:t xml:space="preserve">  ______________ </w:t>
      </w:r>
      <w:r w:rsidRPr="004F56D9">
        <w:rPr>
          <w:rFonts w:hint="eastAsia"/>
          <w:color w:val="auto"/>
          <w:rtl/>
          <w:lang w:eastAsia="en-US"/>
        </w:rPr>
        <w:t>ח</w:t>
      </w:r>
      <w:r w:rsidRPr="004F56D9">
        <w:rPr>
          <w:color w:val="auto"/>
          <w:rtl/>
          <w:lang w:eastAsia="en-US"/>
        </w:rPr>
        <w:t xml:space="preserve">.פ ______________ </w:t>
      </w:r>
      <w:r w:rsidRPr="004F56D9">
        <w:rPr>
          <w:rFonts w:hint="eastAsia"/>
          <w:color w:val="auto"/>
          <w:rtl/>
          <w:lang w:eastAsia="en-US"/>
        </w:rPr>
        <w:t>הינה</w:t>
      </w:r>
      <w:r w:rsidRPr="004F56D9">
        <w:rPr>
          <w:color w:val="auto"/>
          <w:rtl/>
          <w:lang w:eastAsia="en-US"/>
        </w:rPr>
        <w:t xml:space="preserve"> </w:t>
      </w:r>
      <w:r w:rsidRPr="004F56D9">
        <w:rPr>
          <w:rFonts w:hint="eastAsia"/>
          <w:color w:val="auto"/>
          <w:rtl/>
          <w:lang w:eastAsia="en-US"/>
        </w:rPr>
        <w:t>גב</w:t>
      </w:r>
      <w:r w:rsidRPr="004F56D9">
        <w:rPr>
          <w:color w:val="auto"/>
          <w:rtl/>
          <w:lang w:eastAsia="en-US"/>
        </w:rPr>
        <w:t xml:space="preserve">' __________ </w:t>
      </w:r>
      <w:r w:rsidRPr="004F56D9">
        <w:rPr>
          <w:rFonts w:hint="eastAsia"/>
          <w:color w:val="auto"/>
          <w:rtl/>
          <w:lang w:eastAsia="en-US"/>
        </w:rPr>
        <w:t>ת</w:t>
      </w:r>
      <w:r w:rsidRPr="004F56D9">
        <w:rPr>
          <w:color w:val="auto"/>
          <w:rtl/>
          <w:lang w:eastAsia="en-US"/>
        </w:rPr>
        <w:t>.ז ____________.</w:t>
      </w:r>
    </w:p>
    <w:p w:rsidR="002E1C94" w:rsidRPr="004F56D9" w:rsidRDefault="002E1C94" w:rsidP="00496F52">
      <w:pPr>
        <w:keepNext/>
        <w:keepLines/>
        <w:jc w:val="left"/>
        <w:rPr>
          <w:color w:val="auto"/>
          <w:rtl/>
          <w:lang w:eastAsia="en-US"/>
        </w:rPr>
      </w:pPr>
      <w:r w:rsidRPr="004F56D9">
        <w:rPr>
          <w:rFonts w:hint="eastAsia"/>
          <w:color w:val="auto"/>
          <w:rtl/>
          <w:lang w:eastAsia="en-US"/>
        </w:rPr>
        <w:t>שם</w:t>
      </w:r>
      <w:r w:rsidRPr="004F56D9">
        <w:rPr>
          <w:color w:val="auto"/>
          <w:rtl/>
          <w:lang w:eastAsia="en-US"/>
        </w:rPr>
        <w:t xml:space="preserve"> מלא ___________ ת.ז ________________ חתימה ____________ </w:t>
      </w:r>
      <w:proofErr w:type="spellStart"/>
      <w:r w:rsidRPr="004F56D9">
        <w:rPr>
          <w:rFonts w:hint="eastAsia"/>
          <w:color w:val="auto"/>
          <w:rtl/>
          <w:lang w:eastAsia="en-US"/>
        </w:rPr>
        <w:t>חותמת</w:t>
      </w:r>
      <w:r w:rsidRPr="004F56D9">
        <w:rPr>
          <w:color w:val="auto"/>
          <w:rtl/>
          <w:lang w:eastAsia="en-US"/>
        </w:rPr>
        <w:t>__________.כתובת</w:t>
      </w:r>
      <w:proofErr w:type="spellEnd"/>
      <w:r w:rsidRPr="004F56D9">
        <w:rPr>
          <w:color w:val="auto"/>
          <w:rtl/>
          <w:lang w:eastAsia="en-US"/>
        </w:rPr>
        <w:t xml:space="preserve"> _________________טלפון _______________.</w:t>
      </w:r>
    </w:p>
    <w:p w:rsidR="002E1C94" w:rsidRPr="004F56D9" w:rsidRDefault="002E1C94" w:rsidP="00496F52">
      <w:pPr>
        <w:keepNext/>
        <w:keepLines/>
        <w:jc w:val="left"/>
        <w:rPr>
          <w:color w:val="auto"/>
          <w:rtl/>
          <w:lang w:eastAsia="en-US"/>
        </w:rPr>
      </w:pPr>
      <w:r w:rsidRPr="004F56D9">
        <w:rPr>
          <w:rFonts w:hint="eastAsia"/>
          <w:color w:val="auto"/>
          <w:rtl/>
          <w:lang w:eastAsia="en-US"/>
        </w:rPr>
        <w:t>אני</w:t>
      </w:r>
      <w:r w:rsidRPr="004F56D9">
        <w:rPr>
          <w:color w:val="auto"/>
          <w:rtl/>
          <w:lang w:eastAsia="en-US"/>
        </w:rPr>
        <w:t xml:space="preserve"> גב' ____________ ת.ז _____________ שם העסק ______________ </w:t>
      </w:r>
      <w:proofErr w:type="spellStart"/>
      <w:r w:rsidRPr="004F56D9">
        <w:rPr>
          <w:rFonts w:hint="eastAsia"/>
          <w:color w:val="auto"/>
          <w:rtl/>
          <w:lang w:eastAsia="en-US"/>
        </w:rPr>
        <w:t>ח</w:t>
      </w:r>
      <w:r w:rsidRPr="004F56D9">
        <w:rPr>
          <w:color w:val="auto"/>
          <w:rtl/>
          <w:lang w:eastAsia="en-US"/>
        </w:rPr>
        <w:t>"פ</w:t>
      </w:r>
      <w:proofErr w:type="spellEnd"/>
      <w:r w:rsidRPr="004F56D9">
        <w:rPr>
          <w:color w:val="auto"/>
          <w:rtl/>
          <w:lang w:eastAsia="en-US"/>
        </w:rPr>
        <w:t xml:space="preserve"> ____________ מצהירה בזאת כי העסק נמצא בשליטתי בהתאם לתיקון לחוק חובת המכרזים (מספר 15), </w:t>
      </w:r>
      <w:proofErr w:type="spellStart"/>
      <w:r w:rsidRPr="004F56D9">
        <w:rPr>
          <w:rFonts w:hint="eastAsia"/>
          <w:color w:val="auto"/>
          <w:rtl/>
          <w:lang w:eastAsia="en-US"/>
        </w:rPr>
        <w:t>התשס</w:t>
      </w:r>
      <w:r w:rsidRPr="004F56D9">
        <w:rPr>
          <w:color w:val="auto"/>
          <w:rtl/>
          <w:lang w:eastAsia="en-US"/>
        </w:rPr>
        <w:t>"ג</w:t>
      </w:r>
      <w:proofErr w:type="spellEnd"/>
      <w:r w:rsidRPr="004F56D9">
        <w:rPr>
          <w:color w:val="auto"/>
          <w:rtl/>
          <w:lang w:eastAsia="en-US"/>
        </w:rPr>
        <w:t xml:space="preserve"> – 2002 לעניין עידוד נשים בעסקים,</w:t>
      </w:r>
    </w:p>
    <w:p w:rsidR="002E1C94" w:rsidRPr="004F56D9" w:rsidRDefault="002E1C94" w:rsidP="00496F52">
      <w:pPr>
        <w:keepNext/>
        <w:keepLines/>
        <w:jc w:val="left"/>
        <w:rPr>
          <w:color w:val="auto"/>
          <w:rtl/>
          <w:lang w:eastAsia="en-US"/>
        </w:rPr>
      </w:pPr>
      <w:r w:rsidRPr="004F56D9">
        <w:rPr>
          <w:rFonts w:hint="eastAsia"/>
          <w:color w:val="auto"/>
          <w:rtl/>
          <w:lang w:eastAsia="en-US"/>
        </w:rPr>
        <w:t>שם</w:t>
      </w:r>
      <w:r w:rsidRPr="004F56D9">
        <w:rPr>
          <w:color w:val="auto"/>
          <w:rtl/>
          <w:lang w:eastAsia="en-US"/>
        </w:rPr>
        <w:t xml:space="preserve"> מלא _______________ </w:t>
      </w:r>
      <w:r w:rsidRPr="004F56D9">
        <w:rPr>
          <w:color w:val="auto"/>
          <w:rtl/>
          <w:lang w:eastAsia="en-US"/>
        </w:rPr>
        <w:tab/>
      </w:r>
      <w:r w:rsidRPr="004F56D9">
        <w:rPr>
          <w:color w:val="auto"/>
          <w:rtl/>
          <w:lang w:eastAsia="en-US"/>
        </w:rPr>
        <w:tab/>
      </w:r>
      <w:r w:rsidRPr="004F56D9">
        <w:rPr>
          <w:color w:val="auto"/>
          <w:rtl/>
          <w:lang w:eastAsia="en-US"/>
        </w:rPr>
        <w:tab/>
      </w:r>
      <w:r w:rsidRPr="004F56D9">
        <w:rPr>
          <w:rFonts w:hint="eastAsia"/>
          <w:color w:val="auto"/>
          <w:rtl/>
          <w:lang w:eastAsia="en-US"/>
        </w:rPr>
        <w:t>חתימה</w:t>
      </w:r>
      <w:r w:rsidRPr="004F56D9">
        <w:rPr>
          <w:color w:val="auto"/>
          <w:rtl/>
          <w:lang w:eastAsia="en-US"/>
        </w:rPr>
        <w:t xml:space="preserve"> ________________</w:t>
      </w:r>
    </w:p>
    <w:p w:rsidR="00582E29" w:rsidRPr="004E20B1" w:rsidRDefault="00582E29" w:rsidP="00582E29">
      <w:pPr>
        <w:pStyle w:val="30"/>
        <w:spacing w:line="360" w:lineRule="auto"/>
        <w:ind w:left="360" w:right="-180" w:firstLine="0"/>
        <w:jc w:val="center"/>
        <w:rPr>
          <w:rFonts w:ascii="Arial" w:hAnsi="Arial"/>
          <w:spacing w:val="0"/>
          <w:szCs w:val="24"/>
          <w:rtl/>
        </w:rPr>
      </w:pPr>
      <w:bookmarkStart w:id="92" w:name="_Toc362791657"/>
      <w:bookmarkStart w:id="93" w:name="_Toc395196228"/>
      <w:bookmarkStart w:id="94" w:name="_Toc413578713"/>
      <w:r w:rsidRPr="004E20B1">
        <w:rPr>
          <w:rFonts w:ascii="Courier" w:hAnsi="Courier" w:hint="eastAsia"/>
          <w:spacing w:val="0"/>
          <w:szCs w:val="24"/>
          <w:rtl/>
        </w:rPr>
        <w:lastRenderedPageBreak/>
        <w:t>נספח</w:t>
      </w:r>
      <w:r w:rsidRPr="004E20B1">
        <w:rPr>
          <w:rFonts w:ascii="Courier" w:hAnsi="Courier"/>
          <w:spacing w:val="0"/>
          <w:szCs w:val="24"/>
          <w:rtl/>
        </w:rPr>
        <w:t xml:space="preserve"> </w:t>
      </w:r>
      <w:r w:rsidRPr="004E20B1">
        <w:rPr>
          <w:rFonts w:ascii="Courier" w:hAnsi="Courier" w:hint="eastAsia"/>
          <w:spacing w:val="0"/>
          <w:szCs w:val="24"/>
          <w:rtl/>
        </w:rPr>
        <w:t>י</w:t>
      </w:r>
      <w:r w:rsidRPr="004E20B1">
        <w:rPr>
          <w:rFonts w:ascii="Courier" w:hAnsi="Courier"/>
          <w:spacing w:val="0"/>
          <w:szCs w:val="24"/>
          <w:rtl/>
        </w:rPr>
        <w:t xml:space="preserve">' – </w:t>
      </w:r>
      <w:r w:rsidRPr="004E20B1">
        <w:rPr>
          <w:rFonts w:ascii="Courier" w:hAnsi="Courier" w:hint="eastAsia"/>
          <w:spacing w:val="0"/>
          <w:szCs w:val="24"/>
          <w:rtl/>
        </w:rPr>
        <w:t>אישור</w:t>
      </w:r>
      <w:r w:rsidRPr="004E20B1">
        <w:rPr>
          <w:rFonts w:ascii="Courier" w:hAnsi="Courier"/>
          <w:spacing w:val="0"/>
          <w:szCs w:val="24"/>
          <w:rtl/>
        </w:rPr>
        <w:t xml:space="preserve"> </w:t>
      </w:r>
      <w:r w:rsidRPr="004E20B1">
        <w:rPr>
          <w:rFonts w:ascii="Courier" w:hAnsi="Courier" w:hint="eastAsia"/>
          <w:spacing w:val="0"/>
          <w:szCs w:val="24"/>
          <w:rtl/>
        </w:rPr>
        <w:t>רו</w:t>
      </w:r>
      <w:r w:rsidRPr="004E20B1">
        <w:rPr>
          <w:rFonts w:ascii="Courier" w:hAnsi="Courier"/>
          <w:spacing w:val="0"/>
          <w:szCs w:val="24"/>
          <w:rtl/>
        </w:rPr>
        <w:t>"</w:t>
      </w:r>
      <w:r w:rsidRPr="004E20B1">
        <w:rPr>
          <w:rFonts w:ascii="Courier" w:hAnsi="Courier" w:hint="eastAsia"/>
          <w:spacing w:val="0"/>
          <w:szCs w:val="24"/>
          <w:rtl/>
        </w:rPr>
        <w:t>ח</w:t>
      </w:r>
      <w:r w:rsidRPr="004E20B1">
        <w:rPr>
          <w:rFonts w:ascii="Courier" w:hAnsi="Courier"/>
          <w:spacing w:val="0"/>
          <w:szCs w:val="24"/>
          <w:rtl/>
        </w:rPr>
        <w:t>/</w:t>
      </w:r>
      <w:r w:rsidRPr="004E20B1">
        <w:rPr>
          <w:rFonts w:ascii="Courier" w:hAnsi="Courier" w:hint="eastAsia"/>
          <w:spacing w:val="0"/>
          <w:szCs w:val="24"/>
          <w:rtl/>
        </w:rPr>
        <w:t>פקיד</w:t>
      </w:r>
      <w:r w:rsidRPr="004E20B1">
        <w:rPr>
          <w:rFonts w:ascii="Courier" w:hAnsi="Courier"/>
          <w:spacing w:val="0"/>
          <w:szCs w:val="24"/>
          <w:rtl/>
        </w:rPr>
        <w:t xml:space="preserve"> </w:t>
      </w:r>
      <w:r w:rsidRPr="004E20B1">
        <w:rPr>
          <w:rFonts w:ascii="Courier" w:hAnsi="Courier" w:hint="eastAsia"/>
          <w:spacing w:val="0"/>
          <w:szCs w:val="24"/>
          <w:rtl/>
        </w:rPr>
        <w:t>שומה</w:t>
      </w:r>
      <w:r w:rsidRPr="004E20B1">
        <w:rPr>
          <w:rFonts w:ascii="Courier" w:hAnsi="Courier"/>
          <w:spacing w:val="0"/>
          <w:szCs w:val="24"/>
          <w:rtl/>
        </w:rPr>
        <w:t xml:space="preserve"> </w:t>
      </w:r>
      <w:r w:rsidRPr="004E20B1">
        <w:rPr>
          <w:rFonts w:ascii="Courier" w:hAnsi="Courier" w:hint="eastAsia"/>
          <w:spacing w:val="0"/>
          <w:szCs w:val="24"/>
          <w:rtl/>
        </w:rPr>
        <w:t>בר</w:t>
      </w:r>
      <w:r w:rsidRPr="004E20B1">
        <w:rPr>
          <w:rFonts w:ascii="Courier" w:hAnsi="Courier"/>
          <w:spacing w:val="0"/>
          <w:szCs w:val="24"/>
          <w:rtl/>
        </w:rPr>
        <w:t xml:space="preserve"> </w:t>
      </w:r>
      <w:r w:rsidRPr="004E20B1">
        <w:rPr>
          <w:rFonts w:ascii="Courier" w:hAnsi="Courier" w:hint="eastAsia"/>
          <w:spacing w:val="0"/>
          <w:szCs w:val="24"/>
          <w:rtl/>
        </w:rPr>
        <w:t>תוקף</w:t>
      </w:r>
      <w:r w:rsidRPr="004E20B1">
        <w:rPr>
          <w:rFonts w:ascii="Courier" w:hAnsi="Courier"/>
          <w:spacing w:val="0"/>
          <w:szCs w:val="24"/>
          <w:rtl/>
        </w:rPr>
        <w:t xml:space="preserve"> </w:t>
      </w:r>
      <w:r w:rsidRPr="004E20B1">
        <w:rPr>
          <w:rFonts w:ascii="Courier" w:hAnsi="Courier" w:hint="eastAsia"/>
          <w:spacing w:val="0"/>
          <w:szCs w:val="24"/>
          <w:rtl/>
        </w:rPr>
        <w:t>על</w:t>
      </w:r>
      <w:r w:rsidRPr="004E20B1">
        <w:rPr>
          <w:rFonts w:ascii="Courier" w:hAnsi="Courier"/>
          <w:spacing w:val="0"/>
          <w:szCs w:val="24"/>
          <w:rtl/>
        </w:rPr>
        <w:t xml:space="preserve"> </w:t>
      </w:r>
      <w:r w:rsidRPr="004E20B1">
        <w:rPr>
          <w:rFonts w:ascii="Courier" w:hAnsi="Courier" w:hint="eastAsia"/>
          <w:spacing w:val="0"/>
          <w:szCs w:val="24"/>
          <w:rtl/>
        </w:rPr>
        <w:t>ניהול</w:t>
      </w:r>
      <w:r w:rsidRPr="004E20B1">
        <w:rPr>
          <w:rFonts w:ascii="Courier" w:hAnsi="Courier"/>
          <w:spacing w:val="0"/>
          <w:szCs w:val="24"/>
          <w:rtl/>
        </w:rPr>
        <w:t xml:space="preserve"> </w:t>
      </w:r>
      <w:r w:rsidRPr="004E20B1">
        <w:rPr>
          <w:rFonts w:ascii="Courier" w:hAnsi="Courier" w:hint="eastAsia"/>
          <w:spacing w:val="0"/>
          <w:szCs w:val="24"/>
          <w:rtl/>
        </w:rPr>
        <w:t>ספרים</w:t>
      </w:r>
      <w:r w:rsidRPr="004E20B1">
        <w:rPr>
          <w:rFonts w:ascii="Courier" w:hAnsi="Courier"/>
          <w:spacing w:val="0"/>
          <w:szCs w:val="24"/>
          <w:rtl/>
        </w:rPr>
        <w:t xml:space="preserve"> </w:t>
      </w:r>
      <w:r w:rsidRPr="004E20B1">
        <w:rPr>
          <w:rFonts w:ascii="Courier" w:hAnsi="Courier" w:hint="eastAsia"/>
          <w:spacing w:val="0"/>
          <w:szCs w:val="24"/>
          <w:rtl/>
        </w:rPr>
        <w:t>כחוק</w:t>
      </w:r>
      <w:r w:rsidRPr="004E20B1">
        <w:rPr>
          <w:rFonts w:ascii="Arial" w:hAnsi="Arial"/>
          <w:spacing w:val="0"/>
          <w:szCs w:val="24"/>
          <w:rtl/>
        </w:rPr>
        <w:t xml:space="preserve"> לפי חוק לפי חוק עסקאות גופים ציבוריים, התשל"ו-1976 (אכיפת ניהול חשבונות )</w:t>
      </w:r>
      <w:bookmarkEnd w:id="92"/>
      <w:bookmarkEnd w:id="93"/>
      <w:bookmarkEnd w:id="94"/>
    </w:p>
    <w:p w:rsidR="002E1C94" w:rsidRPr="004E20B1" w:rsidRDefault="00582E29" w:rsidP="00582E29">
      <w:pPr>
        <w:pStyle w:val="Normal1"/>
        <w:rPr>
          <w:sz w:val="24"/>
          <w:rtl/>
        </w:rPr>
      </w:pPr>
      <w:bookmarkStart w:id="95" w:name="_Toc360012191"/>
      <w:bookmarkStart w:id="96" w:name="_Toc360012395"/>
      <w:bookmarkStart w:id="97" w:name="_Toc362774355"/>
      <w:bookmarkStart w:id="98" w:name="_Toc362774980"/>
      <w:bookmarkStart w:id="99" w:name="_Toc362791658"/>
      <w:r w:rsidRPr="004E20B1">
        <w:rPr>
          <w:rFonts w:ascii="Arial" w:hAnsi="Arial" w:hint="eastAsia"/>
          <w:b/>
          <w:bCs/>
          <w:sz w:val="24"/>
          <w:rtl/>
        </w:rPr>
        <w:t>יש</w:t>
      </w:r>
      <w:r w:rsidRPr="004E20B1">
        <w:rPr>
          <w:rFonts w:ascii="Arial" w:hAnsi="Arial"/>
          <w:b/>
          <w:bCs/>
          <w:sz w:val="24"/>
          <w:rtl/>
        </w:rPr>
        <w:t xml:space="preserve"> </w:t>
      </w:r>
      <w:r w:rsidRPr="004E20B1">
        <w:rPr>
          <w:rFonts w:ascii="Arial" w:hAnsi="Arial" w:hint="eastAsia"/>
          <w:b/>
          <w:bCs/>
          <w:sz w:val="24"/>
          <w:rtl/>
        </w:rPr>
        <w:t>להצמיד</w:t>
      </w:r>
      <w:r w:rsidRPr="004E20B1">
        <w:rPr>
          <w:rFonts w:ascii="Arial" w:hAnsi="Arial"/>
          <w:b/>
          <w:bCs/>
          <w:sz w:val="24"/>
          <w:rtl/>
        </w:rPr>
        <w:t xml:space="preserve"> </w:t>
      </w:r>
      <w:r w:rsidRPr="004E20B1">
        <w:rPr>
          <w:rFonts w:ascii="Arial" w:hAnsi="Arial" w:hint="eastAsia"/>
          <w:b/>
          <w:bCs/>
          <w:sz w:val="24"/>
          <w:rtl/>
        </w:rPr>
        <w:t>לנספח</w:t>
      </w:r>
      <w:r w:rsidRPr="004E20B1">
        <w:rPr>
          <w:rFonts w:ascii="Arial" w:hAnsi="Arial"/>
          <w:b/>
          <w:bCs/>
          <w:sz w:val="24"/>
          <w:rtl/>
        </w:rPr>
        <w:t xml:space="preserve"> </w:t>
      </w:r>
      <w:r w:rsidRPr="004E20B1">
        <w:rPr>
          <w:rFonts w:ascii="Arial" w:hAnsi="Arial" w:hint="eastAsia"/>
          <w:b/>
          <w:bCs/>
          <w:sz w:val="24"/>
          <w:rtl/>
        </w:rPr>
        <w:t>זה</w:t>
      </w:r>
      <w:r w:rsidRPr="004E20B1">
        <w:rPr>
          <w:rFonts w:ascii="Arial" w:hAnsi="Arial"/>
          <w:b/>
          <w:bCs/>
          <w:sz w:val="24"/>
          <w:rtl/>
        </w:rPr>
        <w:t xml:space="preserve"> </w:t>
      </w:r>
      <w:r w:rsidRPr="004E20B1">
        <w:rPr>
          <w:rFonts w:ascii="Arial" w:hAnsi="Arial" w:hint="eastAsia"/>
          <w:b/>
          <w:bCs/>
          <w:sz w:val="24"/>
          <w:rtl/>
        </w:rPr>
        <w:t>אישור</w:t>
      </w:r>
      <w:r w:rsidRPr="004E20B1">
        <w:rPr>
          <w:rFonts w:ascii="Arial" w:hAnsi="Arial"/>
          <w:b/>
          <w:bCs/>
          <w:sz w:val="24"/>
          <w:rtl/>
        </w:rPr>
        <w:t xml:space="preserve"> </w:t>
      </w:r>
      <w:r w:rsidRPr="004E20B1">
        <w:rPr>
          <w:rFonts w:ascii="Arial" w:hAnsi="Arial" w:hint="eastAsia"/>
          <w:b/>
          <w:bCs/>
          <w:sz w:val="24"/>
          <w:rtl/>
        </w:rPr>
        <w:t>רו</w:t>
      </w:r>
      <w:r w:rsidRPr="004E20B1">
        <w:rPr>
          <w:rFonts w:ascii="Arial" w:hAnsi="Arial"/>
          <w:b/>
          <w:bCs/>
          <w:sz w:val="24"/>
          <w:rtl/>
        </w:rPr>
        <w:t xml:space="preserve">"ח </w:t>
      </w:r>
      <w:r w:rsidRPr="004E20B1">
        <w:rPr>
          <w:rFonts w:ascii="Arial" w:hAnsi="Arial" w:hint="eastAsia"/>
          <w:b/>
          <w:bCs/>
          <w:sz w:val="24"/>
          <w:rtl/>
        </w:rPr>
        <w:t>פקיד</w:t>
      </w:r>
      <w:r w:rsidRPr="004E20B1">
        <w:rPr>
          <w:rFonts w:ascii="Arial" w:hAnsi="Arial"/>
          <w:b/>
          <w:bCs/>
          <w:sz w:val="24"/>
          <w:rtl/>
        </w:rPr>
        <w:t xml:space="preserve"> </w:t>
      </w:r>
      <w:r w:rsidRPr="004E20B1">
        <w:rPr>
          <w:rFonts w:ascii="Arial" w:hAnsi="Arial" w:hint="eastAsia"/>
          <w:b/>
          <w:bCs/>
          <w:sz w:val="24"/>
          <w:rtl/>
        </w:rPr>
        <w:t>השומה</w:t>
      </w:r>
      <w:bookmarkEnd w:id="95"/>
      <w:bookmarkEnd w:id="96"/>
      <w:bookmarkEnd w:id="97"/>
      <w:bookmarkEnd w:id="98"/>
      <w:bookmarkEnd w:id="99"/>
      <w:r w:rsidRPr="004E20B1">
        <w:rPr>
          <w:rFonts w:ascii="Arial" w:hAnsi="Arial"/>
          <w:b/>
          <w:bCs/>
          <w:sz w:val="24"/>
          <w:rtl/>
        </w:rPr>
        <w:t xml:space="preserve">  </w:t>
      </w:r>
    </w:p>
    <w:p w:rsidR="00582E29" w:rsidRPr="004E20B1" w:rsidRDefault="00582E29" w:rsidP="00582E29">
      <w:pPr>
        <w:pStyle w:val="Normal1"/>
        <w:rPr>
          <w:sz w:val="24"/>
          <w:rtl/>
        </w:rPr>
      </w:pPr>
      <w:bookmarkStart w:id="100" w:name="_Ref281150001"/>
      <w:bookmarkStart w:id="101" w:name="_Toc281294475"/>
      <w:bookmarkStart w:id="102" w:name="_Toc281294489"/>
    </w:p>
    <w:p w:rsidR="008E2648" w:rsidRDefault="008E2648">
      <w:pPr>
        <w:bidi w:val="0"/>
        <w:spacing w:line="240" w:lineRule="auto"/>
        <w:jc w:val="left"/>
        <w:rPr>
          <w:color w:val="auto"/>
          <w:rtl/>
        </w:rPr>
      </w:pPr>
      <w:r>
        <w:rPr>
          <w:rtl/>
        </w:rPr>
        <w:br w:type="page"/>
      </w:r>
    </w:p>
    <w:p w:rsidR="00582E29" w:rsidRPr="004E20B1" w:rsidRDefault="00582E29" w:rsidP="00582E29">
      <w:pPr>
        <w:pStyle w:val="Normal1"/>
        <w:rPr>
          <w:sz w:val="24"/>
          <w:rtl/>
        </w:rPr>
      </w:pPr>
    </w:p>
    <w:p w:rsidR="00582E29" w:rsidRPr="004E20B1" w:rsidRDefault="00582E29" w:rsidP="00582E29">
      <w:pPr>
        <w:pStyle w:val="Normal1"/>
        <w:rPr>
          <w:sz w:val="24"/>
          <w:rtl/>
        </w:rPr>
      </w:pPr>
    </w:p>
    <w:p w:rsidR="00C21263" w:rsidRPr="004E20B1" w:rsidRDefault="005429A8" w:rsidP="00C21263">
      <w:pPr>
        <w:pStyle w:val="30"/>
        <w:spacing w:line="360" w:lineRule="auto"/>
        <w:ind w:left="360" w:right="-180" w:firstLine="0"/>
        <w:jc w:val="center"/>
        <w:rPr>
          <w:rFonts w:ascii="Arial" w:hAnsi="Arial"/>
          <w:szCs w:val="24"/>
        </w:rPr>
      </w:pPr>
      <w:bookmarkStart w:id="103" w:name="_Toc413158291"/>
      <w:bookmarkStart w:id="104" w:name="_Toc413578714"/>
      <w:bookmarkEnd w:id="100"/>
      <w:bookmarkEnd w:id="101"/>
      <w:bookmarkEnd w:id="102"/>
      <w:r w:rsidRPr="004E20B1">
        <w:rPr>
          <w:rFonts w:ascii="Arial" w:hAnsi="Arial" w:hint="eastAsia"/>
          <w:szCs w:val="24"/>
          <w:rtl/>
        </w:rPr>
        <w:t>נ</w:t>
      </w:r>
      <w:r w:rsidRPr="004E20B1">
        <w:rPr>
          <w:rFonts w:ascii="Arial" w:hAnsi="Arial"/>
          <w:szCs w:val="24"/>
          <w:rtl/>
        </w:rPr>
        <w:t xml:space="preserve">ספח </w:t>
      </w:r>
      <w:r w:rsidRPr="004E20B1">
        <w:rPr>
          <w:rFonts w:ascii="Arial" w:hAnsi="Arial" w:hint="eastAsia"/>
          <w:szCs w:val="24"/>
          <w:rtl/>
        </w:rPr>
        <w:t>י</w:t>
      </w:r>
      <w:r w:rsidRPr="004E20B1">
        <w:rPr>
          <w:rFonts w:ascii="Arial" w:hAnsi="Arial"/>
          <w:szCs w:val="24"/>
          <w:rtl/>
        </w:rPr>
        <w:t xml:space="preserve">"א </w:t>
      </w:r>
      <w:r w:rsidRPr="004E20B1">
        <w:rPr>
          <w:rFonts w:ascii="Arial" w:hAnsi="Arial"/>
          <w:b w:val="0"/>
          <w:bCs w:val="0"/>
          <w:szCs w:val="24"/>
          <w:rtl/>
          <w:lang w:eastAsia="en-US"/>
        </w:rPr>
        <w:t xml:space="preserve">- </w:t>
      </w:r>
    </w:p>
    <w:p w:rsidR="00C21263" w:rsidRPr="004E20B1" w:rsidRDefault="00C21263" w:rsidP="00C21263">
      <w:pPr>
        <w:pStyle w:val="30"/>
        <w:spacing w:line="360" w:lineRule="auto"/>
        <w:ind w:left="360" w:right="-180" w:firstLine="0"/>
        <w:jc w:val="center"/>
        <w:rPr>
          <w:rFonts w:ascii="Arial" w:hAnsi="Arial"/>
          <w:szCs w:val="24"/>
          <w:rtl/>
        </w:rPr>
      </w:pPr>
      <w:r w:rsidRPr="004E20B1">
        <w:rPr>
          <w:rFonts w:ascii="Arial" w:hAnsi="Arial"/>
          <w:szCs w:val="24"/>
          <w:rtl/>
        </w:rPr>
        <w:t>תצהיר לפי חוק עסקאות גופים ציבוריים, התשל"ו-1976</w:t>
      </w:r>
    </w:p>
    <w:p w:rsidR="00C21263" w:rsidRPr="004E20B1" w:rsidRDefault="00C21263" w:rsidP="00C21263">
      <w:pPr>
        <w:pStyle w:val="afa"/>
        <w:ind w:left="-16"/>
        <w:jc w:val="both"/>
        <w:rPr>
          <w:rFonts w:cs="David"/>
          <w:i/>
          <w:rtl/>
          <w:lang w:eastAsia="en-US"/>
        </w:rPr>
      </w:pPr>
      <w:r w:rsidRPr="004E20B1">
        <w:rPr>
          <w:rFonts w:cs="David" w:hint="eastAsia"/>
          <w:i/>
          <w:rtl/>
          <w:lang w:eastAsia="en-US"/>
        </w:rPr>
        <w:t>אני</w:t>
      </w:r>
      <w:r w:rsidRPr="004E20B1">
        <w:rPr>
          <w:rFonts w:cs="David"/>
          <w:i/>
          <w:rtl/>
          <w:lang w:eastAsia="en-US"/>
        </w:rPr>
        <w:t xml:space="preserve"> </w:t>
      </w:r>
      <w:r w:rsidRPr="004E20B1">
        <w:rPr>
          <w:rFonts w:cs="David" w:hint="eastAsia"/>
          <w:i/>
          <w:rtl/>
          <w:lang w:eastAsia="en-US"/>
        </w:rPr>
        <w:t>החתום</w:t>
      </w:r>
      <w:r w:rsidRPr="004E20B1">
        <w:rPr>
          <w:rFonts w:cs="David"/>
          <w:i/>
          <w:rtl/>
          <w:lang w:eastAsia="en-US"/>
        </w:rPr>
        <w:t xml:space="preserve"> </w:t>
      </w:r>
      <w:r w:rsidRPr="004E20B1">
        <w:rPr>
          <w:rFonts w:cs="David" w:hint="eastAsia"/>
          <w:i/>
          <w:rtl/>
          <w:lang w:eastAsia="en-US"/>
        </w:rPr>
        <w:t>מטה</w:t>
      </w:r>
      <w:r w:rsidRPr="004E20B1">
        <w:rPr>
          <w:rFonts w:cs="David"/>
          <w:i/>
          <w:rtl/>
          <w:lang w:eastAsia="en-US"/>
        </w:rPr>
        <w:t xml:space="preserve">, </w:t>
      </w:r>
      <w:r w:rsidRPr="004E20B1">
        <w:rPr>
          <w:rFonts w:cs="David" w:hint="eastAsia"/>
          <w:i/>
          <w:rtl/>
          <w:lang w:eastAsia="en-US"/>
        </w:rPr>
        <w:t>מר</w:t>
      </w:r>
      <w:r w:rsidRPr="004E20B1">
        <w:rPr>
          <w:rFonts w:cs="David"/>
          <w:i/>
          <w:rtl/>
          <w:lang w:eastAsia="en-US"/>
        </w:rPr>
        <w:t xml:space="preserve">/גב' _______________, </w:t>
      </w:r>
      <w:r w:rsidRPr="004E20B1">
        <w:rPr>
          <w:rFonts w:cs="David" w:hint="eastAsia"/>
          <w:i/>
          <w:rtl/>
          <w:lang w:eastAsia="en-US"/>
        </w:rPr>
        <w:t>נושא</w:t>
      </w:r>
      <w:r w:rsidRPr="004E20B1">
        <w:rPr>
          <w:rFonts w:cs="David"/>
          <w:i/>
          <w:rtl/>
          <w:lang w:eastAsia="en-US"/>
        </w:rPr>
        <w:t xml:space="preserve">/ת </w:t>
      </w:r>
      <w:r w:rsidRPr="004E20B1">
        <w:rPr>
          <w:rFonts w:cs="David" w:hint="eastAsia"/>
          <w:i/>
          <w:rtl/>
          <w:lang w:eastAsia="en-US"/>
        </w:rPr>
        <w:t>ת</w:t>
      </w:r>
      <w:r w:rsidRPr="004E20B1">
        <w:rPr>
          <w:rFonts w:cs="David"/>
          <w:i/>
          <w:rtl/>
          <w:lang w:eastAsia="en-US"/>
        </w:rPr>
        <w:t xml:space="preserve">.ז. </w:t>
      </w:r>
      <w:r w:rsidRPr="004E20B1">
        <w:rPr>
          <w:rFonts w:cs="David" w:hint="eastAsia"/>
          <w:i/>
          <w:rtl/>
          <w:lang w:eastAsia="en-US"/>
        </w:rPr>
        <w:t>שמספרה</w:t>
      </w:r>
      <w:r w:rsidRPr="004E20B1">
        <w:rPr>
          <w:rFonts w:cs="David"/>
          <w:i/>
          <w:rtl/>
          <w:lang w:eastAsia="en-US"/>
        </w:rPr>
        <w:t xml:space="preserve"> ____________, </w:t>
      </w:r>
      <w:r w:rsidRPr="004E20B1">
        <w:rPr>
          <w:rFonts w:cs="David" w:hint="eastAsia"/>
          <w:i/>
          <w:rtl/>
          <w:lang w:eastAsia="en-US"/>
        </w:rPr>
        <w:t>לאחר</w:t>
      </w:r>
      <w:r w:rsidRPr="004E20B1">
        <w:rPr>
          <w:rFonts w:cs="David"/>
          <w:i/>
          <w:rtl/>
          <w:lang w:eastAsia="en-US"/>
        </w:rPr>
        <w:t xml:space="preserve"> </w:t>
      </w:r>
      <w:r w:rsidRPr="004E20B1">
        <w:rPr>
          <w:rFonts w:cs="David" w:hint="eastAsia"/>
          <w:i/>
          <w:rtl/>
          <w:lang w:eastAsia="en-US"/>
        </w:rPr>
        <w:t>שהוזהרתי</w:t>
      </w:r>
      <w:r w:rsidRPr="004E20B1">
        <w:rPr>
          <w:rFonts w:cs="David"/>
          <w:i/>
          <w:rtl/>
          <w:lang w:eastAsia="en-US"/>
        </w:rPr>
        <w:t xml:space="preserve"> </w:t>
      </w:r>
      <w:r w:rsidRPr="004E20B1">
        <w:rPr>
          <w:rFonts w:cs="David" w:hint="eastAsia"/>
          <w:i/>
          <w:rtl/>
          <w:lang w:eastAsia="en-US"/>
        </w:rPr>
        <w:t>כי</w:t>
      </w:r>
      <w:r w:rsidRPr="004E20B1">
        <w:rPr>
          <w:rFonts w:cs="David"/>
          <w:i/>
          <w:rtl/>
          <w:lang w:eastAsia="en-US"/>
        </w:rPr>
        <w:t xml:space="preserve"> </w:t>
      </w:r>
      <w:r w:rsidRPr="004E20B1">
        <w:rPr>
          <w:rFonts w:cs="David" w:hint="eastAsia"/>
          <w:i/>
          <w:rtl/>
          <w:lang w:eastAsia="en-US"/>
        </w:rPr>
        <w:t>עלי</w:t>
      </w:r>
      <w:r w:rsidRPr="004E20B1">
        <w:rPr>
          <w:rFonts w:cs="David"/>
          <w:i/>
          <w:rtl/>
          <w:lang w:eastAsia="en-US"/>
        </w:rPr>
        <w:t xml:space="preserve"> </w:t>
      </w:r>
      <w:r w:rsidRPr="004E20B1">
        <w:rPr>
          <w:rFonts w:cs="David" w:hint="eastAsia"/>
          <w:i/>
          <w:rtl/>
          <w:lang w:eastAsia="en-US"/>
        </w:rPr>
        <w:t>לומר</w:t>
      </w:r>
      <w:r w:rsidRPr="004E20B1">
        <w:rPr>
          <w:rFonts w:cs="David"/>
          <w:i/>
          <w:rtl/>
          <w:lang w:eastAsia="en-US"/>
        </w:rPr>
        <w:t xml:space="preserve"> </w:t>
      </w:r>
      <w:r w:rsidRPr="004E20B1">
        <w:rPr>
          <w:rFonts w:cs="David" w:hint="eastAsia"/>
          <w:i/>
          <w:rtl/>
          <w:lang w:eastAsia="en-US"/>
        </w:rPr>
        <w:t>את</w:t>
      </w:r>
      <w:r w:rsidRPr="004E20B1">
        <w:rPr>
          <w:rFonts w:cs="David"/>
          <w:i/>
          <w:rtl/>
          <w:lang w:eastAsia="en-US"/>
        </w:rPr>
        <w:t xml:space="preserve"> </w:t>
      </w:r>
      <w:r w:rsidRPr="004E20B1">
        <w:rPr>
          <w:rFonts w:cs="David" w:hint="eastAsia"/>
          <w:i/>
          <w:rtl/>
          <w:lang w:eastAsia="en-US"/>
        </w:rPr>
        <w:t>האמת</w:t>
      </w:r>
      <w:r w:rsidRPr="004E20B1">
        <w:rPr>
          <w:rFonts w:cs="David"/>
          <w:i/>
          <w:rtl/>
          <w:lang w:eastAsia="en-US"/>
        </w:rPr>
        <w:t xml:space="preserve"> </w:t>
      </w:r>
      <w:r w:rsidRPr="004E20B1">
        <w:rPr>
          <w:rFonts w:cs="David" w:hint="eastAsia"/>
          <w:i/>
          <w:rtl/>
          <w:lang w:eastAsia="en-US"/>
        </w:rPr>
        <w:t>וכי</w:t>
      </w:r>
      <w:r w:rsidRPr="004E20B1">
        <w:rPr>
          <w:rFonts w:cs="David"/>
          <w:i/>
          <w:rtl/>
          <w:lang w:eastAsia="en-US"/>
        </w:rPr>
        <w:t xml:space="preserve"> </w:t>
      </w:r>
      <w:r w:rsidRPr="004E20B1">
        <w:rPr>
          <w:rFonts w:cs="David" w:hint="eastAsia"/>
          <w:i/>
          <w:rtl/>
          <w:lang w:eastAsia="en-US"/>
        </w:rPr>
        <w:t>אהיה</w:t>
      </w:r>
      <w:r w:rsidRPr="004E20B1">
        <w:rPr>
          <w:rFonts w:cs="David"/>
          <w:i/>
          <w:rtl/>
          <w:lang w:eastAsia="en-US"/>
        </w:rPr>
        <w:t xml:space="preserve"> </w:t>
      </w:r>
      <w:r w:rsidRPr="004E20B1">
        <w:rPr>
          <w:rFonts w:cs="David" w:hint="eastAsia"/>
          <w:i/>
          <w:rtl/>
          <w:lang w:eastAsia="en-US"/>
        </w:rPr>
        <w:t>צפוי</w:t>
      </w:r>
      <w:r w:rsidRPr="004E20B1">
        <w:rPr>
          <w:rFonts w:cs="David"/>
          <w:i/>
          <w:rtl/>
          <w:lang w:eastAsia="en-US"/>
        </w:rPr>
        <w:t xml:space="preserve">/ה </w:t>
      </w:r>
      <w:r w:rsidRPr="004E20B1">
        <w:rPr>
          <w:rFonts w:cs="David" w:hint="eastAsia"/>
          <w:i/>
          <w:rtl/>
          <w:lang w:eastAsia="en-US"/>
        </w:rPr>
        <w:t>לעונשים</w:t>
      </w:r>
      <w:r w:rsidRPr="004E20B1">
        <w:rPr>
          <w:rFonts w:cs="David"/>
          <w:i/>
          <w:rtl/>
          <w:lang w:eastAsia="en-US"/>
        </w:rPr>
        <w:t xml:space="preserve"> </w:t>
      </w:r>
      <w:r w:rsidRPr="004E20B1">
        <w:rPr>
          <w:rFonts w:cs="David" w:hint="eastAsia"/>
          <w:i/>
          <w:rtl/>
          <w:lang w:eastAsia="en-US"/>
        </w:rPr>
        <w:t>הקבועים</w:t>
      </w:r>
      <w:r w:rsidRPr="004E20B1">
        <w:rPr>
          <w:rFonts w:cs="David"/>
          <w:i/>
          <w:rtl/>
          <w:lang w:eastAsia="en-US"/>
        </w:rPr>
        <w:t xml:space="preserve"> </w:t>
      </w:r>
      <w:r w:rsidRPr="004E20B1">
        <w:rPr>
          <w:rFonts w:cs="David" w:hint="eastAsia"/>
          <w:i/>
          <w:rtl/>
          <w:lang w:eastAsia="en-US"/>
        </w:rPr>
        <w:t>בחוק</w:t>
      </w:r>
      <w:r w:rsidRPr="004E20B1">
        <w:rPr>
          <w:rFonts w:cs="David"/>
          <w:i/>
          <w:rtl/>
          <w:lang w:eastAsia="en-US"/>
        </w:rPr>
        <w:t xml:space="preserve"> </w:t>
      </w:r>
      <w:r w:rsidRPr="004E20B1">
        <w:rPr>
          <w:rFonts w:cs="David" w:hint="eastAsia"/>
          <w:i/>
          <w:rtl/>
          <w:lang w:eastAsia="en-US"/>
        </w:rPr>
        <w:t>אם</w:t>
      </w:r>
      <w:r w:rsidRPr="004E20B1">
        <w:rPr>
          <w:rFonts w:cs="David"/>
          <w:i/>
          <w:rtl/>
          <w:lang w:eastAsia="en-US"/>
        </w:rPr>
        <w:t xml:space="preserve"> </w:t>
      </w:r>
      <w:r w:rsidRPr="004E20B1">
        <w:rPr>
          <w:rFonts w:cs="David" w:hint="eastAsia"/>
          <w:i/>
          <w:rtl/>
          <w:lang w:eastAsia="en-US"/>
        </w:rPr>
        <w:t>לא</w:t>
      </w:r>
      <w:r w:rsidRPr="004E20B1">
        <w:rPr>
          <w:rFonts w:cs="David"/>
          <w:i/>
          <w:rtl/>
          <w:lang w:eastAsia="en-US"/>
        </w:rPr>
        <w:t xml:space="preserve"> </w:t>
      </w:r>
      <w:r w:rsidRPr="004E20B1">
        <w:rPr>
          <w:rFonts w:cs="David" w:hint="eastAsia"/>
          <w:i/>
          <w:rtl/>
          <w:lang w:eastAsia="en-US"/>
        </w:rPr>
        <w:t>אעשה</w:t>
      </w:r>
      <w:r w:rsidRPr="004E20B1">
        <w:rPr>
          <w:rFonts w:cs="David"/>
          <w:i/>
          <w:rtl/>
          <w:lang w:eastAsia="en-US"/>
        </w:rPr>
        <w:t xml:space="preserve"> </w:t>
      </w:r>
      <w:r w:rsidRPr="004E20B1">
        <w:rPr>
          <w:rFonts w:cs="David" w:hint="eastAsia"/>
          <w:i/>
          <w:rtl/>
          <w:lang w:eastAsia="en-US"/>
        </w:rPr>
        <w:t>כן</w:t>
      </w:r>
      <w:r w:rsidRPr="004E20B1">
        <w:rPr>
          <w:rFonts w:cs="David"/>
          <w:i/>
          <w:rtl/>
          <w:lang w:eastAsia="en-US"/>
        </w:rPr>
        <w:t xml:space="preserve">, </w:t>
      </w:r>
      <w:r w:rsidRPr="004E20B1">
        <w:rPr>
          <w:rFonts w:cs="David" w:hint="eastAsia"/>
          <w:i/>
          <w:rtl/>
          <w:lang w:eastAsia="en-US"/>
        </w:rPr>
        <w:t>מצהיר</w:t>
      </w:r>
      <w:r w:rsidRPr="004E20B1">
        <w:rPr>
          <w:rFonts w:cs="David"/>
          <w:i/>
          <w:rtl/>
          <w:lang w:eastAsia="en-US"/>
        </w:rPr>
        <w:t xml:space="preserve">/ה </w:t>
      </w:r>
      <w:r w:rsidRPr="004E20B1">
        <w:rPr>
          <w:rFonts w:cs="David" w:hint="eastAsia"/>
          <w:i/>
          <w:rtl/>
          <w:lang w:eastAsia="en-US"/>
        </w:rPr>
        <w:t>בכתב</w:t>
      </w:r>
      <w:r w:rsidRPr="004E20B1">
        <w:rPr>
          <w:rFonts w:cs="David"/>
          <w:i/>
          <w:rtl/>
          <w:lang w:eastAsia="en-US"/>
        </w:rPr>
        <w:t xml:space="preserve"> </w:t>
      </w:r>
      <w:r w:rsidRPr="004E20B1">
        <w:rPr>
          <w:rFonts w:cs="David" w:hint="eastAsia"/>
          <w:i/>
          <w:rtl/>
          <w:lang w:eastAsia="en-US"/>
        </w:rPr>
        <w:t>כדלקמן</w:t>
      </w:r>
      <w:r w:rsidRPr="004E20B1">
        <w:rPr>
          <w:rFonts w:cs="David"/>
          <w:i/>
          <w:rtl/>
          <w:lang w:eastAsia="en-US"/>
        </w:rPr>
        <w:t>:</w:t>
      </w:r>
    </w:p>
    <w:p w:rsidR="00C21263" w:rsidRPr="004E20B1" w:rsidRDefault="00C21263" w:rsidP="004F56D9">
      <w:pPr>
        <w:pStyle w:val="af8"/>
        <w:numPr>
          <w:ilvl w:val="0"/>
          <w:numId w:val="16"/>
        </w:numPr>
        <w:ind w:right="0"/>
        <w:jc w:val="both"/>
        <w:rPr>
          <w:rFonts w:cs="David"/>
          <w:b w:val="0"/>
          <w:bCs w:val="0"/>
          <w:i/>
          <w:sz w:val="24"/>
          <w:szCs w:val="24"/>
          <w:u w:val="none"/>
          <w:rtl/>
          <w:lang w:eastAsia="en-US"/>
        </w:rPr>
      </w:pPr>
      <w:r w:rsidRPr="004E20B1">
        <w:rPr>
          <w:rFonts w:cs="David" w:hint="eastAsia"/>
          <w:b w:val="0"/>
          <w:bCs w:val="0"/>
          <w:sz w:val="24"/>
          <w:szCs w:val="24"/>
          <w:u w:val="none"/>
          <w:rtl/>
          <w:lang w:eastAsia="en-US"/>
        </w:rPr>
        <w:t>אני</w:t>
      </w:r>
      <w:r w:rsidRPr="004E20B1">
        <w:rPr>
          <w:rFonts w:cs="David"/>
          <w:b w:val="0"/>
          <w:bCs w:val="0"/>
          <w:sz w:val="24"/>
          <w:szCs w:val="24"/>
          <w:u w:val="none"/>
          <w:rtl/>
          <w:lang w:eastAsia="en-US"/>
        </w:rPr>
        <w:t xml:space="preserve"> הוסמכתי כדין על ידי __________ (להלן: </w:t>
      </w:r>
      <w:r w:rsidRPr="004E20B1">
        <w:rPr>
          <w:rFonts w:cs="David"/>
          <w:sz w:val="24"/>
          <w:szCs w:val="24"/>
          <w:u w:val="none"/>
          <w:rtl/>
          <w:lang w:eastAsia="en-US"/>
        </w:rPr>
        <w:t>"המציע"</w:t>
      </w:r>
      <w:r w:rsidRPr="004E20B1">
        <w:rPr>
          <w:rFonts w:cs="David"/>
          <w:b w:val="0"/>
          <w:bCs w:val="0"/>
          <w:sz w:val="24"/>
          <w:szCs w:val="24"/>
          <w:u w:val="none"/>
          <w:rtl/>
          <w:lang w:eastAsia="en-US"/>
        </w:rPr>
        <w:t xml:space="preserve">) לחתום על תצהיר זה בקשר להצעה </w:t>
      </w:r>
      <w:r w:rsidRPr="004E20B1">
        <w:rPr>
          <w:rFonts w:cs="David" w:hint="eastAsia"/>
          <w:b w:val="0"/>
          <w:bCs w:val="0"/>
          <w:sz w:val="24"/>
          <w:szCs w:val="24"/>
          <w:u w:val="none"/>
          <w:rtl/>
          <w:lang w:eastAsia="en-US"/>
        </w:rPr>
        <w:t>עם</w:t>
      </w:r>
      <w:r w:rsidRPr="004E20B1">
        <w:rPr>
          <w:rFonts w:cs="David"/>
          <w:b w:val="0"/>
          <w:bCs w:val="0"/>
          <w:sz w:val="24"/>
          <w:szCs w:val="24"/>
          <w:u w:val="none"/>
          <w:rtl/>
          <w:lang w:eastAsia="en-US"/>
        </w:rPr>
        <w:t xml:space="preserve"> </w:t>
      </w:r>
      <w:r w:rsidRPr="004E20B1">
        <w:rPr>
          <w:rFonts w:cs="David" w:hint="eastAsia"/>
          <w:b w:val="0"/>
          <w:bCs w:val="0"/>
          <w:sz w:val="24"/>
          <w:szCs w:val="24"/>
          <w:u w:val="none"/>
          <w:rtl/>
          <w:lang w:eastAsia="en-US"/>
        </w:rPr>
        <w:t>מכרז</w:t>
      </w:r>
      <w:r w:rsidRPr="004E20B1">
        <w:rPr>
          <w:rFonts w:cs="David"/>
          <w:b w:val="0"/>
          <w:bCs w:val="0"/>
          <w:sz w:val="24"/>
          <w:szCs w:val="24"/>
          <w:u w:val="none"/>
          <w:rtl/>
          <w:lang w:eastAsia="en-US"/>
        </w:rPr>
        <w:t xml:space="preserve"> </w:t>
      </w:r>
      <w:r w:rsidRPr="004E20B1">
        <w:rPr>
          <w:rFonts w:cs="David" w:hint="eastAsia"/>
          <w:b w:val="0"/>
          <w:bCs w:val="0"/>
          <w:sz w:val="24"/>
          <w:szCs w:val="24"/>
          <w:u w:val="none"/>
          <w:rtl/>
          <w:lang w:eastAsia="en-US"/>
        </w:rPr>
        <w:t>פומבי</w:t>
      </w:r>
      <w:r w:rsidRPr="004E20B1">
        <w:rPr>
          <w:rFonts w:cs="David"/>
          <w:b w:val="0"/>
          <w:bCs w:val="0"/>
          <w:sz w:val="24"/>
          <w:szCs w:val="24"/>
          <w:u w:val="none"/>
          <w:rtl/>
          <w:lang w:eastAsia="en-US"/>
        </w:rPr>
        <w:t xml:space="preserve"> </w:t>
      </w:r>
      <w:r w:rsidRPr="004E20B1">
        <w:rPr>
          <w:rFonts w:cs="David" w:hint="eastAsia"/>
          <w:b w:val="0"/>
          <w:bCs w:val="0"/>
          <w:sz w:val="24"/>
          <w:szCs w:val="24"/>
          <w:u w:val="none"/>
          <w:rtl/>
          <w:lang w:eastAsia="en-US"/>
        </w:rPr>
        <w:t>מספר</w:t>
      </w:r>
      <w:r w:rsidRPr="004E20B1">
        <w:rPr>
          <w:rFonts w:cs="David"/>
          <w:sz w:val="24"/>
          <w:szCs w:val="24"/>
          <w:u w:val="none"/>
          <w:rtl/>
          <w:lang w:eastAsia="en-US"/>
        </w:rPr>
        <w:t xml:space="preserve"> </w:t>
      </w:r>
      <w:r w:rsidR="004E20B1" w:rsidRPr="004E20B1">
        <w:rPr>
          <w:rFonts w:cs="David"/>
          <w:sz w:val="24"/>
          <w:szCs w:val="24"/>
          <w:u w:val="none"/>
          <w:lang w:eastAsia="en-US"/>
        </w:rPr>
        <w:t>25</w:t>
      </w:r>
      <w:r w:rsidRPr="004E20B1">
        <w:rPr>
          <w:rFonts w:cs="David"/>
          <w:sz w:val="24"/>
          <w:szCs w:val="24"/>
          <w:u w:val="none"/>
          <w:lang w:eastAsia="en-US"/>
        </w:rPr>
        <w:t>.15</w:t>
      </w:r>
      <w:r w:rsidRPr="004E20B1">
        <w:rPr>
          <w:rFonts w:cs="David"/>
          <w:sz w:val="24"/>
          <w:szCs w:val="24"/>
          <w:u w:val="none"/>
          <w:rtl/>
          <w:lang w:eastAsia="en-US"/>
        </w:rPr>
        <w:t xml:space="preserve"> –  מתן שירותי </w:t>
      </w:r>
      <w:r w:rsidR="00202783" w:rsidRPr="004E20B1">
        <w:rPr>
          <w:rFonts w:cs="David" w:hint="eastAsia"/>
          <w:sz w:val="24"/>
          <w:szCs w:val="24"/>
          <w:u w:val="none"/>
          <w:rtl/>
          <w:lang w:eastAsia="en-US"/>
        </w:rPr>
        <w:t>שליחויות</w:t>
      </w:r>
      <w:r w:rsidRPr="004E20B1">
        <w:rPr>
          <w:rFonts w:cs="David"/>
          <w:sz w:val="24"/>
          <w:szCs w:val="24"/>
          <w:u w:val="none"/>
          <w:rtl/>
          <w:lang w:eastAsia="en-US"/>
        </w:rPr>
        <w:t xml:space="preserve"> עבור יחידות משרד המשפטים והחזרתם</w:t>
      </w:r>
      <w:r w:rsidRPr="004E20B1">
        <w:rPr>
          <w:rFonts w:cs="David"/>
          <w:b w:val="0"/>
          <w:bCs w:val="0"/>
          <w:sz w:val="24"/>
          <w:szCs w:val="24"/>
          <w:u w:val="none"/>
          <w:rtl/>
          <w:lang w:eastAsia="en-US"/>
        </w:rPr>
        <w:t>.</w:t>
      </w:r>
      <w:r w:rsidRPr="004E20B1">
        <w:rPr>
          <w:rFonts w:cs="David"/>
          <w:b w:val="0"/>
          <w:bCs w:val="0"/>
          <w:i/>
          <w:sz w:val="24"/>
          <w:szCs w:val="24"/>
          <w:u w:val="none"/>
          <w:rtl/>
          <w:lang w:eastAsia="en-US"/>
        </w:rPr>
        <w:t xml:space="preserve"> </w:t>
      </w:r>
    </w:p>
    <w:p w:rsidR="00C21263" w:rsidRPr="004F56D9" w:rsidRDefault="00C21263" w:rsidP="00C21263">
      <w:pPr>
        <w:pStyle w:val="af"/>
        <w:numPr>
          <w:ilvl w:val="0"/>
          <w:numId w:val="16"/>
        </w:numPr>
        <w:ind w:right="166"/>
        <w:rPr>
          <w:rFonts w:cs="David"/>
          <w:i/>
          <w:color w:val="auto"/>
          <w:rtl/>
          <w:lang w:eastAsia="en-US"/>
        </w:rPr>
      </w:pPr>
      <w:r w:rsidRPr="004F56D9">
        <w:rPr>
          <w:rFonts w:cs="David" w:hint="eastAsia"/>
          <w:i/>
          <w:color w:val="auto"/>
          <w:rtl/>
          <w:lang w:eastAsia="en-US"/>
        </w:rPr>
        <w:t>המציע</w:t>
      </w:r>
      <w:r w:rsidRPr="004F56D9">
        <w:rPr>
          <w:rFonts w:cs="David"/>
          <w:i/>
          <w:color w:val="auto"/>
          <w:rtl/>
          <w:lang w:eastAsia="en-US"/>
        </w:rPr>
        <w:t xml:space="preserve">, מי שנשלט על ידו, ואם המציע הוא חבר בני אדם – גם בעל השליטה בו או חבר בני אדם אחר שבשליטת בעל השליטה בו (שליטה – כמשמעותה בחוק ניירות ערך, </w:t>
      </w:r>
      <w:proofErr w:type="spellStart"/>
      <w:r w:rsidRPr="004F56D9">
        <w:rPr>
          <w:rFonts w:cs="David" w:hint="eastAsia"/>
          <w:i/>
          <w:color w:val="auto"/>
          <w:rtl/>
          <w:lang w:eastAsia="en-US"/>
        </w:rPr>
        <w:t>התשכ</w:t>
      </w:r>
      <w:r w:rsidRPr="004F56D9">
        <w:rPr>
          <w:rFonts w:cs="David"/>
          <w:i/>
          <w:color w:val="auto"/>
          <w:rtl/>
          <w:lang w:eastAsia="en-US"/>
        </w:rPr>
        <w:t>"ח</w:t>
      </w:r>
      <w:proofErr w:type="spellEnd"/>
      <w:r w:rsidRPr="004F56D9">
        <w:rPr>
          <w:rFonts w:cs="David"/>
          <w:i/>
          <w:color w:val="auto"/>
          <w:rtl/>
          <w:lang w:eastAsia="en-US"/>
        </w:rPr>
        <w:t xml:space="preserve"> – 1968), לא הורשע בפסק דין חלוט בעבירה לפי חוק עובדים זרים (איסור העסקה שלא כדין והבטחת תנאים הוגנים), התשנ"א-1991 בשנה שקדמה למועד הגשת ההצעה למכרז; ואם הורשע בפסק דין חלוט בשתי עבירות או יותר לפי אותו חוק – ההרשעה האחרונה לא הייתה בשלוש השנים שקדמו למועד הגשת ההצעה</w:t>
      </w:r>
      <w:r w:rsidRPr="004F56D9">
        <w:rPr>
          <w:rFonts w:cs="David"/>
          <w:i/>
          <w:iCs/>
          <w:color w:val="auto"/>
          <w:rtl/>
          <w:lang w:eastAsia="en-US"/>
        </w:rPr>
        <w:t xml:space="preserve"> </w:t>
      </w:r>
      <w:r w:rsidRPr="004F56D9">
        <w:rPr>
          <w:rFonts w:cs="David" w:hint="eastAsia"/>
          <w:color w:val="auto"/>
          <w:rtl/>
          <w:lang w:eastAsia="en-US"/>
        </w:rPr>
        <w:t>למכרז</w:t>
      </w:r>
      <w:r w:rsidRPr="004F56D9">
        <w:rPr>
          <w:rFonts w:cs="David"/>
          <w:i/>
          <w:color w:val="auto"/>
          <w:rtl/>
          <w:lang w:eastAsia="en-US"/>
        </w:rPr>
        <w:t>;</w:t>
      </w:r>
    </w:p>
    <w:p w:rsidR="00C21263" w:rsidRPr="004F56D9" w:rsidRDefault="00C21263" w:rsidP="00C21263">
      <w:pPr>
        <w:pStyle w:val="af"/>
        <w:numPr>
          <w:ilvl w:val="0"/>
          <w:numId w:val="16"/>
        </w:numPr>
        <w:ind w:right="166"/>
        <w:rPr>
          <w:rFonts w:cs="David"/>
          <w:i/>
          <w:color w:val="auto"/>
          <w:rtl/>
          <w:lang w:eastAsia="en-US"/>
        </w:rPr>
      </w:pPr>
      <w:r w:rsidRPr="004F56D9">
        <w:rPr>
          <w:rFonts w:cs="David" w:hint="eastAsia"/>
          <w:i/>
          <w:color w:val="auto"/>
          <w:rtl/>
          <w:lang w:eastAsia="en-US"/>
        </w:rPr>
        <w:t>המציע</w:t>
      </w:r>
      <w:r w:rsidRPr="004F56D9">
        <w:rPr>
          <w:rFonts w:cs="David"/>
          <w:i/>
          <w:color w:val="auto"/>
          <w:rtl/>
          <w:lang w:eastAsia="en-US"/>
        </w:rPr>
        <w:t>, לרבות חבר בני אדם שנשלט על ידו, ואם המציע הוא חבר בני אדם – גם בעל השליטה בו או חבר בני אדם שהרכב בעלי מניותיו או שותפיו, לפי העניין, דומה במהותו להרכב כאמור של המציע, ותחומי פעילותו של חבר בני האדם דומים במהותם לתחומי פעילותו של המציע, וכן מי שאחראי מטעם המציע על תשלום שכר עבודה, ואם המציע הוא חבר בני אדם שנשלט שליטה מהותית – גם חבר בני אדם אחר, שנשלט שליטה מהותית בידי מי ששולט במתקשר (שליטה – כמשמעותה בחוק הבנקאות (רישוי), התשמ"א-1981), לא הורשע בעבירה לפי חוק שכר מינימום, התשמ"ז-1987, ואם הורשע בעבירה אחת לפי אותו חוק – במועד הגשת ההצעה למכרז זה, חלפה שנה אחת לפחות ממועד ההרשעה, אם הורשע בשתי עבירות או יותר לפי אותו חוק – במועד הגשת ההצעה למכרז זה חלפו שלוש שנים לפחות ממועד ההרשעה האחרונה.</w:t>
      </w:r>
    </w:p>
    <w:p w:rsidR="00C21263" w:rsidRPr="004F56D9" w:rsidRDefault="00C21263" w:rsidP="00C21263">
      <w:pPr>
        <w:pStyle w:val="af"/>
        <w:numPr>
          <w:ilvl w:val="0"/>
          <w:numId w:val="16"/>
        </w:numPr>
        <w:ind w:right="166"/>
        <w:rPr>
          <w:rFonts w:cs="David"/>
          <w:i/>
          <w:color w:val="auto"/>
          <w:rtl/>
          <w:lang w:eastAsia="en-US"/>
        </w:rPr>
      </w:pPr>
      <w:r w:rsidRPr="004F56D9">
        <w:rPr>
          <w:rFonts w:cs="David" w:hint="eastAsia"/>
          <w:i/>
          <w:color w:val="auto"/>
          <w:rtl/>
          <w:lang w:eastAsia="en-US"/>
        </w:rPr>
        <w:t>זה</w:t>
      </w:r>
      <w:r w:rsidRPr="004F56D9">
        <w:rPr>
          <w:rFonts w:cs="David"/>
          <w:i/>
          <w:color w:val="auto"/>
          <w:rtl/>
          <w:lang w:eastAsia="en-US"/>
        </w:rPr>
        <w:t xml:space="preserve"> </w:t>
      </w:r>
      <w:r w:rsidRPr="004F56D9">
        <w:rPr>
          <w:rFonts w:cs="David" w:hint="eastAsia"/>
          <w:i/>
          <w:color w:val="auto"/>
          <w:rtl/>
          <w:lang w:eastAsia="en-US"/>
        </w:rPr>
        <w:t>שמי</w:t>
      </w:r>
      <w:r w:rsidRPr="004F56D9">
        <w:rPr>
          <w:rFonts w:cs="David"/>
          <w:i/>
          <w:color w:val="auto"/>
          <w:rtl/>
          <w:lang w:eastAsia="en-US"/>
        </w:rPr>
        <w:t xml:space="preserve">, </w:t>
      </w:r>
      <w:r w:rsidRPr="004F56D9">
        <w:rPr>
          <w:rFonts w:cs="David" w:hint="eastAsia"/>
          <w:i/>
          <w:color w:val="auto"/>
          <w:rtl/>
          <w:lang w:eastAsia="en-US"/>
        </w:rPr>
        <w:t>זו</w:t>
      </w:r>
      <w:r w:rsidRPr="004F56D9">
        <w:rPr>
          <w:rFonts w:cs="David"/>
          <w:i/>
          <w:color w:val="auto"/>
          <w:rtl/>
          <w:lang w:eastAsia="en-US"/>
        </w:rPr>
        <w:t xml:space="preserve"> </w:t>
      </w:r>
      <w:r w:rsidRPr="004F56D9">
        <w:rPr>
          <w:rFonts w:cs="David" w:hint="eastAsia"/>
          <w:i/>
          <w:color w:val="auto"/>
          <w:rtl/>
          <w:lang w:eastAsia="en-US"/>
        </w:rPr>
        <w:t>חתימתי</w:t>
      </w:r>
      <w:r w:rsidRPr="004F56D9">
        <w:rPr>
          <w:rFonts w:cs="David"/>
          <w:i/>
          <w:color w:val="auto"/>
          <w:rtl/>
          <w:lang w:eastAsia="en-US"/>
        </w:rPr>
        <w:t xml:space="preserve"> </w:t>
      </w:r>
      <w:r w:rsidRPr="004F56D9">
        <w:rPr>
          <w:rFonts w:cs="David" w:hint="eastAsia"/>
          <w:i/>
          <w:color w:val="auto"/>
          <w:rtl/>
          <w:lang w:eastAsia="en-US"/>
        </w:rPr>
        <w:t>ותוכן</w:t>
      </w:r>
      <w:r w:rsidRPr="004F56D9">
        <w:rPr>
          <w:rFonts w:cs="David"/>
          <w:i/>
          <w:color w:val="auto"/>
          <w:rtl/>
          <w:lang w:eastAsia="en-US"/>
        </w:rPr>
        <w:t xml:space="preserve"> </w:t>
      </w:r>
      <w:r w:rsidRPr="004F56D9">
        <w:rPr>
          <w:rFonts w:cs="David" w:hint="eastAsia"/>
          <w:i/>
          <w:color w:val="auto"/>
          <w:rtl/>
          <w:lang w:eastAsia="en-US"/>
        </w:rPr>
        <w:t>תצהירי</w:t>
      </w:r>
      <w:r w:rsidRPr="004F56D9">
        <w:rPr>
          <w:rFonts w:cs="David"/>
          <w:i/>
          <w:color w:val="auto"/>
          <w:rtl/>
          <w:lang w:eastAsia="en-US"/>
        </w:rPr>
        <w:t xml:space="preserve"> </w:t>
      </w:r>
      <w:r w:rsidRPr="004F56D9">
        <w:rPr>
          <w:rFonts w:cs="David" w:hint="eastAsia"/>
          <w:i/>
          <w:color w:val="auto"/>
          <w:rtl/>
          <w:lang w:eastAsia="en-US"/>
        </w:rPr>
        <w:t>דלעיל</w:t>
      </w:r>
      <w:r w:rsidRPr="004F56D9">
        <w:rPr>
          <w:rFonts w:cs="David"/>
          <w:i/>
          <w:color w:val="auto"/>
          <w:rtl/>
          <w:lang w:eastAsia="en-US"/>
        </w:rPr>
        <w:t xml:space="preserve"> </w:t>
      </w:r>
      <w:r w:rsidRPr="004F56D9">
        <w:rPr>
          <w:rFonts w:cs="David" w:hint="eastAsia"/>
          <w:i/>
          <w:color w:val="auto"/>
          <w:rtl/>
          <w:lang w:eastAsia="en-US"/>
        </w:rPr>
        <w:t>אמת</w:t>
      </w:r>
      <w:r w:rsidRPr="004F56D9">
        <w:rPr>
          <w:rFonts w:cs="David"/>
          <w:i/>
          <w:color w:val="auto"/>
          <w:rtl/>
          <w:lang w:eastAsia="en-US"/>
        </w:rPr>
        <w:t>.</w:t>
      </w:r>
    </w:p>
    <w:p w:rsidR="00C21263" w:rsidRPr="004F56D9" w:rsidRDefault="00C21263" w:rsidP="00C21263">
      <w:pPr>
        <w:ind w:left="5760"/>
        <w:rPr>
          <w:i/>
          <w:color w:val="auto"/>
          <w:rtl/>
          <w:lang w:eastAsia="en-US"/>
        </w:rPr>
      </w:pPr>
      <w:r w:rsidRPr="004F56D9">
        <w:rPr>
          <w:i/>
          <w:color w:val="auto"/>
          <w:rtl/>
          <w:lang w:eastAsia="en-US"/>
        </w:rPr>
        <w:t>_________________</w:t>
      </w:r>
    </w:p>
    <w:p w:rsidR="00C21263" w:rsidRPr="004F56D9" w:rsidRDefault="00C21263" w:rsidP="00C21263">
      <w:pPr>
        <w:ind w:left="1080"/>
        <w:rPr>
          <w:color w:val="auto"/>
          <w:rtl/>
          <w:lang w:eastAsia="en-US"/>
        </w:rPr>
      </w:pPr>
      <w:r w:rsidRPr="004F56D9">
        <w:rPr>
          <w:color w:val="auto"/>
          <w:rtl/>
          <w:lang w:eastAsia="en-US"/>
        </w:rPr>
        <w:t xml:space="preserve">      </w:t>
      </w:r>
      <w:r w:rsidRPr="004F56D9">
        <w:rPr>
          <w:color w:val="auto"/>
          <w:rtl/>
          <w:lang w:eastAsia="en-US"/>
        </w:rPr>
        <w:tab/>
      </w:r>
      <w:r w:rsidRPr="004F56D9">
        <w:rPr>
          <w:color w:val="auto"/>
          <w:rtl/>
          <w:lang w:eastAsia="en-US"/>
        </w:rPr>
        <w:tab/>
      </w:r>
      <w:r w:rsidRPr="004F56D9">
        <w:rPr>
          <w:color w:val="auto"/>
          <w:rtl/>
          <w:lang w:eastAsia="en-US"/>
        </w:rPr>
        <w:tab/>
      </w:r>
      <w:r w:rsidRPr="004F56D9">
        <w:rPr>
          <w:color w:val="auto"/>
          <w:rtl/>
          <w:lang w:eastAsia="en-US"/>
        </w:rPr>
        <w:tab/>
      </w:r>
      <w:r w:rsidRPr="004F56D9">
        <w:rPr>
          <w:color w:val="auto"/>
          <w:rtl/>
          <w:lang w:eastAsia="en-US"/>
        </w:rPr>
        <w:tab/>
      </w:r>
      <w:r w:rsidRPr="004F56D9">
        <w:rPr>
          <w:color w:val="auto"/>
          <w:rtl/>
          <w:lang w:eastAsia="en-US"/>
        </w:rPr>
        <w:tab/>
        <w:t xml:space="preserve">                    חתימת המצהיר</w:t>
      </w:r>
    </w:p>
    <w:p w:rsidR="00C21263" w:rsidRPr="004F56D9" w:rsidRDefault="00C21263" w:rsidP="00C21263">
      <w:pPr>
        <w:ind w:left="-16"/>
        <w:jc w:val="center"/>
        <w:rPr>
          <w:b/>
          <w:bCs/>
          <w:i/>
          <w:color w:val="auto"/>
          <w:u w:val="single"/>
          <w:rtl/>
          <w:lang w:eastAsia="en-US"/>
        </w:rPr>
      </w:pPr>
    </w:p>
    <w:p w:rsidR="00C21263" w:rsidRPr="004F56D9" w:rsidRDefault="00C21263" w:rsidP="00C21263">
      <w:pPr>
        <w:ind w:left="-16"/>
        <w:jc w:val="center"/>
        <w:rPr>
          <w:b/>
          <w:bCs/>
          <w:i/>
          <w:color w:val="auto"/>
          <w:u w:val="single"/>
          <w:rtl/>
          <w:lang w:eastAsia="en-US"/>
        </w:rPr>
      </w:pPr>
      <w:r w:rsidRPr="004F56D9">
        <w:rPr>
          <w:rFonts w:hint="eastAsia"/>
          <w:b/>
          <w:bCs/>
          <w:i/>
          <w:color w:val="auto"/>
          <w:u w:val="single"/>
          <w:rtl/>
          <w:lang w:eastAsia="en-US"/>
        </w:rPr>
        <w:t>אישור</w:t>
      </w:r>
    </w:p>
    <w:p w:rsidR="00C21263" w:rsidRPr="004F56D9" w:rsidRDefault="00C21263" w:rsidP="00C21263">
      <w:pPr>
        <w:ind w:left="-16"/>
        <w:rPr>
          <w:i/>
          <w:color w:val="auto"/>
          <w:rtl/>
          <w:lang w:eastAsia="en-US"/>
        </w:rPr>
      </w:pPr>
      <w:r w:rsidRPr="004F56D9">
        <w:rPr>
          <w:rFonts w:hint="eastAsia"/>
          <w:i/>
          <w:color w:val="auto"/>
          <w:rtl/>
          <w:lang w:eastAsia="en-US"/>
        </w:rPr>
        <w:t>הנני</w:t>
      </w:r>
      <w:r w:rsidRPr="004F56D9">
        <w:rPr>
          <w:i/>
          <w:color w:val="auto"/>
          <w:rtl/>
          <w:lang w:eastAsia="en-US"/>
        </w:rPr>
        <w:t xml:space="preserve"> </w:t>
      </w:r>
      <w:r w:rsidRPr="004F56D9">
        <w:rPr>
          <w:rFonts w:hint="eastAsia"/>
          <w:i/>
          <w:color w:val="auto"/>
          <w:rtl/>
          <w:lang w:eastAsia="en-US"/>
        </w:rPr>
        <w:t>מאשר</w:t>
      </w:r>
      <w:r w:rsidRPr="004F56D9">
        <w:rPr>
          <w:i/>
          <w:color w:val="auto"/>
          <w:rtl/>
          <w:lang w:eastAsia="en-US"/>
        </w:rPr>
        <w:t xml:space="preserve"> </w:t>
      </w:r>
      <w:r w:rsidRPr="004F56D9">
        <w:rPr>
          <w:rFonts w:hint="eastAsia"/>
          <w:i/>
          <w:color w:val="auto"/>
          <w:rtl/>
          <w:lang w:eastAsia="en-US"/>
        </w:rPr>
        <w:t>בזה</w:t>
      </w:r>
      <w:r w:rsidRPr="004F56D9">
        <w:rPr>
          <w:i/>
          <w:color w:val="auto"/>
          <w:rtl/>
          <w:lang w:eastAsia="en-US"/>
        </w:rPr>
        <w:t xml:space="preserve">, </w:t>
      </w:r>
      <w:r w:rsidRPr="004F56D9">
        <w:rPr>
          <w:rFonts w:hint="eastAsia"/>
          <w:i/>
          <w:color w:val="auto"/>
          <w:rtl/>
          <w:lang w:eastAsia="en-US"/>
        </w:rPr>
        <w:t>כי</w:t>
      </w:r>
      <w:r w:rsidRPr="004F56D9">
        <w:rPr>
          <w:i/>
          <w:color w:val="auto"/>
          <w:rtl/>
          <w:lang w:eastAsia="en-US"/>
        </w:rPr>
        <w:t xml:space="preserve"> </w:t>
      </w:r>
      <w:r w:rsidRPr="004F56D9">
        <w:rPr>
          <w:rFonts w:hint="eastAsia"/>
          <w:i/>
          <w:color w:val="auto"/>
          <w:rtl/>
          <w:lang w:eastAsia="en-US"/>
        </w:rPr>
        <w:t>ביום</w:t>
      </w:r>
      <w:r w:rsidRPr="004F56D9">
        <w:rPr>
          <w:i/>
          <w:color w:val="auto"/>
          <w:rtl/>
          <w:lang w:eastAsia="en-US"/>
        </w:rPr>
        <w:t xml:space="preserve"> ___________ </w:t>
      </w:r>
      <w:r w:rsidRPr="004F56D9">
        <w:rPr>
          <w:rFonts w:hint="eastAsia"/>
          <w:i/>
          <w:color w:val="auto"/>
          <w:rtl/>
          <w:lang w:eastAsia="en-US"/>
        </w:rPr>
        <w:t>הופיע</w:t>
      </w:r>
      <w:r w:rsidRPr="004F56D9">
        <w:rPr>
          <w:i/>
          <w:color w:val="auto"/>
          <w:rtl/>
          <w:lang w:eastAsia="en-US"/>
        </w:rPr>
        <w:t xml:space="preserve"> </w:t>
      </w:r>
      <w:r w:rsidRPr="004F56D9">
        <w:rPr>
          <w:rFonts w:hint="eastAsia"/>
          <w:i/>
          <w:color w:val="auto"/>
          <w:rtl/>
          <w:lang w:eastAsia="en-US"/>
        </w:rPr>
        <w:t>בפני</w:t>
      </w:r>
      <w:r w:rsidRPr="004F56D9">
        <w:rPr>
          <w:i/>
          <w:color w:val="auto"/>
          <w:rtl/>
          <w:lang w:eastAsia="en-US"/>
        </w:rPr>
        <w:t xml:space="preserve">, </w:t>
      </w:r>
      <w:r w:rsidRPr="004F56D9">
        <w:rPr>
          <w:rFonts w:hint="eastAsia"/>
          <w:i/>
          <w:color w:val="auto"/>
          <w:rtl/>
          <w:lang w:eastAsia="en-US"/>
        </w:rPr>
        <w:t>עו</w:t>
      </w:r>
      <w:r w:rsidRPr="004F56D9">
        <w:rPr>
          <w:i/>
          <w:color w:val="auto"/>
          <w:rtl/>
          <w:lang w:eastAsia="en-US"/>
        </w:rPr>
        <w:t xml:space="preserve">"ד ______________, </w:t>
      </w:r>
      <w:r w:rsidRPr="004F56D9">
        <w:rPr>
          <w:rFonts w:hint="eastAsia"/>
          <w:i/>
          <w:color w:val="auto"/>
          <w:rtl/>
          <w:lang w:eastAsia="en-US"/>
        </w:rPr>
        <w:t>במשרדי</w:t>
      </w:r>
      <w:r w:rsidRPr="004F56D9">
        <w:rPr>
          <w:i/>
          <w:color w:val="auto"/>
          <w:rtl/>
          <w:lang w:eastAsia="en-US"/>
        </w:rPr>
        <w:t xml:space="preserve"> </w:t>
      </w:r>
      <w:r w:rsidRPr="004F56D9">
        <w:rPr>
          <w:rFonts w:hint="eastAsia"/>
          <w:i/>
          <w:color w:val="auto"/>
          <w:rtl/>
          <w:lang w:eastAsia="en-US"/>
        </w:rPr>
        <w:t>ברחוב</w:t>
      </w:r>
      <w:r w:rsidRPr="004F56D9">
        <w:rPr>
          <w:i/>
          <w:color w:val="auto"/>
          <w:rtl/>
          <w:lang w:eastAsia="en-US"/>
        </w:rPr>
        <w:t xml:space="preserve"> __________________, </w:t>
      </w:r>
      <w:r w:rsidRPr="004F56D9">
        <w:rPr>
          <w:rFonts w:hint="eastAsia"/>
          <w:i/>
          <w:color w:val="auto"/>
          <w:rtl/>
          <w:lang w:eastAsia="en-US"/>
        </w:rPr>
        <w:t>מר</w:t>
      </w:r>
      <w:r w:rsidRPr="004F56D9">
        <w:rPr>
          <w:i/>
          <w:color w:val="auto"/>
          <w:rtl/>
          <w:lang w:eastAsia="en-US"/>
        </w:rPr>
        <w:t xml:space="preserve">/גב'______________, </w:t>
      </w:r>
      <w:r w:rsidRPr="004F56D9">
        <w:rPr>
          <w:rFonts w:hint="eastAsia"/>
          <w:i/>
          <w:color w:val="auto"/>
          <w:rtl/>
          <w:lang w:eastAsia="en-US"/>
        </w:rPr>
        <w:t>שזיהה</w:t>
      </w:r>
      <w:r w:rsidRPr="004F56D9">
        <w:rPr>
          <w:i/>
          <w:color w:val="auto"/>
          <w:rtl/>
          <w:lang w:eastAsia="en-US"/>
        </w:rPr>
        <w:t xml:space="preserve">/תה </w:t>
      </w:r>
      <w:r w:rsidRPr="004F56D9">
        <w:rPr>
          <w:rFonts w:hint="eastAsia"/>
          <w:i/>
          <w:color w:val="auto"/>
          <w:rtl/>
          <w:lang w:eastAsia="en-US"/>
        </w:rPr>
        <w:t>עצמו</w:t>
      </w:r>
      <w:r w:rsidRPr="004F56D9">
        <w:rPr>
          <w:i/>
          <w:color w:val="auto"/>
          <w:rtl/>
          <w:lang w:eastAsia="en-US"/>
        </w:rPr>
        <w:t xml:space="preserve">/ה </w:t>
      </w:r>
      <w:r w:rsidRPr="004F56D9">
        <w:rPr>
          <w:rFonts w:hint="eastAsia"/>
          <w:i/>
          <w:color w:val="auto"/>
          <w:rtl/>
          <w:lang w:eastAsia="en-US"/>
        </w:rPr>
        <w:t>על</w:t>
      </w:r>
      <w:r w:rsidRPr="004F56D9">
        <w:rPr>
          <w:i/>
          <w:color w:val="auto"/>
          <w:rtl/>
          <w:lang w:eastAsia="en-US"/>
        </w:rPr>
        <w:t xml:space="preserve"> </w:t>
      </w:r>
      <w:r w:rsidRPr="004F56D9">
        <w:rPr>
          <w:rFonts w:hint="eastAsia"/>
          <w:i/>
          <w:color w:val="auto"/>
          <w:rtl/>
          <w:lang w:eastAsia="en-US"/>
        </w:rPr>
        <w:t>ידי</w:t>
      </w:r>
      <w:r w:rsidRPr="004F56D9">
        <w:rPr>
          <w:i/>
          <w:color w:val="auto"/>
          <w:rtl/>
          <w:lang w:eastAsia="en-US"/>
        </w:rPr>
        <w:t xml:space="preserve"> </w:t>
      </w:r>
      <w:r w:rsidRPr="004F56D9">
        <w:rPr>
          <w:rFonts w:hint="eastAsia"/>
          <w:i/>
          <w:color w:val="auto"/>
          <w:rtl/>
          <w:lang w:eastAsia="en-US"/>
        </w:rPr>
        <w:t>תעודת</w:t>
      </w:r>
      <w:r w:rsidRPr="004F56D9">
        <w:rPr>
          <w:i/>
          <w:color w:val="auto"/>
          <w:rtl/>
          <w:lang w:eastAsia="en-US"/>
        </w:rPr>
        <w:t xml:space="preserve"> </w:t>
      </w:r>
      <w:r w:rsidRPr="004F56D9">
        <w:rPr>
          <w:rFonts w:hint="eastAsia"/>
          <w:i/>
          <w:color w:val="auto"/>
          <w:rtl/>
          <w:lang w:eastAsia="en-US"/>
        </w:rPr>
        <w:t>זהות</w:t>
      </w:r>
      <w:r w:rsidRPr="004F56D9">
        <w:rPr>
          <w:i/>
          <w:color w:val="auto"/>
          <w:rtl/>
          <w:lang w:eastAsia="en-US"/>
        </w:rPr>
        <w:t xml:space="preserve"> </w:t>
      </w:r>
      <w:r w:rsidRPr="004F56D9">
        <w:rPr>
          <w:rFonts w:hint="eastAsia"/>
          <w:i/>
          <w:color w:val="auto"/>
          <w:rtl/>
          <w:lang w:eastAsia="en-US"/>
        </w:rPr>
        <w:t>מספר</w:t>
      </w:r>
      <w:r w:rsidRPr="004F56D9">
        <w:rPr>
          <w:i/>
          <w:color w:val="auto"/>
          <w:rtl/>
          <w:lang w:eastAsia="en-US"/>
        </w:rPr>
        <w:t xml:space="preserve"> __________, </w:t>
      </w:r>
      <w:r w:rsidRPr="004F56D9">
        <w:rPr>
          <w:rFonts w:hint="eastAsia"/>
          <w:i/>
          <w:color w:val="auto"/>
          <w:rtl/>
          <w:lang w:eastAsia="en-US"/>
        </w:rPr>
        <w:t>המוסמך</w:t>
      </w:r>
      <w:r w:rsidRPr="004F56D9">
        <w:rPr>
          <w:i/>
          <w:color w:val="auto"/>
          <w:rtl/>
          <w:lang w:eastAsia="en-US"/>
        </w:rPr>
        <w:t xml:space="preserve">/ת </w:t>
      </w:r>
      <w:r w:rsidRPr="004F56D9">
        <w:rPr>
          <w:rFonts w:hint="eastAsia"/>
          <w:i/>
          <w:color w:val="auto"/>
          <w:rtl/>
          <w:lang w:eastAsia="en-US"/>
        </w:rPr>
        <w:t>לחתום</w:t>
      </w:r>
      <w:r w:rsidRPr="004F56D9">
        <w:rPr>
          <w:i/>
          <w:color w:val="auto"/>
          <w:rtl/>
          <w:lang w:eastAsia="en-US"/>
        </w:rPr>
        <w:t xml:space="preserve"> </w:t>
      </w:r>
      <w:r w:rsidRPr="004F56D9">
        <w:rPr>
          <w:rFonts w:hint="eastAsia"/>
          <w:i/>
          <w:color w:val="auto"/>
          <w:rtl/>
          <w:lang w:eastAsia="en-US"/>
        </w:rPr>
        <w:t>על</w:t>
      </w:r>
      <w:r w:rsidRPr="004F56D9">
        <w:rPr>
          <w:i/>
          <w:color w:val="auto"/>
          <w:rtl/>
          <w:lang w:eastAsia="en-US"/>
        </w:rPr>
        <w:t xml:space="preserve"> </w:t>
      </w:r>
      <w:r w:rsidRPr="004F56D9">
        <w:rPr>
          <w:rFonts w:hint="eastAsia"/>
          <w:i/>
          <w:color w:val="auto"/>
          <w:rtl/>
          <w:lang w:eastAsia="en-US"/>
        </w:rPr>
        <w:t>ההצעה</w:t>
      </w:r>
      <w:r w:rsidRPr="004F56D9">
        <w:rPr>
          <w:i/>
          <w:color w:val="auto"/>
          <w:rtl/>
          <w:lang w:eastAsia="en-US"/>
        </w:rPr>
        <w:t xml:space="preserve"> </w:t>
      </w:r>
      <w:r w:rsidRPr="004F56D9">
        <w:rPr>
          <w:rFonts w:hint="eastAsia"/>
          <w:i/>
          <w:color w:val="auto"/>
          <w:rtl/>
          <w:lang w:eastAsia="en-US"/>
        </w:rPr>
        <w:t>למכרז</w:t>
      </w:r>
      <w:r w:rsidRPr="004F56D9">
        <w:rPr>
          <w:i/>
          <w:color w:val="auto"/>
          <w:rtl/>
          <w:lang w:eastAsia="en-US"/>
        </w:rPr>
        <w:t xml:space="preserve"> </w:t>
      </w:r>
      <w:r w:rsidRPr="004F56D9">
        <w:rPr>
          <w:rFonts w:hint="eastAsia"/>
          <w:i/>
          <w:color w:val="auto"/>
          <w:rtl/>
          <w:lang w:eastAsia="en-US"/>
        </w:rPr>
        <w:t>ועל</w:t>
      </w:r>
      <w:r w:rsidRPr="004F56D9">
        <w:rPr>
          <w:i/>
          <w:color w:val="auto"/>
          <w:rtl/>
          <w:lang w:eastAsia="en-US"/>
        </w:rPr>
        <w:t xml:space="preserve"> </w:t>
      </w:r>
      <w:r w:rsidRPr="004F56D9">
        <w:rPr>
          <w:rFonts w:hint="eastAsia"/>
          <w:i/>
          <w:color w:val="auto"/>
          <w:rtl/>
          <w:lang w:eastAsia="en-US"/>
        </w:rPr>
        <w:t>תצהיר</w:t>
      </w:r>
      <w:r w:rsidRPr="004F56D9">
        <w:rPr>
          <w:i/>
          <w:color w:val="auto"/>
          <w:rtl/>
          <w:lang w:eastAsia="en-US"/>
        </w:rPr>
        <w:t xml:space="preserve"> </w:t>
      </w:r>
      <w:r w:rsidRPr="004F56D9">
        <w:rPr>
          <w:rFonts w:hint="eastAsia"/>
          <w:i/>
          <w:color w:val="auto"/>
          <w:rtl/>
          <w:lang w:eastAsia="en-US"/>
        </w:rPr>
        <w:t>זה</w:t>
      </w:r>
      <w:r w:rsidRPr="004F56D9">
        <w:rPr>
          <w:i/>
          <w:color w:val="auto"/>
          <w:rtl/>
          <w:lang w:eastAsia="en-US"/>
        </w:rPr>
        <w:t xml:space="preserve"> </w:t>
      </w:r>
      <w:r w:rsidRPr="004F56D9">
        <w:rPr>
          <w:rFonts w:hint="eastAsia"/>
          <w:i/>
          <w:color w:val="auto"/>
          <w:rtl/>
          <w:lang w:eastAsia="en-US"/>
        </w:rPr>
        <w:t>בשם</w:t>
      </w:r>
      <w:r w:rsidRPr="004F56D9">
        <w:rPr>
          <w:i/>
          <w:color w:val="auto"/>
          <w:rtl/>
          <w:lang w:eastAsia="en-US"/>
        </w:rPr>
        <w:t xml:space="preserve"> </w:t>
      </w:r>
      <w:r w:rsidRPr="004F56D9">
        <w:rPr>
          <w:rFonts w:hint="eastAsia"/>
          <w:i/>
          <w:color w:val="auto"/>
          <w:rtl/>
          <w:lang w:eastAsia="en-US"/>
        </w:rPr>
        <w:t>המציע</w:t>
      </w:r>
      <w:r w:rsidRPr="004F56D9">
        <w:rPr>
          <w:i/>
          <w:color w:val="auto"/>
          <w:rtl/>
          <w:lang w:eastAsia="en-US"/>
        </w:rPr>
        <w:t xml:space="preserve">, </w:t>
      </w:r>
      <w:r w:rsidRPr="004F56D9">
        <w:rPr>
          <w:rFonts w:hint="eastAsia"/>
          <w:i/>
          <w:color w:val="auto"/>
          <w:rtl/>
          <w:lang w:eastAsia="en-US"/>
        </w:rPr>
        <w:t>ואחרי</w:t>
      </w:r>
      <w:r w:rsidRPr="004F56D9">
        <w:rPr>
          <w:i/>
          <w:color w:val="auto"/>
          <w:rtl/>
          <w:lang w:eastAsia="en-US"/>
        </w:rPr>
        <w:t xml:space="preserve"> </w:t>
      </w:r>
      <w:r w:rsidRPr="004F56D9">
        <w:rPr>
          <w:rFonts w:hint="eastAsia"/>
          <w:i/>
          <w:color w:val="auto"/>
          <w:rtl/>
          <w:lang w:eastAsia="en-US"/>
        </w:rPr>
        <w:t>שהזהרתיו</w:t>
      </w:r>
      <w:r w:rsidRPr="004F56D9">
        <w:rPr>
          <w:i/>
          <w:color w:val="auto"/>
          <w:rtl/>
          <w:lang w:eastAsia="en-US"/>
        </w:rPr>
        <w:t xml:space="preserve">/ה </w:t>
      </w:r>
      <w:r w:rsidRPr="004F56D9">
        <w:rPr>
          <w:rFonts w:hint="eastAsia"/>
          <w:i/>
          <w:color w:val="auto"/>
          <w:rtl/>
          <w:lang w:eastAsia="en-US"/>
        </w:rPr>
        <w:t>כי</w:t>
      </w:r>
      <w:r w:rsidRPr="004F56D9">
        <w:rPr>
          <w:i/>
          <w:color w:val="auto"/>
          <w:rtl/>
          <w:lang w:eastAsia="en-US"/>
        </w:rPr>
        <w:t xml:space="preserve"> </w:t>
      </w:r>
      <w:r w:rsidRPr="004F56D9">
        <w:rPr>
          <w:rFonts w:hint="eastAsia"/>
          <w:i/>
          <w:color w:val="auto"/>
          <w:rtl/>
          <w:lang w:eastAsia="en-US"/>
        </w:rPr>
        <w:t>עליו</w:t>
      </w:r>
      <w:r w:rsidRPr="004F56D9">
        <w:rPr>
          <w:i/>
          <w:color w:val="auto"/>
          <w:rtl/>
          <w:lang w:eastAsia="en-US"/>
        </w:rPr>
        <w:t xml:space="preserve">/ה </w:t>
      </w:r>
      <w:r w:rsidRPr="004F56D9">
        <w:rPr>
          <w:rFonts w:hint="eastAsia"/>
          <w:i/>
          <w:color w:val="auto"/>
          <w:rtl/>
          <w:lang w:eastAsia="en-US"/>
        </w:rPr>
        <w:t>להצהיר</w:t>
      </w:r>
      <w:r w:rsidRPr="004F56D9">
        <w:rPr>
          <w:i/>
          <w:color w:val="auto"/>
          <w:rtl/>
          <w:lang w:eastAsia="en-US"/>
        </w:rPr>
        <w:t xml:space="preserve"> </w:t>
      </w:r>
      <w:r w:rsidRPr="004F56D9">
        <w:rPr>
          <w:rFonts w:hint="eastAsia"/>
          <w:i/>
          <w:color w:val="auto"/>
          <w:rtl/>
          <w:lang w:eastAsia="en-US"/>
        </w:rPr>
        <w:t>את</w:t>
      </w:r>
      <w:r w:rsidRPr="004F56D9">
        <w:rPr>
          <w:i/>
          <w:color w:val="auto"/>
          <w:rtl/>
          <w:lang w:eastAsia="en-US"/>
        </w:rPr>
        <w:t xml:space="preserve"> </w:t>
      </w:r>
      <w:r w:rsidRPr="004F56D9">
        <w:rPr>
          <w:rFonts w:hint="eastAsia"/>
          <w:i/>
          <w:color w:val="auto"/>
          <w:rtl/>
          <w:lang w:eastAsia="en-US"/>
        </w:rPr>
        <w:t>האמת</w:t>
      </w:r>
      <w:r w:rsidRPr="004F56D9">
        <w:rPr>
          <w:i/>
          <w:color w:val="auto"/>
          <w:rtl/>
          <w:lang w:eastAsia="en-US"/>
        </w:rPr>
        <w:t xml:space="preserve"> </w:t>
      </w:r>
      <w:r w:rsidRPr="004F56D9">
        <w:rPr>
          <w:rFonts w:hint="eastAsia"/>
          <w:i/>
          <w:color w:val="auto"/>
          <w:rtl/>
          <w:lang w:eastAsia="en-US"/>
        </w:rPr>
        <w:t>וכי</w:t>
      </w:r>
      <w:r w:rsidRPr="004F56D9">
        <w:rPr>
          <w:i/>
          <w:color w:val="auto"/>
          <w:rtl/>
          <w:lang w:eastAsia="en-US"/>
        </w:rPr>
        <w:t xml:space="preserve"> </w:t>
      </w:r>
      <w:r w:rsidRPr="004F56D9">
        <w:rPr>
          <w:rFonts w:hint="eastAsia"/>
          <w:i/>
          <w:color w:val="auto"/>
          <w:rtl/>
          <w:lang w:eastAsia="en-US"/>
        </w:rPr>
        <w:t>יהיה</w:t>
      </w:r>
      <w:r w:rsidRPr="004F56D9">
        <w:rPr>
          <w:i/>
          <w:color w:val="auto"/>
          <w:rtl/>
          <w:lang w:eastAsia="en-US"/>
        </w:rPr>
        <w:t xml:space="preserve">/תהיה </w:t>
      </w:r>
      <w:r w:rsidRPr="004F56D9">
        <w:rPr>
          <w:rFonts w:hint="eastAsia"/>
          <w:i/>
          <w:color w:val="auto"/>
          <w:rtl/>
          <w:lang w:eastAsia="en-US"/>
        </w:rPr>
        <w:t>צפוי</w:t>
      </w:r>
      <w:r w:rsidRPr="004F56D9">
        <w:rPr>
          <w:i/>
          <w:color w:val="auto"/>
          <w:rtl/>
          <w:lang w:eastAsia="en-US"/>
        </w:rPr>
        <w:t xml:space="preserve">/ה </w:t>
      </w:r>
      <w:r w:rsidRPr="004F56D9">
        <w:rPr>
          <w:rFonts w:hint="eastAsia"/>
          <w:i/>
          <w:color w:val="auto"/>
          <w:rtl/>
          <w:lang w:eastAsia="en-US"/>
        </w:rPr>
        <w:t>לעונשים</w:t>
      </w:r>
      <w:r w:rsidRPr="004F56D9">
        <w:rPr>
          <w:i/>
          <w:color w:val="auto"/>
          <w:rtl/>
          <w:lang w:eastAsia="en-US"/>
        </w:rPr>
        <w:t xml:space="preserve"> </w:t>
      </w:r>
      <w:r w:rsidRPr="004F56D9">
        <w:rPr>
          <w:rFonts w:hint="eastAsia"/>
          <w:i/>
          <w:color w:val="auto"/>
          <w:rtl/>
          <w:lang w:eastAsia="en-US"/>
        </w:rPr>
        <w:t>הקבועים</w:t>
      </w:r>
      <w:r w:rsidRPr="004F56D9">
        <w:rPr>
          <w:i/>
          <w:color w:val="auto"/>
          <w:rtl/>
          <w:lang w:eastAsia="en-US"/>
        </w:rPr>
        <w:t xml:space="preserve"> </w:t>
      </w:r>
      <w:r w:rsidRPr="004F56D9">
        <w:rPr>
          <w:rFonts w:hint="eastAsia"/>
          <w:i/>
          <w:color w:val="auto"/>
          <w:rtl/>
          <w:lang w:eastAsia="en-US"/>
        </w:rPr>
        <w:t>בחוק</w:t>
      </w:r>
      <w:r w:rsidRPr="004F56D9">
        <w:rPr>
          <w:i/>
          <w:color w:val="auto"/>
          <w:rtl/>
          <w:lang w:eastAsia="en-US"/>
        </w:rPr>
        <w:t xml:space="preserve"> </w:t>
      </w:r>
      <w:r w:rsidRPr="004F56D9">
        <w:rPr>
          <w:rFonts w:hint="eastAsia"/>
          <w:i/>
          <w:color w:val="auto"/>
          <w:rtl/>
          <w:lang w:eastAsia="en-US"/>
        </w:rPr>
        <w:t>אם</w:t>
      </w:r>
      <w:r w:rsidRPr="004F56D9">
        <w:rPr>
          <w:i/>
          <w:color w:val="auto"/>
          <w:rtl/>
          <w:lang w:eastAsia="en-US"/>
        </w:rPr>
        <w:t xml:space="preserve"> </w:t>
      </w:r>
      <w:r w:rsidRPr="004F56D9">
        <w:rPr>
          <w:rFonts w:hint="eastAsia"/>
          <w:i/>
          <w:color w:val="auto"/>
          <w:rtl/>
          <w:lang w:eastAsia="en-US"/>
        </w:rPr>
        <w:t>לא</w:t>
      </w:r>
      <w:r w:rsidRPr="004F56D9">
        <w:rPr>
          <w:i/>
          <w:color w:val="auto"/>
          <w:rtl/>
          <w:lang w:eastAsia="en-US"/>
        </w:rPr>
        <w:t xml:space="preserve"> </w:t>
      </w:r>
      <w:r w:rsidRPr="004F56D9">
        <w:rPr>
          <w:rFonts w:hint="eastAsia"/>
          <w:i/>
          <w:color w:val="auto"/>
          <w:rtl/>
          <w:lang w:eastAsia="en-US"/>
        </w:rPr>
        <w:t>יעשה</w:t>
      </w:r>
      <w:r w:rsidRPr="004F56D9">
        <w:rPr>
          <w:i/>
          <w:color w:val="auto"/>
          <w:rtl/>
          <w:lang w:eastAsia="en-US"/>
        </w:rPr>
        <w:t xml:space="preserve">/תעשה </w:t>
      </w:r>
      <w:r w:rsidRPr="004F56D9">
        <w:rPr>
          <w:rFonts w:hint="eastAsia"/>
          <w:i/>
          <w:color w:val="auto"/>
          <w:rtl/>
          <w:lang w:eastAsia="en-US"/>
        </w:rPr>
        <w:t>כן</w:t>
      </w:r>
      <w:r w:rsidRPr="004F56D9">
        <w:rPr>
          <w:i/>
          <w:color w:val="auto"/>
          <w:rtl/>
          <w:lang w:eastAsia="en-US"/>
        </w:rPr>
        <w:t xml:space="preserve">, </w:t>
      </w:r>
      <w:r w:rsidRPr="004F56D9">
        <w:rPr>
          <w:rFonts w:hint="eastAsia"/>
          <w:i/>
          <w:color w:val="auto"/>
          <w:rtl/>
          <w:lang w:eastAsia="en-US"/>
        </w:rPr>
        <w:t>אישר</w:t>
      </w:r>
      <w:r w:rsidRPr="004F56D9">
        <w:rPr>
          <w:i/>
          <w:color w:val="auto"/>
          <w:rtl/>
          <w:lang w:eastAsia="en-US"/>
        </w:rPr>
        <w:t xml:space="preserve">/ה </w:t>
      </w:r>
      <w:r w:rsidRPr="004F56D9">
        <w:rPr>
          <w:rFonts w:hint="eastAsia"/>
          <w:i/>
          <w:color w:val="auto"/>
          <w:rtl/>
          <w:lang w:eastAsia="en-US"/>
        </w:rPr>
        <w:t>את</w:t>
      </w:r>
      <w:r w:rsidRPr="004F56D9">
        <w:rPr>
          <w:i/>
          <w:color w:val="auto"/>
          <w:rtl/>
          <w:lang w:eastAsia="en-US"/>
        </w:rPr>
        <w:t xml:space="preserve"> </w:t>
      </w:r>
      <w:r w:rsidRPr="004F56D9">
        <w:rPr>
          <w:rFonts w:hint="eastAsia"/>
          <w:i/>
          <w:color w:val="auto"/>
          <w:rtl/>
          <w:lang w:eastAsia="en-US"/>
        </w:rPr>
        <w:t>נכונות</w:t>
      </w:r>
      <w:r w:rsidRPr="004F56D9">
        <w:rPr>
          <w:i/>
          <w:color w:val="auto"/>
          <w:rtl/>
          <w:lang w:eastAsia="en-US"/>
        </w:rPr>
        <w:t xml:space="preserve"> </w:t>
      </w:r>
      <w:r w:rsidRPr="004F56D9">
        <w:rPr>
          <w:rFonts w:hint="eastAsia"/>
          <w:i/>
          <w:color w:val="auto"/>
          <w:rtl/>
          <w:lang w:eastAsia="en-US"/>
        </w:rPr>
        <w:t>הצהרתו</w:t>
      </w:r>
      <w:r w:rsidRPr="004F56D9">
        <w:rPr>
          <w:i/>
          <w:color w:val="auto"/>
          <w:rtl/>
          <w:lang w:eastAsia="en-US"/>
        </w:rPr>
        <w:t xml:space="preserve">/ה </w:t>
      </w:r>
      <w:r w:rsidRPr="004F56D9">
        <w:rPr>
          <w:rFonts w:hint="eastAsia"/>
          <w:i/>
          <w:color w:val="auto"/>
          <w:rtl/>
          <w:lang w:eastAsia="en-US"/>
        </w:rPr>
        <w:t>דלעיל</w:t>
      </w:r>
      <w:r w:rsidRPr="004F56D9">
        <w:rPr>
          <w:i/>
          <w:color w:val="auto"/>
          <w:rtl/>
          <w:lang w:eastAsia="en-US"/>
        </w:rPr>
        <w:t xml:space="preserve"> </w:t>
      </w:r>
      <w:r w:rsidRPr="004F56D9">
        <w:rPr>
          <w:rFonts w:hint="eastAsia"/>
          <w:i/>
          <w:color w:val="auto"/>
          <w:rtl/>
          <w:lang w:eastAsia="en-US"/>
        </w:rPr>
        <w:t>וחתם</w:t>
      </w:r>
      <w:r w:rsidRPr="004F56D9">
        <w:rPr>
          <w:i/>
          <w:color w:val="auto"/>
          <w:rtl/>
          <w:lang w:eastAsia="en-US"/>
        </w:rPr>
        <w:t xml:space="preserve">/ה </w:t>
      </w:r>
      <w:r w:rsidRPr="004F56D9">
        <w:rPr>
          <w:rFonts w:hint="eastAsia"/>
          <w:i/>
          <w:color w:val="auto"/>
          <w:rtl/>
          <w:lang w:eastAsia="en-US"/>
        </w:rPr>
        <w:t>עליה</w:t>
      </w:r>
      <w:r w:rsidRPr="004F56D9">
        <w:rPr>
          <w:i/>
          <w:color w:val="auto"/>
          <w:rtl/>
          <w:lang w:eastAsia="en-US"/>
        </w:rPr>
        <w:t xml:space="preserve"> </w:t>
      </w:r>
      <w:r w:rsidRPr="004F56D9">
        <w:rPr>
          <w:rFonts w:hint="eastAsia"/>
          <w:i/>
          <w:color w:val="auto"/>
          <w:rtl/>
          <w:lang w:eastAsia="en-US"/>
        </w:rPr>
        <w:t>בפני</w:t>
      </w:r>
      <w:r w:rsidRPr="004F56D9">
        <w:rPr>
          <w:i/>
          <w:color w:val="auto"/>
          <w:rtl/>
          <w:lang w:eastAsia="en-US"/>
        </w:rPr>
        <w:t>.</w:t>
      </w:r>
    </w:p>
    <w:p w:rsidR="00C21263" w:rsidRPr="004F56D9" w:rsidRDefault="00C21263" w:rsidP="00C21263">
      <w:pPr>
        <w:ind w:left="6120"/>
        <w:rPr>
          <w:i/>
          <w:color w:val="auto"/>
          <w:rtl/>
          <w:lang w:eastAsia="en-US"/>
        </w:rPr>
      </w:pPr>
      <w:r w:rsidRPr="004F56D9">
        <w:rPr>
          <w:i/>
          <w:color w:val="auto"/>
          <w:rtl/>
          <w:lang w:eastAsia="en-US"/>
        </w:rPr>
        <w:lastRenderedPageBreak/>
        <w:t>_______________</w:t>
      </w:r>
    </w:p>
    <w:p w:rsidR="00C21263" w:rsidRPr="004F56D9" w:rsidRDefault="00C21263" w:rsidP="00C21263">
      <w:pPr>
        <w:ind w:left="6120"/>
        <w:rPr>
          <w:i/>
          <w:color w:val="auto"/>
          <w:rtl/>
          <w:lang w:eastAsia="en-US"/>
        </w:rPr>
      </w:pPr>
      <w:r w:rsidRPr="004F56D9">
        <w:rPr>
          <w:i/>
          <w:color w:val="auto"/>
          <w:rtl/>
        </w:rPr>
        <w:t xml:space="preserve">             עורך דין</w:t>
      </w:r>
    </w:p>
    <w:bookmarkEnd w:id="103"/>
    <w:bookmarkEnd w:id="104"/>
    <w:p w:rsidR="00582E29" w:rsidRPr="004F56D9" w:rsidRDefault="005429A8" w:rsidP="007B1616">
      <w:pPr>
        <w:ind w:left="624"/>
        <w:jc w:val="center"/>
        <w:rPr>
          <w:rFonts w:ascii="Arial" w:hAnsi="Arial"/>
          <w:b/>
          <w:bCs/>
          <w:color w:val="auto"/>
          <w:rtl/>
        </w:rPr>
      </w:pPr>
      <w:r w:rsidRPr="004F56D9">
        <w:rPr>
          <w:rFonts w:ascii="Arial" w:hAnsi="Arial"/>
          <w:color w:val="auto"/>
          <w:rtl/>
        </w:rPr>
        <w:br w:type="page"/>
      </w:r>
      <w:bookmarkStart w:id="105" w:name="_Toc395196231"/>
      <w:bookmarkStart w:id="106" w:name="_Ref342309274"/>
      <w:r w:rsidR="00582E29" w:rsidRPr="004F56D9">
        <w:rPr>
          <w:rFonts w:ascii="Arial" w:hAnsi="Arial" w:hint="eastAsia"/>
          <w:b/>
          <w:bCs/>
          <w:color w:val="auto"/>
          <w:rtl/>
        </w:rPr>
        <w:lastRenderedPageBreak/>
        <w:t>נספח</w:t>
      </w:r>
      <w:r w:rsidR="00582E29" w:rsidRPr="004F56D9">
        <w:rPr>
          <w:rFonts w:ascii="Arial" w:hAnsi="Arial"/>
          <w:b/>
          <w:bCs/>
          <w:color w:val="auto"/>
          <w:rtl/>
        </w:rPr>
        <w:t xml:space="preserve"> </w:t>
      </w:r>
      <w:r w:rsidR="00582E29" w:rsidRPr="004F56D9">
        <w:rPr>
          <w:rFonts w:ascii="Arial" w:hAnsi="Arial" w:hint="eastAsia"/>
          <w:b/>
          <w:bCs/>
          <w:color w:val="auto"/>
          <w:rtl/>
        </w:rPr>
        <w:t>י</w:t>
      </w:r>
      <w:r w:rsidR="00582E29" w:rsidRPr="004F56D9">
        <w:rPr>
          <w:rFonts w:ascii="Arial" w:hAnsi="Arial"/>
          <w:b/>
          <w:bCs/>
          <w:color w:val="auto"/>
          <w:rtl/>
        </w:rPr>
        <w:t>"</w:t>
      </w:r>
      <w:r w:rsidRPr="004F56D9">
        <w:rPr>
          <w:rFonts w:ascii="Arial" w:hAnsi="Arial" w:hint="eastAsia"/>
          <w:b/>
          <w:bCs/>
          <w:color w:val="auto"/>
          <w:rtl/>
        </w:rPr>
        <w:t>ב</w:t>
      </w:r>
      <w:r w:rsidR="00582E29" w:rsidRPr="004F56D9">
        <w:rPr>
          <w:rFonts w:ascii="Arial" w:hAnsi="Arial"/>
          <w:b/>
          <w:bCs/>
          <w:color w:val="auto"/>
          <w:rtl/>
        </w:rPr>
        <w:t>– פרטי המציע  ואיש הקשר של המציע</w:t>
      </w:r>
      <w:bookmarkEnd w:id="105"/>
    </w:p>
    <w:p w:rsidR="00582E29" w:rsidRPr="004E20B1" w:rsidRDefault="00582E29" w:rsidP="00582E29">
      <w:pPr>
        <w:pStyle w:val="Normal1"/>
        <w:rPr>
          <w:b/>
          <w:bCs/>
          <w:sz w:val="24"/>
          <w:u w:val="single"/>
          <w:rtl/>
        </w:rPr>
      </w:pPr>
      <w:r w:rsidRPr="004E20B1">
        <w:rPr>
          <w:rFonts w:hint="eastAsia"/>
          <w:b/>
          <w:bCs/>
          <w:sz w:val="24"/>
          <w:u w:val="single"/>
          <w:rtl/>
        </w:rPr>
        <w:t>המציע</w:t>
      </w:r>
    </w:p>
    <w:p w:rsidR="00582E29" w:rsidRPr="004E20B1" w:rsidRDefault="00582E29" w:rsidP="00582E29">
      <w:pPr>
        <w:pStyle w:val="Normal1"/>
        <w:rPr>
          <w:sz w:val="24"/>
          <w:rtl/>
        </w:rPr>
      </w:pPr>
      <w:r w:rsidRPr="004E20B1">
        <w:rPr>
          <w:rFonts w:hint="eastAsia"/>
          <w:sz w:val="24"/>
          <w:rtl/>
        </w:rPr>
        <w:t>שם</w:t>
      </w:r>
      <w:r w:rsidRPr="004E20B1">
        <w:rPr>
          <w:sz w:val="24"/>
          <w:rtl/>
        </w:rPr>
        <w:t xml:space="preserve"> </w:t>
      </w:r>
      <w:r w:rsidRPr="004E20B1">
        <w:rPr>
          <w:rFonts w:hint="eastAsia"/>
          <w:sz w:val="24"/>
          <w:rtl/>
        </w:rPr>
        <w:t>המציע</w:t>
      </w:r>
      <w:r w:rsidRPr="004E20B1">
        <w:rPr>
          <w:sz w:val="24"/>
          <w:rtl/>
        </w:rPr>
        <w:t>/התאגיד________________________________________________</w:t>
      </w:r>
    </w:p>
    <w:p w:rsidR="00582E29" w:rsidRPr="004E20B1" w:rsidRDefault="00582E29" w:rsidP="00582E29">
      <w:pPr>
        <w:pStyle w:val="Normal1"/>
        <w:rPr>
          <w:sz w:val="24"/>
          <w:rtl/>
        </w:rPr>
      </w:pPr>
      <w:r w:rsidRPr="004E20B1">
        <w:rPr>
          <w:rFonts w:hint="eastAsia"/>
          <w:sz w:val="24"/>
          <w:rtl/>
        </w:rPr>
        <w:t>כתובת</w:t>
      </w:r>
      <w:r w:rsidRPr="004E20B1">
        <w:rPr>
          <w:sz w:val="24"/>
          <w:rtl/>
        </w:rPr>
        <w:t xml:space="preserve"> </w:t>
      </w:r>
      <w:r w:rsidRPr="004E20B1">
        <w:rPr>
          <w:rFonts w:hint="eastAsia"/>
          <w:sz w:val="24"/>
          <w:rtl/>
        </w:rPr>
        <w:t>המציע</w:t>
      </w:r>
      <w:r w:rsidRPr="004E20B1">
        <w:rPr>
          <w:sz w:val="24"/>
          <w:rtl/>
        </w:rPr>
        <w:t>____________________________________________________</w:t>
      </w:r>
    </w:p>
    <w:p w:rsidR="00582E29" w:rsidRPr="004E20B1" w:rsidRDefault="00582E29" w:rsidP="00582E29">
      <w:pPr>
        <w:pStyle w:val="Normal1"/>
        <w:rPr>
          <w:sz w:val="24"/>
          <w:rtl/>
        </w:rPr>
      </w:pPr>
      <w:r w:rsidRPr="004E20B1">
        <w:rPr>
          <w:rFonts w:hint="eastAsia"/>
          <w:sz w:val="24"/>
          <w:rtl/>
        </w:rPr>
        <w:t>מס</w:t>
      </w:r>
      <w:r w:rsidRPr="004E20B1">
        <w:rPr>
          <w:sz w:val="24"/>
          <w:rtl/>
        </w:rPr>
        <w:t xml:space="preserve"> </w:t>
      </w:r>
      <w:r w:rsidRPr="004E20B1">
        <w:rPr>
          <w:rFonts w:hint="eastAsia"/>
          <w:sz w:val="24"/>
          <w:rtl/>
        </w:rPr>
        <w:t>טלפון</w:t>
      </w:r>
      <w:r w:rsidRPr="004E20B1">
        <w:rPr>
          <w:sz w:val="24"/>
          <w:rtl/>
        </w:rPr>
        <w:t xml:space="preserve">______________________  </w:t>
      </w:r>
      <w:r w:rsidRPr="004E20B1">
        <w:rPr>
          <w:rFonts w:hint="eastAsia"/>
          <w:sz w:val="24"/>
          <w:rtl/>
        </w:rPr>
        <w:t>מס</w:t>
      </w:r>
      <w:r w:rsidRPr="004E20B1">
        <w:rPr>
          <w:sz w:val="24"/>
          <w:rtl/>
        </w:rPr>
        <w:t xml:space="preserve"> </w:t>
      </w:r>
      <w:r w:rsidRPr="004E20B1">
        <w:rPr>
          <w:rFonts w:hint="eastAsia"/>
          <w:sz w:val="24"/>
          <w:rtl/>
        </w:rPr>
        <w:t>פקס</w:t>
      </w:r>
      <w:r w:rsidRPr="004E20B1">
        <w:rPr>
          <w:sz w:val="24"/>
          <w:rtl/>
        </w:rPr>
        <w:t>__________________________</w:t>
      </w:r>
    </w:p>
    <w:p w:rsidR="00582E29" w:rsidRPr="004E20B1" w:rsidRDefault="00582E29" w:rsidP="00582E29">
      <w:pPr>
        <w:pStyle w:val="Normal1"/>
        <w:rPr>
          <w:sz w:val="24"/>
          <w:rtl/>
        </w:rPr>
      </w:pPr>
      <w:r w:rsidRPr="004E20B1">
        <w:rPr>
          <w:rFonts w:hint="eastAsia"/>
          <w:sz w:val="24"/>
          <w:rtl/>
        </w:rPr>
        <w:t>כתובת</w:t>
      </w:r>
      <w:r w:rsidRPr="004E20B1">
        <w:rPr>
          <w:sz w:val="24"/>
          <w:rtl/>
        </w:rPr>
        <w:t xml:space="preserve"> </w:t>
      </w:r>
      <w:r w:rsidRPr="004E20B1">
        <w:rPr>
          <w:rFonts w:hint="eastAsia"/>
          <w:sz w:val="24"/>
          <w:rtl/>
        </w:rPr>
        <w:t>דואל</w:t>
      </w:r>
      <w:r w:rsidRPr="004E20B1">
        <w:rPr>
          <w:sz w:val="24"/>
          <w:rtl/>
        </w:rPr>
        <w:t xml:space="preserve"> _____________________________________________________</w:t>
      </w:r>
    </w:p>
    <w:p w:rsidR="00582E29" w:rsidRPr="004E20B1" w:rsidRDefault="00582E29" w:rsidP="00582E29">
      <w:pPr>
        <w:pStyle w:val="Normal1"/>
        <w:rPr>
          <w:b/>
          <w:bCs/>
          <w:sz w:val="24"/>
          <w:u w:val="single"/>
          <w:rtl/>
        </w:rPr>
      </w:pPr>
    </w:p>
    <w:p w:rsidR="00582E29" w:rsidRPr="004E20B1" w:rsidRDefault="00582E29" w:rsidP="00582E29">
      <w:pPr>
        <w:pStyle w:val="Normal1"/>
        <w:rPr>
          <w:b/>
          <w:bCs/>
          <w:sz w:val="24"/>
          <w:u w:val="single"/>
          <w:rtl/>
        </w:rPr>
      </w:pPr>
      <w:r w:rsidRPr="004E20B1">
        <w:rPr>
          <w:rFonts w:hint="eastAsia"/>
          <w:b/>
          <w:bCs/>
          <w:sz w:val="24"/>
          <w:u w:val="single"/>
          <w:rtl/>
        </w:rPr>
        <w:t>הנציג</w:t>
      </w:r>
      <w:r w:rsidRPr="004E20B1">
        <w:rPr>
          <w:b/>
          <w:bCs/>
          <w:sz w:val="24"/>
          <w:u w:val="single"/>
          <w:rtl/>
        </w:rPr>
        <w:t xml:space="preserve">-איש </w:t>
      </w:r>
      <w:r w:rsidRPr="004E20B1">
        <w:rPr>
          <w:rFonts w:hint="eastAsia"/>
          <w:b/>
          <w:bCs/>
          <w:sz w:val="24"/>
          <w:u w:val="single"/>
          <w:rtl/>
        </w:rPr>
        <w:t>הקשר</w:t>
      </w:r>
      <w:r w:rsidRPr="004E20B1">
        <w:rPr>
          <w:b/>
          <w:bCs/>
          <w:sz w:val="24"/>
          <w:u w:val="single"/>
          <w:rtl/>
        </w:rPr>
        <w:t xml:space="preserve"> </w:t>
      </w:r>
      <w:r w:rsidRPr="004E20B1">
        <w:rPr>
          <w:rFonts w:hint="eastAsia"/>
          <w:b/>
          <w:bCs/>
          <w:sz w:val="24"/>
          <w:u w:val="single"/>
          <w:rtl/>
        </w:rPr>
        <w:t>מטעם</w:t>
      </w:r>
      <w:r w:rsidRPr="004E20B1">
        <w:rPr>
          <w:b/>
          <w:bCs/>
          <w:sz w:val="24"/>
          <w:u w:val="single"/>
          <w:rtl/>
        </w:rPr>
        <w:t xml:space="preserve"> </w:t>
      </w:r>
      <w:r w:rsidRPr="004E20B1">
        <w:rPr>
          <w:rFonts w:hint="eastAsia"/>
          <w:b/>
          <w:bCs/>
          <w:sz w:val="24"/>
          <w:u w:val="single"/>
          <w:rtl/>
        </w:rPr>
        <w:t>המציע</w:t>
      </w:r>
    </w:p>
    <w:p w:rsidR="00582E29" w:rsidRPr="004E20B1" w:rsidRDefault="00582E29" w:rsidP="00582E29">
      <w:pPr>
        <w:pStyle w:val="Normal1"/>
        <w:rPr>
          <w:sz w:val="24"/>
          <w:rtl/>
        </w:rPr>
      </w:pPr>
      <w:r w:rsidRPr="004E20B1">
        <w:rPr>
          <w:rFonts w:hint="eastAsia"/>
          <w:sz w:val="24"/>
          <w:rtl/>
        </w:rPr>
        <w:t>שם</w:t>
      </w:r>
      <w:r w:rsidRPr="004E20B1">
        <w:rPr>
          <w:sz w:val="24"/>
          <w:rtl/>
        </w:rPr>
        <w:t xml:space="preserve"> </w:t>
      </w:r>
      <w:r w:rsidRPr="004E20B1">
        <w:rPr>
          <w:rFonts w:hint="eastAsia"/>
          <w:sz w:val="24"/>
          <w:rtl/>
        </w:rPr>
        <w:t>מלא</w:t>
      </w:r>
      <w:r w:rsidRPr="004E20B1">
        <w:rPr>
          <w:sz w:val="24"/>
          <w:rtl/>
        </w:rPr>
        <w:t>: _____________________</w:t>
      </w:r>
    </w:p>
    <w:p w:rsidR="00582E29" w:rsidRPr="004E20B1" w:rsidRDefault="00582E29" w:rsidP="00582E29">
      <w:pPr>
        <w:pStyle w:val="Normal1"/>
        <w:rPr>
          <w:sz w:val="24"/>
          <w:rtl/>
        </w:rPr>
      </w:pPr>
      <w:r w:rsidRPr="004E20B1">
        <w:rPr>
          <w:rFonts w:hint="eastAsia"/>
          <w:sz w:val="24"/>
          <w:rtl/>
        </w:rPr>
        <w:t>תפקיד</w:t>
      </w:r>
      <w:r w:rsidRPr="004E20B1">
        <w:rPr>
          <w:sz w:val="24"/>
          <w:rtl/>
        </w:rPr>
        <w:t xml:space="preserve"> </w:t>
      </w:r>
      <w:r w:rsidRPr="004E20B1">
        <w:rPr>
          <w:rFonts w:hint="eastAsia"/>
          <w:sz w:val="24"/>
          <w:rtl/>
        </w:rPr>
        <w:t>אצל</w:t>
      </w:r>
      <w:r w:rsidRPr="004E20B1">
        <w:rPr>
          <w:sz w:val="24"/>
          <w:rtl/>
        </w:rPr>
        <w:t xml:space="preserve"> </w:t>
      </w:r>
      <w:r w:rsidRPr="004E20B1">
        <w:rPr>
          <w:rFonts w:hint="eastAsia"/>
          <w:sz w:val="24"/>
          <w:rtl/>
        </w:rPr>
        <w:t>המציע</w:t>
      </w:r>
      <w:r w:rsidRPr="004E20B1">
        <w:rPr>
          <w:sz w:val="24"/>
          <w:rtl/>
        </w:rPr>
        <w:t>:______________</w:t>
      </w:r>
    </w:p>
    <w:p w:rsidR="00582E29" w:rsidRPr="004E20B1" w:rsidRDefault="00582E29" w:rsidP="00582E29">
      <w:pPr>
        <w:pStyle w:val="Normal1"/>
        <w:jc w:val="left"/>
        <w:rPr>
          <w:sz w:val="24"/>
          <w:rtl/>
        </w:rPr>
      </w:pPr>
      <w:r w:rsidRPr="004E20B1">
        <w:rPr>
          <w:rFonts w:hint="eastAsia"/>
          <w:sz w:val="24"/>
          <w:rtl/>
        </w:rPr>
        <w:t>מס</w:t>
      </w:r>
      <w:r w:rsidRPr="004E20B1">
        <w:rPr>
          <w:sz w:val="24"/>
          <w:rtl/>
        </w:rPr>
        <w:t xml:space="preserve"> טלפון קווי__________________                מס' טלפון נייד_________________  </w:t>
      </w:r>
    </w:p>
    <w:p w:rsidR="00582E29" w:rsidRPr="004E20B1" w:rsidRDefault="00582E29" w:rsidP="00582E29">
      <w:pPr>
        <w:pStyle w:val="Normal1"/>
        <w:jc w:val="left"/>
        <w:rPr>
          <w:sz w:val="24"/>
          <w:rtl/>
        </w:rPr>
      </w:pPr>
      <w:r w:rsidRPr="004E20B1">
        <w:rPr>
          <w:rFonts w:hint="eastAsia"/>
          <w:sz w:val="24"/>
          <w:rtl/>
        </w:rPr>
        <w:t>מס</w:t>
      </w:r>
      <w:r w:rsidRPr="004E20B1">
        <w:rPr>
          <w:sz w:val="24"/>
          <w:rtl/>
        </w:rPr>
        <w:t xml:space="preserve">' </w:t>
      </w:r>
      <w:r w:rsidRPr="004E20B1">
        <w:rPr>
          <w:rFonts w:hint="eastAsia"/>
          <w:sz w:val="24"/>
          <w:rtl/>
        </w:rPr>
        <w:t>פקס</w:t>
      </w:r>
      <w:r w:rsidRPr="004E20B1">
        <w:rPr>
          <w:sz w:val="24"/>
          <w:rtl/>
        </w:rPr>
        <w:t xml:space="preserve">___________________      </w:t>
      </w:r>
      <w:r w:rsidRPr="004E20B1">
        <w:rPr>
          <w:rFonts w:hint="eastAsia"/>
          <w:sz w:val="24"/>
          <w:rtl/>
        </w:rPr>
        <w:t>כתובת</w:t>
      </w:r>
      <w:r w:rsidRPr="004E20B1">
        <w:rPr>
          <w:sz w:val="24"/>
          <w:rtl/>
        </w:rPr>
        <w:t xml:space="preserve"> </w:t>
      </w:r>
      <w:r w:rsidRPr="004E20B1">
        <w:rPr>
          <w:rFonts w:hint="eastAsia"/>
          <w:sz w:val="24"/>
          <w:rtl/>
        </w:rPr>
        <w:t>דואל</w:t>
      </w:r>
      <w:r w:rsidRPr="004E20B1">
        <w:rPr>
          <w:sz w:val="24"/>
          <w:rtl/>
        </w:rPr>
        <w:t>__________________________</w:t>
      </w:r>
    </w:p>
    <w:p w:rsidR="00582E29" w:rsidRPr="004E20B1" w:rsidRDefault="00582E29" w:rsidP="00582E29">
      <w:pPr>
        <w:pStyle w:val="Normal1"/>
        <w:jc w:val="left"/>
        <w:rPr>
          <w:sz w:val="24"/>
          <w:rtl/>
        </w:rPr>
      </w:pPr>
      <w:r w:rsidRPr="004E20B1">
        <w:rPr>
          <w:sz w:val="24"/>
          <w:rtl/>
        </w:rPr>
        <w:t xml:space="preserve">                       </w:t>
      </w:r>
    </w:p>
    <w:p w:rsidR="00582E29" w:rsidRPr="004E20B1" w:rsidRDefault="00582E29" w:rsidP="00582E29">
      <w:pPr>
        <w:pStyle w:val="Normal1"/>
        <w:rPr>
          <w:sz w:val="24"/>
          <w:rtl/>
        </w:rPr>
      </w:pPr>
    </w:p>
    <w:p w:rsidR="00582E29" w:rsidRPr="004E20B1" w:rsidRDefault="00582E29" w:rsidP="00582E29">
      <w:pPr>
        <w:pStyle w:val="Normal1"/>
        <w:rPr>
          <w:b/>
          <w:bCs/>
          <w:sz w:val="24"/>
          <w:rtl/>
        </w:rPr>
      </w:pPr>
      <w:r w:rsidRPr="004E20B1">
        <w:rPr>
          <w:rFonts w:hint="eastAsia"/>
          <w:b/>
          <w:bCs/>
          <w:sz w:val="24"/>
          <w:rtl/>
        </w:rPr>
        <w:t>אישור</w:t>
      </w:r>
      <w:r w:rsidRPr="004E20B1">
        <w:rPr>
          <w:b/>
          <w:bCs/>
          <w:sz w:val="24"/>
          <w:rtl/>
        </w:rPr>
        <w:t xml:space="preserve"> </w:t>
      </w:r>
      <w:r w:rsidRPr="004E20B1">
        <w:rPr>
          <w:rFonts w:hint="eastAsia"/>
          <w:b/>
          <w:bCs/>
          <w:sz w:val="24"/>
          <w:rtl/>
        </w:rPr>
        <w:t>המציע</w:t>
      </w:r>
    </w:p>
    <w:p w:rsidR="00582E29" w:rsidRPr="004E20B1" w:rsidRDefault="00582E29" w:rsidP="00582E29">
      <w:pPr>
        <w:pStyle w:val="Normal1"/>
        <w:rPr>
          <w:sz w:val="24"/>
          <w:rtl/>
        </w:rPr>
      </w:pPr>
      <w:r w:rsidRPr="004E20B1">
        <w:rPr>
          <w:rFonts w:hint="eastAsia"/>
          <w:sz w:val="24"/>
          <w:rtl/>
        </w:rPr>
        <w:t>שם</w:t>
      </w:r>
      <w:r w:rsidRPr="004E20B1">
        <w:rPr>
          <w:sz w:val="24"/>
          <w:rtl/>
        </w:rPr>
        <w:t xml:space="preserve">___________________   </w:t>
      </w:r>
      <w:r w:rsidRPr="004E20B1">
        <w:rPr>
          <w:rFonts w:hint="eastAsia"/>
          <w:sz w:val="24"/>
          <w:rtl/>
        </w:rPr>
        <w:t>חותמת</w:t>
      </w:r>
      <w:r w:rsidRPr="004E20B1">
        <w:rPr>
          <w:sz w:val="24"/>
          <w:rtl/>
        </w:rPr>
        <w:t xml:space="preserve">____________        </w:t>
      </w:r>
      <w:r w:rsidRPr="004E20B1">
        <w:rPr>
          <w:rFonts w:hint="eastAsia"/>
          <w:sz w:val="24"/>
          <w:rtl/>
        </w:rPr>
        <w:t>חתימה</w:t>
      </w:r>
      <w:r w:rsidRPr="004E20B1">
        <w:rPr>
          <w:sz w:val="24"/>
          <w:rtl/>
        </w:rPr>
        <w:t>______________</w:t>
      </w:r>
    </w:p>
    <w:p w:rsidR="00582E29" w:rsidRPr="004E20B1" w:rsidRDefault="00582E29" w:rsidP="00582E29">
      <w:pPr>
        <w:pStyle w:val="Normal1"/>
        <w:jc w:val="center"/>
        <w:rPr>
          <w:sz w:val="24"/>
          <w:rtl/>
        </w:rPr>
      </w:pPr>
      <w:r w:rsidRPr="004E20B1">
        <w:rPr>
          <w:rFonts w:hint="eastAsia"/>
          <w:sz w:val="24"/>
          <w:rtl/>
        </w:rPr>
        <w:t>תאריך</w:t>
      </w:r>
      <w:r w:rsidRPr="004E20B1">
        <w:rPr>
          <w:sz w:val="24"/>
          <w:rtl/>
        </w:rPr>
        <w:t>_________</w:t>
      </w:r>
    </w:p>
    <w:p w:rsidR="00582E29" w:rsidRPr="004E20B1" w:rsidRDefault="00582E29" w:rsidP="00582E29">
      <w:pPr>
        <w:pStyle w:val="Normal1"/>
        <w:rPr>
          <w:sz w:val="24"/>
          <w:rtl/>
        </w:rPr>
      </w:pPr>
    </w:p>
    <w:p w:rsidR="00582E29" w:rsidRPr="004E20B1" w:rsidRDefault="00582E29" w:rsidP="00582E29">
      <w:pPr>
        <w:pStyle w:val="Normal1"/>
        <w:rPr>
          <w:sz w:val="24"/>
          <w:rtl/>
        </w:rPr>
      </w:pPr>
    </w:p>
    <w:p w:rsidR="00582E29" w:rsidRPr="004E20B1" w:rsidRDefault="00582E29" w:rsidP="00582E29">
      <w:pPr>
        <w:pStyle w:val="Normal1"/>
        <w:rPr>
          <w:sz w:val="24"/>
          <w:rtl/>
        </w:rPr>
      </w:pPr>
    </w:p>
    <w:p w:rsidR="00582E29" w:rsidRPr="004E20B1" w:rsidRDefault="00582E29" w:rsidP="00582E29">
      <w:pPr>
        <w:pStyle w:val="Normal1"/>
        <w:rPr>
          <w:sz w:val="24"/>
          <w:rtl/>
        </w:rPr>
      </w:pPr>
    </w:p>
    <w:p w:rsidR="00582E29" w:rsidRPr="004E20B1" w:rsidRDefault="00582E29" w:rsidP="00582E29">
      <w:pPr>
        <w:pStyle w:val="Normal1"/>
        <w:rPr>
          <w:sz w:val="24"/>
          <w:rtl/>
        </w:rPr>
      </w:pPr>
    </w:p>
    <w:p w:rsidR="00582E29" w:rsidRPr="004E20B1" w:rsidRDefault="00582E29" w:rsidP="00582E29">
      <w:pPr>
        <w:pStyle w:val="Normal1"/>
        <w:rPr>
          <w:sz w:val="24"/>
          <w:rtl/>
        </w:rPr>
      </w:pPr>
    </w:p>
    <w:p w:rsidR="00582E29" w:rsidRPr="004E20B1" w:rsidRDefault="00582E29" w:rsidP="00582E29">
      <w:pPr>
        <w:pStyle w:val="Normal1"/>
        <w:rPr>
          <w:sz w:val="24"/>
          <w:rtl/>
        </w:rPr>
      </w:pPr>
    </w:p>
    <w:p w:rsidR="004E20B1" w:rsidRPr="004E20B1" w:rsidRDefault="004E20B1" w:rsidP="005429A8">
      <w:pPr>
        <w:pStyle w:val="30"/>
        <w:spacing w:line="360" w:lineRule="auto"/>
        <w:ind w:left="360" w:right="-180" w:firstLine="0"/>
        <w:jc w:val="center"/>
        <w:rPr>
          <w:rFonts w:ascii="Arial" w:hAnsi="Arial"/>
          <w:szCs w:val="24"/>
          <w:rtl/>
        </w:rPr>
      </w:pPr>
      <w:bookmarkStart w:id="107" w:name="_Toc362791662"/>
      <w:bookmarkStart w:id="108" w:name="_Toc395196232"/>
      <w:bookmarkStart w:id="109" w:name="_Toc413578715"/>
    </w:p>
    <w:p w:rsidR="004E20B1" w:rsidRPr="004E20B1" w:rsidRDefault="004E20B1" w:rsidP="005429A8">
      <w:pPr>
        <w:pStyle w:val="30"/>
        <w:spacing w:line="360" w:lineRule="auto"/>
        <w:ind w:left="360" w:right="-180" w:firstLine="0"/>
        <w:jc w:val="center"/>
        <w:rPr>
          <w:rFonts w:ascii="Arial" w:hAnsi="Arial"/>
          <w:szCs w:val="24"/>
          <w:rtl/>
        </w:rPr>
      </w:pPr>
      <w:r w:rsidRPr="004E20B1">
        <w:rPr>
          <w:rFonts w:ascii="Arial" w:hAnsi="Arial"/>
          <w:szCs w:val="24"/>
          <w:rtl/>
        </w:rPr>
        <w:br/>
      </w:r>
    </w:p>
    <w:p w:rsidR="004E20B1" w:rsidRPr="004E20B1" w:rsidRDefault="004E20B1">
      <w:pPr>
        <w:bidi w:val="0"/>
        <w:spacing w:line="240" w:lineRule="auto"/>
        <w:jc w:val="left"/>
        <w:rPr>
          <w:rFonts w:ascii="Arial" w:hAnsi="Arial"/>
          <w:b/>
          <w:bCs/>
          <w:smallCaps/>
          <w:color w:val="auto"/>
          <w:spacing w:val="24"/>
          <w:rtl/>
        </w:rPr>
      </w:pPr>
      <w:r w:rsidRPr="004F56D9">
        <w:rPr>
          <w:rFonts w:ascii="Arial" w:hAnsi="Arial"/>
          <w:color w:val="auto"/>
          <w:rtl/>
        </w:rPr>
        <w:br w:type="page"/>
      </w:r>
    </w:p>
    <w:p w:rsidR="00582E29" w:rsidRPr="004E20B1" w:rsidRDefault="00582E29" w:rsidP="005429A8">
      <w:pPr>
        <w:pStyle w:val="30"/>
        <w:spacing w:line="360" w:lineRule="auto"/>
        <w:ind w:left="360" w:right="-180" w:firstLine="0"/>
        <w:jc w:val="center"/>
        <w:rPr>
          <w:rFonts w:ascii="Arial" w:hAnsi="Arial"/>
          <w:szCs w:val="24"/>
          <w:rtl/>
        </w:rPr>
      </w:pPr>
      <w:r w:rsidRPr="004E20B1">
        <w:rPr>
          <w:rFonts w:ascii="Arial" w:hAnsi="Arial" w:hint="eastAsia"/>
          <w:szCs w:val="24"/>
          <w:rtl/>
        </w:rPr>
        <w:lastRenderedPageBreak/>
        <w:t>נספח</w:t>
      </w:r>
      <w:r w:rsidRPr="004E20B1">
        <w:rPr>
          <w:rFonts w:ascii="Arial" w:hAnsi="Arial"/>
          <w:szCs w:val="24"/>
          <w:rtl/>
        </w:rPr>
        <w:t xml:space="preserve"> </w:t>
      </w:r>
      <w:r w:rsidRPr="004E20B1">
        <w:rPr>
          <w:rFonts w:ascii="Arial" w:hAnsi="Arial" w:hint="eastAsia"/>
          <w:szCs w:val="24"/>
          <w:rtl/>
        </w:rPr>
        <w:t>י</w:t>
      </w:r>
      <w:r w:rsidRPr="004E20B1">
        <w:rPr>
          <w:rFonts w:ascii="Arial" w:hAnsi="Arial"/>
          <w:szCs w:val="24"/>
          <w:rtl/>
        </w:rPr>
        <w:t>"</w:t>
      </w:r>
      <w:r w:rsidR="005429A8" w:rsidRPr="004E20B1">
        <w:rPr>
          <w:rFonts w:ascii="Arial" w:hAnsi="Arial" w:hint="eastAsia"/>
          <w:szCs w:val="24"/>
          <w:rtl/>
        </w:rPr>
        <w:t>ג</w:t>
      </w:r>
      <w:r w:rsidRPr="004E20B1">
        <w:rPr>
          <w:rFonts w:ascii="Arial" w:hAnsi="Arial"/>
          <w:szCs w:val="24"/>
          <w:rtl/>
        </w:rPr>
        <w:t xml:space="preserve"> – תעודת עוסק מורשה</w:t>
      </w:r>
      <w:bookmarkEnd w:id="107"/>
      <w:bookmarkEnd w:id="108"/>
      <w:bookmarkEnd w:id="109"/>
    </w:p>
    <w:p w:rsidR="00582E29" w:rsidRPr="004E20B1" w:rsidRDefault="00582E29" w:rsidP="00582E29">
      <w:pPr>
        <w:pStyle w:val="30"/>
        <w:spacing w:line="360" w:lineRule="auto"/>
        <w:ind w:left="360" w:right="-180" w:firstLine="0"/>
        <w:jc w:val="center"/>
        <w:rPr>
          <w:rFonts w:ascii="Arial" w:hAnsi="Arial"/>
          <w:b w:val="0"/>
          <w:bCs w:val="0"/>
          <w:szCs w:val="24"/>
          <w:rtl/>
        </w:rPr>
      </w:pPr>
      <w:bookmarkStart w:id="110" w:name="_Toc360012400"/>
      <w:bookmarkStart w:id="111" w:name="_Toc362774360"/>
      <w:bookmarkStart w:id="112" w:name="_Toc362774985"/>
      <w:bookmarkStart w:id="113" w:name="_Toc362791663"/>
      <w:bookmarkStart w:id="114" w:name="_Toc395196233"/>
      <w:bookmarkStart w:id="115" w:name="_Toc395198339"/>
      <w:bookmarkStart w:id="116" w:name="_Toc413578716"/>
      <w:r w:rsidRPr="004E20B1">
        <w:rPr>
          <w:rFonts w:ascii="Arial" w:hAnsi="Arial" w:hint="eastAsia"/>
          <w:b w:val="0"/>
          <w:bCs w:val="0"/>
          <w:szCs w:val="24"/>
          <w:rtl/>
        </w:rPr>
        <w:t>יש</w:t>
      </w:r>
      <w:r w:rsidRPr="004E20B1">
        <w:rPr>
          <w:rFonts w:ascii="Arial" w:hAnsi="Arial"/>
          <w:b w:val="0"/>
          <w:bCs w:val="0"/>
          <w:szCs w:val="24"/>
          <w:rtl/>
        </w:rPr>
        <w:t xml:space="preserve"> </w:t>
      </w:r>
      <w:r w:rsidRPr="004E20B1">
        <w:rPr>
          <w:rFonts w:ascii="Arial" w:hAnsi="Arial" w:hint="eastAsia"/>
          <w:b w:val="0"/>
          <w:bCs w:val="0"/>
          <w:szCs w:val="24"/>
          <w:rtl/>
        </w:rPr>
        <w:t>להצמיד</w:t>
      </w:r>
      <w:r w:rsidRPr="004E20B1">
        <w:rPr>
          <w:rFonts w:ascii="Arial" w:hAnsi="Arial"/>
          <w:b w:val="0"/>
          <w:bCs w:val="0"/>
          <w:szCs w:val="24"/>
          <w:rtl/>
        </w:rPr>
        <w:t xml:space="preserve"> </w:t>
      </w:r>
      <w:r w:rsidRPr="004E20B1">
        <w:rPr>
          <w:rFonts w:ascii="Arial" w:hAnsi="Arial" w:hint="eastAsia"/>
          <w:b w:val="0"/>
          <w:bCs w:val="0"/>
          <w:szCs w:val="24"/>
          <w:rtl/>
        </w:rPr>
        <w:t>לנספח</w:t>
      </w:r>
      <w:r w:rsidRPr="004E20B1">
        <w:rPr>
          <w:rFonts w:ascii="Arial" w:hAnsi="Arial"/>
          <w:b w:val="0"/>
          <w:bCs w:val="0"/>
          <w:szCs w:val="24"/>
          <w:rtl/>
        </w:rPr>
        <w:t xml:space="preserve"> </w:t>
      </w:r>
      <w:r w:rsidRPr="004E20B1">
        <w:rPr>
          <w:rFonts w:ascii="Arial" w:hAnsi="Arial" w:hint="eastAsia"/>
          <w:b w:val="0"/>
          <w:bCs w:val="0"/>
          <w:szCs w:val="24"/>
          <w:rtl/>
        </w:rPr>
        <w:t>זה</w:t>
      </w:r>
      <w:r w:rsidRPr="004E20B1">
        <w:rPr>
          <w:rFonts w:ascii="Arial" w:hAnsi="Arial"/>
          <w:b w:val="0"/>
          <w:bCs w:val="0"/>
          <w:szCs w:val="24"/>
          <w:rtl/>
        </w:rPr>
        <w:t xml:space="preserve"> "תעודת </w:t>
      </w:r>
      <w:r w:rsidRPr="004E20B1">
        <w:rPr>
          <w:rFonts w:ascii="Arial" w:hAnsi="Arial" w:hint="eastAsia"/>
          <w:b w:val="0"/>
          <w:bCs w:val="0"/>
          <w:szCs w:val="24"/>
          <w:rtl/>
        </w:rPr>
        <w:t>עוסק</w:t>
      </w:r>
      <w:r w:rsidRPr="004E20B1">
        <w:rPr>
          <w:rFonts w:ascii="Arial" w:hAnsi="Arial"/>
          <w:b w:val="0"/>
          <w:bCs w:val="0"/>
          <w:szCs w:val="24"/>
          <w:rtl/>
        </w:rPr>
        <w:t xml:space="preserve"> </w:t>
      </w:r>
      <w:r w:rsidRPr="004E20B1">
        <w:rPr>
          <w:rFonts w:ascii="Arial" w:hAnsi="Arial" w:hint="eastAsia"/>
          <w:b w:val="0"/>
          <w:bCs w:val="0"/>
          <w:szCs w:val="24"/>
          <w:rtl/>
        </w:rPr>
        <w:t>מורשה</w:t>
      </w:r>
      <w:r w:rsidRPr="004E20B1">
        <w:rPr>
          <w:rFonts w:ascii="Arial" w:hAnsi="Arial"/>
          <w:b w:val="0"/>
          <w:bCs w:val="0"/>
          <w:szCs w:val="24"/>
          <w:rtl/>
        </w:rPr>
        <w:t>"</w:t>
      </w:r>
      <w:bookmarkEnd w:id="110"/>
      <w:bookmarkEnd w:id="111"/>
      <w:bookmarkEnd w:id="112"/>
      <w:bookmarkEnd w:id="113"/>
      <w:bookmarkEnd w:id="114"/>
      <w:bookmarkEnd w:id="115"/>
      <w:bookmarkEnd w:id="116"/>
      <w:r w:rsidRPr="004E20B1">
        <w:rPr>
          <w:rFonts w:ascii="Arial" w:hAnsi="Arial"/>
          <w:b w:val="0"/>
          <w:bCs w:val="0"/>
          <w:szCs w:val="24"/>
          <w:rtl/>
        </w:rPr>
        <w:t xml:space="preserve"> </w:t>
      </w:r>
    </w:p>
    <w:p w:rsidR="00582E29" w:rsidRPr="004E20B1" w:rsidRDefault="00582E29" w:rsidP="00582E29">
      <w:pPr>
        <w:pStyle w:val="Normal1"/>
        <w:rPr>
          <w:sz w:val="24"/>
          <w:rtl/>
        </w:rPr>
      </w:pPr>
    </w:p>
    <w:p w:rsidR="004E20B1" w:rsidRPr="004E20B1" w:rsidRDefault="004E20B1">
      <w:pPr>
        <w:bidi w:val="0"/>
        <w:spacing w:line="240" w:lineRule="auto"/>
        <w:jc w:val="left"/>
        <w:rPr>
          <w:rFonts w:ascii="Arial" w:hAnsi="Arial"/>
          <w:b/>
          <w:bCs/>
          <w:smallCaps/>
          <w:color w:val="auto"/>
          <w:spacing w:val="24"/>
          <w:rtl/>
        </w:rPr>
      </w:pPr>
      <w:bookmarkStart w:id="117" w:name="_Toc362791666"/>
      <w:bookmarkStart w:id="118" w:name="_Toc395196235"/>
      <w:bookmarkStart w:id="119" w:name="_Toc413578717"/>
      <w:r w:rsidRPr="004F56D9">
        <w:rPr>
          <w:rFonts w:ascii="Arial" w:hAnsi="Arial"/>
          <w:color w:val="auto"/>
          <w:rtl/>
        </w:rPr>
        <w:br w:type="page"/>
      </w:r>
    </w:p>
    <w:p w:rsidR="004432C1" w:rsidRPr="004E20B1" w:rsidRDefault="004432C1" w:rsidP="005429A8">
      <w:pPr>
        <w:pStyle w:val="30"/>
        <w:spacing w:line="360" w:lineRule="auto"/>
        <w:ind w:left="360" w:right="-180" w:firstLine="0"/>
        <w:jc w:val="center"/>
        <w:rPr>
          <w:rFonts w:ascii="Arial" w:hAnsi="Arial"/>
          <w:szCs w:val="24"/>
          <w:rtl/>
        </w:rPr>
      </w:pPr>
      <w:r w:rsidRPr="004E20B1">
        <w:rPr>
          <w:rFonts w:ascii="Arial" w:hAnsi="Arial" w:hint="eastAsia"/>
          <w:szCs w:val="24"/>
          <w:rtl/>
        </w:rPr>
        <w:lastRenderedPageBreak/>
        <w:t>נספח</w:t>
      </w:r>
      <w:r w:rsidRPr="004E20B1">
        <w:rPr>
          <w:rFonts w:ascii="Arial" w:hAnsi="Arial"/>
          <w:szCs w:val="24"/>
          <w:rtl/>
        </w:rPr>
        <w:t xml:space="preserve"> </w:t>
      </w:r>
      <w:r w:rsidR="005429A8" w:rsidRPr="004E20B1">
        <w:rPr>
          <w:rFonts w:ascii="Arial" w:hAnsi="Arial" w:hint="eastAsia"/>
          <w:szCs w:val="24"/>
          <w:rtl/>
        </w:rPr>
        <w:t>י</w:t>
      </w:r>
      <w:r w:rsidR="005429A8" w:rsidRPr="004E20B1">
        <w:rPr>
          <w:rFonts w:ascii="Arial" w:hAnsi="Arial"/>
          <w:szCs w:val="24"/>
          <w:rtl/>
        </w:rPr>
        <w:t>"ד</w:t>
      </w:r>
      <w:r w:rsidRPr="004E20B1">
        <w:rPr>
          <w:rFonts w:ascii="Arial" w:hAnsi="Arial"/>
          <w:szCs w:val="24"/>
          <w:rtl/>
        </w:rPr>
        <w:t xml:space="preserve"> –</w:t>
      </w:r>
      <w:r w:rsidRPr="004E20B1">
        <w:rPr>
          <w:rFonts w:ascii="Arial" w:hAnsi="Arial" w:hint="eastAsia"/>
          <w:szCs w:val="24"/>
          <w:rtl/>
        </w:rPr>
        <w:t>רשימת</w:t>
      </w:r>
      <w:r w:rsidRPr="004E20B1">
        <w:rPr>
          <w:rFonts w:ascii="Arial" w:hAnsi="Arial"/>
          <w:szCs w:val="24"/>
          <w:rtl/>
        </w:rPr>
        <w:t xml:space="preserve"> </w:t>
      </w:r>
      <w:r w:rsidRPr="004E20B1">
        <w:rPr>
          <w:rFonts w:ascii="Arial" w:hAnsi="Arial" w:hint="eastAsia"/>
          <w:szCs w:val="24"/>
          <w:rtl/>
        </w:rPr>
        <w:t>הממליצים</w:t>
      </w:r>
      <w:bookmarkEnd w:id="117"/>
      <w:bookmarkEnd w:id="118"/>
      <w:bookmarkEnd w:id="119"/>
    </w:p>
    <w:p w:rsidR="004432C1" w:rsidRPr="004E20B1" w:rsidRDefault="004432C1" w:rsidP="004432C1">
      <w:pPr>
        <w:pStyle w:val="Normal1"/>
        <w:numPr>
          <w:ilvl w:val="0"/>
          <w:numId w:val="25"/>
        </w:numPr>
        <w:ind w:right="360"/>
        <w:rPr>
          <w:sz w:val="24"/>
        </w:rPr>
      </w:pPr>
      <w:r w:rsidRPr="004E20B1">
        <w:rPr>
          <w:rFonts w:hint="eastAsia"/>
          <w:sz w:val="24"/>
          <w:rtl/>
        </w:rPr>
        <w:t>שם</w:t>
      </w:r>
      <w:r w:rsidRPr="004E20B1">
        <w:rPr>
          <w:sz w:val="24"/>
          <w:rtl/>
        </w:rPr>
        <w:t xml:space="preserve"> </w:t>
      </w:r>
      <w:r w:rsidRPr="004E20B1">
        <w:rPr>
          <w:rFonts w:hint="eastAsia"/>
          <w:sz w:val="24"/>
          <w:rtl/>
        </w:rPr>
        <w:t>הממליץ</w:t>
      </w:r>
      <w:r w:rsidRPr="004E20B1">
        <w:rPr>
          <w:sz w:val="24"/>
          <w:rtl/>
        </w:rPr>
        <w:t xml:space="preserve">________________ </w:t>
      </w:r>
      <w:r w:rsidRPr="004E20B1">
        <w:rPr>
          <w:rFonts w:hint="eastAsia"/>
          <w:sz w:val="24"/>
          <w:rtl/>
        </w:rPr>
        <w:t>חברה</w:t>
      </w:r>
      <w:r w:rsidRPr="004E20B1">
        <w:rPr>
          <w:sz w:val="24"/>
          <w:rtl/>
        </w:rPr>
        <w:t xml:space="preserve">____________  </w:t>
      </w:r>
      <w:r w:rsidRPr="004E20B1">
        <w:rPr>
          <w:rFonts w:hint="eastAsia"/>
          <w:sz w:val="24"/>
          <w:rtl/>
        </w:rPr>
        <w:t>תפקיד</w:t>
      </w:r>
      <w:r w:rsidRPr="004E20B1">
        <w:rPr>
          <w:sz w:val="24"/>
          <w:rtl/>
        </w:rPr>
        <w:t>______________</w:t>
      </w:r>
    </w:p>
    <w:p w:rsidR="004432C1" w:rsidRPr="004E20B1" w:rsidRDefault="004432C1" w:rsidP="004432C1">
      <w:pPr>
        <w:pStyle w:val="Normal1"/>
        <w:ind w:left="757"/>
        <w:rPr>
          <w:sz w:val="24"/>
          <w:rtl/>
        </w:rPr>
      </w:pPr>
      <w:r w:rsidRPr="004E20B1">
        <w:rPr>
          <w:rFonts w:hint="eastAsia"/>
          <w:sz w:val="24"/>
          <w:rtl/>
        </w:rPr>
        <w:t>טלפון</w:t>
      </w:r>
      <w:r w:rsidRPr="004E20B1">
        <w:rPr>
          <w:sz w:val="24"/>
          <w:rtl/>
        </w:rPr>
        <w:t xml:space="preserve"> </w:t>
      </w:r>
      <w:r w:rsidRPr="004E20B1">
        <w:rPr>
          <w:rFonts w:hint="eastAsia"/>
          <w:sz w:val="24"/>
          <w:rtl/>
        </w:rPr>
        <w:t>קווי</w:t>
      </w:r>
      <w:r w:rsidRPr="004E20B1">
        <w:rPr>
          <w:sz w:val="24"/>
          <w:rtl/>
        </w:rPr>
        <w:t xml:space="preserve">______________                                           </w:t>
      </w:r>
      <w:r w:rsidRPr="004E20B1">
        <w:rPr>
          <w:rFonts w:hint="eastAsia"/>
          <w:sz w:val="24"/>
          <w:rtl/>
        </w:rPr>
        <w:t>טלפון</w:t>
      </w:r>
      <w:r w:rsidRPr="004E20B1">
        <w:rPr>
          <w:sz w:val="24"/>
          <w:rtl/>
        </w:rPr>
        <w:t xml:space="preserve"> </w:t>
      </w:r>
      <w:r w:rsidRPr="004E20B1">
        <w:rPr>
          <w:rFonts w:hint="eastAsia"/>
          <w:sz w:val="24"/>
          <w:rtl/>
        </w:rPr>
        <w:t>נייד</w:t>
      </w:r>
      <w:r w:rsidRPr="004E20B1">
        <w:rPr>
          <w:sz w:val="24"/>
          <w:rtl/>
        </w:rPr>
        <w:t>______________</w:t>
      </w:r>
    </w:p>
    <w:p w:rsidR="004432C1" w:rsidRPr="004E20B1" w:rsidRDefault="004432C1" w:rsidP="004432C1">
      <w:pPr>
        <w:pStyle w:val="Normal1"/>
        <w:ind w:left="757"/>
        <w:rPr>
          <w:sz w:val="24"/>
          <w:rtl/>
        </w:rPr>
      </w:pPr>
      <w:r w:rsidRPr="004E20B1">
        <w:rPr>
          <w:rFonts w:hint="eastAsia"/>
          <w:sz w:val="24"/>
          <w:rtl/>
        </w:rPr>
        <w:t>האם</w:t>
      </w:r>
      <w:r w:rsidRPr="004E20B1">
        <w:rPr>
          <w:sz w:val="24"/>
          <w:rtl/>
        </w:rPr>
        <w:t xml:space="preserve"> הממליץ קיבל שרות </w:t>
      </w:r>
      <w:proofErr w:type="spellStart"/>
      <w:r w:rsidRPr="004E20B1">
        <w:rPr>
          <w:rFonts w:hint="eastAsia"/>
          <w:sz w:val="24"/>
          <w:rtl/>
        </w:rPr>
        <w:t>מהמציע</w:t>
      </w:r>
      <w:proofErr w:type="spellEnd"/>
      <w:r w:rsidRPr="004E20B1">
        <w:rPr>
          <w:sz w:val="24"/>
          <w:rtl/>
        </w:rPr>
        <w:t xml:space="preserve"> ?   כן/לא. תיאור השרות____________________</w:t>
      </w:r>
    </w:p>
    <w:p w:rsidR="004432C1" w:rsidRPr="004E20B1" w:rsidRDefault="004432C1" w:rsidP="004432C1">
      <w:pPr>
        <w:pStyle w:val="Normal1"/>
        <w:ind w:left="757"/>
        <w:rPr>
          <w:sz w:val="24"/>
          <w:rtl/>
        </w:rPr>
      </w:pPr>
      <w:r w:rsidRPr="004E20B1">
        <w:rPr>
          <w:sz w:val="24"/>
          <w:rtl/>
        </w:rPr>
        <w:t>____________________________________________________________</w:t>
      </w:r>
    </w:p>
    <w:p w:rsidR="004432C1" w:rsidRPr="004E20B1" w:rsidRDefault="004432C1" w:rsidP="004432C1">
      <w:pPr>
        <w:pStyle w:val="Normal1"/>
        <w:numPr>
          <w:ilvl w:val="0"/>
          <w:numId w:val="25"/>
        </w:numPr>
        <w:ind w:right="360"/>
        <w:rPr>
          <w:sz w:val="24"/>
        </w:rPr>
      </w:pPr>
      <w:r w:rsidRPr="004E20B1">
        <w:rPr>
          <w:rFonts w:hint="eastAsia"/>
          <w:sz w:val="24"/>
          <w:rtl/>
        </w:rPr>
        <w:t>שם</w:t>
      </w:r>
      <w:r w:rsidRPr="004E20B1">
        <w:rPr>
          <w:sz w:val="24"/>
          <w:rtl/>
        </w:rPr>
        <w:t xml:space="preserve"> </w:t>
      </w:r>
      <w:r w:rsidRPr="004E20B1">
        <w:rPr>
          <w:rFonts w:hint="eastAsia"/>
          <w:sz w:val="24"/>
          <w:rtl/>
        </w:rPr>
        <w:t>הממליץ</w:t>
      </w:r>
      <w:r w:rsidRPr="004E20B1">
        <w:rPr>
          <w:sz w:val="24"/>
          <w:rtl/>
        </w:rPr>
        <w:t xml:space="preserve">________________ </w:t>
      </w:r>
      <w:r w:rsidRPr="004E20B1">
        <w:rPr>
          <w:rFonts w:hint="eastAsia"/>
          <w:sz w:val="24"/>
          <w:rtl/>
        </w:rPr>
        <w:t>חברה</w:t>
      </w:r>
      <w:r w:rsidRPr="004E20B1">
        <w:rPr>
          <w:sz w:val="24"/>
          <w:rtl/>
        </w:rPr>
        <w:t xml:space="preserve">____________  </w:t>
      </w:r>
      <w:r w:rsidRPr="004E20B1">
        <w:rPr>
          <w:rFonts w:hint="eastAsia"/>
          <w:sz w:val="24"/>
          <w:rtl/>
        </w:rPr>
        <w:t>תפקיד</w:t>
      </w:r>
      <w:r w:rsidRPr="004E20B1">
        <w:rPr>
          <w:sz w:val="24"/>
          <w:rtl/>
        </w:rPr>
        <w:t>______________</w:t>
      </w:r>
    </w:p>
    <w:p w:rsidR="004432C1" w:rsidRPr="004E20B1" w:rsidRDefault="004432C1" w:rsidP="004432C1">
      <w:pPr>
        <w:pStyle w:val="Normal1"/>
        <w:ind w:left="757"/>
        <w:rPr>
          <w:sz w:val="24"/>
          <w:rtl/>
        </w:rPr>
      </w:pPr>
      <w:r w:rsidRPr="004E20B1">
        <w:rPr>
          <w:rFonts w:hint="eastAsia"/>
          <w:sz w:val="24"/>
          <w:rtl/>
        </w:rPr>
        <w:t>טלפון</w:t>
      </w:r>
      <w:r w:rsidRPr="004E20B1">
        <w:rPr>
          <w:sz w:val="24"/>
          <w:rtl/>
        </w:rPr>
        <w:t xml:space="preserve"> </w:t>
      </w:r>
      <w:r w:rsidRPr="004E20B1">
        <w:rPr>
          <w:rFonts w:hint="eastAsia"/>
          <w:sz w:val="24"/>
          <w:rtl/>
        </w:rPr>
        <w:t>קווי</w:t>
      </w:r>
      <w:r w:rsidRPr="004E20B1">
        <w:rPr>
          <w:sz w:val="24"/>
          <w:rtl/>
        </w:rPr>
        <w:t xml:space="preserve">______________                                           </w:t>
      </w:r>
      <w:r w:rsidRPr="004E20B1">
        <w:rPr>
          <w:rFonts w:hint="eastAsia"/>
          <w:sz w:val="24"/>
          <w:rtl/>
        </w:rPr>
        <w:t>טלפון</w:t>
      </w:r>
      <w:r w:rsidRPr="004E20B1">
        <w:rPr>
          <w:sz w:val="24"/>
          <w:rtl/>
        </w:rPr>
        <w:t xml:space="preserve"> </w:t>
      </w:r>
      <w:r w:rsidRPr="004E20B1">
        <w:rPr>
          <w:rFonts w:hint="eastAsia"/>
          <w:sz w:val="24"/>
          <w:rtl/>
        </w:rPr>
        <w:t>נייד</w:t>
      </w:r>
      <w:r w:rsidRPr="004E20B1">
        <w:rPr>
          <w:sz w:val="24"/>
          <w:rtl/>
        </w:rPr>
        <w:t>______________</w:t>
      </w:r>
    </w:p>
    <w:p w:rsidR="004432C1" w:rsidRPr="004E20B1" w:rsidRDefault="004432C1" w:rsidP="004432C1">
      <w:pPr>
        <w:pStyle w:val="Normal1"/>
        <w:ind w:left="757"/>
        <w:rPr>
          <w:sz w:val="24"/>
          <w:rtl/>
        </w:rPr>
      </w:pPr>
      <w:r w:rsidRPr="004E20B1">
        <w:rPr>
          <w:rFonts w:hint="eastAsia"/>
          <w:sz w:val="24"/>
          <w:rtl/>
        </w:rPr>
        <w:t>האם</w:t>
      </w:r>
      <w:r w:rsidRPr="004E20B1">
        <w:rPr>
          <w:sz w:val="24"/>
          <w:rtl/>
        </w:rPr>
        <w:t xml:space="preserve"> הממליץ קיבל שרות </w:t>
      </w:r>
      <w:proofErr w:type="spellStart"/>
      <w:r w:rsidRPr="004E20B1">
        <w:rPr>
          <w:rFonts w:hint="eastAsia"/>
          <w:sz w:val="24"/>
          <w:rtl/>
        </w:rPr>
        <w:t>מהמציע</w:t>
      </w:r>
      <w:proofErr w:type="spellEnd"/>
      <w:r w:rsidRPr="004E20B1">
        <w:rPr>
          <w:sz w:val="24"/>
          <w:rtl/>
        </w:rPr>
        <w:t xml:space="preserve"> ?   כן/לא. תיאור השרות____________________</w:t>
      </w:r>
    </w:p>
    <w:p w:rsidR="004432C1" w:rsidRPr="004E20B1" w:rsidRDefault="004432C1" w:rsidP="004432C1">
      <w:pPr>
        <w:pStyle w:val="Normal1"/>
        <w:ind w:left="757"/>
        <w:rPr>
          <w:sz w:val="24"/>
          <w:rtl/>
        </w:rPr>
      </w:pPr>
      <w:r w:rsidRPr="004E20B1">
        <w:rPr>
          <w:sz w:val="24"/>
          <w:rtl/>
        </w:rPr>
        <w:t>____________________________________________________________</w:t>
      </w:r>
    </w:p>
    <w:p w:rsidR="004432C1" w:rsidRPr="004E20B1" w:rsidRDefault="004432C1" w:rsidP="004432C1">
      <w:pPr>
        <w:pStyle w:val="Normal1"/>
        <w:numPr>
          <w:ilvl w:val="0"/>
          <w:numId w:val="25"/>
        </w:numPr>
        <w:ind w:right="360"/>
        <w:rPr>
          <w:sz w:val="24"/>
        </w:rPr>
      </w:pPr>
      <w:r w:rsidRPr="004E20B1">
        <w:rPr>
          <w:rFonts w:hint="eastAsia"/>
          <w:sz w:val="24"/>
          <w:rtl/>
        </w:rPr>
        <w:t>שם</w:t>
      </w:r>
      <w:r w:rsidRPr="004E20B1">
        <w:rPr>
          <w:sz w:val="24"/>
          <w:rtl/>
        </w:rPr>
        <w:t xml:space="preserve"> </w:t>
      </w:r>
      <w:r w:rsidRPr="004E20B1">
        <w:rPr>
          <w:rFonts w:hint="eastAsia"/>
          <w:sz w:val="24"/>
          <w:rtl/>
        </w:rPr>
        <w:t>הממליץ</w:t>
      </w:r>
      <w:r w:rsidRPr="004E20B1">
        <w:rPr>
          <w:sz w:val="24"/>
          <w:rtl/>
        </w:rPr>
        <w:t xml:space="preserve">________________ </w:t>
      </w:r>
      <w:r w:rsidRPr="004E20B1">
        <w:rPr>
          <w:rFonts w:hint="eastAsia"/>
          <w:sz w:val="24"/>
          <w:rtl/>
        </w:rPr>
        <w:t>חברה</w:t>
      </w:r>
      <w:r w:rsidRPr="004E20B1">
        <w:rPr>
          <w:sz w:val="24"/>
          <w:rtl/>
        </w:rPr>
        <w:t xml:space="preserve">____________  </w:t>
      </w:r>
      <w:r w:rsidRPr="004E20B1">
        <w:rPr>
          <w:rFonts w:hint="eastAsia"/>
          <w:sz w:val="24"/>
          <w:rtl/>
        </w:rPr>
        <w:t>תפקיד</w:t>
      </w:r>
      <w:r w:rsidRPr="004E20B1">
        <w:rPr>
          <w:sz w:val="24"/>
          <w:rtl/>
        </w:rPr>
        <w:t>______________</w:t>
      </w:r>
    </w:p>
    <w:p w:rsidR="004432C1" w:rsidRPr="004E20B1" w:rsidRDefault="004432C1" w:rsidP="004432C1">
      <w:pPr>
        <w:pStyle w:val="Normal1"/>
        <w:ind w:left="757"/>
        <w:rPr>
          <w:sz w:val="24"/>
          <w:rtl/>
        </w:rPr>
      </w:pPr>
      <w:r w:rsidRPr="004E20B1">
        <w:rPr>
          <w:rFonts w:hint="eastAsia"/>
          <w:sz w:val="24"/>
          <w:rtl/>
        </w:rPr>
        <w:t>טלפון</w:t>
      </w:r>
      <w:r w:rsidRPr="004E20B1">
        <w:rPr>
          <w:sz w:val="24"/>
          <w:rtl/>
        </w:rPr>
        <w:t xml:space="preserve"> </w:t>
      </w:r>
      <w:r w:rsidRPr="004E20B1">
        <w:rPr>
          <w:rFonts w:hint="eastAsia"/>
          <w:sz w:val="24"/>
          <w:rtl/>
        </w:rPr>
        <w:t>קווי</w:t>
      </w:r>
      <w:r w:rsidRPr="004E20B1">
        <w:rPr>
          <w:sz w:val="24"/>
          <w:rtl/>
        </w:rPr>
        <w:t xml:space="preserve">______________                                           </w:t>
      </w:r>
      <w:r w:rsidRPr="004E20B1">
        <w:rPr>
          <w:rFonts w:hint="eastAsia"/>
          <w:sz w:val="24"/>
          <w:rtl/>
        </w:rPr>
        <w:t>טלפון</w:t>
      </w:r>
      <w:r w:rsidRPr="004E20B1">
        <w:rPr>
          <w:sz w:val="24"/>
          <w:rtl/>
        </w:rPr>
        <w:t xml:space="preserve"> </w:t>
      </w:r>
      <w:r w:rsidRPr="004E20B1">
        <w:rPr>
          <w:rFonts w:hint="eastAsia"/>
          <w:sz w:val="24"/>
          <w:rtl/>
        </w:rPr>
        <w:t>נייד</w:t>
      </w:r>
      <w:r w:rsidRPr="004E20B1">
        <w:rPr>
          <w:sz w:val="24"/>
          <w:rtl/>
        </w:rPr>
        <w:t>______________</w:t>
      </w:r>
    </w:p>
    <w:p w:rsidR="004432C1" w:rsidRPr="004E20B1" w:rsidRDefault="004432C1" w:rsidP="004432C1">
      <w:pPr>
        <w:pStyle w:val="Normal1"/>
        <w:ind w:left="757"/>
        <w:rPr>
          <w:sz w:val="24"/>
          <w:rtl/>
        </w:rPr>
      </w:pPr>
      <w:r w:rsidRPr="004E20B1">
        <w:rPr>
          <w:rFonts w:hint="eastAsia"/>
          <w:sz w:val="24"/>
          <w:rtl/>
        </w:rPr>
        <w:t>האם</w:t>
      </w:r>
      <w:r w:rsidRPr="004E20B1">
        <w:rPr>
          <w:sz w:val="24"/>
          <w:rtl/>
        </w:rPr>
        <w:t xml:space="preserve"> הממליץ קיבל שרות </w:t>
      </w:r>
      <w:proofErr w:type="spellStart"/>
      <w:r w:rsidRPr="004E20B1">
        <w:rPr>
          <w:rFonts w:hint="eastAsia"/>
          <w:sz w:val="24"/>
          <w:rtl/>
        </w:rPr>
        <w:t>מהמציע</w:t>
      </w:r>
      <w:proofErr w:type="spellEnd"/>
      <w:r w:rsidRPr="004E20B1">
        <w:rPr>
          <w:sz w:val="24"/>
          <w:rtl/>
        </w:rPr>
        <w:t xml:space="preserve"> ?   כן/לא. תיאור השרות____________________</w:t>
      </w:r>
    </w:p>
    <w:p w:rsidR="004432C1" w:rsidRPr="004E20B1" w:rsidRDefault="004432C1" w:rsidP="004432C1">
      <w:pPr>
        <w:pStyle w:val="Normal1"/>
        <w:ind w:left="757"/>
        <w:rPr>
          <w:sz w:val="24"/>
          <w:rtl/>
        </w:rPr>
      </w:pPr>
      <w:r w:rsidRPr="004E20B1">
        <w:rPr>
          <w:sz w:val="24"/>
          <w:rtl/>
        </w:rPr>
        <w:t>____________________________________________________________</w:t>
      </w:r>
    </w:p>
    <w:p w:rsidR="004432C1" w:rsidRPr="004E20B1" w:rsidRDefault="004432C1" w:rsidP="004432C1">
      <w:pPr>
        <w:pStyle w:val="Normal1"/>
        <w:numPr>
          <w:ilvl w:val="0"/>
          <w:numId w:val="25"/>
        </w:numPr>
        <w:ind w:right="360"/>
        <w:rPr>
          <w:sz w:val="24"/>
        </w:rPr>
      </w:pPr>
      <w:r w:rsidRPr="004E20B1">
        <w:rPr>
          <w:rFonts w:hint="eastAsia"/>
          <w:sz w:val="24"/>
          <w:rtl/>
        </w:rPr>
        <w:t>שם</w:t>
      </w:r>
      <w:r w:rsidRPr="004E20B1">
        <w:rPr>
          <w:sz w:val="24"/>
          <w:rtl/>
        </w:rPr>
        <w:t xml:space="preserve"> </w:t>
      </w:r>
      <w:r w:rsidRPr="004E20B1">
        <w:rPr>
          <w:rFonts w:hint="eastAsia"/>
          <w:sz w:val="24"/>
          <w:rtl/>
        </w:rPr>
        <w:t>הממליץ</w:t>
      </w:r>
      <w:r w:rsidRPr="004E20B1">
        <w:rPr>
          <w:sz w:val="24"/>
          <w:rtl/>
        </w:rPr>
        <w:t xml:space="preserve">________________ </w:t>
      </w:r>
      <w:r w:rsidRPr="004E20B1">
        <w:rPr>
          <w:rFonts w:hint="eastAsia"/>
          <w:sz w:val="24"/>
          <w:rtl/>
        </w:rPr>
        <w:t>חברה</w:t>
      </w:r>
      <w:r w:rsidRPr="004E20B1">
        <w:rPr>
          <w:sz w:val="24"/>
          <w:rtl/>
        </w:rPr>
        <w:t xml:space="preserve">____________  </w:t>
      </w:r>
      <w:r w:rsidRPr="004E20B1">
        <w:rPr>
          <w:rFonts w:hint="eastAsia"/>
          <w:sz w:val="24"/>
          <w:rtl/>
        </w:rPr>
        <w:t>תפקיד</w:t>
      </w:r>
      <w:r w:rsidRPr="004E20B1">
        <w:rPr>
          <w:sz w:val="24"/>
          <w:rtl/>
        </w:rPr>
        <w:t>______________</w:t>
      </w:r>
    </w:p>
    <w:p w:rsidR="004432C1" w:rsidRPr="004E20B1" w:rsidRDefault="004432C1" w:rsidP="004432C1">
      <w:pPr>
        <w:pStyle w:val="Normal1"/>
        <w:ind w:left="757"/>
        <w:rPr>
          <w:sz w:val="24"/>
          <w:rtl/>
        </w:rPr>
      </w:pPr>
      <w:r w:rsidRPr="004E20B1">
        <w:rPr>
          <w:rFonts w:hint="eastAsia"/>
          <w:sz w:val="24"/>
          <w:rtl/>
        </w:rPr>
        <w:t>טלפון</w:t>
      </w:r>
      <w:r w:rsidRPr="004E20B1">
        <w:rPr>
          <w:sz w:val="24"/>
          <w:rtl/>
        </w:rPr>
        <w:t xml:space="preserve"> </w:t>
      </w:r>
      <w:r w:rsidRPr="004E20B1">
        <w:rPr>
          <w:rFonts w:hint="eastAsia"/>
          <w:sz w:val="24"/>
          <w:rtl/>
        </w:rPr>
        <w:t>קווי</w:t>
      </w:r>
      <w:r w:rsidRPr="004E20B1">
        <w:rPr>
          <w:sz w:val="24"/>
          <w:rtl/>
        </w:rPr>
        <w:t xml:space="preserve">______________                                           </w:t>
      </w:r>
      <w:r w:rsidRPr="004E20B1">
        <w:rPr>
          <w:rFonts w:hint="eastAsia"/>
          <w:sz w:val="24"/>
          <w:rtl/>
        </w:rPr>
        <w:t>טלפון</w:t>
      </w:r>
      <w:r w:rsidRPr="004E20B1">
        <w:rPr>
          <w:sz w:val="24"/>
          <w:rtl/>
        </w:rPr>
        <w:t xml:space="preserve"> </w:t>
      </w:r>
      <w:r w:rsidRPr="004E20B1">
        <w:rPr>
          <w:rFonts w:hint="eastAsia"/>
          <w:sz w:val="24"/>
          <w:rtl/>
        </w:rPr>
        <w:t>נייד</w:t>
      </w:r>
      <w:r w:rsidRPr="004E20B1">
        <w:rPr>
          <w:sz w:val="24"/>
          <w:rtl/>
        </w:rPr>
        <w:t>______________</w:t>
      </w:r>
    </w:p>
    <w:p w:rsidR="004432C1" w:rsidRPr="004E20B1" w:rsidRDefault="004432C1" w:rsidP="004432C1">
      <w:pPr>
        <w:pStyle w:val="Normal1"/>
        <w:ind w:left="757"/>
        <w:rPr>
          <w:sz w:val="24"/>
          <w:rtl/>
        </w:rPr>
      </w:pPr>
      <w:r w:rsidRPr="004E20B1">
        <w:rPr>
          <w:rFonts w:hint="eastAsia"/>
          <w:sz w:val="24"/>
          <w:rtl/>
        </w:rPr>
        <w:t>האם</w:t>
      </w:r>
      <w:r w:rsidRPr="004E20B1">
        <w:rPr>
          <w:sz w:val="24"/>
          <w:rtl/>
        </w:rPr>
        <w:t xml:space="preserve"> הממליץ קיבל שרות </w:t>
      </w:r>
      <w:proofErr w:type="spellStart"/>
      <w:r w:rsidRPr="004E20B1">
        <w:rPr>
          <w:rFonts w:hint="eastAsia"/>
          <w:sz w:val="24"/>
          <w:rtl/>
        </w:rPr>
        <w:t>מהמציע</w:t>
      </w:r>
      <w:proofErr w:type="spellEnd"/>
      <w:r w:rsidRPr="004E20B1">
        <w:rPr>
          <w:sz w:val="24"/>
          <w:rtl/>
        </w:rPr>
        <w:t xml:space="preserve"> ?   כן/לא. תיאור השרות____________________</w:t>
      </w:r>
    </w:p>
    <w:p w:rsidR="004432C1" w:rsidRPr="004E20B1" w:rsidRDefault="004432C1" w:rsidP="004432C1">
      <w:pPr>
        <w:pStyle w:val="Normal1"/>
        <w:ind w:left="757"/>
        <w:rPr>
          <w:sz w:val="24"/>
          <w:rtl/>
        </w:rPr>
      </w:pPr>
      <w:r w:rsidRPr="004E20B1">
        <w:rPr>
          <w:sz w:val="24"/>
          <w:rtl/>
        </w:rPr>
        <w:t>____________________________________________________________</w:t>
      </w:r>
    </w:p>
    <w:p w:rsidR="004432C1" w:rsidRPr="004E20B1" w:rsidRDefault="004432C1" w:rsidP="004432C1">
      <w:pPr>
        <w:pStyle w:val="Normal1"/>
        <w:numPr>
          <w:ilvl w:val="0"/>
          <w:numId w:val="25"/>
        </w:numPr>
        <w:ind w:right="360"/>
        <w:rPr>
          <w:sz w:val="24"/>
        </w:rPr>
      </w:pPr>
      <w:r w:rsidRPr="004E20B1">
        <w:rPr>
          <w:rFonts w:hint="eastAsia"/>
          <w:sz w:val="24"/>
          <w:rtl/>
        </w:rPr>
        <w:t>שם</w:t>
      </w:r>
      <w:r w:rsidRPr="004E20B1">
        <w:rPr>
          <w:sz w:val="24"/>
          <w:rtl/>
        </w:rPr>
        <w:t xml:space="preserve"> </w:t>
      </w:r>
      <w:r w:rsidRPr="004E20B1">
        <w:rPr>
          <w:rFonts w:hint="eastAsia"/>
          <w:sz w:val="24"/>
          <w:rtl/>
        </w:rPr>
        <w:t>הממליץ</w:t>
      </w:r>
      <w:r w:rsidRPr="004E20B1">
        <w:rPr>
          <w:sz w:val="24"/>
          <w:rtl/>
        </w:rPr>
        <w:t xml:space="preserve">________________ </w:t>
      </w:r>
      <w:r w:rsidRPr="004E20B1">
        <w:rPr>
          <w:rFonts w:hint="eastAsia"/>
          <w:sz w:val="24"/>
          <w:rtl/>
        </w:rPr>
        <w:t>חברה</w:t>
      </w:r>
      <w:r w:rsidRPr="004E20B1">
        <w:rPr>
          <w:sz w:val="24"/>
          <w:rtl/>
        </w:rPr>
        <w:t xml:space="preserve">____________  </w:t>
      </w:r>
      <w:r w:rsidRPr="004E20B1">
        <w:rPr>
          <w:rFonts w:hint="eastAsia"/>
          <w:sz w:val="24"/>
          <w:rtl/>
        </w:rPr>
        <w:t>תפקיד</w:t>
      </w:r>
      <w:r w:rsidRPr="004E20B1">
        <w:rPr>
          <w:sz w:val="24"/>
          <w:rtl/>
        </w:rPr>
        <w:t>______________</w:t>
      </w:r>
    </w:p>
    <w:p w:rsidR="004432C1" w:rsidRPr="004E20B1" w:rsidRDefault="004432C1" w:rsidP="004432C1">
      <w:pPr>
        <w:pStyle w:val="Normal1"/>
        <w:ind w:left="757"/>
        <w:rPr>
          <w:sz w:val="24"/>
          <w:rtl/>
        </w:rPr>
      </w:pPr>
      <w:r w:rsidRPr="004E20B1">
        <w:rPr>
          <w:rFonts w:hint="eastAsia"/>
          <w:sz w:val="24"/>
          <w:rtl/>
        </w:rPr>
        <w:t>טלפון</w:t>
      </w:r>
      <w:r w:rsidRPr="004E20B1">
        <w:rPr>
          <w:sz w:val="24"/>
          <w:rtl/>
        </w:rPr>
        <w:t xml:space="preserve"> </w:t>
      </w:r>
      <w:r w:rsidRPr="004E20B1">
        <w:rPr>
          <w:rFonts w:hint="eastAsia"/>
          <w:sz w:val="24"/>
          <w:rtl/>
        </w:rPr>
        <w:t>קווי</w:t>
      </w:r>
      <w:r w:rsidRPr="004E20B1">
        <w:rPr>
          <w:sz w:val="24"/>
          <w:rtl/>
        </w:rPr>
        <w:t xml:space="preserve">______________                                           </w:t>
      </w:r>
      <w:r w:rsidRPr="004E20B1">
        <w:rPr>
          <w:rFonts w:hint="eastAsia"/>
          <w:sz w:val="24"/>
          <w:rtl/>
        </w:rPr>
        <w:t>טלפון</w:t>
      </w:r>
      <w:r w:rsidRPr="004E20B1">
        <w:rPr>
          <w:sz w:val="24"/>
          <w:rtl/>
        </w:rPr>
        <w:t xml:space="preserve"> </w:t>
      </w:r>
      <w:r w:rsidRPr="004E20B1">
        <w:rPr>
          <w:rFonts w:hint="eastAsia"/>
          <w:sz w:val="24"/>
          <w:rtl/>
        </w:rPr>
        <w:t>נייד</w:t>
      </w:r>
      <w:r w:rsidRPr="004E20B1">
        <w:rPr>
          <w:sz w:val="24"/>
          <w:rtl/>
        </w:rPr>
        <w:t>______________</w:t>
      </w:r>
    </w:p>
    <w:p w:rsidR="004432C1" w:rsidRPr="004E20B1" w:rsidRDefault="004432C1" w:rsidP="004432C1">
      <w:pPr>
        <w:pStyle w:val="Normal1"/>
        <w:ind w:left="757"/>
        <w:rPr>
          <w:sz w:val="24"/>
          <w:rtl/>
        </w:rPr>
      </w:pPr>
      <w:r w:rsidRPr="004E20B1">
        <w:rPr>
          <w:rFonts w:hint="eastAsia"/>
          <w:sz w:val="24"/>
          <w:rtl/>
        </w:rPr>
        <w:t>האם</w:t>
      </w:r>
      <w:r w:rsidRPr="004E20B1">
        <w:rPr>
          <w:sz w:val="24"/>
          <w:rtl/>
        </w:rPr>
        <w:t xml:space="preserve"> הממליץ קיבל שרות </w:t>
      </w:r>
      <w:proofErr w:type="spellStart"/>
      <w:r w:rsidRPr="004E20B1">
        <w:rPr>
          <w:rFonts w:hint="eastAsia"/>
          <w:sz w:val="24"/>
          <w:rtl/>
        </w:rPr>
        <w:t>מהמציע</w:t>
      </w:r>
      <w:proofErr w:type="spellEnd"/>
      <w:r w:rsidRPr="004E20B1">
        <w:rPr>
          <w:sz w:val="24"/>
          <w:rtl/>
        </w:rPr>
        <w:t xml:space="preserve"> ?   כן/לא. תיאור השרות____________________</w:t>
      </w:r>
    </w:p>
    <w:p w:rsidR="004432C1" w:rsidRPr="004E20B1" w:rsidRDefault="004432C1" w:rsidP="004432C1">
      <w:pPr>
        <w:pStyle w:val="Normal1"/>
        <w:ind w:left="757"/>
        <w:rPr>
          <w:sz w:val="24"/>
          <w:rtl/>
        </w:rPr>
      </w:pPr>
      <w:r w:rsidRPr="004E20B1">
        <w:rPr>
          <w:sz w:val="24"/>
          <w:rtl/>
        </w:rPr>
        <w:t>____________________________________________________________</w:t>
      </w:r>
    </w:p>
    <w:p w:rsidR="004432C1" w:rsidRPr="004E20B1" w:rsidRDefault="004432C1" w:rsidP="004432C1">
      <w:pPr>
        <w:pStyle w:val="Normal1"/>
        <w:ind w:left="757"/>
        <w:rPr>
          <w:sz w:val="24"/>
          <w:rtl/>
        </w:rPr>
      </w:pPr>
    </w:p>
    <w:p w:rsidR="004432C1" w:rsidRPr="004E20B1" w:rsidRDefault="004432C1" w:rsidP="004432C1">
      <w:pPr>
        <w:pStyle w:val="Normal1"/>
        <w:ind w:left="757"/>
        <w:rPr>
          <w:sz w:val="24"/>
          <w:rtl/>
        </w:rPr>
      </w:pPr>
      <w:r w:rsidRPr="004E20B1">
        <w:rPr>
          <w:sz w:val="24"/>
          <w:rtl/>
        </w:rPr>
        <w:t>___________________       _________________            ______________</w:t>
      </w:r>
    </w:p>
    <w:p w:rsidR="004432C1" w:rsidRPr="004E20B1" w:rsidRDefault="004432C1" w:rsidP="004432C1">
      <w:pPr>
        <w:pStyle w:val="Normal1"/>
        <w:ind w:left="757"/>
        <w:rPr>
          <w:sz w:val="24"/>
          <w:rtl/>
        </w:rPr>
      </w:pPr>
      <w:r w:rsidRPr="004E20B1">
        <w:rPr>
          <w:sz w:val="24"/>
          <w:rtl/>
        </w:rPr>
        <w:t xml:space="preserve">                   שם                                  חתימה וחותמת                               תאריך</w:t>
      </w:r>
    </w:p>
    <w:p w:rsidR="00C90DD6" w:rsidRPr="004E20B1" w:rsidRDefault="00C90DD6" w:rsidP="00C90DD6">
      <w:pPr>
        <w:pStyle w:val="Normal1"/>
        <w:jc w:val="center"/>
        <w:rPr>
          <w:b/>
          <w:bCs/>
          <w:sz w:val="24"/>
          <w:rtl/>
        </w:rPr>
      </w:pPr>
      <w:bookmarkStart w:id="120" w:name="_Toc362791668"/>
    </w:p>
    <w:p w:rsidR="00C90DD6" w:rsidRPr="004E20B1" w:rsidRDefault="00C90DD6" w:rsidP="00C90DD6">
      <w:pPr>
        <w:pStyle w:val="Normal1"/>
        <w:jc w:val="center"/>
        <w:rPr>
          <w:b/>
          <w:bCs/>
          <w:sz w:val="24"/>
          <w:rtl/>
        </w:rPr>
      </w:pPr>
    </w:p>
    <w:p w:rsidR="007B1616" w:rsidRPr="004E20B1" w:rsidRDefault="007B1616" w:rsidP="00C90DD6">
      <w:pPr>
        <w:pStyle w:val="Normal1"/>
        <w:jc w:val="center"/>
        <w:rPr>
          <w:b/>
          <w:bCs/>
          <w:sz w:val="24"/>
          <w:rtl/>
        </w:rPr>
      </w:pPr>
    </w:p>
    <w:p w:rsidR="00C90DD6" w:rsidRPr="004E20B1" w:rsidRDefault="00C90DD6" w:rsidP="005429A8">
      <w:pPr>
        <w:pStyle w:val="Normal1"/>
        <w:jc w:val="center"/>
        <w:rPr>
          <w:sz w:val="24"/>
          <w:rtl/>
        </w:rPr>
      </w:pPr>
      <w:r w:rsidRPr="004E20B1">
        <w:rPr>
          <w:rFonts w:hint="eastAsia"/>
          <w:b/>
          <w:bCs/>
          <w:sz w:val="24"/>
          <w:rtl/>
        </w:rPr>
        <w:lastRenderedPageBreak/>
        <w:t>נספח</w:t>
      </w:r>
      <w:r w:rsidRPr="004E20B1">
        <w:rPr>
          <w:b/>
          <w:bCs/>
          <w:sz w:val="24"/>
          <w:rtl/>
        </w:rPr>
        <w:t xml:space="preserve"> </w:t>
      </w:r>
      <w:r w:rsidR="005429A8" w:rsidRPr="004E20B1">
        <w:rPr>
          <w:rFonts w:hint="eastAsia"/>
          <w:b/>
          <w:bCs/>
          <w:sz w:val="24"/>
          <w:rtl/>
        </w:rPr>
        <w:t>ט</w:t>
      </w:r>
      <w:r w:rsidR="005429A8" w:rsidRPr="004E20B1">
        <w:rPr>
          <w:b/>
          <w:bCs/>
          <w:sz w:val="24"/>
          <w:rtl/>
        </w:rPr>
        <w:t>"ו</w:t>
      </w:r>
      <w:r w:rsidRPr="004E20B1">
        <w:rPr>
          <w:b/>
          <w:bCs/>
          <w:sz w:val="24"/>
          <w:rtl/>
        </w:rPr>
        <w:t xml:space="preserve"> – מסמכי המכרז חתומים ע"י </w:t>
      </w:r>
      <w:proofErr w:type="spellStart"/>
      <w:r w:rsidRPr="004E20B1">
        <w:rPr>
          <w:rFonts w:hint="eastAsia"/>
          <w:b/>
          <w:bCs/>
          <w:sz w:val="24"/>
          <w:rtl/>
        </w:rPr>
        <w:t>מורשי</w:t>
      </w:r>
      <w:proofErr w:type="spellEnd"/>
      <w:r w:rsidRPr="004E20B1">
        <w:rPr>
          <w:b/>
          <w:bCs/>
          <w:sz w:val="24"/>
          <w:rtl/>
        </w:rPr>
        <w:t xml:space="preserve"> החתימה המוסמכים של המציע</w:t>
      </w:r>
    </w:p>
    <w:p w:rsidR="00C90DD6" w:rsidRPr="004E20B1" w:rsidRDefault="00C90DD6" w:rsidP="00C90DD6">
      <w:pPr>
        <w:pStyle w:val="30"/>
        <w:spacing w:line="360" w:lineRule="auto"/>
        <w:ind w:left="360" w:right="-180" w:firstLine="0"/>
        <w:jc w:val="center"/>
        <w:rPr>
          <w:rFonts w:ascii="Arial" w:hAnsi="Arial"/>
          <w:b w:val="0"/>
          <w:bCs w:val="0"/>
          <w:szCs w:val="24"/>
          <w:rtl/>
        </w:rPr>
      </w:pPr>
      <w:bookmarkStart w:id="121" w:name="_Toc360012200"/>
      <w:bookmarkStart w:id="122" w:name="_Toc360012404"/>
      <w:bookmarkStart w:id="123" w:name="_Toc362774364"/>
      <w:bookmarkStart w:id="124" w:name="_Toc362774989"/>
      <w:bookmarkStart w:id="125" w:name="_Toc362791667"/>
      <w:bookmarkStart w:id="126" w:name="_Toc395196236"/>
      <w:bookmarkStart w:id="127" w:name="_Toc413578718"/>
      <w:r w:rsidRPr="004E20B1">
        <w:rPr>
          <w:rFonts w:ascii="Arial" w:hAnsi="Arial" w:hint="eastAsia"/>
          <w:b w:val="0"/>
          <w:bCs w:val="0"/>
          <w:szCs w:val="24"/>
          <w:rtl/>
        </w:rPr>
        <w:t>יש</w:t>
      </w:r>
      <w:r w:rsidRPr="004E20B1">
        <w:rPr>
          <w:rFonts w:ascii="Arial" w:hAnsi="Arial"/>
          <w:b w:val="0"/>
          <w:bCs w:val="0"/>
          <w:szCs w:val="24"/>
          <w:rtl/>
        </w:rPr>
        <w:t xml:space="preserve"> </w:t>
      </w:r>
      <w:r w:rsidRPr="004E20B1">
        <w:rPr>
          <w:rFonts w:ascii="Arial" w:hAnsi="Arial" w:hint="eastAsia"/>
          <w:b w:val="0"/>
          <w:bCs w:val="0"/>
          <w:szCs w:val="24"/>
          <w:rtl/>
        </w:rPr>
        <w:t>להצמיד</w:t>
      </w:r>
      <w:r w:rsidRPr="004E20B1">
        <w:rPr>
          <w:rFonts w:ascii="Arial" w:hAnsi="Arial"/>
          <w:b w:val="0"/>
          <w:bCs w:val="0"/>
          <w:szCs w:val="24"/>
          <w:rtl/>
        </w:rPr>
        <w:t xml:space="preserve"> </w:t>
      </w:r>
      <w:r w:rsidRPr="004E20B1">
        <w:rPr>
          <w:rFonts w:ascii="Arial" w:hAnsi="Arial" w:hint="eastAsia"/>
          <w:b w:val="0"/>
          <w:bCs w:val="0"/>
          <w:szCs w:val="24"/>
          <w:rtl/>
        </w:rPr>
        <w:t>לנספח</w:t>
      </w:r>
      <w:r w:rsidRPr="004E20B1">
        <w:rPr>
          <w:rFonts w:ascii="Arial" w:hAnsi="Arial"/>
          <w:b w:val="0"/>
          <w:bCs w:val="0"/>
          <w:szCs w:val="24"/>
          <w:rtl/>
        </w:rPr>
        <w:t xml:space="preserve"> </w:t>
      </w:r>
      <w:r w:rsidRPr="004E20B1">
        <w:rPr>
          <w:rFonts w:ascii="Arial" w:hAnsi="Arial" w:hint="eastAsia"/>
          <w:b w:val="0"/>
          <w:bCs w:val="0"/>
          <w:szCs w:val="24"/>
          <w:rtl/>
        </w:rPr>
        <w:t>זה</w:t>
      </w:r>
      <w:r w:rsidRPr="004E20B1">
        <w:rPr>
          <w:rFonts w:ascii="Arial" w:hAnsi="Arial"/>
          <w:b w:val="0"/>
          <w:bCs w:val="0"/>
          <w:szCs w:val="24"/>
          <w:rtl/>
        </w:rPr>
        <w:t xml:space="preserve"> </w:t>
      </w:r>
      <w:r w:rsidRPr="004E20B1">
        <w:rPr>
          <w:rFonts w:ascii="Arial" w:hAnsi="Arial" w:hint="eastAsia"/>
          <w:b w:val="0"/>
          <w:bCs w:val="0"/>
          <w:szCs w:val="24"/>
          <w:rtl/>
        </w:rPr>
        <w:t>את</w:t>
      </w:r>
      <w:r w:rsidRPr="004E20B1">
        <w:rPr>
          <w:rFonts w:ascii="Arial" w:hAnsi="Arial"/>
          <w:b w:val="0"/>
          <w:bCs w:val="0"/>
          <w:szCs w:val="24"/>
          <w:rtl/>
        </w:rPr>
        <w:t xml:space="preserve"> </w:t>
      </w:r>
      <w:r w:rsidRPr="004E20B1">
        <w:rPr>
          <w:rFonts w:ascii="Arial" w:hAnsi="Arial" w:hint="eastAsia"/>
          <w:b w:val="0"/>
          <w:bCs w:val="0"/>
          <w:szCs w:val="24"/>
          <w:rtl/>
        </w:rPr>
        <w:t>מסמכי</w:t>
      </w:r>
      <w:r w:rsidRPr="004E20B1">
        <w:rPr>
          <w:rFonts w:ascii="Arial" w:hAnsi="Arial"/>
          <w:b w:val="0"/>
          <w:bCs w:val="0"/>
          <w:szCs w:val="24"/>
          <w:rtl/>
        </w:rPr>
        <w:t xml:space="preserve"> </w:t>
      </w:r>
      <w:r w:rsidRPr="004E20B1">
        <w:rPr>
          <w:rFonts w:ascii="Arial" w:hAnsi="Arial" w:hint="eastAsia"/>
          <w:b w:val="0"/>
          <w:bCs w:val="0"/>
          <w:szCs w:val="24"/>
          <w:rtl/>
        </w:rPr>
        <w:t>המכרז</w:t>
      </w:r>
      <w:r w:rsidRPr="004E20B1">
        <w:rPr>
          <w:rFonts w:ascii="Arial" w:hAnsi="Arial"/>
          <w:b w:val="0"/>
          <w:bCs w:val="0"/>
          <w:szCs w:val="24"/>
          <w:rtl/>
        </w:rPr>
        <w:t xml:space="preserve"> </w:t>
      </w:r>
      <w:r w:rsidRPr="004E20B1">
        <w:rPr>
          <w:rFonts w:ascii="Arial" w:hAnsi="Arial" w:hint="eastAsia"/>
          <w:b w:val="0"/>
          <w:bCs w:val="0"/>
          <w:szCs w:val="24"/>
          <w:rtl/>
        </w:rPr>
        <w:t>לרבות</w:t>
      </w:r>
      <w:r w:rsidRPr="004E20B1">
        <w:rPr>
          <w:rFonts w:ascii="Arial" w:hAnsi="Arial"/>
          <w:b w:val="0"/>
          <w:bCs w:val="0"/>
          <w:szCs w:val="24"/>
          <w:rtl/>
        </w:rPr>
        <w:t xml:space="preserve"> </w:t>
      </w:r>
      <w:r w:rsidRPr="004E20B1">
        <w:rPr>
          <w:rFonts w:ascii="Arial" w:hAnsi="Arial" w:hint="eastAsia"/>
          <w:b w:val="0"/>
          <w:bCs w:val="0"/>
          <w:szCs w:val="24"/>
          <w:rtl/>
        </w:rPr>
        <w:t>ההודעות</w:t>
      </w:r>
      <w:r w:rsidRPr="004E20B1">
        <w:rPr>
          <w:rFonts w:ascii="Arial" w:hAnsi="Arial"/>
          <w:b w:val="0"/>
          <w:bCs w:val="0"/>
          <w:szCs w:val="24"/>
          <w:rtl/>
        </w:rPr>
        <w:t xml:space="preserve"> </w:t>
      </w:r>
      <w:r w:rsidRPr="004E20B1">
        <w:rPr>
          <w:rFonts w:ascii="Arial" w:hAnsi="Arial" w:hint="eastAsia"/>
          <w:b w:val="0"/>
          <w:bCs w:val="0"/>
          <w:szCs w:val="24"/>
          <w:rtl/>
        </w:rPr>
        <w:t>והתשובות</w:t>
      </w:r>
      <w:r w:rsidRPr="004E20B1">
        <w:rPr>
          <w:rFonts w:ascii="Arial" w:hAnsi="Arial"/>
          <w:b w:val="0"/>
          <w:bCs w:val="0"/>
          <w:szCs w:val="24"/>
          <w:rtl/>
        </w:rPr>
        <w:t xml:space="preserve"> </w:t>
      </w:r>
      <w:r w:rsidRPr="004E20B1">
        <w:rPr>
          <w:rFonts w:ascii="Arial" w:hAnsi="Arial" w:hint="eastAsia"/>
          <w:b w:val="0"/>
          <w:bCs w:val="0"/>
          <w:szCs w:val="24"/>
          <w:rtl/>
        </w:rPr>
        <w:t>שהמשרד</w:t>
      </w:r>
      <w:r w:rsidRPr="004E20B1">
        <w:rPr>
          <w:rFonts w:ascii="Arial" w:hAnsi="Arial"/>
          <w:b w:val="0"/>
          <w:bCs w:val="0"/>
          <w:szCs w:val="24"/>
          <w:rtl/>
        </w:rPr>
        <w:t xml:space="preserve"> </w:t>
      </w:r>
      <w:r w:rsidRPr="004E20B1">
        <w:rPr>
          <w:rFonts w:ascii="Arial" w:hAnsi="Arial" w:hint="eastAsia"/>
          <w:b w:val="0"/>
          <w:bCs w:val="0"/>
          <w:szCs w:val="24"/>
          <w:rtl/>
        </w:rPr>
        <w:t>פרסם</w:t>
      </w:r>
      <w:r w:rsidRPr="004E20B1">
        <w:rPr>
          <w:rFonts w:ascii="Arial" w:hAnsi="Arial"/>
          <w:b w:val="0"/>
          <w:bCs w:val="0"/>
          <w:szCs w:val="24"/>
          <w:rtl/>
        </w:rPr>
        <w:t xml:space="preserve"> </w:t>
      </w:r>
      <w:r w:rsidRPr="004E20B1">
        <w:rPr>
          <w:rFonts w:ascii="Arial" w:hAnsi="Arial" w:hint="eastAsia"/>
          <w:b w:val="0"/>
          <w:bCs w:val="0"/>
          <w:szCs w:val="24"/>
          <w:rtl/>
        </w:rPr>
        <w:t>בקשר</w:t>
      </w:r>
      <w:r w:rsidRPr="004E20B1">
        <w:rPr>
          <w:rFonts w:ascii="Arial" w:hAnsi="Arial"/>
          <w:b w:val="0"/>
          <w:bCs w:val="0"/>
          <w:szCs w:val="24"/>
          <w:rtl/>
        </w:rPr>
        <w:t xml:space="preserve"> </w:t>
      </w:r>
      <w:r w:rsidRPr="004E20B1">
        <w:rPr>
          <w:rFonts w:ascii="Arial" w:hAnsi="Arial" w:hint="eastAsia"/>
          <w:b w:val="0"/>
          <w:bCs w:val="0"/>
          <w:szCs w:val="24"/>
          <w:rtl/>
        </w:rPr>
        <w:t>למכרז</w:t>
      </w:r>
      <w:r w:rsidRPr="004E20B1">
        <w:rPr>
          <w:rFonts w:ascii="Arial" w:hAnsi="Arial"/>
          <w:b w:val="0"/>
          <w:bCs w:val="0"/>
          <w:szCs w:val="24"/>
          <w:rtl/>
        </w:rPr>
        <w:t xml:space="preserve"> </w:t>
      </w:r>
      <w:r w:rsidRPr="004E20B1">
        <w:rPr>
          <w:rFonts w:ascii="Arial" w:hAnsi="Arial" w:hint="eastAsia"/>
          <w:b w:val="0"/>
          <w:bCs w:val="0"/>
          <w:szCs w:val="24"/>
          <w:rtl/>
        </w:rPr>
        <w:t>זה</w:t>
      </w:r>
      <w:r w:rsidRPr="004E20B1">
        <w:rPr>
          <w:rFonts w:ascii="Arial" w:hAnsi="Arial"/>
          <w:b w:val="0"/>
          <w:bCs w:val="0"/>
          <w:szCs w:val="24"/>
          <w:rtl/>
        </w:rPr>
        <w:t xml:space="preserve">, </w:t>
      </w:r>
      <w:r w:rsidRPr="004E20B1">
        <w:rPr>
          <w:rFonts w:ascii="Arial" w:hAnsi="Arial" w:hint="eastAsia"/>
          <w:b w:val="0"/>
          <w:bCs w:val="0"/>
          <w:szCs w:val="24"/>
          <w:rtl/>
        </w:rPr>
        <w:t>כשהם</w:t>
      </w:r>
      <w:r w:rsidRPr="004E20B1">
        <w:rPr>
          <w:rFonts w:ascii="Arial" w:hAnsi="Arial"/>
          <w:b w:val="0"/>
          <w:bCs w:val="0"/>
          <w:szCs w:val="24"/>
          <w:rtl/>
        </w:rPr>
        <w:t xml:space="preserve"> </w:t>
      </w:r>
      <w:r w:rsidRPr="004E20B1">
        <w:rPr>
          <w:rFonts w:ascii="Arial" w:hAnsi="Arial" w:hint="eastAsia"/>
          <w:b w:val="0"/>
          <w:bCs w:val="0"/>
          <w:szCs w:val="24"/>
          <w:rtl/>
        </w:rPr>
        <w:t>חתומים</w:t>
      </w:r>
      <w:r w:rsidRPr="004E20B1">
        <w:rPr>
          <w:rFonts w:ascii="Arial" w:hAnsi="Arial"/>
          <w:b w:val="0"/>
          <w:bCs w:val="0"/>
          <w:szCs w:val="24"/>
          <w:rtl/>
        </w:rPr>
        <w:t xml:space="preserve"> </w:t>
      </w:r>
      <w:r w:rsidRPr="004E20B1">
        <w:rPr>
          <w:rFonts w:ascii="Arial" w:hAnsi="Arial" w:hint="eastAsia"/>
          <w:b w:val="0"/>
          <w:bCs w:val="0"/>
          <w:szCs w:val="24"/>
          <w:rtl/>
        </w:rPr>
        <w:t>ע</w:t>
      </w:r>
      <w:r w:rsidRPr="004E20B1">
        <w:rPr>
          <w:rFonts w:ascii="Arial" w:hAnsi="Arial"/>
          <w:b w:val="0"/>
          <w:bCs w:val="0"/>
          <w:szCs w:val="24"/>
          <w:rtl/>
        </w:rPr>
        <w:t xml:space="preserve">"י </w:t>
      </w:r>
      <w:r w:rsidRPr="004E20B1">
        <w:rPr>
          <w:rFonts w:ascii="Arial" w:hAnsi="Arial" w:hint="eastAsia"/>
          <w:b w:val="0"/>
          <w:bCs w:val="0"/>
          <w:szCs w:val="24"/>
          <w:rtl/>
        </w:rPr>
        <w:t>מורשה</w:t>
      </w:r>
      <w:r w:rsidRPr="004E20B1">
        <w:rPr>
          <w:rFonts w:ascii="Arial" w:hAnsi="Arial"/>
          <w:b w:val="0"/>
          <w:bCs w:val="0"/>
          <w:szCs w:val="24"/>
          <w:rtl/>
        </w:rPr>
        <w:t xml:space="preserve"> </w:t>
      </w:r>
      <w:r w:rsidRPr="004E20B1">
        <w:rPr>
          <w:rFonts w:ascii="Arial" w:hAnsi="Arial" w:hint="eastAsia"/>
          <w:b w:val="0"/>
          <w:bCs w:val="0"/>
          <w:szCs w:val="24"/>
          <w:rtl/>
        </w:rPr>
        <w:t>חתימה</w:t>
      </w:r>
      <w:r w:rsidRPr="004E20B1">
        <w:rPr>
          <w:rFonts w:ascii="Arial" w:hAnsi="Arial"/>
          <w:b w:val="0"/>
          <w:bCs w:val="0"/>
          <w:szCs w:val="24"/>
          <w:rtl/>
        </w:rPr>
        <w:t xml:space="preserve"> </w:t>
      </w:r>
      <w:r w:rsidRPr="004E20B1">
        <w:rPr>
          <w:rFonts w:ascii="Arial" w:hAnsi="Arial" w:hint="eastAsia"/>
          <w:b w:val="0"/>
          <w:bCs w:val="0"/>
          <w:szCs w:val="24"/>
          <w:rtl/>
        </w:rPr>
        <w:t>של</w:t>
      </w:r>
      <w:r w:rsidRPr="004E20B1">
        <w:rPr>
          <w:rFonts w:ascii="Arial" w:hAnsi="Arial"/>
          <w:b w:val="0"/>
          <w:bCs w:val="0"/>
          <w:szCs w:val="24"/>
          <w:rtl/>
        </w:rPr>
        <w:t xml:space="preserve"> </w:t>
      </w:r>
      <w:r w:rsidRPr="004E20B1">
        <w:rPr>
          <w:rFonts w:ascii="Arial" w:hAnsi="Arial" w:hint="eastAsia"/>
          <w:b w:val="0"/>
          <w:bCs w:val="0"/>
          <w:szCs w:val="24"/>
          <w:rtl/>
        </w:rPr>
        <w:t>המציע</w:t>
      </w:r>
      <w:r w:rsidRPr="004E20B1">
        <w:rPr>
          <w:rFonts w:ascii="Arial" w:hAnsi="Arial"/>
          <w:b w:val="0"/>
          <w:bCs w:val="0"/>
          <w:szCs w:val="24"/>
          <w:rtl/>
        </w:rPr>
        <w:t>.</w:t>
      </w:r>
      <w:bookmarkEnd w:id="121"/>
      <w:bookmarkEnd w:id="122"/>
      <w:bookmarkEnd w:id="123"/>
      <w:bookmarkEnd w:id="124"/>
      <w:bookmarkEnd w:id="125"/>
      <w:bookmarkEnd w:id="126"/>
      <w:bookmarkEnd w:id="127"/>
    </w:p>
    <w:p w:rsidR="00C90DD6" w:rsidRPr="004E20B1" w:rsidRDefault="00C90DD6" w:rsidP="00C90DD6">
      <w:pPr>
        <w:pStyle w:val="Normal1"/>
        <w:jc w:val="center"/>
        <w:rPr>
          <w:sz w:val="24"/>
          <w:rtl/>
        </w:rPr>
      </w:pPr>
      <w:r w:rsidRPr="004E20B1">
        <w:rPr>
          <w:rFonts w:hint="eastAsia"/>
          <w:sz w:val="24"/>
          <w:rtl/>
        </w:rPr>
        <w:t>ככל</w:t>
      </w:r>
      <w:r w:rsidRPr="004E20B1">
        <w:rPr>
          <w:sz w:val="24"/>
          <w:rtl/>
        </w:rPr>
        <w:t xml:space="preserve"> </w:t>
      </w:r>
      <w:r w:rsidRPr="004E20B1">
        <w:rPr>
          <w:rFonts w:hint="eastAsia"/>
          <w:sz w:val="24"/>
          <w:rtl/>
        </w:rPr>
        <w:t>שהמציע</w:t>
      </w:r>
      <w:r w:rsidRPr="004E20B1">
        <w:rPr>
          <w:sz w:val="24"/>
          <w:rtl/>
        </w:rPr>
        <w:t xml:space="preserve"> </w:t>
      </w:r>
      <w:r w:rsidRPr="004E20B1">
        <w:rPr>
          <w:rFonts w:hint="eastAsia"/>
          <w:sz w:val="24"/>
          <w:rtl/>
        </w:rPr>
        <w:t>הינו</w:t>
      </w:r>
      <w:r w:rsidRPr="004E20B1">
        <w:rPr>
          <w:sz w:val="24"/>
          <w:rtl/>
        </w:rPr>
        <w:t xml:space="preserve"> </w:t>
      </w:r>
      <w:r w:rsidRPr="004E20B1">
        <w:rPr>
          <w:rFonts w:hint="eastAsia"/>
          <w:sz w:val="24"/>
          <w:rtl/>
        </w:rPr>
        <w:t>שותפות</w:t>
      </w:r>
      <w:r w:rsidRPr="004E20B1">
        <w:rPr>
          <w:sz w:val="24"/>
          <w:rtl/>
        </w:rPr>
        <w:t xml:space="preserve"> </w:t>
      </w:r>
      <w:r w:rsidRPr="004E20B1">
        <w:rPr>
          <w:rFonts w:hint="eastAsia"/>
          <w:sz w:val="24"/>
          <w:rtl/>
        </w:rPr>
        <w:t>רשומה</w:t>
      </w:r>
      <w:r w:rsidRPr="004E20B1">
        <w:rPr>
          <w:sz w:val="24"/>
          <w:rtl/>
        </w:rPr>
        <w:t xml:space="preserve"> </w:t>
      </w:r>
      <w:r w:rsidRPr="004E20B1">
        <w:rPr>
          <w:rFonts w:hint="eastAsia"/>
          <w:sz w:val="24"/>
          <w:rtl/>
        </w:rPr>
        <w:t>יחתמו</w:t>
      </w:r>
      <w:r w:rsidRPr="004E20B1">
        <w:rPr>
          <w:sz w:val="24"/>
          <w:rtl/>
        </w:rPr>
        <w:t xml:space="preserve"> </w:t>
      </w:r>
      <w:r w:rsidRPr="004E20B1">
        <w:rPr>
          <w:rFonts w:hint="eastAsia"/>
          <w:sz w:val="24"/>
          <w:rtl/>
        </w:rPr>
        <w:t>כל</w:t>
      </w:r>
      <w:r w:rsidRPr="004E20B1">
        <w:rPr>
          <w:sz w:val="24"/>
          <w:rtl/>
        </w:rPr>
        <w:t xml:space="preserve"> </w:t>
      </w:r>
      <w:r w:rsidRPr="004E20B1">
        <w:rPr>
          <w:rFonts w:hint="eastAsia"/>
          <w:sz w:val="24"/>
          <w:rtl/>
        </w:rPr>
        <w:t>השותפים</w:t>
      </w:r>
      <w:r w:rsidRPr="004E20B1">
        <w:rPr>
          <w:sz w:val="24"/>
          <w:rtl/>
        </w:rPr>
        <w:t xml:space="preserve"> </w:t>
      </w:r>
      <w:r w:rsidRPr="004E20B1">
        <w:rPr>
          <w:rFonts w:hint="eastAsia"/>
          <w:sz w:val="24"/>
          <w:rtl/>
        </w:rPr>
        <w:t>ביחד</w:t>
      </w:r>
      <w:r w:rsidRPr="004E20B1">
        <w:rPr>
          <w:sz w:val="24"/>
          <w:rtl/>
        </w:rPr>
        <w:t xml:space="preserve"> </w:t>
      </w:r>
      <w:r w:rsidRPr="004E20B1">
        <w:rPr>
          <w:rFonts w:hint="eastAsia"/>
          <w:sz w:val="24"/>
          <w:rtl/>
        </w:rPr>
        <w:t>ולחוד</w:t>
      </w:r>
      <w:r w:rsidRPr="004E20B1">
        <w:rPr>
          <w:sz w:val="24"/>
          <w:rtl/>
        </w:rPr>
        <w:t>.</w:t>
      </w:r>
    </w:p>
    <w:p w:rsidR="004E20B1" w:rsidRPr="004E20B1" w:rsidRDefault="004E20B1">
      <w:pPr>
        <w:bidi w:val="0"/>
        <w:spacing w:line="240" w:lineRule="auto"/>
        <w:jc w:val="left"/>
        <w:rPr>
          <w:rFonts w:ascii="Arial" w:hAnsi="Arial"/>
          <w:b/>
          <w:bCs/>
          <w:smallCaps/>
          <w:color w:val="auto"/>
          <w:rtl/>
        </w:rPr>
      </w:pPr>
      <w:bookmarkStart w:id="128" w:name="_Toc395196237"/>
      <w:bookmarkStart w:id="129" w:name="_Toc413578719"/>
      <w:r w:rsidRPr="004F56D9">
        <w:rPr>
          <w:rFonts w:ascii="Arial" w:hAnsi="Arial"/>
          <w:color w:val="auto"/>
          <w:rtl/>
        </w:rPr>
        <w:br w:type="page"/>
      </w:r>
    </w:p>
    <w:p w:rsidR="004432C1" w:rsidRPr="004E20B1" w:rsidRDefault="004432C1" w:rsidP="005429A8">
      <w:pPr>
        <w:pStyle w:val="30"/>
        <w:spacing w:line="360" w:lineRule="auto"/>
        <w:ind w:left="360" w:right="-180" w:firstLine="0"/>
        <w:jc w:val="center"/>
        <w:rPr>
          <w:rFonts w:ascii="Arial" w:hAnsi="Arial"/>
          <w:spacing w:val="0"/>
          <w:szCs w:val="24"/>
          <w:rtl/>
        </w:rPr>
      </w:pPr>
      <w:r w:rsidRPr="004E20B1">
        <w:rPr>
          <w:rFonts w:ascii="Arial" w:hAnsi="Arial" w:hint="eastAsia"/>
          <w:spacing w:val="0"/>
          <w:szCs w:val="24"/>
          <w:rtl/>
        </w:rPr>
        <w:lastRenderedPageBreak/>
        <w:t>נספח</w:t>
      </w:r>
      <w:r w:rsidRPr="004E20B1">
        <w:rPr>
          <w:rFonts w:ascii="Arial" w:hAnsi="Arial"/>
          <w:spacing w:val="0"/>
          <w:szCs w:val="24"/>
          <w:rtl/>
        </w:rPr>
        <w:t xml:space="preserve"> </w:t>
      </w:r>
      <w:r w:rsidR="005429A8" w:rsidRPr="004E20B1">
        <w:rPr>
          <w:rFonts w:ascii="Arial" w:hAnsi="Arial" w:hint="eastAsia"/>
          <w:spacing w:val="0"/>
          <w:szCs w:val="24"/>
          <w:rtl/>
        </w:rPr>
        <w:t>ט</w:t>
      </w:r>
      <w:r w:rsidR="005429A8" w:rsidRPr="004E20B1">
        <w:rPr>
          <w:rFonts w:ascii="Arial" w:hAnsi="Arial"/>
          <w:spacing w:val="0"/>
          <w:szCs w:val="24"/>
          <w:rtl/>
        </w:rPr>
        <w:t>"ז</w:t>
      </w:r>
      <w:r w:rsidRPr="004E20B1">
        <w:rPr>
          <w:rFonts w:ascii="Arial" w:hAnsi="Arial"/>
          <w:spacing w:val="0"/>
          <w:szCs w:val="24"/>
          <w:rtl/>
        </w:rPr>
        <w:t xml:space="preserve"> – אישור עו"ד/ רו"ח שמות </w:t>
      </w:r>
      <w:proofErr w:type="spellStart"/>
      <w:r w:rsidRPr="004E20B1">
        <w:rPr>
          <w:rFonts w:ascii="Arial" w:hAnsi="Arial" w:hint="eastAsia"/>
          <w:spacing w:val="0"/>
          <w:szCs w:val="24"/>
          <w:rtl/>
        </w:rPr>
        <w:t>מורשי</w:t>
      </w:r>
      <w:proofErr w:type="spellEnd"/>
      <w:r w:rsidRPr="004E20B1">
        <w:rPr>
          <w:rFonts w:ascii="Arial" w:hAnsi="Arial"/>
          <w:spacing w:val="0"/>
          <w:szCs w:val="24"/>
          <w:rtl/>
        </w:rPr>
        <w:t xml:space="preserve"> החתימה מטעם המציע</w:t>
      </w:r>
      <w:bookmarkEnd w:id="120"/>
      <w:bookmarkEnd w:id="128"/>
      <w:bookmarkEnd w:id="129"/>
    </w:p>
    <w:p w:rsidR="004432C1" w:rsidRPr="004E20B1" w:rsidRDefault="004432C1" w:rsidP="004432C1">
      <w:pPr>
        <w:pStyle w:val="30"/>
        <w:spacing w:line="360" w:lineRule="auto"/>
        <w:ind w:left="360" w:right="-180" w:firstLine="0"/>
        <w:jc w:val="center"/>
        <w:rPr>
          <w:rFonts w:ascii="Arial" w:hAnsi="Arial"/>
          <w:b w:val="0"/>
          <w:bCs w:val="0"/>
          <w:szCs w:val="24"/>
          <w:rtl/>
        </w:rPr>
      </w:pPr>
      <w:bookmarkStart w:id="130" w:name="_Toc360012202"/>
      <w:bookmarkStart w:id="131" w:name="_Toc360012406"/>
      <w:bookmarkStart w:id="132" w:name="_Toc362774366"/>
      <w:bookmarkStart w:id="133" w:name="_Toc362774991"/>
      <w:bookmarkStart w:id="134" w:name="_Toc362791669"/>
      <w:bookmarkStart w:id="135" w:name="_Toc395196238"/>
      <w:bookmarkStart w:id="136" w:name="_Toc395198344"/>
      <w:bookmarkStart w:id="137" w:name="_Toc413578720"/>
      <w:r w:rsidRPr="004E20B1">
        <w:rPr>
          <w:rFonts w:ascii="Arial" w:hAnsi="Arial" w:hint="eastAsia"/>
          <w:b w:val="0"/>
          <w:bCs w:val="0"/>
          <w:szCs w:val="24"/>
          <w:rtl/>
        </w:rPr>
        <w:t>יש</w:t>
      </w:r>
      <w:r w:rsidRPr="004E20B1">
        <w:rPr>
          <w:rFonts w:ascii="Arial" w:hAnsi="Arial"/>
          <w:b w:val="0"/>
          <w:bCs w:val="0"/>
          <w:szCs w:val="24"/>
          <w:rtl/>
        </w:rPr>
        <w:t xml:space="preserve"> להצמיד לנספח זה את "אישור עו"ד /רו"ח שמות </w:t>
      </w:r>
      <w:proofErr w:type="spellStart"/>
      <w:r w:rsidRPr="004E20B1">
        <w:rPr>
          <w:rFonts w:ascii="Arial" w:hAnsi="Arial" w:hint="eastAsia"/>
          <w:b w:val="0"/>
          <w:bCs w:val="0"/>
          <w:szCs w:val="24"/>
          <w:rtl/>
        </w:rPr>
        <w:t>מורשי</w:t>
      </w:r>
      <w:proofErr w:type="spellEnd"/>
      <w:r w:rsidRPr="004E20B1">
        <w:rPr>
          <w:rFonts w:ascii="Arial" w:hAnsi="Arial"/>
          <w:b w:val="0"/>
          <w:bCs w:val="0"/>
          <w:szCs w:val="24"/>
          <w:rtl/>
        </w:rPr>
        <w:t xml:space="preserve"> החתימה מטעם המציע"</w:t>
      </w:r>
      <w:bookmarkEnd w:id="130"/>
      <w:bookmarkEnd w:id="131"/>
      <w:bookmarkEnd w:id="132"/>
      <w:bookmarkEnd w:id="133"/>
      <w:bookmarkEnd w:id="134"/>
      <w:bookmarkEnd w:id="135"/>
      <w:bookmarkEnd w:id="136"/>
      <w:bookmarkEnd w:id="137"/>
      <w:r w:rsidRPr="004E20B1">
        <w:rPr>
          <w:rFonts w:ascii="Arial" w:hAnsi="Arial"/>
          <w:b w:val="0"/>
          <w:bCs w:val="0"/>
          <w:szCs w:val="24"/>
          <w:rtl/>
        </w:rPr>
        <w:t xml:space="preserve"> </w:t>
      </w:r>
    </w:p>
    <w:p w:rsidR="004E20B1" w:rsidRPr="004E20B1" w:rsidRDefault="004E20B1">
      <w:pPr>
        <w:bidi w:val="0"/>
        <w:spacing w:line="240" w:lineRule="auto"/>
        <w:jc w:val="left"/>
        <w:rPr>
          <w:rFonts w:ascii="Arial" w:hAnsi="Arial"/>
          <w:b/>
          <w:bCs/>
          <w:smallCaps/>
          <w:color w:val="auto"/>
          <w:rtl/>
        </w:rPr>
      </w:pPr>
      <w:bookmarkStart w:id="138" w:name="_Toc362791670"/>
      <w:bookmarkStart w:id="139" w:name="_Toc395196239"/>
      <w:bookmarkStart w:id="140" w:name="_Toc413578721"/>
      <w:r w:rsidRPr="004F56D9">
        <w:rPr>
          <w:rFonts w:ascii="Arial" w:hAnsi="Arial"/>
          <w:color w:val="auto"/>
          <w:rtl/>
        </w:rPr>
        <w:br w:type="page"/>
      </w:r>
    </w:p>
    <w:p w:rsidR="004432C1" w:rsidRPr="004E20B1" w:rsidRDefault="004432C1" w:rsidP="005429A8">
      <w:pPr>
        <w:pStyle w:val="30"/>
        <w:spacing w:line="360" w:lineRule="auto"/>
        <w:ind w:left="360" w:right="-180" w:firstLine="0"/>
        <w:jc w:val="center"/>
        <w:rPr>
          <w:rFonts w:ascii="Arial" w:hAnsi="Arial"/>
          <w:spacing w:val="0"/>
          <w:szCs w:val="24"/>
          <w:rtl/>
        </w:rPr>
      </w:pPr>
      <w:r w:rsidRPr="004E20B1">
        <w:rPr>
          <w:rFonts w:ascii="Arial" w:hAnsi="Arial" w:hint="eastAsia"/>
          <w:spacing w:val="0"/>
          <w:szCs w:val="24"/>
          <w:rtl/>
        </w:rPr>
        <w:lastRenderedPageBreak/>
        <w:t>נספח</w:t>
      </w:r>
      <w:r w:rsidRPr="004E20B1">
        <w:rPr>
          <w:rFonts w:ascii="Arial" w:hAnsi="Arial"/>
          <w:spacing w:val="0"/>
          <w:szCs w:val="24"/>
          <w:rtl/>
        </w:rPr>
        <w:t xml:space="preserve"> </w:t>
      </w:r>
      <w:r w:rsidRPr="004E20B1">
        <w:rPr>
          <w:rFonts w:ascii="Arial" w:hAnsi="Arial" w:hint="eastAsia"/>
          <w:spacing w:val="0"/>
          <w:szCs w:val="24"/>
          <w:rtl/>
        </w:rPr>
        <w:t>י</w:t>
      </w:r>
      <w:r w:rsidRPr="004E20B1">
        <w:rPr>
          <w:rFonts w:ascii="Arial" w:hAnsi="Arial"/>
          <w:spacing w:val="0"/>
          <w:szCs w:val="24"/>
          <w:rtl/>
        </w:rPr>
        <w:t>"</w:t>
      </w:r>
      <w:r w:rsidR="005429A8" w:rsidRPr="004E20B1">
        <w:rPr>
          <w:rFonts w:ascii="Arial" w:hAnsi="Arial" w:hint="eastAsia"/>
          <w:spacing w:val="0"/>
          <w:szCs w:val="24"/>
          <w:rtl/>
        </w:rPr>
        <w:t>ז</w:t>
      </w:r>
      <w:r w:rsidRPr="004E20B1">
        <w:rPr>
          <w:rFonts w:ascii="Arial" w:hAnsi="Arial"/>
          <w:spacing w:val="0"/>
          <w:szCs w:val="24"/>
          <w:rtl/>
        </w:rPr>
        <w:t xml:space="preserve"> – העתק מאושר של תעודת רישום החברה מרשם החברות</w:t>
      </w:r>
      <w:bookmarkEnd w:id="138"/>
      <w:bookmarkEnd w:id="139"/>
      <w:bookmarkEnd w:id="140"/>
    </w:p>
    <w:p w:rsidR="004432C1" w:rsidRPr="004E20B1" w:rsidRDefault="004432C1" w:rsidP="004432C1">
      <w:pPr>
        <w:pStyle w:val="30"/>
        <w:spacing w:line="360" w:lineRule="auto"/>
        <w:ind w:left="360" w:right="-180" w:firstLine="0"/>
        <w:jc w:val="center"/>
        <w:rPr>
          <w:rFonts w:ascii="Arial" w:hAnsi="Arial"/>
          <w:b w:val="0"/>
          <w:bCs w:val="0"/>
          <w:szCs w:val="24"/>
          <w:rtl/>
        </w:rPr>
      </w:pPr>
      <w:bookmarkStart w:id="141" w:name="_Toc360012204"/>
      <w:bookmarkStart w:id="142" w:name="_Toc360012408"/>
      <w:bookmarkStart w:id="143" w:name="_Toc362774368"/>
      <w:bookmarkStart w:id="144" w:name="_Toc362774993"/>
      <w:bookmarkStart w:id="145" w:name="_Toc362791671"/>
      <w:bookmarkStart w:id="146" w:name="_Toc395196240"/>
      <w:bookmarkStart w:id="147" w:name="_Toc395198346"/>
      <w:bookmarkStart w:id="148" w:name="_Toc413578722"/>
      <w:r w:rsidRPr="004E20B1">
        <w:rPr>
          <w:rFonts w:ascii="Arial" w:hAnsi="Arial" w:hint="eastAsia"/>
          <w:b w:val="0"/>
          <w:bCs w:val="0"/>
          <w:szCs w:val="24"/>
          <w:rtl/>
        </w:rPr>
        <w:t>יש</w:t>
      </w:r>
      <w:r w:rsidRPr="004E20B1">
        <w:rPr>
          <w:rFonts w:ascii="Arial" w:hAnsi="Arial"/>
          <w:b w:val="0"/>
          <w:bCs w:val="0"/>
          <w:szCs w:val="24"/>
          <w:rtl/>
        </w:rPr>
        <w:t xml:space="preserve"> </w:t>
      </w:r>
      <w:r w:rsidRPr="004E20B1">
        <w:rPr>
          <w:rFonts w:ascii="Arial" w:hAnsi="Arial" w:hint="eastAsia"/>
          <w:b w:val="0"/>
          <w:bCs w:val="0"/>
          <w:szCs w:val="24"/>
          <w:rtl/>
        </w:rPr>
        <w:t>להצמיד</w:t>
      </w:r>
      <w:r w:rsidRPr="004E20B1">
        <w:rPr>
          <w:rFonts w:ascii="Arial" w:hAnsi="Arial"/>
          <w:b w:val="0"/>
          <w:bCs w:val="0"/>
          <w:szCs w:val="24"/>
          <w:rtl/>
        </w:rPr>
        <w:t xml:space="preserve"> </w:t>
      </w:r>
      <w:r w:rsidRPr="004E20B1">
        <w:rPr>
          <w:rFonts w:ascii="Arial" w:hAnsi="Arial" w:hint="eastAsia"/>
          <w:b w:val="0"/>
          <w:bCs w:val="0"/>
          <w:szCs w:val="24"/>
          <w:rtl/>
        </w:rPr>
        <w:t>לנספח</w:t>
      </w:r>
      <w:r w:rsidRPr="004E20B1">
        <w:rPr>
          <w:rFonts w:ascii="Arial" w:hAnsi="Arial"/>
          <w:b w:val="0"/>
          <w:bCs w:val="0"/>
          <w:szCs w:val="24"/>
          <w:rtl/>
        </w:rPr>
        <w:t xml:space="preserve"> </w:t>
      </w:r>
      <w:r w:rsidRPr="004E20B1">
        <w:rPr>
          <w:rFonts w:ascii="Arial" w:hAnsi="Arial" w:hint="eastAsia"/>
          <w:b w:val="0"/>
          <w:bCs w:val="0"/>
          <w:szCs w:val="24"/>
          <w:rtl/>
        </w:rPr>
        <w:t>זה</w:t>
      </w:r>
      <w:r w:rsidRPr="004E20B1">
        <w:rPr>
          <w:rFonts w:ascii="Arial" w:hAnsi="Arial"/>
          <w:b w:val="0"/>
          <w:bCs w:val="0"/>
          <w:szCs w:val="24"/>
          <w:rtl/>
        </w:rPr>
        <w:t xml:space="preserve"> </w:t>
      </w:r>
      <w:r w:rsidRPr="004E20B1">
        <w:rPr>
          <w:rFonts w:ascii="Arial" w:hAnsi="Arial" w:hint="eastAsia"/>
          <w:b w:val="0"/>
          <w:bCs w:val="0"/>
          <w:szCs w:val="24"/>
          <w:rtl/>
        </w:rPr>
        <w:t>את</w:t>
      </w:r>
      <w:r w:rsidRPr="004E20B1">
        <w:rPr>
          <w:rFonts w:ascii="Arial" w:hAnsi="Arial"/>
          <w:b w:val="0"/>
          <w:bCs w:val="0"/>
          <w:szCs w:val="24"/>
          <w:rtl/>
        </w:rPr>
        <w:t xml:space="preserve"> "תעודת </w:t>
      </w:r>
      <w:r w:rsidRPr="004E20B1">
        <w:rPr>
          <w:rFonts w:ascii="Arial" w:hAnsi="Arial" w:hint="eastAsia"/>
          <w:b w:val="0"/>
          <w:bCs w:val="0"/>
          <w:szCs w:val="24"/>
          <w:rtl/>
        </w:rPr>
        <w:t>רישום</w:t>
      </w:r>
      <w:r w:rsidRPr="004E20B1">
        <w:rPr>
          <w:rFonts w:ascii="Arial" w:hAnsi="Arial"/>
          <w:b w:val="0"/>
          <w:bCs w:val="0"/>
          <w:szCs w:val="24"/>
          <w:rtl/>
        </w:rPr>
        <w:t xml:space="preserve"> </w:t>
      </w:r>
      <w:r w:rsidRPr="004E20B1">
        <w:rPr>
          <w:rFonts w:ascii="Arial" w:hAnsi="Arial" w:hint="eastAsia"/>
          <w:b w:val="0"/>
          <w:bCs w:val="0"/>
          <w:szCs w:val="24"/>
          <w:rtl/>
        </w:rPr>
        <w:t>החברה</w:t>
      </w:r>
      <w:r w:rsidRPr="004E20B1">
        <w:rPr>
          <w:rFonts w:ascii="Arial" w:hAnsi="Arial"/>
          <w:b w:val="0"/>
          <w:bCs w:val="0"/>
          <w:szCs w:val="24"/>
          <w:rtl/>
        </w:rPr>
        <w:t xml:space="preserve"> </w:t>
      </w:r>
      <w:r w:rsidRPr="004E20B1">
        <w:rPr>
          <w:rFonts w:ascii="Arial" w:hAnsi="Arial" w:hint="eastAsia"/>
          <w:b w:val="0"/>
          <w:bCs w:val="0"/>
          <w:szCs w:val="24"/>
          <w:rtl/>
        </w:rPr>
        <w:t>מרשם</w:t>
      </w:r>
      <w:r w:rsidRPr="004E20B1">
        <w:rPr>
          <w:rFonts w:ascii="Arial" w:hAnsi="Arial"/>
          <w:b w:val="0"/>
          <w:bCs w:val="0"/>
          <w:szCs w:val="24"/>
          <w:rtl/>
        </w:rPr>
        <w:t xml:space="preserve"> </w:t>
      </w:r>
      <w:r w:rsidRPr="004E20B1">
        <w:rPr>
          <w:rFonts w:ascii="Arial" w:hAnsi="Arial" w:hint="eastAsia"/>
          <w:b w:val="0"/>
          <w:bCs w:val="0"/>
          <w:szCs w:val="24"/>
          <w:rtl/>
        </w:rPr>
        <w:t>החברות</w:t>
      </w:r>
      <w:r w:rsidRPr="004E20B1">
        <w:rPr>
          <w:rFonts w:ascii="Arial" w:hAnsi="Arial"/>
          <w:b w:val="0"/>
          <w:bCs w:val="0"/>
          <w:szCs w:val="24"/>
          <w:rtl/>
        </w:rPr>
        <w:t>"</w:t>
      </w:r>
      <w:bookmarkEnd w:id="141"/>
      <w:bookmarkEnd w:id="142"/>
      <w:bookmarkEnd w:id="143"/>
      <w:bookmarkEnd w:id="144"/>
      <w:bookmarkEnd w:id="145"/>
      <w:bookmarkEnd w:id="146"/>
      <w:bookmarkEnd w:id="147"/>
      <w:bookmarkEnd w:id="148"/>
      <w:r w:rsidRPr="004E20B1">
        <w:rPr>
          <w:rFonts w:ascii="Arial" w:hAnsi="Arial"/>
          <w:b w:val="0"/>
          <w:bCs w:val="0"/>
          <w:szCs w:val="24"/>
          <w:rtl/>
        </w:rPr>
        <w:t xml:space="preserve"> </w:t>
      </w:r>
    </w:p>
    <w:p w:rsidR="004E20B1" w:rsidRPr="004E20B1" w:rsidRDefault="004E20B1">
      <w:pPr>
        <w:bidi w:val="0"/>
        <w:spacing w:line="240" w:lineRule="auto"/>
        <w:jc w:val="left"/>
        <w:rPr>
          <w:rFonts w:ascii="Arial" w:hAnsi="Arial"/>
          <w:b/>
          <w:bCs/>
          <w:smallCaps/>
          <w:color w:val="auto"/>
          <w:spacing w:val="24"/>
          <w:rtl/>
        </w:rPr>
      </w:pPr>
      <w:bookmarkStart w:id="149" w:name="_Toc362791672"/>
      <w:bookmarkStart w:id="150" w:name="_Toc395196241"/>
      <w:bookmarkStart w:id="151" w:name="_Toc413578723"/>
      <w:r w:rsidRPr="004F56D9">
        <w:rPr>
          <w:rFonts w:ascii="Arial" w:hAnsi="Arial"/>
          <w:color w:val="auto"/>
          <w:rtl/>
        </w:rPr>
        <w:br w:type="page"/>
      </w:r>
    </w:p>
    <w:p w:rsidR="004432C1" w:rsidRPr="004E20B1" w:rsidRDefault="004432C1" w:rsidP="00FD0CD5">
      <w:pPr>
        <w:pStyle w:val="30"/>
        <w:spacing w:line="360" w:lineRule="auto"/>
        <w:ind w:left="360" w:right="-180" w:firstLine="0"/>
        <w:jc w:val="center"/>
        <w:rPr>
          <w:rFonts w:ascii="Arial" w:hAnsi="Arial"/>
          <w:b w:val="0"/>
          <w:bCs w:val="0"/>
          <w:szCs w:val="24"/>
          <w:rtl/>
        </w:rPr>
      </w:pPr>
      <w:r w:rsidRPr="004E20B1">
        <w:rPr>
          <w:rFonts w:ascii="Arial" w:hAnsi="Arial" w:hint="eastAsia"/>
          <w:szCs w:val="24"/>
          <w:rtl/>
        </w:rPr>
        <w:lastRenderedPageBreak/>
        <w:t>נספח</w:t>
      </w:r>
      <w:r w:rsidRPr="004E20B1">
        <w:rPr>
          <w:rFonts w:ascii="Arial" w:hAnsi="Arial"/>
          <w:szCs w:val="24"/>
          <w:rtl/>
        </w:rPr>
        <w:t xml:space="preserve"> </w:t>
      </w:r>
      <w:r w:rsidR="005429A8" w:rsidRPr="004E20B1">
        <w:rPr>
          <w:rFonts w:ascii="Arial" w:hAnsi="Arial" w:hint="eastAsia"/>
          <w:szCs w:val="24"/>
          <w:rtl/>
        </w:rPr>
        <w:t>י</w:t>
      </w:r>
      <w:r w:rsidR="005429A8" w:rsidRPr="004E20B1">
        <w:rPr>
          <w:rFonts w:ascii="Arial" w:hAnsi="Arial"/>
          <w:szCs w:val="24"/>
          <w:rtl/>
        </w:rPr>
        <w:t>"ח</w:t>
      </w:r>
      <w:r w:rsidRPr="004E20B1">
        <w:rPr>
          <w:rFonts w:ascii="Arial" w:hAnsi="Arial"/>
          <w:szCs w:val="24"/>
          <w:rtl/>
        </w:rPr>
        <w:t xml:space="preserve"> – נסח חברה/שותפות עדכני </w:t>
      </w:r>
      <w:bookmarkEnd w:id="149"/>
      <w:bookmarkEnd w:id="150"/>
      <w:bookmarkEnd w:id="151"/>
    </w:p>
    <w:p w:rsidR="004E20B1" w:rsidRPr="004E20B1" w:rsidRDefault="004432C1" w:rsidP="004F56D9">
      <w:pPr>
        <w:bidi w:val="0"/>
        <w:spacing w:line="240" w:lineRule="auto"/>
        <w:jc w:val="center"/>
        <w:rPr>
          <w:rFonts w:ascii="Arial" w:hAnsi="Arial"/>
          <w:b/>
          <w:bCs/>
          <w:color w:val="auto"/>
          <w:spacing w:val="24"/>
        </w:rPr>
      </w:pPr>
      <w:bookmarkStart w:id="152" w:name="_Toc360012206"/>
      <w:bookmarkStart w:id="153" w:name="_Toc360012410"/>
      <w:bookmarkStart w:id="154" w:name="_Toc362774370"/>
      <w:bookmarkStart w:id="155" w:name="_Toc362774995"/>
      <w:bookmarkStart w:id="156" w:name="_Toc362791673"/>
      <w:bookmarkStart w:id="157" w:name="_Toc395196242"/>
      <w:bookmarkStart w:id="158" w:name="_Toc395198348"/>
      <w:bookmarkStart w:id="159" w:name="_Toc413578724"/>
      <w:r w:rsidRPr="004E20B1">
        <w:rPr>
          <w:rFonts w:ascii="Arial" w:hAnsi="Arial" w:hint="eastAsia"/>
          <w:smallCaps/>
          <w:color w:val="auto"/>
          <w:spacing w:val="24"/>
          <w:rtl/>
        </w:rPr>
        <w:t>יש</w:t>
      </w:r>
      <w:r w:rsidR="004E20B1" w:rsidRPr="004E20B1">
        <w:rPr>
          <w:rFonts w:ascii="Arial" w:hAnsi="Arial"/>
          <w:smallCaps/>
          <w:color w:val="auto"/>
          <w:spacing w:val="24"/>
          <w:szCs w:val="28"/>
          <w:rtl/>
        </w:rPr>
        <w:t xml:space="preserve"> </w:t>
      </w:r>
      <w:r w:rsidRPr="004E20B1">
        <w:rPr>
          <w:rFonts w:ascii="Arial" w:hAnsi="Arial"/>
          <w:smallCaps/>
          <w:color w:val="auto"/>
          <w:spacing w:val="24"/>
          <w:rtl/>
        </w:rPr>
        <w:t xml:space="preserve"> להצמיד</w:t>
      </w:r>
      <w:r w:rsidR="004E20B1" w:rsidRPr="004E20B1">
        <w:rPr>
          <w:rFonts w:ascii="Arial" w:hAnsi="Arial"/>
          <w:smallCaps/>
          <w:color w:val="auto"/>
          <w:spacing w:val="24"/>
          <w:szCs w:val="28"/>
          <w:rtl/>
        </w:rPr>
        <w:t xml:space="preserve"> </w:t>
      </w:r>
      <w:r w:rsidRPr="004E20B1">
        <w:rPr>
          <w:rFonts w:ascii="Arial" w:hAnsi="Arial"/>
          <w:smallCaps/>
          <w:color w:val="auto"/>
          <w:spacing w:val="24"/>
          <w:rtl/>
        </w:rPr>
        <w:t xml:space="preserve"> לנספח</w:t>
      </w:r>
      <w:r w:rsidR="004E20B1" w:rsidRPr="004E20B1">
        <w:rPr>
          <w:rFonts w:ascii="Arial" w:hAnsi="Arial"/>
          <w:smallCaps/>
          <w:color w:val="auto"/>
          <w:spacing w:val="24"/>
          <w:szCs w:val="28"/>
          <w:rtl/>
        </w:rPr>
        <w:t xml:space="preserve"> </w:t>
      </w:r>
      <w:r w:rsidRPr="004E20B1">
        <w:rPr>
          <w:rFonts w:ascii="Arial" w:hAnsi="Arial"/>
          <w:smallCaps/>
          <w:color w:val="auto"/>
          <w:spacing w:val="24"/>
          <w:rtl/>
        </w:rPr>
        <w:t xml:space="preserve"> זה </w:t>
      </w:r>
      <w:r w:rsidR="004E20B1" w:rsidRPr="004E20B1">
        <w:rPr>
          <w:rFonts w:ascii="Arial" w:hAnsi="Arial"/>
          <w:smallCaps/>
          <w:color w:val="auto"/>
          <w:spacing w:val="24"/>
          <w:szCs w:val="28"/>
          <w:rtl/>
        </w:rPr>
        <w:t xml:space="preserve"> </w:t>
      </w:r>
      <w:r w:rsidRPr="004E20B1">
        <w:rPr>
          <w:rFonts w:ascii="Arial" w:hAnsi="Arial" w:hint="eastAsia"/>
          <w:smallCaps/>
          <w:color w:val="auto"/>
          <w:spacing w:val="24"/>
          <w:rtl/>
        </w:rPr>
        <w:t>את</w:t>
      </w:r>
      <w:r w:rsidRPr="004E20B1">
        <w:rPr>
          <w:rFonts w:ascii="Arial" w:hAnsi="Arial"/>
          <w:smallCaps/>
          <w:color w:val="auto"/>
          <w:spacing w:val="24"/>
          <w:rtl/>
        </w:rPr>
        <w:t xml:space="preserve"> </w:t>
      </w:r>
      <w:r w:rsidR="004E20B1" w:rsidRPr="004E20B1">
        <w:rPr>
          <w:rFonts w:ascii="Arial" w:hAnsi="Arial"/>
          <w:smallCaps/>
          <w:color w:val="auto"/>
          <w:spacing w:val="24"/>
          <w:szCs w:val="28"/>
          <w:rtl/>
        </w:rPr>
        <w:t xml:space="preserve"> </w:t>
      </w:r>
      <w:r w:rsidRPr="004E20B1">
        <w:rPr>
          <w:rFonts w:ascii="Arial" w:hAnsi="Arial" w:hint="eastAsia"/>
          <w:smallCaps/>
          <w:color w:val="auto"/>
          <w:spacing w:val="24"/>
          <w:rtl/>
        </w:rPr>
        <w:t>התדפיס</w:t>
      </w:r>
      <w:r w:rsidR="004E20B1" w:rsidRPr="004E20B1">
        <w:rPr>
          <w:rFonts w:ascii="Arial" w:hAnsi="Arial"/>
          <w:smallCaps/>
          <w:color w:val="auto"/>
          <w:spacing w:val="24"/>
          <w:szCs w:val="28"/>
          <w:rtl/>
        </w:rPr>
        <w:t xml:space="preserve"> </w:t>
      </w:r>
      <w:r w:rsidRPr="004E20B1">
        <w:rPr>
          <w:rFonts w:ascii="Arial" w:hAnsi="Arial"/>
          <w:smallCaps/>
          <w:color w:val="auto"/>
          <w:spacing w:val="24"/>
          <w:rtl/>
        </w:rPr>
        <w:t xml:space="preserve"> מרשם </w:t>
      </w:r>
      <w:r w:rsidR="004E20B1" w:rsidRPr="004E20B1">
        <w:rPr>
          <w:rFonts w:ascii="Arial" w:hAnsi="Arial"/>
          <w:smallCaps/>
          <w:color w:val="auto"/>
          <w:spacing w:val="24"/>
          <w:szCs w:val="28"/>
          <w:rtl/>
        </w:rPr>
        <w:t xml:space="preserve"> </w:t>
      </w:r>
      <w:r w:rsidRPr="004E20B1">
        <w:rPr>
          <w:rFonts w:ascii="Arial" w:hAnsi="Arial" w:hint="eastAsia"/>
          <w:smallCaps/>
          <w:color w:val="auto"/>
          <w:spacing w:val="24"/>
          <w:rtl/>
        </w:rPr>
        <w:t>החברות</w:t>
      </w:r>
      <w:r w:rsidR="004E20B1" w:rsidRPr="004E20B1">
        <w:rPr>
          <w:rFonts w:ascii="Arial" w:hAnsi="Arial"/>
          <w:smallCaps/>
          <w:color w:val="auto"/>
          <w:spacing w:val="24"/>
          <w:szCs w:val="28"/>
          <w:rtl/>
        </w:rPr>
        <w:t xml:space="preserve"> </w:t>
      </w:r>
      <w:r w:rsidRPr="004E20B1">
        <w:rPr>
          <w:rFonts w:ascii="Arial" w:hAnsi="Arial"/>
          <w:smallCaps/>
          <w:color w:val="auto"/>
          <w:spacing w:val="24"/>
          <w:rtl/>
        </w:rPr>
        <w:t xml:space="preserve"> </w:t>
      </w:r>
      <w:r w:rsidR="00FD0CD5" w:rsidRPr="004E20B1">
        <w:rPr>
          <w:rFonts w:ascii="Arial" w:hAnsi="Arial" w:hint="eastAsia"/>
          <w:smallCaps/>
          <w:color w:val="auto"/>
          <w:spacing w:val="24"/>
          <w:rtl/>
        </w:rPr>
        <w:t>כאמור</w:t>
      </w:r>
      <w:r w:rsidR="00FD0CD5" w:rsidRPr="004E20B1">
        <w:rPr>
          <w:rFonts w:ascii="Arial" w:hAnsi="Arial"/>
          <w:smallCaps/>
          <w:color w:val="auto"/>
          <w:spacing w:val="24"/>
          <w:rtl/>
        </w:rPr>
        <w:t xml:space="preserve"> </w:t>
      </w:r>
      <w:r w:rsidR="004E20B1" w:rsidRPr="004E20B1">
        <w:rPr>
          <w:rFonts w:ascii="Arial" w:hAnsi="Arial"/>
          <w:smallCaps/>
          <w:color w:val="auto"/>
          <w:spacing w:val="24"/>
          <w:szCs w:val="28"/>
          <w:rtl/>
        </w:rPr>
        <w:t xml:space="preserve"> </w:t>
      </w:r>
      <w:r w:rsidR="00FD0CD5" w:rsidRPr="004E20B1">
        <w:rPr>
          <w:rFonts w:ascii="Arial" w:hAnsi="Arial" w:hint="eastAsia"/>
          <w:smallCaps/>
          <w:color w:val="auto"/>
          <w:spacing w:val="24"/>
          <w:rtl/>
        </w:rPr>
        <w:t>במסמכי</w:t>
      </w:r>
      <w:r w:rsidR="004E20B1" w:rsidRPr="004E20B1">
        <w:rPr>
          <w:rFonts w:ascii="Arial" w:hAnsi="Arial"/>
          <w:smallCaps/>
          <w:color w:val="auto"/>
          <w:spacing w:val="24"/>
          <w:szCs w:val="28"/>
          <w:rtl/>
        </w:rPr>
        <w:t xml:space="preserve"> </w:t>
      </w:r>
      <w:r w:rsidR="00FD0CD5" w:rsidRPr="004E20B1">
        <w:rPr>
          <w:rFonts w:ascii="Arial" w:hAnsi="Arial"/>
          <w:smallCaps/>
          <w:color w:val="auto"/>
          <w:spacing w:val="24"/>
          <w:rtl/>
        </w:rPr>
        <w:t xml:space="preserve"> המכרז</w:t>
      </w:r>
      <w:r w:rsidR="004E20B1" w:rsidRPr="004F56D9">
        <w:rPr>
          <w:rFonts w:ascii="Arial" w:hAnsi="Arial"/>
          <w:smallCaps/>
          <w:color w:val="auto"/>
          <w:rtl/>
        </w:rPr>
        <w:br w:type="page"/>
      </w:r>
      <w:r w:rsidR="004E20B1" w:rsidRPr="004E20B1">
        <w:rPr>
          <w:rFonts w:ascii="Arial" w:hAnsi="Arial"/>
          <w:b/>
          <w:bCs/>
          <w:color w:val="auto"/>
          <w:spacing w:val="24"/>
        </w:rPr>
        <w:lastRenderedPageBreak/>
        <w:t xml:space="preserve">  </w:t>
      </w:r>
    </w:p>
    <w:bookmarkEnd w:id="152"/>
    <w:bookmarkEnd w:id="153"/>
    <w:bookmarkEnd w:id="154"/>
    <w:bookmarkEnd w:id="155"/>
    <w:bookmarkEnd w:id="156"/>
    <w:bookmarkEnd w:id="157"/>
    <w:bookmarkEnd w:id="158"/>
    <w:bookmarkEnd w:id="159"/>
    <w:p w:rsidR="004432C1" w:rsidRPr="004E20B1" w:rsidRDefault="004432C1" w:rsidP="005429A8">
      <w:pPr>
        <w:pStyle w:val="Normal1"/>
        <w:jc w:val="center"/>
        <w:rPr>
          <w:b/>
          <w:bCs/>
          <w:sz w:val="24"/>
          <w:rtl/>
        </w:rPr>
      </w:pPr>
      <w:r w:rsidRPr="004E20B1">
        <w:rPr>
          <w:rFonts w:ascii="Arial" w:hAnsi="Arial" w:hint="eastAsia"/>
          <w:b/>
          <w:bCs/>
          <w:sz w:val="24"/>
          <w:rtl/>
        </w:rPr>
        <w:t>נספח</w:t>
      </w:r>
      <w:r w:rsidRPr="004E20B1">
        <w:rPr>
          <w:rFonts w:ascii="Arial" w:hAnsi="Arial"/>
          <w:b/>
          <w:bCs/>
          <w:sz w:val="24"/>
          <w:rtl/>
        </w:rPr>
        <w:t xml:space="preserve"> </w:t>
      </w:r>
      <w:r w:rsidR="005429A8" w:rsidRPr="004E20B1">
        <w:rPr>
          <w:rFonts w:ascii="Arial" w:hAnsi="Arial" w:hint="eastAsia"/>
          <w:b/>
          <w:bCs/>
          <w:sz w:val="24"/>
          <w:rtl/>
        </w:rPr>
        <w:t>י</w:t>
      </w:r>
      <w:r w:rsidR="005429A8" w:rsidRPr="004E20B1">
        <w:rPr>
          <w:rFonts w:ascii="Arial" w:hAnsi="Arial"/>
          <w:b/>
          <w:bCs/>
          <w:sz w:val="24"/>
          <w:rtl/>
        </w:rPr>
        <w:t>"ט</w:t>
      </w:r>
      <w:r w:rsidRPr="004E20B1">
        <w:rPr>
          <w:rFonts w:ascii="Arial" w:hAnsi="Arial"/>
          <w:b/>
          <w:bCs/>
          <w:sz w:val="24"/>
          <w:rtl/>
        </w:rPr>
        <w:t xml:space="preserve"> – הנחיות בטחון</w:t>
      </w:r>
      <w:r w:rsidRPr="004E20B1">
        <w:rPr>
          <w:b/>
          <w:bCs/>
          <w:sz w:val="24"/>
          <w:rtl/>
        </w:rPr>
        <w:t xml:space="preserve"> ואבטחת מידע</w:t>
      </w:r>
    </w:p>
    <w:p w:rsidR="004432C1" w:rsidRPr="004F56D9" w:rsidRDefault="004432C1" w:rsidP="004432C1">
      <w:pPr>
        <w:numPr>
          <w:ilvl w:val="0"/>
          <w:numId w:val="26"/>
        </w:numPr>
        <w:jc w:val="left"/>
        <w:rPr>
          <w:b/>
          <w:bCs/>
          <w:color w:val="auto"/>
        </w:rPr>
      </w:pPr>
      <w:r w:rsidRPr="004F56D9">
        <w:rPr>
          <w:rFonts w:hint="eastAsia"/>
          <w:b/>
          <w:bCs/>
          <w:color w:val="auto"/>
          <w:rtl/>
        </w:rPr>
        <w:t>כללי</w:t>
      </w:r>
      <w:r w:rsidRPr="004F56D9">
        <w:rPr>
          <w:b/>
          <w:bCs/>
          <w:color w:val="auto"/>
          <w:rtl/>
        </w:rPr>
        <w:t xml:space="preserve"> </w:t>
      </w:r>
    </w:p>
    <w:p w:rsidR="004432C1" w:rsidRPr="004F56D9" w:rsidRDefault="004432C1" w:rsidP="004432C1">
      <w:pPr>
        <w:numPr>
          <w:ilvl w:val="1"/>
          <w:numId w:val="26"/>
        </w:numPr>
        <w:jc w:val="left"/>
        <w:rPr>
          <w:color w:val="auto"/>
          <w:rtl/>
        </w:rPr>
      </w:pPr>
      <w:r w:rsidRPr="004F56D9">
        <w:rPr>
          <w:rFonts w:hint="eastAsia"/>
          <w:color w:val="auto"/>
          <w:rtl/>
        </w:rPr>
        <w:t>הספק</w:t>
      </w:r>
      <w:r w:rsidRPr="004F56D9">
        <w:rPr>
          <w:color w:val="auto"/>
          <w:rtl/>
        </w:rPr>
        <w:t xml:space="preserve"> </w:t>
      </w:r>
      <w:r w:rsidRPr="004F56D9">
        <w:rPr>
          <w:rFonts w:hint="eastAsia"/>
          <w:color w:val="auto"/>
          <w:rtl/>
        </w:rPr>
        <w:t>מתחייב</w:t>
      </w:r>
      <w:r w:rsidRPr="004F56D9">
        <w:rPr>
          <w:color w:val="auto"/>
          <w:rtl/>
        </w:rPr>
        <w:t xml:space="preserve"> </w:t>
      </w:r>
      <w:r w:rsidRPr="004F56D9">
        <w:rPr>
          <w:rFonts w:hint="eastAsia"/>
          <w:color w:val="auto"/>
          <w:rtl/>
        </w:rPr>
        <w:t>לקיים</w:t>
      </w:r>
      <w:r w:rsidRPr="004F56D9">
        <w:rPr>
          <w:color w:val="auto"/>
          <w:rtl/>
        </w:rPr>
        <w:t xml:space="preserve"> </w:t>
      </w:r>
      <w:r w:rsidRPr="004F56D9">
        <w:rPr>
          <w:rFonts w:hint="eastAsia"/>
          <w:color w:val="auto"/>
          <w:rtl/>
        </w:rPr>
        <w:t>בקפידה</w:t>
      </w:r>
      <w:r w:rsidRPr="004F56D9">
        <w:rPr>
          <w:color w:val="auto"/>
          <w:rtl/>
        </w:rPr>
        <w:t xml:space="preserve"> </w:t>
      </w:r>
      <w:r w:rsidRPr="004F56D9">
        <w:rPr>
          <w:rFonts w:hint="eastAsia"/>
          <w:color w:val="auto"/>
          <w:rtl/>
        </w:rPr>
        <w:t>את</w:t>
      </w:r>
      <w:r w:rsidRPr="004F56D9">
        <w:rPr>
          <w:color w:val="auto"/>
          <w:rtl/>
        </w:rPr>
        <w:t xml:space="preserve"> </w:t>
      </w:r>
      <w:r w:rsidRPr="004F56D9">
        <w:rPr>
          <w:rFonts w:hint="eastAsia"/>
          <w:color w:val="auto"/>
          <w:rtl/>
        </w:rPr>
        <w:t>כל</w:t>
      </w:r>
      <w:r w:rsidRPr="004F56D9">
        <w:rPr>
          <w:color w:val="auto"/>
          <w:rtl/>
        </w:rPr>
        <w:t xml:space="preserve"> </w:t>
      </w:r>
      <w:r w:rsidRPr="004F56D9">
        <w:rPr>
          <w:rFonts w:hint="eastAsia"/>
          <w:color w:val="auto"/>
          <w:rtl/>
        </w:rPr>
        <w:t>דרישות</w:t>
      </w:r>
      <w:r w:rsidRPr="004F56D9">
        <w:rPr>
          <w:color w:val="auto"/>
          <w:rtl/>
        </w:rPr>
        <w:t xml:space="preserve"> </w:t>
      </w:r>
      <w:r w:rsidRPr="004F56D9">
        <w:rPr>
          <w:rFonts w:hint="eastAsia"/>
          <w:color w:val="auto"/>
          <w:rtl/>
        </w:rPr>
        <w:t>המשרד</w:t>
      </w:r>
      <w:r w:rsidRPr="004F56D9">
        <w:rPr>
          <w:color w:val="auto"/>
          <w:rtl/>
        </w:rPr>
        <w:t xml:space="preserve"> </w:t>
      </w:r>
      <w:r w:rsidRPr="004F56D9">
        <w:rPr>
          <w:rFonts w:hint="eastAsia"/>
          <w:color w:val="auto"/>
          <w:rtl/>
        </w:rPr>
        <w:t>ובכלל</w:t>
      </w:r>
      <w:r w:rsidRPr="004F56D9">
        <w:rPr>
          <w:color w:val="auto"/>
          <w:rtl/>
        </w:rPr>
        <w:t xml:space="preserve"> </w:t>
      </w:r>
      <w:r w:rsidRPr="004F56D9">
        <w:rPr>
          <w:rFonts w:hint="eastAsia"/>
          <w:color w:val="auto"/>
          <w:rtl/>
        </w:rPr>
        <w:t>זה</w:t>
      </w:r>
      <w:r w:rsidRPr="004F56D9">
        <w:rPr>
          <w:color w:val="auto"/>
          <w:rtl/>
        </w:rPr>
        <w:t xml:space="preserve"> </w:t>
      </w:r>
      <w:r w:rsidRPr="004F56D9">
        <w:rPr>
          <w:rFonts w:hint="eastAsia"/>
          <w:color w:val="auto"/>
          <w:rtl/>
        </w:rPr>
        <w:t>דרישות</w:t>
      </w:r>
      <w:r w:rsidRPr="004F56D9">
        <w:rPr>
          <w:color w:val="auto"/>
          <w:rtl/>
        </w:rPr>
        <w:t xml:space="preserve"> </w:t>
      </w:r>
      <w:r w:rsidRPr="004F56D9">
        <w:rPr>
          <w:rFonts w:hint="eastAsia"/>
          <w:color w:val="auto"/>
          <w:rtl/>
        </w:rPr>
        <w:t>ממונה</w:t>
      </w:r>
      <w:r w:rsidRPr="004F56D9">
        <w:rPr>
          <w:color w:val="auto"/>
          <w:rtl/>
        </w:rPr>
        <w:t xml:space="preserve"> </w:t>
      </w:r>
      <w:r w:rsidRPr="004F56D9">
        <w:rPr>
          <w:rFonts w:hint="eastAsia"/>
          <w:color w:val="auto"/>
          <w:rtl/>
        </w:rPr>
        <w:t>ביטחון</w:t>
      </w:r>
      <w:r w:rsidRPr="004F56D9">
        <w:rPr>
          <w:color w:val="auto"/>
          <w:rtl/>
        </w:rPr>
        <w:t xml:space="preserve"> </w:t>
      </w:r>
      <w:r w:rsidRPr="004F56D9">
        <w:rPr>
          <w:rFonts w:hint="eastAsia"/>
          <w:color w:val="auto"/>
          <w:rtl/>
        </w:rPr>
        <w:t>ארצי</w:t>
      </w:r>
      <w:r w:rsidRPr="004F56D9">
        <w:rPr>
          <w:color w:val="auto"/>
          <w:rtl/>
        </w:rPr>
        <w:t xml:space="preserve"> </w:t>
      </w:r>
      <w:r w:rsidRPr="004F56D9">
        <w:rPr>
          <w:rFonts w:hint="eastAsia"/>
          <w:color w:val="auto"/>
          <w:rtl/>
        </w:rPr>
        <w:t>של</w:t>
      </w:r>
      <w:r w:rsidRPr="004F56D9">
        <w:rPr>
          <w:color w:val="auto"/>
          <w:rtl/>
        </w:rPr>
        <w:t xml:space="preserve"> </w:t>
      </w:r>
      <w:r w:rsidRPr="004F56D9">
        <w:rPr>
          <w:rFonts w:hint="eastAsia"/>
          <w:color w:val="auto"/>
          <w:rtl/>
        </w:rPr>
        <w:t>המשרד</w:t>
      </w:r>
      <w:r w:rsidRPr="004F56D9">
        <w:rPr>
          <w:color w:val="auto"/>
          <w:rtl/>
        </w:rPr>
        <w:t>.</w:t>
      </w:r>
    </w:p>
    <w:p w:rsidR="004432C1" w:rsidRPr="004F56D9" w:rsidRDefault="004432C1" w:rsidP="004432C1">
      <w:pPr>
        <w:numPr>
          <w:ilvl w:val="1"/>
          <w:numId w:val="26"/>
        </w:numPr>
        <w:jc w:val="left"/>
        <w:rPr>
          <w:color w:val="auto"/>
          <w:rtl/>
        </w:rPr>
      </w:pPr>
      <w:r w:rsidRPr="004F56D9">
        <w:rPr>
          <w:rFonts w:hint="eastAsia"/>
          <w:color w:val="auto"/>
          <w:rtl/>
        </w:rPr>
        <w:t>על</w:t>
      </w:r>
      <w:r w:rsidRPr="004F56D9">
        <w:rPr>
          <w:color w:val="auto"/>
          <w:rtl/>
        </w:rPr>
        <w:t xml:space="preserve"> </w:t>
      </w:r>
      <w:r w:rsidRPr="004F56D9">
        <w:rPr>
          <w:rFonts w:hint="eastAsia"/>
          <w:color w:val="auto"/>
          <w:rtl/>
        </w:rPr>
        <w:t>הספק</w:t>
      </w:r>
      <w:r w:rsidRPr="004F56D9">
        <w:rPr>
          <w:color w:val="auto"/>
          <w:rtl/>
        </w:rPr>
        <w:t xml:space="preserve"> </w:t>
      </w:r>
      <w:r w:rsidRPr="004F56D9">
        <w:rPr>
          <w:rFonts w:hint="eastAsia"/>
          <w:color w:val="auto"/>
          <w:rtl/>
        </w:rPr>
        <w:t>תחול</w:t>
      </w:r>
      <w:r w:rsidRPr="004F56D9">
        <w:rPr>
          <w:color w:val="auto"/>
          <w:rtl/>
        </w:rPr>
        <w:t xml:space="preserve"> </w:t>
      </w:r>
      <w:r w:rsidRPr="004F56D9">
        <w:rPr>
          <w:rFonts w:hint="eastAsia"/>
          <w:color w:val="auto"/>
          <w:rtl/>
        </w:rPr>
        <w:t>האחריות</w:t>
      </w:r>
      <w:r w:rsidRPr="004F56D9">
        <w:rPr>
          <w:color w:val="auto"/>
          <w:rtl/>
        </w:rPr>
        <w:t xml:space="preserve"> </w:t>
      </w:r>
      <w:r w:rsidRPr="004F56D9">
        <w:rPr>
          <w:rFonts w:hint="eastAsia"/>
          <w:color w:val="auto"/>
          <w:rtl/>
        </w:rPr>
        <w:t>האזרחית</w:t>
      </w:r>
      <w:r w:rsidRPr="004F56D9">
        <w:rPr>
          <w:color w:val="auto"/>
          <w:rtl/>
        </w:rPr>
        <w:t xml:space="preserve"> </w:t>
      </w:r>
      <w:r w:rsidRPr="004F56D9">
        <w:rPr>
          <w:rFonts w:hint="eastAsia"/>
          <w:color w:val="auto"/>
          <w:rtl/>
        </w:rPr>
        <w:t>והפלילית</w:t>
      </w:r>
      <w:r w:rsidRPr="004F56D9">
        <w:rPr>
          <w:color w:val="auto"/>
          <w:rtl/>
        </w:rPr>
        <w:t xml:space="preserve"> </w:t>
      </w:r>
      <w:r w:rsidRPr="004F56D9">
        <w:rPr>
          <w:rFonts w:hint="eastAsia"/>
          <w:color w:val="auto"/>
          <w:rtl/>
        </w:rPr>
        <w:t>וכל</w:t>
      </w:r>
      <w:r w:rsidRPr="004F56D9">
        <w:rPr>
          <w:color w:val="auto"/>
          <w:rtl/>
        </w:rPr>
        <w:t xml:space="preserve"> </w:t>
      </w:r>
      <w:r w:rsidRPr="004F56D9">
        <w:rPr>
          <w:rFonts w:hint="eastAsia"/>
          <w:color w:val="auto"/>
          <w:rtl/>
        </w:rPr>
        <w:t>אחריות</w:t>
      </w:r>
      <w:r w:rsidRPr="004F56D9">
        <w:rPr>
          <w:color w:val="auto"/>
          <w:rtl/>
        </w:rPr>
        <w:t xml:space="preserve"> </w:t>
      </w:r>
      <w:r w:rsidRPr="004F56D9">
        <w:rPr>
          <w:rFonts w:hint="eastAsia"/>
          <w:color w:val="auto"/>
          <w:rtl/>
        </w:rPr>
        <w:t>אחרת</w:t>
      </w:r>
      <w:r w:rsidRPr="004F56D9">
        <w:rPr>
          <w:color w:val="auto"/>
          <w:rtl/>
        </w:rPr>
        <w:t xml:space="preserve">, </w:t>
      </w:r>
      <w:r w:rsidRPr="004F56D9">
        <w:rPr>
          <w:rFonts w:hint="eastAsia"/>
          <w:color w:val="auto"/>
          <w:rtl/>
        </w:rPr>
        <w:t>באופן</w:t>
      </w:r>
      <w:r w:rsidRPr="004F56D9">
        <w:rPr>
          <w:color w:val="auto"/>
          <w:rtl/>
        </w:rPr>
        <w:t xml:space="preserve"> </w:t>
      </w:r>
      <w:r w:rsidRPr="004F56D9">
        <w:rPr>
          <w:rFonts w:hint="eastAsia"/>
          <w:color w:val="auto"/>
          <w:rtl/>
        </w:rPr>
        <w:t>בלעדי</w:t>
      </w:r>
      <w:r w:rsidRPr="004F56D9">
        <w:rPr>
          <w:color w:val="auto"/>
          <w:rtl/>
        </w:rPr>
        <w:t xml:space="preserve">, </w:t>
      </w:r>
      <w:r w:rsidRPr="004F56D9">
        <w:rPr>
          <w:rFonts w:hint="eastAsia"/>
          <w:color w:val="auto"/>
          <w:rtl/>
        </w:rPr>
        <w:t>לכל</w:t>
      </w:r>
      <w:r w:rsidRPr="004F56D9">
        <w:rPr>
          <w:color w:val="auto"/>
          <w:rtl/>
        </w:rPr>
        <w:t xml:space="preserve"> </w:t>
      </w:r>
      <w:r w:rsidRPr="004F56D9">
        <w:rPr>
          <w:rFonts w:hint="eastAsia"/>
          <w:color w:val="auto"/>
          <w:rtl/>
        </w:rPr>
        <w:t>הפרת</w:t>
      </w:r>
      <w:r w:rsidRPr="004F56D9">
        <w:rPr>
          <w:color w:val="auto"/>
          <w:rtl/>
        </w:rPr>
        <w:t xml:space="preserve"> </w:t>
      </w:r>
      <w:r w:rsidRPr="004F56D9">
        <w:rPr>
          <w:rFonts w:hint="eastAsia"/>
          <w:color w:val="auto"/>
          <w:rtl/>
        </w:rPr>
        <w:t>דין</w:t>
      </w:r>
      <w:r w:rsidRPr="004F56D9">
        <w:rPr>
          <w:color w:val="auto"/>
          <w:rtl/>
        </w:rPr>
        <w:t xml:space="preserve">, </w:t>
      </w:r>
      <w:r w:rsidRPr="004F56D9">
        <w:rPr>
          <w:rFonts w:hint="eastAsia"/>
          <w:color w:val="auto"/>
          <w:rtl/>
        </w:rPr>
        <w:t>חוק</w:t>
      </w:r>
      <w:r w:rsidRPr="004F56D9">
        <w:rPr>
          <w:color w:val="auto"/>
          <w:rtl/>
        </w:rPr>
        <w:t xml:space="preserve">, </w:t>
      </w:r>
      <w:r w:rsidRPr="004F56D9">
        <w:rPr>
          <w:rFonts w:hint="eastAsia"/>
          <w:color w:val="auto"/>
          <w:rtl/>
        </w:rPr>
        <w:t>נורמה</w:t>
      </w:r>
      <w:r w:rsidRPr="004F56D9">
        <w:rPr>
          <w:color w:val="auto"/>
          <w:rtl/>
        </w:rPr>
        <w:t xml:space="preserve">, </w:t>
      </w:r>
      <w:r w:rsidRPr="004F56D9">
        <w:rPr>
          <w:rFonts w:hint="eastAsia"/>
          <w:color w:val="auto"/>
          <w:rtl/>
        </w:rPr>
        <w:t>הנחיות</w:t>
      </w:r>
      <w:r w:rsidRPr="004F56D9">
        <w:rPr>
          <w:color w:val="auto"/>
          <w:rtl/>
        </w:rPr>
        <w:t xml:space="preserve"> </w:t>
      </w:r>
      <w:r w:rsidRPr="004F56D9">
        <w:rPr>
          <w:rFonts w:hint="eastAsia"/>
          <w:color w:val="auto"/>
          <w:rtl/>
        </w:rPr>
        <w:t>ו</w:t>
      </w:r>
      <w:r w:rsidRPr="004F56D9">
        <w:rPr>
          <w:color w:val="auto"/>
          <w:rtl/>
        </w:rPr>
        <w:t xml:space="preserve">/או </w:t>
      </w:r>
      <w:r w:rsidRPr="004F56D9">
        <w:rPr>
          <w:rFonts w:hint="eastAsia"/>
          <w:color w:val="auto"/>
          <w:rtl/>
        </w:rPr>
        <w:t>הסכם</w:t>
      </w:r>
      <w:r w:rsidRPr="004F56D9">
        <w:rPr>
          <w:color w:val="auto"/>
          <w:rtl/>
        </w:rPr>
        <w:t xml:space="preserve"> </w:t>
      </w:r>
      <w:r w:rsidRPr="004F56D9">
        <w:rPr>
          <w:rFonts w:hint="eastAsia"/>
          <w:color w:val="auto"/>
          <w:rtl/>
        </w:rPr>
        <w:t>בכל</w:t>
      </w:r>
      <w:r w:rsidRPr="004F56D9">
        <w:rPr>
          <w:color w:val="auto"/>
          <w:rtl/>
        </w:rPr>
        <w:t xml:space="preserve"> </w:t>
      </w:r>
      <w:r w:rsidRPr="004F56D9">
        <w:rPr>
          <w:rFonts w:hint="eastAsia"/>
          <w:color w:val="auto"/>
          <w:rtl/>
        </w:rPr>
        <w:t>הנוגע</w:t>
      </w:r>
      <w:r w:rsidRPr="004F56D9">
        <w:rPr>
          <w:color w:val="auto"/>
          <w:rtl/>
        </w:rPr>
        <w:t xml:space="preserve"> </w:t>
      </w:r>
      <w:r w:rsidRPr="004F56D9">
        <w:rPr>
          <w:rFonts w:hint="eastAsia"/>
          <w:color w:val="auto"/>
          <w:rtl/>
        </w:rPr>
        <w:t>לקיום</w:t>
      </w:r>
      <w:r w:rsidRPr="004F56D9">
        <w:rPr>
          <w:color w:val="auto"/>
          <w:rtl/>
        </w:rPr>
        <w:t xml:space="preserve"> </w:t>
      </w:r>
      <w:r w:rsidRPr="004F56D9">
        <w:rPr>
          <w:rFonts w:hint="eastAsia"/>
          <w:color w:val="auto"/>
          <w:rtl/>
        </w:rPr>
        <w:t>חוזה</w:t>
      </w:r>
      <w:r w:rsidRPr="004F56D9">
        <w:rPr>
          <w:color w:val="auto"/>
          <w:rtl/>
        </w:rPr>
        <w:t xml:space="preserve"> </w:t>
      </w:r>
      <w:r w:rsidRPr="004F56D9">
        <w:rPr>
          <w:rFonts w:hint="eastAsia"/>
          <w:color w:val="auto"/>
          <w:rtl/>
        </w:rPr>
        <w:t>זה</w:t>
      </w:r>
      <w:r w:rsidRPr="004F56D9">
        <w:rPr>
          <w:color w:val="auto"/>
          <w:rtl/>
        </w:rPr>
        <w:t xml:space="preserve">, </w:t>
      </w:r>
      <w:r w:rsidRPr="004F56D9">
        <w:rPr>
          <w:rFonts w:hint="eastAsia"/>
          <w:color w:val="auto"/>
          <w:rtl/>
        </w:rPr>
        <w:t>בשימוש</w:t>
      </w:r>
      <w:r w:rsidRPr="004F56D9">
        <w:rPr>
          <w:color w:val="auto"/>
          <w:rtl/>
        </w:rPr>
        <w:t xml:space="preserve"> </w:t>
      </w:r>
      <w:r w:rsidRPr="004F56D9">
        <w:rPr>
          <w:rFonts w:hint="eastAsia"/>
          <w:color w:val="auto"/>
          <w:rtl/>
        </w:rPr>
        <w:t>שייעשה</w:t>
      </w:r>
      <w:r w:rsidRPr="004F56D9">
        <w:rPr>
          <w:color w:val="auto"/>
          <w:rtl/>
        </w:rPr>
        <w:t xml:space="preserve"> </w:t>
      </w:r>
      <w:r w:rsidRPr="004F56D9">
        <w:rPr>
          <w:rFonts w:hint="eastAsia"/>
          <w:color w:val="auto"/>
          <w:rtl/>
        </w:rPr>
        <w:t>ע</w:t>
      </w:r>
      <w:r w:rsidRPr="004F56D9">
        <w:rPr>
          <w:color w:val="auto"/>
          <w:rtl/>
        </w:rPr>
        <w:t xml:space="preserve">"י </w:t>
      </w:r>
      <w:r w:rsidRPr="004F56D9">
        <w:rPr>
          <w:rFonts w:hint="eastAsia"/>
          <w:color w:val="auto"/>
          <w:rtl/>
        </w:rPr>
        <w:t>הספק</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כל</w:t>
      </w:r>
      <w:r w:rsidRPr="004F56D9">
        <w:rPr>
          <w:color w:val="auto"/>
          <w:rtl/>
        </w:rPr>
        <w:t xml:space="preserve"> </w:t>
      </w:r>
      <w:r w:rsidRPr="004F56D9">
        <w:rPr>
          <w:rFonts w:hint="eastAsia"/>
          <w:color w:val="auto"/>
          <w:rtl/>
        </w:rPr>
        <w:t>גורם</w:t>
      </w:r>
      <w:r w:rsidRPr="004F56D9">
        <w:rPr>
          <w:color w:val="auto"/>
          <w:rtl/>
        </w:rPr>
        <w:t xml:space="preserve"> </w:t>
      </w:r>
      <w:r w:rsidRPr="004F56D9">
        <w:rPr>
          <w:rFonts w:hint="eastAsia"/>
          <w:color w:val="auto"/>
          <w:rtl/>
        </w:rPr>
        <w:t>שהוא</w:t>
      </w:r>
      <w:r w:rsidRPr="004F56D9">
        <w:rPr>
          <w:color w:val="auto"/>
          <w:rtl/>
        </w:rPr>
        <w:t xml:space="preserve"> </w:t>
      </w:r>
      <w:r w:rsidRPr="004F56D9">
        <w:rPr>
          <w:rFonts w:hint="eastAsia"/>
          <w:color w:val="auto"/>
          <w:rtl/>
        </w:rPr>
        <w:t>מטעמו</w:t>
      </w:r>
      <w:r w:rsidRPr="004F56D9">
        <w:rPr>
          <w:color w:val="auto"/>
          <w:rtl/>
        </w:rPr>
        <w:t xml:space="preserve"> </w:t>
      </w:r>
      <w:r w:rsidRPr="004F56D9">
        <w:rPr>
          <w:rFonts w:hint="eastAsia"/>
          <w:color w:val="auto"/>
          <w:rtl/>
        </w:rPr>
        <w:t>בכל</w:t>
      </w:r>
      <w:r w:rsidRPr="004F56D9">
        <w:rPr>
          <w:color w:val="auto"/>
          <w:rtl/>
        </w:rPr>
        <w:t xml:space="preserve"> </w:t>
      </w:r>
      <w:r w:rsidRPr="004F56D9">
        <w:rPr>
          <w:rFonts w:hint="eastAsia"/>
          <w:color w:val="auto"/>
          <w:rtl/>
        </w:rPr>
        <w:t>הציוד</w:t>
      </w:r>
      <w:r w:rsidRPr="004F56D9">
        <w:rPr>
          <w:color w:val="auto"/>
          <w:rtl/>
        </w:rPr>
        <w:t xml:space="preserve">, </w:t>
      </w:r>
      <w:r w:rsidRPr="004F56D9">
        <w:rPr>
          <w:rFonts w:hint="eastAsia"/>
          <w:color w:val="auto"/>
          <w:rtl/>
        </w:rPr>
        <w:t>המערכות</w:t>
      </w:r>
      <w:r w:rsidRPr="004F56D9">
        <w:rPr>
          <w:color w:val="auto"/>
          <w:rtl/>
        </w:rPr>
        <w:t xml:space="preserve">, </w:t>
      </w:r>
      <w:r w:rsidRPr="004F56D9">
        <w:rPr>
          <w:rFonts w:hint="eastAsia"/>
          <w:color w:val="auto"/>
          <w:rtl/>
        </w:rPr>
        <w:t>התוכנה</w:t>
      </w:r>
      <w:r w:rsidRPr="004F56D9">
        <w:rPr>
          <w:color w:val="auto"/>
          <w:rtl/>
        </w:rPr>
        <w:t xml:space="preserve">, </w:t>
      </w:r>
      <w:r w:rsidRPr="004F56D9">
        <w:rPr>
          <w:rFonts w:hint="eastAsia"/>
          <w:color w:val="auto"/>
          <w:rtl/>
        </w:rPr>
        <w:t>היישומים</w:t>
      </w:r>
      <w:r w:rsidRPr="004F56D9">
        <w:rPr>
          <w:color w:val="auto"/>
          <w:rtl/>
        </w:rPr>
        <w:t xml:space="preserve"> </w:t>
      </w:r>
      <w:r w:rsidRPr="004F56D9">
        <w:rPr>
          <w:rFonts w:hint="eastAsia"/>
          <w:color w:val="auto"/>
          <w:rtl/>
        </w:rPr>
        <w:t>והמידע</w:t>
      </w:r>
      <w:r w:rsidRPr="004F56D9">
        <w:rPr>
          <w:color w:val="auto"/>
          <w:rtl/>
        </w:rPr>
        <w:t>.</w:t>
      </w:r>
    </w:p>
    <w:p w:rsidR="004432C1" w:rsidRPr="004F56D9" w:rsidRDefault="004432C1" w:rsidP="004432C1">
      <w:pPr>
        <w:numPr>
          <w:ilvl w:val="1"/>
          <w:numId w:val="26"/>
        </w:numPr>
        <w:jc w:val="left"/>
        <w:rPr>
          <w:color w:val="auto"/>
          <w:rtl/>
        </w:rPr>
      </w:pPr>
      <w:r w:rsidRPr="004F56D9">
        <w:rPr>
          <w:rFonts w:hint="eastAsia"/>
          <w:color w:val="auto"/>
          <w:rtl/>
        </w:rPr>
        <w:t>המשרד</w:t>
      </w:r>
      <w:r w:rsidRPr="004F56D9">
        <w:rPr>
          <w:color w:val="auto"/>
          <w:rtl/>
        </w:rPr>
        <w:t xml:space="preserve"> </w:t>
      </w:r>
      <w:r w:rsidRPr="004F56D9">
        <w:rPr>
          <w:rFonts w:hint="eastAsia"/>
          <w:color w:val="auto"/>
          <w:rtl/>
        </w:rPr>
        <w:t>זכאי</w:t>
      </w:r>
      <w:r w:rsidRPr="004F56D9">
        <w:rPr>
          <w:color w:val="auto"/>
          <w:rtl/>
        </w:rPr>
        <w:t xml:space="preserve"> </w:t>
      </w:r>
      <w:r w:rsidRPr="004F56D9">
        <w:rPr>
          <w:rFonts w:hint="eastAsia"/>
          <w:color w:val="auto"/>
          <w:rtl/>
        </w:rPr>
        <w:t>לשנות</w:t>
      </w:r>
      <w:r w:rsidRPr="004F56D9">
        <w:rPr>
          <w:color w:val="auto"/>
          <w:rtl/>
        </w:rPr>
        <w:t xml:space="preserve"> </w:t>
      </w:r>
      <w:r w:rsidRPr="004F56D9">
        <w:rPr>
          <w:rFonts w:hint="eastAsia"/>
          <w:color w:val="auto"/>
          <w:rtl/>
        </w:rPr>
        <w:t>ולהגדיר</w:t>
      </w:r>
      <w:r w:rsidRPr="004F56D9">
        <w:rPr>
          <w:color w:val="auto"/>
          <w:rtl/>
        </w:rPr>
        <w:t xml:space="preserve"> </w:t>
      </w:r>
      <w:r w:rsidRPr="004F56D9">
        <w:rPr>
          <w:rFonts w:hint="eastAsia"/>
          <w:color w:val="auto"/>
          <w:rtl/>
        </w:rPr>
        <w:t>מחדש</w:t>
      </w:r>
      <w:r w:rsidRPr="004F56D9">
        <w:rPr>
          <w:color w:val="auto"/>
          <w:rtl/>
        </w:rPr>
        <w:t xml:space="preserve"> </w:t>
      </w:r>
      <w:r w:rsidRPr="004F56D9">
        <w:rPr>
          <w:rFonts w:hint="eastAsia"/>
          <w:color w:val="auto"/>
          <w:rtl/>
        </w:rPr>
        <w:t>את</w:t>
      </w:r>
      <w:r w:rsidRPr="004F56D9">
        <w:rPr>
          <w:color w:val="auto"/>
          <w:rtl/>
        </w:rPr>
        <w:t xml:space="preserve"> </w:t>
      </w:r>
      <w:r w:rsidRPr="004F56D9">
        <w:rPr>
          <w:rFonts w:hint="eastAsia"/>
          <w:color w:val="auto"/>
          <w:rtl/>
        </w:rPr>
        <w:t>כללי</w:t>
      </w:r>
      <w:r w:rsidRPr="004F56D9">
        <w:rPr>
          <w:color w:val="auto"/>
          <w:rtl/>
        </w:rPr>
        <w:t xml:space="preserve"> </w:t>
      </w:r>
      <w:r w:rsidRPr="004F56D9">
        <w:rPr>
          <w:rFonts w:hint="eastAsia"/>
          <w:color w:val="auto"/>
          <w:rtl/>
        </w:rPr>
        <w:t>אבטחת</w:t>
      </w:r>
      <w:r w:rsidRPr="004F56D9">
        <w:rPr>
          <w:color w:val="auto"/>
          <w:rtl/>
        </w:rPr>
        <w:t xml:space="preserve"> </w:t>
      </w:r>
      <w:r w:rsidRPr="004F56D9">
        <w:rPr>
          <w:rFonts w:hint="eastAsia"/>
          <w:color w:val="auto"/>
          <w:rtl/>
        </w:rPr>
        <w:t>המידע</w:t>
      </w:r>
      <w:r w:rsidRPr="004F56D9">
        <w:rPr>
          <w:color w:val="auto"/>
          <w:rtl/>
        </w:rPr>
        <w:t xml:space="preserve">, </w:t>
      </w:r>
      <w:r w:rsidRPr="004F56D9">
        <w:rPr>
          <w:rFonts w:hint="eastAsia"/>
          <w:color w:val="auto"/>
          <w:rtl/>
        </w:rPr>
        <w:t>מעת</w:t>
      </w:r>
      <w:r w:rsidRPr="004F56D9">
        <w:rPr>
          <w:color w:val="auto"/>
          <w:rtl/>
        </w:rPr>
        <w:t xml:space="preserve"> </w:t>
      </w:r>
      <w:r w:rsidRPr="004F56D9">
        <w:rPr>
          <w:rFonts w:hint="eastAsia"/>
          <w:color w:val="auto"/>
          <w:rtl/>
        </w:rPr>
        <w:t>לעת</w:t>
      </w:r>
      <w:r w:rsidRPr="004F56D9">
        <w:rPr>
          <w:color w:val="auto"/>
          <w:rtl/>
        </w:rPr>
        <w:t xml:space="preserve"> </w:t>
      </w:r>
      <w:r w:rsidRPr="004F56D9">
        <w:rPr>
          <w:rFonts w:hint="eastAsia"/>
          <w:color w:val="auto"/>
          <w:rtl/>
        </w:rPr>
        <w:t>ועל</w:t>
      </w:r>
      <w:r w:rsidRPr="004F56D9">
        <w:rPr>
          <w:color w:val="auto"/>
          <w:rtl/>
        </w:rPr>
        <w:t xml:space="preserve"> </w:t>
      </w:r>
      <w:r w:rsidRPr="004F56D9">
        <w:rPr>
          <w:rFonts w:hint="eastAsia"/>
          <w:color w:val="auto"/>
          <w:rtl/>
        </w:rPr>
        <w:t>פי</w:t>
      </w:r>
      <w:r w:rsidRPr="004F56D9">
        <w:rPr>
          <w:color w:val="auto"/>
          <w:rtl/>
        </w:rPr>
        <w:t xml:space="preserve"> </w:t>
      </w:r>
      <w:r w:rsidRPr="004F56D9">
        <w:rPr>
          <w:rFonts w:hint="eastAsia"/>
          <w:color w:val="auto"/>
          <w:rtl/>
        </w:rPr>
        <w:t>הצורך</w:t>
      </w:r>
      <w:r w:rsidRPr="004F56D9">
        <w:rPr>
          <w:color w:val="auto"/>
          <w:rtl/>
        </w:rPr>
        <w:t xml:space="preserve">, </w:t>
      </w:r>
      <w:r w:rsidRPr="004F56D9">
        <w:rPr>
          <w:rFonts w:hint="eastAsia"/>
          <w:color w:val="auto"/>
          <w:rtl/>
        </w:rPr>
        <w:t>והספק</w:t>
      </w:r>
      <w:r w:rsidRPr="004F56D9">
        <w:rPr>
          <w:color w:val="auto"/>
          <w:rtl/>
        </w:rPr>
        <w:t xml:space="preserve"> </w:t>
      </w:r>
      <w:r w:rsidRPr="004F56D9">
        <w:rPr>
          <w:rFonts w:hint="eastAsia"/>
          <w:color w:val="auto"/>
          <w:rtl/>
        </w:rPr>
        <w:t>מתחייב</w:t>
      </w:r>
      <w:r w:rsidRPr="004F56D9">
        <w:rPr>
          <w:color w:val="auto"/>
          <w:rtl/>
        </w:rPr>
        <w:t xml:space="preserve"> </w:t>
      </w:r>
      <w:r w:rsidRPr="004F56D9">
        <w:rPr>
          <w:rFonts w:hint="eastAsia"/>
          <w:color w:val="auto"/>
          <w:rtl/>
        </w:rPr>
        <w:t>לקיים</w:t>
      </w:r>
      <w:r w:rsidRPr="004F56D9">
        <w:rPr>
          <w:color w:val="auto"/>
          <w:rtl/>
        </w:rPr>
        <w:t xml:space="preserve"> </w:t>
      </w:r>
      <w:r w:rsidRPr="004F56D9">
        <w:rPr>
          <w:rFonts w:hint="eastAsia"/>
          <w:color w:val="auto"/>
          <w:rtl/>
        </w:rPr>
        <w:t>את</w:t>
      </w:r>
      <w:r w:rsidRPr="004F56D9">
        <w:rPr>
          <w:color w:val="auto"/>
          <w:rtl/>
        </w:rPr>
        <w:t xml:space="preserve"> </w:t>
      </w:r>
      <w:r w:rsidRPr="004F56D9">
        <w:rPr>
          <w:rFonts w:hint="eastAsia"/>
          <w:color w:val="auto"/>
          <w:rtl/>
        </w:rPr>
        <w:t>הכללים</w:t>
      </w:r>
      <w:r w:rsidRPr="004F56D9">
        <w:rPr>
          <w:color w:val="auto"/>
          <w:rtl/>
        </w:rPr>
        <w:t xml:space="preserve"> </w:t>
      </w:r>
      <w:r w:rsidRPr="004F56D9">
        <w:rPr>
          <w:rFonts w:hint="eastAsia"/>
          <w:color w:val="auto"/>
          <w:rtl/>
        </w:rPr>
        <w:t>כפי</w:t>
      </w:r>
      <w:r w:rsidRPr="004F56D9">
        <w:rPr>
          <w:color w:val="auto"/>
          <w:rtl/>
        </w:rPr>
        <w:t xml:space="preserve"> </w:t>
      </w:r>
      <w:r w:rsidRPr="004F56D9">
        <w:rPr>
          <w:rFonts w:hint="eastAsia"/>
          <w:color w:val="auto"/>
          <w:rtl/>
        </w:rPr>
        <w:t>שייקבעו</w:t>
      </w:r>
      <w:r w:rsidRPr="004F56D9">
        <w:rPr>
          <w:color w:val="auto"/>
          <w:rtl/>
        </w:rPr>
        <w:t xml:space="preserve"> </w:t>
      </w:r>
      <w:r w:rsidRPr="004F56D9">
        <w:rPr>
          <w:rFonts w:hint="eastAsia"/>
          <w:color w:val="auto"/>
          <w:rtl/>
        </w:rPr>
        <w:t>ע</w:t>
      </w:r>
      <w:r w:rsidRPr="004F56D9">
        <w:rPr>
          <w:color w:val="auto"/>
          <w:rtl/>
        </w:rPr>
        <w:t xml:space="preserve">"י </w:t>
      </w:r>
      <w:r w:rsidRPr="004F56D9">
        <w:rPr>
          <w:rFonts w:hint="eastAsia"/>
          <w:color w:val="auto"/>
          <w:rtl/>
        </w:rPr>
        <w:t>המשרד</w:t>
      </w:r>
      <w:r w:rsidRPr="004F56D9">
        <w:rPr>
          <w:color w:val="auto"/>
          <w:rtl/>
        </w:rPr>
        <w:t xml:space="preserve"> </w:t>
      </w:r>
      <w:r w:rsidRPr="004F56D9">
        <w:rPr>
          <w:rFonts w:hint="eastAsia"/>
          <w:color w:val="auto"/>
          <w:rtl/>
        </w:rPr>
        <w:t>ללא</w:t>
      </w:r>
      <w:r w:rsidRPr="004F56D9">
        <w:rPr>
          <w:color w:val="auto"/>
          <w:rtl/>
        </w:rPr>
        <w:t xml:space="preserve"> </w:t>
      </w:r>
      <w:r w:rsidRPr="004F56D9">
        <w:rPr>
          <w:rFonts w:hint="eastAsia"/>
          <w:color w:val="auto"/>
          <w:rtl/>
        </w:rPr>
        <w:t>תוספת</w:t>
      </w:r>
      <w:r w:rsidRPr="004F56D9">
        <w:rPr>
          <w:color w:val="auto"/>
          <w:rtl/>
        </w:rPr>
        <w:t xml:space="preserve"> </w:t>
      </w:r>
      <w:r w:rsidRPr="004F56D9">
        <w:rPr>
          <w:rFonts w:hint="eastAsia"/>
          <w:color w:val="auto"/>
          <w:rtl/>
        </w:rPr>
        <w:t>תמורה</w:t>
      </w:r>
      <w:r w:rsidRPr="004F56D9">
        <w:rPr>
          <w:color w:val="auto"/>
          <w:rtl/>
        </w:rPr>
        <w:t>.</w:t>
      </w:r>
    </w:p>
    <w:p w:rsidR="004432C1" w:rsidRPr="004F56D9" w:rsidRDefault="004432C1" w:rsidP="004432C1">
      <w:pPr>
        <w:numPr>
          <w:ilvl w:val="1"/>
          <w:numId w:val="26"/>
        </w:numPr>
        <w:jc w:val="left"/>
        <w:rPr>
          <w:color w:val="auto"/>
          <w:rtl/>
        </w:rPr>
      </w:pPr>
      <w:r w:rsidRPr="004F56D9">
        <w:rPr>
          <w:rFonts w:hint="eastAsia"/>
          <w:color w:val="auto"/>
          <w:rtl/>
        </w:rPr>
        <w:t>הספק</w:t>
      </w:r>
      <w:r w:rsidRPr="004F56D9">
        <w:rPr>
          <w:color w:val="auto"/>
          <w:rtl/>
        </w:rPr>
        <w:t xml:space="preserve">, </w:t>
      </w:r>
      <w:r w:rsidRPr="004F56D9">
        <w:rPr>
          <w:rFonts w:hint="eastAsia"/>
          <w:color w:val="auto"/>
          <w:rtl/>
        </w:rPr>
        <w:t>ספקי</w:t>
      </w:r>
      <w:r w:rsidRPr="004F56D9">
        <w:rPr>
          <w:color w:val="auto"/>
          <w:rtl/>
        </w:rPr>
        <w:t xml:space="preserve"> </w:t>
      </w:r>
      <w:r w:rsidRPr="004F56D9">
        <w:rPr>
          <w:rFonts w:hint="eastAsia"/>
          <w:color w:val="auto"/>
          <w:rtl/>
        </w:rPr>
        <w:t>המשנה</w:t>
      </w:r>
      <w:r w:rsidRPr="004F56D9">
        <w:rPr>
          <w:color w:val="auto"/>
          <w:rtl/>
        </w:rPr>
        <w:t xml:space="preserve"> </w:t>
      </w:r>
      <w:r w:rsidRPr="004F56D9">
        <w:rPr>
          <w:rFonts w:hint="eastAsia"/>
          <w:color w:val="auto"/>
          <w:rtl/>
        </w:rPr>
        <w:t>שלו</w:t>
      </w:r>
      <w:r w:rsidRPr="004F56D9">
        <w:rPr>
          <w:color w:val="auto"/>
          <w:rtl/>
        </w:rPr>
        <w:t xml:space="preserve"> </w:t>
      </w:r>
      <w:r w:rsidRPr="004F56D9">
        <w:rPr>
          <w:rFonts w:hint="eastAsia"/>
          <w:color w:val="auto"/>
          <w:rtl/>
        </w:rPr>
        <w:t>וכל</w:t>
      </w:r>
      <w:r w:rsidRPr="004F56D9">
        <w:rPr>
          <w:color w:val="auto"/>
          <w:rtl/>
        </w:rPr>
        <w:t xml:space="preserve"> </w:t>
      </w:r>
      <w:r w:rsidRPr="004F56D9">
        <w:rPr>
          <w:rFonts w:hint="eastAsia"/>
          <w:color w:val="auto"/>
          <w:rtl/>
        </w:rPr>
        <w:t>המועסקים</w:t>
      </w:r>
      <w:r w:rsidRPr="004F56D9">
        <w:rPr>
          <w:color w:val="auto"/>
          <w:rtl/>
        </w:rPr>
        <w:t xml:space="preserve"> </w:t>
      </w:r>
      <w:r w:rsidRPr="004F56D9">
        <w:rPr>
          <w:rFonts w:hint="eastAsia"/>
          <w:color w:val="auto"/>
          <w:rtl/>
        </w:rPr>
        <w:t>על</w:t>
      </w:r>
      <w:r w:rsidRPr="004F56D9">
        <w:rPr>
          <w:color w:val="auto"/>
          <w:rtl/>
        </w:rPr>
        <w:t xml:space="preserve"> </w:t>
      </w:r>
      <w:r w:rsidRPr="004F56D9">
        <w:rPr>
          <w:rFonts w:hint="eastAsia"/>
          <w:color w:val="auto"/>
          <w:rtl/>
        </w:rPr>
        <w:t>ידו</w:t>
      </w:r>
      <w:r w:rsidRPr="004F56D9">
        <w:rPr>
          <w:color w:val="auto"/>
          <w:rtl/>
        </w:rPr>
        <w:t xml:space="preserve"> </w:t>
      </w:r>
      <w:r w:rsidRPr="004F56D9">
        <w:rPr>
          <w:rFonts w:hint="eastAsia"/>
          <w:color w:val="auto"/>
          <w:rtl/>
        </w:rPr>
        <w:t>ו</w:t>
      </w:r>
      <w:r w:rsidRPr="004F56D9">
        <w:rPr>
          <w:color w:val="auto"/>
          <w:rtl/>
        </w:rPr>
        <w:t xml:space="preserve">/או </w:t>
      </w:r>
      <w:r w:rsidRPr="004F56D9">
        <w:rPr>
          <w:rFonts w:hint="eastAsia"/>
          <w:color w:val="auto"/>
          <w:rtl/>
        </w:rPr>
        <w:t>מטעמו</w:t>
      </w:r>
      <w:r w:rsidRPr="004F56D9">
        <w:rPr>
          <w:color w:val="auto"/>
          <w:rtl/>
        </w:rPr>
        <w:t xml:space="preserve"> </w:t>
      </w:r>
      <w:r w:rsidRPr="004F56D9">
        <w:rPr>
          <w:rFonts w:hint="eastAsia"/>
          <w:color w:val="auto"/>
          <w:rtl/>
        </w:rPr>
        <w:t>במסגרת</w:t>
      </w:r>
      <w:r w:rsidRPr="004F56D9">
        <w:rPr>
          <w:color w:val="auto"/>
          <w:rtl/>
        </w:rPr>
        <w:t xml:space="preserve"> </w:t>
      </w:r>
      <w:r w:rsidRPr="004F56D9">
        <w:rPr>
          <w:rFonts w:hint="eastAsia"/>
          <w:color w:val="auto"/>
          <w:rtl/>
        </w:rPr>
        <w:t>המכרז</w:t>
      </w:r>
      <w:r w:rsidRPr="004F56D9">
        <w:rPr>
          <w:color w:val="auto"/>
          <w:rtl/>
        </w:rPr>
        <w:t xml:space="preserve">, </w:t>
      </w:r>
      <w:r w:rsidRPr="004F56D9">
        <w:rPr>
          <w:rFonts w:hint="eastAsia"/>
          <w:color w:val="auto"/>
          <w:rtl/>
        </w:rPr>
        <w:t>לרבות</w:t>
      </w:r>
      <w:r w:rsidRPr="004F56D9">
        <w:rPr>
          <w:color w:val="auto"/>
          <w:rtl/>
        </w:rPr>
        <w:t xml:space="preserve"> </w:t>
      </w:r>
      <w:r w:rsidRPr="004F56D9">
        <w:rPr>
          <w:rFonts w:hint="eastAsia"/>
          <w:color w:val="auto"/>
          <w:rtl/>
        </w:rPr>
        <w:t>מנהלי</w:t>
      </w:r>
      <w:r w:rsidRPr="004F56D9">
        <w:rPr>
          <w:color w:val="auto"/>
          <w:rtl/>
        </w:rPr>
        <w:t xml:space="preserve"> </w:t>
      </w:r>
      <w:r w:rsidRPr="004F56D9">
        <w:rPr>
          <w:rFonts w:hint="eastAsia"/>
          <w:color w:val="auto"/>
          <w:rtl/>
        </w:rPr>
        <w:t>הספק</w:t>
      </w:r>
      <w:r w:rsidRPr="004F56D9">
        <w:rPr>
          <w:color w:val="auto"/>
          <w:rtl/>
        </w:rPr>
        <w:t xml:space="preserve"> (להלן </w:t>
      </w:r>
      <w:r w:rsidRPr="004F56D9">
        <w:rPr>
          <w:rFonts w:hint="eastAsia"/>
          <w:color w:val="auto"/>
          <w:rtl/>
        </w:rPr>
        <w:t>ולעיל</w:t>
      </w:r>
      <w:r w:rsidRPr="004F56D9">
        <w:rPr>
          <w:color w:val="auto"/>
          <w:rtl/>
        </w:rPr>
        <w:t xml:space="preserve">: "העובדים"), </w:t>
      </w:r>
      <w:r w:rsidRPr="004F56D9">
        <w:rPr>
          <w:rFonts w:hint="eastAsia"/>
          <w:color w:val="auto"/>
          <w:rtl/>
        </w:rPr>
        <w:t>יתבקשו</w:t>
      </w:r>
      <w:r w:rsidRPr="004F56D9">
        <w:rPr>
          <w:color w:val="auto"/>
          <w:rtl/>
        </w:rPr>
        <w:t xml:space="preserve"> </w:t>
      </w:r>
      <w:r w:rsidRPr="004F56D9">
        <w:rPr>
          <w:rFonts w:hint="eastAsia"/>
          <w:color w:val="auto"/>
          <w:rtl/>
        </w:rPr>
        <w:t>לחתום</w:t>
      </w:r>
      <w:r w:rsidRPr="004F56D9">
        <w:rPr>
          <w:color w:val="auto"/>
          <w:rtl/>
        </w:rPr>
        <w:t xml:space="preserve"> </w:t>
      </w:r>
      <w:r w:rsidRPr="004F56D9">
        <w:rPr>
          <w:rFonts w:hint="eastAsia"/>
          <w:color w:val="auto"/>
          <w:rtl/>
        </w:rPr>
        <w:t>כלפי</w:t>
      </w:r>
      <w:r w:rsidRPr="004F56D9">
        <w:rPr>
          <w:color w:val="auto"/>
          <w:rtl/>
        </w:rPr>
        <w:t xml:space="preserve"> </w:t>
      </w:r>
      <w:r w:rsidRPr="004F56D9">
        <w:rPr>
          <w:rFonts w:hint="eastAsia"/>
          <w:color w:val="auto"/>
          <w:rtl/>
        </w:rPr>
        <w:t>הספק</w:t>
      </w:r>
      <w:r w:rsidRPr="004F56D9">
        <w:rPr>
          <w:color w:val="auto"/>
          <w:rtl/>
        </w:rPr>
        <w:t xml:space="preserve"> </w:t>
      </w:r>
      <w:r w:rsidRPr="004F56D9">
        <w:rPr>
          <w:rFonts w:hint="eastAsia"/>
          <w:color w:val="auto"/>
          <w:rtl/>
        </w:rPr>
        <w:t>על</w:t>
      </w:r>
      <w:r w:rsidRPr="004F56D9">
        <w:rPr>
          <w:color w:val="auto"/>
          <w:rtl/>
        </w:rPr>
        <w:t xml:space="preserve"> </w:t>
      </w:r>
      <w:r w:rsidRPr="004F56D9">
        <w:rPr>
          <w:rFonts w:hint="eastAsia"/>
          <w:color w:val="auto"/>
          <w:rtl/>
        </w:rPr>
        <w:t>התחייבויות</w:t>
      </w:r>
      <w:r w:rsidRPr="004F56D9">
        <w:rPr>
          <w:color w:val="auto"/>
          <w:rtl/>
        </w:rPr>
        <w:t xml:space="preserve"> </w:t>
      </w:r>
      <w:r w:rsidRPr="004F56D9">
        <w:rPr>
          <w:rFonts w:hint="eastAsia"/>
          <w:color w:val="auto"/>
          <w:rtl/>
        </w:rPr>
        <w:t>אבטחת</w:t>
      </w:r>
      <w:r w:rsidRPr="004F56D9">
        <w:rPr>
          <w:color w:val="auto"/>
          <w:rtl/>
        </w:rPr>
        <w:t xml:space="preserve"> </w:t>
      </w:r>
      <w:r w:rsidRPr="004F56D9">
        <w:rPr>
          <w:rFonts w:hint="eastAsia"/>
          <w:color w:val="auto"/>
          <w:rtl/>
        </w:rPr>
        <w:t>מידע</w:t>
      </w:r>
      <w:r w:rsidRPr="004F56D9">
        <w:rPr>
          <w:color w:val="auto"/>
          <w:rtl/>
        </w:rPr>
        <w:t xml:space="preserve"> </w:t>
      </w:r>
      <w:r w:rsidRPr="004F56D9">
        <w:rPr>
          <w:rFonts w:hint="eastAsia"/>
          <w:color w:val="auto"/>
          <w:rtl/>
        </w:rPr>
        <w:t>המובאות</w:t>
      </w:r>
      <w:r w:rsidRPr="004F56D9">
        <w:rPr>
          <w:color w:val="auto"/>
          <w:rtl/>
        </w:rPr>
        <w:t xml:space="preserve"> </w:t>
      </w:r>
      <w:r w:rsidRPr="004F56D9">
        <w:rPr>
          <w:rFonts w:hint="eastAsia"/>
          <w:color w:val="auto"/>
          <w:rtl/>
        </w:rPr>
        <w:t>להלן</w:t>
      </w:r>
      <w:r w:rsidRPr="004F56D9">
        <w:rPr>
          <w:color w:val="auto"/>
          <w:rtl/>
        </w:rPr>
        <w:t xml:space="preserve"> </w:t>
      </w:r>
      <w:r w:rsidRPr="004F56D9">
        <w:rPr>
          <w:rFonts w:hint="eastAsia"/>
          <w:color w:val="auto"/>
          <w:rtl/>
        </w:rPr>
        <w:t>במסמך</w:t>
      </w:r>
      <w:r w:rsidRPr="004F56D9">
        <w:rPr>
          <w:color w:val="auto"/>
          <w:rtl/>
        </w:rPr>
        <w:t xml:space="preserve"> </w:t>
      </w:r>
      <w:r w:rsidRPr="004F56D9">
        <w:rPr>
          <w:rFonts w:hint="eastAsia"/>
          <w:color w:val="auto"/>
          <w:rtl/>
        </w:rPr>
        <w:t>זה</w:t>
      </w:r>
      <w:r w:rsidRPr="004F56D9">
        <w:rPr>
          <w:color w:val="auto"/>
          <w:rtl/>
        </w:rPr>
        <w:t xml:space="preserve"> </w:t>
      </w:r>
      <w:r w:rsidRPr="004F56D9">
        <w:rPr>
          <w:rFonts w:hint="eastAsia"/>
          <w:color w:val="auto"/>
          <w:rtl/>
        </w:rPr>
        <w:t>כדרישות</w:t>
      </w:r>
      <w:r w:rsidRPr="004F56D9">
        <w:rPr>
          <w:color w:val="auto"/>
          <w:rtl/>
        </w:rPr>
        <w:t xml:space="preserve"> </w:t>
      </w:r>
      <w:r w:rsidRPr="004F56D9">
        <w:rPr>
          <w:rFonts w:hint="eastAsia"/>
          <w:color w:val="auto"/>
          <w:rtl/>
        </w:rPr>
        <w:t>הסף</w:t>
      </w:r>
      <w:r w:rsidRPr="004F56D9">
        <w:rPr>
          <w:color w:val="auto"/>
          <w:rtl/>
        </w:rPr>
        <w:t xml:space="preserve"> </w:t>
      </w:r>
      <w:r w:rsidRPr="004F56D9">
        <w:rPr>
          <w:rFonts w:hint="eastAsia"/>
          <w:color w:val="auto"/>
          <w:rtl/>
        </w:rPr>
        <w:t>לעמידה</w:t>
      </w:r>
      <w:r w:rsidRPr="004F56D9">
        <w:rPr>
          <w:color w:val="auto"/>
          <w:rtl/>
        </w:rPr>
        <w:t xml:space="preserve"> </w:t>
      </w:r>
      <w:r w:rsidRPr="004F56D9">
        <w:rPr>
          <w:rFonts w:hint="eastAsia"/>
          <w:color w:val="auto"/>
          <w:rtl/>
        </w:rPr>
        <w:t>בתנאי</w:t>
      </w:r>
      <w:r w:rsidRPr="004F56D9">
        <w:rPr>
          <w:color w:val="auto"/>
          <w:rtl/>
        </w:rPr>
        <w:t xml:space="preserve"> </w:t>
      </w:r>
      <w:r w:rsidRPr="004F56D9">
        <w:rPr>
          <w:rFonts w:hint="eastAsia"/>
          <w:color w:val="auto"/>
          <w:rtl/>
        </w:rPr>
        <w:t>המכרז</w:t>
      </w:r>
      <w:r w:rsidRPr="004F56D9">
        <w:rPr>
          <w:color w:val="auto"/>
          <w:rtl/>
        </w:rPr>
        <w:t>.</w:t>
      </w:r>
    </w:p>
    <w:p w:rsidR="004432C1" w:rsidRPr="004F56D9" w:rsidRDefault="004432C1" w:rsidP="004432C1">
      <w:pPr>
        <w:numPr>
          <w:ilvl w:val="1"/>
          <w:numId w:val="26"/>
        </w:numPr>
        <w:jc w:val="left"/>
        <w:rPr>
          <w:color w:val="auto"/>
          <w:rtl/>
        </w:rPr>
      </w:pPr>
      <w:r w:rsidRPr="004F56D9">
        <w:rPr>
          <w:rFonts w:hint="eastAsia"/>
          <w:color w:val="auto"/>
          <w:rtl/>
        </w:rPr>
        <w:t>הנהלת</w:t>
      </w:r>
      <w:r w:rsidRPr="004F56D9">
        <w:rPr>
          <w:color w:val="auto"/>
          <w:rtl/>
        </w:rPr>
        <w:t xml:space="preserve"> </w:t>
      </w:r>
      <w:r w:rsidRPr="004F56D9">
        <w:rPr>
          <w:rFonts w:hint="eastAsia"/>
          <w:color w:val="auto"/>
          <w:rtl/>
        </w:rPr>
        <w:t>הספק</w:t>
      </w:r>
      <w:r w:rsidRPr="004F56D9">
        <w:rPr>
          <w:color w:val="auto"/>
          <w:rtl/>
        </w:rPr>
        <w:t xml:space="preserve"> </w:t>
      </w:r>
      <w:r w:rsidRPr="004F56D9">
        <w:rPr>
          <w:rFonts w:hint="eastAsia"/>
          <w:color w:val="auto"/>
          <w:rtl/>
        </w:rPr>
        <w:t>תתחייב</w:t>
      </w:r>
      <w:r w:rsidRPr="004F56D9">
        <w:rPr>
          <w:color w:val="auto"/>
          <w:rtl/>
        </w:rPr>
        <w:t xml:space="preserve"> </w:t>
      </w:r>
      <w:r w:rsidRPr="004F56D9">
        <w:rPr>
          <w:rFonts w:hint="eastAsia"/>
          <w:color w:val="auto"/>
          <w:rtl/>
        </w:rPr>
        <w:t>להחתים</w:t>
      </w:r>
      <w:r w:rsidRPr="004F56D9">
        <w:rPr>
          <w:color w:val="auto"/>
          <w:rtl/>
        </w:rPr>
        <w:t xml:space="preserve"> </w:t>
      </w:r>
      <w:r w:rsidRPr="004F56D9">
        <w:rPr>
          <w:rFonts w:hint="eastAsia"/>
          <w:color w:val="auto"/>
          <w:rtl/>
        </w:rPr>
        <w:t>כלפיה</w:t>
      </w:r>
      <w:r w:rsidRPr="004F56D9">
        <w:rPr>
          <w:color w:val="auto"/>
          <w:rtl/>
        </w:rPr>
        <w:t xml:space="preserve"> </w:t>
      </w:r>
      <w:r w:rsidRPr="004F56D9">
        <w:rPr>
          <w:rFonts w:hint="eastAsia"/>
          <w:color w:val="auto"/>
          <w:rtl/>
        </w:rPr>
        <w:t>כל</w:t>
      </w:r>
      <w:r w:rsidRPr="004F56D9">
        <w:rPr>
          <w:color w:val="auto"/>
          <w:rtl/>
        </w:rPr>
        <w:t xml:space="preserve"> </w:t>
      </w:r>
      <w:r w:rsidRPr="004F56D9">
        <w:rPr>
          <w:rFonts w:hint="eastAsia"/>
          <w:color w:val="auto"/>
          <w:rtl/>
        </w:rPr>
        <w:t>עובד</w:t>
      </w:r>
      <w:r w:rsidRPr="004F56D9">
        <w:rPr>
          <w:color w:val="auto"/>
          <w:rtl/>
        </w:rPr>
        <w:t xml:space="preserve"> </w:t>
      </w:r>
      <w:r w:rsidRPr="004F56D9">
        <w:rPr>
          <w:rFonts w:hint="eastAsia"/>
          <w:color w:val="auto"/>
          <w:rtl/>
        </w:rPr>
        <w:t>שיצטרף</w:t>
      </w:r>
      <w:r w:rsidRPr="004F56D9">
        <w:rPr>
          <w:color w:val="auto"/>
          <w:rtl/>
        </w:rPr>
        <w:t xml:space="preserve"> </w:t>
      </w:r>
      <w:r w:rsidRPr="004F56D9">
        <w:rPr>
          <w:rFonts w:hint="eastAsia"/>
          <w:color w:val="auto"/>
          <w:rtl/>
        </w:rPr>
        <w:t>לפעילות</w:t>
      </w:r>
      <w:r w:rsidRPr="004F56D9">
        <w:rPr>
          <w:color w:val="auto"/>
          <w:rtl/>
        </w:rPr>
        <w:t xml:space="preserve"> </w:t>
      </w:r>
      <w:r w:rsidRPr="004F56D9">
        <w:rPr>
          <w:rFonts w:hint="eastAsia"/>
          <w:color w:val="auto"/>
          <w:rtl/>
        </w:rPr>
        <w:t>הקשורה</w:t>
      </w:r>
      <w:r w:rsidRPr="004F56D9">
        <w:rPr>
          <w:color w:val="auto"/>
          <w:rtl/>
        </w:rPr>
        <w:t xml:space="preserve"> </w:t>
      </w:r>
      <w:r w:rsidRPr="004F56D9">
        <w:rPr>
          <w:rFonts w:hint="eastAsia"/>
          <w:color w:val="auto"/>
          <w:rtl/>
        </w:rPr>
        <w:t>בשירות</w:t>
      </w:r>
      <w:r w:rsidRPr="004F56D9">
        <w:rPr>
          <w:color w:val="auto"/>
          <w:rtl/>
        </w:rPr>
        <w:t xml:space="preserve">, </w:t>
      </w:r>
      <w:r w:rsidRPr="004F56D9">
        <w:rPr>
          <w:rFonts w:hint="eastAsia"/>
          <w:color w:val="auto"/>
          <w:rtl/>
        </w:rPr>
        <w:t>וזאת</w:t>
      </w:r>
      <w:r w:rsidRPr="004F56D9">
        <w:rPr>
          <w:color w:val="auto"/>
          <w:rtl/>
        </w:rPr>
        <w:t xml:space="preserve"> </w:t>
      </w:r>
      <w:r w:rsidRPr="004F56D9">
        <w:rPr>
          <w:rFonts w:hint="eastAsia"/>
          <w:color w:val="auto"/>
          <w:rtl/>
        </w:rPr>
        <w:t>בטרם</w:t>
      </w:r>
      <w:r w:rsidRPr="004F56D9">
        <w:rPr>
          <w:color w:val="auto"/>
          <w:rtl/>
        </w:rPr>
        <w:t xml:space="preserve"> </w:t>
      </w:r>
      <w:r w:rsidRPr="004F56D9">
        <w:rPr>
          <w:rFonts w:hint="eastAsia"/>
          <w:color w:val="auto"/>
          <w:rtl/>
        </w:rPr>
        <w:t>תחילת</w:t>
      </w:r>
      <w:r w:rsidRPr="004F56D9">
        <w:rPr>
          <w:color w:val="auto"/>
          <w:rtl/>
        </w:rPr>
        <w:t xml:space="preserve"> </w:t>
      </w:r>
      <w:r w:rsidRPr="004F56D9">
        <w:rPr>
          <w:rFonts w:hint="eastAsia"/>
          <w:color w:val="auto"/>
          <w:rtl/>
        </w:rPr>
        <w:t>העסקתו</w:t>
      </w:r>
      <w:r w:rsidRPr="004F56D9">
        <w:rPr>
          <w:color w:val="auto"/>
          <w:rtl/>
        </w:rPr>
        <w:t xml:space="preserve"> </w:t>
      </w:r>
      <w:r w:rsidRPr="004F56D9">
        <w:rPr>
          <w:rFonts w:hint="eastAsia"/>
          <w:color w:val="auto"/>
          <w:rtl/>
        </w:rPr>
        <w:t>של</w:t>
      </w:r>
      <w:r w:rsidRPr="004F56D9">
        <w:rPr>
          <w:color w:val="auto"/>
          <w:rtl/>
        </w:rPr>
        <w:t xml:space="preserve"> </w:t>
      </w:r>
      <w:r w:rsidRPr="004F56D9">
        <w:rPr>
          <w:rFonts w:hint="eastAsia"/>
          <w:color w:val="auto"/>
          <w:rtl/>
        </w:rPr>
        <w:t>העובד</w:t>
      </w:r>
      <w:r w:rsidRPr="004F56D9">
        <w:rPr>
          <w:color w:val="auto"/>
          <w:rtl/>
        </w:rPr>
        <w:t xml:space="preserve"> </w:t>
      </w:r>
      <w:r w:rsidRPr="004F56D9">
        <w:rPr>
          <w:rFonts w:hint="eastAsia"/>
          <w:color w:val="auto"/>
          <w:rtl/>
        </w:rPr>
        <w:t>החדש</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נגישותו</w:t>
      </w:r>
      <w:r w:rsidRPr="004F56D9">
        <w:rPr>
          <w:color w:val="auto"/>
          <w:rtl/>
        </w:rPr>
        <w:t xml:space="preserve"> </w:t>
      </w:r>
      <w:r w:rsidRPr="004F56D9">
        <w:rPr>
          <w:rFonts w:hint="eastAsia"/>
          <w:color w:val="auto"/>
          <w:rtl/>
        </w:rPr>
        <w:t>למידע</w:t>
      </w:r>
      <w:r w:rsidRPr="004F56D9">
        <w:rPr>
          <w:color w:val="auto"/>
          <w:rtl/>
        </w:rPr>
        <w:t xml:space="preserve"> </w:t>
      </w:r>
      <w:r w:rsidRPr="004F56D9">
        <w:rPr>
          <w:rFonts w:hint="eastAsia"/>
          <w:color w:val="auto"/>
          <w:rtl/>
        </w:rPr>
        <w:t>השייך</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הנוגע</w:t>
      </w:r>
      <w:r w:rsidRPr="004F56D9">
        <w:rPr>
          <w:color w:val="auto"/>
          <w:rtl/>
        </w:rPr>
        <w:t xml:space="preserve"> </w:t>
      </w:r>
      <w:r w:rsidRPr="004F56D9">
        <w:rPr>
          <w:rFonts w:hint="eastAsia"/>
          <w:color w:val="auto"/>
          <w:rtl/>
        </w:rPr>
        <w:t>לשירות</w:t>
      </w:r>
      <w:r w:rsidRPr="004F56D9">
        <w:rPr>
          <w:color w:val="auto"/>
          <w:rtl/>
        </w:rPr>
        <w:t xml:space="preserve">, </w:t>
      </w:r>
      <w:r w:rsidRPr="004F56D9">
        <w:rPr>
          <w:rFonts w:hint="eastAsia"/>
          <w:color w:val="auto"/>
          <w:rtl/>
        </w:rPr>
        <w:t>לפי</w:t>
      </w:r>
      <w:r w:rsidRPr="004F56D9">
        <w:rPr>
          <w:color w:val="auto"/>
          <w:rtl/>
        </w:rPr>
        <w:t xml:space="preserve"> </w:t>
      </w:r>
      <w:r w:rsidRPr="004F56D9">
        <w:rPr>
          <w:rFonts w:hint="eastAsia"/>
          <w:color w:val="auto"/>
          <w:rtl/>
        </w:rPr>
        <w:t>המוקדם</w:t>
      </w:r>
      <w:r w:rsidRPr="004F56D9">
        <w:rPr>
          <w:color w:val="auto"/>
          <w:rtl/>
        </w:rPr>
        <w:t xml:space="preserve"> </w:t>
      </w:r>
      <w:r w:rsidRPr="004F56D9">
        <w:rPr>
          <w:rFonts w:hint="eastAsia"/>
          <w:color w:val="auto"/>
          <w:rtl/>
        </w:rPr>
        <w:t>מבין</w:t>
      </w:r>
      <w:r w:rsidRPr="004F56D9">
        <w:rPr>
          <w:color w:val="auto"/>
          <w:rtl/>
        </w:rPr>
        <w:t xml:space="preserve"> </w:t>
      </w:r>
      <w:r w:rsidRPr="004F56D9">
        <w:rPr>
          <w:rFonts w:hint="eastAsia"/>
          <w:color w:val="auto"/>
          <w:rtl/>
        </w:rPr>
        <w:t>השניים</w:t>
      </w:r>
      <w:r w:rsidRPr="004F56D9">
        <w:rPr>
          <w:color w:val="auto"/>
          <w:rtl/>
        </w:rPr>
        <w:t>.</w:t>
      </w:r>
    </w:p>
    <w:p w:rsidR="004432C1" w:rsidRPr="004F56D9" w:rsidRDefault="004432C1" w:rsidP="004432C1">
      <w:pPr>
        <w:numPr>
          <w:ilvl w:val="1"/>
          <w:numId w:val="26"/>
        </w:numPr>
        <w:jc w:val="left"/>
        <w:rPr>
          <w:color w:val="auto"/>
          <w:rtl/>
        </w:rPr>
      </w:pPr>
      <w:r w:rsidRPr="004F56D9">
        <w:rPr>
          <w:rFonts w:hint="eastAsia"/>
          <w:color w:val="auto"/>
          <w:rtl/>
        </w:rPr>
        <w:t>הנהלת</w:t>
      </w:r>
      <w:r w:rsidRPr="004F56D9">
        <w:rPr>
          <w:color w:val="auto"/>
          <w:rtl/>
        </w:rPr>
        <w:t xml:space="preserve"> הספק תהיה מחויבת לעמוד בדרישות אבטחת מידע מפורטות יותר, אשר יבואו בנוסף למפורט במסמך זה ואשר יוגדרו עם תחילת העבודה על-ידי ממונה אבטחה במשרד. </w:t>
      </w:r>
    </w:p>
    <w:p w:rsidR="004432C1" w:rsidRPr="004F56D9" w:rsidRDefault="004432C1" w:rsidP="004432C1">
      <w:pPr>
        <w:numPr>
          <w:ilvl w:val="1"/>
          <w:numId w:val="26"/>
        </w:numPr>
        <w:jc w:val="left"/>
        <w:rPr>
          <w:color w:val="auto"/>
          <w:rtl/>
        </w:rPr>
      </w:pPr>
      <w:r w:rsidRPr="004F56D9">
        <w:rPr>
          <w:rFonts w:hint="eastAsia"/>
          <w:color w:val="auto"/>
          <w:rtl/>
        </w:rPr>
        <w:t>זכיה</w:t>
      </w:r>
      <w:r w:rsidRPr="004F56D9">
        <w:rPr>
          <w:color w:val="auto"/>
          <w:rtl/>
        </w:rPr>
        <w:t xml:space="preserve"> </w:t>
      </w:r>
      <w:r w:rsidRPr="004F56D9">
        <w:rPr>
          <w:rFonts w:hint="eastAsia"/>
          <w:color w:val="auto"/>
          <w:rtl/>
        </w:rPr>
        <w:t>במכרז</w:t>
      </w:r>
      <w:r w:rsidRPr="004F56D9">
        <w:rPr>
          <w:color w:val="auto"/>
          <w:rtl/>
        </w:rPr>
        <w:t xml:space="preserve"> </w:t>
      </w:r>
      <w:r w:rsidRPr="004F56D9">
        <w:rPr>
          <w:rFonts w:hint="eastAsia"/>
          <w:color w:val="auto"/>
          <w:rtl/>
        </w:rPr>
        <w:t>תחייב</w:t>
      </w:r>
      <w:r w:rsidRPr="004F56D9">
        <w:rPr>
          <w:color w:val="auto"/>
          <w:rtl/>
        </w:rPr>
        <w:t xml:space="preserve"> </w:t>
      </w:r>
      <w:r w:rsidRPr="004F56D9">
        <w:rPr>
          <w:rFonts w:hint="eastAsia"/>
          <w:color w:val="auto"/>
          <w:rtl/>
        </w:rPr>
        <w:t>את</w:t>
      </w:r>
      <w:r w:rsidRPr="004F56D9">
        <w:rPr>
          <w:color w:val="auto"/>
          <w:rtl/>
        </w:rPr>
        <w:t xml:space="preserve"> </w:t>
      </w:r>
      <w:r w:rsidRPr="004F56D9">
        <w:rPr>
          <w:rFonts w:hint="eastAsia"/>
          <w:color w:val="auto"/>
          <w:rtl/>
        </w:rPr>
        <w:t>הנהלת</w:t>
      </w:r>
      <w:r w:rsidRPr="004F56D9">
        <w:rPr>
          <w:color w:val="auto"/>
          <w:rtl/>
        </w:rPr>
        <w:t xml:space="preserve"> </w:t>
      </w:r>
      <w:r w:rsidRPr="004F56D9">
        <w:rPr>
          <w:rFonts w:hint="eastAsia"/>
          <w:color w:val="auto"/>
          <w:rtl/>
        </w:rPr>
        <w:t>הספק</w:t>
      </w:r>
      <w:r w:rsidRPr="004F56D9">
        <w:rPr>
          <w:color w:val="auto"/>
          <w:rtl/>
        </w:rPr>
        <w:t xml:space="preserve"> </w:t>
      </w:r>
      <w:r w:rsidRPr="004F56D9">
        <w:rPr>
          <w:rFonts w:hint="eastAsia"/>
          <w:color w:val="auto"/>
          <w:rtl/>
        </w:rPr>
        <w:t>לחתום</w:t>
      </w:r>
      <w:r w:rsidRPr="004F56D9">
        <w:rPr>
          <w:color w:val="auto"/>
          <w:rtl/>
        </w:rPr>
        <w:t xml:space="preserve"> </w:t>
      </w:r>
      <w:r w:rsidRPr="004F56D9">
        <w:rPr>
          <w:rFonts w:hint="eastAsia"/>
          <w:color w:val="auto"/>
          <w:rtl/>
        </w:rPr>
        <w:t>על</w:t>
      </w:r>
      <w:r w:rsidRPr="004F56D9">
        <w:rPr>
          <w:color w:val="auto"/>
          <w:rtl/>
        </w:rPr>
        <w:t xml:space="preserve"> </w:t>
      </w:r>
      <w:r w:rsidRPr="004F56D9">
        <w:rPr>
          <w:rFonts w:hint="eastAsia"/>
          <w:color w:val="auto"/>
          <w:rtl/>
        </w:rPr>
        <w:t>נספח</w:t>
      </w:r>
      <w:r w:rsidRPr="004F56D9">
        <w:rPr>
          <w:color w:val="auto"/>
          <w:rtl/>
        </w:rPr>
        <w:t xml:space="preserve"> </w:t>
      </w:r>
      <w:r w:rsidRPr="004F56D9">
        <w:rPr>
          <w:rFonts w:hint="eastAsia"/>
          <w:color w:val="auto"/>
          <w:rtl/>
        </w:rPr>
        <w:t>אבטחת</w:t>
      </w:r>
      <w:r w:rsidRPr="004F56D9">
        <w:rPr>
          <w:color w:val="auto"/>
          <w:rtl/>
        </w:rPr>
        <w:t xml:space="preserve"> </w:t>
      </w:r>
      <w:r w:rsidRPr="004F56D9">
        <w:rPr>
          <w:rFonts w:hint="eastAsia"/>
          <w:color w:val="auto"/>
          <w:rtl/>
        </w:rPr>
        <w:t>מידע</w:t>
      </w:r>
      <w:r w:rsidRPr="004F56D9">
        <w:rPr>
          <w:color w:val="auto"/>
          <w:rtl/>
        </w:rPr>
        <w:t xml:space="preserve">, </w:t>
      </w:r>
      <w:r w:rsidRPr="004F56D9">
        <w:rPr>
          <w:rFonts w:hint="eastAsia"/>
          <w:color w:val="auto"/>
          <w:rtl/>
        </w:rPr>
        <w:t>הכולל</w:t>
      </w:r>
      <w:r w:rsidRPr="004F56D9">
        <w:rPr>
          <w:color w:val="auto"/>
          <w:rtl/>
        </w:rPr>
        <w:t xml:space="preserve"> </w:t>
      </w:r>
      <w:r w:rsidRPr="004F56D9">
        <w:rPr>
          <w:rFonts w:hint="eastAsia"/>
          <w:color w:val="auto"/>
          <w:rtl/>
        </w:rPr>
        <w:t>את</w:t>
      </w:r>
      <w:r w:rsidRPr="004F56D9">
        <w:rPr>
          <w:color w:val="auto"/>
          <w:rtl/>
        </w:rPr>
        <w:t xml:space="preserve"> </w:t>
      </w:r>
      <w:r w:rsidRPr="004F56D9">
        <w:rPr>
          <w:rFonts w:hint="eastAsia"/>
          <w:color w:val="auto"/>
          <w:rtl/>
        </w:rPr>
        <w:t>המפורט</w:t>
      </w:r>
      <w:r w:rsidRPr="004F56D9">
        <w:rPr>
          <w:color w:val="auto"/>
          <w:rtl/>
        </w:rPr>
        <w:t xml:space="preserve"> </w:t>
      </w:r>
      <w:r w:rsidRPr="004F56D9">
        <w:rPr>
          <w:rFonts w:hint="eastAsia"/>
          <w:color w:val="auto"/>
          <w:rtl/>
        </w:rPr>
        <w:t>לעיל</w:t>
      </w:r>
      <w:r w:rsidRPr="004F56D9">
        <w:rPr>
          <w:color w:val="auto"/>
          <w:rtl/>
        </w:rPr>
        <w:t xml:space="preserve"> </w:t>
      </w:r>
      <w:r w:rsidRPr="004F56D9">
        <w:rPr>
          <w:rFonts w:hint="eastAsia"/>
          <w:color w:val="auto"/>
          <w:rtl/>
        </w:rPr>
        <w:t>וכן</w:t>
      </w:r>
      <w:r w:rsidRPr="004F56D9">
        <w:rPr>
          <w:color w:val="auto"/>
          <w:rtl/>
        </w:rPr>
        <w:t xml:space="preserve"> </w:t>
      </w:r>
      <w:r w:rsidRPr="004F56D9">
        <w:rPr>
          <w:rFonts w:hint="eastAsia"/>
          <w:color w:val="auto"/>
          <w:rtl/>
        </w:rPr>
        <w:t>התחייבות</w:t>
      </w:r>
      <w:r w:rsidRPr="004F56D9">
        <w:rPr>
          <w:color w:val="auto"/>
          <w:rtl/>
        </w:rPr>
        <w:t xml:space="preserve"> </w:t>
      </w:r>
      <w:r w:rsidRPr="004F56D9">
        <w:rPr>
          <w:rFonts w:hint="eastAsia"/>
          <w:color w:val="auto"/>
          <w:rtl/>
        </w:rPr>
        <w:t>לשמירת</w:t>
      </w:r>
      <w:r w:rsidRPr="004F56D9">
        <w:rPr>
          <w:color w:val="auto"/>
          <w:rtl/>
        </w:rPr>
        <w:t xml:space="preserve"> </w:t>
      </w:r>
      <w:r w:rsidRPr="004F56D9">
        <w:rPr>
          <w:rFonts w:hint="eastAsia"/>
          <w:color w:val="auto"/>
          <w:rtl/>
        </w:rPr>
        <w:t>סודיות</w:t>
      </w:r>
      <w:r w:rsidRPr="004F56D9">
        <w:rPr>
          <w:color w:val="auto"/>
          <w:rtl/>
        </w:rPr>
        <w:t>.</w:t>
      </w:r>
    </w:p>
    <w:p w:rsidR="004432C1" w:rsidRPr="004F56D9" w:rsidRDefault="004432C1" w:rsidP="004432C1">
      <w:pPr>
        <w:numPr>
          <w:ilvl w:val="0"/>
          <w:numId w:val="26"/>
        </w:numPr>
        <w:jc w:val="left"/>
        <w:rPr>
          <w:b/>
          <w:bCs/>
          <w:color w:val="auto"/>
          <w:rtl/>
        </w:rPr>
      </w:pPr>
      <w:r w:rsidRPr="004F56D9">
        <w:rPr>
          <w:rFonts w:hint="eastAsia"/>
          <w:b/>
          <w:bCs/>
          <w:color w:val="auto"/>
          <w:rtl/>
        </w:rPr>
        <w:t>אישורי</w:t>
      </w:r>
      <w:r w:rsidRPr="004F56D9">
        <w:rPr>
          <w:b/>
          <w:bCs/>
          <w:color w:val="auto"/>
          <w:rtl/>
        </w:rPr>
        <w:t xml:space="preserve"> </w:t>
      </w:r>
      <w:r w:rsidRPr="004F56D9">
        <w:rPr>
          <w:rFonts w:hint="eastAsia"/>
          <w:b/>
          <w:bCs/>
          <w:color w:val="auto"/>
          <w:rtl/>
        </w:rPr>
        <w:t>ביטחון</w:t>
      </w:r>
    </w:p>
    <w:p w:rsidR="004432C1" w:rsidRPr="004F56D9" w:rsidRDefault="004432C1" w:rsidP="004432C1">
      <w:pPr>
        <w:numPr>
          <w:ilvl w:val="1"/>
          <w:numId w:val="26"/>
        </w:numPr>
        <w:jc w:val="left"/>
        <w:rPr>
          <w:color w:val="auto"/>
          <w:rtl/>
        </w:rPr>
      </w:pPr>
      <w:r w:rsidRPr="004F56D9">
        <w:rPr>
          <w:rFonts w:hint="eastAsia"/>
          <w:color w:val="auto"/>
          <w:rtl/>
        </w:rPr>
        <w:t>העסקת</w:t>
      </w:r>
      <w:r w:rsidRPr="004F56D9">
        <w:rPr>
          <w:color w:val="auto"/>
          <w:rtl/>
        </w:rPr>
        <w:t xml:space="preserve"> </w:t>
      </w:r>
      <w:r w:rsidRPr="004F56D9">
        <w:rPr>
          <w:rFonts w:hint="eastAsia"/>
          <w:color w:val="auto"/>
          <w:rtl/>
        </w:rPr>
        <w:t>עובדים</w:t>
      </w:r>
      <w:r w:rsidRPr="004F56D9">
        <w:rPr>
          <w:color w:val="auto"/>
          <w:rtl/>
        </w:rPr>
        <w:t xml:space="preserve"> </w:t>
      </w:r>
      <w:r w:rsidRPr="004F56D9">
        <w:rPr>
          <w:rFonts w:hint="eastAsia"/>
          <w:color w:val="auto"/>
          <w:rtl/>
        </w:rPr>
        <w:t>תהיה</w:t>
      </w:r>
      <w:r w:rsidRPr="004F56D9">
        <w:rPr>
          <w:color w:val="auto"/>
          <w:rtl/>
        </w:rPr>
        <w:t xml:space="preserve"> </w:t>
      </w:r>
      <w:r w:rsidRPr="004F56D9">
        <w:rPr>
          <w:rFonts w:hint="eastAsia"/>
          <w:color w:val="auto"/>
          <w:rtl/>
        </w:rPr>
        <w:t>על</w:t>
      </w:r>
      <w:r w:rsidRPr="004F56D9">
        <w:rPr>
          <w:color w:val="auto"/>
          <w:rtl/>
        </w:rPr>
        <w:t xml:space="preserve"> </w:t>
      </w:r>
      <w:r w:rsidRPr="004F56D9">
        <w:rPr>
          <w:rFonts w:hint="eastAsia"/>
          <w:color w:val="auto"/>
          <w:rtl/>
        </w:rPr>
        <w:t>פי</w:t>
      </w:r>
      <w:r w:rsidRPr="004F56D9">
        <w:rPr>
          <w:color w:val="auto"/>
          <w:rtl/>
        </w:rPr>
        <w:t xml:space="preserve"> </w:t>
      </w:r>
      <w:r w:rsidRPr="004F56D9">
        <w:rPr>
          <w:rFonts w:hint="eastAsia"/>
          <w:color w:val="auto"/>
          <w:rtl/>
        </w:rPr>
        <w:t>החלטת</w:t>
      </w:r>
      <w:r w:rsidRPr="004F56D9">
        <w:rPr>
          <w:color w:val="auto"/>
          <w:rtl/>
        </w:rPr>
        <w:t xml:space="preserve"> </w:t>
      </w:r>
      <w:r w:rsidRPr="004F56D9">
        <w:rPr>
          <w:rFonts w:hint="eastAsia"/>
          <w:color w:val="auto"/>
          <w:rtl/>
        </w:rPr>
        <w:t>המשרד</w:t>
      </w:r>
      <w:r w:rsidRPr="004F56D9">
        <w:rPr>
          <w:color w:val="auto"/>
          <w:rtl/>
        </w:rPr>
        <w:t xml:space="preserve"> </w:t>
      </w:r>
      <w:r w:rsidRPr="004F56D9">
        <w:rPr>
          <w:rFonts w:hint="eastAsia"/>
          <w:color w:val="auto"/>
          <w:rtl/>
        </w:rPr>
        <w:t>וטעונה</w:t>
      </w:r>
      <w:r w:rsidRPr="004F56D9">
        <w:rPr>
          <w:color w:val="auto"/>
          <w:rtl/>
        </w:rPr>
        <w:t xml:space="preserve"> </w:t>
      </w:r>
      <w:r w:rsidRPr="004F56D9">
        <w:rPr>
          <w:rFonts w:hint="eastAsia"/>
          <w:color w:val="auto"/>
          <w:rtl/>
        </w:rPr>
        <w:t>אישור</w:t>
      </w:r>
      <w:r w:rsidRPr="004F56D9">
        <w:rPr>
          <w:color w:val="auto"/>
          <w:rtl/>
        </w:rPr>
        <w:t xml:space="preserve"> </w:t>
      </w:r>
      <w:r w:rsidRPr="004F56D9">
        <w:rPr>
          <w:rFonts w:hint="eastAsia"/>
          <w:color w:val="auto"/>
          <w:rtl/>
        </w:rPr>
        <w:t>מראש</w:t>
      </w:r>
      <w:r w:rsidRPr="004F56D9">
        <w:rPr>
          <w:color w:val="auto"/>
          <w:rtl/>
        </w:rPr>
        <w:t xml:space="preserve"> </w:t>
      </w:r>
      <w:r w:rsidRPr="004F56D9">
        <w:rPr>
          <w:rFonts w:hint="eastAsia"/>
          <w:color w:val="auto"/>
          <w:rtl/>
        </w:rPr>
        <w:t>ובכתב</w:t>
      </w:r>
      <w:r w:rsidRPr="004F56D9">
        <w:rPr>
          <w:color w:val="auto"/>
          <w:rtl/>
        </w:rPr>
        <w:t xml:space="preserve"> </w:t>
      </w:r>
      <w:r w:rsidRPr="004F56D9">
        <w:rPr>
          <w:rFonts w:hint="eastAsia"/>
          <w:color w:val="auto"/>
          <w:rtl/>
        </w:rPr>
        <w:t>של</w:t>
      </w:r>
      <w:r w:rsidRPr="004F56D9">
        <w:rPr>
          <w:color w:val="auto"/>
          <w:rtl/>
        </w:rPr>
        <w:t xml:space="preserve"> </w:t>
      </w:r>
      <w:r w:rsidRPr="004F56D9">
        <w:rPr>
          <w:rFonts w:hint="eastAsia"/>
          <w:color w:val="auto"/>
          <w:rtl/>
        </w:rPr>
        <w:t>ממונה</w:t>
      </w:r>
      <w:r w:rsidRPr="004F56D9">
        <w:rPr>
          <w:color w:val="auto"/>
          <w:rtl/>
        </w:rPr>
        <w:t xml:space="preserve"> </w:t>
      </w:r>
      <w:r w:rsidRPr="004F56D9">
        <w:rPr>
          <w:rFonts w:hint="eastAsia"/>
          <w:color w:val="auto"/>
          <w:rtl/>
        </w:rPr>
        <w:t>הביטחון</w:t>
      </w:r>
      <w:r w:rsidRPr="004F56D9">
        <w:rPr>
          <w:color w:val="auto"/>
          <w:rtl/>
        </w:rPr>
        <w:t xml:space="preserve"> </w:t>
      </w:r>
      <w:r w:rsidRPr="004F56D9">
        <w:rPr>
          <w:rFonts w:hint="eastAsia"/>
          <w:color w:val="auto"/>
          <w:rtl/>
        </w:rPr>
        <w:t>במשרד</w:t>
      </w:r>
      <w:r w:rsidRPr="004F56D9">
        <w:rPr>
          <w:color w:val="auto"/>
          <w:rtl/>
        </w:rPr>
        <w:t xml:space="preserve">, </w:t>
      </w:r>
      <w:r w:rsidRPr="004F56D9">
        <w:rPr>
          <w:rFonts w:hint="eastAsia"/>
          <w:color w:val="auto"/>
          <w:rtl/>
        </w:rPr>
        <w:t>וזאת</w:t>
      </w:r>
      <w:r w:rsidRPr="004F56D9">
        <w:rPr>
          <w:color w:val="auto"/>
          <w:rtl/>
        </w:rPr>
        <w:t xml:space="preserve"> </w:t>
      </w:r>
      <w:r w:rsidRPr="004F56D9">
        <w:rPr>
          <w:rFonts w:hint="eastAsia"/>
          <w:color w:val="auto"/>
          <w:rtl/>
        </w:rPr>
        <w:t>מבלי</w:t>
      </w:r>
      <w:r w:rsidRPr="004F56D9">
        <w:rPr>
          <w:color w:val="auto"/>
          <w:rtl/>
        </w:rPr>
        <w:t xml:space="preserve"> </w:t>
      </w:r>
      <w:r w:rsidRPr="004F56D9">
        <w:rPr>
          <w:rFonts w:hint="eastAsia"/>
          <w:color w:val="auto"/>
          <w:rtl/>
        </w:rPr>
        <w:t>לגרוע</w:t>
      </w:r>
      <w:r w:rsidRPr="004F56D9">
        <w:rPr>
          <w:color w:val="auto"/>
          <w:rtl/>
        </w:rPr>
        <w:t xml:space="preserve"> </w:t>
      </w:r>
      <w:r w:rsidRPr="004F56D9">
        <w:rPr>
          <w:rFonts w:hint="eastAsia"/>
          <w:color w:val="auto"/>
          <w:rtl/>
        </w:rPr>
        <w:t>ממחויבויות</w:t>
      </w:r>
      <w:r w:rsidRPr="004F56D9">
        <w:rPr>
          <w:color w:val="auto"/>
          <w:rtl/>
        </w:rPr>
        <w:t xml:space="preserve"> </w:t>
      </w:r>
      <w:r w:rsidRPr="004F56D9">
        <w:rPr>
          <w:rFonts w:hint="eastAsia"/>
          <w:color w:val="auto"/>
          <w:rtl/>
        </w:rPr>
        <w:t>הספק</w:t>
      </w:r>
      <w:r w:rsidRPr="004F56D9">
        <w:rPr>
          <w:color w:val="auto"/>
          <w:rtl/>
        </w:rPr>
        <w:t xml:space="preserve"> </w:t>
      </w:r>
      <w:r w:rsidRPr="004F56D9">
        <w:rPr>
          <w:rFonts w:hint="eastAsia"/>
          <w:color w:val="auto"/>
          <w:rtl/>
        </w:rPr>
        <w:t>ואחריותו</w:t>
      </w:r>
      <w:r w:rsidRPr="004F56D9">
        <w:rPr>
          <w:color w:val="auto"/>
          <w:rtl/>
        </w:rPr>
        <w:t xml:space="preserve"> </w:t>
      </w:r>
      <w:r w:rsidRPr="004F56D9">
        <w:rPr>
          <w:rFonts w:hint="eastAsia"/>
          <w:color w:val="auto"/>
          <w:rtl/>
        </w:rPr>
        <w:t>על</w:t>
      </w:r>
      <w:r w:rsidRPr="004F56D9">
        <w:rPr>
          <w:color w:val="auto"/>
          <w:rtl/>
        </w:rPr>
        <w:t xml:space="preserve"> </w:t>
      </w:r>
      <w:r w:rsidRPr="004F56D9">
        <w:rPr>
          <w:rFonts w:hint="eastAsia"/>
          <w:color w:val="auto"/>
          <w:rtl/>
        </w:rPr>
        <w:t>פי</w:t>
      </w:r>
      <w:r w:rsidRPr="004F56D9">
        <w:rPr>
          <w:color w:val="auto"/>
          <w:rtl/>
        </w:rPr>
        <w:t xml:space="preserve"> </w:t>
      </w:r>
      <w:r w:rsidRPr="004F56D9">
        <w:rPr>
          <w:rFonts w:hint="eastAsia"/>
          <w:color w:val="auto"/>
          <w:rtl/>
        </w:rPr>
        <w:t>חוזה</w:t>
      </w:r>
      <w:r w:rsidRPr="004F56D9">
        <w:rPr>
          <w:color w:val="auto"/>
          <w:rtl/>
        </w:rPr>
        <w:t xml:space="preserve"> </w:t>
      </w:r>
      <w:r w:rsidRPr="004F56D9">
        <w:rPr>
          <w:rFonts w:hint="eastAsia"/>
          <w:color w:val="auto"/>
          <w:rtl/>
        </w:rPr>
        <w:t>זה</w:t>
      </w:r>
      <w:r w:rsidRPr="004F56D9">
        <w:rPr>
          <w:color w:val="auto"/>
          <w:rtl/>
        </w:rPr>
        <w:t>.</w:t>
      </w:r>
    </w:p>
    <w:p w:rsidR="004432C1" w:rsidRPr="004F56D9" w:rsidRDefault="004432C1" w:rsidP="004432C1">
      <w:pPr>
        <w:numPr>
          <w:ilvl w:val="1"/>
          <w:numId w:val="26"/>
        </w:numPr>
        <w:jc w:val="left"/>
        <w:rPr>
          <w:color w:val="auto"/>
          <w:rtl/>
        </w:rPr>
      </w:pPr>
      <w:r w:rsidRPr="004F56D9">
        <w:rPr>
          <w:rFonts w:hint="eastAsia"/>
          <w:color w:val="auto"/>
          <w:rtl/>
        </w:rPr>
        <w:t>כל</w:t>
      </w:r>
      <w:r w:rsidRPr="004F56D9">
        <w:rPr>
          <w:color w:val="auto"/>
          <w:rtl/>
        </w:rPr>
        <w:t xml:space="preserve"> עובד שיועסק בפרויקט </w:t>
      </w:r>
      <w:r w:rsidR="00226B4F" w:rsidRPr="004F56D9">
        <w:rPr>
          <w:rFonts w:hint="eastAsia"/>
          <w:color w:val="auto"/>
          <w:rtl/>
        </w:rPr>
        <w:t>ויידרש</w:t>
      </w:r>
      <w:r w:rsidRPr="004F56D9">
        <w:rPr>
          <w:color w:val="auto"/>
          <w:rtl/>
        </w:rPr>
        <w:t xml:space="preserve"> להגיע למשרד  יעבר בידוק ביטחוני לרמה 5 לפחות תרם תחילת עבודתו.</w:t>
      </w:r>
    </w:p>
    <w:p w:rsidR="004432C1" w:rsidRPr="004F56D9" w:rsidRDefault="004432C1" w:rsidP="004432C1">
      <w:pPr>
        <w:numPr>
          <w:ilvl w:val="1"/>
          <w:numId w:val="26"/>
        </w:numPr>
        <w:jc w:val="left"/>
        <w:rPr>
          <w:color w:val="auto"/>
          <w:rtl/>
        </w:rPr>
      </w:pPr>
      <w:r w:rsidRPr="004F56D9">
        <w:rPr>
          <w:rFonts w:hint="eastAsia"/>
          <w:color w:val="auto"/>
          <w:rtl/>
        </w:rPr>
        <w:t>ממונה</w:t>
      </w:r>
      <w:r w:rsidRPr="004F56D9">
        <w:rPr>
          <w:color w:val="auto"/>
          <w:rtl/>
        </w:rPr>
        <w:t xml:space="preserve"> ביטחון ארצי של המשרד ו/או הממונה מטעם המשרד יהיו רשאים לדרוש מהספק שלא להעסיק מי מעובדיו, גם לאחר שהחל את עבודתו, מבלי שיתנו טעם לכך והספק מתחייב להרחיק את העובד </w:t>
      </w:r>
      <w:r w:rsidR="00226B4F" w:rsidRPr="004F56D9">
        <w:rPr>
          <w:rFonts w:hint="eastAsia"/>
          <w:color w:val="auto"/>
          <w:rtl/>
        </w:rPr>
        <w:t>מיד</w:t>
      </w:r>
      <w:r w:rsidRPr="004F56D9">
        <w:rPr>
          <w:color w:val="auto"/>
          <w:rtl/>
        </w:rPr>
        <w:t xml:space="preserve"> לאחר שיידרש לעשות זאת. המשרד לא יהיה חייב לפצות את הספק בדרך כל שהיא בגין זה.</w:t>
      </w:r>
    </w:p>
    <w:p w:rsidR="004432C1" w:rsidRPr="004F56D9" w:rsidRDefault="004432C1" w:rsidP="004432C1">
      <w:pPr>
        <w:numPr>
          <w:ilvl w:val="1"/>
          <w:numId w:val="26"/>
        </w:numPr>
        <w:jc w:val="left"/>
        <w:rPr>
          <w:color w:val="auto"/>
          <w:rtl/>
        </w:rPr>
      </w:pPr>
      <w:r w:rsidRPr="004F56D9">
        <w:rPr>
          <w:rFonts w:hint="eastAsia"/>
          <w:color w:val="auto"/>
          <w:rtl/>
        </w:rPr>
        <w:t>הספק</w:t>
      </w:r>
      <w:r w:rsidRPr="004F56D9">
        <w:rPr>
          <w:color w:val="auto"/>
          <w:rtl/>
        </w:rPr>
        <w:t xml:space="preserve"> </w:t>
      </w:r>
      <w:r w:rsidRPr="004F56D9">
        <w:rPr>
          <w:rFonts w:hint="eastAsia"/>
          <w:color w:val="auto"/>
          <w:rtl/>
        </w:rPr>
        <w:t>ימציא</w:t>
      </w:r>
      <w:r w:rsidRPr="004F56D9">
        <w:rPr>
          <w:color w:val="auto"/>
          <w:rtl/>
        </w:rPr>
        <w:t xml:space="preserve"> </w:t>
      </w:r>
      <w:r w:rsidRPr="004F56D9">
        <w:rPr>
          <w:rFonts w:hint="eastAsia"/>
          <w:color w:val="auto"/>
          <w:rtl/>
        </w:rPr>
        <w:t>רשימה</w:t>
      </w:r>
      <w:r w:rsidRPr="004F56D9">
        <w:rPr>
          <w:color w:val="auto"/>
          <w:rtl/>
        </w:rPr>
        <w:t xml:space="preserve"> </w:t>
      </w:r>
      <w:r w:rsidRPr="004F56D9">
        <w:rPr>
          <w:rFonts w:hint="eastAsia"/>
          <w:color w:val="auto"/>
          <w:rtl/>
        </w:rPr>
        <w:t>שמית</w:t>
      </w:r>
      <w:r w:rsidRPr="004F56D9">
        <w:rPr>
          <w:color w:val="auto"/>
          <w:rtl/>
        </w:rPr>
        <w:t xml:space="preserve"> </w:t>
      </w:r>
      <w:r w:rsidRPr="004F56D9">
        <w:rPr>
          <w:rFonts w:hint="eastAsia"/>
          <w:color w:val="auto"/>
          <w:rtl/>
        </w:rPr>
        <w:t>של</w:t>
      </w:r>
      <w:r w:rsidRPr="004F56D9">
        <w:rPr>
          <w:color w:val="auto"/>
          <w:rtl/>
        </w:rPr>
        <w:t xml:space="preserve"> </w:t>
      </w:r>
      <w:r w:rsidRPr="004F56D9">
        <w:rPr>
          <w:rFonts w:hint="eastAsia"/>
          <w:color w:val="auto"/>
          <w:rtl/>
        </w:rPr>
        <w:t>עובדים</w:t>
      </w:r>
      <w:r w:rsidRPr="004F56D9">
        <w:rPr>
          <w:color w:val="auto"/>
          <w:rtl/>
        </w:rPr>
        <w:t xml:space="preserve"> </w:t>
      </w:r>
      <w:r w:rsidRPr="004F56D9">
        <w:rPr>
          <w:rFonts w:hint="eastAsia"/>
          <w:color w:val="auto"/>
          <w:rtl/>
        </w:rPr>
        <w:t>שיועסקו</w:t>
      </w:r>
      <w:r w:rsidRPr="004F56D9">
        <w:rPr>
          <w:color w:val="auto"/>
          <w:rtl/>
        </w:rPr>
        <w:t xml:space="preserve"> </w:t>
      </w:r>
      <w:r w:rsidRPr="004F56D9">
        <w:rPr>
          <w:rFonts w:hint="eastAsia"/>
          <w:color w:val="auto"/>
          <w:rtl/>
        </w:rPr>
        <w:t>על</w:t>
      </w:r>
      <w:r w:rsidRPr="004F56D9">
        <w:rPr>
          <w:color w:val="auto"/>
          <w:rtl/>
        </w:rPr>
        <w:t xml:space="preserve"> </w:t>
      </w:r>
      <w:r w:rsidRPr="004F56D9">
        <w:rPr>
          <w:rFonts w:hint="eastAsia"/>
          <w:color w:val="auto"/>
          <w:rtl/>
        </w:rPr>
        <w:t>ידו</w:t>
      </w:r>
      <w:r w:rsidRPr="004F56D9">
        <w:rPr>
          <w:color w:val="auto"/>
          <w:rtl/>
        </w:rPr>
        <w:t xml:space="preserve"> </w:t>
      </w:r>
      <w:r w:rsidRPr="004F56D9">
        <w:rPr>
          <w:rFonts w:hint="eastAsia"/>
          <w:color w:val="auto"/>
          <w:rtl/>
        </w:rPr>
        <w:t>לצרכי</w:t>
      </w:r>
      <w:r w:rsidRPr="004F56D9">
        <w:rPr>
          <w:color w:val="auto"/>
          <w:rtl/>
        </w:rPr>
        <w:t xml:space="preserve"> </w:t>
      </w:r>
      <w:r w:rsidRPr="004F56D9">
        <w:rPr>
          <w:rFonts w:hint="eastAsia"/>
          <w:color w:val="auto"/>
          <w:rtl/>
        </w:rPr>
        <w:t>ביצוע</w:t>
      </w:r>
      <w:r w:rsidRPr="004F56D9">
        <w:rPr>
          <w:color w:val="auto"/>
          <w:rtl/>
        </w:rPr>
        <w:t xml:space="preserve"> </w:t>
      </w:r>
      <w:r w:rsidRPr="004F56D9">
        <w:rPr>
          <w:rFonts w:hint="eastAsia"/>
          <w:color w:val="auto"/>
          <w:rtl/>
        </w:rPr>
        <w:t>חוזה</w:t>
      </w:r>
      <w:r w:rsidRPr="004F56D9">
        <w:rPr>
          <w:color w:val="auto"/>
          <w:rtl/>
        </w:rPr>
        <w:t xml:space="preserve"> </w:t>
      </w:r>
      <w:r w:rsidRPr="004F56D9">
        <w:rPr>
          <w:rFonts w:hint="eastAsia"/>
          <w:color w:val="auto"/>
          <w:rtl/>
        </w:rPr>
        <w:t>זה</w:t>
      </w:r>
      <w:r w:rsidRPr="004F56D9">
        <w:rPr>
          <w:color w:val="auto"/>
          <w:rtl/>
        </w:rPr>
        <w:t>.</w:t>
      </w:r>
    </w:p>
    <w:p w:rsidR="004432C1" w:rsidRPr="004F56D9" w:rsidRDefault="004432C1" w:rsidP="004432C1">
      <w:pPr>
        <w:numPr>
          <w:ilvl w:val="1"/>
          <w:numId w:val="26"/>
        </w:numPr>
        <w:jc w:val="left"/>
        <w:rPr>
          <w:color w:val="auto"/>
          <w:rtl/>
        </w:rPr>
      </w:pPr>
      <w:r w:rsidRPr="004F56D9">
        <w:rPr>
          <w:rFonts w:hint="eastAsia"/>
          <w:color w:val="auto"/>
          <w:rtl/>
        </w:rPr>
        <w:t>הנהלת</w:t>
      </w:r>
      <w:r w:rsidRPr="004F56D9">
        <w:rPr>
          <w:color w:val="auto"/>
          <w:rtl/>
        </w:rPr>
        <w:t xml:space="preserve"> </w:t>
      </w:r>
      <w:r w:rsidRPr="004F56D9">
        <w:rPr>
          <w:rFonts w:hint="eastAsia"/>
          <w:color w:val="auto"/>
          <w:rtl/>
        </w:rPr>
        <w:t>הספק</w:t>
      </w:r>
      <w:r w:rsidRPr="004F56D9">
        <w:rPr>
          <w:color w:val="auto"/>
          <w:rtl/>
        </w:rPr>
        <w:t xml:space="preserve"> </w:t>
      </w:r>
      <w:r w:rsidRPr="004F56D9">
        <w:rPr>
          <w:rFonts w:hint="eastAsia"/>
          <w:color w:val="auto"/>
          <w:rtl/>
        </w:rPr>
        <w:t>מצהירה</w:t>
      </w:r>
      <w:r w:rsidRPr="004F56D9">
        <w:rPr>
          <w:color w:val="auto"/>
          <w:rtl/>
        </w:rPr>
        <w:t xml:space="preserve"> </w:t>
      </w:r>
      <w:r w:rsidRPr="004F56D9">
        <w:rPr>
          <w:rFonts w:hint="eastAsia"/>
          <w:color w:val="auto"/>
          <w:rtl/>
        </w:rPr>
        <w:t>בזה</w:t>
      </w:r>
      <w:r w:rsidRPr="004F56D9">
        <w:rPr>
          <w:color w:val="auto"/>
          <w:rtl/>
        </w:rPr>
        <w:t xml:space="preserve"> </w:t>
      </w:r>
      <w:r w:rsidRPr="004F56D9">
        <w:rPr>
          <w:rFonts w:hint="eastAsia"/>
          <w:color w:val="auto"/>
          <w:rtl/>
        </w:rPr>
        <w:t>כי</w:t>
      </w:r>
      <w:r w:rsidRPr="004F56D9">
        <w:rPr>
          <w:color w:val="auto"/>
          <w:rtl/>
        </w:rPr>
        <w:t xml:space="preserve"> </w:t>
      </w:r>
      <w:r w:rsidRPr="004F56D9">
        <w:rPr>
          <w:rFonts w:hint="eastAsia"/>
          <w:color w:val="auto"/>
          <w:rtl/>
        </w:rPr>
        <w:t>ידוע</w:t>
      </w:r>
      <w:r w:rsidRPr="004F56D9">
        <w:rPr>
          <w:color w:val="auto"/>
          <w:rtl/>
        </w:rPr>
        <w:t xml:space="preserve"> </w:t>
      </w:r>
      <w:r w:rsidRPr="004F56D9">
        <w:rPr>
          <w:rFonts w:hint="eastAsia"/>
          <w:color w:val="auto"/>
          <w:rtl/>
        </w:rPr>
        <w:t>לה</w:t>
      </w:r>
      <w:r w:rsidRPr="004F56D9">
        <w:rPr>
          <w:color w:val="auto"/>
          <w:rtl/>
        </w:rPr>
        <w:t xml:space="preserve"> </w:t>
      </w:r>
      <w:r w:rsidRPr="004F56D9">
        <w:rPr>
          <w:rFonts w:hint="eastAsia"/>
          <w:color w:val="auto"/>
          <w:rtl/>
        </w:rPr>
        <w:t>שכל</w:t>
      </w:r>
      <w:r w:rsidRPr="004F56D9">
        <w:rPr>
          <w:color w:val="auto"/>
          <w:rtl/>
        </w:rPr>
        <w:t xml:space="preserve"> </w:t>
      </w:r>
      <w:r w:rsidRPr="004F56D9">
        <w:rPr>
          <w:rFonts w:hint="eastAsia"/>
          <w:color w:val="auto"/>
          <w:rtl/>
        </w:rPr>
        <w:t>הידיעות</w:t>
      </w:r>
      <w:r w:rsidRPr="004F56D9">
        <w:rPr>
          <w:color w:val="auto"/>
          <w:rtl/>
        </w:rPr>
        <w:t xml:space="preserve"> </w:t>
      </w:r>
      <w:r w:rsidRPr="004F56D9">
        <w:rPr>
          <w:rFonts w:hint="eastAsia"/>
          <w:color w:val="auto"/>
          <w:rtl/>
        </w:rPr>
        <w:t>אשר</w:t>
      </w:r>
      <w:r w:rsidRPr="004F56D9">
        <w:rPr>
          <w:color w:val="auto"/>
          <w:rtl/>
        </w:rPr>
        <w:t xml:space="preserve"> </w:t>
      </w:r>
      <w:r w:rsidRPr="004F56D9">
        <w:rPr>
          <w:rFonts w:hint="eastAsia"/>
          <w:color w:val="auto"/>
          <w:rtl/>
        </w:rPr>
        <w:t>בידה</w:t>
      </w:r>
      <w:r w:rsidRPr="004F56D9">
        <w:rPr>
          <w:color w:val="auto"/>
          <w:rtl/>
        </w:rPr>
        <w:t xml:space="preserve"> </w:t>
      </w:r>
      <w:r w:rsidRPr="004F56D9">
        <w:rPr>
          <w:rFonts w:hint="eastAsia"/>
          <w:color w:val="auto"/>
          <w:rtl/>
        </w:rPr>
        <w:t>ו</w:t>
      </w:r>
      <w:r w:rsidRPr="004F56D9">
        <w:rPr>
          <w:color w:val="auto"/>
          <w:rtl/>
        </w:rPr>
        <w:t xml:space="preserve">/או </w:t>
      </w:r>
      <w:r w:rsidRPr="004F56D9">
        <w:rPr>
          <w:rFonts w:hint="eastAsia"/>
          <w:color w:val="auto"/>
          <w:rtl/>
        </w:rPr>
        <w:t>אשר</w:t>
      </w:r>
      <w:r w:rsidRPr="004F56D9">
        <w:rPr>
          <w:color w:val="auto"/>
          <w:rtl/>
        </w:rPr>
        <w:t xml:space="preserve"> </w:t>
      </w:r>
      <w:r w:rsidRPr="004F56D9">
        <w:rPr>
          <w:rFonts w:hint="eastAsia"/>
          <w:color w:val="auto"/>
          <w:rtl/>
        </w:rPr>
        <w:t>תגענה</w:t>
      </w:r>
      <w:r w:rsidRPr="004F56D9">
        <w:rPr>
          <w:color w:val="auto"/>
          <w:rtl/>
        </w:rPr>
        <w:t xml:space="preserve"> </w:t>
      </w:r>
      <w:r w:rsidRPr="004F56D9">
        <w:rPr>
          <w:rFonts w:hint="eastAsia"/>
          <w:color w:val="auto"/>
          <w:rtl/>
        </w:rPr>
        <w:t>לידה</w:t>
      </w:r>
      <w:r w:rsidRPr="004F56D9">
        <w:rPr>
          <w:color w:val="auto"/>
          <w:rtl/>
        </w:rPr>
        <w:t xml:space="preserve"> </w:t>
      </w:r>
      <w:r w:rsidRPr="004F56D9">
        <w:rPr>
          <w:rFonts w:hint="eastAsia"/>
          <w:color w:val="auto"/>
          <w:rtl/>
        </w:rPr>
        <w:t>ו</w:t>
      </w:r>
      <w:r w:rsidRPr="004F56D9">
        <w:rPr>
          <w:color w:val="auto"/>
          <w:rtl/>
        </w:rPr>
        <w:t xml:space="preserve">/או </w:t>
      </w:r>
      <w:r w:rsidRPr="004F56D9">
        <w:rPr>
          <w:rFonts w:hint="eastAsia"/>
          <w:color w:val="auto"/>
          <w:rtl/>
        </w:rPr>
        <w:t>לעובדיה</w:t>
      </w:r>
      <w:r w:rsidRPr="004F56D9">
        <w:rPr>
          <w:color w:val="auto"/>
          <w:rtl/>
        </w:rPr>
        <w:t xml:space="preserve"> </w:t>
      </w:r>
      <w:r w:rsidRPr="004F56D9">
        <w:rPr>
          <w:rFonts w:hint="eastAsia"/>
          <w:color w:val="auto"/>
          <w:rtl/>
        </w:rPr>
        <w:t>תוך</w:t>
      </w:r>
      <w:r w:rsidRPr="004F56D9">
        <w:rPr>
          <w:color w:val="auto"/>
          <w:rtl/>
        </w:rPr>
        <w:t xml:space="preserve"> </w:t>
      </w:r>
      <w:r w:rsidRPr="004F56D9">
        <w:rPr>
          <w:rFonts w:hint="eastAsia"/>
          <w:color w:val="auto"/>
          <w:rtl/>
        </w:rPr>
        <w:t>כדי</w:t>
      </w:r>
      <w:r w:rsidRPr="004F56D9">
        <w:rPr>
          <w:color w:val="auto"/>
          <w:rtl/>
        </w:rPr>
        <w:t xml:space="preserve"> </w:t>
      </w:r>
      <w:r w:rsidRPr="004F56D9">
        <w:rPr>
          <w:rFonts w:hint="eastAsia"/>
          <w:color w:val="auto"/>
          <w:rtl/>
        </w:rPr>
        <w:t>מימוש</w:t>
      </w:r>
      <w:r w:rsidRPr="004F56D9">
        <w:rPr>
          <w:color w:val="auto"/>
          <w:rtl/>
        </w:rPr>
        <w:t xml:space="preserve"> </w:t>
      </w:r>
      <w:r w:rsidRPr="004F56D9">
        <w:rPr>
          <w:rFonts w:hint="eastAsia"/>
          <w:color w:val="auto"/>
          <w:rtl/>
        </w:rPr>
        <w:t>התחייבויותיה</w:t>
      </w:r>
      <w:r w:rsidRPr="004F56D9">
        <w:rPr>
          <w:color w:val="auto"/>
          <w:rtl/>
        </w:rPr>
        <w:t xml:space="preserve"> </w:t>
      </w:r>
      <w:r w:rsidRPr="004F56D9">
        <w:rPr>
          <w:rFonts w:hint="eastAsia"/>
          <w:color w:val="auto"/>
          <w:rtl/>
        </w:rPr>
        <w:t>לפי</w:t>
      </w:r>
      <w:r w:rsidRPr="004F56D9">
        <w:rPr>
          <w:color w:val="auto"/>
          <w:rtl/>
        </w:rPr>
        <w:t xml:space="preserve"> </w:t>
      </w:r>
      <w:r w:rsidRPr="004F56D9">
        <w:rPr>
          <w:rFonts w:hint="eastAsia"/>
          <w:color w:val="auto"/>
          <w:rtl/>
        </w:rPr>
        <w:t>חוזה</w:t>
      </w:r>
      <w:r w:rsidRPr="004F56D9">
        <w:rPr>
          <w:color w:val="auto"/>
          <w:rtl/>
        </w:rPr>
        <w:t xml:space="preserve"> </w:t>
      </w:r>
      <w:r w:rsidRPr="004F56D9">
        <w:rPr>
          <w:rFonts w:hint="eastAsia"/>
          <w:color w:val="auto"/>
          <w:rtl/>
        </w:rPr>
        <w:t>זה</w:t>
      </w:r>
      <w:r w:rsidRPr="004F56D9">
        <w:rPr>
          <w:color w:val="auto"/>
          <w:rtl/>
        </w:rPr>
        <w:t xml:space="preserve"> </w:t>
      </w:r>
      <w:r w:rsidRPr="004F56D9">
        <w:rPr>
          <w:rFonts w:hint="eastAsia"/>
          <w:color w:val="auto"/>
          <w:rtl/>
        </w:rPr>
        <w:t>ו</w:t>
      </w:r>
      <w:r w:rsidRPr="004F56D9">
        <w:rPr>
          <w:color w:val="auto"/>
          <w:rtl/>
        </w:rPr>
        <w:t xml:space="preserve">/או </w:t>
      </w:r>
      <w:r w:rsidRPr="004F56D9">
        <w:rPr>
          <w:rFonts w:hint="eastAsia"/>
          <w:color w:val="auto"/>
          <w:rtl/>
        </w:rPr>
        <w:t>בקשר</w:t>
      </w:r>
      <w:r w:rsidRPr="004F56D9">
        <w:rPr>
          <w:color w:val="auto"/>
          <w:rtl/>
        </w:rPr>
        <w:t xml:space="preserve"> </w:t>
      </w:r>
      <w:r w:rsidRPr="004F56D9">
        <w:rPr>
          <w:rFonts w:hint="eastAsia"/>
          <w:color w:val="auto"/>
          <w:rtl/>
        </w:rPr>
        <w:t>עמו</w:t>
      </w:r>
      <w:r w:rsidRPr="004F56D9">
        <w:rPr>
          <w:color w:val="auto"/>
          <w:rtl/>
        </w:rPr>
        <w:t xml:space="preserve">, </w:t>
      </w:r>
      <w:r w:rsidRPr="004F56D9">
        <w:rPr>
          <w:rFonts w:hint="eastAsia"/>
          <w:color w:val="auto"/>
          <w:rtl/>
        </w:rPr>
        <w:t>הינן</w:t>
      </w:r>
      <w:r w:rsidRPr="004F56D9">
        <w:rPr>
          <w:color w:val="auto"/>
          <w:rtl/>
        </w:rPr>
        <w:t xml:space="preserve"> </w:t>
      </w:r>
      <w:r w:rsidRPr="004F56D9">
        <w:rPr>
          <w:rFonts w:hint="eastAsia"/>
          <w:color w:val="auto"/>
          <w:rtl/>
        </w:rPr>
        <w:t>חסויות</w:t>
      </w:r>
      <w:r w:rsidRPr="004F56D9">
        <w:rPr>
          <w:color w:val="auto"/>
          <w:rtl/>
        </w:rPr>
        <w:t xml:space="preserve"> </w:t>
      </w:r>
      <w:r w:rsidRPr="004F56D9">
        <w:rPr>
          <w:rFonts w:hint="eastAsia"/>
          <w:color w:val="auto"/>
          <w:rtl/>
        </w:rPr>
        <w:t>והוא</w:t>
      </w:r>
      <w:r w:rsidRPr="004F56D9">
        <w:rPr>
          <w:color w:val="auto"/>
          <w:rtl/>
        </w:rPr>
        <w:t xml:space="preserve"> </w:t>
      </w:r>
      <w:r w:rsidRPr="004F56D9">
        <w:rPr>
          <w:rFonts w:hint="eastAsia"/>
          <w:color w:val="auto"/>
          <w:rtl/>
        </w:rPr>
        <w:t>מתחייב</w:t>
      </w:r>
      <w:r w:rsidRPr="004F56D9">
        <w:rPr>
          <w:color w:val="auto"/>
          <w:rtl/>
        </w:rPr>
        <w:t xml:space="preserve"> </w:t>
      </w:r>
      <w:r w:rsidRPr="004F56D9">
        <w:rPr>
          <w:rFonts w:hint="eastAsia"/>
          <w:color w:val="auto"/>
          <w:rtl/>
        </w:rPr>
        <w:t>לשמור</w:t>
      </w:r>
      <w:r w:rsidRPr="004F56D9">
        <w:rPr>
          <w:color w:val="auto"/>
          <w:rtl/>
        </w:rPr>
        <w:t xml:space="preserve"> </w:t>
      </w:r>
      <w:r w:rsidRPr="004F56D9">
        <w:rPr>
          <w:rFonts w:hint="eastAsia"/>
          <w:color w:val="auto"/>
          <w:rtl/>
        </w:rPr>
        <w:t>על</w:t>
      </w:r>
      <w:r w:rsidRPr="004F56D9">
        <w:rPr>
          <w:color w:val="auto"/>
          <w:rtl/>
        </w:rPr>
        <w:t xml:space="preserve"> </w:t>
      </w:r>
      <w:r w:rsidRPr="004F56D9">
        <w:rPr>
          <w:rFonts w:hint="eastAsia"/>
          <w:color w:val="auto"/>
          <w:rtl/>
        </w:rPr>
        <w:t>כל</w:t>
      </w:r>
      <w:r w:rsidRPr="004F56D9">
        <w:rPr>
          <w:color w:val="auto"/>
          <w:rtl/>
        </w:rPr>
        <w:t xml:space="preserve"> </w:t>
      </w:r>
      <w:r w:rsidRPr="004F56D9">
        <w:rPr>
          <w:rFonts w:hint="eastAsia"/>
          <w:color w:val="auto"/>
          <w:rtl/>
        </w:rPr>
        <w:t>ידיעה</w:t>
      </w:r>
      <w:r w:rsidRPr="004F56D9">
        <w:rPr>
          <w:color w:val="auto"/>
          <w:rtl/>
        </w:rPr>
        <w:t xml:space="preserve"> </w:t>
      </w:r>
      <w:r w:rsidRPr="004F56D9">
        <w:rPr>
          <w:rFonts w:hint="eastAsia"/>
          <w:color w:val="auto"/>
          <w:rtl/>
        </w:rPr>
        <w:t>לשם</w:t>
      </w:r>
      <w:r w:rsidRPr="004F56D9">
        <w:rPr>
          <w:color w:val="auto"/>
          <w:rtl/>
        </w:rPr>
        <w:t xml:space="preserve"> </w:t>
      </w:r>
      <w:r w:rsidRPr="004F56D9">
        <w:rPr>
          <w:rFonts w:hint="eastAsia"/>
          <w:color w:val="auto"/>
          <w:rtl/>
        </w:rPr>
        <w:t>ביצוע</w:t>
      </w:r>
      <w:r w:rsidRPr="004F56D9">
        <w:rPr>
          <w:color w:val="auto"/>
          <w:rtl/>
        </w:rPr>
        <w:t xml:space="preserve"> </w:t>
      </w:r>
      <w:r w:rsidRPr="004F56D9">
        <w:rPr>
          <w:rFonts w:hint="eastAsia"/>
          <w:color w:val="auto"/>
          <w:rtl/>
        </w:rPr>
        <w:t>חוזה</w:t>
      </w:r>
      <w:r w:rsidRPr="004F56D9">
        <w:rPr>
          <w:color w:val="auto"/>
          <w:rtl/>
        </w:rPr>
        <w:t xml:space="preserve"> </w:t>
      </w:r>
      <w:r w:rsidRPr="004F56D9">
        <w:rPr>
          <w:rFonts w:hint="eastAsia"/>
          <w:color w:val="auto"/>
          <w:rtl/>
        </w:rPr>
        <w:t>ו</w:t>
      </w:r>
      <w:r w:rsidRPr="004F56D9">
        <w:rPr>
          <w:color w:val="auto"/>
          <w:rtl/>
        </w:rPr>
        <w:t xml:space="preserve">/או </w:t>
      </w:r>
      <w:r w:rsidRPr="004F56D9">
        <w:rPr>
          <w:rFonts w:hint="eastAsia"/>
          <w:color w:val="auto"/>
          <w:rtl/>
        </w:rPr>
        <w:t>בקשר</w:t>
      </w:r>
      <w:r w:rsidRPr="004F56D9">
        <w:rPr>
          <w:color w:val="auto"/>
          <w:rtl/>
        </w:rPr>
        <w:t xml:space="preserve"> </w:t>
      </w:r>
      <w:r w:rsidRPr="004F56D9">
        <w:rPr>
          <w:rFonts w:hint="eastAsia"/>
          <w:color w:val="auto"/>
          <w:rtl/>
        </w:rPr>
        <w:t>עמו</w:t>
      </w:r>
      <w:r w:rsidRPr="004F56D9">
        <w:rPr>
          <w:color w:val="auto"/>
          <w:rtl/>
        </w:rPr>
        <w:t>.</w:t>
      </w:r>
    </w:p>
    <w:p w:rsidR="004432C1" w:rsidRPr="004F56D9" w:rsidRDefault="004432C1" w:rsidP="004432C1">
      <w:pPr>
        <w:numPr>
          <w:ilvl w:val="0"/>
          <w:numId w:val="26"/>
        </w:numPr>
        <w:jc w:val="left"/>
        <w:rPr>
          <w:b/>
          <w:bCs/>
          <w:color w:val="auto"/>
          <w:rtl/>
        </w:rPr>
      </w:pPr>
      <w:r w:rsidRPr="004F56D9">
        <w:rPr>
          <w:rFonts w:hint="eastAsia"/>
          <w:b/>
          <w:bCs/>
          <w:color w:val="auto"/>
          <w:rtl/>
        </w:rPr>
        <w:t>החזרת</w:t>
      </w:r>
      <w:r w:rsidRPr="004F56D9">
        <w:rPr>
          <w:b/>
          <w:bCs/>
          <w:color w:val="auto"/>
          <w:rtl/>
        </w:rPr>
        <w:t xml:space="preserve"> </w:t>
      </w:r>
      <w:r w:rsidRPr="004F56D9">
        <w:rPr>
          <w:rFonts w:hint="eastAsia"/>
          <w:b/>
          <w:bCs/>
          <w:color w:val="auto"/>
          <w:rtl/>
        </w:rPr>
        <w:t>מידע</w:t>
      </w:r>
    </w:p>
    <w:p w:rsidR="004432C1" w:rsidRPr="004F56D9" w:rsidRDefault="004432C1" w:rsidP="004432C1">
      <w:pPr>
        <w:numPr>
          <w:ilvl w:val="1"/>
          <w:numId w:val="26"/>
        </w:numPr>
        <w:jc w:val="left"/>
        <w:rPr>
          <w:color w:val="auto"/>
          <w:rtl/>
        </w:rPr>
      </w:pPr>
      <w:r w:rsidRPr="004F56D9">
        <w:rPr>
          <w:rFonts w:hint="eastAsia"/>
          <w:color w:val="auto"/>
          <w:rtl/>
        </w:rPr>
        <w:lastRenderedPageBreak/>
        <w:t>הספק</w:t>
      </w:r>
      <w:r w:rsidRPr="004F56D9">
        <w:rPr>
          <w:color w:val="auto"/>
          <w:rtl/>
        </w:rPr>
        <w:t xml:space="preserve"> מתחייב להחזיר למשרד (בלי לשמור עותקים) כל מידע, חומר ומסמכים שקיבל מהמשרד לצורך פרויקט זה תוך שבועיים מיום סיום תקופת החוזה או מיום שנידרש לכך ע"י המשרד, לפי המקדם ביניהם. </w:t>
      </w:r>
    </w:p>
    <w:p w:rsidR="004432C1" w:rsidRPr="004F56D9" w:rsidRDefault="004432C1" w:rsidP="004432C1">
      <w:pPr>
        <w:numPr>
          <w:ilvl w:val="1"/>
          <w:numId w:val="26"/>
        </w:numPr>
        <w:jc w:val="left"/>
        <w:rPr>
          <w:color w:val="auto"/>
          <w:rtl/>
        </w:rPr>
      </w:pPr>
      <w:r w:rsidRPr="004F56D9">
        <w:rPr>
          <w:rFonts w:hint="eastAsia"/>
          <w:color w:val="auto"/>
          <w:rtl/>
        </w:rPr>
        <w:t>הכוונה</w:t>
      </w:r>
      <w:r w:rsidRPr="004F56D9">
        <w:rPr>
          <w:color w:val="auto"/>
          <w:rtl/>
        </w:rPr>
        <w:t xml:space="preserve"> לכל חומר שהוא, בכתובים, בדפוס, במדיה מגנטית או אופטית או כל אמצעי אחר. </w:t>
      </w:r>
    </w:p>
    <w:p w:rsidR="004432C1" w:rsidRPr="004F56D9" w:rsidRDefault="004432C1" w:rsidP="004432C1">
      <w:pPr>
        <w:numPr>
          <w:ilvl w:val="0"/>
          <w:numId w:val="26"/>
        </w:numPr>
        <w:jc w:val="left"/>
        <w:rPr>
          <w:b/>
          <w:bCs/>
          <w:color w:val="auto"/>
          <w:rtl/>
        </w:rPr>
      </w:pPr>
      <w:r w:rsidRPr="004F56D9">
        <w:rPr>
          <w:rFonts w:hint="eastAsia"/>
          <w:b/>
          <w:bCs/>
          <w:color w:val="auto"/>
          <w:rtl/>
        </w:rPr>
        <w:t>מידור</w:t>
      </w:r>
      <w:r w:rsidRPr="004F56D9">
        <w:rPr>
          <w:b/>
          <w:bCs/>
          <w:color w:val="auto"/>
          <w:rtl/>
        </w:rPr>
        <w:t xml:space="preserve"> </w:t>
      </w:r>
      <w:r w:rsidRPr="004F56D9">
        <w:rPr>
          <w:rFonts w:hint="eastAsia"/>
          <w:b/>
          <w:bCs/>
          <w:color w:val="auto"/>
          <w:rtl/>
        </w:rPr>
        <w:t>נגישות</w:t>
      </w:r>
      <w:r w:rsidRPr="004F56D9">
        <w:rPr>
          <w:b/>
          <w:bCs/>
          <w:color w:val="auto"/>
          <w:rtl/>
        </w:rPr>
        <w:t>:</w:t>
      </w:r>
    </w:p>
    <w:p w:rsidR="004432C1" w:rsidRPr="004F56D9" w:rsidRDefault="004432C1" w:rsidP="004432C1">
      <w:pPr>
        <w:numPr>
          <w:ilvl w:val="1"/>
          <w:numId w:val="26"/>
        </w:numPr>
        <w:jc w:val="left"/>
        <w:rPr>
          <w:color w:val="auto"/>
          <w:rtl/>
        </w:rPr>
      </w:pPr>
      <w:r w:rsidRPr="004F56D9">
        <w:rPr>
          <w:rFonts w:hint="eastAsia"/>
          <w:color w:val="auto"/>
          <w:rtl/>
        </w:rPr>
        <w:t>הנהלת</w:t>
      </w:r>
      <w:r w:rsidRPr="004F56D9">
        <w:rPr>
          <w:color w:val="auto"/>
          <w:rtl/>
        </w:rPr>
        <w:t xml:space="preserve"> </w:t>
      </w:r>
      <w:r w:rsidRPr="004F56D9">
        <w:rPr>
          <w:rFonts w:hint="eastAsia"/>
          <w:color w:val="auto"/>
          <w:rtl/>
        </w:rPr>
        <w:t>הספק</w:t>
      </w:r>
      <w:r w:rsidRPr="004F56D9">
        <w:rPr>
          <w:color w:val="auto"/>
          <w:rtl/>
        </w:rPr>
        <w:t xml:space="preserve"> </w:t>
      </w:r>
      <w:r w:rsidRPr="004F56D9">
        <w:rPr>
          <w:rFonts w:hint="eastAsia"/>
          <w:color w:val="auto"/>
          <w:rtl/>
        </w:rPr>
        <w:t>תוודא</w:t>
      </w:r>
      <w:r w:rsidRPr="004F56D9">
        <w:rPr>
          <w:color w:val="auto"/>
          <w:rtl/>
        </w:rPr>
        <w:t xml:space="preserve"> </w:t>
      </w:r>
      <w:r w:rsidRPr="004F56D9">
        <w:rPr>
          <w:rFonts w:hint="eastAsia"/>
          <w:color w:val="auto"/>
          <w:rtl/>
        </w:rPr>
        <w:t>כי</w:t>
      </w:r>
      <w:r w:rsidRPr="004F56D9">
        <w:rPr>
          <w:color w:val="auto"/>
          <w:rtl/>
        </w:rPr>
        <w:t xml:space="preserve"> </w:t>
      </w:r>
      <w:r w:rsidRPr="004F56D9">
        <w:rPr>
          <w:rFonts w:hint="eastAsia"/>
          <w:color w:val="auto"/>
          <w:rtl/>
        </w:rPr>
        <w:t>לא</w:t>
      </w:r>
      <w:r w:rsidRPr="004F56D9">
        <w:rPr>
          <w:color w:val="auto"/>
          <w:rtl/>
        </w:rPr>
        <w:t xml:space="preserve"> </w:t>
      </w:r>
      <w:r w:rsidRPr="004F56D9">
        <w:rPr>
          <w:rFonts w:hint="eastAsia"/>
          <w:color w:val="auto"/>
          <w:rtl/>
        </w:rPr>
        <w:t>תהיה</w:t>
      </w:r>
      <w:r w:rsidRPr="004F56D9">
        <w:rPr>
          <w:color w:val="auto"/>
          <w:rtl/>
        </w:rPr>
        <w:t xml:space="preserve"> </w:t>
      </w:r>
      <w:r w:rsidRPr="004F56D9">
        <w:rPr>
          <w:rFonts w:hint="eastAsia"/>
          <w:color w:val="auto"/>
          <w:rtl/>
        </w:rPr>
        <w:t>כל</w:t>
      </w:r>
      <w:r w:rsidRPr="004F56D9">
        <w:rPr>
          <w:color w:val="auto"/>
          <w:rtl/>
        </w:rPr>
        <w:t xml:space="preserve"> </w:t>
      </w:r>
      <w:r w:rsidRPr="004F56D9">
        <w:rPr>
          <w:rFonts w:hint="eastAsia"/>
          <w:color w:val="auto"/>
          <w:rtl/>
        </w:rPr>
        <w:t>נגישות</w:t>
      </w:r>
      <w:r w:rsidRPr="004F56D9">
        <w:rPr>
          <w:color w:val="auto"/>
          <w:rtl/>
        </w:rPr>
        <w:t xml:space="preserve"> </w:t>
      </w:r>
      <w:r w:rsidRPr="004F56D9">
        <w:rPr>
          <w:rFonts w:hint="eastAsia"/>
          <w:color w:val="auto"/>
          <w:rtl/>
        </w:rPr>
        <w:t>למידע</w:t>
      </w:r>
      <w:r w:rsidRPr="004F56D9">
        <w:rPr>
          <w:color w:val="auto"/>
          <w:rtl/>
        </w:rPr>
        <w:t xml:space="preserve"> </w:t>
      </w:r>
      <w:r w:rsidRPr="004F56D9">
        <w:rPr>
          <w:rFonts w:hint="eastAsia"/>
          <w:color w:val="auto"/>
          <w:rtl/>
        </w:rPr>
        <w:t>לכל</w:t>
      </w:r>
      <w:r w:rsidRPr="004F56D9">
        <w:rPr>
          <w:color w:val="auto"/>
          <w:rtl/>
        </w:rPr>
        <w:t xml:space="preserve"> </w:t>
      </w:r>
      <w:r w:rsidRPr="004F56D9">
        <w:rPr>
          <w:rFonts w:hint="eastAsia"/>
          <w:color w:val="auto"/>
          <w:rtl/>
        </w:rPr>
        <w:t>גורם</w:t>
      </w:r>
      <w:r w:rsidRPr="004F56D9">
        <w:rPr>
          <w:color w:val="auto"/>
          <w:rtl/>
        </w:rPr>
        <w:t xml:space="preserve"> </w:t>
      </w:r>
      <w:r w:rsidRPr="004F56D9">
        <w:rPr>
          <w:rFonts w:hint="eastAsia"/>
          <w:color w:val="auto"/>
          <w:rtl/>
        </w:rPr>
        <w:t>שהוא</w:t>
      </w:r>
      <w:r w:rsidRPr="004F56D9">
        <w:rPr>
          <w:color w:val="auto"/>
          <w:rtl/>
        </w:rPr>
        <w:t xml:space="preserve"> </w:t>
      </w:r>
      <w:r w:rsidRPr="004F56D9">
        <w:rPr>
          <w:rFonts w:hint="eastAsia"/>
          <w:color w:val="auto"/>
          <w:rtl/>
        </w:rPr>
        <w:t>אלא</w:t>
      </w:r>
      <w:r w:rsidRPr="004F56D9">
        <w:rPr>
          <w:color w:val="auto"/>
          <w:rtl/>
        </w:rPr>
        <w:t xml:space="preserve"> </w:t>
      </w:r>
      <w:r w:rsidRPr="004F56D9">
        <w:rPr>
          <w:rFonts w:hint="eastAsia"/>
          <w:color w:val="auto"/>
          <w:rtl/>
        </w:rPr>
        <w:t>אם</w:t>
      </w:r>
      <w:r w:rsidRPr="004F56D9">
        <w:rPr>
          <w:color w:val="auto"/>
          <w:rtl/>
        </w:rPr>
        <w:t xml:space="preserve"> </w:t>
      </w:r>
      <w:r w:rsidRPr="004F56D9">
        <w:rPr>
          <w:rFonts w:hint="eastAsia"/>
          <w:color w:val="auto"/>
          <w:rtl/>
        </w:rPr>
        <w:t>עומד</w:t>
      </w:r>
      <w:r w:rsidRPr="004F56D9">
        <w:rPr>
          <w:color w:val="auto"/>
          <w:rtl/>
        </w:rPr>
        <w:t xml:space="preserve"> </w:t>
      </w:r>
      <w:r w:rsidRPr="004F56D9">
        <w:rPr>
          <w:rFonts w:hint="eastAsia"/>
          <w:color w:val="auto"/>
          <w:rtl/>
        </w:rPr>
        <w:t>בכל</w:t>
      </w:r>
      <w:r w:rsidRPr="004F56D9">
        <w:rPr>
          <w:color w:val="auto"/>
          <w:rtl/>
        </w:rPr>
        <w:t xml:space="preserve"> </w:t>
      </w:r>
      <w:r w:rsidRPr="004F56D9">
        <w:rPr>
          <w:rFonts w:hint="eastAsia"/>
          <w:color w:val="auto"/>
          <w:rtl/>
        </w:rPr>
        <w:t>התנאים</w:t>
      </w:r>
      <w:r w:rsidRPr="004F56D9">
        <w:rPr>
          <w:color w:val="auto"/>
          <w:rtl/>
        </w:rPr>
        <w:t xml:space="preserve"> </w:t>
      </w:r>
      <w:r w:rsidRPr="004F56D9">
        <w:rPr>
          <w:rFonts w:hint="eastAsia"/>
          <w:color w:val="auto"/>
          <w:rtl/>
        </w:rPr>
        <w:t>הבאים</w:t>
      </w:r>
      <w:r w:rsidRPr="004F56D9">
        <w:rPr>
          <w:color w:val="auto"/>
          <w:rtl/>
        </w:rPr>
        <w:t xml:space="preserve"> </w:t>
      </w:r>
      <w:r w:rsidRPr="004F56D9">
        <w:rPr>
          <w:rFonts w:hint="eastAsia"/>
          <w:color w:val="auto"/>
          <w:rtl/>
        </w:rPr>
        <w:t>גם</w:t>
      </w:r>
      <w:r w:rsidRPr="004F56D9">
        <w:rPr>
          <w:color w:val="auto"/>
          <w:rtl/>
        </w:rPr>
        <w:t xml:space="preserve"> </w:t>
      </w:r>
      <w:r w:rsidRPr="004F56D9">
        <w:rPr>
          <w:rFonts w:hint="eastAsia"/>
          <w:color w:val="auto"/>
          <w:rtl/>
        </w:rPr>
        <w:t>יחד</w:t>
      </w:r>
      <w:r w:rsidRPr="004F56D9">
        <w:rPr>
          <w:color w:val="auto"/>
          <w:rtl/>
        </w:rPr>
        <w:t xml:space="preserve">, </w:t>
      </w:r>
      <w:r w:rsidRPr="004F56D9">
        <w:rPr>
          <w:rFonts w:hint="eastAsia"/>
          <w:color w:val="auto"/>
          <w:rtl/>
        </w:rPr>
        <w:t>ולהלן</w:t>
      </w:r>
      <w:r w:rsidRPr="004F56D9">
        <w:rPr>
          <w:color w:val="auto"/>
          <w:rtl/>
        </w:rPr>
        <w:t xml:space="preserve"> </w:t>
      </w:r>
      <w:r w:rsidRPr="004F56D9">
        <w:rPr>
          <w:rFonts w:hint="eastAsia"/>
          <w:color w:val="auto"/>
          <w:rtl/>
        </w:rPr>
        <w:t>יקרא</w:t>
      </w:r>
      <w:r w:rsidRPr="004F56D9">
        <w:rPr>
          <w:color w:val="auto"/>
          <w:rtl/>
        </w:rPr>
        <w:t xml:space="preserve">: "עובד </w:t>
      </w:r>
      <w:r w:rsidRPr="004F56D9">
        <w:rPr>
          <w:rFonts w:hint="eastAsia"/>
          <w:color w:val="auto"/>
          <w:rtl/>
        </w:rPr>
        <w:t>חברה</w:t>
      </w:r>
      <w:r w:rsidRPr="004F56D9">
        <w:rPr>
          <w:color w:val="auto"/>
          <w:rtl/>
        </w:rPr>
        <w:t xml:space="preserve"> </w:t>
      </w:r>
      <w:r w:rsidRPr="004F56D9">
        <w:rPr>
          <w:rFonts w:hint="eastAsia"/>
          <w:color w:val="auto"/>
          <w:rtl/>
        </w:rPr>
        <w:t>מורשה</w:t>
      </w:r>
      <w:r w:rsidRPr="004F56D9">
        <w:rPr>
          <w:color w:val="auto"/>
          <w:rtl/>
        </w:rPr>
        <w:t xml:space="preserve"> </w:t>
      </w:r>
      <w:r w:rsidRPr="004F56D9">
        <w:rPr>
          <w:rFonts w:hint="eastAsia"/>
          <w:color w:val="auto"/>
          <w:rtl/>
        </w:rPr>
        <w:t>מידע</w:t>
      </w:r>
      <w:r w:rsidRPr="004F56D9">
        <w:rPr>
          <w:color w:val="auto"/>
          <w:rtl/>
        </w:rPr>
        <w:t>":</w:t>
      </w:r>
    </w:p>
    <w:p w:rsidR="004432C1" w:rsidRPr="004F56D9" w:rsidRDefault="004432C1" w:rsidP="004432C1">
      <w:pPr>
        <w:numPr>
          <w:ilvl w:val="1"/>
          <w:numId w:val="26"/>
        </w:numPr>
        <w:jc w:val="left"/>
        <w:rPr>
          <w:color w:val="auto"/>
          <w:rtl/>
        </w:rPr>
      </w:pPr>
      <w:r w:rsidRPr="004F56D9">
        <w:rPr>
          <w:rFonts w:hint="eastAsia"/>
          <w:color w:val="auto"/>
          <w:rtl/>
        </w:rPr>
        <w:t>הינו</w:t>
      </w:r>
      <w:r w:rsidRPr="004F56D9">
        <w:rPr>
          <w:color w:val="auto"/>
          <w:rtl/>
        </w:rPr>
        <w:t xml:space="preserve"> </w:t>
      </w:r>
      <w:r w:rsidRPr="004F56D9">
        <w:rPr>
          <w:rFonts w:hint="eastAsia"/>
          <w:color w:val="auto"/>
          <w:rtl/>
        </w:rPr>
        <w:t>עובד</w:t>
      </w:r>
      <w:r w:rsidRPr="004F56D9">
        <w:rPr>
          <w:color w:val="auto"/>
          <w:rtl/>
        </w:rPr>
        <w:t xml:space="preserve"> </w:t>
      </w:r>
      <w:r w:rsidRPr="004F56D9">
        <w:rPr>
          <w:rFonts w:hint="eastAsia"/>
          <w:color w:val="auto"/>
          <w:rtl/>
        </w:rPr>
        <w:t>הספק</w:t>
      </w:r>
      <w:r w:rsidRPr="004F56D9">
        <w:rPr>
          <w:color w:val="auto"/>
          <w:rtl/>
        </w:rPr>
        <w:t xml:space="preserve"> </w:t>
      </w:r>
      <w:r w:rsidRPr="004F56D9">
        <w:rPr>
          <w:rFonts w:hint="eastAsia"/>
          <w:color w:val="auto"/>
          <w:rtl/>
        </w:rPr>
        <w:t>ו</w:t>
      </w:r>
      <w:r w:rsidRPr="004F56D9">
        <w:rPr>
          <w:color w:val="auto"/>
          <w:rtl/>
        </w:rPr>
        <w:t xml:space="preserve">/או </w:t>
      </w:r>
      <w:r w:rsidRPr="004F56D9">
        <w:rPr>
          <w:rFonts w:hint="eastAsia"/>
          <w:color w:val="auto"/>
          <w:rtl/>
        </w:rPr>
        <w:t>הינו</w:t>
      </w:r>
      <w:r w:rsidRPr="004F56D9">
        <w:rPr>
          <w:color w:val="auto"/>
          <w:rtl/>
        </w:rPr>
        <w:t xml:space="preserve"> </w:t>
      </w:r>
      <w:r w:rsidRPr="004F56D9">
        <w:rPr>
          <w:rFonts w:hint="eastAsia"/>
          <w:color w:val="auto"/>
          <w:rtl/>
        </w:rPr>
        <w:t>ספק</w:t>
      </w:r>
      <w:r w:rsidRPr="004F56D9">
        <w:rPr>
          <w:color w:val="auto"/>
          <w:rtl/>
        </w:rPr>
        <w:t xml:space="preserve"> </w:t>
      </w:r>
      <w:r w:rsidRPr="004F56D9">
        <w:rPr>
          <w:rFonts w:hint="eastAsia"/>
          <w:color w:val="auto"/>
          <w:rtl/>
        </w:rPr>
        <w:t>משנה</w:t>
      </w:r>
      <w:r w:rsidRPr="004F56D9">
        <w:rPr>
          <w:color w:val="auto"/>
          <w:rtl/>
        </w:rPr>
        <w:t xml:space="preserve"> </w:t>
      </w:r>
      <w:r w:rsidRPr="004F56D9">
        <w:rPr>
          <w:rFonts w:hint="eastAsia"/>
          <w:color w:val="auto"/>
          <w:rtl/>
        </w:rPr>
        <w:t>של</w:t>
      </w:r>
      <w:r w:rsidRPr="004F56D9">
        <w:rPr>
          <w:color w:val="auto"/>
          <w:rtl/>
        </w:rPr>
        <w:t xml:space="preserve"> </w:t>
      </w:r>
      <w:r w:rsidRPr="004F56D9">
        <w:rPr>
          <w:rFonts w:hint="eastAsia"/>
          <w:color w:val="auto"/>
          <w:rtl/>
        </w:rPr>
        <w:t>הספק</w:t>
      </w:r>
      <w:r w:rsidRPr="004F56D9">
        <w:rPr>
          <w:color w:val="auto"/>
          <w:rtl/>
        </w:rPr>
        <w:t xml:space="preserve"> </w:t>
      </w:r>
      <w:r w:rsidRPr="004F56D9">
        <w:rPr>
          <w:rFonts w:hint="eastAsia"/>
          <w:color w:val="auto"/>
          <w:rtl/>
        </w:rPr>
        <w:t>הראשי</w:t>
      </w:r>
      <w:r w:rsidRPr="004F56D9">
        <w:rPr>
          <w:color w:val="auto"/>
          <w:rtl/>
        </w:rPr>
        <w:t xml:space="preserve"> </w:t>
      </w:r>
      <w:r w:rsidRPr="004F56D9">
        <w:rPr>
          <w:rFonts w:hint="eastAsia"/>
          <w:color w:val="auto"/>
          <w:rtl/>
        </w:rPr>
        <w:t>הקשור</w:t>
      </w:r>
      <w:r w:rsidRPr="004F56D9">
        <w:rPr>
          <w:color w:val="auto"/>
          <w:rtl/>
        </w:rPr>
        <w:t xml:space="preserve"> </w:t>
      </w:r>
      <w:r w:rsidRPr="004F56D9">
        <w:rPr>
          <w:rFonts w:hint="eastAsia"/>
          <w:color w:val="auto"/>
          <w:rtl/>
        </w:rPr>
        <w:t>לחוזה</w:t>
      </w:r>
      <w:r w:rsidRPr="004F56D9">
        <w:rPr>
          <w:color w:val="auto"/>
          <w:rtl/>
        </w:rPr>
        <w:t>.</w:t>
      </w:r>
    </w:p>
    <w:p w:rsidR="004432C1" w:rsidRPr="004F56D9" w:rsidRDefault="004432C1" w:rsidP="004432C1">
      <w:pPr>
        <w:numPr>
          <w:ilvl w:val="1"/>
          <w:numId w:val="26"/>
        </w:numPr>
        <w:jc w:val="left"/>
        <w:rPr>
          <w:color w:val="auto"/>
          <w:rtl/>
        </w:rPr>
      </w:pPr>
      <w:r w:rsidRPr="004F56D9">
        <w:rPr>
          <w:rFonts w:hint="eastAsia"/>
          <w:color w:val="auto"/>
          <w:rtl/>
        </w:rPr>
        <w:t>עליו</w:t>
      </w:r>
      <w:r w:rsidRPr="004F56D9">
        <w:rPr>
          <w:color w:val="auto"/>
          <w:rtl/>
        </w:rPr>
        <w:t xml:space="preserve"> </w:t>
      </w:r>
      <w:r w:rsidRPr="004F56D9">
        <w:rPr>
          <w:rFonts w:hint="eastAsia"/>
          <w:color w:val="auto"/>
          <w:rtl/>
        </w:rPr>
        <w:t>להיות</w:t>
      </w:r>
      <w:r w:rsidRPr="004F56D9">
        <w:rPr>
          <w:color w:val="auto"/>
          <w:rtl/>
        </w:rPr>
        <w:t xml:space="preserve"> </w:t>
      </w:r>
      <w:r w:rsidRPr="004F56D9">
        <w:rPr>
          <w:rFonts w:hint="eastAsia"/>
          <w:color w:val="auto"/>
          <w:rtl/>
        </w:rPr>
        <w:t>חשוף</w:t>
      </w:r>
      <w:r w:rsidRPr="004F56D9">
        <w:rPr>
          <w:color w:val="auto"/>
          <w:rtl/>
        </w:rPr>
        <w:t xml:space="preserve"> </w:t>
      </w:r>
      <w:r w:rsidRPr="004F56D9">
        <w:rPr>
          <w:rFonts w:hint="eastAsia"/>
          <w:color w:val="auto"/>
          <w:rtl/>
        </w:rPr>
        <w:t>למידע</w:t>
      </w:r>
      <w:r w:rsidRPr="004F56D9">
        <w:rPr>
          <w:color w:val="auto"/>
          <w:rtl/>
        </w:rPr>
        <w:t xml:space="preserve"> </w:t>
      </w:r>
      <w:r w:rsidRPr="004F56D9">
        <w:rPr>
          <w:rFonts w:hint="eastAsia"/>
          <w:color w:val="auto"/>
          <w:rtl/>
        </w:rPr>
        <w:t>במסגרת</w:t>
      </w:r>
      <w:r w:rsidRPr="004F56D9">
        <w:rPr>
          <w:color w:val="auto"/>
          <w:rtl/>
        </w:rPr>
        <w:t xml:space="preserve"> </w:t>
      </w:r>
      <w:r w:rsidRPr="004F56D9">
        <w:rPr>
          <w:rFonts w:hint="eastAsia"/>
          <w:color w:val="auto"/>
          <w:rtl/>
        </w:rPr>
        <w:t>תפקידו</w:t>
      </w:r>
      <w:r w:rsidRPr="004F56D9">
        <w:rPr>
          <w:color w:val="auto"/>
          <w:rtl/>
        </w:rPr>
        <w:t xml:space="preserve"> </w:t>
      </w:r>
      <w:r w:rsidRPr="004F56D9">
        <w:rPr>
          <w:rFonts w:hint="eastAsia"/>
          <w:color w:val="auto"/>
          <w:rtl/>
        </w:rPr>
        <w:t>ו</w:t>
      </w:r>
      <w:r w:rsidRPr="004F56D9">
        <w:rPr>
          <w:color w:val="auto"/>
          <w:rtl/>
        </w:rPr>
        <w:t xml:space="preserve">/או </w:t>
      </w:r>
      <w:r w:rsidRPr="004F56D9">
        <w:rPr>
          <w:rFonts w:hint="eastAsia"/>
          <w:color w:val="auto"/>
          <w:rtl/>
        </w:rPr>
        <w:t>עליו</w:t>
      </w:r>
      <w:r w:rsidRPr="004F56D9">
        <w:rPr>
          <w:color w:val="auto"/>
          <w:rtl/>
        </w:rPr>
        <w:t xml:space="preserve"> </w:t>
      </w:r>
      <w:r w:rsidRPr="004F56D9">
        <w:rPr>
          <w:rFonts w:hint="eastAsia"/>
          <w:color w:val="auto"/>
          <w:rtl/>
        </w:rPr>
        <w:t>להימצא</w:t>
      </w:r>
      <w:r w:rsidRPr="004F56D9">
        <w:rPr>
          <w:color w:val="auto"/>
          <w:rtl/>
        </w:rPr>
        <w:t xml:space="preserve"> </w:t>
      </w:r>
      <w:r w:rsidRPr="004F56D9">
        <w:rPr>
          <w:rFonts w:hint="eastAsia"/>
          <w:color w:val="auto"/>
          <w:rtl/>
        </w:rPr>
        <w:t>בשטח</w:t>
      </w:r>
      <w:r w:rsidRPr="004F56D9">
        <w:rPr>
          <w:color w:val="auto"/>
          <w:rtl/>
        </w:rPr>
        <w:t xml:space="preserve"> </w:t>
      </w:r>
      <w:r w:rsidRPr="004F56D9">
        <w:rPr>
          <w:rFonts w:hint="eastAsia"/>
          <w:color w:val="auto"/>
          <w:rtl/>
        </w:rPr>
        <w:t>העבודה</w:t>
      </w:r>
      <w:r w:rsidRPr="004F56D9">
        <w:rPr>
          <w:color w:val="auto"/>
          <w:rtl/>
        </w:rPr>
        <w:t xml:space="preserve"> </w:t>
      </w:r>
      <w:r w:rsidRPr="004F56D9">
        <w:rPr>
          <w:rFonts w:hint="eastAsia"/>
          <w:color w:val="auto"/>
          <w:rtl/>
        </w:rPr>
        <w:t>מתוקף</w:t>
      </w:r>
      <w:r w:rsidRPr="004F56D9">
        <w:rPr>
          <w:color w:val="auto"/>
          <w:rtl/>
        </w:rPr>
        <w:t xml:space="preserve"> </w:t>
      </w:r>
      <w:r w:rsidRPr="004F56D9">
        <w:rPr>
          <w:rFonts w:hint="eastAsia"/>
          <w:color w:val="auto"/>
          <w:rtl/>
        </w:rPr>
        <w:t>תפקידו</w:t>
      </w:r>
      <w:r w:rsidRPr="004F56D9">
        <w:rPr>
          <w:color w:val="auto"/>
          <w:rtl/>
        </w:rPr>
        <w:t>.</w:t>
      </w:r>
    </w:p>
    <w:p w:rsidR="004432C1" w:rsidRPr="004F56D9" w:rsidRDefault="004432C1" w:rsidP="004432C1">
      <w:pPr>
        <w:numPr>
          <w:ilvl w:val="1"/>
          <w:numId w:val="26"/>
        </w:numPr>
        <w:jc w:val="left"/>
        <w:rPr>
          <w:color w:val="auto"/>
          <w:rtl/>
        </w:rPr>
      </w:pPr>
      <w:r w:rsidRPr="004F56D9">
        <w:rPr>
          <w:rFonts w:hint="eastAsia"/>
          <w:color w:val="auto"/>
          <w:rtl/>
        </w:rPr>
        <w:t>תודרך</w:t>
      </w:r>
      <w:r w:rsidRPr="004F56D9">
        <w:rPr>
          <w:color w:val="auto"/>
          <w:rtl/>
        </w:rPr>
        <w:t xml:space="preserve"> </w:t>
      </w:r>
      <w:r w:rsidRPr="004F56D9">
        <w:rPr>
          <w:rFonts w:hint="eastAsia"/>
          <w:color w:val="auto"/>
          <w:rtl/>
        </w:rPr>
        <w:t>באופן</w:t>
      </w:r>
      <w:r w:rsidRPr="004F56D9">
        <w:rPr>
          <w:color w:val="auto"/>
          <w:rtl/>
        </w:rPr>
        <w:t xml:space="preserve"> </w:t>
      </w:r>
      <w:r w:rsidRPr="004F56D9">
        <w:rPr>
          <w:rFonts w:hint="eastAsia"/>
          <w:color w:val="auto"/>
          <w:rtl/>
        </w:rPr>
        <w:t>יסודי</w:t>
      </w:r>
      <w:r w:rsidRPr="004F56D9">
        <w:rPr>
          <w:color w:val="auto"/>
          <w:rtl/>
        </w:rPr>
        <w:t xml:space="preserve"> </w:t>
      </w:r>
      <w:r w:rsidRPr="004F56D9">
        <w:rPr>
          <w:rFonts w:hint="eastAsia"/>
          <w:color w:val="auto"/>
          <w:rtl/>
        </w:rPr>
        <w:t>לגבי</w:t>
      </w:r>
      <w:r w:rsidRPr="004F56D9">
        <w:rPr>
          <w:color w:val="auto"/>
          <w:rtl/>
        </w:rPr>
        <w:t xml:space="preserve"> </w:t>
      </w:r>
      <w:r w:rsidRPr="004F56D9">
        <w:rPr>
          <w:rFonts w:hint="eastAsia"/>
          <w:color w:val="auto"/>
          <w:rtl/>
        </w:rPr>
        <w:t>כלל</w:t>
      </w:r>
      <w:r w:rsidRPr="004F56D9">
        <w:rPr>
          <w:color w:val="auto"/>
          <w:rtl/>
        </w:rPr>
        <w:t xml:space="preserve"> </w:t>
      </w:r>
      <w:r w:rsidRPr="004F56D9">
        <w:rPr>
          <w:rFonts w:hint="eastAsia"/>
          <w:color w:val="auto"/>
          <w:rtl/>
        </w:rPr>
        <w:t>דרישות</w:t>
      </w:r>
      <w:r w:rsidRPr="004F56D9">
        <w:rPr>
          <w:color w:val="auto"/>
          <w:rtl/>
        </w:rPr>
        <w:t xml:space="preserve"> </w:t>
      </w:r>
      <w:r w:rsidRPr="004F56D9">
        <w:rPr>
          <w:rFonts w:hint="eastAsia"/>
          <w:color w:val="auto"/>
          <w:rtl/>
        </w:rPr>
        <w:t>אבטחת</w:t>
      </w:r>
      <w:r w:rsidRPr="004F56D9">
        <w:rPr>
          <w:color w:val="auto"/>
          <w:rtl/>
        </w:rPr>
        <w:t xml:space="preserve"> </w:t>
      </w:r>
      <w:r w:rsidRPr="004F56D9">
        <w:rPr>
          <w:rFonts w:hint="eastAsia"/>
          <w:color w:val="auto"/>
          <w:rtl/>
        </w:rPr>
        <w:t>המידע</w:t>
      </w:r>
      <w:r w:rsidRPr="004F56D9">
        <w:rPr>
          <w:color w:val="auto"/>
          <w:rtl/>
        </w:rPr>
        <w:t xml:space="preserve"> </w:t>
      </w:r>
      <w:r w:rsidRPr="004F56D9">
        <w:rPr>
          <w:rFonts w:hint="eastAsia"/>
          <w:color w:val="auto"/>
          <w:rtl/>
        </w:rPr>
        <w:t>והוחתם</w:t>
      </w:r>
      <w:r w:rsidRPr="004F56D9">
        <w:rPr>
          <w:color w:val="auto"/>
          <w:rtl/>
        </w:rPr>
        <w:t xml:space="preserve"> </w:t>
      </w:r>
      <w:r w:rsidRPr="004F56D9">
        <w:rPr>
          <w:rFonts w:hint="eastAsia"/>
          <w:color w:val="auto"/>
          <w:rtl/>
        </w:rPr>
        <w:t>כמתבקש</w:t>
      </w:r>
      <w:r w:rsidRPr="004F56D9">
        <w:rPr>
          <w:color w:val="auto"/>
          <w:rtl/>
        </w:rPr>
        <w:t xml:space="preserve">, </w:t>
      </w:r>
      <w:r w:rsidRPr="004F56D9">
        <w:rPr>
          <w:rFonts w:hint="eastAsia"/>
          <w:color w:val="auto"/>
          <w:rtl/>
        </w:rPr>
        <w:t>כלפי</w:t>
      </w:r>
      <w:r w:rsidRPr="004F56D9">
        <w:rPr>
          <w:color w:val="auto"/>
          <w:rtl/>
        </w:rPr>
        <w:t xml:space="preserve">  </w:t>
      </w:r>
      <w:r w:rsidRPr="004F56D9">
        <w:rPr>
          <w:rFonts w:hint="eastAsia"/>
          <w:color w:val="auto"/>
          <w:rtl/>
        </w:rPr>
        <w:t>מנכ</w:t>
      </w:r>
      <w:r w:rsidRPr="004F56D9">
        <w:rPr>
          <w:color w:val="auto"/>
          <w:rtl/>
        </w:rPr>
        <w:t xml:space="preserve">"ל </w:t>
      </w:r>
      <w:r w:rsidRPr="004F56D9">
        <w:rPr>
          <w:rFonts w:hint="eastAsia"/>
          <w:color w:val="auto"/>
          <w:rtl/>
        </w:rPr>
        <w:t>הספק</w:t>
      </w:r>
      <w:r w:rsidRPr="004F56D9">
        <w:rPr>
          <w:color w:val="auto"/>
          <w:rtl/>
        </w:rPr>
        <w:t>.</w:t>
      </w:r>
    </w:p>
    <w:p w:rsidR="004432C1" w:rsidRPr="004F56D9" w:rsidRDefault="004432C1" w:rsidP="004432C1">
      <w:pPr>
        <w:numPr>
          <w:ilvl w:val="1"/>
          <w:numId w:val="26"/>
        </w:numPr>
        <w:jc w:val="left"/>
        <w:rPr>
          <w:color w:val="auto"/>
          <w:rtl/>
        </w:rPr>
      </w:pPr>
      <w:r w:rsidRPr="004F56D9">
        <w:rPr>
          <w:rFonts w:hint="eastAsia"/>
          <w:color w:val="auto"/>
          <w:rtl/>
        </w:rPr>
        <w:t>הנהלת</w:t>
      </w:r>
      <w:r w:rsidRPr="004F56D9">
        <w:rPr>
          <w:color w:val="auto"/>
          <w:rtl/>
        </w:rPr>
        <w:t xml:space="preserve"> הספק תוודא כי גורמים שאינם עובדי הספק </w:t>
      </w:r>
      <w:proofErr w:type="spellStart"/>
      <w:r w:rsidRPr="004F56D9">
        <w:rPr>
          <w:rFonts w:hint="eastAsia"/>
          <w:color w:val="auto"/>
          <w:rtl/>
        </w:rPr>
        <w:t>מורשי</w:t>
      </w:r>
      <w:proofErr w:type="spellEnd"/>
      <w:r w:rsidRPr="004F56D9">
        <w:rPr>
          <w:color w:val="auto"/>
          <w:rtl/>
        </w:rPr>
        <w:t xml:space="preserve"> מידע אשר שוהים בשטח משרדי הספק לא יחשפו למידע השייך למשרד.</w:t>
      </w:r>
    </w:p>
    <w:p w:rsidR="00E97ED6" w:rsidRPr="004E20B1" w:rsidRDefault="00E97ED6" w:rsidP="004432C1">
      <w:pPr>
        <w:pStyle w:val="Normal1"/>
        <w:jc w:val="left"/>
        <w:rPr>
          <w:b/>
          <w:bCs/>
          <w:sz w:val="24"/>
          <w:u w:val="single"/>
          <w:rtl/>
        </w:rPr>
      </w:pPr>
    </w:p>
    <w:p w:rsidR="004432C1" w:rsidRPr="004E20B1" w:rsidRDefault="004432C1" w:rsidP="004432C1">
      <w:pPr>
        <w:pStyle w:val="Normal1"/>
        <w:jc w:val="left"/>
        <w:rPr>
          <w:b/>
          <w:bCs/>
          <w:sz w:val="24"/>
          <w:u w:val="single"/>
          <w:rtl/>
        </w:rPr>
      </w:pPr>
      <w:r w:rsidRPr="004E20B1">
        <w:rPr>
          <w:rFonts w:hint="eastAsia"/>
          <w:b/>
          <w:bCs/>
          <w:sz w:val="24"/>
          <w:u w:val="single"/>
          <w:rtl/>
        </w:rPr>
        <w:t>אישור</w:t>
      </w:r>
      <w:r w:rsidRPr="004E20B1">
        <w:rPr>
          <w:b/>
          <w:bCs/>
          <w:sz w:val="24"/>
          <w:u w:val="single"/>
          <w:rtl/>
        </w:rPr>
        <w:t xml:space="preserve"> </w:t>
      </w:r>
      <w:r w:rsidRPr="004E20B1">
        <w:rPr>
          <w:rFonts w:hint="eastAsia"/>
          <w:b/>
          <w:bCs/>
          <w:sz w:val="24"/>
          <w:u w:val="single"/>
          <w:rtl/>
        </w:rPr>
        <w:t>והתחייבות</w:t>
      </w:r>
      <w:r w:rsidRPr="004E20B1">
        <w:rPr>
          <w:b/>
          <w:bCs/>
          <w:sz w:val="24"/>
          <w:u w:val="single"/>
          <w:rtl/>
        </w:rPr>
        <w:t xml:space="preserve"> </w:t>
      </w:r>
      <w:r w:rsidRPr="004E20B1">
        <w:rPr>
          <w:rFonts w:hint="eastAsia"/>
          <w:b/>
          <w:bCs/>
          <w:sz w:val="24"/>
          <w:u w:val="single"/>
          <w:rtl/>
        </w:rPr>
        <w:t>המציע</w:t>
      </w:r>
    </w:p>
    <w:p w:rsidR="004432C1" w:rsidRPr="004E20B1" w:rsidRDefault="004432C1" w:rsidP="004432C1">
      <w:pPr>
        <w:pStyle w:val="Normal1"/>
        <w:jc w:val="left"/>
        <w:rPr>
          <w:b/>
          <w:bCs/>
          <w:sz w:val="24"/>
          <w:rtl/>
        </w:rPr>
      </w:pPr>
      <w:r w:rsidRPr="004E20B1">
        <w:rPr>
          <w:rFonts w:hint="eastAsia"/>
          <w:b/>
          <w:bCs/>
          <w:sz w:val="24"/>
          <w:rtl/>
        </w:rPr>
        <w:t>קראתי</w:t>
      </w:r>
      <w:r w:rsidRPr="004E20B1">
        <w:rPr>
          <w:b/>
          <w:bCs/>
          <w:sz w:val="24"/>
          <w:rtl/>
        </w:rPr>
        <w:t xml:space="preserve"> </w:t>
      </w:r>
      <w:r w:rsidRPr="004E20B1">
        <w:rPr>
          <w:rFonts w:hint="eastAsia"/>
          <w:b/>
          <w:bCs/>
          <w:sz w:val="24"/>
          <w:rtl/>
        </w:rPr>
        <w:t>את</w:t>
      </w:r>
      <w:r w:rsidRPr="004E20B1">
        <w:rPr>
          <w:b/>
          <w:bCs/>
          <w:sz w:val="24"/>
          <w:rtl/>
        </w:rPr>
        <w:t xml:space="preserve"> </w:t>
      </w:r>
      <w:r w:rsidRPr="004E20B1">
        <w:rPr>
          <w:rFonts w:hint="eastAsia"/>
          <w:b/>
          <w:bCs/>
          <w:sz w:val="24"/>
          <w:rtl/>
        </w:rPr>
        <w:t>הנחיות</w:t>
      </w:r>
      <w:r w:rsidRPr="004E20B1">
        <w:rPr>
          <w:b/>
          <w:bCs/>
          <w:sz w:val="24"/>
          <w:rtl/>
        </w:rPr>
        <w:t xml:space="preserve"> </w:t>
      </w:r>
      <w:r w:rsidRPr="004E20B1">
        <w:rPr>
          <w:rFonts w:hint="eastAsia"/>
          <w:b/>
          <w:bCs/>
          <w:sz w:val="24"/>
          <w:rtl/>
        </w:rPr>
        <w:t>הביטחון</w:t>
      </w:r>
      <w:r w:rsidRPr="004E20B1">
        <w:rPr>
          <w:b/>
          <w:bCs/>
          <w:sz w:val="24"/>
          <w:rtl/>
        </w:rPr>
        <w:t xml:space="preserve"> </w:t>
      </w:r>
      <w:r w:rsidRPr="004E20B1">
        <w:rPr>
          <w:rFonts w:hint="eastAsia"/>
          <w:b/>
          <w:bCs/>
          <w:sz w:val="24"/>
          <w:rtl/>
        </w:rPr>
        <w:t>ואבטחת</w:t>
      </w:r>
      <w:r w:rsidRPr="004E20B1">
        <w:rPr>
          <w:b/>
          <w:bCs/>
          <w:sz w:val="24"/>
          <w:rtl/>
        </w:rPr>
        <w:t xml:space="preserve"> </w:t>
      </w:r>
      <w:r w:rsidRPr="004E20B1">
        <w:rPr>
          <w:rFonts w:hint="eastAsia"/>
          <w:b/>
          <w:bCs/>
          <w:sz w:val="24"/>
          <w:rtl/>
        </w:rPr>
        <w:t>המידע</w:t>
      </w:r>
      <w:r w:rsidRPr="004E20B1">
        <w:rPr>
          <w:b/>
          <w:bCs/>
          <w:sz w:val="24"/>
          <w:rtl/>
        </w:rPr>
        <w:t xml:space="preserve"> </w:t>
      </w:r>
      <w:r w:rsidRPr="004E20B1">
        <w:rPr>
          <w:rFonts w:hint="eastAsia"/>
          <w:b/>
          <w:bCs/>
          <w:sz w:val="24"/>
          <w:rtl/>
        </w:rPr>
        <w:t>והנני</w:t>
      </w:r>
      <w:r w:rsidRPr="004E20B1">
        <w:rPr>
          <w:b/>
          <w:bCs/>
          <w:sz w:val="24"/>
          <w:rtl/>
        </w:rPr>
        <w:t xml:space="preserve"> </w:t>
      </w:r>
      <w:r w:rsidRPr="004E20B1">
        <w:rPr>
          <w:rFonts w:hint="eastAsia"/>
          <w:b/>
          <w:bCs/>
          <w:sz w:val="24"/>
          <w:rtl/>
        </w:rPr>
        <w:t>מתחייב</w:t>
      </w:r>
      <w:r w:rsidRPr="004E20B1">
        <w:rPr>
          <w:b/>
          <w:bCs/>
          <w:sz w:val="24"/>
          <w:rtl/>
        </w:rPr>
        <w:t xml:space="preserve"> </w:t>
      </w:r>
      <w:r w:rsidRPr="004E20B1">
        <w:rPr>
          <w:rFonts w:hint="eastAsia"/>
          <w:b/>
          <w:bCs/>
          <w:sz w:val="24"/>
          <w:rtl/>
        </w:rPr>
        <w:t>לפעול</w:t>
      </w:r>
      <w:r w:rsidRPr="004E20B1">
        <w:rPr>
          <w:b/>
          <w:bCs/>
          <w:sz w:val="24"/>
          <w:rtl/>
        </w:rPr>
        <w:t xml:space="preserve"> </w:t>
      </w:r>
      <w:r w:rsidRPr="004E20B1">
        <w:rPr>
          <w:rFonts w:hint="eastAsia"/>
          <w:b/>
          <w:bCs/>
          <w:sz w:val="24"/>
          <w:rtl/>
        </w:rPr>
        <w:t>ע</w:t>
      </w:r>
      <w:r w:rsidRPr="004E20B1">
        <w:rPr>
          <w:b/>
          <w:bCs/>
          <w:sz w:val="24"/>
          <w:rtl/>
        </w:rPr>
        <w:t xml:space="preserve">"פ </w:t>
      </w:r>
      <w:r w:rsidRPr="004E20B1">
        <w:rPr>
          <w:rFonts w:hint="eastAsia"/>
          <w:b/>
          <w:bCs/>
          <w:sz w:val="24"/>
          <w:rtl/>
        </w:rPr>
        <w:t>הנחיות</w:t>
      </w:r>
      <w:r w:rsidRPr="004E20B1">
        <w:rPr>
          <w:b/>
          <w:bCs/>
          <w:sz w:val="24"/>
          <w:rtl/>
        </w:rPr>
        <w:t xml:space="preserve"> </w:t>
      </w:r>
      <w:r w:rsidRPr="004E20B1">
        <w:rPr>
          <w:rFonts w:hint="eastAsia"/>
          <w:b/>
          <w:bCs/>
          <w:sz w:val="24"/>
          <w:rtl/>
        </w:rPr>
        <w:t>אלה</w:t>
      </w:r>
    </w:p>
    <w:p w:rsidR="00E97ED6" w:rsidRPr="004E20B1" w:rsidRDefault="00E97ED6" w:rsidP="00E97ED6">
      <w:pPr>
        <w:pStyle w:val="Normal1"/>
        <w:jc w:val="left"/>
        <w:rPr>
          <w:b/>
          <w:bCs/>
          <w:sz w:val="24"/>
          <w:rtl/>
        </w:rPr>
      </w:pPr>
      <w:r w:rsidRPr="004E20B1">
        <w:rPr>
          <w:rFonts w:hint="eastAsia"/>
          <w:b/>
          <w:bCs/>
          <w:sz w:val="24"/>
          <w:rtl/>
        </w:rPr>
        <w:t>שם</w:t>
      </w:r>
      <w:r w:rsidRPr="004E20B1">
        <w:rPr>
          <w:b/>
          <w:bCs/>
          <w:sz w:val="24"/>
          <w:rtl/>
        </w:rPr>
        <w:t xml:space="preserve"> _______________  </w:t>
      </w:r>
      <w:r w:rsidRPr="004E20B1">
        <w:rPr>
          <w:rFonts w:hint="eastAsia"/>
          <w:b/>
          <w:bCs/>
          <w:sz w:val="24"/>
          <w:rtl/>
        </w:rPr>
        <w:t>חתימה</w:t>
      </w:r>
      <w:r w:rsidRPr="004E20B1">
        <w:rPr>
          <w:b/>
          <w:bCs/>
          <w:sz w:val="24"/>
          <w:rtl/>
        </w:rPr>
        <w:t xml:space="preserve">___________  </w:t>
      </w:r>
      <w:r w:rsidRPr="004E20B1">
        <w:rPr>
          <w:rFonts w:hint="eastAsia"/>
          <w:b/>
          <w:bCs/>
          <w:sz w:val="24"/>
          <w:rtl/>
        </w:rPr>
        <w:t>חותמת</w:t>
      </w:r>
      <w:r w:rsidRPr="004E20B1">
        <w:rPr>
          <w:b/>
          <w:bCs/>
          <w:sz w:val="24"/>
          <w:rtl/>
        </w:rPr>
        <w:t xml:space="preserve">______ </w:t>
      </w:r>
      <w:r w:rsidRPr="004E20B1">
        <w:rPr>
          <w:rFonts w:hint="eastAsia"/>
          <w:b/>
          <w:bCs/>
          <w:sz w:val="24"/>
          <w:rtl/>
        </w:rPr>
        <w:t>תאריך</w:t>
      </w:r>
      <w:r w:rsidRPr="004E20B1">
        <w:rPr>
          <w:b/>
          <w:bCs/>
          <w:sz w:val="24"/>
          <w:rtl/>
        </w:rPr>
        <w:t>____________</w:t>
      </w:r>
    </w:p>
    <w:p w:rsidR="004432C1" w:rsidRPr="004E20B1" w:rsidRDefault="004432C1" w:rsidP="004432C1">
      <w:pPr>
        <w:pStyle w:val="Normal1"/>
        <w:rPr>
          <w:sz w:val="24"/>
          <w:rtl/>
        </w:rPr>
      </w:pPr>
    </w:p>
    <w:p w:rsidR="00A464D2" w:rsidRDefault="00A464D2">
      <w:pPr>
        <w:bidi w:val="0"/>
        <w:spacing w:line="240" w:lineRule="auto"/>
        <w:jc w:val="left"/>
        <w:rPr>
          <w:color w:val="auto"/>
          <w:rtl/>
        </w:rPr>
      </w:pPr>
      <w:r>
        <w:rPr>
          <w:rtl/>
        </w:rPr>
        <w:br w:type="page"/>
      </w:r>
    </w:p>
    <w:p w:rsidR="001B776A" w:rsidRPr="004E20B1" w:rsidRDefault="001B776A" w:rsidP="001B776A">
      <w:pPr>
        <w:keepNext/>
        <w:spacing w:before="240" w:after="120"/>
        <w:ind w:left="360" w:right="-180"/>
        <w:jc w:val="center"/>
        <w:outlineLvl w:val="2"/>
        <w:rPr>
          <w:rFonts w:ascii="Arial" w:hAnsi="Arial"/>
          <w:b/>
          <w:bCs/>
          <w:smallCaps/>
          <w:color w:val="auto"/>
          <w:spacing w:val="24"/>
          <w:rtl/>
        </w:rPr>
      </w:pPr>
      <w:bookmarkStart w:id="160" w:name="_Toc395196243"/>
      <w:bookmarkStart w:id="161" w:name="_Toc413578725"/>
      <w:r w:rsidRPr="004E20B1">
        <w:rPr>
          <w:rFonts w:ascii="Arial" w:hAnsi="Arial" w:hint="eastAsia"/>
          <w:b/>
          <w:bCs/>
          <w:smallCaps/>
          <w:color w:val="auto"/>
          <w:spacing w:val="24"/>
          <w:rtl/>
        </w:rPr>
        <w:lastRenderedPageBreak/>
        <w:t>נספח</w:t>
      </w:r>
      <w:r w:rsidRPr="004E20B1">
        <w:rPr>
          <w:rFonts w:ascii="Arial" w:hAnsi="Arial"/>
          <w:b/>
          <w:bCs/>
          <w:smallCaps/>
          <w:color w:val="auto"/>
          <w:spacing w:val="24"/>
          <w:rtl/>
        </w:rPr>
        <w:t xml:space="preserve"> כ' – אומדן תדירות שליחויות ביחידות השונות</w:t>
      </w:r>
    </w:p>
    <w:p w:rsidR="00185E1B" w:rsidRPr="004E20B1" w:rsidRDefault="00185E1B" w:rsidP="00226B4F">
      <w:pPr>
        <w:pStyle w:val="af"/>
        <w:keepNext/>
        <w:numPr>
          <w:ilvl w:val="0"/>
          <w:numId w:val="12"/>
        </w:numPr>
        <w:spacing w:before="240" w:after="120"/>
        <w:jc w:val="left"/>
        <w:outlineLvl w:val="2"/>
        <w:rPr>
          <w:rFonts w:ascii="Arial" w:hAnsi="Arial" w:cs="David"/>
          <w:b/>
          <w:bCs/>
          <w:smallCaps/>
          <w:color w:val="auto"/>
          <w:spacing w:val="24"/>
          <w:rtl/>
        </w:rPr>
      </w:pPr>
      <w:r w:rsidRPr="004E20B1">
        <w:rPr>
          <w:rFonts w:ascii="Arial" w:hAnsi="Arial" w:cs="David" w:hint="eastAsia"/>
          <w:b/>
          <w:bCs/>
          <w:smallCaps/>
          <w:color w:val="auto"/>
          <w:spacing w:val="24"/>
          <w:rtl/>
        </w:rPr>
        <w:t>יוער</w:t>
      </w:r>
      <w:r w:rsidRPr="004E20B1">
        <w:rPr>
          <w:rFonts w:ascii="Arial" w:hAnsi="Arial" w:cs="David"/>
          <w:b/>
          <w:bCs/>
          <w:smallCaps/>
          <w:color w:val="auto"/>
          <w:spacing w:val="24"/>
          <w:rtl/>
        </w:rPr>
        <w:t xml:space="preserve"> כי ייתכן ויתווספו או יגרעו יחידות וכתובות וכי התדירות תשתנה, זאת על ידי קביעת האחראי על ההתקשרות בלבד אשר יודיע על כך בכתב לספק. </w:t>
      </w:r>
    </w:p>
    <w:p w:rsidR="00FC02F0" w:rsidRPr="004E20B1" w:rsidRDefault="00FC02F0" w:rsidP="001B776A">
      <w:pPr>
        <w:keepNext/>
        <w:spacing w:before="240" w:after="120"/>
        <w:ind w:left="360" w:right="-180"/>
        <w:jc w:val="center"/>
        <w:outlineLvl w:val="2"/>
        <w:rPr>
          <w:rFonts w:ascii="Arial" w:hAnsi="Arial"/>
          <w:b/>
          <w:bCs/>
          <w:smallCaps/>
          <w:color w:val="auto"/>
          <w:spacing w:val="24"/>
          <w:rtl/>
        </w:rPr>
      </w:pPr>
    </w:p>
    <w:p w:rsidR="001B776A" w:rsidRPr="004F56D9" w:rsidRDefault="001B776A" w:rsidP="001B776A">
      <w:pPr>
        <w:spacing w:before="120" w:line="320" w:lineRule="exact"/>
        <w:ind w:left="397"/>
        <w:rPr>
          <w:color w:val="auto"/>
          <w:rtl/>
        </w:rPr>
      </w:pPr>
    </w:p>
    <w:tbl>
      <w:tblPr>
        <w:bidiVisual/>
        <w:tblW w:w="9923" w:type="dxa"/>
        <w:tblInd w:w="-6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59"/>
        <w:gridCol w:w="992"/>
        <w:gridCol w:w="1134"/>
        <w:gridCol w:w="1276"/>
        <w:gridCol w:w="992"/>
        <w:gridCol w:w="851"/>
        <w:gridCol w:w="850"/>
        <w:gridCol w:w="992"/>
        <w:gridCol w:w="1277"/>
      </w:tblGrid>
      <w:tr w:rsidR="001B776A" w:rsidRPr="004E20B1" w:rsidTr="001820C0">
        <w:tc>
          <w:tcPr>
            <w:tcW w:w="1559" w:type="dxa"/>
            <w:shd w:val="clear" w:color="auto" w:fill="auto"/>
          </w:tcPr>
          <w:p w:rsidR="001B776A" w:rsidRPr="004F56D9" w:rsidRDefault="001B776A" w:rsidP="001B776A">
            <w:pPr>
              <w:spacing w:line="240" w:lineRule="auto"/>
              <w:jc w:val="left"/>
              <w:rPr>
                <w:b/>
                <w:bCs/>
                <w:color w:val="auto"/>
                <w:rtl/>
              </w:rPr>
            </w:pPr>
            <w:r w:rsidRPr="004F56D9">
              <w:rPr>
                <w:rFonts w:hint="eastAsia"/>
                <w:b/>
                <w:bCs/>
                <w:color w:val="auto"/>
                <w:rtl/>
              </w:rPr>
              <w:t>יחידה</w:t>
            </w:r>
          </w:p>
        </w:tc>
        <w:tc>
          <w:tcPr>
            <w:tcW w:w="992" w:type="dxa"/>
            <w:shd w:val="clear" w:color="auto" w:fill="auto"/>
          </w:tcPr>
          <w:p w:rsidR="001B776A" w:rsidRPr="004F56D9" w:rsidRDefault="001B776A" w:rsidP="001B776A">
            <w:pPr>
              <w:spacing w:line="240" w:lineRule="auto"/>
              <w:jc w:val="left"/>
              <w:rPr>
                <w:b/>
                <w:bCs/>
                <w:color w:val="auto"/>
                <w:rtl/>
              </w:rPr>
            </w:pPr>
            <w:r w:rsidRPr="004F56D9">
              <w:rPr>
                <w:rFonts w:hint="eastAsia"/>
                <w:b/>
                <w:bCs/>
                <w:color w:val="auto"/>
                <w:rtl/>
              </w:rPr>
              <w:t>עיר</w:t>
            </w:r>
          </w:p>
        </w:tc>
        <w:tc>
          <w:tcPr>
            <w:tcW w:w="1134" w:type="dxa"/>
            <w:shd w:val="clear" w:color="auto" w:fill="auto"/>
          </w:tcPr>
          <w:p w:rsidR="001B776A" w:rsidRPr="004F56D9" w:rsidRDefault="001B776A" w:rsidP="001B776A">
            <w:pPr>
              <w:spacing w:line="240" w:lineRule="auto"/>
              <w:jc w:val="left"/>
              <w:rPr>
                <w:b/>
                <w:bCs/>
                <w:color w:val="auto"/>
                <w:rtl/>
              </w:rPr>
            </w:pPr>
            <w:r w:rsidRPr="004F56D9">
              <w:rPr>
                <w:rFonts w:hint="eastAsia"/>
                <w:b/>
                <w:bCs/>
                <w:color w:val="auto"/>
                <w:rtl/>
              </w:rPr>
              <w:t>סוג</w:t>
            </w:r>
            <w:r w:rsidRPr="004F56D9">
              <w:rPr>
                <w:b/>
                <w:bCs/>
                <w:color w:val="auto"/>
                <w:rtl/>
              </w:rPr>
              <w:t xml:space="preserve"> </w:t>
            </w:r>
          </w:p>
          <w:p w:rsidR="001B776A" w:rsidRPr="004F56D9" w:rsidRDefault="001B776A" w:rsidP="001B776A">
            <w:pPr>
              <w:spacing w:line="240" w:lineRule="auto"/>
              <w:jc w:val="left"/>
              <w:rPr>
                <w:b/>
                <w:bCs/>
                <w:color w:val="auto"/>
                <w:rtl/>
              </w:rPr>
            </w:pPr>
            <w:r w:rsidRPr="004F56D9">
              <w:rPr>
                <w:rFonts w:hint="eastAsia"/>
                <w:b/>
                <w:bCs/>
                <w:color w:val="auto"/>
                <w:rtl/>
              </w:rPr>
              <w:t>השליחות</w:t>
            </w:r>
          </w:p>
        </w:tc>
        <w:tc>
          <w:tcPr>
            <w:tcW w:w="1276" w:type="dxa"/>
            <w:shd w:val="clear" w:color="auto" w:fill="auto"/>
          </w:tcPr>
          <w:p w:rsidR="001B776A" w:rsidRPr="004F56D9" w:rsidRDefault="001B776A" w:rsidP="001B776A">
            <w:pPr>
              <w:spacing w:line="240" w:lineRule="auto"/>
              <w:jc w:val="left"/>
              <w:rPr>
                <w:b/>
                <w:bCs/>
                <w:color w:val="auto"/>
                <w:rtl/>
              </w:rPr>
            </w:pPr>
            <w:r w:rsidRPr="004F56D9">
              <w:rPr>
                <w:rFonts w:hint="eastAsia"/>
                <w:b/>
                <w:bCs/>
                <w:color w:val="auto"/>
                <w:rtl/>
              </w:rPr>
              <w:t>תדירות</w:t>
            </w:r>
          </w:p>
        </w:tc>
        <w:tc>
          <w:tcPr>
            <w:tcW w:w="992" w:type="dxa"/>
            <w:shd w:val="clear" w:color="auto" w:fill="auto"/>
          </w:tcPr>
          <w:p w:rsidR="001B776A" w:rsidRPr="004F56D9" w:rsidRDefault="001B776A" w:rsidP="001B776A">
            <w:pPr>
              <w:spacing w:line="240" w:lineRule="auto"/>
              <w:jc w:val="left"/>
              <w:rPr>
                <w:b/>
                <w:bCs/>
                <w:color w:val="auto"/>
                <w:rtl/>
              </w:rPr>
            </w:pPr>
            <w:r w:rsidRPr="004F56D9">
              <w:rPr>
                <w:rFonts w:hint="eastAsia"/>
                <w:b/>
                <w:bCs/>
                <w:color w:val="auto"/>
                <w:rtl/>
              </w:rPr>
              <w:t>יח</w:t>
            </w:r>
            <w:r w:rsidRPr="004F56D9">
              <w:rPr>
                <w:b/>
                <w:bCs/>
                <w:color w:val="auto"/>
                <w:rtl/>
              </w:rPr>
              <w:t>'</w:t>
            </w:r>
          </w:p>
          <w:p w:rsidR="001B776A" w:rsidRPr="004F56D9" w:rsidRDefault="001B776A" w:rsidP="001B776A">
            <w:pPr>
              <w:spacing w:line="240" w:lineRule="auto"/>
              <w:jc w:val="left"/>
              <w:rPr>
                <w:b/>
                <w:bCs/>
                <w:color w:val="auto"/>
                <w:rtl/>
              </w:rPr>
            </w:pPr>
            <w:r w:rsidRPr="004F56D9">
              <w:rPr>
                <w:rFonts w:hint="eastAsia"/>
                <w:b/>
                <w:bCs/>
                <w:color w:val="auto"/>
                <w:rtl/>
              </w:rPr>
              <w:t>משלוח</w:t>
            </w:r>
          </w:p>
        </w:tc>
        <w:tc>
          <w:tcPr>
            <w:tcW w:w="851" w:type="dxa"/>
            <w:shd w:val="clear" w:color="auto" w:fill="auto"/>
          </w:tcPr>
          <w:p w:rsidR="001B776A" w:rsidRPr="004F56D9" w:rsidRDefault="001B776A" w:rsidP="001B776A">
            <w:pPr>
              <w:spacing w:line="240" w:lineRule="auto"/>
              <w:jc w:val="left"/>
              <w:rPr>
                <w:b/>
                <w:bCs/>
                <w:color w:val="auto"/>
                <w:rtl/>
              </w:rPr>
            </w:pPr>
            <w:r w:rsidRPr="004F56D9">
              <w:rPr>
                <w:rFonts w:hint="eastAsia"/>
                <w:b/>
                <w:bCs/>
                <w:color w:val="auto"/>
                <w:rtl/>
              </w:rPr>
              <w:t>אומדן</w:t>
            </w:r>
          </w:p>
          <w:p w:rsidR="001B776A" w:rsidRPr="004F56D9" w:rsidRDefault="001B776A" w:rsidP="001B776A">
            <w:pPr>
              <w:spacing w:line="240" w:lineRule="auto"/>
              <w:jc w:val="left"/>
              <w:rPr>
                <w:b/>
                <w:bCs/>
                <w:color w:val="auto"/>
                <w:rtl/>
              </w:rPr>
            </w:pPr>
            <w:r w:rsidRPr="004F56D9">
              <w:rPr>
                <w:b/>
                <w:bCs/>
                <w:color w:val="auto"/>
                <w:rtl/>
              </w:rPr>
              <w:t xml:space="preserve"> כמות</w:t>
            </w:r>
          </w:p>
        </w:tc>
        <w:tc>
          <w:tcPr>
            <w:tcW w:w="850" w:type="dxa"/>
            <w:shd w:val="clear" w:color="auto" w:fill="auto"/>
          </w:tcPr>
          <w:p w:rsidR="001B776A" w:rsidRPr="004F56D9" w:rsidRDefault="001B776A" w:rsidP="001B776A">
            <w:pPr>
              <w:spacing w:line="240" w:lineRule="auto"/>
              <w:jc w:val="left"/>
              <w:rPr>
                <w:b/>
                <w:bCs/>
                <w:color w:val="auto"/>
                <w:rtl/>
              </w:rPr>
            </w:pPr>
            <w:r w:rsidRPr="004F56D9">
              <w:rPr>
                <w:rFonts w:hint="eastAsia"/>
                <w:b/>
                <w:bCs/>
                <w:color w:val="auto"/>
                <w:rtl/>
              </w:rPr>
              <w:t>מרחק</w:t>
            </w:r>
          </w:p>
          <w:p w:rsidR="001B776A" w:rsidRPr="004F56D9" w:rsidRDefault="001B776A" w:rsidP="001B776A">
            <w:pPr>
              <w:spacing w:line="240" w:lineRule="auto"/>
              <w:jc w:val="left"/>
              <w:rPr>
                <w:b/>
                <w:bCs/>
                <w:color w:val="auto"/>
                <w:rtl/>
              </w:rPr>
            </w:pPr>
            <w:r w:rsidRPr="004F56D9">
              <w:rPr>
                <w:rFonts w:hint="eastAsia"/>
                <w:b/>
                <w:bCs/>
                <w:color w:val="auto"/>
                <w:rtl/>
              </w:rPr>
              <w:t>מוקד</w:t>
            </w:r>
          </w:p>
        </w:tc>
        <w:tc>
          <w:tcPr>
            <w:tcW w:w="992" w:type="dxa"/>
            <w:shd w:val="clear" w:color="auto" w:fill="auto"/>
          </w:tcPr>
          <w:p w:rsidR="001B776A" w:rsidRPr="004F56D9" w:rsidRDefault="001B776A" w:rsidP="001B776A">
            <w:pPr>
              <w:spacing w:line="240" w:lineRule="auto"/>
              <w:jc w:val="left"/>
              <w:rPr>
                <w:b/>
                <w:bCs/>
                <w:color w:val="auto"/>
                <w:rtl/>
              </w:rPr>
            </w:pPr>
            <w:r w:rsidRPr="004F56D9">
              <w:rPr>
                <w:rFonts w:hint="eastAsia"/>
                <w:b/>
                <w:bCs/>
                <w:color w:val="auto"/>
                <w:rtl/>
              </w:rPr>
              <w:t>אמצעי</w:t>
            </w:r>
            <w:r w:rsidRPr="004F56D9">
              <w:rPr>
                <w:b/>
                <w:bCs/>
                <w:color w:val="auto"/>
                <w:rtl/>
              </w:rPr>
              <w:t xml:space="preserve"> </w:t>
            </w:r>
            <w:r w:rsidRPr="004F56D9">
              <w:rPr>
                <w:rFonts w:hint="eastAsia"/>
                <w:b/>
                <w:bCs/>
                <w:color w:val="auto"/>
                <w:rtl/>
              </w:rPr>
              <w:t>שליחות</w:t>
            </w:r>
          </w:p>
        </w:tc>
        <w:tc>
          <w:tcPr>
            <w:tcW w:w="1277" w:type="dxa"/>
            <w:shd w:val="clear" w:color="auto" w:fill="auto"/>
          </w:tcPr>
          <w:p w:rsidR="001B776A" w:rsidRPr="004F56D9" w:rsidRDefault="001B776A" w:rsidP="001B776A">
            <w:pPr>
              <w:spacing w:line="240" w:lineRule="auto"/>
              <w:jc w:val="left"/>
              <w:rPr>
                <w:b/>
                <w:bCs/>
                <w:color w:val="auto"/>
                <w:rtl/>
              </w:rPr>
            </w:pPr>
            <w:r w:rsidRPr="004F56D9">
              <w:rPr>
                <w:rFonts w:hint="eastAsia"/>
                <w:b/>
                <w:bCs/>
                <w:color w:val="auto"/>
                <w:rtl/>
              </w:rPr>
              <w:t>סיווג</w:t>
            </w:r>
            <w:r w:rsidRPr="004F56D9">
              <w:rPr>
                <w:b/>
                <w:bCs/>
                <w:color w:val="auto"/>
                <w:rtl/>
              </w:rPr>
              <w:t xml:space="preserve"> </w:t>
            </w:r>
            <w:r w:rsidRPr="004F56D9">
              <w:rPr>
                <w:rFonts w:hint="eastAsia"/>
                <w:b/>
                <w:bCs/>
                <w:color w:val="auto"/>
                <w:rtl/>
              </w:rPr>
              <w:t>החומר</w:t>
            </w:r>
          </w:p>
        </w:tc>
      </w:tr>
      <w:tr w:rsidR="001B776A" w:rsidRPr="004E20B1" w:rsidTr="001820C0">
        <w:tc>
          <w:tcPr>
            <w:tcW w:w="1559"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נציב</w:t>
            </w:r>
            <w:r w:rsidRPr="004F56D9">
              <w:rPr>
                <w:color w:val="auto"/>
                <w:rtl/>
              </w:rPr>
              <w:t xml:space="preserve"> </w:t>
            </w:r>
            <w:r w:rsidRPr="004F56D9">
              <w:rPr>
                <w:rFonts w:hint="eastAsia"/>
                <w:color w:val="auto"/>
                <w:rtl/>
              </w:rPr>
              <w:t>קבילות</w:t>
            </w:r>
            <w:r w:rsidRPr="004F56D9">
              <w:rPr>
                <w:color w:val="auto"/>
                <w:rtl/>
              </w:rPr>
              <w:t xml:space="preserve"> </w:t>
            </w:r>
            <w:r w:rsidRPr="004F56D9">
              <w:rPr>
                <w:rFonts w:hint="eastAsia"/>
                <w:color w:val="auto"/>
                <w:rtl/>
              </w:rPr>
              <w:t>שופטים</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ירושלים</w:t>
            </w:r>
          </w:p>
        </w:tc>
        <w:tc>
          <w:tcPr>
            <w:tcW w:w="1134"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מסירה</w:t>
            </w:r>
            <w:r w:rsidRPr="004F56D9">
              <w:rPr>
                <w:color w:val="auto"/>
                <w:rtl/>
              </w:rPr>
              <w:t xml:space="preserve"> </w:t>
            </w:r>
            <w:r w:rsidRPr="004F56D9">
              <w:rPr>
                <w:rFonts w:hint="eastAsia"/>
                <w:color w:val="auto"/>
                <w:rtl/>
              </w:rPr>
              <w:t>מיוחדת</w:t>
            </w:r>
          </w:p>
        </w:tc>
        <w:tc>
          <w:tcPr>
            <w:tcW w:w="1276"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לפי</w:t>
            </w:r>
            <w:r w:rsidRPr="004F56D9">
              <w:rPr>
                <w:color w:val="auto"/>
                <w:rtl/>
              </w:rPr>
              <w:t xml:space="preserve"> </w:t>
            </w:r>
            <w:r w:rsidRPr="004F56D9">
              <w:rPr>
                <w:rFonts w:hint="eastAsia"/>
                <w:color w:val="auto"/>
                <w:rtl/>
              </w:rPr>
              <w:t>קריאה</w:t>
            </w:r>
          </w:p>
        </w:tc>
        <w:tc>
          <w:tcPr>
            <w:tcW w:w="992" w:type="dxa"/>
            <w:shd w:val="clear" w:color="auto" w:fill="auto"/>
          </w:tcPr>
          <w:p w:rsidR="001B776A" w:rsidRPr="004F56D9" w:rsidRDefault="001B776A" w:rsidP="001B776A">
            <w:pPr>
              <w:spacing w:line="240" w:lineRule="auto"/>
              <w:rPr>
                <w:color w:val="auto"/>
              </w:rPr>
            </w:pPr>
            <w:r w:rsidRPr="004F56D9">
              <w:rPr>
                <w:rFonts w:hint="eastAsia"/>
                <w:color w:val="auto"/>
                <w:rtl/>
              </w:rPr>
              <w:t>מעטפה</w:t>
            </w:r>
          </w:p>
        </w:tc>
        <w:tc>
          <w:tcPr>
            <w:tcW w:w="851" w:type="dxa"/>
            <w:shd w:val="clear" w:color="auto" w:fill="auto"/>
          </w:tcPr>
          <w:p w:rsidR="001B776A" w:rsidRPr="004F56D9" w:rsidRDefault="001B776A" w:rsidP="001B776A">
            <w:pPr>
              <w:spacing w:line="240" w:lineRule="auto"/>
              <w:jc w:val="left"/>
              <w:rPr>
                <w:color w:val="auto"/>
                <w:rtl/>
              </w:rPr>
            </w:pPr>
          </w:p>
        </w:tc>
        <w:tc>
          <w:tcPr>
            <w:tcW w:w="850"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ארצי</w:t>
            </w:r>
          </w:p>
        </w:tc>
        <w:tc>
          <w:tcPr>
            <w:tcW w:w="992" w:type="dxa"/>
            <w:shd w:val="clear" w:color="auto" w:fill="auto"/>
          </w:tcPr>
          <w:p w:rsidR="001B776A" w:rsidRPr="004F56D9" w:rsidRDefault="001B776A" w:rsidP="001B776A">
            <w:pPr>
              <w:spacing w:line="240" w:lineRule="auto"/>
              <w:rPr>
                <w:color w:val="auto"/>
              </w:rPr>
            </w:pPr>
            <w:r w:rsidRPr="004F56D9">
              <w:rPr>
                <w:rFonts w:hint="eastAsia"/>
                <w:color w:val="auto"/>
                <w:rtl/>
              </w:rPr>
              <w:t>רכב</w:t>
            </w:r>
          </w:p>
        </w:tc>
        <w:tc>
          <w:tcPr>
            <w:tcW w:w="1277"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סודי</w:t>
            </w:r>
          </w:p>
        </w:tc>
      </w:tr>
      <w:tr w:rsidR="001B776A" w:rsidRPr="004E20B1" w:rsidTr="001820C0">
        <w:tc>
          <w:tcPr>
            <w:tcW w:w="1559"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אפוטרופוס</w:t>
            </w:r>
            <w:r w:rsidRPr="004F56D9">
              <w:rPr>
                <w:color w:val="auto"/>
                <w:rtl/>
              </w:rPr>
              <w:t xml:space="preserve"> </w:t>
            </w:r>
            <w:r w:rsidRPr="004F56D9">
              <w:rPr>
                <w:rFonts w:hint="eastAsia"/>
                <w:color w:val="auto"/>
                <w:rtl/>
              </w:rPr>
              <w:t>הנהלה</w:t>
            </w:r>
            <w:r w:rsidRPr="004F56D9">
              <w:rPr>
                <w:color w:val="auto"/>
                <w:rtl/>
              </w:rPr>
              <w:t xml:space="preserve"> </w:t>
            </w:r>
            <w:r w:rsidRPr="004F56D9">
              <w:rPr>
                <w:rFonts w:hint="eastAsia"/>
                <w:color w:val="auto"/>
                <w:rtl/>
              </w:rPr>
              <w:t>ראשית</w:t>
            </w:r>
          </w:p>
        </w:tc>
        <w:tc>
          <w:tcPr>
            <w:tcW w:w="992" w:type="dxa"/>
            <w:shd w:val="clear" w:color="auto" w:fill="auto"/>
          </w:tcPr>
          <w:p w:rsidR="001B776A" w:rsidRPr="004F56D9" w:rsidRDefault="001B776A" w:rsidP="001B776A">
            <w:pPr>
              <w:spacing w:line="240" w:lineRule="auto"/>
              <w:rPr>
                <w:color w:val="auto"/>
              </w:rPr>
            </w:pPr>
            <w:r w:rsidRPr="004F56D9">
              <w:rPr>
                <w:rFonts w:hint="eastAsia"/>
                <w:color w:val="auto"/>
                <w:rtl/>
              </w:rPr>
              <w:t>ירושלים</w:t>
            </w:r>
          </w:p>
        </w:tc>
        <w:tc>
          <w:tcPr>
            <w:tcW w:w="1134"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בית</w:t>
            </w:r>
            <w:r w:rsidRPr="004F56D9">
              <w:rPr>
                <w:color w:val="auto"/>
                <w:rtl/>
              </w:rPr>
              <w:t xml:space="preserve"> </w:t>
            </w:r>
            <w:r w:rsidRPr="004F56D9">
              <w:rPr>
                <w:rFonts w:hint="eastAsia"/>
                <w:color w:val="auto"/>
                <w:rtl/>
              </w:rPr>
              <w:t>משפט</w:t>
            </w:r>
          </w:p>
        </w:tc>
        <w:tc>
          <w:tcPr>
            <w:tcW w:w="1276"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לפי</w:t>
            </w:r>
            <w:r w:rsidRPr="004F56D9">
              <w:rPr>
                <w:color w:val="auto"/>
                <w:rtl/>
              </w:rPr>
              <w:t xml:space="preserve"> </w:t>
            </w:r>
            <w:r w:rsidRPr="004F56D9">
              <w:rPr>
                <w:rFonts w:hint="eastAsia"/>
                <w:color w:val="auto"/>
                <w:rtl/>
              </w:rPr>
              <w:t>קריאה</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קלסר</w:t>
            </w:r>
          </w:p>
        </w:tc>
        <w:tc>
          <w:tcPr>
            <w:tcW w:w="851"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בודדים</w:t>
            </w:r>
          </w:p>
        </w:tc>
        <w:tc>
          <w:tcPr>
            <w:tcW w:w="850"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ארצי</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ברגל</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קטנוע</w:t>
            </w:r>
          </w:p>
        </w:tc>
        <w:tc>
          <w:tcPr>
            <w:tcW w:w="1277"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חיסיון</w:t>
            </w:r>
            <w:r w:rsidRPr="004F56D9">
              <w:rPr>
                <w:color w:val="auto"/>
                <w:rtl/>
              </w:rPr>
              <w:t xml:space="preserve"> </w:t>
            </w:r>
            <w:r w:rsidRPr="004F56D9">
              <w:rPr>
                <w:rFonts w:hint="eastAsia"/>
                <w:color w:val="auto"/>
                <w:rtl/>
              </w:rPr>
              <w:t>משפט</w:t>
            </w:r>
          </w:p>
        </w:tc>
      </w:tr>
      <w:tr w:rsidR="001B776A" w:rsidRPr="004E20B1" w:rsidTr="001820C0">
        <w:tc>
          <w:tcPr>
            <w:tcW w:w="1559" w:type="dxa"/>
            <w:shd w:val="clear" w:color="auto" w:fill="auto"/>
          </w:tcPr>
          <w:p w:rsidR="001B776A" w:rsidRPr="004F56D9" w:rsidRDefault="001B776A" w:rsidP="001B776A">
            <w:pPr>
              <w:spacing w:line="240" w:lineRule="auto"/>
              <w:rPr>
                <w:color w:val="auto"/>
              </w:rPr>
            </w:pPr>
            <w:r w:rsidRPr="004F56D9">
              <w:rPr>
                <w:rFonts w:hint="eastAsia"/>
                <w:color w:val="auto"/>
                <w:rtl/>
              </w:rPr>
              <w:t>אפוטרופוס</w:t>
            </w:r>
            <w:r w:rsidRPr="004F56D9">
              <w:rPr>
                <w:color w:val="auto"/>
                <w:rtl/>
              </w:rPr>
              <w:t xml:space="preserve"> </w:t>
            </w:r>
            <w:r w:rsidRPr="004F56D9">
              <w:rPr>
                <w:rFonts w:hint="eastAsia"/>
                <w:color w:val="auto"/>
                <w:rtl/>
              </w:rPr>
              <w:t>הנהלה</w:t>
            </w:r>
            <w:r w:rsidRPr="004F56D9">
              <w:rPr>
                <w:color w:val="auto"/>
                <w:rtl/>
              </w:rPr>
              <w:t xml:space="preserve"> </w:t>
            </w:r>
            <w:r w:rsidRPr="004F56D9">
              <w:rPr>
                <w:rFonts w:hint="eastAsia"/>
                <w:color w:val="auto"/>
                <w:rtl/>
              </w:rPr>
              <w:t>ראשית</w:t>
            </w:r>
          </w:p>
        </w:tc>
        <w:tc>
          <w:tcPr>
            <w:tcW w:w="992" w:type="dxa"/>
            <w:shd w:val="clear" w:color="auto" w:fill="auto"/>
          </w:tcPr>
          <w:p w:rsidR="001B776A" w:rsidRPr="004F56D9" w:rsidRDefault="001B776A" w:rsidP="001B776A">
            <w:pPr>
              <w:spacing w:line="240" w:lineRule="auto"/>
              <w:rPr>
                <w:color w:val="auto"/>
              </w:rPr>
            </w:pPr>
            <w:r w:rsidRPr="004F56D9">
              <w:rPr>
                <w:rFonts w:hint="eastAsia"/>
                <w:color w:val="auto"/>
                <w:rtl/>
              </w:rPr>
              <w:t>ירושלים</w:t>
            </w:r>
          </w:p>
        </w:tc>
        <w:tc>
          <w:tcPr>
            <w:tcW w:w="1134"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מסירה</w:t>
            </w:r>
            <w:r w:rsidRPr="004F56D9">
              <w:rPr>
                <w:color w:val="auto"/>
                <w:rtl/>
              </w:rPr>
              <w:t xml:space="preserve"> </w:t>
            </w:r>
            <w:r w:rsidRPr="004F56D9">
              <w:rPr>
                <w:rFonts w:hint="eastAsia"/>
                <w:color w:val="auto"/>
                <w:rtl/>
              </w:rPr>
              <w:t>מיוחדת</w:t>
            </w:r>
          </w:p>
        </w:tc>
        <w:tc>
          <w:tcPr>
            <w:tcW w:w="1276"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לפי</w:t>
            </w:r>
            <w:r w:rsidRPr="004F56D9">
              <w:rPr>
                <w:color w:val="auto"/>
                <w:rtl/>
              </w:rPr>
              <w:t xml:space="preserve"> </w:t>
            </w:r>
            <w:r w:rsidRPr="004F56D9">
              <w:rPr>
                <w:rFonts w:hint="eastAsia"/>
                <w:color w:val="auto"/>
                <w:rtl/>
              </w:rPr>
              <w:t>קריאה</w:t>
            </w:r>
          </w:p>
        </w:tc>
        <w:tc>
          <w:tcPr>
            <w:tcW w:w="992" w:type="dxa"/>
            <w:shd w:val="clear" w:color="auto" w:fill="auto"/>
          </w:tcPr>
          <w:p w:rsidR="001B776A" w:rsidRPr="004F56D9" w:rsidRDefault="001B776A" w:rsidP="001B776A">
            <w:pPr>
              <w:spacing w:line="240" w:lineRule="auto"/>
              <w:rPr>
                <w:color w:val="auto"/>
              </w:rPr>
            </w:pPr>
            <w:r w:rsidRPr="004F56D9">
              <w:rPr>
                <w:rFonts w:hint="eastAsia"/>
                <w:color w:val="auto"/>
                <w:rtl/>
              </w:rPr>
              <w:t>מעטפה</w:t>
            </w:r>
          </w:p>
        </w:tc>
        <w:tc>
          <w:tcPr>
            <w:tcW w:w="851"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עשרות</w:t>
            </w:r>
          </w:p>
        </w:tc>
        <w:tc>
          <w:tcPr>
            <w:tcW w:w="850"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בתוך</w:t>
            </w:r>
            <w:r w:rsidRPr="004F56D9">
              <w:rPr>
                <w:color w:val="auto"/>
                <w:rtl/>
              </w:rPr>
              <w:t xml:space="preserve"> </w:t>
            </w:r>
            <w:r w:rsidRPr="004F56D9">
              <w:rPr>
                <w:rFonts w:hint="eastAsia"/>
                <w:color w:val="auto"/>
                <w:rtl/>
              </w:rPr>
              <w:t>העיר</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ברגל</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קטנוע</w:t>
            </w:r>
          </w:p>
        </w:tc>
        <w:tc>
          <w:tcPr>
            <w:tcW w:w="1277" w:type="dxa"/>
            <w:shd w:val="clear" w:color="auto" w:fill="auto"/>
          </w:tcPr>
          <w:p w:rsidR="001B776A" w:rsidRPr="004F56D9" w:rsidRDefault="001B776A" w:rsidP="001B776A">
            <w:pPr>
              <w:spacing w:line="240" w:lineRule="auto"/>
              <w:rPr>
                <w:color w:val="auto"/>
              </w:rPr>
            </w:pPr>
            <w:r w:rsidRPr="004F56D9">
              <w:rPr>
                <w:rFonts w:hint="eastAsia"/>
                <w:color w:val="auto"/>
                <w:rtl/>
              </w:rPr>
              <w:t>חיסיון</w:t>
            </w:r>
            <w:r w:rsidRPr="004F56D9">
              <w:rPr>
                <w:color w:val="auto"/>
                <w:rtl/>
              </w:rPr>
              <w:t xml:space="preserve"> </w:t>
            </w:r>
            <w:r w:rsidRPr="004F56D9">
              <w:rPr>
                <w:rFonts w:hint="eastAsia"/>
                <w:color w:val="auto"/>
                <w:rtl/>
              </w:rPr>
              <w:t>משפט</w:t>
            </w:r>
          </w:p>
        </w:tc>
      </w:tr>
      <w:tr w:rsidR="001B776A" w:rsidRPr="004E20B1" w:rsidTr="001820C0">
        <w:tc>
          <w:tcPr>
            <w:tcW w:w="1559" w:type="dxa"/>
            <w:shd w:val="clear" w:color="auto" w:fill="auto"/>
          </w:tcPr>
          <w:p w:rsidR="001B776A" w:rsidRPr="004F56D9" w:rsidRDefault="001B776A" w:rsidP="001B776A">
            <w:pPr>
              <w:spacing w:line="240" w:lineRule="auto"/>
              <w:rPr>
                <w:color w:val="auto"/>
              </w:rPr>
            </w:pPr>
            <w:r w:rsidRPr="004F56D9">
              <w:rPr>
                <w:rFonts w:hint="eastAsia"/>
                <w:color w:val="auto"/>
                <w:rtl/>
              </w:rPr>
              <w:t>אפוטרופוס</w:t>
            </w:r>
            <w:r w:rsidRPr="004F56D9">
              <w:rPr>
                <w:color w:val="auto"/>
                <w:rtl/>
              </w:rPr>
              <w:t xml:space="preserve"> </w:t>
            </w:r>
            <w:r w:rsidRPr="004F56D9">
              <w:rPr>
                <w:rFonts w:hint="eastAsia"/>
                <w:color w:val="auto"/>
                <w:rtl/>
              </w:rPr>
              <w:t>הנהלה</w:t>
            </w:r>
            <w:r w:rsidRPr="004F56D9">
              <w:rPr>
                <w:color w:val="auto"/>
                <w:rtl/>
              </w:rPr>
              <w:t xml:space="preserve"> </w:t>
            </w:r>
            <w:r w:rsidRPr="004F56D9">
              <w:rPr>
                <w:rFonts w:hint="eastAsia"/>
                <w:color w:val="auto"/>
                <w:rtl/>
              </w:rPr>
              <w:t>ראשית</w:t>
            </w:r>
          </w:p>
        </w:tc>
        <w:tc>
          <w:tcPr>
            <w:tcW w:w="992" w:type="dxa"/>
            <w:shd w:val="clear" w:color="auto" w:fill="auto"/>
          </w:tcPr>
          <w:p w:rsidR="001B776A" w:rsidRPr="004F56D9" w:rsidRDefault="001B776A" w:rsidP="001B776A">
            <w:pPr>
              <w:spacing w:line="240" w:lineRule="auto"/>
              <w:rPr>
                <w:color w:val="auto"/>
              </w:rPr>
            </w:pPr>
            <w:r w:rsidRPr="004F56D9">
              <w:rPr>
                <w:rFonts w:hint="eastAsia"/>
                <w:color w:val="auto"/>
                <w:rtl/>
              </w:rPr>
              <w:t>ירושלים</w:t>
            </w:r>
          </w:p>
        </w:tc>
        <w:tc>
          <w:tcPr>
            <w:tcW w:w="1134"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מסירה</w:t>
            </w:r>
            <w:r w:rsidRPr="004F56D9">
              <w:rPr>
                <w:color w:val="auto"/>
                <w:rtl/>
              </w:rPr>
              <w:t xml:space="preserve"> </w:t>
            </w:r>
            <w:r w:rsidRPr="004F56D9">
              <w:rPr>
                <w:rFonts w:hint="eastAsia"/>
                <w:color w:val="auto"/>
                <w:rtl/>
              </w:rPr>
              <w:t>מיוחדת</w:t>
            </w:r>
          </w:p>
        </w:tc>
        <w:tc>
          <w:tcPr>
            <w:tcW w:w="1276"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לפי</w:t>
            </w:r>
            <w:r w:rsidRPr="004F56D9">
              <w:rPr>
                <w:color w:val="auto"/>
                <w:rtl/>
              </w:rPr>
              <w:t xml:space="preserve"> </w:t>
            </w:r>
            <w:r w:rsidRPr="004F56D9">
              <w:rPr>
                <w:rFonts w:hint="eastAsia"/>
                <w:color w:val="auto"/>
                <w:rtl/>
              </w:rPr>
              <w:t>קריאה</w:t>
            </w:r>
          </w:p>
        </w:tc>
        <w:tc>
          <w:tcPr>
            <w:tcW w:w="992" w:type="dxa"/>
            <w:shd w:val="clear" w:color="auto" w:fill="auto"/>
          </w:tcPr>
          <w:p w:rsidR="001B776A" w:rsidRPr="004F56D9" w:rsidRDefault="001B776A" w:rsidP="001B776A">
            <w:pPr>
              <w:spacing w:line="240" w:lineRule="auto"/>
              <w:rPr>
                <w:color w:val="auto"/>
              </w:rPr>
            </w:pPr>
            <w:r w:rsidRPr="004F56D9">
              <w:rPr>
                <w:rFonts w:hint="eastAsia"/>
                <w:color w:val="auto"/>
                <w:rtl/>
              </w:rPr>
              <w:t>מעטפה</w:t>
            </w:r>
          </w:p>
        </w:tc>
        <w:tc>
          <w:tcPr>
            <w:tcW w:w="851"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בודדות</w:t>
            </w:r>
          </w:p>
        </w:tc>
        <w:tc>
          <w:tcPr>
            <w:tcW w:w="850"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ארצי</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ברגל</w:t>
            </w:r>
            <w:r w:rsidRPr="004F56D9">
              <w:rPr>
                <w:color w:val="auto"/>
                <w:rtl/>
              </w:rPr>
              <w:t xml:space="preserve"> או </w:t>
            </w:r>
            <w:r w:rsidRPr="004F56D9">
              <w:rPr>
                <w:rFonts w:hint="eastAsia"/>
                <w:color w:val="auto"/>
                <w:rtl/>
              </w:rPr>
              <w:t>קטנוע</w:t>
            </w:r>
          </w:p>
        </w:tc>
        <w:tc>
          <w:tcPr>
            <w:tcW w:w="1277" w:type="dxa"/>
            <w:shd w:val="clear" w:color="auto" w:fill="auto"/>
          </w:tcPr>
          <w:p w:rsidR="001B776A" w:rsidRPr="004F56D9" w:rsidRDefault="001B776A" w:rsidP="001B776A">
            <w:pPr>
              <w:spacing w:line="240" w:lineRule="auto"/>
              <w:rPr>
                <w:color w:val="auto"/>
              </w:rPr>
            </w:pPr>
            <w:r w:rsidRPr="004F56D9">
              <w:rPr>
                <w:rFonts w:hint="eastAsia"/>
                <w:color w:val="auto"/>
                <w:rtl/>
              </w:rPr>
              <w:t>חיסיון</w:t>
            </w:r>
            <w:r w:rsidRPr="004F56D9">
              <w:rPr>
                <w:color w:val="auto"/>
                <w:rtl/>
              </w:rPr>
              <w:t xml:space="preserve"> </w:t>
            </w:r>
            <w:r w:rsidRPr="004F56D9">
              <w:rPr>
                <w:rFonts w:hint="eastAsia"/>
                <w:color w:val="auto"/>
                <w:rtl/>
              </w:rPr>
              <w:t>משפט</w:t>
            </w:r>
          </w:p>
        </w:tc>
      </w:tr>
      <w:tr w:rsidR="001B776A" w:rsidRPr="004E20B1" w:rsidTr="001820C0">
        <w:tc>
          <w:tcPr>
            <w:tcW w:w="1559"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טאבו</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ארצי</w:t>
            </w:r>
          </w:p>
        </w:tc>
        <w:tc>
          <w:tcPr>
            <w:tcW w:w="1134"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מסירה</w:t>
            </w:r>
            <w:r w:rsidRPr="004F56D9">
              <w:rPr>
                <w:color w:val="auto"/>
                <w:rtl/>
              </w:rPr>
              <w:t xml:space="preserve"> </w:t>
            </w:r>
            <w:r w:rsidRPr="004F56D9">
              <w:rPr>
                <w:rFonts w:hint="eastAsia"/>
                <w:color w:val="auto"/>
                <w:rtl/>
              </w:rPr>
              <w:t>מיוחדת</w:t>
            </w:r>
          </w:p>
        </w:tc>
        <w:tc>
          <w:tcPr>
            <w:tcW w:w="1276" w:type="dxa"/>
            <w:shd w:val="clear" w:color="auto" w:fill="auto"/>
          </w:tcPr>
          <w:p w:rsidR="001B776A" w:rsidRPr="004F56D9" w:rsidRDefault="001B776A" w:rsidP="001B776A">
            <w:pPr>
              <w:spacing w:line="240" w:lineRule="auto"/>
              <w:rPr>
                <w:color w:val="auto"/>
              </w:rPr>
            </w:pPr>
            <w:r w:rsidRPr="004F56D9">
              <w:rPr>
                <w:rFonts w:hint="eastAsia"/>
                <w:color w:val="auto"/>
                <w:rtl/>
              </w:rPr>
              <w:t>לפי</w:t>
            </w:r>
            <w:r w:rsidRPr="004F56D9">
              <w:rPr>
                <w:color w:val="auto"/>
                <w:rtl/>
              </w:rPr>
              <w:t xml:space="preserve"> </w:t>
            </w:r>
            <w:r w:rsidRPr="004F56D9">
              <w:rPr>
                <w:rFonts w:hint="eastAsia"/>
                <w:color w:val="auto"/>
                <w:rtl/>
              </w:rPr>
              <w:t>קריאה</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מעטפה</w:t>
            </w:r>
          </w:p>
        </w:tc>
        <w:tc>
          <w:tcPr>
            <w:tcW w:w="851" w:type="dxa"/>
            <w:shd w:val="clear" w:color="auto" w:fill="auto"/>
          </w:tcPr>
          <w:p w:rsidR="001B776A" w:rsidRPr="004F56D9" w:rsidRDefault="001B776A" w:rsidP="001B776A">
            <w:pPr>
              <w:spacing w:line="240" w:lineRule="auto"/>
              <w:jc w:val="left"/>
              <w:rPr>
                <w:color w:val="auto"/>
                <w:rtl/>
              </w:rPr>
            </w:pPr>
          </w:p>
        </w:tc>
        <w:tc>
          <w:tcPr>
            <w:tcW w:w="850"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ארצי</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רכב</w:t>
            </w:r>
          </w:p>
        </w:tc>
        <w:tc>
          <w:tcPr>
            <w:tcW w:w="1277" w:type="dxa"/>
            <w:shd w:val="clear" w:color="auto" w:fill="auto"/>
          </w:tcPr>
          <w:p w:rsidR="001B776A" w:rsidRPr="004F56D9" w:rsidRDefault="001B776A" w:rsidP="001B776A">
            <w:pPr>
              <w:spacing w:line="240" w:lineRule="auto"/>
              <w:rPr>
                <w:color w:val="auto"/>
                <w:rtl/>
              </w:rPr>
            </w:pPr>
            <w:r w:rsidRPr="004F56D9">
              <w:rPr>
                <w:rFonts w:hint="eastAsia"/>
                <w:color w:val="auto"/>
                <w:rtl/>
              </w:rPr>
              <w:t>בלמ</w:t>
            </w:r>
            <w:r w:rsidRPr="004F56D9">
              <w:rPr>
                <w:color w:val="auto"/>
                <w:rtl/>
              </w:rPr>
              <w:t>"ס</w:t>
            </w:r>
          </w:p>
          <w:p w:rsidR="001B776A" w:rsidRPr="004F56D9" w:rsidRDefault="001B776A" w:rsidP="001B776A">
            <w:pPr>
              <w:spacing w:line="240" w:lineRule="auto"/>
              <w:rPr>
                <w:color w:val="auto"/>
              </w:rPr>
            </w:pPr>
            <w:r w:rsidRPr="004F56D9">
              <w:rPr>
                <w:rFonts w:hint="eastAsia"/>
                <w:color w:val="auto"/>
                <w:rtl/>
              </w:rPr>
              <w:t>מסירה</w:t>
            </w:r>
            <w:r w:rsidRPr="004F56D9">
              <w:rPr>
                <w:color w:val="auto"/>
                <w:rtl/>
              </w:rPr>
              <w:t xml:space="preserve"> </w:t>
            </w:r>
            <w:r w:rsidRPr="004F56D9">
              <w:rPr>
                <w:rFonts w:hint="eastAsia"/>
                <w:color w:val="auto"/>
                <w:rtl/>
              </w:rPr>
              <w:t>ביד</w:t>
            </w:r>
          </w:p>
        </w:tc>
      </w:tr>
      <w:tr w:rsidR="001B776A" w:rsidRPr="004E20B1" w:rsidTr="001820C0">
        <w:tc>
          <w:tcPr>
            <w:tcW w:w="1559"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סנגוריה</w:t>
            </w:r>
            <w:r w:rsidRPr="004F56D9">
              <w:rPr>
                <w:color w:val="auto"/>
                <w:rtl/>
              </w:rPr>
              <w:t xml:space="preserve"> </w:t>
            </w:r>
            <w:r w:rsidRPr="004F56D9">
              <w:rPr>
                <w:rFonts w:hint="eastAsia"/>
                <w:color w:val="auto"/>
                <w:rtl/>
              </w:rPr>
              <w:t>י</w:t>
            </w:r>
            <w:r w:rsidRPr="004F56D9">
              <w:rPr>
                <w:color w:val="auto"/>
                <w:rtl/>
              </w:rPr>
              <w:t>-ם</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ירושלים</w:t>
            </w:r>
          </w:p>
        </w:tc>
        <w:tc>
          <w:tcPr>
            <w:tcW w:w="1134"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בית</w:t>
            </w:r>
            <w:r w:rsidRPr="004F56D9">
              <w:rPr>
                <w:color w:val="auto"/>
                <w:rtl/>
              </w:rPr>
              <w:t xml:space="preserve"> </w:t>
            </w:r>
            <w:r w:rsidRPr="004F56D9">
              <w:rPr>
                <w:rFonts w:hint="eastAsia"/>
                <w:color w:val="auto"/>
                <w:rtl/>
              </w:rPr>
              <w:t>משפט</w:t>
            </w:r>
          </w:p>
        </w:tc>
        <w:tc>
          <w:tcPr>
            <w:tcW w:w="1276" w:type="dxa"/>
            <w:shd w:val="clear" w:color="auto" w:fill="auto"/>
          </w:tcPr>
          <w:p w:rsidR="001B776A" w:rsidRPr="004F56D9" w:rsidRDefault="001B776A" w:rsidP="001B776A">
            <w:pPr>
              <w:spacing w:line="240" w:lineRule="auto"/>
              <w:rPr>
                <w:color w:val="auto"/>
              </w:rPr>
            </w:pPr>
            <w:r w:rsidRPr="004F56D9">
              <w:rPr>
                <w:rFonts w:hint="eastAsia"/>
                <w:color w:val="auto"/>
                <w:rtl/>
              </w:rPr>
              <w:t>לפי</w:t>
            </w:r>
            <w:r w:rsidRPr="004F56D9">
              <w:rPr>
                <w:color w:val="auto"/>
                <w:rtl/>
              </w:rPr>
              <w:t xml:space="preserve"> </w:t>
            </w:r>
            <w:r w:rsidRPr="004F56D9">
              <w:rPr>
                <w:rFonts w:hint="eastAsia"/>
                <w:color w:val="auto"/>
                <w:rtl/>
              </w:rPr>
              <w:t>קריאה</w:t>
            </w:r>
          </w:p>
        </w:tc>
        <w:tc>
          <w:tcPr>
            <w:tcW w:w="992" w:type="dxa"/>
            <w:shd w:val="clear" w:color="auto" w:fill="auto"/>
          </w:tcPr>
          <w:p w:rsidR="001B776A" w:rsidRPr="004F56D9" w:rsidRDefault="001B776A" w:rsidP="001B776A">
            <w:pPr>
              <w:spacing w:line="240" w:lineRule="auto"/>
              <w:jc w:val="left"/>
              <w:rPr>
                <w:color w:val="auto"/>
                <w:rtl/>
              </w:rPr>
            </w:pPr>
            <w:proofErr w:type="spellStart"/>
            <w:r w:rsidRPr="004F56D9">
              <w:rPr>
                <w:rFonts w:hint="eastAsia"/>
                <w:color w:val="auto"/>
                <w:rtl/>
              </w:rPr>
              <w:t>קרגל</w:t>
            </w:r>
            <w:proofErr w:type="spellEnd"/>
          </w:p>
        </w:tc>
        <w:tc>
          <w:tcPr>
            <w:tcW w:w="851"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בודדות</w:t>
            </w:r>
          </w:p>
        </w:tc>
        <w:tc>
          <w:tcPr>
            <w:tcW w:w="850" w:type="dxa"/>
            <w:shd w:val="clear" w:color="auto" w:fill="auto"/>
          </w:tcPr>
          <w:p w:rsidR="001B776A" w:rsidRPr="004F56D9" w:rsidRDefault="001B776A" w:rsidP="001B776A">
            <w:pPr>
              <w:spacing w:line="240" w:lineRule="auto"/>
              <w:rPr>
                <w:color w:val="auto"/>
              </w:rPr>
            </w:pPr>
            <w:r w:rsidRPr="004F56D9">
              <w:rPr>
                <w:rFonts w:hint="eastAsia"/>
                <w:color w:val="auto"/>
                <w:rtl/>
              </w:rPr>
              <w:t>באזור</w:t>
            </w:r>
          </w:p>
        </w:tc>
        <w:tc>
          <w:tcPr>
            <w:tcW w:w="992" w:type="dxa"/>
            <w:shd w:val="clear" w:color="auto" w:fill="auto"/>
          </w:tcPr>
          <w:p w:rsidR="001B776A" w:rsidRPr="004F56D9" w:rsidRDefault="001B776A" w:rsidP="001B776A">
            <w:pPr>
              <w:spacing w:line="240" w:lineRule="auto"/>
              <w:rPr>
                <w:color w:val="auto"/>
              </w:rPr>
            </w:pPr>
            <w:r w:rsidRPr="004F56D9">
              <w:rPr>
                <w:rFonts w:hint="eastAsia"/>
                <w:color w:val="auto"/>
                <w:rtl/>
              </w:rPr>
              <w:t>ברגל</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קטנוע</w:t>
            </w:r>
          </w:p>
        </w:tc>
        <w:tc>
          <w:tcPr>
            <w:tcW w:w="1277" w:type="dxa"/>
            <w:shd w:val="clear" w:color="auto" w:fill="auto"/>
          </w:tcPr>
          <w:p w:rsidR="001B776A" w:rsidRPr="004F56D9" w:rsidRDefault="001B776A" w:rsidP="001B776A">
            <w:pPr>
              <w:spacing w:line="240" w:lineRule="auto"/>
              <w:rPr>
                <w:color w:val="auto"/>
              </w:rPr>
            </w:pPr>
            <w:r w:rsidRPr="004F56D9">
              <w:rPr>
                <w:rFonts w:hint="eastAsia"/>
                <w:color w:val="auto"/>
                <w:rtl/>
              </w:rPr>
              <w:t>בלמ</w:t>
            </w:r>
            <w:r w:rsidRPr="004F56D9">
              <w:rPr>
                <w:color w:val="auto"/>
                <w:rtl/>
              </w:rPr>
              <w:t>"ס</w:t>
            </w:r>
          </w:p>
        </w:tc>
      </w:tr>
      <w:tr w:rsidR="001B776A" w:rsidRPr="004E20B1" w:rsidTr="001820C0">
        <w:tc>
          <w:tcPr>
            <w:tcW w:w="1559" w:type="dxa"/>
            <w:shd w:val="clear" w:color="auto" w:fill="auto"/>
          </w:tcPr>
          <w:p w:rsidR="001B776A" w:rsidRPr="004F56D9" w:rsidRDefault="001B776A" w:rsidP="001B776A">
            <w:pPr>
              <w:spacing w:line="240" w:lineRule="auto"/>
              <w:jc w:val="left"/>
              <w:rPr>
                <w:color w:val="auto"/>
                <w:rtl/>
              </w:rPr>
            </w:pPr>
            <w:proofErr w:type="spellStart"/>
            <w:r w:rsidRPr="004F56D9">
              <w:rPr>
                <w:rFonts w:hint="eastAsia"/>
                <w:color w:val="auto"/>
                <w:rtl/>
              </w:rPr>
              <w:t>פמ</w:t>
            </w:r>
            <w:r w:rsidRPr="004F56D9">
              <w:rPr>
                <w:color w:val="auto"/>
                <w:rtl/>
              </w:rPr>
              <w:t>"ח</w:t>
            </w:r>
            <w:proofErr w:type="spellEnd"/>
            <w:r w:rsidRPr="004F56D9">
              <w:rPr>
                <w:color w:val="auto"/>
                <w:rtl/>
              </w:rPr>
              <w:t xml:space="preserve"> י-ם</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ירושלים</w:t>
            </w:r>
          </w:p>
        </w:tc>
        <w:tc>
          <w:tcPr>
            <w:tcW w:w="1134"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בית</w:t>
            </w:r>
            <w:r w:rsidRPr="004F56D9">
              <w:rPr>
                <w:color w:val="auto"/>
                <w:rtl/>
              </w:rPr>
              <w:t xml:space="preserve"> </w:t>
            </w:r>
            <w:r w:rsidRPr="004F56D9">
              <w:rPr>
                <w:rFonts w:hint="eastAsia"/>
                <w:color w:val="auto"/>
                <w:rtl/>
              </w:rPr>
              <w:t>משפט</w:t>
            </w:r>
          </w:p>
        </w:tc>
        <w:tc>
          <w:tcPr>
            <w:tcW w:w="1276"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יומי</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קלסר</w:t>
            </w:r>
          </w:p>
        </w:tc>
        <w:tc>
          <w:tcPr>
            <w:tcW w:w="851" w:type="dxa"/>
            <w:shd w:val="clear" w:color="auto" w:fill="auto"/>
          </w:tcPr>
          <w:p w:rsidR="001B776A" w:rsidRPr="004F56D9" w:rsidRDefault="001B776A" w:rsidP="001B776A">
            <w:pPr>
              <w:spacing w:line="240" w:lineRule="auto"/>
              <w:jc w:val="left"/>
              <w:rPr>
                <w:color w:val="auto"/>
                <w:rtl/>
              </w:rPr>
            </w:pPr>
          </w:p>
        </w:tc>
        <w:tc>
          <w:tcPr>
            <w:tcW w:w="850" w:type="dxa"/>
            <w:shd w:val="clear" w:color="auto" w:fill="auto"/>
          </w:tcPr>
          <w:p w:rsidR="001B776A" w:rsidRPr="004F56D9" w:rsidRDefault="001B776A" w:rsidP="001B776A">
            <w:pPr>
              <w:spacing w:line="240" w:lineRule="auto"/>
              <w:rPr>
                <w:color w:val="auto"/>
              </w:rPr>
            </w:pPr>
            <w:r w:rsidRPr="004F56D9">
              <w:rPr>
                <w:rFonts w:hint="eastAsia"/>
                <w:color w:val="auto"/>
                <w:rtl/>
              </w:rPr>
              <w:t>באזור</w:t>
            </w:r>
          </w:p>
        </w:tc>
        <w:tc>
          <w:tcPr>
            <w:tcW w:w="992" w:type="dxa"/>
            <w:shd w:val="clear" w:color="auto" w:fill="auto"/>
          </w:tcPr>
          <w:p w:rsidR="001B776A" w:rsidRPr="004F56D9" w:rsidRDefault="001B776A" w:rsidP="001B776A">
            <w:pPr>
              <w:spacing w:line="240" w:lineRule="auto"/>
              <w:rPr>
                <w:color w:val="auto"/>
              </w:rPr>
            </w:pPr>
            <w:r w:rsidRPr="004F56D9">
              <w:rPr>
                <w:rFonts w:hint="eastAsia"/>
                <w:color w:val="auto"/>
                <w:rtl/>
              </w:rPr>
              <w:t>ברגל</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קטנוע</w:t>
            </w:r>
          </w:p>
        </w:tc>
        <w:tc>
          <w:tcPr>
            <w:tcW w:w="1277"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חיסיון</w:t>
            </w:r>
            <w:r w:rsidRPr="004F56D9">
              <w:rPr>
                <w:color w:val="auto"/>
                <w:rtl/>
              </w:rPr>
              <w:t xml:space="preserve"> </w:t>
            </w:r>
            <w:r w:rsidRPr="004F56D9">
              <w:rPr>
                <w:rFonts w:hint="eastAsia"/>
                <w:color w:val="auto"/>
                <w:rtl/>
              </w:rPr>
              <w:t>משפט</w:t>
            </w:r>
          </w:p>
        </w:tc>
      </w:tr>
      <w:tr w:rsidR="001B776A" w:rsidRPr="004E20B1" w:rsidTr="001820C0">
        <w:tc>
          <w:tcPr>
            <w:tcW w:w="1559" w:type="dxa"/>
            <w:shd w:val="clear" w:color="auto" w:fill="auto"/>
          </w:tcPr>
          <w:p w:rsidR="001B776A" w:rsidRPr="004F56D9" w:rsidRDefault="001B776A" w:rsidP="001B776A">
            <w:pPr>
              <w:spacing w:line="240" w:lineRule="auto"/>
              <w:jc w:val="left"/>
              <w:rPr>
                <w:color w:val="auto"/>
                <w:rtl/>
              </w:rPr>
            </w:pPr>
            <w:proofErr w:type="spellStart"/>
            <w:r w:rsidRPr="004F56D9">
              <w:rPr>
                <w:rFonts w:hint="eastAsia"/>
                <w:color w:val="auto"/>
                <w:rtl/>
              </w:rPr>
              <w:t>פמ</w:t>
            </w:r>
            <w:r w:rsidRPr="004F56D9">
              <w:rPr>
                <w:color w:val="auto"/>
                <w:rtl/>
              </w:rPr>
              <w:t>"ח</w:t>
            </w:r>
            <w:proofErr w:type="spellEnd"/>
            <w:r w:rsidRPr="004F56D9">
              <w:rPr>
                <w:color w:val="auto"/>
                <w:rtl/>
              </w:rPr>
              <w:t xml:space="preserve"> י-ם</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ירושלים</w:t>
            </w:r>
          </w:p>
        </w:tc>
        <w:tc>
          <w:tcPr>
            <w:tcW w:w="1134"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מסירה</w:t>
            </w:r>
            <w:r w:rsidRPr="004F56D9">
              <w:rPr>
                <w:color w:val="auto"/>
                <w:rtl/>
              </w:rPr>
              <w:t xml:space="preserve"> </w:t>
            </w:r>
            <w:r w:rsidRPr="004F56D9">
              <w:rPr>
                <w:rFonts w:hint="eastAsia"/>
                <w:color w:val="auto"/>
                <w:rtl/>
              </w:rPr>
              <w:t>מיוחדת</w:t>
            </w:r>
          </w:p>
        </w:tc>
        <w:tc>
          <w:tcPr>
            <w:tcW w:w="1276"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לפי</w:t>
            </w:r>
            <w:r w:rsidRPr="004F56D9">
              <w:rPr>
                <w:color w:val="auto"/>
                <w:rtl/>
              </w:rPr>
              <w:t xml:space="preserve"> </w:t>
            </w:r>
            <w:r w:rsidRPr="004F56D9">
              <w:rPr>
                <w:rFonts w:hint="eastAsia"/>
                <w:color w:val="auto"/>
                <w:rtl/>
              </w:rPr>
              <w:t>קריאה</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מעטפה</w:t>
            </w:r>
          </w:p>
        </w:tc>
        <w:tc>
          <w:tcPr>
            <w:tcW w:w="851" w:type="dxa"/>
            <w:shd w:val="clear" w:color="auto" w:fill="auto"/>
          </w:tcPr>
          <w:p w:rsidR="001B776A" w:rsidRPr="004F56D9" w:rsidRDefault="001B776A" w:rsidP="001B776A">
            <w:pPr>
              <w:spacing w:line="240" w:lineRule="auto"/>
              <w:jc w:val="left"/>
              <w:rPr>
                <w:color w:val="auto"/>
                <w:rtl/>
              </w:rPr>
            </w:pPr>
          </w:p>
        </w:tc>
        <w:tc>
          <w:tcPr>
            <w:tcW w:w="850"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ארצי</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ברגל</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קטנוע</w:t>
            </w:r>
          </w:p>
        </w:tc>
        <w:tc>
          <w:tcPr>
            <w:tcW w:w="1277"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מסירה</w:t>
            </w:r>
            <w:r w:rsidRPr="004F56D9">
              <w:rPr>
                <w:color w:val="auto"/>
                <w:rtl/>
              </w:rPr>
              <w:t xml:space="preserve"> </w:t>
            </w:r>
            <w:r w:rsidRPr="004F56D9">
              <w:rPr>
                <w:rFonts w:hint="eastAsia"/>
                <w:color w:val="auto"/>
                <w:rtl/>
              </w:rPr>
              <w:t>ביד</w:t>
            </w:r>
          </w:p>
        </w:tc>
      </w:tr>
      <w:tr w:rsidR="001B776A" w:rsidRPr="004E20B1" w:rsidTr="001820C0">
        <w:tc>
          <w:tcPr>
            <w:tcW w:w="1559"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אפוטרופוס</w:t>
            </w:r>
            <w:r w:rsidRPr="004F56D9">
              <w:rPr>
                <w:color w:val="auto"/>
                <w:rtl/>
              </w:rPr>
              <w:t xml:space="preserve"> </w:t>
            </w:r>
            <w:r w:rsidRPr="004F56D9">
              <w:rPr>
                <w:rFonts w:hint="eastAsia"/>
                <w:color w:val="auto"/>
                <w:rtl/>
              </w:rPr>
              <w:t>מחוז</w:t>
            </w:r>
            <w:r w:rsidRPr="004F56D9">
              <w:rPr>
                <w:color w:val="auto"/>
                <w:rtl/>
              </w:rPr>
              <w:t xml:space="preserve"> </w:t>
            </w:r>
            <w:r w:rsidRPr="004F56D9">
              <w:rPr>
                <w:rFonts w:hint="eastAsia"/>
                <w:color w:val="auto"/>
                <w:rtl/>
              </w:rPr>
              <w:t>י</w:t>
            </w:r>
            <w:r w:rsidRPr="004F56D9">
              <w:rPr>
                <w:color w:val="auto"/>
                <w:rtl/>
              </w:rPr>
              <w:t>-ם</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ירושלים</w:t>
            </w:r>
          </w:p>
        </w:tc>
        <w:tc>
          <w:tcPr>
            <w:tcW w:w="1134"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מסירה</w:t>
            </w:r>
            <w:r w:rsidRPr="004F56D9">
              <w:rPr>
                <w:color w:val="auto"/>
                <w:rtl/>
              </w:rPr>
              <w:t xml:space="preserve"> </w:t>
            </w:r>
            <w:r w:rsidRPr="004F56D9">
              <w:rPr>
                <w:rFonts w:hint="eastAsia"/>
                <w:color w:val="auto"/>
                <w:rtl/>
              </w:rPr>
              <w:t>מיוחדת</w:t>
            </w:r>
          </w:p>
        </w:tc>
        <w:tc>
          <w:tcPr>
            <w:tcW w:w="1276"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לפי</w:t>
            </w:r>
            <w:r w:rsidRPr="004F56D9">
              <w:rPr>
                <w:color w:val="auto"/>
                <w:rtl/>
              </w:rPr>
              <w:t xml:space="preserve"> </w:t>
            </w:r>
            <w:r w:rsidRPr="004F56D9">
              <w:rPr>
                <w:rFonts w:hint="eastAsia"/>
                <w:color w:val="auto"/>
                <w:rtl/>
              </w:rPr>
              <w:t>קריאה</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מעטפה</w:t>
            </w:r>
          </w:p>
        </w:tc>
        <w:tc>
          <w:tcPr>
            <w:tcW w:w="851"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עשרות</w:t>
            </w:r>
          </w:p>
        </w:tc>
        <w:tc>
          <w:tcPr>
            <w:tcW w:w="850"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בתוך</w:t>
            </w:r>
            <w:r w:rsidRPr="004F56D9">
              <w:rPr>
                <w:color w:val="auto"/>
                <w:rtl/>
              </w:rPr>
              <w:t xml:space="preserve"> </w:t>
            </w:r>
            <w:r w:rsidRPr="004F56D9">
              <w:rPr>
                <w:rFonts w:hint="eastAsia"/>
                <w:color w:val="auto"/>
                <w:rtl/>
              </w:rPr>
              <w:t>העיר</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ברגל</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קטנוע</w:t>
            </w:r>
          </w:p>
        </w:tc>
        <w:tc>
          <w:tcPr>
            <w:tcW w:w="1277"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חיסיון</w:t>
            </w:r>
            <w:r w:rsidRPr="004F56D9">
              <w:rPr>
                <w:color w:val="auto"/>
                <w:rtl/>
              </w:rPr>
              <w:t xml:space="preserve"> </w:t>
            </w:r>
            <w:r w:rsidRPr="004F56D9">
              <w:rPr>
                <w:rFonts w:hint="eastAsia"/>
                <w:color w:val="auto"/>
                <w:rtl/>
              </w:rPr>
              <w:t>משפט</w:t>
            </w:r>
          </w:p>
        </w:tc>
      </w:tr>
      <w:tr w:rsidR="001B776A" w:rsidRPr="004E20B1" w:rsidTr="001820C0">
        <w:tc>
          <w:tcPr>
            <w:tcW w:w="1559" w:type="dxa"/>
            <w:shd w:val="clear" w:color="auto" w:fill="auto"/>
          </w:tcPr>
          <w:p w:rsidR="001B776A" w:rsidRPr="004F56D9" w:rsidRDefault="001B776A" w:rsidP="001B776A">
            <w:pPr>
              <w:spacing w:line="240" w:lineRule="auto"/>
              <w:jc w:val="left"/>
              <w:rPr>
                <w:color w:val="auto"/>
                <w:rtl/>
              </w:rPr>
            </w:pPr>
            <w:proofErr w:type="spellStart"/>
            <w:r w:rsidRPr="004F56D9">
              <w:rPr>
                <w:rFonts w:hint="eastAsia"/>
                <w:color w:val="auto"/>
                <w:rtl/>
              </w:rPr>
              <w:t>פמ</w:t>
            </w:r>
            <w:r w:rsidRPr="004F56D9">
              <w:rPr>
                <w:color w:val="auto"/>
                <w:rtl/>
              </w:rPr>
              <w:t>"ח</w:t>
            </w:r>
            <w:proofErr w:type="spellEnd"/>
            <w:r w:rsidRPr="004F56D9">
              <w:rPr>
                <w:color w:val="auto"/>
                <w:rtl/>
              </w:rPr>
              <w:t xml:space="preserve"> ת"א מיסוי וכלכלה</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תל</w:t>
            </w:r>
            <w:r w:rsidRPr="004F56D9">
              <w:rPr>
                <w:color w:val="auto"/>
                <w:rtl/>
              </w:rPr>
              <w:t xml:space="preserve"> </w:t>
            </w:r>
            <w:r w:rsidRPr="004F56D9">
              <w:rPr>
                <w:rFonts w:hint="eastAsia"/>
                <w:color w:val="auto"/>
                <w:rtl/>
              </w:rPr>
              <w:t>אביב</w:t>
            </w:r>
          </w:p>
        </w:tc>
        <w:tc>
          <w:tcPr>
            <w:tcW w:w="1134"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בית</w:t>
            </w:r>
            <w:r w:rsidRPr="004F56D9">
              <w:rPr>
                <w:color w:val="auto"/>
                <w:rtl/>
              </w:rPr>
              <w:t xml:space="preserve"> </w:t>
            </w:r>
            <w:r w:rsidRPr="004F56D9">
              <w:rPr>
                <w:rFonts w:hint="eastAsia"/>
                <w:color w:val="auto"/>
                <w:rtl/>
              </w:rPr>
              <w:t>משפט</w:t>
            </w:r>
          </w:p>
        </w:tc>
        <w:tc>
          <w:tcPr>
            <w:tcW w:w="1276"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יומי</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מעטפות</w:t>
            </w:r>
          </w:p>
        </w:tc>
        <w:tc>
          <w:tcPr>
            <w:tcW w:w="851"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בודדות</w:t>
            </w:r>
          </w:p>
        </w:tc>
        <w:tc>
          <w:tcPr>
            <w:tcW w:w="850"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ארצי</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קטנוע</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רכב</w:t>
            </w:r>
          </w:p>
        </w:tc>
        <w:tc>
          <w:tcPr>
            <w:tcW w:w="1277"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סודי</w:t>
            </w:r>
          </w:p>
        </w:tc>
      </w:tr>
      <w:tr w:rsidR="001B776A" w:rsidRPr="004E20B1" w:rsidTr="001820C0">
        <w:tc>
          <w:tcPr>
            <w:tcW w:w="1559" w:type="dxa"/>
            <w:shd w:val="clear" w:color="auto" w:fill="auto"/>
          </w:tcPr>
          <w:p w:rsidR="001B776A" w:rsidRPr="004F56D9" w:rsidRDefault="001B776A" w:rsidP="001B776A">
            <w:pPr>
              <w:spacing w:line="240" w:lineRule="auto"/>
              <w:jc w:val="left"/>
              <w:rPr>
                <w:color w:val="auto"/>
                <w:rtl/>
              </w:rPr>
            </w:pPr>
            <w:proofErr w:type="spellStart"/>
            <w:r w:rsidRPr="004F56D9">
              <w:rPr>
                <w:rFonts w:hint="eastAsia"/>
                <w:color w:val="auto"/>
                <w:rtl/>
              </w:rPr>
              <w:t>פמ</w:t>
            </w:r>
            <w:r w:rsidRPr="004F56D9">
              <w:rPr>
                <w:color w:val="auto"/>
                <w:rtl/>
              </w:rPr>
              <w:t>"ח</w:t>
            </w:r>
            <w:proofErr w:type="spellEnd"/>
            <w:r w:rsidRPr="004F56D9">
              <w:rPr>
                <w:color w:val="auto"/>
                <w:rtl/>
              </w:rPr>
              <w:t xml:space="preserve"> ת"א מיסוי וכלכלה</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תל</w:t>
            </w:r>
            <w:r w:rsidRPr="004F56D9">
              <w:rPr>
                <w:color w:val="auto"/>
                <w:rtl/>
              </w:rPr>
              <w:t xml:space="preserve"> </w:t>
            </w:r>
            <w:r w:rsidRPr="004F56D9">
              <w:rPr>
                <w:rFonts w:hint="eastAsia"/>
                <w:color w:val="auto"/>
                <w:rtl/>
              </w:rPr>
              <w:t>אביב</w:t>
            </w:r>
          </w:p>
        </w:tc>
        <w:tc>
          <w:tcPr>
            <w:tcW w:w="1134"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מסירה</w:t>
            </w:r>
            <w:r w:rsidRPr="004F56D9">
              <w:rPr>
                <w:color w:val="auto"/>
                <w:rtl/>
              </w:rPr>
              <w:t xml:space="preserve"> </w:t>
            </w:r>
            <w:r w:rsidRPr="004F56D9">
              <w:rPr>
                <w:rFonts w:hint="eastAsia"/>
                <w:color w:val="auto"/>
                <w:rtl/>
              </w:rPr>
              <w:t>מיוחדת</w:t>
            </w:r>
          </w:p>
        </w:tc>
        <w:tc>
          <w:tcPr>
            <w:tcW w:w="1276"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לפי</w:t>
            </w:r>
            <w:r w:rsidRPr="004F56D9">
              <w:rPr>
                <w:color w:val="auto"/>
                <w:rtl/>
              </w:rPr>
              <w:t xml:space="preserve"> </w:t>
            </w:r>
            <w:r w:rsidRPr="004F56D9">
              <w:rPr>
                <w:rFonts w:hint="eastAsia"/>
                <w:color w:val="auto"/>
                <w:rtl/>
              </w:rPr>
              <w:t>קריאה</w:t>
            </w:r>
          </w:p>
        </w:tc>
        <w:tc>
          <w:tcPr>
            <w:tcW w:w="992" w:type="dxa"/>
            <w:shd w:val="clear" w:color="auto" w:fill="auto"/>
          </w:tcPr>
          <w:p w:rsidR="001B776A" w:rsidRPr="004F56D9" w:rsidRDefault="001B776A" w:rsidP="001B776A">
            <w:pPr>
              <w:spacing w:line="240" w:lineRule="auto"/>
              <w:rPr>
                <w:color w:val="auto"/>
              </w:rPr>
            </w:pPr>
            <w:r w:rsidRPr="004F56D9">
              <w:rPr>
                <w:rFonts w:hint="eastAsia"/>
                <w:color w:val="auto"/>
                <w:rtl/>
              </w:rPr>
              <w:t>מעטפות</w:t>
            </w:r>
          </w:p>
        </w:tc>
        <w:tc>
          <w:tcPr>
            <w:tcW w:w="851" w:type="dxa"/>
            <w:shd w:val="clear" w:color="auto" w:fill="auto"/>
          </w:tcPr>
          <w:p w:rsidR="001B776A" w:rsidRPr="004F56D9" w:rsidRDefault="001B776A" w:rsidP="001B776A">
            <w:pPr>
              <w:spacing w:line="240" w:lineRule="auto"/>
              <w:jc w:val="left"/>
              <w:rPr>
                <w:color w:val="auto"/>
                <w:rtl/>
              </w:rPr>
            </w:pPr>
          </w:p>
        </w:tc>
        <w:tc>
          <w:tcPr>
            <w:tcW w:w="850"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ארצי</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רכב</w:t>
            </w:r>
          </w:p>
        </w:tc>
        <w:tc>
          <w:tcPr>
            <w:tcW w:w="1277" w:type="dxa"/>
            <w:shd w:val="clear" w:color="auto" w:fill="auto"/>
          </w:tcPr>
          <w:p w:rsidR="001B776A" w:rsidRPr="004F56D9" w:rsidRDefault="001B776A" w:rsidP="001B776A">
            <w:pPr>
              <w:spacing w:line="240" w:lineRule="auto"/>
              <w:rPr>
                <w:color w:val="auto"/>
              </w:rPr>
            </w:pPr>
            <w:r w:rsidRPr="004F56D9">
              <w:rPr>
                <w:rFonts w:hint="eastAsia"/>
                <w:color w:val="auto"/>
                <w:rtl/>
              </w:rPr>
              <w:t>חיסיון</w:t>
            </w:r>
            <w:r w:rsidRPr="004F56D9">
              <w:rPr>
                <w:color w:val="auto"/>
                <w:rtl/>
              </w:rPr>
              <w:t xml:space="preserve"> </w:t>
            </w:r>
            <w:r w:rsidRPr="004F56D9">
              <w:rPr>
                <w:rFonts w:hint="eastAsia"/>
                <w:color w:val="auto"/>
                <w:rtl/>
              </w:rPr>
              <w:t>משפט</w:t>
            </w:r>
          </w:p>
        </w:tc>
      </w:tr>
      <w:tr w:rsidR="001B776A" w:rsidRPr="004E20B1" w:rsidTr="001820C0">
        <w:tc>
          <w:tcPr>
            <w:tcW w:w="1559" w:type="dxa"/>
            <w:shd w:val="clear" w:color="auto" w:fill="auto"/>
          </w:tcPr>
          <w:p w:rsidR="001B776A" w:rsidRPr="004F56D9" w:rsidRDefault="001B776A" w:rsidP="001B776A">
            <w:pPr>
              <w:spacing w:line="240" w:lineRule="auto"/>
              <w:jc w:val="left"/>
              <w:rPr>
                <w:color w:val="auto"/>
                <w:rtl/>
              </w:rPr>
            </w:pPr>
            <w:proofErr w:type="spellStart"/>
            <w:r w:rsidRPr="004F56D9">
              <w:rPr>
                <w:rFonts w:hint="eastAsia"/>
                <w:color w:val="auto"/>
                <w:rtl/>
              </w:rPr>
              <w:t>פמ</w:t>
            </w:r>
            <w:r w:rsidRPr="004F56D9">
              <w:rPr>
                <w:color w:val="auto"/>
                <w:rtl/>
              </w:rPr>
              <w:t>"ח</w:t>
            </w:r>
            <w:proofErr w:type="spellEnd"/>
            <w:r w:rsidRPr="004F56D9">
              <w:rPr>
                <w:color w:val="auto"/>
                <w:rtl/>
              </w:rPr>
              <w:t xml:space="preserve"> ת"א אזרחי</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תל</w:t>
            </w:r>
            <w:r w:rsidRPr="004F56D9">
              <w:rPr>
                <w:color w:val="auto"/>
                <w:rtl/>
              </w:rPr>
              <w:t xml:space="preserve"> </w:t>
            </w:r>
            <w:r w:rsidRPr="004F56D9">
              <w:rPr>
                <w:rFonts w:hint="eastAsia"/>
                <w:color w:val="auto"/>
                <w:rtl/>
              </w:rPr>
              <w:t>אביב</w:t>
            </w:r>
          </w:p>
        </w:tc>
        <w:tc>
          <w:tcPr>
            <w:tcW w:w="1134"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בית</w:t>
            </w:r>
            <w:r w:rsidRPr="004F56D9">
              <w:rPr>
                <w:color w:val="auto"/>
                <w:rtl/>
              </w:rPr>
              <w:t xml:space="preserve"> </w:t>
            </w:r>
            <w:r w:rsidRPr="004F56D9">
              <w:rPr>
                <w:rFonts w:hint="eastAsia"/>
                <w:color w:val="auto"/>
                <w:rtl/>
              </w:rPr>
              <w:t>משפט</w:t>
            </w:r>
          </w:p>
        </w:tc>
        <w:tc>
          <w:tcPr>
            <w:tcW w:w="1276"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לפי</w:t>
            </w:r>
            <w:r w:rsidRPr="004F56D9">
              <w:rPr>
                <w:color w:val="auto"/>
                <w:rtl/>
              </w:rPr>
              <w:t xml:space="preserve"> </w:t>
            </w:r>
            <w:r w:rsidRPr="004F56D9">
              <w:rPr>
                <w:rFonts w:hint="eastAsia"/>
                <w:color w:val="auto"/>
                <w:rtl/>
              </w:rPr>
              <w:t>קריאה</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מעטפות</w:t>
            </w:r>
          </w:p>
        </w:tc>
        <w:tc>
          <w:tcPr>
            <w:tcW w:w="851" w:type="dxa"/>
            <w:shd w:val="clear" w:color="auto" w:fill="auto"/>
          </w:tcPr>
          <w:p w:rsidR="001B776A" w:rsidRPr="004F56D9" w:rsidRDefault="001B776A" w:rsidP="001B776A">
            <w:pPr>
              <w:spacing w:line="240" w:lineRule="auto"/>
              <w:jc w:val="left"/>
              <w:rPr>
                <w:color w:val="auto"/>
                <w:rtl/>
              </w:rPr>
            </w:pPr>
          </w:p>
        </w:tc>
        <w:tc>
          <w:tcPr>
            <w:tcW w:w="850"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באזור</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ברגל</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קטנוע</w:t>
            </w:r>
          </w:p>
        </w:tc>
        <w:tc>
          <w:tcPr>
            <w:tcW w:w="1277" w:type="dxa"/>
            <w:shd w:val="clear" w:color="auto" w:fill="auto"/>
          </w:tcPr>
          <w:p w:rsidR="001B776A" w:rsidRPr="004F56D9" w:rsidRDefault="001B776A" w:rsidP="001B776A">
            <w:pPr>
              <w:spacing w:line="240" w:lineRule="auto"/>
              <w:rPr>
                <w:color w:val="auto"/>
              </w:rPr>
            </w:pPr>
            <w:r w:rsidRPr="004F56D9">
              <w:rPr>
                <w:rFonts w:hint="eastAsia"/>
                <w:color w:val="auto"/>
                <w:rtl/>
              </w:rPr>
              <w:t>חיסיון</w:t>
            </w:r>
            <w:r w:rsidRPr="004F56D9">
              <w:rPr>
                <w:color w:val="auto"/>
                <w:rtl/>
              </w:rPr>
              <w:t xml:space="preserve"> </w:t>
            </w:r>
            <w:r w:rsidRPr="004F56D9">
              <w:rPr>
                <w:rFonts w:hint="eastAsia"/>
                <w:color w:val="auto"/>
                <w:rtl/>
              </w:rPr>
              <w:t>משפט</w:t>
            </w:r>
          </w:p>
        </w:tc>
      </w:tr>
      <w:tr w:rsidR="001B776A" w:rsidRPr="004E20B1" w:rsidTr="001820C0">
        <w:tc>
          <w:tcPr>
            <w:tcW w:w="1559" w:type="dxa"/>
            <w:shd w:val="clear" w:color="auto" w:fill="auto"/>
          </w:tcPr>
          <w:p w:rsidR="001B776A" w:rsidRPr="004F56D9" w:rsidRDefault="001B776A" w:rsidP="001B776A">
            <w:pPr>
              <w:spacing w:line="240" w:lineRule="auto"/>
              <w:jc w:val="left"/>
              <w:rPr>
                <w:color w:val="auto"/>
                <w:rtl/>
              </w:rPr>
            </w:pPr>
            <w:proofErr w:type="spellStart"/>
            <w:r w:rsidRPr="004F56D9">
              <w:rPr>
                <w:rFonts w:hint="eastAsia"/>
                <w:color w:val="auto"/>
                <w:rtl/>
              </w:rPr>
              <w:t>פמ</w:t>
            </w:r>
            <w:r w:rsidRPr="004F56D9">
              <w:rPr>
                <w:color w:val="auto"/>
                <w:rtl/>
              </w:rPr>
              <w:t>"ח</w:t>
            </w:r>
            <w:proofErr w:type="spellEnd"/>
            <w:r w:rsidRPr="004F56D9">
              <w:rPr>
                <w:color w:val="auto"/>
                <w:rtl/>
              </w:rPr>
              <w:t xml:space="preserve"> ת"א אזרחי</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תל</w:t>
            </w:r>
            <w:r w:rsidRPr="004F56D9">
              <w:rPr>
                <w:color w:val="auto"/>
                <w:rtl/>
              </w:rPr>
              <w:t xml:space="preserve"> </w:t>
            </w:r>
            <w:r w:rsidRPr="004F56D9">
              <w:rPr>
                <w:rFonts w:hint="eastAsia"/>
                <w:color w:val="auto"/>
                <w:rtl/>
              </w:rPr>
              <w:t>אביב</w:t>
            </w:r>
          </w:p>
        </w:tc>
        <w:tc>
          <w:tcPr>
            <w:tcW w:w="1134"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מסירה</w:t>
            </w:r>
            <w:r w:rsidRPr="004F56D9">
              <w:rPr>
                <w:color w:val="auto"/>
                <w:rtl/>
              </w:rPr>
              <w:t xml:space="preserve"> </w:t>
            </w:r>
            <w:r w:rsidRPr="004F56D9">
              <w:rPr>
                <w:rFonts w:hint="eastAsia"/>
                <w:color w:val="auto"/>
                <w:rtl/>
              </w:rPr>
              <w:t>מיוחדת</w:t>
            </w:r>
          </w:p>
        </w:tc>
        <w:tc>
          <w:tcPr>
            <w:tcW w:w="1276"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יומי</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מעטפה</w:t>
            </w:r>
          </w:p>
        </w:tc>
        <w:tc>
          <w:tcPr>
            <w:tcW w:w="851" w:type="dxa"/>
            <w:shd w:val="clear" w:color="auto" w:fill="auto"/>
          </w:tcPr>
          <w:p w:rsidR="001B776A" w:rsidRPr="004F56D9" w:rsidRDefault="001B776A" w:rsidP="001B776A">
            <w:pPr>
              <w:spacing w:line="240" w:lineRule="auto"/>
              <w:jc w:val="left"/>
              <w:rPr>
                <w:color w:val="auto"/>
                <w:rtl/>
              </w:rPr>
            </w:pPr>
          </w:p>
        </w:tc>
        <w:tc>
          <w:tcPr>
            <w:tcW w:w="850"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במחוז</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קטנוע</w:t>
            </w:r>
          </w:p>
        </w:tc>
        <w:tc>
          <w:tcPr>
            <w:tcW w:w="1277"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חיסיון</w:t>
            </w:r>
            <w:r w:rsidRPr="004F56D9">
              <w:rPr>
                <w:color w:val="auto"/>
                <w:rtl/>
              </w:rPr>
              <w:t xml:space="preserve"> </w:t>
            </w:r>
            <w:r w:rsidRPr="004F56D9">
              <w:rPr>
                <w:rFonts w:hint="eastAsia"/>
                <w:color w:val="auto"/>
                <w:rtl/>
              </w:rPr>
              <w:t>משפט</w:t>
            </w:r>
          </w:p>
          <w:p w:rsidR="001B776A" w:rsidRPr="004F56D9" w:rsidRDefault="001B776A" w:rsidP="001B776A">
            <w:pPr>
              <w:spacing w:line="240" w:lineRule="auto"/>
              <w:jc w:val="left"/>
              <w:rPr>
                <w:color w:val="auto"/>
                <w:rtl/>
              </w:rPr>
            </w:pPr>
            <w:r w:rsidRPr="004F56D9">
              <w:rPr>
                <w:rFonts w:hint="eastAsia"/>
                <w:color w:val="auto"/>
                <w:rtl/>
              </w:rPr>
              <w:t>מסירה</w:t>
            </w:r>
            <w:r w:rsidRPr="004F56D9">
              <w:rPr>
                <w:color w:val="auto"/>
                <w:rtl/>
              </w:rPr>
              <w:t xml:space="preserve"> </w:t>
            </w:r>
            <w:r w:rsidRPr="004F56D9">
              <w:rPr>
                <w:rFonts w:hint="eastAsia"/>
                <w:color w:val="auto"/>
                <w:rtl/>
              </w:rPr>
              <w:t>ביד</w:t>
            </w:r>
          </w:p>
        </w:tc>
      </w:tr>
      <w:tr w:rsidR="001B776A" w:rsidRPr="004E20B1" w:rsidTr="001820C0">
        <w:tc>
          <w:tcPr>
            <w:tcW w:w="1559" w:type="dxa"/>
            <w:shd w:val="clear" w:color="auto" w:fill="auto"/>
          </w:tcPr>
          <w:p w:rsidR="001B776A" w:rsidRPr="004F56D9" w:rsidRDefault="001B776A" w:rsidP="001B776A">
            <w:pPr>
              <w:spacing w:line="240" w:lineRule="auto"/>
              <w:jc w:val="left"/>
              <w:rPr>
                <w:color w:val="auto"/>
                <w:rtl/>
              </w:rPr>
            </w:pPr>
            <w:proofErr w:type="spellStart"/>
            <w:r w:rsidRPr="004F56D9">
              <w:rPr>
                <w:rFonts w:hint="eastAsia"/>
                <w:color w:val="auto"/>
                <w:rtl/>
              </w:rPr>
              <w:t>פמ</w:t>
            </w:r>
            <w:r w:rsidRPr="004F56D9">
              <w:rPr>
                <w:color w:val="auto"/>
                <w:rtl/>
              </w:rPr>
              <w:t>"ח</w:t>
            </w:r>
            <w:proofErr w:type="spellEnd"/>
            <w:r w:rsidRPr="004F56D9">
              <w:rPr>
                <w:color w:val="auto"/>
                <w:rtl/>
              </w:rPr>
              <w:t xml:space="preserve"> ת"א אזרחי</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תל</w:t>
            </w:r>
            <w:r w:rsidRPr="004F56D9">
              <w:rPr>
                <w:color w:val="auto"/>
                <w:rtl/>
              </w:rPr>
              <w:t xml:space="preserve"> </w:t>
            </w:r>
            <w:r w:rsidRPr="004F56D9">
              <w:rPr>
                <w:rFonts w:hint="eastAsia"/>
                <w:color w:val="auto"/>
                <w:rtl/>
              </w:rPr>
              <w:t>אביב</w:t>
            </w:r>
          </w:p>
        </w:tc>
        <w:tc>
          <w:tcPr>
            <w:tcW w:w="1134"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מסירה</w:t>
            </w:r>
            <w:r w:rsidRPr="004F56D9">
              <w:rPr>
                <w:color w:val="auto"/>
                <w:rtl/>
              </w:rPr>
              <w:t xml:space="preserve"> </w:t>
            </w:r>
            <w:r w:rsidRPr="004F56D9">
              <w:rPr>
                <w:rFonts w:hint="eastAsia"/>
                <w:color w:val="auto"/>
                <w:rtl/>
              </w:rPr>
              <w:t>מיוחדת</w:t>
            </w:r>
          </w:p>
        </w:tc>
        <w:tc>
          <w:tcPr>
            <w:tcW w:w="1276"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יומי</w:t>
            </w:r>
          </w:p>
        </w:tc>
        <w:tc>
          <w:tcPr>
            <w:tcW w:w="992" w:type="dxa"/>
            <w:shd w:val="clear" w:color="auto" w:fill="auto"/>
          </w:tcPr>
          <w:p w:rsidR="001B776A" w:rsidRPr="004F56D9" w:rsidRDefault="001B776A" w:rsidP="001B776A">
            <w:pPr>
              <w:spacing w:line="240" w:lineRule="auto"/>
              <w:rPr>
                <w:color w:val="auto"/>
              </w:rPr>
            </w:pPr>
            <w:r w:rsidRPr="004F56D9">
              <w:rPr>
                <w:rFonts w:hint="eastAsia"/>
                <w:color w:val="auto"/>
                <w:rtl/>
              </w:rPr>
              <w:t>מעטפה</w:t>
            </w:r>
          </w:p>
        </w:tc>
        <w:tc>
          <w:tcPr>
            <w:tcW w:w="851"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בודדות</w:t>
            </w:r>
          </w:p>
        </w:tc>
        <w:tc>
          <w:tcPr>
            <w:tcW w:w="850"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באזור</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ברגל</w:t>
            </w:r>
          </w:p>
        </w:tc>
        <w:tc>
          <w:tcPr>
            <w:tcW w:w="1277"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חיסיון</w:t>
            </w:r>
            <w:r w:rsidRPr="004F56D9">
              <w:rPr>
                <w:color w:val="auto"/>
                <w:rtl/>
              </w:rPr>
              <w:t xml:space="preserve"> </w:t>
            </w:r>
            <w:r w:rsidRPr="004F56D9">
              <w:rPr>
                <w:rFonts w:hint="eastAsia"/>
                <w:color w:val="auto"/>
                <w:rtl/>
              </w:rPr>
              <w:t>משפט</w:t>
            </w:r>
          </w:p>
          <w:p w:rsidR="001B776A" w:rsidRPr="004F56D9" w:rsidRDefault="001B776A" w:rsidP="001B776A">
            <w:pPr>
              <w:spacing w:line="240" w:lineRule="auto"/>
              <w:rPr>
                <w:color w:val="auto"/>
              </w:rPr>
            </w:pPr>
            <w:r w:rsidRPr="004F56D9">
              <w:rPr>
                <w:rFonts w:hint="eastAsia"/>
                <w:color w:val="auto"/>
                <w:rtl/>
              </w:rPr>
              <w:t>מסירה</w:t>
            </w:r>
            <w:r w:rsidRPr="004F56D9">
              <w:rPr>
                <w:color w:val="auto"/>
                <w:rtl/>
              </w:rPr>
              <w:t xml:space="preserve"> </w:t>
            </w:r>
            <w:r w:rsidRPr="004F56D9">
              <w:rPr>
                <w:rFonts w:hint="eastAsia"/>
                <w:color w:val="auto"/>
                <w:rtl/>
              </w:rPr>
              <w:t>ביד</w:t>
            </w:r>
          </w:p>
        </w:tc>
      </w:tr>
      <w:tr w:rsidR="001B776A" w:rsidRPr="004E20B1" w:rsidTr="001820C0">
        <w:tc>
          <w:tcPr>
            <w:tcW w:w="1559" w:type="dxa"/>
            <w:shd w:val="clear" w:color="auto" w:fill="auto"/>
          </w:tcPr>
          <w:p w:rsidR="001B776A" w:rsidRPr="004F56D9" w:rsidRDefault="001B776A" w:rsidP="001B776A">
            <w:pPr>
              <w:spacing w:line="240" w:lineRule="auto"/>
              <w:jc w:val="left"/>
              <w:rPr>
                <w:color w:val="auto"/>
                <w:rtl/>
              </w:rPr>
            </w:pPr>
            <w:proofErr w:type="spellStart"/>
            <w:r w:rsidRPr="004F56D9">
              <w:rPr>
                <w:rFonts w:hint="eastAsia"/>
                <w:color w:val="auto"/>
                <w:rtl/>
              </w:rPr>
              <w:t>פמ</w:t>
            </w:r>
            <w:r w:rsidRPr="004F56D9">
              <w:rPr>
                <w:color w:val="auto"/>
                <w:rtl/>
              </w:rPr>
              <w:t>"ח</w:t>
            </w:r>
            <w:proofErr w:type="spellEnd"/>
            <w:r w:rsidRPr="004F56D9">
              <w:rPr>
                <w:color w:val="auto"/>
                <w:rtl/>
              </w:rPr>
              <w:t xml:space="preserve"> ת"א אזרחי</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תל</w:t>
            </w:r>
            <w:r w:rsidRPr="004F56D9">
              <w:rPr>
                <w:color w:val="auto"/>
                <w:rtl/>
              </w:rPr>
              <w:t xml:space="preserve"> </w:t>
            </w:r>
            <w:r w:rsidRPr="004F56D9">
              <w:rPr>
                <w:rFonts w:hint="eastAsia"/>
                <w:color w:val="auto"/>
                <w:rtl/>
              </w:rPr>
              <w:t>אביב</w:t>
            </w:r>
          </w:p>
        </w:tc>
        <w:tc>
          <w:tcPr>
            <w:tcW w:w="1134"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מסירה</w:t>
            </w:r>
            <w:r w:rsidRPr="004F56D9">
              <w:rPr>
                <w:color w:val="auto"/>
                <w:rtl/>
              </w:rPr>
              <w:t xml:space="preserve"> </w:t>
            </w:r>
            <w:r w:rsidRPr="004F56D9">
              <w:rPr>
                <w:rFonts w:hint="eastAsia"/>
                <w:color w:val="auto"/>
                <w:rtl/>
              </w:rPr>
              <w:t>מיוחדת</w:t>
            </w:r>
          </w:p>
        </w:tc>
        <w:tc>
          <w:tcPr>
            <w:tcW w:w="1276"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יומי</w:t>
            </w:r>
          </w:p>
        </w:tc>
        <w:tc>
          <w:tcPr>
            <w:tcW w:w="992" w:type="dxa"/>
            <w:shd w:val="clear" w:color="auto" w:fill="auto"/>
          </w:tcPr>
          <w:p w:rsidR="001B776A" w:rsidRPr="004F56D9" w:rsidRDefault="001B776A" w:rsidP="001B776A">
            <w:pPr>
              <w:spacing w:line="240" w:lineRule="auto"/>
              <w:rPr>
                <w:color w:val="auto"/>
              </w:rPr>
            </w:pPr>
            <w:r w:rsidRPr="004F56D9">
              <w:rPr>
                <w:rFonts w:hint="eastAsia"/>
                <w:color w:val="auto"/>
                <w:rtl/>
              </w:rPr>
              <w:t>מעטפה</w:t>
            </w:r>
          </w:p>
        </w:tc>
        <w:tc>
          <w:tcPr>
            <w:tcW w:w="851"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עשרות</w:t>
            </w:r>
          </w:p>
        </w:tc>
        <w:tc>
          <w:tcPr>
            <w:tcW w:w="850"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ארצי</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קטנוע</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רכב</w:t>
            </w:r>
          </w:p>
        </w:tc>
        <w:tc>
          <w:tcPr>
            <w:tcW w:w="1277"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חיסיון</w:t>
            </w:r>
            <w:r w:rsidRPr="004F56D9">
              <w:rPr>
                <w:color w:val="auto"/>
                <w:rtl/>
              </w:rPr>
              <w:t xml:space="preserve"> </w:t>
            </w:r>
            <w:r w:rsidRPr="004F56D9">
              <w:rPr>
                <w:rFonts w:hint="eastAsia"/>
                <w:color w:val="auto"/>
                <w:rtl/>
              </w:rPr>
              <w:t>משפט</w:t>
            </w:r>
          </w:p>
          <w:p w:rsidR="001B776A" w:rsidRPr="004F56D9" w:rsidRDefault="001B776A" w:rsidP="001B776A">
            <w:pPr>
              <w:spacing w:line="240" w:lineRule="auto"/>
              <w:rPr>
                <w:color w:val="auto"/>
              </w:rPr>
            </w:pPr>
            <w:r w:rsidRPr="004F56D9">
              <w:rPr>
                <w:rFonts w:hint="eastAsia"/>
                <w:color w:val="auto"/>
                <w:rtl/>
              </w:rPr>
              <w:t>מסירה</w:t>
            </w:r>
            <w:r w:rsidRPr="004F56D9">
              <w:rPr>
                <w:color w:val="auto"/>
                <w:rtl/>
              </w:rPr>
              <w:t xml:space="preserve"> </w:t>
            </w:r>
            <w:r w:rsidRPr="004F56D9">
              <w:rPr>
                <w:rFonts w:hint="eastAsia"/>
                <w:color w:val="auto"/>
                <w:rtl/>
              </w:rPr>
              <w:t>ביד</w:t>
            </w:r>
          </w:p>
        </w:tc>
      </w:tr>
      <w:tr w:rsidR="001B776A" w:rsidRPr="004E20B1" w:rsidTr="001820C0">
        <w:tc>
          <w:tcPr>
            <w:tcW w:w="1559" w:type="dxa"/>
            <w:shd w:val="clear" w:color="auto" w:fill="auto"/>
          </w:tcPr>
          <w:p w:rsidR="001B776A" w:rsidRPr="004F56D9" w:rsidRDefault="001B776A" w:rsidP="001B776A">
            <w:pPr>
              <w:spacing w:line="240" w:lineRule="auto"/>
              <w:jc w:val="left"/>
              <w:rPr>
                <w:color w:val="auto"/>
                <w:rtl/>
              </w:rPr>
            </w:pPr>
            <w:proofErr w:type="spellStart"/>
            <w:r w:rsidRPr="004F56D9">
              <w:rPr>
                <w:rFonts w:hint="eastAsia"/>
                <w:color w:val="auto"/>
                <w:rtl/>
              </w:rPr>
              <w:t>פמ</w:t>
            </w:r>
            <w:r w:rsidRPr="004F56D9">
              <w:rPr>
                <w:color w:val="auto"/>
                <w:rtl/>
              </w:rPr>
              <w:t>"ח</w:t>
            </w:r>
            <w:proofErr w:type="spellEnd"/>
            <w:r w:rsidRPr="004F56D9">
              <w:rPr>
                <w:color w:val="auto"/>
                <w:rtl/>
              </w:rPr>
              <w:t xml:space="preserve"> ת"א מרכז</w:t>
            </w:r>
          </w:p>
        </w:tc>
        <w:tc>
          <w:tcPr>
            <w:tcW w:w="992" w:type="dxa"/>
            <w:shd w:val="clear" w:color="auto" w:fill="auto"/>
          </w:tcPr>
          <w:p w:rsidR="001B776A" w:rsidRPr="004F56D9" w:rsidRDefault="001B776A" w:rsidP="001B776A">
            <w:pPr>
              <w:spacing w:line="240" w:lineRule="auto"/>
              <w:rPr>
                <w:color w:val="auto"/>
              </w:rPr>
            </w:pPr>
            <w:r w:rsidRPr="004F56D9">
              <w:rPr>
                <w:rFonts w:hint="eastAsia"/>
                <w:color w:val="auto"/>
                <w:rtl/>
              </w:rPr>
              <w:t>תל</w:t>
            </w:r>
            <w:r w:rsidRPr="004F56D9">
              <w:rPr>
                <w:color w:val="auto"/>
                <w:rtl/>
              </w:rPr>
              <w:t xml:space="preserve"> </w:t>
            </w:r>
            <w:r w:rsidRPr="004F56D9">
              <w:rPr>
                <w:rFonts w:hint="eastAsia"/>
                <w:color w:val="auto"/>
                <w:rtl/>
              </w:rPr>
              <w:t>אביב</w:t>
            </w:r>
          </w:p>
        </w:tc>
        <w:tc>
          <w:tcPr>
            <w:tcW w:w="1134"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בית</w:t>
            </w:r>
            <w:r w:rsidRPr="004F56D9">
              <w:rPr>
                <w:color w:val="auto"/>
                <w:rtl/>
              </w:rPr>
              <w:t xml:space="preserve"> </w:t>
            </w:r>
            <w:r w:rsidRPr="004F56D9">
              <w:rPr>
                <w:rFonts w:hint="eastAsia"/>
                <w:color w:val="auto"/>
                <w:rtl/>
              </w:rPr>
              <w:t>משפט</w:t>
            </w:r>
          </w:p>
        </w:tc>
        <w:tc>
          <w:tcPr>
            <w:tcW w:w="1276"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יומי</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מעטפות</w:t>
            </w:r>
          </w:p>
        </w:tc>
        <w:tc>
          <w:tcPr>
            <w:tcW w:w="851"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עשרות</w:t>
            </w:r>
          </w:p>
        </w:tc>
        <w:tc>
          <w:tcPr>
            <w:tcW w:w="850"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באזור</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רכב</w:t>
            </w:r>
            <w:r w:rsidRPr="004F56D9">
              <w:rPr>
                <w:color w:val="auto"/>
                <w:rtl/>
              </w:rPr>
              <w:t xml:space="preserve">+ </w:t>
            </w:r>
            <w:r w:rsidRPr="004F56D9">
              <w:rPr>
                <w:rFonts w:hint="eastAsia"/>
                <w:color w:val="auto"/>
                <w:rtl/>
              </w:rPr>
              <w:t>עגלת</w:t>
            </w:r>
            <w:r w:rsidRPr="004F56D9">
              <w:rPr>
                <w:color w:val="auto"/>
                <w:rtl/>
              </w:rPr>
              <w:t xml:space="preserve"> </w:t>
            </w:r>
            <w:r w:rsidRPr="004F56D9">
              <w:rPr>
                <w:rFonts w:hint="eastAsia"/>
                <w:color w:val="auto"/>
                <w:rtl/>
              </w:rPr>
              <w:t>יד</w:t>
            </w:r>
          </w:p>
        </w:tc>
        <w:tc>
          <w:tcPr>
            <w:tcW w:w="1277"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חסיון</w:t>
            </w:r>
            <w:r w:rsidRPr="004F56D9">
              <w:rPr>
                <w:color w:val="auto"/>
                <w:rtl/>
              </w:rPr>
              <w:t xml:space="preserve"> </w:t>
            </w:r>
            <w:r w:rsidRPr="004F56D9">
              <w:rPr>
                <w:rFonts w:hint="eastAsia"/>
                <w:color w:val="auto"/>
                <w:rtl/>
              </w:rPr>
              <w:t>משפט</w:t>
            </w:r>
          </w:p>
        </w:tc>
      </w:tr>
      <w:tr w:rsidR="001B776A" w:rsidRPr="004E20B1" w:rsidTr="001820C0">
        <w:tc>
          <w:tcPr>
            <w:tcW w:w="1559" w:type="dxa"/>
            <w:shd w:val="clear" w:color="auto" w:fill="auto"/>
          </w:tcPr>
          <w:p w:rsidR="001B776A" w:rsidRPr="004F56D9" w:rsidRDefault="001B776A" w:rsidP="001B776A">
            <w:pPr>
              <w:spacing w:line="240" w:lineRule="auto"/>
              <w:jc w:val="left"/>
              <w:rPr>
                <w:color w:val="auto"/>
              </w:rPr>
            </w:pPr>
            <w:proofErr w:type="spellStart"/>
            <w:r w:rsidRPr="004F56D9">
              <w:rPr>
                <w:rFonts w:hint="eastAsia"/>
                <w:color w:val="auto"/>
                <w:rtl/>
              </w:rPr>
              <w:t>פמ</w:t>
            </w:r>
            <w:r w:rsidRPr="004F56D9">
              <w:rPr>
                <w:color w:val="auto"/>
                <w:rtl/>
              </w:rPr>
              <w:t>"ח</w:t>
            </w:r>
            <w:proofErr w:type="spellEnd"/>
            <w:r w:rsidRPr="004F56D9">
              <w:rPr>
                <w:color w:val="auto"/>
                <w:rtl/>
              </w:rPr>
              <w:t xml:space="preserve"> ת"א מרכז</w:t>
            </w:r>
          </w:p>
        </w:tc>
        <w:tc>
          <w:tcPr>
            <w:tcW w:w="992" w:type="dxa"/>
            <w:shd w:val="clear" w:color="auto" w:fill="auto"/>
          </w:tcPr>
          <w:p w:rsidR="001B776A" w:rsidRPr="004F56D9" w:rsidRDefault="001B776A" w:rsidP="001B776A">
            <w:pPr>
              <w:spacing w:line="240" w:lineRule="auto"/>
              <w:rPr>
                <w:color w:val="auto"/>
              </w:rPr>
            </w:pPr>
            <w:r w:rsidRPr="004F56D9">
              <w:rPr>
                <w:rFonts w:hint="eastAsia"/>
                <w:color w:val="auto"/>
                <w:rtl/>
              </w:rPr>
              <w:t>תל</w:t>
            </w:r>
            <w:r w:rsidRPr="004F56D9">
              <w:rPr>
                <w:color w:val="auto"/>
                <w:rtl/>
              </w:rPr>
              <w:t xml:space="preserve"> </w:t>
            </w:r>
            <w:r w:rsidRPr="004F56D9">
              <w:rPr>
                <w:rFonts w:hint="eastAsia"/>
                <w:color w:val="auto"/>
                <w:rtl/>
              </w:rPr>
              <w:t>אביב</w:t>
            </w:r>
          </w:p>
        </w:tc>
        <w:tc>
          <w:tcPr>
            <w:tcW w:w="1134"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מסירה</w:t>
            </w:r>
            <w:r w:rsidRPr="004F56D9">
              <w:rPr>
                <w:color w:val="auto"/>
                <w:rtl/>
              </w:rPr>
              <w:t xml:space="preserve"> </w:t>
            </w:r>
            <w:r w:rsidRPr="004F56D9">
              <w:rPr>
                <w:rFonts w:hint="eastAsia"/>
                <w:color w:val="auto"/>
                <w:rtl/>
              </w:rPr>
              <w:t>מיוחדת</w:t>
            </w:r>
          </w:p>
        </w:tc>
        <w:tc>
          <w:tcPr>
            <w:tcW w:w="1276"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לפי</w:t>
            </w:r>
            <w:r w:rsidRPr="004F56D9">
              <w:rPr>
                <w:color w:val="auto"/>
                <w:rtl/>
              </w:rPr>
              <w:t xml:space="preserve"> </w:t>
            </w:r>
            <w:r w:rsidRPr="004F56D9">
              <w:rPr>
                <w:rFonts w:hint="eastAsia"/>
                <w:color w:val="auto"/>
                <w:rtl/>
              </w:rPr>
              <w:t>קריאה</w:t>
            </w:r>
          </w:p>
        </w:tc>
        <w:tc>
          <w:tcPr>
            <w:tcW w:w="992" w:type="dxa"/>
            <w:shd w:val="clear" w:color="auto" w:fill="auto"/>
          </w:tcPr>
          <w:p w:rsidR="001B776A" w:rsidRPr="004F56D9" w:rsidRDefault="001B776A" w:rsidP="001B776A">
            <w:pPr>
              <w:spacing w:line="240" w:lineRule="auto"/>
              <w:jc w:val="left"/>
              <w:rPr>
                <w:color w:val="auto"/>
                <w:rtl/>
              </w:rPr>
            </w:pPr>
          </w:p>
        </w:tc>
        <w:tc>
          <w:tcPr>
            <w:tcW w:w="851" w:type="dxa"/>
            <w:shd w:val="clear" w:color="auto" w:fill="auto"/>
          </w:tcPr>
          <w:p w:rsidR="001B776A" w:rsidRPr="004F56D9" w:rsidRDefault="001B776A" w:rsidP="001B776A">
            <w:pPr>
              <w:spacing w:line="240" w:lineRule="auto"/>
              <w:jc w:val="left"/>
              <w:rPr>
                <w:color w:val="auto"/>
                <w:rtl/>
              </w:rPr>
            </w:pPr>
          </w:p>
        </w:tc>
        <w:tc>
          <w:tcPr>
            <w:tcW w:w="850"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ארצי</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קטנוע</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רכב</w:t>
            </w:r>
          </w:p>
        </w:tc>
        <w:tc>
          <w:tcPr>
            <w:tcW w:w="1277"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חיסיון</w:t>
            </w:r>
            <w:r w:rsidRPr="004F56D9">
              <w:rPr>
                <w:color w:val="auto"/>
                <w:rtl/>
              </w:rPr>
              <w:t xml:space="preserve"> </w:t>
            </w:r>
            <w:r w:rsidRPr="004F56D9">
              <w:rPr>
                <w:rFonts w:hint="eastAsia"/>
                <w:color w:val="auto"/>
                <w:rtl/>
              </w:rPr>
              <w:t>משפט</w:t>
            </w:r>
          </w:p>
          <w:p w:rsidR="001B776A" w:rsidRPr="004F56D9" w:rsidRDefault="001B776A" w:rsidP="001B776A">
            <w:pPr>
              <w:spacing w:line="240" w:lineRule="auto"/>
              <w:rPr>
                <w:color w:val="auto"/>
              </w:rPr>
            </w:pPr>
            <w:r w:rsidRPr="004F56D9">
              <w:rPr>
                <w:rFonts w:hint="eastAsia"/>
                <w:color w:val="auto"/>
                <w:rtl/>
              </w:rPr>
              <w:t>מסירה</w:t>
            </w:r>
            <w:r w:rsidRPr="004F56D9">
              <w:rPr>
                <w:color w:val="auto"/>
                <w:rtl/>
              </w:rPr>
              <w:t xml:space="preserve"> </w:t>
            </w:r>
            <w:r w:rsidRPr="004F56D9">
              <w:rPr>
                <w:rFonts w:hint="eastAsia"/>
                <w:color w:val="auto"/>
                <w:rtl/>
              </w:rPr>
              <w:t>ביד</w:t>
            </w:r>
          </w:p>
        </w:tc>
      </w:tr>
      <w:tr w:rsidR="001B776A" w:rsidRPr="004E20B1" w:rsidTr="001820C0">
        <w:tc>
          <w:tcPr>
            <w:tcW w:w="1559" w:type="dxa"/>
            <w:shd w:val="clear" w:color="auto" w:fill="auto"/>
          </w:tcPr>
          <w:p w:rsidR="001B776A" w:rsidRPr="004F56D9" w:rsidRDefault="001B776A" w:rsidP="001B776A">
            <w:pPr>
              <w:spacing w:line="240" w:lineRule="auto"/>
              <w:jc w:val="left"/>
              <w:rPr>
                <w:color w:val="auto"/>
                <w:rtl/>
              </w:rPr>
            </w:pPr>
            <w:proofErr w:type="spellStart"/>
            <w:r w:rsidRPr="004F56D9">
              <w:rPr>
                <w:rFonts w:hint="eastAsia"/>
                <w:color w:val="auto"/>
                <w:rtl/>
              </w:rPr>
              <w:t>פמ</w:t>
            </w:r>
            <w:r w:rsidRPr="004F56D9">
              <w:rPr>
                <w:color w:val="auto"/>
                <w:rtl/>
              </w:rPr>
              <w:t>"ח</w:t>
            </w:r>
            <w:proofErr w:type="spellEnd"/>
            <w:r w:rsidRPr="004F56D9">
              <w:rPr>
                <w:color w:val="auto"/>
                <w:rtl/>
              </w:rPr>
              <w:t xml:space="preserve"> ת"א פלילי</w:t>
            </w:r>
          </w:p>
        </w:tc>
        <w:tc>
          <w:tcPr>
            <w:tcW w:w="992" w:type="dxa"/>
            <w:shd w:val="clear" w:color="auto" w:fill="auto"/>
          </w:tcPr>
          <w:p w:rsidR="001B776A" w:rsidRPr="004F56D9" w:rsidRDefault="001B776A" w:rsidP="001B776A">
            <w:pPr>
              <w:spacing w:line="240" w:lineRule="auto"/>
              <w:rPr>
                <w:color w:val="auto"/>
              </w:rPr>
            </w:pPr>
            <w:r w:rsidRPr="004F56D9">
              <w:rPr>
                <w:rFonts w:hint="eastAsia"/>
                <w:color w:val="auto"/>
                <w:rtl/>
              </w:rPr>
              <w:t>תל</w:t>
            </w:r>
            <w:r w:rsidRPr="004F56D9">
              <w:rPr>
                <w:color w:val="auto"/>
                <w:rtl/>
              </w:rPr>
              <w:t xml:space="preserve"> </w:t>
            </w:r>
            <w:r w:rsidRPr="004F56D9">
              <w:rPr>
                <w:rFonts w:hint="eastAsia"/>
                <w:color w:val="auto"/>
                <w:rtl/>
              </w:rPr>
              <w:t>אביב</w:t>
            </w:r>
          </w:p>
        </w:tc>
        <w:tc>
          <w:tcPr>
            <w:tcW w:w="1134"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בית</w:t>
            </w:r>
            <w:r w:rsidRPr="004F56D9">
              <w:rPr>
                <w:color w:val="auto"/>
                <w:rtl/>
              </w:rPr>
              <w:t xml:space="preserve"> </w:t>
            </w:r>
            <w:r w:rsidRPr="004F56D9">
              <w:rPr>
                <w:rFonts w:hint="eastAsia"/>
                <w:color w:val="auto"/>
                <w:rtl/>
              </w:rPr>
              <w:t>משפט</w:t>
            </w:r>
          </w:p>
        </w:tc>
        <w:tc>
          <w:tcPr>
            <w:tcW w:w="1276"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לפי</w:t>
            </w:r>
            <w:r w:rsidRPr="004F56D9">
              <w:rPr>
                <w:color w:val="auto"/>
                <w:rtl/>
              </w:rPr>
              <w:t xml:space="preserve"> </w:t>
            </w:r>
            <w:r w:rsidRPr="004F56D9">
              <w:rPr>
                <w:rFonts w:hint="eastAsia"/>
                <w:color w:val="auto"/>
                <w:rtl/>
              </w:rPr>
              <w:t>קריאה</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כלוב</w:t>
            </w:r>
          </w:p>
        </w:tc>
        <w:tc>
          <w:tcPr>
            <w:tcW w:w="851"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מספר</w:t>
            </w:r>
            <w:r w:rsidRPr="004F56D9">
              <w:rPr>
                <w:color w:val="auto"/>
                <w:rtl/>
              </w:rPr>
              <w:t xml:space="preserve"> </w:t>
            </w:r>
            <w:r w:rsidRPr="004F56D9">
              <w:rPr>
                <w:rFonts w:hint="eastAsia"/>
                <w:color w:val="auto"/>
                <w:rtl/>
              </w:rPr>
              <w:t>כלובים</w:t>
            </w:r>
          </w:p>
        </w:tc>
        <w:tc>
          <w:tcPr>
            <w:tcW w:w="850"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באזור</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ברגל</w:t>
            </w:r>
          </w:p>
        </w:tc>
        <w:tc>
          <w:tcPr>
            <w:tcW w:w="1277" w:type="dxa"/>
            <w:shd w:val="clear" w:color="auto" w:fill="auto"/>
          </w:tcPr>
          <w:p w:rsidR="001B776A" w:rsidRPr="004F56D9" w:rsidRDefault="001B776A" w:rsidP="001B776A">
            <w:pPr>
              <w:spacing w:line="240" w:lineRule="auto"/>
              <w:rPr>
                <w:color w:val="auto"/>
              </w:rPr>
            </w:pPr>
            <w:r w:rsidRPr="004F56D9">
              <w:rPr>
                <w:rFonts w:hint="eastAsia"/>
                <w:color w:val="auto"/>
                <w:rtl/>
              </w:rPr>
              <w:t>חסיון</w:t>
            </w:r>
            <w:r w:rsidRPr="004F56D9">
              <w:rPr>
                <w:color w:val="auto"/>
                <w:rtl/>
              </w:rPr>
              <w:t xml:space="preserve"> </w:t>
            </w:r>
            <w:r w:rsidRPr="004F56D9">
              <w:rPr>
                <w:rFonts w:hint="eastAsia"/>
                <w:color w:val="auto"/>
                <w:rtl/>
              </w:rPr>
              <w:t>משפט</w:t>
            </w:r>
          </w:p>
        </w:tc>
      </w:tr>
      <w:tr w:rsidR="001B776A" w:rsidRPr="004E20B1" w:rsidTr="001820C0">
        <w:tc>
          <w:tcPr>
            <w:tcW w:w="1559" w:type="dxa"/>
            <w:shd w:val="clear" w:color="auto" w:fill="auto"/>
          </w:tcPr>
          <w:p w:rsidR="001B776A" w:rsidRPr="004F56D9" w:rsidRDefault="001B776A" w:rsidP="001B776A">
            <w:pPr>
              <w:spacing w:line="240" w:lineRule="auto"/>
              <w:jc w:val="left"/>
              <w:rPr>
                <w:color w:val="auto"/>
              </w:rPr>
            </w:pPr>
            <w:proofErr w:type="spellStart"/>
            <w:r w:rsidRPr="004F56D9">
              <w:rPr>
                <w:rFonts w:hint="eastAsia"/>
                <w:color w:val="auto"/>
                <w:rtl/>
              </w:rPr>
              <w:t>פמ</w:t>
            </w:r>
            <w:r w:rsidRPr="004F56D9">
              <w:rPr>
                <w:color w:val="auto"/>
                <w:rtl/>
              </w:rPr>
              <w:t>"ח</w:t>
            </w:r>
            <w:proofErr w:type="spellEnd"/>
            <w:r w:rsidRPr="004F56D9">
              <w:rPr>
                <w:color w:val="auto"/>
                <w:rtl/>
              </w:rPr>
              <w:t xml:space="preserve"> ת"א פלילי</w:t>
            </w:r>
          </w:p>
        </w:tc>
        <w:tc>
          <w:tcPr>
            <w:tcW w:w="992" w:type="dxa"/>
            <w:shd w:val="clear" w:color="auto" w:fill="auto"/>
          </w:tcPr>
          <w:p w:rsidR="001B776A" w:rsidRPr="004F56D9" w:rsidRDefault="001B776A" w:rsidP="001B776A">
            <w:pPr>
              <w:spacing w:line="240" w:lineRule="auto"/>
              <w:rPr>
                <w:color w:val="auto"/>
              </w:rPr>
            </w:pPr>
            <w:r w:rsidRPr="004F56D9">
              <w:rPr>
                <w:rFonts w:hint="eastAsia"/>
                <w:color w:val="auto"/>
                <w:rtl/>
              </w:rPr>
              <w:t>תל</w:t>
            </w:r>
            <w:r w:rsidRPr="004F56D9">
              <w:rPr>
                <w:color w:val="auto"/>
                <w:rtl/>
              </w:rPr>
              <w:t xml:space="preserve"> </w:t>
            </w:r>
            <w:r w:rsidRPr="004F56D9">
              <w:rPr>
                <w:rFonts w:hint="eastAsia"/>
                <w:color w:val="auto"/>
                <w:rtl/>
              </w:rPr>
              <w:t>אביב</w:t>
            </w:r>
          </w:p>
        </w:tc>
        <w:tc>
          <w:tcPr>
            <w:tcW w:w="1134"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מסירה</w:t>
            </w:r>
            <w:r w:rsidRPr="004F56D9">
              <w:rPr>
                <w:color w:val="auto"/>
                <w:rtl/>
              </w:rPr>
              <w:t xml:space="preserve"> </w:t>
            </w:r>
            <w:r w:rsidRPr="004F56D9">
              <w:rPr>
                <w:rFonts w:hint="eastAsia"/>
                <w:color w:val="auto"/>
                <w:rtl/>
              </w:rPr>
              <w:t>מיוחדת</w:t>
            </w:r>
          </w:p>
        </w:tc>
        <w:tc>
          <w:tcPr>
            <w:tcW w:w="1276"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יומי</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מעטפה</w:t>
            </w:r>
          </w:p>
        </w:tc>
        <w:tc>
          <w:tcPr>
            <w:tcW w:w="851" w:type="dxa"/>
            <w:shd w:val="clear" w:color="auto" w:fill="auto"/>
          </w:tcPr>
          <w:p w:rsidR="001B776A" w:rsidRPr="004F56D9" w:rsidRDefault="001B776A" w:rsidP="001B776A">
            <w:pPr>
              <w:spacing w:line="240" w:lineRule="auto"/>
              <w:jc w:val="left"/>
              <w:rPr>
                <w:color w:val="auto"/>
                <w:rtl/>
              </w:rPr>
            </w:pPr>
          </w:p>
        </w:tc>
        <w:tc>
          <w:tcPr>
            <w:tcW w:w="850"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באזור</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קטנוע</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רכב</w:t>
            </w:r>
          </w:p>
        </w:tc>
        <w:tc>
          <w:tcPr>
            <w:tcW w:w="1277"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חיסיון</w:t>
            </w:r>
            <w:r w:rsidRPr="004F56D9">
              <w:rPr>
                <w:color w:val="auto"/>
                <w:rtl/>
              </w:rPr>
              <w:t xml:space="preserve"> </w:t>
            </w:r>
            <w:r w:rsidRPr="004F56D9">
              <w:rPr>
                <w:rFonts w:hint="eastAsia"/>
                <w:color w:val="auto"/>
                <w:rtl/>
              </w:rPr>
              <w:t>משפט</w:t>
            </w:r>
          </w:p>
          <w:p w:rsidR="001B776A" w:rsidRPr="004F56D9" w:rsidRDefault="001B776A" w:rsidP="001B776A">
            <w:pPr>
              <w:spacing w:line="240" w:lineRule="auto"/>
              <w:jc w:val="left"/>
              <w:rPr>
                <w:color w:val="auto"/>
                <w:rtl/>
              </w:rPr>
            </w:pPr>
            <w:r w:rsidRPr="004F56D9">
              <w:rPr>
                <w:rFonts w:hint="eastAsia"/>
                <w:color w:val="auto"/>
                <w:rtl/>
              </w:rPr>
              <w:t>מסירה</w:t>
            </w:r>
            <w:r w:rsidRPr="004F56D9">
              <w:rPr>
                <w:color w:val="auto"/>
                <w:rtl/>
              </w:rPr>
              <w:t xml:space="preserve"> </w:t>
            </w:r>
            <w:r w:rsidRPr="004F56D9">
              <w:rPr>
                <w:rFonts w:hint="eastAsia"/>
                <w:color w:val="auto"/>
                <w:rtl/>
              </w:rPr>
              <w:t>ביד</w:t>
            </w:r>
          </w:p>
        </w:tc>
      </w:tr>
      <w:tr w:rsidR="001B776A" w:rsidRPr="004E20B1" w:rsidTr="001820C0">
        <w:tc>
          <w:tcPr>
            <w:tcW w:w="1559" w:type="dxa"/>
            <w:shd w:val="clear" w:color="auto" w:fill="auto"/>
          </w:tcPr>
          <w:p w:rsidR="001B776A" w:rsidRPr="004F56D9" w:rsidRDefault="001B776A" w:rsidP="001B776A">
            <w:pPr>
              <w:spacing w:line="240" w:lineRule="auto"/>
              <w:jc w:val="left"/>
              <w:rPr>
                <w:color w:val="auto"/>
                <w:rtl/>
              </w:rPr>
            </w:pPr>
            <w:proofErr w:type="spellStart"/>
            <w:r w:rsidRPr="004F56D9">
              <w:rPr>
                <w:rFonts w:hint="eastAsia"/>
                <w:color w:val="auto"/>
                <w:rtl/>
              </w:rPr>
              <w:lastRenderedPageBreak/>
              <w:t>פמ</w:t>
            </w:r>
            <w:r w:rsidRPr="004F56D9">
              <w:rPr>
                <w:color w:val="auto"/>
                <w:rtl/>
              </w:rPr>
              <w:t>"ח</w:t>
            </w:r>
            <w:proofErr w:type="spellEnd"/>
            <w:r w:rsidRPr="004F56D9">
              <w:rPr>
                <w:color w:val="auto"/>
                <w:rtl/>
              </w:rPr>
              <w:t xml:space="preserve"> חיפה</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חיפה</w:t>
            </w:r>
          </w:p>
        </w:tc>
        <w:tc>
          <w:tcPr>
            <w:tcW w:w="1134"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בית</w:t>
            </w:r>
            <w:r w:rsidRPr="004F56D9">
              <w:rPr>
                <w:color w:val="auto"/>
                <w:rtl/>
              </w:rPr>
              <w:t xml:space="preserve"> </w:t>
            </w:r>
            <w:r w:rsidRPr="004F56D9">
              <w:rPr>
                <w:rFonts w:hint="eastAsia"/>
                <w:color w:val="auto"/>
                <w:rtl/>
              </w:rPr>
              <w:t>משפט</w:t>
            </w:r>
          </w:p>
        </w:tc>
        <w:tc>
          <w:tcPr>
            <w:tcW w:w="1276"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יומי</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מעטפות</w:t>
            </w:r>
          </w:p>
        </w:tc>
        <w:tc>
          <w:tcPr>
            <w:tcW w:w="851"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עשרות</w:t>
            </w:r>
          </w:p>
        </w:tc>
        <w:tc>
          <w:tcPr>
            <w:tcW w:w="850"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באזור</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ברגל</w:t>
            </w:r>
          </w:p>
        </w:tc>
        <w:tc>
          <w:tcPr>
            <w:tcW w:w="1277"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חסיון</w:t>
            </w:r>
            <w:r w:rsidRPr="004F56D9">
              <w:rPr>
                <w:color w:val="auto"/>
                <w:rtl/>
              </w:rPr>
              <w:t xml:space="preserve"> </w:t>
            </w:r>
            <w:r w:rsidRPr="004F56D9">
              <w:rPr>
                <w:rFonts w:hint="eastAsia"/>
                <w:color w:val="auto"/>
                <w:rtl/>
              </w:rPr>
              <w:t>משפט</w:t>
            </w:r>
          </w:p>
        </w:tc>
      </w:tr>
      <w:tr w:rsidR="001B776A" w:rsidRPr="004E20B1" w:rsidTr="001820C0">
        <w:tc>
          <w:tcPr>
            <w:tcW w:w="1559" w:type="dxa"/>
            <w:shd w:val="clear" w:color="auto" w:fill="auto"/>
          </w:tcPr>
          <w:p w:rsidR="001B776A" w:rsidRPr="004F56D9" w:rsidRDefault="001B776A" w:rsidP="001B776A">
            <w:pPr>
              <w:spacing w:line="240" w:lineRule="auto"/>
              <w:jc w:val="left"/>
              <w:rPr>
                <w:color w:val="auto"/>
                <w:rtl/>
              </w:rPr>
            </w:pPr>
            <w:proofErr w:type="spellStart"/>
            <w:r w:rsidRPr="004F56D9">
              <w:rPr>
                <w:rFonts w:hint="eastAsia"/>
                <w:color w:val="auto"/>
                <w:rtl/>
              </w:rPr>
              <w:t>פמ</w:t>
            </w:r>
            <w:r w:rsidRPr="004F56D9">
              <w:rPr>
                <w:color w:val="auto"/>
                <w:rtl/>
              </w:rPr>
              <w:t>"ח</w:t>
            </w:r>
            <w:proofErr w:type="spellEnd"/>
            <w:r w:rsidRPr="004F56D9">
              <w:rPr>
                <w:color w:val="auto"/>
                <w:rtl/>
              </w:rPr>
              <w:t xml:space="preserve"> חיפה</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חיפה</w:t>
            </w:r>
          </w:p>
        </w:tc>
        <w:tc>
          <w:tcPr>
            <w:tcW w:w="1134"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מסירה</w:t>
            </w:r>
            <w:r w:rsidRPr="004F56D9">
              <w:rPr>
                <w:color w:val="auto"/>
                <w:rtl/>
              </w:rPr>
              <w:t xml:space="preserve"> </w:t>
            </w:r>
            <w:r w:rsidRPr="004F56D9">
              <w:rPr>
                <w:rFonts w:hint="eastAsia"/>
                <w:color w:val="auto"/>
                <w:rtl/>
              </w:rPr>
              <w:t>מיוחדת</w:t>
            </w:r>
          </w:p>
        </w:tc>
        <w:tc>
          <w:tcPr>
            <w:tcW w:w="1276"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יומי</w:t>
            </w:r>
          </w:p>
        </w:tc>
        <w:tc>
          <w:tcPr>
            <w:tcW w:w="992" w:type="dxa"/>
            <w:shd w:val="clear" w:color="auto" w:fill="auto"/>
          </w:tcPr>
          <w:p w:rsidR="001B776A" w:rsidRPr="004F56D9" w:rsidRDefault="001B776A" w:rsidP="001B776A">
            <w:pPr>
              <w:spacing w:line="240" w:lineRule="auto"/>
              <w:rPr>
                <w:color w:val="auto"/>
              </w:rPr>
            </w:pPr>
            <w:r w:rsidRPr="004F56D9">
              <w:rPr>
                <w:rFonts w:hint="eastAsia"/>
                <w:color w:val="auto"/>
                <w:rtl/>
              </w:rPr>
              <w:t>מעטפה</w:t>
            </w:r>
          </w:p>
        </w:tc>
        <w:tc>
          <w:tcPr>
            <w:tcW w:w="851"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בודדים</w:t>
            </w:r>
          </w:p>
        </w:tc>
        <w:tc>
          <w:tcPr>
            <w:tcW w:w="850"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ארצי</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ברגל</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קטנוע</w:t>
            </w:r>
          </w:p>
        </w:tc>
        <w:tc>
          <w:tcPr>
            <w:tcW w:w="1277"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חיסיון</w:t>
            </w:r>
            <w:r w:rsidRPr="004F56D9">
              <w:rPr>
                <w:color w:val="auto"/>
                <w:rtl/>
              </w:rPr>
              <w:t xml:space="preserve"> </w:t>
            </w:r>
            <w:r w:rsidRPr="004F56D9">
              <w:rPr>
                <w:rFonts w:hint="eastAsia"/>
                <w:color w:val="auto"/>
                <w:rtl/>
              </w:rPr>
              <w:t>משפט</w:t>
            </w:r>
          </w:p>
          <w:p w:rsidR="001B776A" w:rsidRPr="004F56D9" w:rsidRDefault="001B776A" w:rsidP="001B776A">
            <w:pPr>
              <w:spacing w:line="240" w:lineRule="auto"/>
              <w:rPr>
                <w:color w:val="auto"/>
              </w:rPr>
            </w:pPr>
            <w:r w:rsidRPr="004F56D9">
              <w:rPr>
                <w:rFonts w:hint="eastAsia"/>
                <w:color w:val="auto"/>
                <w:rtl/>
              </w:rPr>
              <w:t>מסירה</w:t>
            </w:r>
            <w:r w:rsidRPr="004F56D9">
              <w:rPr>
                <w:color w:val="auto"/>
                <w:rtl/>
              </w:rPr>
              <w:t xml:space="preserve"> </w:t>
            </w:r>
            <w:r w:rsidRPr="004F56D9">
              <w:rPr>
                <w:rFonts w:hint="eastAsia"/>
                <w:color w:val="auto"/>
                <w:rtl/>
              </w:rPr>
              <w:t>ביד</w:t>
            </w:r>
          </w:p>
        </w:tc>
      </w:tr>
      <w:tr w:rsidR="001B776A" w:rsidRPr="004E20B1" w:rsidTr="001820C0">
        <w:tc>
          <w:tcPr>
            <w:tcW w:w="1559" w:type="dxa"/>
            <w:shd w:val="clear" w:color="auto" w:fill="auto"/>
          </w:tcPr>
          <w:p w:rsidR="001B776A" w:rsidRPr="004F56D9" w:rsidRDefault="001B776A" w:rsidP="001B776A">
            <w:pPr>
              <w:spacing w:line="240" w:lineRule="auto"/>
              <w:jc w:val="left"/>
              <w:rPr>
                <w:color w:val="auto"/>
                <w:rtl/>
              </w:rPr>
            </w:pPr>
            <w:proofErr w:type="spellStart"/>
            <w:r w:rsidRPr="004F56D9">
              <w:rPr>
                <w:rFonts w:hint="eastAsia"/>
                <w:color w:val="auto"/>
                <w:rtl/>
              </w:rPr>
              <w:t>פמ</w:t>
            </w:r>
            <w:r w:rsidRPr="004F56D9">
              <w:rPr>
                <w:color w:val="auto"/>
                <w:rtl/>
              </w:rPr>
              <w:t>"ח</w:t>
            </w:r>
            <w:proofErr w:type="spellEnd"/>
            <w:r w:rsidRPr="004F56D9">
              <w:rPr>
                <w:color w:val="auto"/>
                <w:rtl/>
              </w:rPr>
              <w:t xml:space="preserve"> מחוז צפון</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נצרת</w:t>
            </w:r>
            <w:r w:rsidRPr="004F56D9">
              <w:rPr>
                <w:color w:val="auto"/>
                <w:rtl/>
              </w:rPr>
              <w:t xml:space="preserve"> </w:t>
            </w:r>
            <w:r w:rsidRPr="004F56D9">
              <w:rPr>
                <w:rFonts w:hint="eastAsia"/>
                <w:color w:val="auto"/>
                <w:rtl/>
              </w:rPr>
              <w:t>עילית</w:t>
            </w:r>
          </w:p>
        </w:tc>
        <w:tc>
          <w:tcPr>
            <w:tcW w:w="1134"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בית</w:t>
            </w:r>
            <w:r w:rsidRPr="004F56D9">
              <w:rPr>
                <w:color w:val="auto"/>
                <w:rtl/>
              </w:rPr>
              <w:t xml:space="preserve"> </w:t>
            </w:r>
            <w:r w:rsidRPr="004F56D9">
              <w:rPr>
                <w:rFonts w:hint="eastAsia"/>
                <w:color w:val="auto"/>
                <w:rtl/>
              </w:rPr>
              <w:t>משפט</w:t>
            </w:r>
          </w:p>
        </w:tc>
        <w:tc>
          <w:tcPr>
            <w:tcW w:w="1276"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יומי</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מעטפות</w:t>
            </w:r>
          </w:p>
        </w:tc>
        <w:tc>
          <w:tcPr>
            <w:tcW w:w="851" w:type="dxa"/>
            <w:shd w:val="clear" w:color="auto" w:fill="auto"/>
          </w:tcPr>
          <w:p w:rsidR="001B776A" w:rsidRPr="004F56D9" w:rsidRDefault="001B776A" w:rsidP="001B776A">
            <w:pPr>
              <w:spacing w:line="240" w:lineRule="auto"/>
              <w:jc w:val="left"/>
              <w:rPr>
                <w:color w:val="auto"/>
                <w:rtl/>
              </w:rPr>
            </w:pPr>
          </w:p>
        </w:tc>
        <w:tc>
          <w:tcPr>
            <w:tcW w:w="850"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במחוז</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ברגל</w:t>
            </w:r>
          </w:p>
        </w:tc>
        <w:tc>
          <w:tcPr>
            <w:tcW w:w="1277" w:type="dxa"/>
            <w:shd w:val="clear" w:color="auto" w:fill="auto"/>
          </w:tcPr>
          <w:p w:rsidR="001B776A" w:rsidRPr="004F56D9" w:rsidRDefault="001B776A" w:rsidP="001B776A">
            <w:pPr>
              <w:spacing w:line="240" w:lineRule="auto"/>
              <w:rPr>
                <w:color w:val="auto"/>
              </w:rPr>
            </w:pPr>
            <w:r w:rsidRPr="004F56D9">
              <w:rPr>
                <w:rFonts w:hint="eastAsia"/>
                <w:color w:val="auto"/>
                <w:rtl/>
              </w:rPr>
              <w:t>חסיון</w:t>
            </w:r>
            <w:r w:rsidRPr="004F56D9">
              <w:rPr>
                <w:color w:val="auto"/>
                <w:rtl/>
              </w:rPr>
              <w:t xml:space="preserve"> </w:t>
            </w:r>
            <w:r w:rsidRPr="004F56D9">
              <w:rPr>
                <w:rFonts w:hint="eastAsia"/>
                <w:color w:val="auto"/>
                <w:rtl/>
              </w:rPr>
              <w:t>משפט</w:t>
            </w:r>
          </w:p>
        </w:tc>
      </w:tr>
      <w:tr w:rsidR="001B776A" w:rsidRPr="004E20B1" w:rsidTr="001820C0">
        <w:tc>
          <w:tcPr>
            <w:tcW w:w="1559" w:type="dxa"/>
            <w:shd w:val="clear" w:color="auto" w:fill="auto"/>
          </w:tcPr>
          <w:p w:rsidR="001B776A" w:rsidRPr="004F56D9" w:rsidRDefault="001B776A" w:rsidP="001B776A">
            <w:pPr>
              <w:spacing w:line="240" w:lineRule="auto"/>
              <w:jc w:val="left"/>
              <w:rPr>
                <w:color w:val="auto"/>
                <w:rtl/>
              </w:rPr>
            </w:pPr>
            <w:proofErr w:type="spellStart"/>
            <w:r w:rsidRPr="004F56D9">
              <w:rPr>
                <w:rFonts w:hint="eastAsia"/>
                <w:color w:val="auto"/>
                <w:rtl/>
              </w:rPr>
              <w:t>פמ</w:t>
            </w:r>
            <w:r w:rsidRPr="004F56D9">
              <w:rPr>
                <w:color w:val="auto"/>
                <w:rtl/>
              </w:rPr>
              <w:t>"ח</w:t>
            </w:r>
            <w:proofErr w:type="spellEnd"/>
            <w:r w:rsidRPr="004F56D9">
              <w:rPr>
                <w:color w:val="auto"/>
                <w:rtl/>
              </w:rPr>
              <w:t xml:space="preserve"> מחוז צפון</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נצרת</w:t>
            </w:r>
            <w:r w:rsidRPr="004F56D9">
              <w:rPr>
                <w:color w:val="auto"/>
                <w:rtl/>
              </w:rPr>
              <w:t xml:space="preserve"> </w:t>
            </w:r>
            <w:r w:rsidRPr="004F56D9">
              <w:rPr>
                <w:rFonts w:hint="eastAsia"/>
                <w:color w:val="auto"/>
                <w:rtl/>
              </w:rPr>
              <w:t>עילית</w:t>
            </w:r>
          </w:p>
        </w:tc>
        <w:tc>
          <w:tcPr>
            <w:tcW w:w="1134"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מסירה</w:t>
            </w:r>
            <w:r w:rsidRPr="004F56D9">
              <w:rPr>
                <w:color w:val="auto"/>
                <w:rtl/>
              </w:rPr>
              <w:t xml:space="preserve"> </w:t>
            </w:r>
            <w:r w:rsidRPr="004F56D9">
              <w:rPr>
                <w:rFonts w:hint="eastAsia"/>
                <w:color w:val="auto"/>
                <w:rtl/>
              </w:rPr>
              <w:t>מיוחדת</w:t>
            </w:r>
          </w:p>
        </w:tc>
        <w:tc>
          <w:tcPr>
            <w:tcW w:w="1276"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לפי</w:t>
            </w:r>
            <w:r w:rsidRPr="004F56D9">
              <w:rPr>
                <w:color w:val="auto"/>
                <w:rtl/>
              </w:rPr>
              <w:t xml:space="preserve"> </w:t>
            </w:r>
            <w:r w:rsidRPr="004F56D9">
              <w:rPr>
                <w:rFonts w:hint="eastAsia"/>
                <w:color w:val="auto"/>
                <w:rtl/>
              </w:rPr>
              <w:t>קריאה</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מעטפה</w:t>
            </w:r>
          </w:p>
        </w:tc>
        <w:tc>
          <w:tcPr>
            <w:tcW w:w="851" w:type="dxa"/>
            <w:shd w:val="clear" w:color="auto" w:fill="auto"/>
          </w:tcPr>
          <w:p w:rsidR="001B776A" w:rsidRPr="004F56D9" w:rsidRDefault="001B776A" w:rsidP="001B776A">
            <w:pPr>
              <w:spacing w:line="240" w:lineRule="auto"/>
              <w:jc w:val="left"/>
              <w:rPr>
                <w:color w:val="auto"/>
                <w:rtl/>
              </w:rPr>
            </w:pPr>
          </w:p>
        </w:tc>
        <w:tc>
          <w:tcPr>
            <w:tcW w:w="850"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במחוז</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קטנוע</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רכב</w:t>
            </w:r>
          </w:p>
        </w:tc>
        <w:tc>
          <w:tcPr>
            <w:tcW w:w="1277"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חיסיון</w:t>
            </w:r>
            <w:r w:rsidRPr="004F56D9">
              <w:rPr>
                <w:color w:val="auto"/>
                <w:rtl/>
              </w:rPr>
              <w:t xml:space="preserve"> </w:t>
            </w:r>
            <w:r w:rsidRPr="004F56D9">
              <w:rPr>
                <w:rFonts w:hint="eastAsia"/>
                <w:color w:val="auto"/>
                <w:rtl/>
              </w:rPr>
              <w:t>משפט</w:t>
            </w:r>
          </w:p>
          <w:p w:rsidR="001B776A" w:rsidRPr="004F56D9" w:rsidRDefault="001B776A" w:rsidP="001B776A">
            <w:pPr>
              <w:spacing w:line="240" w:lineRule="auto"/>
              <w:jc w:val="left"/>
              <w:rPr>
                <w:color w:val="auto"/>
                <w:rtl/>
              </w:rPr>
            </w:pPr>
            <w:r w:rsidRPr="004F56D9">
              <w:rPr>
                <w:rFonts w:hint="eastAsia"/>
                <w:color w:val="auto"/>
                <w:rtl/>
              </w:rPr>
              <w:t>מסירה</w:t>
            </w:r>
            <w:r w:rsidRPr="004F56D9">
              <w:rPr>
                <w:color w:val="auto"/>
                <w:rtl/>
              </w:rPr>
              <w:t xml:space="preserve"> </w:t>
            </w:r>
            <w:r w:rsidRPr="004F56D9">
              <w:rPr>
                <w:rFonts w:hint="eastAsia"/>
                <w:color w:val="auto"/>
                <w:rtl/>
              </w:rPr>
              <w:t>ביד</w:t>
            </w:r>
          </w:p>
        </w:tc>
      </w:tr>
      <w:tr w:rsidR="001B776A" w:rsidRPr="004E20B1" w:rsidTr="001820C0">
        <w:tc>
          <w:tcPr>
            <w:tcW w:w="1559" w:type="dxa"/>
            <w:shd w:val="clear" w:color="auto" w:fill="auto"/>
          </w:tcPr>
          <w:p w:rsidR="001B776A" w:rsidRPr="004F56D9" w:rsidRDefault="001B776A" w:rsidP="001B776A">
            <w:pPr>
              <w:spacing w:line="240" w:lineRule="auto"/>
              <w:jc w:val="left"/>
              <w:rPr>
                <w:color w:val="auto"/>
                <w:rtl/>
              </w:rPr>
            </w:pPr>
            <w:proofErr w:type="spellStart"/>
            <w:r w:rsidRPr="004F56D9">
              <w:rPr>
                <w:rFonts w:hint="eastAsia"/>
                <w:color w:val="auto"/>
                <w:rtl/>
              </w:rPr>
              <w:t>פמ</w:t>
            </w:r>
            <w:r w:rsidRPr="004F56D9">
              <w:rPr>
                <w:color w:val="auto"/>
                <w:rtl/>
              </w:rPr>
              <w:t>"ח</w:t>
            </w:r>
            <w:proofErr w:type="spellEnd"/>
            <w:r w:rsidRPr="004F56D9">
              <w:rPr>
                <w:color w:val="auto"/>
                <w:rtl/>
              </w:rPr>
              <w:t xml:space="preserve"> מחוז דרום</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באר</w:t>
            </w:r>
            <w:r w:rsidRPr="004F56D9">
              <w:rPr>
                <w:color w:val="auto"/>
                <w:rtl/>
              </w:rPr>
              <w:t xml:space="preserve"> </w:t>
            </w:r>
            <w:r w:rsidRPr="004F56D9">
              <w:rPr>
                <w:rFonts w:hint="eastAsia"/>
                <w:color w:val="auto"/>
                <w:rtl/>
              </w:rPr>
              <w:t>שבע</w:t>
            </w:r>
          </w:p>
        </w:tc>
        <w:tc>
          <w:tcPr>
            <w:tcW w:w="1134"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בית</w:t>
            </w:r>
            <w:r w:rsidRPr="004F56D9">
              <w:rPr>
                <w:color w:val="auto"/>
                <w:rtl/>
              </w:rPr>
              <w:t xml:space="preserve"> </w:t>
            </w:r>
            <w:r w:rsidRPr="004F56D9">
              <w:rPr>
                <w:rFonts w:hint="eastAsia"/>
                <w:color w:val="auto"/>
                <w:rtl/>
              </w:rPr>
              <w:t>משפט</w:t>
            </w:r>
          </w:p>
        </w:tc>
        <w:tc>
          <w:tcPr>
            <w:tcW w:w="1276"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יומי</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מעטפות</w:t>
            </w:r>
          </w:p>
        </w:tc>
        <w:tc>
          <w:tcPr>
            <w:tcW w:w="851" w:type="dxa"/>
            <w:shd w:val="clear" w:color="auto" w:fill="auto"/>
          </w:tcPr>
          <w:p w:rsidR="001B776A" w:rsidRPr="004F56D9" w:rsidRDefault="001B776A" w:rsidP="001B776A">
            <w:pPr>
              <w:spacing w:line="240" w:lineRule="auto"/>
              <w:jc w:val="left"/>
              <w:rPr>
                <w:color w:val="auto"/>
                <w:rtl/>
              </w:rPr>
            </w:pPr>
            <w:r w:rsidRPr="004F56D9">
              <w:rPr>
                <w:color w:val="auto"/>
                <w:rtl/>
              </w:rPr>
              <w:t>5</w:t>
            </w:r>
          </w:p>
        </w:tc>
        <w:tc>
          <w:tcPr>
            <w:tcW w:w="850"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באזור</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ברגל</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קטנוע</w:t>
            </w:r>
          </w:p>
        </w:tc>
        <w:tc>
          <w:tcPr>
            <w:tcW w:w="1277"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חסיון</w:t>
            </w:r>
            <w:r w:rsidRPr="004F56D9">
              <w:rPr>
                <w:color w:val="auto"/>
                <w:rtl/>
              </w:rPr>
              <w:t xml:space="preserve"> </w:t>
            </w:r>
            <w:r w:rsidRPr="004F56D9">
              <w:rPr>
                <w:rFonts w:hint="eastAsia"/>
                <w:color w:val="auto"/>
                <w:rtl/>
              </w:rPr>
              <w:t>משפט</w:t>
            </w:r>
          </w:p>
        </w:tc>
      </w:tr>
      <w:tr w:rsidR="001B776A" w:rsidRPr="004E20B1" w:rsidTr="001820C0">
        <w:tc>
          <w:tcPr>
            <w:tcW w:w="1559" w:type="dxa"/>
            <w:shd w:val="clear" w:color="auto" w:fill="auto"/>
          </w:tcPr>
          <w:p w:rsidR="001B776A" w:rsidRPr="004F56D9" w:rsidRDefault="001B776A" w:rsidP="001B776A">
            <w:pPr>
              <w:spacing w:line="240" w:lineRule="auto"/>
              <w:jc w:val="left"/>
              <w:rPr>
                <w:color w:val="auto"/>
              </w:rPr>
            </w:pPr>
            <w:proofErr w:type="spellStart"/>
            <w:r w:rsidRPr="004F56D9">
              <w:rPr>
                <w:rFonts w:hint="eastAsia"/>
                <w:color w:val="auto"/>
                <w:rtl/>
              </w:rPr>
              <w:t>פמ</w:t>
            </w:r>
            <w:r w:rsidRPr="004F56D9">
              <w:rPr>
                <w:color w:val="auto"/>
                <w:rtl/>
              </w:rPr>
              <w:t>"ח</w:t>
            </w:r>
            <w:proofErr w:type="spellEnd"/>
            <w:r w:rsidRPr="004F56D9">
              <w:rPr>
                <w:color w:val="auto"/>
                <w:rtl/>
              </w:rPr>
              <w:t xml:space="preserve"> מחוז דרום</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באר</w:t>
            </w:r>
            <w:r w:rsidRPr="004F56D9">
              <w:rPr>
                <w:color w:val="auto"/>
                <w:rtl/>
              </w:rPr>
              <w:t xml:space="preserve"> </w:t>
            </w:r>
            <w:r w:rsidRPr="004F56D9">
              <w:rPr>
                <w:rFonts w:hint="eastAsia"/>
                <w:color w:val="auto"/>
                <w:rtl/>
              </w:rPr>
              <w:t>שבע</w:t>
            </w:r>
          </w:p>
        </w:tc>
        <w:tc>
          <w:tcPr>
            <w:tcW w:w="1134"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מסירה</w:t>
            </w:r>
            <w:r w:rsidRPr="004F56D9">
              <w:rPr>
                <w:color w:val="auto"/>
                <w:rtl/>
              </w:rPr>
              <w:t xml:space="preserve"> </w:t>
            </w:r>
            <w:r w:rsidRPr="004F56D9">
              <w:rPr>
                <w:rFonts w:hint="eastAsia"/>
                <w:color w:val="auto"/>
                <w:rtl/>
              </w:rPr>
              <w:t>מיוחדת</w:t>
            </w:r>
          </w:p>
        </w:tc>
        <w:tc>
          <w:tcPr>
            <w:tcW w:w="1276"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לפי</w:t>
            </w:r>
            <w:r w:rsidRPr="004F56D9">
              <w:rPr>
                <w:color w:val="auto"/>
                <w:rtl/>
              </w:rPr>
              <w:t xml:space="preserve"> </w:t>
            </w:r>
            <w:r w:rsidRPr="004F56D9">
              <w:rPr>
                <w:rFonts w:hint="eastAsia"/>
                <w:color w:val="auto"/>
                <w:rtl/>
              </w:rPr>
              <w:t>קריאה</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מעטפה</w:t>
            </w:r>
          </w:p>
        </w:tc>
        <w:tc>
          <w:tcPr>
            <w:tcW w:w="851" w:type="dxa"/>
            <w:shd w:val="clear" w:color="auto" w:fill="auto"/>
          </w:tcPr>
          <w:p w:rsidR="001B776A" w:rsidRPr="004F56D9" w:rsidRDefault="001B776A" w:rsidP="001B776A">
            <w:pPr>
              <w:spacing w:line="240" w:lineRule="auto"/>
              <w:jc w:val="left"/>
              <w:rPr>
                <w:color w:val="auto"/>
                <w:rtl/>
              </w:rPr>
            </w:pPr>
          </w:p>
        </w:tc>
        <w:tc>
          <w:tcPr>
            <w:tcW w:w="850"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במחוז</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ברגל</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קטנוע</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רכב</w:t>
            </w:r>
          </w:p>
        </w:tc>
        <w:tc>
          <w:tcPr>
            <w:tcW w:w="1277"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חיסיון</w:t>
            </w:r>
            <w:r w:rsidRPr="004F56D9">
              <w:rPr>
                <w:color w:val="auto"/>
                <w:rtl/>
              </w:rPr>
              <w:t xml:space="preserve"> </w:t>
            </w:r>
            <w:r w:rsidRPr="004F56D9">
              <w:rPr>
                <w:rFonts w:hint="eastAsia"/>
                <w:color w:val="auto"/>
                <w:rtl/>
              </w:rPr>
              <w:t>משפט</w:t>
            </w:r>
          </w:p>
          <w:p w:rsidR="001B776A" w:rsidRPr="004F56D9" w:rsidRDefault="001B776A" w:rsidP="001B776A">
            <w:pPr>
              <w:spacing w:line="240" w:lineRule="auto"/>
              <w:jc w:val="left"/>
              <w:rPr>
                <w:color w:val="auto"/>
                <w:rtl/>
              </w:rPr>
            </w:pPr>
            <w:r w:rsidRPr="004F56D9">
              <w:rPr>
                <w:rFonts w:hint="eastAsia"/>
                <w:color w:val="auto"/>
                <w:rtl/>
              </w:rPr>
              <w:t>מסירה</w:t>
            </w:r>
            <w:r w:rsidRPr="004F56D9">
              <w:rPr>
                <w:color w:val="auto"/>
                <w:rtl/>
              </w:rPr>
              <w:t xml:space="preserve"> </w:t>
            </w:r>
            <w:r w:rsidRPr="004F56D9">
              <w:rPr>
                <w:rFonts w:hint="eastAsia"/>
                <w:color w:val="auto"/>
                <w:rtl/>
              </w:rPr>
              <w:t>ביד</w:t>
            </w:r>
          </w:p>
        </w:tc>
      </w:tr>
      <w:tr w:rsidR="001B776A" w:rsidRPr="004E20B1" w:rsidTr="001820C0">
        <w:tc>
          <w:tcPr>
            <w:tcW w:w="1559"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הסניגוריה</w:t>
            </w:r>
            <w:r w:rsidRPr="004F56D9">
              <w:rPr>
                <w:color w:val="auto"/>
                <w:rtl/>
              </w:rPr>
              <w:t xml:space="preserve"> </w:t>
            </w:r>
            <w:r w:rsidRPr="004F56D9">
              <w:rPr>
                <w:rFonts w:hint="eastAsia"/>
                <w:color w:val="auto"/>
                <w:rtl/>
              </w:rPr>
              <w:t>הארצית</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ת</w:t>
            </w:r>
            <w:r w:rsidRPr="004F56D9">
              <w:rPr>
                <w:color w:val="auto"/>
                <w:rtl/>
              </w:rPr>
              <w:t>"א</w:t>
            </w:r>
          </w:p>
        </w:tc>
        <w:tc>
          <w:tcPr>
            <w:tcW w:w="1134"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מסירה</w:t>
            </w:r>
            <w:r w:rsidRPr="004F56D9">
              <w:rPr>
                <w:color w:val="auto"/>
                <w:rtl/>
              </w:rPr>
              <w:t xml:space="preserve"> </w:t>
            </w:r>
            <w:r w:rsidRPr="004F56D9">
              <w:rPr>
                <w:rFonts w:hint="eastAsia"/>
                <w:color w:val="auto"/>
                <w:rtl/>
              </w:rPr>
              <w:t>מיוחדת</w:t>
            </w:r>
          </w:p>
        </w:tc>
        <w:tc>
          <w:tcPr>
            <w:tcW w:w="1276"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לפי</w:t>
            </w:r>
            <w:r w:rsidRPr="004F56D9">
              <w:rPr>
                <w:color w:val="auto"/>
                <w:rtl/>
              </w:rPr>
              <w:t xml:space="preserve"> </w:t>
            </w:r>
            <w:r w:rsidRPr="004F56D9">
              <w:rPr>
                <w:rFonts w:hint="eastAsia"/>
                <w:color w:val="auto"/>
                <w:rtl/>
              </w:rPr>
              <w:t>קריאה</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מעטפות</w:t>
            </w:r>
          </w:p>
        </w:tc>
        <w:tc>
          <w:tcPr>
            <w:tcW w:w="851"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עשרות</w:t>
            </w:r>
          </w:p>
        </w:tc>
        <w:tc>
          <w:tcPr>
            <w:tcW w:w="850"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ארצי</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ברגל</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קטנוע</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רכב</w:t>
            </w:r>
          </w:p>
          <w:p w:rsidR="001B776A" w:rsidRPr="004F56D9" w:rsidRDefault="001B776A" w:rsidP="001B776A">
            <w:pPr>
              <w:spacing w:line="240" w:lineRule="auto"/>
              <w:jc w:val="left"/>
              <w:rPr>
                <w:color w:val="auto"/>
                <w:rtl/>
              </w:rPr>
            </w:pPr>
          </w:p>
        </w:tc>
        <w:tc>
          <w:tcPr>
            <w:tcW w:w="1277"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חיסיון</w:t>
            </w:r>
            <w:r w:rsidRPr="004F56D9">
              <w:rPr>
                <w:color w:val="auto"/>
                <w:rtl/>
              </w:rPr>
              <w:t xml:space="preserve"> </w:t>
            </w:r>
            <w:r w:rsidRPr="004F56D9">
              <w:rPr>
                <w:rFonts w:hint="eastAsia"/>
                <w:color w:val="auto"/>
                <w:rtl/>
              </w:rPr>
              <w:t>משפט</w:t>
            </w:r>
          </w:p>
          <w:p w:rsidR="001B776A" w:rsidRPr="004F56D9" w:rsidRDefault="001B776A" w:rsidP="001B776A">
            <w:pPr>
              <w:spacing w:line="240" w:lineRule="auto"/>
              <w:jc w:val="left"/>
              <w:rPr>
                <w:color w:val="auto"/>
                <w:rtl/>
              </w:rPr>
            </w:pPr>
            <w:r w:rsidRPr="004F56D9">
              <w:rPr>
                <w:rFonts w:hint="eastAsia"/>
                <w:color w:val="auto"/>
                <w:rtl/>
              </w:rPr>
              <w:t>מסירה</w:t>
            </w:r>
            <w:r w:rsidRPr="004F56D9">
              <w:rPr>
                <w:color w:val="auto"/>
                <w:rtl/>
              </w:rPr>
              <w:t xml:space="preserve"> </w:t>
            </w:r>
            <w:r w:rsidRPr="004F56D9">
              <w:rPr>
                <w:rFonts w:hint="eastAsia"/>
                <w:color w:val="auto"/>
                <w:rtl/>
              </w:rPr>
              <w:t>ביד</w:t>
            </w:r>
          </w:p>
        </w:tc>
      </w:tr>
      <w:tr w:rsidR="001B776A" w:rsidRPr="004E20B1" w:rsidTr="001820C0">
        <w:tc>
          <w:tcPr>
            <w:tcW w:w="1559"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הסניגוריה</w:t>
            </w:r>
            <w:r w:rsidRPr="004F56D9">
              <w:rPr>
                <w:color w:val="auto"/>
                <w:rtl/>
              </w:rPr>
              <w:t xml:space="preserve"> </w:t>
            </w:r>
            <w:r w:rsidRPr="004F56D9">
              <w:rPr>
                <w:rFonts w:hint="eastAsia"/>
                <w:color w:val="auto"/>
                <w:rtl/>
              </w:rPr>
              <w:t>הארצית</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ת</w:t>
            </w:r>
            <w:r w:rsidRPr="004F56D9">
              <w:rPr>
                <w:color w:val="auto"/>
                <w:rtl/>
              </w:rPr>
              <w:t>"א</w:t>
            </w:r>
          </w:p>
        </w:tc>
        <w:tc>
          <w:tcPr>
            <w:tcW w:w="1134"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מסירה</w:t>
            </w:r>
            <w:r w:rsidRPr="004F56D9">
              <w:rPr>
                <w:color w:val="auto"/>
                <w:rtl/>
              </w:rPr>
              <w:t xml:space="preserve"> </w:t>
            </w:r>
            <w:r w:rsidRPr="004F56D9">
              <w:rPr>
                <w:rFonts w:hint="eastAsia"/>
                <w:color w:val="auto"/>
                <w:rtl/>
              </w:rPr>
              <w:t>מיוחדת</w:t>
            </w:r>
          </w:p>
        </w:tc>
        <w:tc>
          <w:tcPr>
            <w:tcW w:w="1276"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לפי</w:t>
            </w:r>
            <w:r w:rsidRPr="004F56D9">
              <w:rPr>
                <w:color w:val="auto"/>
                <w:rtl/>
              </w:rPr>
              <w:t xml:space="preserve"> </w:t>
            </w:r>
            <w:r w:rsidRPr="004F56D9">
              <w:rPr>
                <w:rFonts w:hint="eastAsia"/>
                <w:color w:val="auto"/>
                <w:rtl/>
              </w:rPr>
              <w:t>קריאה</w:t>
            </w:r>
          </w:p>
        </w:tc>
        <w:tc>
          <w:tcPr>
            <w:tcW w:w="992" w:type="dxa"/>
            <w:shd w:val="clear" w:color="auto" w:fill="auto"/>
          </w:tcPr>
          <w:p w:rsidR="001B776A" w:rsidRPr="004F56D9" w:rsidRDefault="001B776A" w:rsidP="001B776A">
            <w:pPr>
              <w:spacing w:line="240" w:lineRule="auto"/>
              <w:jc w:val="left"/>
              <w:rPr>
                <w:color w:val="auto"/>
                <w:rtl/>
              </w:rPr>
            </w:pPr>
            <w:proofErr w:type="spellStart"/>
            <w:r w:rsidRPr="004F56D9">
              <w:rPr>
                <w:rFonts w:hint="eastAsia"/>
                <w:color w:val="auto"/>
                <w:rtl/>
              </w:rPr>
              <w:t>קרגל</w:t>
            </w:r>
            <w:proofErr w:type="spellEnd"/>
          </w:p>
        </w:tc>
        <w:tc>
          <w:tcPr>
            <w:tcW w:w="851"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בודדות</w:t>
            </w:r>
          </w:p>
        </w:tc>
        <w:tc>
          <w:tcPr>
            <w:tcW w:w="850"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ארצי</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ברגל</w:t>
            </w:r>
            <w:r w:rsidRPr="004F56D9">
              <w:rPr>
                <w:color w:val="auto"/>
                <w:rtl/>
              </w:rPr>
              <w:t xml:space="preserve"> או </w:t>
            </w:r>
            <w:r w:rsidRPr="004F56D9">
              <w:rPr>
                <w:rFonts w:hint="eastAsia"/>
                <w:color w:val="auto"/>
                <w:rtl/>
              </w:rPr>
              <w:t>קטנוע</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רכב</w:t>
            </w:r>
          </w:p>
        </w:tc>
        <w:tc>
          <w:tcPr>
            <w:tcW w:w="1277"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חיסיון</w:t>
            </w:r>
            <w:r w:rsidRPr="004F56D9">
              <w:rPr>
                <w:color w:val="auto"/>
                <w:rtl/>
              </w:rPr>
              <w:t xml:space="preserve"> </w:t>
            </w:r>
            <w:r w:rsidRPr="004F56D9">
              <w:rPr>
                <w:rFonts w:hint="eastAsia"/>
                <w:color w:val="auto"/>
                <w:rtl/>
              </w:rPr>
              <w:t>משפט</w:t>
            </w:r>
          </w:p>
          <w:p w:rsidR="001B776A" w:rsidRPr="004F56D9" w:rsidRDefault="001B776A" w:rsidP="001B776A">
            <w:pPr>
              <w:spacing w:line="240" w:lineRule="auto"/>
              <w:jc w:val="left"/>
              <w:rPr>
                <w:color w:val="auto"/>
                <w:rtl/>
              </w:rPr>
            </w:pPr>
            <w:r w:rsidRPr="004F56D9">
              <w:rPr>
                <w:rFonts w:hint="eastAsia"/>
                <w:color w:val="auto"/>
                <w:rtl/>
              </w:rPr>
              <w:t>מסירה</w:t>
            </w:r>
            <w:r w:rsidRPr="004F56D9">
              <w:rPr>
                <w:color w:val="auto"/>
                <w:rtl/>
              </w:rPr>
              <w:t xml:space="preserve"> </w:t>
            </w:r>
            <w:r w:rsidRPr="004F56D9">
              <w:rPr>
                <w:rFonts w:hint="eastAsia"/>
                <w:color w:val="auto"/>
                <w:rtl/>
              </w:rPr>
              <w:t>ביד</w:t>
            </w:r>
          </w:p>
        </w:tc>
      </w:tr>
      <w:tr w:rsidR="001B776A" w:rsidRPr="004E20B1" w:rsidTr="001820C0">
        <w:tc>
          <w:tcPr>
            <w:tcW w:w="1559"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הסניגוריה</w:t>
            </w:r>
            <w:r w:rsidRPr="004F56D9">
              <w:rPr>
                <w:color w:val="auto"/>
                <w:rtl/>
              </w:rPr>
              <w:t xml:space="preserve"> </w:t>
            </w:r>
            <w:r w:rsidRPr="004F56D9">
              <w:rPr>
                <w:rFonts w:hint="eastAsia"/>
                <w:color w:val="auto"/>
                <w:rtl/>
              </w:rPr>
              <w:t>הארצית</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ת</w:t>
            </w:r>
            <w:r w:rsidRPr="004F56D9">
              <w:rPr>
                <w:color w:val="auto"/>
                <w:rtl/>
              </w:rPr>
              <w:t>"א</w:t>
            </w:r>
          </w:p>
        </w:tc>
        <w:tc>
          <w:tcPr>
            <w:tcW w:w="1134"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בית</w:t>
            </w:r>
            <w:r w:rsidRPr="004F56D9">
              <w:rPr>
                <w:color w:val="auto"/>
                <w:rtl/>
              </w:rPr>
              <w:t xml:space="preserve"> </w:t>
            </w:r>
            <w:r w:rsidRPr="004F56D9">
              <w:rPr>
                <w:rFonts w:hint="eastAsia"/>
                <w:color w:val="auto"/>
                <w:rtl/>
              </w:rPr>
              <w:t>משפט</w:t>
            </w:r>
          </w:p>
        </w:tc>
        <w:tc>
          <w:tcPr>
            <w:tcW w:w="1276"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לפי</w:t>
            </w:r>
            <w:r w:rsidRPr="004F56D9">
              <w:rPr>
                <w:color w:val="auto"/>
                <w:rtl/>
              </w:rPr>
              <w:t xml:space="preserve"> </w:t>
            </w:r>
            <w:r w:rsidRPr="004F56D9">
              <w:rPr>
                <w:rFonts w:hint="eastAsia"/>
                <w:color w:val="auto"/>
                <w:rtl/>
              </w:rPr>
              <w:t>קריאה</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מעטפות</w:t>
            </w:r>
          </w:p>
        </w:tc>
        <w:tc>
          <w:tcPr>
            <w:tcW w:w="851"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עשרות</w:t>
            </w:r>
          </w:p>
        </w:tc>
        <w:tc>
          <w:tcPr>
            <w:tcW w:w="850"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ארצי</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ברגל</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קטנוע</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רכב</w:t>
            </w:r>
          </w:p>
        </w:tc>
        <w:tc>
          <w:tcPr>
            <w:tcW w:w="1277"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חיסיון</w:t>
            </w:r>
            <w:r w:rsidRPr="004F56D9">
              <w:rPr>
                <w:color w:val="auto"/>
                <w:rtl/>
              </w:rPr>
              <w:t xml:space="preserve"> </w:t>
            </w:r>
            <w:r w:rsidRPr="004F56D9">
              <w:rPr>
                <w:rFonts w:hint="eastAsia"/>
                <w:color w:val="auto"/>
                <w:rtl/>
              </w:rPr>
              <w:t>משפט</w:t>
            </w:r>
          </w:p>
          <w:p w:rsidR="001B776A" w:rsidRPr="004F56D9" w:rsidRDefault="001B776A" w:rsidP="001B776A">
            <w:pPr>
              <w:spacing w:line="240" w:lineRule="auto"/>
              <w:jc w:val="left"/>
              <w:rPr>
                <w:color w:val="auto"/>
                <w:rtl/>
              </w:rPr>
            </w:pPr>
            <w:r w:rsidRPr="004F56D9">
              <w:rPr>
                <w:rFonts w:hint="eastAsia"/>
                <w:color w:val="auto"/>
                <w:rtl/>
              </w:rPr>
              <w:t>מסירה</w:t>
            </w:r>
            <w:r w:rsidRPr="004F56D9">
              <w:rPr>
                <w:color w:val="auto"/>
                <w:rtl/>
              </w:rPr>
              <w:t xml:space="preserve"> </w:t>
            </w:r>
            <w:r w:rsidRPr="004F56D9">
              <w:rPr>
                <w:rFonts w:hint="eastAsia"/>
                <w:color w:val="auto"/>
                <w:rtl/>
              </w:rPr>
              <w:t>ביד</w:t>
            </w:r>
          </w:p>
        </w:tc>
      </w:tr>
      <w:tr w:rsidR="001B776A" w:rsidRPr="004E20B1" w:rsidTr="001820C0">
        <w:tc>
          <w:tcPr>
            <w:tcW w:w="1559"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הסניגוריה</w:t>
            </w:r>
            <w:r w:rsidRPr="004F56D9">
              <w:rPr>
                <w:color w:val="auto"/>
                <w:rtl/>
              </w:rPr>
              <w:t xml:space="preserve"> </w:t>
            </w:r>
            <w:r w:rsidRPr="004F56D9">
              <w:rPr>
                <w:rFonts w:hint="eastAsia"/>
                <w:color w:val="auto"/>
                <w:rtl/>
              </w:rPr>
              <w:t>הציבורית</w:t>
            </w:r>
            <w:r w:rsidRPr="004F56D9">
              <w:rPr>
                <w:color w:val="auto"/>
                <w:rtl/>
              </w:rPr>
              <w:t xml:space="preserve">- </w:t>
            </w:r>
            <w:r w:rsidRPr="004F56D9">
              <w:rPr>
                <w:rFonts w:hint="eastAsia"/>
                <w:color w:val="auto"/>
                <w:rtl/>
              </w:rPr>
              <w:t>מחוז</w:t>
            </w:r>
            <w:r w:rsidRPr="004F56D9">
              <w:rPr>
                <w:color w:val="auto"/>
                <w:rtl/>
              </w:rPr>
              <w:t xml:space="preserve"> </w:t>
            </w:r>
            <w:r w:rsidRPr="004F56D9">
              <w:rPr>
                <w:rFonts w:hint="eastAsia"/>
                <w:color w:val="auto"/>
                <w:rtl/>
              </w:rPr>
              <w:t>ת</w:t>
            </w:r>
            <w:r w:rsidRPr="004F56D9">
              <w:rPr>
                <w:color w:val="auto"/>
                <w:rtl/>
              </w:rPr>
              <w:t>"א</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ת</w:t>
            </w:r>
            <w:r w:rsidRPr="004F56D9">
              <w:rPr>
                <w:color w:val="auto"/>
                <w:rtl/>
              </w:rPr>
              <w:t>"א</w:t>
            </w:r>
          </w:p>
        </w:tc>
        <w:tc>
          <w:tcPr>
            <w:tcW w:w="1134"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מסירה</w:t>
            </w:r>
            <w:r w:rsidRPr="004F56D9">
              <w:rPr>
                <w:color w:val="auto"/>
                <w:rtl/>
              </w:rPr>
              <w:t xml:space="preserve"> </w:t>
            </w:r>
            <w:r w:rsidRPr="004F56D9">
              <w:rPr>
                <w:rFonts w:hint="eastAsia"/>
                <w:color w:val="auto"/>
                <w:rtl/>
              </w:rPr>
              <w:t>מיוחדת</w:t>
            </w:r>
          </w:p>
        </w:tc>
        <w:tc>
          <w:tcPr>
            <w:tcW w:w="1276"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לפי</w:t>
            </w:r>
            <w:r w:rsidRPr="004F56D9">
              <w:rPr>
                <w:color w:val="auto"/>
                <w:rtl/>
              </w:rPr>
              <w:t xml:space="preserve"> </w:t>
            </w:r>
            <w:r w:rsidRPr="004F56D9">
              <w:rPr>
                <w:rFonts w:hint="eastAsia"/>
                <w:color w:val="auto"/>
                <w:rtl/>
              </w:rPr>
              <w:t>קריאה</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מעטפות</w:t>
            </w:r>
            <w:r w:rsidRPr="004F56D9">
              <w:rPr>
                <w:color w:val="auto"/>
                <w:rtl/>
              </w:rPr>
              <w:t>/דיסקים</w:t>
            </w:r>
          </w:p>
        </w:tc>
        <w:tc>
          <w:tcPr>
            <w:tcW w:w="851"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קרוב</w:t>
            </w:r>
            <w:r w:rsidRPr="004F56D9">
              <w:rPr>
                <w:color w:val="auto"/>
                <w:rtl/>
              </w:rPr>
              <w:t xml:space="preserve"> </w:t>
            </w:r>
            <w:r w:rsidRPr="004F56D9">
              <w:rPr>
                <w:rFonts w:hint="eastAsia"/>
                <w:color w:val="auto"/>
                <w:rtl/>
              </w:rPr>
              <w:t>ל</w:t>
            </w:r>
            <w:r w:rsidRPr="004F56D9">
              <w:rPr>
                <w:color w:val="auto"/>
                <w:rtl/>
              </w:rPr>
              <w:t>-100</w:t>
            </w:r>
          </w:p>
        </w:tc>
        <w:tc>
          <w:tcPr>
            <w:tcW w:w="850"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במחוז</w:t>
            </w:r>
            <w:r w:rsidRPr="004F56D9">
              <w:rPr>
                <w:color w:val="auto"/>
                <w:rtl/>
              </w:rPr>
              <w:t xml:space="preserve"> </w:t>
            </w:r>
            <w:r w:rsidRPr="004F56D9">
              <w:rPr>
                <w:rFonts w:hint="eastAsia"/>
                <w:color w:val="auto"/>
                <w:rtl/>
              </w:rPr>
              <w:t>ת</w:t>
            </w:r>
            <w:r w:rsidRPr="004F56D9">
              <w:rPr>
                <w:color w:val="auto"/>
                <w:rtl/>
              </w:rPr>
              <w:t xml:space="preserve">"א </w:t>
            </w:r>
            <w:r w:rsidRPr="004F56D9">
              <w:rPr>
                <w:rFonts w:hint="eastAsia"/>
                <w:color w:val="auto"/>
                <w:rtl/>
              </w:rPr>
              <w:t>ומרכז</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ברגל</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קטנוע</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רכב</w:t>
            </w:r>
          </w:p>
          <w:p w:rsidR="001B776A" w:rsidRPr="004F56D9" w:rsidRDefault="001B776A" w:rsidP="001B776A">
            <w:pPr>
              <w:spacing w:line="240" w:lineRule="auto"/>
              <w:jc w:val="left"/>
              <w:rPr>
                <w:color w:val="auto"/>
                <w:rtl/>
              </w:rPr>
            </w:pPr>
          </w:p>
        </w:tc>
        <w:tc>
          <w:tcPr>
            <w:tcW w:w="1277"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חיסיון</w:t>
            </w:r>
            <w:r w:rsidRPr="004F56D9">
              <w:rPr>
                <w:color w:val="auto"/>
                <w:rtl/>
              </w:rPr>
              <w:t xml:space="preserve"> </w:t>
            </w:r>
            <w:r w:rsidRPr="004F56D9">
              <w:rPr>
                <w:rFonts w:hint="eastAsia"/>
                <w:color w:val="auto"/>
                <w:rtl/>
              </w:rPr>
              <w:t>משפט</w:t>
            </w:r>
          </w:p>
          <w:p w:rsidR="001B776A" w:rsidRPr="004F56D9" w:rsidRDefault="001B776A" w:rsidP="001B776A">
            <w:pPr>
              <w:spacing w:line="240" w:lineRule="auto"/>
              <w:jc w:val="left"/>
              <w:rPr>
                <w:color w:val="auto"/>
                <w:rtl/>
              </w:rPr>
            </w:pPr>
            <w:r w:rsidRPr="004F56D9">
              <w:rPr>
                <w:rFonts w:hint="eastAsia"/>
                <w:color w:val="auto"/>
                <w:rtl/>
              </w:rPr>
              <w:t>מסירה</w:t>
            </w:r>
            <w:r w:rsidRPr="004F56D9">
              <w:rPr>
                <w:color w:val="auto"/>
                <w:rtl/>
              </w:rPr>
              <w:t xml:space="preserve"> </w:t>
            </w:r>
            <w:r w:rsidRPr="004F56D9">
              <w:rPr>
                <w:rFonts w:hint="eastAsia"/>
                <w:color w:val="auto"/>
                <w:rtl/>
              </w:rPr>
              <w:t>ביד</w:t>
            </w:r>
          </w:p>
        </w:tc>
      </w:tr>
      <w:tr w:rsidR="001B776A" w:rsidRPr="004E20B1" w:rsidTr="001820C0">
        <w:tc>
          <w:tcPr>
            <w:tcW w:w="1559"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הסניגוריה</w:t>
            </w:r>
            <w:r w:rsidRPr="004F56D9">
              <w:rPr>
                <w:color w:val="auto"/>
                <w:rtl/>
              </w:rPr>
              <w:t xml:space="preserve"> </w:t>
            </w:r>
            <w:r w:rsidRPr="004F56D9">
              <w:rPr>
                <w:rFonts w:hint="eastAsia"/>
                <w:color w:val="auto"/>
                <w:rtl/>
              </w:rPr>
              <w:t>הציבורית</w:t>
            </w:r>
            <w:r w:rsidRPr="004F56D9">
              <w:rPr>
                <w:color w:val="auto"/>
                <w:rtl/>
              </w:rPr>
              <w:t xml:space="preserve">- </w:t>
            </w:r>
            <w:r w:rsidRPr="004F56D9">
              <w:rPr>
                <w:rFonts w:hint="eastAsia"/>
                <w:color w:val="auto"/>
                <w:rtl/>
              </w:rPr>
              <w:t>מחוז</w:t>
            </w:r>
            <w:r w:rsidRPr="004F56D9">
              <w:rPr>
                <w:color w:val="auto"/>
                <w:rtl/>
              </w:rPr>
              <w:t xml:space="preserve"> </w:t>
            </w:r>
            <w:r w:rsidRPr="004F56D9">
              <w:rPr>
                <w:rFonts w:hint="eastAsia"/>
                <w:color w:val="auto"/>
                <w:rtl/>
              </w:rPr>
              <w:t>ת</w:t>
            </w:r>
            <w:r w:rsidRPr="004F56D9">
              <w:rPr>
                <w:color w:val="auto"/>
                <w:rtl/>
              </w:rPr>
              <w:t>"א</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ת</w:t>
            </w:r>
            <w:r w:rsidRPr="004F56D9">
              <w:rPr>
                <w:color w:val="auto"/>
                <w:rtl/>
              </w:rPr>
              <w:t>"א</w:t>
            </w:r>
          </w:p>
        </w:tc>
        <w:tc>
          <w:tcPr>
            <w:tcW w:w="1134"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מסירה</w:t>
            </w:r>
            <w:r w:rsidRPr="004F56D9">
              <w:rPr>
                <w:color w:val="auto"/>
                <w:rtl/>
              </w:rPr>
              <w:t xml:space="preserve"> </w:t>
            </w:r>
            <w:r w:rsidRPr="004F56D9">
              <w:rPr>
                <w:rFonts w:hint="eastAsia"/>
                <w:color w:val="auto"/>
                <w:rtl/>
              </w:rPr>
              <w:t>מיוחדת</w:t>
            </w:r>
          </w:p>
        </w:tc>
        <w:tc>
          <w:tcPr>
            <w:tcW w:w="1276"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לפי</w:t>
            </w:r>
            <w:r w:rsidRPr="004F56D9">
              <w:rPr>
                <w:color w:val="auto"/>
                <w:rtl/>
              </w:rPr>
              <w:t xml:space="preserve"> </w:t>
            </w:r>
            <w:r w:rsidRPr="004F56D9">
              <w:rPr>
                <w:rFonts w:hint="eastAsia"/>
                <w:color w:val="auto"/>
                <w:rtl/>
              </w:rPr>
              <w:t>קריאה</w:t>
            </w:r>
          </w:p>
        </w:tc>
        <w:tc>
          <w:tcPr>
            <w:tcW w:w="992" w:type="dxa"/>
            <w:shd w:val="clear" w:color="auto" w:fill="auto"/>
          </w:tcPr>
          <w:p w:rsidR="001B776A" w:rsidRPr="004F56D9" w:rsidRDefault="001B776A" w:rsidP="001B776A">
            <w:pPr>
              <w:spacing w:line="240" w:lineRule="auto"/>
              <w:jc w:val="left"/>
              <w:rPr>
                <w:color w:val="auto"/>
                <w:rtl/>
              </w:rPr>
            </w:pPr>
            <w:proofErr w:type="spellStart"/>
            <w:r w:rsidRPr="004F56D9">
              <w:rPr>
                <w:rFonts w:hint="eastAsia"/>
                <w:color w:val="auto"/>
                <w:rtl/>
              </w:rPr>
              <w:t>קרגל</w:t>
            </w:r>
            <w:proofErr w:type="spellEnd"/>
            <w:r w:rsidRPr="004F56D9">
              <w:rPr>
                <w:color w:val="auto"/>
                <w:rtl/>
              </w:rPr>
              <w:t>/</w:t>
            </w:r>
          </w:p>
          <w:p w:rsidR="001B776A" w:rsidRPr="004F56D9" w:rsidRDefault="001B776A" w:rsidP="001B776A">
            <w:pPr>
              <w:spacing w:line="240" w:lineRule="auto"/>
              <w:jc w:val="left"/>
              <w:rPr>
                <w:color w:val="auto"/>
                <w:rtl/>
              </w:rPr>
            </w:pPr>
            <w:r w:rsidRPr="004F56D9">
              <w:rPr>
                <w:rFonts w:hint="eastAsia"/>
                <w:color w:val="auto"/>
                <w:rtl/>
              </w:rPr>
              <w:t>דיסקים</w:t>
            </w:r>
          </w:p>
        </w:tc>
        <w:tc>
          <w:tcPr>
            <w:tcW w:w="851"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עשרות</w:t>
            </w:r>
          </w:p>
        </w:tc>
        <w:tc>
          <w:tcPr>
            <w:tcW w:w="850"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במחוז</w:t>
            </w:r>
            <w:r w:rsidRPr="004F56D9">
              <w:rPr>
                <w:color w:val="auto"/>
                <w:rtl/>
              </w:rPr>
              <w:t xml:space="preserve"> </w:t>
            </w:r>
            <w:r w:rsidRPr="004F56D9">
              <w:rPr>
                <w:rFonts w:hint="eastAsia"/>
                <w:color w:val="auto"/>
                <w:rtl/>
              </w:rPr>
              <w:t>ת</w:t>
            </w:r>
            <w:r w:rsidRPr="004F56D9">
              <w:rPr>
                <w:color w:val="auto"/>
                <w:rtl/>
              </w:rPr>
              <w:t xml:space="preserve">"א </w:t>
            </w:r>
            <w:r w:rsidRPr="004F56D9">
              <w:rPr>
                <w:rFonts w:hint="eastAsia"/>
                <w:color w:val="auto"/>
                <w:rtl/>
              </w:rPr>
              <w:t>ומרכז</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ברגל</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קטנוע</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רכב</w:t>
            </w:r>
          </w:p>
        </w:tc>
        <w:tc>
          <w:tcPr>
            <w:tcW w:w="1277"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חיסיון</w:t>
            </w:r>
            <w:r w:rsidRPr="004F56D9">
              <w:rPr>
                <w:color w:val="auto"/>
                <w:rtl/>
              </w:rPr>
              <w:t xml:space="preserve"> </w:t>
            </w:r>
            <w:r w:rsidRPr="004F56D9">
              <w:rPr>
                <w:rFonts w:hint="eastAsia"/>
                <w:color w:val="auto"/>
                <w:rtl/>
              </w:rPr>
              <w:t>משפט</w:t>
            </w:r>
          </w:p>
          <w:p w:rsidR="001B776A" w:rsidRPr="004F56D9" w:rsidRDefault="001B776A" w:rsidP="001B776A">
            <w:pPr>
              <w:spacing w:line="240" w:lineRule="auto"/>
              <w:jc w:val="left"/>
              <w:rPr>
                <w:color w:val="auto"/>
                <w:rtl/>
              </w:rPr>
            </w:pPr>
            <w:r w:rsidRPr="004F56D9">
              <w:rPr>
                <w:rFonts w:hint="eastAsia"/>
                <w:color w:val="auto"/>
                <w:rtl/>
              </w:rPr>
              <w:t>מסירה</w:t>
            </w:r>
            <w:r w:rsidRPr="004F56D9">
              <w:rPr>
                <w:color w:val="auto"/>
                <w:rtl/>
              </w:rPr>
              <w:t xml:space="preserve"> </w:t>
            </w:r>
            <w:r w:rsidRPr="004F56D9">
              <w:rPr>
                <w:rFonts w:hint="eastAsia"/>
                <w:color w:val="auto"/>
                <w:rtl/>
              </w:rPr>
              <w:t>ביד</w:t>
            </w:r>
          </w:p>
        </w:tc>
      </w:tr>
      <w:tr w:rsidR="001B776A" w:rsidRPr="004E20B1" w:rsidTr="001820C0">
        <w:tc>
          <w:tcPr>
            <w:tcW w:w="1559"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הסניגוריה</w:t>
            </w:r>
            <w:r w:rsidRPr="004F56D9">
              <w:rPr>
                <w:color w:val="auto"/>
                <w:rtl/>
              </w:rPr>
              <w:t xml:space="preserve"> </w:t>
            </w:r>
            <w:r w:rsidRPr="004F56D9">
              <w:rPr>
                <w:rFonts w:hint="eastAsia"/>
                <w:color w:val="auto"/>
                <w:rtl/>
              </w:rPr>
              <w:t>הציבורית</w:t>
            </w:r>
            <w:r w:rsidRPr="004F56D9">
              <w:rPr>
                <w:color w:val="auto"/>
                <w:rtl/>
              </w:rPr>
              <w:t xml:space="preserve">- </w:t>
            </w:r>
            <w:r w:rsidRPr="004F56D9">
              <w:rPr>
                <w:rFonts w:hint="eastAsia"/>
                <w:color w:val="auto"/>
                <w:rtl/>
              </w:rPr>
              <w:t>מחוז</w:t>
            </w:r>
            <w:r w:rsidRPr="004F56D9">
              <w:rPr>
                <w:color w:val="auto"/>
                <w:rtl/>
              </w:rPr>
              <w:t xml:space="preserve"> </w:t>
            </w:r>
            <w:r w:rsidRPr="004F56D9">
              <w:rPr>
                <w:rFonts w:hint="eastAsia"/>
                <w:color w:val="auto"/>
                <w:rtl/>
              </w:rPr>
              <w:t>ת</w:t>
            </w:r>
            <w:r w:rsidRPr="004F56D9">
              <w:rPr>
                <w:color w:val="auto"/>
                <w:rtl/>
              </w:rPr>
              <w:t>"א</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ת</w:t>
            </w:r>
            <w:r w:rsidRPr="004F56D9">
              <w:rPr>
                <w:color w:val="auto"/>
                <w:rtl/>
              </w:rPr>
              <w:t>"א</w:t>
            </w:r>
          </w:p>
        </w:tc>
        <w:tc>
          <w:tcPr>
            <w:tcW w:w="1134"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בית</w:t>
            </w:r>
            <w:r w:rsidRPr="004F56D9">
              <w:rPr>
                <w:color w:val="auto"/>
                <w:rtl/>
              </w:rPr>
              <w:t xml:space="preserve"> </w:t>
            </w:r>
            <w:r w:rsidRPr="004F56D9">
              <w:rPr>
                <w:rFonts w:hint="eastAsia"/>
                <w:color w:val="auto"/>
                <w:rtl/>
              </w:rPr>
              <w:t>משפט</w:t>
            </w:r>
          </w:p>
        </w:tc>
        <w:tc>
          <w:tcPr>
            <w:tcW w:w="1276"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יומי</w:t>
            </w:r>
          </w:p>
          <w:p w:rsidR="001B776A" w:rsidRPr="004F56D9" w:rsidRDefault="001B776A" w:rsidP="001B776A">
            <w:pPr>
              <w:spacing w:line="240" w:lineRule="auto"/>
              <w:jc w:val="left"/>
              <w:rPr>
                <w:color w:val="auto"/>
                <w:rtl/>
              </w:rPr>
            </w:pPr>
            <w:r w:rsidRPr="004F56D9">
              <w:rPr>
                <w:rFonts w:hint="eastAsia"/>
                <w:color w:val="auto"/>
                <w:rtl/>
              </w:rPr>
              <w:t>בין</w:t>
            </w:r>
            <w:r w:rsidRPr="004F56D9">
              <w:rPr>
                <w:color w:val="auto"/>
                <w:rtl/>
              </w:rPr>
              <w:t xml:space="preserve"> 3 </w:t>
            </w:r>
            <w:r w:rsidRPr="004F56D9">
              <w:rPr>
                <w:rFonts w:hint="eastAsia"/>
                <w:color w:val="auto"/>
                <w:rtl/>
              </w:rPr>
              <w:t>ל</w:t>
            </w:r>
            <w:r w:rsidRPr="004F56D9">
              <w:rPr>
                <w:color w:val="auto"/>
                <w:rtl/>
              </w:rPr>
              <w:t xml:space="preserve">-8 </w:t>
            </w:r>
            <w:r w:rsidRPr="004F56D9">
              <w:rPr>
                <w:rFonts w:hint="eastAsia"/>
                <w:color w:val="auto"/>
                <w:rtl/>
              </w:rPr>
              <w:t>שעות</w:t>
            </w:r>
          </w:p>
        </w:tc>
        <w:tc>
          <w:tcPr>
            <w:tcW w:w="992" w:type="dxa"/>
            <w:shd w:val="clear" w:color="auto" w:fill="auto"/>
          </w:tcPr>
          <w:p w:rsidR="001B776A" w:rsidRPr="004F56D9" w:rsidRDefault="001B776A" w:rsidP="001B776A">
            <w:pPr>
              <w:spacing w:line="240" w:lineRule="auto"/>
              <w:jc w:val="left"/>
              <w:rPr>
                <w:color w:val="auto"/>
                <w:rtl/>
              </w:rPr>
            </w:pPr>
            <w:proofErr w:type="spellStart"/>
            <w:r w:rsidRPr="004F56D9">
              <w:rPr>
                <w:rFonts w:hint="eastAsia"/>
                <w:color w:val="auto"/>
                <w:rtl/>
              </w:rPr>
              <w:t>קרגלים</w:t>
            </w:r>
            <w:proofErr w:type="spellEnd"/>
            <w:r w:rsidRPr="004F56D9">
              <w:rPr>
                <w:color w:val="auto"/>
                <w:rtl/>
              </w:rPr>
              <w:t xml:space="preserve">/ </w:t>
            </w:r>
            <w:r w:rsidRPr="004F56D9">
              <w:rPr>
                <w:rFonts w:hint="eastAsia"/>
                <w:color w:val="auto"/>
                <w:rtl/>
              </w:rPr>
              <w:t>מעטפות</w:t>
            </w:r>
            <w:r w:rsidRPr="004F56D9">
              <w:rPr>
                <w:color w:val="auto"/>
                <w:rtl/>
              </w:rPr>
              <w:t xml:space="preserve"> </w:t>
            </w:r>
            <w:r w:rsidRPr="004F56D9">
              <w:rPr>
                <w:rFonts w:hint="eastAsia"/>
                <w:color w:val="auto"/>
                <w:rtl/>
              </w:rPr>
              <w:t>לפי</w:t>
            </w:r>
            <w:r w:rsidRPr="004F56D9">
              <w:rPr>
                <w:color w:val="auto"/>
                <w:rtl/>
              </w:rPr>
              <w:t xml:space="preserve"> </w:t>
            </w:r>
            <w:r w:rsidRPr="004F56D9">
              <w:rPr>
                <w:rFonts w:hint="eastAsia"/>
                <w:color w:val="auto"/>
                <w:rtl/>
              </w:rPr>
              <w:t>כמות</w:t>
            </w:r>
            <w:r w:rsidRPr="004F56D9">
              <w:rPr>
                <w:color w:val="auto"/>
                <w:rtl/>
              </w:rPr>
              <w:t xml:space="preserve"> </w:t>
            </w:r>
            <w:r w:rsidRPr="004F56D9">
              <w:rPr>
                <w:rFonts w:hint="eastAsia"/>
                <w:color w:val="auto"/>
                <w:rtl/>
              </w:rPr>
              <w:t>החומר</w:t>
            </w:r>
            <w:r w:rsidRPr="004F56D9">
              <w:rPr>
                <w:color w:val="auto"/>
                <w:rtl/>
              </w:rPr>
              <w:t xml:space="preserve"> </w:t>
            </w:r>
            <w:r w:rsidRPr="004F56D9">
              <w:rPr>
                <w:rFonts w:hint="eastAsia"/>
                <w:color w:val="auto"/>
                <w:rtl/>
              </w:rPr>
              <w:t>המצולם</w:t>
            </w:r>
          </w:p>
        </w:tc>
        <w:tc>
          <w:tcPr>
            <w:tcW w:w="851"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צילום</w:t>
            </w:r>
            <w:r w:rsidRPr="004F56D9">
              <w:rPr>
                <w:color w:val="auto"/>
                <w:rtl/>
              </w:rPr>
              <w:t xml:space="preserve"> </w:t>
            </w:r>
            <w:r w:rsidRPr="004F56D9">
              <w:rPr>
                <w:rFonts w:hint="eastAsia"/>
                <w:color w:val="auto"/>
                <w:rtl/>
              </w:rPr>
              <w:t>חומר</w:t>
            </w:r>
            <w:r w:rsidRPr="004F56D9">
              <w:rPr>
                <w:color w:val="auto"/>
                <w:rtl/>
              </w:rPr>
              <w:t>/</w:t>
            </w:r>
          </w:p>
          <w:p w:rsidR="001B776A" w:rsidRPr="004F56D9" w:rsidRDefault="001B776A" w:rsidP="001B776A">
            <w:pPr>
              <w:spacing w:line="240" w:lineRule="auto"/>
              <w:jc w:val="left"/>
              <w:rPr>
                <w:color w:val="auto"/>
                <w:rtl/>
              </w:rPr>
            </w:pPr>
            <w:r w:rsidRPr="004F56D9">
              <w:rPr>
                <w:rFonts w:hint="eastAsia"/>
                <w:color w:val="auto"/>
                <w:rtl/>
              </w:rPr>
              <w:t>צריבת</w:t>
            </w:r>
            <w:r w:rsidRPr="004F56D9">
              <w:rPr>
                <w:color w:val="auto"/>
                <w:rtl/>
              </w:rPr>
              <w:t xml:space="preserve"> </w:t>
            </w:r>
            <w:r w:rsidRPr="004F56D9">
              <w:rPr>
                <w:rFonts w:hint="eastAsia"/>
                <w:color w:val="auto"/>
                <w:rtl/>
              </w:rPr>
              <w:t>דיסקים</w:t>
            </w:r>
            <w:r w:rsidRPr="004F56D9">
              <w:rPr>
                <w:color w:val="auto"/>
                <w:rtl/>
              </w:rPr>
              <w:t xml:space="preserve"> </w:t>
            </w:r>
            <w:r w:rsidRPr="004F56D9">
              <w:rPr>
                <w:rFonts w:hint="eastAsia"/>
                <w:color w:val="auto"/>
                <w:rtl/>
              </w:rPr>
              <w:t>במספר</w:t>
            </w:r>
            <w:r w:rsidRPr="004F56D9">
              <w:rPr>
                <w:color w:val="auto"/>
                <w:rtl/>
              </w:rPr>
              <w:t xml:space="preserve"> </w:t>
            </w:r>
            <w:r w:rsidRPr="004F56D9">
              <w:rPr>
                <w:rFonts w:hint="eastAsia"/>
                <w:color w:val="auto"/>
                <w:rtl/>
              </w:rPr>
              <w:t>מוקדים</w:t>
            </w:r>
          </w:p>
        </w:tc>
        <w:tc>
          <w:tcPr>
            <w:tcW w:w="850"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במחוז</w:t>
            </w:r>
            <w:r w:rsidRPr="004F56D9">
              <w:rPr>
                <w:color w:val="auto"/>
                <w:rtl/>
              </w:rPr>
              <w:t xml:space="preserve"> ת"א </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ברגל</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קטנוע</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רכב</w:t>
            </w:r>
          </w:p>
        </w:tc>
        <w:tc>
          <w:tcPr>
            <w:tcW w:w="1277"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חיסיון</w:t>
            </w:r>
            <w:r w:rsidRPr="004F56D9">
              <w:rPr>
                <w:color w:val="auto"/>
                <w:rtl/>
              </w:rPr>
              <w:t xml:space="preserve"> </w:t>
            </w:r>
            <w:r w:rsidRPr="004F56D9">
              <w:rPr>
                <w:rFonts w:hint="eastAsia"/>
                <w:color w:val="auto"/>
                <w:rtl/>
              </w:rPr>
              <w:t>משפט</w:t>
            </w:r>
          </w:p>
          <w:p w:rsidR="001B776A" w:rsidRPr="004F56D9" w:rsidRDefault="001B776A" w:rsidP="001B776A">
            <w:pPr>
              <w:spacing w:line="240" w:lineRule="auto"/>
              <w:jc w:val="left"/>
              <w:rPr>
                <w:color w:val="auto"/>
                <w:rtl/>
              </w:rPr>
            </w:pPr>
            <w:r w:rsidRPr="004F56D9">
              <w:rPr>
                <w:rFonts w:hint="eastAsia"/>
                <w:color w:val="auto"/>
                <w:rtl/>
              </w:rPr>
              <w:t>מסירה</w:t>
            </w:r>
            <w:r w:rsidRPr="004F56D9">
              <w:rPr>
                <w:color w:val="auto"/>
                <w:rtl/>
              </w:rPr>
              <w:t xml:space="preserve"> </w:t>
            </w:r>
            <w:r w:rsidRPr="004F56D9">
              <w:rPr>
                <w:rFonts w:hint="eastAsia"/>
                <w:color w:val="auto"/>
                <w:rtl/>
              </w:rPr>
              <w:t>ביד</w:t>
            </w:r>
          </w:p>
        </w:tc>
      </w:tr>
      <w:tr w:rsidR="001B776A" w:rsidRPr="004E20B1" w:rsidTr="001820C0">
        <w:tc>
          <w:tcPr>
            <w:tcW w:w="1559"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הסניגוריה</w:t>
            </w:r>
            <w:r w:rsidRPr="004F56D9">
              <w:rPr>
                <w:color w:val="auto"/>
                <w:rtl/>
              </w:rPr>
              <w:t xml:space="preserve"> </w:t>
            </w:r>
            <w:r w:rsidRPr="004F56D9">
              <w:rPr>
                <w:rFonts w:hint="eastAsia"/>
                <w:color w:val="auto"/>
                <w:rtl/>
              </w:rPr>
              <w:t>הציבורית</w:t>
            </w:r>
            <w:r w:rsidRPr="004F56D9">
              <w:rPr>
                <w:color w:val="auto"/>
                <w:rtl/>
              </w:rPr>
              <w:t xml:space="preserve">- </w:t>
            </w:r>
            <w:r w:rsidRPr="004F56D9">
              <w:rPr>
                <w:rFonts w:hint="eastAsia"/>
                <w:color w:val="auto"/>
                <w:rtl/>
              </w:rPr>
              <w:t>מחוז</w:t>
            </w:r>
            <w:r w:rsidRPr="004F56D9">
              <w:rPr>
                <w:color w:val="auto"/>
                <w:rtl/>
              </w:rPr>
              <w:t xml:space="preserve"> </w:t>
            </w:r>
            <w:r w:rsidRPr="004F56D9">
              <w:rPr>
                <w:rFonts w:hint="eastAsia"/>
                <w:color w:val="auto"/>
                <w:rtl/>
              </w:rPr>
              <w:t>ת</w:t>
            </w:r>
            <w:r w:rsidRPr="004F56D9">
              <w:rPr>
                <w:color w:val="auto"/>
                <w:rtl/>
              </w:rPr>
              <w:t>"א</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ת</w:t>
            </w:r>
            <w:r w:rsidRPr="004F56D9">
              <w:rPr>
                <w:color w:val="auto"/>
                <w:rtl/>
              </w:rPr>
              <w:t>"א</w:t>
            </w:r>
          </w:p>
        </w:tc>
        <w:tc>
          <w:tcPr>
            <w:tcW w:w="1134"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בית</w:t>
            </w:r>
            <w:r w:rsidRPr="004F56D9">
              <w:rPr>
                <w:color w:val="auto"/>
                <w:rtl/>
              </w:rPr>
              <w:t xml:space="preserve"> </w:t>
            </w:r>
            <w:r w:rsidRPr="004F56D9">
              <w:rPr>
                <w:rFonts w:hint="eastAsia"/>
                <w:color w:val="auto"/>
                <w:rtl/>
              </w:rPr>
              <w:t>משפט</w:t>
            </w:r>
          </w:p>
        </w:tc>
        <w:tc>
          <w:tcPr>
            <w:tcW w:w="1276"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יומי</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מעטפות</w:t>
            </w:r>
            <w:r w:rsidRPr="004F56D9">
              <w:rPr>
                <w:color w:val="auto"/>
                <w:rtl/>
              </w:rPr>
              <w:t xml:space="preserve"> </w:t>
            </w:r>
            <w:r w:rsidRPr="004F56D9">
              <w:rPr>
                <w:rFonts w:hint="eastAsia"/>
                <w:color w:val="auto"/>
                <w:rtl/>
              </w:rPr>
              <w:t>לפי</w:t>
            </w:r>
            <w:r w:rsidRPr="004F56D9">
              <w:rPr>
                <w:color w:val="auto"/>
                <w:rtl/>
              </w:rPr>
              <w:t xml:space="preserve"> </w:t>
            </w:r>
            <w:r w:rsidRPr="004F56D9">
              <w:rPr>
                <w:rFonts w:hint="eastAsia"/>
                <w:color w:val="auto"/>
                <w:rtl/>
              </w:rPr>
              <w:t>כמות</w:t>
            </w:r>
            <w:r w:rsidRPr="004F56D9">
              <w:rPr>
                <w:color w:val="auto"/>
                <w:rtl/>
              </w:rPr>
              <w:t xml:space="preserve"> </w:t>
            </w:r>
            <w:r w:rsidRPr="004F56D9">
              <w:rPr>
                <w:rFonts w:hint="eastAsia"/>
                <w:color w:val="auto"/>
                <w:rtl/>
              </w:rPr>
              <w:t>החומר</w:t>
            </w:r>
            <w:r w:rsidRPr="004F56D9">
              <w:rPr>
                <w:color w:val="auto"/>
                <w:rtl/>
              </w:rPr>
              <w:t xml:space="preserve"> </w:t>
            </w:r>
            <w:r w:rsidRPr="004F56D9">
              <w:rPr>
                <w:rFonts w:hint="eastAsia"/>
                <w:color w:val="auto"/>
                <w:rtl/>
              </w:rPr>
              <w:t>המצולם</w:t>
            </w:r>
          </w:p>
        </w:tc>
        <w:tc>
          <w:tcPr>
            <w:tcW w:w="851"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צילום</w:t>
            </w:r>
            <w:r w:rsidRPr="004F56D9">
              <w:rPr>
                <w:color w:val="auto"/>
                <w:rtl/>
              </w:rPr>
              <w:t xml:space="preserve"> </w:t>
            </w:r>
            <w:r w:rsidRPr="004F56D9">
              <w:rPr>
                <w:rFonts w:hint="eastAsia"/>
                <w:color w:val="auto"/>
                <w:rtl/>
              </w:rPr>
              <w:t>חומר</w:t>
            </w:r>
            <w:r w:rsidRPr="004F56D9">
              <w:rPr>
                <w:color w:val="auto"/>
                <w:rtl/>
              </w:rPr>
              <w:t xml:space="preserve"> /</w:t>
            </w:r>
          </w:p>
          <w:p w:rsidR="001B776A" w:rsidRPr="004F56D9" w:rsidRDefault="001B776A" w:rsidP="001B776A">
            <w:pPr>
              <w:spacing w:line="240" w:lineRule="auto"/>
              <w:jc w:val="left"/>
              <w:rPr>
                <w:color w:val="auto"/>
                <w:rtl/>
              </w:rPr>
            </w:pPr>
            <w:r w:rsidRPr="004F56D9">
              <w:rPr>
                <w:rFonts w:hint="eastAsia"/>
                <w:color w:val="auto"/>
                <w:rtl/>
              </w:rPr>
              <w:t>צריבת</w:t>
            </w:r>
            <w:r w:rsidRPr="004F56D9">
              <w:rPr>
                <w:color w:val="auto"/>
                <w:rtl/>
              </w:rPr>
              <w:t xml:space="preserve"> </w:t>
            </w:r>
            <w:r w:rsidR="00226B4F" w:rsidRPr="004F56D9">
              <w:rPr>
                <w:rFonts w:hint="eastAsia"/>
                <w:color w:val="auto"/>
                <w:rtl/>
              </w:rPr>
              <w:t>דיסקים</w:t>
            </w:r>
            <w:r w:rsidR="00226B4F" w:rsidRPr="004F56D9">
              <w:rPr>
                <w:color w:val="auto"/>
                <w:rtl/>
              </w:rPr>
              <w:t xml:space="preserve"> </w:t>
            </w:r>
            <w:r w:rsidR="00226B4F" w:rsidRPr="004F56D9">
              <w:rPr>
                <w:rFonts w:hint="eastAsia"/>
                <w:color w:val="auto"/>
                <w:rtl/>
              </w:rPr>
              <w:t>מסירה</w:t>
            </w:r>
          </w:p>
          <w:p w:rsidR="001B776A" w:rsidRPr="004F56D9" w:rsidRDefault="001B776A" w:rsidP="001B776A">
            <w:pPr>
              <w:spacing w:line="240" w:lineRule="auto"/>
              <w:jc w:val="left"/>
              <w:rPr>
                <w:color w:val="auto"/>
                <w:rtl/>
              </w:rPr>
            </w:pPr>
            <w:r w:rsidRPr="004F56D9">
              <w:rPr>
                <w:rFonts w:hint="eastAsia"/>
                <w:color w:val="auto"/>
                <w:rtl/>
              </w:rPr>
              <w:t>איסוף</w:t>
            </w:r>
          </w:p>
        </w:tc>
        <w:tc>
          <w:tcPr>
            <w:tcW w:w="850"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במחוז</w:t>
            </w:r>
            <w:r w:rsidRPr="004F56D9">
              <w:rPr>
                <w:color w:val="auto"/>
                <w:rtl/>
              </w:rPr>
              <w:t xml:space="preserve"> ת"א </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ברגל</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קטנוע</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רכב</w:t>
            </w:r>
          </w:p>
        </w:tc>
        <w:tc>
          <w:tcPr>
            <w:tcW w:w="1277"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חיסיון</w:t>
            </w:r>
            <w:r w:rsidRPr="004F56D9">
              <w:rPr>
                <w:color w:val="auto"/>
                <w:rtl/>
              </w:rPr>
              <w:t xml:space="preserve"> </w:t>
            </w:r>
            <w:r w:rsidRPr="004F56D9">
              <w:rPr>
                <w:rFonts w:hint="eastAsia"/>
                <w:color w:val="auto"/>
                <w:rtl/>
              </w:rPr>
              <w:t>משפט</w:t>
            </w:r>
          </w:p>
          <w:p w:rsidR="001B776A" w:rsidRPr="004F56D9" w:rsidRDefault="001B776A" w:rsidP="001B776A">
            <w:pPr>
              <w:spacing w:line="240" w:lineRule="auto"/>
              <w:jc w:val="left"/>
              <w:rPr>
                <w:color w:val="auto"/>
                <w:rtl/>
              </w:rPr>
            </w:pPr>
            <w:r w:rsidRPr="004F56D9">
              <w:rPr>
                <w:rFonts w:hint="eastAsia"/>
                <w:color w:val="auto"/>
                <w:rtl/>
              </w:rPr>
              <w:t>מסירה</w:t>
            </w:r>
            <w:r w:rsidRPr="004F56D9">
              <w:rPr>
                <w:color w:val="auto"/>
                <w:rtl/>
              </w:rPr>
              <w:t xml:space="preserve"> </w:t>
            </w:r>
            <w:r w:rsidRPr="004F56D9">
              <w:rPr>
                <w:rFonts w:hint="eastAsia"/>
                <w:color w:val="auto"/>
                <w:rtl/>
              </w:rPr>
              <w:t>ביד</w:t>
            </w:r>
          </w:p>
        </w:tc>
      </w:tr>
      <w:tr w:rsidR="001B776A" w:rsidRPr="004E20B1" w:rsidTr="001820C0">
        <w:tc>
          <w:tcPr>
            <w:tcW w:w="1559"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הסניגוריה</w:t>
            </w:r>
            <w:r w:rsidRPr="004F56D9">
              <w:rPr>
                <w:color w:val="auto"/>
                <w:rtl/>
              </w:rPr>
              <w:t xml:space="preserve"> </w:t>
            </w:r>
            <w:r w:rsidRPr="004F56D9">
              <w:rPr>
                <w:rFonts w:hint="eastAsia"/>
                <w:color w:val="auto"/>
                <w:rtl/>
              </w:rPr>
              <w:t>הציבורית</w:t>
            </w:r>
            <w:r w:rsidRPr="004F56D9">
              <w:rPr>
                <w:color w:val="auto"/>
                <w:rtl/>
              </w:rPr>
              <w:t xml:space="preserve">- </w:t>
            </w:r>
            <w:r w:rsidRPr="004F56D9">
              <w:rPr>
                <w:rFonts w:hint="eastAsia"/>
                <w:color w:val="auto"/>
                <w:rtl/>
              </w:rPr>
              <w:t>מחוז</w:t>
            </w:r>
            <w:r w:rsidRPr="004F56D9">
              <w:rPr>
                <w:color w:val="auto"/>
                <w:rtl/>
              </w:rPr>
              <w:t xml:space="preserve"> </w:t>
            </w:r>
            <w:r w:rsidRPr="004F56D9">
              <w:rPr>
                <w:rFonts w:hint="eastAsia"/>
                <w:color w:val="auto"/>
                <w:rtl/>
              </w:rPr>
              <w:t>ת</w:t>
            </w:r>
            <w:r w:rsidRPr="004F56D9">
              <w:rPr>
                <w:color w:val="auto"/>
                <w:rtl/>
              </w:rPr>
              <w:t>"א</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ת</w:t>
            </w:r>
            <w:r w:rsidRPr="004F56D9">
              <w:rPr>
                <w:color w:val="auto"/>
                <w:rtl/>
              </w:rPr>
              <w:t>"א</w:t>
            </w:r>
          </w:p>
        </w:tc>
        <w:tc>
          <w:tcPr>
            <w:tcW w:w="1134"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ליחידה</w:t>
            </w:r>
            <w:r w:rsidRPr="004F56D9">
              <w:rPr>
                <w:color w:val="auto"/>
                <w:rtl/>
              </w:rPr>
              <w:t xml:space="preserve"> </w:t>
            </w:r>
            <w:r w:rsidRPr="004F56D9">
              <w:rPr>
                <w:rFonts w:hint="eastAsia"/>
                <w:color w:val="auto"/>
                <w:rtl/>
              </w:rPr>
              <w:t>אחרת</w:t>
            </w:r>
          </w:p>
          <w:p w:rsidR="001B776A" w:rsidRPr="004F56D9" w:rsidRDefault="001B776A" w:rsidP="001B776A">
            <w:pPr>
              <w:spacing w:line="240" w:lineRule="auto"/>
              <w:jc w:val="left"/>
              <w:rPr>
                <w:color w:val="auto"/>
                <w:rtl/>
              </w:rPr>
            </w:pPr>
          </w:p>
          <w:p w:rsidR="001B776A" w:rsidRPr="004F56D9" w:rsidRDefault="001B776A" w:rsidP="001B776A">
            <w:pPr>
              <w:spacing w:line="240" w:lineRule="auto"/>
              <w:jc w:val="left"/>
              <w:rPr>
                <w:color w:val="auto"/>
                <w:rtl/>
              </w:rPr>
            </w:pPr>
          </w:p>
        </w:tc>
        <w:tc>
          <w:tcPr>
            <w:tcW w:w="1276"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יומי</w:t>
            </w:r>
          </w:p>
          <w:p w:rsidR="001B776A" w:rsidRPr="004F56D9" w:rsidRDefault="001B776A" w:rsidP="001B776A">
            <w:pPr>
              <w:spacing w:line="240" w:lineRule="auto"/>
              <w:jc w:val="left"/>
              <w:rPr>
                <w:color w:val="auto"/>
                <w:rtl/>
              </w:rPr>
            </w:pPr>
            <w:r w:rsidRPr="004F56D9">
              <w:rPr>
                <w:color w:val="auto"/>
                <w:rtl/>
              </w:rPr>
              <w:t xml:space="preserve">15 </w:t>
            </w:r>
            <w:r w:rsidRPr="004F56D9">
              <w:rPr>
                <w:rFonts w:hint="eastAsia"/>
                <w:color w:val="auto"/>
                <w:rtl/>
              </w:rPr>
              <w:t>שעות</w:t>
            </w:r>
          </w:p>
        </w:tc>
        <w:tc>
          <w:tcPr>
            <w:tcW w:w="992" w:type="dxa"/>
            <w:shd w:val="clear" w:color="auto" w:fill="auto"/>
          </w:tcPr>
          <w:p w:rsidR="001B776A" w:rsidRPr="004F56D9" w:rsidRDefault="001B776A" w:rsidP="001B776A">
            <w:pPr>
              <w:spacing w:line="240" w:lineRule="auto"/>
              <w:jc w:val="left"/>
              <w:rPr>
                <w:color w:val="auto"/>
                <w:rtl/>
              </w:rPr>
            </w:pPr>
            <w:proofErr w:type="spellStart"/>
            <w:r w:rsidRPr="004F56D9">
              <w:rPr>
                <w:rFonts w:hint="eastAsia"/>
                <w:color w:val="auto"/>
                <w:rtl/>
              </w:rPr>
              <w:t>קרגלים</w:t>
            </w:r>
            <w:proofErr w:type="spellEnd"/>
            <w:r w:rsidRPr="004F56D9">
              <w:rPr>
                <w:color w:val="auto"/>
                <w:rtl/>
              </w:rPr>
              <w:t xml:space="preserve">/ </w:t>
            </w:r>
            <w:r w:rsidRPr="004F56D9">
              <w:rPr>
                <w:rFonts w:hint="eastAsia"/>
                <w:color w:val="auto"/>
                <w:rtl/>
              </w:rPr>
              <w:t>דיסקים</w:t>
            </w:r>
            <w:r w:rsidRPr="004F56D9">
              <w:rPr>
                <w:color w:val="auto"/>
                <w:rtl/>
              </w:rPr>
              <w:t xml:space="preserve"> </w:t>
            </w:r>
            <w:r w:rsidRPr="004F56D9">
              <w:rPr>
                <w:rFonts w:hint="eastAsia"/>
                <w:color w:val="auto"/>
                <w:rtl/>
              </w:rPr>
              <w:t>מעטפות</w:t>
            </w:r>
            <w:r w:rsidRPr="004F56D9">
              <w:rPr>
                <w:color w:val="auto"/>
                <w:rtl/>
              </w:rPr>
              <w:t xml:space="preserve"> </w:t>
            </w:r>
            <w:r w:rsidRPr="004F56D9">
              <w:rPr>
                <w:rFonts w:hint="eastAsia"/>
                <w:color w:val="auto"/>
                <w:rtl/>
              </w:rPr>
              <w:t>לפי</w:t>
            </w:r>
            <w:r w:rsidRPr="004F56D9">
              <w:rPr>
                <w:color w:val="auto"/>
                <w:rtl/>
              </w:rPr>
              <w:t xml:space="preserve"> </w:t>
            </w:r>
            <w:r w:rsidRPr="004F56D9">
              <w:rPr>
                <w:rFonts w:hint="eastAsia"/>
                <w:color w:val="auto"/>
                <w:rtl/>
              </w:rPr>
              <w:t>כמות</w:t>
            </w:r>
            <w:r w:rsidRPr="004F56D9">
              <w:rPr>
                <w:color w:val="auto"/>
                <w:rtl/>
              </w:rPr>
              <w:t xml:space="preserve"> </w:t>
            </w:r>
            <w:r w:rsidRPr="004F56D9">
              <w:rPr>
                <w:rFonts w:hint="eastAsia"/>
                <w:color w:val="auto"/>
                <w:rtl/>
              </w:rPr>
              <w:t>החומר</w:t>
            </w:r>
            <w:r w:rsidRPr="004F56D9">
              <w:rPr>
                <w:color w:val="auto"/>
                <w:rtl/>
              </w:rPr>
              <w:t xml:space="preserve"> </w:t>
            </w:r>
            <w:r w:rsidRPr="004F56D9">
              <w:rPr>
                <w:rFonts w:hint="eastAsia"/>
                <w:color w:val="auto"/>
                <w:rtl/>
              </w:rPr>
              <w:t>המצולם</w:t>
            </w:r>
          </w:p>
        </w:tc>
        <w:tc>
          <w:tcPr>
            <w:tcW w:w="851"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צילום</w:t>
            </w:r>
            <w:r w:rsidRPr="004F56D9">
              <w:rPr>
                <w:color w:val="auto"/>
                <w:rtl/>
              </w:rPr>
              <w:t xml:space="preserve"> /צריבת </w:t>
            </w:r>
            <w:r w:rsidR="00226B4F" w:rsidRPr="004F56D9">
              <w:rPr>
                <w:rFonts w:hint="eastAsia"/>
                <w:color w:val="auto"/>
                <w:rtl/>
              </w:rPr>
              <w:t>דיסקים</w:t>
            </w:r>
            <w:r w:rsidR="00226B4F" w:rsidRPr="004F56D9">
              <w:rPr>
                <w:color w:val="auto"/>
                <w:rtl/>
              </w:rPr>
              <w:t xml:space="preserve"> </w:t>
            </w:r>
            <w:r w:rsidR="00226B4F" w:rsidRPr="004F56D9">
              <w:rPr>
                <w:rFonts w:hint="eastAsia"/>
                <w:color w:val="auto"/>
                <w:rtl/>
              </w:rPr>
              <w:t>ומסירה</w:t>
            </w:r>
            <w:r w:rsidRPr="004F56D9">
              <w:rPr>
                <w:color w:val="auto"/>
                <w:rtl/>
              </w:rPr>
              <w:t xml:space="preserve"> במספר מוקדי</w:t>
            </w:r>
            <w:r w:rsidRPr="004F56D9">
              <w:rPr>
                <w:color w:val="auto"/>
                <w:rtl/>
              </w:rPr>
              <w:lastRenderedPageBreak/>
              <w:t>ם</w:t>
            </w:r>
          </w:p>
        </w:tc>
        <w:tc>
          <w:tcPr>
            <w:tcW w:w="850"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lastRenderedPageBreak/>
              <w:t>במחוז</w:t>
            </w:r>
            <w:r w:rsidRPr="004F56D9">
              <w:rPr>
                <w:color w:val="auto"/>
                <w:rtl/>
              </w:rPr>
              <w:t xml:space="preserve"> ת"א </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ברגל</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קטנוע</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רכב</w:t>
            </w:r>
          </w:p>
        </w:tc>
        <w:tc>
          <w:tcPr>
            <w:tcW w:w="1277"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חיסיון</w:t>
            </w:r>
            <w:r w:rsidRPr="004F56D9">
              <w:rPr>
                <w:color w:val="auto"/>
                <w:rtl/>
              </w:rPr>
              <w:t xml:space="preserve"> </w:t>
            </w:r>
            <w:r w:rsidRPr="004F56D9">
              <w:rPr>
                <w:rFonts w:hint="eastAsia"/>
                <w:color w:val="auto"/>
                <w:rtl/>
              </w:rPr>
              <w:t>משפט</w:t>
            </w:r>
          </w:p>
          <w:p w:rsidR="001B776A" w:rsidRPr="004F56D9" w:rsidRDefault="001B776A" w:rsidP="001B776A">
            <w:pPr>
              <w:spacing w:line="240" w:lineRule="auto"/>
              <w:jc w:val="left"/>
              <w:rPr>
                <w:color w:val="auto"/>
                <w:rtl/>
              </w:rPr>
            </w:pPr>
            <w:r w:rsidRPr="004F56D9">
              <w:rPr>
                <w:rFonts w:hint="eastAsia"/>
                <w:color w:val="auto"/>
                <w:rtl/>
              </w:rPr>
              <w:t>מסירה</w:t>
            </w:r>
            <w:r w:rsidRPr="004F56D9">
              <w:rPr>
                <w:color w:val="auto"/>
                <w:rtl/>
              </w:rPr>
              <w:t xml:space="preserve"> </w:t>
            </w:r>
            <w:r w:rsidRPr="004F56D9">
              <w:rPr>
                <w:rFonts w:hint="eastAsia"/>
                <w:color w:val="auto"/>
                <w:rtl/>
              </w:rPr>
              <w:t>ביד</w:t>
            </w:r>
          </w:p>
        </w:tc>
      </w:tr>
      <w:tr w:rsidR="001B776A" w:rsidRPr="004E20B1" w:rsidTr="001820C0">
        <w:tc>
          <w:tcPr>
            <w:tcW w:w="1559"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lastRenderedPageBreak/>
              <w:t>הסניגוריה</w:t>
            </w:r>
            <w:r w:rsidRPr="004F56D9">
              <w:rPr>
                <w:color w:val="auto"/>
                <w:rtl/>
              </w:rPr>
              <w:t xml:space="preserve"> </w:t>
            </w:r>
            <w:r w:rsidRPr="004F56D9">
              <w:rPr>
                <w:rFonts w:hint="eastAsia"/>
                <w:color w:val="auto"/>
                <w:rtl/>
              </w:rPr>
              <w:t>הציבורית</w:t>
            </w:r>
            <w:r w:rsidRPr="004F56D9">
              <w:rPr>
                <w:color w:val="auto"/>
                <w:rtl/>
              </w:rPr>
              <w:t xml:space="preserve">- </w:t>
            </w:r>
            <w:r w:rsidRPr="004F56D9">
              <w:rPr>
                <w:rFonts w:hint="eastAsia"/>
                <w:color w:val="auto"/>
                <w:rtl/>
              </w:rPr>
              <w:t>מחוז</w:t>
            </w:r>
            <w:r w:rsidRPr="004F56D9">
              <w:rPr>
                <w:color w:val="auto"/>
                <w:rtl/>
              </w:rPr>
              <w:t xml:space="preserve"> </w:t>
            </w:r>
            <w:r w:rsidRPr="004F56D9">
              <w:rPr>
                <w:rFonts w:hint="eastAsia"/>
                <w:color w:val="auto"/>
                <w:rtl/>
              </w:rPr>
              <w:t>ת</w:t>
            </w:r>
            <w:r w:rsidRPr="004F56D9">
              <w:rPr>
                <w:color w:val="auto"/>
                <w:rtl/>
              </w:rPr>
              <w:t>"א</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ת</w:t>
            </w:r>
            <w:r w:rsidRPr="004F56D9">
              <w:rPr>
                <w:color w:val="auto"/>
                <w:rtl/>
              </w:rPr>
              <w:t>"א</w:t>
            </w:r>
          </w:p>
        </w:tc>
        <w:tc>
          <w:tcPr>
            <w:tcW w:w="1134"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העברת</w:t>
            </w:r>
            <w:r w:rsidRPr="004F56D9">
              <w:rPr>
                <w:color w:val="auto"/>
                <w:rtl/>
              </w:rPr>
              <w:t xml:space="preserve"> </w:t>
            </w:r>
            <w:r w:rsidRPr="004F56D9">
              <w:rPr>
                <w:rFonts w:hint="eastAsia"/>
                <w:color w:val="auto"/>
                <w:rtl/>
              </w:rPr>
              <w:t>דואר</w:t>
            </w:r>
          </w:p>
        </w:tc>
        <w:tc>
          <w:tcPr>
            <w:tcW w:w="1276"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יומי</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מעטפות</w:t>
            </w:r>
            <w:r w:rsidRPr="004F56D9">
              <w:rPr>
                <w:color w:val="auto"/>
                <w:rtl/>
              </w:rPr>
              <w:t xml:space="preserve"> </w:t>
            </w:r>
            <w:r w:rsidRPr="004F56D9">
              <w:rPr>
                <w:rFonts w:hint="eastAsia"/>
                <w:color w:val="auto"/>
                <w:rtl/>
              </w:rPr>
              <w:t>לפי</w:t>
            </w:r>
            <w:r w:rsidRPr="004F56D9">
              <w:rPr>
                <w:color w:val="auto"/>
                <w:rtl/>
              </w:rPr>
              <w:t xml:space="preserve"> </w:t>
            </w:r>
            <w:r w:rsidRPr="004F56D9">
              <w:rPr>
                <w:rFonts w:hint="eastAsia"/>
                <w:color w:val="auto"/>
                <w:rtl/>
              </w:rPr>
              <w:t>כמות</w:t>
            </w:r>
            <w:r w:rsidRPr="004F56D9">
              <w:rPr>
                <w:color w:val="auto"/>
                <w:rtl/>
              </w:rPr>
              <w:t xml:space="preserve"> </w:t>
            </w:r>
            <w:r w:rsidRPr="004F56D9">
              <w:rPr>
                <w:rFonts w:hint="eastAsia"/>
                <w:color w:val="auto"/>
                <w:rtl/>
              </w:rPr>
              <w:t>החומר</w:t>
            </w:r>
          </w:p>
        </w:tc>
        <w:tc>
          <w:tcPr>
            <w:tcW w:w="851" w:type="dxa"/>
            <w:shd w:val="clear" w:color="auto" w:fill="auto"/>
          </w:tcPr>
          <w:p w:rsidR="001B776A" w:rsidRPr="004F56D9" w:rsidRDefault="001B776A" w:rsidP="001B776A">
            <w:pPr>
              <w:spacing w:line="240" w:lineRule="auto"/>
              <w:jc w:val="left"/>
              <w:rPr>
                <w:color w:val="auto"/>
                <w:rtl/>
              </w:rPr>
            </w:pPr>
          </w:p>
        </w:tc>
        <w:tc>
          <w:tcPr>
            <w:tcW w:w="850"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במחוז</w:t>
            </w:r>
            <w:r w:rsidRPr="004F56D9">
              <w:rPr>
                <w:color w:val="auto"/>
                <w:rtl/>
              </w:rPr>
              <w:t xml:space="preserve"> ת"א </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ברגל</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קטנוע</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רכב</w:t>
            </w:r>
          </w:p>
        </w:tc>
        <w:tc>
          <w:tcPr>
            <w:tcW w:w="1277"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חיסיון</w:t>
            </w:r>
            <w:r w:rsidRPr="004F56D9">
              <w:rPr>
                <w:color w:val="auto"/>
                <w:rtl/>
              </w:rPr>
              <w:t xml:space="preserve"> </w:t>
            </w:r>
            <w:r w:rsidRPr="004F56D9">
              <w:rPr>
                <w:rFonts w:hint="eastAsia"/>
                <w:color w:val="auto"/>
                <w:rtl/>
              </w:rPr>
              <w:t>משפט</w:t>
            </w:r>
          </w:p>
          <w:p w:rsidR="001B776A" w:rsidRPr="004F56D9" w:rsidRDefault="001B776A" w:rsidP="001B776A">
            <w:pPr>
              <w:spacing w:line="240" w:lineRule="auto"/>
              <w:jc w:val="left"/>
              <w:rPr>
                <w:color w:val="auto"/>
                <w:rtl/>
              </w:rPr>
            </w:pPr>
            <w:r w:rsidRPr="004F56D9">
              <w:rPr>
                <w:rFonts w:hint="eastAsia"/>
                <w:color w:val="auto"/>
                <w:rtl/>
              </w:rPr>
              <w:t>מסירה</w:t>
            </w:r>
            <w:r w:rsidRPr="004F56D9">
              <w:rPr>
                <w:color w:val="auto"/>
                <w:rtl/>
              </w:rPr>
              <w:t xml:space="preserve"> </w:t>
            </w:r>
            <w:r w:rsidRPr="004F56D9">
              <w:rPr>
                <w:rFonts w:hint="eastAsia"/>
                <w:color w:val="auto"/>
                <w:rtl/>
              </w:rPr>
              <w:t>ביד</w:t>
            </w:r>
          </w:p>
        </w:tc>
      </w:tr>
      <w:tr w:rsidR="001B776A" w:rsidRPr="004E20B1" w:rsidTr="001820C0">
        <w:tc>
          <w:tcPr>
            <w:tcW w:w="1559"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הסניגוריה</w:t>
            </w:r>
            <w:r w:rsidRPr="004F56D9">
              <w:rPr>
                <w:color w:val="auto"/>
                <w:rtl/>
              </w:rPr>
              <w:t xml:space="preserve"> </w:t>
            </w:r>
            <w:r w:rsidRPr="004F56D9">
              <w:rPr>
                <w:rFonts w:hint="eastAsia"/>
                <w:color w:val="auto"/>
                <w:rtl/>
              </w:rPr>
              <w:t>הציבורית</w:t>
            </w:r>
            <w:r w:rsidRPr="004F56D9">
              <w:rPr>
                <w:color w:val="auto"/>
                <w:rtl/>
              </w:rPr>
              <w:t xml:space="preserve">- </w:t>
            </w:r>
            <w:r w:rsidRPr="004F56D9">
              <w:rPr>
                <w:rFonts w:hint="eastAsia"/>
                <w:color w:val="auto"/>
                <w:rtl/>
              </w:rPr>
              <w:t>מחוז</w:t>
            </w:r>
            <w:r w:rsidRPr="004F56D9">
              <w:rPr>
                <w:color w:val="auto"/>
                <w:rtl/>
              </w:rPr>
              <w:t xml:space="preserve"> </w:t>
            </w:r>
            <w:r w:rsidRPr="004F56D9">
              <w:rPr>
                <w:rFonts w:hint="eastAsia"/>
                <w:color w:val="auto"/>
                <w:rtl/>
              </w:rPr>
              <w:t>מרכז</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ת</w:t>
            </w:r>
            <w:r w:rsidRPr="004F56D9">
              <w:rPr>
                <w:color w:val="auto"/>
                <w:rtl/>
              </w:rPr>
              <w:t xml:space="preserve">"א </w:t>
            </w:r>
            <w:r w:rsidRPr="004F56D9">
              <w:rPr>
                <w:rFonts w:hint="eastAsia"/>
                <w:color w:val="auto"/>
                <w:rtl/>
              </w:rPr>
              <w:t>או</w:t>
            </w:r>
            <w:r w:rsidRPr="004F56D9">
              <w:rPr>
                <w:color w:val="auto"/>
                <w:rtl/>
              </w:rPr>
              <w:t xml:space="preserve"> </w:t>
            </w:r>
            <w:r w:rsidRPr="004F56D9">
              <w:rPr>
                <w:rFonts w:hint="eastAsia"/>
                <w:color w:val="auto"/>
                <w:rtl/>
              </w:rPr>
              <w:t>לפי</w:t>
            </w:r>
            <w:r w:rsidRPr="004F56D9">
              <w:rPr>
                <w:color w:val="auto"/>
                <w:rtl/>
              </w:rPr>
              <w:t xml:space="preserve"> </w:t>
            </w:r>
            <w:r w:rsidRPr="004F56D9">
              <w:rPr>
                <w:rFonts w:hint="eastAsia"/>
                <w:color w:val="auto"/>
                <w:rtl/>
              </w:rPr>
              <w:t>מיקום</w:t>
            </w:r>
            <w:r w:rsidRPr="004F56D9">
              <w:rPr>
                <w:color w:val="auto"/>
                <w:rtl/>
              </w:rPr>
              <w:t xml:space="preserve"> </w:t>
            </w:r>
            <w:r w:rsidRPr="004F56D9">
              <w:rPr>
                <w:rFonts w:hint="eastAsia"/>
                <w:color w:val="auto"/>
                <w:rtl/>
              </w:rPr>
              <w:t>היחידה</w:t>
            </w:r>
            <w:r w:rsidRPr="004F56D9">
              <w:rPr>
                <w:color w:val="auto"/>
                <w:rtl/>
              </w:rPr>
              <w:t xml:space="preserve"> </w:t>
            </w:r>
            <w:r w:rsidRPr="004F56D9">
              <w:rPr>
                <w:rFonts w:hint="eastAsia"/>
                <w:color w:val="auto"/>
                <w:rtl/>
              </w:rPr>
              <w:t>במחוז</w:t>
            </w:r>
          </w:p>
        </w:tc>
        <w:tc>
          <w:tcPr>
            <w:tcW w:w="1134"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מסירה</w:t>
            </w:r>
            <w:r w:rsidRPr="004F56D9">
              <w:rPr>
                <w:color w:val="auto"/>
                <w:rtl/>
              </w:rPr>
              <w:t xml:space="preserve"> </w:t>
            </w:r>
            <w:r w:rsidRPr="004F56D9">
              <w:rPr>
                <w:rFonts w:hint="eastAsia"/>
                <w:color w:val="auto"/>
                <w:rtl/>
              </w:rPr>
              <w:t>מיוחדת</w:t>
            </w:r>
          </w:p>
        </w:tc>
        <w:tc>
          <w:tcPr>
            <w:tcW w:w="1276"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לפי</w:t>
            </w:r>
            <w:r w:rsidRPr="004F56D9">
              <w:rPr>
                <w:color w:val="auto"/>
                <w:rtl/>
              </w:rPr>
              <w:t xml:space="preserve"> </w:t>
            </w:r>
            <w:r w:rsidRPr="004F56D9">
              <w:rPr>
                <w:rFonts w:hint="eastAsia"/>
                <w:color w:val="auto"/>
                <w:rtl/>
              </w:rPr>
              <w:t>קריאה</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מעטפות</w:t>
            </w:r>
          </w:p>
        </w:tc>
        <w:tc>
          <w:tcPr>
            <w:tcW w:w="851"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מאות</w:t>
            </w:r>
          </w:p>
        </w:tc>
        <w:tc>
          <w:tcPr>
            <w:tcW w:w="850"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במחוז</w:t>
            </w:r>
            <w:r w:rsidRPr="004F56D9">
              <w:rPr>
                <w:color w:val="auto"/>
                <w:rtl/>
              </w:rPr>
              <w:t xml:space="preserve"> </w:t>
            </w:r>
            <w:r w:rsidRPr="004F56D9">
              <w:rPr>
                <w:rFonts w:hint="eastAsia"/>
                <w:color w:val="auto"/>
                <w:rtl/>
              </w:rPr>
              <w:t>ת</w:t>
            </w:r>
            <w:r w:rsidRPr="004F56D9">
              <w:rPr>
                <w:color w:val="auto"/>
                <w:rtl/>
              </w:rPr>
              <w:t xml:space="preserve">"א </w:t>
            </w:r>
            <w:r w:rsidRPr="004F56D9">
              <w:rPr>
                <w:rFonts w:hint="eastAsia"/>
                <w:color w:val="auto"/>
                <w:rtl/>
              </w:rPr>
              <w:t>ומרכז</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ברגל</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קטנוע</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רכב</w:t>
            </w:r>
          </w:p>
          <w:p w:rsidR="001B776A" w:rsidRPr="004F56D9" w:rsidRDefault="001B776A" w:rsidP="001B776A">
            <w:pPr>
              <w:spacing w:line="240" w:lineRule="auto"/>
              <w:jc w:val="left"/>
              <w:rPr>
                <w:color w:val="auto"/>
                <w:rtl/>
              </w:rPr>
            </w:pPr>
          </w:p>
        </w:tc>
        <w:tc>
          <w:tcPr>
            <w:tcW w:w="1277"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חיסיון</w:t>
            </w:r>
            <w:r w:rsidRPr="004F56D9">
              <w:rPr>
                <w:color w:val="auto"/>
                <w:rtl/>
              </w:rPr>
              <w:t xml:space="preserve"> </w:t>
            </w:r>
            <w:r w:rsidRPr="004F56D9">
              <w:rPr>
                <w:rFonts w:hint="eastAsia"/>
                <w:color w:val="auto"/>
                <w:rtl/>
              </w:rPr>
              <w:t>משפט</w:t>
            </w:r>
          </w:p>
          <w:p w:rsidR="001B776A" w:rsidRPr="004F56D9" w:rsidRDefault="001B776A" w:rsidP="001B776A">
            <w:pPr>
              <w:spacing w:line="240" w:lineRule="auto"/>
              <w:jc w:val="left"/>
              <w:rPr>
                <w:color w:val="auto"/>
                <w:rtl/>
              </w:rPr>
            </w:pPr>
            <w:r w:rsidRPr="004F56D9">
              <w:rPr>
                <w:rFonts w:hint="eastAsia"/>
                <w:color w:val="auto"/>
                <w:rtl/>
              </w:rPr>
              <w:t>מסירה</w:t>
            </w:r>
            <w:r w:rsidRPr="004F56D9">
              <w:rPr>
                <w:color w:val="auto"/>
                <w:rtl/>
              </w:rPr>
              <w:t xml:space="preserve"> </w:t>
            </w:r>
            <w:r w:rsidRPr="004F56D9">
              <w:rPr>
                <w:rFonts w:hint="eastAsia"/>
                <w:color w:val="auto"/>
                <w:rtl/>
              </w:rPr>
              <w:t>ביד</w:t>
            </w:r>
          </w:p>
        </w:tc>
      </w:tr>
      <w:tr w:rsidR="001B776A" w:rsidRPr="004E20B1" w:rsidTr="001820C0">
        <w:tc>
          <w:tcPr>
            <w:tcW w:w="1559"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הסניגוריה</w:t>
            </w:r>
            <w:r w:rsidRPr="004F56D9">
              <w:rPr>
                <w:color w:val="auto"/>
                <w:rtl/>
              </w:rPr>
              <w:t xml:space="preserve"> </w:t>
            </w:r>
            <w:r w:rsidRPr="004F56D9">
              <w:rPr>
                <w:rFonts w:hint="eastAsia"/>
                <w:color w:val="auto"/>
                <w:rtl/>
              </w:rPr>
              <w:t>הציבורית</w:t>
            </w:r>
            <w:r w:rsidRPr="004F56D9">
              <w:rPr>
                <w:color w:val="auto"/>
                <w:rtl/>
              </w:rPr>
              <w:t xml:space="preserve">- </w:t>
            </w:r>
            <w:r w:rsidRPr="004F56D9">
              <w:rPr>
                <w:rFonts w:hint="eastAsia"/>
                <w:color w:val="auto"/>
                <w:rtl/>
              </w:rPr>
              <w:t>מחוז</w:t>
            </w:r>
            <w:r w:rsidRPr="004F56D9">
              <w:rPr>
                <w:color w:val="auto"/>
                <w:rtl/>
              </w:rPr>
              <w:t xml:space="preserve"> </w:t>
            </w:r>
            <w:r w:rsidRPr="004F56D9">
              <w:rPr>
                <w:rFonts w:hint="eastAsia"/>
                <w:color w:val="auto"/>
                <w:rtl/>
              </w:rPr>
              <w:t>מרכז</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ת</w:t>
            </w:r>
            <w:r w:rsidRPr="004F56D9">
              <w:rPr>
                <w:color w:val="auto"/>
                <w:rtl/>
              </w:rPr>
              <w:t xml:space="preserve">"א </w:t>
            </w:r>
            <w:r w:rsidRPr="004F56D9">
              <w:rPr>
                <w:rFonts w:hint="eastAsia"/>
                <w:color w:val="auto"/>
                <w:rtl/>
              </w:rPr>
              <w:t>או</w:t>
            </w:r>
            <w:r w:rsidRPr="004F56D9">
              <w:rPr>
                <w:color w:val="auto"/>
                <w:rtl/>
              </w:rPr>
              <w:t xml:space="preserve"> </w:t>
            </w:r>
            <w:r w:rsidRPr="004F56D9">
              <w:rPr>
                <w:rFonts w:hint="eastAsia"/>
                <w:color w:val="auto"/>
                <w:rtl/>
              </w:rPr>
              <w:t>לפי</w:t>
            </w:r>
            <w:r w:rsidRPr="004F56D9">
              <w:rPr>
                <w:color w:val="auto"/>
                <w:rtl/>
              </w:rPr>
              <w:t xml:space="preserve"> </w:t>
            </w:r>
            <w:r w:rsidRPr="004F56D9">
              <w:rPr>
                <w:rFonts w:hint="eastAsia"/>
                <w:color w:val="auto"/>
                <w:rtl/>
              </w:rPr>
              <w:t>מיקום</w:t>
            </w:r>
            <w:r w:rsidRPr="004F56D9">
              <w:rPr>
                <w:color w:val="auto"/>
                <w:rtl/>
              </w:rPr>
              <w:t xml:space="preserve"> </w:t>
            </w:r>
            <w:r w:rsidRPr="004F56D9">
              <w:rPr>
                <w:rFonts w:hint="eastAsia"/>
                <w:color w:val="auto"/>
                <w:rtl/>
              </w:rPr>
              <w:t>היחידה</w:t>
            </w:r>
            <w:r w:rsidRPr="004F56D9">
              <w:rPr>
                <w:color w:val="auto"/>
                <w:rtl/>
              </w:rPr>
              <w:t xml:space="preserve"> </w:t>
            </w:r>
            <w:r w:rsidRPr="004F56D9">
              <w:rPr>
                <w:rFonts w:hint="eastAsia"/>
                <w:color w:val="auto"/>
                <w:rtl/>
              </w:rPr>
              <w:t>במחוז</w:t>
            </w:r>
          </w:p>
        </w:tc>
        <w:tc>
          <w:tcPr>
            <w:tcW w:w="1134"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מסירה</w:t>
            </w:r>
            <w:r w:rsidRPr="004F56D9">
              <w:rPr>
                <w:color w:val="auto"/>
                <w:rtl/>
              </w:rPr>
              <w:t xml:space="preserve"> </w:t>
            </w:r>
            <w:r w:rsidRPr="004F56D9">
              <w:rPr>
                <w:rFonts w:hint="eastAsia"/>
                <w:color w:val="auto"/>
                <w:rtl/>
              </w:rPr>
              <w:t>מיוחדת</w:t>
            </w:r>
          </w:p>
        </w:tc>
        <w:tc>
          <w:tcPr>
            <w:tcW w:w="1276"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לפי</w:t>
            </w:r>
            <w:r w:rsidRPr="004F56D9">
              <w:rPr>
                <w:color w:val="auto"/>
                <w:rtl/>
              </w:rPr>
              <w:t xml:space="preserve"> </w:t>
            </w:r>
            <w:r w:rsidRPr="004F56D9">
              <w:rPr>
                <w:rFonts w:hint="eastAsia"/>
                <w:color w:val="auto"/>
                <w:rtl/>
              </w:rPr>
              <w:t>קריאה</w:t>
            </w:r>
          </w:p>
        </w:tc>
        <w:tc>
          <w:tcPr>
            <w:tcW w:w="992" w:type="dxa"/>
            <w:shd w:val="clear" w:color="auto" w:fill="auto"/>
          </w:tcPr>
          <w:p w:rsidR="001B776A" w:rsidRPr="004F56D9" w:rsidRDefault="001B776A" w:rsidP="001B776A">
            <w:pPr>
              <w:spacing w:line="240" w:lineRule="auto"/>
              <w:jc w:val="left"/>
              <w:rPr>
                <w:color w:val="auto"/>
                <w:rtl/>
              </w:rPr>
            </w:pPr>
            <w:proofErr w:type="spellStart"/>
            <w:r w:rsidRPr="004F56D9">
              <w:rPr>
                <w:rFonts w:hint="eastAsia"/>
                <w:color w:val="auto"/>
                <w:rtl/>
              </w:rPr>
              <w:t>קרגל</w:t>
            </w:r>
            <w:proofErr w:type="spellEnd"/>
          </w:p>
        </w:tc>
        <w:tc>
          <w:tcPr>
            <w:tcW w:w="851"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עשרות</w:t>
            </w:r>
          </w:p>
        </w:tc>
        <w:tc>
          <w:tcPr>
            <w:tcW w:w="850"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במחוז</w:t>
            </w:r>
            <w:r w:rsidRPr="004F56D9">
              <w:rPr>
                <w:color w:val="auto"/>
                <w:rtl/>
              </w:rPr>
              <w:t xml:space="preserve"> </w:t>
            </w:r>
            <w:r w:rsidRPr="004F56D9">
              <w:rPr>
                <w:rFonts w:hint="eastAsia"/>
                <w:color w:val="auto"/>
                <w:rtl/>
              </w:rPr>
              <w:t>ת</w:t>
            </w:r>
            <w:r w:rsidRPr="004F56D9">
              <w:rPr>
                <w:color w:val="auto"/>
                <w:rtl/>
              </w:rPr>
              <w:t xml:space="preserve">"א </w:t>
            </w:r>
            <w:r w:rsidRPr="004F56D9">
              <w:rPr>
                <w:rFonts w:hint="eastAsia"/>
                <w:color w:val="auto"/>
                <w:rtl/>
              </w:rPr>
              <w:t>ומרכז</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ברגל</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קטנוע</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רכב</w:t>
            </w:r>
          </w:p>
        </w:tc>
        <w:tc>
          <w:tcPr>
            <w:tcW w:w="1277"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חיסיון</w:t>
            </w:r>
            <w:r w:rsidRPr="004F56D9">
              <w:rPr>
                <w:color w:val="auto"/>
                <w:rtl/>
              </w:rPr>
              <w:t xml:space="preserve"> </w:t>
            </w:r>
            <w:r w:rsidRPr="004F56D9">
              <w:rPr>
                <w:rFonts w:hint="eastAsia"/>
                <w:color w:val="auto"/>
                <w:rtl/>
              </w:rPr>
              <w:t>משפט</w:t>
            </w:r>
          </w:p>
          <w:p w:rsidR="001B776A" w:rsidRPr="004F56D9" w:rsidRDefault="001B776A" w:rsidP="001B776A">
            <w:pPr>
              <w:spacing w:line="240" w:lineRule="auto"/>
              <w:jc w:val="left"/>
              <w:rPr>
                <w:color w:val="auto"/>
                <w:rtl/>
              </w:rPr>
            </w:pPr>
            <w:r w:rsidRPr="004F56D9">
              <w:rPr>
                <w:rFonts w:hint="eastAsia"/>
                <w:color w:val="auto"/>
                <w:rtl/>
              </w:rPr>
              <w:t>מסירה</w:t>
            </w:r>
            <w:r w:rsidRPr="004F56D9">
              <w:rPr>
                <w:color w:val="auto"/>
                <w:rtl/>
              </w:rPr>
              <w:t xml:space="preserve"> </w:t>
            </w:r>
            <w:r w:rsidRPr="004F56D9">
              <w:rPr>
                <w:rFonts w:hint="eastAsia"/>
                <w:color w:val="auto"/>
                <w:rtl/>
              </w:rPr>
              <w:t>ביד</w:t>
            </w:r>
          </w:p>
        </w:tc>
      </w:tr>
      <w:tr w:rsidR="001B776A" w:rsidRPr="004E20B1" w:rsidTr="001820C0">
        <w:tc>
          <w:tcPr>
            <w:tcW w:w="1559"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הסניגוריה</w:t>
            </w:r>
            <w:r w:rsidRPr="004F56D9">
              <w:rPr>
                <w:color w:val="auto"/>
                <w:rtl/>
              </w:rPr>
              <w:t xml:space="preserve"> </w:t>
            </w:r>
            <w:r w:rsidRPr="004F56D9">
              <w:rPr>
                <w:rFonts w:hint="eastAsia"/>
                <w:color w:val="auto"/>
                <w:rtl/>
              </w:rPr>
              <w:t>הציבורית</w:t>
            </w:r>
            <w:r w:rsidRPr="004F56D9">
              <w:rPr>
                <w:color w:val="auto"/>
                <w:rtl/>
              </w:rPr>
              <w:t xml:space="preserve">- </w:t>
            </w:r>
            <w:r w:rsidRPr="004F56D9">
              <w:rPr>
                <w:rFonts w:hint="eastAsia"/>
                <w:color w:val="auto"/>
                <w:rtl/>
              </w:rPr>
              <w:t>מחוז</w:t>
            </w:r>
            <w:r w:rsidRPr="004F56D9">
              <w:rPr>
                <w:color w:val="auto"/>
                <w:rtl/>
              </w:rPr>
              <w:t xml:space="preserve"> </w:t>
            </w:r>
            <w:r w:rsidRPr="004F56D9">
              <w:rPr>
                <w:rFonts w:hint="eastAsia"/>
                <w:color w:val="auto"/>
                <w:rtl/>
              </w:rPr>
              <w:t>מרכז</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ת</w:t>
            </w:r>
            <w:r w:rsidRPr="004F56D9">
              <w:rPr>
                <w:color w:val="auto"/>
                <w:rtl/>
              </w:rPr>
              <w:t xml:space="preserve">"א </w:t>
            </w:r>
            <w:r w:rsidRPr="004F56D9">
              <w:rPr>
                <w:rFonts w:hint="eastAsia"/>
                <w:color w:val="auto"/>
                <w:rtl/>
              </w:rPr>
              <w:t>או</w:t>
            </w:r>
            <w:r w:rsidRPr="004F56D9">
              <w:rPr>
                <w:color w:val="auto"/>
                <w:rtl/>
              </w:rPr>
              <w:t xml:space="preserve"> </w:t>
            </w:r>
            <w:r w:rsidRPr="004F56D9">
              <w:rPr>
                <w:rFonts w:hint="eastAsia"/>
                <w:color w:val="auto"/>
                <w:rtl/>
              </w:rPr>
              <w:t>לפי</w:t>
            </w:r>
            <w:r w:rsidRPr="004F56D9">
              <w:rPr>
                <w:color w:val="auto"/>
                <w:rtl/>
              </w:rPr>
              <w:t xml:space="preserve"> </w:t>
            </w:r>
            <w:r w:rsidRPr="004F56D9">
              <w:rPr>
                <w:rFonts w:hint="eastAsia"/>
                <w:color w:val="auto"/>
                <w:rtl/>
              </w:rPr>
              <w:t>מיקום</w:t>
            </w:r>
            <w:r w:rsidRPr="004F56D9">
              <w:rPr>
                <w:color w:val="auto"/>
                <w:rtl/>
              </w:rPr>
              <w:t xml:space="preserve"> </w:t>
            </w:r>
            <w:r w:rsidRPr="004F56D9">
              <w:rPr>
                <w:rFonts w:hint="eastAsia"/>
                <w:color w:val="auto"/>
                <w:rtl/>
              </w:rPr>
              <w:t>היחידה</w:t>
            </w:r>
            <w:r w:rsidRPr="004F56D9">
              <w:rPr>
                <w:color w:val="auto"/>
                <w:rtl/>
              </w:rPr>
              <w:t xml:space="preserve"> </w:t>
            </w:r>
            <w:r w:rsidRPr="004F56D9">
              <w:rPr>
                <w:rFonts w:hint="eastAsia"/>
                <w:color w:val="auto"/>
                <w:rtl/>
              </w:rPr>
              <w:t>במחוז</w:t>
            </w:r>
          </w:p>
        </w:tc>
        <w:tc>
          <w:tcPr>
            <w:tcW w:w="1134"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בית</w:t>
            </w:r>
            <w:r w:rsidRPr="004F56D9">
              <w:rPr>
                <w:color w:val="auto"/>
                <w:rtl/>
              </w:rPr>
              <w:t xml:space="preserve"> </w:t>
            </w:r>
            <w:r w:rsidRPr="004F56D9">
              <w:rPr>
                <w:rFonts w:hint="eastAsia"/>
                <w:color w:val="auto"/>
                <w:rtl/>
              </w:rPr>
              <w:t>משפט</w:t>
            </w:r>
          </w:p>
        </w:tc>
        <w:tc>
          <w:tcPr>
            <w:tcW w:w="1276"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יומי</w:t>
            </w:r>
          </w:p>
          <w:p w:rsidR="001B776A" w:rsidRPr="004F56D9" w:rsidRDefault="001B776A" w:rsidP="001B776A">
            <w:pPr>
              <w:spacing w:line="240" w:lineRule="auto"/>
              <w:jc w:val="left"/>
              <w:rPr>
                <w:color w:val="auto"/>
                <w:rtl/>
              </w:rPr>
            </w:pPr>
            <w:r w:rsidRPr="004F56D9">
              <w:rPr>
                <w:rFonts w:hint="eastAsia"/>
                <w:color w:val="auto"/>
                <w:rtl/>
              </w:rPr>
              <w:t>בין</w:t>
            </w:r>
            <w:r w:rsidRPr="004F56D9">
              <w:rPr>
                <w:color w:val="auto"/>
                <w:rtl/>
              </w:rPr>
              <w:t xml:space="preserve"> 3 </w:t>
            </w:r>
            <w:r w:rsidRPr="004F56D9">
              <w:rPr>
                <w:rFonts w:hint="eastAsia"/>
                <w:color w:val="auto"/>
                <w:rtl/>
              </w:rPr>
              <w:t>ל</w:t>
            </w:r>
            <w:r w:rsidRPr="004F56D9">
              <w:rPr>
                <w:color w:val="auto"/>
                <w:rtl/>
              </w:rPr>
              <w:t xml:space="preserve">-8 </w:t>
            </w:r>
            <w:r w:rsidRPr="004F56D9">
              <w:rPr>
                <w:rFonts w:hint="eastAsia"/>
                <w:color w:val="auto"/>
                <w:rtl/>
              </w:rPr>
              <w:t>שעות</w:t>
            </w:r>
          </w:p>
        </w:tc>
        <w:tc>
          <w:tcPr>
            <w:tcW w:w="992" w:type="dxa"/>
            <w:shd w:val="clear" w:color="auto" w:fill="auto"/>
          </w:tcPr>
          <w:p w:rsidR="001B776A" w:rsidRPr="004F56D9" w:rsidRDefault="001B776A" w:rsidP="001B776A">
            <w:pPr>
              <w:spacing w:line="240" w:lineRule="auto"/>
              <w:jc w:val="left"/>
              <w:rPr>
                <w:color w:val="auto"/>
                <w:rtl/>
              </w:rPr>
            </w:pPr>
            <w:proofErr w:type="spellStart"/>
            <w:r w:rsidRPr="004F56D9">
              <w:rPr>
                <w:rFonts w:hint="eastAsia"/>
                <w:color w:val="auto"/>
                <w:rtl/>
              </w:rPr>
              <w:t>קרגלים</w:t>
            </w:r>
            <w:proofErr w:type="spellEnd"/>
            <w:r w:rsidRPr="004F56D9">
              <w:rPr>
                <w:color w:val="auto"/>
                <w:rtl/>
              </w:rPr>
              <w:t xml:space="preserve">/ </w:t>
            </w:r>
            <w:r w:rsidRPr="004F56D9">
              <w:rPr>
                <w:rFonts w:hint="eastAsia"/>
                <w:color w:val="auto"/>
                <w:rtl/>
              </w:rPr>
              <w:t>מעטפות</w:t>
            </w:r>
            <w:r w:rsidRPr="004F56D9">
              <w:rPr>
                <w:color w:val="auto"/>
                <w:rtl/>
              </w:rPr>
              <w:t xml:space="preserve"> </w:t>
            </w:r>
            <w:r w:rsidRPr="004F56D9">
              <w:rPr>
                <w:rFonts w:hint="eastAsia"/>
                <w:color w:val="auto"/>
                <w:rtl/>
              </w:rPr>
              <w:t>לפי</w:t>
            </w:r>
            <w:r w:rsidRPr="004F56D9">
              <w:rPr>
                <w:color w:val="auto"/>
                <w:rtl/>
              </w:rPr>
              <w:t xml:space="preserve"> </w:t>
            </w:r>
            <w:r w:rsidRPr="004F56D9">
              <w:rPr>
                <w:rFonts w:hint="eastAsia"/>
                <w:color w:val="auto"/>
                <w:rtl/>
              </w:rPr>
              <w:t>כמות</w:t>
            </w:r>
            <w:r w:rsidRPr="004F56D9">
              <w:rPr>
                <w:color w:val="auto"/>
                <w:rtl/>
              </w:rPr>
              <w:t xml:space="preserve"> </w:t>
            </w:r>
            <w:r w:rsidRPr="004F56D9">
              <w:rPr>
                <w:rFonts w:hint="eastAsia"/>
                <w:color w:val="auto"/>
                <w:rtl/>
              </w:rPr>
              <w:t>החומר</w:t>
            </w:r>
            <w:r w:rsidRPr="004F56D9">
              <w:rPr>
                <w:color w:val="auto"/>
                <w:rtl/>
              </w:rPr>
              <w:t xml:space="preserve"> </w:t>
            </w:r>
            <w:r w:rsidRPr="004F56D9">
              <w:rPr>
                <w:rFonts w:hint="eastAsia"/>
                <w:color w:val="auto"/>
                <w:rtl/>
              </w:rPr>
              <w:t>המצולם</w:t>
            </w:r>
          </w:p>
        </w:tc>
        <w:tc>
          <w:tcPr>
            <w:tcW w:w="851"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צילום</w:t>
            </w:r>
            <w:r w:rsidRPr="004F56D9">
              <w:rPr>
                <w:color w:val="auto"/>
                <w:rtl/>
              </w:rPr>
              <w:t xml:space="preserve"> חומר וצריבת דיסקים במספר </w:t>
            </w:r>
            <w:r w:rsidRPr="004F56D9">
              <w:rPr>
                <w:rFonts w:hint="eastAsia"/>
                <w:color w:val="auto"/>
                <w:rtl/>
              </w:rPr>
              <w:t>מוקדים</w:t>
            </w:r>
          </w:p>
        </w:tc>
        <w:tc>
          <w:tcPr>
            <w:tcW w:w="850"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במחוז</w:t>
            </w:r>
            <w:r w:rsidRPr="004F56D9">
              <w:rPr>
                <w:color w:val="auto"/>
                <w:rtl/>
              </w:rPr>
              <w:t xml:space="preserve"> מרכז </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ברגל</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קטנוע</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רכב</w:t>
            </w:r>
          </w:p>
        </w:tc>
        <w:tc>
          <w:tcPr>
            <w:tcW w:w="1277"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חיסיון</w:t>
            </w:r>
            <w:r w:rsidRPr="004F56D9">
              <w:rPr>
                <w:color w:val="auto"/>
                <w:rtl/>
              </w:rPr>
              <w:t xml:space="preserve"> </w:t>
            </w:r>
            <w:r w:rsidRPr="004F56D9">
              <w:rPr>
                <w:rFonts w:hint="eastAsia"/>
                <w:color w:val="auto"/>
                <w:rtl/>
              </w:rPr>
              <w:t>משפט</w:t>
            </w:r>
          </w:p>
          <w:p w:rsidR="001B776A" w:rsidRPr="004F56D9" w:rsidRDefault="001B776A" w:rsidP="001B776A">
            <w:pPr>
              <w:spacing w:line="240" w:lineRule="auto"/>
              <w:jc w:val="left"/>
              <w:rPr>
                <w:color w:val="auto"/>
                <w:rtl/>
              </w:rPr>
            </w:pPr>
            <w:r w:rsidRPr="004F56D9">
              <w:rPr>
                <w:rFonts w:hint="eastAsia"/>
                <w:color w:val="auto"/>
                <w:rtl/>
              </w:rPr>
              <w:t>מסירה</w:t>
            </w:r>
            <w:r w:rsidRPr="004F56D9">
              <w:rPr>
                <w:color w:val="auto"/>
                <w:rtl/>
              </w:rPr>
              <w:t xml:space="preserve"> </w:t>
            </w:r>
            <w:r w:rsidRPr="004F56D9">
              <w:rPr>
                <w:rFonts w:hint="eastAsia"/>
                <w:color w:val="auto"/>
                <w:rtl/>
              </w:rPr>
              <w:t>ביד</w:t>
            </w:r>
          </w:p>
        </w:tc>
      </w:tr>
      <w:tr w:rsidR="001B776A" w:rsidRPr="004E20B1" w:rsidTr="001820C0">
        <w:tc>
          <w:tcPr>
            <w:tcW w:w="1559"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הסניגוריה</w:t>
            </w:r>
            <w:r w:rsidRPr="004F56D9">
              <w:rPr>
                <w:color w:val="auto"/>
                <w:rtl/>
              </w:rPr>
              <w:t xml:space="preserve"> </w:t>
            </w:r>
            <w:r w:rsidRPr="004F56D9">
              <w:rPr>
                <w:rFonts w:hint="eastAsia"/>
                <w:color w:val="auto"/>
                <w:rtl/>
              </w:rPr>
              <w:t>הציבורית</w:t>
            </w:r>
            <w:r w:rsidRPr="004F56D9">
              <w:rPr>
                <w:color w:val="auto"/>
                <w:rtl/>
              </w:rPr>
              <w:t xml:space="preserve">- </w:t>
            </w:r>
            <w:r w:rsidRPr="004F56D9">
              <w:rPr>
                <w:rFonts w:hint="eastAsia"/>
                <w:color w:val="auto"/>
                <w:rtl/>
              </w:rPr>
              <w:t>מחוז</w:t>
            </w:r>
            <w:r w:rsidRPr="004F56D9">
              <w:rPr>
                <w:color w:val="auto"/>
                <w:rtl/>
              </w:rPr>
              <w:t xml:space="preserve"> </w:t>
            </w:r>
            <w:r w:rsidRPr="004F56D9">
              <w:rPr>
                <w:rFonts w:hint="eastAsia"/>
                <w:color w:val="auto"/>
                <w:rtl/>
              </w:rPr>
              <w:t>מרכז</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ת</w:t>
            </w:r>
            <w:r w:rsidRPr="004F56D9">
              <w:rPr>
                <w:color w:val="auto"/>
                <w:rtl/>
              </w:rPr>
              <w:t xml:space="preserve">"א </w:t>
            </w:r>
            <w:r w:rsidRPr="004F56D9">
              <w:rPr>
                <w:rFonts w:hint="eastAsia"/>
                <w:color w:val="auto"/>
                <w:rtl/>
              </w:rPr>
              <w:t>או</w:t>
            </w:r>
            <w:r w:rsidRPr="004F56D9">
              <w:rPr>
                <w:color w:val="auto"/>
                <w:rtl/>
              </w:rPr>
              <w:t xml:space="preserve"> </w:t>
            </w:r>
            <w:r w:rsidRPr="004F56D9">
              <w:rPr>
                <w:rFonts w:hint="eastAsia"/>
                <w:color w:val="auto"/>
                <w:rtl/>
              </w:rPr>
              <w:t>לפי</w:t>
            </w:r>
            <w:r w:rsidRPr="004F56D9">
              <w:rPr>
                <w:color w:val="auto"/>
                <w:rtl/>
              </w:rPr>
              <w:t xml:space="preserve"> </w:t>
            </w:r>
            <w:r w:rsidRPr="004F56D9">
              <w:rPr>
                <w:rFonts w:hint="eastAsia"/>
                <w:color w:val="auto"/>
                <w:rtl/>
              </w:rPr>
              <w:t>מיקום</w:t>
            </w:r>
            <w:r w:rsidRPr="004F56D9">
              <w:rPr>
                <w:color w:val="auto"/>
                <w:rtl/>
              </w:rPr>
              <w:t xml:space="preserve"> </w:t>
            </w:r>
            <w:r w:rsidRPr="004F56D9">
              <w:rPr>
                <w:rFonts w:hint="eastAsia"/>
                <w:color w:val="auto"/>
                <w:rtl/>
              </w:rPr>
              <w:t>היחידה</w:t>
            </w:r>
            <w:r w:rsidRPr="004F56D9">
              <w:rPr>
                <w:color w:val="auto"/>
                <w:rtl/>
              </w:rPr>
              <w:t xml:space="preserve"> </w:t>
            </w:r>
            <w:r w:rsidRPr="004F56D9">
              <w:rPr>
                <w:rFonts w:hint="eastAsia"/>
                <w:color w:val="auto"/>
                <w:rtl/>
              </w:rPr>
              <w:t>במחוז</w:t>
            </w:r>
          </w:p>
        </w:tc>
        <w:tc>
          <w:tcPr>
            <w:tcW w:w="1134"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בית</w:t>
            </w:r>
            <w:r w:rsidRPr="004F56D9">
              <w:rPr>
                <w:color w:val="auto"/>
                <w:rtl/>
              </w:rPr>
              <w:t xml:space="preserve"> </w:t>
            </w:r>
            <w:r w:rsidRPr="004F56D9">
              <w:rPr>
                <w:rFonts w:hint="eastAsia"/>
                <w:color w:val="auto"/>
                <w:rtl/>
              </w:rPr>
              <w:t>משפט</w:t>
            </w:r>
          </w:p>
        </w:tc>
        <w:tc>
          <w:tcPr>
            <w:tcW w:w="1276"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יומי</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מעטפות</w:t>
            </w:r>
            <w:r w:rsidRPr="004F56D9">
              <w:rPr>
                <w:color w:val="auto"/>
                <w:rtl/>
              </w:rPr>
              <w:t xml:space="preserve"> </w:t>
            </w:r>
            <w:r w:rsidRPr="004F56D9">
              <w:rPr>
                <w:rFonts w:hint="eastAsia"/>
                <w:color w:val="auto"/>
                <w:rtl/>
              </w:rPr>
              <w:t>לפי</w:t>
            </w:r>
            <w:r w:rsidRPr="004F56D9">
              <w:rPr>
                <w:color w:val="auto"/>
                <w:rtl/>
              </w:rPr>
              <w:t xml:space="preserve"> </w:t>
            </w:r>
            <w:r w:rsidRPr="004F56D9">
              <w:rPr>
                <w:rFonts w:hint="eastAsia"/>
                <w:color w:val="auto"/>
                <w:rtl/>
              </w:rPr>
              <w:t>כמות</w:t>
            </w:r>
            <w:r w:rsidRPr="004F56D9">
              <w:rPr>
                <w:color w:val="auto"/>
                <w:rtl/>
              </w:rPr>
              <w:t xml:space="preserve"> </w:t>
            </w:r>
            <w:r w:rsidRPr="004F56D9">
              <w:rPr>
                <w:rFonts w:hint="eastAsia"/>
                <w:color w:val="auto"/>
                <w:rtl/>
              </w:rPr>
              <w:t>החומר</w:t>
            </w:r>
            <w:r w:rsidRPr="004F56D9">
              <w:rPr>
                <w:color w:val="auto"/>
                <w:rtl/>
              </w:rPr>
              <w:t xml:space="preserve"> </w:t>
            </w:r>
            <w:r w:rsidRPr="004F56D9">
              <w:rPr>
                <w:rFonts w:hint="eastAsia"/>
                <w:color w:val="auto"/>
                <w:rtl/>
              </w:rPr>
              <w:t>המצולם</w:t>
            </w:r>
          </w:p>
        </w:tc>
        <w:tc>
          <w:tcPr>
            <w:tcW w:w="851"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צילום</w:t>
            </w:r>
            <w:r w:rsidRPr="004F56D9">
              <w:rPr>
                <w:color w:val="auto"/>
                <w:rtl/>
              </w:rPr>
              <w:t xml:space="preserve"> </w:t>
            </w:r>
            <w:r w:rsidRPr="004F56D9">
              <w:rPr>
                <w:rFonts w:hint="eastAsia"/>
                <w:color w:val="auto"/>
                <w:rtl/>
              </w:rPr>
              <w:t>חומר</w:t>
            </w:r>
            <w:r w:rsidRPr="004F56D9">
              <w:rPr>
                <w:color w:val="auto"/>
                <w:rtl/>
              </w:rPr>
              <w:t xml:space="preserve"> </w:t>
            </w:r>
            <w:r w:rsidRPr="004F56D9">
              <w:rPr>
                <w:rFonts w:hint="eastAsia"/>
                <w:color w:val="auto"/>
                <w:rtl/>
              </w:rPr>
              <w:t>וצריבת</w:t>
            </w:r>
            <w:r w:rsidRPr="004F56D9">
              <w:rPr>
                <w:color w:val="auto"/>
                <w:rtl/>
              </w:rPr>
              <w:t xml:space="preserve"> </w:t>
            </w:r>
            <w:r w:rsidRPr="004F56D9">
              <w:rPr>
                <w:rFonts w:hint="eastAsia"/>
                <w:color w:val="auto"/>
                <w:rtl/>
              </w:rPr>
              <w:t>דיסקים</w:t>
            </w:r>
            <w:r w:rsidRPr="004F56D9">
              <w:rPr>
                <w:color w:val="auto"/>
                <w:rtl/>
              </w:rPr>
              <w:t xml:space="preserve"> </w:t>
            </w:r>
            <w:r w:rsidRPr="004F56D9">
              <w:rPr>
                <w:rFonts w:hint="eastAsia"/>
                <w:color w:val="auto"/>
                <w:rtl/>
              </w:rPr>
              <w:t>מסירה</w:t>
            </w:r>
          </w:p>
          <w:p w:rsidR="001B776A" w:rsidRPr="004F56D9" w:rsidRDefault="001B776A" w:rsidP="001B776A">
            <w:pPr>
              <w:spacing w:line="240" w:lineRule="auto"/>
              <w:jc w:val="left"/>
              <w:rPr>
                <w:color w:val="auto"/>
                <w:rtl/>
              </w:rPr>
            </w:pPr>
            <w:r w:rsidRPr="004F56D9">
              <w:rPr>
                <w:rFonts w:hint="eastAsia"/>
                <w:color w:val="auto"/>
                <w:rtl/>
              </w:rPr>
              <w:t>איסוף</w:t>
            </w:r>
          </w:p>
        </w:tc>
        <w:tc>
          <w:tcPr>
            <w:tcW w:w="850"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במחוז</w:t>
            </w:r>
            <w:r w:rsidRPr="004F56D9">
              <w:rPr>
                <w:color w:val="auto"/>
                <w:rtl/>
              </w:rPr>
              <w:t xml:space="preserve"> מרכז </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ברגל</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קטנוע</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רכב</w:t>
            </w:r>
          </w:p>
        </w:tc>
        <w:tc>
          <w:tcPr>
            <w:tcW w:w="1277"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חיסיון</w:t>
            </w:r>
            <w:r w:rsidRPr="004F56D9">
              <w:rPr>
                <w:color w:val="auto"/>
                <w:rtl/>
              </w:rPr>
              <w:t xml:space="preserve"> </w:t>
            </w:r>
            <w:r w:rsidRPr="004F56D9">
              <w:rPr>
                <w:rFonts w:hint="eastAsia"/>
                <w:color w:val="auto"/>
                <w:rtl/>
              </w:rPr>
              <w:t>משפט</w:t>
            </w:r>
          </w:p>
          <w:p w:rsidR="001B776A" w:rsidRPr="004F56D9" w:rsidRDefault="001B776A" w:rsidP="001B776A">
            <w:pPr>
              <w:spacing w:line="240" w:lineRule="auto"/>
              <w:jc w:val="left"/>
              <w:rPr>
                <w:color w:val="auto"/>
                <w:rtl/>
              </w:rPr>
            </w:pPr>
            <w:r w:rsidRPr="004F56D9">
              <w:rPr>
                <w:rFonts w:hint="eastAsia"/>
                <w:color w:val="auto"/>
                <w:rtl/>
              </w:rPr>
              <w:t>מסירה</w:t>
            </w:r>
            <w:r w:rsidRPr="004F56D9">
              <w:rPr>
                <w:color w:val="auto"/>
                <w:rtl/>
              </w:rPr>
              <w:t xml:space="preserve"> </w:t>
            </w:r>
            <w:r w:rsidRPr="004F56D9">
              <w:rPr>
                <w:rFonts w:hint="eastAsia"/>
                <w:color w:val="auto"/>
                <w:rtl/>
              </w:rPr>
              <w:t>ביד</w:t>
            </w:r>
          </w:p>
        </w:tc>
      </w:tr>
      <w:tr w:rsidR="001B776A" w:rsidRPr="004E20B1" w:rsidTr="001820C0">
        <w:tc>
          <w:tcPr>
            <w:tcW w:w="1559"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הסניגוריה</w:t>
            </w:r>
            <w:r w:rsidRPr="004F56D9">
              <w:rPr>
                <w:color w:val="auto"/>
                <w:rtl/>
              </w:rPr>
              <w:t xml:space="preserve"> </w:t>
            </w:r>
            <w:r w:rsidRPr="004F56D9">
              <w:rPr>
                <w:rFonts w:hint="eastAsia"/>
                <w:color w:val="auto"/>
                <w:rtl/>
              </w:rPr>
              <w:t>הציבורית</w:t>
            </w:r>
            <w:r w:rsidRPr="004F56D9">
              <w:rPr>
                <w:color w:val="auto"/>
                <w:rtl/>
              </w:rPr>
              <w:t xml:space="preserve">- </w:t>
            </w:r>
            <w:r w:rsidRPr="004F56D9">
              <w:rPr>
                <w:rFonts w:hint="eastAsia"/>
                <w:color w:val="auto"/>
                <w:rtl/>
              </w:rPr>
              <w:t>מחוז</w:t>
            </w:r>
            <w:r w:rsidRPr="004F56D9">
              <w:rPr>
                <w:color w:val="auto"/>
                <w:rtl/>
              </w:rPr>
              <w:t xml:space="preserve"> </w:t>
            </w:r>
            <w:r w:rsidRPr="004F56D9">
              <w:rPr>
                <w:rFonts w:hint="eastAsia"/>
                <w:color w:val="auto"/>
                <w:rtl/>
              </w:rPr>
              <w:t>מרכז</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ת</w:t>
            </w:r>
            <w:r w:rsidRPr="004F56D9">
              <w:rPr>
                <w:color w:val="auto"/>
                <w:rtl/>
              </w:rPr>
              <w:t xml:space="preserve">"א </w:t>
            </w:r>
            <w:r w:rsidRPr="004F56D9">
              <w:rPr>
                <w:rFonts w:hint="eastAsia"/>
                <w:color w:val="auto"/>
                <w:rtl/>
              </w:rPr>
              <w:t>או</w:t>
            </w:r>
            <w:r w:rsidRPr="004F56D9">
              <w:rPr>
                <w:color w:val="auto"/>
                <w:rtl/>
              </w:rPr>
              <w:t xml:space="preserve"> </w:t>
            </w:r>
            <w:r w:rsidRPr="004F56D9">
              <w:rPr>
                <w:rFonts w:hint="eastAsia"/>
                <w:color w:val="auto"/>
                <w:rtl/>
              </w:rPr>
              <w:t>לפי</w:t>
            </w:r>
            <w:r w:rsidRPr="004F56D9">
              <w:rPr>
                <w:color w:val="auto"/>
                <w:rtl/>
              </w:rPr>
              <w:t xml:space="preserve"> </w:t>
            </w:r>
            <w:r w:rsidRPr="004F56D9">
              <w:rPr>
                <w:rFonts w:hint="eastAsia"/>
                <w:color w:val="auto"/>
                <w:rtl/>
              </w:rPr>
              <w:t>מיקום</w:t>
            </w:r>
            <w:r w:rsidRPr="004F56D9">
              <w:rPr>
                <w:color w:val="auto"/>
                <w:rtl/>
              </w:rPr>
              <w:t xml:space="preserve"> </w:t>
            </w:r>
            <w:r w:rsidRPr="004F56D9">
              <w:rPr>
                <w:rFonts w:hint="eastAsia"/>
                <w:color w:val="auto"/>
                <w:rtl/>
              </w:rPr>
              <w:t>היחידה</w:t>
            </w:r>
            <w:r w:rsidRPr="004F56D9">
              <w:rPr>
                <w:color w:val="auto"/>
                <w:rtl/>
              </w:rPr>
              <w:t xml:space="preserve"> </w:t>
            </w:r>
            <w:r w:rsidRPr="004F56D9">
              <w:rPr>
                <w:rFonts w:hint="eastAsia"/>
                <w:color w:val="auto"/>
                <w:rtl/>
              </w:rPr>
              <w:t>במחוז</w:t>
            </w:r>
          </w:p>
        </w:tc>
        <w:tc>
          <w:tcPr>
            <w:tcW w:w="1134"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ליחידה</w:t>
            </w:r>
            <w:r w:rsidRPr="004F56D9">
              <w:rPr>
                <w:color w:val="auto"/>
                <w:rtl/>
              </w:rPr>
              <w:t xml:space="preserve"> </w:t>
            </w:r>
            <w:r w:rsidRPr="004F56D9">
              <w:rPr>
                <w:rFonts w:hint="eastAsia"/>
                <w:color w:val="auto"/>
                <w:rtl/>
              </w:rPr>
              <w:t>אחרת</w:t>
            </w:r>
          </w:p>
        </w:tc>
        <w:tc>
          <w:tcPr>
            <w:tcW w:w="1276"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יומי</w:t>
            </w:r>
          </w:p>
          <w:p w:rsidR="001B776A" w:rsidRPr="004F56D9" w:rsidRDefault="001B776A" w:rsidP="001B776A">
            <w:pPr>
              <w:spacing w:line="240" w:lineRule="auto"/>
              <w:jc w:val="left"/>
              <w:rPr>
                <w:color w:val="auto"/>
                <w:rtl/>
              </w:rPr>
            </w:pPr>
            <w:r w:rsidRPr="004F56D9">
              <w:rPr>
                <w:rFonts w:hint="eastAsia"/>
                <w:color w:val="auto"/>
                <w:rtl/>
              </w:rPr>
              <w:t>בין</w:t>
            </w:r>
            <w:r w:rsidRPr="004F56D9">
              <w:rPr>
                <w:color w:val="auto"/>
                <w:rtl/>
              </w:rPr>
              <w:t xml:space="preserve"> 3 </w:t>
            </w:r>
            <w:r w:rsidRPr="004F56D9">
              <w:rPr>
                <w:rFonts w:hint="eastAsia"/>
                <w:color w:val="auto"/>
                <w:rtl/>
              </w:rPr>
              <w:t>ל</w:t>
            </w:r>
            <w:r w:rsidRPr="004F56D9">
              <w:rPr>
                <w:color w:val="auto"/>
                <w:rtl/>
              </w:rPr>
              <w:t xml:space="preserve">-8 </w:t>
            </w:r>
            <w:r w:rsidRPr="004F56D9">
              <w:rPr>
                <w:rFonts w:hint="eastAsia"/>
                <w:color w:val="auto"/>
                <w:rtl/>
              </w:rPr>
              <w:t>שעות</w:t>
            </w:r>
          </w:p>
        </w:tc>
        <w:tc>
          <w:tcPr>
            <w:tcW w:w="992" w:type="dxa"/>
            <w:shd w:val="clear" w:color="auto" w:fill="auto"/>
          </w:tcPr>
          <w:p w:rsidR="001B776A" w:rsidRPr="004F56D9" w:rsidRDefault="001B776A" w:rsidP="001B776A">
            <w:pPr>
              <w:spacing w:line="240" w:lineRule="auto"/>
              <w:jc w:val="left"/>
              <w:rPr>
                <w:color w:val="auto"/>
                <w:rtl/>
              </w:rPr>
            </w:pPr>
            <w:proofErr w:type="spellStart"/>
            <w:r w:rsidRPr="004F56D9">
              <w:rPr>
                <w:rFonts w:hint="eastAsia"/>
                <w:color w:val="auto"/>
                <w:rtl/>
              </w:rPr>
              <w:t>קרגלים</w:t>
            </w:r>
            <w:proofErr w:type="spellEnd"/>
            <w:r w:rsidRPr="004F56D9">
              <w:rPr>
                <w:color w:val="auto"/>
                <w:rtl/>
              </w:rPr>
              <w:t xml:space="preserve">/ </w:t>
            </w:r>
            <w:r w:rsidRPr="004F56D9">
              <w:rPr>
                <w:rFonts w:hint="eastAsia"/>
                <w:color w:val="auto"/>
                <w:rtl/>
              </w:rPr>
              <w:t>מעטפות</w:t>
            </w:r>
            <w:r w:rsidRPr="004F56D9">
              <w:rPr>
                <w:color w:val="auto"/>
                <w:rtl/>
              </w:rPr>
              <w:t xml:space="preserve"> </w:t>
            </w:r>
            <w:r w:rsidRPr="004F56D9">
              <w:rPr>
                <w:rFonts w:hint="eastAsia"/>
                <w:color w:val="auto"/>
                <w:rtl/>
              </w:rPr>
              <w:t>לפי</w:t>
            </w:r>
            <w:r w:rsidRPr="004F56D9">
              <w:rPr>
                <w:color w:val="auto"/>
                <w:rtl/>
              </w:rPr>
              <w:t xml:space="preserve"> </w:t>
            </w:r>
            <w:r w:rsidRPr="004F56D9">
              <w:rPr>
                <w:rFonts w:hint="eastAsia"/>
                <w:color w:val="auto"/>
                <w:rtl/>
              </w:rPr>
              <w:t>כמות</w:t>
            </w:r>
            <w:r w:rsidRPr="004F56D9">
              <w:rPr>
                <w:color w:val="auto"/>
                <w:rtl/>
              </w:rPr>
              <w:t xml:space="preserve"> </w:t>
            </w:r>
            <w:r w:rsidRPr="004F56D9">
              <w:rPr>
                <w:rFonts w:hint="eastAsia"/>
                <w:color w:val="auto"/>
                <w:rtl/>
              </w:rPr>
              <w:t>החומר</w:t>
            </w:r>
            <w:r w:rsidRPr="004F56D9">
              <w:rPr>
                <w:color w:val="auto"/>
                <w:rtl/>
              </w:rPr>
              <w:t xml:space="preserve"> </w:t>
            </w:r>
            <w:r w:rsidRPr="004F56D9">
              <w:rPr>
                <w:rFonts w:hint="eastAsia"/>
                <w:color w:val="auto"/>
                <w:rtl/>
              </w:rPr>
              <w:t>המצולם</w:t>
            </w:r>
          </w:p>
        </w:tc>
        <w:tc>
          <w:tcPr>
            <w:tcW w:w="851"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צילום</w:t>
            </w:r>
            <w:r w:rsidRPr="004F56D9">
              <w:rPr>
                <w:color w:val="auto"/>
                <w:rtl/>
              </w:rPr>
              <w:t xml:space="preserve"> </w:t>
            </w:r>
            <w:r w:rsidRPr="004F56D9">
              <w:rPr>
                <w:rFonts w:hint="eastAsia"/>
                <w:color w:val="auto"/>
                <w:rtl/>
              </w:rPr>
              <w:t>ומסירה</w:t>
            </w:r>
            <w:r w:rsidRPr="004F56D9">
              <w:rPr>
                <w:color w:val="auto"/>
                <w:rtl/>
              </w:rPr>
              <w:t xml:space="preserve"> </w:t>
            </w:r>
            <w:r w:rsidRPr="004F56D9">
              <w:rPr>
                <w:rFonts w:hint="eastAsia"/>
                <w:color w:val="auto"/>
                <w:rtl/>
              </w:rPr>
              <w:t>במספר</w:t>
            </w:r>
            <w:r w:rsidRPr="004F56D9">
              <w:rPr>
                <w:color w:val="auto"/>
                <w:rtl/>
              </w:rPr>
              <w:t xml:space="preserve"> </w:t>
            </w:r>
            <w:r w:rsidRPr="004F56D9">
              <w:rPr>
                <w:rFonts w:hint="eastAsia"/>
                <w:color w:val="auto"/>
                <w:rtl/>
              </w:rPr>
              <w:t>מוקדים</w:t>
            </w:r>
          </w:p>
        </w:tc>
        <w:tc>
          <w:tcPr>
            <w:tcW w:w="850"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במחוז</w:t>
            </w:r>
            <w:r w:rsidRPr="004F56D9">
              <w:rPr>
                <w:color w:val="auto"/>
                <w:rtl/>
              </w:rPr>
              <w:t xml:space="preserve"> מרכז </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ברגל</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קטנוע</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רכב</w:t>
            </w:r>
          </w:p>
        </w:tc>
        <w:tc>
          <w:tcPr>
            <w:tcW w:w="1277"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חיסיון</w:t>
            </w:r>
            <w:r w:rsidRPr="004F56D9">
              <w:rPr>
                <w:color w:val="auto"/>
                <w:rtl/>
              </w:rPr>
              <w:t xml:space="preserve"> </w:t>
            </w:r>
            <w:r w:rsidRPr="004F56D9">
              <w:rPr>
                <w:rFonts w:hint="eastAsia"/>
                <w:color w:val="auto"/>
                <w:rtl/>
              </w:rPr>
              <w:t>משפט</w:t>
            </w:r>
          </w:p>
          <w:p w:rsidR="001B776A" w:rsidRPr="004F56D9" w:rsidRDefault="001B776A" w:rsidP="001B776A">
            <w:pPr>
              <w:spacing w:line="240" w:lineRule="auto"/>
              <w:jc w:val="left"/>
              <w:rPr>
                <w:color w:val="auto"/>
                <w:rtl/>
              </w:rPr>
            </w:pPr>
            <w:r w:rsidRPr="004F56D9">
              <w:rPr>
                <w:rFonts w:hint="eastAsia"/>
                <w:color w:val="auto"/>
                <w:rtl/>
              </w:rPr>
              <w:t>מסירה</w:t>
            </w:r>
            <w:r w:rsidRPr="004F56D9">
              <w:rPr>
                <w:color w:val="auto"/>
                <w:rtl/>
              </w:rPr>
              <w:t xml:space="preserve"> </w:t>
            </w:r>
            <w:r w:rsidRPr="004F56D9">
              <w:rPr>
                <w:rFonts w:hint="eastAsia"/>
                <w:color w:val="auto"/>
                <w:rtl/>
              </w:rPr>
              <w:t>ביד</w:t>
            </w:r>
          </w:p>
        </w:tc>
      </w:tr>
      <w:tr w:rsidR="001B776A" w:rsidRPr="004E20B1" w:rsidTr="001820C0">
        <w:tc>
          <w:tcPr>
            <w:tcW w:w="1559"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הסניגוריה</w:t>
            </w:r>
            <w:r w:rsidRPr="004F56D9">
              <w:rPr>
                <w:color w:val="auto"/>
                <w:rtl/>
              </w:rPr>
              <w:t xml:space="preserve"> </w:t>
            </w:r>
            <w:r w:rsidRPr="004F56D9">
              <w:rPr>
                <w:rFonts w:hint="eastAsia"/>
                <w:color w:val="auto"/>
                <w:rtl/>
              </w:rPr>
              <w:t>הציבורית</w:t>
            </w:r>
            <w:r w:rsidRPr="004F56D9">
              <w:rPr>
                <w:color w:val="auto"/>
                <w:rtl/>
              </w:rPr>
              <w:t xml:space="preserve">- </w:t>
            </w:r>
            <w:r w:rsidRPr="004F56D9">
              <w:rPr>
                <w:rFonts w:hint="eastAsia"/>
                <w:color w:val="auto"/>
                <w:rtl/>
              </w:rPr>
              <w:t>מחוז</w:t>
            </w:r>
            <w:r w:rsidRPr="004F56D9">
              <w:rPr>
                <w:color w:val="auto"/>
                <w:rtl/>
              </w:rPr>
              <w:t xml:space="preserve"> </w:t>
            </w:r>
            <w:r w:rsidRPr="004F56D9">
              <w:rPr>
                <w:rFonts w:hint="eastAsia"/>
                <w:color w:val="auto"/>
                <w:rtl/>
              </w:rPr>
              <w:t>מרכז</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ת</w:t>
            </w:r>
            <w:r w:rsidRPr="004F56D9">
              <w:rPr>
                <w:color w:val="auto"/>
                <w:rtl/>
              </w:rPr>
              <w:t xml:space="preserve">"א </w:t>
            </w:r>
            <w:r w:rsidRPr="004F56D9">
              <w:rPr>
                <w:rFonts w:hint="eastAsia"/>
                <w:color w:val="auto"/>
                <w:rtl/>
              </w:rPr>
              <w:t>או</w:t>
            </w:r>
            <w:r w:rsidRPr="004F56D9">
              <w:rPr>
                <w:color w:val="auto"/>
                <w:rtl/>
              </w:rPr>
              <w:t xml:space="preserve"> </w:t>
            </w:r>
            <w:r w:rsidRPr="004F56D9">
              <w:rPr>
                <w:rFonts w:hint="eastAsia"/>
                <w:color w:val="auto"/>
                <w:rtl/>
              </w:rPr>
              <w:t>לפי</w:t>
            </w:r>
            <w:r w:rsidRPr="004F56D9">
              <w:rPr>
                <w:color w:val="auto"/>
                <w:rtl/>
              </w:rPr>
              <w:t xml:space="preserve"> </w:t>
            </w:r>
            <w:r w:rsidRPr="004F56D9">
              <w:rPr>
                <w:rFonts w:hint="eastAsia"/>
                <w:color w:val="auto"/>
                <w:rtl/>
              </w:rPr>
              <w:t>מיקום</w:t>
            </w:r>
            <w:r w:rsidRPr="004F56D9">
              <w:rPr>
                <w:color w:val="auto"/>
                <w:rtl/>
              </w:rPr>
              <w:t xml:space="preserve"> </w:t>
            </w:r>
            <w:r w:rsidRPr="004F56D9">
              <w:rPr>
                <w:rFonts w:hint="eastAsia"/>
                <w:color w:val="auto"/>
                <w:rtl/>
              </w:rPr>
              <w:t>היחידה</w:t>
            </w:r>
            <w:r w:rsidRPr="004F56D9">
              <w:rPr>
                <w:color w:val="auto"/>
                <w:rtl/>
              </w:rPr>
              <w:t xml:space="preserve"> </w:t>
            </w:r>
            <w:r w:rsidRPr="004F56D9">
              <w:rPr>
                <w:rFonts w:hint="eastAsia"/>
                <w:color w:val="auto"/>
                <w:rtl/>
              </w:rPr>
              <w:t>במחוז</w:t>
            </w:r>
          </w:p>
        </w:tc>
        <w:tc>
          <w:tcPr>
            <w:tcW w:w="1134"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העברת</w:t>
            </w:r>
            <w:r w:rsidRPr="004F56D9">
              <w:rPr>
                <w:color w:val="auto"/>
                <w:rtl/>
              </w:rPr>
              <w:t xml:space="preserve"> </w:t>
            </w:r>
            <w:r w:rsidRPr="004F56D9">
              <w:rPr>
                <w:rFonts w:hint="eastAsia"/>
                <w:color w:val="auto"/>
                <w:rtl/>
              </w:rPr>
              <w:t>דואר</w:t>
            </w:r>
          </w:p>
        </w:tc>
        <w:tc>
          <w:tcPr>
            <w:tcW w:w="1276"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יומי</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מעטפות</w:t>
            </w:r>
            <w:r w:rsidRPr="004F56D9">
              <w:rPr>
                <w:color w:val="auto"/>
                <w:rtl/>
              </w:rPr>
              <w:t xml:space="preserve"> </w:t>
            </w:r>
            <w:r w:rsidRPr="004F56D9">
              <w:rPr>
                <w:rFonts w:hint="eastAsia"/>
                <w:color w:val="auto"/>
                <w:rtl/>
              </w:rPr>
              <w:t>לפי</w:t>
            </w:r>
            <w:r w:rsidRPr="004F56D9">
              <w:rPr>
                <w:color w:val="auto"/>
                <w:rtl/>
              </w:rPr>
              <w:t xml:space="preserve"> </w:t>
            </w:r>
            <w:r w:rsidRPr="004F56D9">
              <w:rPr>
                <w:rFonts w:hint="eastAsia"/>
                <w:color w:val="auto"/>
                <w:rtl/>
              </w:rPr>
              <w:t>כמות</w:t>
            </w:r>
            <w:r w:rsidRPr="004F56D9">
              <w:rPr>
                <w:color w:val="auto"/>
                <w:rtl/>
              </w:rPr>
              <w:t xml:space="preserve"> </w:t>
            </w:r>
            <w:r w:rsidRPr="004F56D9">
              <w:rPr>
                <w:rFonts w:hint="eastAsia"/>
                <w:color w:val="auto"/>
                <w:rtl/>
              </w:rPr>
              <w:t>החומר</w:t>
            </w:r>
          </w:p>
        </w:tc>
        <w:tc>
          <w:tcPr>
            <w:tcW w:w="851" w:type="dxa"/>
            <w:shd w:val="clear" w:color="auto" w:fill="auto"/>
          </w:tcPr>
          <w:p w:rsidR="001B776A" w:rsidRPr="004F56D9" w:rsidRDefault="001B776A" w:rsidP="001B776A">
            <w:pPr>
              <w:spacing w:line="240" w:lineRule="auto"/>
              <w:jc w:val="left"/>
              <w:rPr>
                <w:color w:val="auto"/>
                <w:rtl/>
              </w:rPr>
            </w:pPr>
          </w:p>
        </w:tc>
        <w:tc>
          <w:tcPr>
            <w:tcW w:w="850"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במחוז</w:t>
            </w:r>
            <w:r w:rsidRPr="004F56D9">
              <w:rPr>
                <w:color w:val="auto"/>
                <w:rtl/>
              </w:rPr>
              <w:t xml:space="preserve"> מרכז </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ברגל</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קטנוע</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רכב</w:t>
            </w:r>
          </w:p>
        </w:tc>
        <w:tc>
          <w:tcPr>
            <w:tcW w:w="1277"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חיסיון</w:t>
            </w:r>
            <w:r w:rsidRPr="004F56D9">
              <w:rPr>
                <w:color w:val="auto"/>
                <w:rtl/>
              </w:rPr>
              <w:t xml:space="preserve"> </w:t>
            </w:r>
            <w:r w:rsidRPr="004F56D9">
              <w:rPr>
                <w:rFonts w:hint="eastAsia"/>
                <w:color w:val="auto"/>
                <w:rtl/>
              </w:rPr>
              <w:t>משפט</w:t>
            </w:r>
          </w:p>
          <w:p w:rsidR="001B776A" w:rsidRPr="004F56D9" w:rsidRDefault="001B776A" w:rsidP="001B776A">
            <w:pPr>
              <w:spacing w:line="240" w:lineRule="auto"/>
              <w:jc w:val="left"/>
              <w:rPr>
                <w:color w:val="auto"/>
                <w:rtl/>
              </w:rPr>
            </w:pPr>
            <w:r w:rsidRPr="004F56D9">
              <w:rPr>
                <w:rFonts w:hint="eastAsia"/>
                <w:color w:val="auto"/>
                <w:rtl/>
              </w:rPr>
              <w:t>מסירה</w:t>
            </w:r>
            <w:r w:rsidRPr="004F56D9">
              <w:rPr>
                <w:color w:val="auto"/>
                <w:rtl/>
              </w:rPr>
              <w:t xml:space="preserve"> </w:t>
            </w:r>
            <w:r w:rsidRPr="004F56D9">
              <w:rPr>
                <w:rFonts w:hint="eastAsia"/>
                <w:color w:val="auto"/>
                <w:rtl/>
              </w:rPr>
              <w:t>ביד</w:t>
            </w:r>
          </w:p>
        </w:tc>
      </w:tr>
      <w:tr w:rsidR="001B776A" w:rsidRPr="004E20B1" w:rsidTr="001820C0">
        <w:tc>
          <w:tcPr>
            <w:tcW w:w="1559"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הסניגוריה</w:t>
            </w:r>
            <w:r w:rsidRPr="004F56D9">
              <w:rPr>
                <w:color w:val="auto"/>
                <w:rtl/>
              </w:rPr>
              <w:t xml:space="preserve"> </w:t>
            </w:r>
            <w:r w:rsidRPr="004F56D9">
              <w:rPr>
                <w:rFonts w:hint="eastAsia"/>
                <w:color w:val="auto"/>
                <w:rtl/>
              </w:rPr>
              <w:t>הציבורית</w:t>
            </w:r>
            <w:r w:rsidRPr="004F56D9">
              <w:rPr>
                <w:color w:val="auto"/>
                <w:rtl/>
              </w:rPr>
              <w:t xml:space="preserve">- </w:t>
            </w:r>
            <w:r w:rsidRPr="004F56D9">
              <w:rPr>
                <w:rFonts w:hint="eastAsia"/>
                <w:color w:val="auto"/>
                <w:rtl/>
              </w:rPr>
              <w:t>מחוז</w:t>
            </w:r>
            <w:r w:rsidRPr="004F56D9">
              <w:rPr>
                <w:color w:val="auto"/>
                <w:rtl/>
              </w:rPr>
              <w:t xml:space="preserve"> </w:t>
            </w:r>
            <w:r w:rsidRPr="004F56D9">
              <w:rPr>
                <w:rFonts w:hint="eastAsia"/>
                <w:color w:val="auto"/>
                <w:rtl/>
              </w:rPr>
              <w:t>דרום</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באר</w:t>
            </w:r>
            <w:r w:rsidRPr="004F56D9">
              <w:rPr>
                <w:color w:val="auto"/>
                <w:rtl/>
              </w:rPr>
              <w:t xml:space="preserve"> </w:t>
            </w:r>
            <w:r w:rsidRPr="004F56D9">
              <w:rPr>
                <w:rFonts w:hint="eastAsia"/>
                <w:color w:val="auto"/>
                <w:rtl/>
              </w:rPr>
              <w:t>שבע</w:t>
            </w:r>
          </w:p>
        </w:tc>
        <w:tc>
          <w:tcPr>
            <w:tcW w:w="1134"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מסירה</w:t>
            </w:r>
            <w:r w:rsidRPr="004F56D9">
              <w:rPr>
                <w:color w:val="auto"/>
                <w:rtl/>
              </w:rPr>
              <w:t xml:space="preserve"> </w:t>
            </w:r>
            <w:r w:rsidRPr="004F56D9">
              <w:rPr>
                <w:rFonts w:hint="eastAsia"/>
                <w:color w:val="auto"/>
                <w:rtl/>
              </w:rPr>
              <w:t>מיוחדת</w:t>
            </w:r>
          </w:p>
        </w:tc>
        <w:tc>
          <w:tcPr>
            <w:tcW w:w="1276"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לפי</w:t>
            </w:r>
            <w:r w:rsidRPr="004F56D9">
              <w:rPr>
                <w:color w:val="auto"/>
                <w:rtl/>
              </w:rPr>
              <w:t xml:space="preserve"> </w:t>
            </w:r>
            <w:r w:rsidRPr="004F56D9">
              <w:rPr>
                <w:rFonts w:hint="eastAsia"/>
                <w:color w:val="auto"/>
                <w:rtl/>
              </w:rPr>
              <w:t>קריאה</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מעטפות</w:t>
            </w:r>
          </w:p>
        </w:tc>
        <w:tc>
          <w:tcPr>
            <w:tcW w:w="851"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מאות</w:t>
            </w:r>
            <w:r w:rsidRPr="004F56D9">
              <w:rPr>
                <w:color w:val="auto"/>
                <w:rtl/>
              </w:rPr>
              <w:t>?</w:t>
            </w:r>
          </w:p>
        </w:tc>
        <w:tc>
          <w:tcPr>
            <w:tcW w:w="850"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במחוז</w:t>
            </w:r>
            <w:r w:rsidRPr="004F56D9">
              <w:rPr>
                <w:color w:val="auto"/>
                <w:rtl/>
              </w:rPr>
              <w:t xml:space="preserve"> </w:t>
            </w:r>
            <w:r w:rsidRPr="004F56D9">
              <w:rPr>
                <w:rFonts w:hint="eastAsia"/>
                <w:color w:val="auto"/>
                <w:rtl/>
              </w:rPr>
              <w:t>דרום</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ברגל</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קטנוע</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רכב</w:t>
            </w:r>
          </w:p>
          <w:p w:rsidR="001B776A" w:rsidRPr="004F56D9" w:rsidRDefault="001B776A" w:rsidP="001B776A">
            <w:pPr>
              <w:spacing w:line="240" w:lineRule="auto"/>
              <w:jc w:val="left"/>
              <w:rPr>
                <w:color w:val="auto"/>
                <w:rtl/>
              </w:rPr>
            </w:pPr>
          </w:p>
        </w:tc>
        <w:tc>
          <w:tcPr>
            <w:tcW w:w="1277"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חיסיון</w:t>
            </w:r>
            <w:r w:rsidRPr="004F56D9">
              <w:rPr>
                <w:color w:val="auto"/>
                <w:rtl/>
              </w:rPr>
              <w:t xml:space="preserve"> </w:t>
            </w:r>
            <w:r w:rsidRPr="004F56D9">
              <w:rPr>
                <w:rFonts w:hint="eastAsia"/>
                <w:color w:val="auto"/>
                <w:rtl/>
              </w:rPr>
              <w:t>משפט</w:t>
            </w:r>
          </w:p>
          <w:p w:rsidR="001B776A" w:rsidRPr="004F56D9" w:rsidRDefault="001B776A" w:rsidP="001B776A">
            <w:pPr>
              <w:spacing w:line="240" w:lineRule="auto"/>
              <w:jc w:val="left"/>
              <w:rPr>
                <w:color w:val="auto"/>
                <w:rtl/>
              </w:rPr>
            </w:pPr>
            <w:r w:rsidRPr="004F56D9">
              <w:rPr>
                <w:rFonts w:hint="eastAsia"/>
                <w:color w:val="auto"/>
                <w:rtl/>
              </w:rPr>
              <w:t>מסירה</w:t>
            </w:r>
            <w:r w:rsidRPr="004F56D9">
              <w:rPr>
                <w:color w:val="auto"/>
                <w:rtl/>
              </w:rPr>
              <w:t xml:space="preserve"> </w:t>
            </w:r>
            <w:r w:rsidRPr="004F56D9">
              <w:rPr>
                <w:rFonts w:hint="eastAsia"/>
                <w:color w:val="auto"/>
                <w:rtl/>
              </w:rPr>
              <w:t>ביד</w:t>
            </w:r>
          </w:p>
        </w:tc>
      </w:tr>
      <w:tr w:rsidR="001B776A" w:rsidRPr="004E20B1" w:rsidTr="001820C0">
        <w:tc>
          <w:tcPr>
            <w:tcW w:w="1559"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הסניגוריה</w:t>
            </w:r>
            <w:r w:rsidRPr="004F56D9">
              <w:rPr>
                <w:color w:val="auto"/>
                <w:rtl/>
              </w:rPr>
              <w:t xml:space="preserve"> </w:t>
            </w:r>
            <w:r w:rsidRPr="004F56D9">
              <w:rPr>
                <w:rFonts w:hint="eastAsia"/>
                <w:color w:val="auto"/>
                <w:rtl/>
              </w:rPr>
              <w:t>הציבורית</w:t>
            </w:r>
            <w:r w:rsidRPr="004F56D9">
              <w:rPr>
                <w:color w:val="auto"/>
                <w:rtl/>
              </w:rPr>
              <w:t xml:space="preserve">- </w:t>
            </w:r>
            <w:r w:rsidRPr="004F56D9">
              <w:rPr>
                <w:rFonts w:hint="eastAsia"/>
                <w:color w:val="auto"/>
                <w:rtl/>
              </w:rPr>
              <w:t>מחוז</w:t>
            </w:r>
            <w:r w:rsidRPr="004F56D9">
              <w:rPr>
                <w:color w:val="auto"/>
                <w:rtl/>
              </w:rPr>
              <w:t xml:space="preserve"> </w:t>
            </w:r>
            <w:r w:rsidRPr="004F56D9">
              <w:rPr>
                <w:rFonts w:hint="eastAsia"/>
                <w:color w:val="auto"/>
                <w:rtl/>
              </w:rPr>
              <w:t>דרום</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באר</w:t>
            </w:r>
            <w:r w:rsidRPr="004F56D9">
              <w:rPr>
                <w:color w:val="auto"/>
                <w:rtl/>
              </w:rPr>
              <w:t xml:space="preserve"> </w:t>
            </w:r>
            <w:r w:rsidRPr="004F56D9">
              <w:rPr>
                <w:rFonts w:hint="eastAsia"/>
                <w:color w:val="auto"/>
                <w:rtl/>
              </w:rPr>
              <w:t>שבע</w:t>
            </w:r>
          </w:p>
        </w:tc>
        <w:tc>
          <w:tcPr>
            <w:tcW w:w="1134"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מסירה</w:t>
            </w:r>
            <w:r w:rsidRPr="004F56D9">
              <w:rPr>
                <w:color w:val="auto"/>
                <w:rtl/>
              </w:rPr>
              <w:t xml:space="preserve"> </w:t>
            </w:r>
            <w:r w:rsidRPr="004F56D9">
              <w:rPr>
                <w:rFonts w:hint="eastAsia"/>
                <w:color w:val="auto"/>
                <w:rtl/>
              </w:rPr>
              <w:t>מיוחדת</w:t>
            </w:r>
          </w:p>
        </w:tc>
        <w:tc>
          <w:tcPr>
            <w:tcW w:w="1276"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לפי</w:t>
            </w:r>
            <w:r w:rsidRPr="004F56D9">
              <w:rPr>
                <w:color w:val="auto"/>
                <w:rtl/>
              </w:rPr>
              <w:t xml:space="preserve"> </w:t>
            </w:r>
            <w:r w:rsidRPr="004F56D9">
              <w:rPr>
                <w:rFonts w:hint="eastAsia"/>
                <w:color w:val="auto"/>
                <w:rtl/>
              </w:rPr>
              <w:t>קריאה</w:t>
            </w:r>
          </w:p>
        </w:tc>
        <w:tc>
          <w:tcPr>
            <w:tcW w:w="992" w:type="dxa"/>
            <w:shd w:val="clear" w:color="auto" w:fill="auto"/>
          </w:tcPr>
          <w:p w:rsidR="001B776A" w:rsidRPr="004F56D9" w:rsidRDefault="001B776A" w:rsidP="001B776A">
            <w:pPr>
              <w:spacing w:line="240" w:lineRule="auto"/>
              <w:jc w:val="left"/>
              <w:rPr>
                <w:color w:val="auto"/>
                <w:rtl/>
              </w:rPr>
            </w:pPr>
            <w:proofErr w:type="spellStart"/>
            <w:r w:rsidRPr="004F56D9">
              <w:rPr>
                <w:rFonts w:hint="eastAsia"/>
                <w:color w:val="auto"/>
                <w:rtl/>
              </w:rPr>
              <w:t>קרגל</w:t>
            </w:r>
            <w:proofErr w:type="spellEnd"/>
          </w:p>
        </w:tc>
        <w:tc>
          <w:tcPr>
            <w:tcW w:w="851"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עשרות</w:t>
            </w:r>
          </w:p>
        </w:tc>
        <w:tc>
          <w:tcPr>
            <w:tcW w:w="850"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במחוז</w:t>
            </w:r>
            <w:r w:rsidRPr="004F56D9">
              <w:rPr>
                <w:color w:val="auto"/>
                <w:rtl/>
              </w:rPr>
              <w:t xml:space="preserve"> </w:t>
            </w:r>
            <w:r w:rsidRPr="004F56D9">
              <w:rPr>
                <w:rFonts w:hint="eastAsia"/>
                <w:color w:val="auto"/>
                <w:rtl/>
              </w:rPr>
              <w:t>דרום</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ברגל</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קטנוע</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רכב</w:t>
            </w:r>
          </w:p>
        </w:tc>
        <w:tc>
          <w:tcPr>
            <w:tcW w:w="1277"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חיסיון</w:t>
            </w:r>
            <w:r w:rsidRPr="004F56D9">
              <w:rPr>
                <w:color w:val="auto"/>
                <w:rtl/>
              </w:rPr>
              <w:t xml:space="preserve"> </w:t>
            </w:r>
            <w:r w:rsidRPr="004F56D9">
              <w:rPr>
                <w:rFonts w:hint="eastAsia"/>
                <w:color w:val="auto"/>
                <w:rtl/>
              </w:rPr>
              <w:t>משפט</w:t>
            </w:r>
          </w:p>
          <w:p w:rsidR="001B776A" w:rsidRPr="004F56D9" w:rsidRDefault="001B776A" w:rsidP="001B776A">
            <w:pPr>
              <w:spacing w:line="240" w:lineRule="auto"/>
              <w:jc w:val="left"/>
              <w:rPr>
                <w:color w:val="auto"/>
                <w:rtl/>
              </w:rPr>
            </w:pPr>
            <w:r w:rsidRPr="004F56D9">
              <w:rPr>
                <w:rFonts w:hint="eastAsia"/>
                <w:color w:val="auto"/>
                <w:rtl/>
              </w:rPr>
              <w:t>מסירה</w:t>
            </w:r>
            <w:r w:rsidRPr="004F56D9">
              <w:rPr>
                <w:color w:val="auto"/>
                <w:rtl/>
              </w:rPr>
              <w:t xml:space="preserve"> </w:t>
            </w:r>
            <w:r w:rsidRPr="004F56D9">
              <w:rPr>
                <w:rFonts w:hint="eastAsia"/>
                <w:color w:val="auto"/>
                <w:rtl/>
              </w:rPr>
              <w:t>ביד</w:t>
            </w:r>
          </w:p>
        </w:tc>
      </w:tr>
      <w:tr w:rsidR="001B776A" w:rsidRPr="004E20B1" w:rsidTr="001820C0">
        <w:tc>
          <w:tcPr>
            <w:tcW w:w="1559"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הסניגוריה</w:t>
            </w:r>
            <w:r w:rsidRPr="004F56D9">
              <w:rPr>
                <w:color w:val="auto"/>
                <w:rtl/>
              </w:rPr>
              <w:t xml:space="preserve"> </w:t>
            </w:r>
            <w:r w:rsidRPr="004F56D9">
              <w:rPr>
                <w:rFonts w:hint="eastAsia"/>
                <w:color w:val="auto"/>
                <w:rtl/>
              </w:rPr>
              <w:t>הציבורית</w:t>
            </w:r>
            <w:r w:rsidRPr="004F56D9">
              <w:rPr>
                <w:color w:val="auto"/>
                <w:rtl/>
              </w:rPr>
              <w:t xml:space="preserve">- </w:t>
            </w:r>
            <w:r w:rsidRPr="004F56D9">
              <w:rPr>
                <w:rFonts w:hint="eastAsia"/>
                <w:color w:val="auto"/>
                <w:rtl/>
              </w:rPr>
              <w:t>מחוז</w:t>
            </w:r>
            <w:r w:rsidRPr="004F56D9">
              <w:rPr>
                <w:color w:val="auto"/>
                <w:rtl/>
              </w:rPr>
              <w:t xml:space="preserve"> </w:t>
            </w:r>
            <w:r w:rsidRPr="004F56D9">
              <w:rPr>
                <w:rFonts w:hint="eastAsia"/>
                <w:color w:val="auto"/>
                <w:rtl/>
              </w:rPr>
              <w:t>דרום</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באר</w:t>
            </w:r>
            <w:r w:rsidRPr="004F56D9">
              <w:rPr>
                <w:color w:val="auto"/>
                <w:rtl/>
              </w:rPr>
              <w:t xml:space="preserve"> </w:t>
            </w:r>
            <w:r w:rsidRPr="004F56D9">
              <w:rPr>
                <w:rFonts w:hint="eastAsia"/>
                <w:color w:val="auto"/>
                <w:rtl/>
              </w:rPr>
              <w:t>שבע</w:t>
            </w:r>
          </w:p>
        </w:tc>
        <w:tc>
          <w:tcPr>
            <w:tcW w:w="1134"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בית</w:t>
            </w:r>
            <w:r w:rsidRPr="004F56D9">
              <w:rPr>
                <w:color w:val="auto"/>
                <w:rtl/>
              </w:rPr>
              <w:t xml:space="preserve"> </w:t>
            </w:r>
            <w:r w:rsidRPr="004F56D9">
              <w:rPr>
                <w:rFonts w:hint="eastAsia"/>
                <w:color w:val="auto"/>
                <w:rtl/>
              </w:rPr>
              <w:t>משפט</w:t>
            </w:r>
          </w:p>
        </w:tc>
        <w:tc>
          <w:tcPr>
            <w:tcW w:w="1276"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יומי</w:t>
            </w:r>
          </w:p>
          <w:p w:rsidR="001B776A" w:rsidRPr="004F56D9" w:rsidRDefault="001B776A" w:rsidP="001B776A">
            <w:pPr>
              <w:spacing w:line="240" w:lineRule="auto"/>
              <w:jc w:val="left"/>
              <w:rPr>
                <w:color w:val="auto"/>
                <w:rtl/>
              </w:rPr>
            </w:pPr>
            <w:r w:rsidRPr="004F56D9">
              <w:rPr>
                <w:rFonts w:hint="eastAsia"/>
                <w:color w:val="auto"/>
                <w:rtl/>
              </w:rPr>
              <w:t>בין</w:t>
            </w:r>
            <w:r w:rsidRPr="004F56D9">
              <w:rPr>
                <w:color w:val="auto"/>
                <w:rtl/>
              </w:rPr>
              <w:t xml:space="preserve"> 3 </w:t>
            </w:r>
            <w:r w:rsidRPr="004F56D9">
              <w:rPr>
                <w:rFonts w:hint="eastAsia"/>
                <w:color w:val="auto"/>
                <w:rtl/>
              </w:rPr>
              <w:t>ל</w:t>
            </w:r>
            <w:r w:rsidRPr="004F56D9">
              <w:rPr>
                <w:color w:val="auto"/>
                <w:rtl/>
              </w:rPr>
              <w:t xml:space="preserve">-8 </w:t>
            </w:r>
            <w:r w:rsidRPr="004F56D9">
              <w:rPr>
                <w:rFonts w:hint="eastAsia"/>
                <w:color w:val="auto"/>
                <w:rtl/>
              </w:rPr>
              <w:t>שעות</w:t>
            </w:r>
          </w:p>
        </w:tc>
        <w:tc>
          <w:tcPr>
            <w:tcW w:w="992" w:type="dxa"/>
            <w:shd w:val="clear" w:color="auto" w:fill="auto"/>
          </w:tcPr>
          <w:p w:rsidR="001B776A" w:rsidRPr="004F56D9" w:rsidRDefault="001B776A" w:rsidP="001B776A">
            <w:pPr>
              <w:spacing w:line="240" w:lineRule="auto"/>
              <w:jc w:val="left"/>
              <w:rPr>
                <w:color w:val="auto"/>
                <w:rtl/>
              </w:rPr>
            </w:pPr>
            <w:proofErr w:type="spellStart"/>
            <w:r w:rsidRPr="004F56D9">
              <w:rPr>
                <w:rFonts w:hint="eastAsia"/>
                <w:color w:val="auto"/>
                <w:rtl/>
              </w:rPr>
              <w:t>קרגלים</w:t>
            </w:r>
            <w:proofErr w:type="spellEnd"/>
            <w:r w:rsidRPr="004F56D9">
              <w:rPr>
                <w:color w:val="auto"/>
                <w:rtl/>
              </w:rPr>
              <w:t xml:space="preserve">/ </w:t>
            </w:r>
            <w:r w:rsidRPr="004F56D9">
              <w:rPr>
                <w:rFonts w:hint="eastAsia"/>
                <w:color w:val="auto"/>
                <w:rtl/>
              </w:rPr>
              <w:t>מעטפות</w:t>
            </w:r>
            <w:r w:rsidRPr="004F56D9">
              <w:rPr>
                <w:color w:val="auto"/>
                <w:rtl/>
              </w:rPr>
              <w:t xml:space="preserve"> </w:t>
            </w:r>
            <w:r w:rsidRPr="004F56D9">
              <w:rPr>
                <w:rFonts w:hint="eastAsia"/>
                <w:color w:val="auto"/>
                <w:rtl/>
              </w:rPr>
              <w:t>לפי</w:t>
            </w:r>
            <w:r w:rsidRPr="004F56D9">
              <w:rPr>
                <w:color w:val="auto"/>
                <w:rtl/>
              </w:rPr>
              <w:t xml:space="preserve"> </w:t>
            </w:r>
            <w:r w:rsidRPr="004F56D9">
              <w:rPr>
                <w:rFonts w:hint="eastAsia"/>
                <w:color w:val="auto"/>
                <w:rtl/>
              </w:rPr>
              <w:t>כמות</w:t>
            </w:r>
            <w:r w:rsidRPr="004F56D9">
              <w:rPr>
                <w:color w:val="auto"/>
                <w:rtl/>
              </w:rPr>
              <w:t xml:space="preserve"> </w:t>
            </w:r>
            <w:r w:rsidRPr="004F56D9">
              <w:rPr>
                <w:rFonts w:hint="eastAsia"/>
                <w:color w:val="auto"/>
                <w:rtl/>
              </w:rPr>
              <w:t>החומר</w:t>
            </w:r>
            <w:r w:rsidRPr="004F56D9">
              <w:rPr>
                <w:color w:val="auto"/>
                <w:rtl/>
              </w:rPr>
              <w:t xml:space="preserve"> </w:t>
            </w:r>
            <w:r w:rsidRPr="004F56D9">
              <w:rPr>
                <w:rFonts w:hint="eastAsia"/>
                <w:color w:val="auto"/>
                <w:rtl/>
              </w:rPr>
              <w:t>המצולם</w:t>
            </w:r>
          </w:p>
        </w:tc>
        <w:tc>
          <w:tcPr>
            <w:tcW w:w="851"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צילום</w:t>
            </w:r>
            <w:r w:rsidRPr="004F56D9">
              <w:rPr>
                <w:color w:val="auto"/>
                <w:rtl/>
              </w:rPr>
              <w:t xml:space="preserve"> </w:t>
            </w:r>
            <w:r w:rsidRPr="004F56D9">
              <w:rPr>
                <w:rFonts w:hint="eastAsia"/>
                <w:color w:val="auto"/>
                <w:rtl/>
              </w:rPr>
              <w:t>חומר</w:t>
            </w:r>
            <w:r w:rsidRPr="004F56D9">
              <w:rPr>
                <w:color w:val="auto"/>
                <w:rtl/>
              </w:rPr>
              <w:t xml:space="preserve"> </w:t>
            </w:r>
            <w:r w:rsidRPr="004F56D9">
              <w:rPr>
                <w:rFonts w:hint="eastAsia"/>
                <w:color w:val="auto"/>
                <w:rtl/>
              </w:rPr>
              <w:t>וצריבת</w:t>
            </w:r>
            <w:r w:rsidRPr="004F56D9">
              <w:rPr>
                <w:color w:val="auto"/>
                <w:rtl/>
              </w:rPr>
              <w:t xml:space="preserve"> </w:t>
            </w:r>
            <w:r w:rsidRPr="004F56D9">
              <w:rPr>
                <w:rFonts w:hint="eastAsia"/>
                <w:color w:val="auto"/>
                <w:rtl/>
              </w:rPr>
              <w:t>דיסקים</w:t>
            </w:r>
            <w:r w:rsidRPr="004F56D9">
              <w:rPr>
                <w:color w:val="auto"/>
                <w:rtl/>
              </w:rPr>
              <w:t xml:space="preserve"> </w:t>
            </w:r>
            <w:r w:rsidRPr="004F56D9">
              <w:rPr>
                <w:rFonts w:hint="eastAsia"/>
                <w:color w:val="auto"/>
                <w:rtl/>
              </w:rPr>
              <w:t>במספר</w:t>
            </w:r>
            <w:r w:rsidRPr="004F56D9">
              <w:rPr>
                <w:color w:val="auto"/>
                <w:rtl/>
              </w:rPr>
              <w:t xml:space="preserve"> </w:t>
            </w:r>
            <w:r w:rsidRPr="004F56D9">
              <w:rPr>
                <w:rFonts w:hint="eastAsia"/>
                <w:color w:val="auto"/>
                <w:rtl/>
              </w:rPr>
              <w:t>מוקדים</w:t>
            </w:r>
          </w:p>
        </w:tc>
        <w:tc>
          <w:tcPr>
            <w:tcW w:w="850"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במחוז</w:t>
            </w:r>
            <w:r w:rsidRPr="004F56D9">
              <w:rPr>
                <w:color w:val="auto"/>
                <w:rtl/>
              </w:rPr>
              <w:t xml:space="preserve"> דרום </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ברגל</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קטנוע</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רכב</w:t>
            </w:r>
          </w:p>
        </w:tc>
        <w:tc>
          <w:tcPr>
            <w:tcW w:w="1277"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חיסיון</w:t>
            </w:r>
            <w:r w:rsidRPr="004F56D9">
              <w:rPr>
                <w:color w:val="auto"/>
                <w:rtl/>
              </w:rPr>
              <w:t xml:space="preserve"> </w:t>
            </w:r>
            <w:r w:rsidRPr="004F56D9">
              <w:rPr>
                <w:rFonts w:hint="eastAsia"/>
                <w:color w:val="auto"/>
                <w:rtl/>
              </w:rPr>
              <w:t>משפט</w:t>
            </w:r>
          </w:p>
          <w:p w:rsidR="001B776A" w:rsidRPr="004F56D9" w:rsidRDefault="001B776A" w:rsidP="001B776A">
            <w:pPr>
              <w:spacing w:line="240" w:lineRule="auto"/>
              <w:jc w:val="left"/>
              <w:rPr>
                <w:color w:val="auto"/>
                <w:rtl/>
              </w:rPr>
            </w:pPr>
            <w:r w:rsidRPr="004F56D9">
              <w:rPr>
                <w:rFonts w:hint="eastAsia"/>
                <w:color w:val="auto"/>
                <w:rtl/>
              </w:rPr>
              <w:t>מסירה</w:t>
            </w:r>
            <w:r w:rsidRPr="004F56D9">
              <w:rPr>
                <w:color w:val="auto"/>
                <w:rtl/>
              </w:rPr>
              <w:t xml:space="preserve"> </w:t>
            </w:r>
            <w:r w:rsidRPr="004F56D9">
              <w:rPr>
                <w:rFonts w:hint="eastAsia"/>
                <w:color w:val="auto"/>
                <w:rtl/>
              </w:rPr>
              <w:t>ביד</w:t>
            </w:r>
          </w:p>
        </w:tc>
      </w:tr>
      <w:tr w:rsidR="001B776A" w:rsidRPr="004E20B1" w:rsidTr="001820C0">
        <w:tc>
          <w:tcPr>
            <w:tcW w:w="1559"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הסניגוריה</w:t>
            </w:r>
            <w:r w:rsidRPr="004F56D9">
              <w:rPr>
                <w:color w:val="auto"/>
                <w:rtl/>
              </w:rPr>
              <w:t xml:space="preserve"> </w:t>
            </w:r>
            <w:r w:rsidRPr="004F56D9">
              <w:rPr>
                <w:rFonts w:hint="eastAsia"/>
                <w:color w:val="auto"/>
                <w:rtl/>
              </w:rPr>
              <w:lastRenderedPageBreak/>
              <w:t>הציבורית</w:t>
            </w:r>
            <w:r w:rsidRPr="004F56D9">
              <w:rPr>
                <w:color w:val="auto"/>
                <w:rtl/>
              </w:rPr>
              <w:t xml:space="preserve">- </w:t>
            </w:r>
            <w:r w:rsidRPr="004F56D9">
              <w:rPr>
                <w:rFonts w:hint="eastAsia"/>
                <w:color w:val="auto"/>
                <w:rtl/>
              </w:rPr>
              <w:t>מחוז</w:t>
            </w:r>
            <w:r w:rsidRPr="004F56D9">
              <w:rPr>
                <w:color w:val="auto"/>
                <w:rtl/>
              </w:rPr>
              <w:t xml:space="preserve"> </w:t>
            </w:r>
            <w:r w:rsidRPr="004F56D9">
              <w:rPr>
                <w:rFonts w:hint="eastAsia"/>
                <w:color w:val="auto"/>
                <w:rtl/>
              </w:rPr>
              <w:t>דרום</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lastRenderedPageBreak/>
              <w:t>באר</w:t>
            </w:r>
            <w:r w:rsidRPr="004F56D9">
              <w:rPr>
                <w:color w:val="auto"/>
                <w:rtl/>
              </w:rPr>
              <w:t xml:space="preserve"> </w:t>
            </w:r>
            <w:r w:rsidRPr="004F56D9">
              <w:rPr>
                <w:rFonts w:hint="eastAsia"/>
                <w:color w:val="auto"/>
                <w:rtl/>
              </w:rPr>
              <w:lastRenderedPageBreak/>
              <w:t>שבע</w:t>
            </w:r>
          </w:p>
        </w:tc>
        <w:tc>
          <w:tcPr>
            <w:tcW w:w="1134"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lastRenderedPageBreak/>
              <w:t>בית</w:t>
            </w:r>
            <w:r w:rsidRPr="004F56D9">
              <w:rPr>
                <w:color w:val="auto"/>
                <w:rtl/>
              </w:rPr>
              <w:t xml:space="preserve"> </w:t>
            </w:r>
            <w:r w:rsidRPr="004F56D9">
              <w:rPr>
                <w:rFonts w:hint="eastAsia"/>
                <w:color w:val="auto"/>
                <w:rtl/>
              </w:rPr>
              <w:t>משפט</w:t>
            </w:r>
          </w:p>
        </w:tc>
        <w:tc>
          <w:tcPr>
            <w:tcW w:w="1276"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יומי</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מעטפות</w:t>
            </w:r>
            <w:r w:rsidRPr="004F56D9">
              <w:rPr>
                <w:color w:val="auto"/>
                <w:rtl/>
              </w:rPr>
              <w:t xml:space="preserve"> </w:t>
            </w:r>
            <w:r w:rsidRPr="004F56D9">
              <w:rPr>
                <w:rFonts w:hint="eastAsia"/>
                <w:color w:val="auto"/>
                <w:rtl/>
              </w:rPr>
              <w:lastRenderedPageBreak/>
              <w:t>לפי</w:t>
            </w:r>
            <w:r w:rsidRPr="004F56D9">
              <w:rPr>
                <w:color w:val="auto"/>
                <w:rtl/>
              </w:rPr>
              <w:t xml:space="preserve"> </w:t>
            </w:r>
            <w:r w:rsidRPr="004F56D9">
              <w:rPr>
                <w:rFonts w:hint="eastAsia"/>
                <w:color w:val="auto"/>
                <w:rtl/>
              </w:rPr>
              <w:t>כמות</w:t>
            </w:r>
            <w:r w:rsidRPr="004F56D9">
              <w:rPr>
                <w:color w:val="auto"/>
                <w:rtl/>
              </w:rPr>
              <w:t xml:space="preserve"> </w:t>
            </w:r>
            <w:r w:rsidRPr="004F56D9">
              <w:rPr>
                <w:rFonts w:hint="eastAsia"/>
                <w:color w:val="auto"/>
                <w:rtl/>
              </w:rPr>
              <w:t>החומר</w:t>
            </w:r>
            <w:r w:rsidRPr="004F56D9">
              <w:rPr>
                <w:color w:val="auto"/>
                <w:rtl/>
              </w:rPr>
              <w:t xml:space="preserve"> </w:t>
            </w:r>
            <w:r w:rsidRPr="004F56D9">
              <w:rPr>
                <w:rFonts w:hint="eastAsia"/>
                <w:color w:val="auto"/>
                <w:rtl/>
              </w:rPr>
              <w:t>המצולם</w:t>
            </w:r>
          </w:p>
        </w:tc>
        <w:tc>
          <w:tcPr>
            <w:tcW w:w="851"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lastRenderedPageBreak/>
              <w:t>צילום</w:t>
            </w:r>
            <w:r w:rsidRPr="004F56D9">
              <w:rPr>
                <w:color w:val="auto"/>
                <w:rtl/>
              </w:rPr>
              <w:t xml:space="preserve"> </w:t>
            </w:r>
            <w:r w:rsidRPr="004F56D9">
              <w:rPr>
                <w:rFonts w:hint="eastAsia"/>
                <w:color w:val="auto"/>
                <w:rtl/>
              </w:rPr>
              <w:lastRenderedPageBreak/>
              <w:t>חומר</w:t>
            </w:r>
            <w:r w:rsidRPr="004F56D9">
              <w:rPr>
                <w:color w:val="auto"/>
                <w:rtl/>
              </w:rPr>
              <w:t xml:space="preserve"> </w:t>
            </w:r>
            <w:r w:rsidRPr="004F56D9">
              <w:rPr>
                <w:rFonts w:hint="eastAsia"/>
                <w:color w:val="auto"/>
                <w:rtl/>
              </w:rPr>
              <w:t>וצריבת</w:t>
            </w:r>
            <w:r w:rsidRPr="004F56D9">
              <w:rPr>
                <w:color w:val="auto"/>
                <w:rtl/>
              </w:rPr>
              <w:t xml:space="preserve"> </w:t>
            </w:r>
            <w:r w:rsidRPr="004F56D9">
              <w:rPr>
                <w:rFonts w:hint="eastAsia"/>
                <w:color w:val="auto"/>
                <w:rtl/>
              </w:rPr>
              <w:t>דיסקים</w:t>
            </w:r>
            <w:r w:rsidRPr="004F56D9">
              <w:rPr>
                <w:color w:val="auto"/>
                <w:rtl/>
              </w:rPr>
              <w:t xml:space="preserve"> </w:t>
            </w:r>
            <w:r w:rsidRPr="004F56D9">
              <w:rPr>
                <w:rFonts w:hint="eastAsia"/>
                <w:color w:val="auto"/>
                <w:rtl/>
              </w:rPr>
              <w:t>מסירה</w:t>
            </w:r>
          </w:p>
          <w:p w:rsidR="001B776A" w:rsidRPr="004F56D9" w:rsidRDefault="001B776A" w:rsidP="001B776A">
            <w:pPr>
              <w:spacing w:line="240" w:lineRule="auto"/>
              <w:jc w:val="left"/>
              <w:rPr>
                <w:color w:val="auto"/>
                <w:rtl/>
              </w:rPr>
            </w:pPr>
            <w:r w:rsidRPr="004F56D9">
              <w:rPr>
                <w:rFonts w:hint="eastAsia"/>
                <w:color w:val="auto"/>
                <w:rtl/>
              </w:rPr>
              <w:t>איסוף</w:t>
            </w:r>
          </w:p>
        </w:tc>
        <w:tc>
          <w:tcPr>
            <w:tcW w:w="850"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lastRenderedPageBreak/>
              <w:t>במחוז</w:t>
            </w:r>
            <w:r w:rsidRPr="004F56D9">
              <w:rPr>
                <w:color w:val="auto"/>
                <w:rtl/>
              </w:rPr>
              <w:t xml:space="preserve"> </w:t>
            </w:r>
            <w:r w:rsidRPr="004F56D9">
              <w:rPr>
                <w:color w:val="auto"/>
                <w:rtl/>
              </w:rPr>
              <w:lastRenderedPageBreak/>
              <w:t xml:space="preserve">דרום </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lastRenderedPageBreak/>
              <w:t>ברגל</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lastRenderedPageBreak/>
              <w:t>קטנוע</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רכב</w:t>
            </w:r>
          </w:p>
        </w:tc>
        <w:tc>
          <w:tcPr>
            <w:tcW w:w="1277"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lastRenderedPageBreak/>
              <w:t>חיסיון</w:t>
            </w:r>
            <w:r w:rsidRPr="004F56D9">
              <w:rPr>
                <w:color w:val="auto"/>
                <w:rtl/>
              </w:rPr>
              <w:t xml:space="preserve"> </w:t>
            </w:r>
            <w:r w:rsidRPr="004F56D9">
              <w:rPr>
                <w:rFonts w:hint="eastAsia"/>
                <w:color w:val="auto"/>
                <w:rtl/>
              </w:rPr>
              <w:lastRenderedPageBreak/>
              <w:t>משפט</w:t>
            </w:r>
          </w:p>
          <w:p w:rsidR="001B776A" w:rsidRPr="004F56D9" w:rsidRDefault="001B776A" w:rsidP="001B776A">
            <w:pPr>
              <w:spacing w:line="240" w:lineRule="auto"/>
              <w:jc w:val="left"/>
              <w:rPr>
                <w:color w:val="auto"/>
                <w:rtl/>
              </w:rPr>
            </w:pPr>
            <w:r w:rsidRPr="004F56D9">
              <w:rPr>
                <w:rFonts w:hint="eastAsia"/>
                <w:color w:val="auto"/>
                <w:rtl/>
              </w:rPr>
              <w:t>מסירה</w:t>
            </w:r>
            <w:r w:rsidRPr="004F56D9">
              <w:rPr>
                <w:color w:val="auto"/>
                <w:rtl/>
              </w:rPr>
              <w:t xml:space="preserve"> </w:t>
            </w:r>
            <w:r w:rsidRPr="004F56D9">
              <w:rPr>
                <w:rFonts w:hint="eastAsia"/>
                <w:color w:val="auto"/>
                <w:rtl/>
              </w:rPr>
              <w:t>ביד</w:t>
            </w:r>
          </w:p>
        </w:tc>
      </w:tr>
      <w:tr w:rsidR="001B776A" w:rsidRPr="004E20B1" w:rsidTr="001820C0">
        <w:tc>
          <w:tcPr>
            <w:tcW w:w="1559"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lastRenderedPageBreak/>
              <w:t>הסניגוריה</w:t>
            </w:r>
            <w:r w:rsidRPr="004F56D9">
              <w:rPr>
                <w:color w:val="auto"/>
                <w:rtl/>
              </w:rPr>
              <w:t xml:space="preserve"> </w:t>
            </w:r>
            <w:r w:rsidRPr="004F56D9">
              <w:rPr>
                <w:rFonts w:hint="eastAsia"/>
                <w:color w:val="auto"/>
                <w:rtl/>
              </w:rPr>
              <w:t>הציבורית</w:t>
            </w:r>
            <w:r w:rsidRPr="004F56D9">
              <w:rPr>
                <w:color w:val="auto"/>
                <w:rtl/>
              </w:rPr>
              <w:t xml:space="preserve">- </w:t>
            </w:r>
            <w:r w:rsidRPr="004F56D9">
              <w:rPr>
                <w:rFonts w:hint="eastAsia"/>
                <w:color w:val="auto"/>
                <w:rtl/>
              </w:rPr>
              <w:t>מחוז</w:t>
            </w:r>
            <w:r w:rsidRPr="004F56D9">
              <w:rPr>
                <w:color w:val="auto"/>
                <w:rtl/>
              </w:rPr>
              <w:t xml:space="preserve"> </w:t>
            </w:r>
            <w:r w:rsidRPr="004F56D9">
              <w:rPr>
                <w:rFonts w:hint="eastAsia"/>
                <w:color w:val="auto"/>
                <w:rtl/>
              </w:rPr>
              <w:t>דרום</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באר</w:t>
            </w:r>
            <w:r w:rsidRPr="004F56D9">
              <w:rPr>
                <w:color w:val="auto"/>
                <w:rtl/>
              </w:rPr>
              <w:t xml:space="preserve"> </w:t>
            </w:r>
            <w:r w:rsidRPr="004F56D9">
              <w:rPr>
                <w:rFonts w:hint="eastAsia"/>
                <w:color w:val="auto"/>
                <w:rtl/>
              </w:rPr>
              <w:t>שבע</w:t>
            </w:r>
          </w:p>
        </w:tc>
        <w:tc>
          <w:tcPr>
            <w:tcW w:w="1134"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ליחידה</w:t>
            </w:r>
            <w:r w:rsidRPr="004F56D9">
              <w:rPr>
                <w:color w:val="auto"/>
                <w:rtl/>
              </w:rPr>
              <w:t xml:space="preserve"> </w:t>
            </w:r>
            <w:r w:rsidRPr="004F56D9">
              <w:rPr>
                <w:rFonts w:hint="eastAsia"/>
                <w:color w:val="auto"/>
                <w:rtl/>
              </w:rPr>
              <w:t>אחרת</w:t>
            </w:r>
          </w:p>
        </w:tc>
        <w:tc>
          <w:tcPr>
            <w:tcW w:w="1276"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יומי</w:t>
            </w:r>
          </w:p>
          <w:p w:rsidR="001B776A" w:rsidRPr="004F56D9" w:rsidRDefault="001B776A" w:rsidP="001B776A">
            <w:pPr>
              <w:spacing w:line="240" w:lineRule="auto"/>
              <w:jc w:val="left"/>
              <w:rPr>
                <w:color w:val="auto"/>
                <w:rtl/>
              </w:rPr>
            </w:pPr>
            <w:r w:rsidRPr="004F56D9">
              <w:rPr>
                <w:rFonts w:hint="eastAsia"/>
                <w:color w:val="auto"/>
                <w:rtl/>
              </w:rPr>
              <w:t>בין</w:t>
            </w:r>
            <w:r w:rsidRPr="004F56D9">
              <w:rPr>
                <w:color w:val="auto"/>
                <w:rtl/>
              </w:rPr>
              <w:t xml:space="preserve"> 3 </w:t>
            </w:r>
            <w:r w:rsidRPr="004F56D9">
              <w:rPr>
                <w:rFonts w:hint="eastAsia"/>
                <w:color w:val="auto"/>
                <w:rtl/>
              </w:rPr>
              <w:t>ל</w:t>
            </w:r>
            <w:r w:rsidRPr="004F56D9">
              <w:rPr>
                <w:color w:val="auto"/>
                <w:rtl/>
              </w:rPr>
              <w:t xml:space="preserve">-8 </w:t>
            </w:r>
            <w:r w:rsidRPr="004F56D9">
              <w:rPr>
                <w:rFonts w:hint="eastAsia"/>
                <w:color w:val="auto"/>
                <w:rtl/>
              </w:rPr>
              <w:t>שעות</w:t>
            </w:r>
          </w:p>
        </w:tc>
        <w:tc>
          <w:tcPr>
            <w:tcW w:w="992" w:type="dxa"/>
            <w:shd w:val="clear" w:color="auto" w:fill="auto"/>
          </w:tcPr>
          <w:p w:rsidR="001B776A" w:rsidRPr="004F56D9" w:rsidRDefault="001B776A" w:rsidP="001B776A">
            <w:pPr>
              <w:spacing w:line="240" w:lineRule="auto"/>
              <w:jc w:val="left"/>
              <w:rPr>
                <w:color w:val="auto"/>
                <w:rtl/>
              </w:rPr>
            </w:pPr>
            <w:proofErr w:type="spellStart"/>
            <w:r w:rsidRPr="004F56D9">
              <w:rPr>
                <w:rFonts w:hint="eastAsia"/>
                <w:color w:val="auto"/>
                <w:rtl/>
              </w:rPr>
              <w:t>קרגלים</w:t>
            </w:r>
            <w:proofErr w:type="spellEnd"/>
            <w:r w:rsidRPr="004F56D9">
              <w:rPr>
                <w:color w:val="auto"/>
                <w:rtl/>
              </w:rPr>
              <w:t xml:space="preserve">/ </w:t>
            </w:r>
            <w:r w:rsidRPr="004F56D9">
              <w:rPr>
                <w:rFonts w:hint="eastAsia"/>
                <w:color w:val="auto"/>
                <w:rtl/>
              </w:rPr>
              <w:t>מעטפות</w:t>
            </w:r>
            <w:r w:rsidRPr="004F56D9">
              <w:rPr>
                <w:color w:val="auto"/>
                <w:rtl/>
              </w:rPr>
              <w:t xml:space="preserve"> </w:t>
            </w:r>
            <w:r w:rsidRPr="004F56D9">
              <w:rPr>
                <w:rFonts w:hint="eastAsia"/>
                <w:color w:val="auto"/>
                <w:rtl/>
              </w:rPr>
              <w:t>לפי</w:t>
            </w:r>
            <w:r w:rsidRPr="004F56D9">
              <w:rPr>
                <w:color w:val="auto"/>
                <w:rtl/>
              </w:rPr>
              <w:t xml:space="preserve"> </w:t>
            </w:r>
            <w:r w:rsidRPr="004F56D9">
              <w:rPr>
                <w:rFonts w:hint="eastAsia"/>
                <w:color w:val="auto"/>
                <w:rtl/>
              </w:rPr>
              <w:t>כמות</w:t>
            </w:r>
            <w:r w:rsidRPr="004F56D9">
              <w:rPr>
                <w:color w:val="auto"/>
                <w:rtl/>
              </w:rPr>
              <w:t xml:space="preserve"> </w:t>
            </w:r>
            <w:r w:rsidRPr="004F56D9">
              <w:rPr>
                <w:rFonts w:hint="eastAsia"/>
                <w:color w:val="auto"/>
                <w:rtl/>
              </w:rPr>
              <w:t>החומר</w:t>
            </w:r>
            <w:r w:rsidRPr="004F56D9">
              <w:rPr>
                <w:color w:val="auto"/>
                <w:rtl/>
              </w:rPr>
              <w:t xml:space="preserve"> </w:t>
            </w:r>
            <w:r w:rsidRPr="004F56D9">
              <w:rPr>
                <w:rFonts w:hint="eastAsia"/>
                <w:color w:val="auto"/>
                <w:rtl/>
              </w:rPr>
              <w:t>המצולם</w:t>
            </w:r>
          </w:p>
        </w:tc>
        <w:tc>
          <w:tcPr>
            <w:tcW w:w="851"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צילום</w:t>
            </w:r>
            <w:r w:rsidRPr="004F56D9">
              <w:rPr>
                <w:color w:val="auto"/>
                <w:rtl/>
              </w:rPr>
              <w:t xml:space="preserve"> </w:t>
            </w:r>
            <w:r w:rsidRPr="004F56D9">
              <w:rPr>
                <w:rFonts w:hint="eastAsia"/>
                <w:color w:val="auto"/>
                <w:rtl/>
              </w:rPr>
              <w:t>ומסירה</w:t>
            </w:r>
            <w:r w:rsidRPr="004F56D9">
              <w:rPr>
                <w:color w:val="auto"/>
                <w:rtl/>
              </w:rPr>
              <w:t xml:space="preserve"> </w:t>
            </w:r>
            <w:r w:rsidRPr="004F56D9">
              <w:rPr>
                <w:rFonts w:hint="eastAsia"/>
                <w:color w:val="auto"/>
                <w:rtl/>
              </w:rPr>
              <w:t>במספר</w:t>
            </w:r>
            <w:r w:rsidRPr="004F56D9">
              <w:rPr>
                <w:color w:val="auto"/>
                <w:rtl/>
              </w:rPr>
              <w:t xml:space="preserve"> </w:t>
            </w:r>
            <w:r w:rsidRPr="004F56D9">
              <w:rPr>
                <w:rFonts w:hint="eastAsia"/>
                <w:color w:val="auto"/>
                <w:rtl/>
              </w:rPr>
              <w:t>מוקדים</w:t>
            </w:r>
          </w:p>
        </w:tc>
        <w:tc>
          <w:tcPr>
            <w:tcW w:w="850"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במחוז</w:t>
            </w:r>
            <w:r w:rsidRPr="004F56D9">
              <w:rPr>
                <w:color w:val="auto"/>
                <w:rtl/>
              </w:rPr>
              <w:t xml:space="preserve"> </w:t>
            </w:r>
            <w:r w:rsidRPr="004F56D9">
              <w:rPr>
                <w:rFonts w:hint="eastAsia"/>
                <w:color w:val="auto"/>
                <w:rtl/>
              </w:rPr>
              <w:t>דרום</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ברגל</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קטנוע</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רכב</w:t>
            </w:r>
          </w:p>
        </w:tc>
        <w:tc>
          <w:tcPr>
            <w:tcW w:w="1277"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חיסיון</w:t>
            </w:r>
            <w:r w:rsidRPr="004F56D9">
              <w:rPr>
                <w:color w:val="auto"/>
                <w:rtl/>
              </w:rPr>
              <w:t xml:space="preserve"> </w:t>
            </w:r>
            <w:r w:rsidRPr="004F56D9">
              <w:rPr>
                <w:rFonts w:hint="eastAsia"/>
                <w:color w:val="auto"/>
                <w:rtl/>
              </w:rPr>
              <w:t>משפט</w:t>
            </w:r>
          </w:p>
          <w:p w:rsidR="001B776A" w:rsidRPr="004F56D9" w:rsidRDefault="001B776A" w:rsidP="001B776A">
            <w:pPr>
              <w:spacing w:line="240" w:lineRule="auto"/>
              <w:jc w:val="left"/>
              <w:rPr>
                <w:color w:val="auto"/>
                <w:rtl/>
              </w:rPr>
            </w:pPr>
            <w:r w:rsidRPr="004F56D9">
              <w:rPr>
                <w:rFonts w:hint="eastAsia"/>
                <w:color w:val="auto"/>
                <w:rtl/>
              </w:rPr>
              <w:t>מסירה</w:t>
            </w:r>
            <w:r w:rsidRPr="004F56D9">
              <w:rPr>
                <w:color w:val="auto"/>
                <w:rtl/>
              </w:rPr>
              <w:t xml:space="preserve"> </w:t>
            </w:r>
            <w:r w:rsidRPr="004F56D9">
              <w:rPr>
                <w:rFonts w:hint="eastAsia"/>
                <w:color w:val="auto"/>
                <w:rtl/>
              </w:rPr>
              <w:t>ביד</w:t>
            </w:r>
          </w:p>
        </w:tc>
      </w:tr>
      <w:tr w:rsidR="001B776A" w:rsidRPr="004E20B1" w:rsidTr="001820C0">
        <w:tc>
          <w:tcPr>
            <w:tcW w:w="1559"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הסניגוריה</w:t>
            </w:r>
            <w:r w:rsidRPr="004F56D9">
              <w:rPr>
                <w:color w:val="auto"/>
                <w:rtl/>
              </w:rPr>
              <w:t xml:space="preserve"> </w:t>
            </w:r>
            <w:r w:rsidRPr="004F56D9">
              <w:rPr>
                <w:rFonts w:hint="eastAsia"/>
                <w:color w:val="auto"/>
                <w:rtl/>
              </w:rPr>
              <w:t>הציבורית</w:t>
            </w:r>
            <w:r w:rsidRPr="004F56D9">
              <w:rPr>
                <w:color w:val="auto"/>
                <w:rtl/>
              </w:rPr>
              <w:t xml:space="preserve">- </w:t>
            </w:r>
            <w:r w:rsidRPr="004F56D9">
              <w:rPr>
                <w:rFonts w:hint="eastAsia"/>
                <w:color w:val="auto"/>
                <w:rtl/>
              </w:rPr>
              <w:t>מחוז</w:t>
            </w:r>
            <w:r w:rsidRPr="004F56D9">
              <w:rPr>
                <w:color w:val="auto"/>
                <w:rtl/>
              </w:rPr>
              <w:t xml:space="preserve"> </w:t>
            </w:r>
            <w:r w:rsidRPr="004F56D9">
              <w:rPr>
                <w:rFonts w:hint="eastAsia"/>
                <w:color w:val="auto"/>
                <w:rtl/>
              </w:rPr>
              <w:t>דרום</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באר</w:t>
            </w:r>
            <w:r w:rsidRPr="004F56D9">
              <w:rPr>
                <w:color w:val="auto"/>
                <w:rtl/>
              </w:rPr>
              <w:t xml:space="preserve"> </w:t>
            </w:r>
            <w:r w:rsidRPr="004F56D9">
              <w:rPr>
                <w:rFonts w:hint="eastAsia"/>
                <w:color w:val="auto"/>
                <w:rtl/>
              </w:rPr>
              <w:t>שבע</w:t>
            </w:r>
          </w:p>
        </w:tc>
        <w:tc>
          <w:tcPr>
            <w:tcW w:w="1134"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העברת</w:t>
            </w:r>
            <w:r w:rsidRPr="004F56D9">
              <w:rPr>
                <w:color w:val="auto"/>
                <w:rtl/>
              </w:rPr>
              <w:t xml:space="preserve"> </w:t>
            </w:r>
            <w:r w:rsidRPr="004F56D9">
              <w:rPr>
                <w:rFonts w:hint="eastAsia"/>
                <w:color w:val="auto"/>
                <w:rtl/>
              </w:rPr>
              <w:t>דואר</w:t>
            </w:r>
          </w:p>
        </w:tc>
        <w:tc>
          <w:tcPr>
            <w:tcW w:w="1276"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יומי</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מעטפות</w:t>
            </w:r>
            <w:r w:rsidRPr="004F56D9">
              <w:rPr>
                <w:color w:val="auto"/>
                <w:rtl/>
              </w:rPr>
              <w:t xml:space="preserve"> </w:t>
            </w:r>
            <w:r w:rsidRPr="004F56D9">
              <w:rPr>
                <w:rFonts w:hint="eastAsia"/>
                <w:color w:val="auto"/>
                <w:rtl/>
              </w:rPr>
              <w:t>לפי</w:t>
            </w:r>
            <w:r w:rsidRPr="004F56D9">
              <w:rPr>
                <w:color w:val="auto"/>
                <w:rtl/>
              </w:rPr>
              <w:t xml:space="preserve"> </w:t>
            </w:r>
            <w:r w:rsidRPr="004F56D9">
              <w:rPr>
                <w:rFonts w:hint="eastAsia"/>
                <w:color w:val="auto"/>
                <w:rtl/>
              </w:rPr>
              <w:t>כמות</w:t>
            </w:r>
            <w:r w:rsidRPr="004F56D9">
              <w:rPr>
                <w:color w:val="auto"/>
                <w:rtl/>
              </w:rPr>
              <w:t xml:space="preserve"> </w:t>
            </w:r>
            <w:r w:rsidRPr="004F56D9">
              <w:rPr>
                <w:rFonts w:hint="eastAsia"/>
                <w:color w:val="auto"/>
                <w:rtl/>
              </w:rPr>
              <w:t>החומר</w:t>
            </w:r>
          </w:p>
        </w:tc>
        <w:tc>
          <w:tcPr>
            <w:tcW w:w="851" w:type="dxa"/>
            <w:shd w:val="clear" w:color="auto" w:fill="auto"/>
          </w:tcPr>
          <w:p w:rsidR="001B776A" w:rsidRPr="004F56D9" w:rsidRDefault="001B776A" w:rsidP="001B776A">
            <w:pPr>
              <w:spacing w:line="240" w:lineRule="auto"/>
              <w:jc w:val="left"/>
              <w:rPr>
                <w:color w:val="auto"/>
                <w:rtl/>
              </w:rPr>
            </w:pPr>
          </w:p>
        </w:tc>
        <w:tc>
          <w:tcPr>
            <w:tcW w:w="850"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במחוז</w:t>
            </w:r>
            <w:r w:rsidRPr="004F56D9">
              <w:rPr>
                <w:color w:val="auto"/>
                <w:rtl/>
              </w:rPr>
              <w:t xml:space="preserve"> </w:t>
            </w:r>
            <w:r w:rsidRPr="004F56D9">
              <w:rPr>
                <w:rFonts w:hint="eastAsia"/>
                <w:color w:val="auto"/>
                <w:rtl/>
              </w:rPr>
              <w:t>דרום</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ברגל</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קטנוע</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רכב</w:t>
            </w:r>
          </w:p>
        </w:tc>
        <w:tc>
          <w:tcPr>
            <w:tcW w:w="1277"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חיסיון</w:t>
            </w:r>
            <w:r w:rsidRPr="004F56D9">
              <w:rPr>
                <w:color w:val="auto"/>
                <w:rtl/>
              </w:rPr>
              <w:t xml:space="preserve"> </w:t>
            </w:r>
            <w:r w:rsidRPr="004F56D9">
              <w:rPr>
                <w:rFonts w:hint="eastAsia"/>
                <w:color w:val="auto"/>
                <w:rtl/>
              </w:rPr>
              <w:t>משפט</w:t>
            </w:r>
          </w:p>
          <w:p w:rsidR="001B776A" w:rsidRPr="004F56D9" w:rsidRDefault="001B776A" w:rsidP="001B776A">
            <w:pPr>
              <w:spacing w:line="240" w:lineRule="auto"/>
              <w:jc w:val="left"/>
              <w:rPr>
                <w:color w:val="auto"/>
                <w:rtl/>
              </w:rPr>
            </w:pPr>
            <w:r w:rsidRPr="004F56D9">
              <w:rPr>
                <w:rFonts w:hint="eastAsia"/>
                <w:color w:val="auto"/>
                <w:rtl/>
              </w:rPr>
              <w:t>מסירה</w:t>
            </w:r>
            <w:r w:rsidRPr="004F56D9">
              <w:rPr>
                <w:color w:val="auto"/>
                <w:rtl/>
              </w:rPr>
              <w:t xml:space="preserve"> </w:t>
            </w:r>
            <w:r w:rsidRPr="004F56D9">
              <w:rPr>
                <w:rFonts w:hint="eastAsia"/>
                <w:color w:val="auto"/>
                <w:rtl/>
              </w:rPr>
              <w:t>ביד</w:t>
            </w:r>
          </w:p>
        </w:tc>
      </w:tr>
      <w:tr w:rsidR="001B776A" w:rsidRPr="004E20B1" w:rsidTr="001820C0">
        <w:tc>
          <w:tcPr>
            <w:tcW w:w="1559"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הסניגוריה</w:t>
            </w:r>
            <w:r w:rsidRPr="004F56D9">
              <w:rPr>
                <w:color w:val="auto"/>
                <w:rtl/>
              </w:rPr>
              <w:t xml:space="preserve"> </w:t>
            </w:r>
            <w:r w:rsidRPr="004F56D9">
              <w:rPr>
                <w:rFonts w:hint="eastAsia"/>
                <w:color w:val="auto"/>
                <w:rtl/>
              </w:rPr>
              <w:t>הציבורית</w:t>
            </w:r>
            <w:r w:rsidRPr="004F56D9">
              <w:rPr>
                <w:color w:val="auto"/>
                <w:rtl/>
              </w:rPr>
              <w:t xml:space="preserve">- </w:t>
            </w:r>
            <w:r w:rsidRPr="004F56D9">
              <w:rPr>
                <w:rFonts w:hint="eastAsia"/>
                <w:color w:val="auto"/>
                <w:rtl/>
              </w:rPr>
              <w:t>מחוז</w:t>
            </w:r>
            <w:r w:rsidRPr="004F56D9">
              <w:rPr>
                <w:color w:val="auto"/>
                <w:rtl/>
              </w:rPr>
              <w:t xml:space="preserve"> </w:t>
            </w:r>
            <w:r w:rsidRPr="004F56D9">
              <w:rPr>
                <w:rFonts w:hint="eastAsia"/>
                <w:color w:val="auto"/>
                <w:rtl/>
              </w:rPr>
              <w:t>ירושלים</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ירושלים</w:t>
            </w:r>
          </w:p>
        </w:tc>
        <w:tc>
          <w:tcPr>
            <w:tcW w:w="1134"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מסירה</w:t>
            </w:r>
            <w:r w:rsidRPr="004F56D9">
              <w:rPr>
                <w:color w:val="auto"/>
                <w:rtl/>
              </w:rPr>
              <w:t xml:space="preserve"> </w:t>
            </w:r>
            <w:r w:rsidRPr="004F56D9">
              <w:rPr>
                <w:rFonts w:hint="eastAsia"/>
                <w:color w:val="auto"/>
                <w:rtl/>
              </w:rPr>
              <w:t>מיוחדת</w:t>
            </w:r>
          </w:p>
        </w:tc>
        <w:tc>
          <w:tcPr>
            <w:tcW w:w="1276"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לפי</w:t>
            </w:r>
            <w:r w:rsidRPr="004F56D9">
              <w:rPr>
                <w:color w:val="auto"/>
                <w:rtl/>
              </w:rPr>
              <w:t xml:space="preserve"> </w:t>
            </w:r>
            <w:r w:rsidRPr="004F56D9">
              <w:rPr>
                <w:rFonts w:hint="eastAsia"/>
                <w:color w:val="auto"/>
                <w:rtl/>
              </w:rPr>
              <w:t>קריאה</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מעטפות</w:t>
            </w:r>
          </w:p>
        </w:tc>
        <w:tc>
          <w:tcPr>
            <w:tcW w:w="851"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מאות</w:t>
            </w:r>
          </w:p>
        </w:tc>
        <w:tc>
          <w:tcPr>
            <w:tcW w:w="850"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במחוז</w:t>
            </w:r>
            <w:r w:rsidRPr="004F56D9">
              <w:rPr>
                <w:color w:val="auto"/>
                <w:rtl/>
              </w:rPr>
              <w:t xml:space="preserve"> </w:t>
            </w:r>
            <w:r w:rsidRPr="004F56D9">
              <w:rPr>
                <w:rFonts w:hint="eastAsia"/>
                <w:color w:val="auto"/>
                <w:rtl/>
              </w:rPr>
              <w:t>ירושלים</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ברגל</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קטנוע</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רכב</w:t>
            </w:r>
          </w:p>
          <w:p w:rsidR="001B776A" w:rsidRPr="004F56D9" w:rsidRDefault="001B776A" w:rsidP="001B776A">
            <w:pPr>
              <w:spacing w:line="240" w:lineRule="auto"/>
              <w:jc w:val="left"/>
              <w:rPr>
                <w:color w:val="auto"/>
                <w:rtl/>
              </w:rPr>
            </w:pPr>
          </w:p>
        </w:tc>
        <w:tc>
          <w:tcPr>
            <w:tcW w:w="1277"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חיסיון</w:t>
            </w:r>
            <w:r w:rsidRPr="004F56D9">
              <w:rPr>
                <w:color w:val="auto"/>
                <w:rtl/>
              </w:rPr>
              <w:t xml:space="preserve"> </w:t>
            </w:r>
            <w:r w:rsidRPr="004F56D9">
              <w:rPr>
                <w:rFonts w:hint="eastAsia"/>
                <w:color w:val="auto"/>
                <w:rtl/>
              </w:rPr>
              <w:t>משפט</w:t>
            </w:r>
          </w:p>
          <w:p w:rsidR="001B776A" w:rsidRPr="004F56D9" w:rsidRDefault="001B776A" w:rsidP="001B776A">
            <w:pPr>
              <w:spacing w:line="240" w:lineRule="auto"/>
              <w:jc w:val="left"/>
              <w:rPr>
                <w:color w:val="auto"/>
                <w:rtl/>
              </w:rPr>
            </w:pPr>
            <w:r w:rsidRPr="004F56D9">
              <w:rPr>
                <w:rFonts w:hint="eastAsia"/>
                <w:color w:val="auto"/>
                <w:rtl/>
              </w:rPr>
              <w:t>מסירה</w:t>
            </w:r>
            <w:r w:rsidRPr="004F56D9">
              <w:rPr>
                <w:color w:val="auto"/>
                <w:rtl/>
              </w:rPr>
              <w:t xml:space="preserve"> </w:t>
            </w:r>
            <w:r w:rsidRPr="004F56D9">
              <w:rPr>
                <w:rFonts w:hint="eastAsia"/>
                <w:color w:val="auto"/>
                <w:rtl/>
              </w:rPr>
              <w:t>ביד</w:t>
            </w:r>
          </w:p>
        </w:tc>
      </w:tr>
      <w:tr w:rsidR="001B776A" w:rsidRPr="004E20B1" w:rsidTr="001820C0">
        <w:tc>
          <w:tcPr>
            <w:tcW w:w="1559"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הסניגוריה</w:t>
            </w:r>
            <w:r w:rsidRPr="004F56D9">
              <w:rPr>
                <w:color w:val="auto"/>
                <w:rtl/>
              </w:rPr>
              <w:t xml:space="preserve"> </w:t>
            </w:r>
            <w:r w:rsidRPr="004F56D9">
              <w:rPr>
                <w:rFonts w:hint="eastAsia"/>
                <w:color w:val="auto"/>
                <w:rtl/>
              </w:rPr>
              <w:t>הציבורית</w:t>
            </w:r>
            <w:r w:rsidRPr="004F56D9">
              <w:rPr>
                <w:color w:val="auto"/>
                <w:rtl/>
              </w:rPr>
              <w:t xml:space="preserve">- </w:t>
            </w:r>
            <w:r w:rsidRPr="004F56D9">
              <w:rPr>
                <w:rFonts w:hint="eastAsia"/>
                <w:color w:val="auto"/>
                <w:rtl/>
              </w:rPr>
              <w:t>מחוז</w:t>
            </w:r>
            <w:r w:rsidRPr="004F56D9">
              <w:rPr>
                <w:color w:val="auto"/>
                <w:rtl/>
              </w:rPr>
              <w:t xml:space="preserve"> </w:t>
            </w:r>
            <w:r w:rsidRPr="004F56D9">
              <w:rPr>
                <w:rFonts w:hint="eastAsia"/>
                <w:color w:val="auto"/>
                <w:rtl/>
              </w:rPr>
              <w:t>ירושלים</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ירושלים</w:t>
            </w:r>
          </w:p>
        </w:tc>
        <w:tc>
          <w:tcPr>
            <w:tcW w:w="1134"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מסירה</w:t>
            </w:r>
            <w:r w:rsidRPr="004F56D9">
              <w:rPr>
                <w:color w:val="auto"/>
                <w:rtl/>
              </w:rPr>
              <w:t xml:space="preserve"> </w:t>
            </w:r>
            <w:r w:rsidRPr="004F56D9">
              <w:rPr>
                <w:rFonts w:hint="eastAsia"/>
                <w:color w:val="auto"/>
                <w:rtl/>
              </w:rPr>
              <w:t>מיוחדת</w:t>
            </w:r>
          </w:p>
        </w:tc>
        <w:tc>
          <w:tcPr>
            <w:tcW w:w="1276"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לפי</w:t>
            </w:r>
            <w:r w:rsidRPr="004F56D9">
              <w:rPr>
                <w:color w:val="auto"/>
                <w:rtl/>
              </w:rPr>
              <w:t xml:space="preserve"> </w:t>
            </w:r>
            <w:r w:rsidRPr="004F56D9">
              <w:rPr>
                <w:rFonts w:hint="eastAsia"/>
                <w:color w:val="auto"/>
                <w:rtl/>
              </w:rPr>
              <w:t>קריאה</w:t>
            </w:r>
          </w:p>
        </w:tc>
        <w:tc>
          <w:tcPr>
            <w:tcW w:w="992" w:type="dxa"/>
            <w:shd w:val="clear" w:color="auto" w:fill="auto"/>
          </w:tcPr>
          <w:p w:rsidR="001B776A" w:rsidRPr="004F56D9" w:rsidRDefault="001B776A" w:rsidP="001B776A">
            <w:pPr>
              <w:spacing w:line="240" w:lineRule="auto"/>
              <w:jc w:val="left"/>
              <w:rPr>
                <w:color w:val="auto"/>
                <w:rtl/>
              </w:rPr>
            </w:pPr>
            <w:proofErr w:type="spellStart"/>
            <w:r w:rsidRPr="004F56D9">
              <w:rPr>
                <w:rFonts w:hint="eastAsia"/>
                <w:color w:val="auto"/>
                <w:rtl/>
              </w:rPr>
              <w:t>קרגל</w:t>
            </w:r>
            <w:proofErr w:type="spellEnd"/>
          </w:p>
        </w:tc>
        <w:tc>
          <w:tcPr>
            <w:tcW w:w="851"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עשרות</w:t>
            </w:r>
          </w:p>
        </w:tc>
        <w:tc>
          <w:tcPr>
            <w:tcW w:w="850"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במחוז</w:t>
            </w:r>
            <w:r w:rsidRPr="004F56D9">
              <w:rPr>
                <w:color w:val="auto"/>
                <w:rtl/>
              </w:rPr>
              <w:t xml:space="preserve"> </w:t>
            </w:r>
            <w:r w:rsidRPr="004F56D9">
              <w:rPr>
                <w:rFonts w:hint="eastAsia"/>
                <w:color w:val="auto"/>
                <w:rtl/>
              </w:rPr>
              <w:t>ירושלים</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ברגל</w:t>
            </w:r>
            <w:r w:rsidRPr="004F56D9">
              <w:rPr>
                <w:color w:val="auto"/>
                <w:rtl/>
              </w:rPr>
              <w:t xml:space="preserve"> או </w:t>
            </w:r>
            <w:r w:rsidRPr="004F56D9">
              <w:rPr>
                <w:rFonts w:hint="eastAsia"/>
                <w:color w:val="auto"/>
                <w:rtl/>
              </w:rPr>
              <w:t>קטנוע</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רכב</w:t>
            </w:r>
          </w:p>
        </w:tc>
        <w:tc>
          <w:tcPr>
            <w:tcW w:w="1277"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חיסיון</w:t>
            </w:r>
            <w:r w:rsidRPr="004F56D9">
              <w:rPr>
                <w:color w:val="auto"/>
                <w:rtl/>
              </w:rPr>
              <w:t xml:space="preserve"> </w:t>
            </w:r>
            <w:r w:rsidRPr="004F56D9">
              <w:rPr>
                <w:rFonts w:hint="eastAsia"/>
                <w:color w:val="auto"/>
                <w:rtl/>
              </w:rPr>
              <w:t>משפט</w:t>
            </w:r>
          </w:p>
          <w:p w:rsidR="001B776A" w:rsidRPr="004F56D9" w:rsidRDefault="001B776A" w:rsidP="001B776A">
            <w:pPr>
              <w:spacing w:line="240" w:lineRule="auto"/>
              <w:jc w:val="left"/>
              <w:rPr>
                <w:color w:val="auto"/>
                <w:rtl/>
              </w:rPr>
            </w:pPr>
            <w:r w:rsidRPr="004F56D9">
              <w:rPr>
                <w:rFonts w:hint="eastAsia"/>
                <w:color w:val="auto"/>
                <w:rtl/>
              </w:rPr>
              <w:t>מסירה</w:t>
            </w:r>
            <w:r w:rsidRPr="004F56D9">
              <w:rPr>
                <w:color w:val="auto"/>
                <w:rtl/>
              </w:rPr>
              <w:t xml:space="preserve"> </w:t>
            </w:r>
            <w:r w:rsidRPr="004F56D9">
              <w:rPr>
                <w:rFonts w:hint="eastAsia"/>
                <w:color w:val="auto"/>
                <w:rtl/>
              </w:rPr>
              <w:t>ביד</w:t>
            </w:r>
          </w:p>
        </w:tc>
      </w:tr>
      <w:tr w:rsidR="001B776A" w:rsidRPr="004E20B1" w:rsidTr="001820C0">
        <w:tc>
          <w:tcPr>
            <w:tcW w:w="1559"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הסניגוריה</w:t>
            </w:r>
            <w:r w:rsidRPr="004F56D9">
              <w:rPr>
                <w:color w:val="auto"/>
                <w:rtl/>
              </w:rPr>
              <w:t xml:space="preserve"> </w:t>
            </w:r>
            <w:r w:rsidRPr="004F56D9">
              <w:rPr>
                <w:rFonts w:hint="eastAsia"/>
                <w:color w:val="auto"/>
                <w:rtl/>
              </w:rPr>
              <w:t>הציבורית</w:t>
            </w:r>
            <w:r w:rsidRPr="004F56D9">
              <w:rPr>
                <w:color w:val="auto"/>
                <w:rtl/>
              </w:rPr>
              <w:t xml:space="preserve">- </w:t>
            </w:r>
            <w:r w:rsidRPr="004F56D9">
              <w:rPr>
                <w:rFonts w:hint="eastAsia"/>
                <w:color w:val="auto"/>
                <w:rtl/>
              </w:rPr>
              <w:t>מחוז</w:t>
            </w:r>
            <w:r w:rsidRPr="004F56D9">
              <w:rPr>
                <w:color w:val="auto"/>
                <w:rtl/>
              </w:rPr>
              <w:t xml:space="preserve"> </w:t>
            </w:r>
            <w:r w:rsidRPr="004F56D9">
              <w:rPr>
                <w:rFonts w:hint="eastAsia"/>
                <w:color w:val="auto"/>
                <w:rtl/>
              </w:rPr>
              <w:t>ירושלים</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ירושלים</w:t>
            </w:r>
          </w:p>
        </w:tc>
        <w:tc>
          <w:tcPr>
            <w:tcW w:w="1134"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בית</w:t>
            </w:r>
            <w:r w:rsidRPr="004F56D9">
              <w:rPr>
                <w:color w:val="auto"/>
                <w:rtl/>
              </w:rPr>
              <w:t xml:space="preserve"> </w:t>
            </w:r>
            <w:r w:rsidRPr="004F56D9">
              <w:rPr>
                <w:rFonts w:hint="eastAsia"/>
                <w:color w:val="auto"/>
                <w:rtl/>
              </w:rPr>
              <w:t>משפט</w:t>
            </w:r>
          </w:p>
        </w:tc>
        <w:tc>
          <w:tcPr>
            <w:tcW w:w="1276"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יומי</w:t>
            </w:r>
          </w:p>
          <w:p w:rsidR="001B776A" w:rsidRPr="004F56D9" w:rsidRDefault="001B776A" w:rsidP="001B776A">
            <w:pPr>
              <w:spacing w:line="240" w:lineRule="auto"/>
              <w:jc w:val="left"/>
              <w:rPr>
                <w:color w:val="auto"/>
                <w:rtl/>
              </w:rPr>
            </w:pPr>
            <w:r w:rsidRPr="004F56D9">
              <w:rPr>
                <w:rFonts w:hint="eastAsia"/>
                <w:color w:val="auto"/>
                <w:rtl/>
              </w:rPr>
              <w:t>בין</w:t>
            </w:r>
            <w:r w:rsidRPr="004F56D9">
              <w:rPr>
                <w:color w:val="auto"/>
                <w:rtl/>
              </w:rPr>
              <w:t xml:space="preserve"> 3 </w:t>
            </w:r>
            <w:r w:rsidRPr="004F56D9">
              <w:rPr>
                <w:rFonts w:hint="eastAsia"/>
                <w:color w:val="auto"/>
                <w:rtl/>
              </w:rPr>
              <w:t>ל</w:t>
            </w:r>
            <w:r w:rsidRPr="004F56D9">
              <w:rPr>
                <w:color w:val="auto"/>
                <w:rtl/>
              </w:rPr>
              <w:t xml:space="preserve">-8 </w:t>
            </w:r>
            <w:r w:rsidRPr="004F56D9">
              <w:rPr>
                <w:rFonts w:hint="eastAsia"/>
                <w:color w:val="auto"/>
                <w:rtl/>
              </w:rPr>
              <w:t>שעות</w:t>
            </w:r>
          </w:p>
        </w:tc>
        <w:tc>
          <w:tcPr>
            <w:tcW w:w="992" w:type="dxa"/>
            <w:shd w:val="clear" w:color="auto" w:fill="auto"/>
          </w:tcPr>
          <w:p w:rsidR="001B776A" w:rsidRPr="004F56D9" w:rsidRDefault="001B776A" w:rsidP="001B776A">
            <w:pPr>
              <w:spacing w:line="240" w:lineRule="auto"/>
              <w:jc w:val="left"/>
              <w:rPr>
                <w:color w:val="auto"/>
                <w:rtl/>
              </w:rPr>
            </w:pPr>
            <w:proofErr w:type="spellStart"/>
            <w:r w:rsidRPr="004F56D9">
              <w:rPr>
                <w:rFonts w:hint="eastAsia"/>
                <w:color w:val="auto"/>
                <w:rtl/>
              </w:rPr>
              <w:t>קרגלים</w:t>
            </w:r>
            <w:proofErr w:type="spellEnd"/>
            <w:r w:rsidRPr="004F56D9">
              <w:rPr>
                <w:color w:val="auto"/>
                <w:rtl/>
              </w:rPr>
              <w:t xml:space="preserve">/ </w:t>
            </w:r>
            <w:r w:rsidRPr="004F56D9">
              <w:rPr>
                <w:rFonts w:hint="eastAsia"/>
                <w:color w:val="auto"/>
                <w:rtl/>
              </w:rPr>
              <w:t>מעטפות</w:t>
            </w:r>
            <w:r w:rsidRPr="004F56D9">
              <w:rPr>
                <w:color w:val="auto"/>
                <w:rtl/>
              </w:rPr>
              <w:t xml:space="preserve"> </w:t>
            </w:r>
            <w:r w:rsidRPr="004F56D9">
              <w:rPr>
                <w:rFonts w:hint="eastAsia"/>
                <w:color w:val="auto"/>
                <w:rtl/>
              </w:rPr>
              <w:t>לפי</w:t>
            </w:r>
            <w:r w:rsidRPr="004F56D9">
              <w:rPr>
                <w:color w:val="auto"/>
                <w:rtl/>
              </w:rPr>
              <w:t xml:space="preserve"> </w:t>
            </w:r>
            <w:r w:rsidRPr="004F56D9">
              <w:rPr>
                <w:rFonts w:hint="eastAsia"/>
                <w:color w:val="auto"/>
                <w:rtl/>
              </w:rPr>
              <w:t>כמות</w:t>
            </w:r>
            <w:r w:rsidRPr="004F56D9">
              <w:rPr>
                <w:color w:val="auto"/>
                <w:rtl/>
              </w:rPr>
              <w:t xml:space="preserve"> </w:t>
            </w:r>
            <w:r w:rsidRPr="004F56D9">
              <w:rPr>
                <w:rFonts w:hint="eastAsia"/>
                <w:color w:val="auto"/>
                <w:rtl/>
              </w:rPr>
              <w:t>החומר</w:t>
            </w:r>
            <w:r w:rsidRPr="004F56D9">
              <w:rPr>
                <w:color w:val="auto"/>
                <w:rtl/>
              </w:rPr>
              <w:t xml:space="preserve"> </w:t>
            </w:r>
            <w:r w:rsidRPr="004F56D9">
              <w:rPr>
                <w:rFonts w:hint="eastAsia"/>
                <w:color w:val="auto"/>
                <w:rtl/>
              </w:rPr>
              <w:t>המצולם</w:t>
            </w:r>
          </w:p>
        </w:tc>
        <w:tc>
          <w:tcPr>
            <w:tcW w:w="851"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צילום</w:t>
            </w:r>
            <w:r w:rsidRPr="004F56D9">
              <w:rPr>
                <w:color w:val="auto"/>
                <w:rtl/>
              </w:rPr>
              <w:t xml:space="preserve"> </w:t>
            </w:r>
            <w:r w:rsidRPr="004F56D9">
              <w:rPr>
                <w:rFonts w:hint="eastAsia"/>
                <w:color w:val="auto"/>
                <w:rtl/>
              </w:rPr>
              <w:t>חומר</w:t>
            </w:r>
            <w:r w:rsidRPr="004F56D9">
              <w:rPr>
                <w:color w:val="auto"/>
                <w:rtl/>
              </w:rPr>
              <w:t xml:space="preserve"> </w:t>
            </w:r>
            <w:r w:rsidRPr="004F56D9">
              <w:rPr>
                <w:rFonts w:hint="eastAsia"/>
                <w:color w:val="auto"/>
                <w:rtl/>
              </w:rPr>
              <w:t>וצריבת</w:t>
            </w:r>
            <w:r w:rsidRPr="004F56D9">
              <w:rPr>
                <w:color w:val="auto"/>
                <w:rtl/>
              </w:rPr>
              <w:t xml:space="preserve"> </w:t>
            </w:r>
            <w:r w:rsidRPr="004F56D9">
              <w:rPr>
                <w:rFonts w:hint="eastAsia"/>
                <w:color w:val="auto"/>
                <w:rtl/>
              </w:rPr>
              <w:t>דיסקים</w:t>
            </w:r>
            <w:r w:rsidRPr="004F56D9">
              <w:rPr>
                <w:color w:val="auto"/>
                <w:rtl/>
              </w:rPr>
              <w:t xml:space="preserve"> </w:t>
            </w:r>
            <w:r w:rsidRPr="004F56D9">
              <w:rPr>
                <w:rFonts w:hint="eastAsia"/>
                <w:color w:val="auto"/>
                <w:rtl/>
              </w:rPr>
              <w:t>במספר</w:t>
            </w:r>
            <w:r w:rsidRPr="004F56D9">
              <w:rPr>
                <w:color w:val="auto"/>
                <w:rtl/>
              </w:rPr>
              <w:t xml:space="preserve"> </w:t>
            </w:r>
            <w:r w:rsidRPr="004F56D9">
              <w:rPr>
                <w:rFonts w:hint="eastAsia"/>
                <w:color w:val="auto"/>
                <w:rtl/>
              </w:rPr>
              <w:t>מוקדים</w:t>
            </w:r>
          </w:p>
        </w:tc>
        <w:tc>
          <w:tcPr>
            <w:tcW w:w="850"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במחוז</w:t>
            </w:r>
            <w:r w:rsidRPr="004F56D9">
              <w:rPr>
                <w:color w:val="auto"/>
                <w:rtl/>
              </w:rPr>
              <w:t xml:space="preserve"> </w:t>
            </w:r>
            <w:r w:rsidRPr="004F56D9">
              <w:rPr>
                <w:rFonts w:hint="eastAsia"/>
                <w:color w:val="auto"/>
                <w:rtl/>
              </w:rPr>
              <w:t>ירושלים</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ברגל</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קטנוע</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רכב</w:t>
            </w:r>
          </w:p>
        </w:tc>
        <w:tc>
          <w:tcPr>
            <w:tcW w:w="1277"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חיסיון</w:t>
            </w:r>
            <w:r w:rsidRPr="004F56D9">
              <w:rPr>
                <w:color w:val="auto"/>
                <w:rtl/>
              </w:rPr>
              <w:t xml:space="preserve"> </w:t>
            </w:r>
            <w:r w:rsidRPr="004F56D9">
              <w:rPr>
                <w:rFonts w:hint="eastAsia"/>
                <w:color w:val="auto"/>
                <w:rtl/>
              </w:rPr>
              <w:t>משפט</w:t>
            </w:r>
          </w:p>
          <w:p w:rsidR="001B776A" w:rsidRPr="004F56D9" w:rsidRDefault="001B776A" w:rsidP="001B776A">
            <w:pPr>
              <w:spacing w:line="240" w:lineRule="auto"/>
              <w:jc w:val="left"/>
              <w:rPr>
                <w:color w:val="auto"/>
                <w:rtl/>
              </w:rPr>
            </w:pPr>
            <w:r w:rsidRPr="004F56D9">
              <w:rPr>
                <w:rFonts w:hint="eastAsia"/>
                <w:color w:val="auto"/>
                <w:rtl/>
              </w:rPr>
              <w:t>מסירה</w:t>
            </w:r>
            <w:r w:rsidRPr="004F56D9">
              <w:rPr>
                <w:color w:val="auto"/>
                <w:rtl/>
              </w:rPr>
              <w:t xml:space="preserve"> </w:t>
            </w:r>
            <w:r w:rsidRPr="004F56D9">
              <w:rPr>
                <w:rFonts w:hint="eastAsia"/>
                <w:color w:val="auto"/>
                <w:rtl/>
              </w:rPr>
              <w:t>ביד</w:t>
            </w:r>
          </w:p>
        </w:tc>
      </w:tr>
      <w:tr w:rsidR="001B776A" w:rsidRPr="004E20B1" w:rsidTr="001820C0">
        <w:tc>
          <w:tcPr>
            <w:tcW w:w="1559"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הסניגוריה</w:t>
            </w:r>
            <w:r w:rsidRPr="004F56D9">
              <w:rPr>
                <w:color w:val="auto"/>
                <w:rtl/>
              </w:rPr>
              <w:t xml:space="preserve"> </w:t>
            </w:r>
            <w:r w:rsidRPr="004F56D9">
              <w:rPr>
                <w:rFonts w:hint="eastAsia"/>
                <w:color w:val="auto"/>
                <w:rtl/>
              </w:rPr>
              <w:t>הציבורית</w:t>
            </w:r>
            <w:r w:rsidRPr="004F56D9">
              <w:rPr>
                <w:color w:val="auto"/>
                <w:rtl/>
              </w:rPr>
              <w:t xml:space="preserve">- </w:t>
            </w:r>
            <w:r w:rsidRPr="004F56D9">
              <w:rPr>
                <w:rFonts w:hint="eastAsia"/>
                <w:color w:val="auto"/>
                <w:rtl/>
              </w:rPr>
              <w:t>מחוז</w:t>
            </w:r>
            <w:r w:rsidRPr="004F56D9">
              <w:rPr>
                <w:color w:val="auto"/>
                <w:rtl/>
              </w:rPr>
              <w:t xml:space="preserve"> </w:t>
            </w:r>
            <w:r w:rsidRPr="004F56D9">
              <w:rPr>
                <w:rFonts w:hint="eastAsia"/>
                <w:color w:val="auto"/>
                <w:rtl/>
              </w:rPr>
              <w:t>ירושלים</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ירושלים</w:t>
            </w:r>
          </w:p>
        </w:tc>
        <w:tc>
          <w:tcPr>
            <w:tcW w:w="1134"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בית</w:t>
            </w:r>
            <w:r w:rsidRPr="004F56D9">
              <w:rPr>
                <w:color w:val="auto"/>
                <w:rtl/>
              </w:rPr>
              <w:t xml:space="preserve"> </w:t>
            </w:r>
            <w:r w:rsidRPr="004F56D9">
              <w:rPr>
                <w:rFonts w:hint="eastAsia"/>
                <w:color w:val="auto"/>
                <w:rtl/>
              </w:rPr>
              <w:t>משפט</w:t>
            </w:r>
          </w:p>
        </w:tc>
        <w:tc>
          <w:tcPr>
            <w:tcW w:w="1276"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יומי</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מעטפות</w:t>
            </w:r>
            <w:r w:rsidRPr="004F56D9">
              <w:rPr>
                <w:color w:val="auto"/>
                <w:rtl/>
              </w:rPr>
              <w:t xml:space="preserve"> </w:t>
            </w:r>
            <w:r w:rsidRPr="004F56D9">
              <w:rPr>
                <w:rFonts w:hint="eastAsia"/>
                <w:color w:val="auto"/>
                <w:rtl/>
              </w:rPr>
              <w:t>לפי</w:t>
            </w:r>
            <w:r w:rsidRPr="004F56D9">
              <w:rPr>
                <w:color w:val="auto"/>
                <w:rtl/>
              </w:rPr>
              <w:t xml:space="preserve"> </w:t>
            </w:r>
            <w:r w:rsidRPr="004F56D9">
              <w:rPr>
                <w:rFonts w:hint="eastAsia"/>
                <w:color w:val="auto"/>
                <w:rtl/>
              </w:rPr>
              <w:t>כמות</w:t>
            </w:r>
            <w:r w:rsidRPr="004F56D9">
              <w:rPr>
                <w:color w:val="auto"/>
                <w:rtl/>
              </w:rPr>
              <w:t xml:space="preserve"> </w:t>
            </w:r>
            <w:r w:rsidRPr="004F56D9">
              <w:rPr>
                <w:rFonts w:hint="eastAsia"/>
                <w:color w:val="auto"/>
                <w:rtl/>
              </w:rPr>
              <w:t>החומר</w:t>
            </w:r>
            <w:r w:rsidRPr="004F56D9">
              <w:rPr>
                <w:color w:val="auto"/>
                <w:rtl/>
              </w:rPr>
              <w:t xml:space="preserve"> </w:t>
            </w:r>
            <w:r w:rsidRPr="004F56D9">
              <w:rPr>
                <w:rFonts w:hint="eastAsia"/>
                <w:color w:val="auto"/>
                <w:rtl/>
              </w:rPr>
              <w:t>המצולם</w:t>
            </w:r>
          </w:p>
        </w:tc>
        <w:tc>
          <w:tcPr>
            <w:tcW w:w="851"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צילום</w:t>
            </w:r>
            <w:r w:rsidRPr="004F56D9">
              <w:rPr>
                <w:color w:val="auto"/>
                <w:rtl/>
              </w:rPr>
              <w:t xml:space="preserve"> </w:t>
            </w:r>
            <w:r w:rsidRPr="004F56D9">
              <w:rPr>
                <w:rFonts w:hint="eastAsia"/>
                <w:color w:val="auto"/>
                <w:rtl/>
              </w:rPr>
              <w:t>חומר</w:t>
            </w:r>
            <w:r w:rsidRPr="004F56D9">
              <w:rPr>
                <w:color w:val="auto"/>
                <w:rtl/>
              </w:rPr>
              <w:t xml:space="preserve"> </w:t>
            </w:r>
            <w:r w:rsidRPr="004F56D9">
              <w:rPr>
                <w:rFonts w:hint="eastAsia"/>
                <w:color w:val="auto"/>
                <w:rtl/>
              </w:rPr>
              <w:t>וצריבת</w:t>
            </w:r>
            <w:r w:rsidRPr="004F56D9">
              <w:rPr>
                <w:color w:val="auto"/>
                <w:rtl/>
              </w:rPr>
              <w:t xml:space="preserve"> </w:t>
            </w:r>
            <w:r w:rsidRPr="004F56D9">
              <w:rPr>
                <w:rFonts w:hint="eastAsia"/>
                <w:color w:val="auto"/>
                <w:rtl/>
              </w:rPr>
              <w:t>דיסקים</w:t>
            </w:r>
            <w:r w:rsidRPr="004F56D9">
              <w:rPr>
                <w:color w:val="auto"/>
                <w:rtl/>
              </w:rPr>
              <w:t xml:space="preserve"> </w:t>
            </w:r>
            <w:r w:rsidRPr="004F56D9">
              <w:rPr>
                <w:rFonts w:hint="eastAsia"/>
                <w:color w:val="auto"/>
                <w:rtl/>
              </w:rPr>
              <w:t>מסירה</w:t>
            </w:r>
          </w:p>
          <w:p w:rsidR="001B776A" w:rsidRPr="004F56D9" w:rsidRDefault="001B776A" w:rsidP="001B776A">
            <w:pPr>
              <w:spacing w:line="240" w:lineRule="auto"/>
              <w:jc w:val="left"/>
              <w:rPr>
                <w:color w:val="auto"/>
                <w:rtl/>
              </w:rPr>
            </w:pPr>
            <w:r w:rsidRPr="004F56D9">
              <w:rPr>
                <w:rFonts w:hint="eastAsia"/>
                <w:color w:val="auto"/>
                <w:rtl/>
              </w:rPr>
              <w:t>איסוף</w:t>
            </w:r>
          </w:p>
        </w:tc>
        <w:tc>
          <w:tcPr>
            <w:tcW w:w="850"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במחוז</w:t>
            </w:r>
            <w:r w:rsidRPr="004F56D9">
              <w:rPr>
                <w:color w:val="auto"/>
                <w:rtl/>
              </w:rPr>
              <w:t xml:space="preserve"> </w:t>
            </w:r>
            <w:r w:rsidRPr="004F56D9">
              <w:rPr>
                <w:rFonts w:hint="eastAsia"/>
                <w:color w:val="auto"/>
                <w:rtl/>
              </w:rPr>
              <w:t>ירושלים</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ברגל</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קטנוע</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רכב</w:t>
            </w:r>
          </w:p>
        </w:tc>
        <w:tc>
          <w:tcPr>
            <w:tcW w:w="1277"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חיסיון</w:t>
            </w:r>
            <w:r w:rsidRPr="004F56D9">
              <w:rPr>
                <w:color w:val="auto"/>
                <w:rtl/>
              </w:rPr>
              <w:t xml:space="preserve"> </w:t>
            </w:r>
            <w:r w:rsidRPr="004F56D9">
              <w:rPr>
                <w:rFonts w:hint="eastAsia"/>
                <w:color w:val="auto"/>
                <w:rtl/>
              </w:rPr>
              <w:t>משפט</w:t>
            </w:r>
          </w:p>
          <w:p w:rsidR="001B776A" w:rsidRPr="004F56D9" w:rsidRDefault="001B776A" w:rsidP="001B776A">
            <w:pPr>
              <w:spacing w:line="240" w:lineRule="auto"/>
              <w:jc w:val="left"/>
              <w:rPr>
                <w:color w:val="auto"/>
                <w:rtl/>
              </w:rPr>
            </w:pPr>
            <w:r w:rsidRPr="004F56D9">
              <w:rPr>
                <w:rFonts w:hint="eastAsia"/>
                <w:color w:val="auto"/>
                <w:rtl/>
              </w:rPr>
              <w:t>מסירה</w:t>
            </w:r>
            <w:r w:rsidRPr="004F56D9">
              <w:rPr>
                <w:color w:val="auto"/>
                <w:rtl/>
              </w:rPr>
              <w:t xml:space="preserve"> </w:t>
            </w:r>
            <w:r w:rsidRPr="004F56D9">
              <w:rPr>
                <w:rFonts w:hint="eastAsia"/>
                <w:color w:val="auto"/>
                <w:rtl/>
              </w:rPr>
              <w:t>ביד</w:t>
            </w:r>
          </w:p>
        </w:tc>
      </w:tr>
      <w:tr w:rsidR="001B776A" w:rsidRPr="004E20B1" w:rsidTr="001820C0">
        <w:tc>
          <w:tcPr>
            <w:tcW w:w="1559"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הסניגוריה</w:t>
            </w:r>
            <w:r w:rsidRPr="004F56D9">
              <w:rPr>
                <w:color w:val="auto"/>
                <w:rtl/>
              </w:rPr>
              <w:t xml:space="preserve"> </w:t>
            </w:r>
            <w:r w:rsidRPr="004F56D9">
              <w:rPr>
                <w:rFonts w:hint="eastAsia"/>
                <w:color w:val="auto"/>
                <w:rtl/>
              </w:rPr>
              <w:t>הציבורית</w:t>
            </w:r>
            <w:r w:rsidRPr="004F56D9">
              <w:rPr>
                <w:color w:val="auto"/>
                <w:rtl/>
              </w:rPr>
              <w:t xml:space="preserve">- </w:t>
            </w:r>
            <w:r w:rsidRPr="004F56D9">
              <w:rPr>
                <w:rFonts w:hint="eastAsia"/>
                <w:color w:val="auto"/>
                <w:rtl/>
              </w:rPr>
              <w:t>מחוז</w:t>
            </w:r>
            <w:r w:rsidRPr="004F56D9">
              <w:rPr>
                <w:color w:val="auto"/>
                <w:rtl/>
              </w:rPr>
              <w:t xml:space="preserve"> </w:t>
            </w:r>
            <w:r w:rsidRPr="004F56D9">
              <w:rPr>
                <w:rFonts w:hint="eastAsia"/>
                <w:color w:val="auto"/>
                <w:rtl/>
              </w:rPr>
              <w:t>ירושלים</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ירושלים</w:t>
            </w:r>
          </w:p>
        </w:tc>
        <w:tc>
          <w:tcPr>
            <w:tcW w:w="1134"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ליחידה</w:t>
            </w:r>
            <w:r w:rsidRPr="004F56D9">
              <w:rPr>
                <w:color w:val="auto"/>
                <w:rtl/>
              </w:rPr>
              <w:t xml:space="preserve"> </w:t>
            </w:r>
            <w:r w:rsidRPr="004F56D9">
              <w:rPr>
                <w:rFonts w:hint="eastAsia"/>
                <w:color w:val="auto"/>
                <w:rtl/>
              </w:rPr>
              <w:t>אחרת</w:t>
            </w:r>
          </w:p>
        </w:tc>
        <w:tc>
          <w:tcPr>
            <w:tcW w:w="1276"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יומי</w:t>
            </w:r>
          </w:p>
          <w:p w:rsidR="001B776A" w:rsidRPr="004F56D9" w:rsidRDefault="001B776A" w:rsidP="001B776A">
            <w:pPr>
              <w:spacing w:line="240" w:lineRule="auto"/>
              <w:jc w:val="left"/>
              <w:rPr>
                <w:color w:val="auto"/>
                <w:rtl/>
              </w:rPr>
            </w:pPr>
            <w:r w:rsidRPr="004F56D9">
              <w:rPr>
                <w:rFonts w:hint="eastAsia"/>
                <w:color w:val="auto"/>
                <w:rtl/>
              </w:rPr>
              <w:t>בין</w:t>
            </w:r>
            <w:r w:rsidRPr="004F56D9">
              <w:rPr>
                <w:color w:val="auto"/>
                <w:rtl/>
              </w:rPr>
              <w:t xml:space="preserve"> 3 </w:t>
            </w:r>
            <w:r w:rsidRPr="004F56D9">
              <w:rPr>
                <w:rFonts w:hint="eastAsia"/>
                <w:color w:val="auto"/>
                <w:rtl/>
              </w:rPr>
              <w:t>ל</w:t>
            </w:r>
            <w:r w:rsidRPr="004F56D9">
              <w:rPr>
                <w:color w:val="auto"/>
                <w:rtl/>
              </w:rPr>
              <w:t xml:space="preserve">-8 </w:t>
            </w:r>
            <w:r w:rsidRPr="004F56D9">
              <w:rPr>
                <w:rFonts w:hint="eastAsia"/>
                <w:color w:val="auto"/>
                <w:rtl/>
              </w:rPr>
              <w:t>שעות</w:t>
            </w:r>
          </w:p>
        </w:tc>
        <w:tc>
          <w:tcPr>
            <w:tcW w:w="992" w:type="dxa"/>
            <w:shd w:val="clear" w:color="auto" w:fill="auto"/>
          </w:tcPr>
          <w:p w:rsidR="001B776A" w:rsidRPr="004F56D9" w:rsidRDefault="001B776A" w:rsidP="001B776A">
            <w:pPr>
              <w:spacing w:line="240" w:lineRule="auto"/>
              <w:jc w:val="left"/>
              <w:rPr>
                <w:color w:val="auto"/>
                <w:rtl/>
              </w:rPr>
            </w:pPr>
            <w:proofErr w:type="spellStart"/>
            <w:r w:rsidRPr="004F56D9">
              <w:rPr>
                <w:rFonts w:hint="eastAsia"/>
                <w:color w:val="auto"/>
                <w:rtl/>
              </w:rPr>
              <w:t>קרגלים</w:t>
            </w:r>
            <w:proofErr w:type="spellEnd"/>
            <w:r w:rsidRPr="004F56D9">
              <w:rPr>
                <w:color w:val="auto"/>
                <w:rtl/>
              </w:rPr>
              <w:t xml:space="preserve">/ </w:t>
            </w:r>
            <w:r w:rsidRPr="004F56D9">
              <w:rPr>
                <w:rFonts w:hint="eastAsia"/>
                <w:color w:val="auto"/>
                <w:rtl/>
              </w:rPr>
              <w:t>מעטפות</w:t>
            </w:r>
            <w:r w:rsidRPr="004F56D9">
              <w:rPr>
                <w:color w:val="auto"/>
                <w:rtl/>
              </w:rPr>
              <w:t xml:space="preserve"> </w:t>
            </w:r>
            <w:r w:rsidRPr="004F56D9">
              <w:rPr>
                <w:rFonts w:hint="eastAsia"/>
                <w:color w:val="auto"/>
                <w:rtl/>
              </w:rPr>
              <w:t>לפי</w:t>
            </w:r>
            <w:r w:rsidRPr="004F56D9">
              <w:rPr>
                <w:color w:val="auto"/>
                <w:rtl/>
              </w:rPr>
              <w:t xml:space="preserve"> </w:t>
            </w:r>
            <w:r w:rsidRPr="004F56D9">
              <w:rPr>
                <w:rFonts w:hint="eastAsia"/>
                <w:color w:val="auto"/>
                <w:rtl/>
              </w:rPr>
              <w:t>כמות</w:t>
            </w:r>
            <w:r w:rsidRPr="004F56D9">
              <w:rPr>
                <w:color w:val="auto"/>
                <w:rtl/>
              </w:rPr>
              <w:t xml:space="preserve"> </w:t>
            </w:r>
            <w:r w:rsidRPr="004F56D9">
              <w:rPr>
                <w:rFonts w:hint="eastAsia"/>
                <w:color w:val="auto"/>
                <w:rtl/>
              </w:rPr>
              <w:t>החומר</w:t>
            </w:r>
            <w:r w:rsidRPr="004F56D9">
              <w:rPr>
                <w:color w:val="auto"/>
                <w:rtl/>
              </w:rPr>
              <w:t xml:space="preserve"> </w:t>
            </w:r>
            <w:r w:rsidRPr="004F56D9">
              <w:rPr>
                <w:rFonts w:hint="eastAsia"/>
                <w:color w:val="auto"/>
                <w:rtl/>
              </w:rPr>
              <w:t>המצולם</w:t>
            </w:r>
          </w:p>
        </w:tc>
        <w:tc>
          <w:tcPr>
            <w:tcW w:w="851"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צילום</w:t>
            </w:r>
            <w:r w:rsidRPr="004F56D9">
              <w:rPr>
                <w:color w:val="auto"/>
                <w:rtl/>
              </w:rPr>
              <w:t xml:space="preserve"> </w:t>
            </w:r>
            <w:r w:rsidRPr="004F56D9">
              <w:rPr>
                <w:rFonts w:hint="eastAsia"/>
                <w:color w:val="auto"/>
                <w:rtl/>
              </w:rPr>
              <w:t>ומסירה</w:t>
            </w:r>
            <w:r w:rsidRPr="004F56D9">
              <w:rPr>
                <w:color w:val="auto"/>
                <w:rtl/>
              </w:rPr>
              <w:t xml:space="preserve"> </w:t>
            </w:r>
            <w:r w:rsidRPr="004F56D9">
              <w:rPr>
                <w:rFonts w:hint="eastAsia"/>
                <w:color w:val="auto"/>
                <w:rtl/>
              </w:rPr>
              <w:t>במספר</w:t>
            </w:r>
            <w:r w:rsidRPr="004F56D9">
              <w:rPr>
                <w:color w:val="auto"/>
                <w:rtl/>
              </w:rPr>
              <w:t xml:space="preserve"> </w:t>
            </w:r>
            <w:r w:rsidRPr="004F56D9">
              <w:rPr>
                <w:rFonts w:hint="eastAsia"/>
                <w:color w:val="auto"/>
                <w:rtl/>
              </w:rPr>
              <w:t>מוקדים</w:t>
            </w:r>
            <w:r w:rsidRPr="004F56D9">
              <w:rPr>
                <w:color w:val="auto"/>
                <w:rtl/>
              </w:rPr>
              <w:t xml:space="preserve"> + </w:t>
            </w:r>
            <w:r w:rsidRPr="004F56D9">
              <w:rPr>
                <w:rFonts w:hint="eastAsia"/>
                <w:color w:val="auto"/>
                <w:rtl/>
              </w:rPr>
              <w:t>צריבת</w:t>
            </w:r>
            <w:r w:rsidRPr="004F56D9">
              <w:rPr>
                <w:color w:val="auto"/>
                <w:rtl/>
              </w:rPr>
              <w:t xml:space="preserve"> </w:t>
            </w:r>
            <w:r w:rsidRPr="004F56D9">
              <w:rPr>
                <w:rFonts w:hint="eastAsia"/>
                <w:color w:val="auto"/>
                <w:rtl/>
              </w:rPr>
              <w:t>דיסקים</w:t>
            </w:r>
          </w:p>
        </w:tc>
        <w:tc>
          <w:tcPr>
            <w:tcW w:w="850"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במחוז</w:t>
            </w:r>
            <w:r w:rsidRPr="004F56D9">
              <w:rPr>
                <w:color w:val="auto"/>
                <w:rtl/>
              </w:rPr>
              <w:t xml:space="preserve"> </w:t>
            </w:r>
            <w:r w:rsidRPr="004F56D9">
              <w:rPr>
                <w:rFonts w:hint="eastAsia"/>
                <w:color w:val="auto"/>
                <w:rtl/>
              </w:rPr>
              <w:t>ירושלים</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ברגל</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קטנוע</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רכב</w:t>
            </w:r>
          </w:p>
        </w:tc>
        <w:tc>
          <w:tcPr>
            <w:tcW w:w="1277"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חיסיון</w:t>
            </w:r>
            <w:r w:rsidRPr="004F56D9">
              <w:rPr>
                <w:color w:val="auto"/>
                <w:rtl/>
              </w:rPr>
              <w:t xml:space="preserve"> </w:t>
            </w:r>
            <w:r w:rsidRPr="004F56D9">
              <w:rPr>
                <w:rFonts w:hint="eastAsia"/>
                <w:color w:val="auto"/>
                <w:rtl/>
              </w:rPr>
              <w:t>משפט</w:t>
            </w:r>
          </w:p>
          <w:p w:rsidR="001B776A" w:rsidRPr="004F56D9" w:rsidRDefault="001B776A" w:rsidP="001B776A">
            <w:pPr>
              <w:spacing w:line="240" w:lineRule="auto"/>
              <w:jc w:val="left"/>
              <w:rPr>
                <w:color w:val="auto"/>
                <w:rtl/>
              </w:rPr>
            </w:pPr>
            <w:r w:rsidRPr="004F56D9">
              <w:rPr>
                <w:rFonts w:hint="eastAsia"/>
                <w:color w:val="auto"/>
                <w:rtl/>
              </w:rPr>
              <w:t>מסירה</w:t>
            </w:r>
            <w:r w:rsidRPr="004F56D9">
              <w:rPr>
                <w:color w:val="auto"/>
                <w:rtl/>
              </w:rPr>
              <w:t xml:space="preserve"> </w:t>
            </w:r>
            <w:r w:rsidRPr="004F56D9">
              <w:rPr>
                <w:rFonts w:hint="eastAsia"/>
                <w:color w:val="auto"/>
                <w:rtl/>
              </w:rPr>
              <w:t>ביד</w:t>
            </w:r>
          </w:p>
        </w:tc>
      </w:tr>
      <w:tr w:rsidR="001B776A" w:rsidRPr="004E20B1" w:rsidTr="001820C0">
        <w:tc>
          <w:tcPr>
            <w:tcW w:w="1559"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הסניגוריה</w:t>
            </w:r>
            <w:r w:rsidRPr="004F56D9">
              <w:rPr>
                <w:color w:val="auto"/>
                <w:rtl/>
              </w:rPr>
              <w:t xml:space="preserve"> </w:t>
            </w:r>
            <w:r w:rsidRPr="004F56D9">
              <w:rPr>
                <w:rFonts w:hint="eastAsia"/>
                <w:color w:val="auto"/>
                <w:rtl/>
              </w:rPr>
              <w:t>הציבורית</w:t>
            </w:r>
            <w:r w:rsidRPr="004F56D9">
              <w:rPr>
                <w:color w:val="auto"/>
                <w:rtl/>
              </w:rPr>
              <w:t xml:space="preserve">- </w:t>
            </w:r>
            <w:r w:rsidRPr="004F56D9">
              <w:rPr>
                <w:rFonts w:hint="eastAsia"/>
                <w:color w:val="auto"/>
                <w:rtl/>
              </w:rPr>
              <w:t>מחוז</w:t>
            </w:r>
            <w:r w:rsidRPr="004F56D9">
              <w:rPr>
                <w:color w:val="auto"/>
                <w:rtl/>
              </w:rPr>
              <w:t xml:space="preserve"> </w:t>
            </w:r>
            <w:r w:rsidRPr="004F56D9">
              <w:rPr>
                <w:rFonts w:hint="eastAsia"/>
                <w:color w:val="auto"/>
                <w:rtl/>
              </w:rPr>
              <w:t>ירושלים</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ירושלים</w:t>
            </w:r>
          </w:p>
        </w:tc>
        <w:tc>
          <w:tcPr>
            <w:tcW w:w="1134"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העברת</w:t>
            </w:r>
            <w:r w:rsidRPr="004F56D9">
              <w:rPr>
                <w:color w:val="auto"/>
                <w:rtl/>
              </w:rPr>
              <w:t xml:space="preserve"> </w:t>
            </w:r>
            <w:r w:rsidRPr="004F56D9">
              <w:rPr>
                <w:rFonts w:hint="eastAsia"/>
                <w:color w:val="auto"/>
                <w:rtl/>
              </w:rPr>
              <w:t>דואר</w:t>
            </w:r>
          </w:p>
        </w:tc>
        <w:tc>
          <w:tcPr>
            <w:tcW w:w="1276"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יומי</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מעטפות</w:t>
            </w:r>
            <w:r w:rsidRPr="004F56D9">
              <w:rPr>
                <w:color w:val="auto"/>
                <w:rtl/>
              </w:rPr>
              <w:t xml:space="preserve"> </w:t>
            </w:r>
            <w:r w:rsidRPr="004F56D9">
              <w:rPr>
                <w:rFonts w:hint="eastAsia"/>
                <w:color w:val="auto"/>
                <w:rtl/>
              </w:rPr>
              <w:t>לפי</w:t>
            </w:r>
            <w:r w:rsidRPr="004F56D9">
              <w:rPr>
                <w:color w:val="auto"/>
                <w:rtl/>
              </w:rPr>
              <w:t xml:space="preserve"> </w:t>
            </w:r>
            <w:r w:rsidRPr="004F56D9">
              <w:rPr>
                <w:rFonts w:hint="eastAsia"/>
                <w:color w:val="auto"/>
                <w:rtl/>
              </w:rPr>
              <w:t>כמות</w:t>
            </w:r>
            <w:r w:rsidRPr="004F56D9">
              <w:rPr>
                <w:color w:val="auto"/>
                <w:rtl/>
              </w:rPr>
              <w:t xml:space="preserve"> </w:t>
            </w:r>
            <w:r w:rsidRPr="004F56D9">
              <w:rPr>
                <w:rFonts w:hint="eastAsia"/>
                <w:color w:val="auto"/>
                <w:rtl/>
              </w:rPr>
              <w:t>החומר</w:t>
            </w:r>
          </w:p>
        </w:tc>
        <w:tc>
          <w:tcPr>
            <w:tcW w:w="851" w:type="dxa"/>
            <w:shd w:val="clear" w:color="auto" w:fill="auto"/>
          </w:tcPr>
          <w:p w:rsidR="001B776A" w:rsidRPr="004F56D9" w:rsidRDefault="001B776A" w:rsidP="001B776A">
            <w:pPr>
              <w:spacing w:line="240" w:lineRule="auto"/>
              <w:jc w:val="left"/>
              <w:rPr>
                <w:color w:val="auto"/>
                <w:rtl/>
              </w:rPr>
            </w:pPr>
          </w:p>
        </w:tc>
        <w:tc>
          <w:tcPr>
            <w:tcW w:w="850"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במחוז</w:t>
            </w:r>
            <w:r w:rsidRPr="004F56D9">
              <w:rPr>
                <w:color w:val="auto"/>
                <w:rtl/>
              </w:rPr>
              <w:t xml:space="preserve"> </w:t>
            </w:r>
            <w:r w:rsidRPr="004F56D9">
              <w:rPr>
                <w:rFonts w:hint="eastAsia"/>
                <w:color w:val="auto"/>
                <w:rtl/>
              </w:rPr>
              <w:t>ירושלים</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ברגל</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קטנוע</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רכב</w:t>
            </w:r>
          </w:p>
        </w:tc>
        <w:tc>
          <w:tcPr>
            <w:tcW w:w="1277"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חיסיון</w:t>
            </w:r>
            <w:r w:rsidRPr="004F56D9">
              <w:rPr>
                <w:color w:val="auto"/>
                <w:rtl/>
              </w:rPr>
              <w:t xml:space="preserve"> </w:t>
            </w:r>
            <w:r w:rsidRPr="004F56D9">
              <w:rPr>
                <w:rFonts w:hint="eastAsia"/>
                <w:color w:val="auto"/>
                <w:rtl/>
              </w:rPr>
              <w:t>משפט</w:t>
            </w:r>
          </w:p>
          <w:p w:rsidR="001B776A" w:rsidRPr="004F56D9" w:rsidRDefault="001B776A" w:rsidP="001B776A">
            <w:pPr>
              <w:spacing w:line="240" w:lineRule="auto"/>
              <w:jc w:val="left"/>
              <w:rPr>
                <w:color w:val="auto"/>
                <w:rtl/>
              </w:rPr>
            </w:pPr>
            <w:r w:rsidRPr="004F56D9">
              <w:rPr>
                <w:rFonts w:hint="eastAsia"/>
                <w:color w:val="auto"/>
                <w:rtl/>
              </w:rPr>
              <w:t>מסירה</w:t>
            </w:r>
            <w:r w:rsidRPr="004F56D9">
              <w:rPr>
                <w:color w:val="auto"/>
                <w:rtl/>
              </w:rPr>
              <w:t xml:space="preserve"> </w:t>
            </w:r>
            <w:r w:rsidRPr="004F56D9">
              <w:rPr>
                <w:rFonts w:hint="eastAsia"/>
                <w:color w:val="auto"/>
                <w:rtl/>
              </w:rPr>
              <w:t>ביד</w:t>
            </w:r>
          </w:p>
        </w:tc>
      </w:tr>
      <w:tr w:rsidR="001B776A" w:rsidRPr="004E20B1" w:rsidTr="001820C0">
        <w:tc>
          <w:tcPr>
            <w:tcW w:w="1559"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הסניגוריה</w:t>
            </w:r>
            <w:r w:rsidRPr="004F56D9">
              <w:rPr>
                <w:color w:val="auto"/>
                <w:rtl/>
              </w:rPr>
              <w:t xml:space="preserve"> </w:t>
            </w:r>
            <w:r w:rsidRPr="004F56D9">
              <w:rPr>
                <w:rFonts w:hint="eastAsia"/>
                <w:color w:val="auto"/>
                <w:rtl/>
              </w:rPr>
              <w:t>הציבורית</w:t>
            </w:r>
            <w:r w:rsidRPr="004F56D9">
              <w:rPr>
                <w:color w:val="auto"/>
                <w:rtl/>
              </w:rPr>
              <w:t xml:space="preserve">- </w:t>
            </w:r>
            <w:r w:rsidRPr="004F56D9">
              <w:rPr>
                <w:rFonts w:hint="eastAsia"/>
                <w:color w:val="auto"/>
                <w:rtl/>
              </w:rPr>
              <w:t>מחוז</w:t>
            </w:r>
            <w:r w:rsidRPr="004F56D9">
              <w:rPr>
                <w:color w:val="auto"/>
                <w:rtl/>
              </w:rPr>
              <w:t xml:space="preserve"> </w:t>
            </w:r>
            <w:r w:rsidRPr="004F56D9">
              <w:rPr>
                <w:rFonts w:hint="eastAsia"/>
                <w:color w:val="auto"/>
                <w:rtl/>
              </w:rPr>
              <w:t>חיפה</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חיפה</w:t>
            </w:r>
          </w:p>
        </w:tc>
        <w:tc>
          <w:tcPr>
            <w:tcW w:w="1134"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מסירה</w:t>
            </w:r>
            <w:r w:rsidRPr="004F56D9">
              <w:rPr>
                <w:color w:val="auto"/>
                <w:rtl/>
              </w:rPr>
              <w:t xml:space="preserve"> </w:t>
            </w:r>
            <w:r w:rsidRPr="004F56D9">
              <w:rPr>
                <w:rFonts w:hint="eastAsia"/>
                <w:color w:val="auto"/>
                <w:rtl/>
              </w:rPr>
              <w:t>מיוחדת</w:t>
            </w:r>
          </w:p>
        </w:tc>
        <w:tc>
          <w:tcPr>
            <w:tcW w:w="1276"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לפי</w:t>
            </w:r>
            <w:r w:rsidRPr="004F56D9">
              <w:rPr>
                <w:color w:val="auto"/>
                <w:rtl/>
              </w:rPr>
              <w:t xml:space="preserve"> </w:t>
            </w:r>
            <w:r w:rsidRPr="004F56D9">
              <w:rPr>
                <w:rFonts w:hint="eastAsia"/>
                <w:color w:val="auto"/>
                <w:rtl/>
              </w:rPr>
              <w:t>קריאה</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מעטפות</w:t>
            </w:r>
          </w:p>
        </w:tc>
        <w:tc>
          <w:tcPr>
            <w:tcW w:w="851"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עשרות</w:t>
            </w:r>
          </w:p>
        </w:tc>
        <w:tc>
          <w:tcPr>
            <w:tcW w:w="850"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במחוז</w:t>
            </w:r>
            <w:r w:rsidRPr="004F56D9">
              <w:rPr>
                <w:color w:val="auto"/>
                <w:rtl/>
              </w:rPr>
              <w:t xml:space="preserve"> </w:t>
            </w:r>
            <w:r w:rsidRPr="004F56D9">
              <w:rPr>
                <w:rFonts w:hint="eastAsia"/>
                <w:color w:val="auto"/>
                <w:rtl/>
              </w:rPr>
              <w:t>חיפה</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ברגל</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קטנוע</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רכב</w:t>
            </w:r>
          </w:p>
          <w:p w:rsidR="001B776A" w:rsidRPr="004F56D9" w:rsidRDefault="001B776A" w:rsidP="001B776A">
            <w:pPr>
              <w:spacing w:line="240" w:lineRule="auto"/>
              <w:jc w:val="left"/>
              <w:rPr>
                <w:color w:val="auto"/>
                <w:rtl/>
              </w:rPr>
            </w:pPr>
          </w:p>
        </w:tc>
        <w:tc>
          <w:tcPr>
            <w:tcW w:w="1277"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חיסיון</w:t>
            </w:r>
            <w:r w:rsidRPr="004F56D9">
              <w:rPr>
                <w:color w:val="auto"/>
                <w:rtl/>
              </w:rPr>
              <w:t xml:space="preserve"> </w:t>
            </w:r>
            <w:r w:rsidRPr="004F56D9">
              <w:rPr>
                <w:rFonts w:hint="eastAsia"/>
                <w:color w:val="auto"/>
                <w:rtl/>
              </w:rPr>
              <w:t>משפט</w:t>
            </w:r>
          </w:p>
          <w:p w:rsidR="001B776A" w:rsidRPr="004F56D9" w:rsidRDefault="001B776A" w:rsidP="001B776A">
            <w:pPr>
              <w:spacing w:line="240" w:lineRule="auto"/>
              <w:jc w:val="left"/>
              <w:rPr>
                <w:color w:val="auto"/>
                <w:rtl/>
              </w:rPr>
            </w:pPr>
            <w:r w:rsidRPr="004F56D9">
              <w:rPr>
                <w:rFonts w:hint="eastAsia"/>
                <w:color w:val="auto"/>
                <w:rtl/>
              </w:rPr>
              <w:t>מסירה</w:t>
            </w:r>
            <w:r w:rsidRPr="004F56D9">
              <w:rPr>
                <w:color w:val="auto"/>
                <w:rtl/>
              </w:rPr>
              <w:t xml:space="preserve"> </w:t>
            </w:r>
            <w:r w:rsidRPr="004F56D9">
              <w:rPr>
                <w:rFonts w:hint="eastAsia"/>
                <w:color w:val="auto"/>
                <w:rtl/>
              </w:rPr>
              <w:t>ביד</w:t>
            </w:r>
          </w:p>
        </w:tc>
      </w:tr>
      <w:tr w:rsidR="001B776A" w:rsidRPr="004E20B1" w:rsidTr="001820C0">
        <w:tc>
          <w:tcPr>
            <w:tcW w:w="1559"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הסניגוריה</w:t>
            </w:r>
            <w:r w:rsidRPr="004F56D9">
              <w:rPr>
                <w:color w:val="auto"/>
                <w:rtl/>
              </w:rPr>
              <w:t xml:space="preserve"> </w:t>
            </w:r>
            <w:r w:rsidRPr="004F56D9">
              <w:rPr>
                <w:rFonts w:hint="eastAsia"/>
                <w:color w:val="auto"/>
                <w:rtl/>
              </w:rPr>
              <w:t>הציבורית</w:t>
            </w:r>
            <w:r w:rsidRPr="004F56D9">
              <w:rPr>
                <w:color w:val="auto"/>
                <w:rtl/>
              </w:rPr>
              <w:t xml:space="preserve">- </w:t>
            </w:r>
            <w:r w:rsidRPr="004F56D9">
              <w:rPr>
                <w:rFonts w:hint="eastAsia"/>
                <w:color w:val="auto"/>
                <w:rtl/>
              </w:rPr>
              <w:lastRenderedPageBreak/>
              <w:t>מחוז</w:t>
            </w:r>
            <w:r w:rsidRPr="004F56D9">
              <w:rPr>
                <w:color w:val="auto"/>
                <w:rtl/>
              </w:rPr>
              <w:t xml:space="preserve"> </w:t>
            </w:r>
            <w:r w:rsidRPr="004F56D9">
              <w:rPr>
                <w:rFonts w:hint="eastAsia"/>
                <w:color w:val="auto"/>
                <w:rtl/>
              </w:rPr>
              <w:t>חיפה</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lastRenderedPageBreak/>
              <w:t>חיפה</w:t>
            </w:r>
          </w:p>
        </w:tc>
        <w:tc>
          <w:tcPr>
            <w:tcW w:w="1134"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מסירה</w:t>
            </w:r>
            <w:r w:rsidRPr="004F56D9">
              <w:rPr>
                <w:color w:val="auto"/>
                <w:rtl/>
              </w:rPr>
              <w:t xml:space="preserve"> </w:t>
            </w:r>
            <w:r w:rsidRPr="004F56D9">
              <w:rPr>
                <w:rFonts w:hint="eastAsia"/>
                <w:color w:val="auto"/>
                <w:rtl/>
              </w:rPr>
              <w:t>מיוחדת</w:t>
            </w:r>
          </w:p>
        </w:tc>
        <w:tc>
          <w:tcPr>
            <w:tcW w:w="1276"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לפי</w:t>
            </w:r>
            <w:r w:rsidRPr="004F56D9">
              <w:rPr>
                <w:color w:val="auto"/>
                <w:rtl/>
              </w:rPr>
              <w:t xml:space="preserve"> </w:t>
            </w:r>
            <w:r w:rsidRPr="004F56D9">
              <w:rPr>
                <w:rFonts w:hint="eastAsia"/>
                <w:color w:val="auto"/>
                <w:rtl/>
              </w:rPr>
              <w:t>קריאה</w:t>
            </w:r>
          </w:p>
        </w:tc>
        <w:tc>
          <w:tcPr>
            <w:tcW w:w="992" w:type="dxa"/>
            <w:shd w:val="clear" w:color="auto" w:fill="auto"/>
          </w:tcPr>
          <w:p w:rsidR="001B776A" w:rsidRPr="004F56D9" w:rsidRDefault="001B776A" w:rsidP="001B776A">
            <w:pPr>
              <w:spacing w:line="240" w:lineRule="auto"/>
              <w:jc w:val="left"/>
              <w:rPr>
                <w:color w:val="auto"/>
                <w:rtl/>
              </w:rPr>
            </w:pPr>
            <w:proofErr w:type="spellStart"/>
            <w:r w:rsidRPr="004F56D9">
              <w:rPr>
                <w:rFonts w:hint="eastAsia"/>
                <w:color w:val="auto"/>
                <w:rtl/>
              </w:rPr>
              <w:t>קרגל</w:t>
            </w:r>
            <w:proofErr w:type="spellEnd"/>
          </w:p>
        </w:tc>
        <w:tc>
          <w:tcPr>
            <w:tcW w:w="851"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בודדים</w:t>
            </w:r>
          </w:p>
        </w:tc>
        <w:tc>
          <w:tcPr>
            <w:tcW w:w="850"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במחוז</w:t>
            </w:r>
            <w:r w:rsidRPr="004F56D9">
              <w:rPr>
                <w:color w:val="auto"/>
                <w:rtl/>
              </w:rPr>
              <w:t xml:space="preserve"> </w:t>
            </w:r>
            <w:r w:rsidRPr="004F56D9">
              <w:rPr>
                <w:rFonts w:hint="eastAsia"/>
                <w:color w:val="auto"/>
                <w:rtl/>
              </w:rPr>
              <w:t>חיפה</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ברגל</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קטנוע</w:t>
            </w:r>
            <w:r w:rsidRPr="004F56D9">
              <w:rPr>
                <w:color w:val="auto"/>
                <w:rtl/>
              </w:rPr>
              <w:t xml:space="preserve"> </w:t>
            </w:r>
            <w:r w:rsidRPr="004F56D9">
              <w:rPr>
                <w:rFonts w:hint="eastAsia"/>
                <w:color w:val="auto"/>
                <w:rtl/>
              </w:rPr>
              <w:lastRenderedPageBreak/>
              <w:t>או</w:t>
            </w:r>
            <w:r w:rsidRPr="004F56D9">
              <w:rPr>
                <w:color w:val="auto"/>
                <w:rtl/>
              </w:rPr>
              <w:t xml:space="preserve"> </w:t>
            </w:r>
            <w:r w:rsidRPr="004F56D9">
              <w:rPr>
                <w:rFonts w:hint="eastAsia"/>
                <w:color w:val="auto"/>
                <w:rtl/>
              </w:rPr>
              <w:t>רכב</w:t>
            </w:r>
          </w:p>
        </w:tc>
        <w:tc>
          <w:tcPr>
            <w:tcW w:w="1277"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lastRenderedPageBreak/>
              <w:t>חיסיון</w:t>
            </w:r>
            <w:r w:rsidRPr="004F56D9">
              <w:rPr>
                <w:color w:val="auto"/>
                <w:rtl/>
              </w:rPr>
              <w:t xml:space="preserve"> </w:t>
            </w:r>
            <w:r w:rsidRPr="004F56D9">
              <w:rPr>
                <w:rFonts w:hint="eastAsia"/>
                <w:color w:val="auto"/>
                <w:rtl/>
              </w:rPr>
              <w:t>משפט</w:t>
            </w:r>
          </w:p>
          <w:p w:rsidR="001B776A" w:rsidRPr="004F56D9" w:rsidRDefault="001B776A" w:rsidP="001B776A">
            <w:pPr>
              <w:spacing w:line="240" w:lineRule="auto"/>
              <w:jc w:val="left"/>
              <w:rPr>
                <w:color w:val="auto"/>
                <w:rtl/>
              </w:rPr>
            </w:pPr>
            <w:r w:rsidRPr="004F56D9">
              <w:rPr>
                <w:rFonts w:hint="eastAsia"/>
                <w:color w:val="auto"/>
                <w:rtl/>
              </w:rPr>
              <w:lastRenderedPageBreak/>
              <w:t>מסירה</w:t>
            </w:r>
            <w:r w:rsidRPr="004F56D9">
              <w:rPr>
                <w:color w:val="auto"/>
                <w:rtl/>
              </w:rPr>
              <w:t xml:space="preserve"> </w:t>
            </w:r>
            <w:r w:rsidRPr="004F56D9">
              <w:rPr>
                <w:rFonts w:hint="eastAsia"/>
                <w:color w:val="auto"/>
                <w:rtl/>
              </w:rPr>
              <w:t>ביד</w:t>
            </w:r>
          </w:p>
        </w:tc>
      </w:tr>
      <w:tr w:rsidR="001B776A" w:rsidRPr="004E20B1" w:rsidTr="001820C0">
        <w:tc>
          <w:tcPr>
            <w:tcW w:w="1559"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lastRenderedPageBreak/>
              <w:t>הסניגוריה</w:t>
            </w:r>
            <w:r w:rsidRPr="004F56D9">
              <w:rPr>
                <w:color w:val="auto"/>
                <w:rtl/>
              </w:rPr>
              <w:t xml:space="preserve"> </w:t>
            </w:r>
            <w:r w:rsidRPr="004F56D9">
              <w:rPr>
                <w:rFonts w:hint="eastAsia"/>
                <w:color w:val="auto"/>
                <w:rtl/>
              </w:rPr>
              <w:t>הציבורית</w:t>
            </w:r>
            <w:r w:rsidRPr="004F56D9">
              <w:rPr>
                <w:color w:val="auto"/>
                <w:rtl/>
              </w:rPr>
              <w:t xml:space="preserve">- </w:t>
            </w:r>
            <w:r w:rsidRPr="004F56D9">
              <w:rPr>
                <w:rFonts w:hint="eastAsia"/>
                <w:color w:val="auto"/>
                <w:rtl/>
              </w:rPr>
              <w:t>מחוז</w:t>
            </w:r>
            <w:r w:rsidRPr="004F56D9">
              <w:rPr>
                <w:color w:val="auto"/>
                <w:rtl/>
              </w:rPr>
              <w:t xml:space="preserve"> </w:t>
            </w:r>
            <w:r w:rsidRPr="004F56D9">
              <w:rPr>
                <w:rFonts w:hint="eastAsia"/>
                <w:color w:val="auto"/>
                <w:rtl/>
              </w:rPr>
              <w:t>חיפה</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חיפה</w:t>
            </w:r>
          </w:p>
        </w:tc>
        <w:tc>
          <w:tcPr>
            <w:tcW w:w="1134"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בית</w:t>
            </w:r>
            <w:r w:rsidRPr="004F56D9">
              <w:rPr>
                <w:color w:val="auto"/>
                <w:rtl/>
              </w:rPr>
              <w:t xml:space="preserve"> </w:t>
            </w:r>
            <w:r w:rsidRPr="004F56D9">
              <w:rPr>
                <w:rFonts w:hint="eastAsia"/>
                <w:color w:val="auto"/>
                <w:rtl/>
              </w:rPr>
              <w:t>משפט</w:t>
            </w:r>
          </w:p>
        </w:tc>
        <w:tc>
          <w:tcPr>
            <w:tcW w:w="1276"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יומי</w:t>
            </w:r>
          </w:p>
          <w:p w:rsidR="001B776A" w:rsidRPr="004F56D9" w:rsidRDefault="001B776A" w:rsidP="001B776A">
            <w:pPr>
              <w:spacing w:line="240" w:lineRule="auto"/>
              <w:jc w:val="left"/>
              <w:rPr>
                <w:color w:val="auto"/>
                <w:rtl/>
              </w:rPr>
            </w:pPr>
            <w:r w:rsidRPr="004F56D9">
              <w:rPr>
                <w:rFonts w:hint="eastAsia"/>
                <w:color w:val="auto"/>
                <w:rtl/>
              </w:rPr>
              <w:t>בין</w:t>
            </w:r>
            <w:r w:rsidRPr="004F56D9">
              <w:rPr>
                <w:color w:val="auto"/>
                <w:rtl/>
              </w:rPr>
              <w:t xml:space="preserve"> 3 </w:t>
            </w:r>
            <w:r w:rsidRPr="004F56D9">
              <w:rPr>
                <w:rFonts w:hint="eastAsia"/>
                <w:color w:val="auto"/>
                <w:rtl/>
              </w:rPr>
              <w:t>ל</w:t>
            </w:r>
            <w:r w:rsidRPr="004F56D9">
              <w:rPr>
                <w:color w:val="auto"/>
                <w:rtl/>
              </w:rPr>
              <w:t xml:space="preserve">-8 </w:t>
            </w:r>
            <w:r w:rsidRPr="004F56D9">
              <w:rPr>
                <w:rFonts w:hint="eastAsia"/>
                <w:color w:val="auto"/>
                <w:rtl/>
              </w:rPr>
              <w:t>שעות</w:t>
            </w:r>
          </w:p>
        </w:tc>
        <w:tc>
          <w:tcPr>
            <w:tcW w:w="992" w:type="dxa"/>
            <w:shd w:val="clear" w:color="auto" w:fill="auto"/>
          </w:tcPr>
          <w:p w:rsidR="001B776A" w:rsidRPr="004F56D9" w:rsidRDefault="001B776A" w:rsidP="001B776A">
            <w:pPr>
              <w:spacing w:line="240" w:lineRule="auto"/>
              <w:jc w:val="left"/>
              <w:rPr>
                <w:color w:val="auto"/>
                <w:rtl/>
              </w:rPr>
            </w:pPr>
            <w:proofErr w:type="spellStart"/>
            <w:r w:rsidRPr="004F56D9">
              <w:rPr>
                <w:rFonts w:hint="eastAsia"/>
                <w:color w:val="auto"/>
                <w:rtl/>
              </w:rPr>
              <w:t>קרגלים</w:t>
            </w:r>
            <w:proofErr w:type="spellEnd"/>
            <w:r w:rsidRPr="004F56D9">
              <w:rPr>
                <w:color w:val="auto"/>
                <w:rtl/>
              </w:rPr>
              <w:t xml:space="preserve">/ </w:t>
            </w:r>
            <w:r w:rsidRPr="004F56D9">
              <w:rPr>
                <w:rFonts w:hint="eastAsia"/>
                <w:color w:val="auto"/>
                <w:rtl/>
              </w:rPr>
              <w:t>מעטפות</w:t>
            </w:r>
            <w:r w:rsidRPr="004F56D9">
              <w:rPr>
                <w:color w:val="auto"/>
                <w:rtl/>
              </w:rPr>
              <w:t xml:space="preserve"> </w:t>
            </w:r>
            <w:r w:rsidRPr="004F56D9">
              <w:rPr>
                <w:rFonts w:hint="eastAsia"/>
                <w:color w:val="auto"/>
                <w:rtl/>
              </w:rPr>
              <w:t>לפי</w:t>
            </w:r>
            <w:r w:rsidRPr="004F56D9">
              <w:rPr>
                <w:color w:val="auto"/>
                <w:rtl/>
              </w:rPr>
              <w:t xml:space="preserve"> </w:t>
            </w:r>
            <w:r w:rsidRPr="004F56D9">
              <w:rPr>
                <w:rFonts w:hint="eastAsia"/>
                <w:color w:val="auto"/>
                <w:rtl/>
              </w:rPr>
              <w:t>כמות</w:t>
            </w:r>
            <w:r w:rsidRPr="004F56D9">
              <w:rPr>
                <w:color w:val="auto"/>
                <w:rtl/>
              </w:rPr>
              <w:t xml:space="preserve"> </w:t>
            </w:r>
            <w:r w:rsidRPr="004F56D9">
              <w:rPr>
                <w:rFonts w:hint="eastAsia"/>
                <w:color w:val="auto"/>
                <w:rtl/>
              </w:rPr>
              <w:t>החומר</w:t>
            </w:r>
            <w:r w:rsidRPr="004F56D9">
              <w:rPr>
                <w:color w:val="auto"/>
                <w:rtl/>
              </w:rPr>
              <w:t xml:space="preserve"> </w:t>
            </w:r>
            <w:r w:rsidRPr="004F56D9">
              <w:rPr>
                <w:rFonts w:hint="eastAsia"/>
                <w:color w:val="auto"/>
                <w:rtl/>
              </w:rPr>
              <w:t>המצולם</w:t>
            </w:r>
          </w:p>
        </w:tc>
        <w:tc>
          <w:tcPr>
            <w:tcW w:w="851"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צילום</w:t>
            </w:r>
            <w:r w:rsidRPr="004F56D9">
              <w:rPr>
                <w:color w:val="auto"/>
                <w:rtl/>
              </w:rPr>
              <w:t xml:space="preserve"> </w:t>
            </w:r>
            <w:r w:rsidRPr="004F56D9">
              <w:rPr>
                <w:rFonts w:hint="eastAsia"/>
                <w:color w:val="auto"/>
                <w:rtl/>
              </w:rPr>
              <w:t>חומר</w:t>
            </w:r>
            <w:r w:rsidRPr="004F56D9">
              <w:rPr>
                <w:color w:val="auto"/>
                <w:rtl/>
              </w:rPr>
              <w:t xml:space="preserve"> </w:t>
            </w:r>
            <w:r w:rsidRPr="004F56D9">
              <w:rPr>
                <w:rFonts w:hint="eastAsia"/>
                <w:color w:val="auto"/>
                <w:rtl/>
              </w:rPr>
              <w:t>וצריבת</w:t>
            </w:r>
            <w:r w:rsidRPr="004F56D9">
              <w:rPr>
                <w:color w:val="auto"/>
                <w:rtl/>
              </w:rPr>
              <w:t xml:space="preserve"> </w:t>
            </w:r>
            <w:r w:rsidRPr="004F56D9">
              <w:rPr>
                <w:rFonts w:hint="eastAsia"/>
                <w:color w:val="auto"/>
                <w:rtl/>
              </w:rPr>
              <w:t>דיסקים</w:t>
            </w:r>
            <w:r w:rsidRPr="004F56D9">
              <w:rPr>
                <w:color w:val="auto"/>
                <w:rtl/>
              </w:rPr>
              <w:t xml:space="preserve"> </w:t>
            </w:r>
            <w:r w:rsidRPr="004F56D9">
              <w:rPr>
                <w:rFonts w:hint="eastAsia"/>
                <w:color w:val="auto"/>
                <w:rtl/>
              </w:rPr>
              <w:t>במספר</w:t>
            </w:r>
            <w:r w:rsidRPr="004F56D9">
              <w:rPr>
                <w:color w:val="auto"/>
                <w:rtl/>
              </w:rPr>
              <w:t xml:space="preserve"> </w:t>
            </w:r>
            <w:r w:rsidRPr="004F56D9">
              <w:rPr>
                <w:rFonts w:hint="eastAsia"/>
                <w:color w:val="auto"/>
                <w:rtl/>
              </w:rPr>
              <w:t>מוקדים</w:t>
            </w:r>
          </w:p>
        </w:tc>
        <w:tc>
          <w:tcPr>
            <w:tcW w:w="850"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במחוז</w:t>
            </w:r>
            <w:r w:rsidRPr="004F56D9">
              <w:rPr>
                <w:color w:val="auto"/>
                <w:rtl/>
              </w:rPr>
              <w:t xml:space="preserve"> </w:t>
            </w:r>
            <w:r w:rsidRPr="004F56D9">
              <w:rPr>
                <w:rFonts w:hint="eastAsia"/>
                <w:color w:val="auto"/>
                <w:rtl/>
              </w:rPr>
              <w:t>חיפה</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ברגל</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קטנוע</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רכב</w:t>
            </w:r>
          </w:p>
        </w:tc>
        <w:tc>
          <w:tcPr>
            <w:tcW w:w="1277"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חיסיון</w:t>
            </w:r>
            <w:r w:rsidRPr="004F56D9">
              <w:rPr>
                <w:color w:val="auto"/>
                <w:rtl/>
              </w:rPr>
              <w:t xml:space="preserve"> </w:t>
            </w:r>
            <w:r w:rsidRPr="004F56D9">
              <w:rPr>
                <w:rFonts w:hint="eastAsia"/>
                <w:color w:val="auto"/>
                <w:rtl/>
              </w:rPr>
              <w:t>משפט</w:t>
            </w:r>
          </w:p>
          <w:p w:rsidR="001B776A" w:rsidRPr="004F56D9" w:rsidRDefault="001B776A" w:rsidP="001B776A">
            <w:pPr>
              <w:spacing w:line="240" w:lineRule="auto"/>
              <w:jc w:val="left"/>
              <w:rPr>
                <w:color w:val="auto"/>
                <w:rtl/>
              </w:rPr>
            </w:pPr>
            <w:r w:rsidRPr="004F56D9">
              <w:rPr>
                <w:rFonts w:hint="eastAsia"/>
                <w:color w:val="auto"/>
                <w:rtl/>
              </w:rPr>
              <w:t>מסירה</w:t>
            </w:r>
            <w:r w:rsidRPr="004F56D9">
              <w:rPr>
                <w:color w:val="auto"/>
                <w:rtl/>
              </w:rPr>
              <w:t xml:space="preserve"> </w:t>
            </w:r>
            <w:r w:rsidRPr="004F56D9">
              <w:rPr>
                <w:rFonts w:hint="eastAsia"/>
                <w:color w:val="auto"/>
                <w:rtl/>
              </w:rPr>
              <w:t>ביד</w:t>
            </w:r>
          </w:p>
        </w:tc>
      </w:tr>
      <w:tr w:rsidR="001B776A" w:rsidRPr="004E20B1" w:rsidTr="001820C0">
        <w:tc>
          <w:tcPr>
            <w:tcW w:w="1559"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הסניגוריה</w:t>
            </w:r>
            <w:r w:rsidRPr="004F56D9">
              <w:rPr>
                <w:color w:val="auto"/>
                <w:rtl/>
              </w:rPr>
              <w:t xml:space="preserve"> </w:t>
            </w:r>
            <w:r w:rsidRPr="004F56D9">
              <w:rPr>
                <w:rFonts w:hint="eastAsia"/>
                <w:color w:val="auto"/>
                <w:rtl/>
              </w:rPr>
              <w:t>הציבורית</w:t>
            </w:r>
            <w:r w:rsidRPr="004F56D9">
              <w:rPr>
                <w:color w:val="auto"/>
                <w:rtl/>
              </w:rPr>
              <w:t xml:space="preserve">- </w:t>
            </w:r>
            <w:r w:rsidRPr="004F56D9">
              <w:rPr>
                <w:rFonts w:hint="eastAsia"/>
                <w:color w:val="auto"/>
                <w:rtl/>
              </w:rPr>
              <w:t>מחוז</w:t>
            </w:r>
            <w:r w:rsidRPr="004F56D9">
              <w:rPr>
                <w:color w:val="auto"/>
                <w:rtl/>
              </w:rPr>
              <w:t xml:space="preserve"> </w:t>
            </w:r>
            <w:r w:rsidRPr="004F56D9">
              <w:rPr>
                <w:rFonts w:hint="eastAsia"/>
                <w:color w:val="auto"/>
                <w:rtl/>
              </w:rPr>
              <w:t>חיפה</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חיפה</w:t>
            </w:r>
          </w:p>
        </w:tc>
        <w:tc>
          <w:tcPr>
            <w:tcW w:w="1134"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בית</w:t>
            </w:r>
            <w:r w:rsidRPr="004F56D9">
              <w:rPr>
                <w:color w:val="auto"/>
                <w:rtl/>
              </w:rPr>
              <w:t xml:space="preserve"> </w:t>
            </w:r>
            <w:r w:rsidRPr="004F56D9">
              <w:rPr>
                <w:rFonts w:hint="eastAsia"/>
                <w:color w:val="auto"/>
                <w:rtl/>
              </w:rPr>
              <w:t>משפט</w:t>
            </w:r>
          </w:p>
        </w:tc>
        <w:tc>
          <w:tcPr>
            <w:tcW w:w="1276"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יומי</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מעטפות</w:t>
            </w:r>
            <w:r w:rsidRPr="004F56D9">
              <w:rPr>
                <w:color w:val="auto"/>
                <w:rtl/>
              </w:rPr>
              <w:t xml:space="preserve"> </w:t>
            </w:r>
            <w:r w:rsidRPr="004F56D9">
              <w:rPr>
                <w:rFonts w:hint="eastAsia"/>
                <w:color w:val="auto"/>
                <w:rtl/>
              </w:rPr>
              <w:t>לפי</w:t>
            </w:r>
            <w:r w:rsidRPr="004F56D9">
              <w:rPr>
                <w:color w:val="auto"/>
                <w:rtl/>
              </w:rPr>
              <w:t xml:space="preserve"> </w:t>
            </w:r>
            <w:r w:rsidRPr="004F56D9">
              <w:rPr>
                <w:rFonts w:hint="eastAsia"/>
                <w:color w:val="auto"/>
                <w:rtl/>
              </w:rPr>
              <w:t>כמות</w:t>
            </w:r>
            <w:r w:rsidRPr="004F56D9">
              <w:rPr>
                <w:color w:val="auto"/>
                <w:rtl/>
              </w:rPr>
              <w:t xml:space="preserve"> </w:t>
            </w:r>
            <w:r w:rsidRPr="004F56D9">
              <w:rPr>
                <w:rFonts w:hint="eastAsia"/>
                <w:color w:val="auto"/>
                <w:rtl/>
              </w:rPr>
              <w:t>החומר</w:t>
            </w:r>
            <w:r w:rsidRPr="004F56D9">
              <w:rPr>
                <w:color w:val="auto"/>
                <w:rtl/>
              </w:rPr>
              <w:t xml:space="preserve"> </w:t>
            </w:r>
            <w:r w:rsidRPr="004F56D9">
              <w:rPr>
                <w:rFonts w:hint="eastAsia"/>
                <w:color w:val="auto"/>
                <w:rtl/>
              </w:rPr>
              <w:t>המצולם</w:t>
            </w:r>
          </w:p>
        </w:tc>
        <w:tc>
          <w:tcPr>
            <w:tcW w:w="851"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צילום</w:t>
            </w:r>
            <w:r w:rsidRPr="004F56D9">
              <w:rPr>
                <w:color w:val="auto"/>
                <w:rtl/>
              </w:rPr>
              <w:t xml:space="preserve"> </w:t>
            </w:r>
            <w:r w:rsidRPr="004F56D9">
              <w:rPr>
                <w:rFonts w:hint="eastAsia"/>
                <w:color w:val="auto"/>
                <w:rtl/>
              </w:rPr>
              <w:t>חומר</w:t>
            </w:r>
            <w:r w:rsidRPr="004F56D9">
              <w:rPr>
                <w:color w:val="auto"/>
                <w:rtl/>
              </w:rPr>
              <w:t xml:space="preserve"> </w:t>
            </w:r>
            <w:r w:rsidRPr="004F56D9">
              <w:rPr>
                <w:rFonts w:hint="eastAsia"/>
                <w:color w:val="auto"/>
                <w:rtl/>
              </w:rPr>
              <w:t>וצריבת</w:t>
            </w:r>
            <w:r w:rsidRPr="004F56D9">
              <w:rPr>
                <w:color w:val="auto"/>
                <w:rtl/>
              </w:rPr>
              <w:t xml:space="preserve"> </w:t>
            </w:r>
            <w:r w:rsidRPr="004F56D9">
              <w:rPr>
                <w:rFonts w:hint="eastAsia"/>
                <w:color w:val="auto"/>
                <w:rtl/>
              </w:rPr>
              <w:t>דיסקים</w:t>
            </w:r>
            <w:r w:rsidRPr="004F56D9">
              <w:rPr>
                <w:color w:val="auto"/>
                <w:rtl/>
              </w:rPr>
              <w:t xml:space="preserve"> </w:t>
            </w:r>
            <w:r w:rsidRPr="004F56D9">
              <w:rPr>
                <w:rFonts w:hint="eastAsia"/>
                <w:color w:val="auto"/>
                <w:rtl/>
              </w:rPr>
              <w:t>מסירה</w:t>
            </w:r>
          </w:p>
          <w:p w:rsidR="001B776A" w:rsidRPr="004F56D9" w:rsidRDefault="001B776A" w:rsidP="001B776A">
            <w:pPr>
              <w:spacing w:line="240" w:lineRule="auto"/>
              <w:jc w:val="left"/>
              <w:rPr>
                <w:color w:val="auto"/>
                <w:rtl/>
              </w:rPr>
            </w:pPr>
            <w:r w:rsidRPr="004F56D9">
              <w:rPr>
                <w:rFonts w:hint="eastAsia"/>
                <w:color w:val="auto"/>
                <w:rtl/>
              </w:rPr>
              <w:t>איסוף</w:t>
            </w:r>
          </w:p>
        </w:tc>
        <w:tc>
          <w:tcPr>
            <w:tcW w:w="850"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במחוז</w:t>
            </w:r>
            <w:r w:rsidRPr="004F56D9">
              <w:rPr>
                <w:color w:val="auto"/>
                <w:rtl/>
              </w:rPr>
              <w:t xml:space="preserve"> </w:t>
            </w:r>
            <w:r w:rsidRPr="004F56D9">
              <w:rPr>
                <w:rFonts w:hint="eastAsia"/>
                <w:color w:val="auto"/>
                <w:rtl/>
              </w:rPr>
              <w:t>חיפה</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ברגל</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קטנוע</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רכב</w:t>
            </w:r>
          </w:p>
        </w:tc>
        <w:tc>
          <w:tcPr>
            <w:tcW w:w="1277"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חיסיון</w:t>
            </w:r>
            <w:r w:rsidRPr="004F56D9">
              <w:rPr>
                <w:color w:val="auto"/>
                <w:rtl/>
              </w:rPr>
              <w:t xml:space="preserve"> </w:t>
            </w:r>
            <w:r w:rsidRPr="004F56D9">
              <w:rPr>
                <w:rFonts w:hint="eastAsia"/>
                <w:color w:val="auto"/>
                <w:rtl/>
              </w:rPr>
              <w:t>משפט</w:t>
            </w:r>
          </w:p>
          <w:p w:rsidR="001B776A" w:rsidRPr="004F56D9" w:rsidRDefault="001B776A" w:rsidP="001B776A">
            <w:pPr>
              <w:spacing w:line="240" w:lineRule="auto"/>
              <w:jc w:val="left"/>
              <w:rPr>
                <w:color w:val="auto"/>
                <w:rtl/>
              </w:rPr>
            </w:pPr>
            <w:r w:rsidRPr="004F56D9">
              <w:rPr>
                <w:rFonts w:hint="eastAsia"/>
                <w:color w:val="auto"/>
                <w:rtl/>
              </w:rPr>
              <w:t>מסירה</w:t>
            </w:r>
            <w:r w:rsidRPr="004F56D9">
              <w:rPr>
                <w:color w:val="auto"/>
                <w:rtl/>
              </w:rPr>
              <w:t xml:space="preserve"> </w:t>
            </w:r>
            <w:r w:rsidRPr="004F56D9">
              <w:rPr>
                <w:rFonts w:hint="eastAsia"/>
                <w:color w:val="auto"/>
                <w:rtl/>
              </w:rPr>
              <w:t>ביד</w:t>
            </w:r>
          </w:p>
        </w:tc>
      </w:tr>
      <w:tr w:rsidR="001B776A" w:rsidRPr="004E20B1" w:rsidTr="001820C0">
        <w:tc>
          <w:tcPr>
            <w:tcW w:w="1559"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הסניגוריה</w:t>
            </w:r>
            <w:r w:rsidRPr="004F56D9">
              <w:rPr>
                <w:color w:val="auto"/>
                <w:rtl/>
              </w:rPr>
              <w:t xml:space="preserve"> </w:t>
            </w:r>
            <w:r w:rsidRPr="004F56D9">
              <w:rPr>
                <w:rFonts w:hint="eastAsia"/>
                <w:color w:val="auto"/>
                <w:rtl/>
              </w:rPr>
              <w:t>הציבורית</w:t>
            </w:r>
            <w:r w:rsidRPr="004F56D9">
              <w:rPr>
                <w:color w:val="auto"/>
                <w:rtl/>
              </w:rPr>
              <w:t xml:space="preserve">- </w:t>
            </w:r>
            <w:r w:rsidRPr="004F56D9">
              <w:rPr>
                <w:rFonts w:hint="eastAsia"/>
                <w:color w:val="auto"/>
                <w:rtl/>
              </w:rPr>
              <w:t>מחוז</w:t>
            </w:r>
            <w:r w:rsidRPr="004F56D9">
              <w:rPr>
                <w:color w:val="auto"/>
                <w:rtl/>
              </w:rPr>
              <w:t xml:space="preserve"> </w:t>
            </w:r>
            <w:r w:rsidRPr="004F56D9">
              <w:rPr>
                <w:rFonts w:hint="eastAsia"/>
                <w:color w:val="auto"/>
                <w:rtl/>
              </w:rPr>
              <w:t>חיפה</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חיפה</w:t>
            </w:r>
          </w:p>
        </w:tc>
        <w:tc>
          <w:tcPr>
            <w:tcW w:w="1134"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ליחידה</w:t>
            </w:r>
            <w:r w:rsidRPr="004F56D9">
              <w:rPr>
                <w:color w:val="auto"/>
                <w:rtl/>
              </w:rPr>
              <w:t xml:space="preserve"> </w:t>
            </w:r>
            <w:r w:rsidRPr="004F56D9">
              <w:rPr>
                <w:rFonts w:hint="eastAsia"/>
                <w:color w:val="auto"/>
                <w:rtl/>
              </w:rPr>
              <w:t>אחרת</w:t>
            </w:r>
          </w:p>
        </w:tc>
        <w:tc>
          <w:tcPr>
            <w:tcW w:w="1276"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לפי</w:t>
            </w:r>
            <w:r w:rsidRPr="004F56D9">
              <w:rPr>
                <w:color w:val="auto"/>
                <w:rtl/>
              </w:rPr>
              <w:t xml:space="preserve"> </w:t>
            </w:r>
            <w:r w:rsidRPr="004F56D9">
              <w:rPr>
                <w:rFonts w:hint="eastAsia"/>
                <w:color w:val="auto"/>
                <w:rtl/>
              </w:rPr>
              <w:t>קריאה</w:t>
            </w:r>
          </w:p>
        </w:tc>
        <w:tc>
          <w:tcPr>
            <w:tcW w:w="992" w:type="dxa"/>
            <w:shd w:val="clear" w:color="auto" w:fill="auto"/>
          </w:tcPr>
          <w:p w:rsidR="001B776A" w:rsidRPr="004F56D9" w:rsidRDefault="001B776A" w:rsidP="001B776A">
            <w:pPr>
              <w:spacing w:line="240" w:lineRule="auto"/>
              <w:jc w:val="left"/>
              <w:rPr>
                <w:color w:val="auto"/>
                <w:rtl/>
              </w:rPr>
            </w:pPr>
            <w:proofErr w:type="spellStart"/>
            <w:r w:rsidRPr="004F56D9">
              <w:rPr>
                <w:rFonts w:hint="eastAsia"/>
                <w:color w:val="auto"/>
                <w:rtl/>
              </w:rPr>
              <w:t>קרגלים</w:t>
            </w:r>
            <w:proofErr w:type="spellEnd"/>
            <w:r w:rsidRPr="004F56D9">
              <w:rPr>
                <w:color w:val="auto"/>
                <w:rtl/>
              </w:rPr>
              <w:t xml:space="preserve">/ מעטפות לפי כמות החומר </w:t>
            </w:r>
            <w:r w:rsidRPr="004F56D9">
              <w:rPr>
                <w:rFonts w:hint="eastAsia"/>
                <w:color w:val="auto"/>
                <w:rtl/>
              </w:rPr>
              <w:t>המצולם</w:t>
            </w:r>
          </w:p>
        </w:tc>
        <w:tc>
          <w:tcPr>
            <w:tcW w:w="851"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צילום</w:t>
            </w:r>
            <w:r w:rsidRPr="004F56D9">
              <w:rPr>
                <w:color w:val="auto"/>
                <w:rtl/>
              </w:rPr>
              <w:t xml:space="preserve"> </w:t>
            </w:r>
            <w:r w:rsidRPr="004F56D9">
              <w:rPr>
                <w:rFonts w:hint="eastAsia"/>
                <w:color w:val="auto"/>
                <w:rtl/>
              </w:rPr>
              <w:t>ומסירה</w:t>
            </w:r>
            <w:r w:rsidRPr="004F56D9">
              <w:rPr>
                <w:color w:val="auto"/>
                <w:rtl/>
              </w:rPr>
              <w:t xml:space="preserve"> </w:t>
            </w:r>
            <w:r w:rsidRPr="004F56D9">
              <w:rPr>
                <w:rFonts w:hint="eastAsia"/>
                <w:color w:val="auto"/>
                <w:rtl/>
              </w:rPr>
              <w:t>במספר</w:t>
            </w:r>
            <w:r w:rsidRPr="004F56D9">
              <w:rPr>
                <w:color w:val="auto"/>
                <w:rtl/>
              </w:rPr>
              <w:t xml:space="preserve"> </w:t>
            </w:r>
            <w:r w:rsidRPr="004F56D9">
              <w:rPr>
                <w:rFonts w:hint="eastAsia"/>
                <w:color w:val="auto"/>
                <w:rtl/>
              </w:rPr>
              <w:t>מוקדים</w:t>
            </w:r>
          </w:p>
        </w:tc>
        <w:tc>
          <w:tcPr>
            <w:tcW w:w="850"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במחוז</w:t>
            </w:r>
            <w:r w:rsidRPr="004F56D9">
              <w:rPr>
                <w:color w:val="auto"/>
                <w:rtl/>
              </w:rPr>
              <w:t xml:space="preserve"> </w:t>
            </w:r>
            <w:r w:rsidRPr="004F56D9">
              <w:rPr>
                <w:rFonts w:hint="eastAsia"/>
                <w:color w:val="auto"/>
                <w:rtl/>
              </w:rPr>
              <w:t>חיפה</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ברגל</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קטנוע</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רכב</w:t>
            </w:r>
          </w:p>
        </w:tc>
        <w:tc>
          <w:tcPr>
            <w:tcW w:w="1277"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חיסיון</w:t>
            </w:r>
            <w:r w:rsidRPr="004F56D9">
              <w:rPr>
                <w:color w:val="auto"/>
                <w:rtl/>
              </w:rPr>
              <w:t xml:space="preserve"> </w:t>
            </w:r>
            <w:r w:rsidRPr="004F56D9">
              <w:rPr>
                <w:rFonts w:hint="eastAsia"/>
                <w:color w:val="auto"/>
                <w:rtl/>
              </w:rPr>
              <w:t>משפט</w:t>
            </w:r>
          </w:p>
          <w:p w:rsidR="001B776A" w:rsidRPr="004F56D9" w:rsidRDefault="001B776A" w:rsidP="001B776A">
            <w:pPr>
              <w:spacing w:line="240" w:lineRule="auto"/>
              <w:jc w:val="left"/>
              <w:rPr>
                <w:color w:val="auto"/>
                <w:rtl/>
              </w:rPr>
            </w:pPr>
            <w:r w:rsidRPr="004F56D9">
              <w:rPr>
                <w:rFonts w:hint="eastAsia"/>
                <w:color w:val="auto"/>
                <w:rtl/>
              </w:rPr>
              <w:t>מסירה</w:t>
            </w:r>
            <w:r w:rsidRPr="004F56D9">
              <w:rPr>
                <w:color w:val="auto"/>
                <w:rtl/>
              </w:rPr>
              <w:t xml:space="preserve"> </w:t>
            </w:r>
            <w:r w:rsidRPr="004F56D9">
              <w:rPr>
                <w:rFonts w:hint="eastAsia"/>
                <w:color w:val="auto"/>
                <w:rtl/>
              </w:rPr>
              <w:t>ביד</w:t>
            </w:r>
          </w:p>
        </w:tc>
      </w:tr>
      <w:tr w:rsidR="001B776A" w:rsidRPr="004E20B1" w:rsidTr="001820C0">
        <w:tc>
          <w:tcPr>
            <w:tcW w:w="1559"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הסניגוריה</w:t>
            </w:r>
            <w:r w:rsidRPr="004F56D9">
              <w:rPr>
                <w:color w:val="auto"/>
                <w:rtl/>
              </w:rPr>
              <w:t xml:space="preserve"> </w:t>
            </w:r>
            <w:r w:rsidRPr="004F56D9">
              <w:rPr>
                <w:rFonts w:hint="eastAsia"/>
                <w:color w:val="auto"/>
                <w:rtl/>
              </w:rPr>
              <w:t>הציבורית</w:t>
            </w:r>
            <w:r w:rsidRPr="004F56D9">
              <w:rPr>
                <w:color w:val="auto"/>
                <w:rtl/>
              </w:rPr>
              <w:t xml:space="preserve">- </w:t>
            </w:r>
            <w:r w:rsidRPr="004F56D9">
              <w:rPr>
                <w:rFonts w:hint="eastAsia"/>
                <w:color w:val="auto"/>
                <w:rtl/>
              </w:rPr>
              <w:t>מחוז</w:t>
            </w:r>
            <w:r w:rsidRPr="004F56D9">
              <w:rPr>
                <w:color w:val="auto"/>
                <w:rtl/>
              </w:rPr>
              <w:t xml:space="preserve"> </w:t>
            </w:r>
            <w:r w:rsidRPr="004F56D9">
              <w:rPr>
                <w:rFonts w:hint="eastAsia"/>
                <w:color w:val="auto"/>
                <w:rtl/>
              </w:rPr>
              <w:t>חיפה</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חיפה</w:t>
            </w:r>
          </w:p>
        </w:tc>
        <w:tc>
          <w:tcPr>
            <w:tcW w:w="1134"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העברת</w:t>
            </w:r>
            <w:r w:rsidRPr="004F56D9">
              <w:rPr>
                <w:color w:val="auto"/>
                <w:rtl/>
              </w:rPr>
              <w:t xml:space="preserve"> </w:t>
            </w:r>
            <w:r w:rsidRPr="004F56D9">
              <w:rPr>
                <w:rFonts w:hint="eastAsia"/>
                <w:color w:val="auto"/>
                <w:rtl/>
              </w:rPr>
              <w:t>דואר</w:t>
            </w:r>
          </w:p>
        </w:tc>
        <w:tc>
          <w:tcPr>
            <w:tcW w:w="1276"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יומי</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מעטפות</w:t>
            </w:r>
            <w:r w:rsidRPr="004F56D9">
              <w:rPr>
                <w:color w:val="auto"/>
                <w:rtl/>
              </w:rPr>
              <w:t xml:space="preserve"> </w:t>
            </w:r>
            <w:r w:rsidRPr="004F56D9">
              <w:rPr>
                <w:rFonts w:hint="eastAsia"/>
                <w:color w:val="auto"/>
                <w:rtl/>
              </w:rPr>
              <w:t>לפי</w:t>
            </w:r>
            <w:r w:rsidRPr="004F56D9">
              <w:rPr>
                <w:color w:val="auto"/>
                <w:rtl/>
              </w:rPr>
              <w:t xml:space="preserve"> </w:t>
            </w:r>
            <w:r w:rsidRPr="004F56D9">
              <w:rPr>
                <w:rFonts w:hint="eastAsia"/>
                <w:color w:val="auto"/>
                <w:rtl/>
              </w:rPr>
              <w:t>כמות</w:t>
            </w:r>
            <w:r w:rsidRPr="004F56D9">
              <w:rPr>
                <w:color w:val="auto"/>
                <w:rtl/>
              </w:rPr>
              <w:t xml:space="preserve"> </w:t>
            </w:r>
            <w:r w:rsidRPr="004F56D9">
              <w:rPr>
                <w:rFonts w:hint="eastAsia"/>
                <w:color w:val="auto"/>
                <w:rtl/>
              </w:rPr>
              <w:t>החומר</w:t>
            </w:r>
          </w:p>
        </w:tc>
        <w:tc>
          <w:tcPr>
            <w:tcW w:w="851" w:type="dxa"/>
            <w:shd w:val="clear" w:color="auto" w:fill="auto"/>
          </w:tcPr>
          <w:p w:rsidR="001B776A" w:rsidRPr="004F56D9" w:rsidRDefault="001B776A" w:rsidP="001B776A">
            <w:pPr>
              <w:spacing w:line="240" w:lineRule="auto"/>
              <w:jc w:val="left"/>
              <w:rPr>
                <w:color w:val="auto"/>
                <w:rtl/>
              </w:rPr>
            </w:pPr>
          </w:p>
        </w:tc>
        <w:tc>
          <w:tcPr>
            <w:tcW w:w="850"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במחוז</w:t>
            </w:r>
            <w:r w:rsidRPr="004F56D9">
              <w:rPr>
                <w:color w:val="auto"/>
                <w:rtl/>
              </w:rPr>
              <w:t xml:space="preserve"> </w:t>
            </w:r>
            <w:r w:rsidRPr="004F56D9">
              <w:rPr>
                <w:rFonts w:hint="eastAsia"/>
                <w:color w:val="auto"/>
                <w:rtl/>
              </w:rPr>
              <w:t>חיפה</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ברגל</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קטנוע</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רכב</w:t>
            </w:r>
          </w:p>
        </w:tc>
        <w:tc>
          <w:tcPr>
            <w:tcW w:w="1277"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חיסיון</w:t>
            </w:r>
            <w:r w:rsidRPr="004F56D9">
              <w:rPr>
                <w:color w:val="auto"/>
                <w:rtl/>
              </w:rPr>
              <w:t xml:space="preserve"> </w:t>
            </w:r>
            <w:r w:rsidRPr="004F56D9">
              <w:rPr>
                <w:rFonts w:hint="eastAsia"/>
                <w:color w:val="auto"/>
                <w:rtl/>
              </w:rPr>
              <w:t>משפט</w:t>
            </w:r>
          </w:p>
          <w:p w:rsidR="001B776A" w:rsidRPr="004F56D9" w:rsidRDefault="001B776A" w:rsidP="001B776A">
            <w:pPr>
              <w:spacing w:line="240" w:lineRule="auto"/>
              <w:jc w:val="left"/>
              <w:rPr>
                <w:color w:val="auto"/>
                <w:rtl/>
              </w:rPr>
            </w:pPr>
            <w:r w:rsidRPr="004F56D9">
              <w:rPr>
                <w:rFonts w:hint="eastAsia"/>
                <w:color w:val="auto"/>
                <w:rtl/>
              </w:rPr>
              <w:t>מסירה</w:t>
            </w:r>
            <w:r w:rsidRPr="004F56D9">
              <w:rPr>
                <w:color w:val="auto"/>
                <w:rtl/>
              </w:rPr>
              <w:t xml:space="preserve"> </w:t>
            </w:r>
            <w:r w:rsidRPr="004F56D9">
              <w:rPr>
                <w:rFonts w:hint="eastAsia"/>
                <w:color w:val="auto"/>
                <w:rtl/>
              </w:rPr>
              <w:t>ביד</w:t>
            </w:r>
          </w:p>
        </w:tc>
      </w:tr>
      <w:tr w:rsidR="001B776A" w:rsidRPr="004E20B1" w:rsidTr="001820C0">
        <w:tc>
          <w:tcPr>
            <w:tcW w:w="1559"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הסניגוריה</w:t>
            </w:r>
            <w:r w:rsidRPr="004F56D9">
              <w:rPr>
                <w:color w:val="auto"/>
                <w:rtl/>
              </w:rPr>
              <w:t xml:space="preserve"> </w:t>
            </w:r>
            <w:r w:rsidRPr="004F56D9">
              <w:rPr>
                <w:rFonts w:hint="eastAsia"/>
                <w:color w:val="auto"/>
                <w:rtl/>
              </w:rPr>
              <w:t>הציבורית</w:t>
            </w:r>
            <w:r w:rsidRPr="004F56D9">
              <w:rPr>
                <w:color w:val="auto"/>
                <w:rtl/>
              </w:rPr>
              <w:t xml:space="preserve">- </w:t>
            </w:r>
            <w:r w:rsidRPr="004F56D9">
              <w:rPr>
                <w:rFonts w:hint="eastAsia"/>
                <w:color w:val="auto"/>
                <w:rtl/>
              </w:rPr>
              <w:t>מחוז</w:t>
            </w:r>
            <w:r w:rsidRPr="004F56D9">
              <w:rPr>
                <w:color w:val="auto"/>
                <w:rtl/>
              </w:rPr>
              <w:t xml:space="preserve"> </w:t>
            </w:r>
            <w:r w:rsidRPr="004F56D9">
              <w:rPr>
                <w:rFonts w:hint="eastAsia"/>
                <w:color w:val="auto"/>
                <w:rtl/>
              </w:rPr>
              <w:t>נצרת</w:t>
            </w:r>
            <w:r w:rsidRPr="004F56D9">
              <w:rPr>
                <w:color w:val="auto"/>
                <w:rtl/>
              </w:rPr>
              <w:t xml:space="preserve"> </w:t>
            </w:r>
            <w:r w:rsidRPr="004F56D9">
              <w:rPr>
                <w:rFonts w:hint="eastAsia"/>
                <w:color w:val="auto"/>
                <w:rtl/>
              </w:rPr>
              <w:t>והצפון</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נצרת</w:t>
            </w:r>
            <w:r w:rsidRPr="004F56D9">
              <w:rPr>
                <w:color w:val="auto"/>
                <w:rtl/>
              </w:rPr>
              <w:t xml:space="preserve"> </w:t>
            </w:r>
            <w:r w:rsidRPr="004F56D9">
              <w:rPr>
                <w:rFonts w:hint="eastAsia"/>
                <w:color w:val="auto"/>
                <w:rtl/>
              </w:rPr>
              <w:t>עילית</w:t>
            </w:r>
          </w:p>
        </w:tc>
        <w:tc>
          <w:tcPr>
            <w:tcW w:w="1134"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מסירה</w:t>
            </w:r>
            <w:r w:rsidRPr="004F56D9">
              <w:rPr>
                <w:color w:val="auto"/>
                <w:rtl/>
              </w:rPr>
              <w:t xml:space="preserve"> </w:t>
            </w:r>
            <w:r w:rsidRPr="004F56D9">
              <w:rPr>
                <w:rFonts w:hint="eastAsia"/>
                <w:color w:val="auto"/>
                <w:rtl/>
              </w:rPr>
              <w:t>מיוחדת</w:t>
            </w:r>
          </w:p>
        </w:tc>
        <w:tc>
          <w:tcPr>
            <w:tcW w:w="1276"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לפי</w:t>
            </w:r>
            <w:r w:rsidRPr="004F56D9">
              <w:rPr>
                <w:color w:val="auto"/>
                <w:rtl/>
              </w:rPr>
              <w:t xml:space="preserve"> </w:t>
            </w:r>
            <w:r w:rsidRPr="004F56D9">
              <w:rPr>
                <w:rFonts w:hint="eastAsia"/>
                <w:color w:val="auto"/>
                <w:rtl/>
              </w:rPr>
              <w:t>קריאה</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מעטפות</w:t>
            </w:r>
          </w:p>
        </w:tc>
        <w:tc>
          <w:tcPr>
            <w:tcW w:w="851"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מאות</w:t>
            </w:r>
            <w:r w:rsidRPr="004F56D9">
              <w:rPr>
                <w:color w:val="auto"/>
                <w:rtl/>
              </w:rPr>
              <w:t>?</w:t>
            </w:r>
          </w:p>
        </w:tc>
        <w:tc>
          <w:tcPr>
            <w:tcW w:w="850"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במחוז</w:t>
            </w:r>
            <w:r w:rsidRPr="004F56D9">
              <w:rPr>
                <w:color w:val="auto"/>
                <w:rtl/>
              </w:rPr>
              <w:t xml:space="preserve"> </w:t>
            </w:r>
            <w:r w:rsidRPr="004F56D9">
              <w:rPr>
                <w:rFonts w:hint="eastAsia"/>
                <w:color w:val="auto"/>
                <w:rtl/>
              </w:rPr>
              <w:t>נצרת</w:t>
            </w:r>
            <w:r w:rsidRPr="004F56D9">
              <w:rPr>
                <w:color w:val="auto"/>
                <w:rtl/>
              </w:rPr>
              <w:t xml:space="preserve"> </w:t>
            </w:r>
            <w:r w:rsidRPr="004F56D9">
              <w:rPr>
                <w:rFonts w:hint="eastAsia"/>
                <w:color w:val="auto"/>
                <w:rtl/>
              </w:rPr>
              <w:t>והצפון</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ברגל</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קטנוע</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רכב</w:t>
            </w:r>
          </w:p>
          <w:p w:rsidR="001B776A" w:rsidRPr="004F56D9" w:rsidRDefault="001B776A" w:rsidP="001B776A">
            <w:pPr>
              <w:spacing w:line="240" w:lineRule="auto"/>
              <w:jc w:val="left"/>
              <w:rPr>
                <w:color w:val="auto"/>
                <w:rtl/>
              </w:rPr>
            </w:pPr>
          </w:p>
        </w:tc>
        <w:tc>
          <w:tcPr>
            <w:tcW w:w="1277"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חיסיון</w:t>
            </w:r>
            <w:r w:rsidRPr="004F56D9">
              <w:rPr>
                <w:color w:val="auto"/>
                <w:rtl/>
              </w:rPr>
              <w:t xml:space="preserve"> </w:t>
            </w:r>
            <w:r w:rsidRPr="004F56D9">
              <w:rPr>
                <w:rFonts w:hint="eastAsia"/>
                <w:color w:val="auto"/>
                <w:rtl/>
              </w:rPr>
              <w:t>משפט</w:t>
            </w:r>
          </w:p>
          <w:p w:rsidR="001B776A" w:rsidRPr="004F56D9" w:rsidRDefault="001B776A" w:rsidP="001B776A">
            <w:pPr>
              <w:spacing w:line="240" w:lineRule="auto"/>
              <w:jc w:val="left"/>
              <w:rPr>
                <w:color w:val="auto"/>
                <w:rtl/>
              </w:rPr>
            </w:pPr>
            <w:r w:rsidRPr="004F56D9">
              <w:rPr>
                <w:rFonts w:hint="eastAsia"/>
                <w:color w:val="auto"/>
                <w:rtl/>
              </w:rPr>
              <w:t>מסירה</w:t>
            </w:r>
            <w:r w:rsidRPr="004F56D9">
              <w:rPr>
                <w:color w:val="auto"/>
                <w:rtl/>
              </w:rPr>
              <w:t xml:space="preserve"> </w:t>
            </w:r>
            <w:r w:rsidRPr="004F56D9">
              <w:rPr>
                <w:rFonts w:hint="eastAsia"/>
                <w:color w:val="auto"/>
                <w:rtl/>
              </w:rPr>
              <w:t>ביד</w:t>
            </w:r>
          </w:p>
        </w:tc>
      </w:tr>
      <w:tr w:rsidR="001B776A" w:rsidRPr="004E20B1" w:rsidTr="001820C0">
        <w:tc>
          <w:tcPr>
            <w:tcW w:w="1559"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הסניגוריה</w:t>
            </w:r>
            <w:r w:rsidRPr="004F56D9">
              <w:rPr>
                <w:color w:val="auto"/>
                <w:rtl/>
              </w:rPr>
              <w:t xml:space="preserve"> </w:t>
            </w:r>
            <w:r w:rsidRPr="004F56D9">
              <w:rPr>
                <w:rFonts w:hint="eastAsia"/>
                <w:color w:val="auto"/>
                <w:rtl/>
              </w:rPr>
              <w:t>הציבורית</w:t>
            </w:r>
            <w:r w:rsidRPr="004F56D9">
              <w:rPr>
                <w:color w:val="auto"/>
                <w:rtl/>
              </w:rPr>
              <w:t xml:space="preserve">- </w:t>
            </w:r>
            <w:r w:rsidRPr="004F56D9">
              <w:rPr>
                <w:rFonts w:hint="eastAsia"/>
                <w:color w:val="auto"/>
                <w:rtl/>
              </w:rPr>
              <w:t>מחוז</w:t>
            </w:r>
            <w:r w:rsidRPr="004F56D9">
              <w:rPr>
                <w:color w:val="auto"/>
                <w:rtl/>
              </w:rPr>
              <w:t xml:space="preserve"> </w:t>
            </w:r>
            <w:r w:rsidRPr="004F56D9">
              <w:rPr>
                <w:rFonts w:hint="eastAsia"/>
                <w:color w:val="auto"/>
                <w:rtl/>
              </w:rPr>
              <w:t>נצרת</w:t>
            </w:r>
            <w:r w:rsidRPr="004F56D9">
              <w:rPr>
                <w:color w:val="auto"/>
                <w:rtl/>
              </w:rPr>
              <w:t xml:space="preserve"> </w:t>
            </w:r>
            <w:r w:rsidRPr="004F56D9">
              <w:rPr>
                <w:rFonts w:hint="eastAsia"/>
                <w:color w:val="auto"/>
                <w:rtl/>
              </w:rPr>
              <w:t>והצפון</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נצרת</w:t>
            </w:r>
            <w:r w:rsidRPr="004F56D9">
              <w:rPr>
                <w:color w:val="auto"/>
                <w:rtl/>
              </w:rPr>
              <w:t xml:space="preserve"> </w:t>
            </w:r>
            <w:r w:rsidRPr="004F56D9">
              <w:rPr>
                <w:rFonts w:hint="eastAsia"/>
                <w:color w:val="auto"/>
                <w:rtl/>
              </w:rPr>
              <w:t>עילית</w:t>
            </w:r>
          </w:p>
        </w:tc>
        <w:tc>
          <w:tcPr>
            <w:tcW w:w="1134"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מסירה</w:t>
            </w:r>
            <w:r w:rsidRPr="004F56D9">
              <w:rPr>
                <w:color w:val="auto"/>
                <w:rtl/>
              </w:rPr>
              <w:t xml:space="preserve"> </w:t>
            </w:r>
            <w:r w:rsidRPr="004F56D9">
              <w:rPr>
                <w:rFonts w:hint="eastAsia"/>
                <w:color w:val="auto"/>
                <w:rtl/>
              </w:rPr>
              <w:t>מיוחדת</w:t>
            </w:r>
          </w:p>
        </w:tc>
        <w:tc>
          <w:tcPr>
            <w:tcW w:w="1276"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לפי</w:t>
            </w:r>
            <w:r w:rsidRPr="004F56D9">
              <w:rPr>
                <w:color w:val="auto"/>
                <w:rtl/>
              </w:rPr>
              <w:t xml:space="preserve"> </w:t>
            </w:r>
            <w:r w:rsidRPr="004F56D9">
              <w:rPr>
                <w:rFonts w:hint="eastAsia"/>
                <w:color w:val="auto"/>
                <w:rtl/>
              </w:rPr>
              <w:t>קריאה</w:t>
            </w:r>
          </w:p>
        </w:tc>
        <w:tc>
          <w:tcPr>
            <w:tcW w:w="992" w:type="dxa"/>
            <w:shd w:val="clear" w:color="auto" w:fill="auto"/>
          </w:tcPr>
          <w:p w:rsidR="001B776A" w:rsidRPr="004F56D9" w:rsidRDefault="001B776A" w:rsidP="001B776A">
            <w:pPr>
              <w:spacing w:line="240" w:lineRule="auto"/>
              <w:jc w:val="left"/>
              <w:rPr>
                <w:color w:val="auto"/>
                <w:rtl/>
              </w:rPr>
            </w:pPr>
            <w:proofErr w:type="spellStart"/>
            <w:r w:rsidRPr="004F56D9">
              <w:rPr>
                <w:rFonts w:hint="eastAsia"/>
                <w:color w:val="auto"/>
                <w:rtl/>
              </w:rPr>
              <w:t>קרגל</w:t>
            </w:r>
            <w:proofErr w:type="spellEnd"/>
          </w:p>
        </w:tc>
        <w:tc>
          <w:tcPr>
            <w:tcW w:w="851"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עשרות</w:t>
            </w:r>
          </w:p>
        </w:tc>
        <w:tc>
          <w:tcPr>
            <w:tcW w:w="850"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במחוז</w:t>
            </w:r>
            <w:r w:rsidRPr="004F56D9">
              <w:rPr>
                <w:color w:val="auto"/>
                <w:rtl/>
              </w:rPr>
              <w:t xml:space="preserve"> </w:t>
            </w:r>
            <w:r w:rsidRPr="004F56D9">
              <w:rPr>
                <w:rFonts w:hint="eastAsia"/>
                <w:color w:val="auto"/>
                <w:rtl/>
              </w:rPr>
              <w:t>נצרת</w:t>
            </w:r>
            <w:r w:rsidRPr="004F56D9">
              <w:rPr>
                <w:color w:val="auto"/>
                <w:rtl/>
              </w:rPr>
              <w:t xml:space="preserve"> </w:t>
            </w:r>
            <w:r w:rsidRPr="004F56D9">
              <w:rPr>
                <w:rFonts w:hint="eastAsia"/>
                <w:color w:val="auto"/>
                <w:rtl/>
              </w:rPr>
              <w:t>והצפון</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ברגל</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קטנוע</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רכב</w:t>
            </w:r>
          </w:p>
        </w:tc>
        <w:tc>
          <w:tcPr>
            <w:tcW w:w="1277"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חיסיון</w:t>
            </w:r>
            <w:r w:rsidRPr="004F56D9">
              <w:rPr>
                <w:color w:val="auto"/>
                <w:rtl/>
              </w:rPr>
              <w:t xml:space="preserve"> </w:t>
            </w:r>
            <w:r w:rsidRPr="004F56D9">
              <w:rPr>
                <w:rFonts w:hint="eastAsia"/>
                <w:color w:val="auto"/>
                <w:rtl/>
              </w:rPr>
              <w:t>משפט</w:t>
            </w:r>
          </w:p>
          <w:p w:rsidR="001B776A" w:rsidRPr="004F56D9" w:rsidRDefault="001B776A" w:rsidP="001B776A">
            <w:pPr>
              <w:spacing w:line="240" w:lineRule="auto"/>
              <w:jc w:val="left"/>
              <w:rPr>
                <w:color w:val="auto"/>
                <w:rtl/>
              </w:rPr>
            </w:pPr>
            <w:r w:rsidRPr="004F56D9">
              <w:rPr>
                <w:rFonts w:hint="eastAsia"/>
                <w:color w:val="auto"/>
                <w:rtl/>
              </w:rPr>
              <w:t>מסירה</w:t>
            </w:r>
            <w:r w:rsidRPr="004F56D9">
              <w:rPr>
                <w:color w:val="auto"/>
                <w:rtl/>
              </w:rPr>
              <w:t xml:space="preserve"> </w:t>
            </w:r>
            <w:r w:rsidRPr="004F56D9">
              <w:rPr>
                <w:rFonts w:hint="eastAsia"/>
                <w:color w:val="auto"/>
                <w:rtl/>
              </w:rPr>
              <w:t>ביד</w:t>
            </w:r>
          </w:p>
        </w:tc>
      </w:tr>
      <w:tr w:rsidR="001B776A" w:rsidRPr="004E20B1" w:rsidTr="001820C0">
        <w:tc>
          <w:tcPr>
            <w:tcW w:w="1559"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הסניגוריה</w:t>
            </w:r>
            <w:r w:rsidRPr="004F56D9">
              <w:rPr>
                <w:color w:val="auto"/>
                <w:rtl/>
              </w:rPr>
              <w:t xml:space="preserve"> </w:t>
            </w:r>
            <w:r w:rsidRPr="004F56D9">
              <w:rPr>
                <w:rFonts w:hint="eastAsia"/>
                <w:color w:val="auto"/>
                <w:rtl/>
              </w:rPr>
              <w:t>הציבורית</w:t>
            </w:r>
            <w:r w:rsidRPr="004F56D9">
              <w:rPr>
                <w:color w:val="auto"/>
                <w:rtl/>
              </w:rPr>
              <w:t xml:space="preserve">- </w:t>
            </w:r>
            <w:r w:rsidRPr="004F56D9">
              <w:rPr>
                <w:rFonts w:hint="eastAsia"/>
                <w:color w:val="auto"/>
                <w:rtl/>
              </w:rPr>
              <w:t>מחוז</w:t>
            </w:r>
            <w:r w:rsidRPr="004F56D9">
              <w:rPr>
                <w:color w:val="auto"/>
                <w:rtl/>
              </w:rPr>
              <w:t xml:space="preserve"> </w:t>
            </w:r>
            <w:r w:rsidRPr="004F56D9">
              <w:rPr>
                <w:rFonts w:hint="eastAsia"/>
                <w:color w:val="auto"/>
                <w:rtl/>
              </w:rPr>
              <w:t>נצרת</w:t>
            </w:r>
            <w:r w:rsidRPr="004F56D9">
              <w:rPr>
                <w:color w:val="auto"/>
                <w:rtl/>
              </w:rPr>
              <w:t xml:space="preserve"> </w:t>
            </w:r>
            <w:r w:rsidRPr="004F56D9">
              <w:rPr>
                <w:rFonts w:hint="eastAsia"/>
                <w:color w:val="auto"/>
                <w:rtl/>
              </w:rPr>
              <w:t>והצפון</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נצרת</w:t>
            </w:r>
            <w:r w:rsidRPr="004F56D9">
              <w:rPr>
                <w:color w:val="auto"/>
                <w:rtl/>
              </w:rPr>
              <w:t xml:space="preserve"> </w:t>
            </w:r>
            <w:r w:rsidRPr="004F56D9">
              <w:rPr>
                <w:rFonts w:hint="eastAsia"/>
                <w:color w:val="auto"/>
                <w:rtl/>
              </w:rPr>
              <w:t>עילית</w:t>
            </w:r>
          </w:p>
        </w:tc>
        <w:tc>
          <w:tcPr>
            <w:tcW w:w="1134"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בית</w:t>
            </w:r>
            <w:r w:rsidRPr="004F56D9">
              <w:rPr>
                <w:color w:val="auto"/>
                <w:rtl/>
              </w:rPr>
              <w:t xml:space="preserve"> </w:t>
            </w:r>
            <w:r w:rsidRPr="004F56D9">
              <w:rPr>
                <w:rFonts w:hint="eastAsia"/>
                <w:color w:val="auto"/>
                <w:rtl/>
              </w:rPr>
              <w:t>משפט</w:t>
            </w:r>
          </w:p>
        </w:tc>
        <w:tc>
          <w:tcPr>
            <w:tcW w:w="1276"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יומי</w:t>
            </w:r>
          </w:p>
          <w:p w:rsidR="001B776A" w:rsidRPr="004F56D9" w:rsidRDefault="001B776A" w:rsidP="001B776A">
            <w:pPr>
              <w:spacing w:line="240" w:lineRule="auto"/>
              <w:jc w:val="left"/>
              <w:rPr>
                <w:color w:val="auto"/>
                <w:rtl/>
              </w:rPr>
            </w:pPr>
            <w:r w:rsidRPr="004F56D9">
              <w:rPr>
                <w:rFonts w:hint="eastAsia"/>
                <w:color w:val="auto"/>
                <w:rtl/>
              </w:rPr>
              <w:t>בין</w:t>
            </w:r>
            <w:r w:rsidRPr="004F56D9">
              <w:rPr>
                <w:color w:val="auto"/>
                <w:rtl/>
              </w:rPr>
              <w:t xml:space="preserve"> 3 </w:t>
            </w:r>
            <w:r w:rsidRPr="004F56D9">
              <w:rPr>
                <w:rFonts w:hint="eastAsia"/>
                <w:color w:val="auto"/>
                <w:rtl/>
              </w:rPr>
              <w:t>ל</w:t>
            </w:r>
            <w:r w:rsidRPr="004F56D9">
              <w:rPr>
                <w:color w:val="auto"/>
                <w:rtl/>
              </w:rPr>
              <w:t xml:space="preserve">-8 </w:t>
            </w:r>
            <w:r w:rsidRPr="004F56D9">
              <w:rPr>
                <w:rFonts w:hint="eastAsia"/>
                <w:color w:val="auto"/>
                <w:rtl/>
              </w:rPr>
              <w:t>שעות</w:t>
            </w:r>
          </w:p>
        </w:tc>
        <w:tc>
          <w:tcPr>
            <w:tcW w:w="992" w:type="dxa"/>
            <w:shd w:val="clear" w:color="auto" w:fill="auto"/>
          </w:tcPr>
          <w:p w:rsidR="001B776A" w:rsidRPr="004F56D9" w:rsidRDefault="001B776A" w:rsidP="001B776A">
            <w:pPr>
              <w:spacing w:line="240" w:lineRule="auto"/>
              <w:jc w:val="left"/>
              <w:rPr>
                <w:color w:val="auto"/>
                <w:rtl/>
              </w:rPr>
            </w:pPr>
            <w:proofErr w:type="spellStart"/>
            <w:r w:rsidRPr="004F56D9">
              <w:rPr>
                <w:rFonts w:hint="eastAsia"/>
                <w:color w:val="auto"/>
                <w:rtl/>
              </w:rPr>
              <w:t>קרגלים</w:t>
            </w:r>
            <w:proofErr w:type="spellEnd"/>
            <w:r w:rsidRPr="004F56D9">
              <w:rPr>
                <w:color w:val="auto"/>
                <w:rtl/>
              </w:rPr>
              <w:t xml:space="preserve">/ </w:t>
            </w:r>
            <w:r w:rsidRPr="004F56D9">
              <w:rPr>
                <w:rFonts w:hint="eastAsia"/>
                <w:color w:val="auto"/>
                <w:rtl/>
              </w:rPr>
              <w:t>מעטפות</w:t>
            </w:r>
            <w:r w:rsidRPr="004F56D9">
              <w:rPr>
                <w:color w:val="auto"/>
                <w:rtl/>
              </w:rPr>
              <w:t xml:space="preserve"> </w:t>
            </w:r>
            <w:r w:rsidRPr="004F56D9">
              <w:rPr>
                <w:rFonts w:hint="eastAsia"/>
                <w:color w:val="auto"/>
                <w:rtl/>
              </w:rPr>
              <w:t>לפי</w:t>
            </w:r>
            <w:r w:rsidRPr="004F56D9">
              <w:rPr>
                <w:color w:val="auto"/>
                <w:rtl/>
              </w:rPr>
              <w:t xml:space="preserve"> </w:t>
            </w:r>
            <w:r w:rsidRPr="004F56D9">
              <w:rPr>
                <w:rFonts w:hint="eastAsia"/>
                <w:color w:val="auto"/>
                <w:rtl/>
              </w:rPr>
              <w:t>כמות</w:t>
            </w:r>
            <w:r w:rsidRPr="004F56D9">
              <w:rPr>
                <w:color w:val="auto"/>
                <w:rtl/>
              </w:rPr>
              <w:t xml:space="preserve"> </w:t>
            </w:r>
            <w:r w:rsidRPr="004F56D9">
              <w:rPr>
                <w:rFonts w:hint="eastAsia"/>
                <w:color w:val="auto"/>
                <w:rtl/>
              </w:rPr>
              <w:t>החומר</w:t>
            </w:r>
            <w:r w:rsidRPr="004F56D9">
              <w:rPr>
                <w:color w:val="auto"/>
                <w:rtl/>
              </w:rPr>
              <w:t xml:space="preserve"> </w:t>
            </w:r>
            <w:r w:rsidRPr="004F56D9">
              <w:rPr>
                <w:rFonts w:hint="eastAsia"/>
                <w:color w:val="auto"/>
                <w:rtl/>
              </w:rPr>
              <w:t>המצולם</w:t>
            </w:r>
          </w:p>
        </w:tc>
        <w:tc>
          <w:tcPr>
            <w:tcW w:w="851"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צילום</w:t>
            </w:r>
            <w:r w:rsidRPr="004F56D9">
              <w:rPr>
                <w:color w:val="auto"/>
                <w:rtl/>
              </w:rPr>
              <w:t xml:space="preserve"> </w:t>
            </w:r>
            <w:r w:rsidRPr="004F56D9">
              <w:rPr>
                <w:rFonts w:hint="eastAsia"/>
                <w:color w:val="auto"/>
                <w:rtl/>
              </w:rPr>
              <w:t>חומר</w:t>
            </w:r>
            <w:r w:rsidRPr="004F56D9">
              <w:rPr>
                <w:color w:val="auto"/>
                <w:rtl/>
              </w:rPr>
              <w:t xml:space="preserve"> </w:t>
            </w:r>
            <w:r w:rsidRPr="004F56D9">
              <w:rPr>
                <w:rFonts w:hint="eastAsia"/>
                <w:color w:val="auto"/>
                <w:rtl/>
              </w:rPr>
              <w:t>וצריבת</w:t>
            </w:r>
            <w:r w:rsidRPr="004F56D9">
              <w:rPr>
                <w:color w:val="auto"/>
                <w:rtl/>
              </w:rPr>
              <w:t xml:space="preserve"> </w:t>
            </w:r>
            <w:r w:rsidRPr="004F56D9">
              <w:rPr>
                <w:rFonts w:hint="eastAsia"/>
                <w:color w:val="auto"/>
                <w:rtl/>
              </w:rPr>
              <w:t>דיסקים</w:t>
            </w:r>
            <w:r w:rsidRPr="004F56D9">
              <w:rPr>
                <w:color w:val="auto"/>
                <w:rtl/>
              </w:rPr>
              <w:t xml:space="preserve"> </w:t>
            </w:r>
            <w:r w:rsidRPr="004F56D9">
              <w:rPr>
                <w:rFonts w:hint="eastAsia"/>
                <w:color w:val="auto"/>
                <w:rtl/>
              </w:rPr>
              <w:t>במספר</w:t>
            </w:r>
            <w:r w:rsidRPr="004F56D9">
              <w:rPr>
                <w:color w:val="auto"/>
                <w:rtl/>
              </w:rPr>
              <w:t xml:space="preserve"> </w:t>
            </w:r>
            <w:r w:rsidRPr="004F56D9">
              <w:rPr>
                <w:rFonts w:hint="eastAsia"/>
                <w:color w:val="auto"/>
                <w:rtl/>
              </w:rPr>
              <w:t>מוקדים</w:t>
            </w:r>
          </w:p>
        </w:tc>
        <w:tc>
          <w:tcPr>
            <w:tcW w:w="850"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במחוז</w:t>
            </w:r>
            <w:r w:rsidRPr="004F56D9">
              <w:rPr>
                <w:color w:val="auto"/>
                <w:rtl/>
              </w:rPr>
              <w:t xml:space="preserve"> </w:t>
            </w:r>
            <w:r w:rsidRPr="004F56D9">
              <w:rPr>
                <w:rFonts w:hint="eastAsia"/>
                <w:color w:val="auto"/>
                <w:rtl/>
              </w:rPr>
              <w:t>נצרת</w:t>
            </w:r>
            <w:r w:rsidRPr="004F56D9">
              <w:rPr>
                <w:color w:val="auto"/>
                <w:rtl/>
              </w:rPr>
              <w:t xml:space="preserve"> </w:t>
            </w:r>
            <w:r w:rsidRPr="004F56D9">
              <w:rPr>
                <w:rFonts w:hint="eastAsia"/>
                <w:color w:val="auto"/>
                <w:rtl/>
              </w:rPr>
              <w:t>והצפון</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ברגל</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קטנוע</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רכב</w:t>
            </w:r>
          </w:p>
        </w:tc>
        <w:tc>
          <w:tcPr>
            <w:tcW w:w="1277"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חיסיון</w:t>
            </w:r>
            <w:r w:rsidRPr="004F56D9">
              <w:rPr>
                <w:color w:val="auto"/>
                <w:rtl/>
              </w:rPr>
              <w:t xml:space="preserve"> </w:t>
            </w:r>
            <w:r w:rsidRPr="004F56D9">
              <w:rPr>
                <w:rFonts w:hint="eastAsia"/>
                <w:color w:val="auto"/>
                <w:rtl/>
              </w:rPr>
              <w:t>משפט</w:t>
            </w:r>
          </w:p>
          <w:p w:rsidR="001B776A" w:rsidRPr="004F56D9" w:rsidRDefault="001B776A" w:rsidP="001B776A">
            <w:pPr>
              <w:spacing w:line="240" w:lineRule="auto"/>
              <w:jc w:val="left"/>
              <w:rPr>
                <w:color w:val="auto"/>
                <w:rtl/>
              </w:rPr>
            </w:pPr>
            <w:r w:rsidRPr="004F56D9">
              <w:rPr>
                <w:rFonts w:hint="eastAsia"/>
                <w:color w:val="auto"/>
                <w:rtl/>
              </w:rPr>
              <w:t>מסירה</w:t>
            </w:r>
            <w:r w:rsidRPr="004F56D9">
              <w:rPr>
                <w:color w:val="auto"/>
                <w:rtl/>
              </w:rPr>
              <w:t xml:space="preserve"> </w:t>
            </w:r>
            <w:r w:rsidRPr="004F56D9">
              <w:rPr>
                <w:rFonts w:hint="eastAsia"/>
                <w:color w:val="auto"/>
                <w:rtl/>
              </w:rPr>
              <w:t>ביד</w:t>
            </w:r>
          </w:p>
        </w:tc>
      </w:tr>
      <w:tr w:rsidR="001B776A" w:rsidRPr="004E20B1" w:rsidTr="001820C0">
        <w:tc>
          <w:tcPr>
            <w:tcW w:w="1559"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הסניגוריה</w:t>
            </w:r>
            <w:r w:rsidRPr="004F56D9">
              <w:rPr>
                <w:color w:val="auto"/>
                <w:rtl/>
              </w:rPr>
              <w:t xml:space="preserve"> </w:t>
            </w:r>
            <w:r w:rsidRPr="004F56D9">
              <w:rPr>
                <w:rFonts w:hint="eastAsia"/>
                <w:color w:val="auto"/>
                <w:rtl/>
              </w:rPr>
              <w:t>הציבורית</w:t>
            </w:r>
            <w:r w:rsidRPr="004F56D9">
              <w:rPr>
                <w:color w:val="auto"/>
                <w:rtl/>
              </w:rPr>
              <w:t xml:space="preserve">- </w:t>
            </w:r>
            <w:r w:rsidRPr="004F56D9">
              <w:rPr>
                <w:rFonts w:hint="eastAsia"/>
                <w:color w:val="auto"/>
                <w:rtl/>
              </w:rPr>
              <w:t>מחוז</w:t>
            </w:r>
            <w:r w:rsidRPr="004F56D9">
              <w:rPr>
                <w:color w:val="auto"/>
                <w:rtl/>
              </w:rPr>
              <w:t xml:space="preserve"> </w:t>
            </w:r>
            <w:r w:rsidRPr="004F56D9">
              <w:rPr>
                <w:rFonts w:hint="eastAsia"/>
                <w:color w:val="auto"/>
                <w:rtl/>
              </w:rPr>
              <w:t>נצרת</w:t>
            </w:r>
            <w:r w:rsidRPr="004F56D9">
              <w:rPr>
                <w:color w:val="auto"/>
                <w:rtl/>
              </w:rPr>
              <w:t xml:space="preserve"> </w:t>
            </w:r>
            <w:r w:rsidRPr="004F56D9">
              <w:rPr>
                <w:rFonts w:hint="eastAsia"/>
                <w:color w:val="auto"/>
                <w:rtl/>
              </w:rPr>
              <w:t>והצפון</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נצרת</w:t>
            </w:r>
            <w:r w:rsidRPr="004F56D9">
              <w:rPr>
                <w:color w:val="auto"/>
                <w:rtl/>
              </w:rPr>
              <w:t xml:space="preserve"> </w:t>
            </w:r>
            <w:r w:rsidRPr="004F56D9">
              <w:rPr>
                <w:rFonts w:hint="eastAsia"/>
                <w:color w:val="auto"/>
                <w:rtl/>
              </w:rPr>
              <w:t>עילית</w:t>
            </w:r>
          </w:p>
        </w:tc>
        <w:tc>
          <w:tcPr>
            <w:tcW w:w="1134"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בית</w:t>
            </w:r>
            <w:r w:rsidRPr="004F56D9">
              <w:rPr>
                <w:color w:val="auto"/>
                <w:rtl/>
              </w:rPr>
              <w:t xml:space="preserve"> </w:t>
            </w:r>
            <w:r w:rsidRPr="004F56D9">
              <w:rPr>
                <w:rFonts w:hint="eastAsia"/>
                <w:color w:val="auto"/>
                <w:rtl/>
              </w:rPr>
              <w:t>משפט</w:t>
            </w:r>
          </w:p>
        </w:tc>
        <w:tc>
          <w:tcPr>
            <w:tcW w:w="1276"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יומי</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מעטפות</w:t>
            </w:r>
            <w:r w:rsidRPr="004F56D9">
              <w:rPr>
                <w:color w:val="auto"/>
                <w:rtl/>
              </w:rPr>
              <w:t xml:space="preserve"> </w:t>
            </w:r>
            <w:r w:rsidRPr="004F56D9">
              <w:rPr>
                <w:rFonts w:hint="eastAsia"/>
                <w:color w:val="auto"/>
                <w:rtl/>
              </w:rPr>
              <w:t>לפי</w:t>
            </w:r>
            <w:r w:rsidRPr="004F56D9">
              <w:rPr>
                <w:color w:val="auto"/>
                <w:rtl/>
              </w:rPr>
              <w:t xml:space="preserve"> </w:t>
            </w:r>
            <w:r w:rsidRPr="004F56D9">
              <w:rPr>
                <w:rFonts w:hint="eastAsia"/>
                <w:color w:val="auto"/>
                <w:rtl/>
              </w:rPr>
              <w:t>כמות</w:t>
            </w:r>
            <w:r w:rsidRPr="004F56D9">
              <w:rPr>
                <w:color w:val="auto"/>
                <w:rtl/>
              </w:rPr>
              <w:t xml:space="preserve"> </w:t>
            </w:r>
            <w:r w:rsidRPr="004F56D9">
              <w:rPr>
                <w:rFonts w:hint="eastAsia"/>
                <w:color w:val="auto"/>
                <w:rtl/>
              </w:rPr>
              <w:t>החומר</w:t>
            </w:r>
            <w:r w:rsidRPr="004F56D9">
              <w:rPr>
                <w:color w:val="auto"/>
                <w:rtl/>
              </w:rPr>
              <w:t xml:space="preserve"> </w:t>
            </w:r>
            <w:r w:rsidRPr="004F56D9">
              <w:rPr>
                <w:rFonts w:hint="eastAsia"/>
                <w:color w:val="auto"/>
                <w:rtl/>
              </w:rPr>
              <w:t>המצולם</w:t>
            </w:r>
          </w:p>
        </w:tc>
        <w:tc>
          <w:tcPr>
            <w:tcW w:w="851"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צילום</w:t>
            </w:r>
            <w:r w:rsidRPr="004F56D9">
              <w:rPr>
                <w:color w:val="auto"/>
                <w:rtl/>
              </w:rPr>
              <w:t xml:space="preserve"> </w:t>
            </w:r>
            <w:r w:rsidRPr="004F56D9">
              <w:rPr>
                <w:rFonts w:hint="eastAsia"/>
                <w:color w:val="auto"/>
                <w:rtl/>
              </w:rPr>
              <w:t>חומר</w:t>
            </w:r>
            <w:r w:rsidRPr="004F56D9">
              <w:rPr>
                <w:color w:val="auto"/>
                <w:rtl/>
              </w:rPr>
              <w:t xml:space="preserve"> </w:t>
            </w:r>
            <w:r w:rsidRPr="004F56D9">
              <w:rPr>
                <w:rFonts w:hint="eastAsia"/>
                <w:color w:val="auto"/>
                <w:rtl/>
              </w:rPr>
              <w:t>וצריבת</w:t>
            </w:r>
            <w:r w:rsidRPr="004F56D9">
              <w:rPr>
                <w:color w:val="auto"/>
                <w:rtl/>
              </w:rPr>
              <w:t xml:space="preserve"> </w:t>
            </w:r>
            <w:r w:rsidRPr="004F56D9">
              <w:rPr>
                <w:rFonts w:hint="eastAsia"/>
                <w:color w:val="auto"/>
                <w:rtl/>
              </w:rPr>
              <w:t>דיסקים</w:t>
            </w:r>
            <w:r w:rsidRPr="004F56D9">
              <w:rPr>
                <w:color w:val="auto"/>
                <w:rtl/>
              </w:rPr>
              <w:t xml:space="preserve"> </w:t>
            </w:r>
            <w:r w:rsidRPr="004F56D9">
              <w:rPr>
                <w:rFonts w:hint="eastAsia"/>
                <w:color w:val="auto"/>
                <w:rtl/>
              </w:rPr>
              <w:t>מסירה</w:t>
            </w:r>
          </w:p>
          <w:p w:rsidR="001B776A" w:rsidRPr="004F56D9" w:rsidRDefault="001B776A" w:rsidP="001B776A">
            <w:pPr>
              <w:spacing w:line="240" w:lineRule="auto"/>
              <w:jc w:val="left"/>
              <w:rPr>
                <w:color w:val="auto"/>
                <w:rtl/>
              </w:rPr>
            </w:pPr>
            <w:r w:rsidRPr="004F56D9">
              <w:rPr>
                <w:rFonts w:hint="eastAsia"/>
                <w:color w:val="auto"/>
                <w:rtl/>
              </w:rPr>
              <w:t>איסוף</w:t>
            </w:r>
          </w:p>
        </w:tc>
        <w:tc>
          <w:tcPr>
            <w:tcW w:w="850"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במחוז</w:t>
            </w:r>
            <w:r w:rsidRPr="004F56D9">
              <w:rPr>
                <w:color w:val="auto"/>
                <w:rtl/>
              </w:rPr>
              <w:t xml:space="preserve"> </w:t>
            </w:r>
            <w:r w:rsidRPr="004F56D9">
              <w:rPr>
                <w:rFonts w:hint="eastAsia"/>
                <w:color w:val="auto"/>
                <w:rtl/>
              </w:rPr>
              <w:t>נצרת</w:t>
            </w:r>
            <w:r w:rsidRPr="004F56D9">
              <w:rPr>
                <w:color w:val="auto"/>
                <w:rtl/>
              </w:rPr>
              <w:t xml:space="preserve"> </w:t>
            </w:r>
            <w:r w:rsidRPr="004F56D9">
              <w:rPr>
                <w:rFonts w:hint="eastAsia"/>
                <w:color w:val="auto"/>
                <w:rtl/>
              </w:rPr>
              <w:t>והצפון</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ברגל</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קטנוע</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רכב</w:t>
            </w:r>
          </w:p>
        </w:tc>
        <w:tc>
          <w:tcPr>
            <w:tcW w:w="1277"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חיסיון</w:t>
            </w:r>
            <w:r w:rsidRPr="004F56D9">
              <w:rPr>
                <w:color w:val="auto"/>
                <w:rtl/>
              </w:rPr>
              <w:t xml:space="preserve"> </w:t>
            </w:r>
            <w:r w:rsidRPr="004F56D9">
              <w:rPr>
                <w:rFonts w:hint="eastAsia"/>
                <w:color w:val="auto"/>
                <w:rtl/>
              </w:rPr>
              <w:t>משפט</w:t>
            </w:r>
          </w:p>
          <w:p w:rsidR="001B776A" w:rsidRPr="004F56D9" w:rsidRDefault="001B776A" w:rsidP="001B776A">
            <w:pPr>
              <w:spacing w:line="240" w:lineRule="auto"/>
              <w:jc w:val="left"/>
              <w:rPr>
                <w:color w:val="auto"/>
                <w:rtl/>
              </w:rPr>
            </w:pPr>
            <w:r w:rsidRPr="004F56D9">
              <w:rPr>
                <w:rFonts w:hint="eastAsia"/>
                <w:color w:val="auto"/>
                <w:rtl/>
              </w:rPr>
              <w:t>מסירה</w:t>
            </w:r>
            <w:r w:rsidRPr="004F56D9">
              <w:rPr>
                <w:color w:val="auto"/>
                <w:rtl/>
              </w:rPr>
              <w:t xml:space="preserve"> </w:t>
            </w:r>
            <w:r w:rsidRPr="004F56D9">
              <w:rPr>
                <w:rFonts w:hint="eastAsia"/>
                <w:color w:val="auto"/>
                <w:rtl/>
              </w:rPr>
              <w:t>ביד</w:t>
            </w:r>
          </w:p>
        </w:tc>
      </w:tr>
      <w:tr w:rsidR="001B776A" w:rsidRPr="004E20B1" w:rsidTr="001820C0">
        <w:tc>
          <w:tcPr>
            <w:tcW w:w="1559"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הסניגוריה</w:t>
            </w:r>
            <w:r w:rsidRPr="004F56D9">
              <w:rPr>
                <w:color w:val="auto"/>
                <w:rtl/>
              </w:rPr>
              <w:t xml:space="preserve"> </w:t>
            </w:r>
            <w:r w:rsidRPr="004F56D9">
              <w:rPr>
                <w:rFonts w:hint="eastAsia"/>
                <w:color w:val="auto"/>
                <w:rtl/>
              </w:rPr>
              <w:t>הציבורית</w:t>
            </w:r>
            <w:r w:rsidRPr="004F56D9">
              <w:rPr>
                <w:color w:val="auto"/>
                <w:rtl/>
              </w:rPr>
              <w:t xml:space="preserve">- </w:t>
            </w:r>
            <w:r w:rsidRPr="004F56D9">
              <w:rPr>
                <w:rFonts w:hint="eastAsia"/>
                <w:color w:val="auto"/>
                <w:rtl/>
              </w:rPr>
              <w:t>מחוז</w:t>
            </w:r>
            <w:r w:rsidRPr="004F56D9">
              <w:rPr>
                <w:color w:val="auto"/>
                <w:rtl/>
              </w:rPr>
              <w:t xml:space="preserve"> </w:t>
            </w:r>
            <w:r w:rsidRPr="004F56D9">
              <w:rPr>
                <w:rFonts w:hint="eastAsia"/>
                <w:color w:val="auto"/>
                <w:rtl/>
              </w:rPr>
              <w:t>נצרת</w:t>
            </w:r>
            <w:r w:rsidRPr="004F56D9">
              <w:rPr>
                <w:color w:val="auto"/>
                <w:rtl/>
              </w:rPr>
              <w:t xml:space="preserve"> </w:t>
            </w:r>
            <w:r w:rsidRPr="004F56D9">
              <w:rPr>
                <w:rFonts w:hint="eastAsia"/>
                <w:color w:val="auto"/>
                <w:rtl/>
              </w:rPr>
              <w:t>והצפון</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נצרת</w:t>
            </w:r>
            <w:r w:rsidRPr="004F56D9">
              <w:rPr>
                <w:color w:val="auto"/>
                <w:rtl/>
              </w:rPr>
              <w:t xml:space="preserve"> </w:t>
            </w:r>
            <w:r w:rsidRPr="004F56D9">
              <w:rPr>
                <w:rFonts w:hint="eastAsia"/>
                <w:color w:val="auto"/>
                <w:rtl/>
              </w:rPr>
              <w:t>עילית</w:t>
            </w:r>
          </w:p>
        </w:tc>
        <w:tc>
          <w:tcPr>
            <w:tcW w:w="1134"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ליחידה</w:t>
            </w:r>
            <w:r w:rsidRPr="004F56D9">
              <w:rPr>
                <w:color w:val="auto"/>
                <w:rtl/>
              </w:rPr>
              <w:t xml:space="preserve"> </w:t>
            </w:r>
            <w:r w:rsidRPr="004F56D9">
              <w:rPr>
                <w:rFonts w:hint="eastAsia"/>
                <w:color w:val="auto"/>
                <w:rtl/>
              </w:rPr>
              <w:t>אחרת</w:t>
            </w:r>
          </w:p>
        </w:tc>
        <w:tc>
          <w:tcPr>
            <w:tcW w:w="1276"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יומי</w:t>
            </w:r>
          </w:p>
          <w:p w:rsidR="001B776A" w:rsidRPr="004F56D9" w:rsidRDefault="001B776A" w:rsidP="001B776A">
            <w:pPr>
              <w:spacing w:line="240" w:lineRule="auto"/>
              <w:jc w:val="left"/>
              <w:rPr>
                <w:color w:val="auto"/>
                <w:rtl/>
              </w:rPr>
            </w:pPr>
            <w:r w:rsidRPr="004F56D9">
              <w:rPr>
                <w:rFonts w:hint="eastAsia"/>
                <w:color w:val="auto"/>
                <w:rtl/>
              </w:rPr>
              <w:t>בין</w:t>
            </w:r>
            <w:r w:rsidRPr="004F56D9">
              <w:rPr>
                <w:color w:val="auto"/>
                <w:rtl/>
              </w:rPr>
              <w:t xml:space="preserve"> 3 </w:t>
            </w:r>
            <w:r w:rsidRPr="004F56D9">
              <w:rPr>
                <w:rFonts w:hint="eastAsia"/>
                <w:color w:val="auto"/>
                <w:rtl/>
              </w:rPr>
              <w:t>ל</w:t>
            </w:r>
            <w:r w:rsidRPr="004F56D9">
              <w:rPr>
                <w:color w:val="auto"/>
                <w:rtl/>
              </w:rPr>
              <w:t xml:space="preserve">-8 </w:t>
            </w:r>
            <w:r w:rsidRPr="004F56D9">
              <w:rPr>
                <w:rFonts w:hint="eastAsia"/>
                <w:color w:val="auto"/>
                <w:rtl/>
              </w:rPr>
              <w:t>שעות</w:t>
            </w:r>
          </w:p>
        </w:tc>
        <w:tc>
          <w:tcPr>
            <w:tcW w:w="992" w:type="dxa"/>
            <w:shd w:val="clear" w:color="auto" w:fill="auto"/>
          </w:tcPr>
          <w:p w:rsidR="001B776A" w:rsidRPr="004F56D9" w:rsidRDefault="001B776A" w:rsidP="001B776A">
            <w:pPr>
              <w:spacing w:line="240" w:lineRule="auto"/>
              <w:jc w:val="left"/>
              <w:rPr>
                <w:color w:val="auto"/>
                <w:rtl/>
              </w:rPr>
            </w:pPr>
            <w:proofErr w:type="spellStart"/>
            <w:r w:rsidRPr="004F56D9">
              <w:rPr>
                <w:rFonts w:hint="eastAsia"/>
                <w:color w:val="auto"/>
                <w:rtl/>
              </w:rPr>
              <w:t>קרגלים</w:t>
            </w:r>
            <w:proofErr w:type="spellEnd"/>
            <w:r w:rsidRPr="004F56D9">
              <w:rPr>
                <w:color w:val="auto"/>
                <w:rtl/>
              </w:rPr>
              <w:t xml:space="preserve">/ </w:t>
            </w:r>
            <w:r w:rsidRPr="004F56D9">
              <w:rPr>
                <w:rFonts w:hint="eastAsia"/>
                <w:color w:val="auto"/>
                <w:rtl/>
              </w:rPr>
              <w:t>מעטפות</w:t>
            </w:r>
            <w:r w:rsidRPr="004F56D9">
              <w:rPr>
                <w:color w:val="auto"/>
                <w:rtl/>
              </w:rPr>
              <w:t xml:space="preserve"> </w:t>
            </w:r>
            <w:r w:rsidRPr="004F56D9">
              <w:rPr>
                <w:rFonts w:hint="eastAsia"/>
                <w:color w:val="auto"/>
                <w:rtl/>
              </w:rPr>
              <w:t>לפי</w:t>
            </w:r>
            <w:r w:rsidRPr="004F56D9">
              <w:rPr>
                <w:color w:val="auto"/>
                <w:rtl/>
              </w:rPr>
              <w:t xml:space="preserve"> </w:t>
            </w:r>
            <w:r w:rsidRPr="004F56D9">
              <w:rPr>
                <w:rFonts w:hint="eastAsia"/>
                <w:color w:val="auto"/>
                <w:rtl/>
              </w:rPr>
              <w:t>כמות</w:t>
            </w:r>
            <w:r w:rsidRPr="004F56D9">
              <w:rPr>
                <w:color w:val="auto"/>
                <w:rtl/>
              </w:rPr>
              <w:t xml:space="preserve"> </w:t>
            </w:r>
            <w:r w:rsidRPr="004F56D9">
              <w:rPr>
                <w:rFonts w:hint="eastAsia"/>
                <w:color w:val="auto"/>
                <w:rtl/>
              </w:rPr>
              <w:t>החומר</w:t>
            </w:r>
            <w:r w:rsidRPr="004F56D9">
              <w:rPr>
                <w:color w:val="auto"/>
                <w:rtl/>
              </w:rPr>
              <w:t xml:space="preserve"> </w:t>
            </w:r>
            <w:r w:rsidRPr="004F56D9">
              <w:rPr>
                <w:rFonts w:hint="eastAsia"/>
                <w:color w:val="auto"/>
                <w:rtl/>
              </w:rPr>
              <w:t>המצולם</w:t>
            </w:r>
          </w:p>
        </w:tc>
        <w:tc>
          <w:tcPr>
            <w:tcW w:w="851"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צילום</w:t>
            </w:r>
            <w:r w:rsidRPr="004F56D9">
              <w:rPr>
                <w:color w:val="auto"/>
                <w:rtl/>
              </w:rPr>
              <w:t xml:space="preserve"> </w:t>
            </w:r>
            <w:r w:rsidRPr="004F56D9">
              <w:rPr>
                <w:rFonts w:hint="eastAsia"/>
                <w:color w:val="auto"/>
                <w:rtl/>
              </w:rPr>
              <w:t>ומסירה</w:t>
            </w:r>
            <w:r w:rsidRPr="004F56D9">
              <w:rPr>
                <w:color w:val="auto"/>
                <w:rtl/>
              </w:rPr>
              <w:t xml:space="preserve"> </w:t>
            </w:r>
            <w:r w:rsidRPr="004F56D9">
              <w:rPr>
                <w:rFonts w:hint="eastAsia"/>
                <w:color w:val="auto"/>
                <w:rtl/>
              </w:rPr>
              <w:t>במספר</w:t>
            </w:r>
            <w:r w:rsidRPr="004F56D9">
              <w:rPr>
                <w:color w:val="auto"/>
                <w:rtl/>
              </w:rPr>
              <w:t xml:space="preserve"> </w:t>
            </w:r>
            <w:r w:rsidRPr="004F56D9">
              <w:rPr>
                <w:rFonts w:hint="eastAsia"/>
                <w:color w:val="auto"/>
                <w:rtl/>
              </w:rPr>
              <w:t>מוקדים</w:t>
            </w:r>
          </w:p>
        </w:tc>
        <w:tc>
          <w:tcPr>
            <w:tcW w:w="850"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במחוז</w:t>
            </w:r>
            <w:r w:rsidRPr="004F56D9">
              <w:rPr>
                <w:color w:val="auto"/>
                <w:rtl/>
              </w:rPr>
              <w:t xml:space="preserve"> </w:t>
            </w:r>
            <w:r w:rsidRPr="004F56D9">
              <w:rPr>
                <w:rFonts w:hint="eastAsia"/>
                <w:color w:val="auto"/>
                <w:rtl/>
              </w:rPr>
              <w:t>נצרת</w:t>
            </w:r>
            <w:r w:rsidRPr="004F56D9">
              <w:rPr>
                <w:color w:val="auto"/>
                <w:rtl/>
              </w:rPr>
              <w:t xml:space="preserve"> </w:t>
            </w:r>
            <w:r w:rsidRPr="004F56D9">
              <w:rPr>
                <w:rFonts w:hint="eastAsia"/>
                <w:color w:val="auto"/>
                <w:rtl/>
              </w:rPr>
              <w:t>והצפון</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ברגל</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קטנוע</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רכב</w:t>
            </w:r>
          </w:p>
        </w:tc>
        <w:tc>
          <w:tcPr>
            <w:tcW w:w="1277"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חיסיון</w:t>
            </w:r>
            <w:r w:rsidRPr="004F56D9">
              <w:rPr>
                <w:color w:val="auto"/>
                <w:rtl/>
              </w:rPr>
              <w:t xml:space="preserve"> </w:t>
            </w:r>
            <w:r w:rsidRPr="004F56D9">
              <w:rPr>
                <w:rFonts w:hint="eastAsia"/>
                <w:color w:val="auto"/>
                <w:rtl/>
              </w:rPr>
              <w:t>משפט</w:t>
            </w:r>
          </w:p>
          <w:p w:rsidR="001B776A" w:rsidRPr="004F56D9" w:rsidRDefault="001B776A" w:rsidP="001B776A">
            <w:pPr>
              <w:spacing w:line="240" w:lineRule="auto"/>
              <w:jc w:val="left"/>
              <w:rPr>
                <w:color w:val="auto"/>
                <w:rtl/>
              </w:rPr>
            </w:pPr>
            <w:r w:rsidRPr="004F56D9">
              <w:rPr>
                <w:rFonts w:hint="eastAsia"/>
                <w:color w:val="auto"/>
                <w:rtl/>
              </w:rPr>
              <w:t>מסירה</w:t>
            </w:r>
            <w:r w:rsidRPr="004F56D9">
              <w:rPr>
                <w:color w:val="auto"/>
                <w:rtl/>
              </w:rPr>
              <w:t xml:space="preserve"> </w:t>
            </w:r>
            <w:r w:rsidRPr="004F56D9">
              <w:rPr>
                <w:rFonts w:hint="eastAsia"/>
                <w:color w:val="auto"/>
                <w:rtl/>
              </w:rPr>
              <w:t>ביד</w:t>
            </w:r>
          </w:p>
        </w:tc>
      </w:tr>
      <w:tr w:rsidR="001B776A" w:rsidRPr="004E20B1" w:rsidTr="001820C0">
        <w:tc>
          <w:tcPr>
            <w:tcW w:w="1559"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הסניגוריה</w:t>
            </w:r>
            <w:r w:rsidRPr="004F56D9">
              <w:rPr>
                <w:color w:val="auto"/>
                <w:rtl/>
              </w:rPr>
              <w:t xml:space="preserve"> </w:t>
            </w:r>
            <w:r w:rsidRPr="004F56D9">
              <w:rPr>
                <w:rFonts w:hint="eastAsia"/>
                <w:color w:val="auto"/>
                <w:rtl/>
              </w:rPr>
              <w:t>הציבורית</w:t>
            </w:r>
            <w:r w:rsidRPr="004F56D9">
              <w:rPr>
                <w:color w:val="auto"/>
                <w:rtl/>
              </w:rPr>
              <w:t xml:space="preserve">- </w:t>
            </w:r>
            <w:r w:rsidRPr="004F56D9">
              <w:rPr>
                <w:rFonts w:hint="eastAsia"/>
                <w:color w:val="auto"/>
                <w:rtl/>
              </w:rPr>
              <w:lastRenderedPageBreak/>
              <w:t>מחוז</w:t>
            </w:r>
            <w:r w:rsidRPr="004F56D9">
              <w:rPr>
                <w:color w:val="auto"/>
                <w:rtl/>
              </w:rPr>
              <w:t xml:space="preserve"> </w:t>
            </w:r>
            <w:r w:rsidRPr="004F56D9">
              <w:rPr>
                <w:rFonts w:hint="eastAsia"/>
                <w:color w:val="auto"/>
                <w:rtl/>
              </w:rPr>
              <w:t>נצרת</w:t>
            </w:r>
            <w:r w:rsidRPr="004F56D9">
              <w:rPr>
                <w:color w:val="auto"/>
                <w:rtl/>
              </w:rPr>
              <w:t xml:space="preserve"> </w:t>
            </w:r>
            <w:r w:rsidRPr="004F56D9">
              <w:rPr>
                <w:rFonts w:hint="eastAsia"/>
                <w:color w:val="auto"/>
                <w:rtl/>
              </w:rPr>
              <w:t>והצפון</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lastRenderedPageBreak/>
              <w:t>נצרת</w:t>
            </w:r>
            <w:r w:rsidRPr="004F56D9">
              <w:rPr>
                <w:color w:val="auto"/>
                <w:rtl/>
              </w:rPr>
              <w:t xml:space="preserve"> </w:t>
            </w:r>
            <w:r w:rsidRPr="004F56D9">
              <w:rPr>
                <w:rFonts w:hint="eastAsia"/>
                <w:color w:val="auto"/>
                <w:rtl/>
              </w:rPr>
              <w:t>עילית</w:t>
            </w:r>
          </w:p>
        </w:tc>
        <w:tc>
          <w:tcPr>
            <w:tcW w:w="1134"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העברת</w:t>
            </w:r>
            <w:r w:rsidRPr="004F56D9">
              <w:rPr>
                <w:color w:val="auto"/>
                <w:rtl/>
              </w:rPr>
              <w:t xml:space="preserve"> </w:t>
            </w:r>
            <w:r w:rsidRPr="004F56D9">
              <w:rPr>
                <w:rFonts w:hint="eastAsia"/>
                <w:color w:val="auto"/>
                <w:rtl/>
              </w:rPr>
              <w:t>דואר</w:t>
            </w:r>
          </w:p>
        </w:tc>
        <w:tc>
          <w:tcPr>
            <w:tcW w:w="1276"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יומי</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מעטפות</w:t>
            </w:r>
            <w:r w:rsidRPr="004F56D9">
              <w:rPr>
                <w:color w:val="auto"/>
                <w:rtl/>
              </w:rPr>
              <w:t xml:space="preserve"> </w:t>
            </w:r>
            <w:r w:rsidRPr="004F56D9">
              <w:rPr>
                <w:rFonts w:hint="eastAsia"/>
                <w:color w:val="auto"/>
                <w:rtl/>
              </w:rPr>
              <w:t>לפי</w:t>
            </w:r>
            <w:r w:rsidRPr="004F56D9">
              <w:rPr>
                <w:color w:val="auto"/>
                <w:rtl/>
              </w:rPr>
              <w:t xml:space="preserve"> </w:t>
            </w:r>
            <w:r w:rsidRPr="004F56D9">
              <w:rPr>
                <w:rFonts w:hint="eastAsia"/>
                <w:color w:val="auto"/>
                <w:rtl/>
              </w:rPr>
              <w:lastRenderedPageBreak/>
              <w:t>כמות</w:t>
            </w:r>
            <w:r w:rsidRPr="004F56D9">
              <w:rPr>
                <w:color w:val="auto"/>
                <w:rtl/>
              </w:rPr>
              <w:t xml:space="preserve"> </w:t>
            </w:r>
            <w:r w:rsidRPr="004F56D9">
              <w:rPr>
                <w:rFonts w:hint="eastAsia"/>
                <w:color w:val="auto"/>
                <w:rtl/>
              </w:rPr>
              <w:t>החומר</w:t>
            </w:r>
          </w:p>
        </w:tc>
        <w:tc>
          <w:tcPr>
            <w:tcW w:w="851"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lastRenderedPageBreak/>
              <w:t>עשרות</w:t>
            </w:r>
          </w:p>
        </w:tc>
        <w:tc>
          <w:tcPr>
            <w:tcW w:w="850"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במחוז</w:t>
            </w:r>
            <w:r w:rsidRPr="004F56D9">
              <w:rPr>
                <w:color w:val="auto"/>
                <w:rtl/>
              </w:rPr>
              <w:t xml:space="preserve"> </w:t>
            </w:r>
            <w:r w:rsidRPr="004F56D9">
              <w:rPr>
                <w:rFonts w:hint="eastAsia"/>
                <w:color w:val="auto"/>
                <w:rtl/>
              </w:rPr>
              <w:t>נצרת</w:t>
            </w:r>
            <w:r w:rsidRPr="004F56D9">
              <w:rPr>
                <w:color w:val="auto"/>
                <w:rtl/>
              </w:rPr>
              <w:t xml:space="preserve"> </w:t>
            </w:r>
            <w:r w:rsidRPr="004F56D9">
              <w:rPr>
                <w:rFonts w:hint="eastAsia"/>
                <w:color w:val="auto"/>
                <w:rtl/>
              </w:rPr>
              <w:lastRenderedPageBreak/>
              <w:t>והצפון</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lastRenderedPageBreak/>
              <w:t>ברגל</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קטנוע</w:t>
            </w:r>
            <w:r w:rsidRPr="004F56D9">
              <w:rPr>
                <w:color w:val="auto"/>
                <w:rtl/>
              </w:rPr>
              <w:t xml:space="preserve"> </w:t>
            </w:r>
            <w:r w:rsidRPr="004F56D9">
              <w:rPr>
                <w:rFonts w:hint="eastAsia"/>
                <w:color w:val="auto"/>
                <w:rtl/>
              </w:rPr>
              <w:lastRenderedPageBreak/>
              <w:t>או</w:t>
            </w:r>
            <w:r w:rsidRPr="004F56D9">
              <w:rPr>
                <w:color w:val="auto"/>
                <w:rtl/>
              </w:rPr>
              <w:t xml:space="preserve"> </w:t>
            </w:r>
            <w:r w:rsidRPr="004F56D9">
              <w:rPr>
                <w:rFonts w:hint="eastAsia"/>
                <w:color w:val="auto"/>
                <w:rtl/>
              </w:rPr>
              <w:t>רכב</w:t>
            </w:r>
          </w:p>
        </w:tc>
        <w:tc>
          <w:tcPr>
            <w:tcW w:w="1277"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lastRenderedPageBreak/>
              <w:t>חיסיון</w:t>
            </w:r>
            <w:r w:rsidRPr="004F56D9">
              <w:rPr>
                <w:color w:val="auto"/>
                <w:rtl/>
              </w:rPr>
              <w:t xml:space="preserve"> </w:t>
            </w:r>
            <w:r w:rsidRPr="004F56D9">
              <w:rPr>
                <w:rFonts w:hint="eastAsia"/>
                <w:color w:val="auto"/>
                <w:rtl/>
              </w:rPr>
              <w:t>משפט</w:t>
            </w:r>
          </w:p>
          <w:p w:rsidR="001B776A" w:rsidRPr="004F56D9" w:rsidRDefault="001B776A" w:rsidP="001B776A">
            <w:pPr>
              <w:spacing w:line="240" w:lineRule="auto"/>
              <w:jc w:val="left"/>
              <w:rPr>
                <w:color w:val="auto"/>
                <w:rtl/>
              </w:rPr>
            </w:pPr>
            <w:r w:rsidRPr="004F56D9">
              <w:rPr>
                <w:rFonts w:hint="eastAsia"/>
                <w:color w:val="auto"/>
                <w:rtl/>
              </w:rPr>
              <w:lastRenderedPageBreak/>
              <w:t>מסירה</w:t>
            </w:r>
            <w:r w:rsidRPr="004F56D9">
              <w:rPr>
                <w:color w:val="auto"/>
                <w:rtl/>
              </w:rPr>
              <w:t xml:space="preserve"> </w:t>
            </w:r>
            <w:r w:rsidRPr="004F56D9">
              <w:rPr>
                <w:rFonts w:hint="eastAsia"/>
                <w:color w:val="auto"/>
                <w:rtl/>
              </w:rPr>
              <w:t>ביד</w:t>
            </w:r>
          </w:p>
        </w:tc>
      </w:tr>
      <w:tr w:rsidR="00F042C4" w:rsidRPr="004E20B1" w:rsidTr="001820C0">
        <w:tc>
          <w:tcPr>
            <w:tcW w:w="1559" w:type="dxa"/>
            <w:shd w:val="clear" w:color="auto" w:fill="auto"/>
          </w:tcPr>
          <w:p w:rsidR="00F042C4" w:rsidRPr="004F56D9" w:rsidRDefault="00F042C4" w:rsidP="001820C0">
            <w:pPr>
              <w:spacing w:line="240" w:lineRule="auto"/>
              <w:rPr>
                <w:color w:val="auto"/>
                <w:rtl/>
              </w:rPr>
            </w:pPr>
            <w:r w:rsidRPr="004F56D9">
              <w:rPr>
                <w:rFonts w:hint="eastAsia"/>
                <w:color w:val="auto"/>
                <w:rtl/>
              </w:rPr>
              <w:lastRenderedPageBreak/>
              <w:t>נציבות</w:t>
            </w:r>
            <w:r w:rsidRPr="004F56D9">
              <w:rPr>
                <w:color w:val="auto"/>
                <w:rtl/>
              </w:rPr>
              <w:t xml:space="preserve"> </w:t>
            </w:r>
            <w:r w:rsidRPr="004F56D9">
              <w:rPr>
                <w:rFonts w:hint="eastAsia"/>
                <w:color w:val="auto"/>
                <w:rtl/>
              </w:rPr>
              <w:t>שוויון</w:t>
            </w:r>
            <w:r w:rsidRPr="004F56D9">
              <w:rPr>
                <w:color w:val="auto"/>
                <w:rtl/>
              </w:rPr>
              <w:t xml:space="preserve"> </w:t>
            </w:r>
            <w:r w:rsidRPr="004F56D9">
              <w:rPr>
                <w:rFonts w:hint="eastAsia"/>
                <w:color w:val="auto"/>
                <w:rtl/>
              </w:rPr>
              <w:t>זכויות</w:t>
            </w:r>
            <w:r w:rsidRPr="004F56D9">
              <w:rPr>
                <w:color w:val="auto"/>
                <w:rtl/>
              </w:rPr>
              <w:t xml:space="preserve"> </w:t>
            </w:r>
            <w:r w:rsidRPr="004F56D9">
              <w:rPr>
                <w:rFonts w:hint="eastAsia"/>
                <w:color w:val="auto"/>
                <w:rtl/>
              </w:rPr>
              <w:t>לאנשים</w:t>
            </w:r>
            <w:r w:rsidRPr="004F56D9">
              <w:rPr>
                <w:color w:val="auto"/>
                <w:rtl/>
              </w:rPr>
              <w:t xml:space="preserve"> </w:t>
            </w:r>
            <w:r w:rsidRPr="004F56D9">
              <w:rPr>
                <w:rFonts w:hint="eastAsia"/>
                <w:color w:val="auto"/>
                <w:rtl/>
              </w:rPr>
              <w:t>עם</w:t>
            </w:r>
            <w:r w:rsidRPr="004F56D9">
              <w:rPr>
                <w:color w:val="auto"/>
                <w:rtl/>
              </w:rPr>
              <w:t xml:space="preserve"> </w:t>
            </w:r>
            <w:r w:rsidRPr="004F56D9">
              <w:rPr>
                <w:rFonts w:hint="eastAsia"/>
                <w:color w:val="auto"/>
                <w:rtl/>
              </w:rPr>
              <w:t>מוגבלות</w:t>
            </w:r>
            <w:r w:rsidRPr="004F56D9">
              <w:rPr>
                <w:color w:val="auto"/>
                <w:rtl/>
              </w:rPr>
              <w:t xml:space="preserve"> -  </w:t>
            </w:r>
            <w:r w:rsidRPr="004F56D9">
              <w:rPr>
                <w:rFonts w:hint="eastAsia"/>
                <w:color w:val="auto"/>
                <w:rtl/>
              </w:rPr>
              <w:t>מטה</w:t>
            </w:r>
            <w:r w:rsidRPr="004F56D9">
              <w:rPr>
                <w:color w:val="auto"/>
                <w:rtl/>
              </w:rPr>
              <w:t xml:space="preserve"> </w:t>
            </w:r>
            <w:r w:rsidRPr="004F56D9">
              <w:rPr>
                <w:rFonts w:hint="eastAsia"/>
                <w:color w:val="auto"/>
                <w:rtl/>
              </w:rPr>
              <w:t>ארצי</w:t>
            </w:r>
          </w:p>
        </w:tc>
        <w:tc>
          <w:tcPr>
            <w:tcW w:w="992" w:type="dxa"/>
            <w:shd w:val="clear" w:color="auto" w:fill="auto"/>
          </w:tcPr>
          <w:p w:rsidR="00F042C4" w:rsidRPr="004F56D9" w:rsidRDefault="00F042C4" w:rsidP="001820C0">
            <w:pPr>
              <w:spacing w:line="240" w:lineRule="auto"/>
              <w:rPr>
                <w:color w:val="auto"/>
                <w:rtl/>
              </w:rPr>
            </w:pPr>
            <w:r w:rsidRPr="004F56D9">
              <w:rPr>
                <w:rFonts w:hint="eastAsia"/>
                <w:color w:val="auto"/>
                <w:rtl/>
              </w:rPr>
              <w:t>ירושלים</w:t>
            </w:r>
          </w:p>
        </w:tc>
        <w:tc>
          <w:tcPr>
            <w:tcW w:w="1134" w:type="dxa"/>
            <w:shd w:val="clear" w:color="auto" w:fill="auto"/>
          </w:tcPr>
          <w:p w:rsidR="00F042C4" w:rsidRPr="004F56D9" w:rsidRDefault="00F042C4" w:rsidP="001820C0">
            <w:pPr>
              <w:spacing w:line="240" w:lineRule="auto"/>
              <w:rPr>
                <w:color w:val="auto"/>
                <w:rtl/>
              </w:rPr>
            </w:pPr>
            <w:r w:rsidRPr="004F56D9">
              <w:rPr>
                <w:rFonts w:hint="eastAsia"/>
                <w:color w:val="auto"/>
                <w:rtl/>
              </w:rPr>
              <w:t>מסירה</w:t>
            </w:r>
            <w:r w:rsidRPr="004F56D9">
              <w:rPr>
                <w:color w:val="auto"/>
                <w:rtl/>
              </w:rPr>
              <w:t xml:space="preserve"> </w:t>
            </w:r>
            <w:r w:rsidRPr="004F56D9">
              <w:rPr>
                <w:rFonts w:hint="eastAsia"/>
                <w:color w:val="auto"/>
                <w:rtl/>
              </w:rPr>
              <w:t>מיוחדת</w:t>
            </w:r>
          </w:p>
        </w:tc>
        <w:tc>
          <w:tcPr>
            <w:tcW w:w="1276" w:type="dxa"/>
            <w:shd w:val="clear" w:color="auto" w:fill="auto"/>
          </w:tcPr>
          <w:p w:rsidR="00F042C4" w:rsidRPr="004F56D9" w:rsidRDefault="00F042C4" w:rsidP="001820C0">
            <w:pPr>
              <w:spacing w:line="240" w:lineRule="auto"/>
              <w:rPr>
                <w:color w:val="auto"/>
                <w:rtl/>
              </w:rPr>
            </w:pPr>
            <w:r w:rsidRPr="004F56D9">
              <w:rPr>
                <w:rFonts w:hint="eastAsia"/>
                <w:color w:val="auto"/>
                <w:rtl/>
              </w:rPr>
              <w:t>לפי</w:t>
            </w:r>
            <w:r w:rsidRPr="004F56D9">
              <w:rPr>
                <w:color w:val="auto"/>
                <w:rtl/>
              </w:rPr>
              <w:t xml:space="preserve"> </w:t>
            </w:r>
            <w:r w:rsidRPr="004F56D9">
              <w:rPr>
                <w:rFonts w:hint="eastAsia"/>
                <w:color w:val="auto"/>
                <w:rtl/>
              </w:rPr>
              <w:t>קריאה</w:t>
            </w:r>
          </w:p>
        </w:tc>
        <w:tc>
          <w:tcPr>
            <w:tcW w:w="992" w:type="dxa"/>
            <w:shd w:val="clear" w:color="auto" w:fill="auto"/>
          </w:tcPr>
          <w:p w:rsidR="00F042C4" w:rsidRPr="004F56D9" w:rsidRDefault="00F042C4" w:rsidP="001820C0">
            <w:pPr>
              <w:spacing w:line="240" w:lineRule="auto"/>
              <w:rPr>
                <w:color w:val="auto"/>
              </w:rPr>
            </w:pPr>
            <w:r w:rsidRPr="004F56D9">
              <w:rPr>
                <w:rFonts w:hint="eastAsia"/>
                <w:color w:val="auto"/>
                <w:rtl/>
              </w:rPr>
              <w:t>מעטפה</w:t>
            </w:r>
          </w:p>
        </w:tc>
        <w:tc>
          <w:tcPr>
            <w:tcW w:w="851" w:type="dxa"/>
            <w:shd w:val="clear" w:color="auto" w:fill="auto"/>
          </w:tcPr>
          <w:p w:rsidR="00F042C4" w:rsidRPr="004F56D9" w:rsidRDefault="00F042C4" w:rsidP="001820C0">
            <w:pPr>
              <w:spacing w:line="240" w:lineRule="auto"/>
              <w:rPr>
                <w:color w:val="auto"/>
                <w:rtl/>
              </w:rPr>
            </w:pPr>
            <w:r w:rsidRPr="004F56D9">
              <w:rPr>
                <w:rFonts w:hint="eastAsia"/>
                <w:color w:val="auto"/>
                <w:rtl/>
              </w:rPr>
              <w:t>בודדות</w:t>
            </w:r>
          </w:p>
        </w:tc>
        <w:tc>
          <w:tcPr>
            <w:tcW w:w="850" w:type="dxa"/>
            <w:shd w:val="clear" w:color="auto" w:fill="auto"/>
          </w:tcPr>
          <w:p w:rsidR="00F042C4" w:rsidRPr="004F56D9" w:rsidRDefault="00F042C4" w:rsidP="001820C0">
            <w:pPr>
              <w:spacing w:line="240" w:lineRule="auto"/>
              <w:rPr>
                <w:color w:val="auto"/>
                <w:rtl/>
              </w:rPr>
            </w:pPr>
            <w:r w:rsidRPr="004F56D9">
              <w:rPr>
                <w:rFonts w:hint="eastAsia"/>
                <w:color w:val="auto"/>
                <w:rtl/>
              </w:rPr>
              <w:t>ארצי</w:t>
            </w:r>
          </w:p>
        </w:tc>
        <w:tc>
          <w:tcPr>
            <w:tcW w:w="992" w:type="dxa"/>
            <w:shd w:val="clear" w:color="auto" w:fill="auto"/>
          </w:tcPr>
          <w:p w:rsidR="00F042C4" w:rsidRPr="004F56D9" w:rsidRDefault="00F042C4" w:rsidP="001820C0">
            <w:pPr>
              <w:spacing w:line="240" w:lineRule="auto"/>
              <w:rPr>
                <w:color w:val="auto"/>
              </w:rPr>
            </w:pPr>
            <w:r w:rsidRPr="004F56D9">
              <w:rPr>
                <w:rFonts w:hint="eastAsia"/>
                <w:color w:val="auto"/>
                <w:rtl/>
              </w:rPr>
              <w:t>רכב</w:t>
            </w:r>
          </w:p>
        </w:tc>
        <w:tc>
          <w:tcPr>
            <w:tcW w:w="1277" w:type="dxa"/>
            <w:shd w:val="clear" w:color="auto" w:fill="auto"/>
          </w:tcPr>
          <w:p w:rsidR="00F042C4" w:rsidRPr="004F56D9" w:rsidRDefault="00F042C4" w:rsidP="001820C0">
            <w:pPr>
              <w:spacing w:line="240" w:lineRule="auto"/>
              <w:rPr>
                <w:color w:val="auto"/>
                <w:rtl/>
              </w:rPr>
            </w:pPr>
            <w:r w:rsidRPr="004F56D9">
              <w:rPr>
                <w:rFonts w:hint="eastAsia"/>
                <w:color w:val="auto"/>
                <w:rtl/>
              </w:rPr>
              <w:t>חיסיון</w:t>
            </w:r>
            <w:r w:rsidRPr="004F56D9">
              <w:rPr>
                <w:color w:val="auto"/>
                <w:rtl/>
              </w:rPr>
              <w:t xml:space="preserve"> </w:t>
            </w:r>
            <w:r w:rsidRPr="004F56D9">
              <w:rPr>
                <w:rFonts w:hint="eastAsia"/>
                <w:color w:val="auto"/>
                <w:rtl/>
              </w:rPr>
              <w:t>משפט</w:t>
            </w:r>
          </w:p>
          <w:p w:rsidR="00F042C4" w:rsidRPr="004F56D9" w:rsidRDefault="00F042C4" w:rsidP="001820C0">
            <w:pPr>
              <w:spacing w:line="240" w:lineRule="auto"/>
              <w:rPr>
                <w:color w:val="auto"/>
                <w:rtl/>
              </w:rPr>
            </w:pPr>
            <w:r w:rsidRPr="004F56D9">
              <w:rPr>
                <w:rFonts w:hint="eastAsia"/>
                <w:color w:val="auto"/>
                <w:rtl/>
              </w:rPr>
              <w:t>מסירה</w:t>
            </w:r>
            <w:r w:rsidRPr="004F56D9">
              <w:rPr>
                <w:color w:val="auto"/>
                <w:rtl/>
              </w:rPr>
              <w:t xml:space="preserve"> </w:t>
            </w:r>
            <w:r w:rsidRPr="004F56D9">
              <w:rPr>
                <w:rFonts w:hint="eastAsia"/>
                <w:color w:val="auto"/>
                <w:rtl/>
              </w:rPr>
              <w:t>ביד</w:t>
            </w:r>
          </w:p>
        </w:tc>
      </w:tr>
      <w:tr w:rsidR="00F042C4" w:rsidRPr="004E20B1" w:rsidTr="001820C0">
        <w:tc>
          <w:tcPr>
            <w:tcW w:w="1559" w:type="dxa"/>
            <w:shd w:val="clear" w:color="auto" w:fill="auto"/>
          </w:tcPr>
          <w:p w:rsidR="00F042C4" w:rsidRPr="004F56D9" w:rsidRDefault="00F042C4" w:rsidP="001820C0">
            <w:pPr>
              <w:spacing w:line="240" w:lineRule="auto"/>
              <w:rPr>
                <w:color w:val="auto"/>
                <w:rtl/>
              </w:rPr>
            </w:pPr>
            <w:r w:rsidRPr="004F56D9">
              <w:rPr>
                <w:rFonts w:hint="eastAsia"/>
                <w:color w:val="auto"/>
                <w:rtl/>
              </w:rPr>
              <w:t>נציבות</w:t>
            </w:r>
            <w:r w:rsidRPr="004F56D9">
              <w:rPr>
                <w:color w:val="auto"/>
                <w:rtl/>
              </w:rPr>
              <w:t xml:space="preserve"> </w:t>
            </w:r>
            <w:r w:rsidRPr="004F56D9">
              <w:rPr>
                <w:rFonts w:hint="eastAsia"/>
                <w:color w:val="auto"/>
                <w:rtl/>
              </w:rPr>
              <w:t>שוויון</w:t>
            </w:r>
            <w:r w:rsidRPr="004F56D9">
              <w:rPr>
                <w:color w:val="auto"/>
                <w:rtl/>
              </w:rPr>
              <w:t xml:space="preserve"> </w:t>
            </w:r>
            <w:r w:rsidRPr="004F56D9">
              <w:rPr>
                <w:rFonts w:hint="eastAsia"/>
                <w:color w:val="auto"/>
                <w:rtl/>
              </w:rPr>
              <w:t>זכויות</w:t>
            </w:r>
            <w:r w:rsidRPr="004F56D9">
              <w:rPr>
                <w:color w:val="auto"/>
                <w:rtl/>
              </w:rPr>
              <w:t xml:space="preserve"> </w:t>
            </w:r>
            <w:r w:rsidRPr="004F56D9">
              <w:rPr>
                <w:rFonts w:hint="eastAsia"/>
                <w:color w:val="auto"/>
                <w:rtl/>
              </w:rPr>
              <w:t>לאנשים</w:t>
            </w:r>
            <w:r w:rsidRPr="004F56D9">
              <w:rPr>
                <w:color w:val="auto"/>
                <w:rtl/>
              </w:rPr>
              <w:t xml:space="preserve"> </w:t>
            </w:r>
            <w:r w:rsidRPr="004F56D9">
              <w:rPr>
                <w:rFonts w:hint="eastAsia"/>
                <w:color w:val="auto"/>
                <w:rtl/>
              </w:rPr>
              <w:t>עם</w:t>
            </w:r>
            <w:r w:rsidRPr="004F56D9">
              <w:rPr>
                <w:color w:val="auto"/>
                <w:rtl/>
              </w:rPr>
              <w:t xml:space="preserve"> </w:t>
            </w:r>
            <w:r w:rsidRPr="004F56D9">
              <w:rPr>
                <w:rFonts w:hint="eastAsia"/>
                <w:color w:val="auto"/>
                <w:rtl/>
              </w:rPr>
              <w:t>מוגבלות</w:t>
            </w:r>
            <w:r w:rsidRPr="004F56D9">
              <w:rPr>
                <w:color w:val="auto"/>
                <w:rtl/>
              </w:rPr>
              <w:t xml:space="preserve"> -  </w:t>
            </w:r>
            <w:r w:rsidRPr="004F56D9">
              <w:rPr>
                <w:rFonts w:hint="eastAsia"/>
                <w:color w:val="auto"/>
                <w:rtl/>
              </w:rPr>
              <w:t>מחוז</w:t>
            </w:r>
            <w:r w:rsidRPr="004F56D9">
              <w:rPr>
                <w:color w:val="auto"/>
                <w:rtl/>
              </w:rPr>
              <w:t xml:space="preserve"> </w:t>
            </w:r>
            <w:r w:rsidRPr="004F56D9">
              <w:rPr>
                <w:rFonts w:hint="eastAsia"/>
                <w:color w:val="auto"/>
                <w:rtl/>
              </w:rPr>
              <w:t>ירושלים</w:t>
            </w:r>
            <w:r w:rsidRPr="004F56D9">
              <w:rPr>
                <w:color w:val="auto"/>
                <w:rtl/>
              </w:rPr>
              <w:t xml:space="preserve"> </w:t>
            </w:r>
            <w:r w:rsidRPr="004F56D9">
              <w:rPr>
                <w:rFonts w:hint="eastAsia"/>
                <w:color w:val="auto"/>
                <w:rtl/>
              </w:rPr>
              <w:t>והדרום</w:t>
            </w:r>
          </w:p>
        </w:tc>
        <w:tc>
          <w:tcPr>
            <w:tcW w:w="992" w:type="dxa"/>
            <w:shd w:val="clear" w:color="auto" w:fill="auto"/>
          </w:tcPr>
          <w:p w:rsidR="00F042C4" w:rsidRPr="004F56D9" w:rsidRDefault="00F042C4" w:rsidP="001820C0">
            <w:pPr>
              <w:spacing w:line="240" w:lineRule="auto"/>
              <w:rPr>
                <w:color w:val="auto"/>
              </w:rPr>
            </w:pPr>
            <w:r w:rsidRPr="004F56D9">
              <w:rPr>
                <w:rFonts w:hint="eastAsia"/>
                <w:color w:val="auto"/>
                <w:rtl/>
              </w:rPr>
              <w:t>ירושלים</w:t>
            </w:r>
          </w:p>
        </w:tc>
        <w:tc>
          <w:tcPr>
            <w:tcW w:w="1134" w:type="dxa"/>
            <w:shd w:val="clear" w:color="auto" w:fill="auto"/>
          </w:tcPr>
          <w:p w:rsidR="00F042C4" w:rsidRPr="004F56D9" w:rsidRDefault="00F042C4" w:rsidP="001820C0">
            <w:pPr>
              <w:spacing w:line="240" w:lineRule="auto"/>
              <w:rPr>
                <w:color w:val="auto"/>
                <w:rtl/>
              </w:rPr>
            </w:pPr>
            <w:r w:rsidRPr="004F56D9">
              <w:rPr>
                <w:rFonts w:hint="eastAsia"/>
                <w:color w:val="auto"/>
                <w:rtl/>
              </w:rPr>
              <w:t>מסירה</w:t>
            </w:r>
            <w:r w:rsidRPr="004F56D9">
              <w:rPr>
                <w:color w:val="auto"/>
                <w:rtl/>
              </w:rPr>
              <w:t xml:space="preserve"> </w:t>
            </w:r>
            <w:r w:rsidRPr="004F56D9">
              <w:rPr>
                <w:rFonts w:hint="eastAsia"/>
                <w:color w:val="auto"/>
                <w:rtl/>
              </w:rPr>
              <w:t>מיוחדת</w:t>
            </w:r>
          </w:p>
        </w:tc>
        <w:tc>
          <w:tcPr>
            <w:tcW w:w="1276" w:type="dxa"/>
            <w:shd w:val="clear" w:color="auto" w:fill="auto"/>
          </w:tcPr>
          <w:p w:rsidR="00F042C4" w:rsidRPr="004F56D9" w:rsidRDefault="00F042C4" w:rsidP="001820C0">
            <w:pPr>
              <w:spacing w:line="240" w:lineRule="auto"/>
              <w:rPr>
                <w:color w:val="auto"/>
                <w:rtl/>
              </w:rPr>
            </w:pPr>
            <w:r w:rsidRPr="004F56D9">
              <w:rPr>
                <w:rFonts w:hint="eastAsia"/>
                <w:color w:val="auto"/>
                <w:rtl/>
              </w:rPr>
              <w:t>לפי</w:t>
            </w:r>
            <w:r w:rsidRPr="004F56D9">
              <w:rPr>
                <w:color w:val="auto"/>
                <w:rtl/>
              </w:rPr>
              <w:t xml:space="preserve"> </w:t>
            </w:r>
            <w:r w:rsidRPr="004F56D9">
              <w:rPr>
                <w:rFonts w:hint="eastAsia"/>
                <w:color w:val="auto"/>
                <w:rtl/>
              </w:rPr>
              <w:t>קריאה</w:t>
            </w:r>
          </w:p>
        </w:tc>
        <w:tc>
          <w:tcPr>
            <w:tcW w:w="992" w:type="dxa"/>
            <w:shd w:val="clear" w:color="auto" w:fill="auto"/>
          </w:tcPr>
          <w:p w:rsidR="00F042C4" w:rsidRPr="004F56D9" w:rsidRDefault="00F042C4" w:rsidP="001820C0">
            <w:pPr>
              <w:spacing w:line="240" w:lineRule="auto"/>
              <w:rPr>
                <w:color w:val="auto"/>
                <w:rtl/>
              </w:rPr>
            </w:pPr>
            <w:r w:rsidRPr="004F56D9">
              <w:rPr>
                <w:rFonts w:hint="eastAsia"/>
                <w:color w:val="auto"/>
                <w:rtl/>
              </w:rPr>
              <w:t>מעטפה</w:t>
            </w:r>
          </w:p>
        </w:tc>
        <w:tc>
          <w:tcPr>
            <w:tcW w:w="851" w:type="dxa"/>
            <w:shd w:val="clear" w:color="auto" w:fill="auto"/>
          </w:tcPr>
          <w:p w:rsidR="00F042C4" w:rsidRPr="004F56D9" w:rsidRDefault="00F042C4" w:rsidP="001820C0">
            <w:pPr>
              <w:spacing w:line="240" w:lineRule="auto"/>
              <w:rPr>
                <w:color w:val="auto"/>
                <w:rtl/>
              </w:rPr>
            </w:pPr>
            <w:r w:rsidRPr="004F56D9">
              <w:rPr>
                <w:rFonts w:hint="eastAsia"/>
                <w:color w:val="auto"/>
                <w:rtl/>
              </w:rPr>
              <w:t>עשרות</w:t>
            </w:r>
            <w:r w:rsidRPr="004F56D9">
              <w:rPr>
                <w:color w:val="auto"/>
                <w:rtl/>
              </w:rPr>
              <w:t xml:space="preserve"> </w:t>
            </w:r>
            <w:r w:rsidRPr="004F56D9">
              <w:rPr>
                <w:rFonts w:hint="eastAsia"/>
                <w:color w:val="auto"/>
                <w:rtl/>
              </w:rPr>
              <w:t>מעטות</w:t>
            </w:r>
          </w:p>
        </w:tc>
        <w:tc>
          <w:tcPr>
            <w:tcW w:w="850" w:type="dxa"/>
            <w:shd w:val="clear" w:color="auto" w:fill="auto"/>
          </w:tcPr>
          <w:p w:rsidR="00F042C4" w:rsidRPr="004F56D9" w:rsidRDefault="00F042C4" w:rsidP="001820C0">
            <w:pPr>
              <w:spacing w:line="240" w:lineRule="auto"/>
              <w:rPr>
                <w:color w:val="auto"/>
                <w:rtl/>
              </w:rPr>
            </w:pPr>
            <w:r w:rsidRPr="004F56D9">
              <w:rPr>
                <w:rFonts w:hint="eastAsia"/>
                <w:color w:val="auto"/>
                <w:rtl/>
              </w:rPr>
              <w:t>דו</w:t>
            </w:r>
            <w:r w:rsidRPr="004F56D9">
              <w:rPr>
                <w:color w:val="auto"/>
                <w:rtl/>
              </w:rPr>
              <w:t>-מחוזי (י-ם +דרום)</w:t>
            </w:r>
          </w:p>
        </w:tc>
        <w:tc>
          <w:tcPr>
            <w:tcW w:w="992" w:type="dxa"/>
            <w:shd w:val="clear" w:color="auto" w:fill="auto"/>
          </w:tcPr>
          <w:p w:rsidR="00F042C4" w:rsidRPr="004F56D9" w:rsidRDefault="00F042C4" w:rsidP="001820C0">
            <w:pPr>
              <w:spacing w:line="240" w:lineRule="auto"/>
              <w:rPr>
                <w:color w:val="auto"/>
                <w:rtl/>
              </w:rPr>
            </w:pPr>
            <w:r w:rsidRPr="004F56D9">
              <w:rPr>
                <w:rFonts w:hint="eastAsia"/>
                <w:color w:val="auto"/>
                <w:rtl/>
              </w:rPr>
              <w:t>רכב</w:t>
            </w:r>
          </w:p>
        </w:tc>
        <w:tc>
          <w:tcPr>
            <w:tcW w:w="1277" w:type="dxa"/>
            <w:shd w:val="clear" w:color="auto" w:fill="auto"/>
          </w:tcPr>
          <w:p w:rsidR="00F042C4" w:rsidRPr="004F56D9" w:rsidRDefault="00F042C4" w:rsidP="001820C0">
            <w:pPr>
              <w:spacing w:line="240" w:lineRule="auto"/>
              <w:rPr>
                <w:color w:val="auto"/>
                <w:rtl/>
              </w:rPr>
            </w:pPr>
            <w:r w:rsidRPr="004F56D9">
              <w:rPr>
                <w:rFonts w:hint="eastAsia"/>
                <w:color w:val="auto"/>
                <w:rtl/>
              </w:rPr>
              <w:t>חיסיון</w:t>
            </w:r>
            <w:r w:rsidRPr="004F56D9">
              <w:rPr>
                <w:color w:val="auto"/>
                <w:rtl/>
              </w:rPr>
              <w:t xml:space="preserve"> </w:t>
            </w:r>
            <w:r w:rsidRPr="004F56D9">
              <w:rPr>
                <w:rFonts w:hint="eastAsia"/>
                <w:color w:val="auto"/>
                <w:rtl/>
              </w:rPr>
              <w:t>משפט</w:t>
            </w:r>
          </w:p>
          <w:p w:rsidR="00F042C4" w:rsidRPr="004F56D9" w:rsidRDefault="00F042C4" w:rsidP="001820C0">
            <w:pPr>
              <w:spacing w:line="240" w:lineRule="auto"/>
              <w:rPr>
                <w:color w:val="auto"/>
                <w:rtl/>
              </w:rPr>
            </w:pPr>
            <w:r w:rsidRPr="004F56D9">
              <w:rPr>
                <w:rFonts w:hint="eastAsia"/>
                <w:color w:val="auto"/>
                <w:rtl/>
              </w:rPr>
              <w:t>מסירה</w:t>
            </w:r>
            <w:r w:rsidRPr="004F56D9">
              <w:rPr>
                <w:color w:val="auto"/>
                <w:rtl/>
              </w:rPr>
              <w:t xml:space="preserve"> </w:t>
            </w:r>
            <w:r w:rsidRPr="004F56D9">
              <w:rPr>
                <w:rFonts w:hint="eastAsia"/>
                <w:color w:val="auto"/>
                <w:rtl/>
              </w:rPr>
              <w:t>ביד</w:t>
            </w:r>
          </w:p>
        </w:tc>
      </w:tr>
      <w:tr w:rsidR="00F042C4" w:rsidRPr="004E20B1" w:rsidTr="001820C0">
        <w:tc>
          <w:tcPr>
            <w:tcW w:w="1559" w:type="dxa"/>
            <w:shd w:val="clear" w:color="auto" w:fill="auto"/>
          </w:tcPr>
          <w:p w:rsidR="00F042C4" w:rsidRPr="004F56D9" w:rsidRDefault="00F042C4" w:rsidP="001820C0">
            <w:pPr>
              <w:spacing w:line="240" w:lineRule="auto"/>
              <w:rPr>
                <w:color w:val="auto"/>
                <w:rtl/>
              </w:rPr>
            </w:pPr>
            <w:r w:rsidRPr="004F56D9">
              <w:rPr>
                <w:rFonts w:hint="eastAsia"/>
                <w:color w:val="auto"/>
                <w:rtl/>
              </w:rPr>
              <w:t>נציבות</w:t>
            </w:r>
            <w:r w:rsidRPr="004F56D9">
              <w:rPr>
                <w:color w:val="auto"/>
                <w:rtl/>
              </w:rPr>
              <w:t xml:space="preserve"> </w:t>
            </w:r>
            <w:r w:rsidRPr="004F56D9">
              <w:rPr>
                <w:rFonts w:hint="eastAsia"/>
                <w:color w:val="auto"/>
                <w:rtl/>
              </w:rPr>
              <w:t>שוויון</w:t>
            </w:r>
            <w:r w:rsidRPr="004F56D9">
              <w:rPr>
                <w:color w:val="auto"/>
                <w:rtl/>
              </w:rPr>
              <w:t xml:space="preserve"> </w:t>
            </w:r>
            <w:r w:rsidRPr="004F56D9">
              <w:rPr>
                <w:rFonts w:hint="eastAsia"/>
                <w:color w:val="auto"/>
                <w:rtl/>
              </w:rPr>
              <w:t>זכויות</w:t>
            </w:r>
            <w:r w:rsidRPr="004F56D9">
              <w:rPr>
                <w:color w:val="auto"/>
                <w:rtl/>
              </w:rPr>
              <w:t xml:space="preserve"> </w:t>
            </w:r>
            <w:r w:rsidRPr="004F56D9">
              <w:rPr>
                <w:rFonts w:hint="eastAsia"/>
                <w:color w:val="auto"/>
                <w:rtl/>
              </w:rPr>
              <w:t>לאנשים</w:t>
            </w:r>
            <w:r w:rsidRPr="004F56D9">
              <w:rPr>
                <w:color w:val="auto"/>
                <w:rtl/>
              </w:rPr>
              <w:t xml:space="preserve"> </w:t>
            </w:r>
            <w:r w:rsidRPr="004F56D9">
              <w:rPr>
                <w:rFonts w:hint="eastAsia"/>
                <w:color w:val="auto"/>
                <w:rtl/>
              </w:rPr>
              <w:t>עם</w:t>
            </w:r>
            <w:r w:rsidRPr="004F56D9">
              <w:rPr>
                <w:color w:val="auto"/>
                <w:rtl/>
              </w:rPr>
              <w:t xml:space="preserve"> </w:t>
            </w:r>
            <w:r w:rsidRPr="004F56D9">
              <w:rPr>
                <w:rFonts w:hint="eastAsia"/>
                <w:color w:val="auto"/>
                <w:rtl/>
              </w:rPr>
              <w:t>מוגבלות</w:t>
            </w:r>
            <w:r w:rsidRPr="004F56D9">
              <w:rPr>
                <w:color w:val="auto"/>
                <w:rtl/>
              </w:rPr>
              <w:t xml:space="preserve"> -  </w:t>
            </w:r>
            <w:r w:rsidRPr="004F56D9">
              <w:rPr>
                <w:rFonts w:hint="eastAsia"/>
                <w:color w:val="auto"/>
                <w:rtl/>
              </w:rPr>
              <w:t>מחוז</w:t>
            </w:r>
            <w:r w:rsidRPr="004F56D9">
              <w:rPr>
                <w:color w:val="auto"/>
                <w:rtl/>
              </w:rPr>
              <w:t xml:space="preserve"> </w:t>
            </w:r>
            <w:r w:rsidRPr="004F56D9">
              <w:rPr>
                <w:rFonts w:hint="eastAsia"/>
                <w:color w:val="auto"/>
                <w:rtl/>
              </w:rPr>
              <w:t>ת</w:t>
            </w:r>
            <w:r w:rsidRPr="004F56D9">
              <w:rPr>
                <w:color w:val="auto"/>
                <w:rtl/>
              </w:rPr>
              <w:t xml:space="preserve">"א </w:t>
            </w:r>
            <w:r w:rsidRPr="004F56D9">
              <w:rPr>
                <w:rFonts w:hint="eastAsia"/>
                <w:color w:val="auto"/>
                <w:rtl/>
              </w:rPr>
              <w:t>והמרכז</w:t>
            </w:r>
          </w:p>
        </w:tc>
        <w:tc>
          <w:tcPr>
            <w:tcW w:w="992" w:type="dxa"/>
            <w:shd w:val="clear" w:color="auto" w:fill="auto"/>
          </w:tcPr>
          <w:p w:rsidR="00F042C4" w:rsidRPr="004F56D9" w:rsidRDefault="00F042C4" w:rsidP="001820C0">
            <w:pPr>
              <w:spacing w:line="240" w:lineRule="auto"/>
              <w:rPr>
                <w:color w:val="auto"/>
              </w:rPr>
            </w:pPr>
            <w:r w:rsidRPr="004F56D9">
              <w:rPr>
                <w:rFonts w:hint="eastAsia"/>
                <w:color w:val="auto"/>
                <w:rtl/>
              </w:rPr>
              <w:t>תל</w:t>
            </w:r>
            <w:r w:rsidRPr="004F56D9">
              <w:rPr>
                <w:color w:val="auto"/>
                <w:rtl/>
              </w:rPr>
              <w:t>-אביב</w:t>
            </w:r>
          </w:p>
        </w:tc>
        <w:tc>
          <w:tcPr>
            <w:tcW w:w="1134" w:type="dxa"/>
            <w:shd w:val="clear" w:color="auto" w:fill="auto"/>
          </w:tcPr>
          <w:p w:rsidR="00F042C4" w:rsidRPr="004F56D9" w:rsidRDefault="00F042C4" w:rsidP="001820C0">
            <w:pPr>
              <w:spacing w:line="240" w:lineRule="auto"/>
              <w:rPr>
                <w:color w:val="auto"/>
                <w:rtl/>
              </w:rPr>
            </w:pPr>
            <w:r w:rsidRPr="004F56D9">
              <w:rPr>
                <w:rFonts w:hint="eastAsia"/>
                <w:color w:val="auto"/>
                <w:rtl/>
              </w:rPr>
              <w:t>מסירה</w:t>
            </w:r>
            <w:r w:rsidRPr="004F56D9">
              <w:rPr>
                <w:color w:val="auto"/>
                <w:rtl/>
              </w:rPr>
              <w:t xml:space="preserve"> </w:t>
            </w:r>
            <w:r w:rsidRPr="004F56D9">
              <w:rPr>
                <w:rFonts w:hint="eastAsia"/>
                <w:color w:val="auto"/>
                <w:rtl/>
              </w:rPr>
              <w:t>מיוחדת</w:t>
            </w:r>
          </w:p>
        </w:tc>
        <w:tc>
          <w:tcPr>
            <w:tcW w:w="1276" w:type="dxa"/>
            <w:shd w:val="clear" w:color="auto" w:fill="auto"/>
          </w:tcPr>
          <w:p w:rsidR="00F042C4" w:rsidRPr="004F56D9" w:rsidRDefault="00F042C4" w:rsidP="001820C0">
            <w:pPr>
              <w:spacing w:line="240" w:lineRule="auto"/>
              <w:rPr>
                <w:color w:val="auto"/>
                <w:rtl/>
              </w:rPr>
            </w:pPr>
            <w:r w:rsidRPr="004F56D9">
              <w:rPr>
                <w:rFonts w:hint="eastAsia"/>
                <w:color w:val="auto"/>
                <w:rtl/>
              </w:rPr>
              <w:t>לפי</w:t>
            </w:r>
            <w:r w:rsidRPr="004F56D9">
              <w:rPr>
                <w:color w:val="auto"/>
                <w:rtl/>
              </w:rPr>
              <w:t xml:space="preserve"> </w:t>
            </w:r>
            <w:r w:rsidRPr="004F56D9">
              <w:rPr>
                <w:rFonts w:hint="eastAsia"/>
                <w:color w:val="auto"/>
                <w:rtl/>
              </w:rPr>
              <w:t>קריאה</w:t>
            </w:r>
          </w:p>
        </w:tc>
        <w:tc>
          <w:tcPr>
            <w:tcW w:w="992" w:type="dxa"/>
            <w:shd w:val="clear" w:color="auto" w:fill="auto"/>
          </w:tcPr>
          <w:p w:rsidR="00F042C4" w:rsidRPr="004F56D9" w:rsidRDefault="00F042C4" w:rsidP="001820C0">
            <w:pPr>
              <w:spacing w:line="240" w:lineRule="auto"/>
              <w:rPr>
                <w:color w:val="auto"/>
                <w:rtl/>
              </w:rPr>
            </w:pPr>
            <w:r w:rsidRPr="004F56D9">
              <w:rPr>
                <w:rFonts w:hint="eastAsia"/>
                <w:color w:val="auto"/>
                <w:rtl/>
              </w:rPr>
              <w:t>מעטפה</w:t>
            </w:r>
          </w:p>
        </w:tc>
        <w:tc>
          <w:tcPr>
            <w:tcW w:w="851" w:type="dxa"/>
            <w:shd w:val="clear" w:color="auto" w:fill="auto"/>
          </w:tcPr>
          <w:p w:rsidR="00F042C4" w:rsidRPr="004F56D9" w:rsidRDefault="00F042C4" w:rsidP="001820C0">
            <w:pPr>
              <w:spacing w:line="240" w:lineRule="auto"/>
              <w:rPr>
                <w:color w:val="auto"/>
                <w:rtl/>
              </w:rPr>
            </w:pPr>
            <w:r w:rsidRPr="004F56D9">
              <w:rPr>
                <w:rFonts w:hint="eastAsia"/>
                <w:color w:val="auto"/>
                <w:rtl/>
              </w:rPr>
              <w:t>עשרות</w:t>
            </w:r>
            <w:r w:rsidRPr="004F56D9">
              <w:rPr>
                <w:color w:val="auto"/>
                <w:rtl/>
              </w:rPr>
              <w:t xml:space="preserve"> </w:t>
            </w:r>
            <w:r w:rsidRPr="004F56D9">
              <w:rPr>
                <w:rFonts w:hint="eastAsia"/>
                <w:color w:val="auto"/>
                <w:rtl/>
              </w:rPr>
              <w:t>מעטות</w:t>
            </w:r>
          </w:p>
        </w:tc>
        <w:tc>
          <w:tcPr>
            <w:tcW w:w="850" w:type="dxa"/>
            <w:shd w:val="clear" w:color="auto" w:fill="auto"/>
          </w:tcPr>
          <w:p w:rsidR="00F042C4" w:rsidRPr="004F56D9" w:rsidRDefault="00F042C4" w:rsidP="001820C0">
            <w:pPr>
              <w:spacing w:line="240" w:lineRule="auto"/>
              <w:rPr>
                <w:color w:val="auto"/>
                <w:rtl/>
              </w:rPr>
            </w:pPr>
            <w:r w:rsidRPr="004F56D9">
              <w:rPr>
                <w:rFonts w:hint="eastAsia"/>
                <w:color w:val="auto"/>
                <w:rtl/>
              </w:rPr>
              <w:t>מחוזי</w:t>
            </w:r>
            <w:r w:rsidRPr="004F56D9">
              <w:rPr>
                <w:color w:val="auto"/>
                <w:rtl/>
              </w:rPr>
              <w:t xml:space="preserve"> </w:t>
            </w:r>
          </w:p>
        </w:tc>
        <w:tc>
          <w:tcPr>
            <w:tcW w:w="992" w:type="dxa"/>
            <w:shd w:val="clear" w:color="auto" w:fill="auto"/>
          </w:tcPr>
          <w:p w:rsidR="00F042C4" w:rsidRPr="004F56D9" w:rsidRDefault="00F042C4" w:rsidP="001820C0">
            <w:pPr>
              <w:spacing w:line="240" w:lineRule="auto"/>
              <w:rPr>
                <w:color w:val="auto"/>
                <w:rtl/>
              </w:rPr>
            </w:pPr>
            <w:r w:rsidRPr="004F56D9">
              <w:rPr>
                <w:rFonts w:hint="eastAsia"/>
                <w:color w:val="auto"/>
                <w:rtl/>
              </w:rPr>
              <w:t>רכב</w:t>
            </w:r>
          </w:p>
        </w:tc>
        <w:tc>
          <w:tcPr>
            <w:tcW w:w="1277" w:type="dxa"/>
            <w:shd w:val="clear" w:color="auto" w:fill="auto"/>
          </w:tcPr>
          <w:p w:rsidR="00F042C4" w:rsidRPr="004F56D9" w:rsidRDefault="00F042C4" w:rsidP="001820C0">
            <w:pPr>
              <w:spacing w:line="240" w:lineRule="auto"/>
              <w:rPr>
                <w:color w:val="auto"/>
                <w:rtl/>
              </w:rPr>
            </w:pPr>
            <w:r w:rsidRPr="004F56D9">
              <w:rPr>
                <w:rFonts w:hint="eastAsia"/>
                <w:color w:val="auto"/>
                <w:rtl/>
              </w:rPr>
              <w:t>חיסיון</w:t>
            </w:r>
            <w:r w:rsidRPr="004F56D9">
              <w:rPr>
                <w:color w:val="auto"/>
                <w:rtl/>
              </w:rPr>
              <w:t xml:space="preserve"> </w:t>
            </w:r>
            <w:r w:rsidRPr="004F56D9">
              <w:rPr>
                <w:rFonts w:hint="eastAsia"/>
                <w:color w:val="auto"/>
                <w:rtl/>
              </w:rPr>
              <w:t>משפט</w:t>
            </w:r>
          </w:p>
          <w:p w:rsidR="00F042C4" w:rsidRPr="004F56D9" w:rsidRDefault="00F042C4" w:rsidP="001820C0">
            <w:pPr>
              <w:spacing w:line="240" w:lineRule="auto"/>
              <w:rPr>
                <w:color w:val="auto"/>
                <w:rtl/>
              </w:rPr>
            </w:pPr>
            <w:r w:rsidRPr="004F56D9">
              <w:rPr>
                <w:rFonts w:hint="eastAsia"/>
                <w:color w:val="auto"/>
                <w:rtl/>
              </w:rPr>
              <w:t>מסירה</w:t>
            </w:r>
            <w:r w:rsidRPr="004F56D9">
              <w:rPr>
                <w:color w:val="auto"/>
                <w:rtl/>
              </w:rPr>
              <w:t xml:space="preserve"> </w:t>
            </w:r>
            <w:r w:rsidRPr="004F56D9">
              <w:rPr>
                <w:rFonts w:hint="eastAsia"/>
                <w:color w:val="auto"/>
                <w:rtl/>
              </w:rPr>
              <w:t>ביד</w:t>
            </w:r>
          </w:p>
        </w:tc>
      </w:tr>
      <w:tr w:rsidR="00F042C4" w:rsidRPr="004E20B1" w:rsidTr="001820C0">
        <w:tc>
          <w:tcPr>
            <w:tcW w:w="1559" w:type="dxa"/>
            <w:shd w:val="clear" w:color="auto" w:fill="auto"/>
          </w:tcPr>
          <w:p w:rsidR="00F042C4" w:rsidRPr="004F56D9" w:rsidRDefault="00F042C4" w:rsidP="001820C0">
            <w:pPr>
              <w:spacing w:line="240" w:lineRule="auto"/>
              <w:rPr>
                <w:color w:val="auto"/>
                <w:rtl/>
              </w:rPr>
            </w:pPr>
            <w:r w:rsidRPr="004F56D9">
              <w:rPr>
                <w:rFonts w:hint="eastAsia"/>
                <w:color w:val="auto"/>
                <w:rtl/>
              </w:rPr>
              <w:t>נציבות</w:t>
            </w:r>
            <w:r w:rsidRPr="004F56D9">
              <w:rPr>
                <w:color w:val="auto"/>
                <w:rtl/>
              </w:rPr>
              <w:t xml:space="preserve"> </w:t>
            </w:r>
            <w:r w:rsidRPr="004F56D9">
              <w:rPr>
                <w:rFonts w:hint="eastAsia"/>
                <w:color w:val="auto"/>
                <w:rtl/>
              </w:rPr>
              <w:t>שוויון</w:t>
            </w:r>
            <w:r w:rsidRPr="004F56D9">
              <w:rPr>
                <w:color w:val="auto"/>
                <w:rtl/>
              </w:rPr>
              <w:t xml:space="preserve"> </w:t>
            </w:r>
            <w:r w:rsidRPr="004F56D9">
              <w:rPr>
                <w:rFonts w:hint="eastAsia"/>
                <w:color w:val="auto"/>
                <w:rtl/>
              </w:rPr>
              <w:t>זכויות</w:t>
            </w:r>
            <w:r w:rsidRPr="004F56D9">
              <w:rPr>
                <w:color w:val="auto"/>
                <w:rtl/>
              </w:rPr>
              <w:t xml:space="preserve"> </w:t>
            </w:r>
            <w:r w:rsidRPr="004F56D9">
              <w:rPr>
                <w:rFonts w:hint="eastAsia"/>
                <w:color w:val="auto"/>
                <w:rtl/>
              </w:rPr>
              <w:t>לאנשים</w:t>
            </w:r>
            <w:r w:rsidRPr="004F56D9">
              <w:rPr>
                <w:color w:val="auto"/>
                <w:rtl/>
              </w:rPr>
              <w:t xml:space="preserve"> </w:t>
            </w:r>
            <w:r w:rsidRPr="004F56D9">
              <w:rPr>
                <w:rFonts w:hint="eastAsia"/>
                <w:color w:val="auto"/>
                <w:rtl/>
              </w:rPr>
              <w:t>עם</w:t>
            </w:r>
            <w:r w:rsidRPr="004F56D9">
              <w:rPr>
                <w:color w:val="auto"/>
                <w:rtl/>
              </w:rPr>
              <w:t xml:space="preserve"> </w:t>
            </w:r>
            <w:r w:rsidRPr="004F56D9">
              <w:rPr>
                <w:rFonts w:hint="eastAsia"/>
                <w:color w:val="auto"/>
                <w:rtl/>
              </w:rPr>
              <w:t>מוגבלות</w:t>
            </w:r>
            <w:r w:rsidRPr="004F56D9">
              <w:rPr>
                <w:color w:val="auto"/>
                <w:rtl/>
              </w:rPr>
              <w:t xml:space="preserve"> -  </w:t>
            </w:r>
            <w:r w:rsidRPr="004F56D9">
              <w:rPr>
                <w:rFonts w:hint="eastAsia"/>
                <w:color w:val="auto"/>
                <w:rtl/>
              </w:rPr>
              <w:t>מחוז</w:t>
            </w:r>
            <w:r w:rsidRPr="004F56D9">
              <w:rPr>
                <w:color w:val="auto"/>
                <w:rtl/>
              </w:rPr>
              <w:t xml:space="preserve"> </w:t>
            </w:r>
            <w:r w:rsidRPr="004F56D9">
              <w:rPr>
                <w:rFonts w:hint="eastAsia"/>
                <w:color w:val="auto"/>
                <w:rtl/>
              </w:rPr>
              <w:t>צפון</w:t>
            </w:r>
          </w:p>
        </w:tc>
        <w:tc>
          <w:tcPr>
            <w:tcW w:w="992" w:type="dxa"/>
            <w:shd w:val="clear" w:color="auto" w:fill="auto"/>
          </w:tcPr>
          <w:p w:rsidR="00F042C4" w:rsidRPr="004F56D9" w:rsidRDefault="00F042C4" w:rsidP="001820C0">
            <w:pPr>
              <w:spacing w:line="240" w:lineRule="auto"/>
              <w:rPr>
                <w:color w:val="auto"/>
              </w:rPr>
            </w:pPr>
            <w:r w:rsidRPr="004F56D9">
              <w:rPr>
                <w:rFonts w:hint="eastAsia"/>
                <w:color w:val="auto"/>
                <w:rtl/>
              </w:rPr>
              <w:t>חיפה</w:t>
            </w:r>
          </w:p>
        </w:tc>
        <w:tc>
          <w:tcPr>
            <w:tcW w:w="1134" w:type="dxa"/>
            <w:shd w:val="clear" w:color="auto" w:fill="auto"/>
          </w:tcPr>
          <w:p w:rsidR="00F042C4" w:rsidRPr="004F56D9" w:rsidRDefault="00F042C4" w:rsidP="001820C0">
            <w:pPr>
              <w:spacing w:line="240" w:lineRule="auto"/>
              <w:rPr>
                <w:color w:val="auto"/>
                <w:rtl/>
              </w:rPr>
            </w:pPr>
            <w:r w:rsidRPr="004F56D9">
              <w:rPr>
                <w:rFonts w:hint="eastAsia"/>
                <w:color w:val="auto"/>
                <w:rtl/>
              </w:rPr>
              <w:t>מסירה</w:t>
            </w:r>
            <w:r w:rsidRPr="004F56D9">
              <w:rPr>
                <w:color w:val="auto"/>
                <w:rtl/>
              </w:rPr>
              <w:t xml:space="preserve"> </w:t>
            </w:r>
            <w:r w:rsidRPr="004F56D9">
              <w:rPr>
                <w:rFonts w:hint="eastAsia"/>
                <w:color w:val="auto"/>
                <w:rtl/>
              </w:rPr>
              <w:t>מיוחדת</w:t>
            </w:r>
          </w:p>
        </w:tc>
        <w:tc>
          <w:tcPr>
            <w:tcW w:w="1276" w:type="dxa"/>
            <w:shd w:val="clear" w:color="auto" w:fill="auto"/>
          </w:tcPr>
          <w:p w:rsidR="00F042C4" w:rsidRPr="004F56D9" w:rsidRDefault="00F042C4" w:rsidP="001820C0">
            <w:pPr>
              <w:spacing w:line="240" w:lineRule="auto"/>
              <w:rPr>
                <w:color w:val="auto"/>
                <w:rtl/>
              </w:rPr>
            </w:pPr>
            <w:r w:rsidRPr="004F56D9">
              <w:rPr>
                <w:rFonts w:hint="eastAsia"/>
                <w:color w:val="auto"/>
                <w:rtl/>
              </w:rPr>
              <w:t>לפי</w:t>
            </w:r>
            <w:r w:rsidRPr="004F56D9">
              <w:rPr>
                <w:color w:val="auto"/>
                <w:rtl/>
              </w:rPr>
              <w:t xml:space="preserve"> </w:t>
            </w:r>
            <w:r w:rsidRPr="004F56D9">
              <w:rPr>
                <w:rFonts w:hint="eastAsia"/>
                <w:color w:val="auto"/>
                <w:rtl/>
              </w:rPr>
              <w:t>קריאה</w:t>
            </w:r>
          </w:p>
        </w:tc>
        <w:tc>
          <w:tcPr>
            <w:tcW w:w="992" w:type="dxa"/>
            <w:shd w:val="clear" w:color="auto" w:fill="auto"/>
          </w:tcPr>
          <w:p w:rsidR="00F042C4" w:rsidRPr="004F56D9" w:rsidRDefault="00F042C4" w:rsidP="001820C0">
            <w:pPr>
              <w:spacing w:line="240" w:lineRule="auto"/>
              <w:rPr>
                <w:color w:val="auto"/>
                <w:rtl/>
              </w:rPr>
            </w:pPr>
            <w:r w:rsidRPr="004F56D9">
              <w:rPr>
                <w:rFonts w:hint="eastAsia"/>
                <w:color w:val="auto"/>
                <w:rtl/>
              </w:rPr>
              <w:t>מעטפה</w:t>
            </w:r>
          </w:p>
        </w:tc>
        <w:tc>
          <w:tcPr>
            <w:tcW w:w="851" w:type="dxa"/>
            <w:shd w:val="clear" w:color="auto" w:fill="auto"/>
          </w:tcPr>
          <w:p w:rsidR="00F042C4" w:rsidRPr="004F56D9" w:rsidRDefault="00F042C4" w:rsidP="001820C0">
            <w:pPr>
              <w:spacing w:line="240" w:lineRule="auto"/>
              <w:rPr>
                <w:color w:val="auto"/>
                <w:rtl/>
              </w:rPr>
            </w:pPr>
            <w:r w:rsidRPr="004F56D9">
              <w:rPr>
                <w:rFonts w:hint="eastAsia"/>
                <w:color w:val="auto"/>
                <w:rtl/>
              </w:rPr>
              <w:t>עשרות</w:t>
            </w:r>
            <w:r w:rsidRPr="004F56D9">
              <w:rPr>
                <w:color w:val="auto"/>
                <w:rtl/>
              </w:rPr>
              <w:t xml:space="preserve"> </w:t>
            </w:r>
            <w:r w:rsidRPr="004F56D9">
              <w:rPr>
                <w:rFonts w:hint="eastAsia"/>
                <w:color w:val="auto"/>
                <w:rtl/>
              </w:rPr>
              <w:t>מעטות</w:t>
            </w:r>
          </w:p>
        </w:tc>
        <w:tc>
          <w:tcPr>
            <w:tcW w:w="850" w:type="dxa"/>
            <w:shd w:val="clear" w:color="auto" w:fill="auto"/>
          </w:tcPr>
          <w:p w:rsidR="00F042C4" w:rsidRPr="004F56D9" w:rsidRDefault="00F042C4" w:rsidP="001820C0">
            <w:pPr>
              <w:spacing w:line="240" w:lineRule="auto"/>
              <w:rPr>
                <w:color w:val="auto"/>
                <w:rtl/>
              </w:rPr>
            </w:pPr>
            <w:r w:rsidRPr="004F56D9">
              <w:rPr>
                <w:rFonts w:hint="eastAsia"/>
                <w:color w:val="auto"/>
                <w:rtl/>
              </w:rPr>
              <w:t>מחוזי</w:t>
            </w:r>
            <w:r w:rsidRPr="004F56D9">
              <w:rPr>
                <w:color w:val="auto"/>
                <w:rtl/>
              </w:rPr>
              <w:t xml:space="preserve"> </w:t>
            </w:r>
          </w:p>
        </w:tc>
        <w:tc>
          <w:tcPr>
            <w:tcW w:w="992" w:type="dxa"/>
            <w:shd w:val="clear" w:color="auto" w:fill="auto"/>
          </w:tcPr>
          <w:p w:rsidR="00F042C4" w:rsidRPr="004F56D9" w:rsidRDefault="00F042C4" w:rsidP="001820C0">
            <w:pPr>
              <w:spacing w:line="240" w:lineRule="auto"/>
              <w:rPr>
                <w:color w:val="auto"/>
                <w:rtl/>
              </w:rPr>
            </w:pPr>
            <w:r w:rsidRPr="004F56D9">
              <w:rPr>
                <w:rFonts w:hint="eastAsia"/>
                <w:color w:val="auto"/>
                <w:rtl/>
              </w:rPr>
              <w:t>רכב</w:t>
            </w:r>
          </w:p>
        </w:tc>
        <w:tc>
          <w:tcPr>
            <w:tcW w:w="1277" w:type="dxa"/>
            <w:shd w:val="clear" w:color="auto" w:fill="auto"/>
          </w:tcPr>
          <w:p w:rsidR="00F042C4" w:rsidRPr="004F56D9" w:rsidRDefault="00F042C4" w:rsidP="001820C0">
            <w:pPr>
              <w:spacing w:line="240" w:lineRule="auto"/>
              <w:rPr>
                <w:color w:val="auto"/>
                <w:rtl/>
              </w:rPr>
            </w:pPr>
            <w:r w:rsidRPr="004F56D9">
              <w:rPr>
                <w:rFonts w:hint="eastAsia"/>
                <w:color w:val="auto"/>
                <w:rtl/>
              </w:rPr>
              <w:t>חיסיון</w:t>
            </w:r>
            <w:r w:rsidRPr="004F56D9">
              <w:rPr>
                <w:color w:val="auto"/>
                <w:rtl/>
              </w:rPr>
              <w:t xml:space="preserve"> </w:t>
            </w:r>
            <w:r w:rsidRPr="004F56D9">
              <w:rPr>
                <w:rFonts w:hint="eastAsia"/>
                <w:color w:val="auto"/>
                <w:rtl/>
              </w:rPr>
              <w:t>משפט</w:t>
            </w:r>
          </w:p>
          <w:p w:rsidR="00F042C4" w:rsidRPr="004F56D9" w:rsidRDefault="00F042C4" w:rsidP="001820C0">
            <w:pPr>
              <w:spacing w:line="240" w:lineRule="auto"/>
              <w:rPr>
                <w:color w:val="auto"/>
                <w:rtl/>
              </w:rPr>
            </w:pPr>
            <w:r w:rsidRPr="004F56D9">
              <w:rPr>
                <w:rFonts w:hint="eastAsia"/>
                <w:color w:val="auto"/>
                <w:rtl/>
              </w:rPr>
              <w:t>מסירה</w:t>
            </w:r>
            <w:r w:rsidRPr="004F56D9">
              <w:rPr>
                <w:color w:val="auto"/>
                <w:rtl/>
              </w:rPr>
              <w:t xml:space="preserve"> </w:t>
            </w:r>
            <w:r w:rsidRPr="004F56D9">
              <w:rPr>
                <w:rFonts w:hint="eastAsia"/>
                <w:color w:val="auto"/>
                <w:rtl/>
              </w:rPr>
              <w:t>ביד</w:t>
            </w:r>
          </w:p>
        </w:tc>
      </w:tr>
      <w:tr w:rsidR="00F042C4" w:rsidRPr="004E20B1" w:rsidTr="001820C0">
        <w:trPr>
          <w:trHeight w:val="197"/>
        </w:trPr>
        <w:tc>
          <w:tcPr>
            <w:tcW w:w="1559" w:type="dxa"/>
            <w:shd w:val="clear" w:color="auto" w:fill="auto"/>
          </w:tcPr>
          <w:p w:rsidR="00F042C4" w:rsidRPr="004F56D9" w:rsidRDefault="00F042C4" w:rsidP="001820C0">
            <w:pPr>
              <w:rPr>
                <w:color w:val="auto"/>
              </w:rPr>
            </w:pPr>
            <w:r w:rsidRPr="004F56D9">
              <w:rPr>
                <w:rFonts w:hint="eastAsia"/>
                <w:color w:val="auto"/>
                <w:rtl/>
              </w:rPr>
              <w:t>האגף</w:t>
            </w:r>
            <w:r w:rsidRPr="004F56D9">
              <w:rPr>
                <w:color w:val="auto"/>
                <w:rtl/>
              </w:rPr>
              <w:t xml:space="preserve"> לסיוע משפטי – מחוז ירושלים</w:t>
            </w:r>
          </w:p>
        </w:tc>
        <w:tc>
          <w:tcPr>
            <w:tcW w:w="992" w:type="dxa"/>
            <w:shd w:val="clear" w:color="auto" w:fill="auto"/>
          </w:tcPr>
          <w:p w:rsidR="00F042C4" w:rsidRPr="004F56D9" w:rsidRDefault="00F042C4" w:rsidP="001820C0">
            <w:pPr>
              <w:rPr>
                <w:color w:val="auto"/>
              </w:rPr>
            </w:pPr>
            <w:r w:rsidRPr="004F56D9">
              <w:rPr>
                <w:rFonts w:hint="eastAsia"/>
                <w:color w:val="auto"/>
                <w:rtl/>
              </w:rPr>
              <w:t>ירושלים</w:t>
            </w:r>
          </w:p>
        </w:tc>
        <w:tc>
          <w:tcPr>
            <w:tcW w:w="1134" w:type="dxa"/>
            <w:shd w:val="clear" w:color="auto" w:fill="auto"/>
          </w:tcPr>
          <w:p w:rsidR="00F042C4" w:rsidRPr="004F56D9" w:rsidRDefault="00F042C4" w:rsidP="001820C0">
            <w:pPr>
              <w:rPr>
                <w:color w:val="auto"/>
                <w:rtl/>
              </w:rPr>
            </w:pPr>
            <w:r w:rsidRPr="004F56D9">
              <w:rPr>
                <w:rFonts w:hint="eastAsia"/>
                <w:color w:val="auto"/>
                <w:rtl/>
              </w:rPr>
              <w:t>בית</w:t>
            </w:r>
            <w:r w:rsidRPr="004F56D9">
              <w:rPr>
                <w:color w:val="auto"/>
                <w:rtl/>
              </w:rPr>
              <w:t xml:space="preserve"> </w:t>
            </w:r>
            <w:r w:rsidRPr="004F56D9">
              <w:rPr>
                <w:rFonts w:hint="eastAsia"/>
                <w:color w:val="auto"/>
                <w:rtl/>
              </w:rPr>
              <w:t>משפט</w:t>
            </w:r>
          </w:p>
          <w:p w:rsidR="00F042C4" w:rsidRPr="004F56D9" w:rsidRDefault="00F042C4" w:rsidP="001820C0">
            <w:pPr>
              <w:rPr>
                <w:color w:val="auto"/>
              </w:rPr>
            </w:pPr>
            <w:r w:rsidRPr="004F56D9">
              <w:rPr>
                <w:rFonts w:hint="eastAsia"/>
                <w:color w:val="auto"/>
                <w:rtl/>
              </w:rPr>
              <w:t>מסירה</w:t>
            </w:r>
            <w:r w:rsidRPr="004F56D9">
              <w:rPr>
                <w:color w:val="auto"/>
                <w:rtl/>
              </w:rPr>
              <w:t xml:space="preserve"> </w:t>
            </w:r>
            <w:r w:rsidRPr="004F56D9">
              <w:rPr>
                <w:rFonts w:hint="eastAsia"/>
                <w:color w:val="auto"/>
                <w:rtl/>
              </w:rPr>
              <w:t>מיוחדת</w:t>
            </w:r>
          </w:p>
        </w:tc>
        <w:tc>
          <w:tcPr>
            <w:tcW w:w="1276" w:type="dxa"/>
            <w:shd w:val="clear" w:color="auto" w:fill="auto"/>
          </w:tcPr>
          <w:p w:rsidR="00F042C4" w:rsidRPr="004F56D9" w:rsidRDefault="00F042C4" w:rsidP="001820C0">
            <w:pPr>
              <w:rPr>
                <w:color w:val="auto"/>
              </w:rPr>
            </w:pPr>
            <w:r w:rsidRPr="004F56D9">
              <w:rPr>
                <w:rFonts w:hint="eastAsia"/>
                <w:color w:val="auto"/>
                <w:rtl/>
              </w:rPr>
              <w:t>לפי</w:t>
            </w:r>
            <w:r w:rsidRPr="004F56D9">
              <w:rPr>
                <w:color w:val="auto"/>
                <w:rtl/>
              </w:rPr>
              <w:t xml:space="preserve"> </w:t>
            </w:r>
            <w:r w:rsidRPr="004F56D9">
              <w:rPr>
                <w:rFonts w:hint="eastAsia"/>
                <w:color w:val="auto"/>
                <w:rtl/>
              </w:rPr>
              <w:t>קריאה</w:t>
            </w:r>
          </w:p>
        </w:tc>
        <w:tc>
          <w:tcPr>
            <w:tcW w:w="992" w:type="dxa"/>
            <w:shd w:val="clear" w:color="auto" w:fill="auto"/>
          </w:tcPr>
          <w:p w:rsidR="00F042C4" w:rsidRPr="004F56D9" w:rsidRDefault="00F042C4" w:rsidP="001820C0">
            <w:pPr>
              <w:rPr>
                <w:color w:val="auto"/>
              </w:rPr>
            </w:pPr>
            <w:r w:rsidRPr="004F56D9">
              <w:rPr>
                <w:rFonts w:hint="eastAsia"/>
                <w:color w:val="auto"/>
                <w:rtl/>
              </w:rPr>
              <w:t>מעטפה</w:t>
            </w:r>
          </w:p>
        </w:tc>
        <w:tc>
          <w:tcPr>
            <w:tcW w:w="851" w:type="dxa"/>
            <w:shd w:val="clear" w:color="auto" w:fill="auto"/>
          </w:tcPr>
          <w:p w:rsidR="00F042C4" w:rsidRPr="004F56D9" w:rsidRDefault="00F042C4" w:rsidP="001820C0">
            <w:pPr>
              <w:rPr>
                <w:color w:val="auto"/>
              </w:rPr>
            </w:pPr>
            <w:r w:rsidRPr="004F56D9">
              <w:rPr>
                <w:rFonts w:hint="eastAsia"/>
                <w:color w:val="auto"/>
                <w:rtl/>
              </w:rPr>
              <w:t>בודדים</w:t>
            </w:r>
            <w:r w:rsidRPr="004F56D9">
              <w:rPr>
                <w:color w:val="auto"/>
                <w:rtl/>
              </w:rPr>
              <w:t xml:space="preserve"> </w:t>
            </w:r>
            <w:r w:rsidRPr="004F56D9">
              <w:rPr>
                <w:rFonts w:hint="eastAsia"/>
                <w:color w:val="auto"/>
                <w:rtl/>
              </w:rPr>
              <w:t>בחודש</w:t>
            </w:r>
          </w:p>
        </w:tc>
        <w:tc>
          <w:tcPr>
            <w:tcW w:w="850" w:type="dxa"/>
            <w:shd w:val="clear" w:color="auto" w:fill="auto"/>
          </w:tcPr>
          <w:p w:rsidR="00F042C4" w:rsidRPr="004F56D9" w:rsidRDefault="00F042C4" w:rsidP="001820C0">
            <w:pPr>
              <w:rPr>
                <w:color w:val="auto"/>
              </w:rPr>
            </w:pPr>
            <w:r w:rsidRPr="004F56D9">
              <w:rPr>
                <w:rFonts w:hint="eastAsia"/>
                <w:color w:val="auto"/>
                <w:rtl/>
              </w:rPr>
              <w:t>בתוך</w:t>
            </w:r>
            <w:r w:rsidRPr="004F56D9">
              <w:rPr>
                <w:color w:val="auto"/>
                <w:rtl/>
              </w:rPr>
              <w:t xml:space="preserve"> </w:t>
            </w:r>
            <w:r w:rsidRPr="004F56D9">
              <w:rPr>
                <w:rFonts w:hint="eastAsia"/>
                <w:color w:val="auto"/>
                <w:rtl/>
              </w:rPr>
              <w:t>העיר</w:t>
            </w:r>
          </w:p>
        </w:tc>
        <w:tc>
          <w:tcPr>
            <w:tcW w:w="992" w:type="dxa"/>
            <w:shd w:val="clear" w:color="auto" w:fill="auto"/>
          </w:tcPr>
          <w:p w:rsidR="00F042C4" w:rsidRPr="004F56D9" w:rsidRDefault="00F042C4" w:rsidP="001820C0">
            <w:pPr>
              <w:rPr>
                <w:color w:val="auto"/>
              </w:rPr>
            </w:pPr>
            <w:r w:rsidRPr="004F56D9">
              <w:rPr>
                <w:rFonts w:hint="eastAsia"/>
                <w:color w:val="auto"/>
                <w:rtl/>
              </w:rPr>
              <w:t>ברגל</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קטנוע</w:t>
            </w:r>
          </w:p>
        </w:tc>
        <w:tc>
          <w:tcPr>
            <w:tcW w:w="1277" w:type="dxa"/>
            <w:shd w:val="clear" w:color="auto" w:fill="auto"/>
          </w:tcPr>
          <w:p w:rsidR="00F042C4" w:rsidRPr="004F56D9" w:rsidRDefault="00F042C4" w:rsidP="001820C0">
            <w:pPr>
              <w:rPr>
                <w:color w:val="auto"/>
              </w:rPr>
            </w:pPr>
            <w:r w:rsidRPr="004F56D9">
              <w:rPr>
                <w:rFonts w:hint="eastAsia"/>
                <w:color w:val="auto"/>
                <w:rtl/>
              </w:rPr>
              <w:t>חיסיון</w:t>
            </w:r>
            <w:r w:rsidRPr="004F56D9">
              <w:rPr>
                <w:color w:val="auto"/>
                <w:rtl/>
              </w:rPr>
              <w:t xml:space="preserve"> </w:t>
            </w:r>
            <w:r w:rsidRPr="004F56D9">
              <w:rPr>
                <w:rFonts w:hint="eastAsia"/>
                <w:color w:val="auto"/>
                <w:rtl/>
              </w:rPr>
              <w:t>משפט</w:t>
            </w:r>
          </w:p>
        </w:tc>
      </w:tr>
      <w:tr w:rsidR="00F042C4" w:rsidRPr="004E20B1" w:rsidTr="001820C0">
        <w:trPr>
          <w:trHeight w:val="197"/>
        </w:trPr>
        <w:tc>
          <w:tcPr>
            <w:tcW w:w="1559" w:type="dxa"/>
            <w:shd w:val="clear" w:color="auto" w:fill="auto"/>
          </w:tcPr>
          <w:p w:rsidR="00F042C4" w:rsidRPr="004F56D9" w:rsidRDefault="00F042C4" w:rsidP="001820C0">
            <w:pPr>
              <w:rPr>
                <w:color w:val="auto"/>
              </w:rPr>
            </w:pPr>
            <w:r w:rsidRPr="004F56D9">
              <w:rPr>
                <w:rFonts w:hint="eastAsia"/>
                <w:color w:val="auto"/>
                <w:rtl/>
              </w:rPr>
              <w:t>האגף</w:t>
            </w:r>
            <w:r w:rsidRPr="004F56D9">
              <w:rPr>
                <w:color w:val="auto"/>
                <w:rtl/>
              </w:rPr>
              <w:t xml:space="preserve"> לסיוע משפטי – מחוז חיפה</w:t>
            </w:r>
          </w:p>
        </w:tc>
        <w:tc>
          <w:tcPr>
            <w:tcW w:w="992" w:type="dxa"/>
            <w:shd w:val="clear" w:color="auto" w:fill="auto"/>
          </w:tcPr>
          <w:p w:rsidR="00F042C4" w:rsidRPr="004F56D9" w:rsidRDefault="00F042C4" w:rsidP="001820C0">
            <w:pPr>
              <w:rPr>
                <w:color w:val="auto"/>
              </w:rPr>
            </w:pPr>
            <w:r w:rsidRPr="004F56D9">
              <w:rPr>
                <w:rFonts w:hint="eastAsia"/>
                <w:color w:val="auto"/>
                <w:rtl/>
              </w:rPr>
              <w:t>חיפה</w:t>
            </w:r>
          </w:p>
        </w:tc>
        <w:tc>
          <w:tcPr>
            <w:tcW w:w="1134" w:type="dxa"/>
            <w:shd w:val="clear" w:color="auto" w:fill="auto"/>
          </w:tcPr>
          <w:p w:rsidR="00F042C4" w:rsidRPr="004F56D9" w:rsidRDefault="00F042C4" w:rsidP="001820C0">
            <w:pPr>
              <w:rPr>
                <w:color w:val="auto"/>
                <w:rtl/>
              </w:rPr>
            </w:pPr>
            <w:r w:rsidRPr="004F56D9">
              <w:rPr>
                <w:rFonts w:hint="eastAsia"/>
                <w:color w:val="auto"/>
                <w:rtl/>
              </w:rPr>
              <w:t>בית</w:t>
            </w:r>
            <w:r w:rsidRPr="004F56D9">
              <w:rPr>
                <w:color w:val="auto"/>
                <w:rtl/>
              </w:rPr>
              <w:t xml:space="preserve"> </w:t>
            </w:r>
            <w:r w:rsidRPr="004F56D9">
              <w:rPr>
                <w:rFonts w:hint="eastAsia"/>
                <w:color w:val="auto"/>
                <w:rtl/>
              </w:rPr>
              <w:t>משפט</w:t>
            </w:r>
          </w:p>
          <w:p w:rsidR="00F042C4" w:rsidRPr="004F56D9" w:rsidRDefault="00F042C4" w:rsidP="001820C0">
            <w:pPr>
              <w:rPr>
                <w:color w:val="auto"/>
              </w:rPr>
            </w:pPr>
            <w:r w:rsidRPr="004F56D9">
              <w:rPr>
                <w:rFonts w:hint="eastAsia"/>
                <w:color w:val="auto"/>
                <w:rtl/>
              </w:rPr>
              <w:t>מסירה</w:t>
            </w:r>
            <w:r w:rsidRPr="004F56D9">
              <w:rPr>
                <w:color w:val="auto"/>
                <w:rtl/>
              </w:rPr>
              <w:t xml:space="preserve"> </w:t>
            </w:r>
            <w:r w:rsidRPr="004F56D9">
              <w:rPr>
                <w:rFonts w:hint="eastAsia"/>
                <w:color w:val="auto"/>
                <w:rtl/>
              </w:rPr>
              <w:t>מיוחדת</w:t>
            </w:r>
          </w:p>
        </w:tc>
        <w:tc>
          <w:tcPr>
            <w:tcW w:w="1276" w:type="dxa"/>
            <w:shd w:val="clear" w:color="auto" w:fill="auto"/>
          </w:tcPr>
          <w:p w:rsidR="00F042C4" w:rsidRPr="004F56D9" w:rsidRDefault="00F042C4" w:rsidP="001820C0">
            <w:pPr>
              <w:rPr>
                <w:color w:val="auto"/>
              </w:rPr>
            </w:pPr>
            <w:r w:rsidRPr="004F56D9">
              <w:rPr>
                <w:rFonts w:hint="eastAsia"/>
                <w:color w:val="auto"/>
                <w:rtl/>
              </w:rPr>
              <w:t>לפי</w:t>
            </w:r>
            <w:r w:rsidRPr="004F56D9">
              <w:rPr>
                <w:color w:val="auto"/>
                <w:rtl/>
              </w:rPr>
              <w:t xml:space="preserve"> </w:t>
            </w:r>
            <w:r w:rsidRPr="004F56D9">
              <w:rPr>
                <w:rFonts w:hint="eastAsia"/>
                <w:color w:val="auto"/>
                <w:rtl/>
              </w:rPr>
              <w:t>קריאה</w:t>
            </w:r>
          </w:p>
        </w:tc>
        <w:tc>
          <w:tcPr>
            <w:tcW w:w="992" w:type="dxa"/>
            <w:shd w:val="clear" w:color="auto" w:fill="auto"/>
          </w:tcPr>
          <w:p w:rsidR="00F042C4" w:rsidRPr="004F56D9" w:rsidRDefault="00F042C4" w:rsidP="001820C0">
            <w:pPr>
              <w:rPr>
                <w:color w:val="auto"/>
              </w:rPr>
            </w:pPr>
            <w:r w:rsidRPr="004F56D9">
              <w:rPr>
                <w:rFonts w:hint="eastAsia"/>
                <w:color w:val="auto"/>
                <w:rtl/>
              </w:rPr>
              <w:t>מעטפה</w:t>
            </w:r>
          </w:p>
        </w:tc>
        <w:tc>
          <w:tcPr>
            <w:tcW w:w="851" w:type="dxa"/>
            <w:shd w:val="clear" w:color="auto" w:fill="auto"/>
          </w:tcPr>
          <w:p w:rsidR="00F042C4" w:rsidRPr="004F56D9" w:rsidRDefault="00F042C4" w:rsidP="001820C0">
            <w:pPr>
              <w:rPr>
                <w:color w:val="auto"/>
              </w:rPr>
            </w:pPr>
            <w:r w:rsidRPr="004F56D9">
              <w:rPr>
                <w:rFonts w:hint="eastAsia"/>
                <w:color w:val="auto"/>
                <w:rtl/>
              </w:rPr>
              <w:t>בודדים</w:t>
            </w:r>
            <w:r w:rsidRPr="004F56D9">
              <w:rPr>
                <w:color w:val="auto"/>
                <w:rtl/>
              </w:rPr>
              <w:t xml:space="preserve"> </w:t>
            </w:r>
            <w:r w:rsidRPr="004F56D9">
              <w:rPr>
                <w:rFonts w:hint="eastAsia"/>
                <w:color w:val="auto"/>
                <w:rtl/>
              </w:rPr>
              <w:t>בחודש</w:t>
            </w:r>
          </w:p>
        </w:tc>
        <w:tc>
          <w:tcPr>
            <w:tcW w:w="850" w:type="dxa"/>
            <w:shd w:val="clear" w:color="auto" w:fill="auto"/>
          </w:tcPr>
          <w:p w:rsidR="00F042C4" w:rsidRPr="004F56D9" w:rsidRDefault="00F042C4" w:rsidP="001820C0">
            <w:pPr>
              <w:rPr>
                <w:color w:val="auto"/>
              </w:rPr>
            </w:pPr>
            <w:r w:rsidRPr="004F56D9">
              <w:rPr>
                <w:rFonts w:hint="eastAsia"/>
                <w:color w:val="auto"/>
                <w:rtl/>
              </w:rPr>
              <w:t>בתוך</w:t>
            </w:r>
            <w:r w:rsidRPr="004F56D9">
              <w:rPr>
                <w:color w:val="auto"/>
                <w:rtl/>
              </w:rPr>
              <w:t xml:space="preserve"> </w:t>
            </w:r>
            <w:r w:rsidRPr="004F56D9">
              <w:rPr>
                <w:rFonts w:hint="eastAsia"/>
                <w:color w:val="auto"/>
                <w:rtl/>
              </w:rPr>
              <w:t>מחוז</w:t>
            </w:r>
            <w:r w:rsidRPr="004F56D9">
              <w:rPr>
                <w:color w:val="auto"/>
                <w:rtl/>
              </w:rPr>
              <w:t xml:space="preserve"> </w:t>
            </w:r>
            <w:r w:rsidRPr="004F56D9">
              <w:rPr>
                <w:rFonts w:hint="eastAsia"/>
                <w:color w:val="auto"/>
                <w:rtl/>
              </w:rPr>
              <w:t>חיפה</w:t>
            </w:r>
            <w:r w:rsidRPr="004F56D9">
              <w:rPr>
                <w:color w:val="auto"/>
                <w:rtl/>
              </w:rPr>
              <w:t xml:space="preserve"> (חיפה, </w:t>
            </w:r>
            <w:r w:rsidRPr="004F56D9">
              <w:rPr>
                <w:rFonts w:hint="eastAsia"/>
                <w:color w:val="auto"/>
                <w:rtl/>
              </w:rPr>
              <w:t>קריות</w:t>
            </w:r>
            <w:r w:rsidRPr="004F56D9">
              <w:rPr>
                <w:color w:val="auto"/>
                <w:rtl/>
              </w:rPr>
              <w:t xml:space="preserve"> </w:t>
            </w:r>
            <w:r w:rsidRPr="004F56D9">
              <w:rPr>
                <w:rFonts w:hint="eastAsia"/>
                <w:color w:val="auto"/>
                <w:rtl/>
              </w:rPr>
              <w:t>וחדרה</w:t>
            </w:r>
            <w:r w:rsidRPr="004F56D9">
              <w:rPr>
                <w:color w:val="auto"/>
                <w:rtl/>
              </w:rPr>
              <w:t>)</w:t>
            </w:r>
          </w:p>
        </w:tc>
        <w:tc>
          <w:tcPr>
            <w:tcW w:w="992" w:type="dxa"/>
            <w:shd w:val="clear" w:color="auto" w:fill="auto"/>
          </w:tcPr>
          <w:p w:rsidR="00F042C4" w:rsidRPr="004F56D9" w:rsidRDefault="00F042C4" w:rsidP="001820C0">
            <w:pPr>
              <w:rPr>
                <w:color w:val="auto"/>
              </w:rPr>
            </w:pPr>
            <w:r w:rsidRPr="004F56D9">
              <w:rPr>
                <w:rFonts w:hint="eastAsia"/>
                <w:color w:val="auto"/>
                <w:rtl/>
              </w:rPr>
              <w:t>ברגל</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בקטנוע</w:t>
            </w:r>
          </w:p>
        </w:tc>
        <w:tc>
          <w:tcPr>
            <w:tcW w:w="1277" w:type="dxa"/>
            <w:shd w:val="clear" w:color="auto" w:fill="auto"/>
          </w:tcPr>
          <w:p w:rsidR="00F042C4" w:rsidRPr="004F56D9" w:rsidRDefault="00F042C4" w:rsidP="001820C0">
            <w:pPr>
              <w:rPr>
                <w:color w:val="auto"/>
              </w:rPr>
            </w:pPr>
            <w:r w:rsidRPr="004F56D9">
              <w:rPr>
                <w:rFonts w:hint="eastAsia"/>
                <w:color w:val="auto"/>
                <w:rtl/>
              </w:rPr>
              <w:t>חסיון</w:t>
            </w:r>
            <w:r w:rsidRPr="004F56D9">
              <w:rPr>
                <w:color w:val="auto"/>
                <w:rtl/>
              </w:rPr>
              <w:t xml:space="preserve"> </w:t>
            </w:r>
            <w:r w:rsidRPr="004F56D9">
              <w:rPr>
                <w:rFonts w:hint="eastAsia"/>
                <w:color w:val="auto"/>
                <w:rtl/>
              </w:rPr>
              <w:t>משפט</w:t>
            </w:r>
          </w:p>
        </w:tc>
      </w:tr>
      <w:tr w:rsidR="00F042C4" w:rsidRPr="004E20B1" w:rsidTr="001820C0">
        <w:trPr>
          <w:trHeight w:val="197"/>
        </w:trPr>
        <w:tc>
          <w:tcPr>
            <w:tcW w:w="1559" w:type="dxa"/>
            <w:shd w:val="clear" w:color="auto" w:fill="auto"/>
          </w:tcPr>
          <w:p w:rsidR="00F042C4" w:rsidRPr="004F56D9" w:rsidRDefault="00F042C4" w:rsidP="001820C0">
            <w:pPr>
              <w:rPr>
                <w:color w:val="auto"/>
                <w:rtl/>
              </w:rPr>
            </w:pPr>
            <w:r w:rsidRPr="004F56D9">
              <w:rPr>
                <w:rFonts w:hint="eastAsia"/>
                <w:color w:val="auto"/>
                <w:rtl/>
              </w:rPr>
              <w:t>האגף</w:t>
            </w:r>
            <w:r w:rsidRPr="004F56D9">
              <w:rPr>
                <w:color w:val="auto"/>
                <w:rtl/>
              </w:rPr>
              <w:t xml:space="preserve"> לסיוע משפטי – מחוז ת"א והמרכז</w:t>
            </w:r>
          </w:p>
        </w:tc>
        <w:tc>
          <w:tcPr>
            <w:tcW w:w="992" w:type="dxa"/>
            <w:shd w:val="clear" w:color="auto" w:fill="auto"/>
          </w:tcPr>
          <w:p w:rsidR="00F042C4" w:rsidRPr="004F56D9" w:rsidRDefault="00F042C4" w:rsidP="001820C0">
            <w:pPr>
              <w:rPr>
                <w:color w:val="auto"/>
                <w:rtl/>
              </w:rPr>
            </w:pPr>
            <w:r w:rsidRPr="004F56D9">
              <w:rPr>
                <w:rFonts w:hint="eastAsia"/>
                <w:color w:val="auto"/>
                <w:rtl/>
              </w:rPr>
              <w:t>תל</w:t>
            </w:r>
            <w:r w:rsidRPr="004F56D9">
              <w:rPr>
                <w:color w:val="auto"/>
                <w:rtl/>
              </w:rPr>
              <w:t xml:space="preserve"> </w:t>
            </w:r>
            <w:r w:rsidRPr="004F56D9">
              <w:rPr>
                <w:rFonts w:hint="eastAsia"/>
                <w:color w:val="auto"/>
                <w:rtl/>
              </w:rPr>
              <w:t>אביב</w:t>
            </w:r>
          </w:p>
        </w:tc>
        <w:tc>
          <w:tcPr>
            <w:tcW w:w="1134" w:type="dxa"/>
            <w:shd w:val="clear" w:color="auto" w:fill="auto"/>
          </w:tcPr>
          <w:p w:rsidR="00F042C4" w:rsidRPr="004F56D9" w:rsidRDefault="00F042C4" w:rsidP="001820C0">
            <w:pPr>
              <w:rPr>
                <w:color w:val="auto"/>
                <w:rtl/>
              </w:rPr>
            </w:pPr>
            <w:r w:rsidRPr="004F56D9">
              <w:rPr>
                <w:rFonts w:hint="eastAsia"/>
                <w:color w:val="auto"/>
                <w:rtl/>
              </w:rPr>
              <w:t>בית</w:t>
            </w:r>
            <w:r w:rsidRPr="004F56D9">
              <w:rPr>
                <w:color w:val="auto"/>
                <w:rtl/>
              </w:rPr>
              <w:t xml:space="preserve"> </w:t>
            </w:r>
            <w:r w:rsidRPr="004F56D9">
              <w:rPr>
                <w:rFonts w:hint="eastAsia"/>
                <w:color w:val="auto"/>
                <w:rtl/>
              </w:rPr>
              <w:t>משפט</w:t>
            </w:r>
          </w:p>
          <w:p w:rsidR="00F042C4" w:rsidRPr="004F56D9" w:rsidRDefault="00F042C4" w:rsidP="001820C0">
            <w:pPr>
              <w:rPr>
                <w:color w:val="auto"/>
                <w:rtl/>
              </w:rPr>
            </w:pPr>
            <w:r w:rsidRPr="004F56D9">
              <w:rPr>
                <w:rFonts w:hint="eastAsia"/>
                <w:color w:val="auto"/>
                <w:rtl/>
              </w:rPr>
              <w:t>מסירה</w:t>
            </w:r>
            <w:r w:rsidRPr="004F56D9">
              <w:rPr>
                <w:color w:val="auto"/>
                <w:rtl/>
              </w:rPr>
              <w:t xml:space="preserve"> </w:t>
            </w:r>
            <w:r w:rsidRPr="004F56D9">
              <w:rPr>
                <w:rFonts w:hint="eastAsia"/>
                <w:color w:val="auto"/>
                <w:rtl/>
              </w:rPr>
              <w:t>מיוחדת</w:t>
            </w:r>
          </w:p>
        </w:tc>
        <w:tc>
          <w:tcPr>
            <w:tcW w:w="1276" w:type="dxa"/>
            <w:shd w:val="clear" w:color="auto" w:fill="auto"/>
          </w:tcPr>
          <w:p w:rsidR="00F042C4" w:rsidRPr="004F56D9" w:rsidRDefault="00F042C4" w:rsidP="001820C0">
            <w:pPr>
              <w:rPr>
                <w:color w:val="auto"/>
                <w:rtl/>
              </w:rPr>
            </w:pPr>
            <w:r w:rsidRPr="004F56D9">
              <w:rPr>
                <w:rFonts w:hint="eastAsia"/>
                <w:color w:val="auto"/>
                <w:rtl/>
              </w:rPr>
              <w:t>לפי</w:t>
            </w:r>
            <w:r w:rsidRPr="004F56D9">
              <w:rPr>
                <w:color w:val="auto"/>
                <w:rtl/>
              </w:rPr>
              <w:t xml:space="preserve"> </w:t>
            </w:r>
            <w:r w:rsidRPr="004F56D9">
              <w:rPr>
                <w:rFonts w:hint="eastAsia"/>
                <w:color w:val="auto"/>
                <w:rtl/>
              </w:rPr>
              <w:t>קריאה</w:t>
            </w:r>
          </w:p>
        </w:tc>
        <w:tc>
          <w:tcPr>
            <w:tcW w:w="992" w:type="dxa"/>
            <w:shd w:val="clear" w:color="auto" w:fill="auto"/>
          </w:tcPr>
          <w:p w:rsidR="00F042C4" w:rsidRPr="004F56D9" w:rsidRDefault="00F042C4" w:rsidP="001820C0">
            <w:pPr>
              <w:rPr>
                <w:color w:val="auto"/>
                <w:rtl/>
              </w:rPr>
            </w:pPr>
            <w:r w:rsidRPr="004F56D9">
              <w:rPr>
                <w:rFonts w:hint="eastAsia"/>
                <w:color w:val="auto"/>
                <w:rtl/>
              </w:rPr>
              <w:t>מעטפה</w:t>
            </w:r>
          </w:p>
        </w:tc>
        <w:tc>
          <w:tcPr>
            <w:tcW w:w="851" w:type="dxa"/>
            <w:shd w:val="clear" w:color="auto" w:fill="auto"/>
          </w:tcPr>
          <w:p w:rsidR="00F042C4" w:rsidRPr="004F56D9" w:rsidRDefault="00F042C4" w:rsidP="001820C0">
            <w:pPr>
              <w:rPr>
                <w:color w:val="auto"/>
                <w:rtl/>
              </w:rPr>
            </w:pPr>
            <w:r w:rsidRPr="004F56D9">
              <w:rPr>
                <w:rFonts w:hint="eastAsia"/>
                <w:color w:val="auto"/>
                <w:rtl/>
              </w:rPr>
              <w:t>בודדים</w:t>
            </w:r>
            <w:r w:rsidRPr="004F56D9">
              <w:rPr>
                <w:color w:val="auto"/>
                <w:rtl/>
              </w:rPr>
              <w:t xml:space="preserve"> </w:t>
            </w:r>
            <w:r w:rsidRPr="004F56D9">
              <w:rPr>
                <w:rFonts w:hint="eastAsia"/>
                <w:color w:val="auto"/>
                <w:rtl/>
              </w:rPr>
              <w:t>בחודש</w:t>
            </w:r>
          </w:p>
        </w:tc>
        <w:tc>
          <w:tcPr>
            <w:tcW w:w="850" w:type="dxa"/>
            <w:shd w:val="clear" w:color="auto" w:fill="auto"/>
          </w:tcPr>
          <w:p w:rsidR="00F042C4" w:rsidRPr="004F56D9" w:rsidRDefault="00F042C4" w:rsidP="001820C0">
            <w:pPr>
              <w:rPr>
                <w:color w:val="auto"/>
                <w:rtl/>
              </w:rPr>
            </w:pPr>
            <w:r w:rsidRPr="004F56D9">
              <w:rPr>
                <w:rFonts w:hint="eastAsia"/>
                <w:color w:val="auto"/>
                <w:rtl/>
              </w:rPr>
              <w:t>במחוז</w:t>
            </w:r>
          </w:p>
        </w:tc>
        <w:tc>
          <w:tcPr>
            <w:tcW w:w="992" w:type="dxa"/>
            <w:shd w:val="clear" w:color="auto" w:fill="auto"/>
          </w:tcPr>
          <w:p w:rsidR="00F042C4" w:rsidRPr="004F56D9" w:rsidRDefault="00F042C4" w:rsidP="001820C0">
            <w:pPr>
              <w:rPr>
                <w:color w:val="auto"/>
              </w:rPr>
            </w:pPr>
            <w:r w:rsidRPr="004F56D9">
              <w:rPr>
                <w:rFonts w:hint="eastAsia"/>
                <w:color w:val="auto"/>
                <w:rtl/>
              </w:rPr>
              <w:t>ברגל</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בקטנוע</w:t>
            </w:r>
          </w:p>
        </w:tc>
        <w:tc>
          <w:tcPr>
            <w:tcW w:w="1277" w:type="dxa"/>
            <w:shd w:val="clear" w:color="auto" w:fill="auto"/>
          </w:tcPr>
          <w:p w:rsidR="00F042C4" w:rsidRPr="004F56D9" w:rsidRDefault="00F042C4" w:rsidP="001820C0">
            <w:pPr>
              <w:rPr>
                <w:color w:val="auto"/>
                <w:rtl/>
              </w:rPr>
            </w:pPr>
            <w:r w:rsidRPr="004F56D9">
              <w:rPr>
                <w:rFonts w:hint="eastAsia"/>
                <w:color w:val="auto"/>
                <w:rtl/>
              </w:rPr>
              <w:t>חסיון</w:t>
            </w:r>
            <w:r w:rsidRPr="004F56D9">
              <w:rPr>
                <w:color w:val="auto"/>
                <w:rtl/>
              </w:rPr>
              <w:t xml:space="preserve"> </w:t>
            </w:r>
            <w:r w:rsidRPr="004F56D9">
              <w:rPr>
                <w:rFonts w:hint="eastAsia"/>
                <w:color w:val="auto"/>
                <w:rtl/>
              </w:rPr>
              <w:t>משפט</w:t>
            </w:r>
          </w:p>
        </w:tc>
      </w:tr>
      <w:tr w:rsidR="00F042C4" w:rsidRPr="004E20B1" w:rsidTr="001820C0">
        <w:trPr>
          <w:trHeight w:val="197"/>
        </w:trPr>
        <w:tc>
          <w:tcPr>
            <w:tcW w:w="1559" w:type="dxa"/>
            <w:shd w:val="clear" w:color="auto" w:fill="auto"/>
          </w:tcPr>
          <w:p w:rsidR="00F042C4" w:rsidRPr="004F56D9" w:rsidRDefault="00F042C4" w:rsidP="001820C0">
            <w:pPr>
              <w:rPr>
                <w:color w:val="auto"/>
                <w:rtl/>
              </w:rPr>
            </w:pPr>
            <w:r w:rsidRPr="004F56D9">
              <w:rPr>
                <w:rFonts w:hint="eastAsia"/>
                <w:color w:val="auto"/>
                <w:rtl/>
              </w:rPr>
              <w:t>האגף</w:t>
            </w:r>
            <w:r w:rsidRPr="004F56D9">
              <w:rPr>
                <w:color w:val="auto"/>
                <w:rtl/>
              </w:rPr>
              <w:t xml:space="preserve"> לסיוע משפטי – מחוז צפון</w:t>
            </w:r>
          </w:p>
        </w:tc>
        <w:tc>
          <w:tcPr>
            <w:tcW w:w="992" w:type="dxa"/>
            <w:shd w:val="clear" w:color="auto" w:fill="auto"/>
          </w:tcPr>
          <w:p w:rsidR="00F042C4" w:rsidRPr="004F56D9" w:rsidRDefault="00F042C4" w:rsidP="001820C0">
            <w:pPr>
              <w:rPr>
                <w:color w:val="auto"/>
                <w:rtl/>
              </w:rPr>
            </w:pPr>
            <w:r w:rsidRPr="004F56D9">
              <w:rPr>
                <w:rFonts w:hint="eastAsia"/>
                <w:color w:val="auto"/>
                <w:rtl/>
              </w:rPr>
              <w:t>נצרת</w:t>
            </w:r>
          </w:p>
        </w:tc>
        <w:tc>
          <w:tcPr>
            <w:tcW w:w="1134" w:type="dxa"/>
            <w:shd w:val="clear" w:color="auto" w:fill="auto"/>
          </w:tcPr>
          <w:p w:rsidR="00F042C4" w:rsidRPr="004F56D9" w:rsidRDefault="00F042C4" w:rsidP="001820C0">
            <w:pPr>
              <w:rPr>
                <w:color w:val="auto"/>
                <w:rtl/>
              </w:rPr>
            </w:pPr>
            <w:r w:rsidRPr="004F56D9">
              <w:rPr>
                <w:rFonts w:hint="eastAsia"/>
                <w:color w:val="auto"/>
                <w:rtl/>
              </w:rPr>
              <w:t>בית</w:t>
            </w:r>
            <w:r w:rsidRPr="004F56D9">
              <w:rPr>
                <w:color w:val="auto"/>
                <w:rtl/>
              </w:rPr>
              <w:t xml:space="preserve"> </w:t>
            </w:r>
            <w:r w:rsidRPr="004F56D9">
              <w:rPr>
                <w:rFonts w:hint="eastAsia"/>
                <w:color w:val="auto"/>
                <w:rtl/>
              </w:rPr>
              <w:t>משפט</w:t>
            </w:r>
          </w:p>
          <w:p w:rsidR="00F042C4" w:rsidRPr="004F56D9" w:rsidRDefault="00F042C4" w:rsidP="001820C0">
            <w:pPr>
              <w:rPr>
                <w:color w:val="auto"/>
                <w:rtl/>
              </w:rPr>
            </w:pPr>
            <w:r w:rsidRPr="004F56D9">
              <w:rPr>
                <w:rFonts w:hint="eastAsia"/>
                <w:color w:val="auto"/>
                <w:rtl/>
              </w:rPr>
              <w:t>מסירה</w:t>
            </w:r>
            <w:r w:rsidRPr="004F56D9">
              <w:rPr>
                <w:color w:val="auto"/>
                <w:rtl/>
              </w:rPr>
              <w:t xml:space="preserve"> </w:t>
            </w:r>
            <w:r w:rsidRPr="004F56D9">
              <w:rPr>
                <w:rFonts w:hint="eastAsia"/>
                <w:color w:val="auto"/>
                <w:rtl/>
              </w:rPr>
              <w:t>מיוחדת</w:t>
            </w:r>
          </w:p>
        </w:tc>
        <w:tc>
          <w:tcPr>
            <w:tcW w:w="1276" w:type="dxa"/>
            <w:shd w:val="clear" w:color="auto" w:fill="auto"/>
          </w:tcPr>
          <w:p w:rsidR="00F042C4" w:rsidRPr="004F56D9" w:rsidRDefault="00F042C4" w:rsidP="001820C0">
            <w:pPr>
              <w:rPr>
                <w:color w:val="auto"/>
                <w:rtl/>
              </w:rPr>
            </w:pPr>
            <w:r w:rsidRPr="004F56D9">
              <w:rPr>
                <w:rFonts w:hint="eastAsia"/>
                <w:color w:val="auto"/>
                <w:rtl/>
              </w:rPr>
              <w:t>לפי</w:t>
            </w:r>
            <w:r w:rsidRPr="004F56D9">
              <w:rPr>
                <w:color w:val="auto"/>
                <w:rtl/>
              </w:rPr>
              <w:t xml:space="preserve"> </w:t>
            </w:r>
            <w:r w:rsidRPr="004F56D9">
              <w:rPr>
                <w:rFonts w:hint="eastAsia"/>
                <w:color w:val="auto"/>
                <w:rtl/>
              </w:rPr>
              <w:t>קריאה</w:t>
            </w:r>
          </w:p>
        </w:tc>
        <w:tc>
          <w:tcPr>
            <w:tcW w:w="992" w:type="dxa"/>
            <w:shd w:val="clear" w:color="auto" w:fill="auto"/>
          </w:tcPr>
          <w:p w:rsidR="00F042C4" w:rsidRPr="004F56D9" w:rsidRDefault="00F042C4" w:rsidP="001820C0">
            <w:pPr>
              <w:rPr>
                <w:color w:val="auto"/>
                <w:rtl/>
              </w:rPr>
            </w:pPr>
            <w:r w:rsidRPr="004F56D9">
              <w:rPr>
                <w:rFonts w:hint="eastAsia"/>
                <w:color w:val="auto"/>
                <w:rtl/>
              </w:rPr>
              <w:t>מעטפה</w:t>
            </w:r>
          </w:p>
        </w:tc>
        <w:tc>
          <w:tcPr>
            <w:tcW w:w="851" w:type="dxa"/>
            <w:shd w:val="clear" w:color="auto" w:fill="auto"/>
          </w:tcPr>
          <w:p w:rsidR="00F042C4" w:rsidRPr="004F56D9" w:rsidRDefault="00F042C4" w:rsidP="001820C0">
            <w:pPr>
              <w:rPr>
                <w:color w:val="auto"/>
                <w:rtl/>
              </w:rPr>
            </w:pPr>
            <w:r w:rsidRPr="004F56D9">
              <w:rPr>
                <w:rFonts w:hint="eastAsia"/>
                <w:color w:val="auto"/>
                <w:rtl/>
              </w:rPr>
              <w:t>בודדים</w:t>
            </w:r>
            <w:r w:rsidRPr="004F56D9">
              <w:rPr>
                <w:color w:val="auto"/>
                <w:rtl/>
              </w:rPr>
              <w:t xml:space="preserve"> </w:t>
            </w:r>
            <w:r w:rsidRPr="004F56D9">
              <w:rPr>
                <w:rFonts w:hint="eastAsia"/>
                <w:color w:val="auto"/>
                <w:rtl/>
              </w:rPr>
              <w:t>בחודש</w:t>
            </w:r>
          </w:p>
        </w:tc>
        <w:tc>
          <w:tcPr>
            <w:tcW w:w="850" w:type="dxa"/>
            <w:shd w:val="clear" w:color="auto" w:fill="auto"/>
          </w:tcPr>
          <w:p w:rsidR="00F042C4" w:rsidRPr="004F56D9" w:rsidRDefault="00F042C4" w:rsidP="001820C0">
            <w:pPr>
              <w:rPr>
                <w:color w:val="auto"/>
                <w:rtl/>
              </w:rPr>
            </w:pPr>
            <w:r w:rsidRPr="004F56D9">
              <w:rPr>
                <w:rFonts w:hint="eastAsia"/>
                <w:color w:val="auto"/>
                <w:rtl/>
              </w:rPr>
              <w:t>במחוז</w:t>
            </w:r>
          </w:p>
        </w:tc>
        <w:tc>
          <w:tcPr>
            <w:tcW w:w="992" w:type="dxa"/>
            <w:shd w:val="clear" w:color="auto" w:fill="auto"/>
          </w:tcPr>
          <w:p w:rsidR="00F042C4" w:rsidRPr="004F56D9" w:rsidRDefault="00F042C4" w:rsidP="001820C0">
            <w:pPr>
              <w:rPr>
                <w:color w:val="auto"/>
              </w:rPr>
            </w:pPr>
            <w:r w:rsidRPr="004F56D9">
              <w:rPr>
                <w:rFonts w:hint="eastAsia"/>
                <w:color w:val="auto"/>
                <w:rtl/>
              </w:rPr>
              <w:t>ברגל</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בקטנוע</w:t>
            </w:r>
          </w:p>
        </w:tc>
        <w:tc>
          <w:tcPr>
            <w:tcW w:w="1277" w:type="dxa"/>
            <w:shd w:val="clear" w:color="auto" w:fill="auto"/>
          </w:tcPr>
          <w:p w:rsidR="00F042C4" w:rsidRPr="004F56D9" w:rsidRDefault="00F042C4" w:rsidP="001820C0">
            <w:pPr>
              <w:rPr>
                <w:color w:val="auto"/>
                <w:rtl/>
              </w:rPr>
            </w:pPr>
            <w:r w:rsidRPr="004F56D9">
              <w:rPr>
                <w:rFonts w:hint="eastAsia"/>
                <w:color w:val="auto"/>
                <w:rtl/>
              </w:rPr>
              <w:t>חסיון</w:t>
            </w:r>
            <w:r w:rsidRPr="004F56D9">
              <w:rPr>
                <w:color w:val="auto"/>
                <w:rtl/>
              </w:rPr>
              <w:t xml:space="preserve"> </w:t>
            </w:r>
            <w:r w:rsidRPr="004F56D9">
              <w:rPr>
                <w:rFonts w:hint="eastAsia"/>
                <w:color w:val="auto"/>
                <w:rtl/>
              </w:rPr>
              <w:t>משפט</w:t>
            </w:r>
          </w:p>
        </w:tc>
      </w:tr>
      <w:tr w:rsidR="00F042C4" w:rsidRPr="004E20B1" w:rsidTr="001820C0">
        <w:trPr>
          <w:trHeight w:val="197"/>
        </w:trPr>
        <w:tc>
          <w:tcPr>
            <w:tcW w:w="1559" w:type="dxa"/>
            <w:shd w:val="clear" w:color="auto" w:fill="auto"/>
          </w:tcPr>
          <w:p w:rsidR="00F042C4" w:rsidRPr="004F56D9" w:rsidRDefault="00F042C4" w:rsidP="001820C0">
            <w:pPr>
              <w:rPr>
                <w:color w:val="auto"/>
              </w:rPr>
            </w:pPr>
            <w:r w:rsidRPr="004F56D9">
              <w:rPr>
                <w:rFonts w:hint="eastAsia"/>
                <w:color w:val="auto"/>
                <w:rtl/>
              </w:rPr>
              <w:t>האגף</w:t>
            </w:r>
            <w:r w:rsidRPr="004F56D9">
              <w:rPr>
                <w:color w:val="auto"/>
                <w:rtl/>
              </w:rPr>
              <w:t xml:space="preserve"> לסיוע משפטי – מחוז באר שבע</w:t>
            </w:r>
          </w:p>
        </w:tc>
        <w:tc>
          <w:tcPr>
            <w:tcW w:w="992" w:type="dxa"/>
            <w:shd w:val="clear" w:color="auto" w:fill="auto"/>
          </w:tcPr>
          <w:p w:rsidR="00F042C4" w:rsidRPr="004F56D9" w:rsidRDefault="00F042C4" w:rsidP="001820C0">
            <w:pPr>
              <w:rPr>
                <w:color w:val="auto"/>
                <w:rtl/>
              </w:rPr>
            </w:pPr>
            <w:r w:rsidRPr="004F56D9">
              <w:rPr>
                <w:rFonts w:hint="eastAsia"/>
                <w:color w:val="auto"/>
                <w:rtl/>
              </w:rPr>
              <w:t>באר</w:t>
            </w:r>
            <w:r w:rsidRPr="004F56D9">
              <w:rPr>
                <w:color w:val="auto"/>
                <w:rtl/>
              </w:rPr>
              <w:t xml:space="preserve"> </w:t>
            </w:r>
            <w:r w:rsidRPr="004F56D9">
              <w:rPr>
                <w:rFonts w:hint="eastAsia"/>
                <w:color w:val="auto"/>
                <w:rtl/>
              </w:rPr>
              <w:t>שבע</w:t>
            </w:r>
          </w:p>
        </w:tc>
        <w:tc>
          <w:tcPr>
            <w:tcW w:w="1134" w:type="dxa"/>
            <w:shd w:val="clear" w:color="auto" w:fill="auto"/>
          </w:tcPr>
          <w:p w:rsidR="00F042C4" w:rsidRPr="004F56D9" w:rsidRDefault="00F042C4" w:rsidP="001820C0">
            <w:pPr>
              <w:rPr>
                <w:color w:val="auto"/>
                <w:rtl/>
              </w:rPr>
            </w:pPr>
            <w:r w:rsidRPr="004F56D9">
              <w:rPr>
                <w:rFonts w:hint="eastAsia"/>
                <w:color w:val="auto"/>
                <w:rtl/>
              </w:rPr>
              <w:t>בית</w:t>
            </w:r>
            <w:r w:rsidRPr="004F56D9">
              <w:rPr>
                <w:color w:val="auto"/>
                <w:rtl/>
              </w:rPr>
              <w:t xml:space="preserve"> </w:t>
            </w:r>
            <w:r w:rsidRPr="004F56D9">
              <w:rPr>
                <w:rFonts w:hint="eastAsia"/>
                <w:color w:val="auto"/>
                <w:rtl/>
              </w:rPr>
              <w:t>משפט</w:t>
            </w:r>
          </w:p>
          <w:p w:rsidR="00F042C4" w:rsidRPr="004F56D9" w:rsidRDefault="00F042C4" w:rsidP="001820C0">
            <w:pPr>
              <w:rPr>
                <w:color w:val="auto"/>
              </w:rPr>
            </w:pPr>
            <w:r w:rsidRPr="004F56D9">
              <w:rPr>
                <w:rFonts w:hint="eastAsia"/>
                <w:color w:val="auto"/>
                <w:rtl/>
              </w:rPr>
              <w:t>מסירה</w:t>
            </w:r>
            <w:r w:rsidRPr="004F56D9">
              <w:rPr>
                <w:color w:val="auto"/>
                <w:rtl/>
              </w:rPr>
              <w:t xml:space="preserve"> </w:t>
            </w:r>
            <w:r w:rsidRPr="004F56D9">
              <w:rPr>
                <w:rFonts w:hint="eastAsia"/>
                <w:color w:val="auto"/>
                <w:rtl/>
              </w:rPr>
              <w:t>מיוחדת</w:t>
            </w:r>
          </w:p>
        </w:tc>
        <w:tc>
          <w:tcPr>
            <w:tcW w:w="1276" w:type="dxa"/>
            <w:shd w:val="clear" w:color="auto" w:fill="auto"/>
          </w:tcPr>
          <w:p w:rsidR="00F042C4" w:rsidRPr="004F56D9" w:rsidRDefault="00F042C4" w:rsidP="001820C0">
            <w:pPr>
              <w:rPr>
                <w:color w:val="auto"/>
              </w:rPr>
            </w:pPr>
            <w:r w:rsidRPr="004F56D9">
              <w:rPr>
                <w:rFonts w:hint="eastAsia"/>
                <w:color w:val="auto"/>
                <w:rtl/>
              </w:rPr>
              <w:t>לפי</w:t>
            </w:r>
            <w:r w:rsidRPr="004F56D9">
              <w:rPr>
                <w:color w:val="auto"/>
                <w:rtl/>
              </w:rPr>
              <w:t xml:space="preserve"> </w:t>
            </w:r>
            <w:r w:rsidRPr="004F56D9">
              <w:rPr>
                <w:rFonts w:hint="eastAsia"/>
                <w:color w:val="auto"/>
                <w:rtl/>
              </w:rPr>
              <w:t>קריאה</w:t>
            </w:r>
          </w:p>
        </w:tc>
        <w:tc>
          <w:tcPr>
            <w:tcW w:w="992" w:type="dxa"/>
            <w:shd w:val="clear" w:color="auto" w:fill="auto"/>
          </w:tcPr>
          <w:p w:rsidR="00F042C4" w:rsidRPr="004F56D9" w:rsidRDefault="00F042C4" w:rsidP="001820C0">
            <w:pPr>
              <w:rPr>
                <w:color w:val="auto"/>
              </w:rPr>
            </w:pPr>
            <w:r w:rsidRPr="004F56D9">
              <w:rPr>
                <w:rFonts w:hint="eastAsia"/>
                <w:color w:val="auto"/>
                <w:rtl/>
              </w:rPr>
              <w:t>מעטפה</w:t>
            </w:r>
          </w:p>
        </w:tc>
        <w:tc>
          <w:tcPr>
            <w:tcW w:w="851" w:type="dxa"/>
            <w:shd w:val="clear" w:color="auto" w:fill="auto"/>
          </w:tcPr>
          <w:p w:rsidR="00F042C4" w:rsidRPr="004F56D9" w:rsidRDefault="00F042C4" w:rsidP="001820C0">
            <w:pPr>
              <w:rPr>
                <w:color w:val="auto"/>
              </w:rPr>
            </w:pPr>
            <w:r w:rsidRPr="004F56D9">
              <w:rPr>
                <w:rFonts w:hint="eastAsia"/>
                <w:color w:val="auto"/>
                <w:rtl/>
              </w:rPr>
              <w:t>בודדים</w:t>
            </w:r>
            <w:r w:rsidRPr="004F56D9">
              <w:rPr>
                <w:color w:val="auto"/>
                <w:rtl/>
              </w:rPr>
              <w:t xml:space="preserve"> </w:t>
            </w:r>
            <w:r w:rsidRPr="004F56D9">
              <w:rPr>
                <w:rFonts w:hint="eastAsia"/>
                <w:color w:val="auto"/>
                <w:rtl/>
              </w:rPr>
              <w:t>בחודש</w:t>
            </w:r>
          </w:p>
        </w:tc>
        <w:tc>
          <w:tcPr>
            <w:tcW w:w="850" w:type="dxa"/>
            <w:shd w:val="clear" w:color="auto" w:fill="auto"/>
          </w:tcPr>
          <w:p w:rsidR="00F042C4" w:rsidRPr="004F56D9" w:rsidRDefault="00F042C4" w:rsidP="001820C0">
            <w:pPr>
              <w:rPr>
                <w:color w:val="auto"/>
              </w:rPr>
            </w:pPr>
            <w:r w:rsidRPr="004F56D9">
              <w:rPr>
                <w:rFonts w:hint="eastAsia"/>
                <w:color w:val="auto"/>
                <w:rtl/>
              </w:rPr>
              <w:t>בתוך</w:t>
            </w:r>
            <w:r w:rsidRPr="004F56D9">
              <w:rPr>
                <w:color w:val="auto"/>
                <w:rtl/>
              </w:rPr>
              <w:t xml:space="preserve"> </w:t>
            </w:r>
            <w:r w:rsidRPr="004F56D9">
              <w:rPr>
                <w:rFonts w:hint="eastAsia"/>
                <w:color w:val="auto"/>
                <w:rtl/>
              </w:rPr>
              <w:t>העיר</w:t>
            </w:r>
          </w:p>
        </w:tc>
        <w:tc>
          <w:tcPr>
            <w:tcW w:w="992" w:type="dxa"/>
            <w:shd w:val="clear" w:color="auto" w:fill="auto"/>
          </w:tcPr>
          <w:p w:rsidR="00F042C4" w:rsidRPr="004F56D9" w:rsidRDefault="00F042C4" w:rsidP="001820C0">
            <w:pPr>
              <w:rPr>
                <w:color w:val="auto"/>
              </w:rPr>
            </w:pPr>
            <w:r w:rsidRPr="004F56D9">
              <w:rPr>
                <w:rFonts w:hint="eastAsia"/>
                <w:color w:val="auto"/>
                <w:rtl/>
              </w:rPr>
              <w:t>ברגל</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בקטנוע</w:t>
            </w:r>
          </w:p>
        </w:tc>
        <w:tc>
          <w:tcPr>
            <w:tcW w:w="1277" w:type="dxa"/>
            <w:shd w:val="clear" w:color="auto" w:fill="auto"/>
          </w:tcPr>
          <w:p w:rsidR="00F042C4" w:rsidRPr="004F56D9" w:rsidRDefault="00F042C4" w:rsidP="001820C0">
            <w:pPr>
              <w:rPr>
                <w:color w:val="auto"/>
              </w:rPr>
            </w:pPr>
            <w:r w:rsidRPr="004F56D9">
              <w:rPr>
                <w:rFonts w:hint="eastAsia"/>
                <w:color w:val="auto"/>
                <w:rtl/>
              </w:rPr>
              <w:t>חסיון</w:t>
            </w:r>
            <w:r w:rsidRPr="004F56D9">
              <w:rPr>
                <w:color w:val="auto"/>
                <w:rtl/>
              </w:rPr>
              <w:t xml:space="preserve"> </w:t>
            </w:r>
            <w:r w:rsidRPr="004F56D9">
              <w:rPr>
                <w:rFonts w:hint="eastAsia"/>
                <w:color w:val="auto"/>
                <w:rtl/>
              </w:rPr>
              <w:t>משפט</w:t>
            </w:r>
          </w:p>
        </w:tc>
      </w:tr>
      <w:bookmarkEnd w:id="106"/>
      <w:bookmarkEnd w:id="160"/>
      <w:bookmarkEnd w:id="161"/>
    </w:tbl>
    <w:p w:rsidR="00A217AD" w:rsidRPr="004F56D9" w:rsidRDefault="00A217AD" w:rsidP="008D730E">
      <w:pPr>
        <w:ind w:right="-180"/>
        <w:rPr>
          <w:color w:val="auto"/>
          <w:rtl/>
        </w:rPr>
      </w:pPr>
    </w:p>
    <w:p w:rsidR="001B776A" w:rsidRPr="004F56D9" w:rsidRDefault="001B776A">
      <w:pPr>
        <w:bidi w:val="0"/>
        <w:spacing w:line="240" w:lineRule="auto"/>
        <w:jc w:val="left"/>
        <w:rPr>
          <w:color w:val="auto"/>
        </w:rPr>
      </w:pPr>
      <w:r w:rsidRPr="004F56D9">
        <w:rPr>
          <w:color w:val="auto"/>
          <w:rtl/>
        </w:rPr>
        <w:br w:type="page"/>
      </w:r>
    </w:p>
    <w:p w:rsidR="00341A9D" w:rsidRPr="004F56D9" w:rsidRDefault="00341A9D" w:rsidP="008951DD">
      <w:pPr>
        <w:ind w:right="-180"/>
        <w:rPr>
          <w:color w:val="auto"/>
          <w:rtl/>
        </w:rPr>
      </w:pPr>
    </w:p>
    <w:p w:rsidR="001B776A" w:rsidRPr="004E20B1" w:rsidRDefault="001B776A" w:rsidP="001B776A">
      <w:pPr>
        <w:keepNext/>
        <w:spacing w:before="240" w:after="120"/>
        <w:ind w:right="-180"/>
        <w:jc w:val="left"/>
        <w:outlineLvl w:val="2"/>
        <w:rPr>
          <w:rFonts w:ascii="Arial" w:hAnsi="Arial"/>
          <w:b/>
          <w:bCs/>
          <w:smallCaps/>
          <w:color w:val="auto"/>
          <w:spacing w:val="24"/>
          <w:rtl/>
        </w:rPr>
      </w:pPr>
      <w:bookmarkStart w:id="162" w:name="_Toc395196244"/>
      <w:bookmarkStart w:id="163" w:name="_Toc413578726"/>
      <w:r w:rsidRPr="004E20B1">
        <w:rPr>
          <w:rFonts w:ascii="Arial" w:hAnsi="Arial" w:hint="eastAsia"/>
          <w:b/>
          <w:bCs/>
          <w:smallCaps/>
          <w:color w:val="auto"/>
          <w:spacing w:val="24"/>
          <w:rtl/>
        </w:rPr>
        <w:t>נספח</w:t>
      </w:r>
      <w:r w:rsidRPr="004E20B1">
        <w:rPr>
          <w:rFonts w:ascii="Arial" w:hAnsi="Arial"/>
          <w:b/>
          <w:bCs/>
          <w:smallCaps/>
          <w:color w:val="auto"/>
          <w:spacing w:val="24"/>
          <w:rtl/>
        </w:rPr>
        <w:t xml:space="preserve"> </w:t>
      </w:r>
      <w:r w:rsidRPr="004E20B1">
        <w:rPr>
          <w:rFonts w:ascii="Arial" w:hAnsi="Arial" w:hint="eastAsia"/>
          <w:b/>
          <w:bCs/>
          <w:smallCaps/>
          <w:color w:val="auto"/>
          <w:spacing w:val="24"/>
          <w:rtl/>
        </w:rPr>
        <w:t>כ</w:t>
      </w:r>
      <w:r w:rsidRPr="004E20B1">
        <w:rPr>
          <w:rFonts w:ascii="Arial" w:hAnsi="Arial"/>
          <w:b/>
          <w:bCs/>
          <w:smallCaps/>
          <w:color w:val="auto"/>
          <w:spacing w:val="24"/>
          <w:rtl/>
        </w:rPr>
        <w:t xml:space="preserve">"א- </w:t>
      </w:r>
      <w:r w:rsidRPr="004E20B1">
        <w:rPr>
          <w:rFonts w:ascii="Arial" w:hAnsi="Arial" w:hint="eastAsia"/>
          <w:b/>
          <w:bCs/>
          <w:smallCaps/>
          <w:color w:val="auto"/>
          <w:spacing w:val="24"/>
          <w:rtl/>
        </w:rPr>
        <w:t>כתובות</w:t>
      </w:r>
      <w:r w:rsidRPr="004E20B1">
        <w:rPr>
          <w:rFonts w:ascii="Arial" w:hAnsi="Arial"/>
          <w:b/>
          <w:bCs/>
          <w:smallCaps/>
          <w:color w:val="auto"/>
          <w:spacing w:val="24"/>
          <w:rtl/>
        </w:rPr>
        <w:t xml:space="preserve"> </w:t>
      </w:r>
      <w:r w:rsidRPr="004E20B1">
        <w:rPr>
          <w:rFonts w:ascii="Arial" w:hAnsi="Arial" w:hint="eastAsia"/>
          <w:b/>
          <w:bCs/>
          <w:smallCaps/>
          <w:color w:val="auto"/>
          <w:spacing w:val="24"/>
          <w:rtl/>
        </w:rPr>
        <w:t>ואמצעי</w:t>
      </w:r>
      <w:r w:rsidRPr="004E20B1">
        <w:rPr>
          <w:rFonts w:ascii="Arial" w:hAnsi="Arial"/>
          <w:b/>
          <w:bCs/>
          <w:smallCaps/>
          <w:color w:val="auto"/>
          <w:spacing w:val="24"/>
          <w:rtl/>
        </w:rPr>
        <w:t xml:space="preserve"> </w:t>
      </w:r>
      <w:r w:rsidRPr="004E20B1">
        <w:rPr>
          <w:rFonts w:ascii="Arial" w:hAnsi="Arial" w:hint="eastAsia"/>
          <w:b/>
          <w:bCs/>
          <w:smallCaps/>
          <w:color w:val="auto"/>
          <w:spacing w:val="24"/>
          <w:rtl/>
        </w:rPr>
        <w:t>שליחות</w:t>
      </w:r>
      <w:r w:rsidRPr="004E20B1">
        <w:rPr>
          <w:rFonts w:ascii="Arial" w:hAnsi="Arial"/>
          <w:b/>
          <w:bCs/>
          <w:smallCaps/>
          <w:color w:val="auto"/>
          <w:spacing w:val="24"/>
          <w:rtl/>
        </w:rPr>
        <w:t xml:space="preserve"> </w:t>
      </w:r>
      <w:r w:rsidRPr="004E20B1">
        <w:rPr>
          <w:rFonts w:ascii="Arial" w:hAnsi="Arial" w:hint="eastAsia"/>
          <w:b/>
          <w:bCs/>
          <w:smallCaps/>
          <w:color w:val="auto"/>
          <w:spacing w:val="24"/>
          <w:rtl/>
        </w:rPr>
        <w:t>נדרשים</w:t>
      </w:r>
      <w:r w:rsidR="00185E1B" w:rsidRPr="004E20B1">
        <w:rPr>
          <w:rFonts w:ascii="Arial" w:hAnsi="Arial"/>
          <w:b/>
          <w:bCs/>
          <w:smallCaps/>
          <w:color w:val="auto"/>
          <w:spacing w:val="24"/>
          <w:rtl/>
        </w:rPr>
        <w:t>.</w:t>
      </w:r>
    </w:p>
    <w:p w:rsidR="00185E1B" w:rsidRPr="004E20B1" w:rsidRDefault="00185E1B" w:rsidP="00185E1B">
      <w:pPr>
        <w:pStyle w:val="af"/>
        <w:keepNext/>
        <w:numPr>
          <w:ilvl w:val="0"/>
          <w:numId w:val="12"/>
        </w:numPr>
        <w:spacing w:before="240" w:after="120"/>
        <w:jc w:val="left"/>
        <w:outlineLvl w:val="2"/>
        <w:rPr>
          <w:rFonts w:ascii="Arial" w:hAnsi="Arial" w:cs="David"/>
          <w:b/>
          <w:bCs/>
          <w:smallCaps/>
          <w:color w:val="auto"/>
          <w:spacing w:val="24"/>
          <w:rtl/>
        </w:rPr>
      </w:pPr>
      <w:r w:rsidRPr="004E20B1">
        <w:rPr>
          <w:rFonts w:ascii="Arial" w:hAnsi="Arial" w:cs="David" w:hint="eastAsia"/>
          <w:b/>
          <w:bCs/>
          <w:smallCaps/>
          <w:color w:val="auto"/>
          <w:spacing w:val="24"/>
          <w:rtl/>
        </w:rPr>
        <w:t>יוער</w:t>
      </w:r>
      <w:r w:rsidRPr="004E20B1">
        <w:rPr>
          <w:rFonts w:ascii="Arial" w:hAnsi="Arial" w:cs="David"/>
          <w:b/>
          <w:bCs/>
          <w:smallCaps/>
          <w:color w:val="auto"/>
          <w:spacing w:val="24"/>
          <w:rtl/>
        </w:rPr>
        <w:t xml:space="preserve"> כי ייתכן ויתווספו או יגרעו יחידות וכתובות וכי האמצעים ישתנו, זאת על ידי קביעת האחראי על ההתקשרות בלבד אשר יודיע על כך בכתב לספק. </w:t>
      </w:r>
    </w:p>
    <w:p w:rsidR="00185E1B" w:rsidRPr="004E20B1" w:rsidRDefault="00185E1B" w:rsidP="001B776A">
      <w:pPr>
        <w:keepNext/>
        <w:spacing w:before="240" w:after="120"/>
        <w:ind w:right="-180"/>
        <w:jc w:val="left"/>
        <w:outlineLvl w:val="2"/>
        <w:rPr>
          <w:rFonts w:ascii="Arial" w:hAnsi="Arial"/>
          <w:b/>
          <w:bCs/>
          <w:smallCaps/>
          <w:color w:val="auto"/>
          <w:spacing w:val="24"/>
          <w:rtl/>
        </w:rPr>
      </w:pPr>
    </w:p>
    <w:p w:rsidR="00185E1B" w:rsidRPr="004E20B1" w:rsidRDefault="00185E1B" w:rsidP="001B776A">
      <w:pPr>
        <w:keepNext/>
        <w:spacing w:before="240" w:after="120"/>
        <w:ind w:right="-180"/>
        <w:jc w:val="left"/>
        <w:outlineLvl w:val="2"/>
        <w:rPr>
          <w:rFonts w:ascii="Arial" w:hAnsi="Arial"/>
          <w:b/>
          <w:bCs/>
          <w:smallCaps/>
          <w:color w:val="auto"/>
          <w:spacing w:val="24"/>
          <w:rtl/>
        </w:rPr>
      </w:pPr>
    </w:p>
    <w:tbl>
      <w:tblPr>
        <w:bidiVisual/>
        <w:tblW w:w="94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4"/>
        <w:gridCol w:w="1701"/>
        <w:gridCol w:w="2410"/>
        <w:gridCol w:w="2040"/>
        <w:gridCol w:w="2153"/>
      </w:tblGrid>
      <w:tr w:rsidR="001B776A" w:rsidRPr="004E20B1" w:rsidTr="001820C0">
        <w:trPr>
          <w:trHeight w:val="630"/>
        </w:trPr>
        <w:tc>
          <w:tcPr>
            <w:tcW w:w="1184" w:type="dxa"/>
            <w:shd w:val="clear" w:color="auto" w:fill="auto"/>
            <w:hideMark/>
          </w:tcPr>
          <w:p w:rsidR="001B776A" w:rsidRPr="004E20B1" w:rsidRDefault="001B776A" w:rsidP="001B776A">
            <w:pPr>
              <w:spacing w:line="240" w:lineRule="auto"/>
              <w:rPr>
                <w:b/>
                <w:bCs/>
                <w:color w:val="auto"/>
              </w:rPr>
            </w:pPr>
            <w:r w:rsidRPr="004E20B1">
              <w:rPr>
                <w:rFonts w:hint="eastAsia"/>
                <w:b/>
                <w:bCs/>
                <w:color w:val="auto"/>
                <w:rtl/>
              </w:rPr>
              <w:t>שם</w:t>
            </w:r>
            <w:r w:rsidRPr="004E20B1">
              <w:rPr>
                <w:b/>
                <w:bCs/>
                <w:color w:val="auto"/>
                <w:rtl/>
              </w:rPr>
              <w:t xml:space="preserve"> </w:t>
            </w:r>
            <w:r w:rsidRPr="004E20B1">
              <w:rPr>
                <w:rFonts w:hint="eastAsia"/>
                <w:b/>
                <w:bCs/>
                <w:color w:val="auto"/>
                <w:rtl/>
              </w:rPr>
              <w:t>פרקליטות</w:t>
            </w:r>
          </w:p>
        </w:tc>
        <w:tc>
          <w:tcPr>
            <w:tcW w:w="1701" w:type="dxa"/>
            <w:shd w:val="clear" w:color="auto" w:fill="auto"/>
            <w:hideMark/>
          </w:tcPr>
          <w:p w:rsidR="001B776A" w:rsidRPr="004E20B1" w:rsidRDefault="001B776A" w:rsidP="001B776A">
            <w:pPr>
              <w:spacing w:line="240" w:lineRule="auto"/>
              <w:rPr>
                <w:b/>
                <w:bCs/>
                <w:color w:val="auto"/>
              </w:rPr>
            </w:pPr>
            <w:r w:rsidRPr="004E20B1">
              <w:rPr>
                <w:rFonts w:hint="eastAsia"/>
                <w:b/>
                <w:bCs/>
                <w:color w:val="auto"/>
                <w:rtl/>
              </w:rPr>
              <w:t>כתובת</w:t>
            </w:r>
            <w:r w:rsidRPr="004E20B1">
              <w:rPr>
                <w:b/>
                <w:bCs/>
                <w:color w:val="auto"/>
                <w:rtl/>
              </w:rPr>
              <w:t xml:space="preserve"> </w:t>
            </w:r>
            <w:r w:rsidRPr="004E20B1">
              <w:rPr>
                <w:rFonts w:hint="eastAsia"/>
                <w:b/>
                <w:bCs/>
                <w:color w:val="auto"/>
                <w:rtl/>
              </w:rPr>
              <w:t>הפרקליטות</w:t>
            </w:r>
          </w:p>
        </w:tc>
        <w:tc>
          <w:tcPr>
            <w:tcW w:w="2410" w:type="dxa"/>
            <w:shd w:val="clear" w:color="auto" w:fill="auto"/>
            <w:hideMark/>
          </w:tcPr>
          <w:p w:rsidR="001B776A" w:rsidRPr="004E20B1" w:rsidRDefault="001B776A" w:rsidP="001B776A">
            <w:pPr>
              <w:spacing w:line="240" w:lineRule="auto"/>
              <w:rPr>
                <w:b/>
                <w:bCs/>
                <w:color w:val="auto"/>
              </w:rPr>
            </w:pPr>
            <w:r w:rsidRPr="004E20B1">
              <w:rPr>
                <w:rFonts w:hint="eastAsia"/>
                <w:b/>
                <w:bCs/>
                <w:color w:val="auto"/>
                <w:rtl/>
              </w:rPr>
              <w:t>עם</w:t>
            </w:r>
            <w:r w:rsidRPr="004E20B1">
              <w:rPr>
                <w:b/>
                <w:bCs/>
                <w:color w:val="auto"/>
                <w:rtl/>
              </w:rPr>
              <w:t xml:space="preserve"> </w:t>
            </w:r>
            <w:r w:rsidRPr="004E20B1">
              <w:rPr>
                <w:rFonts w:hint="eastAsia"/>
                <w:b/>
                <w:bCs/>
                <w:color w:val="auto"/>
                <w:rtl/>
              </w:rPr>
              <w:t>איזה</w:t>
            </w:r>
            <w:r w:rsidRPr="004E20B1">
              <w:rPr>
                <w:b/>
                <w:bCs/>
                <w:color w:val="auto"/>
                <w:rtl/>
              </w:rPr>
              <w:t xml:space="preserve"> </w:t>
            </w:r>
            <w:r w:rsidRPr="004E20B1">
              <w:rPr>
                <w:rFonts w:hint="eastAsia"/>
                <w:b/>
                <w:bCs/>
                <w:color w:val="auto"/>
                <w:rtl/>
              </w:rPr>
              <w:t>בתי</w:t>
            </w:r>
            <w:r w:rsidRPr="004E20B1">
              <w:rPr>
                <w:b/>
                <w:bCs/>
                <w:color w:val="auto"/>
                <w:rtl/>
              </w:rPr>
              <w:t xml:space="preserve"> </w:t>
            </w:r>
            <w:r w:rsidRPr="004E20B1">
              <w:rPr>
                <w:rFonts w:hint="eastAsia"/>
                <w:b/>
                <w:bCs/>
                <w:color w:val="auto"/>
                <w:rtl/>
              </w:rPr>
              <w:t>משפט</w:t>
            </w:r>
            <w:r w:rsidRPr="004E20B1">
              <w:rPr>
                <w:b/>
                <w:bCs/>
                <w:color w:val="auto"/>
                <w:rtl/>
              </w:rPr>
              <w:t xml:space="preserve"> </w:t>
            </w:r>
            <w:r w:rsidRPr="004E20B1">
              <w:rPr>
                <w:rFonts w:hint="eastAsia"/>
                <w:b/>
                <w:bCs/>
                <w:color w:val="auto"/>
                <w:rtl/>
              </w:rPr>
              <w:t>המחוז</w:t>
            </w:r>
            <w:r w:rsidRPr="004E20B1">
              <w:rPr>
                <w:b/>
                <w:bCs/>
                <w:color w:val="auto"/>
                <w:rtl/>
              </w:rPr>
              <w:t xml:space="preserve"> </w:t>
            </w:r>
            <w:r w:rsidRPr="004E20B1">
              <w:rPr>
                <w:rFonts w:hint="eastAsia"/>
                <w:b/>
                <w:bCs/>
                <w:color w:val="auto"/>
                <w:rtl/>
              </w:rPr>
              <w:t>עובד</w:t>
            </w:r>
          </w:p>
        </w:tc>
        <w:tc>
          <w:tcPr>
            <w:tcW w:w="2040" w:type="dxa"/>
            <w:shd w:val="clear" w:color="auto" w:fill="auto"/>
            <w:hideMark/>
          </w:tcPr>
          <w:p w:rsidR="001B776A" w:rsidRPr="004E20B1" w:rsidRDefault="001B776A" w:rsidP="001B776A">
            <w:pPr>
              <w:spacing w:line="240" w:lineRule="auto"/>
              <w:rPr>
                <w:b/>
                <w:bCs/>
                <w:color w:val="auto"/>
              </w:rPr>
            </w:pPr>
            <w:r w:rsidRPr="004E20B1">
              <w:rPr>
                <w:rFonts w:hint="eastAsia"/>
                <w:b/>
                <w:bCs/>
                <w:color w:val="auto"/>
                <w:rtl/>
              </w:rPr>
              <w:t>אמצעי</w:t>
            </w:r>
            <w:r w:rsidRPr="004E20B1">
              <w:rPr>
                <w:b/>
                <w:bCs/>
                <w:color w:val="auto"/>
                <w:rtl/>
              </w:rPr>
              <w:t xml:space="preserve"> </w:t>
            </w:r>
            <w:r w:rsidRPr="004E20B1">
              <w:rPr>
                <w:rFonts w:hint="eastAsia"/>
                <w:b/>
                <w:bCs/>
                <w:color w:val="auto"/>
                <w:rtl/>
              </w:rPr>
              <w:t>השליחות</w:t>
            </w:r>
            <w:r w:rsidRPr="004E20B1">
              <w:rPr>
                <w:b/>
                <w:bCs/>
                <w:color w:val="auto"/>
                <w:rtl/>
              </w:rPr>
              <w:t xml:space="preserve"> </w:t>
            </w:r>
            <w:r w:rsidRPr="004E20B1">
              <w:rPr>
                <w:rFonts w:hint="eastAsia"/>
                <w:b/>
                <w:bCs/>
                <w:color w:val="auto"/>
                <w:rtl/>
              </w:rPr>
              <w:t>של</w:t>
            </w:r>
            <w:r w:rsidRPr="004E20B1">
              <w:rPr>
                <w:b/>
                <w:bCs/>
                <w:color w:val="auto"/>
                <w:rtl/>
              </w:rPr>
              <w:t xml:space="preserve"> </w:t>
            </w:r>
            <w:r w:rsidRPr="004E20B1">
              <w:rPr>
                <w:rFonts w:hint="eastAsia"/>
                <w:b/>
                <w:bCs/>
                <w:color w:val="auto"/>
                <w:rtl/>
              </w:rPr>
              <w:t>החומר</w:t>
            </w:r>
          </w:p>
        </w:tc>
        <w:tc>
          <w:tcPr>
            <w:tcW w:w="2153" w:type="dxa"/>
            <w:shd w:val="clear" w:color="auto" w:fill="auto"/>
            <w:hideMark/>
          </w:tcPr>
          <w:p w:rsidR="001B776A" w:rsidRPr="004E20B1" w:rsidRDefault="001B776A" w:rsidP="001B776A">
            <w:pPr>
              <w:spacing w:line="240" w:lineRule="auto"/>
              <w:rPr>
                <w:b/>
                <w:bCs/>
                <w:color w:val="auto"/>
              </w:rPr>
            </w:pPr>
            <w:r w:rsidRPr="004E20B1">
              <w:rPr>
                <w:rFonts w:hint="eastAsia"/>
                <w:b/>
                <w:bCs/>
                <w:color w:val="auto"/>
                <w:rtl/>
              </w:rPr>
              <w:t>האם</w:t>
            </w:r>
            <w:r w:rsidRPr="004E20B1">
              <w:rPr>
                <w:b/>
                <w:bCs/>
                <w:color w:val="auto"/>
                <w:rtl/>
              </w:rPr>
              <w:t xml:space="preserve"> </w:t>
            </w:r>
            <w:r w:rsidRPr="004E20B1">
              <w:rPr>
                <w:rFonts w:hint="eastAsia"/>
                <w:b/>
                <w:bCs/>
                <w:color w:val="auto"/>
                <w:rtl/>
              </w:rPr>
              <w:t>יש</w:t>
            </w:r>
            <w:r w:rsidRPr="004E20B1">
              <w:rPr>
                <w:b/>
                <w:bCs/>
                <w:color w:val="auto"/>
                <w:rtl/>
              </w:rPr>
              <w:t xml:space="preserve"> </w:t>
            </w:r>
            <w:r w:rsidRPr="004E20B1">
              <w:rPr>
                <w:rFonts w:hint="eastAsia"/>
                <w:b/>
                <w:bCs/>
                <w:color w:val="auto"/>
                <w:rtl/>
              </w:rPr>
              <w:t>להם</w:t>
            </w:r>
            <w:r w:rsidRPr="004E20B1">
              <w:rPr>
                <w:b/>
                <w:bCs/>
                <w:color w:val="auto"/>
                <w:rtl/>
              </w:rPr>
              <w:t xml:space="preserve"> </w:t>
            </w:r>
            <w:r w:rsidRPr="004E20B1">
              <w:rPr>
                <w:rFonts w:hint="eastAsia"/>
                <w:b/>
                <w:bCs/>
                <w:color w:val="auto"/>
                <w:rtl/>
              </w:rPr>
              <w:t>הגשות</w:t>
            </w:r>
            <w:r w:rsidRPr="004E20B1">
              <w:rPr>
                <w:b/>
                <w:bCs/>
                <w:color w:val="auto"/>
                <w:rtl/>
              </w:rPr>
              <w:t xml:space="preserve"> </w:t>
            </w:r>
            <w:r w:rsidRPr="004E20B1">
              <w:rPr>
                <w:rFonts w:hint="eastAsia"/>
                <w:b/>
                <w:bCs/>
                <w:color w:val="auto"/>
                <w:rtl/>
              </w:rPr>
              <w:t>שוטפות</w:t>
            </w:r>
            <w:r w:rsidRPr="004E20B1">
              <w:rPr>
                <w:b/>
                <w:bCs/>
                <w:color w:val="auto"/>
                <w:rtl/>
              </w:rPr>
              <w:t xml:space="preserve"> </w:t>
            </w:r>
            <w:r w:rsidRPr="004E20B1">
              <w:rPr>
                <w:rFonts w:hint="eastAsia"/>
                <w:b/>
                <w:bCs/>
                <w:color w:val="auto"/>
                <w:rtl/>
              </w:rPr>
              <w:t>לבית</w:t>
            </w:r>
            <w:r w:rsidRPr="004E20B1">
              <w:rPr>
                <w:b/>
                <w:bCs/>
                <w:color w:val="auto"/>
                <w:rtl/>
              </w:rPr>
              <w:t xml:space="preserve"> </w:t>
            </w:r>
            <w:r w:rsidRPr="004E20B1">
              <w:rPr>
                <w:rFonts w:hint="eastAsia"/>
                <w:b/>
                <w:bCs/>
                <w:color w:val="auto"/>
                <w:rtl/>
              </w:rPr>
              <w:t>משפט</w:t>
            </w:r>
          </w:p>
        </w:tc>
      </w:tr>
      <w:tr w:rsidR="001B776A" w:rsidRPr="004E20B1" w:rsidTr="001820C0">
        <w:trPr>
          <w:trHeight w:val="945"/>
        </w:trPr>
        <w:tc>
          <w:tcPr>
            <w:tcW w:w="1184" w:type="dxa"/>
            <w:vMerge w:val="restart"/>
            <w:shd w:val="clear" w:color="auto" w:fill="auto"/>
            <w:noWrap/>
            <w:hideMark/>
          </w:tcPr>
          <w:p w:rsidR="001B776A" w:rsidRPr="004E20B1" w:rsidRDefault="001B776A" w:rsidP="001B776A">
            <w:pPr>
              <w:spacing w:line="240" w:lineRule="auto"/>
              <w:rPr>
                <w:color w:val="auto"/>
              </w:rPr>
            </w:pPr>
            <w:r w:rsidRPr="004E20B1">
              <w:rPr>
                <w:rFonts w:hint="eastAsia"/>
                <w:color w:val="auto"/>
                <w:rtl/>
              </w:rPr>
              <w:t>צפון</w:t>
            </w:r>
            <w:r w:rsidRPr="004E20B1">
              <w:rPr>
                <w:color w:val="auto"/>
                <w:rtl/>
              </w:rPr>
              <w:t xml:space="preserve"> </w:t>
            </w:r>
            <w:r w:rsidRPr="004E20B1">
              <w:rPr>
                <w:rFonts w:hint="eastAsia"/>
                <w:color w:val="auto"/>
                <w:rtl/>
              </w:rPr>
              <w:t>אזרחי</w:t>
            </w:r>
          </w:p>
        </w:tc>
        <w:tc>
          <w:tcPr>
            <w:tcW w:w="1701" w:type="dxa"/>
            <w:vMerge w:val="restart"/>
            <w:shd w:val="clear" w:color="auto" w:fill="auto"/>
            <w:noWrap/>
            <w:hideMark/>
          </w:tcPr>
          <w:p w:rsidR="001B776A" w:rsidRPr="004E20B1" w:rsidRDefault="001B776A" w:rsidP="001B776A">
            <w:pPr>
              <w:spacing w:line="240" w:lineRule="auto"/>
              <w:rPr>
                <w:color w:val="auto"/>
              </w:rPr>
            </w:pPr>
            <w:r w:rsidRPr="004E20B1">
              <w:rPr>
                <w:rFonts w:hint="eastAsia"/>
                <w:color w:val="auto"/>
                <w:rtl/>
              </w:rPr>
              <w:t>הגלבוע</w:t>
            </w:r>
            <w:r w:rsidRPr="004E20B1">
              <w:rPr>
                <w:color w:val="auto"/>
                <w:rtl/>
              </w:rPr>
              <w:t xml:space="preserve"> 9 </w:t>
            </w:r>
            <w:r w:rsidRPr="004E20B1">
              <w:rPr>
                <w:rFonts w:hint="eastAsia"/>
                <w:color w:val="auto"/>
                <w:rtl/>
              </w:rPr>
              <w:t>נצרת</w:t>
            </w:r>
          </w:p>
        </w:tc>
        <w:tc>
          <w:tcPr>
            <w:tcW w:w="2410" w:type="dxa"/>
            <w:shd w:val="clear" w:color="auto" w:fill="auto"/>
            <w:hideMark/>
          </w:tcPr>
          <w:p w:rsidR="001B776A" w:rsidRPr="004E20B1" w:rsidRDefault="001B776A" w:rsidP="001B776A">
            <w:pPr>
              <w:spacing w:line="240" w:lineRule="auto"/>
              <w:rPr>
                <w:color w:val="auto"/>
              </w:rPr>
            </w:pPr>
            <w:r w:rsidRPr="004E20B1">
              <w:rPr>
                <w:rFonts w:hint="eastAsia"/>
                <w:color w:val="auto"/>
                <w:rtl/>
              </w:rPr>
              <w:t>נצרת</w:t>
            </w:r>
            <w:r w:rsidRPr="004E20B1">
              <w:rPr>
                <w:color w:val="auto"/>
                <w:rtl/>
              </w:rPr>
              <w:t xml:space="preserve"> - </w:t>
            </w:r>
            <w:r w:rsidRPr="004E20B1">
              <w:rPr>
                <w:rFonts w:hint="eastAsia"/>
                <w:color w:val="auto"/>
                <w:rtl/>
              </w:rPr>
              <w:t>מחוזי</w:t>
            </w:r>
            <w:r w:rsidRPr="004E20B1">
              <w:rPr>
                <w:color w:val="auto"/>
                <w:rtl/>
              </w:rPr>
              <w:t xml:space="preserve">, </w:t>
            </w:r>
            <w:r w:rsidRPr="004E20B1">
              <w:rPr>
                <w:rFonts w:hint="eastAsia"/>
                <w:color w:val="auto"/>
                <w:rtl/>
              </w:rPr>
              <w:t>שלום</w:t>
            </w:r>
            <w:r w:rsidRPr="004E20B1">
              <w:rPr>
                <w:color w:val="auto"/>
                <w:rtl/>
              </w:rPr>
              <w:t xml:space="preserve">, </w:t>
            </w:r>
            <w:r w:rsidRPr="004E20B1">
              <w:rPr>
                <w:rFonts w:hint="eastAsia"/>
                <w:color w:val="auto"/>
                <w:rtl/>
              </w:rPr>
              <w:t>משפחה</w:t>
            </w:r>
            <w:r w:rsidRPr="004E20B1">
              <w:rPr>
                <w:color w:val="auto"/>
                <w:rtl/>
              </w:rPr>
              <w:t xml:space="preserve">, </w:t>
            </w:r>
            <w:r w:rsidRPr="004E20B1">
              <w:rPr>
                <w:rFonts w:hint="eastAsia"/>
                <w:color w:val="auto"/>
                <w:rtl/>
              </w:rPr>
              <w:t>עבודה</w:t>
            </w:r>
            <w:r w:rsidRPr="004E20B1">
              <w:rPr>
                <w:color w:val="auto"/>
                <w:rtl/>
              </w:rPr>
              <w:t xml:space="preserve">, </w:t>
            </w:r>
            <w:r w:rsidRPr="004E20B1">
              <w:rPr>
                <w:rFonts w:hint="eastAsia"/>
                <w:color w:val="auto"/>
                <w:rtl/>
              </w:rPr>
              <w:t>תביעות</w:t>
            </w:r>
            <w:r w:rsidRPr="004E20B1">
              <w:rPr>
                <w:color w:val="auto"/>
                <w:rtl/>
              </w:rPr>
              <w:t xml:space="preserve"> </w:t>
            </w:r>
            <w:r w:rsidRPr="004E20B1">
              <w:rPr>
                <w:rFonts w:hint="eastAsia"/>
                <w:color w:val="auto"/>
                <w:rtl/>
              </w:rPr>
              <w:t>קטנות</w:t>
            </w:r>
          </w:p>
        </w:tc>
        <w:tc>
          <w:tcPr>
            <w:tcW w:w="2040" w:type="dxa"/>
            <w:vMerge w:val="restart"/>
            <w:shd w:val="clear" w:color="auto" w:fill="auto"/>
            <w:hideMark/>
          </w:tcPr>
          <w:p w:rsidR="001B776A" w:rsidRPr="004E20B1" w:rsidRDefault="001B776A" w:rsidP="001B776A">
            <w:pPr>
              <w:spacing w:line="240" w:lineRule="auto"/>
              <w:rPr>
                <w:color w:val="auto"/>
              </w:rPr>
            </w:pPr>
            <w:r w:rsidRPr="004E20B1">
              <w:rPr>
                <w:rFonts w:hint="eastAsia"/>
                <w:color w:val="auto"/>
                <w:rtl/>
              </w:rPr>
              <w:t>לבתי</w:t>
            </w:r>
            <w:r w:rsidRPr="004E20B1">
              <w:rPr>
                <w:color w:val="auto"/>
                <w:rtl/>
              </w:rPr>
              <w:t xml:space="preserve"> המשפט במחוז נצרת ברכב ו/או רגלית  לבתי המשפט האחרים במחוז נצרת ברכב  </w:t>
            </w:r>
          </w:p>
        </w:tc>
        <w:tc>
          <w:tcPr>
            <w:tcW w:w="2153" w:type="dxa"/>
            <w:vMerge w:val="restart"/>
            <w:shd w:val="clear" w:color="auto" w:fill="auto"/>
            <w:hideMark/>
          </w:tcPr>
          <w:p w:rsidR="001B776A" w:rsidRPr="004E20B1" w:rsidRDefault="001B776A" w:rsidP="00226B4F">
            <w:pPr>
              <w:spacing w:line="240" w:lineRule="auto"/>
              <w:rPr>
                <w:color w:val="auto"/>
              </w:rPr>
            </w:pPr>
            <w:r w:rsidRPr="004E20B1">
              <w:rPr>
                <w:rFonts w:hint="eastAsia"/>
                <w:color w:val="auto"/>
                <w:rtl/>
              </w:rPr>
              <w:t>כן</w:t>
            </w:r>
            <w:r w:rsidRPr="004E20B1">
              <w:rPr>
                <w:color w:val="auto"/>
                <w:rtl/>
              </w:rPr>
              <w:t xml:space="preserve"> - </w:t>
            </w:r>
            <w:r w:rsidRPr="004E20B1">
              <w:rPr>
                <w:rFonts w:hint="eastAsia"/>
                <w:color w:val="auto"/>
                <w:rtl/>
              </w:rPr>
              <w:t>עם</w:t>
            </w:r>
            <w:r w:rsidRPr="004E20B1">
              <w:rPr>
                <w:color w:val="auto"/>
                <w:rtl/>
              </w:rPr>
              <w:t xml:space="preserve"> </w:t>
            </w:r>
            <w:r w:rsidRPr="004E20B1">
              <w:rPr>
                <w:rFonts w:hint="eastAsia"/>
                <w:color w:val="auto"/>
                <w:rtl/>
              </w:rPr>
              <w:t>כולם</w:t>
            </w:r>
            <w:r w:rsidRPr="004E20B1">
              <w:rPr>
                <w:color w:val="auto"/>
                <w:rtl/>
              </w:rPr>
              <w:t xml:space="preserve">.               </w:t>
            </w:r>
            <w:r w:rsidRPr="004E20B1">
              <w:rPr>
                <w:rFonts w:hint="eastAsia"/>
                <w:color w:val="auto"/>
                <w:rtl/>
              </w:rPr>
              <w:t>עם</w:t>
            </w:r>
            <w:r w:rsidRPr="004E20B1">
              <w:rPr>
                <w:color w:val="auto"/>
                <w:rtl/>
              </w:rPr>
              <w:t xml:space="preserve"> </w:t>
            </w:r>
            <w:r w:rsidRPr="004E20B1">
              <w:rPr>
                <w:rFonts w:hint="eastAsia"/>
                <w:color w:val="auto"/>
                <w:rtl/>
              </w:rPr>
              <w:t>בתי</w:t>
            </w:r>
            <w:r w:rsidRPr="004E20B1">
              <w:rPr>
                <w:color w:val="auto"/>
                <w:rtl/>
              </w:rPr>
              <w:t xml:space="preserve"> </w:t>
            </w:r>
            <w:r w:rsidRPr="004E20B1">
              <w:rPr>
                <w:rFonts w:hint="eastAsia"/>
                <w:color w:val="auto"/>
                <w:rtl/>
              </w:rPr>
              <w:t>המשפט</w:t>
            </w:r>
            <w:r w:rsidRPr="004E20B1">
              <w:rPr>
                <w:color w:val="auto"/>
                <w:rtl/>
              </w:rPr>
              <w:t xml:space="preserve"> </w:t>
            </w:r>
            <w:r w:rsidRPr="004E20B1">
              <w:rPr>
                <w:rFonts w:hint="eastAsia"/>
                <w:color w:val="auto"/>
                <w:rtl/>
              </w:rPr>
              <w:t>הקטנים</w:t>
            </w:r>
            <w:r w:rsidRPr="004E20B1">
              <w:rPr>
                <w:color w:val="auto"/>
                <w:rtl/>
              </w:rPr>
              <w:t xml:space="preserve"> (מסעדה </w:t>
            </w:r>
            <w:r w:rsidRPr="004E20B1">
              <w:rPr>
                <w:rFonts w:hint="eastAsia"/>
                <w:color w:val="auto"/>
                <w:rtl/>
              </w:rPr>
              <w:t>וקצרין</w:t>
            </w:r>
            <w:r w:rsidRPr="004E20B1">
              <w:rPr>
                <w:color w:val="auto"/>
                <w:rtl/>
              </w:rPr>
              <w:t xml:space="preserve">) </w:t>
            </w:r>
            <w:r w:rsidRPr="004E20B1">
              <w:rPr>
                <w:rFonts w:hint="eastAsia"/>
                <w:color w:val="auto"/>
                <w:rtl/>
              </w:rPr>
              <w:t>יש</w:t>
            </w:r>
            <w:r w:rsidRPr="004E20B1">
              <w:rPr>
                <w:color w:val="auto"/>
                <w:rtl/>
              </w:rPr>
              <w:t xml:space="preserve"> </w:t>
            </w:r>
            <w:r w:rsidRPr="004E20B1">
              <w:rPr>
                <w:rFonts w:hint="eastAsia"/>
                <w:color w:val="auto"/>
                <w:rtl/>
              </w:rPr>
              <w:t>קצת</w:t>
            </w:r>
            <w:r w:rsidRPr="004E20B1">
              <w:rPr>
                <w:color w:val="auto"/>
                <w:rtl/>
              </w:rPr>
              <w:t xml:space="preserve"> </w:t>
            </w:r>
            <w:r w:rsidRPr="004E20B1">
              <w:rPr>
                <w:rFonts w:hint="eastAsia"/>
                <w:color w:val="auto"/>
                <w:rtl/>
              </w:rPr>
              <w:t>פחות</w:t>
            </w:r>
            <w:r w:rsidRPr="004E20B1">
              <w:rPr>
                <w:color w:val="auto"/>
                <w:rtl/>
              </w:rPr>
              <w:t xml:space="preserve"> </w:t>
            </w:r>
            <w:r w:rsidRPr="004E20B1">
              <w:rPr>
                <w:rFonts w:hint="eastAsia"/>
                <w:color w:val="auto"/>
                <w:rtl/>
              </w:rPr>
              <w:t>עבודה</w:t>
            </w:r>
            <w:r w:rsidRPr="004E20B1">
              <w:rPr>
                <w:color w:val="auto"/>
                <w:rtl/>
              </w:rPr>
              <w:t>.</w:t>
            </w:r>
          </w:p>
        </w:tc>
      </w:tr>
      <w:tr w:rsidR="001B776A" w:rsidRPr="004E20B1" w:rsidTr="001820C0">
        <w:trPr>
          <w:trHeight w:val="630"/>
        </w:trPr>
        <w:tc>
          <w:tcPr>
            <w:tcW w:w="1184" w:type="dxa"/>
            <w:vMerge/>
            <w:shd w:val="clear" w:color="auto" w:fill="auto"/>
            <w:hideMark/>
          </w:tcPr>
          <w:p w:rsidR="001B776A" w:rsidRPr="004E20B1" w:rsidRDefault="001B776A" w:rsidP="001B776A">
            <w:pPr>
              <w:spacing w:line="240" w:lineRule="auto"/>
              <w:rPr>
                <w:color w:val="auto"/>
              </w:rPr>
            </w:pPr>
          </w:p>
        </w:tc>
        <w:tc>
          <w:tcPr>
            <w:tcW w:w="1701" w:type="dxa"/>
            <w:vMerge/>
            <w:shd w:val="clear" w:color="auto" w:fill="auto"/>
            <w:hideMark/>
          </w:tcPr>
          <w:p w:rsidR="001B776A" w:rsidRPr="004E20B1" w:rsidRDefault="001B776A" w:rsidP="001B776A">
            <w:pPr>
              <w:spacing w:line="240" w:lineRule="auto"/>
              <w:rPr>
                <w:color w:val="auto"/>
              </w:rPr>
            </w:pPr>
          </w:p>
        </w:tc>
        <w:tc>
          <w:tcPr>
            <w:tcW w:w="2410" w:type="dxa"/>
            <w:shd w:val="clear" w:color="auto" w:fill="auto"/>
            <w:hideMark/>
          </w:tcPr>
          <w:p w:rsidR="001B776A" w:rsidRPr="004E20B1" w:rsidRDefault="001B776A" w:rsidP="001B776A">
            <w:pPr>
              <w:spacing w:line="240" w:lineRule="auto"/>
              <w:rPr>
                <w:color w:val="auto"/>
              </w:rPr>
            </w:pPr>
            <w:r w:rsidRPr="004E20B1">
              <w:rPr>
                <w:rFonts w:hint="eastAsia"/>
                <w:color w:val="auto"/>
                <w:rtl/>
              </w:rPr>
              <w:t>עפולה</w:t>
            </w:r>
            <w:r w:rsidRPr="004E20B1">
              <w:rPr>
                <w:color w:val="auto"/>
                <w:rtl/>
              </w:rPr>
              <w:t xml:space="preserve"> - </w:t>
            </w:r>
            <w:r w:rsidRPr="004E20B1">
              <w:rPr>
                <w:rFonts w:hint="eastAsia"/>
                <w:color w:val="auto"/>
                <w:rtl/>
              </w:rPr>
              <w:t>שלום</w:t>
            </w:r>
            <w:r w:rsidRPr="004E20B1">
              <w:rPr>
                <w:color w:val="auto"/>
                <w:rtl/>
              </w:rPr>
              <w:t xml:space="preserve"> </w:t>
            </w:r>
            <w:r w:rsidRPr="004E20B1">
              <w:rPr>
                <w:rFonts w:hint="eastAsia"/>
                <w:color w:val="auto"/>
                <w:rtl/>
              </w:rPr>
              <w:t>ותביעות</w:t>
            </w:r>
            <w:r w:rsidRPr="004E20B1">
              <w:rPr>
                <w:color w:val="auto"/>
                <w:rtl/>
              </w:rPr>
              <w:t xml:space="preserve"> </w:t>
            </w:r>
            <w:r w:rsidRPr="004E20B1">
              <w:rPr>
                <w:rFonts w:hint="eastAsia"/>
                <w:color w:val="auto"/>
                <w:rtl/>
              </w:rPr>
              <w:t>קטנות</w:t>
            </w:r>
          </w:p>
        </w:tc>
        <w:tc>
          <w:tcPr>
            <w:tcW w:w="2040" w:type="dxa"/>
            <w:vMerge/>
            <w:shd w:val="clear" w:color="auto" w:fill="auto"/>
            <w:hideMark/>
          </w:tcPr>
          <w:p w:rsidR="001B776A" w:rsidRPr="004E20B1" w:rsidRDefault="001B776A" w:rsidP="001B776A">
            <w:pPr>
              <w:spacing w:line="240" w:lineRule="auto"/>
              <w:rPr>
                <w:color w:val="auto"/>
              </w:rPr>
            </w:pPr>
          </w:p>
        </w:tc>
        <w:tc>
          <w:tcPr>
            <w:tcW w:w="2153" w:type="dxa"/>
            <w:vMerge/>
            <w:shd w:val="clear" w:color="auto" w:fill="auto"/>
            <w:hideMark/>
          </w:tcPr>
          <w:p w:rsidR="001B776A" w:rsidRPr="004E20B1" w:rsidRDefault="001B776A" w:rsidP="001B776A">
            <w:pPr>
              <w:spacing w:line="240" w:lineRule="auto"/>
              <w:rPr>
                <w:color w:val="auto"/>
              </w:rPr>
            </w:pPr>
          </w:p>
        </w:tc>
      </w:tr>
      <w:tr w:rsidR="001B776A" w:rsidRPr="004E20B1" w:rsidTr="001820C0">
        <w:trPr>
          <w:trHeight w:val="667"/>
        </w:trPr>
        <w:tc>
          <w:tcPr>
            <w:tcW w:w="1184" w:type="dxa"/>
            <w:vMerge/>
            <w:shd w:val="clear" w:color="auto" w:fill="auto"/>
            <w:hideMark/>
          </w:tcPr>
          <w:p w:rsidR="001B776A" w:rsidRPr="004E20B1" w:rsidRDefault="001B776A" w:rsidP="001B776A">
            <w:pPr>
              <w:spacing w:line="240" w:lineRule="auto"/>
              <w:rPr>
                <w:color w:val="auto"/>
              </w:rPr>
            </w:pPr>
          </w:p>
        </w:tc>
        <w:tc>
          <w:tcPr>
            <w:tcW w:w="1701" w:type="dxa"/>
            <w:vMerge/>
            <w:shd w:val="clear" w:color="auto" w:fill="auto"/>
            <w:hideMark/>
          </w:tcPr>
          <w:p w:rsidR="001B776A" w:rsidRPr="004E20B1" w:rsidRDefault="001B776A" w:rsidP="001B776A">
            <w:pPr>
              <w:spacing w:line="240" w:lineRule="auto"/>
              <w:rPr>
                <w:color w:val="auto"/>
              </w:rPr>
            </w:pPr>
          </w:p>
        </w:tc>
        <w:tc>
          <w:tcPr>
            <w:tcW w:w="2410" w:type="dxa"/>
            <w:shd w:val="clear" w:color="auto" w:fill="auto"/>
            <w:hideMark/>
          </w:tcPr>
          <w:p w:rsidR="001B776A" w:rsidRPr="004E20B1" w:rsidRDefault="001B776A" w:rsidP="001B776A">
            <w:pPr>
              <w:spacing w:line="240" w:lineRule="auto"/>
              <w:contextualSpacing/>
              <w:jc w:val="left"/>
              <w:rPr>
                <w:color w:val="auto"/>
              </w:rPr>
            </w:pPr>
            <w:r w:rsidRPr="004E20B1">
              <w:rPr>
                <w:rFonts w:hint="eastAsia"/>
                <w:color w:val="auto"/>
                <w:rtl/>
              </w:rPr>
              <w:t>טבריה</w:t>
            </w:r>
            <w:r w:rsidRPr="004E20B1">
              <w:rPr>
                <w:color w:val="auto"/>
                <w:rtl/>
              </w:rPr>
              <w:t xml:space="preserve"> - </w:t>
            </w:r>
            <w:r w:rsidRPr="004E20B1">
              <w:rPr>
                <w:rFonts w:hint="eastAsia"/>
                <w:color w:val="auto"/>
                <w:rtl/>
              </w:rPr>
              <w:t>שלום</w:t>
            </w:r>
            <w:r w:rsidRPr="004E20B1">
              <w:rPr>
                <w:color w:val="auto"/>
                <w:rtl/>
              </w:rPr>
              <w:t xml:space="preserve">, </w:t>
            </w:r>
            <w:r w:rsidRPr="004E20B1">
              <w:rPr>
                <w:rFonts w:hint="eastAsia"/>
                <w:color w:val="auto"/>
                <w:rtl/>
              </w:rPr>
              <w:t>משפחה</w:t>
            </w:r>
            <w:r w:rsidRPr="004E20B1">
              <w:rPr>
                <w:color w:val="auto"/>
                <w:rtl/>
              </w:rPr>
              <w:t xml:space="preserve"> </w:t>
            </w:r>
            <w:r w:rsidRPr="004E20B1">
              <w:rPr>
                <w:rFonts w:hint="eastAsia"/>
                <w:color w:val="auto"/>
                <w:rtl/>
              </w:rPr>
              <w:t>ותביעות</w:t>
            </w:r>
            <w:r w:rsidRPr="004E20B1">
              <w:rPr>
                <w:color w:val="auto"/>
                <w:rtl/>
              </w:rPr>
              <w:t xml:space="preserve"> </w:t>
            </w:r>
            <w:r w:rsidRPr="004E20B1">
              <w:rPr>
                <w:rFonts w:hint="eastAsia"/>
                <w:color w:val="auto"/>
                <w:rtl/>
              </w:rPr>
              <w:t>קטנות</w:t>
            </w:r>
          </w:p>
        </w:tc>
        <w:tc>
          <w:tcPr>
            <w:tcW w:w="2040" w:type="dxa"/>
            <w:vMerge/>
            <w:shd w:val="clear" w:color="auto" w:fill="auto"/>
            <w:hideMark/>
          </w:tcPr>
          <w:p w:rsidR="001B776A" w:rsidRPr="004E20B1" w:rsidRDefault="001B776A" w:rsidP="001B776A">
            <w:pPr>
              <w:spacing w:line="240" w:lineRule="auto"/>
              <w:rPr>
                <w:color w:val="auto"/>
              </w:rPr>
            </w:pPr>
          </w:p>
        </w:tc>
        <w:tc>
          <w:tcPr>
            <w:tcW w:w="2153" w:type="dxa"/>
            <w:vMerge/>
            <w:shd w:val="clear" w:color="auto" w:fill="auto"/>
            <w:hideMark/>
          </w:tcPr>
          <w:p w:rsidR="001B776A" w:rsidRPr="004E20B1" w:rsidRDefault="001B776A" w:rsidP="001B776A">
            <w:pPr>
              <w:spacing w:line="240" w:lineRule="auto"/>
              <w:rPr>
                <w:color w:val="auto"/>
              </w:rPr>
            </w:pPr>
          </w:p>
        </w:tc>
      </w:tr>
      <w:tr w:rsidR="001B776A" w:rsidRPr="004E20B1" w:rsidTr="001820C0">
        <w:trPr>
          <w:trHeight w:val="563"/>
        </w:trPr>
        <w:tc>
          <w:tcPr>
            <w:tcW w:w="1184" w:type="dxa"/>
            <w:vMerge/>
            <w:shd w:val="clear" w:color="auto" w:fill="auto"/>
            <w:hideMark/>
          </w:tcPr>
          <w:p w:rsidR="001B776A" w:rsidRPr="004E20B1" w:rsidRDefault="001B776A" w:rsidP="001B776A">
            <w:pPr>
              <w:spacing w:line="240" w:lineRule="auto"/>
              <w:rPr>
                <w:color w:val="auto"/>
              </w:rPr>
            </w:pPr>
          </w:p>
        </w:tc>
        <w:tc>
          <w:tcPr>
            <w:tcW w:w="1701" w:type="dxa"/>
            <w:vMerge/>
            <w:shd w:val="clear" w:color="auto" w:fill="auto"/>
            <w:hideMark/>
          </w:tcPr>
          <w:p w:rsidR="001B776A" w:rsidRPr="004E20B1" w:rsidRDefault="001B776A" w:rsidP="001B776A">
            <w:pPr>
              <w:spacing w:line="240" w:lineRule="auto"/>
              <w:rPr>
                <w:color w:val="auto"/>
              </w:rPr>
            </w:pPr>
          </w:p>
        </w:tc>
        <w:tc>
          <w:tcPr>
            <w:tcW w:w="2410" w:type="dxa"/>
            <w:shd w:val="clear" w:color="auto" w:fill="auto"/>
            <w:hideMark/>
          </w:tcPr>
          <w:p w:rsidR="001B776A" w:rsidRPr="004E20B1" w:rsidRDefault="00226B4F" w:rsidP="001B776A">
            <w:pPr>
              <w:spacing w:line="240" w:lineRule="auto"/>
              <w:rPr>
                <w:color w:val="auto"/>
              </w:rPr>
            </w:pPr>
            <w:r w:rsidRPr="004E20B1">
              <w:rPr>
                <w:rFonts w:hint="eastAsia"/>
                <w:color w:val="auto"/>
                <w:rtl/>
              </w:rPr>
              <w:t>קריית</w:t>
            </w:r>
            <w:r w:rsidR="001B776A" w:rsidRPr="004E20B1">
              <w:rPr>
                <w:color w:val="auto"/>
                <w:rtl/>
              </w:rPr>
              <w:t xml:space="preserve"> שמונה - שלום משפחה ותביעות קטנות</w:t>
            </w:r>
          </w:p>
        </w:tc>
        <w:tc>
          <w:tcPr>
            <w:tcW w:w="2040" w:type="dxa"/>
            <w:vMerge/>
            <w:shd w:val="clear" w:color="auto" w:fill="auto"/>
            <w:hideMark/>
          </w:tcPr>
          <w:p w:rsidR="001B776A" w:rsidRPr="004E20B1" w:rsidRDefault="001B776A" w:rsidP="001B776A">
            <w:pPr>
              <w:spacing w:line="240" w:lineRule="auto"/>
              <w:rPr>
                <w:color w:val="auto"/>
              </w:rPr>
            </w:pPr>
          </w:p>
        </w:tc>
        <w:tc>
          <w:tcPr>
            <w:tcW w:w="2153" w:type="dxa"/>
            <w:vMerge/>
            <w:shd w:val="clear" w:color="auto" w:fill="auto"/>
            <w:hideMark/>
          </w:tcPr>
          <w:p w:rsidR="001B776A" w:rsidRPr="004E20B1" w:rsidRDefault="001B776A" w:rsidP="001B776A">
            <w:pPr>
              <w:spacing w:line="240" w:lineRule="auto"/>
              <w:rPr>
                <w:color w:val="auto"/>
              </w:rPr>
            </w:pPr>
          </w:p>
        </w:tc>
      </w:tr>
      <w:tr w:rsidR="001B776A" w:rsidRPr="004E20B1" w:rsidTr="001820C0">
        <w:trPr>
          <w:trHeight w:val="630"/>
        </w:trPr>
        <w:tc>
          <w:tcPr>
            <w:tcW w:w="1184" w:type="dxa"/>
            <w:vMerge/>
            <w:shd w:val="clear" w:color="auto" w:fill="auto"/>
            <w:hideMark/>
          </w:tcPr>
          <w:p w:rsidR="001B776A" w:rsidRPr="004E20B1" w:rsidRDefault="001B776A" w:rsidP="001B776A">
            <w:pPr>
              <w:spacing w:line="240" w:lineRule="auto"/>
              <w:rPr>
                <w:color w:val="auto"/>
              </w:rPr>
            </w:pPr>
          </w:p>
        </w:tc>
        <w:tc>
          <w:tcPr>
            <w:tcW w:w="1701" w:type="dxa"/>
            <w:vMerge/>
            <w:shd w:val="clear" w:color="auto" w:fill="auto"/>
            <w:hideMark/>
          </w:tcPr>
          <w:p w:rsidR="001B776A" w:rsidRPr="004E20B1" w:rsidRDefault="001B776A" w:rsidP="001B776A">
            <w:pPr>
              <w:spacing w:line="240" w:lineRule="auto"/>
              <w:rPr>
                <w:color w:val="auto"/>
              </w:rPr>
            </w:pPr>
          </w:p>
        </w:tc>
        <w:tc>
          <w:tcPr>
            <w:tcW w:w="2410" w:type="dxa"/>
            <w:shd w:val="clear" w:color="auto" w:fill="auto"/>
            <w:hideMark/>
          </w:tcPr>
          <w:p w:rsidR="001B776A" w:rsidRPr="004E20B1" w:rsidRDefault="001B776A" w:rsidP="001B776A">
            <w:pPr>
              <w:spacing w:line="240" w:lineRule="auto"/>
              <w:rPr>
                <w:color w:val="auto"/>
              </w:rPr>
            </w:pPr>
            <w:r w:rsidRPr="004E20B1">
              <w:rPr>
                <w:rFonts w:hint="eastAsia"/>
                <w:color w:val="auto"/>
                <w:rtl/>
              </w:rPr>
              <w:t>בית</w:t>
            </w:r>
            <w:r w:rsidRPr="004E20B1">
              <w:rPr>
                <w:color w:val="auto"/>
                <w:rtl/>
              </w:rPr>
              <w:t xml:space="preserve"> </w:t>
            </w:r>
            <w:r w:rsidRPr="004E20B1">
              <w:rPr>
                <w:rFonts w:hint="eastAsia"/>
                <w:color w:val="auto"/>
                <w:rtl/>
              </w:rPr>
              <w:t>שאן</w:t>
            </w:r>
            <w:r w:rsidRPr="004E20B1">
              <w:rPr>
                <w:color w:val="auto"/>
                <w:rtl/>
              </w:rPr>
              <w:t xml:space="preserve"> - </w:t>
            </w:r>
            <w:r w:rsidRPr="004E20B1">
              <w:rPr>
                <w:rFonts w:hint="eastAsia"/>
                <w:color w:val="auto"/>
                <w:rtl/>
              </w:rPr>
              <w:t>שלום</w:t>
            </w:r>
            <w:r w:rsidRPr="004E20B1">
              <w:rPr>
                <w:color w:val="auto"/>
                <w:rtl/>
              </w:rPr>
              <w:t xml:space="preserve"> </w:t>
            </w:r>
            <w:r w:rsidRPr="004E20B1">
              <w:rPr>
                <w:rFonts w:hint="eastAsia"/>
                <w:color w:val="auto"/>
                <w:rtl/>
              </w:rPr>
              <w:t>ותביעות</w:t>
            </w:r>
            <w:r w:rsidRPr="004E20B1">
              <w:rPr>
                <w:color w:val="auto"/>
                <w:rtl/>
              </w:rPr>
              <w:t xml:space="preserve"> </w:t>
            </w:r>
            <w:r w:rsidRPr="004E20B1">
              <w:rPr>
                <w:rFonts w:hint="eastAsia"/>
                <w:color w:val="auto"/>
                <w:rtl/>
              </w:rPr>
              <w:t>קטנות</w:t>
            </w:r>
          </w:p>
        </w:tc>
        <w:tc>
          <w:tcPr>
            <w:tcW w:w="2040" w:type="dxa"/>
            <w:vMerge/>
            <w:shd w:val="clear" w:color="auto" w:fill="auto"/>
            <w:hideMark/>
          </w:tcPr>
          <w:p w:rsidR="001B776A" w:rsidRPr="004E20B1" w:rsidRDefault="001B776A" w:rsidP="001B776A">
            <w:pPr>
              <w:spacing w:line="240" w:lineRule="auto"/>
              <w:rPr>
                <w:color w:val="auto"/>
              </w:rPr>
            </w:pPr>
          </w:p>
        </w:tc>
        <w:tc>
          <w:tcPr>
            <w:tcW w:w="2153" w:type="dxa"/>
            <w:vMerge/>
            <w:shd w:val="clear" w:color="auto" w:fill="auto"/>
            <w:hideMark/>
          </w:tcPr>
          <w:p w:rsidR="001B776A" w:rsidRPr="004E20B1" w:rsidRDefault="001B776A" w:rsidP="001B776A">
            <w:pPr>
              <w:spacing w:line="240" w:lineRule="auto"/>
              <w:rPr>
                <w:color w:val="auto"/>
              </w:rPr>
            </w:pPr>
          </w:p>
        </w:tc>
      </w:tr>
      <w:tr w:rsidR="001B776A" w:rsidRPr="004E20B1" w:rsidTr="001820C0">
        <w:trPr>
          <w:trHeight w:val="630"/>
        </w:trPr>
        <w:tc>
          <w:tcPr>
            <w:tcW w:w="1184" w:type="dxa"/>
            <w:vMerge/>
            <w:shd w:val="clear" w:color="auto" w:fill="auto"/>
            <w:hideMark/>
          </w:tcPr>
          <w:p w:rsidR="001B776A" w:rsidRPr="004E20B1" w:rsidRDefault="001B776A" w:rsidP="001B776A">
            <w:pPr>
              <w:spacing w:line="240" w:lineRule="auto"/>
              <w:rPr>
                <w:color w:val="auto"/>
              </w:rPr>
            </w:pPr>
          </w:p>
        </w:tc>
        <w:tc>
          <w:tcPr>
            <w:tcW w:w="1701" w:type="dxa"/>
            <w:vMerge/>
            <w:shd w:val="clear" w:color="auto" w:fill="auto"/>
            <w:hideMark/>
          </w:tcPr>
          <w:p w:rsidR="001B776A" w:rsidRPr="004E20B1" w:rsidRDefault="001B776A" w:rsidP="001B776A">
            <w:pPr>
              <w:spacing w:line="240" w:lineRule="auto"/>
              <w:rPr>
                <w:color w:val="auto"/>
              </w:rPr>
            </w:pPr>
          </w:p>
        </w:tc>
        <w:tc>
          <w:tcPr>
            <w:tcW w:w="2410" w:type="dxa"/>
            <w:shd w:val="clear" w:color="auto" w:fill="auto"/>
            <w:hideMark/>
          </w:tcPr>
          <w:p w:rsidR="001B776A" w:rsidRPr="004E20B1" w:rsidRDefault="001B776A" w:rsidP="001B776A">
            <w:pPr>
              <w:spacing w:line="240" w:lineRule="auto"/>
              <w:rPr>
                <w:color w:val="auto"/>
              </w:rPr>
            </w:pPr>
            <w:r w:rsidRPr="004E20B1">
              <w:rPr>
                <w:rFonts w:hint="eastAsia"/>
                <w:color w:val="auto"/>
                <w:rtl/>
              </w:rPr>
              <w:t>צפת</w:t>
            </w:r>
            <w:r w:rsidRPr="004E20B1">
              <w:rPr>
                <w:color w:val="auto"/>
                <w:rtl/>
              </w:rPr>
              <w:t xml:space="preserve"> - </w:t>
            </w:r>
            <w:r w:rsidRPr="004E20B1">
              <w:rPr>
                <w:rFonts w:hint="eastAsia"/>
                <w:color w:val="auto"/>
                <w:rtl/>
              </w:rPr>
              <w:t>שלום</w:t>
            </w:r>
            <w:r w:rsidRPr="004E20B1">
              <w:rPr>
                <w:color w:val="auto"/>
                <w:rtl/>
              </w:rPr>
              <w:t xml:space="preserve"> </w:t>
            </w:r>
            <w:r w:rsidRPr="004E20B1">
              <w:rPr>
                <w:rFonts w:hint="eastAsia"/>
                <w:color w:val="auto"/>
                <w:rtl/>
              </w:rPr>
              <w:t>ותביעות</w:t>
            </w:r>
            <w:r w:rsidRPr="004E20B1">
              <w:rPr>
                <w:color w:val="auto"/>
                <w:rtl/>
              </w:rPr>
              <w:t xml:space="preserve"> </w:t>
            </w:r>
            <w:r w:rsidRPr="004E20B1">
              <w:rPr>
                <w:rFonts w:hint="eastAsia"/>
                <w:color w:val="auto"/>
                <w:rtl/>
              </w:rPr>
              <w:t>קטנות</w:t>
            </w:r>
          </w:p>
        </w:tc>
        <w:tc>
          <w:tcPr>
            <w:tcW w:w="2040" w:type="dxa"/>
            <w:vMerge/>
            <w:shd w:val="clear" w:color="auto" w:fill="auto"/>
            <w:hideMark/>
          </w:tcPr>
          <w:p w:rsidR="001B776A" w:rsidRPr="004E20B1" w:rsidRDefault="001B776A" w:rsidP="001B776A">
            <w:pPr>
              <w:spacing w:line="240" w:lineRule="auto"/>
              <w:rPr>
                <w:color w:val="auto"/>
              </w:rPr>
            </w:pPr>
          </w:p>
        </w:tc>
        <w:tc>
          <w:tcPr>
            <w:tcW w:w="2153" w:type="dxa"/>
            <w:vMerge/>
            <w:shd w:val="clear" w:color="auto" w:fill="auto"/>
            <w:hideMark/>
          </w:tcPr>
          <w:p w:rsidR="001B776A" w:rsidRPr="004E20B1" w:rsidRDefault="001B776A" w:rsidP="001B776A">
            <w:pPr>
              <w:spacing w:line="240" w:lineRule="auto"/>
              <w:rPr>
                <w:color w:val="auto"/>
              </w:rPr>
            </w:pPr>
          </w:p>
        </w:tc>
      </w:tr>
      <w:tr w:rsidR="001B776A" w:rsidRPr="004E20B1" w:rsidTr="001820C0">
        <w:trPr>
          <w:trHeight w:val="630"/>
        </w:trPr>
        <w:tc>
          <w:tcPr>
            <w:tcW w:w="1184" w:type="dxa"/>
            <w:vMerge/>
            <w:shd w:val="clear" w:color="auto" w:fill="auto"/>
            <w:hideMark/>
          </w:tcPr>
          <w:p w:rsidR="001B776A" w:rsidRPr="004E20B1" w:rsidRDefault="001B776A" w:rsidP="001B776A">
            <w:pPr>
              <w:spacing w:line="240" w:lineRule="auto"/>
              <w:rPr>
                <w:color w:val="auto"/>
              </w:rPr>
            </w:pPr>
          </w:p>
        </w:tc>
        <w:tc>
          <w:tcPr>
            <w:tcW w:w="1701" w:type="dxa"/>
            <w:vMerge/>
            <w:shd w:val="clear" w:color="auto" w:fill="auto"/>
            <w:hideMark/>
          </w:tcPr>
          <w:p w:rsidR="001B776A" w:rsidRPr="004E20B1" w:rsidRDefault="001B776A" w:rsidP="001B776A">
            <w:pPr>
              <w:spacing w:line="240" w:lineRule="auto"/>
              <w:rPr>
                <w:color w:val="auto"/>
              </w:rPr>
            </w:pPr>
          </w:p>
        </w:tc>
        <w:tc>
          <w:tcPr>
            <w:tcW w:w="2410" w:type="dxa"/>
            <w:shd w:val="clear" w:color="auto" w:fill="auto"/>
            <w:hideMark/>
          </w:tcPr>
          <w:p w:rsidR="001B776A" w:rsidRPr="004E20B1" w:rsidRDefault="001B776A" w:rsidP="001B776A">
            <w:pPr>
              <w:spacing w:line="240" w:lineRule="auto"/>
              <w:rPr>
                <w:color w:val="auto"/>
              </w:rPr>
            </w:pPr>
            <w:r w:rsidRPr="004E20B1">
              <w:rPr>
                <w:rFonts w:hint="eastAsia"/>
                <w:color w:val="auto"/>
                <w:rtl/>
              </w:rPr>
              <w:t>קצרין</w:t>
            </w:r>
            <w:r w:rsidRPr="004E20B1">
              <w:rPr>
                <w:color w:val="auto"/>
                <w:rtl/>
              </w:rPr>
              <w:t xml:space="preserve"> - </w:t>
            </w:r>
            <w:r w:rsidRPr="004E20B1">
              <w:rPr>
                <w:rFonts w:hint="eastAsia"/>
                <w:color w:val="auto"/>
                <w:rtl/>
              </w:rPr>
              <w:t>שלום</w:t>
            </w:r>
            <w:r w:rsidRPr="004E20B1">
              <w:rPr>
                <w:color w:val="auto"/>
                <w:rtl/>
              </w:rPr>
              <w:t xml:space="preserve"> </w:t>
            </w:r>
            <w:r w:rsidRPr="004E20B1">
              <w:rPr>
                <w:rFonts w:hint="eastAsia"/>
                <w:color w:val="auto"/>
                <w:rtl/>
              </w:rPr>
              <w:t>ותביעות</w:t>
            </w:r>
            <w:r w:rsidRPr="004E20B1">
              <w:rPr>
                <w:color w:val="auto"/>
                <w:rtl/>
              </w:rPr>
              <w:t xml:space="preserve"> </w:t>
            </w:r>
            <w:r w:rsidRPr="004E20B1">
              <w:rPr>
                <w:rFonts w:hint="eastAsia"/>
                <w:color w:val="auto"/>
                <w:rtl/>
              </w:rPr>
              <w:t>קטנות</w:t>
            </w:r>
          </w:p>
        </w:tc>
        <w:tc>
          <w:tcPr>
            <w:tcW w:w="2040" w:type="dxa"/>
            <w:vMerge/>
            <w:shd w:val="clear" w:color="auto" w:fill="auto"/>
            <w:hideMark/>
          </w:tcPr>
          <w:p w:rsidR="001B776A" w:rsidRPr="004E20B1" w:rsidRDefault="001B776A" w:rsidP="001B776A">
            <w:pPr>
              <w:spacing w:line="240" w:lineRule="auto"/>
              <w:rPr>
                <w:color w:val="auto"/>
              </w:rPr>
            </w:pPr>
          </w:p>
        </w:tc>
        <w:tc>
          <w:tcPr>
            <w:tcW w:w="2153" w:type="dxa"/>
            <w:vMerge/>
            <w:shd w:val="clear" w:color="auto" w:fill="auto"/>
            <w:hideMark/>
          </w:tcPr>
          <w:p w:rsidR="001B776A" w:rsidRPr="004E20B1" w:rsidRDefault="001B776A" w:rsidP="001B776A">
            <w:pPr>
              <w:spacing w:line="240" w:lineRule="auto"/>
              <w:rPr>
                <w:color w:val="auto"/>
              </w:rPr>
            </w:pPr>
          </w:p>
        </w:tc>
      </w:tr>
      <w:tr w:rsidR="001B776A" w:rsidRPr="004E20B1" w:rsidTr="001820C0">
        <w:trPr>
          <w:trHeight w:val="315"/>
        </w:trPr>
        <w:tc>
          <w:tcPr>
            <w:tcW w:w="1184" w:type="dxa"/>
            <w:vMerge/>
            <w:shd w:val="clear" w:color="auto" w:fill="auto"/>
            <w:hideMark/>
          </w:tcPr>
          <w:p w:rsidR="001B776A" w:rsidRPr="004E20B1" w:rsidRDefault="001B776A" w:rsidP="001B776A">
            <w:pPr>
              <w:spacing w:line="240" w:lineRule="auto"/>
              <w:rPr>
                <w:color w:val="auto"/>
              </w:rPr>
            </w:pPr>
          </w:p>
        </w:tc>
        <w:tc>
          <w:tcPr>
            <w:tcW w:w="1701" w:type="dxa"/>
            <w:vMerge/>
            <w:shd w:val="clear" w:color="auto" w:fill="auto"/>
            <w:hideMark/>
          </w:tcPr>
          <w:p w:rsidR="001B776A" w:rsidRPr="004E20B1" w:rsidRDefault="001B776A" w:rsidP="001B776A">
            <w:pPr>
              <w:spacing w:line="240" w:lineRule="auto"/>
              <w:rPr>
                <w:color w:val="auto"/>
              </w:rPr>
            </w:pPr>
          </w:p>
        </w:tc>
        <w:tc>
          <w:tcPr>
            <w:tcW w:w="2410" w:type="dxa"/>
            <w:shd w:val="clear" w:color="auto" w:fill="auto"/>
            <w:hideMark/>
          </w:tcPr>
          <w:p w:rsidR="001B776A" w:rsidRPr="004E20B1" w:rsidRDefault="001B776A" w:rsidP="001B776A">
            <w:pPr>
              <w:spacing w:line="240" w:lineRule="auto"/>
              <w:rPr>
                <w:color w:val="auto"/>
              </w:rPr>
            </w:pPr>
            <w:r w:rsidRPr="004E20B1">
              <w:rPr>
                <w:rFonts w:hint="eastAsia"/>
                <w:color w:val="auto"/>
                <w:rtl/>
              </w:rPr>
              <w:t>מסעדה</w:t>
            </w:r>
          </w:p>
        </w:tc>
        <w:tc>
          <w:tcPr>
            <w:tcW w:w="2040" w:type="dxa"/>
            <w:vMerge/>
            <w:shd w:val="clear" w:color="auto" w:fill="auto"/>
            <w:hideMark/>
          </w:tcPr>
          <w:p w:rsidR="001B776A" w:rsidRPr="004E20B1" w:rsidRDefault="001B776A" w:rsidP="001B776A">
            <w:pPr>
              <w:spacing w:line="240" w:lineRule="auto"/>
              <w:rPr>
                <w:color w:val="auto"/>
              </w:rPr>
            </w:pPr>
          </w:p>
        </w:tc>
        <w:tc>
          <w:tcPr>
            <w:tcW w:w="2153" w:type="dxa"/>
            <w:vMerge/>
            <w:shd w:val="clear" w:color="auto" w:fill="auto"/>
            <w:hideMark/>
          </w:tcPr>
          <w:p w:rsidR="001B776A" w:rsidRPr="004E20B1" w:rsidRDefault="001B776A" w:rsidP="001B776A">
            <w:pPr>
              <w:spacing w:line="240" w:lineRule="auto"/>
              <w:rPr>
                <w:color w:val="auto"/>
              </w:rPr>
            </w:pPr>
          </w:p>
        </w:tc>
      </w:tr>
      <w:tr w:rsidR="001B776A" w:rsidRPr="004E20B1" w:rsidTr="001820C0">
        <w:trPr>
          <w:trHeight w:val="630"/>
        </w:trPr>
        <w:tc>
          <w:tcPr>
            <w:tcW w:w="1184" w:type="dxa"/>
            <w:vMerge/>
            <w:shd w:val="clear" w:color="auto" w:fill="auto"/>
            <w:hideMark/>
          </w:tcPr>
          <w:p w:rsidR="001B776A" w:rsidRPr="004E20B1" w:rsidRDefault="001B776A" w:rsidP="001B776A">
            <w:pPr>
              <w:spacing w:line="240" w:lineRule="auto"/>
              <w:rPr>
                <w:color w:val="auto"/>
              </w:rPr>
            </w:pPr>
          </w:p>
        </w:tc>
        <w:tc>
          <w:tcPr>
            <w:tcW w:w="1701" w:type="dxa"/>
            <w:vMerge/>
            <w:shd w:val="clear" w:color="auto" w:fill="auto"/>
            <w:hideMark/>
          </w:tcPr>
          <w:p w:rsidR="001B776A" w:rsidRPr="004E20B1" w:rsidRDefault="001B776A" w:rsidP="001B776A">
            <w:pPr>
              <w:spacing w:line="240" w:lineRule="auto"/>
              <w:rPr>
                <w:color w:val="auto"/>
              </w:rPr>
            </w:pPr>
          </w:p>
        </w:tc>
        <w:tc>
          <w:tcPr>
            <w:tcW w:w="2410" w:type="dxa"/>
            <w:shd w:val="clear" w:color="auto" w:fill="auto"/>
            <w:hideMark/>
          </w:tcPr>
          <w:p w:rsidR="001B776A" w:rsidRPr="004E20B1" w:rsidRDefault="001B776A" w:rsidP="001B776A">
            <w:pPr>
              <w:spacing w:line="240" w:lineRule="auto"/>
              <w:rPr>
                <w:color w:val="auto"/>
              </w:rPr>
            </w:pPr>
            <w:r w:rsidRPr="004E20B1">
              <w:rPr>
                <w:rFonts w:hint="eastAsia"/>
                <w:color w:val="auto"/>
                <w:rtl/>
              </w:rPr>
              <w:t>הוצאה</w:t>
            </w:r>
            <w:r w:rsidRPr="004E20B1">
              <w:rPr>
                <w:color w:val="auto"/>
                <w:rtl/>
              </w:rPr>
              <w:t xml:space="preserve"> </w:t>
            </w:r>
            <w:r w:rsidRPr="004E20B1">
              <w:rPr>
                <w:rFonts w:hint="eastAsia"/>
                <w:color w:val="auto"/>
                <w:rtl/>
              </w:rPr>
              <w:t>לפועל</w:t>
            </w:r>
            <w:r w:rsidRPr="004E20B1">
              <w:rPr>
                <w:color w:val="auto"/>
                <w:rtl/>
              </w:rPr>
              <w:t xml:space="preserve"> </w:t>
            </w:r>
            <w:r w:rsidRPr="004E20B1">
              <w:rPr>
                <w:rFonts w:hint="eastAsia"/>
                <w:color w:val="auto"/>
                <w:rtl/>
              </w:rPr>
              <w:t>בנצרת</w:t>
            </w:r>
            <w:r w:rsidRPr="004E20B1">
              <w:rPr>
                <w:color w:val="auto"/>
                <w:rtl/>
              </w:rPr>
              <w:t xml:space="preserve"> - </w:t>
            </w:r>
            <w:r w:rsidRPr="004E20B1">
              <w:rPr>
                <w:rFonts w:hint="eastAsia"/>
                <w:color w:val="auto"/>
                <w:rtl/>
              </w:rPr>
              <w:t>שלום</w:t>
            </w:r>
            <w:r w:rsidRPr="004E20B1">
              <w:rPr>
                <w:color w:val="auto"/>
                <w:rtl/>
              </w:rPr>
              <w:t xml:space="preserve"> </w:t>
            </w:r>
            <w:r w:rsidRPr="004E20B1">
              <w:rPr>
                <w:rFonts w:hint="eastAsia"/>
                <w:color w:val="auto"/>
                <w:rtl/>
              </w:rPr>
              <w:t>ותביעות</w:t>
            </w:r>
            <w:r w:rsidRPr="004E20B1">
              <w:rPr>
                <w:color w:val="auto"/>
                <w:rtl/>
              </w:rPr>
              <w:t xml:space="preserve"> </w:t>
            </w:r>
            <w:r w:rsidRPr="004E20B1">
              <w:rPr>
                <w:rFonts w:hint="eastAsia"/>
                <w:color w:val="auto"/>
                <w:rtl/>
              </w:rPr>
              <w:t>קטנות</w:t>
            </w:r>
          </w:p>
        </w:tc>
        <w:tc>
          <w:tcPr>
            <w:tcW w:w="2040" w:type="dxa"/>
            <w:vMerge/>
            <w:shd w:val="clear" w:color="auto" w:fill="auto"/>
            <w:hideMark/>
          </w:tcPr>
          <w:p w:rsidR="001B776A" w:rsidRPr="004E20B1" w:rsidRDefault="001B776A" w:rsidP="001B776A">
            <w:pPr>
              <w:spacing w:line="240" w:lineRule="auto"/>
              <w:rPr>
                <w:color w:val="auto"/>
              </w:rPr>
            </w:pPr>
          </w:p>
        </w:tc>
        <w:tc>
          <w:tcPr>
            <w:tcW w:w="2153" w:type="dxa"/>
            <w:vMerge/>
            <w:shd w:val="clear" w:color="auto" w:fill="auto"/>
            <w:hideMark/>
          </w:tcPr>
          <w:p w:rsidR="001B776A" w:rsidRPr="004E20B1" w:rsidRDefault="001B776A" w:rsidP="001B776A">
            <w:pPr>
              <w:spacing w:line="240" w:lineRule="auto"/>
              <w:rPr>
                <w:color w:val="auto"/>
              </w:rPr>
            </w:pPr>
          </w:p>
        </w:tc>
      </w:tr>
      <w:tr w:rsidR="001B776A" w:rsidRPr="004E20B1" w:rsidTr="001820C0">
        <w:trPr>
          <w:trHeight w:val="630"/>
        </w:trPr>
        <w:tc>
          <w:tcPr>
            <w:tcW w:w="1184" w:type="dxa"/>
            <w:vMerge/>
            <w:shd w:val="clear" w:color="auto" w:fill="auto"/>
            <w:hideMark/>
          </w:tcPr>
          <w:p w:rsidR="001B776A" w:rsidRPr="004E20B1" w:rsidRDefault="001B776A" w:rsidP="001B776A">
            <w:pPr>
              <w:spacing w:line="240" w:lineRule="auto"/>
              <w:rPr>
                <w:color w:val="auto"/>
              </w:rPr>
            </w:pPr>
          </w:p>
        </w:tc>
        <w:tc>
          <w:tcPr>
            <w:tcW w:w="1701" w:type="dxa"/>
            <w:vMerge/>
            <w:shd w:val="clear" w:color="auto" w:fill="auto"/>
            <w:hideMark/>
          </w:tcPr>
          <w:p w:rsidR="001B776A" w:rsidRPr="004E20B1" w:rsidRDefault="001B776A" w:rsidP="001B776A">
            <w:pPr>
              <w:spacing w:line="240" w:lineRule="auto"/>
              <w:rPr>
                <w:color w:val="auto"/>
              </w:rPr>
            </w:pPr>
          </w:p>
        </w:tc>
        <w:tc>
          <w:tcPr>
            <w:tcW w:w="2410" w:type="dxa"/>
            <w:shd w:val="clear" w:color="auto" w:fill="auto"/>
            <w:hideMark/>
          </w:tcPr>
          <w:p w:rsidR="001B776A" w:rsidRPr="004E20B1" w:rsidRDefault="001B776A" w:rsidP="001B776A">
            <w:pPr>
              <w:spacing w:line="240" w:lineRule="auto"/>
              <w:rPr>
                <w:color w:val="auto"/>
              </w:rPr>
            </w:pPr>
            <w:r w:rsidRPr="004E20B1">
              <w:rPr>
                <w:rFonts w:hint="eastAsia"/>
                <w:color w:val="auto"/>
                <w:rtl/>
              </w:rPr>
              <w:t>בית</w:t>
            </w:r>
            <w:r w:rsidRPr="004E20B1">
              <w:rPr>
                <w:color w:val="auto"/>
                <w:rtl/>
              </w:rPr>
              <w:t xml:space="preserve"> </w:t>
            </w:r>
            <w:r w:rsidRPr="004E20B1">
              <w:rPr>
                <w:rFonts w:hint="eastAsia"/>
                <w:color w:val="auto"/>
                <w:rtl/>
              </w:rPr>
              <w:t>דין</w:t>
            </w:r>
            <w:r w:rsidRPr="004E20B1">
              <w:rPr>
                <w:color w:val="auto"/>
                <w:rtl/>
              </w:rPr>
              <w:t xml:space="preserve"> </w:t>
            </w:r>
            <w:r w:rsidRPr="004E20B1">
              <w:rPr>
                <w:rFonts w:hint="eastAsia"/>
                <w:color w:val="auto"/>
                <w:rtl/>
              </w:rPr>
              <w:t>שרעי</w:t>
            </w:r>
            <w:r w:rsidRPr="004E20B1">
              <w:rPr>
                <w:color w:val="auto"/>
                <w:rtl/>
              </w:rPr>
              <w:t xml:space="preserve"> </w:t>
            </w:r>
            <w:r w:rsidRPr="004E20B1">
              <w:rPr>
                <w:rFonts w:hint="eastAsia"/>
                <w:color w:val="auto"/>
                <w:rtl/>
              </w:rPr>
              <w:t>בנצרת</w:t>
            </w:r>
            <w:r w:rsidRPr="004E20B1">
              <w:rPr>
                <w:color w:val="auto"/>
                <w:rtl/>
              </w:rPr>
              <w:t xml:space="preserve"> - </w:t>
            </w:r>
            <w:r w:rsidRPr="004E20B1">
              <w:rPr>
                <w:rFonts w:hint="eastAsia"/>
                <w:color w:val="auto"/>
                <w:rtl/>
              </w:rPr>
              <w:t>שלום</w:t>
            </w:r>
            <w:r w:rsidRPr="004E20B1">
              <w:rPr>
                <w:color w:val="auto"/>
                <w:rtl/>
              </w:rPr>
              <w:t xml:space="preserve"> </w:t>
            </w:r>
            <w:r w:rsidRPr="004E20B1">
              <w:rPr>
                <w:rFonts w:hint="eastAsia"/>
                <w:color w:val="auto"/>
                <w:rtl/>
              </w:rPr>
              <w:t>ותביעות</w:t>
            </w:r>
            <w:r w:rsidRPr="004E20B1">
              <w:rPr>
                <w:color w:val="auto"/>
                <w:rtl/>
              </w:rPr>
              <w:t xml:space="preserve"> </w:t>
            </w:r>
            <w:r w:rsidRPr="004E20B1">
              <w:rPr>
                <w:rFonts w:hint="eastAsia"/>
                <w:color w:val="auto"/>
                <w:rtl/>
              </w:rPr>
              <w:t>קטנות</w:t>
            </w:r>
          </w:p>
        </w:tc>
        <w:tc>
          <w:tcPr>
            <w:tcW w:w="2040" w:type="dxa"/>
            <w:vMerge/>
            <w:shd w:val="clear" w:color="auto" w:fill="auto"/>
            <w:hideMark/>
          </w:tcPr>
          <w:p w:rsidR="001B776A" w:rsidRPr="004E20B1" w:rsidRDefault="001B776A" w:rsidP="001B776A">
            <w:pPr>
              <w:spacing w:line="240" w:lineRule="auto"/>
              <w:rPr>
                <w:color w:val="auto"/>
              </w:rPr>
            </w:pPr>
          </w:p>
        </w:tc>
        <w:tc>
          <w:tcPr>
            <w:tcW w:w="2153" w:type="dxa"/>
            <w:vMerge/>
            <w:shd w:val="clear" w:color="auto" w:fill="auto"/>
            <w:hideMark/>
          </w:tcPr>
          <w:p w:rsidR="001B776A" w:rsidRPr="004E20B1" w:rsidRDefault="001B776A" w:rsidP="001B776A">
            <w:pPr>
              <w:spacing w:line="240" w:lineRule="auto"/>
              <w:rPr>
                <w:color w:val="auto"/>
              </w:rPr>
            </w:pPr>
          </w:p>
        </w:tc>
      </w:tr>
      <w:tr w:rsidR="001B776A" w:rsidRPr="004E20B1" w:rsidTr="001820C0">
        <w:trPr>
          <w:trHeight w:val="315"/>
        </w:trPr>
        <w:tc>
          <w:tcPr>
            <w:tcW w:w="1184" w:type="dxa"/>
            <w:vMerge w:val="restart"/>
            <w:shd w:val="clear" w:color="auto" w:fill="auto"/>
            <w:noWrap/>
            <w:hideMark/>
          </w:tcPr>
          <w:p w:rsidR="001B776A" w:rsidRPr="004E20B1" w:rsidRDefault="001B776A" w:rsidP="001B776A">
            <w:pPr>
              <w:spacing w:line="240" w:lineRule="auto"/>
              <w:rPr>
                <w:color w:val="auto"/>
              </w:rPr>
            </w:pPr>
            <w:r w:rsidRPr="004E20B1">
              <w:rPr>
                <w:rFonts w:hint="eastAsia"/>
                <w:color w:val="auto"/>
                <w:rtl/>
              </w:rPr>
              <w:t>צפון</w:t>
            </w:r>
            <w:r w:rsidRPr="004E20B1">
              <w:rPr>
                <w:color w:val="auto"/>
                <w:rtl/>
              </w:rPr>
              <w:t xml:space="preserve"> </w:t>
            </w:r>
            <w:r w:rsidRPr="004E20B1">
              <w:rPr>
                <w:rFonts w:hint="eastAsia"/>
                <w:color w:val="auto"/>
                <w:rtl/>
              </w:rPr>
              <w:t>פלילי</w:t>
            </w:r>
          </w:p>
        </w:tc>
        <w:tc>
          <w:tcPr>
            <w:tcW w:w="1701" w:type="dxa"/>
            <w:vMerge w:val="restart"/>
            <w:shd w:val="clear" w:color="auto" w:fill="auto"/>
            <w:noWrap/>
            <w:hideMark/>
          </w:tcPr>
          <w:p w:rsidR="001B776A" w:rsidRPr="004E20B1" w:rsidRDefault="001B776A" w:rsidP="001B776A">
            <w:pPr>
              <w:spacing w:line="240" w:lineRule="auto"/>
              <w:rPr>
                <w:color w:val="auto"/>
              </w:rPr>
            </w:pPr>
            <w:r w:rsidRPr="004E20B1">
              <w:rPr>
                <w:rFonts w:hint="eastAsia"/>
                <w:color w:val="auto"/>
                <w:rtl/>
              </w:rPr>
              <w:t>הגלבוע</w:t>
            </w:r>
            <w:r w:rsidRPr="004E20B1">
              <w:rPr>
                <w:color w:val="auto"/>
                <w:rtl/>
              </w:rPr>
              <w:t xml:space="preserve"> 9 </w:t>
            </w:r>
            <w:r w:rsidRPr="004E20B1">
              <w:rPr>
                <w:rFonts w:hint="eastAsia"/>
                <w:color w:val="auto"/>
                <w:rtl/>
              </w:rPr>
              <w:t>נצרת</w:t>
            </w:r>
          </w:p>
        </w:tc>
        <w:tc>
          <w:tcPr>
            <w:tcW w:w="2410" w:type="dxa"/>
            <w:shd w:val="clear" w:color="auto" w:fill="auto"/>
            <w:noWrap/>
            <w:hideMark/>
          </w:tcPr>
          <w:p w:rsidR="001B776A" w:rsidRPr="004E20B1" w:rsidRDefault="001B776A" w:rsidP="001B776A">
            <w:pPr>
              <w:spacing w:line="240" w:lineRule="auto"/>
              <w:rPr>
                <w:color w:val="auto"/>
              </w:rPr>
            </w:pPr>
            <w:r w:rsidRPr="004E20B1">
              <w:rPr>
                <w:rFonts w:hint="eastAsia"/>
                <w:color w:val="auto"/>
                <w:rtl/>
              </w:rPr>
              <w:t>נצרת</w:t>
            </w:r>
            <w:r w:rsidRPr="004E20B1">
              <w:rPr>
                <w:color w:val="auto"/>
                <w:rtl/>
              </w:rPr>
              <w:t xml:space="preserve"> - </w:t>
            </w:r>
            <w:r w:rsidRPr="004E20B1">
              <w:rPr>
                <w:rFonts w:hint="eastAsia"/>
                <w:color w:val="auto"/>
                <w:rtl/>
              </w:rPr>
              <w:t>מחוזי</w:t>
            </w:r>
            <w:r w:rsidRPr="004E20B1">
              <w:rPr>
                <w:color w:val="auto"/>
                <w:rtl/>
              </w:rPr>
              <w:t xml:space="preserve"> </w:t>
            </w:r>
            <w:r w:rsidRPr="004E20B1">
              <w:rPr>
                <w:rFonts w:hint="eastAsia"/>
                <w:color w:val="auto"/>
                <w:rtl/>
              </w:rPr>
              <w:t>ושלום</w:t>
            </w:r>
          </w:p>
        </w:tc>
        <w:tc>
          <w:tcPr>
            <w:tcW w:w="2040" w:type="dxa"/>
            <w:vMerge w:val="restart"/>
            <w:shd w:val="clear" w:color="auto" w:fill="auto"/>
            <w:hideMark/>
          </w:tcPr>
          <w:p w:rsidR="001B776A" w:rsidRPr="004E20B1" w:rsidRDefault="001B776A" w:rsidP="001B776A">
            <w:pPr>
              <w:spacing w:line="240" w:lineRule="auto"/>
              <w:rPr>
                <w:color w:val="auto"/>
              </w:rPr>
            </w:pPr>
            <w:r w:rsidRPr="004E20B1">
              <w:rPr>
                <w:rFonts w:hint="eastAsia"/>
                <w:color w:val="auto"/>
                <w:rtl/>
              </w:rPr>
              <w:t>לבתי</w:t>
            </w:r>
            <w:r w:rsidRPr="004E20B1">
              <w:rPr>
                <w:color w:val="auto"/>
                <w:rtl/>
              </w:rPr>
              <w:t xml:space="preserve"> </w:t>
            </w:r>
            <w:r w:rsidRPr="004E20B1">
              <w:rPr>
                <w:rFonts w:hint="eastAsia"/>
                <w:color w:val="auto"/>
                <w:rtl/>
              </w:rPr>
              <w:t>המשפט</w:t>
            </w:r>
            <w:r w:rsidRPr="004E20B1">
              <w:rPr>
                <w:color w:val="auto"/>
                <w:rtl/>
              </w:rPr>
              <w:t xml:space="preserve"> </w:t>
            </w:r>
            <w:r w:rsidRPr="004E20B1">
              <w:rPr>
                <w:rFonts w:hint="eastAsia"/>
                <w:color w:val="auto"/>
                <w:rtl/>
              </w:rPr>
              <w:t>במחוז</w:t>
            </w:r>
            <w:r w:rsidRPr="004E20B1">
              <w:rPr>
                <w:color w:val="auto"/>
                <w:rtl/>
              </w:rPr>
              <w:t xml:space="preserve"> </w:t>
            </w:r>
            <w:r w:rsidRPr="004E20B1">
              <w:rPr>
                <w:rFonts w:hint="eastAsia"/>
                <w:color w:val="auto"/>
                <w:rtl/>
              </w:rPr>
              <w:t>נצרת</w:t>
            </w:r>
            <w:r w:rsidRPr="004E20B1">
              <w:rPr>
                <w:color w:val="auto"/>
                <w:rtl/>
              </w:rPr>
              <w:t xml:space="preserve"> </w:t>
            </w:r>
            <w:r w:rsidRPr="004E20B1">
              <w:rPr>
                <w:rFonts w:hint="eastAsia"/>
                <w:color w:val="auto"/>
                <w:rtl/>
              </w:rPr>
              <w:t>ברכב</w:t>
            </w:r>
            <w:r w:rsidRPr="004E20B1">
              <w:rPr>
                <w:color w:val="auto"/>
                <w:rtl/>
              </w:rPr>
              <w:t xml:space="preserve"> </w:t>
            </w:r>
            <w:r w:rsidRPr="004E20B1">
              <w:rPr>
                <w:rFonts w:hint="eastAsia"/>
                <w:color w:val="auto"/>
                <w:rtl/>
              </w:rPr>
              <w:t>ו</w:t>
            </w:r>
            <w:r w:rsidRPr="004E20B1">
              <w:rPr>
                <w:color w:val="auto"/>
                <w:rtl/>
              </w:rPr>
              <w:t xml:space="preserve">/או </w:t>
            </w:r>
            <w:r w:rsidRPr="004E20B1">
              <w:rPr>
                <w:rFonts w:hint="eastAsia"/>
                <w:color w:val="auto"/>
                <w:rtl/>
              </w:rPr>
              <w:t>רגלית</w:t>
            </w:r>
            <w:r w:rsidRPr="004E20B1">
              <w:rPr>
                <w:color w:val="auto"/>
                <w:rtl/>
              </w:rPr>
              <w:t xml:space="preserve">  </w:t>
            </w:r>
            <w:r w:rsidRPr="004E20B1">
              <w:rPr>
                <w:rFonts w:hint="eastAsia"/>
                <w:color w:val="auto"/>
                <w:rtl/>
              </w:rPr>
              <w:t>באמצעות</w:t>
            </w:r>
            <w:r w:rsidRPr="004E20B1">
              <w:rPr>
                <w:color w:val="auto"/>
                <w:rtl/>
              </w:rPr>
              <w:t xml:space="preserve"> </w:t>
            </w:r>
            <w:r w:rsidRPr="004E20B1">
              <w:rPr>
                <w:rFonts w:hint="eastAsia"/>
                <w:color w:val="auto"/>
                <w:rtl/>
              </w:rPr>
              <w:t>כלוב</w:t>
            </w:r>
            <w:r w:rsidRPr="004E20B1">
              <w:rPr>
                <w:color w:val="auto"/>
                <w:rtl/>
              </w:rPr>
              <w:t xml:space="preserve"> /עגלה  </w:t>
            </w:r>
            <w:r w:rsidRPr="004E20B1">
              <w:rPr>
                <w:rFonts w:hint="eastAsia"/>
                <w:color w:val="auto"/>
                <w:rtl/>
              </w:rPr>
              <w:t>לבתי</w:t>
            </w:r>
            <w:r w:rsidRPr="004E20B1">
              <w:rPr>
                <w:color w:val="auto"/>
                <w:rtl/>
              </w:rPr>
              <w:t xml:space="preserve"> </w:t>
            </w:r>
            <w:r w:rsidRPr="004E20B1">
              <w:rPr>
                <w:rFonts w:hint="eastAsia"/>
                <w:color w:val="auto"/>
                <w:rtl/>
              </w:rPr>
              <w:t>המשפט</w:t>
            </w:r>
            <w:r w:rsidRPr="004E20B1">
              <w:rPr>
                <w:color w:val="auto"/>
                <w:rtl/>
              </w:rPr>
              <w:t xml:space="preserve"> </w:t>
            </w:r>
            <w:r w:rsidRPr="004E20B1">
              <w:rPr>
                <w:rFonts w:hint="eastAsia"/>
                <w:color w:val="auto"/>
                <w:rtl/>
              </w:rPr>
              <w:t>האחרים</w:t>
            </w:r>
            <w:r w:rsidRPr="004E20B1">
              <w:rPr>
                <w:color w:val="auto"/>
                <w:rtl/>
              </w:rPr>
              <w:t xml:space="preserve"> </w:t>
            </w:r>
            <w:r w:rsidRPr="004E20B1">
              <w:rPr>
                <w:rFonts w:hint="eastAsia"/>
                <w:color w:val="auto"/>
                <w:rtl/>
              </w:rPr>
              <w:t>במחוז</w:t>
            </w:r>
            <w:r w:rsidRPr="004E20B1">
              <w:rPr>
                <w:color w:val="auto"/>
                <w:rtl/>
              </w:rPr>
              <w:t xml:space="preserve"> </w:t>
            </w:r>
            <w:r w:rsidRPr="004E20B1">
              <w:rPr>
                <w:rFonts w:hint="eastAsia"/>
                <w:color w:val="auto"/>
                <w:rtl/>
              </w:rPr>
              <w:t>נצרת</w:t>
            </w:r>
            <w:r w:rsidRPr="004E20B1">
              <w:rPr>
                <w:color w:val="auto"/>
                <w:rtl/>
              </w:rPr>
              <w:t xml:space="preserve"> -ברכב</w:t>
            </w:r>
          </w:p>
        </w:tc>
        <w:tc>
          <w:tcPr>
            <w:tcW w:w="2153" w:type="dxa"/>
            <w:shd w:val="clear" w:color="auto" w:fill="auto"/>
            <w:hideMark/>
          </w:tcPr>
          <w:p w:rsidR="001B776A" w:rsidRPr="004E20B1" w:rsidRDefault="001B776A" w:rsidP="001B776A">
            <w:pPr>
              <w:spacing w:line="240" w:lineRule="auto"/>
              <w:rPr>
                <w:color w:val="auto"/>
              </w:rPr>
            </w:pPr>
            <w:r w:rsidRPr="004E20B1">
              <w:rPr>
                <w:rFonts w:hint="eastAsia"/>
                <w:color w:val="auto"/>
                <w:rtl/>
              </w:rPr>
              <w:t>כן</w:t>
            </w:r>
          </w:p>
        </w:tc>
      </w:tr>
      <w:tr w:rsidR="001B776A" w:rsidRPr="004E20B1" w:rsidTr="001820C0">
        <w:trPr>
          <w:trHeight w:val="315"/>
        </w:trPr>
        <w:tc>
          <w:tcPr>
            <w:tcW w:w="1184" w:type="dxa"/>
            <w:vMerge/>
            <w:shd w:val="clear" w:color="auto" w:fill="auto"/>
            <w:hideMark/>
          </w:tcPr>
          <w:p w:rsidR="001B776A" w:rsidRPr="004E20B1" w:rsidRDefault="001B776A" w:rsidP="001B776A">
            <w:pPr>
              <w:spacing w:line="240" w:lineRule="auto"/>
              <w:rPr>
                <w:color w:val="auto"/>
              </w:rPr>
            </w:pPr>
          </w:p>
        </w:tc>
        <w:tc>
          <w:tcPr>
            <w:tcW w:w="1701" w:type="dxa"/>
            <w:vMerge/>
            <w:shd w:val="clear" w:color="auto" w:fill="auto"/>
            <w:hideMark/>
          </w:tcPr>
          <w:p w:rsidR="001B776A" w:rsidRPr="004E20B1" w:rsidRDefault="001B776A" w:rsidP="001B776A">
            <w:pPr>
              <w:spacing w:line="240" w:lineRule="auto"/>
              <w:rPr>
                <w:color w:val="auto"/>
              </w:rPr>
            </w:pPr>
          </w:p>
        </w:tc>
        <w:tc>
          <w:tcPr>
            <w:tcW w:w="2410" w:type="dxa"/>
            <w:shd w:val="clear" w:color="auto" w:fill="auto"/>
            <w:noWrap/>
            <w:hideMark/>
          </w:tcPr>
          <w:p w:rsidR="001B776A" w:rsidRPr="004E20B1" w:rsidRDefault="001B776A" w:rsidP="001B776A">
            <w:pPr>
              <w:spacing w:line="240" w:lineRule="auto"/>
              <w:rPr>
                <w:color w:val="auto"/>
              </w:rPr>
            </w:pPr>
            <w:r w:rsidRPr="004E20B1">
              <w:rPr>
                <w:rFonts w:hint="eastAsia"/>
                <w:color w:val="auto"/>
                <w:rtl/>
              </w:rPr>
              <w:t>בית</w:t>
            </w:r>
            <w:r w:rsidRPr="004E20B1">
              <w:rPr>
                <w:color w:val="auto"/>
                <w:rtl/>
              </w:rPr>
              <w:t xml:space="preserve"> </w:t>
            </w:r>
            <w:r w:rsidRPr="004E20B1">
              <w:rPr>
                <w:rFonts w:hint="eastAsia"/>
                <w:color w:val="auto"/>
                <w:rtl/>
              </w:rPr>
              <w:t>שאן</w:t>
            </w:r>
            <w:r w:rsidRPr="004E20B1">
              <w:rPr>
                <w:color w:val="auto"/>
                <w:rtl/>
              </w:rPr>
              <w:t xml:space="preserve"> - </w:t>
            </w:r>
            <w:r w:rsidRPr="004E20B1">
              <w:rPr>
                <w:rFonts w:hint="eastAsia"/>
                <w:color w:val="auto"/>
                <w:rtl/>
              </w:rPr>
              <w:t>שלום</w:t>
            </w:r>
          </w:p>
        </w:tc>
        <w:tc>
          <w:tcPr>
            <w:tcW w:w="2040" w:type="dxa"/>
            <w:vMerge/>
            <w:shd w:val="clear" w:color="auto" w:fill="auto"/>
            <w:hideMark/>
          </w:tcPr>
          <w:p w:rsidR="001B776A" w:rsidRPr="004E20B1" w:rsidRDefault="001B776A" w:rsidP="001B776A">
            <w:pPr>
              <w:spacing w:line="240" w:lineRule="auto"/>
              <w:rPr>
                <w:color w:val="auto"/>
              </w:rPr>
            </w:pPr>
          </w:p>
        </w:tc>
        <w:tc>
          <w:tcPr>
            <w:tcW w:w="2153" w:type="dxa"/>
            <w:shd w:val="clear" w:color="auto" w:fill="auto"/>
            <w:hideMark/>
          </w:tcPr>
          <w:p w:rsidR="001B776A" w:rsidRPr="004E20B1" w:rsidRDefault="001B776A" w:rsidP="001B776A">
            <w:pPr>
              <w:spacing w:line="240" w:lineRule="auto"/>
              <w:rPr>
                <w:color w:val="auto"/>
              </w:rPr>
            </w:pPr>
            <w:r w:rsidRPr="004E20B1">
              <w:rPr>
                <w:rFonts w:hint="eastAsia"/>
                <w:color w:val="auto"/>
                <w:rtl/>
              </w:rPr>
              <w:t>מעט</w:t>
            </w:r>
          </w:p>
        </w:tc>
      </w:tr>
      <w:tr w:rsidR="001B776A" w:rsidRPr="004E20B1" w:rsidTr="001820C0">
        <w:trPr>
          <w:trHeight w:val="315"/>
        </w:trPr>
        <w:tc>
          <w:tcPr>
            <w:tcW w:w="1184" w:type="dxa"/>
            <w:vMerge/>
            <w:shd w:val="clear" w:color="auto" w:fill="auto"/>
            <w:hideMark/>
          </w:tcPr>
          <w:p w:rsidR="001B776A" w:rsidRPr="004E20B1" w:rsidRDefault="001B776A" w:rsidP="001B776A">
            <w:pPr>
              <w:spacing w:line="240" w:lineRule="auto"/>
              <w:rPr>
                <w:color w:val="auto"/>
              </w:rPr>
            </w:pPr>
          </w:p>
        </w:tc>
        <w:tc>
          <w:tcPr>
            <w:tcW w:w="1701" w:type="dxa"/>
            <w:vMerge/>
            <w:shd w:val="clear" w:color="auto" w:fill="auto"/>
            <w:hideMark/>
          </w:tcPr>
          <w:p w:rsidR="001B776A" w:rsidRPr="004E20B1" w:rsidRDefault="001B776A" w:rsidP="001B776A">
            <w:pPr>
              <w:spacing w:line="240" w:lineRule="auto"/>
              <w:rPr>
                <w:color w:val="auto"/>
              </w:rPr>
            </w:pPr>
          </w:p>
        </w:tc>
        <w:tc>
          <w:tcPr>
            <w:tcW w:w="2410" w:type="dxa"/>
            <w:shd w:val="clear" w:color="auto" w:fill="auto"/>
            <w:noWrap/>
            <w:hideMark/>
          </w:tcPr>
          <w:p w:rsidR="001B776A" w:rsidRPr="004E20B1" w:rsidRDefault="00226B4F" w:rsidP="001B776A">
            <w:pPr>
              <w:spacing w:line="240" w:lineRule="auto"/>
              <w:rPr>
                <w:color w:val="auto"/>
              </w:rPr>
            </w:pPr>
            <w:r w:rsidRPr="004E20B1">
              <w:rPr>
                <w:rFonts w:hint="eastAsia"/>
                <w:color w:val="auto"/>
                <w:rtl/>
              </w:rPr>
              <w:t>קריית</w:t>
            </w:r>
            <w:r w:rsidR="001B776A" w:rsidRPr="004E20B1">
              <w:rPr>
                <w:color w:val="auto"/>
                <w:rtl/>
              </w:rPr>
              <w:t xml:space="preserve"> שמונה - שלום</w:t>
            </w:r>
          </w:p>
        </w:tc>
        <w:tc>
          <w:tcPr>
            <w:tcW w:w="2040" w:type="dxa"/>
            <w:vMerge/>
            <w:shd w:val="clear" w:color="auto" w:fill="auto"/>
            <w:hideMark/>
          </w:tcPr>
          <w:p w:rsidR="001B776A" w:rsidRPr="004E20B1" w:rsidRDefault="001B776A" w:rsidP="001B776A">
            <w:pPr>
              <w:spacing w:line="240" w:lineRule="auto"/>
              <w:rPr>
                <w:color w:val="auto"/>
              </w:rPr>
            </w:pPr>
          </w:p>
        </w:tc>
        <w:tc>
          <w:tcPr>
            <w:tcW w:w="2153" w:type="dxa"/>
            <w:shd w:val="clear" w:color="auto" w:fill="auto"/>
            <w:hideMark/>
          </w:tcPr>
          <w:p w:rsidR="001B776A" w:rsidRPr="004E20B1" w:rsidRDefault="001B776A" w:rsidP="001B776A">
            <w:pPr>
              <w:spacing w:line="240" w:lineRule="auto"/>
              <w:rPr>
                <w:color w:val="auto"/>
              </w:rPr>
            </w:pPr>
            <w:r w:rsidRPr="004E20B1">
              <w:rPr>
                <w:rFonts w:hint="eastAsia"/>
                <w:color w:val="auto"/>
                <w:rtl/>
              </w:rPr>
              <w:t>כן</w:t>
            </w:r>
          </w:p>
        </w:tc>
      </w:tr>
      <w:tr w:rsidR="001B776A" w:rsidRPr="004E20B1" w:rsidTr="001820C0">
        <w:trPr>
          <w:trHeight w:val="315"/>
        </w:trPr>
        <w:tc>
          <w:tcPr>
            <w:tcW w:w="1184" w:type="dxa"/>
            <w:vMerge/>
            <w:shd w:val="clear" w:color="auto" w:fill="auto"/>
            <w:hideMark/>
          </w:tcPr>
          <w:p w:rsidR="001B776A" w:rsidRPr="004E20B1" w:rsidRDefault="001B776A" w:rsidP="001B776A">
            <w:pPr>
              <w:spacing w:line="240" w:lineRule="auto"/>
              <w:rPr>
                <w:color w:val="auto"/>
              </w:rPr>
            </w:pPr>
          </w:p>
        </w:tc>
        <w:tc>
          <w:tcPr>
            <w:tcW w:w="1701" w:type="dxa"/>
            <w:vMerge/>
            <w:shd w:val="clear" w:color="auto" w:fill="auto"/>
            <w:hideMark/>
          </w:tcPr>
          <w:p w:rsidR="001B776A" w:rsidRPr="004E20B1" w:rsidRDefault="001B776A" w:rsidP="001B776A">
            <w:pPr>
              <w:spacing w:line="240" w:lineRule="auto"/>
              <w:rPr>
                <w:color w:val="auto"/>
              </w:rPr>
            </w:pPr>
          </w:p>
        </w:tc>
        <w:tc>
          <w:tcPr>
            <w:tcW w:w="2410" w:type="dxa"/>
            <w:shd w:val="clear" w:color="auto" w:fill="auto"/>
            <w:noWrap/>
            <w:hideMark/>
          </w:tcPr>
          <w:p w:rsidR="001B776A" w:rsidRPr="004E20B1" w:rsidRDefault="001B776A" w:rsidP="001B776A">
            <w:pPr>
              <w:spacing w:line="240" w:lineRule="auto"/>
              <w:rPr>
                <w:color w:val="auto"/>
              </w:rPr>
            </w:pPr>
            <w:r w:rsidRPr="004E20B1">
              <w:rPr>
                <w:rFonts w:hint="eastAsia"/>
                <w:color w:val="auto"/>
                <w:rtl/>
              </w:rPr>
              <w:t>צפת</w:t>
            </w:r>
            <w:r w:rsidRPr="004E20B1">
              <w:rPr>
                <w:color w:val="auto"/>
                <w:rtl/>
              </w:rPr>
              <w:t xml:space="preserve"> - </w:t>
            </w:r>
            <w:r w:rsidRPr="004E20B1">
              <w:rPr>
                <w:rFonts w:hint="eastAsia"/>
                <w:color w:val="auto"/>
                <w:rtl/>
              </w:rPr>
              <w:t>שלום</w:t>
            </w:r>
          </w:p>
        </w:tc>
        <w:tc>
          <w:tcPr>
            <w:tcW w:w="2040" w:type="dxa"/>
            <w:vMerge/>
            <w:shd w:val="clear" w:color="auto" w:fill="auto"/>
            <w:hideMark/>
          </w:tcPr>
          <w:p w:rsidR="001B776A" w:rsidRPr="004E20B1" w:rsidRDefault="001B776A" w:rsidP="001B776A">
            <w:pPr>
              <w:spacing w:line="240" w:lineRule="auto"/>
              <w:rPr>
                <w:color w:val="auto"/>
              </w:rPr>
            </w:pPr>
          </w:p>
        </w:tc>
        <w:tc>
          <w:tcPr>
            <w:tcW w:w="2153" w:type="dxa"/>
            <w:shd w:val="clear" w:color="auto" w:fill="auto"/>
            <w:hideMark/>
          </w:tcPr>
          <w:p w:rsidR="001B776A" w:rsidRPr="004E20B1" w:rsidRDefault="001B776A" w:rsidP="001B776A">
            <w:pPr>
              <w:spacing w:line="240" w:lineRule="auto"/>
              <w:rPr>
                <w:color w:val="auto"/>
              </w:rPr>
            </w:pPr>
            <w:r w:rsidRPr="004E20B1">
              <w:rPr>
                <w:rFonts w:hint="eastAsia"/>
                <w:color w:val="auto"/>
                <w:rtl/>
              </w:rPr>
              <w:t>מעט</w:t>
            </w:r>
          </w:p>
        </w:tc>
      </w:tr>
      <w:tr w:rsidR="001B776A" w:rsidRPr="004E20B1" w:rsidTr="001820C0">
        <w:trPr>
          <w:trHeight w:val="315"/>
        </w:trPr>
        <w:tc>
          <w:tcPr>
            <w:tcW w:w="1184" w:type="dxa"/>
            <w:vMerge/>
            <w:shd w:val="clear" w:color="auto" w:fill="auto"/>
            <w:hideMark/>
          </w:tcPr>
          <w:p w:rsidR="001B776A" w:rsidRPr="004E20B1" w:rsidRDefault="001B776A" w:rsidP="001B776A">
            <w:pPr>
              <w:spacing w:line="240" w:lineRule="auto"/>
              <w:rPr>
                <w:color w:val="auto"/>
              </w:rPr>
            </w:pPr>
          </w:p>
        </w:tc>
        <w:tc>
          <w:tcPr>
            <w:tcW w:w="1701" w:type="dxa"/>
            <w:vMerge/>
            <w:shd w:val="clear" w:color="auto" w:fill="auto"/>
            <w:hideMark/>
          </w:tcPr>
          <w:p w:rsidR="001B776A" w:rsidRPr="004E20B1" w:rsidRDefault="001B776A" w:rsidP="001B776A">
            <w:pPr>
              <w:spacing w:line="240" w:lineRule="auto"/>
              <w:rPr>
                <w:color w:val="auto"/>
              </w:rPr>
            </w:pPr>
          </w:p>
        </w:tc>
        <w:tc>
          <w:tcPr>
            <w:tcW w:w="2410" w:type="dxa"/>
            <w:shd w:val="clear" w:color="auto" w:fill="auto"/>
            <w:noWrap/>
            <w:hideMark/>
          </w:tcPr>
          <w:p w:rsidR="001B776A" w:rsidRPr="004E20B1" w:rsidRDefault="001B776A" w:rsidP="001B776A">
            <w:pPr>
              <w:spacing w:line="240" w:lineRule="auto"/>
              <w:rPr>
                <w:color w:val="auto"/>
              </w:rPr>
            </w:pPr>
            <w:r w:rsidRPr="004E20B1">
              <w:rPr>
                <w:rFonts w:hint="eastAsia"/>
                <w:color w:val="auto"/>
                <w:rtl/>
              </w:rPr>
              <w:t>טבריה</w:t>
            </w:r>
            <w:r w:rsidRPr="004E20B1">
              <w:rPr>
                <w:color w:val="auto"/>
                <w:rtl/>
              </w:rPr>
              <w:t xml:space="preserve"> - </w:t>
            </w:r>
            <w:r w:rsidRPr="004E20B1">
              <w:rPr>
                <w:rFonts w:hint="eastAsia"/>
                <w:color w:val="auto"/>
                <w:rtl/>
              </w:rPr>
              <w:t>שלום</w:t>
            </w:r>
          </w:p>
        </w:tc>
        <w:tc>
          <w:tcPr>
            <w:tcW w:w="2040" w:type="dxa"/>
            <w:vMerge/>
            <w:shd w:val="clear" w:color="auto" w:fill="auto"/>
            <w:hideMark/>
          </w:tcPr>
          <w:p w:rsidR="001B776A" w:rsidRPr="004E20B1" w:rsidRDefault="001B776A" w:rsidP="001B776A">
            <w:pPr>
              <w:spacing w:line="240" w:lineRule="auto"/>
              <w:rPr>
                <w:color w:val="auto"/>
              </w:rPr>
            </w:pPr>
          </w:p>
        </w:tc>
        <w:tc>
          <w:tcPr>
            <w:tcW w:w="2153" w:type="dxa"/>
            <w:shd w:val="clear" w:color="auto" w:fill="auto"/>
            <w:hideMark/>
          </w:tcPr>
          <w:p w:rsidR="001B776A" w:rsidRPr="004E20B1" w:rsidRDefault="001B776A" w:rsidP="001B776A">
            <w:pPr>
              <w:spacing w:line="240" w:lineRule="auto"/>
              <w:rPr>
                <w:color w:val="auto"/>
              </w:rPr>
            </w:pPr>
            <w:r w:rsidRPr="004E20B1">
              <w:rPr>
                <w:rFonts w:hint="eastAsia"/>
                <w:color w:val="auto"/>
                <w:rtl/>
              </w:rPr>
              <w:t>כן</w:t>
            </w:r>
          </w:p>
        </w:tc>
      </w:tr>
      <w:tr w:rsidR="001B776A" w:rsidRPr="004E20B1" w:rsidTr="001820C0">
        <w:trPr>
          <w:trHeight w:val="315"/>
        </w:trPr>
        <w:tc>
          <w:tcPr>
            <w:tcW w:w="1184" w:type="dxa"/>
            <w:vMerge/>
            <w:shd w:val="clear" w:color="auto" w:fill="auto"/>
            <w:hideMark/>
          </w:tcPr>
          <w:p w:rsidR="001B776A" w:rsidRPr="004E20B1" w:rsidRDefault="001B776A" w:rsidP="001B776A">
            <w:pPr>
              <w:spacing w:line="240" w:lineRule="auto"/>
              <w:rPr>
                <w:color w:val="auto"/>
              </w:rPr>
            </w:pPr>
          </w:p>
        </w:tc>
        <w:tc>
          <w:tcPr>
            <w:tcW w:w="1701" w:type="dxa"/>
            <w:vMerge/>
            <w:shd w:val="clear" w:color="auto" w:fill="auto"/>
            <w:hideMark/>
          </w:tcPr>
          <w:p w:rsidR="001B776A" w:rsidRPr="004E20B1" w:rsidRDefault="001B776A" w:rsidP="001B776A">
            <w:pPr>
              <w:spacing w:line="240" w:lineRule="auto"/>
              <w:rPr>
                <w:color w:val="auto"/>
              </w:rPr>
            </w:pPr>
          </w:p>
        </w:tc>
        <w:tc>
          <w:tcPr>
            <w:tcW w:w="2410" w:type="dxa"/>
            <w:shd w:val="clear" w:color="auto" w:fill="auto"/>
            <w:noWrap/>
            <w:hideMark/>
          </w:tcPr>
          <w:p w:rsidR="001B776A" w:rsidRPr="004E20B1" w:rsidRDefault="001B776A" w:rsidP="001B776A">
            <w:pPr>
              <w:spacing w:line="240" w:lineRule="auto"/>
              <w:rPr>
                <w:color w:val="auto"/>
              </w:rPr>
            </w:pPr>
            <w:r w:rsidRPr="004E20B1">
              <w:rPr>
                <w:rFonts w:hint="eastAsia"/>
                <w:color w:val="auto"/>
                <w:rtl/>
              </w:rPr>
              <w:t>עפולה</w:t>
            </w:r>
            <w:r w:rsidRPr="004E20B1">
              <w:rPr>
                <w:color w:val="auto"/>
                <w:rtl/>
              </w:rPr>
              <w:t xml:space="preserve"> - </w:t>
            </w:r>
            <w:r w:rsidRPr="004E20B1">
              <w:rPr>
                <w:rFonts w:hint="eastAsia"/>
                <w:color w:val="auto"/>
                <w:rtl/>
              </w:rPr>
              <w:t>שלום</w:t>
            </w:r>
          </w:p>
        </w:tc>
        <w:tc>
          <w:tcPr>
            <w:tcW w:w="2040" w:type="dxa"/>
            <w:vMerge/>
            <w:shd w:val="clear" w:color="auto" w:fill="auto"/>
            <w:hideMark/>
          </w:tcPr>
          <w:p w:rsidR="001B776A" w:rsidRPr="004E20B1" w:rsidRDefault="001B776A" w:rsidP="001B776A">
            <w:pPr>
              <w:spacing w:line="240" w:lineRule="auto"/>
              <w:rPr>
                <w:color w:val="auto"/>
              </w:rPr>
            </w:pPr>
          </w:p>
        </w:tc>
        <w:tc>
          <w:tcPr>
            <w:tcW w:w="2153" w:type="dxa"/>
            <w:shd w:val="clear" w:color="auto" w:fill="auto"/>
            <w:hideMark/>
          </w:tcPr>
          <w:p w:rsidR="001B776A" w:rsidRPr="004E20B1" w:rsidRDefault="001B776A" w:rsidP="001B776A">
            <w:pPr>
              <w:spacing w:line="240" w:lineRule="auto"/>
              <w:rPr>
                <w:color w:val="auto"/>
              </w:rPr>
            </w:pPr>
            <w:r w:rsidRPr="004E20B1">
              <w:rPr>
                <w:rFonts w:hint="eastAsia"/>
                <w:color w:val="auto"/>
                <w:rtl/>
              </w:rPr>
              <w:t>כמעט</w:t>
            </w:r>
            <w:r w:rsidRPr="004E20B1">
              <w:rPr>
                <w:color w:val="auto"/>
                <w:rtl/>
              </w:rPr>
              <w:t xml:space="preserve"> </w:t>
            </w:r>
            <w:r w:rsidRPr="004E20B1">
              <w:rPr>
                <w:rFonts w:hint="eastAsia"/>
                <w:color w:val="auto"/>
                <w:rtl/>
              </w:rPr>
              <w:t>ולא</w:t>
            </w:r>
          </w:p>
        </w:tc>
      </w:tr>
      <w:tr w:rsidR="001B776A" w:rsidRPr="004E20B1" w:rsidTr="001820C0">
        <w:trPr>
          <w:trHeight w:val="464"/>
        </w:trPr>
        <w:tc>
          <w:tcPr>
            <w:tcW w:w="1184" w:type="dxa"/>
            <w:vMerge w:val="restart"/>
            <w:shd w:val="clear" w:color="auto" w:fill="auto"/>
            <w:noWrap/>
            <w:hideMark/>
          </w:tcPr>
          <w:p w:rsidR="001B776A" w:rsidRPr="004E20B1" w:rsidRDefault="001B776A" w:rsidP="001B776A">
            <w:pPr>
              <w:spacing w:line="240" w:lineRule="auto"/>
              <w:rPr>
                <w:color w:val="auto"/>
              </w:rPr>
            </w:pPr>
            <w:r w:rsidRPr="004E20B1">
              <w:rPr>
                <w:rFonts w:hint="eastAsia"/>
                <w:color w:val="auto"/>
                <w:rtl/>
              </w:rPr>
              <w:t>חיפה</w:t>
            </w:r>
            <w:r w:rsidRPr="004E20B1">
              <w:rPr>
                <w:color w:val="auto"/>
                <w:rtl/>
              </w:rPr>
              <w:t xml:space="preserve"> </w:t>
            </w:r>
            <w:r w:rsidRPr="004E20B1">
              <w:rPr>
                <w:rFonts w:hint="eastAsia"/>
                <w:color w:val="auto"/>
                <w:rtl/>
              </w:rPr>
              <w:t>אזרחי</w:t>
            </w:r>
          </w:p>
        </w:tc>
        <w:tc>
          <w:tcPr>
            <w:tcW w:w="1701" w:type="dxa"/>
            <w:vMerge w:val="restart"/>
            <w:shd w:val="clear" w:color="auto" w:fill="auto"/>
            <w:noWrap/>
            <w:hideMark/>
          </w:tcPr>
          <w:p w:rsidR="001B776A" w:rsidRPr="004E20B1" w:rsidRDefault="001B776A" w:rsidP="001B776A">
            <w:pPr>
              <w:spacing w:line="240" w:lineRule="auto"/>
              <w:rPr>
                <w:color w:val="auto"/>
              </w:rPr>
            </w:pPr>
            <w:proofErr w:type="spellStart"/>
            <w:r w:rsidRPr="004E20B1">
              <w:rPr>
                <w:rFonts w:hint="eastAsia"/>
                <w:color w:val="auto"/>
                <w:rtl/>
              </w:rPr>
              <w:t>פל</w:t>
            </w:r>
            <w:proofErr w:type="spellEnd"/>
            <w:r w:rsidRPr="004E20B1">
              <w:rPr>
                <w:color w:val="auto"/>
                <w:rtl/>
              </w:rPr>
              <w:t xml:space="preserve">-ים 15 </w:t>
            </w:r>
            <w:r w:rsidRPr="004E20B1">
              <w:rPr>
                <w:rFonts w:hint="eastAsia"/>
                <w:color w:val="auto"/>
                <w:rtl/>
              </w:rPr>
              <w:t>א</w:t>
            </w:r>
            <w:r w:rsidRPr="004E20B1">
              <w:rPr>
                <w:color w:val="auto"/>
                <w:rtl/>
              </w:rPr>
              <w:t xml:space="preserve">' </w:t>
            </w:r>
            <w:r w:rsidRPr="004E20B1">
              <w:rPr>
                <w:rFonts w:hint="eastAsia"/>
                <w:color w:val="auto"/>
                <w:rtl/>
              </w:rPr>
              <w:t>חיפה</w:t>
            </w:r>
          </w:p>
        </w:tc>
        <w:tc>
          <w:tcPr>
            <w:tcW w:w="2410" w:type="dxa"/>
            <w:shd w:val="clear" w:color="auto" w:fill="auto"/>
            <w:hideMark/>
          </w:tcPr>
          <w:p w:rsidR="001B776A" w:rsidRPr="004E20B1" w:rsidRDefault="001B776A" w:rsidP="001B776A">
            <w:pPr>
              <w:spacing w:line="240" w:lineRule="auto"/>
              <w:rPr>
                <w:color w:val="auto"/>
              </w:rPr>
            </w:pPr>
            <w:r w:rsidRPr="004E20B1">
              <w:rPr>
                <w:rFonts w:hint="eastAsia"/>
                <w:color w:val="auto"/>
                <w:rtl/>
              </w:rPr>
              <w:t>משפחה</w:t>
            </w:r>
            <w:r w:rsidRPr="004E20B1">
              <w:rPr>
                <w:color w:val="auto"/>
                <w:rtl/>
              </w:rPr>
              <w:t xml:space="preserve"> - </w:t>
            </w:r>
            <w:r w:rsidRPr="004E20B1">
              <w:rPr>
                <w:rFonts w:hint="eastAsia"/>
                <w:color w:val="auto"/>
                <w:rtl/>
              </w:rPr>
              <w:t>חיפה</w:t>
            </w:r>
            <w:r w:rsidRPr="004E20B1">
              <w:rPr>
                <w:color w:val="auto"/>
                <w:rtl/>
              </w:rPr>
              <w:t xml:space="preserve"> </w:t>
            </w:r>
            <w:r w:rsidRPr="004E20B1">
              <w:rPr>
                <w:rFonts w:hint="eastAsia"/>
                <w:color w:val="auto"/>
                <w:rtl/>
              </w:rPr>
              <w:t>קריות</w:t>
            </w:r>
            <w:r w:rsidRPr="004E20B1">
              <w:rPr>
                <w:color w:val="auto"/>
                <w:rtl/>
              </w:rPr>
              <w:t xml:space="preserve"> </w:t>
            </w:r>
            <w:r w:rsidRPr="004E20B1">
              <w:rPr>
                <w:rFonts w:hint="eastAsia"/>
                <w:color w:val="auto"/>
                <w:rtl/>
              </w:rPr>
              <w:t>וחדרה</w:t>
            </w:r>
          </w:p>
        </w:tc>
        <w:tc>
          <w:tcPr>
            <w:tcW w:w="2040" w:type="dxa"/>
            <w:vMerge w:val="restart"/>
            <w:shd w:val="clear" w:color="auto" w:fill="auto"/>
            <w:hideMark/>
          </w:tcPr>
          <w:p w:rsidR="001B776A" w:rsidRPr="004E20B1" w:rsidRDefault="001B776A" w:rsidP="001B776A">
            <w:pPr>
              <w:spacing w:line="240" w:lineRule="auto"/>
              <w:rPr>
                <w:color w:val="auto"/>
              </w:rPr>
            </w:pPr>
            <w:r w:rsidRPr="004E20B1">
              <w:rPr>
                <w:rFonts w:hint="eastAsia"/>
                <w:color w:val="auto"/>
                <w:rtl/>
              </w:rPr>
              <w:t>במחוז</w:t>
            </w:r>
            <w:r w:rsidRPr="004E20B1">
              <w:rPr>
                <w:color w:val="auto"/>
                <w:rtl/>
              </w:rPr>
              <w:t xml:space="preserve"> חיפה - שליח רגלי מעבר לחיפה - בדואר. או על ידי </w:t>
            </w:r>
            <w:r w:rsidRPr="004E20B1">
              <w:rPr>
                <w:rFonts w:hint="eastAsia"/>
                <w:color w:val="auto"/>
                <w:rtl/>
              </w:rPr>
              <w:lastRenderedPageBreak/>
              <w:t>שליח</w:t>
            </w:r>
            <w:r w:rsidRPr="004E20B1">
              <w:rPr>
                <w:color w:val="auto"/>
                <w:rtl/>
              </w:rPr>
              <w:t xml:space="preserve"> ברכב (נדיר) באמצעות עגלה </w:t>
            </w:r>
          </w:p>
        </w:tc>
        <w:tc>
          <w:tcPr>
            <w:tcW w:w="2153" w:type="dxa"/>
            <w:vMerge w:val="restart"/>
            <w:shd w:val="clear" w:color="auto" w:fill="auto"/>
            <w:hideMark/>
          </w:tcPr>
          <w:p w:rsidR="001B776A" w:rsidRPr="004E20B1" w:rsidRDefault="001B776A" w:rsidP="001B776A">
            <w:pPr>
              <w:spacing w:line="240" w:lineRule="auto"/>
              <w:rPr>
                <w:color w:val="auto"/>
              </w:rPr>
            </w:pPr>
            <w:r w:rsidRPr="004E20B1">
              <w:rPr>
                <w:rFonts w:hint="eastAsia"/>
                <w:color w:val="auto"/>
                <w:rtl/>
              </w:rPr>
              <w:lastRenderedPageBreak/>
              <w:t>כן</w:t>
            </w:r>
            <w:r w:rsidRPr="004E20B1">
              <w:rPr>
                <w:color w:val="auto"/>
                <w:rtl/>
              </w:rPr>
              <w:t xml:space="preserve"> - </w:t>
            </w:r>
            <w:r w:rsidRPr="004E20B1">
              <w:rPr>
                <w:rFonts w:hint="eastAsia"/>
                <w:color w:val="auto"/>
                <w:rtl/>
              </w:rPr>
              <w:t>עם</w:t>
            </w:r>
            <w:r w:rsidRPr="004E20B1">
              <w:rPr>
                <w:color w:val="auto"/>
                <w:rtl/>
              </w:rPr>
              <w:t xml:space="preserve"> </w:t>
            </w:r>
            <w:r w:rsidRPr="004E20B1">
              <w:rPr>
                <w:rFonts w:hint="eastAsia"/>
                <w:color w:val="auto"/>
                <w:rtl/>
              </w:rPr>
              <w:t>כולם</w:t>
            </w:r>
            <w:r w:rsidRPr="004E20B1">
              <w:rPr>
                <w:color w:val="auto"/>
                <w:rtl/>
              </w:rPr>
              <w:t>.</w:t>
            </w:r>
          </w:p>
        </w:tc>
      </w:tr>
      <w:tr w:rsidR="001B776A" w:rsidRPr="004E20B1" w:rsidTr="001820C0">
        <w:trPr>
          <w:trHeight w:val="315"/>
        </w:trPr>
        <w:tc>
          <w:tcPr>
            <w:tcW w:w="1184" w:type="dxa"/>
            <w:vMerge/>
            <w:shd w:val="clear" w:color="auto" w:fill="auto"/>
            <w:hideMark/>
          </w:tcPr>
          <w:p w:rsidR="001B776A" w:rsidRPr="004E20B1" w:rsidRDefault="001B776A" w:rsidP="001B776A">
            <w:pPr>
              <w:spacing w:line="240" w:lineRule="auto"/>
              <w:rPr>
                <w:color w:val="auto"/>
              </w:rPr>
            </w:pPr>
          </w:p>
        </w:tc>
        <w:tc>
          <w:tcPr>
            <w:tcW w:w="1701" w:type="dxa"/>
            <w:vMerge/>
            <w:shd w:val="clear" w:color="auto" w:fill="auto"/>
            <w:hideMark/>
          </w:tcPr>
          <w:p w:rsidR="001B776A" w:rsidRPr="004E20B1" w:rsidRDefault="001B776A" w:rsidP="001B776A">
            <w:pPr>
              <w:spacing w:line="240" w:lineRule="auto"/>
              <w:rPr>
                <w:color w:val="auto"/>
              </w:rPr>
            </w:pPr>
          </w:p>
        </w:tc>
        <w:tc>
          <w:tcPr>
            <w:tcW w:w="2410" w:type="dxa"/>
            <w:shd w:val="clear" w:color="auto" w:fill="auto"/>
            <w:hideMark/>
          </w:tcPr>
          <w:p w:rsidR="001B776A" w:rsidRPr="004E20B1" w:rsidRDefault="00226B4F" w:rsidP="001B776A">
            <w:pPr>
              <w:spacing w:line="240" w:lineRule="auto"/>
              <w:rPr>
                <w:color w:val="auto"/>
              </w:rPr>
            </w:pPr>
            <w:r w:rsidRPr="004E20B1">
              <w:rPr>
                <w:rFonts w:hint="eastAsia"/>
                <w:color w:val="auto"/>
                <w:rtl/>
              </w:rPr>
              <w:t>מנהלי</w:t>
            </w:r>
            <w:r w:rsidR="001B776A" w:rsidRPr="004E20B1">
              <w:rPr>
                <w:color w:val="auto"/>
                <w:rtl/>
              </w:rPr>
              <w:t xml:space="preserve"> - חיפה ונצרת</w:t>
            </w:r>
          </w:p>
        </w:tc>
        <w:tc>
          <w:tcPr>
            <w:tcW w:w="2040" w:type="dxa"/>
            <w:vMerge/>
            <w:shd w:val="clear" w:color="auto" w:fill="auto"/>
            <w:hideMark/>
          </w:tcPr>
          <w:p w:rsidR="001B776A" w:rsidRPr="004E20B1" w:rsidRDefault="001B776A" w:rsidP="001B776A">
            <w:pPr>
              <w:spacing w:line="240" w:lineRule="auto"/>
              <w:rPr>
                <w:color w:val="auto"/>
              </w:rPr>
            </w:pPr>
          </w:p>
        </w:tc>
        <w:tc>
          <w:tcPr>
            <w:tcW w:w="2153" w:type="dxa"/>
            <w:vMerge/>
            <w:shd w:val="clear" w:color="auto" w:fill="auto"/>
            <w:hideMark/>
          </w:tcPr>
          <w:p w:rsidR="001B776A" w:rsidRPr="004E20B1" w:rsidRDefault="001B776A" w:rsidP="001B776A">
            <w:pPr>
              <w:spacing w:line="240" w:lineRule="auto"/>
              <w:rPr>
                <w:color w:val="auto"/>
              </w:rPr>
            </w:pPr>
          </w:p>
        </w:tc>
      </w:tr>
      <w:tr w:rsidR="001B776A" w:rsidRPr="004E20B1" w:rsidTr="001820C0">
        <w:trPr>
          <w:trHeight w:val="493"/>
        </w:trPr>
        <w:tc>
          <w:tcPr>
            <w:tcW w:w="1184" w:type="dxa"/>
            <w:vMerge/>
            <w:shd w:val="clear" w:color="auto" w:fill="auto"/>
            <w:hideMark/>
          </w:tcPr>
          <w:p w:rsidR="001B776A" w:rsidRPr="004E20B1" w:rsidRDefault="001B776A" w:rsidP="001B776A">
            <w:pPr>
              <w:spacing w:line="240" w:lineRule="auto"/>
              <w:rPr>
                <w:color w:val="auto"/>
              </w:rPr>
            </w:pPr>
          </w:p>
        </w:tc>
        <w:tc>
          <w:tcPr>
            <w:tcW w:w="1701" w:type="dxa"/>
            <w:vMerge/>
            <w:shd w:val="clear" w:color="auto" w:fill="auto"/>
            <w:hideMark/>
          </w:tcPr>
          <w:p w:rsidR="001B776A" w:rsidRPr="004E20B1" w:rsidRDefault="001B776A" w:rsidP="001B776A">
            <w:pPr>
              <w:spacing w:line="240" w:lineRule="auto"/>
              <w:rPr>
                <w:color w:val="auto"/>
              </w:rPr>
            </w:pPr>
          </w:p>
        </w:tc>
        <w:tc>
          <w:tcPr>
            <w:tcW w:w="2410" w:type="dxa"/>
            <w:shd w:val="clear" w:color="auto" w:fill="auto"/>
            <w:hideMark/>
          </w:tcPr>
          <w:p w:rsidR="001B776A" w:rsidRPr="004E20B1" w:rsidRDefault="001B776A" w:rsidP="001B776A">
            <w:pPr>
              <w:spacing w:line="240" w:lineRule="auto"/>
              <w:rPr>
                <w:color w:val="auto"/>
              </w:rPr>
            </w:pPr>
            <w:r w:rsidRPr="004E20B1">
              <w:rPr>
                <w:rFonts w:hint="eastAsia"/>
                <w:color w:val="auto"/>
                <w:rtl/>
              </w:rPr>
              <w:t>עבודה</w:t>
            </w:r>
            <w:r w:rsidRPr="004E20B1">
              <w:rPr>
                <w:color w:val="auto"/>
                <w:rtl/>
              </w:rPr>
              <w:t xml:space="preserve"> - </w:t>
            </w:r>
            <w:r w:rsidRPr="004E20B1">
              <w:rPr>
                <w:rFonts w:hint="eastAsia"/>
                <w:color w:val="auto"/>
                <w:rtl/>
              </w:rPr>
              <w:t>חיפה</w:t>
            </w:r>
            <w:r w:rsidRPr="004E20B1">
              <w:rPr>
                <w:color w:val="auto"/>
                <w:rtl/>
              </w:rPr>
              <w:t xml:space="preserve">, </w:t>
            </w:r>
            <w:r w:rsidRPr="004E20B1">
              <w:rPr>
                <w:rFonts w:hint="eastAsia"/>
                <w:color w:val="auto"/>
                <w:rtl/>
              </w:rPr>
              <w:t>ארצי</w:t>
            </w:r>
            <w:r w:rsidRPr="004E20B1">
              <w:rPr>
                <w:color w:val="auto"/>
                <w:rtl/>
              </w:rPr>
              <w:t xml:space="preserve"> </w:t>
            </w:r>
            <w:r w:rsidRPr="004E20B1">
              <w:rPr>
                <w:rFonts w:hint="eastAsia"/>
                <w:color w:val="auto"/>
                <w:rtl/>
              </w:rPr>
              <w:t>מים</w:t>
            </w:r>
            <w:r w:rsidRPr="004E20B1">
              <w:rPr>
                <w:color w:val="auto"/>
                <w:rtl/>
              </w:rPr>
              <w:t xml:space="preserve">, </w:t>
            </w:r>
            <w:r w:rsidRPr="004E20B1">
              <w:rPr>
                <w:rFonts w:hint="eastAsia"/>
                <w:color w:val="auto"/>
                <w:rtl/>
              </w:rPr>
              <w:t>נצרת</w:t>
            </w:r>
          </w:p>
        </w:tc>
        <w:tc>
          <w:tcPr>
            <w:tcW w:w="2040" w:type="dxa"/>
            <w:vMerge/>
            <w:shd w:val="clear" w:color="auto" w:fill="auto"/>
            <w:hideMark/>
          </w:tcPr>
          <w:p w:rsidR="001B776A" w:rsidRPr="004E20B1" w:rsidRDefault="001B776A" w:rsidP="001B776A">
            <w:pPr>
              <w:spacing w:line="240" w:lineRule="auto"/>
              <w:rPr>
                <w:color w:val="auto"/>
              </w:rPr>
            </w:pPr>
          </w:p>
        </w:tc>
        <w:tc>
          <w:tcPr>
            <w:tcW w:w="2153" w:type="dxa"/>
            <w:vMerge/>
            <w:shd w:val="clear" w:color="auto" w:fill="auto"/>
            <w:hideMark/>
          </w:tcPr>
          <w:p w:rsidR="001B776A" w:rsidRPr="004E20B1" w:rsidRDefault="001B776A" w:rsidP="001B776A">
            <w:pPr>
              <w:spacing w:line="240" w:lineRule="auto"/>
              <w:rPr>
                <w:color w:val="auto"/>
              </w:rPr>
            </w:pPr>
          </w:p>
        </w:tc>
      </w:tr>
      <w:tr w:rsidR="001B776A" w:rsidRPr="004E20B1" w:rsidTr="001820C0">
        <w:trPr>
          <w:trHeight w:val="630"/>
        </w:trPr>
        <w:tc>
          <w:tcPr>
            <w:tcW w:w="1184" w:type="dxa"/>
            <w:vMerge/>
            <w:shd w:val="clear" w:color="auto" w:fill="auto"/>
            <w:hideMark/>
          </w:tcPr>
          <w:p w:rsidR="001B776A" w:rsidRPr="004E20B1" w:rsidRDefault="001B776A" w:rsidP="001B776A">
            <w:pPr>
              <w:spacing w:line="240" w:lineRule="auto"/>
              <w:rPr>
                <w:color w:val="auto"/>
              </w:rPr>
            </w:pPr>
          </w:p>
        </w:tc>
        <w:tc>
          <w:tcPr>
            <w:tcW w:w="1701" w:type="dxa"/>
            <w:vMerge/>
            <w:shd w:val="clear" w:color="auto" w:fill="auto"/>
            <w:hideMark/>
          </w:tcPr>
          <w:p w:rsidR="001B776A" w:rsidRPr="004E20B1" w:rsidRDefault="001B776A" w:rsidP="001B776A">
            <w:pPr>
              <w:spacing w:line="240" w:lineRule="auto"/>
              <w:rPr>
                <w:color w:val="auto"/>
              </w:rPr>
            </w:pPr>
          </w:p>
        </w:tc>
        <w:tc>
          <w:tcPr>
            <w:tcW w:w="2410" w:type="dxa"/>
            <w:shd w:val="clear" w:color="auto" w:fill="auto"/>
            <w:hideMark/>
          </w:tcPr>
          <w:p w:rsidR="001B776A" w:rsidRPr="004E20B1" w:rsidRDefault="001B776A" w:rsidP="001B776A">
            <w:pPr>
              <w:spacing w:line="240" w:lineRule="auto"/>
              <w:rPr>
                <w:color w:val="auto"/>
              </w:rPr>
            </w:pPr>
            <w:r w:rsidRPr="004E20B1">
              <w:rPr>
                <w:rFonts w:hint="eastAsia"/>
                <w:color w:val="auto"/>
                <w:rtl/>
              </w:rPr>
              <w:t>הוצאה</w:t>
            </w:r>
            <w:r w:rsidRPr="004E20B1">
              <w:rPr>
                <w:color w:val="auto"/>
                <w:rtl/>
              </w:rPr>
              <w:t xml:space="preserve"> </w:t>
            </w:r>
            <w:r w:rsidRPr="004E20B1">
              <w:rPr>
                <w:rFonts w:hint="eastAsia"/>
                <w:color w:val="auto"/>
                <w:rtl/>
              </w:rPr>
              <w:t>לפועל</w:t>
            </w:r>
            <w:r w:rsidRPr="004E20B1">
              <w:rPr>
                <w:color w:val="auto"/>
                <w:rtl/>
              </w:rPr>
              <w:t xml:space="preserve"> </w:t>
            </w:r>
            <w:r w:rsidRPr="004E20B1">
              <w:rPr>
                <w:rFonts w:hint="eastAsia"/>
                <w:color w:val="auto"/>
                <w:rtl/>
              </w:rPr>
              <w:t>חיפה</w:t>
            </w:r>
            <w:r w:rsidRPr="004E20B1">
              <w:rPr>
                <w:color w:val="auto"/>
                <w:rtl/>
              </w:rPr>
              <w:t xml:space="preserve"> </w:t>
            </w:r>
            <w:r w:rsidRPr="004E20B1">
              <w:rPr>
                <w:rFonts w:hint="eastAsia"/>
                <w:color w:val="auto"/>
                <w:rtl/>
              </w:rPr>
              <w:t>עכו</w:t>
            </w:r>
            <w:r w:rsidRPr="004E20B1">
              <w:rPr>
                <w:color w:val="auto"/>
                <w:rtl/>
              </w:rPr>
              <w:t xml:space="preserve"> </w:t>
            </w:r>
            <w:r w:rsidRPr="004E20B1">
              <w:rPr>
                <w:rFonts w:hint="eastAsia"/>
                <w:color w:val="auto"/>
                <w:rtl/>
              </w:rPr>
              <w:t>חדרה</w:t>
            </w:r>
          </w:p>
        </w:tc>
        <w:tc>
          <w:tcPr>
            <w:tcW w:w="2040" w:type="dxa"/>
            <w:vMerge/>
            <w:shd w:val="clear" w:color="auto" w:fill="auto"/>
            <w:hideMark/>
          </w:tcPr>
          <w:p w:rsidR="001B776A" w:rsidRPr="004E20B1" w:rsidRDefault="001B776A" w:rsidP="001B776A">
            <w:pPr>
              <w:spacing w:line="240" w:lineRule="auto"/>
              <w:rPr>
                <w:color w:val="auto"/>
              </w:rPr>
            </w:pPr>
          </w:p>
        </w:tc>
        <w:tc>
          <w:tcPr>
            <w:tcW w:w="2153" w:type="dxa"/>
            <w:vMerge/>
            <w:shd w:val="clear" w:color="auto" w:fill="auto"/>
            <w:hideMark/>
          </w:tcPr>
          <w:p w:rsidR="001B776A" w:rsidRPr="004E20B1" w:rsidRDefault="001B776A" w:rsidP="001B776A">
            <w:pPr>
              <w:spacing w:line="240" w:lineRule="auto"/>
              <w:rPr>
                <w:color w:val="auto"/>
              </w:rPr>
            </w:pPr>
          </w:p>
        </w:tc>
      </w:tr>
      <w:tr w:rsidR="001B776A" w:rsidRPr="004E20B1" w:rsidTr="001820C0">
        <w:trPr>
          <w:trHeight w:val="630"/>
        </w:trPr>
        <w:tc>
          <w:tcPr>
            <w:tcW w:w="1184" w:type="dxa"/>
            <w:vMerge/>
            <w:shd w:val="clear" w:color="auto" w:fill="auto"/>
            <w:hideMark/>
          </w:tcPr>
          <w:p w:rsidR="001B776A" w:rsidRPr="004E20B1" w:rsidRDefault="001B776A" w:rsidP="001B776A">
            <w:pPr>
              <w:spacing w:line="240" w:lineRule="auto"/>
              <w:rPr>
                <w:color w:val="auto"/>
              </w:rPr>
            </w:pPr>
          </w:p>
        </w:tc>
        <w:tc>
          <w:tcPr>
            <w:tcW w:w="1701" w:type="dxa"/>
            <w:vMerge/>
            <w:shd w:val="clear" w:color="auto" w:fill="auto"/>
            <w:hideMark/>
          </w:tcPr>
          <w:p w:rsidR="001B776A" w:rsidRPr="004E20B1" w:rsidRDefault="001B776A" w:rsidP="001B776A">
            <w:pPr>
              <w:spacing w:line="240" w:lineRule="auto"/>
              <w:rPr>
                <w:color w:val="auto"/>
              </w:rPr>
            </w:pPr>
          </w:p>
        </w:tc>
        <w:tc>
          <w:tcPr>
            <w:tcW w:w="2410" w:type="dxa"/>
            <w:shd w:val="clear" w:color="auto" w:fill="auto"/>
            <w:hideMark/>
          </w:tcPr>
          <w:p w:rsidR="001B776A" w:rsidRPr="004E20B1" w:rsidRDefault="001B776A" w:rsidP="001B776A">
            <w:pPr>
              <w:spacing w:line="240" w:lineRule="auto"/>
              <w:rPr>
                <w:color w:val="auto"/>
              </w:rPr>
            </w:pPr>
            <w:r w:rsidRPr="004E20B1">
              <w:rPr>
                <w:rFonts w:hint="eastAsia"/>
                <w:color w:val="auto"/>
                <w:rtl/>
              </w:rPr>
              <w:t>מחוזי</w:t>
            </w:r>
            <w:r w:rsidRPr="004E20B1">
              <w:rPr>
                <w:color w:val="auto"/>
                <w:rtl/>
              </w:rPr>
              <w:t xml:space="preserve"> - </w:t>
            </w:r>
            <w:r w:rsidRPr="004E20B1">
              <w:rPr>
                <w:rFonts w:hint="eastAsia"/>
                <w:color w:val="auto"/>
                <w:rtl/>
              </w:rPr>
              <w:t>חיפה</w:t>
            </w:r>
            <w:r w:rsidRPr="004E20B1">
              <w:rPr>
                <w:color w:val="auto"/>
                <w:rtl/>
              </w:rPr>
              <w:t xml:space="preserve">, </w:t>
            </w:r>
            <w:r w:rsidRPr="004E20B1">
              <w:rPr>
                <w:rFonts w:hint="eastAsia"/>
                <w:color w:val="auto"/>
                <w:rtl/>
              </w:rPr>
              <w:t>נצרת</w:t>
            </w:r>
            <w:r w:rsidRPr="004E20B1">
              <w:rPr>
                <w:color w:val="auto"/>
                <w:rtl/>
              </w:rPr>
              <w:t xml:space="preserve">, </w:t>
            </w:r>
            <w:r w:rsidRPr="004E20B1">
              <w:rPr>
                <w:rFonts w:hint="eastAsia"/>
                <w:color w:val="auto"/>
                <w:rtl/>
              </w:rPr>
              <w:t>שרעי</w:t>
            </w:r>
            <w:r w:rsidRPr="004E20B1">
              <w:rPr>
                <w:color w:val="auto"/>
                <w:rtl/>
              </w:rPr>
              <w:t xml:space="preserve">, </w:t>
            </w:r>
            <w:r w:rsidRPr="004E20B1">
              <w:rPr>
                <w:rFonts w:hint="eastAsia"/>
                <w:color w:val="auto"/>
                <w:rtl/>
              </w:rPr>
              <w:t>בית</w:t>
            </w:r>
            <w:r w:rsidRPr="004E20B1">
              <w:rPr>
                <w:color w:val="auto"/>
                <w:rtl/>
              </w:rPr>
              <w:t xml:space="preserve"> </w:t>
            </w:r>
            <w:r w:rsidRPr="004E20B1">
              <w:rPr>
                <w:rFonts w:hint="eastAsia"/>
                <w:color w:val="auto"/>
                <w:rtl/>
              </w:rPr>
              <w:t>דין</w:t>
            </w:r>
            <w:r w:rsidRPr="004E20B1">
              <w:rPr>
                <w:color w:val="auto"/>
                <w:rtl/>
              </w:rPr>
              <w:t xml:space="preserve"> </w:t>
            </w:r>
            <w:r w:rsidRPr="004E20B1">
              <w:rPr>
                <w:rFonts w:hint="eastAsia"/>
                <w:color w:val="auto"/>
                <w:rtl/>
              </w:rPr>
              <w:t>רבני</w:t>
            </w:r>
          </w:p>
        </w:tc>
        <w:tc>
          <w:tcPr>
            <w:tcW w:w="2040" w:type="dxa"/>
            <w:vMerge/>
            <w:shd w:val="clear" w:color="auto" w:fill="auto"/>
            <w:hideMark/>
          </w:tcPr>
          <w:p w:rsidR="001B776A" w:rsidRPr="004E20B1" w:rsidRDefault="001B776A" w:rsidP="001B776A">
            <w:pPr>
              <w:spacing w:line="240" w:lineRule="auto"/>
              <w:rPr>
                <w:color w:val="auto"/>
              </w:rPr>
            </w:pPr>
          </w:p>
        </w:tc>
        <w:tc>
          <w:tcPr>
            <w:tcW w:w="2153" w:type="dxa"/>
            <w:vMerge/>
            <w:shd w:val="clear" w:color="auto" w:fill="auto"/>
            <w:hideMark/>
          </w:tcPr>
          <w:p w:rsidR="001B776A" w:rsidRPr="004E20B1" w:rsidRDefault="001B776A" w:rsidP="001B776A">
            <w:pPr>
              <w:spacing w:line="240" w:lineRule="auto"/>
              <w:rPr>
                <w:color w:val="auto"/>
              </w:rPr>
            </w:pPr>
          </w:p>
        </w:tc>
      </w:tr>
      <w:tr w:rsidR="001B776A" w:rsidRPr="004E20B1" w:rsidTr="001820C0">
        <w:trPr>
          <w:trHeight w:val="630"/>
        </w:trPr>
        <w:tc>
          <w:tcPr>
            <w:tcW w:w="1184" w:type="dxa"/>
            <w:vMerge/>
            <w:shd w:val="clear" w:color="auto" w:fill="auto"/>
            <w:hideMark/>
          </w:tcPr>
          <w:p w:rsidR="001B776A" w:rsidRPr="004E20B1" w:rsidRDefault="001B776A" w:rsidP="001B776A">
            <w:pPr>
              <w:spacing w:line="240" w:lineRule="auto"/>
              <w:rPr>
                <w:color w:val="auto"/>
              </w:rPr>
            </w:pPr>
          </w:p>
        </w:tc>
        <w:tc>
          <w:tcPr>
            <w:tcW w:w="1701" w:type="dxa"/>
            <w:vMerge/>
            <w:shd w:val="clear" w:color="auto" w:fill="auto"/>
            <w:hideMark/>
          </w:tcPr>
          <w:p w:rsidR="001B776A" w:rsidRPr="004E20B1" w:rsidRDefault="001B776A" w:rsidP="001B776A">
            <w:pPr>
              <w:spacing w:line="240" w:lineRule="auto"/>
              <w:rPr>
                <w:color w:val="auto"/>
              </w:rPr>
            </w:pPr>
          </w:p>
        </w:tc>
        <w:tc>
          <w:tcPr>
            <w:tcW w:w="2410" w:type="dxa"/>
            <w:shd w:val="clear" w:color="auto" w:fill="auto"/>
            <w:hideMark/>
          </w:tcPr>
          <w:p w:rsidR="001B776A" w:rsidRPr="004E20B1" w:rsidRDefault="001B776A" w:rsidP="001B776A">
            <w:pPr>
              <w:spacing w:line="240" w:lineRule="auto"/>
              <w:rPr>
                <w:color w:val="auto"/>
              </w:rPr>
            </w:pPr>
            <w:r w:rsidRPr="004E20B1">
              <w:rPr>
                <w:rFonts w:hint="eastAsia"/>
                <w:color w:val="auto"/>
                <w:rtl/>
              </w:rPr>
              <w:t>תביעות</w:t>
            </w:r>
            <w:r w:rsidRPr="004E20B1">
              <w:rPr>
                <w:color w:val="auto"/>
                <w:rtl/>
              </w:rPr>
              <w:t xml:space="preserve"> </w:t>
            </w:r>
            <w:r w:rsidRPr="004E20B1">
              <w:rPr>
                <w:rFonts w:hint="eastAsia"/>
                <w:color w:val="auto"/>
                <w:rtl/>
              </w:rPr>
              <w:t>קטנות</w:t>
            </w:r>
            <w:r w:rsidRPr="004E20B1">
              <w:rPr>
                <w:color w:val="auto"/>
                <w:rtl/>
              </w:rPr>
              <w:t xml:space="preserve"> - </w:t>
            </w:r>
            <w:r w:rsidRPr="004E20B1">
              <w:rPr>
                <w:rFonts w:hint="eastAsia"/>
                <w:color w:val="auto"/>
                <w:rtl/>
              </w:rPr>
              <w:t>חיפה</w:t>
            </w:r>
            <w:r w:rsidRPr="004E20B1">
              <w:rPr>
                <w:color w:val="auto"/>
                <w:rtl/>
              </w:rPr>
              <w:t xml:space="preserve">, </w:t>
            </w:r>
            <w:r w:rsidRPr="004E20B1">
              <w:rPr>
                <w:rFonts w:hint="eastAsia"/>
                <w:color w:val="auto"/>
                <w:rtl/>
              </w:rPr>
              <w:t>עכו</w:t>
            </w:r>
            <w:r w:rsidRPr="004E20B1">
              <w:rPr>
                <w:color w:val="auto"/>
                <w:rtl/>
              </w:rPr>
              <w:t xml:space="preserve">, </w:t>
            </w:r>
            <w:r w:rsidRPr="004E20B1">
              <w:rPr>
                <w:rFonts w:hint="eastAsia"/>
                <w:color w:val="auto"/>
                <w:rtl/>
              </w:rPr>
              <w:t>נהריה</w:t>
            </w:r>
            <w:r w:rsidRPr="004E20B1">
              <w:rPr>
                <w:color w:val="auto"/>
                <w:rtl/>
              </w:rPr>
              <w:t xml:space="preserve">, </w:t>
            </w:r>
            <w:r w:rsidRPr="004E20B1">
              <w:rPr>
                <w:rFonts w:hint="eastAsia"/>
                <w:color w:val="auto"/>
                <w:rtl/>
              </w:rPr>
              <w:t>חדרה</w:t>
            </w:r>
          </w:p>
        </w:tc>
        <w:tc>
          <w:tcPr>
            <w:tcW w:w="2040" w:type="dxa"/>
            <w:vMerge/>
            <w:shd w:val="clear" w:color="auto" w:fill="auto"/>
            <w:hideMark/>
          </w:tcPr>
          <w:p w:rsidR="001B776A" w:rsidRPr="004E20B1" w:rsidRDefault="001B776A" w:rsidP="001B776A">
            <w:pPr>
              <w:spacing w:line="240" w:lineRule="auto"/>
              <w:rPr>
                <w:color w:val="auto"/>
              </w:rPr>
            </w:pPr>
          </w:p>
        </w:tc>
        <w:tc>
          <w:tcPr>
            <w:tcW w:w="2153" w:type="dxa"/>
            <w:vMerge/>
            <w:shd w:val="clear" w:color="auto" w:fill="auto"/>
            <w:hideMark/>
          </w:tcPr>
          <w:p w:rsidR="001B776A" w:rsidRPr="004E20B1" w:rsidRDefault="001B776A" w:rsidP="001B776A">
            <w:pPr>
              <w:spacing w:line="240" w:lineRule="auto"/>
              <w:rPr>
                <w:color w:val="auto"/>
              </w:rPr>
            </w:pPr>
          </w:p>
        </w:tc>
      </w:tr>
      <w:tr w:rsidR="001B776A" w:rsidRPr="004E20B1" w:rsidTr="001820C0">
        <w:trPr>
          <w:trHeight w:val="945"/>
        </w:trPr>
        <w:tc>
          <w:tcPr>
            <w:tcW w:w="1184" w:type="dxa"/>
            <w:vMerge/>
            <w:shd w:val="clear" w:color="auto" w:fill="auto"/>
            <w:hideMark/>
          </w:tcPr>
          <w:p w:rsidR="001B776A" w:rsidRPr="004E20B1" w:rsidRDefault="001B776A" w:rsidP="001B776A">
            <w:pPr>
              <w:spacing w:line="240" w:lineRule="auto"/>
              <w:rPr>
                <w:color w:val="auto"/>
              </w:rPr>
            </w:pPr>
          </w:p>
        </w:tc>
        <w:tc>
          <w:tcPr>
            <w:tcW w:w="1701" w:type="dxa"/>
            <w:vMerge/>
            <w:shd w:val="clear" w:color="auto" w:fill="auto"/>
            <w:hideMark/>
          </w:tcPr>
          <w:p w:rsidR="001B776A" w:rsidRPr="004E20B1" w:rsidRDefault="001B776A" w:rsidP="001B776A">
            <w:pPr>
              <w:spacing w:line="240" w:lineRule="auto"/>
              <w:rPr>
                <w:color w:val="auto"/>
              </w:rPr>
            </w:pPr>
          </w:p>
        </w:tc>
        <w:tc>
          <w:tcPr>
            <w:tcW w:w="2410" w:type="dxa"/>
            <w:shd w:val="clear" w:color="auto" w:fill="auto"/>
            <w:hideMark/>
          </w:tcPr>
          <w:p w:rsidR="001B776A" w:rsidRPr="004E20B1" w:rsidRDefault="001B776A" w:rsidP="001B776A">
            <w:pPr>
              <w:spacing w:line="240" w:lineRule="auto"/>
              <w:rPr>
                <w:color w:val="auto"/>
              </w:rPr>
            </w:pPr>
            <w:r w:rsidRPr="004E20B1">
              <w:rPr>
                <w:rFonts w:hint="eastAsia"/>
                <w:color w:val="auto"/>
                <w:rtl/>
              </w:rPr>
              <w:t>שלום</w:t>
            </w:r>
            <w:r w:rsidRPr="004E20B1">
              <w:rPr>
                <w:color w:val="auto"/>
                <w:rtl/>
              </w:rPr>
              <w:t xml:space="preserve"> - </w:t>
            </w:r>
            <w:r w:rsidRPr="004E20B1">
              <w:rPr>
                <w:rFonts w:hint="eastAsia"/>
                <w:color w:val="auto"/>
                <w:rtl/>
              </w:rPr>
              <w:t>חיפה</w:t>
            </w:r>
            <w:r w:rsidRPr="004E20B1">
              <w:rPr>
                <w:color w:val="auto"/>
                <w:rtl/>
              </w:rPr>
              <w:t xml:space="preserve"> </w:t>
            </w:r>
            <w:r w:rsidRPr="004E20B1">
              <w:rPr>
                <w:rFonts w:hint="eastAsia"/>
                <w:color w:val="auto"/>
                <w:rtl/>
              </w:rPr>
              <w:t>עכו</w:t>
            </w:r>
            <w:r w:rsidRPr="004E20B1">
              <w:rPr>
                <w:color w:val="auto"/>
                <w:rtl/>
              </w:rPr>
              <w:t xml:space="preserve"> </w:t>
            </w:r>
            <w:r w:rsidRPr="004E20B1">
              <w:rPr>
                <w:rFonts w:hint="eastAsia"/>
                <w:color w:val="auto"/>
                <w:rtl/>
              </w:rPr>
              <w:t>נצרת</w:t>
            </w:r>
            <w:r w:rsidRPr="004E20B1">
              <w:rPr>
                <w:color w:val="auto"/>
                <w:rtl/>
              </w:rPr>
              <w:t xml:space="preserve"> </w:t>
            </w:r>
            <w:r w:rsidRPr="004E20B1">
              <w:rPr>
                <w:rFonts w:hint="eastAsia"/>
                <w:color w:val="auto"/>
                <w:rtl/>
              </w:rPr>
              <w:t>קריות</w:t>
            </w:r>
            <w:r w:rsidRPr="004E20B1">
              <w:rPr>
                <w:color w:val="auto"/>
                <w:rtl/>
              </w:rPr>
              <w:t xml:space="preserve"> </w:t>
            </w:r>
            <w:r w:rsidRPr="004E20B1">
              <w:rPr>
                <w:rFonts w:hint="eastAsia"/>
                <w:color w:val="auto"/>
                <w:rtl/>
              </w:rPr>
              <w:t>חדרה</w:t>
            </w:r>
            <w:r w:rsidRPr="004E20B1">
              <w:rPr>
                <w:color w:val="auto"/>
                <w:rtl/>
              </w:rPr>
              <w:t xml:space="preserve"> </w:t>
            </w:r>
            <w:r w:rsidRPr="004E20B1">
              <w:rPr>
                <w:rFonts w:hint="eastAsia"/>
                <w:color w:val="auto"/>
                <w:rtl/>
              </w:rPr>
              <w:t>ונהריה</w:t>
            </w:r>
          </w:p>
        </w:tc>
        <w:tc>
          <w:tcPr>
            <w:tcW w:w="2040" w:type="dxa"/>
            <w:vMerge/>
            <w:shd w:val="clear" w:color="auto" w:fill="auto"/>
            <w:hideMark/>
          </w:tcPr>
          <w:p w:rsidR="001B776A" w:rsidRPr="004E20B1" w:rsidRDefault="001B776A" w:rsidP="001B776A">
            <w:pPr>
              <w:spacing w:line="240" w:lineRule="auto"/>
              <w:rPr>
                <w:color w:val="auto"/>
              </w:rPr>
            </w:pPr>
          </w:p>
        </w:tc>
        <w:tc>
          <w:tcPr>
            <w:tcW w:w="2153" w:type="dxa"/>
            <w:vMerge/>
            <w:shd w:val="clear" w:color="auto" w:fill="auto"/>
            <w:hideMark/>
          </w:tcPr>
          <w:p w:rsidR="001B776A" w:rsidRPr="004E20B1" w:rsidRDefault="001B776A" w:rsidP="001B776A">
            <w:pPr>
              <w:spacing w:line="240" w:lineRule="auto"/>
              <w:rPr>
                <w:color w:val="auto"/>
              </w:rPr>
            </w:pPr>
          </w:p>
        </w:tc>
      </w:tr>
      <w:tr w:rsidR="001B776A" w:rsidRPr="004E20B1" w:rsidTr="001820C0">
        <w:trPr>
          <w:trHeight w:val="315"/>
        </w:trPr>
        <w:tc>
          <w:tcPr>
            <w:tcW w:w="1184" w:type="dxa"/>
            <w:vMerge w:val="restart"/>
            <w:shd w:val="clear" w:color="auto" w:fill="auto"/>
            <w:hideMark/>
          </w:tcPr>
          <w:p w:rsidR="001B776A" w:rsidRPr="004E20B1" w:rsidRDefault="001B776A" w:rsidP="001B776A">
            <w:pPr>
              <w:spacing w:line="240" w:lineRule="auto"/>
              <w:rPr>
                <w:color w:val="auto"/>
              </w:rPr>
            </w:pPr>
            <w:r w:rsidRPr="004E20B1">
              <w:rPr>
                <w:rFonts w:hint="eastAsia"/>
                <w:color w:val="auto"/>
                <w:rtl/>
              </w:rPr>
              <w:t>חיפה</w:t>
            </w:r>
            <w:r w:rsidRPr="004E20B1">
              <w:rPr>
                <w:color w:val="auto"/>
                <w:rtl/>
              </w:rPr>
              <w:t xml:space="preserve"> </w:t>
            </w:r>
            <w:r w:rsidRPr="004E20B1">
              <w:rPr>
                <w:rFonts w:hint="eastAsia"/>
                <w:color w:val="auto"/>
                <w:rtl/>
              </w:rPr>
              <w:t>פלילי</w:t>
            </w:r>
          </w:p>
        </w:tc>
        <w:tc>
          <w:tcPr>
            <w:tcW w:w="1701" w:type="dxa"/>
            <w:vMerge w:val="restart"/>
            <w:shd w:val="clear" w:color="auto" w:fill="auto"/>
            <w:hideMark/>
          </w:tcPr>
          <w:p w:rsidR="001B776A" w:rsidRPr="004E20B1" w:rsidRDefault="001B776A" w:rsidP="001B776A">
            <w:pPr>
              <w:spacing w:line="240" w:lineRule="auto"/>
              <w:rPr>
                <w:color w:val="auto"/>
              </w:rPr>
            </w:pPr>
            <w:proofErr w:type="spellStart"/>
            <w:r w:rsidRPr="004E20B1">
              <w:rPr>
                <w:rFonts w:hint="eastAsia"/>
                <w:color w:val="auto"/>
                <w:rtl/>
              </w:rPr>
              <w:t>פל</w:t>
            </w:r>
            <w:proofErr w:type="spellEnd"/>
            <w:r w:rsidRPr="004E20B1">
              <w:rPr>
                <w:color w:val="auto"/>
                <w:rtl/>
              </w:rPr>
              <w:t xml:space="preserve">-ים 15 </w:t>
            </w:r>
            <w:r w:rsidRPr="004E20B1">
              <w:rPr>
                <w:rFonts w:hint="eastAsia"/>
                <w:color w:val="auto"/>
                <w:rtl/>
              </w:rPr>
              <w:t>א</w:t>
            </w:r>
            <w:r w:rsidRPr="004E20B1">
              <w:rPr>
                <w:color w:val="auto"/>
                <w:rtl/>
              </w:rPr>
              <w:t xml:space="preserve">' </w:t>
            </w:r>
            <w:r w:rsidRPr="004E20B1">
              <w:rPr>
                <w:rFonts w:hint="eastAsia"/>
                <w:color w:val="auto"/>
                <w:rtl/>
              </w:rPr>
              <w:t>חיפה</w:t>
            </w:r>
          </w:p>
        </w:tc>
        <w:tc>
          <w:tcPr>
            <w:tcW w:w="2410" w:type="dxa"/>
            <w:shd w:val="clear" w:color="auto" w:fill="auto"/>
            <w:hideMark/>
          </w:tcPr>
          <w:p w:rsidR="001B776A" w:rsidRPr="004E20B1" w:rsidRDefault="001B776A" w:rsidP="001B776A">
            <w:pPr>
              <w:spacing w:line="240" w:lineRule="auto"/>
              <w:rPr>
                <w:color w:val="auto"/>
              </w:rPr>
            </w:pPr>
            <w:r w:rsidRPr="004E20B1">
              <w:rPr>
                <w:rFonts w:hint="eastAsia"/>
                <w:color w:val="auto"/>
                <w:rtl/>
              </w:rPr>
              <w:t>מחוזי</w:t>
            </w:r>
            <w:r w:rsidRPr="004E20B1">
              <w:rPr>
                <w:color w:val="auto"/>
                <w:rtl/>
              </w:rPr>
              <w:t xml:space="preserve"> </w:t>
            </w:r>
            <w:r w:rsidRPr="004E20B1">
              <w:rPr>
                <w:rFonts w:hint="eastAsia"/>
                <w:color w:val="auto"/>
                <w:rtl/>
              </w:rPr>
              <w:t>חיפה</w:t>
            </w:r>
          </w:p>
        </w:tc>
        <w:tc>
          <w:tcPr>
            <w:tcW w:w="2040" w:type="dxa"/>
            <w:vMerge w:val="restart"/>
            <w:shd w:val="clear" w:color="auto" w:fill="auto"/>
            <w:hideMark/>
          </w:tcPr>
          <w:p w:rsidR="001B776A" w:rsidRPr="004E20B1" w:rsidRDefault="001B776A" w:rsidP="001B776A">
            <w:pPr>
              <w:spacing w:line="240" w:lineRule="auto"/>
              <w:rPr>
                <w:color w:val="auto"/>
              </w:rPr>
            </w:pPr>
            <w:r w:rsidRPr="004E20B1">
              <w:rPr>
                <w:rFonts w:hint="eastAsia"/>
                <w:color w:val="auto"/>
                <w:rtl/>
              </w:rPr>
              <w:t>מחוזי</w:t>
            </w:r>
            <w:r w:rsidRPr="004E20B1">
              <w:rPr>
                <w:color w:val="auto"/>
                <w:rtl/>
              </w:rPr>
              <w:t xml:space="preserve"> </w:t>
            </w:r>
            <w:r w:rsidRPr="004E20B1">
              <w:rPr>
                <w:rFonts w:hint="eastAsia"/>
                <w:color w:val="auto"/>
                <w:rtl/>
              </w:rPr>
              <w:t>ושלום</w:t>
            </w:r>
            <w:r w:rsidRPr="004E20B1">
              <w:rPr>
                <w:color w:val="auto"/>
                <w:rtl/>
              </w:rPr>
              <w:t xml:space="preserve"> </w:t>
            </w:r>
            <w:r w:rsidRPr="004E20B1">
              <w:rPr>
                <w:rFonts w:hint="eastAsia"/>
                <w:color w:val="auto"/>
                <w:rtl/>
              </w:rPr>
              <w:t>בחיפה</w:t>
            </w:r>
            <w:r w:rsidRPr="004E20B1">
              <w:rPr>
                <w:color w:val="auto"/>
                <w:rtl/>
              </w:rPr>
              <w:t xml:space="preserve"> - </w:t>
            </w:r>
            <w:r w:rsidRPr="004E20B1">
              <w:rPr>
                <w:rFonts w:hint="eastAsia"/>
                <w:color w:val="auto"/>
                <w:rtl/>
              </w:rPr>
              <w:t>שליח</w:t>
            </w:r>
            <w:r w:rsidRPr="004E20B1">
              <w:rPr>
                <w:color w:val="auto"/>
                <w:rtl/>
              </w:rPr>
              <w:t xml:space="preserve">  </w:t>
            </w:r>
            <w:r w:rsidRPr="004E20B1">
              <w:rPr>
                <w:rFonts w:hint="eastAsia"/>
                <w:color w:val="auto"/>
                <w:rtl/>
              </w:rPr>
              <w:t>המנייד</w:t>
            </w:r>
            <w:r w:rsidRPr="004E20B1">
              <w:rPr>
                <w:color w:val="auto"/>
                <w:rtl/>
              </w:rPr>
              <w:t xml:space="preserve"> </w:t>
            </w:r>
            <w:r w:rsidRPr="004E20B1">
              <w:rPr>
                <w:rFonts w:hint="eastAsia"/>
                <w:color w:val="auto"/>
                <w:rtl/>
              </w:rPr>
              <w:t>את</w:t>
            </w:r>
            <w:r w:rsidRPr="004E20B1">
              <w:rPr>
                <w:color w:val="auto"/>
                <w:rtl/>
              </w:rPr>
              <w:t xml:space="preserve"> </w:t>
            </w:r>
            <w:r w:rsidRPr="004E20B1">
              <w:rPr>
                <w:rFonts w:hint="eastAsia"/>
                <w:color w:val="auto"/>
                <w:rtl/>
              </w:rPr>
              <w:t>החומר</w:t>
            </w:r>
            <w:r w:rsidRPr="004E20B1">
              <w:rPr>
                <w:color w:val="auto"/>
                <w:rtl/>
              </w:rPr>
              <w:t xml:space="preserve"> </w:t>
            </w:r>
            <w:r w:rsidRPr="004E20B1">
              <w:rPr>
                <w:rFonts w:hint="eastAsia"/>
                <w:color w:val="auto"/>
                <w:rtl/>
              </w:rPr>
              <w:t>בכלוב</w:t>
            </w:r>
            <w:r w:rsidRPr="004E20B1">
              <w:rPr>
                <w:color w:val="auto"/>
                <w:rtl/>
              </w:rPr>
              <w:t>/עגלה</w:t>
            </w:r>
          </w:p>
        </w:tc>
        <w:tc>
          <w:tcPr>
            <w:tcW w:w="2153" w:type="dxa"/>
            <w:vMerge w:val="restart"/>
            <w:shd w:val="clear" w:color="auto" w:fill="auto"/>
            <w:hideMark/>
          </w:tcPr>
          <w:p w:rsidR="001B776A" w:rsidRPr="004E20B1" w:rsidRDefault="001B776A" w:rsidP="001B776A">
            <w:pPr>
              <w:spacing w:line="240" w:lineRule="auto"/>
              <w:rPr>
                <w:color w:val="auto"/>
              </w:rPr>
            </w:pPr>
            <w:r w:rsidRPr="004E20B1">
              <w:rPr>
                <w:rFonts w:hint="eastAsia"/>
                <w:color w:val="auto"/>
                <w:rtl/>
              </w:rPr>
              <w:t>כן</w:t>
            </w:r>
            <w:r w:rsidRPr="004E20B1">
              <w:rPr>
                <w:color w:val="auto"/>
                <w:rtl/>
              </w:rPr>
              <w:t xml:space="preserve"> - </w:t>
            </w:r>
            <w:r w:rsidRPr="004E20B1">
              <w:rPr>
                <w:rFonts w:hint="eastAsia"/>
                <w:color w:val="auto"/>
                <w:rtl/>
              </w:rPr>
              <w:t>עם</w:t>
            </w:r>
            <w:r w:rsidRPr="004E20B1">
              <w:rPr>
                <w:color w:val="auto"/>
                <w:rtl/>
              </w:rPr>
              <w:t xml:space="preserve"> </w:t>
            </w:r>
            <w:r w:rsidRPr="004E20B1">
              <w:rPr>
                <w:rFonts w:hint="eastAsia"/>
                <w:color w:val="auto"/>
                <w:rtl/>
              </w:rPr>
              <w:t>כולם</w:t>
            </w:r>
            <w:r w:rsidRPr="004E20B1">
              <w:rPr>
                <w:color w:val="auto"/>
                <w:rtl/>
              </w:rPr>
              <w:t>.</w:t>
            </w:r>
          </w:p>
        </w:tc>
      </w:tr>
      <w:tr w:rsidR="001B776A" w:rsidRPr="004E20B1" w:rsidTr="001820C0">
        <w:trPr>
          <w:trHeight w:val="630"/>
        </w:trPr>
        <w:tc>
          <w:tcPr>
            <w:tcW w:w="1184" w:type="dxa"/>
            <w:vMerge/>
            <w:shd w:val="clear" w:color="auto" w:fill="auto"/>
            <w:hideMark/>
          </w:tcPr>
          <w:p w:rsidR="001B776A" w:rsidRPr="004E20B1" w:rsidRDefault="001B776A" w:rsidP="001B776A">
            <w:pPr>
              <w:spacing w:line="240" w:lineRule="auto"/>
              <w:rPr>
                <w:color w:val="auto"/>
              </w:rPr>
            </w:pPr>
          </w:p>
        </w:tc>
        <w:tc>
          <w:tcPr>
            <w:tcW w:w="1701" w:type="dxa"/>
            <w:vMerge/>
            <w:shd w:val="clear" w:color="auto" w:fill="auto"/>
            <w:hideMark/>
          </w:tcPr>
          <w:p w:rsidR="001B776A" w:rsidRPr="004E20B1" w:rsidRDefault="001B776A" w:rsidP="001B776A">
            <w:pPr>
              <w:spacing w:line="240" w:lineRule="auto"/>
              <w:rPr>
                <w:color w:val="auto"/>
              </w:rPr>
            </w:pPr>
          </w:p>
        </w:tc>
        <w:tc>
          <w:tcPr>
            <w:tcW w:w="2410" w:type="dxa"/>
            <w:shd w:val="clear" w:color="auto" w:fill="auto"/>
            <w:hideMark/>
          </w:tcPr>
          <w:p w:rsidR="001B776A" w:rsidRPr="004E20B1" w:rsidRDefault="001B776A" w:rsidP="001B776A">
            <w:pPr>
              <w:spacing w:line="240" w:lineRule="auto"/>
              <w:rPr>
                <w:color w:val="auto"/>
              </w:rPr>
            </w:pPr>
            <w:r w:rsidRPr="004E20B1">
              <w:rPr>
                <w:rFonts w:hint="eastAsia"/>
                <w:color w:val="auto"/>
                <w:rtl/>
              </w:rPr>
              <w:t>שלום</w:t>
            </w:r>
            <w:r w:rsidRPr="004E20B1">
              <w:rPr>
                <w:color w:val="auto"/>
                <w:rtl/>
              </w:rPr>
              <w:t xml:space="preserve"> - </w:t>
            </w:r>
            <w:r w:rsidRPr="004E20B1">
              <w:rPr>
                <w:rFonts w:hint="eastAsia"/>
                <w:color w:val="auto"/>
                <w:rtl/>
              </w:rPr>
              <w:t>עכו</w:t>
            </w:r>
            <w:r w:rsidRPr="004E20B1">
              <w:rPr>
                <w:color w:val="auto"/>
                <w:rtl/>
              </w:rPr>
              <w:t xml:space="preserve"> </w:t>
            </w:r>
            <w:r w:rsidRPr="004E20B1">
              <w:rPr>
                <w:rFonts w:hint="eastAsia"/>
                <w:color w:val="auto"/>
                <w:rtl/>
              </w:rPr>
              <w:t>נהריה</w:t>
            </w:r>
            <w:r w:rsidRPr="004E20B1">
              <w:rPr>
                <w:color w:val="auto"/>
                <w:rtl/>
              </w:rPr>
              <w:t xml:space="preserve"> </w:t>
            </w:r>
            <w:r w:rsidRPr="004E20B1">
              <w:rPr>
                <w:rFonts w:hint="eastAsia"/>
                <w:color w:val="auto"/>
                <w:rtl/>
              </w:rPr>
              <w:t>חיפה</w:t>
            </w:r>
            <w:r w:rsidRPr="004E20B1">
              <w:rPr>
                <w:color w:val="auto"/>
                <w:rtl/>
              </w:rPr>
              <w:t xml:space="preserve"> </w:t>
            </w:r>
            <w:r w:rsidRPr="004E20B1">
              <w:rPr>
                <w:rFonts w:hint="eastAsia"/>
                <w:color w:val="auto"/>
                <w:rtl/>
              </w:rPr>
              <w:t>חדרה</w:t>
            </w:r>
            <w:r w:rsidRPr="004E20B1">
              <w:rPr>
                <w:color w:val="auto"/>
                <w:rtl/>
              </w:rPr>
              <w:t xml:space="preserve"> </w:t>
            </w:r>
            <w:r w:rsidRPr="004E20B1">
              <w:rPr>
                <w:rFonts w:hint="eastAsia"/>
                <w:color w:val="auto"/>
                <w:rtl/>
              </w:rPr>
              <w:t>קריות</w:t>
            </w:r>
          </w:p>
        </w:tc>
        <w:tc>
          <w:tcPr>
            <w:tcW w:w="2040" w:type="dxa"/>
            <w:vMerge/>
            <w:shd w:val="clear" w:color="auto" w:fill="auto"/>
            <w:hideMark/>
          </w:tcPr>
          <w:p w:rsidR="001B776A" w:rsidRPr="004E20B1" w:rsidRDefault="001B776A" w:rsidP="001B776A">
            <w:pPr>
              <w:spacing w:line="240" w:lineRule="auto"/>
              <w:rPr>
                <w:color w:val="auto"/>
              </w:rPr>
            </w:pPr>
          </w:p>
        </w:tc>
        <w:tc>
          <w:tcPr>
            <w:tcW w:w="2153" w:type="dxa"/>
            <w:vMerge/>
            <w:shd w:val="clear" w:color="auto" w:fill="auto"/>
            <w:hideMark/>
          </w:tcPr>
          <w:p w:rsidR="001B776A" w:rsidRPr="004E20B1" w:rsidRDefault="001B776A" w:rsidP="001B776A">
            <w:pPr>
              <w:spacing w:line="240" w:lineRule="auto"/>
              <w:rPr>
                <w:color w:val="auto"/>
              </w:rPr>
            </w:pPr>
          </w:p>
        </w:tc>
      </w:tr>
      <w:tr w:rsidR="001B776A" w:rsidRPr="004E20B1" w:rsidTr="001820C0">
        <w:trPr>
          <w:trHeight w:val="315"/>
        </w:trPr>
        <w:tc>
          <w:tcPr>
            <w:tcW w:w="1184" w:type="dxa"/>
            <w:vMerge w:val="restart"/>
            <w:shd w:val="clear" w:color="auto" w:fill="auto"/>
            <w:hideMark/>
          </w:tcPr>
          <w:p w:rsidR="001B776A" w:rsidRPr="004E20B1" w:rsidRDefault="001B776A" w:rsidP="001B776A">
            <w:pPr>
              <w:spacing w:line="240" w:lineRule="auto"/>
              <w:rPr>
                <w:color w:val="auto"/>
              </w:rPr>
            </w:pPr>
            <w:r w:rsidRPr="004E20B1">
              <w:rPr>
                <w:rFonts w:hint="eastAsia"/>
                <w:color w:val="auto"/>
                <w:rtl/>
              </w:rPr>
              <w:t>ת</w:t>
            </w:r>
            <w:r w:rsidRPr="004E20B1">
              <w:rPr>
                <w:color w:val="auto"/>
                <w:rtl/>
              </w:rPr>
              <w:t xml:space="preserve">"א </w:t>
            </w:r>
            <w:r w:rsidRPr="004E20B1">
              <w:rPr>
                <w:rFonts w:hint="eastAsia"/>
                <w:color w:val="auto"/>
                <w:rtl/>
              </w:rPr>
              <w:t>אזרחי</w:t>
            </w:r>
          </w:p>
        </w:tc>
        <w:tc>
          <w:tcPr>
            <w:tcW w:w="1701" w:type="dxa"/>
            <w:vMerge w:val="restart"/>
            <w:shd w:val="clear" w:color="auto" w:fill="auto"/>
            <w:hideMark/>
          </w:tcPr>
          <w:p w:rsidR="001B776A" w:rsidRPr="004E20B1" w:rsidRDefault="001B776A" w:rsidP="001B776A">
            <w:pPr>
              <w:spacing w:line="240" w:lineRule="auto"/>
              <w:rPr>
                <w:color w:val="auto"/>
              </w:rPr>
            </w:pPr>
            <w:r w:rsidRPr="004E20B1">
              <w:rPr>
                <w:rFonts w:hint="eastAsia"/>
                <w:color w:val="auto"/>
                <w:rtl/>
              </w:rPr>
              <w:t>הנרייטה</w:t>
            </w:r>
            <w:r w:rsidRPr="004E20B1">
              <w:rPr>
                <w:color w:val="auto"/>
                <w:rtl/>
              </w:rPr>
              <w:t xml:space="preserve"> </w:t>
            </w:r>
            <w:r w:rsidRPr="004E20B1">
              <w:rPr>
                <w:rFonts w:hint="eastAsia"/>
                <w:color w:val="auto"/>
                <w:rtl/>
              </w:rPr>
              <w:t>סולד</w:t>
            </w:r>
            <w:r w:rsidRPr="004E20B1">
              <w:rPr>
                <w:color w:val="auto"/>
                <w:rtl/>
              </w:rPr>
              <w:t xml:space="preserve"> 1 </w:t>
            </w:r>
            <w:r w:rsidRPr="004E20B1">
              <w:rPr>
                <w:rFonts w:hint="eastAsia"/>
                <w:color w:val="auto"/>
                <w:rtl/>
              </w:rPr>
              <w:t>תל</w:t>
            </w:r>
            <w:r w:rsidRPr="004E20B1">
              <w:rPr>
                <w:color w:val="auto"/>
                <w:rtl/>
              </w:rPr>
              <w:t xml:space="preserve"> </w:t>
            </w:r>
            <w:r w:rsidRPr="004E20B1">
              <w:rPr>
                <w:rFonts w:hint="eastAsia"/>
                <w:color w:val="auto"/>
                <w:rtl/>
              </w:rPr>
              <w:t>אביב</w:t>
            </w:r>
          </w:p>
        </w:tc>
        <w:tc>
          <w:tcPr>
            <w:tcW w:w="2410" w:type="dxa"/>
            <w:shd w:val="clear" w:color="auto" w:fill="auto"/>
            <w:hideMark/>
          </w:tcPr>
          <w:p w:rsidR="001B776A" w:rsidRPr="004E20B1" w:rsidRDefault="001B776A" w:rsidP="001B776A">
            <w:pPr>
              <w:spacing w:line="240" w:lineRule="auto"/>
              <w:rPr>
                <w:color w:val="auto"/>
              </w:rPr>
            </w:pPr>
            <w:r w:rsidRPr="004E20B1">
              <w:rPr>
                <w:rFonts w:hint="eastAsia"/>
                <w:color w:val="auto"/>
                <w:rtl/>
              </w:rPr>
              <w:t>מחוזי</w:t>
            </w:r>
            <w:r w:rsidRPr="004E20B1">
              <w:rPr>
                <w:color w:val="auto"/>
                <w:rtl/>
              </w:rPr>
              <w:t xml:space="preserve"> </w:t>
            </w:r>
            <w:r w:rsidRPr="004E20B1">
              <w:rPr>
                <w:rFonts w:hint="eastAsia"/>
                <w:color w:val="auto"/>
                <w:rtl/>
              </w:rPr>
              <w:t>ושלום</w:t>
            </w:r>
            <w:r w:rsidRPr="004E20B1">
              <w:rPr>
                <w:color w:val="auto"/>
                <w:rtl/>
              </w:rPr>
              <w:t xml:space="preserve"> </w:t>
            </w:r>
            <w:r w:rsidRPr="004E20B1">
              <w:rPr>
                <w:rFonts w:hint="eastAsia"/>
                <w:color w:val="auto"/>
                <w:rtl/>
              </w:rPr>
              <w:t>בת</w:t>
            </w:r>
            <w:r w:rsidRPr="004E20B1">
              <w:rPr>
                <w:color w:val="auto"/>
                <w:rtl/>
              </w:rPr>
              <w:t>"א</w:t>
            </w:r>
          </w:p>
        </w:tc>
        <w:tc>
          <w:tcPr>
            <w:tcW w:w="2040" w:type="dxa"/>
            <w:vMerge w:val="restart"/>
            <w:shd w:val="clear" w:color="auto" w:fill="auto"/>
            <w:hideMark/>
          </w:tcPr>
          <w:p w:rsidR="001B776A" w:rsidRPr="004E20B1" w:rsidRDefault="001B776A" w:rsidP="001B776A">
            <w:pPr>
              <w:spacing w:line="240" w:lineRule="auto"/>
              <w:rPr>
                <w:color w:val="auto"/>
              </w:rPr>
            </w:pPr>
            <w:r w:rsidRPr="004E20B1">
              <w:rPr>
                <w:rFonts w:hint="eastAsia"/>
                <w:color w:val="auto"/>
                <w:rtl/>
              </w:rPr>
              <w:t>שליחים</w:t>
            </w:r>
            <w:r w:rsidRPr="004E20B1">
              <w:rPr>
                <w:color w:val="auto"/>
                <w:rtl/>
              </w:rPr>
              <w:t xml:space="preserve"> </w:t>
            </w:r>
            <w:r w:rsidRPr="004E20B1">
              <w:rPr>
                <w:rFonts w:hint="eastAsia"/>
                <w:color w:val="auto"/>
                <w:rtl/>
              </w:rPr>
              <w:t>בקטנוע</w:t>
            </w:r>
            <w:r w:rsidRPr="004E20B1">
              <w:rPr>
                <w:color w:val="auto"/>
                <w:rtl/>
              </w:rPr>
              <w:t xml:space="preserve"> </w:t>
            </w:r>
            <w:r w:rsidRPr="004E20B1">
              <w:rPr>
                <w:rFonts w:hint="eastAsia"/>
                <w:color w:val="auto"/>
                <w:rtl/>
              </w:rPr>
              <w:t>לכל</w:t>
            </w:r>
            <w:r w:rsidRPr="004E20B1">
              <w:rPr>
                <w:color w:val="auto"/>
                <w:rtl/>
              </w:rPr>
              <w:t xml:space="preserve"> </w:t>
            </w:r>
            <w:r w:rsidRPr="004E20B1">
              <w:rPr>
                <w:rFonts w:hint="eastAsia"/>
                <w:color w:val="auto"/>
                <w:rtl/>
              </w:rPr>
              <w:t>רחבי</w:t>
            </w:r>
            <w:r w:rsidRPr="004E20B1">
              <w:rPr>
                <w:color w:val="auto"/>
                <w:rtl/>
              </w:rPr>
              <w:t xml:space="preserve"> </w:t>
            </w:r>
            <w:r w:rsidRPr="004E20B1">
              <w:rPr>
                <w:rFonts w:hint="eastAsia"/>
                <w:color w:val="auto"/>
                <w:rtl/>
              </w:rPr>
              <w:t>המחוז</w:t>
            </w:r>
            <w:r w:rsidRPr="004E20B1">
              <w:rPr>
                <w:color w:val="auto"/>
                <w:rtl/>
              </w:rPr>
              <w:t xml:space="preserve"> </w:t>
            </w:r>
            <w:r w:rsidRPr="004E20B1">
              <w:rPr>
                <w:rFonts w:hint="eastAsia"/>
                <w:color w:val="auto"/>
                <w:rtl/>
              </w:rPr>
              <w:t>לפעמים</w:t>
            </w:r>
            <w:r w:rsidRPr="004E20B1">
              <w:rPr>
                <w:color w:val="auto"/>
                <w:rtl/>
              </w:rPr>
              <w:t xml:space="preserve"> </w:t>
            </w:r>
            <w:r w:rsidRPr="004E20B1">
              <w:rPr>
                <w:rFonts w:hint="eastAsia"/>
                <w:color w:val="auto"/>
                <w:rtl/>
              </w:rPr>
              <w:t>הגשות</w:t>
            </w:r>
            <w:r w:rsidRPr="004E20B1">
              <w:rPr>
                <w:color w:val="auto"/>
                <w:rtl/>
              </w:rPr>
              <w:t xml:space="preserve"> </w:t>
            </w:r>
            <w:r w:rsidRPr="004E20B1">
              <w:rPr>
                <w:rFonts w:hint="eastAsia"/>
                <w:color w:val="auto"/>
                <w:rtl/>
              </w:rPr>
              <w:t>ברכב</w:t>
            </w:r>
            <w:r w:rsidRPr="004E20B1">
              <w:rPr>
                <w:color w:val="auto"/>
                <w:rtl/>
              </w:rPr>
              <w:t xml:space="preserve"> </w:t>
            </w:r>
            <w:r w:rsidRPr="004E20B1">
              <w:rPr>
                <w:rFonts w:hint="eastAsia"/>
                <w:color w:val="auto"/>
                <w:rtl/>
              </w:rPr>
              <w:t>למקומות</w:t>
            </w:r>
            <w:r w:rsidRPr="004E20B1">
              <w:rPr>
                <w:color w:val="auto"/>
                <w:rtl/>
              </w:rPr>
              <w:t xml:space="preserve"> </w:t>
            </w:r>
            <w:r w:rsidRPr="004E20B1">
              <w:rPr>
                <w:rFonts w:hint="eastAsia"/>
                <w:color w:val="auto"/>
                <w:rtl/>
              </w:rPr>
              <w:t>מרוחקים</w:t>
            </w:r>
          </w:p>
        </w:tc>
        <w:tc>
          <w:tcPr>
            <w:tcW w:w="2153" w:type="dxa"/>
            <w:vMerge w:val="restart"/>
            <w:shd w:val="clear" w:color="auto" w:fill="auto"/>
            <w:hideMark/>
          </w:tcPr>
          <w:p w:rsidR="001B776A" w:rsidRPr="004E20B1" w:rsidRDefault="001B776A" w:rsidP="001B776A">
            <w:pPr>
              <w:spacing w:line="240" w:lineRule="auto"/>
              <w:rPr>
                <w:color w:val="auto"/>
              </w:rPr>
            </w:pPr>
            <w:r w:rsidRPr="004E20B1">
              <w:rPr>
                <w:rFonts w:hint="eastAsia"/>
                <w:color w:val="auto"/>
                <w:rtl/>
              </w:rPr>
              <w:t>כן</w:t>
            </w:r>
            <w:r w:rsidRPr="004E20B1">
              <w:rPr>
                <w:color w:val="auto"/>
                <w:rtl/>
              </w:rPr>
              <w:t xml:space="preserve"> - </w:t>
            </w:r>
            <w:r w:rsidRPr="004E20B1">
              <w:rPr>
                <w:rFonts w:hint="eastAsia"/>
                <w:color w:val="auto"/>
                <w:rtl/>
              </w:rPr>
              <w:t>עם</w:t>
            </w:r>
            <w:r w:rsidRPr="004E20B1">
              <w:rPr>
                <w:color w:val="auto"/>
                <w:rtl/>
              </w:rPr>
              <w:t xml:space="preserve"> </w:t>
            </w:r>
            <w:r w:rsidRPr="004E20B1">
              <w:rPr>
                <w:rFonts w:hint="eastAsia"/>
                <w:color w:val="auto"/>
                <w:rtl/>
              </w:rPr>
              <w:t>כולם</w:t>
            </w:r>
            <w:r w:rsidRPr="004E20B1">
              <w:rPr>
                <w:color w:val="auto"/>
                <w:rtl/>
              </w:rPr>
              <w:t>.</w:t>
            </w:r>
          </w:p>
        </w:tc>
      </w:tr>
      <w:tr w:rsidR="001B776A" w:rsidRPr="004E20B1" w:rsidTr="001820C0">
        <w:trPr>
          <w:trHeight w:val="630"/>
        </w:trPr>
        <w:tc>
          <w:tcPr>
            <w:tcW w:w="1184" w:type="dxa"/>
            <w:vMerge/>
            <w:shd w:val="clear" w:color="auto" w:fill="auto"/>
            <w:hideMark/>
          </w:tcPr>
          <w:p w:rsidR="001B776A" w:rsidRPr="004E20B1" w:rsidRDefault="001B776A" w:rsidP="001B776A">
            <w:pPr>
              <w:spacing w:line="240" w:lineRule="auto"/>
              <w:rPr>
                <w:color w:val="auto"/>
              </w:rPr>
            </w:pPr>
          </w:p>
        </w:tc>
        <w:tc>
          <w:tcPr>
            <w:tcW w:w="1701" w:type="dxa"/>
            <w:vMerge/>
            <w:shd w:val="clear" w:color="auto" w:fill="auto"/>
            <w:hideMark/>
          </w:tcPr>
          <w:p w:rsidR="001B776A" w:rsidRPr="004E20B1" w:rsidRDefault="001B776A" w:rsidP="001B776A">
            <w:pPr>
              <w:spacing w:line="240" w:lineRule="auto"/>
              <w:rPr>
                <w:color w:val="auto"/>
              </w:rPr>
            </w:pPr>
          </w:p>
        </w:tc>
        <w:tc>
          <w:tcPr>
            <w:tcW w:w="2410" w:type="dxa"/>
            <w:shd w:val="clear" w:color="auto" w:fill="auto"/>
            <w:hideMark/>
          </w:tcPr>
          <w:p w:rsidR="001B776A" w:rsidRPr="004E20B1" w:rsidRDefault="001B776A" w:rsidP="001B776A">
            <w:pPr>
              <w:spacing w:line="240" w:lineRule="auto"/>
              <w:rPr>
                <w:color w:val="auto"/>
              </w:rPr>
            </w:pPr>
            <w:r w:rsidRPr="004E20B1">
              <w:rPr>
                <w:rFonts w:hint="eastAsia"/>
                <w:color w:val="auto"/>
                <w:rtl/>
              </w:rPr>
              <w:t>עבודה</w:t>
            </w:r>
            <w:r w:rsidRPr="004E20B1">
              <w:rPr>
                <w:color w:val="auto"/>
                <w:rtl/>
              </w:rPr>
              <w:t xml:space="preserve"> </w:t>
            </w:r>
            <w:r w:rsidRPr="004E20B1">
              <w:rPr>
                <w:rFonts w:hint="eastAsia"/>
                <w:color w:val="auto"/>
                <w:rtl/>
              </w:rPr>
              <w:t>בת</w:t>
            </w:r>
            <w:r w:rsidRPr="004E20B1">
              <w:rPr>
                <w:color w:val="auto"/>
                <w:rtl/>
              </w:rPr>
              <w:t xml:space="preserve">"א </w:t>
            </w:r>
            <w:r w:rsidRPr="004E20B1">
              <w:rPr>
                <w:rFonts w:hint="eastAsia"/>
                <w:color w:val="auto"/>
                <w:rtl/>
              </w:rPr>
              <w:t>וארצי</w:t>
            </w:r>
            <w:r w:rsidRPr="004E20B1">
              <w:rPr>
                <w:color w:val="auto"/>
                <w:rtl/>
              </w:rPr>
              <w:t xml:space="preserve"> </w:t>
            </w:r>
            <w:r w:rsidRPr="004E20B1">
              <w:rPr>
                <w:rFonts w:hint="eastAsia"/>
                <w:color w:val="auto"/>
                <w:rtl/>
              </w:rPr>
              <w:t>בי</w:t>
            </w:r>
            <w:r w:rsidRPr="004E20B1">
              <w:rPr>
                <w:color w:val="auto"/>
                <w:rtl/>
              </w:rPr>
              <w:t>-ם.</w:t>
            </w:r>
          </w:p>
        </w:tc>
        <w:tc>
          <w:tcPr>
            <w:tcW w:w="2040" w:type="dxa"/>
            <w:vMerge/>
            <w:shd w:val="clear" w:color="auto" w:fill="auto"/>
            <w:hideMark/>
          </w:tcPr>
          <w:p w:rsidR="001B776A" w:rsidRPr="004E20B1" w:rsidRDefault="001B776A" w:rsidP="001B776A">
            <w:pPr>
              <w:spacing w:line="240" w:lineRule="auto"/>
              <w:rPr>
                <w:color w:val="auto"/>
              </w:rPr>
            </w:pPr>
          </w:p>
        </w:tc>
        <w:tc>
          <w:tcPr>
            <w:tcW w:w="2153" w:type="dxa"/>
            <w:vMerge/>
            <w:shd w:val="clear" w:color="auto" w:fill="auto"/>
            <w:hideMark/>
          </w:tcPr>
          <w:p w:rsidR="001B776A" w:rsidRPr="004E20B1" w:rsidRDefault="001B776A" w:rsidP="001B776A">
            <w:pPr>
              <w:spacing w:line="240" w:lineRule="auto"/>
              <w:rPr>
                <w:color w:val="auto"/>
              </w:rPr>
            </w:pPr>
          </w:p>
        </w:tc>
      </w:tr>
      <w:tr w:rsidR="001B776A" w:rsidRPr="004E20B1" w:rsidTr="001820C0">
        <w:trPr>
          <w:trHeight w:val="315"/>
        </w:trPr>
        <w:tc>
          <w:tcPr>
            <w:tcW w:w="1184" w:type="dxa"/>
            <w:vMerge/>
            <w:shd w:val="clear" w:color="auto" w:fill="auto"/>
            <w:hideMark/>
          </w:tcPr>
          <w:p w:rsidR="001B776A" w:rsidRPr="004E20B1" w:rsidRDefault="001B776A" w:rsidP="001B776A">
            <w:pPr>
              <w:spacing w:line="240" w:lineRule="auto"/>
              <w:rPr>
                <w:color w:val="auto"/>
              </w:rPr>
            </w:pPr>
          </w:p>
        </w:tc>
        <w:tc>
          <w:tcPr>
            <w:tcW w:w="1701" w:type="dxa"/>
            <w:vMerge/>
            <w:shd w:val="clear" w:color="auto" w:fill="auto"/>
            <w:hideMark/>
          </w:tcPr>
          <w:p w:rsidR="001B776A" w:rsidRPr="004E20B1" w:rsidRDefault="001B776A" w:rsidP="001B776A">
            <w:pPr>
              <w:spacing w:line="240" w:lineRule="auto"/>
              <w:rPr>
                <w:color w:val="auto"/>
              </w:rPr>
            </w:pPr>
          </w:p>
        </w:tc>
        <w:tc>
          <w:tcPr>
            <w:tcW w:w="2410" w:type="dxa"/>
            <w:shd w:val="clear" w:color="auto" w:fill="auto"/>
            <w:hideMark/>
          </w:tcPr>
          <w:p w:rsidR="001B776A" w:rsidRPr="004E20B1" w:rsidRDefault="001B776A" w:rsidP="001B776A">
            <w:pPr>
              <w:spacing w:line="240" w:lineRule="auto"/>
              <w:rPr>
                <w:color w:val="auto"/>
              </w:rPr>
            </w:pPr>
            <w:r w:rsidRPr="004E20B1">
              <w:rPr>
                <w:rFonts w:hint="eastAsia"/>
                <w:color w:val="auto"/>
                <w:rtl/>
              </w:rPr>
              <w:t>משפחה</w:t>
            </w:r>
            <w:r w:rsidRPr="004E20B1">
              <w:rPr>
                <w:color w:val="auto"/>
                <w:rtl/>
              </w:rPr>
              <w:t xml:space="preserve"> - </w:t>
            </w:r>
            <w:r w:rsidRPr="004E20B1">
              <w:rPr>
                <w:rFonts w:hint="eastAsia"/>
                <w:color w:val="auto"/>
                <w:rtl/>
              </w:rPr>
              <w:t>פ</w:t>
            </w:r>
            <w:r w:rsidRPr="004E20B1">
              <w:rPr>
                <w:color w:val="auto"/>
                <w:rtl/>
              </w:rPr>
              <w:t xml:space="preserve">"ת </w:t>
            </w:r>
            <w:r w:rsidRPr="004E20B1">
              <w:rPr>
                <w:rFonts w:hint="eastAsia"/>
                <w:color w:val="auto"/>
                <w:rtl/>
              </w:rPr>
              <w:t>ורמת</w:t>
            </w:r>
            <w:r w:rsidRPr="004E20B1">
              <w:rPr>
                <w:color w:val="auto"/>
                <w:rtl/>
              </w:rPr>
              <w:t xml:space="preserve"> </w:t>
            </w:r>
            <w:r w:rsidRPr="004E20B1">
              <w:rPr>
                <w:rFonts w:hint="eastAsia"/>
                <w:color w:val="auto"/>
                <w:rtl/>
              </w:rPr>
              <w:t>גן</w:t>
            </w:r>
          </w:p>
        </w:tc>
        <w:tc>
          <w:tcPr>
            <w:tcW w:w="2040" w:type="dxa"/>
            <w:vMerge/>
            <w:shd w:val="clear" w:color="auto" w:fill="auto"/>
            <w:hideMark/>
          </w:tcPr>
          <w:p w:rsidR="001B776A" w:rsidRPr="004E20B1" w:rsidRDefault="001B776A" w:rsidP="001B776A">
            <w:pPr>
              <w:spacing w:line="240" w:lineRule="auto"/>
              <w:rPr>
                <w:color w:val="auto"/>
              </w:rPr>
            </w:pPr>
          </w:p>
        </w:tc>
        <w:tc>
          <w:tcPr>
            <w:tcW w:w="2153" w:type="dxa"/>
            <w:vMerge/>
            <w:shd w:val="clear" w:color="auto" w:fill="auto"/>
            <w:hideMark/>
          </w:tcPr>
          <w:p w:rsidR="001B776A" w:rsidRPr="004E20B1" w:rsidRDefault="001B776A" w:rsidP="001B776A">
            <w:pPr>
              <w:spacing w:line="240" w:lineRule="auto"/>
              <w:rPr>
                <w:color w:val="auto"/>
              </w:rPr>
            </w:pPr>
          </w:p>
        </w:tc>
      </w:tr>
      <w:tr w:rsidR="001B776A" w:rsidRPr="004E20B1" w:rsidTr="001820C0">
        <w:trPr>
          <w:trHeight w:val="315"/>
        </w:trPr>
        <w:tc>
          <w:tcPr>
            <w:tcW w:w="1184" w:type="dxa"/>
            <w:vMerge/>
            <w:shd w:val="clear" w:color="auto" w:fill="auto"/>
            <w:hideMark/>
          </w:tcPr>
          <w:p w:rsidR="001B776A" w:rsidRPr="004E20B1" w:rsidRDefault="001B776A" w:rsidP="001B776A">
            <w:pPr>
              <w:spacing w:line="240" w:lineRule="auto"/>
              <w:rPr>
                <w:color w:val="auto"/>
              </w:rPr>
            </w:pPr>
          </w:p>
        </w:tc>
        <w:tc>
          <w:tcPr>
            <w:tcW w:w="1701" w:type="dxa"/>
            <w:vMerge/>
            <w:shd w:val="clear" w:color="auto" w:fill="auto"/>
            <w:hideMark/>
          </w:tcPr>
          <w:p w:rsidR="001B776A" w:rsidRPr="004E20B1" w:rsidRDefault="001B776A" w:rsidP="001B776A">
            <w:pPr>
              <w:spacing w:line="240" w:lineRule="auto"/>
              <w:rPr>
                <w:color w:val="auto"/>
              </w:rPr>
            </w:pPr>
          </w:p>
        </w:tc>
        <w:tc>
          <w:tcPr>
            <w:tcW w:w="2410" w:type="dxa"/>
            <w:shd w:val="clear" w:color="auto" w:fill="auto"/>
            <w:hideMark/>
          </w:tcPr>
          <w:p w:rsidR="001B776A" w:rsidRPr="004E20B1" w:rsidRDefault="001B776A" w:rsidP="001B776A">
            <w:pPr>
              <w:spacing w:line="240" w:lineRule="auto"/>
              <w:rPr>
                <w:color w:val="auto"/>
              </w:rPr>
            </w:pPr>
            <w:r w:rsidRPr="004E20B1">
              <w:rPr>
                <w:rFonts w:hint="eastAsia"/>
                <w:color w:val="auto"/>
                <w:rtl/>
              </w:rPr>
              <w:t>שלום</w:t>
            </w:r>
            <w:r w:rsidRPr="004E20B1">
              <w:rPr>
                <w:color w:val="auto"/>
                <w:rtl/>
              </w:rPr>
              <w:t xml:space="preserve"> - </w:t>
            </w:r>
            <w:r w:rsidRPr="004E20B1">
              <w:rPr>
                <w:rFonts w:hint="eastAsia"/>
                <w:color w:val="auto"/>
                <w:rtl/>
              </w:rPr>
              <w:t>הרצליה</w:t>
            </w:r>
            <w:r w:rsidRPr="004E20B1">
              <w:rPr>
                <w:color w:val="auto"/>
                <w:rtl/>
              </w:rPr>
              <w:t xml:space="preserve">, </w:t>
            </w:r>
            <w:r w:rsidRPr="004E20B1">
              <w:rPr>
                <w:rFonts w:hint="eastAsia"/>
                <w:color w:val="auto"/>
                <w:rtl/>
              </w:rPr>
              <w:t>כפ</w:t>
            </w:r>
            <w:r w:rsidRPr="004E20B1">
              <w:rPr>
                <w:color w:val="auto"/>
                <w:rtl/>
              </w:rPr>
              <w:t>"ס</w:t>
            </w:r>
          </w:p>
        </w:tc>
        <w:tc>
          <w:tcPr>
            <w:tcW w:w="2040" w:type="dxa"/>
            <w:vMerge/>
            <w:shd w:val="clear" w:color="auto" w:fill="auto"/>
            <w:hideMark/>
          </w:tcPr>
          <w:p w:rsidR="001B776A" w:rsidRPr="004E20B1" w:rsidRDefault="001B776A" w:rsidP="001B776A">
            <w:pPr>
              <w:spacing w:line="240" w:lineRule="auto"/>
              <w:rPr>
                <w:color w:val="auto"/>
              </w:rPr>
            </w:pPr>
          </w:p>
        </w:tc>
        <w:tc>
          <w:tcPr>
            <w:tcW w:w="2153" w:type="dxa"/>
            <w:vMerge/>
            <w:shd w:val="clear" w:color="auto" w:fill="auto"/>
            <w:hideMark/>
          </w:tcPr>
          <w:p w:rsidR="001B776A" w:rsidRPr="004E20B1" w:rsidRDefault="001B776A" w:rsidP="001B776A">
            <w:pPr>
              <w:spacing w:line="240" w:lineRule="auto"/>
              <w:rPr>
                <w:color w:val="auto"/>
              </w:rPr>
            </w:pPr>
          </w:p>
        </w:tc>
      </w:tr>
      <w:tr w:rsidR="001B776A" w:rsidRPr="004E20B1" w:rsidTr="001820C0">
        <w:trPr>
          <w:trHeight w:val="315"/>
        </w:trPr>
        <w:tc>
          <w:tcPr>
            <w:tcW w:w="1184" w:type="dxa"/>
            <w:vMerge/>
            <w:shd w:val="clear" w:color="auto" w:fill="auto"/>
            <w:hideMark/>
          </w:tcPr>
          <w:p w:rsidR="001B776A" w:rsidRPr="004E20B1" w:rsidRDefault="001B776A" w:rsidP="001B776A">
            <w:pPr>
              <w:spacing w:line="240" w:lineRule="auto"/>
              <w:rPr>
                <w:color w:val="auto"/>
              </w:rPr>
            </w:pPr>
          </w:p>
        </w:tc>
        <w:tc>
          <w:tcPr>
            <w:tcW w:w="1701" w:type="dxa"/>
            <w:vMerge/>
            <w:shd w:val="clear" w:color="auto" w:fill="auto"/>
            <w:hideMark/>
          </w:tcPr>
          <w:p w:rsidR="001B776A" w:rsidRPr="004E20B1" w:rsidRDefault="001B776A" w:rsidP="001B776A">
            <w:pPr>
              <w:spacing w:line="240" w:lineRule="auto"/>
              <w:rPr>
                <w:color w:val="auto"/>
              </w:rPr>
            </w:pPr>
          </w:p>
        </w:tc>
        <w:tc>
          <w:tcPr>
            <w:tcW w:w="2410" w:type="dxa"/>
            <w:shd w:val="clear" w:color="auto" w:fill="auto"/>
            <w:noWrap/>
            <w:hideMark/>
          </w:tcPr>
          <w:p w:rsidR="001B776A" w:rsidRPr="004E20B1" w:rsidRDefault="001B776A" w:rsidP="001B776A">
            <w:pPr>
              <w:spacing w:line="240" w:lineRule="auto"/>
              <w:rPr>
                <w:color w:val="auto"/>
              </w:rPr>
            </w:pPr>
            <w:r w:rsidRPr="004E20B1">
              <w:rPr>
                <w:rFonts w:hint="eastAsia"/>
                <w:color w:val="auto"/>
                <w:rtl/>
              </w:rPr>
              <w:t>חיפה</w:t>
            </w:r>
            <w:r w:rsidRPr="004E20B1">
              <w:rPr>
                <w:color w:val="auto"/>
                <w:rtl/>
              </w:rPr>
              <w:t xml:space="preserve"> - </w:t>
            </w:r>
            <w:r w:rsidRPr="004E20B1">
              <w:rPr>
                <w:rFonts w:hint="eastAsia"/>
                <w:color w:val="auto"/>
                <w:rtl/>
              </w:rPr>
              <w:t>מחוזי</w:t>
            </w:r>
            <w:r w:rsidRPr="004E20B1">
              <w:rPr>
                <w:color w:val="auto"/>
                <w:rtl/>
              </w:rPr>
              <w:t xml:space="preserve"> </w:t>
            </w:r>
            <w:r w:rsidRPr="004E20B1">
              <w:rPr>
                <w:rFonts w:hint="eastAsia"/>
                <w:color w:val="auto"/>
                <w:rtl/>
              </w:rPr>
              <w:t>ושלום</w:t>
            </w:r>
          </w:p>
        </w:tc>
        <w:tc>
          <w:tcPr>
            <w:tcW w:w="2040" w:type="dxa"/>
            <w:vMerge/>
            <w:shd w:val="clear" w:color="auto" w:fill="auto"/>
            <w:hideMark/>
          </w:tcPr>
          <w:p w:rsidR="001B776A" w:rsidRPr="004E20B1" w:rsidRDefault="001B776A" w:rsidP="001B776A">
            <w:pPr>
              <w:spacing w:line="240" w:lineRule="auto"/>
              <w:rPr>
                <w:color w:val="auto"/>
              </w:rPr>
            </w:pPr>
          </w:p>
        </w:tc>
        <w:tc>
          <w:tcPr>
            <w:tcW w:w="2153" w:type="dxa"/>
            <w:vMerge/>
            <w:shd w:val="clear" w:color="auto" w:fill="auto"/>
            <w:hideMark/>
          </w:tcPr>
          <w:p w:rsidR="001B776A" w:rsidRPr="004E20B1" w:rsidRDefault="001B776A" w:rsidP="001B776A">
            <w:pPr>
              <w:spacing w:line="240" w:lineRule="auto"/>
              <w:rPr>
                <w:color w:val="auto"/>
              </w:rPr>
            </w:pPr>
          </w:p>
        </w:tc>
      </w:tr>
      <w:tr w:rsidR="001B776A" w:rsidRPr="004E20B1" w:rsidTr="001820C0">
        <w:trPr>
          <w:trHeight w:val="315"/>
        </w:trPr>
        <w:tc>
          <w:tcPr>
            <w:tcW w:w="1184" w:type="dxa"/>
            <w:vMerge/>
            <w:shd w:val="clear" w:color="auto" w:fill="auto"/>
            <w:hideMark/>
          </w:tcPr>
          <w:p w:rsidR="001B776A" w:rsidRPr="004E20B1" w:rsidRDefault="001B776A" w:rsidP="001B776A">
            <w:pPr>
              <w:spacing w:line="240" w:lineRule="auto"/>
              <w:rPr>
                <w:color w:val="auto"/>
              </w:rPr>
            </w:pPr>
          </w:p>
        </w:tc>
        <w:tc>
          <w:tcPr>
            <w:tcW w:w="1701" w:type="dxa"/>
            <w:vMerge/>
            <w:shd w:val="clear" w:color="auto" w:fill="auto"/>
            <w:hideMark/>
          </w:tcPr>
          <w:p w:rsidR="001B776A" w:rsidRPr="004E20B1" w:rsidRDefault="001B776A" w:rsidP="001B776A">
            <w:pPr>
              <w:spacing w:line="240" w:lineRule="auto"/>
              <w:rPr>
                <w:color w:val="auto"/>
              </w:rPr>
            </w:pPr>
          </w:p>
        </w:tc>
        <w:tc>
          <w:tcPr>
            <w:tcW w:w="2410" w:type="dxa"/>
            <w:shd w:val="clear" w:color="auto" w:fill="auto"/>
            <w:hideMark/>
          </w:tcPr>
          <w:p w:rsidR="001B776A" w:rsidRPr="004E20B1" w:rsidRDefault="001B776A" w:rsidP="001B776A">
            <w:pPr>
              <w:spacing w:line="240" w:lineRule="auto"/>
              <w:rPr>
                <w:color w:val="auto"/>
              </w:rPr>
            </w:pPr>
            <w:r w:rsidRPr="004E20B1">
              <w:rPr>
                <w:rFonts w:hint="eastAsia"/>
                <w:color w:val="auto"/>
                <w:rtl/>
              </w:rPr>
              <w:t>נצרת</w:t>
            </w:r>
            <w:r w:rsidRPr="004E20B1">
              <w:rPr>
                <w:color w:val="auto"/>
                <w:rtl/>
              </w:rPr>
              <w:t xml:space="preserve"> - </w:t>
            </w:r>
            <w:r w:rsidRPr="004E20B1">
              <w:rPr>
                <w:rFonts w:hint="eastAsia"/>
                <w:color w:val="auto"/>
                <w:rtl/>
              </w:rPr>
              <w:t>מחוזי</w:t>
            </w:r>
            <w:r w:rsidRPr="004E20B1">
              <w:rPr>
                <w:color w:val="auto"/>
                <w:rtl/>
              </w:rPr>
              <w:t xml:space="preserve"> </w:t>
            </w:r>
            <w:r w:rsidRPr="004E20B1">
              <w:rPr>
                <w:rFonts w:hint="eastAsia"/>
                <w:color w:val="auto"/>
                <w:rtl/>
              </w:rPr>
              <w:t>ושלום</w:t>
            </w:r>
          </w:p>
        </w:tc>
        <w:tc>
          <w:tcPr>
            <w:tcW w:w="2040" w:type="dxa"/>
            <w:vMerge/>
            <w:shd w:val="clear" w:color="auto" w:fill="auto"/>
            <w:hideMark/>
          </w:tcPr>
          <w:p w:rsidR="001B776A" w:rsidRPr="004E20B1" w:rsidRDefault="001B776A" w:rsidP="001B776A">
            <w:pPr>
              <w:spacing w:line="240" w:lineRule="auto"/>
              <w:rPr>
                <w:color w:val="auto"/>
              </w:rPr>
            </w:pPr>
          </w:p>
        </w:tc>
        <w:tc>
          <w:tcPr>
            <w:tcW w:w="2153" w:type="dxa"/>
            <w:vMerge/>
            <w:shd w:val="clear" w:color="auto" w:fill="auto"/>
            <w:hideMark/>
          </w:tcPr>
          <w:p w:rsidR="001B776A" w:rsidRPr="004E20B1" w:rsidRDefault="001B776A" w:rsidP="001B776A">
            <w:pPr>
              <w:spacing w:line="240" w:lineRule="auto"/>
              <w:rPr>
                <w:color w:val="auto"/>
              </w:rPr>
            </w:pPr>
          </w:p>
        </w:tc>
      </w:tr>
      <w:tr w:rsidR="001B776A" w:rsidRPr="004E20B1" w:rsidTr="001820C0">
        <w:trPr>
          <w:trHeight w:val="842"/>
        </w:trPr>
        <w:tc>
          <w:tcPr>
            <w:tcW w:w="1184" w:type="dxa"/>
            <w:vMerge w:val="restart"/>
            <w:shd w:val="clear" w:color="auto" w:fill="auto"/>
            <w:hideMark/>
          </w:tcPr>
          <w:p w:rsidR="001B776A" w:rsidRPr="004E20B1" w:rsidRDefault="001B776A" w:rsidP="001B776A">
            <w:pPr>
              <w:spacing w:line="240" w:lineRule="auto"/>
              <w:rPr>
                <w:color w:val="auto"/>
              </w:rPr>
            </w:pPr>
            <w:r w:rsidRPr="004E20B1">
              <w:rPr>
                <w:rFonts w:hint="eastAsia"/>
                <w:color w:val="auto"/>
                <w:rtl/>
              </w:rPr>
              <w:t>ת</w:t>
            </w:r>
            <w:r w:rsidRPr="004E20B1">
              <w:rPr>
                <w:color w:val="auto"/>
                <w:rtl/>
              </w:rPr>
              <w:t xml:space="preserve">"א </w:t>
            </w:r>
            <w:r w:rsidRPr="004E20B1">
              <w:rPr>
                <w:rFonts w:hint="eastAsia"/>
                <w:color w:val="auto"/>
                <w:rtl/>
              </w:rPr>
              <w:t>פלילי</w:t>
            </w:r>
          </w:p>
        </w:tc>
        <w:tc>
          <w:tcPr>
            <w:tcW w:w="1701" w:type="dxa"/>
            <w:vMerge w:val="restart"/>
            <w:shd w:val="clear" w:color="auto" w:fill="auto"/>
            <w:hideMark/>
          </w:tcPr>
          <w:p w:rsidR="001B776A" w:rsidRPr="004E20B1" w:rsidRDefault="001B776A" w:rsidP="001B776A">
            <w:pPr>
              <w:spacing w:line="240" w:lineRule="auto"/>
              <w:rPr>
                <w:color w:val="auto"/>
              </w:rPr>
            </w:pPr>
            <w:r w:rsidRPr="004E20B1">
              <w:rPr>
                <w:rFonts w:hint="eastAsia"/>
                <w:color w:val="auto"/>
                <w:rtl/>
              </w:rPr>
              <w:t>הנרייטה</w:t>
            </w:r>
            <w:r w:rsidRPr="004E20B1">
              <w:rPr>
                <w:color w:val="auto"/>
                <w:rtl/>
              </w:rPr>
              <w:t xml:space="preserve"> </w:t>
            </w:r>
            <w:r w:rsidRPr="004E20B1">
              <w:rPr>
                <w:rFonts w:hint="eastAsia"/>
                <w:color w:val="auto"/>
                <w:rtl/>
              </w:rPr>
              <w:t>סולד</w:t>
            </w:r>
            <w:r w:rsidRPr="004E20B1">
              <w:rPr>
                <w:color w:val="auto"/>
                <w:rtl/>
              </w:rPr>
              <w:t xml:space="preserve"> 1 </w:t>
            </w:r>
            <w:r w:rsidRPr="004E20B1">
              <w:rPr>
                <w:rFonts w:hint="eastAsia"/>
                <w:color w:val="auto"/>
                <w:rtl/>
              </w:rPr>
              <w:t>תל</w:t>
            </w:r>
            <w:r w:rsidRPr="004E20B1">
              <w:rPr>
                <w:color w:val="auto"/>
                <w:rtl/>
              </w:rPr>
              <w:t xml:space="preserve"> </w:t>
            </w:r>
            <w:r w:rsidRPr="004E20B1">
              <w:rPr>
                <w:rFonts w:hint="eastAsia"/>
                <w:color w:val="auto"/>
                <w:rtl/>
              </w:rPr>
              <w:t>אביב</w:t>
            </w:r>
          </w:p>
        </w:tc>
        <w:tc>
          <w:tcPr>
            <w:tcW w:w="2410" w:type="dxa"/>
            <w:shd w:val="clear" w:color="auto" w:fill="auto"/>
            <w:hideMark/>
          </w:tcPr>
          <w:p w:rsidR="001B776A" w:rsidRPr="004E20B1" w:rsidRDefault="001B776A" w:rsidP="001B776A">
            <w:pPr>
              <w:spacing w:line="240" w:lineRule="auto"/>
              <w:rPr>
                <w:color w:val="auto"/>
              </w:rPr>
            </w:pPr>
            <w:r w:rsidRPr="004E20B1">
              <w:rPr>
                <w:rFonts w:hint="eastAsia"/>
                <w:color w:val="auto"/>
                <w:rtl/>
              </w:rPr>
              <w:t>מחוזי</w:t>
            </w:r>
            <w:r w:rsidRPr="004E20B1">
              <w:rPr>
                <w:color w:val="auto"/>
                <w:rtl/>
              </w:rPr>
              <w:t xml:space="preserve"> - </w:t>
            </w:r>
            <w:r w:rsidRPr="004E20B1">
              <w:rPr>
                <w:rFonts w:hint="eastAsia"/>
                <w:color w:val="auto"/>
                <w:rtl/>
              </w:rPr>
              <w:t>מרכז</w:t>
            </w:r>
            <w:r w:rsidRPr="004E20B1">
              <w:rPr>
                <w:color w:val="auto"/>
                <w:rtl/>
              </w:rPr>
              <w:t xml:space="preserve">, </w:t>
            </w:r>
            <w:r w:rsidRPr="004E20B1">
              <w:rPr>
                <w:rFonts w:hint="eastAsia"/>
                <w:color w:val="auto"/>
                <w:rtl/>
              </w:rPr>
              <w:t>ת</w:t>
            </w:r>
            <w:r w:rsidRPr="004E20B1">
              <w:rPr>
                <w:color w:val="auto"/>
                <w:rtl/>
              </w:rPr>
              <w:t>"א</w:t>
            </w:r>
          </w:p>
        </w:tc>
        <w:tc>
          <w:tcPr>
            <w:tcW w:w="2040" w:type="dxa"/>
            <w:vMerge w:val="restart"/>
            <w:shd w:val="clear" w:color="auto" w:fill="auto"/>
            <w:hideMark/>
          </w:tcPr>
          <w:p w:rsidR="001B776A" w:rsidRPr="004E20B1" w:rsidRDefault="001B776A" w:rsidP="001B776A">
            <w:pPr>
              <w:spacing w:line="240" w:lineRule="auto"/>
              <w:rPr>
                <w:color w:val="auto"/>
              </w:rPr>
            </w:pPr>
            <w:r w:rsidRPr="004E20B1">
              <w:rPr>
                <w:rFonts w:hint="eastAsia"/>
                <w:color w:val="auto"/>
                <w:rtl/>
              </w:rPr>
              <w:t>לשלום</w:t>
            </w:r>
            <w:r w:rsidRPr="004E20B1">
              <w:rPr>
                <w:color w:val="auto"/>
                <w:rtl/>
              </w:rPr>
              <w:t xml:space="preserve"> </w:t>
            </w:r>
            <w:r w:rsidRPr="004E20B1">
              <w:rPr>
                <w:rFonts w:hint="eastAsia"/>
                <w:color w:val="auto"/>
                <w:rtl/>
              </w:rPr>
              <w:t>ומחוזי</w:t>
            </w:r>
            <w:r w:rsidRPr="004E20B1">
              <w:rPr>
                <w:color w:val="auto"/>
                <w:rtl/>
              </w:rPr>
              <w:t xml:space="preserve"> - </w:t>
            </w:r>
            <w:r w:rsidRPr="004E20B1">
              <w:rPr>
                <w:rFonts w:hint="eastAsia"/>
                <w:color w:val="auto"/>
                <w:rtl/>
              </w:rPr>
              <w:t>קטנוע</w:t>
            </w:r>
            <w:r w:rsidRPr="004E20B1">
              <w:rPr>
                <w:color w:val="auto"/>
                <w:rtl/>
              </w:rPr>
              <w:t xml:space="preserve"> </w:t>
            </w:r>
            <w:r w:rsidRPr="004E20B1">
              <w:rPr>
                <w:rFonts w:hint="eastAsia"/>
                <w:color w:val="auto"/>
                <w:rtl/>
              </w:rPr>
              <w:t>או</w:t>
            </w:r>
            <w:r w:rsidRPr="004E20B1">
              <w:rPr>
                <w:color w:val="auto"/>
                <w:rtl/>
              </w:rPr>
              <w:t xml:space="preserve"> </w:t>
            </w:r>
            <w:r w:rsidRPr="004E20B1">
              <w:rPr>
                <w:rFonts w:hint="eastAsia"/>
                <w:color w:val="auto"/>
                <w:rtl/>
              </w:rPr>
              <w:t>רגלית</w:t>
            </w:r>
            <w:r w:rsidRPr="004E20B1">
              <w:rPr>
                <w:color w:val="auto"/>
                <w:rtl/>
              </w:rPr>
              <w:t xml:space="preserve"> </w:t>
            </w:r>
            <w:r w:rsidRPr="004E20B1">
              <w:rPr>
                <w:rFonts w:hint="eastAsia"/>
                <w:color w:val="auto"/>
                <w:rtl/>
              </w:rPr>
              <w:t>בכלוב</w:t>
            </w:r>
            <w:r w:rsidRPr="004E20B1">
              <w:rPr>
                <w:color w:val="auto"/>
                <w:rtl/>
              </w:rPr>
              <w:t xml:space="preserve"> /עגלה</w:t>
            </w:r>
          </w:p>
        </w:tc>
        <w:tc>
          <w:tcPr>
            <w:tcW w:w="2153" w:type="dxa"/>
            <w:vMerge w:val="restart"/>
            <w:shd w:val="clear" w:color="auto" w:fill="auto"/>
            <w:hideMark/>
          </w:tcPr>
          <w:p w:rsidR="001B776A" w:rsidRPr="004E20B1" w:rsidRDefault="001B776A" w:rsidP="001B776A">
            <w:pPr>
              <w:spacing w:line="240" w:lineRule="auto"/>
              <w:rPr>
                <w:color w:val="auto"/>
              </w:rPr>
            </w:pPr>
            <w:r w:rsidRPr="004E20B1">
              <w:rPr>
                <w:rFonts w:hint="eastAsia"/>
                <w:color w:val="auto"/>
                <w:rtl/>
              </w:rPr>
              <w:t>כן</w:t>
            </w:r>
            <w:r w:rsidRPr="004E20B1">
              <w:rPr>
                <w:color w:val="auto"/>
                <w:rtl/>
              </w:rPr>
              <w:t xml:space="preserve"> - </w:t>
            </w:r>
            <w:r w:rsidRPr="004E20B1">
              <w:rPr>
                <w:rFonts w:hint="eastAsia"/>
                <w:color w:val="auto"/>
                <w:rtl/>
              </w:rPr>
              <w:t>עם</w:t>
            </w:r>
            <w:r w:rsidRPr="004E20B1">
              <w:rPr>
                <w:color w:val="auto"/>
                <w:rtl/>
              </w:rPr>
              <w:t xml:space="preserve"> </w:t>
            </w:r>
            <w:r w:rsidRPr="004E20B1">
              <w:rPr>
                <w:rFonts w:hint="eastAsia"/>
                <w:color w:val="auto"/>
                <w:rtl/>
              </w:rPr>
              <w:t>כולם</w:t>
            </w:r>
            <w:r w:rsidRPr="004E20B1">
              <w:rPr>
                <w:color w:val="auto"/>
                <w:rtl/>
              </w:rPr>
              <w:t>.</w:t>
            </w:r>
          </w:p>
        </w:tc>
      </w:tr>
      <w:tr w:rsidR="001B776A" w:rsidRPr="004E20B1" w:rsidTr="001820C0">
        <w:trPr>
          <w:trHeight w:val="630"/>
        </w:trPr>
        <w:tc>
          <w:tcPr>
            <w:tcW w:w="1184" w:type="dxa"/>
            <w:vMerge/>
            <w:shd w:val="clear" w:color="auto" w:fill="auto"/>
            <w:hideMark/>
          </w:tcPr>
          <w:p w:rsidR="001B776A" w:rsidRPr="004E20B1" w:rsidRDefault="001B776A" w:rsidP="001B776A">
            <w:pPr>
              <w:spacing w:line="240" w:lineRule="auto"/>
              <w:rPr>
                <w:color w:val="auto"/>
              </w:rPr>
            </w:pPr>
          </w:p>
        </w:tc>
        <w:tc>
          <w:tcPr>
            <w:tcW w:w="1701" w:type="dxa"/>
            <w:vMerge/>
            <w:shd w:val="clear" w:color="auto" w:fill="auto"/>
            <w:hideMark/>
          </w:tcPr>
          <w:p w:rsidR="001B776A" w:rsidRPr="004E20B1" w:rsidRDefault="001B776A" w:rsidP="001B776A">
            <w:pPr>
              <w:spacing w:line="240" w:lineRule="auto"/>
              <w:rPr>
                <w:color w:val="auto"/>
              </w:rPr>
            </w:pPr>
          </w:p>
        </w:tc>
        <w:tc>
          <w:tcPr>
            <w:tcW w:w="2410" w:type="dxa"/>
            <w:shd w:val="clear" w:color="auto" w:fill="auto"/>
            <w:hideMark/>
          </w:tcPr>
          <w:p w:rsidR="001B776A" w:rsidRPr="004E20B1" w:rsidRDefault="001B776A" w:rsidP="001B776A">
            <w:pPr>
              <w:spacing w:line="240" w:lineRule="auto"/>
              <w:rPr>
                <w:color w:val="auto"/>
              </w:rPr>
            </w:pPr>
            <w:r w:rsidRPr="004E20B1">
              <w:rPr>
                <w:rFonts w:hint="eastAsia"/>
                <w:color w:val="auto"/>
                <w:rtl/>
              </w:rPr>
              <w:t>שלום</w:t>
            </w:r>
            <w:r w:rsidRPr="004E20B1">
              <w:rPr>
                <w:color w:val="auto"/>
                <w:rtl/>
              </w:rPr>
              <w:t xml:space="preserve"> - </w:t>
            </w:r>
            <w:r w:rsidRPr="004E20B1">
              <w:rPr>
                <w:rFonts w:hint="eastAsia"/>
                <w:color w:val="auto"/>
                <w:rtl/>
              </w:rPr>
              <w:t>פ</w:t>
            </w:r>
            <w:r w:rsidRPr="004E20B1">
              <w:rPr>
                <w:color w:val="auto"/>
                <w:rtl/>
              </w:rPr>
              <w:t xml:space="preserve">"ת, </w:t>
            </w:r>
            <w:r w:rsidRPr="004E20B1">
              <w:rPr>
                <w:rFonts w:hint="eastAsia"/>
                <w:color w:val="auto"/>
                <w:rtl/>
              </w:rPr>
              <w:t>ראשל</w:t>
            </w:r>
            <w:r w:rsidRPr="004E20B1">
              <w:rPr>
                <w:color w:val="auto"/>
                <w:rtl/>
              </w:rPr>
              <w:t xml:space="preserve">"צ, </w:t>
            </w:r>
            <w:r w:rsidRPr="004E20B1">
              <w:rPr>
                <w:rFonts w:hint="eastAsia"/>
                <w:color w:val="auto"/>
                <w:rtl/>
              </w:rPr>
              <w:t>ת</w:t>
            </w:r>
            <w:r w:rsidRPr="004E20B1">
              <w:rPr>
                <w:color w:val="auto"/>
                <w:rtl/>
              </w:rPr>
              <w:t xml:space="preserve">"א, </w:t>
            </w:r>
            <w:r w:rsidRPr="004E20B1">
              <w:rPr>
                <w:rFonts w:hint="eastAsia"/>
                <w:color w:val="auto"/>
                <w:rtl/>
              </w:rPr>
              <w:t>רמלה</w:t>
            </w:r>
          </w:p>
        </w:tc>
        <w:tc>
          <w:tcPr>
            <w:tcW w:w="2040" w:type="dxa"/>
            <w:vMerge/>
            <w:shd w:val="clear" w:color="auto" w:fill="auto"/>
            <w:hideMark/>
          </w:tcPr>
          <w:p w:rsidR="001B776A" w:rsidRPr="004E20B1" w:rsidRDefault="001B776A" w:rsidP="001B776A">
            <w:pPr>
              <w:spacing w:line="240" w:lineRule="auto"/>
              <w:rPr>
                <w:color w:val="auto"/>
              </w:rPr>
            </w:pPr>
          </w:p>
        </w:tc>
        <w:tc>
          <w:tcPr>
            <w:tcW w:w="2153" w:type="dxa"/>
            <w:vMerge/>
            <w:shd w:val="clear" w:color="auto" w:fill="auto"/>
            <w:hideMark/>
          </w:tcPr>
          <w:p w:rsidR="001B776A" w:rsidRPr="004E20B1" w:rsidRDefault="001B776A" w:rsidP="001B776A">
            <w:pPr>
              <w:spacing w:line="240" w:lineRule="auto"/>
              <w:rPr>
                <w:color w:val="auto"/>
              </w:rPr>
            </w:pPr>
          </w:p>
        </w:tc>
      </w:tr>
      <w:tr w:rsidR="001B776A" w:rsidRPr="004E20B1" w:rsidTr="001820C0">
        <w:trPr>
          <w:trHeight w:val="315"/>
        </w:trPr>
        <w:tc>
          <w:tcPr>
            <w:tcW w:w="1184" w:type="dxa"/>
            <w:vMerge/>
            <w:shd w:val="clear" w:color="auto" w:fill="auto"/>
            <w:hideMark/>
          </w:tcPr>
          <w:p w:rsidR="001B776A" w:rsidRPr="004E20B1" w:rsidRDefault="001B776A" w:rsidP="001B776A">
            <w:pPr>
              <w:spacing w:line="240" w:lineRule="auto"/>
              <w:rPr>
                <w:color w:val="auto"/>
              </w:rPr>
            </w:pPr>
          </w:p>
        </w:tc>
        <w:tc>
          <w:tcPr>
            <w:tcW w:w="1701" w:type="dxa"/>
            <w:vMerge/>
            <w:shd w:val="clear" w:color="auto" w:fill="auto"/>
            <w:hideMark/>
          </w:tcPr>
          <w:p w:rsidR="001B776A" w:rsidRPr="004E20B1" w:rsidRDefault="001B776A" w:rsidP="001B776A">
            <w:pPr>
              <w:spacing w:line="240" w:lineRule="auto"/>
              <w:rPr>
                <w:color w:val="auto"/>
              </w:rPr>
            </w:pPr>
          </w:p>
        </w:tc>
        <w:tc>
          <w:tcPr>
            <w:tcW w:w="2410" w:type="dxa"/>
            <w:shd w:val="clear" w:color="auto" w:fill="auto"/>
            <w:hideMark/>
          </w:tcPr>
          <w:p w:rsidR="001B776A" w:rsidRPr="004E20B1" w:rsidRDefault="001B776A" w:rsidP="001B776A">
            <w:pPr>
              <w:spacing w:line="240" w:lineRule="auto"/>
              <w:rPr>
                <w:color w:val="auto"/>
              </w:rPr>
            </w:pPr>
            <w:r w:rsidRPr="004E20B1">
              <w:rPr>
                <w:rFonts w:hint="eastAsia"/>
                <w:color w:val="auto"/>
                <w:rtl/>
              </w:rPr>
              <w:t>ת</w:t>
            </w:r>
            <w:r w:rsidRPr="004E20B1">
              <w:rPr>
                <w:color w:val="auto"/>
                <w:rtl/>
              </w:rPr>
              <w:t xml:space="preserve">"א - </w:t>
            </w:r>
            <w:r w:rsidRPr="004E20B1">
              <w:rPr>
                <w:rFonts w:hint="eastAsia"/>
                <w:color w:val="auto"/>
                <w:rtl/>
              </w:rPr>
              <w:t>נוער</w:t>
            </w:r>
          </w:p>
        </w:tc>
        <w:tc>
          <w:tcPr>
            <w:tcW w:w="2040" w:type="dxa"/>
            <w:vMerge/>
            <w:shd w:val="clear" w:color="auto" w:fill="auto"/>
            <w:hideMark/>
          </w:tcPr>
          <w:p w:rsidR="001B776A" w:rsidRPr="004E20B1" w:rsidRDefault="001B776A" w:rsidP="001B776A">
            <w:pPr>
              <w:spacing w:line="240" w:lineRule="auto"/>
              <w:rPr>
                <w:color w:val="auto"/>
              </w:rPr>
            </w:pPr>
          </w:p>
        </w:tc>
        <w:tc>
          <w:tcPr>
            <w:tcW w:w="2153" w:type="dxa"/>
            <w:vMerge/>
            <w:shd w:val="clear" w:color="auto" w:fill="auto"/>
            <w:hideMark/>
          </w:tcPr>
          <w:p w:rsidR="001B776A" w:rsidRPr="004E20B1" w:rsidRDefault="001B776A" w:rsidP="001B776A">
            <w:pPr>
              <w:spacing w:line="240" w:lineRule="auto"/>
              <w:rPr>
                <w:color w:val="auto"/>
              </w:rPr>
            </w:pPr>
          </w:p>
        </w:tc>
      </w:tr>
      <w:tr w:rsidR="001B776A" w:rsidRPr="004E20B1" w:rsidTr="001820C0">
        <w:trPr>
          <w:trHeight w:val="945"/>
        </w:trPr>
        <w:tc>
          <w:tcPr>
            <w:tcW w:w="1184" w:type="dxa"/>
            <w:vMerge w:val="restart"/>
            <w:shd w:val="clear" w:color="auto" w:fill="auto"/>
            <w:hideMark/>
          </w:tcPr>
          <w:p w:rsidR="001B776A" w:rsidRPr="004E20B1" w:rsidRDefault="001B776A" w:rsidP="001B776A">
            <w:pPr>
              <w:spacing w:line="240" w:lineRule="auto"/>
              <w:rPr>
                <w:color w:val="auto"/>
              </w:rPr>
            </w:pPr>
            <w:r w:rsidRPr="004E20B1">
              <w:rPr>
                <w:rFonts w:hint="eastAsia"/>
                <w:color w:val="auto"/>
                <w:rtl/>
              </w:rPr>
              <w:t>מרכז</w:t>
            </w:r>
            <w:r w:rsidRPr="004E20B1">
              <w:rPr>
                <w:color w:val="auto"/>
                <w:rtl/>
              </w:rPr>
              <w:t xml:space="preserve"> </w:t>
            </w:r>
            <w:r w:rsidRPr="004E20B1">
              <w:rPr>
                <w:rFonts w:hint="eastAsia"/>
                <w:color w:val="auto"/>
                <w:rtl/>
              </w:rPr>
              <w:t>פלילי</w:t>
            </w:r>
          </w:p>
        </w:tc>
        <w:tc>
          <w:tcPr>
            <w:tcW w:w="1701" w:type="dxa"/>
            <w:vMerge w:val="restart"/>
            <w:shd w:val="clear" w:color="auto" w:fill="auto"/>
            <w:hideMark/>
          </w:tcPr>
          <w:p w:rsidR="001B776A" w:rsidRPr="004E20B1" w:rsidRDefault="001B776A" w:rsidP="001B776A">
            <w:pPr>
              <w:spacing w:line="240" w:lineRule="auto"/>
              <w:rPr>
                <w:color w:val="auto"/>
              </w:rPr>
            </w:pPr>
            <w:r w:rsidRPr="004E20B1">
              <w:rPr>
                <w:rFonts w:hint="eastAsia"/>
                <w:color w:val="auto"/>
                <w:rtl/>
              </w:rPr>
              <w:t>הנרייטה</w:t>
            </w:r>
            <w:r w:rsidRPr="004E20B1">
              <w:rPr>
                <w:color w:val="auto"/>
                <w:rtl/>
              </w:rPr>
              <w:t xml:space="preserve"> </w:t>
            </w:r>
            <w:r w:rsidRPr="004E20B1">
              <w:rPr>
                <w:rFonts w:hint="eastAsia"/>
                <w:color w:val="auto"/>
                <w:rtl/>
              </w:rPr>
              <w:t>סולד</w:t>
            </w:r>
            <w:r w:rsidRPr="004E20B1">
              <w:rPr>
                <w:color w:val="auto"/>
                <w:rtl/>
              </w:rPr>
              <w:t xml:space="preserve"> 1 </w:t>
            </w:r>
            <w:r w:rsidRPr="004E20B1">
              <w:rPr>
                <w:rFonts w:hint="eastAsia"/>
                <w:color w:val="auto"/>
                <w:rtl/>
              </w:rPr>
              <w:t>תל</w:t>
            </w:r>
            <w:r w:rsidRPr="004E20B1">
              <w:rPr>
                <w:color w:val="auto"/>
                <w:rtl/>
              </w:rPr>
              <w:t xml:space="preserve"> </w:t>
            </w:r>
            <w:r w:rsidRPr="004E20B1">
              <w:rPr>
                <w:rFonts w:hint="eastAsia"/>
                <w:color w:val="auto"/>
                <w:rtl/>
              </w:rPr>
              <w:t>אביב</w:t>
            </w:r>
          </w:p>
        </w:tc>
        <w:tc>
          <w:tcPr>
            <w:tcW w:w="2410" w:type="dxa"/>
            <w:shd w:val="clear" w:color="auto" w:fill="auto"/>
            <w:hideMark/>
          </w:tcPr>
          <w:p w:rsidR="001B776A" w:rsidRPr="004E20B1" w:rsidRDefault="001B776A" w:rsidP="001B776A">
            <w:pPr>
              <w:spacing w:line="240" w:lineRule="auto"/>
              <w:rPr>
                <w:color w:val="auto"/>
              </w:rPr>
            </w:pPr>
            <w:r w:rsidRPr="004E20B1">
              <w:rPr>
                <w:rFonts w:hint="eastAsia"/>
                <w:color w:val="auto"/>
                <w:rtl/>
              </w:rPr>
              <w:t>שלום</w:t>
            </w:r>
            <w:r w:rsidRPr="004E20B1">
              <w:rPr>
                <w:color w:val="auto"/>
                <w:rtl/>
              </w:rPr>
              <w:t xml:space="preserve"> - </w:t>
            </w:r>
            <w:r w:rsidRPr="004E20B1">
              <w:rPr>
                <w:rFonts w:hint="eastAsia"/>
                <w:color w:val="auto"/>
                <w:rtl/>
              </w:rPr>
              <w:t>כפ</w:t>
            </w:r>
            <w:r w:rsidRPr="004E20B1">
              <w:rPr>
                <w:color w:val="auto"/>
                <w:rtl/>
              </w:rPr>
              <w:t xml:space="preserve">"ס, </w:t>
            </w:r>
            <w:r w:rsidRPr="004E20B1">
              <w:rPr>
                <w:rFonts w:hint="eastAsia"/>
                <w:color w:val="auto"/>
                <w:rtl/>
              </w:rPr>
              <w:t>פ</w:t>
            </w:r>
            <w:r w:rsidRPr="004E20B1">
              <w:rPr>
                <w:color w:val="auto"/>
                <w:rtl/>
              </w:rPr>
              <w:t xml:space="preserve">"ת, </w:t>
            </w:r>
            <w:r w:rsidRPr="004E20B1">
              <w:rPr>
                <w:rFonts w:hint="eastAsia"/>
                <w:color w:val="auto"/>
                <w:rtl/>
              </w:rPr>
              <w:t>נתניה</w:t>
            </w:r>
            <w:r w:rsidRPr="004E20B1">
              <w:rPr>
                <w:color w:val="auto"/>
                <w:rtl/>
              </w:rPr>
              <w:t xml:space="preserve">, </w:t>
            </w:r>
            <w:r w:rsidRPr="004E20B1">
              <w:rPr>
                <w:rFonts w:hint="eastAsia"/>
                <w:color w:val="auto"/>
                <w:rtl/>
              </w:rPr>
              <w:t>ראשל</w:t>
            </w:r>
            <w:r w:rsidRPr="004E20B1">
              <w:rPr>
                <w:color w:val="auto"/>
                <w:rtl/>
              </w:rPr>
              <w:t xml:space="preserve">"צ, </w:t>
            </w:r>
            <w:r w:rsidRPr="004E20B1">
              <w:rPr>
                <w:rFonts w:hint="eastAsia"/>
                <w:color w:val="auto"/>
                <w:rtl/>
              </w:rPr>
              <w:t>רמלה</w:t>
            </w:r>
            <w:r w:rsidRPr="004E20B1">
              <w:rPr>
                <w:color w:val="auto"/>
                <w:rtl/>
              </w:rPr>
              <w:t xml:space="preserve">, </w:t>
            </w:r>
            <w:r w:rsidRPr="004E20B1">
              <w:rPr>
                <w:rFonts w:hint="eastAsia"/>
                <w:color w:val="auto"/>
                <w:rtl/>
              </w:rPr>
              <w:t>רחובות</w:t>
            </w:r>
            <w:r w:rsidRPr="004E20B1">
              <w:rPr>
                <w:color w:val="auto"/>
                <w:rtl/>
              </w:rPr>
              <w:t xml:space="preserve">, </w:t>
            </w:r>
            <w:r w:rsidRPr="004E20B1">
              <w:rPr>
                <w:rFonts w:hint="eastAsia"/>
                <w:color w:val="auto"/>
                <w:rtl/>
              </w:rPr>
              <w:t>ת</w:t>
            </w:r>
            <w:r w:rsidRPr="004E20B1">
              <w:rPr>
                <w:color w:val="auto"/>
                <w:rtl/>
              </w:rPr>
              <w:t>"א</w:t>
            </w:r>
          </w:p>
        </w:tc>
        <w:tc>
          <w:tcPr>
            <w:tcW w:w="2040" w:type="dxa"/>
            <w:vMerge w:val="restart"/>
            <w:shd w:val="clear" w:color="auto" w:fill="auto"/>
            <w:hideMark/>
          </w:tcPr>
          <w:p w:rsidR="001B776A" w:rsidRPr="004E20B1" w:rsidRDefault="001B776A" w:rsidP="001B776A">
            <w:pPr>
              <w:spacing w:line="240" w:lineRule="auto"/>
              <w:rPr>
                <w:color w:val="auto"/>
              </w:rPr>
            </w:pPr>
            <w:r w:rsidRPr="004E20B1">
              <w:rPr>
                <w:rFonts w:hint="eastAsia"/>
                <w:color w:val="auto"/>
                <w:rtl/>
              </w:rPr>
              <w:t>מחוזי</w:t>
            </w:r>
            <w:r w:rsidRPr="004E20B1">
              <w:rPr>
                <w:color w:val="auto"/>
                <w:rtl/>
              </w:rPr>
              <w:t xml:space="preserve"> לוד - שליח עם רכב  כל בוקר. שליח עם רכב לרחבי המחוז ובתי הכלא  הובלה באמצעות עגלה /כלוב </w:t>
            </w:r>
          </w:p>
        </w:tc>
        <w:tc>
          <w:tcPr>
            <w:tcW w:w="2153" w:type="dxa"/>
            <w:vMerge w:val="restart"/>
            <w:shd w:val="clear" w:color="auto" w:fill="auto"/>
            <w:hideMark/>
          </w:tcPr>
          <w:p w:rsidR="001B776A" w:rsidRPr="004E20B1" w:rsidRDefault="001B776A" w:rsidP="001B776A">
            <w:pPr>
              <w:spacing w:line="240" w:lineRule="auto"/>
              <w:rPr>
                <w:color w:val="auto"/>
              </w:rPr>
            </w:pPr>
            <w:r w:rsidRPr="004E20B1">
              <w:rPr>
                <w:rFonts w:hint="eastAsia"/>
                <w:color w:val="auto"/>
                <w:rtl/>
              </w:rPr>
              <w:t>כן</w:t>
            </w:r>
            <w:r w:rsidRPr="004E20B1">
              <w:rPr>
                <w:color w:val="auto"/>
                <w:rtl/>
              </w:rPr>
              <w:t xml:space="preserve"> - </w:t>
            </w:r>
            <w:r w:rsidRPr="004E20B1">
              <w:rPr>
                <w:rFonts w:hint="eastAsia"/>
                <w:color w:val="auto"/>
                <w:rtl/>
              </w:rPr>
              <w:t>עם</w:t>
            </w:r>
            <w:r w:rsidRPr="004E20B1">
              <w:rPr>
                <w:color w:val="auto"/>
                <w:rtl/>
              </w:rPr>
              <w:t xml:space="preserve"> </w:t>
            </w:r>
            <w:r w:rsidRPr="004E20B1">
              <w:rPr>
                <w:rFonts w:hint="eastAsia"/>
                <w:color w:val="auto"/>
                <w:rtl/>
              </w:rPr>
              <w:t>כולם</w:t>
            </w:r>
            <w:r w:rsidRPr="004E20B1">
              <w:rPr>
                <w:color w:val="auto"/>
                <w:rtl/>
              </w:rPr>
              <w:t>.</w:t>
            </w:r>
          </w:p>
        </w:tc>
      </w:tr>
      <w:tr w:rsidR="001B776A" w:rsidRPr="004E20B1" w:rsidTr="001820C0">
        <w:trPr>
          <w:trHeight w:val="315"/>
        </w:trPr>
        <w:tc>
          <w:tcPr>
            <w:tcW w:w="1184" w:type="dxa"/>
            <w:vMerge/>
            <w:shd w:val="clear" w:color="auto" w:fill="auto"/>
            <w:hideMark/>
          </w:tcPr>
          <w:p w:rsidR="001B776A" w:rsidRPr="004E20B1" w:rsidRDefault="001B776A" w:rsidP="001B776A">
            <w:pPr>
              <w:spacing w:line="240" w:lineRule="auto"/>
              <w:rPr>
                <w:color w:val="auto"/>
              </w:rPr>
            </w:pPr>
          </w:p>
        </w:tc>
        <w:tc>
          <w:tcPr>
            <w:tcW w:w="1701" w:type="dxa"/>
            <w:vMerge/>
            <w:shd w:val="clear" w:color="auto" w:fill="auto"/>
            <w:hideMark/>
          </w:tcPr>
          <w:p w:rsidR="001B776A" w:rsidRPr="004E20B1" w:rsidRDefault="001B776A" w:rsidP="001B776A">
            <w:pPr>
              <w:spacing w:line="240" w:lineRule="auto"/>
              <w:rPr>
                <w:color w:val="auto"/>
              </w:rPr>
            </w:pPr>
          </w:p>
        </w:tc>
        <w:tc>
          <w:tcPr>
            <w:tcW w:w="2410" w:type="dxa"/>
            <w:shd w:val="clear" w:color="auto" w:fill="auto"/>
            <w:noWrap/>
            <w:hideMark/>
          </w:tcPr>
          <w:p w:rsidR="001B776A" w:rsidRPr="004E20B1" w:rsidRDefault="001B776A" w:rsidP="001B776A">
            <w:pPr>
              <w:spacing w:line="240" w:lineRule="auto"/>
              <w:rPr>
                <w:color w:val="auto"/>
              </w:rPr>
            </w:pPr>
            <w:r w:rsidRPr="004E20B1">
              <w:rPr>
                <w:rFonts w:hint="eastAsia"/>
                <w:color w:val="auto"/>
                <w:rtl/>
              </w:rPr>
              <w:t>נוער</w:t>
            </w:r>
            <w:r w:rsidRPr="004E20B1">
              <w:rPr>
                <w:color w:val="auto"/>
                <w:rtl/>
              </w:rPr>
              <w:t xml:space="preserve"> - </w:t>
            </w:r>
            <w:r w:rsidRPr="004E20B1">
              <w:rPr>
                <w:rFonts w:hint="eastAsia"/>
                <w:color w:val="auto"/>
                <w:rtl/>
              </w:rPr>
              <w:t>פ</w:t>
            </w:r>
            <w:r w:rsidRPr="004E20B1">
              <w:rPr>
                <w:color w:val="auto"/>
                <w:rtl/>
              </w:rPr>
              <w:t xml:space="preserve">"ת, </w:t>
            </w:r>
            <w:r w:rsidRPr="004E20B1">
              <w:rPr>
                <w:rFonts w:hint="eastAsia"/>
                <w:color w:val="auto"/>
                <w:rtl/>
              </w:rPr>
              <w:t>ת</w:t>
            </w:r>
            <w:r w:rsidRPr="004E20B1">
              <w:rPr>
                <w:color w:val="auto"/>
                <w:rtl/>
              </w:rPr>
              <w:t>"א</w:t>
            </w:r>
          </w:p>
        </w:tc>
        <w:tc>
          <w:tcPr>
            <w:tcW w:w="2040" w:type="dxa"/>
            <w:vMerge/>
            <w:shd w:val="clear" w:color="auto" w:fill="auto"/>
            <w:hideMark/>
          </w:tcPr>
          <w:p w:rsidR="001B776A" w:rsidRPr="004E20B1" w:rsidRDefault="001B776A" w:rsidP="001B776A">
            <w:pPr>
              <w:spacing w:line="240" w:lineRule="auto"/>
              <w:rPr>
                <w:color w:val="auto"/>
              </w:rPr>
            </w:pPr>
          </w:p>
        </w:tc>
        <w:tc>
          <w:tcPr>
            <w:tcW w:w="2153" w:type="dxa"/>
            <w:vMerge/>
            <w:shd w:val="clear" w:color="auto" w:fill="auto"/>
            <w:hideMark/>
          </w:tcPr>
          <w:p w:rsidR="001B776A" w:rsidRPr="004E20B1" w:rsidRDefault="001B776A" w:rsidP="001B776A">
            <w:pPr>
              <w:spacing w:line="240" w:lineRule="auto"/>
              <w:rPr>
                <w:color w:val="auto"/>
              </w:rPr>
            </w:pPr>
          </w:p>
        </w:tc>
      </w:tr>
      <w:tr w:rsidR="001B776A" w:rsidRPr="004E20B1" w:rsidTr="001820C0">
        <w:trPr>
          <w:trHeight w:val="315"/>
        </w:trPr>
        <w:tc>
          <w:tcPr>
            <w:tcW w:w="1184" w:type="dxa"/>
            <w:vMerge/>
            <w:shd w:val="clear" w:color="auto" w:fill="auto"/>
            <w:hideMark/>
          </w:tcPr>
          <w:p w:rsidR="001B776A" w:rsidRPr="004E20B1" w:rsidRDefault="001B776A" w:rsidP="001B776A">
            <w:pPr>
              <w:spacing w:line="240" w:lineRule="auto"/>
              <w:rPr>
                <w:color w:val="auto"/>
              </w:rPr>
            </w:pPr>
          </w:p>
        </w:tc>
        <w:tc>
          <w:tcPr>
            <w:tcW w:w="1701" w:type="dxa"/>
            <w:vMerge/>
            <w:shd w:val="clear" w:color="auto" w:fill="auto"/>
            <w:hideMark/>
          </w:tcPr>
          <w:p w:rsidR="001B776A" w:rsidRPr="004E20B1" w:rsidRDefault="001B776A" w:rsidP="001B776A">
            <w:pPr>
              <w:spacing w:line="240" w:lineRule="auto"/>
              <w:rPr>
                <w:color w:val="auto"/>
              </w:rPr>
            </w:pPr>
          </w:p>
        </w:tc>
        <w:tc>
          <w:tcPr>
            <w:tcW w:w="2410" w:type="dxa"/>
            <w:shd w:val="clear" w:color="auto" w:fill="auto"/>
            <w:noWrap/>
            <w:hideMark/>
          </w:tcPr>
          <w:p w:rsidR="001B776A" w:rsidRPr="004E20B1" w:rsidRDefault="001B776A" w:rsidP="001B776A">
            <w:pPr>
              <w:spacing w:line="240" w:lineRule="auto"/>
              <w:rPr>
                <w:color w:val="auto"/>
              </w:rPr>
            </w:pPr>
            <w:r w:rsidRPr="004E20B1">
              <w:rPr>
                <w:rFonts w:hint="eastAsia"/>
                <w:color w:val="auto"/>
                <w:rtl/>
              </w:rPr>
              <w:t>מחוזי</w:t>
            </w:r>
            <w:r w:rsidRPr="004E20B1">
              <w:rPr>
                <w:color w:val="auto"/>
                <w:rtl/>
              </w:rPr>
              <w:t xml:space="preserve"> - </w:t>
            </w:r>
            <w:r w:rsidRPr="004E20B1">
              <w:rPr>
                <w:rFonts w:hint="eastAsia"/>
                <w:color w:val="auto"/>
                <w:rtl/>
              </w:rPr>
              <w:t>לוד</w:t>
            </w:r>
            <w:r w:rsidRPr="004E20B1">
              <w:rPr>
                <w:color w:val="auto"/>
                <w:rtl/>
              </w:rPr>
              <w:t xml:space="preserve">, </w:t>
            </w:r>
            <w:r w:rsidRPr="004E20B1">
              <w:rPr>
                <w:rFonts w:hint="eastAsia"/>
                <w:color w:val="auto"/>
                <w:rtl/>
              </w:rPr>
              <w:t>ת</w:t>
            </w:r>
            <w:r w:rsidRPr="004E20B1">
              <w:rPr>
                <w:color w:val="auto"/>
                <w:rtl/>
              </w:rPr>
              <w:t>"א</w:t>
            </w:r>
          </w:p>
        </w:tc>
        <w:tc>
          <w:tcPr>
            <w:tcW w:w="2040" w:type="dxa"/>
            <w:vMerge/>
            <w:shd w:val="clear" w:color="auto" w:fill="auto"/>
            <w:hideMark/>
          </w:tcPr>
          <w:p w:rsidR="001B776A" w:rsidRPr="004E20B1" w:rsidRDefault="001B776A" w:rsidP="001B776A">
            <w:pPr>
              <w:spacing w:line="240" w:lineRule="auto"/>
              <w:rPr>
                <w:color w:val="auto"/>
              </w:rPr>
            </w:pPr>
          </w:p>
        </w:tc>
        <w:tc>
          <w:tcPr>
            <w:tcW w:w="2153" w:type="dxa"/>
            <w:vMerge/>
            <w:shd w:val="clear" w:color="auto" w:fill="auto"/>
            <w:hideMark/>
          </w:tcPr>
          <w:p w:rsidR="001B776A" w:rsidRPr="004E20B1" w:rsidRDefault="001B776A" w:rsidP="001B776A">
            <w:pPr>
              <w:spacing w:line="240" w:lineRule="auto"/>
              <w:rPr>
                <w:color w:val="auto"/>
              </w:rPr>
            </w:pPr>
          </w:p>
        </w:tc>
      </w:tr>
      <w:tr w:rsidR="001B776A" w:rsidRPr="004E20B1" w:rsidTr="001820C0">
        <w:trPr>
          <w:trHeight w:val="315"/>
        </w:trPr>
        <w:tc>
          <w:tcPr>
            <w:tcW w:w="1184" w:type="dxa"/>
            <w:vMerge/>
            <w:shd w:val="clear" w:color="auto" w:fill="auto"/>
            <w:hideMark/>
          </w:tcPr>
          <w:p w:rsidR="001B776A" w:rsidRPr="004E20B1" w:rsidRDefault="001B776A" w:rsidP="001B776A">
            <w:pPr>
              <w:spacing w:line="240" w:lineRule="auto"/>
              <w:rPr>
                <w:color w:val="auto"/>
              </w:rPr>
            </w:pPr>
          </w:p>
        </w:tc>
        <w:tc>
          <w:tcPr>
            <w:tcW w:w="1701" w:type="dxa"/>
            <w:vMerge/>
            <w:shd w:val="clear" w:color="auto" w:fill="auto"/>
            <w:hideMark/>
          </w:tcPr>
          <w:p w:rsidR="001B776A" w:rsidRPr="004E20B1" w:rsidRDefault="001B776A" w:rsidP="001B776A">
            <w:pPr>
              <w:spacing w:line="240" w:lineRule="auto"/>
              <w:rPr>
                <w:color w:val="auto"/>
              </w:rPr>
            </w:pPr>
          </w:p>
        </w:tc>
        <w:tc>
          <w:tcPr>
            <w:tcW w:w="2410" w:type="dxa"/>
            <w:shd w:val="clear" w:color="auto" w:fill="auto"/>
            <w:noWrap/>
            <w:hideMark/>
          </w:tcPr>
          <w:p w:rsidR="001B776A" w:rsidRPr="004E20B1" w:rsidRDefault="001B776A" w:rsidP="001B776A">
            <w:pPr>
              <w:spacing w:line="240" w:lineRule="auto"/>
              <w:rPr>
                <w:color w:val="auto"/>
              </w:rPr>
            </w:pPr>
            <w:r w:rsidRPr="004E20B1">
              <w:rPr>
                <w:rFonts w:hint="eastAsia"/>
                <w:color w:val="auto"/>
                <w:rtl/>
              </w:rPr>
              <w:t>תעבורה</w:t>
            </w:r>
            <w:r w:rsidRPr="004E20B1">
              <w:rPr>
                <w:color w:val="auto"/>
                <w:rtl/>
              </w:rPr>
              <w:t xml:space="preserve"> </w:t>
            </w:r>
            <w:r w:rsidRPr="004E20B1">
              <w:rPr>
                <w:rFonts w:hint="eastAsia"/>
                <w:color w:val="auto"/>
                <w:rtl/>
              </w:rPr>
              <w:t>מרכז</w:t>
            </w:r>
            <w:r w:rsidRPr="004E20B1">
              <w:rPr>
                <w:color w:val="auto"/>
                <w:rtl/>
              </w:rPr>
              <w:t xml:space="preserve"> - </w:t>
            </w:r>
            <w:r w:rsidRPr="004E20B1">
              <w:rPr>
                <w:rFonts w:hint="eastAsia"/>
                <w:color w:val="auto"/>
                <w:rtl/>
              </w:rPr>
              <w:t>פ</w:t>
            </w:r>
            <w:r w:rsidRPr="004E20B1">
              <w:rPr>
                <w:color w:val="auto"/>
                <w:rtl/>
              </w:rPr>
              <w:t>"ת</w:t>
            </w:r>
          </w:p>
        </w:tc>
        <w:tc>
          <w:tcPr>
            <w:tcW w:w="2040" w:type="dxa"/>
            <w:vMerge/>
            <w:shd w:val="clear" w:color="auto" w:fill="auto"/>
            <w:hideMark/>
          </w:tcPr>
          <w:p w:rsidR="001B776A" w:rsidRPr="004E20B1" w:rsidRDefault="001B776A" w:rsidP="001B776A">
            <w:pPr>
              <w:spacing w:line="240" w:lineRule="auto"/>
              <w:rPr>
                <w:color w:val="auto"/>
              </w:rPr>
            </w:pPr>
          </w:p>
        </w:tc>
        <w:tc>
          <w:tcPr>
            <w:tcW w:w="2153" w:type="dxa"/>
            <w:vMerge/>
            <w:shd w:val="clear" w:color="auto" w:fill="auto"/>
            <w:hideMark/>
          </w:tcPr>
          <w:p w:rsidR="001B776A" w:rsidRPr="004E20B1" w:rsidRDefault="001B776A" w:rsidP="001B776A">
            <w:pPr>
              <w:spacing w:line="240" w:lineRule="auto"/>
              <w:rPr>
                <w:color w:val="auto"/>
              </w:rPr>
            </w:pPr>
          </w:p>
        </w:tc>
      </w:tr>
      <w:tr w:rsidR="001B776A" w:rsidRPr="004E20B1" w:rsidTr="001820C0">
        <w:trPr>
          <w:trHeight w:val="315"/>
        </w:trPr>
        <w:tc>
          <w:tcPr>
            <w:tcW w:w="1184" w:type="dxa"/>
            <w:vMerge w:val="restart"/>
            <w:shd w:val="clear" w:color="auto" w:fill="auto"/>
            <w:hideMark/>
          </w:tcPr>
          <w:p w:rsidR="001B776A" w:rsidRPr="004E20B1" w:rsidRDefault="001B776A" w:rsidP="001B776A">
            <w:pPr>
              <w:spacing w:line="240" w:lineRule="auto"/>
              <w:rPr>
                <w:color w:val="auto"/>
              </w:rPr>
            </w:pPr>
            <w:r w:rsidRPr="004E20B1">
              <w:rPr>
                <w:color w:val="auto"/>
                <w:rtl/>
              </w:rPr>
              <w:t xml:space="preserve"> ירושלים אזרחי מח' בינ"ל     מיקור חוץ  סכסוכי עבודה       (בנין מע"צ)</w:t>
            </w:r>
          </w:p>
        </w:tc>
        <w:tc>
          <w:tcPr>
            <w:tcW w:w="1701" w:type="dxa"/>
            <w:vMerge w:val="restart"/>
            <w:shd w:val="clear" w:color="auto" w:fill="auto"/>
            <w:hideMark/>
          </w:tcPr>
          <w:p w:rsidR="001B776A" w:rsidRPr="004E20B1" w:rsidRDefault="001B776A" w:rsidP="001B776A">
            <w:pPr>
              <w:spacing w:line="240" w:lineRule="auto"/>
              <w:rPr>
                <w:color w:val="auto"/>
              </w:rPr>
            </w:pPr>
            <w:r w:rsidRPr="004E20B1">
              <w:rPr>
                <w:rFonts w:hint="eastAsia"/>
                <w:color w:val="auto"/>
                <w:rtl/>
              </w:rPr>
              <w:t>מח</w:t>
            </w:r>
            <w:r w:rsidRPr="004E20B1">
              <w:rPr>
                <w:color w:val="auto"/>
                <w:rtl/>
              </w:rPr>
              <w:t xml:space="preserve">"ל 7 </w:t>
            </w:r>
            <w:r w:rsidRPr="004E20B1">
              <w:rPr>
                <w:rFonts w:hint="eastAsia"/>
                <w:color w:val="auto"/>
                <w:rtl/>
              </w:rPr>
              <w:t>ירושלים</w:t>
            </w:r>
          </w:p>
        </w:tc>
        <w:tc>
          <w:tcPr>
            <w:tcW w:w="2410" w:type="dxa"/>
            <w:shd w:val="clear" w:color="auto" w:fill="auto"/>
            <w:noWrap/>
            <w:hideMark/>
          </w:tcPr>
          <w:p w:rsidR="001B776A" w:rsidRPr="004E20B1" w:rsidRDefault="001B776A" w:rsidP="001B776A">
            <w:pPr>
              <w:spacing w:line="240" w:lineRule="auto"/>
              <w:rPr>
                <w:color w:val="auto"/>
              </w:rPr>
            </w:pPr>
            <w:r w:rsidRPr="004E20B1">
              <w:rPr>
                <w:rFonts w:hint="eastAsia"/>
                <w:color w:val="auto"/>
                <w:rtl/>
              </w:rPr>
              <w:t>מחוזי</w:t>
            </w:r>
            <w:r w:rsidRPr="004E20B1">
              <w:rPr>
                <w:color w:val="auto"/>
                <w:rtl/>
              </w:rPr>
              <w:t xml:space="preserve">  </w:t>
            </w:r>
            <w:r w:rsidRPr="004E20B1">
              <w:rPr>
                <w:rFonts w:hint="eastAsia"/>
                <w:color w:val="auto"/>
                <w:rtl/>
              </w:rPr>
              <w:t>י</w:t>
            </w:r>
            <w:r w:rsidRPr="004E20B1">
              <w:rPr>
                <w:color w:val="auto"/>
                <w:rtl/>
              </w:rPr>
              <w:t>-ם</w:t>
            </w:r>
          </w:p>
        </w:tc>
        <w:tc>
          <w:tcPr>
            <w:tcW w:w="2040" w:type="dxa"/>
            <w:vMerge w:val="restart"/>
            <w:shd w:val="clear" w:color="auto" w:fill="auto"/>
            <w:hideMark/>
          </w:tcPr>
          <w:p w:rsidR="001B776A" w:rsidRPr="004E20B1" w:rsidRDefault="001B776A" w:rsidP="001B776A">
            <w:pPr>
              <w:spacing w:line="240" w:lineRule="auto"/>
              <w:rPr>
                <w:color w:val="auto"/>
              </w:rPr>
            </w:pPr>
            <w:r w:rsidRPr="004E20B1">
              <w:rPr>
                <w:rFonts w:hint="eastAsia"/>
                <w:color w:val="auto"/>
                <w:rtl/>
              </w:rPr>
              <w:t>הובלה</w:t>
            </w:r>
            <w:r w:rsidRPr="004E20B1">
              <w:rPr>
                <w:color w:val="auto"/>
                <w:rtl/>
              </w:rPr>
              <w:t xml:space="preserve"> בקטנוע לפעמים נדרש רכב למקומות מרוחקים  נדרשת עגלה </w:t>
            </w:r>
          </w:p>
        </w:tc>
        <w:tc>
          <w:tcPr>
            <w:tcW w:w="2153" w:type="dxa"/>
            <w:vMerge w:val="restart"/>
            <w:shd w:val="clear" w:color="auto" w:fill="auto"/>
            <w:hideMark/>
          </w:tcPr>
          <w:p w:rsidR="001B776A" w:rsidRPr="004E20B1" w:rsidRDefault="001B776A" w:rsidP="001B776A">
            <w:pPr>
              <w:spacing w:line="240" w:lineRule="auto"/>
              <w:rPr>
                <w:color w:val="auto"/>
              </w:rPr>
            </w:pPr>
            <w:r w:rsidRPr="004E20B1">
              <w:rPr>
                <w:rFonts w:hint="eastAsia"/>
                <w:color w:val="auto"/>
                <w:rtl/>
              </w:rPr>
              <w:t>כן</w:t>
            </w:r>
            <w:r w:rsidRPr="004E20B1">
              <w:rPr>
                <w:color w:val="auto"/>
                <w:rtl/>
              </w:rPr>
              <w:t xml:space="preserve"> - </w:t>
            </w:r>
            <w:r w:rsidRPr="004E20B1">
              <w:rPr>
                <w:rFonts w:hint="eastAsia"/>
                <w:color w:val="auto"/>
                <w:rtl/>
              </w:rPr>
              <w:t>למעט</w:t>
            </w:r>
            <w:r w:rsidRPr="004E20B1">
              <w:rPr>
                <w:color w:val="auto"/>
                <w:rtl/>
              </w:rPr>
              <w:t xml:space="preserve"> </w:t>
            </w:r>
            <w:r w:rsidRPr="004E20B1">
              <w:rPr>
                <w:rFonts w:hint="eastAsia"/>
                <w:color w:val="auto"/>
                <w:rtl/>
              </w:rPr>
              <w:t>בתי</w:t>
            </w:r>
            <w:r w:rsidRPr="004E20B1">
              <w:rPr>
                <w:color w:val="auto"/>
                <w:rtl/>
              </w:rPr>
              <w:t xml:space="preserve"> </w:t>
            </w:r>
            <w:r w:rsidRPr="004E20B1">
              <w:rPr>
                <w:rFonts w:hint="eastAsia"/>
                <w:color w:val="auto"/>
                <w:rtl/>
              </w:rPr>
              <w:t>משפט</w:t>
            </w:r>
            <w:r w:rsidRPr="004E20B1">
              <w:rPr>
                <w:color w:val="auto"/>
                <w:rtl/>
              </w:rPr>
              <w:t xml:space="preserve"> </w:t>
            </w:r>
            <w:r w:rsidRPr="004E20B1">
              <w:rPr>
                <w:rFonts w:hint="eastAsia"/>
                <w:color w:val="auto"/>
                <w:rtl/>
              </w:rPr>
              <w:t>לעניינים</w:t>
            </w:r>
            <w:r w:rsidRPr="004E20B1">
              <w:rPr>
                <w:color w:val="auto"/>
                <w:rtl/>
              </w:rPr>
              <w:t xml:space="preserve"> </w:t>
            </w:r>
            <w:r w:rsidRPr="004E20B1">
              <w:rPr>
                <w:rFonts w:hint="eastAsia"/>
                <w:color w:val="auto"/>
                <w:rtl/>
              </w:rPr>
              <w:t>מקומיים</w:t>
            </w:r>
            <w:r w:rsidRPr="004E20B1">
              <w:rPr>
                <w:color w:val="auto"/>
                <w:rtl/>
              </w:rPr>
              <w:t xml:space="preserve"> </w:t>
            </w:r>
            <w:r w:rsidRPr="004E20B1">
              <w:rPr>
                <w:rFonts w:hint="eastAsia"/>
                <w:color w:val="auto"/>
                <w:rtl/>
              </w:rPr>
              <w:t>במעלה</w:t>
            </w:r>
            <w:r w:rsidRPr="004E20B1">
              <w:rPr>
                <w:color w:val="auto"/>
                <w:rtl/>
              </w:rPr>
              <w:t xml:space="preserve"> </w:t>
            </w:r>
            <w:r w:rsidRPr="004E20B1">
              <w:rPr>
                <w:rFonts w:hint="eastAsia"/>
                <w:color w:val="auto"/>
                <w:rtl/>
              </w:rPr>
              <w:t>אדומים</w:t>
            </w:r>
            <w:r w:rsidRPr="004E20B1">
              <w:rPr>
                <w:color w:val="auto"/>
                <w:rtl/>
              </w:rPr>
              <w:t xml:space="preserve"> </w:t>
            </w:r>
            <w:r w:rsidRPr="004E20B1">
              <w:rPr>
                <w:rFonts w:hint="eastAsia"/>
                <w:color w:val="auto"/>
                <w:rtl/>
              </w:rPr>
              <w:t>ואריאל</w:t>
            </w:r>
            <w:r w:rsidRPr="004E20B1">
              <w:rPr>
                <w:color w:val="auto"/>
                <w:rtl/>
              </w:rPr>
              <w:t>.</w:t>
            </w:r>
          </w:p>
        </w:tc>
      </w:tr>
      <w:tr w:rsidR="001B776A" w:rsidRPr="004E20B1" w:rsidTr="001820C0">
        <w:trPr>
          <w:trHeight w:val="315"/>
        </w:trPr>
        <w:tc>
          <w:tcPr>
            <w:tcW w:w="1184" w:type="dxa"/>
            <w:vMerge/>
            <w:shd w:val="clear" w:color="auto" w:fill="auto"/>
            <w:hideMark/>
          </w:tcPr>
          <w:p w:rsidR="001B776A" w:rsidRPr="004E20B1" w:rsidRDefault="001B776A" w:rsidP="001B776A">
            <w:pPr>
              <w:spacing w:line="240" w:lineRule="auto"/>
              <w:rPr>
                <w:color w:val="auto"/>
              </w:rPr>
            </w:pPr>
          </w:p>
        </w:tc>
        <w:tc>
          <w:tcPr>
            <w:tcW w:w="1701" w:type="dxa"/>
            <w:vMerge/>
            <w:shd w:val="clear" w:color="auto" w:fill="auto"/>
            <w:hideMark/>
          </w:tcPr>
          <w:p w:rsidR="001B776A" w:rsidRPr="004E20B1" w:rsidRDefault="001B776A" w:rsidP="001B776A">
            <w:pPr>
              <w:spacing w:line="240" w:lineRule="auto"/>
              <w:rPr>
                <w:color w:val="auto"/>
              </w:rPr>
            </w:pPr>
          </w:p>
        </w:tc>
        <w:tc>
          <w:tcPr>
            <w:tcW w:w="2410" w:type="dxa"/>
            <w:shd w:val="clear" w:color="auto" w:fill="auto"/>
            <w:noWrap/>
            <w:hideMark/>
          </w:tcPr>
          <w:p w:rsidR="001B776A" w:rsidRPr="004E20B1" w:rsidRDefault="001B776A" w:rsidP="001B776A">
            <w:pPr>
              <w:spacing w:line="240" w:lineRule="auto"/>
              <w:rPr>
                <w:color w:val="auto"/>
              </w:rPr>
            </w:pPr>
            <w:r w:rsidRPr="004E20B1">
              <w:rPr>
                <w:rFonts w:hint="eastAsia"/>
                <w:color w:val="auto"/>
                <w:rtl/>
              </w:rPr>
              <w:t>תביעות</w:t>
            </w:r>
            <w:r w:rsidRPr="004E20B1">
              <w:rPr>
                <w:color w:val="auto"/>
                <w:rtl/>
              </w:rPr>
              <w:t xml:space="preserve"> </w:t>
            </w:r>
            <w:r w:rsidRPr="004E20B1">
              <w:rPr>
                <w:rFonts w:hint="eastAsia"/>
                <w:color w:val="auto"/>
                <w:rtl/>
              </w:rPr>
              <w:t>קטנות</w:t>
            </w:r>
            <w:r w:rsidRPr="004E20B1">
              <w:rPr>
                <w:color w:val="auto"/>
                <w:rtl/>
              </w:rPr>
              <w:t xml:space="preserve"> </w:t>
            </w:r>
            <w:r w:rsidRPr="004E20B1">
              <w:rPr>
                <w:rFonts w:hint="eastAsia"/>
                <w:color w:val="auto"/>
                <w:rtl/>
              </w:rPr>
              <w:t>ושלום</w:t>
            </w:r>
          </w:p>
        </w:tc>
        <w:tc>
          <w:tcPr>
            <w:tcW w:w="2040" w:type="dxa"/>
            <w:vMerge/>
            <w:shd w:val="clear" w:color="auto" w:fill="auto"/>
            <w:hideMark/>
          </w:tcPr>
          <w:p w:rsidR="001B776A" w:rsidRPr="004E20B1" w:rsidRDefault="001B776A" w:rsidP="001B776A">
            <w:pPr>
              <w:spacing w:line="240" w:lineRule="auto"/>
              <w:rPr>
                <w:color w:val="auto"/>
              </w:rPr>
            </w:pPr>
          </w:p>
        </w:tc>
        <w:tc>
          <w:tcPr>
            <w:tcW w:w="2153" w:type="dxa"/>
            <w:vMerge/>
            <w:shd w:val="clear" w:color="auto" w:fill="auto"/>
            <w:hideMark/>
          </w:tcPr>
          <w:p w:rsidR="001B776A" w:rsidRPr="004E20B1" w:rsidRDefault="001B776A" w:rsidP="001B776A">
            <w:pPr>
              <w:spacing w:line="240" w:lineRule="auto"/>
              <w:rPr>
                <w:color w:val="auto"/>
              </w:rPr>
            </w:pPr>
          </w:p>
        </w:tc>
      </w:tr>
      <w:tr w:rsidR="001B776A" w:rsidRPr="004E20B1" w:rsidTr="001820C0">
        <w:trPr>
          <w:trHeight w:val="315"/>
        </w:trPr>
        <w:tc>
          <w:tcPr>
            <w:tcW w:w="1184" w:type="dxa"/>
            <w:vMerge/>
            <w:shd w:val="clear" w:color="auto" w:fill="auto"/>
            <w:hideMark/>
          </w:tcPr>
          <w:p w:rsidR="001B776A" w:rsidRPr="004E20B1" w:rsidRDefault="001B776A" w:rsidP="001B776A">
            <w:pPr>
              <w:spacing w:line="240" w:lineRule="auto"/>
              <w:rPr>
                <w:color w:val="auto"/>
              </w:rPr>
            </w:pPr>
          </w:p>
        </w:tc>
        <w:tc>
          <w:tcPr>
            <w:tcW w:w="1701" w:type="dxa"/>
            <w:vMerge/>
            <w:shd w:val="clear" w:color="auto" w:fill="auto"/>
            <w:hideMark/>
          </w:tcPr>
          <w:p w:rsidR="001B776A" w:rsidRPr="004E20B1" w:rsidRDefault="001B776A" w:rsidP="001B776A">
            <w:pPr>
              <w:spacing w:line="240" w:lineRule="auto"/>
              <w:rPr>
                <w:color w:val="auto"/>
              </w:rPr>
            </w:pPr>
          </w:p>
        </w:tc>
        <w:tc>
          <w:tcPr>
            <w:tcW w:w="2410" w:type="dxa"/>
            <w:shd w:val="clear" w:color="auto" w:fill="auto"/>
            <w:noWrap/>
            <w:hideMark/>
          </w:tcPr>
          <w:p w:rsidR="001B776A" w:rsidRPr="004E20B1" w:rsidRDefault="001B776A" w:rsidP="001B776A">
            <w:pPr>
              <w:spacing w:line="240" w:lineRule="auto"/>
              <w:rPr>
                <w:color w:val="auto"/>
              </w:rPr>
            </w:pPr>
            <w:r w:rsidRPr="004E20B1">
              <w:rPr>
                <w:rFonts w:hint="eastAsia"/>
                <w:color w:val="auto"/>
                <w:rtl/>
              </w:rPr>
              <w:t>עבודה</w:t>
            </w:r>
            <w:r w:rsidRPr="004E20B1">
              <w:rPr>
                <w:color w:val="auto"/>
                <w:rtl/>
              </w:rPr>
              <w:t xml:space="preserve"> - </w:t>
            </w:r>
            <w:r w:rsidRPr="004E20B1">
              <w:rPr>
                <w:rFonts w:hint="eastAsia"/>
                <w:color w:val="auto"/>
                <w:rtl/>
              </w:rPr>
              <w:t>בי</w:t>
            </w:r>
            <w:r w:rsidRPr="004E20B1">
              <w:rPr>
                <w:color w:val="auto"/>
                <w:rtl/>
              </w:rPr>
              <w:t xml:space="preserve">"ד </w:t>
            </w:r>
            <w:r w:rsidRPr="004E20B1">
              <w:rPr>
                <w:rFonts w:hint="eastAsia"/>
                <w:color w:val="auto"/>
                <w:rtl/>
              </w:rPr>
              <w:t>אזורי</w:t>
            </w:r>
            <w:r w:rsidRPr="004E20B1">
              <w:rPr>
                <w:color w:val="auto"/>
                <w:rtl/>
              </w:rPr>
              <w:t xml:space="preserve"> </w:t>
            </w:r>
            <w:r w:rsidRPr="004E20B1">
              <w:rPr>
                <w:rFonts w:hint="eastAsia"/>
                <w:color w:val="auto"/>
                <w:rtl/>
              </w:rPr>
              <w:t>וארצי</w:t>
            </w:r>
          </w:p>
        </w:tc>
        <w:tc>
          <w:tcPr>
            <w:tcW w:w="2040" w:type="dxa"/>
            <w:vMerge/>
            <w:shd w:val="clear" w:color="auto" w:fill="auto"/>
            <w:hideMark/>
          </w:tcPr>
          <w:p w:rsidR="001B776A" w:rsidRPr="004E20B1" w:rsidRDefault="001B776A" w:rsidP="001B776A">
            <w:pPr>
              <w:spacing w:line="240" w:lineRule="auto"/>
              <w:rPr>
                <w:color w:val="auto"/>
              </w:rPr>
            </w:pPr>
          </w:p>
        </w:tc>
        <w:tc>
          <w:tcPr>
            <w:tcW w:w="2153" w:type="dxa"/>
            <w:vMerge/>
            <w:shd w:val="clear" w:color="auto" w:fill="auto"/>
            <w:hideMark/>
          </w:tcPr>
          <w:p w:rsidR="001B776A" w:rsidRPr="004E20B1" w:rsidRDefault="001B776A" w:rsidP="001B776A">
            <w:pPr>
              <w:spacing w:line="240" w:lineRule="auto"/>
              <w:rPr>
                <w:color w:val="auto"/>
              </w:rPr>
            </w:pPr>
          </w:p>
        </w:tc>
      </w:tr>
      <w:tr w:rsidR="001B776A" w:rsidRPr="004E20B1" w:rsidTr="001820C0">
        <w:trPr>
          <w:trHeight w:val="315"/>
        </w:trPr>
        <w:tc>
          <w:tcPr>
            <w:tcW w:w="1184" w:type="dxa"/>
            <w:vMerge/>
            <w:shd w:val="clear" w:color="auto" w:fill="auto"/>
            <w:hideMark/>
          </w:tcPr>
          <w:p w:rsidR="001B776A" w:rsidRPr="004E20B1" w:rsidRDefault="001B776A" w:rsidP="001B776A">
            <w:pPr>
              <w:spacing w:line="240" w:lineRule="auto"/>
              <w:rPr>
                <w:color w:val="auto"/>
              </w:rPr>
            </w:pPr>
          </w:p>
        </w:tc>
        <w:tc>
          <w:tcPr>
            <w:tcW w:w="1701" w:type="dxa"/>
            <w:vMerge/>
            <w:shd w:val="clear" w:color="auto" w:fill="auto"/>
            <w:hideMark/>
          </w:tcPr>
          <w:p w:rsidR="001B776A" w:rsidRPr="004E20B1" w:rsidRDefault="001B776A" w:rsidP="001B776A">
            <w:pPr>
              <w:spacing w:line="240" w:lineRule="auto"/>
              <w:rPr>
                <w:color w:val="auto"/>
              </w:rPr>
            </w:pPr>
          </w:p>
        </w:tc>
        <w:tc>
          <w:tcPr>
            <w:tcW w:w="2410" w:type="dxa"/>
            <w:shd w:val="clear" w:color="auto" w:fill="auto"/>
            <w:noWrap/>
            <w:hideMark/>
          </w:tcPr>
          <w:p w:rsidR="001B776A" w:rsidRPr="004E20B1" w:rsidRDefault="001B776A" w:rsidP="001B776A">
            <w:pPr>
              <w:spacing w:line="240" w:lineRule="auto"/>
              <w:rPr>
                <w:color w:val="auto"/>
              </w:rPr>
            </w:pPr>
            <w:r w:rsidRPr="004E20B1">
              <w:rPr>
                <w:rFonts w:hint="eastAsia"/>
                <w:color w:val="auto"/>
                <w:rtl/>
              </w:rPr>
              <w:t>משפחה</w:t>
            </w:r>
          </w:p>
        </w:tc>
        <w:tc>
          <w:tcPr>
            <w:tcW w:w="2040" w:type="dxa"/>
            <w:vMerge/>
            <w:shd w:val="clear" w:color="auto" w:fill="auto"/>
            <w:hideMark/>
          </w:tcPr>
          <w:p w:rsidR="001B776A" w:rsidRPr="004E20B1" w:rsidRDefault="001B776A" w:rsidP="001B776A">
            <w:pPr>
              <w:spacing w:line="240" w:lineRule="auto"/>
              <w:rPr>
                <w:color w:val="auto"/>
              </w:rPr>
            </w:pPr>
          </w:p>
        </w:tc>
        <w:tc>
          <w:tcPr>
            <w:tcW w:w="2153" w:type="dxa"/>
            <w:vMerge/>
            <w:shd w:val="clear" w:color="auto" w:fill="auto"/>
            <w:hideMark/>
          </w:tcPr>
          <w:p w:rsidR="001B776A" w:rsidRPr="004E20B1" w:rsidRDefault="001B776A" w:rsidP="001B776A">
            <w:pPr>
              <w:spacing w:line="240" w:lineRule="auto"/>
              <w:rPr>
                <w:color w:val="auto"/>
              </w:rPr>
            </w:pPr>
          </w:p>
        </w:tc>
      </w:tr>
      <w:tr w:rsidR="001B776A" w:rsidRPr="004E20B1" w:rsidTr="001820C0">
        <w:trPr>
          <w:trHeight w:val="315"/>
        </w:trPr>
        <w:tc>
          <w:tcPr>
            <w:tcW w:w="1184" w:type="dxa"/>
            <w:vMerge/>
            <w:shd w:val="clear" w:color="auto" w:fill="auto"/>
            <w:hideMark/>
          </w:tcPr>
          <w:p w:rsidR="001B776A" w:rsidRPr="004E20B1" w:rsidRDefault="001B776A" w:rsidP="001B776A">
            <w:pPr>
              <w:spacing w:line="240" w:lineRule="auto"/>
              <w:rPr>
                <w:color w:val="auto"/>
              </w:rPr>
            </w:pPr>
          </w:p>
        </w:tc>
        <w:tc>
          <w:tcPr>
            <w:tcW w:w="1701" w:type="dxa"/>
            <w:vMerge/>
            <w:shd w:val="clear" w:color="auto" w:fill="auto"/>
            <w:hideMark/>
          </w:tcPr>
          <w:p w:rsidR="001B776A" w:rsidRPr="004E20B1" w:rsidRDefault="001B776A" w:rsidP="001B776A">
            <w:pPr>
              <w:spacing w:line="240" w:lineRule="auto"/>
              <w:rPr>
                <w:color w:val="auto"/>
              </w:rPr>
            </w:pPr>
          </w:p>
        </w:tc>
        <w:tc>
          <w:tcPr>
            <w:tcW w:w="2410" w:type="dxa"/>
            <w:shd w:val="clear" w:color="auto" w:fill="auto"/>
            <w:noWrap/>
            <w:hideMark/>
          </w:tcPr>
          <w:p w:rsidR="001B776A" w:rsidRPr="004E20B1" w:rsidRDefault="00226B4F" w:rsidP="001B776A">
            <w:pPr>
              <w:spacing w:line="240" w:lineRule="auto"/>
              <w:rPr>
                <w:color w:val="auto"/>
              </w:rPr>
            </w:pPr>
            <w:r w:rsidRPr="004E20B1">
              <w:rPr>
                <w:rFonts w:hint="eastAsia"/>
                <w:color w:val="auto"/>
                <w:rtl/>
              </w:rPr>
              <w:t>מנהליים</w:t>
            </w:r>
          </w:p>
        </w:tc>
        <w:tc>
          <w:tcPr>
            <w:tcW w:w="2040" w:type="dxa"/>
            <w:vMerge/>
            <w:shd w:val="clear" w:color="auto" w:fill="auto"/>
            <w:hideMark/>
          </w:tcPr>
          <w:p w:rsidR="001B776A" w:rsidRPr="004E20B1" w:rsidRDefault="001B776A" w:rsidP="001B776A">
            <w:pPr>
              <w:spacing w:line="240" w:lineRule="auto"/>
              <w:rPr>
                <w:color w:val="auto"/>
              </w:rPr>
            </w:pPr>
          </w:p>
        </w:tc>
        <w:tc>
          <w:tcPr>
            <w:tcW w:w="2153" w:type="dxa"/>
            <w:vMerge/>
            <w:shd w:val="clear" w:color="auto" w:fill="auto"/>
            <w:hideMark/>
          </w:tcPr>
          <w:p w:rsidR="001B776A" w:rsidRPr="004E20B1" w:rsidRDefault="001B776A" w:rsidP="001B776A">
            <w:pPr>
              <w:spacing w:line="240" w:lineRule="auto"/>
              <w:rPr>
                <w:color w:val="auto"/>
              </w:rPr>
            </w:pPr>
          </w:p>
        </w:tc>
      </w:tr>
      <w:tr w:rsidR="001B776A" w:rsidRPr="004E20B1" w:rsidTr="001820C0">
        <w:trPr>
          <w:trHeight w:val="315"/>
        </w:trPr>
        <w:tc>
          <w:tcPr>
            <w:tcW w:w="1184" w:type="dxa"/>
            <w:vMerge/>
            <w:shd w:val="clear" w:color="auto" w:fill="auto"/>
            <w:hideMark/>
          </w:tcPr>
          <w:p w:rsidR="001B776A" w:rsidRPr="004E20B1" w:rsidRDefault="001B776A" w:rsidP="001B776A">
            <w:pPr>
              <w:spacing w:line="240" w:lineRule="auto"/>
              <w:rPr>
                <w:color w:val="auto"/>
              </w:rPr>
            </w:pPr>
          </w:p>
        </w:tc>
        <w:tc>
          <w:tcPr>
            <w:tcW w:w="1701" w:type="dxa"/>
            <w:vMerge/>
            <w:shd w:val="clear" w:color="auto" w:fill="auto"/>
            <w:hideMark/>
          </w:tcPr>
          <w:p w:rsidR="001B776A" w:rsidRPr="004E20B1" w:rsidRDefault="001B776A" w:rsidP="001B776A">
            <w:pPr>
              <w:spacing w:line="240" w:lineRule="auto"/>
              <w:rPr>
                <w:color w:val="auto"/>
              </w:rPr>
            </w:pPr>
          </w:p>
        </w:tc>
        <w:tc>
          <w:tcPr>
            <w:tcW w:w="2410" w:type="dxa"/>
            <w:shd w:val="clear" w:color="auto" w:fill="auto"/>
            <w:noWrap/>
            <w:hideMark/>
          </w:tcPr>
          <w:p w:rsidR="001B776A" w:rsidRPr="004E20B1" w:rsidRDefault="001B776A" w:rsidP="001B776A">
            <w:pPr>
              <w:spacing w:line="240" w:lineRule="auto"/>
              <w:rPr>
                <w:color w:val="auto"/>
              </w:rPr>
            </w:pPr>
            <w:r w:rsidRPr="004E20B1">
              <w:rPr>
                <w:rFonts w:hint="eastAsia"/>
                <w:color w:val="auto"/>
                <w:rtl/>
              </w:rPr>
              <w:t>הוצאה</w:t>
            </w:r>
            <w:r w:rsidRPr="004E20B1">
              <w:rPr>
                <w:color w:val="auto"/>
                <w:rtl/>
              </w:rPr>
              <w:t xml:space="preserve"> </w:t>
            </w:r>
            <w:r w:rsidRPr="004E20B1">
              <w:rPr>
                <w:rFonts w:hint="eastAsia"/>
                <w:color w:val="auto"/>
                <w:rtl/>
              </w:rPr>
              <w:t>לפועל</w:t>
            </w:r>
          </w:p>
        </w:tc>
        <w:tc>
          <w:tcPr>
            <w:tcW w:w="2040" w:type="dxa"/>
            <w:vMerge/>
            <w:shd w:val="clear" w:color="auto" w:fill="auto"/>
            <w:hideMark/>
          </w:tcPr>
          <w:p w:rsidR="001B776A" w:rsidRPr="004E20B1" w:rsidRDefault="001B776A" w:rsidP="001B776A">
            <w:pPr>
              <w:spacing w:line="240" w:lineRule="auto"/>
              <w:rPr>
                <w:color w:val="auto"/>
              </w:rPr>
            </w:pPr>
          </w:p>
        </w:tc>
        <w:tc>
          <w:tcPr>
            <w:tcW w:w="2153" w:type="dxa"/>
            <w:vMerge/>
            <w:shd w:val="clear" w:color="auto" w:fill="auto"/>
            <w:hideMark/>
          </w:tcPr>
          <w:p w:rsidR="001B776A" w:rsidRPr="004E20B1" w:rsidRDefault="001B776A" w:rsidP="001B776A">
            <w:pPr>
              <w:spacing w:line="240" w:lineRule="auto"/>
              <w:rPr>
                <w:color w:val="auto"/>
              </w:rPr>
            </w:pPr>
          </w:p>
        </w:tc>
      </w:tr>
      <w:tr w:rsidR="001B776A" w:rsidRPr="004E20B1" w:rsidTr="001820C0">
        <w:trPr>
          <w:trHeight w:val="630"/>
        </w:trPr>
        <w:tc>
          <w:tcPr>
            <w:tcW w:w="1184" w:type="dxa"/>
            <w:vMerge/>
            <w:shd w:val="clear" w:color="auto" w:fill="auto"/>
            <w:hideMark/>
          </w:tcPr>
          <w:p w:rsidR="001B776A" w:rsidRPr="004E20B1" w:rsidRDefault="001B776A" w:rsidP="001B776A">
            <w:pPr>
              <w:spacing w:line="240" w:lineRule="auto"/>
              <w:rPr>
                <w:color w:val="auto"/>
              </w:rPr>
            </w:pPr>
          </w:p>
        </w:tc>
        <w:tc>
          <w:tcPr>
            <w:tcW w:w="1701" w:type="dxa"/>
            <w:vMerge/>
            <w:shd w:val="clear" w:color="auto" w:fill="auto"/>
            <w:hideMark/>
          </w:tcPr>
          <w:p w:rsidR="001B776A" w:rsidRPr="004E20B1" w:rsidRDefault="001B776A" w:rsidP="001B776A">
            <w:pPr>
              <w:spacing w:line="240" w:lineRule="auto"/>
              <w:rPr>
                <w:color w:val="auto"/>
              </w:rPr>
            </w:pPr>
          </w:p>
        </w:tc>
        <w:tc>
          <w:tcPr>
            <w:tcW w:w="2410" w:type="dxa"/>
            <w:shd w:val="clear" w:color="auto" w:fill="auto"/>
            <w:hideMark/>
          </w:tcPr>
          <w:p w:rsidR="001B776A" w:rsidRPr="004E20B1" w:rsidRDefault="001B776A" w:rsidP="001B776A">
            <w:pPr>
              <w:spacing w:line="240" w:lineRule="auto"/>
              <w:rPr>
                <w:color w:val="auto"/>
              </w:rPr>
            </w:pPr>
            <w:r w:rsidRPr="004E20B1">
              <w:rPr>
                <w:rFonts w:hint="eastAsia"/>
                <w:color w:val="auto"/>
                <w:rtl/>
              </w:rPr>
              <w:t>עניינים</w:t>
            </w:r>
            <w:r w:rsidRPr="004E20B1">
              <w:rPr>
                <w:color w:val="auto"/>
                <w:rtl/>
              </w:rPr>
              <w:t xml:space="preserve"> </w:t>
            </w:r>
            <w:r w:rsidRPr="004E20B1">
              <w:rPr>
                <w:rFonts w:hint="eastAsia"/>
                <w:color w:val="auto"/>
                <w:rtl/>
              </w:rPr>
              <w:t>מקומיים</w:t>
            </w:r>
            <w:r w:rsidRPr="004E20B1">
              <w:rPr>
                <w:color w:val="auto"/>
                <w:rtl/>
              </w:rPr>
              <w:t xml:space="preserve"> </w:t>
            </w:r>
            <w:r w:rsidRPr="004E20B1">
              <w:rPr>
                <w:rFonts w:hint="eastAsia"/>
                <w:color w:val="auto"/>
                <w:rtl/>
              </w:rPr>
              <w:t>י</w:t>
            </w:r>
            <w:r w:rsidRPr="004E20B1">
              <w:rPr>
                <w:color w:val="auto"/>
                <w:rtl/>
              </w:rPr>
              <w:t xml:space="preserve">-ם, </w:t>
            </w:r>
            <w:r w:rsidRPr="004E20B1">
              <w:rPr>
                <w:rFonts w:hint="eastAsia"/>
                <w:color w:val="auto"/>
                <w:rtl/>
              </w:rPr>
              <w:t>מעלה</w:t>
            </w:r>
            <w:r w:rsidRPr="004E20B1">
              <w:rPr>
                <w:color w:val="auto"/>
                <w:rtl/>
              </w:rPr>
              <w:t xml:space="preserve"> </w:t>
            </w:r>
            <w:r w:rsidRPr="004E20B1">
              <w:rPr>
                <w:rFonts w:hint="eastAsia"/>
                <w:color w:val="auto"/>
                <w:rtl/>
              </w:rPr>
              <w:t>אדומים</w:t>
            </w:r>
            <w:r w:rsidRPr="004E20B1">
              <w:rPr>
                <w:color w:val="auto"/>
                <w:rtl/>
              </w:rPr>
              <w:t xml:space="preserve">, </w:t>
            </w:r>
            <w:r w:rsidRPr="004E20B1">
              <w:rPr>
                <w:rFonts w:hint="eastAsia"/>
                <w:color w:val="auto"/>
                <w:rtl/>
              </w:rPr>
              <w:t>אריאל</w:t>
            </w:r>
          </w:p>
        </w:tc>
        <w:tc>
          <w:tcPr>
            <w:tcW w:w="2040" w:type="dxa"/>
            <w:vMerge/>
            <w:shd w:val="clear" w:color="auto" w:fill="auto"/>
            <w:hideMark/>
          </w:tcPr>
          <w:p w:rsidR="001B776A" w:rsidRPr="004E20B1" w:rsidRDefault="001B776A" w:rsidP="001B776A">
            <w:pPr>
              <w:spacing w:line="240" w:lineRule="auto"/>
              <w:rPr>
                <w:color w:val="auto"/>
              </w:rPr>
            </w:pPr>
          </w:p>
        </w:tc>
        <w:tc>
          <w:tcPr>
            <w:tcW w:w="2153" w:type="dxa"/>
            <w:vMerge/>
            <w:shd w:val="clear" w:color="auto" w:fill="auto"/>
            <w:hideMark/>
          </w:tcPr>
          <w:p w:rsidR="001B776A" w:rsidRPr="004E20B1" w:rsidRDefault="001B776A" w:rsidP="001B776A">
            <w:pPr>
              <w:spacing w:line="240" w:lineRule="auto"/>
              <w:rPr>
                <w:color w:val="auto"/>
              </w:rPr>
            </w:pPr>
          </w:p>
        </w:tc>
      </w:tr>
      <w:tr w:rsidR="001B776A" w:rsidRPr="004E20B1" w:rsidTr="001820C0">
        <w:trPr>
          <w:trHeight w:val="315"/>
        </w:trPr>
        <w:tc>
          <w:tcPr>
            <w:tcW w:w="1184" w:type="dxa"/>
            <w:vMerge/>
            <w:shd w:val="clear" w:color="auto" w:fill="auto"/>
            <w:hideMark/>
          </w:tcPr>
          <w:p w:rsidR="001B776A" w:rsidRPr="004E20B1" w:rsidRDefault="001B776A" w:rsidP="001B776A">
            <w:pPr>
              <w:spacing w:line="240" w:lineRule="auto"/>
              <w:rPr>
                <w:color w:val="auto"/>
              </w:rPr>
            </w:pPr>
          </w:p>
        </w:tc>
        <w:tc>
          <w:tcPr>
            <w:tcW w:w="1701" w:type="dxa"/>
            <w:vMerge/>
            <w:shd w:val="clear" w:color="auto" w:fill="auto"/>
            <w:hideMark/>
          </w:tcPr>
          <w:p w:rsidR="001B776A" w:rsidRPr="004E20B1" w:rsidRDefault="001B776A" w:rsidP="001B776A">
            <w:pPr>
              <w:spacing w:line="240" w:lineRule="auto"/>
              <w:rPr>
                <w:color w:val="auto"/>
              </w:rPr>
            </w:pPr>
          </w:p>
        </w:tc>
        <w:tc>
          <w:tcPr>
            <w:tcW w:w="2410" w:type="dxa"/>
            <w:shd w:val="clear" w:color="auto" w:fill="auto"/>
            <w:hideMark/>
          </w:tcPr>
          <w:p w:rsidR="001B776A" w:rsidRPr="004E20B1" w:rsidRDefault="001B776A" w:rsidP="001B776A">
            <w:pPr>
              <w:spacing w:line="240" w:lineRule="auto"/>
              <w:rPr>
                <w:color w:val="auto"/>
              </w:rPr>
            </w:pPr>
            <w:r w:rsidRPr="004E20B1">
              <w:rPr>
                <w:rFonts w:hint="eastAsia"/>
                <w:color w:val="auto"/>
                <w:rtl/>
              </w:rPr>
              <w:t>שלום</w:t>
            </w:r>
            <w:r w:rsidRPr="004E20B1">
              <w:rPr>
                <w:color w:val="auto"/>
                <w:rtl/>
              </w:rPr>
              <w:t xml:space="preserve"> - </w:t>
            </w:r>
            <w:r w:rsidRPr="004E20B1">
              <w:rPr>
                <w:rFonts w:hint="eastAsia"/>
                <w:color w:val="auto"/>
                <w:rtl/>
              </w:rPr>
              <w:t>בית</w:t>
            </w:r>
            <w:r w:rsidRPr="004E20B1">
              <w:rPr>
                <w:color w:val="auto"/>
                <w:rtl/>
              </w:rPr>
              <w:t xml:space="preserve"> </w:t>
            </w:r>
            <w:r w:rsidRPr="004E20B1">
              <w:rPr>
                <w:rFonts w:hint="eastAsia"/>
                <w:color w:val="auto"/>
                <w:rtl/>
              </w:rPr>
              <w:t>שמש</w:t>
            </w:r>
          </w:p>
        </w:tc>
        <w:tc>
          <w:tcPr>
            <w:tcW w:w="2040" w:type="dxa"/>
            <w:vMerge/>
            <w:shd w:val="clear" w:color="auto" w:fill="auto"/>
            <w:hideMark/>
          </w:tcPr>
          <w:p w:rsidR="001B776A" w:rsidRPr="004E20B1" w:rsidRDefault="001B776A" w:rsidP="001B776A">
            <w:pPr>
              <w:spacing w:line="240" w:lineRule="auto"/>
              <w:rPr>
                <w:color w:val="auto"/>
              </w:rPr>
            </w:pPr>
          </w:p>
        </w:tc>
        <w:tc>
          <w:tcPr>
            <w:tcW w:w="2153" w:type="dxa"/>
            <w:vMerge/>
            <w:shd w:val="clear" w:color="auto" w:fill="auto"/>
            <w:hideMark/>
          </w:tcPr>
          <w:p w:rsidR="001B776A" w:rsidRPr="004E20B1" w:rsidRDefault="001B776A" w:rsidP="001B776A">
            <w:pPr>
              <w:spacing w:line="240" w:lineRule="auto"/>
              <w:rPr>
                <w:color w:val="auto"/>
              </w:rPr>
            </w:pPr>
          </w:p>
        </w:tc>
      </w:tr>
      <w:tr w:rsidR="001B776A" w:rsidRPr="004E20B1" w:rsidTr="001820C0">
        <w:trPr>
          <w:trHeight w:val="315"/>
        </w:trPr>
        <w:tc>
          <w:tcPr>
            <w:tcW w:w="1184" w:type="dxa"/>
            <w:vMerge/>
            <w:shd w:val="clear" w:color="auto" w:fill="auto"/>
            <w:hideMark/>
          </w:tcPr>
          <w:p w:rsidR="001B776A" w:rsidRPr="004E20B1" w:rsidRDefault="001B776A" w:rsidP="001B776A">
            <w:pPr>
              <w:spacing w:line="240" w:lineRule="auto"/>
              <w:rPr>
                <w:color w:val="auto"/>
              </w:rPr>
            </w:pPr>
          </w:p>
        </w:tc>
        <w:tc>
          <w:tcPr>
            <w:tcW w:w="1701" w:type="dxa"/>
            <w:vMerge/>
            <w:shd w:val="clear" w:color="auto" w:fill="auto"/>
            <w:hideMark/>
          </w:tcPr>
          <w:p w:rsidR="001B776A" w:rsidRPr="004E20B1" w:rsidRDefault="001B776A" w:rsidP="001B776A">
            <w:pPr>
              <w:spacing w:line="240" w:lineRule="auto"/>
              <w:rPr>
                <w:color w:val="auto"/>
              </w:rPr>
            </w:pPr>
          </w:p>
        </w:tc>
        <w:tc>
          <w:tcPr>
            <w:tcW w:w="2410" w:type="dxa"/>
            <w:shd w:val="clear" w:color="auto" w:fill="auto"/>
            <w:hideMark/>
          </w:tcPr>
          <w:p w:rsidR="001B776A" w:rsidRPr="004E20B1" w:rsidRDefault="001B776A" w:rsidP="001B776A">
            <w:pPr>
              <w:spacing w:line="240" w:lineRule="auto"/>
              <w:rPr>
                <w:color w:val="auto"/>
              </w:rPr>
            </w:pPr>
            <w:r w:rsidRPr="004E20B1">
              <w:rPr>
                <w:rFonts w:hint="eastAsia"/>
                <w:color w:val="auto"/>
                <w:rtl/>
              </w:rPr>
              <w:t>בית</w:t>
            </w:r>
            <w:r w:rsidRPr="004E20B1">
              <w:rPr>
                <w:color w:val="auto"/>
                <w:rtl/>
              </w:rPr>
              <w:t xml:space="preserve"> דין שרעי </w:t>
            </w:r>
          </w:p>
        </w:tc>
        <w:tc>
          <w:tcPr>
            <w:tcW w:w="2040" w:type="dxa"/>
            <w:vMerge/>
            <w:shd w:val="clear" w:color="auto" w:fill="auto"/>
            <w:hideMark/>
          </w:tcPr>
          <w:p w:rsidR="001B776A" w:rsidRPr="004E20B1" w:rsidRDefault="001B776A" w:rsidP="001B776A">
            <w:pPr>
              <w:spacing w:line="240" w:lineRule="auto"/>
              <w:rPr>
                <w:color w:val="auto"/>
              </w:rPr>
            </w:pPr>
          </w:p>
        </w:tc>
        <w:tc>
          <w:tcPr>
            <w:tcW w:w="2153" w:type="dxa"/>
            <w:vMerge/>
            <w:shd w:val="clear" w:color="auto" w:fill="auto"/>
            <w:hideMark/>
          </w:tcPr>
          <w:p w:rsidR="001B776A" w:rsidRPr="004E20B1" w:rsidRDefault="001B776A" w:rsidP="001B776A">
            <w:pPr>
              <w:spacing w:line="240" w:lineRule="auto"/>
              <w:rPr>
                <w:color w:val="auto"/>
              </w:rPr>
            </w:pPr>
          </w:p>
        </w:tc>
      </w:tr>
      <w:tr w:rsidR="001B776A" w:rsidRPr="004E20B1" w:rsidTr="001820C0">
        <w:trPr>
          <w:trHeight w:val="315"/>
        </w:trPr>
        <w:tc>
          <w:tcPr>
            <w:tcW w:w="1184" w:type="dxa"/>
            <w:vMerge w:val="restart"/>
            <w:shd w:val="clear" w:color="auto" w:fill="auto"/>
            <w:hideMark/>
          </w:tcPr>
          <w:p w:rsidR="001B776A" w:rsidRPr="004E20B1" w:rsidRDefault="001B776A" w:rsidP="001B776A">
            <w:pPr>
              <w:spacing w:line="240" w:lineRule="auto"/>
              <w:rPr>
                <w:color w:val="auto"/>
              </w:rPr>
            </w:pPr>
            <w:r w:rsidRPr="004E20B1">
              <w:rPr>
                <w:rFonts w:hint="eastAsia"/>
                <w:color w:val="auto"/>
                <w:rtl/>
              </w:rPr>
              <w:lastRenderedPageBreak/>
              <w:t>ירושלים</w:t>
            </w:r>
            <w:r w:rsidRPr="004E20B1">
              <w:rPr>
                <w:color w:val="auto"/>
                <w:rtl/>
              </w:rPr>
              <w:t xml:space="preserve"> פלילי </w:t>
            </w:r>
          </w:p>
        </w:tc>
        <w:tc>
          <w:tcPr>
            <w:tcW w:w="1701" w:type="dxa"/>
            <w:vMerge w:val="restart"/>
            <w:shd w:val="clear" w:color="auto" w:fill="auto"/>
            <w:hideMark/>
          </w:tcPr>
          <w:p w:rsidR="001B776A" w:rsidRPr="004E20B1" w:rsidRDefault="001B776A" w:rsidP="001B776A">
            <w:pPr>
              <w:spacing w:line="240" w:lineRule="auto"/>
              <w:rPr>
                <w:color w:val="auto"/>
              </w:rPr>
            </w:pPr>
            <w:r w:rsidRPr="004E20B1">
              <w:rPr>
                <w:rFonts w:hint="eastAsia"/>
                <w:color w:val="auto"/>
                <w:rtl/>
              </w:rPr>
              <w:t>עוזי</w:t>
            </w:r>
            <w:r w:rsidRPr="004E20B1">
              <w:rPr>
                <w:color w:val="auto"/>
                <w:rtl/>
              </w:rPr>
              <w:t xml:space="preserve"> </w:t>
            </w:r>
            <w:r w:rsidRPr="004E20B1">
              <w:rPr>
                <w:rFonts w:hint="eastAsia"/>
                <w:color w:val="auto"/>
                <w:rtl/>
              </w:rPr>
              <w:t>חסון</w:t>
            </w:r>
            <w:r w:rsidRPr="004E20B1">
              <w:rPr>
                <w:color w:val="auto"/>
                <w:rtl/>
              </w:rPr>
              <w:t xml:space="preserve"> 4 </w:t>
            </w:r>
            <w:r w:rsidRPr="004E20B1">
              <w:rPr>
                <w:rFonts w:hint="eastAsia"/>
                <w:color w:val="auto"/>
                <w:rtl/>
              </w:rPr>
              <w:t>ירושלים</w:t>
            </w:r>
          </w:p>
        </w:tc>
        <w:tc>
          <w:tcPr>
            <w:tcW w:w="2410" w:type="dxa"/>
            <w:shd w:val="clear" w:color="auto" w:fill="auto"/>
            <w:hideMark/>
          </w:tcPr>
          <w:p w:rsidR="001B776A" w:rsidRPr="004E20B1" w:rsidRDefault="001B776A" w:rsidP="001B776A">
            <w:pPr>
              <w:spacing w:line="240" w:lineRule="auto"/>
              <w:rPr>
                <w:color w:val="auto"/>
              </w:rPr>
            </w:pPr>
            <w:r w:rsidRPr="004E20B1">
              <w:rPr>
                <w:rFonts w:hint="eastAsia"/>
                <w:color w:val="auto"/>
                <w:rtl/>
              </w:rPr>
              <w:t>מחוזי</w:t>
            </w:r>
            <w:r w:rsidRPr="004E20B1">
              <w:rPr>
                <w:color w:val="auto"/>
                <w:rtl/>
              </w:rPr>
              <w:t xml:space="preserve"> - </w:t>
            </w:r>
            <w:r w:rsidRPr="004E20B1">
              <w:rPr>
                <w:rFonts w:hint="eastAsia"/>
                <w:color w:val="auto"/>
                <w:rtl/>
              </w:rPr>
              <w:t>י</w:t>
            </w:r>
            <w:r w:rsidRPr="004E20B1">
              <w:rPr>
                <w:color w:val="auto"/>
                <w:rtl/>
              </w:rPr>
              <w:t>-ם</w:t>
            </w:r>
          </w:p>
        </w:tc>
        <w:tc>
          <w:tcPr>
            <w:tcW w:w="2040" w:type="dxa"/>
            <w:vMerge w:val="restart"/>
            <w:shd w:val="clear" w:color="auto" w:fill="auto"/>
            <w:hideMark/>
          </w:tcPr>
          <w:p w:rsidR="001B776A" w:rsidRPr="004E20B1" w:rsidRDefault="001B776A" w:rsidP="001B776A">
            <w:pPr>
              <w:spacing w:line="240" w:lineRule="auto"/>
              <w:rPr>
                <w:color w:val="auto"/>
              </w:rPr>
            </w:pPr>
            <w:r w:rsidRPr="004E20B1">
              <w:rPr>
                <w:rFonts w:hint="eastAsia"/>
                <w:color w:val="auto"/>
                <w:rtl/>
              </w:rPr>
              <w:t>שליחים</w:t>
            </w:r>
            <w:r w:rsidRPr="004E20B1">
              <w:rPr>
                <w:color w:val="auto"/>
                <w:rtl/>
              </w:rPr>
              <w:t xml:space="preserve"> ברכב לכל רחבי המחוז הובלה באמצעות עגלה/כלוב  </w:t>
            </w:r>
          </w:p>
        </w:tc>
        <w:tc>
          <w:tcPr>
            <w:tcW w:w="2153" w:type="dxa"/>
            <w:vMerge w:val="restart"/>
            <w:shd w:val="clear" w:color="auto" w:fill="auto"/>
            <w:hideMark/>
          </w:tcPr>
          <w:p w:rsidR="001B776A" w:rsidRPr="004E20B1" w:rsidRDefault="001B776A" w:rsidP="001B776A">
            <w:pPr>
              <w:spacing w:line="240" w:lineRule="auto"/>
              <w:rPr>
                <w:color w:val="auto"/>
              </w:rPr>
            </w:pPr>
            <w:r w:rsidRPr="004E20B1">
              <w:rPr>
                <w:rFonts w:hint="eastAsia"/>
                <w:color w:val="auto"/>
                <w:rtl/>
              </w:rPr>
              <w:t>כן</w:t>
            </w:r>
            <w:r w:rsidRPr="004E20B1">
              <w:rPr>
                <w:color w:val="auto"/>
                <w:rtl/>
              </w:rPr>
              <w:t xml:space="preserve"> - </w:t>
            </w:r>
            <w:r w:rsidRPr="004E20B1">
              <w:rPr>
                <w:rFonts w:hint="eastAsia"/>
                <w:color w:val="auto"/>
                <w:rtl/>
              </w:rPr>
              <w:t>עם</w:t>
            </w:r>
            <w:r w:rsidRPr="004E20B1">
              <w:rPr>
                <w:color w:val="auto"/>
                <w:rtl/>
              </w:rPr>
              <w:t xml:space="preserve"> </w:t>
            </w:r>
            <w:r w:rsidRPr="004E20B1">
              <w:rPr>
                <w:rFonts w:hint="eastAsia"/>
                <w:color w:val="auto"/>
                <w:rtl/>
              </w:rPr>
              <w:t>כולם</w:t>
            </w:r>
          </w:p>
        </w:tc>
      </w:tr>
      <w:tr w:rsidR="001B776A" w:rsidRPr="004E20B1" w:rsidTr="001820C0">
        <w:trPr>
          <w:trHeight w:val="315"/>
        </w:trPr>
        <w:tc>
          <w:tcPr>
            <w:tcW w:w="1184" w:type="dxa"/>
            <w:vMerge/>
            <w:shd w:val="clear" w:color="auto" w:fill="auto"/>
            <w:hideMark/>
          </w:tcPr>
          <w:p w:rsidR="001B776A" w:rsidRPr="004E20B1" w:rsidRDefault="001B776A" w:rsidP="001B776A">
            <w:pPr>
              <w:spacing w:line="240" w:lineRule="auto"/>
              <w:rPr>
                <w:color w:val="auto"/>
              </w:rPr>
            </w:pPr>
          </w:p>
        </w:tc>
        <w:tc>
          <w:tcPr>
            <w:tcW w:w="1701" w:type="dxa"/>
            <w:vMerge/>
            <w:shd w:val="clear" w:color="auto" w:fill="auto"/>
            <w:hideMark/>
          </w:tcPr>
          <w:p w:rsidR="001B776A" w:rsidRPr="004E20B1" w:rsidRDefault="001B776A" w:rsidP="001B776A">
            <w:pPr>
              <w:spacing w:line="240" w:lineRule="auto"/>
              <w:rPr>
                <w:color w:val="auto"/>
              </w:rPr>
            </w:pPr>
          </w:p>
        </w:tc>
        <w:tc>
          <w:tcPr>
            <w:tcW w:w="2410" w:type="dxa"/>
            <w:shd w:val="clear" w:color="auto" w:fill="auto"/>
            <w:hideMark/>
          </w:tcPr>
          <w:p w:rsidR="001B776A" w:rsidRPr="004E20B1" w:rsidRDefault="001B776A" w:rsidP="001B776A">
            <w:pPr>
              <w:spacing w:line="240" w:lineRule="auto"/>
              <w:rPr>
                <w:color w:val="auto"/>
              </w:rPr>
            </w:pPr>
            <w:r w:rsidRPr="004E20B1">
              <w:rPr>
                <w:rFonts w:hint="eastAsia"/>
                <w:color w:val="auto"/>
                <w:rtl/>
              </w:rPr>
              <w:t>שלום</w:t>
            </w:r>
            <w:r w:rsidRPr="004E20B1">
              <w:rPr>
                <w:color w:val="auto"/>
                <w:rtl/>
              </w:rPr>
              <w:t xml:space="preserve"> - </w:t>
            </w:r>
            <w:r w:rsidRPr="004E20B1">
              <w:rPr>
                <w:rFonts w:hint="eastAsia"/>
                <w:color w:val="auto"/>
                <w:rtl/>
              </w:rPr>
              <w:t>י</w:t>
            </w:r>
            <w:r w:rsidRPr="004E20B1">
              <w:rPr>
                <w:color w:val="auto"/>
                <w:rtl/>
              </w:rPr>
              <w:t>-ם</w:t>
            </w:r>
          </w:p>
        </w:tc>
        <w:tc>
          <w:tcPr>
            <w:tcW w:w="2040" w:type="dxa"/>
            <w:vMerge/>
            <w:shd w:val="clear" w:color="auto" w:fill="auto"/>
            <w:hideMark/>
          </w:tcPr>
          <w:p w:rsidR="001B776A" w:rsidRPr="004E20B1" w:rsidRDefault="001B776A" w:rsidP="001B776A">
            <w:pPr>
              <w:spacing w:line="240" w:lineRule="auto"/>
              <w:rPr>
                <w:color w:val="auto"/>
              </w:rPr>
            </w:pPr>
          </w:p>
        </w:tc>
        <w:tc>
          <w:tcPr>
            <w:tcW w:w="2153" w:type="dxa"/>
            <w:vMerge/>
            <w:shd w:val="clear" w:color="auto" w:fill="auto"/>
            <w:hideMark/>
          </w:tcPr>
          <w:p w:rsidR="001B776A" w:rsidRPr="004E20B1" w:rsidRDefault="001B776A" w:rsidP="001B776A">
            <w:pPr>
              <w:spacing w:line="240" w:lineRule="auto"/>
              <w:rPr>
                <w:color w:val="auto"/>
              </w:rPr>
            </w:pPr>
          </w:p>
        </w:tc>
      </w:tr>
      <w:tr w:rsidR="001B776A" w:rsidRPr="004E20B1" w:rsidTr="001820C0">
        <w:trPr>
          <w:trHeight w:val="315"/>
        </w:trPr>
        <w:tc>
          <w:tcPr>
            <w:tcW w:w="1184" w:type="dxa"/>
            <w:vMerge/>
            <w:shd w:val="clear" w:color="auto" w:fill="auto"/>
            <w:hideMark/>
          </w:tcPr>
          <w:p w:rsidR="001B776A" w:rsidRPr="004E20B1" w:rsidRDefault="001B776A" w:rsidP="001B776A">
            <w:pPr>
              <w:spacing w:line="240" w:lineRule="auto"/>
              <w:rPr>
                <w:color w:val="auto"/>
              </w:rPr>
            </w:pPr>
          </w:p>
        </w:tc>
        <w:tc>
          <w:tcPr>
            <w:tcW w:w="1701" w:type="dxa"/>
            <w:vMerge/>
            <w:shd w:val="clear" w:color="auto" w:fill="auto"/>
            <w:hideMark/>
          </w:tcPr>
          <w:p w:rsidR="001B776A" w:rsidRPr="004E20B1" w:rsidRDefault="001B776A" w:rsidP="001B776A">
            <w:pPr>
              <w:spacing w:line="240" w:lineRule="auto"/>
              <w:rPr>
                <w:color w:val="auto"/>
              </w:rPr>
            </w:pPr>
          </w:p>
        </w:tc>
        <w:tc>
          <w:tcPr>
            <w:tcW w:w="2410" w:type="dxa"/>
            <w:shd w:val="clear" w:color="auto" w:fill="auto"/>
            <w:hideMark/>
          </w:tcPr>
          <w:p w:rsidR="001B776A" w:rsidRPr="004E20B1" w:rsidRDefault="001B776A" w:rsidP="001B776A">
            <w:pPr>
              <w:spacing w:line="240" w:lineRule="auto"/>
              <w:rPr>
                <w:color w:val="auto"/>
              </w:rPr>
            </w:pPr>
            <w:r w:rsidRPr="004E20B1">
              <w:rPr>
                <w:rFonts w:hint="eastAsia"/>
                <w:color w:val="auto"/>
                <w:rtl/>
              </w:rPr>
              <w:t>תעבורה</w:t>
            </w:r>
          </w:p>
        </w:tc>
        <w:tc>
          <w:tcPr>
            <w:tcW w:w="2040" w:type="dxa"/>
            <w:vMerge/>
            <w:shd w:val="clear" w:color="auto" w:fill="auto"/>
            <w:hideMark/>
          </w:tcPr>
          <w:p w:rsidR="001B776A" w:rsidRPr="004E20B1" w:rsidRDefault="001B776A" w:rsidP="001B776A">
            <w:pPr>
              <w:spacing w:line="240" w:lineRule="auto"/>
              <w:rPr>
                <w:color w:val="auto"/>
              </w:rPr>
            </w:pPr>
          </w:p>
        </w:tc>
        <w:tc>
          <w:tcPr>
            <w:tcW w:w="2153" w:type="dxa"/>
            <w:vMerge/>
            <w:shd w:val="clear" w:color="auto" w:fill="auto"/>
            <w:hideMark/>
          </w:tcPr>
          <w:p w:rsidR="001B776A" w:rsidRPr="004E20B1" w:rsidRDefault="001B776A" w:rsidP="001B776A">
            <w:pPr>
              <w:spacing w:line="240" w:lineRule="auto"/>
              <w:rPr>
                <w:color w:val="auto"/>
              </w:rPr>
            </w:pPr>
          </w:p>
        </w:tc>
      </w:tr>
      <w:tr w:rsidR="001B776A" w:rsidRPr="004E20B1" w:rsidTr="001820C0">
        <w:trPr>
          <w:trHeight w:val="315"/>
        </w:trPr>
        <w:tc>
          <w:tcPr>
            <w:tcW w:w="1184" w:type="dxa"/>
            <w:vMerge/>
            <w:shd w:val="clear" w:color="auto" w:fill="auto"/>
            <w:hideMark/>
          </w:tcPr>
          <w:p w:rsidR="001B776A" w:rsidRPr="004E20B1" w:rsidRDefault="001B776A" w:rsidP="001B776A">
            <w:pPr>
              <w:spacing w:line="240" w:lineRule="auto"/>
              <w:rPr>
                <w:color w:val="auto"/>
              </w:rPr>
            </w:pPr>
          </w:p>
        </w:tc>
        <w:tc>
          <w:tcPr>
            <w:tcW w:w="1701" w:type="dxa"/>
            <w:vMerge/>
            <w:shd w:val="clear" w:color="auto" w:fill="auto"/>
            <w:hideMark/>
          </w:tcPr>
          <w:p w:rsidR="001B776A" w:rsidRPr="004E20B1" w:rsidRDefault="001B776A" w:rsidP="001B776A">
            <w:pPr>
              <w:spacing w:line="240" w:lineRule="auto"/>
              <w:rPr>
                <w:color w:val="auto"/>
              </w:rPr>
            </w:pPr>
          </w:p>
        </w:tc>
        <w:tc>
          <w:tcPr>
            <w:tcW w:w="2410" w:type="dxa"/>
            <w:shd w:val="clear" w:color="auto" w:fill="auto"/>
            <w:hideMark/>
          </w:tcPr>
          <w:p w:rsidR="001B776A" w:rsidRPr="004E20B1" w:rsidRDefault="001B776A" w:rsidP="001B776A">
            <w:pPr>
              <w:spacing w:line="240" w:lineRule="auto"/>
              <w:rPr>
                <w:color w:val="auto"/>
              </w:rPr>
            </w:pPr>
            <w:r w:rsidRPr="004E20B1">
              <w:rPr>
                <w:rFonts w:hint="eastAsia"/>
                <w:color w:val="auto"/>
                <w:rtl/>
              </w:rPr>
              <w:t>נוער</w:t>
            </w:r>
            <w:r w:rsidRPr="004E20B1">
              <w:rPr>
                <w:color w:val="auto"/>
                <w:rtl/>
              </w:rPr>
              <w:t xml:space="preserve"> (ביחד </w:t>
            </w:r>
            <w:r w:rsidRPr="004E20B1">
              <w:rPr>
                <w:rFonts w:hint="eastAsia"/>
                <w:color w:val="auto"/>
                <w:rtl/>
              </w:rPr>
              <w:t>עם</w:t>
            </w:r>
            <w:r w:rsidRPr="004E20B1">
              <w:rPr>
                <w:color w:val="auto"/>
                <w:rtl/>
              </w:rPr>
              <w:t xml:space="preserve"> </w:t>
            </w:r>
            <w:r w:rsidRPr="004E20B1">
              <w:rPr>
                <w:rFonts w:hint="eastAsia"/>
                <w:color w:val="auto"/>
                <w:rtl/>
              </w:rPr>
              <w:t>השלום</w:t>
            </w:r>
            <w:r w:rsidRPr="004E20B1">
              <w:rPr>
                <w:color w:val="auto"/>
                <w:rtl/>
              </w:rPr>
              <w:t>)</w:t>
            </w:r>
          </w:p>
        </w:tc>
        <w:tc>
          <w:tcPr>
            <w:tcW w:w="2040" w:type="dxa"/>
            <w:vMerge/>
            <w:shd w:val="clear" w:color="auto" w:fill="auto"/>
            <w:hideMark/>
          </w:tcPr>
          <w:p w:rsidR="001B776A" w:rsidRPr="004E20B1" w:rsidRDefault="001B776A" w:rsidP="001B776A">
            <w:pPr>
              <w:spacing w:line="240" w:lineRule="auto"/>
              <w:rPr>
                <w:color w:val="auto"/>
              </w:rPr>
            </w:pPr>
          </w:p>
        </w:tc>
        <w:tc>
          <w:tcPr>
            <w:tcW w:w="2153" w:type="dxa"/>
            <w:vMerge/>
            <w:shd w:val="clear" w:color="auto" w:fill="auto"/>
            <w:hideMark/>
          </w:tcPr>
          <w:p w:rsidR="001B776A" w:rsidRPr="004E20B1" w:rsidRDefault="001B776A" w:rsidP="001B776A">
            <w:pPr>
              <w:spacing w:line="240" w:lineRule="auto"/>
              <w:rPr>
                <w:color w:val="auto"/>
              </w:rPr>
            </w:pPr>
          </w:p>
        </w:tc>
      </w:tr>
      <w:tr w:rsidR="001B776A" w:rsidRPr="004E20B1" w:rsidTr="001820C0">
        <w:trPr>
          <w:trHeight w:val="315"/>
        </w:trPr>
        <w:tc>
          <w:tcPr>
            <w:tcW w:w="1184" w:type="dxa"/>
            <w:vMerge w:val="restart"/>
            <w:shd w:val="clear" w:color="auto" w:fill="auto"/>
            <w:hideMark/>
          </w:tcPr>
          <w:p w:rsidR="001B776A" w:rsidRPr="004E20B1" w:rsidRDefault="001B776A" w:rsidP="001B776A">
            <w:pPr>
              <w:spacing w:line="240" w:lineRule="auto"/>
              <w:rPr>
                <w:color w:val="auto"/>
              </w:rPr>
            </w:pPr>
            <w:r w:rsidRPr="004E20B1">
              <w:rPr>
                <w:rFonts w:hint="eastAsia"/>
                <w:color w:val="auto"/>
                <w:rtl/>
              </w:rPr>
              <w:t>דרום</w:t>
            </w:r>
            <w:r w:rsidRPr="004E20B1">
              <w:rPr>
                <w:color w:val="auto"/>
                <w:rtl/>
              </w:rPr>
              <w:t xml:space="preserve"> </w:t>
            </w:r>
            <w:r w:rsidRPr="004E20B1">
              <w:rPr>
                <w:rFonts w:hint="eastAsia"/>
                <w:color w:val="auto"/>
                <w:rtl/>
              </w:rPr>
              <w:t>אזרחי</w:t>
            </w:r>
          </w:p>
        </w:tc>
        <w:tc>
          <w:tcPr>
            <w:tcW w:w="1701" w:type="dxa"/>
            <w:vMerge w:val="restart"/>
            <w:shd w:val="clear" w:color="auto" w:fill="auto"/>
            <w:hideMark/>
          </w:tcPr>
          <w:p w:rsidR="001B776A" w:rsidRPr="004E20B1" w:rsidRDefault="001B776A" w:rsidP="001B776A">
            <w:pPr>
              <w:spacing w:line="240" w:lineRule="auto"/>
              <w:rPr>
                <w:color w:val="auto"/>
              </w:rPr>
            </w:pPr>
            <w:r w:rsidRPr="004E20B1">
              <w:rPr>
                <w:rFonts w:hint="eastAsia"/>
                <w:color w:val="auto"/>
                <w:rtl/>
              </w:rPr>
              <w:t>קריית</w:t>
            </w:r>
            <w:r w:rsidRPr="004E20B1">
              <w:rPr>
                <w:color w:val="auto"/>
                <w:rtl/>
              </w:rPr>
              <w:t xml:space="preserve"> </w:t>
            </w:r>
            <w:r w:rsidRPr="004E20B1">
              <w:rPr>
                <w:rFonts w:hint="eastAsia"/>
                <w:color w:val="auto"/>
                <w:rtl/>
              </w:rPr>
              <w:t>הממשלה</w:t>
            </w:r>
            <w:r w:rsidRPr="004E20B1">
              <w:rPr>
                <w:color w:val="auto"/>
                <w:rtl/>
              </w:rPr>
              <w:t xml:space="preserve"> </w:t>
            </w:r>
            <w:r w:rsidRPr="004E20B1">
              <w:rPr>
                <w:rFonts w:hint="eastAsia"/>
                <w:color w:val="auto"/>
                <w:rtl/>
              </w:rPr>
              <w:t>התקווה</w:t>
            </w:r>
            <w:r w:rsidRPr="004E20B1">
              <w:rPr>
                <w:color w:val="auto"/>
                <w:rtl/>
              </w:rPr>
              <w:t xml:space="preserve"> 4 </w:t>
            </w:r>
            <w:r w:rsidRPr="004E20B1">
              <w:rPr>
                <w:rFonts w:hint="eastAsia"/>
                <w:color w:val="auto"/>
                <w:rtl/>
              </w:rPr>
              <w:t>באר</w:t>
            </w:r>
            <w:r w:rsidRPr="004E20B1">
              <w:rPr>
                <w:color w:val="auto"/>
                <w:rtl/>
              </w:rPr>
              <w:t xml:space="preserve"> </w:t>
            </w:r>
            <w:r w:rsidRPr="004E20B1">
              <w:rPr>
                <w:rFonts w:hint="eastAsia"/>
                <w:color w:val="auto"/>
                <w:rtl/>
              </w:rPr>
              <w:t>שבע</w:t>
            </w:r>
          </w:p>
        </w:tc>
        <w:tc>
          <w:tcPr>
            <w:tcW w:w="2410" w:type="dxa"/>
            <w:shd w:val="clear" w:color="auto" w:fill="auto"/>
            <w:hideMark/>
          </w:tcPr>
          <w:p w:rsidR="001B776A" w:rsidRPr="004E20B1" w:rsidRDefault="001B776A" w:rsidP="001B776A">
            <w:pPr>
              <w:spacing w:line="240" w:lineRule="auto"/>
              <w:rPr>
                <w:color w:val="auto"/>
              </w:rPr>
            </w:pPr>
            <w:r w:rsidRPr="004E20B1">
              <w:rPr>
                <w:rFonts w:hint="eastAsia"/>
                <w:color w:val="auto"/>
                <w:rtl/>
              </w:rPr>
              <w:t>השלום</w:t>
            </w:r>
            <w:r w:rsidRPr="004E20B1">
              <w:rPr>
                <w:color w:val="auto"/>
                <w:rtl/>
              </w:rPr>
              <w:t xml:space="preserve"> - </w:t>
            </w:r>
            <w:r w:rsidRPr="004E20B1">
              <w:rPr>
                <w:rFonts w:hint="eastAsia"/>
                <w:color w:val="auto"/>
                <w:rtl/>
              </w:rPr>
              <w:t>ב</w:t>
            </w:r>
            <w:r w:rsidRPr="004E20B1">
              <w:rPr>
                <w:color w:val="auto"/>
                <w:rtl/>
              </w:rPr>
              <w:t>"ש</w:t>
            </w:r>
          </w:p>
        </w:tc>
        <w:tc>
          <w:tcPr>
            <w:tcW w:w="2040" w:type="dxa"/>
            <w:vMerge w:val="restart"/>
            <w:shd w:val="clear" w:color="auto" w:fill="auto"/>
            <w:hideMark/>
          </w:tcPr>
          <w:p w:rsidR="001B776A" w:rsidRPr="004E20B1" w:rsidRDefault="001B776A" w:rsidP="001B776A">
            <w:pPr>
              <w:spacing w:line="240" w:lineRule="auto"/>
              <w:rPr>
                <w:color w:val="auto"/>
              </w:rPr>
            </w:pPr>
            <w:r w:rsidRPr="004E20B1">
              <w:rPr>
                <w:rFonts w:hint="eastAsia"/>
                <w:color w:val="auto"/>
                <w:rtl/>
              </w:rPr>
              <w:t>שליח</w:t>
            </w:r>
            <w:r w:rsidRPr="004E20B1">
              <w:rPr>
                <w:color w:val="auto"/>
                <w:rtl/>
              </w:rPr>
              <w:t xml:space="preserve"> רגלי  לב"ש שליח ממונע בקטנוע/רכב למחוץ לעיר  נדרשת עגלה זמינה   </w:t>
            </w:r>
          </w:p>
        </w:tc>
        <w:tc>
          <w:tcPr>
            <w:tcW w:w="2153" w:type="dxa"/>
            <w:vMerge w:val="restart"/>
            <w:shd w:val="clear" w:color="auto" w:fill="auto"/>
            <w:hideMark/>
          </w:tcPr>
          <w:p w:rsidR="001B776A" w:rsidRPr="004E20B1" w:rsidRDefault="001B776A" w:rsidP="001B776A">
            <w:pPr>
              <w:spacing w:line="240" w:lineRule="auto"/>
              <w:rPr>
                <w:color w:val="auto"/>
              </w:rPr>
            </w:pPr>
            <w:r w:rsidRPr="004E20B1">
              <w:rPr>
                <w:rFonts w:hint="eastAsia"/>
                <w:color w:val="auto"/>
                <w:rtl/>
              </w:rPr>
              <w:t>כן</w:t>
            </w:r>
            <w:r w:rsidRPr="004E20B1">
              <w:rPr>
                <w:color w:val="auto"/>
                <w:rtl/>
              </w:rPr>
              <w:t xml:space="preserve"> - </w:t>
            </w:r>
            <w:r w:rsidRPr="004E20B1">
              <w:rPr>
                <w:rFonts w:hint="eastAsia"/>
                <w:color w:val="auto"/>
                <w:rtl/>
              </w:rPr>
              <w:t>עם</w:t>
            </w:r>
            <w:r w:rsidRPr="004E20B1">
              <w:rPr>
                <w:color w:val="auto"/>
                <w:rtl/>
              </w:rPr>
              <w:t xml:space="preserve"> </w:t>
            </w:r>
            <w:r w:rsidRPr="004E20B1">
              <w:rPr>
                <w:rFonts w:hint="eastAsia"/>
                <w:color w:val="auto"/>
                <w:rtl/>
              </w:rPr>
              <w:t>כולם</w:t>
            </w:r>
            <w:r w:rsidRPr="004E20B1">
              <w:rPr>
                <w:color w:val="auto"/>
                <w:rtl/>
              </w:rPr>
              <w:t>.</w:t>
            </w:r>
          </w:p>
        </w:tc>
      </w:tr>
      <w:tr w:rsidR="001B776A" w:rsidRPr="004E20B1" w:rsidTr="001820C0">
        <w:trPr>
          <w:trHeight w:val="315"/>
        </w:trPr>
        <w:tc>
          <w:tcPr>
            <w:tcW w:w="1184" w:type="dxa"/>
            <w:vMerge/>
            <w:shd w:val="clear" w:color="auto" w:fill="auto"/>
            <w:hideMark/>
          </w:tcPr>
          <w:p w:rsidR="001B776A" w:rsidRPr="004E20B1" w:rsidRDefault="001B776A" w:rsidP="001B776A">
            <w:pPr>
              <w:spacing w:line="240" w:lineRule="auto"/>
              <w:rPr>
                <w:color w:val="auto"/>
              </w:rPr>
            </w:pPr>
          </w:p>
        </w:tc>
        <w:tc>
          <w:tcPr>
            <w:tcW w:w="1701" w:type="dxa"/>
            <w:vMerge/>
            <w:shd w:val="clear" w:color="auto" w:fill="auto"/>
            <w:hideMark/>
          </w:tcPr>
          <w:p w:rsidR="001B776A" w:rsidRPr="004E20B1" w:rsidRDefault="001B776A" w:rsidP="001B776A">
            <w:pPr>
              <w:spacing w:line="240" w:lineRule="auto"/>
              <w:rPr>
                <w:color w:val="auto"/>
              </w:rPr>
            </w:pPr>
          </w:p>
        </w:tc>
        <w:tc>
          <w:tcPr>
            <w:tcW w:w="2410" w:type="dxa"/>
            <w:shd w:val="clear" w:color="auto" w:fill="auto"/>
            <w:hideMark/>
          </w:tcPr>
          <w:p w:rsidR="001B776A" w:rsidRPr="004E20B1" w:rsidRDefault="001B776A" w:rsidP="001B776A">
            <w:pPr>
              <w:spacing w:line="240" w:lineRule="auto"/>
              <w:rPr>
                <w:color w:val="auto"/>
              </w:rPr>
            </w:pPr>
            <w:r w:rsidRPr="004E20B1">
              <w:rPr>
                <w:rFonts w:hint="eastAsia"/>
                <w:color w:val="auto"/>
                <w:rtl/>
              </w:rPr>
              <w:t>מחוזי</w:t>
            </w:r>
            <w:r w:rsidRPr="004E20B1">
              <w:rPr>
                <w:color w:val="auto"/>
                <w:rtl/>
              </w:rPr>
              <w:t xml:space="preserve"> </w:t>
            </w:r>
            <w:r w:rsidR="00226B4F" w:rsidRPr="004E20B1">
              <w:rPr>
                <w:rFonts w:hint="eastAsia"/>
                <w:color w:val="auto"/>
                <w:rtl/>
              </w:rPr>
              <w:t>ומנהלי</w:t>
            </w:r>
            <w:r w:rsidRPr="004E20B1">
              <w:rPr>
                <w:color w:val="auto"/>
                <w:rtl/>
              </w:rPr>
              <w:t xml:space="preserve">- </w:t>
            </w:r>
            <w:r w:rsidRPr="004E20B1">
              <w:rPr>
                <w:rFonts w:hint="eastAsia"/>
                <w:color w:val="auto"/>
                <w:rtl/>
              </w:rPr>
              <w:t>ב</w:t>
            </w:r>
            <w:r w:rsidRPr="004E20B1">
              <w:rPr>
                <w:color w:val="auto"/>
                <w:rtl/>
              </w:rPr>
              <w:t>"ש</w:t>
            </w:r>
          </w:p>
        </w:tc>
        <w:tc>
          <w:tcPr>
            <w:tcW w:w="2040" w:type="dxa"/>
            <w:vMerge/>
            <w:shd w:val="clear" w:color="auto" w:fill="auto"/>
            <w:hideMark/>
          </w:tcPr>
          <w:p w:rsidR="001B776A" w:rsidRPr="004E20B1" w:rsidRDefault="001B776A" w:rsidP="001B776A">
            <w:pPr>
              <w:spacing w:line="240" w:lineRule="auto"/>
              <w:rPr>
                <w:color w:val="auto"/>
              </w:rPr>
            </w:pPr>
          </w:p>
        </w:tc>
        <w:tc>
          <w:tcPr>
            <w:tcW w:w="2153" w:type="dxa"/>
            <w:vMerge/>
            <w:shd w:val="clear" w:color="auto" w:fill="auto"/>
            <w:hideMark/>
          </w:tcPr>
          <w:p w:rsidR="001B776A" w:rsidRPr="004E20B1" w:rsidRDefault="001B776A" w:rsidP="001B776A">
            <w:pPr>
              <w:spacing w:line="240" w:lineRule="auto"/>
              <w:rPr>
                <w:color w:val="auto"/>
              </w:rPr>
            </w:pPr>
          </w:p>
        </w:tc>
      </w:tr>
      <w:tr w:rsidR="001B776A" w:rsidRPr="004E20B1" w:rsidTr="001820C0">
        <w:trPr>
          <w:trHeight w:val="945"/>
        </w:trPr>
        <w:tc>
          <w:tcPr>
            <w:tcW w:w="1184" w:type="dxa"/>
            <w:vMerge/>
            <w:shd w:val="clear" w:color="auto" w:fill="auto"/>
            <w:hideMark/>
          </w:tcPr>
          <w:p w:rsidR="001B776A" w:rsidRPr="004E20B1" w:rsidRDefault="001B776A" w:rsidP="001B776A">
            <w:pPr>
              <w:spacing w:line="240" w:lineRule="auto"/>
              <w:rPr>
                <w:color w:val="auto"/>
              </w:rPr>
            </w:pPr>
          </w:p>
        </w:tc>
        <w:tc>
          <w:tcPr>
            <w:tcW w:w="1701" w:type="dxa"/>
            <w:vMerge/>
            <w:shd w:val="clear" w:color="auto" w:fill="auto"/>
            <w:hideMark/>
          </w:tcPr>
          <w:p w:rsidR="001B776A" w:rsidRPr="004E20B1" w:rsidRDefault="001B776A" w:rsidP="001B776A">
            <w:pPr>
              <w:spacing w:line="240" w:lineRule="auto"/>
              <w:rPr>
                <w:color w:val="auto"/>
              </w:rPr>
            </w:pPr>
          </w:p>
        </w:tc>
        <w:tc>
          <w:tcPr>
            <w:tcW w:w="2410" w:type="dxa"/>
            <w:shd w:val="clear" w:color="auto" w:fill="auto"/>
            <w:hideMark/>
          </w:tcPr>
          <w:p w:rsidR="001B776A" w:rsidRPr="004E20B1" w:rsidRDefault="00226B4F" w:rsidP="001B776A">
            <w:pPr>
              <w:spacing w:line="240" w:lineRule="auto"/>
              <w:rPr>
                <w:color w:val="auto"/>
              </w:rPr>
            </w:pPr>
            <w:r w:rsidRPr="004E20B1">
              <w:rPr>
                <w:rFonts w:hint="eastAsia"/>
                <w:color w:val="auto"/>
                <w:rtl/>
              </w:rPr>
              <w:t>קריית</w:t>
            </w:r>
            <w:r w:rsidR="001B776A" w:rsidRPr="004E20B1">
              <w:rPr>
                <w:color w:val="auto"/>
                <w:rtl/>
              </w:rPr>
              <w:t xml:space="preserve"> גת, דימונה ואילת - שלום, משפחה, תביעות קטנות</w:t>
            </w:r>
          </w:p>
        </w:tc>
        <w:tc>
          <w:tcPr>
            <w:tcW w:w="2040" w:type="dxa"/>
            <w:vMerge/>
            <w:shd w:val="clear" w:color="auto" w:fill="auto"/>
            <w:hideMark/>
          </w:tcPr>
          <w:p w:rsidR="001B776A" w:rsidRPr="004E20B1" w:rsidRDefault="001B776A" w:rsidP="001B776A">
            <w:pPr>
              <w:spacing w:line="240" w:lineRule="auto"/>
              <w:rPr>
                <w:color w:val="auto"/>
              </w:rPr>
            </w:pPr>
          </w:p>
        </w:tc>
        <w:tc>
          <w:tcPr>
            <w:tcW w:w="2153" w:type="dxa"/>
            <w:vMerge/>
            <w:shd w:val="clear" w:color="auto" w:fill="auto"/>
            <w:hideMark/>
          </w:tcPr>
          <w:p w:rsidR="001B776A" w:rsidRPr="004E20B1" w:rsidRDefault="001B776A" w:rsidP="001B776A">
            <w:pPr>
              <w:spacing w:line="240" w:lineRule="auto"/>
              <w:rPr>
                <w:color w:val="auto"/>
              </w:rPr>
            </w:pPr>
          </w:p>
        </w:tc>
      </w:tr>
      <w:tr w:rsidR="001B776A" w:rsidRPr="004E20B1" w:rsidTr="001820C0">
        <w:trPr>
          <w:trHeight w:val="630"/>
        </w:trPr>
        <w:tc>
          <w:tcPr>
            <w:tcW w:w="1184" w:type="dxa"/>
            <w:vMerge/>
            <w:shd w:val="clear" w:color="auto" w:fill="auto"/>
            <w:hideMark/>
          </w:tcPr>
          <w:p w:rsidR="001B776A" w:rsidRPr="004E20B1" w:rsidRDefault="001B776A" w:rsidP="001B776A">
            <w:pPr>
              <w:spacing w:line="240" w:lineRule="auto"/>
              <w:rPr>
                <w:color w:val="auto"/>
              </w:rPr>
            </w:pPr>
          </w:p>
        </w:tc>
        <w:tc>
          <w:tcPr>
            <w:tcW w:w="1701" w:type="dxa"/>
            <w:vMerge/>
            <w:shd w:val="clear" w:color="auto" w:fill="auto"/>
            <w:hideMark/>
          </w:tcPr>
          <w:p w:rsidR="001B776A" w:rsidRPr="004E20B1" w:rsidRDefault="001B776A" w:rsidP="001B776A">
            <w:pPr>
              <w:spacing w:line="240" w:lineRule="auto"/>
              <w:rPr>
                <w:color w:val="auto"/>
              </w:rPr>
            </w:pPr>
          </w:p>
        </w:tc>
        <w:tc>
          <w:tcPr>
            <w:tcW w:w="2410" w:type="dxa"/>
            <w:shd w:val="clear" w:color="auto" w:fill="auto"/>
            <w:hideMark/>
          </w:tcPr>
          <w:p w:rsidR="001B776A" w:rsidRPr="004E20B1" w:rsidRDefault="001B776A" w:rsidP="001B776A">
            <w:pPr>
              <w:spacing w:line="240" w:lineRule="auto"/>
              <w:rPr>
                <w:color w:val="auto"/>
              </w:rPr>
            </w:pPr>
            <w:r w:rsidRPr="004E20B1">
              <w:rPr>
                <w:rFonts w:hint="eastAsia"/>
                <w:color w:val="auto"/>
                <w:rtl/>
              </w:rPr>
              <w:t>בית</w:t>
            </w:r>
            <w:r w:rsidRPr="004E20B1">
              <w:rPr>
                <w:color w:val="auto"/>
                <w:rtl/>
              </w:rPr>
              <w:t xml:space="preserve"> </w:t>
            </w:r>
            <w:r w:rsidRPr="004E20B1">
              <w:rPr>
                <w:rFonts w:hint="eastAsia"/>
                <w:color w:val="auto"/>
                <w:rtl/>
              </w:rPr>
              <w:t>הדין</w:t>
            </w:r>
            <w:r w:rsidRPr="004E20B1">
              <w:rPr>
                <w:color w:val="auto"/>
                <w:rtl/>
              </w:rPr>
              <w:t xml:space="preserve"> </w:t>
            </w:r>
            <w:r w:rsidRPr="004E20B1">
              <w:rPr>
                <w:rFonts w:hint="eastAsia"/>
                <w:color w:val="auto"/>
                <w:rtl/>
              </w:rPr>
              <w:t>לעבודה</w:t>
            </w:r>
            <w:r w:rsidRPr="004E20B1">
              <w:rPr>
                <w:color w:val="auto"/>
                <w:rtl/>
              </w:rPr>
              <w:t xml:space="preserve"> - </w:t>
            </w:r>
            <w:r w:rsidRPr="004E20B1">
              <w:rPr>
                <w:rFonts w:hint="eastAsia"/>
                <w:color w:val="auto"/>
                <w:rtl/>
              </w:rPr>
              <w:t>ב</w:t>
            </w:r>
            <w:r w:rsidRPr="004E20B1">
              <w:rPr>
                <w:color w:val="auto"/>
                <w:rtl/>
              </w:rPr>
              <w:t xml:space="preserve">"ש, </w:t>
            </w:r>
            <w:r w:rsidRPr="004E20B1">
              <w:rPr>
                <w:rFonts w:hint="eastAsia"/>
                <w:color w:val="auto"/>
                <w:rtl/>
              </w:rPr>
              <w:t>אילת</w:t>
            </w:r>
          </w:p>
        </w:tc>
        <w:tc>
          <w:tcPr>
            <w:tcW w:w="2040" w:type="dxa"/>
            <w:vMerge/>
            <w:shd w:val="clear" w:color="auto" w:fill="auto"/>
            <w:hideMark/>
          </w:tcPr>
          <w:p w:rsidR="001B776A" w:rsidRPr="004E20B1" w:rsidRDefault="001B776A" w:rsidP="001B776A">
            <w:pPr>
              <w:spacing w:line="240" w:lineRule="auto"/>
              <w:rPr>
                <w:color w:val="auto"/>
              </w:rPr>
            </w:pPr>
          </w:p>
        </w:tc>
        <w:tc>
          <w:tcPr>
            <w:tcW w:w="2153" w:type="dxa"/>
            <w:vMerge/>
            <w:shd w:val="clear" w:color="auto" w:fill="auto"/>
            <w:hideMark/>
          </w:tcPr>
          <w:p w:rsidR="001B776A" w:rsidRPr="004E20B1" w:rsidRDefault="001B776A" w:rsidP="001B776A">
            <w:pPr>
              <w:spacing w:line="240" w:lineRule="auto"/>
              <w:rPr>
                <w:color w:val="auto"/>
              </w:rPr>
            </w:pPr>
          </w:p>
        </w:tc>
      </w:tr>
      <w:tr w:rsidR="001B776A" w:rsidRPr="004E20B1" w:rsidTr="001820C0">
        <w:trPr>
          <w:trHeight w:val="315"/>
        </w:trPr>
        <w:tc>
          <w:tcPr>
            <w:tcW w:w="1184" w:type="dxa"/>
            <w:vMerge/>
            <w:shd w:val="clear" w:color="auto" w:fill="auto"/>
            <w:hideMark/>
          </w:tcPr>
          <w:p w:rsidR="001B776A" w:rsidRPr="004E20B1" w:rsidRDefault="001B776A" w:rsidP="001B776A">
            <w:pPr>
              <w:spacing w:line="240" w:lineRule="auto"/>
              <w:rPr>
                <w:color w:val="auto"/>
              </w:rPr>
            </w:pPr>
          </w:p>
        </w:tc>
        <w:tc>
          <w:tcPr>
            <w:tcW w:w="1701" w:type="dxa"/>
            <w:vMerge/>
            <w:shd w:val="clear" w:color="auto" w:fill="auto"/>
            <w:hideMark/>
          </w:tcPr>
          <w:p w:rsidR="001B776A" w:rsidRPr="004E20B1" w:rsidRDefault="001B776A" w:rsidP="001B776A">
            <w:pPr>
              <w:spacing w:line="240" w:lineRule="auto"/>
              <w:rPr>
                <w:color w:val="auto"/>
              </w:rPr>
            </w:pPr>
          </w:p>
        </w:tc>
        <w:tc>
          <w:tcPr>
            <w:tcW w:w="2410" w:type="dxa"/>
            <w:shd w:val="clear" w:color="auto" w:fill="auto"/>
            <w:hideMark/>
          </w:tcPr>
          <w:p w:rsidR="001B776A" w:rsidRPr="004E20B1" w:rsidRDefault="001B776A" w:rsidP="001B776A">
            <w:pPr>
              <w:spacing w:line="240" w:lineRule="auto"/>
              <w:rPr>
                <w:color w:val="auto"/>
              </w:rPr>
            </w:pPr>
            <w:r w:rsidRPr="004E20B1">
              <w:rPr>
                <w:rFonts w:hint="eastAsia"/>
                <w:color w:val="auto"/>
                <w:rtl/>
              </w:rPr>
              <w:t>הוצאה</w:t>
            </w:r>
            <w:r w:rsidRPr="004E20B1">
              <w:rPr>
                <w:color w:val="auto"/>
                <w:rtl/>
              </w:rPr>
              <w:t xml:space="preserve"> </w:t>
            </w:r>
            <w:r w:rsidRPr="004E20B1">
              <w:rPr>
                <w:rFonts w:hint="eastAsia"/>
                <w:color w:val="auto"/>
                <w:rtl/>
              </w:rPr>
              <w:t>לפועל</w:t>
            </w:r>
            <w:r w:rsidRPr="004E20B1">
              <w:rPr>
                <w:color w:val="auto"/>
                <w:rtl/>
              </w:rPr>
              <w:t xml:space="preserve"> - </w:t>
            </w:r>
            <w:r w:rsidRPr="004E20B1">
              <w:rPr>
                <w:rFonts w:hint="eastAsia"/>
                <w:color w:val="auto"/>
                <w:rtl/>
              </w:rPr>
              <w:t>ב</w:t>
            </w:r>
            <w:r w:rsidRPr="004E20B1">
              <w:rPr>
                <w:color w:val="auto"/>
                <w:rtl/>
              </w:rPr>
              <w:t>"ש</w:t>
            </w:r>
          </w:p>
        </w:tc>
        <w:tc>
          <w:tcPr>
            <w:tcW w:w="2040" w:type="dxa"/>
            <w:vMerge/>
            <w:shd w:val="clear" w:color="auto" w:fill="auto"/>
            <w:hideMark/>
          </w:tcPr>
          <w:p w:rsidR="001B776A" w:rsidRPr="004E20B1" w:rsidRDefault="001B776A" w:rsidP="001B776A">
            <w:pPr>
              <w:spacing w:line="240" w:lineRule="auto"/>
              <w:rPr>
                <w:color w:val="auto"/>
              </w:rPr>
            </w:pPr>
          </w:p>
        </w:tc>
        <w:tc>
          <w:tcPr>
            <w:tcW w:w="2153" w:type="dxa"/>
            <w:vMerge/>
            <w:shd w:val="clear" w:color="auto" w:fill="auto"/>
            <w:hideMark/>
          </w:tcPr>
          <w:p w:rsidR="001B776A" w:rsidRPr="004E20B1" w:rsidRDefault="001B776A" w:rsidP="001B776A">
            <w:pPr>
              <w:spacing w:line="240" w:lineRule="auto"/>
              <w:rPr>
                <w:color w:val="auto"/>
              </w:rPr>
            </w:pPr>
          </w:p>
        </w:tc>
      </w:tr>
      <w:tr w:rsidR="001B776A" w:rsidRPr="004E20B1" w:rsidTr="001820C0">
        <w:trPr>
          <w:trHeight w:val="630"/>
        </w:trPr>
        <w:tc>
          <w:tcPr>
            <w:tcW w:w="1184" w:type="dxa"/>
            <w:vMerge w:val="restart"/>
            <w:shd w:val="clear" w:color="auto" w:fill="auto"/>
            <w:hideMark/>
          </w:tcPr>
          <w:p w:rsidR="001B776A" w:rsidRPr="004E20B1" w:rsidRDefault="001B776A" w:rsidP="001B776A">
            <w:pPr>
              <w:spacing w:line="240" w:lineRule="auto"/>
              <w:rPr>
                <w:color w:val="auto"/>
              </w:rPr>
            </w:pPr>
            <w:r w:rsidRPr="004E20B1">
              <w:rPr>
                <w:rFonts w:hint="eastAsia"/>
                <w:color w:val="auto"/>
                <w:rtl/>
              </w:rPr>
              <w:t>דרום</w:t>
            </w:r>
            <w:r w:rsidRPr="004E20B1">
              <w:rPr>
                <w:color w:val="auto"/>
                <w:rtl/>
              </w:rPr>
              <w:t xml:space="preserve"> + </w:t>
            </w:r>
            <w:r w:rsidRPr="004E20B1">
              <w:rPr>
                <w:rFonts w:hint="eastAsia"/>
                <w:color w:val="auto"/>
                <w:rtl/>
              </w:rPr>
              <w:t>לכיש</w:t>
            </w:r>
            <w:r w:rsidRPr="004E20B1">
              <w:rPr>
                <w:color w:val="auto"/>
                <w:rtl/>
              </w:rPr>
              <w:t xml:space="preserve"> </w:t>
            </w:r>
            <w:r w:rsidRPr="004E20B1">
              <w:rPr>
                <w:rFonts w:hint="eastAsia"/>
                <w:color w:val="auto"/>
                <w:rtl/>
              </w:rPr>
              <w:t>פלילי</w:t>
            </w:r>
          </w:p>
        </w:tc>
        <w:tc>
          <w:tcPr>
            <w:tcW w:w="1701" w:type="dxa"/>
            <w:vMerge w:val="restart"/>
            <w:shd w:val="clear" w:color="auto" w:fill="auto"/>
            <w:hideMark/>
          </w:tcPr>
          <w:p w:rsidR="001B776A" w:rsidRPr="004E20B1" w:rsidRDefault="001B776A" w:rsidP="001B776A">
            <w:pPr>
              <w:spacing w:line="240" w:lineRule="auto"/>
              <w:rPr>
                <w:color w:val="auto"/>
              </w:rPr>
            </w:pPr>
            <w:r w:rsidRPr="004E20B1">
              <w:rPr>
                <w:rFonts w:hint="eastAsia"/>
                <w:color w:val="auto"/>
                <w:rtl/>
              </w:rPr>
              <w:t>קריית</w:t>
            </w:r>
            <w:r w:rsidRPr="004E20B1">
              <w:rPr>
                <w:color w:val="auto"/>
                <w:rtl/>
              </w:rPr>
              <w:t xml:space="preserve"> </w:t>
            </w:r>
            <w:r w:rsidRPr="004E20B1">
              <w:rPr>
                <w:rFonts w:hint="eastAsia"/>
                <w:color w:val="auto"/>
                <w:rtl/>
              </w:rPr>
              <w:t>הממשלה</w:t>
            </w:r>
            <w:r w:rsidRPr="004E20B1">
              <w:rPr>
                <w:color w:val="auto"/>
                <w:rtl/>
              </w:rPr>
              <w:t xml:space="preserve"> </w:t>
            </w:r>
            <w:r w:rsidRPr="004E20B1">
              <w:rPr>
                <w:rFonts w:hint="eastAsia"/>
                <w:color w:val="auto"/>
                <w:rtl/>
              </w:rPr>
              <w:t>התקווה</w:t>
            </w:r>
            <w:r w:rsidRPr="004E20B1">
              <w:rPr>
                <w:color w:val="auto"/>
                <w:rtl/>
              </w:rPr>
              <w:t xml:space="preserve"> 4 </w:t>
            </w:r>
            <w:r w:rsidRPr="004E20B1">
              <w:rPr>
                <w:rFonts w:hint="eastAsia"/>
                <w:color w:val="auto"/>
                <w:rtl/>
              </w:rPr>
              <w:t>באר</w:t>
            </w:r>
            <w:r w:rsidRPr="004E20B1">
              <w:rPr>
                <w:color w:val="auto"/>
                <w:rtl/>
              </w:rPr>
              <w:t xml:space="preserve"> </w:t>
            </w:r>
            <w:r w:rsidRPr="004E20B1">
              <w:rPr>
                <w:rFonts w:hint="eastAsia"/>
                <w:color w:val="auto"/>
                <w:rtl/>
              </w:rPr>
              <w:t>שבע</w:t>
            </w:r>
          </w:p>
        </w:tc>
        <w:tc>
          <w:tcPr>
            <w:tcW w:w="2410" w:type="dxa"/>
            <w:shd w:val="clear" w:color="auto" w:fill="auto"/>
            <w:hideMark/>
          </w:tcPr>
          <w:p w:rsidR="001B776A" w:rsidRPr="004E20B1" w:rsidRDefault="001B776A" w:rsidP="001B776A">
            <w:pPr>
              <w:spacing w:line="240" w:lineRule="auto"/>
              <w:rPr>
                <w:color w:val="auto"/>
              </w:rPr>
            </w:pPr>
            <w:r w:rsidRPr="004E20B1">
              <w:rPr>
                <w:rFonts w:hint="eastAsia"/>
                <w:color w:val="auto"/>
                <w:rtl/>
              </w:rPr>
              <w:t>מחוזי</w:t>
            </w:r>
            <w:r w:rsidRPr="004E20B1">
              <w:rPr>
                <w:color w:val="auto"/>
                <w:rtl/>
              </w:rPr>
              <w:t xml:space="preserve"> + </w:t>
            </w:r>
            <w:r w:rsidRPr="004E20B1">
              <w:rPr>
                <w:rFonts w:hint="eastAsia"/>
                <w:color w:val="auto"/>
                <w:rtl/>
              </w:rPr>
              <w:t>שלום</w:t>
            </w:r>
            <w:r w:rsidRPr="004E20B1">
              <w:rPr>
                <w:color w:val="auto"/>
                <w:rtl/>
              </w:rPr>
              <w:t xml:space="preserve"> + </w:t>
            </w:r>
            <w:r w:rsidRPr="004E20B1">
              <w:rPr>
                <w:rFonts w:hint="eastAsia"/>
                <w:color w:val="auto"/>
                <w:rtl/>
              </w:rPr>
              <w:t>תעבורה</w:t>
            </w:r>
            <w:r w:rsidRPr="004E20B1">
              <w:rPr>
                <w:color w:val="auto"/>
                <w:rtl/>
              </w:rPr>
              <w:t xml:space="preserve"> - </w:t>
            </w:r>
            <w:r w:rsidRPr="004E20B1">
              <w:rPr>
                <w:rFonts w:hint="eastAsia"/>
                <w:color w:val="auto"/>
                <w:rtl/>
              </w:rPr>
              <w:t>ב</w:t>
            </w:r>
            <w:r w:rsidRPr="004E20B1">
              <w:rPr>
                <w:color w:val="auto"/>
                <w:rtl/>
              </w:rPr>
              <w:t>"ש</w:t>
            </w:r>
          </w:p>
        </w:tc>
        <w:tc>
          <w:tcPr>
            <w:tcW w:w="2040" w:type="dxa"/>
            <w:vMerge w:val="restart"/>
            <w:shd w:val="clear" w:color="auto" w:fill="auto"/>
            <w:hideMark/>
          </w:tcPr>
          <w:p w:rsidR="001B776A" w:rsidRPr="004E20B1" w:rsidRDefault="001B776A" w:rsidP="001B776A">
            <w:pPr>
              <w:spacing w:line="240" w:lineRule="auto"/>
              <w:rPr>
                <w:color w:val="auto"/>
              </w:rPr>
            </w:pPr>
            <w:r w:rsidRPr="004E20B1">
              <w:rPr>
                <w:rFonts w:hint="eastAsia"/>
                <w:color w:val="auto"/>
                <w:rtl/>
              </w:rPr>
              <w:t>שליח</w:t>
            </w:r>
            <w:r w:rsidRPr="004E20B1">
              <w:rPr>
                <w:color w:val="auto"/>
                <w:rtl/>
              </w:rPr>
              <w:t xml:space="preserve"> רגלית  עגלה/כלוב לשלום ומחוזי ב"ש ולאילת ודימונה שליחות ברכב +עגלה </w:t>
            </w:r>
          </w:p>
        </w:tc>
        <w:tc>
          <w:tcPr>
            <w:tcW w:w="2153" w:type="dxa"/>
            <w:vMerge w:val="restart"/>
            <w:shd w:val="clear" w:color="auto" w:fill="auto"/>
            <w:hideMark/>
          </w:tcPr>
          <w:p w:rsidR="001B776A" w:rsidRPr="004E20B1" w:rsidRDefault="001B776A" w:rsidP="001B776A">
            <w:pPr>
              <w:spacing w:line="240" w:lineRule="auto"/>
              <w:rPr>
                <w:color w:val="auto"/>
              </w:rPr>
            </w:pPr>
            <w:r w:rsidRPr="004E20B1">
              <w:rPr>
                <w:rFonts w:hint="eastAsia"/>
                <w:color w:val="auto"/>
                <w:rtl/>
              </w:rPr>
              <w:t>כן</w:t>
            </w:r>
            <w:r w:rsidRPr="004E20B1">
              <w:rPr>
                <w:color w:val="auto"/>
                <w:rtl/>
              </w:rPr>
              <w:t xml:space="preserve"> - </w:t>
            </w:r>
            <w:r w:rsidRPr="004E20B1">
              <w:rPr>
                <w:rFonts w:hint="eastAsia"/>
                <w:color w:val="auto"/>
                <w:rtl/>
              </w:rPr>
              <w:t>עם</w:t>
            </w:r>
            <w:r w:rsidRPr="004E20B1">
              <w:rPr>
                <w:color w:val="auto"/>
                <w:rtl/>
              </w:rPr>
              <w:t xml:space="preserve"> </w:t>
            </w:r>
            <w:r w:rsidRPr="004E20B1">
              <w:rPr>
                <w:rFonts w:hint="eastAsia"/>
                <w:color w:val="auto"/>
                <w:rtl/>
              </w:rPr>
              <w:t>כולם</w:t>
            </w:r>
            <w:r w:rsidRPr="004E20B1">
              <w:rPr>
                <w:color w:val="auto"/>
                <w:rtl/>
              </w:rPr>
              <w:t>.</w:t>
            </w:r>
          </w:p>
        </w:tc>
      </w:tr>
      <w:tr w:rsidR="001B776A" w:rsidRPr="004E20B1" w:rsidTr="001820C0">
        <w:trPr>
          <w:trHeight w:val="945"/>
        </w:trPr>
        <w:tc>
          <w:tcPr>
            <w:tcW w:w="1184" w:type="dxa"/>
            <w:vMerge/>
            <w:shd w:val="clear" w:color="auto" w:fill="auto"/>
            <w:hideMark/>
          </w:tcPr>
          <w:p w:rsidR="001B776A" w:rsidRPr="004E20B1" w:rsidRDefault="001B776A" w:rsidP="001B776A">
            <w:pPr>
              <w:spacing w:line="240" w:lineRule="auto"/>
              <w:rPr>
                <w:color w:val="auto"/>
              </w:rPr>
            </w:pPr>
          </w:p>
        </w:tc>
        <w:tc>
          <w:tcPr>
            <w:tcW w:w="1701" w:type="dxa"/>
            <w:vMerge/>
            <w:shd w:val="clear" w:color="auto" w:fill="auto"/>
            <w:hideMark/>
          </w:tcPr>
          <w:p w:rsidR="001B776A" w:rsidRPr="004E20B1" w:rsidRDefault="001B776A" w:rsidP="001B776A">
            <w:pPr>
              <w:spacing w:line="240" w:lineRule="auto"/>
              <w:rPr>
                <w:color w:val="auto"/>
              </w:rPr>
            </w:pPr>
          </w:p>
        </w:tc>
        <w:tc>
          <w:tcPr>
            <w:tcW w:w="2410" w:type="dxa"/>
            <w:shd w:val="clear" w:color="auto" w:fill="auto"/>
            <w:hideMark/>
          </w:tcPr>
          <w:p w:rsidR="001B776A" w:rsidRPr="004E20B1" w:rsidRDefault="001B776A" w:rsidP="001B776A">
            <w:pPr>
              <w:spacing w:line="240" w:lineRule="auto"/>
              <w:rPr>
                <w:color w:val="auto"/>
              </w:rPr>
            </w:pPr>
            <w:r w:rsidRPr="004E20B1">
              <w:rPr>
                <w:rFonts w:hint="eastAsia"/>
                <w:color w:val="auto"/>
                <w:rtl/>
              </w:rPr>
              <w:t>שלום</w:t>
            </w:r>
            <w:r w:rsidRPr="004E20B1">
              <w:rPr>
                <w:color w:val="auto"/>
                <w:rtl/>
              </w:rPr>
              <w:t xml:space="preserve"> - בדימונה, אילת, </w:t>
            </w:r>
            <w:r w:rsidR="00226B4F" w:rsidRPr="004E20B1">
              <w:rPr>
                <w:rFonts w:hint="eastAsia"/>
                <w:color w:val="auto"/>
                <w:rtl/>
              </w:rPr>
              <w:t>קריית</w:t>
            </w:r>
            <w:r w:rsidRPr="004E20B1">
              <w:rPr>
                <w:color w:val="auto"/>
                <w:rtl/>
              </w:rPr>
              <w:t xml:space="preserve"> גת, אשדוד, אשקלון</w:t>
            </w:r>
          </w:p>
        </w:tc>
        <w:tc>
          <w:tcPr>
            <w:tcW w:w="2040" w:type="dxa"/>
            <w:vMerge/>
            <w:shd w:val="clear" w:color="auto" w:fill="auto"/>
            <w:hideMark/>
          </w:tcPr>
          <w:p w:rsidR="001B776A" w:rsidRPr="004E20B1" w:rsidRDefault="001B776A" w:rsidP="001B776A">
            <w:pPr>
              <w:spacing w:line="240" w:lineRule="auto"/>
              <w:rPr>
                <w:color w:val="auto"/>
              </w:rPr>
            </w:pPr>
          </w:p>
        </w:tc>
        <w:tc>
          <w:tcPr>
            <w:tcW w:w="2153" w:type="dxa"/>
            <w:vMerge/>
            <w:shd w:val="clear" w:color="auto" w:fill="auto"/>
            <w:hideMark/>
          </w:tcPr>
          <w:p w:rsidR="001B776A" w:rsidRPr="004E20B1" w:rsidRDefault="001B776A" w:rsidP="001B776A">
            <w:pPr>
              <w:spacing w:line="240" w:lineRule="auto"/>
              <w:rPr>
                <w:color w:val="auto"/>
              </w:rPr>
            </w:pPr>
          </w:p>
        </w:tc>
      </w:tr>
      <w:tr w:rsidR="001B776A" w:rsidRPr="004E20B1" w:rsidTr="001820C0">
        <w:trPr>
          <w:trHeight w:val="630"/>
        </w:trPr>
        <w:tc>
          <w:tcPr>
            <w:tcW w:w="1184" w:type="dxa"/>
            <w:vMerge/>
            <w:shd w:val="clear" w:color="auto" w:fill="auto"/>
            <w:hideMark/>
          </w:tcPr>
          <w:p w:rsidR="001B776A" w:rsidRPr="004E20B1" w:rsidRDefault="001B776A" w:rsidP="001B776A">
            <w:pPr>
              <w:spacing w:line="240" w:lineRule="auto"/>
              <w:rPr>
                <w:color w:val="auto"/>
              </w:rPr>
            </w:pPr>
          </w:p>
        </w:tc>
        <w:tc>
          <w:tcPr>
            <w:tcW w:w="1701" w:type="dxa"/>
            <w:vMerge/>
            <w:shd w:val="clear" w:color="auto" w:fill="auto"/>
            <w:hideMark/>
          </w:tcPr>
          <w:p w:rsidR="001B776A" w:rsidRPr="004E20B1" w:rsidRDefault="001B776A" w:rsidP="001B776A">
            <w:pPr>
              <w:spacing w:line="240" w:lineRule="auto"/>
              <w:rPr>
                <w:color w:val="auto"/>
              </w:rPr>
            </w:pPr>
          </w:p>
        </w:tc>
        <w:tc>
          <w:tcPr>
            <w:tcW w:w="2410" w:type="dxa"/>
            <w:shd w:val="clear" w:color="auto" w:fill="auto"/>
            <w:hideMark/>
          </w:tcPr>
          <w:p w:rsidR="001B776A" w:rsidRPr="004E20B1" w:rsidRDefault="001B776A" w:rsidP="001B776A">
            <w:pPr>
              <w:spacing w:line="240" w:lineRule="auto"/>
              <w:rPr>
                <w:color w:val="auto"/>
              </w:rPr>
            </w:pPr>
            <w:r w:rsidRPr="004E20B1">
              <w:rPr>
                <w:rFonts w:hint="eastAsia"/>
                <w:color w:val="auto"/>
                <w:rtl/>
              </w:rPr>
              <w:t>דיונים</w:t>
            </w:r>
            <w:r w:rsidRPr="004E20B1">
              <w:rPr>
                <w:color w:val="auto"/>
                <w:rtl/>
              </w:rPr>
              <w:t xml:space="preserve"> בבתי כלא - נפחה, </w:t>
            </w:r>
            <w:proofErr w:type="spellStart"/>
            <w:r w:rsidRPr="004E20B1">
              <w:rPr>
                <w:rFonts w:hint="eastAsia"/>
                <w:color w:val="auto"/>
                <w:rtl/>
              </w:rPr>
              <w:t>קציעות</w:t>
            </w:r>
            <w:proofErr w:type="spellEnd"/>
            <w:r w:rsidRPr="004E20B1">
              <w:rPr>
                <w:color w:val="auto"/>
                <w:rtl/>
              </w:rPr>
              <w:t xml:space="preserve">, </w:t>
            </w:r>
            <w:r w:rsidRPr="004E20B1">
              <w:rPr>
                <w:rFonts w:hint="eastAsia"/>
                <w:color w:val="auto"/>
                <w:rtl/>
              </w:rPr>
              <w:t>אשל</w:t>
            </w:r>
          </w:p>
        </w:tc>
        <w:tc>
          <w:tcPr>
            <w:tcW w:w="2040" w:type="dxa"/>
            <w:vMerge/>
            <w:shd w:val="clear" w:color="auto" w:fill="auto"/>
            <w:hideMark/>
          </w:tcPr>
          <w:p w:rsidR="001B776A" w:rsidRPr="004E20B1" w:rsidRDefault="001B776A" w:rsidP="001B776A">
            <w:pPr>
              <w:spacing w:line="240" w:lineRule="auto"/>
              <w:rPr>
                <w:color w:val="auto"/>
              </w:rPr>
            </w:pPr>
          </w:p>
        </w:tc>
        <w:tc>
          <w:tcPr>
            <w:tcW w:w="2153" w:type="dxa"/>
            <w:vMerge/>
            <w:shd w:val="clear" w:color="auto" w:fill="auto"/>
            <w:hideMark/>
          </w:tcPr>
          <w:p w:rsidR="001B776A" w:rsidRPr="004E20B1" w:rsidRDefault="001B776A" w:rsidP="001B776A">
            <w:pPr>
              <w:spacing w:line="240" w:lineRule="auto"/>
              <w:rPr>
                <w:color w:val="auto"/>
              </w:rPr>
            </w:pPr>
          </w:p>
        </w:tc>
      </w:tr>
      <w:tr w:rsidR="001B776A" w:rsidRPr="004E20B1" w:rsidTr="001820C0">
        <w:trPr>
          <w:trHeight w:val="855"/>
        </w:trPr>
        <w:tc>
          <w:tcPr>
            <w:tcW w:w="1184" w:type="dxa"/>
            <w:vMerge w:val="restart"/>
            <w:shd w:val="clear" w:color="auto" w:fill="auto"/>
            <w:hideMark/>
          </w:tcPr>
          <w:p w:rsidR="001B776A" w:rsidRPr="004E20B1" w:rsidRDefault="001B776A" w:rsidP="001B776A">
            <w:pPr>
              <w:spacing w:line="240" w:lineRule="auto"/>
              <w:rPr>
                <w:color w:val="auto"/>
              </w:rPr>
            </w:pPr>
            <w:r w:rsidRPr="004E20B1">
              <w:rPr>
                <w:rFonts w:hint="eastAsia"/>
                <w:color w:val="auto"/>
                <w:rtl/>
              </w:rPr>
              <w:t>מיסוי</w:t>
            </w:r>
            <w:r w:rsidRPr="004E20B1">
              <w:rPr>
                <w:color w:val="auto"/>
                <w:rtl/>
              </w:rPr>
              <w:t xml:space="preserve"> </w:t>
            </w:r>
            <w:r w:rsidRPr="004E20B1">
              <w:rPr>
                <w:rFonts w:hint="eastAsia"/>
                <w:color w:val="auto"/>
                <w:rtl/>
              </w:rPr>
              <w:t>וכלכלה</w:t>
            </w:r>
          </w:p>
        </w:tc>
        <w:tc>
          <w:tcPr>
            <w:tcW w:w="1701" w:type="dxa"/>
            <w:vMerge w:val="restart"/>
            <w:shd w:val="clear" w:color="auto" w:fill="auto"/>
            <w:hideMark/>
          </w:tcPr>
          <w:p w:rsidR="001B776A" w:rsidRPr="004E20B1" w:rsidRDefault="001B776A" w:rsidP="001B776A">
            <w:pPr>
              <w:spacing w:line="240" w:lineRule="auto"/>
              <w:rPr>
                <w:color w:val="auto"/>
              </w:rPr>
            </w:pPr>
            <w:r w:rsidRPr="004E20B1">
              <w:rPr>
                <w:rFonts w:hint="eastAsia"/>
                <w:color w:val="auto"/>
                <w:rtl/>
              </w:rPr>
              <w:t>בית</w:t>
            </w:r>
            <w:r w:rsidRPr="004E20B1">
              <w:rPr>
                <w:color w:val="auto"/>
                <w:rtl/>
              </w:rPr>
              <w:t xml:space="preserve"> </w:t>
            </w:r>
            <w:proofErr w:type="spellStart"/>
            <w:r w:rsidRPr="004E20B1">
              <w:rPr>
                <w:rFonts w:hint="eastAsia"/>
                <w:color w:val="auto"/>
                <w:rtl/>
              </w:rPr>
              <w:t>קרדן</w:t>
            </w:r>
            <w:proofErr w:type="spellEnd"/>
            <w:r w:rsidRPr="004E20B1">
              <w:rPr>
                <w:color w:val="auto"/>
                <w:rtl/>
              </w:rPr>
              <w:t xml:space="preserve">-מנחם </w:t>
            </w:r>
            <w:r w:rsidRPr="004E20B1">
              <w:rPr>
                <w:rFonts w:hint="eastAsia"/>
                <w:color w:val="auto"/>
                <w:rtl/>
              </w:rPr>
              <w:t>בגין</w:t>
            </w:r>
            <w:r w:rsidRPr="004E20B1">
              <w:rPr>
                <w:color w:val="auto"/>
                <w:rtl/>
              </w:rPr>
              <w:t xml:space="preserve"> 154         </w:t>
            </w:r>
            <w:r w:rsidRPr="004E20B1">
              <w:rPr>
                <w:rFonts w:hint="eastAsia"/>
                <w:color w:val="auto"/>
                <w:rtl/>
              </w:rPr>
              <w:t>תל</w:t>
            </w:r>
            <w:r w:rsidRPr="004E20B1">
              <w:rPr>
                <w:color w:val="auto"/>
                <w:rtl/>
              </w:rPr>
              <w:t xml:space="preserve"> </w:t>
            </w:r>
            <w:r w:rsidRPr="004E20B1">
              <w:rPr>
                <w:rFonts w:hint="eastAsia"/>
                <w:color w:val="auto"/>
                <w:rtl/>
              </w:rPr>
              <w:t>אביב</w:t>
            </w:r>
          </w:p>
        </w:tc>
        <w:tc>
          <w:tcPr>
            <w:tcW w:w="2410" w:type="dxa"/>
            <w:shd w:val="clear" w:color="auto" w:fill="auto"/>
            <w:hideMark/>
          </w:tcPr>
          <w:p w:rsidR="001B776A" w:rsidRPr="004E20B1" w:rsidRDefault="001B776A" w:rsidP="001B776A">
            <w:pPr>
              <w:spacing w:line="240" w:lineRule="auto"/>
              <w:rPr>
                <w:color w:val="auto"/>
              </w:rPr>
            </w:pPr>
            <w:r w:rsidRPr="004E20B1">
              <w:rPr>
                <w:rFonts w:hint="eastAsia"/>
                <w:color w:val="auto"/>
                <w:rtl/>
              </w:rPr>
              <w:t>שלום</w:t>
            </w:r>
            <w:r w:rsidRPr="004E20B1">
              <w:rPr>
                <w:color w:val="auto"/>
                <w:rtl/>
              </w:rPr>
              <w:t xml:space="preserve"> - נתניה, כפ"ס, פ"ת רמלה, לוד, ראשל"צ, רחובות, אשדוד, </w:t>
            </w:r>
            <w:r w:rsidR="00226B4F" w:rsidRPr="004E20B1">
              <w:rPr>
                <w:rFonts w:hint="eastAsia"/>
                <w:color w:val="auto"/>
                <w:rtl/>
              </w:rPr>
              <w:t>קריית</w:t>
            </w:r>
            <w:r w:rsidRPr="004E20B1">
              <w:rPr>
                <w:color w:val="auto"/>
                <w:rtl/>
              </w:rPr>
              <w:t xml:space="preserve"> גת, ת"א</w:t>
            </w:r>
          </w:p>
        </w:tc>
        <w:tc>
          <w:tcPr>
            <w:tcW w:w="2040" w:type="dxa"/>
            <w:vMerge w:val="restart"/>
            <w:shd w:val="clear" w:color="auto" w:fill="auto"/>
            <w:hideMark/>
          </w:tcPr>
          <w:p w:rsidR="001B776A" w:rsidRPr="004E20B1" w:rsidRDefault="001B776A" w:rsidP="001B776A">
            <w:pPr>
              <w:spacing w:line="240" w:lineRule="auto"/>
              <w:rPr>
                <w:color w:val="auto"/>
              </w:rPr>
            </w:pPr>
            <w:r w:rsidRPr="004E20B1">
              <w:rPr>
                <w:color w:val="auto"/>
                <w:rtl/>
              </w:rPr>
              <w:t xml:space="preserve"> שליח עם רכב לרחבי אזור המרכב  נדרש כלוב  מעט הובלות בחודש אך תיקים מרובי </w:t>
            </w:r>
            <w:proofErr w:type="spellStart"/>
            <w:r w:rsidRPr="004E20B1">
              <w:rPr>
                <w:rFonts w:hint="eastAsia"/>
                <w:color w:val="auto"/>
                <w:rtl/>
              </w:rPr>
              <w:t>קרגלים</w:t>
            </w:r>
            <w:proofErr w:type="spellEnd"/>
            <w:r w:rsidRPr="004E20B1">
              <w:rPr>
                <w:color w:val="auto"/>
                <w:rtl/>
              </w:rPr>
              <w:t xml:space="preserve"> </w:t>
            </w:r>
          </w:p>
        </w:tc>
        <w:tc>
          <w:tcPr>
            <w:tcW w:w="2153" w:type="dxa"/>
            <w:vMerge w:val="restart"/>
            <w:shd w:val="clear" w:color="auto" w:fill="auto"/>
            <w:noWrap/>
            <w:hideMark/>
          </w:tcPr>
          <w:p w:rsidR="001B776A" w:rsidRPr="004E20B1" w:rsidRDefault="001B776A" w:rsidP="001B776A">
            <w:pPr>
              <w:spacing w:line="240" w:lineRule="auto"/>
              <w:rPr>
                <w:color w:val="auto"/>
              </w:rPr>
            </w:pPr>
            <w:r w:rsidRPr="004E20B1">
              <w:rPr>
                <w:rFonts w:hint="eastAsia"/>
                <w:color w:val="auto"/>
                <w:rtl/>
              </w:rPr>
              <w:t>כן</w:t>
            </w:r>
            <w:r w:rsidRPr="004E20B1">
              <w:rPr>
                <w:color w:val="auto"/>
                <w:rtl/>
              </w:rPr>
              <w:t xml:space="preserve"> - </w:t>
            </w:r>
            <w:r w:rsidRPr="004E20B1">
              <w:rPr>
                <w:rFonts w:hint="eastAsia"/>
                <w:color w:val="auto"/>
                <w:rtl/>
              </w:rPr>
              <w:t>עם</w:t>
            </w:r>
            <w:r w:rsidRPr="004E20B1">
              <w:rPr>
                <w:color w:val="auto"/>
                <w:rtl/>
              </w:rPr>
              <w:t xml:space="preserve"> </w:t>
            </w:r>
            <w:r w:rsidRPr="004E20B1">
              <w:rPr>
                <w:rFonts w:hint="eastAsia"/>
                <w:color w:val="auto"/>
                <w:rtl/>
              </w:rPr>
              <w:t>כולם</w:t>
            </w:r>
          </w:p>
        </w:tc>
      </w:tr>
      <w:tr w:rsidR="001B776A" w:rsidRPr="004E20B1" w:rsidTr="001820C0">
        <w:trPr>
          <w:trHeight w:val="405"/>
        </w:trPr>
        <w:tc>
          <w:tcPr>
            <w:tcW w:w="1184" w:type="dxa"/>
            <w:vMerge/>
            <w:shd w:val="clear" w:color="auto" w:fill="auto"/>
            <w:hideMark/>
          </w:tcPr>
          <w:p w:rsidR="001B776A" w:rsidRPr="004E20B1" w:rsidRDefault="001B776A" w:rsidP="001B776A">
            <w:pPr>
              <w:spacing w:line="240" w:lineRule="auto"/>
              <w:rPr>
                <w:color w:val="auto"/>
              </w:rPr>
            </w:pPr>
          </w:p>
        </w:tc>
        <w:tc>
          <w:tcPr>
            <w:tcW w:w="1701" w:type="dxa"/>
            <w:vMerge/>
            <w:shd w:val="clear" w:color="auto" w:fill="auto"/>
            <w:hideMark/>
          </w:tcPr>
          <w:p w:rsidR="001B776A" w:rsidRPr="004E20B1" w:rsidRDefault="001B776A" w:rsidP="001B776A">
            <w:pPr>
              <w:spacing w:line="240" w:lineRule="auto"/>
              <w:rPr>
                <w:color w:val="auto"/>
              </w:rPr>
            </w:pPr>
          </w:p>
        </w:tc>
        <w:tc>
          <w:tcPr>
            <w:tcW w:w="2410" w:type="dxa"/>
            <w:shd w:val="clear" w:color="auto" w:fill="auto"/>
            <w:hideMark/>
          </w:tcPr>
          <w:p w:rsidR="001B776A" w:rsidRPr="004E20B1" w:rsidRDefault="001B776A" w:rsidP="001B776A">
            <w:pPr>
              <w:spacing w:line="240" w:lineRule="auto"/>
              <w:rPr>
                <w:color w:val="auto"/>
              </w:rPr>
            </w:pPr>
            <w:r w:rsidRPr="004E20B1">
              <w:rPr>
                <w:rFonts w:hint="eastAsia"/>
                <w:color w:val="auto"/>
                <w:rtl/>
              </w:rPr>
              <w:t>מחוזי</w:t>
            </w:r>
            <w:r w:rsidRPr="004E20B1">
              <w:rPr>
                <w:color w:val="auto"/>
                <w:rtl/>
              </w:rPr>
              <w:t xml:space="preserve"> - </w:t>
            </w:r>
            <w:r w:rsidRPr="004E20B1">
              <w:rPr>
                <w:rFonts w:hint="eastAsia"/>
                <w:color w:val="auto"/>
                <w:rtl/>
              </w:rPr>
              <w:t>ת</w:t>
            </w:r>
            <w:r w:rsidRPr="004E20B1">
              <w:rPr>
                <w:color w:val="auto"/>
                <w:rtl/>
              </w:rPr>
              <w:t xml:space="preserve">"א </w:t>
            </w:r>
            <w:r w:rsidRPr="004E20B1">
              <w:rPr>
                <w:rFonts w:hint="eastAsia"/>
                <w:color w:val="auto"/>
                <w:rtl/>
              </w:rPr>
              <w:t>ולוד</w:t>
            </w:r>
          </w:p>
        </w:tc>
        <w:tc>
          <w:tcPr>
            <w:tcW w:w="2040" w:type="dxa"/>
            <w:vMerge/>
            <w:shd w:val="clear" w:color="auto" w:fill="auto"/>
            <w:hideMark/>
          </w:tcPr>
          <w:p w:rsidR="001B776A" w:rsidRPr="004E20B1" w:rsidRDefault="001B776A" w:rsidP="001B776A">
            <w:pPr>
              <w:spacing w:line="240" w:lineRule="auto"/>
              <w:rPr>
                <w:color w:val="auto"/>
              </w:rPr>
            </w:pPr>
          </w:p>
        </w:tc>
        <w:tc>
          <w:tcPr>
            <w:tcW w:w="2153" w:type="dxa"/>
            <w:vMerge/>
            <w:shd w:val="clear" w:color="auto" w:fill="auto"/>
            <w:hideMark/>
          </w:tcPr>
          <w:p w:rsidR="001B776A" w:rsidRPr="004E20B1" w:rsidRDefault="001B776A" w:rsidP="001B776A">
            <w:pPr>
              <w:spacing w:line="240" w:lineRule="auto"/>
              <w:rPr>
                <w:color w:val="auto"/>
              </w:rPr>
            </w:pPr>
          </w:p>
        </w:tc>
      </w:tr>
      <w:tr w:rsidR="001B776A" w:rsidRPr="004E20B1" w:rsidTr="001820C0">
        <w:trPr>
          <w:trHeight w:val="885"/>
        </w:trPr>
        <w:tc>
          <w:tcPr>
            <w:tcW w:w="1184" w:type="dxa"/>
            <w:vMerge w:val="restart"/>
            <w:shd w:val="clear" w:color="auto" w:fill="auto"/>
            <w:hideMark/>
          </w:tcPr>
          <w:p w:rsidR="001B776A" w:rsidRPr="004E20B1" w:rsidRDefault="001B776A" w:rsidP="001B776A">
            <w:pPr>
              <w:spacing w:line="240" w:lineRule="auto"/>
              <w:rPr>
                <w:color w:val="auto"/>
              </w:rPr>
            </w:pPr>
            <w:r w:rsidRPr="004E20B1">
              <w:rPr>
                <w:rFonts w:hint="eastAsia"/>
                <w:color w:val="auto"/>
                <w:rtl/>
              </w:rPr>
              <w:t>פרקליטות</w:t>
            </w:r>
            <w:r w:rsidRPr="004E20B1">
              <w:rPr>
                <w:color w:val="auto"/>
                <w:rtl/>
              </w:rPr>
              <w:t xml:space="preserve"> </w:t>
            </w:r>
            <w:r w:rsidRPr="004E20B1">
              <w:rPr>
                <w:rFonts w:hint="eastAsia"/>
                <w:color w:val="auto"/>
                <w:rtl/>
              </w:rPr>
              <w:t>המדינה</w:t>
            </w:r>
            <w:r w:rsidRPr="004E20B1">
              <w:rPr>
                <w:color w:val="auto"/>
                <w:rtl/>
              </w:rPr>
              <w:t xml:space="preserve"> - </w:t>
            </w:r>
            <w:r w:rsidRPr="004E20B1">
              <w:rPr>
                <w:rFonts w:hint="eastAsia"/>
                <w:color w:val="auto"/>
                <w:rtl/>
              </w:rPr>
              <w:t>אזרחי</w:t>
            </w:r>
          </w:p>
        </w:tc>
        <w:tc>
          <w:tcPr>
            <w:tcW w:w="1701" w:type="dxa"/>
            <w:vMerge w:val="restart"/>
            <w:shd w:val="clear" w:color="auto" w:fill="auto"/>
            <w:hideMark/>
          </w:tcPr>
          <w:p w:rsidR="001B776A" w:rsidRPr="004E20B1" w:rsidRDefault="00226B4F" w:rsidP="001B776A">
            <w:pPr>
              <w:spacing w:line="240" w:lineRule="auto"/>
              <w:rPr>
                <w:color w:val="auto"/>
              </w:rPr>
            </w:pPr>
            <w:r w:rsidRPr="004E20B1">
              <w:rPr>
                <w:rFonts w:hint="eastAsia"/>
                <w:color w:val="auto"/>
                <w:rtl/>
              </w:rPr>
              <w:t>קריית</w:t>
            </w:r>
            <w:r w:rsidR="001B776A" w:rsidRPr="004E20B1">
              <w:rPr>
                <w:color w:val="auto"/>
                <w:rtl/>
              </w:rPr>
              <w:t xml:space="preserve"> המדע 5, הר חוצבים ירושלים </w:t>
            </w:r>
          </w:p>
        </w:tc>
        <w:tc>
          <w:tcPr>
            <w:tcW w:w="2410" w:type="dxa"/>
            <w:shd w:val="clear" w:color="auto" w:fill="auto"/>
            <w:hideMark/>
          </w:tcPr>
          <w:p w:rsidR="001B776A" w:rsidRPr="004E20B1" w:rsidRDefault="001B776A" w:rsidP="001B776A">
            <w:pPr>
              <w:spacing w:line="240" w:lineRule="auto"/>
              <w:rPr>
                <w:color w:val="auto"/>
              </w:rPr>
            </w:pPr>
            <w:r w:rsidRPr="004E20B1">
              <w:rPr>
                <w:rFonts w:hint="eastAsia"/>
                <w:color w:val="auto"/>
                <w:rtl/>
              </w:rPr>
              <w:t>עליון</w:t>
            </w:r>
          </w:p>
        </w:tc>
        <w:tc>
          <w:tcPr>
            <w:tcW w:w="2040" w:type="dxa"/>
            <w:vMerge w:val="restart"/>
            <w:shd w:val="clear" w:color="auto" w:fill="auto"/>
            <w:hideMark/>
          </w:tcPr>
          <w:p w:rsidR="001B776A" w:rsidRPr="004E20B1" w:rsidRDefault="001B776A" w:rsidP="001B776A">
            <w:pPr>
              <w:spacing w:line="240" w:lineRule="auto"/>
              <w:rPr>
                <w:color w:val="auto"/>
              </w:rPr>
            </w:pPr>
            <w:r w:rsidRPr="004E20B1">
              <w:rPr>
                <w:rFonts w:hint="eastAsia"/>
                <w:color w:val="auto"/>
                <w:rtl/>
              </w:rPr>
              <w:t>הובלה</w:t>
            </w:r>
            <w:r w:rsidRPr="004E20B1">
              <w:rPr>
                <w:color w:val="auto"/>
                <w:rtl/>
              </w:rPr>
              <w:t xml:space="preserve"> ברכב לעליון אין צורך בהגשות </w:t>
            </w:r>
          </w:p>
        </w:tc>
        <w:tc>
          <w:tcPr>
            <w:tcW w:w="2153" w:type="dxa"/>
            <w:vMerge w:val="restart"/>
            <w:shd w:val="clear" w:color="auto" w:fill="auto"/>
            <w:hideMark/>
          </w:tcPr>
          <w:p w:rsidR="001B776A" w:rsidRPr="004E20B1" w:rsidRDefault="001B776A" w:rsidP="001B776A">
            <w:pPr>
              <w:spacing w:line="240" w:lineRule="auto"/>
              <w:rPr>
                <w:color w:val="auto"/>
              </w:rPr>
            </w:pPr>
            <w:r w:rsidRPr="004E20B1">
              <w:rPr>
                <w:rFonts w:hint="eastAsia"/>
                <w:color w:val="auto"/>
                <w:rtl/>
              </w:rPr>
              <w:t>עם</w:t>
            </w:r>
            <w:r w:rsidRPr="004E20B1">
              <w:rPr>
                <w:color w:val="auto"/>
                <w:rtl/>
              </w:rPr>
              <w:t xml:space="preserve"> </w:t>
            </w:r>
            <w:r w:rsidRPr="004E20B1">
              <w:rPr>
                <w:rFonts w:hint="eastAsia"/>
                <w:color w:val="auto"/>
                <w:rtl/>
              </w:rPr>
              <w:t>עליון</w:t>
            </w:r>
            <w:r w:rsidRPr="004E20B1">
              <w:rPr>
                <w:color w:val="auto"/>
                <w:rtl/>
              </w:rPr>
              <w:t xml:space="preserve"> - </w:t>
            </w:r>
            <w:r w:rsidRPr="004E20B1">
              <w:rPr>
                <w:rFonts w:hint="eastAsia"/>
                <w:color w:val="auto"/>
                <w:rtl/>
              </w:rPr>
              <w:t>כן</w:t>
            </w:r>
            <w:r w:rsidRPr="004E20B1">
              <w:rPr>
                <w:color w:val="auto"/>
                <w:rtl/>
              </w:rPr>
              <w:t xml:space="preserve">. </w:t>
            </w:r>
            <w:r w:rsidRPr="004E20B1">
              <w:rPr>
                <w:rFonts w:hint="eastAsia"/>
                <w:color w:val="auto"/>
                <w:rtl/>
              </w:rPr>
              <w:t>עם</w:t>
            </w:r>
            <w:r w:rsidRPr="004E20B1">
              <w:rPr>
                <w:color w:val="auto"/>
                <w:rtl/>
              </w:rPr>
              <w:t xml:space="preserve"> </w:t>
            </w:r>
            <w:r w:rsidRPr="004E20B1">
              <w:rPr>
                <w:rFonts w:hint="eastAsia"/>
                <w:color w:val="auto"/>
                <w:rtl/>
              </w:rPr>
              <w:t>המחוזי</w:t>
            </w:r>
            <w:r w:rsidRPr="004E20B1">
              <w:rPr>
                <w:color w:val="auto"/>
                <w:rtl/>
              </w:rPr>
              <w:t xml:space="preserve"> </w:t>
            </w:r>
            <w:r w:rsidRPr="004E20B1">
              <w:rPr>
                <w:rFonts w:hint="eastAsia"/>
                <w:color w:val="auto"/>
                <w:rtl/>
              </w:rPr>
              <w:t>י</w:t>
            </w:r>
            <w:r w:rsidRPr="004E20B1">
              <w:rPr>
                <w:color w:val="auto"/>
                <w:rtl/>
              </w:rPr>
              <w:t xml:space="preserve">-ם </w:t>
            </w:r>
            <w:r w:rsidRPr="004E20B1">
              <w:rPr>
                <w:rFonts w:hint="eastAsia"/>
                <w:color w:val="auto"/>
                <w:rtl/>
              </w:rPr>
              <w:t>ו</w:t>
            </w:r>
            <w:r w:rsidRPr="004E20B1">
              <w:rPr>
                <w:color w:val="auto"/>
                <w:rtl/>
              </w:rPr>
              <w:t xml:space="preserve">-ת"א </w:t>
            </w:r>
            <w:r w:rsidRPr="004E20B1">
              <w:rPr>
                <w:rFonts w:hint="eastAsia"/>
                <w:color w:val="auto"/>
                <w:rtl/>
              </w:rPr>
              <w:t>פחות</w:t>
            </w:r>
            <w:r w:rsidRPr="004E20B1">
              <w:rPr>
                <w:color w:val="auto"/>
                <w:rtl/>
              </w:rPr>
              <w:t>.</w:t>
            </w:r>
          </w:p>
        </w:tc>
      </w:tr>
      <w:tr w:rsidR="001B776A" w:rsidRPr="004E20B1" w:rsidTr="001820C0">
        <w:trPr>
          <w:trHeight w:val="315"/>
        </w:trPr>
        <w:tc>
          <w:tcPr>
            <w:tcW w:w="1184" w:type="dxa"/>
            <w:vMerge/>
            <w:shd w:val="clear" w:color="auto" w:fill="auto"/>
            <w:hideMark/>
          </w:tcPr>
          <w:p w:rsidR="001B776A" w:rsidRPr="004E20B1" w:rsidRDefault="001B776A" w:rsidP="001B776A">
            <w:pPr>
              <w:spacing w:line="240" w:lineRule="auto"/>
              <w:rPr>
                <w:color w:val="auto"/>
              </w:rPr>
            </w:pPr>
          </w:p>
        </w:tc>
        <w:tc>
          <w:tcPr>
            <w:tcW w:w="1701" w:type="dxa"/>
            <w:vMerge/>
            <w:shd w:val="clear" w:color="auto" w:fill="auto"/>
            <w:hideMark/>
          </w:tcPr>
          <w:p w:rsidR="001B776A" w:rsidRPr="004E20B1" w:rsidRDefault="001B776A" w:rsidP="001B776A">
            <w:pPr>
              <w:spacing w:line="240" w:lineRule="auto"/>
              <w:rPr>
                <w:color w:val="auto"/>
              </w:rPr>
            </w:pPr>
          </w:p>
        </w:tc>
        <w:tc>
          <w:tcPr>
            <w:tcW w:w="2410" w:type="dxa"/>
            <w:shd w:val="clear" w:color="auto" w:fill="auto"/>
            <w:hideMark/>
          </w:tcPr>
          <w:p w:rsidR="001B776A" w:rsidRPr="004E20B1" w:rsidRDefault="001B776A" w:rsidP="001B776A">
            <w:pPr>
              <w:spacing w:line="240" w:lineRule="auto"/>
              <w:rPr>
                <w:color w:val="auto"/>
              </w:rPr>
            </w:pPr>
            <w:r w:rsidRPr="004E20B1">
              <w:rPr>
                <w:rFonts w:hint="eastAsia"/>
                <w:color w:val="auto"/>
                <w:rtl/>
              </w:rPr>
              <w:t>מחוזי</w:t>
            </w:r>
            <w:r w:rsidRPr="004E20B1">
              <w:rPr>
                <w:color w:val="auto"/>
                <w:rtl/>
              </w:rPr>
              <w:t xml:space="preserve"> </w:t>
            </w:r>
            <w:r w:rsidRPr="004E20B1">
              <w:rPr>
                <w:rFonts w:hint="eastAsia"/>
                <w:color w:val="auto"/>
                <w:rtl/>
              </w:rPr>
              <w:t>י</w:t>
            </w:r>
            <w:r w:rsidRPr="004E20B1">
              <w:rPr>
                <w:color w:val="auto"/>
                <w:rtl/>
              </w:rPr>
              <w:t xml:space="preserve">-ם </w:t>
            </w:r>
            <w:r w:rsidRPr="004E20B1">
              <w:rPr>
                <w:rFonts w:hint="eastAsia"/>
                <w:color w:val="auto"/>
                <w:rtl/>
              </w:rPr>
              <w:t>ות</w:t>
            </w:r>
            <w:r w:rsidRPr="004E20B1">
              <w:rPr>
                <w:color w:val="auto"/>
                <w:rtl/>
              </w:rPr>
              <w:t>"א</w:t>
            </w:r>
          </w:p>
        </w:tc>
        <w:tc>
          <w:tcPr>
            <w:tcW w:w="2040" w:type="dxa"/>
            <w:vMerge/>
            <w:shd w:val="clear" w:color="auto" w:fill="auto"/>
            <w:hideMark/>
          </w:tcPr>
          <w:p w:rsidR="001B776A" w:rsidRPr="004E20B1" w:rsidRDefault="001B776A" w:rsidP="001B776A">
            <w:pPr>
              <w:spacing w:line="240" w:lineRule="auto"/>
              <w:rPr>
                <w:color w:val="auto"/>
              </w:rPr>
            </w:pPr>
          </w:p>
        </w:tc>
        <w:tc>
          <w:tcPr>
            <w:tcW w:w="2153" w:type="dxa"/>
            <w:vMerge/>
            <w:shd w:val="clear" w:color="auto" w:fill="auto"/>
            <w:hideMark/>
          </w:tcPr>
          <w:p w:rsidR="001B776A" w:rsidRPr="004E20B1" w:rsidRDefault="001B776A" w:rsidP="001B776A">
            <w:pPr>
              <w:spacing w:line="240" w:lineRule="auto"/>
              <w:rPr>
                <w:color w:val="auto"/>
              </w:rPr>
            </w:pPr>
          </w:p>
        </w:tc>
      </w:tr>
      <w:tr w:rsidR="001B776A" w:rsidRPr="004E20B1" w:rsidTr="001820C0">
        <w:trPr>
          <w:trHeight w:val="645"/>
        </w:trPr>
        <w:tc>
          <w:tcPr>
            <w:tcW w:w="1184" w:type="dxa"/>
            <w:vMerge w:val="restart"/>
            <w:shd w:val="clear" w:color="auto" w:fill="auto"/>
            <w:hideMark/>
          </w:tcPr>
          <w:p w:rsidR="001B776A" w:rsidRPr="004E20B1" w:rsidRDefault="001B776A" w:rsidP="001B776A">
            <w:pPr>
              <w:spacing w:line="240" w:lineRule="auto"/>
              <w:rPr>
                <w:color w:val="auto"/>
              </w:rPr>
            </w:pPr>
            <w:r w:rsidRPr="004E20B1">
              <w:rPr>
                <w:rFonts w:hint="eastAsia"/>
                <w:color w:val="auto"/>
                <w:rtl/>
              </w:rPr>
              <w:t>פרקליטות</w:t>
            </w:r>
            <w:r w:rsidRPr="004E20B1">
              <w:rPr>
                <w:color w:val="auto"/>
                <w:rtl/>
              </w:rPr>
              <w:t xml:space="preserve"> המדינה - פלילי, </w:t>
            </w:r>
            <w:proofErr w:type="spellStart"/>
            <w:r w:rsidRPr="004E20B1">
              <w:rPr>
                <w:rFonts w:hint="eastAsia"/>
                <w:color w:val="auto"/>
                <w:rtl/>
              </w:rPr>
              <w:t>בג</w:t>
            </w:r>
            <w:r w:rsidRPr="004E20B1">
              <w:rPr>
                <w:color w:val="auto"/>
                <w:rtl/>
              </w:rPr>
              <w:t>"צים</w:t>
            </w:r>
            <w:proofErr w:type="spellEnd"/>
            <w:r w:rsidRPr="004E20B1">
              <w:rPr>
                <w:color w:val="auto"/>
                <w:rtl/>
              </w:rPr>
              <w:t xml:space="preserve"> ומחלקה פיסקאלית</w:t>
            </w:r>
          </w:p>
        </w:tc>
        <w:tc>
          <w:tcPr>
            <w:tcW w:w="1701" w:type="dxa"/>
            <w:vMerge w:val="restart"/>
            <w:shd w:val="clear" w:color="auto" w:fill="auto"/>
            <w:hideMark/>
          </w:tcPr>
          <w:p w:rsidR="001B776A" w:rsidRPr="004E20B1" w:rsidRDefault="001B776A" w:rsidP="001B776A">
            <w:pPr>
              <w:spacing w:line="240" w:lineRule="auto"/>
              <w:rPr>
                <w:color w:val="auto"/>
              </w:rPr>
            </w:pPr>
            <w:r w:rsidRPr="004E20B1">
              <w:rPr>
                <w:rFonts w:hint="eastAsia"/>
                <w:color w:val="auto"/>
                <w:rtl/>
              </w:rPr>
              <w:t>סאלח</w:t>
            </w:r>
            <w:r w:rsidRPr="004E20B1">
              <w:rPr>
                <w:color w:val="auto"/>
                <w:rtl/>
              </w:rPr>
              <w:t xml:space="preserve"> </w:t>
            </w:r>
            <w:proofErr w:type="spellStart"/>
            <w:r w:rsidRPr="004E20B1">
              <w:rPr>
                <w:rFonts w:hint="eastAsia"/>
                <w:color w:val="auto"/>
                <w:rtl/>
              </w:rPr>
              <w:t>אדין</w:t>
            </w:r>
            <w:proofErr w:type="spellEnd"/>
            <w:r w:rsidRPr="004E20B1">
              <w:rPr>
                <w:color w:val="auto"/>
                <w:rtl/>
              </w:rPr>
              <w:t xml:space="preserve"> 29 ירושלים</w:t>
            </w:r>
          </w:p>
        </w:tc>
        <w:tc>
          <w:tcPr>
            <w:tcW w:w="2410" w:type="dxa"/>
            <w:shd w:val="clear" w:color="auto" w:fill="auto"/>
            <w:hideMark/>
          </w:tcPr>
          <w:p w:rsidR="001B776A" w:rsidRPr="004E20B1" w:rsidRDefault="001B776A" w:rsidP="001B776A">
            <w:pPr>
              <w:spacing w:line="240" w:lineRule="auto"/>
              <w:rPr>
                <w:color w:val="auto"/>
              </w:rPr>
            </w:pPr>
            <w:r w:rsidRPr="004E20B1">
              <w:rPr>
                <w:rFonts w:hint="eastAsia"/>
                <w:color w:val="auto"/>
                <w:rtl/>
              </w:rPr>
              <w:t>עליון</w:t>
            </w:r>
            <w:r w:rsidRPr="004E20B1">
              <w:rPr>
                <w:color w:val="auto"/>
                <w:rtl/>
              </w:rPr>
              <w:t xml:space="preserve">, </w:t>
            </w:r>
            <w:r w:rsidRPr="004E20B1">
              <w:rPr>
                <w:rFonts w:hint="eastAsia"/>
                <w:color w:val="auto"/>
                <w:rtl/>
              </w:rPr>
              <w:t>שלום</w:t>
            </w:r>
            <w:r w:rsidRPr="004E20B1">
              <w:rPr>
                <w:color w:val="auto"/>
                <w:rtl/>
              </w:rPr>
              <w:t xml:space="preserve"> </w:t>
            </w:r>
            <w:r w:rsidRPr="004E20B1">
              <w:rPr>
                <w:rFonts w:hint="eastAsia"/>
                <w:color w:val="auto"/>
                <w:rtl/>
              </w:rPr>
              <w:t>ומחוזי</w:t>
            </w:r>
            <w:r w:rsidRPr="004E20B1">
              <w:rPr>
                <w:color w:val="auto"/>
                <w:rtl/>
              </w:rPr>
              <w:t xml:space="preserve"> </w:t>
            </w:r>
            <w:r w:rsidRPr="004E20B1">
              <w:rPr>
                <w:rFonts w:hint="eastAsia"/>
                <w:color w:val="auto"/>
                <w:rtl/>
              </w:rPr>
              <w:t>י</w:t>
            </w:r>
            <w:r w:rsidRPr="004E20B1">
              <w:rPr>
                <w:color w:val="auto"/>
                <w:rtl/>
              </w:rPr>
              <w:t>-ם</w:t>
            </w:r>
          </w:p>
        </w:tc>
        <w:tc>
          <w:tcPr>
            <w:tcW w:w="2040" w:type="dxa"/>
            <w:vMerge w:val="restart"/>
            <w:shd w:val="clear" w:color="auto" w:fill="auto"/>
            <w:hideMark/>
          </w:tcPr>
          <w:p w:rsidR="001B776A" w:rsidRPr="004E20B1" w:rsidRDefault="001B776A" w:rsidP="001B776A">
            <w:pPr>
              <w:spacing w:line="240" w:lineRule="auto"/>
              <w:rPr>
                <w:color w:val="auto"/>
              </w:rPr>
            </w:pPr>
            <w:r w:rsidRPr="004E20B1">
              <w:rPr>
                <w:rFonts w:hint="eastAsia"/>
                <w:color w:val="auto"/>
                <w:rtl/>
              </w:rPr>
              <w:t>שליח</w:t>
            </w:r>
            <w:r w:rsidRPr="004E20B1">
              <w:rPr>
                <w:color w:val="auto"/>
                <w:rtl/>
              </w:rPr>
              <w:t xml:space="preserve"> עם עגלה ברכב </w:t>
            </w:r>
          </w:p>
        </w:tc>
        <w:tc>
          <w:tcPr>
            <w:tcW w:w="2153" w:type="dxa"/>
            <w:vMerge w:val="restart"/>
            <w:shd w:val="clear" w:color="auto" w:fill="auto"/>
            <w:hideMark/>
          </w:tcPr>
          <w:p w:rsidR="001B776A" w:rsidRPr="004E20B1" w:rsidRDefault="001B776A" w:rsidP="001B776A">
            <w:pPr>
              <w:spacing w:line="240" w:lineRule="auto"/>
              <w:rPr>
                <w:color w:val="auto"/>
              </w:rPr>
            </w:pPr>
            <w:r w:rsidRPr="004E20B1">
              <w:rPr>
                <w:rFonts w:hint="eastAsia"/>
                <w:color w:val="auto"/>
                <w:rtl/>
              </w:rPr>
              <w:t>בעיקר</w:t>
            </w:r>
            <w:r w:rsidRPr="004E20B1">
              <w:rPr>
                <w:color w:val="auto"/>
                <w:rtl/>
              </w:rPr>
              <w:t xml:space="preserve"> </w:t>
            </w:r>
            <w:r w:rsidRPr="004E20B1">
              <w:rPr>
                <w:rFonts w:hint="eastAsia"/>
                <w:color w:val="auto"/>
                <w:rtl/>
              </w:rPr>
              <w:t>עם</w:t>
            </w:r>
            <w:r w:rsidRPr="004E20B1">
              <w:rPr>
                <w:color w:val="auto"/>
                <w:rtl/>
              </w:rPr>
              <w:t xml:space="preserve"> </w:t>
            </w:r>
            <w:r w:rsidRPr="004E20B1">
              <w:rPr>
                <w:rFonts w:hint="eastAsia"/>
                <w:color w:val="auto"/>
                <w:rtl/>
              </w:rPr>
              <w:t>העליון</w:t>
            </w:r>
            <w:r w:rsidRPr="004E20B1">
              <w:rPr>
                <w:color w:val="auto"/>
                <w:rtl/>
              </w:rPr>
              <w:t xml:space="preserve">, </w:t>
            </w:r>
            <w:r w:rsidRPr="004E20B1">
              <w:rPr>
                <w:rFonts w:hint="eastAsia"/>
                <w:color w:val="auto"/>
                <w:rtl/>
              </w:rPr>
              <w:t>עם</w:t>
            </w:r>
            <w:r w:rsidRPr="004E20B1">
              <w:rPr>
                <w:color w:val="auto"/>
                <w:rtl/>
              </w:rPr>
              <w:t xml:space="preserve"> </w:t>
            </w:r>
            <w:r w:rsidRPr="004E20B1">
              <w:rPr>
                <w:rFonts w:hint="eastAsia"/>
                <w:color w:val="auto"/>
                <w:rtl/>
              </w:rPr>
              <w:t>האחרים</w:t>
            </w:r>
            <w:r w:rsidRPr="004E20B1">
              <w:rPr>
                <w:color w:val="auto"/>
                <w:rtl/>
              </w:rPr>
              <w:t xml:space="preserve"> </w:t>
            </w:r>
            <w:r w:rsidRPr="004E20B1">
              <w:rPr>
                <w:rFonts w:hint="eastAsia"/>
                <w:color w:val="auto"/>
                <w:rtl/>
              </w:rPr>
              <w:t>זה</w:t>
            </w:r>
            <w:r w:rsidRPr="004E20B1">
              <w:rPr>
                <w:color w:val="auto"/>
                <w:rtl/>
              </w:rPr>
              <w:t xml:space="preserve"> </w:t>
            </w:r>
            <w:r w:rsidRPr="004E20B1">
              <w:rPr>
                <w:rFonts w:hint="eastAsia"/>
                <w:color w:val="auto"/>
                <w:rtl/>
              </w:rPr>
              <w:t>כמה</w:t>
            </w:r>
            <w:r w:rsidRPr="004E20B1">
              <w:rPr>
                <w:color w:val="auto"/>
                <w:rtl/>
              </w:rPr>
              <w:t xml:space="preserve"> </w:t>
            </w:r>
            <w:r w:rsidRPr="004E20B1">
              <w:rPr>
                <w:rFonts w:hint="eastAsia"/>
                <w:color w:val="auto"/>
                <w:rtl/>
              </w:rPr>
              <w:t>פעמים</w:t>
            </w:r>
            <w:r w:rsidRPr="004E20B1">
              <w:rPr>
                <w:color w:val="auto"/>
                <w:rtl/>
              </w:rPr>
              <w:t xml:space="preserve"> </w:t>
            </w:r>
            <w:r w:rsidRPr="004E20B1">
              <w:rPr>
                <w:rFonts w:hint="eastAsia"/>
                <w:color w:val="auto"/>
                <w:rtl/>
              </w:rPr>
              <w:t>בחודש</w:t>
            </w:r>
          </w:p>
        </w:tc>
      </w:tr>
      <w:tr w:rsidR="001B776A" w:rsidRPr="004E20B1" w:rsidTr="001820C0">
        <w:trPr>
          <w:trHeight w:val="615"/>
        </w:trPr>
        <w:tc>
          <w:tcPr>
            <w:tcW w:w="1184" w:type="dxa"/>
            <w:vMerge/>
            <w:shd w:val="clear" w:color="auto" w:fill="auto"/>
            <w:hideMark/>
          </w:tcPr>
          <w:p w:rsidR="001B776A" w:rsidRPr="004E20B1" w:rsidRDefault="001B776A" w:rsidP="001B776A">
            <w:pPr>
              <w:spacing w:line="240" w:lineRule="auto"/>
              <w:rPr>
                <w:color w:val="auto"/>
              </w:rPr>
            </w:pPr>
          </w:p>
        </w:tc>
        <w:tc>
          <w:tcPr>
            <w:tcW w:w="1701" w:type="dxa"/>
            <w:vMerge/>
            <w:shd w:val="clear" w:color="auto" w:fill="auto"/>
            <w:hideMark/>
          </w:tcPr>
          <w:p w:rsidR="001B776A" w:rsidRPr="004E20B1" w:rsidRDefault="001B776A" w:rsidP="001B776A">
            <w:pPr>
              <w:spacing w:line="240" w:lineRule="auto"/>
              <w:rPr>
                <w:color w:val="auto"/>
              </w:rPr>
            </w:pPr>
          </w:p>
        </w:tc>
        <w:tc>
          <w:tcPr>
            <w:tcW w:w="2410" w:type="dxa"/>
            <w:shd w:val="clear" w:color="auto" w:fill="auto"/>
            <w:hideMark/>
          </w:tcPr>
          <w:p w:rsidR="001B776A" w:rsidRPr="004E20B1" w:rsidRDefault="001B776A" w:rsidP="001B776A">
            <w:pPr>
              <w:spacing w:line="240" w:lineRule="auto"/>
              <w:rPr>
                <w:color w:val="auto"/>
              </w:rPr>
            </w:pPr>
            <w:r w:rsidRPr="004E20B1">
              <w:rPr>
                <w:rFonts w:hint="eastAsia"/>
                <w:color w:val="auto"/>
                <w:rtl/>
              </w:rPr>
              <w:t>בית</w:t>
            </w:r>
            <w:r w:rsidRPr="004E20B1">
              <w:rPr>
                <w:color w:val="auto"/>
                <w:rtl/>
              </w:rPr>
              <w:t xml:space="preserve"> </w:t>
            </w:r>
            <w:r w:rsidRPr="004E20B1">
              <w:rPr>
                <w:rFonts w:hint="eastAsia"/>
                <w:color w:val="auto"/>
                <w:rtl/>
              </w:rPr>
              <w:t>הדין</w:t>
            </w:r>
            <w:r w:rsidRPr="004E20B1">
              <w:rPr>
                <w:color w:val="auto"/>
                <w:rtl/>
              </w:rPr>
              <w:t xml:space="preserve"> </w:t>
            </w:r>
            <w:r w:rsidRPr="004E20B1">
              <w:rPr>
                <w:rFonts w:hint="eastAsia"/>
                <w:color w:val="auto"/>
                <w:rtl/>
              </w:rPr>
              <w:t>הארצי</w:t>
            </w:r>
            <w:r w:rsidRPr="004E20B1">
              <w:rPr>
                <w:color w:val="auto"/>
                <w:rtl/>
              </w:rPr>
              <w:t xml:space="preserve"> </w:t>
            </w:r>
            <w:r w:rsidRPr="004E20B1">
              <w:rPr>
                <w:rFonts w:hint="eastAsia"/>
                <w:color w:val="auto"/>
                <w:rtl/>
              </w:rPr>
              <w:t>לעבודה</w:t>
            </w:r>
          </w:p>
        </w:tc>
        <w:tc>
          <w:tcPr>
            <w:tcW w:w="2040" w:type="dxa"/>
            <w:vMerge/>
            <w:shd w:val="clear" w:color="auto" w:fill="auto"/>
            <w:hideMark/>
          </w:tcPr>
          <w:p w:rsidR="001B776A" w:rsidRPr="004E20B1" w:rsidRDefault="001B776A" w:rsidP="001B776A">
            <w:pPr>
              <w:spacing w:line="240" w:lineRule="auto"/>
              <w:rPr>
                <w:color w:val="auto"/>
              </w:rPr>
            </w:pPr>
          </w:p>
        </w:tc>
        <w:tc>
          <w:tcPr>
            <w:tcW w:w="2153" w:type="dxa"/>
            <w:vMerge/>
            <w:shd w:val="clear" w:color="auto" w:fill="auto"/>
            <w:hideMark/>
          </w:tcPr>
          <w:p w:rsidR="001B776A" w:rsidRPr="004E20B1" w:rsidRDefault="001B776A" w:rsidP="001B776A">
            <w:pPr>
              <w:spacing w:line="240" w:lineRule="auto"/>
              <w:rPr>
                <w:color w:val="auto"/>
              </w:rPr>
            </w:pPr>
          </w:p>
        </w:tc>
      </w:tr>
    </w:tbl>
    <w:p w:rsidR="001B776A" w:rsidRPr="004E20B1" w:rsidRDefault="001B776A" w:rsidP="001B776A">
      <w:pPr>
        <w:spacing w:line="240" w:lineRule="auto"/>
        <w:rPr>
          <w:color w:val="auto"/>
          <w:rtl/>
        </w:rPr>
      </w:pPr>
    </w:p>
    <w:p w:rsidR="001B776A" w:rsidRPr="004E20B1" w:rsidRDefault="001B776A" w:rsidP="001B776A">
      <w:pPr>
        <w:spacing w:line="240" w:lineRule="auto"/>
        <w:rPr>
          <w:b/>
          <w:bCs/>
          <w:color w:val="auto"/>
          <w:rtl/>
        </w:rPr>
      </w:pPr>
      <w:r w:rsidRPr="004E20B1">
        <w:rPr>
          <w:rFonts w:hint="eastAsia"/>
          <w:b/>
          <w:bCs/>
          <w:color w:val="auto"/>
          <w:rtl/>
        </w:rPr>
        <w:t>סניגוריה</w:t>
      </w:r>
      <w:r w:rsidRPr="004E20B1">
        <w:rPr>
          <w:b/>
          <w:bCs/>
          <w:color w:val="auto"/>
          <w:rtl/>
        </w:rPr>
        <w:t xml:space="preserve"> </w:t>
      </w:r>
      <w:r w:rsidRPr="004E20B1">
        <w:rPr>
          <w:rFonts w:hint="eastAsia"/>
          <w:b/>
          <w:bCs/>
          <w:color w:val="auto"/>
          <w:rtl/>
        </w:rPr>
        <w:t>ציבורית</w:t>
      </w:r>
      <w:r w:rsidRPr="004E20B1">
        <w:rPr>
          <w:b/>
          <w:bCs/>
          <w:color w:val="auto"/>
          <w:rtl/>
        </w:rPr>
        <w:t xml:space="preserve"> </w:t>
      </w:r>
      <w:r w:rsidRPr="004E20B1">
        <w:rPr>
          <w:rFonts w:hint="eastAsia"/>
          <w:b/>
          <w:bCs/>
          <w:color w:val="auto"/>
          <w:rtl/>
        </w:rPr>
        <w:t>מחוז</w:t>
      </w:r>
      <w:r w:rsidRPr="004E20B1">
        <w:rPr>
          <w:b/>
          <w:bCs/>
          <w:color w:val="auto"/>
          <w:rtl/>
        </w:rPr>
        <w:t xml:space="preserve"> </w:t>
      </w:r>
      <w:r w:rsidRPr="004E20B1">
        <w:rPr>
          <w:rFonts w:hint="eastAsia"/>
          <w:b/>
          <w:bCs/>
          <w:color w:val="auto"/>
          <w:rtl/>
        </w:rPr>
        <w:t>ת</w:t>
      </w:r>
      <w:r w:rsidRPr="004E20B1">
        <w:rPr>
          <w:b/>
          <w:bCs/>
          <w:color w:val="auto"/>
          <w:rtl/>
        </w:rPr>
        <w:t>"א</w:t>
      </w:r>
    </w:p>
    <w:p w:rsidR="001B776A" w:rsidRPr="004E20B1" w:rsidRDefault="001B776A" w:rsidP="001B776A">
      <w:pPr>
        <w:spacing w:line="240" w:lineRule="auto"/>
        <w:rPr>
          <w:color w:val="auto"/>
          <w:rtl/>
        </w:rPr>
      </w:pPr>
    </w:p>
    <w:tbl>
      <w:tblPr>
        <w:bidiVisual/>
        <w:tblW w:w="94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84"/>
        <w:gridCol w:w="1701"/>
        <w:gridCol w:w="2410"/>
        <w:gridCol w:w="1279"/>
        <w:gridCol w:w="1131"/>
        <w:gridCol w:w="1702"/>
      </w:tblGrid>
      <w:tr w:rsidR="001B776A" w:rsidRPr="004E20B1" w:rsidTr="00226B4F">
        <w:trPr>
          <w:trHeight w:val="630"/>
        </w:trPr>
        <w:tc>
          <w:tcPr>
            <w:tcW w:w="1184" w:type="dxa"/>
            <w:shd w:val="clear" w:color="auto" w:fill="auto"/>
            <w:hideMark/>
          </w:tcPr>
          <w:p w:rsidR="001B776A" w:rsidRPr="004E20B1" w:rsidRDefault="001B776A" w:rsidP="00226B4F">
            <w:pPr>
              <w:spacing w:line="240" w:lineRule="auto"/>
              <w:jc w:val="left"/>
              <w:rPr>
                <w:b/>
                <w:bCs/>
                <w:color w:val="auto"/>
              </w:rPr>
            </w:pPr>
            <w:r w:rsidRPr="004E20B1">
              <w:rPr>
                <w:rFonts w:hint="eastAsia"/>
                <w:b/>
                <w:bCs/>
                <w:color w:val="auto"/>
                <w:rtl/>
              </w:rPr>
              <w:t>שם</w:t>
            </w:r>
            <w:r w:rsidRPr="004E20B1">
              <w:rPr>
                <w:b/>
                <w:bCs/>
                <w:color w:val="auto"/>
                <w:rtl/>
              </w:rPr>
              <w:t xml:space="preserve"> </w:t>
            </w:r>
            <w:r w:rsidRPr="004E20B1">
              <w:rPr>
                <w:rFonts w:hint="eastAsia"/>
                <w:b/>
                <w:bCs/>
                <w:color w:val="auto"/>
                <w:rtl/>
              </w:rPr>
              <w:t>היחידה</w:t>
            </w:r>
          </w:p>
        </w:tc>
        <w:tc>
          <w:tcPr>
            <w:tcW w:w="1701" w:type="dxa"/>
            <w:shd w:val="clear" w:color="auto" w:fill="auto"/>
            <w:hideMark/>
          </w:tcPr>
          <w:p w:rsidR="001B776A" w:rsidRPr="004E20B1" w:rsidRDefault="001B776A" w:rsidP="00226B4F">
            <w:pPr>
              <w:spacing w:line="240" w:lineRule="auto"/>
              <w:jc w:val="left"/>
              <w:rPr>
                <w:b/>
                <w:bCs/>
                <w:color w:val="auto"/>
              </w:rPr>
            </w:pPr>
            <w:r w:rsidRPr="004E20B1">
              <w:rPr>
                <w:rFonts w:hint="eastAsia"/>
                <w:b/>
                <w:bCs/>
                <w:color w:val="auto"/>
                <w:rtl/>
              </w:rPr>
              <w:t>כתובת</w:t>
            </w:r>
            <w:r w:rsidRPr="004E20B1">
              <w:rPr>
                <w:b/>
                <w:bCs/>
                <w:color w:val="auto"/>
                <w:rtl/>
              </w:rPr>
              <w:t xml:space="preserve">  </w:t>
            </w:r>
            <w:r w:rsidRPr="004E20B1">
              <w:rPr>
                <w:rFonts w:hint="eastAsia"/>
                <w:b/>
                <w:bCs/>
                <w:color w:val="auto"/>
                <w:rtl/>
              </w:rPr>
              <w:t>היחידה</w:t>
            </w:r>
          </w:p>
        </w:tc>
        <w:tc>
          <w:tcPr>
            <w:tcW w:w="2410" w:type="dxa"/>
            <w:shd w:val="clear" w:color="auto" w:fill="auto"/>
            <w:hideMark/>
          </w:tcPr>
          <w:p w:rsidR="001B776A" w:rsidRPr="004E20B1" w:rsidRDefault="001B776A" w:rsidP="00226B4F">
            <w:pPr>
              <w:spacing w:line="240" w:lineRule="auto"/>
              <w:jc w:val="left"/>
              <w:rPr>
                <w:b/>
                <w:bCs/>
                <w:color w:val="auto"/>
              </w:rPr>
            </w:pPr>
            <w:r w:rsidRPr="004E20B1">
              <w:rPr>
                <w:rFonts w:hint="eastAsia"/>
                <w:b/>
                <w:bCs/>
                <w:color w:val="auto"/>
                <w:rtl/>
              </w:rPr>
              <w:t>גורמים</w:t>
            </w:r>
            <w:r w:rsidRPr="004E20B1">
              <w:rPr>
                <w:b/>
                <w:bCs/>
                <w:color w:val="auto"/>
                <w:rtl/>
              </w:rPr>
              <w:t xml:space="preserve"> </w:t>
            </w:r>
            <w:r w:rsidRPr="004E20B1">
              <w:rPr>
                <w:rFonts w:hint="eastAsia"/>
                <w:b/>
                <w:bCs/>
                <w:color w:val="auto"/>
                <w:rtl/>
              </w:rPr>
              <w:t>שונים</w:t>
            </w:r>
          </w:p>
        </w:tc>
        <w:tc>
          <w:tcPr>
            <w:tcW w:w="1279" w:type="dxa"/>
            <w:shd w:val="clear" w:color="auto" w:fill="auto"/>
            <w:hideMark/>
          </w:tcPr>
          <w:p w:rsidR="001B776A" w:rsidRPr="004E20B1" w:rsidRDefault="001B776A" w:rsidP="00226B4F">
            <w:pPr>
              <w:spacing w:line="240" w:lineRule="auto"/>
              <w:jc w:val="left"/>
              <w:rPr>
                <w:b/>
                <w:bCs/>
                <w:color w:val="auto"/>
              </w:rPr>
            </w:pPr>
            <w:r w:rsidRPr="004E20B1">
              <w:rPr>
                <w:rFonts w:hint="eastAsia"/>
                <w:b/>
                <w:bCs/>
                <w:color w:val="auto"/>
                <w:rtl/>
              </w:rPr>
              <w:t>אמצעי</w:t>
            </w:r>
            <w:r w:rsidRPr="004E20B1">
              <w:rPr>
                <w:b/>
                <w:bCs/>
                <w:color w:val="auto"/>
                <w:rtl/>
              </w:rPr>
              <w:t xml:space="preserve"> </w:t>
            </w:r>
            <w:r w:rsidRPr="004E20B1">
              <w:rPr>
                <w:rFonts w:hint="eastAsia"/>
                <w:b/>
                <w:bCs/>
                <w:color w:val="auto"/>
                <w:rtl/>
              </w:rPr>
              <w:t>השליחות</w:t>
            </w:r>
            <w:r w:rsidRPr="004E20B1">
              <w:rPr>
                <w:b/>
                <w:bCs/>
                <w:color w:val="auto"/>
                <w:rtl/>
              </w:rPr>
              <w:t xml:space="preserve"> </w:t>
            </w:r>
            <w:r w:rsidRPr="004E20B1">
              <w:rPr>
                <w:rFonts w:hint="eastAsia"/>
                <w:b/>
                <w:bCs/>
                <w:color w:val="auto"/>
                <w:rtl/>
              </w:rPr>
              <w:t>של</w:t>
            </w:r>
            <w:r w:rsidRPr="004E20B1">
              <w:rPr>
                <w:b/>
                <w:bCs/>
                <w:color w:val="auto"/>
                <w:rtl/>
              </w:rPr>
              <w:t xml:space="preserve"> </w:t>
            </w:r>
            <w:r w:rsidRPr="004E20B1">
              <w:rPr>
                <w:rFonts w:hint="eastAsia"/>
                <w:b/>
                <w:bCs/>
                <w:color w:val="auto"/>
                <w:rtl/>
              </w:rPr>
              <w:t>החומר</w:t>
            </w:r>
          </w:p>
        </w:tc>
        <w:tc>
          <w:tcPr>
            <w:tcW w:w="1131" w:type="dxa"/>
            <w:shd w:val="clear" w:color="auto" w:fill="auto"/>
            <w:hideMark/>
          </w:tcPr>
          <w:p w:rsidR="001B776A" w:rsidRPr="004E20B1" w:rsidRDefault="001B776A" w:rsidP="00226B4F">
            <w:pPr>
              <w:spacing w:line="240" w:lineRule="auto"/>
              <w:jc w:val="left"/>
              <w:rPr>
                <w:b/>
                <w:bCs/>
                <w:color w:val="auto"/>
              </w:rPr>
            </w:pPr>
            <w:r w:rsidRPr="004E20B1">
              <w:rPr>
                <w:rFonts w:hint="eastAsia"/>
                <w:b/>
                <w:bCs/>
                <w:color w:val="auto"/>
                <w:rtl/>
              </w:rPr>
              <w:t>האם</w:t>
            </w:r>
            <w:r w:rsidRPr="004E20B1">
              <w:rPr>
                <w:b/>
                <w:bCs/>
                <w:color w:val="auto"/>
                <w:rtl/>
              </w:rPr>
              <w:t xml:space="preserve"> </w:t>
            </w:r>
            <w:r w:rsidRPr="004E20B1">
              <w:rPr>
                <w:rFonts w:hint="eastAsia"/>
                <w:b/>
                <w:bCs/>
                <w:color w:val="auto"/>
                <w:rtl/>
              </w:rPr>
              <w:t>יש</w:t>
            </w:r>
            <w:r w:rsidRPr="004E20B1">
              <w:rPr>
                <w:b/>
                <w:bCs/>
                <w:color w:val="auto"/>
                <w:rtl/>
              </w:rPr>
              <w:t xml:space="preserve"> </w:t>
            </w:r>
            <w:r w:rsidRPr="004E20B1">
              <w:rPr>
                <w:rFonts w:hint="eastAsia"/>
                <w:b/>
                <w:bCs/>
                <w:color w:val="auto"/>
                <w:rtl/>
              </w:rPr>
              <w:t>להם</w:t>
            </w:r>
            <w:r w:rsidRPr="004E20B1">
              <w:rPr>
                <w:b/>
                <w:bCs/>
                <w:color w:val="auto"/>
                <w:rtl/>
              </w:rPr>
              <w:t xml:space="preserve"> </w:t>
            </w:r>
            <w:r w:rsidRPr="004E20B1">
              <w:rPr>
                <w:rFonts w:hint="eastAsia"/>
                <w:b/>
                <w:bCs/>
                <w:color w:val="auto"/>
                <w:rtl/>
              </w:rPr>
              <w:t>הגשות</w:t>
            </w:r>
            <w:r w:rsidRPr="004E20B1">
              <w:rPr>
                <w:b/>
                <w:bCs/>
                <w:color w:val="auto"/>
                <w:rtl/>
              </w:rPr>
              <w:t xml:space="preserve"> </w:t>
            </w:r>
            <w:r w:rsidRPr="004E20B1">
              <w:rPr>
                <w:rFonts w:hint="eastAsia"/>
                <w:b/>
                <w:bCs/>
                <w:color w:val="auto"/>
                <w:rtl/>
              </w:rPr>
              <w:t>שוטפות</w:t>
            </w:r>
            <w:r w:rsidRPr="004E20B1">
              <w:rPr>
                <w:b/>
                <w:bCs/>
                <w:color w:val="auto"/>
                <w:rtl/>
              </w:rPr>
              <w:t xml:space="preserve"> </w:t>
            </w:r>
            <w:r w:rsidRPr="004E20B1">
              <w:rPr>
                <w:rFonts w:hint="eastAsia"/>
                <w:b/>
                <w:bCs/>
                <w:color w:val="auto"/>
                <w:rtl/>
              </w:rPr>
              <w:t>לבית</w:t>
            </w:r>
            <w:r w:rsidRPr="004E20B1">
              <w:rPr>
                <w:b/>
                <w:bCs/>
                <w:color w:val="auto"/>
                <w:rtl/>
              </w:rPr>
              <w:t xml:space="preserve"> </w:t>
            </w:r>
            <w:r w:rsidRPr="004E20B1">
              <w:rPr>
                <w:rFonts w:hint="eastAsia"/>
                <w:b/>
                <w:bCs/>
                <w:color w:val="auto"/>
                <w:rtl/>
              </w:rPr>
              <w:t>משפט</w:t>
            </w:r>
          </w:p>
        </w:tc>
        <w:tc>
          <w:tcPr>
            <w:tcW w:w="1702" w:type="dxa"/>
          </w:tcPr>
          <w:p w:rsidR="001B776A" w:rsidRPr="004E20B1" w:rsidRDefault="001B776A" w:rsidP="00226B4F">
            <w:pPr>
              <w:spacing w:line="240" w:lineRule="auto"/>
              <w:jc w:val="left"/>
              <w:rPr>
                <w:b/>
                <w:bCs/>
                <w:color w:val="auto"/>
                <w:rtl/>
              </w:rPr>
            </w:pPr>
            <w:r w:rsidRPr="004E20B1">
              <w:rPr>
                <w:rFonts w:hint="eastAsia"/>
                <w:b/>
                <w:bCs/>
                <w:color w:val="auto"/>
                <w:rtl/>
              </w:rPr>
              <w:t>אומדן</w:t>
            </w:r>
            <w:r w:rsidRPr="004E20B1">
              <w:rPr>
                <w:b/>
                <w:bCs/>
                <w:color w:val="auto"/>
                <w:rtl/>
              </w:rPr>
              <w:t xml:space="preserve"> </w:t>
            </w:r>
            <w:r w:rsidRPr="004E20B1">
              <w:rPr>
                <w:rFonts w:hint="eastAsia"/>
                <w:b/>
                <w:bCs/>
                <w:color w:val="auto"/>
                <w:rtl/>
              </w:rPr>
              <w:t>כמות</w:t>
            </w:r>
            <w:r w:rsidRPr="004E20B1">
              <w:rPr>
                <w:b/>
                <w:bCs/>
                <w:color w:val="auto"/>
                <w:rtl/>
              </w:rPr>
              <w:t xml:space="preserve">- </w:t>
            </w:r>
            <w:r w:rsidRPr="004E20B1">
              <w:rPr>
                <w:rFonts w:hint="eastAsia"/>
                <w:b/>
                <w:bCs/>
                <w:color w:val="auto"/>
                <w:rtl/>
              </w:rPr>
              <w:t>שנתית</w:t>
            </w:r>
          </w:p>
        </w:tc>
      </w:tr>
      <w:tr w:rsidR="001B776A" w:rsidRPr="004E20B1" w:rsidTr="00226B4F">
        <w:trPr>
          <w:trHeight w:val="945"/>
        </w:trPr>
        <w:tc>
          <w:tcPr>
            <w:tcW w:w="1184" w:type="dxa"/>
            <w:vMerge w:val="restart"/>
            <w:shd w:val="clear" w:color="auto" w:fill="auto"/>
            <w:noWrap/>
            <w:hideMark/>
          </w:tcPr>
          <w:p w:rsidR="001B776A" w:rsidRPr="004E20B1" w:rsidRDefault="001B776A" w:rsidP="00226B4F">
            <w:pPr>
              <w:spacing w:line="240" w:lineRule="auto"/>
              <w:jc w:val="left"/>
              <w:rPr>
                <w:color w:val="auto"/>
              </w:rPr>
            </w:pPr>
            <w:r w:rsidRPr="004E20B1">
              <w:rPr>
                <w:rFonts w:hint="eastAsia"/>
                <w:color w:val="auto"/>
                <w:rtl/>
              </w:rPr>
              <w:t>סנגוריה</w:t>
            </w:r>
            <w:r w:rsidRPr="004E20B1">
              <w:rPr>
                <w:color w:val="auto"/>
                <w:rtl/>
              </w:rPr>
              <w:t xml:space="preserve"> </w:t>
            </w:r>
            <w:r w:rsidRPr="004E20B1">
              <w:rPr>
                <w:rFonts w:hint="eastAsia"/>
                <w:color w:val="auto"/>
                <w:rtl/>
              </w:rPr>
              <w:t>ציבורית</w:t>
            </w:r>
            <w:r w:rsidRPr="004E20B1">
              <w:rPr>
                <w:color w:val="auto"/>
                <w:rtl/>
              </w:rPr>
              <w:t xml:space="preserve"> </w:t>
            </w:r>
            <w:r w:rsidRPr="004E20B1">
              <w:rPr>
                <w:rFonts w:hint="eastAsia"/>
                <w:color w:val="auto"/>
                <w:rtl/>
              </w:rPr>
              <w:t>מחוז</w:t>
            </w:r>
            <w:r w:rsidRPr="004E20B1">
              <w:rPr>
                <w:color w:val="auto"/>
                <w:rtl/>
              </w:rPr>
              <w:t xml:space="preserve"> </w:t>
            </w:r>
            <w:r w:rsidRPr="004E20B1">
              <w:rPr>
                <w:rFonts w:hint="eastAsia"/>
                <w:color w:val="auto"/>
                <w:rtl/>
              </w:rPr>
              <w:t>ת</w:t>
            </w:r>
            <w:r w:rsidRPr="004E20B1">
              <w:rPr>
                <w:color w:val="auto"/>
                <w:rtl/>
              </w:rPr>
              <w:t>"א</w:t>
            </w:r>
          </w:p>
        </w:tc>
        <w:tc>
          <w:tcPr>
            <w:tcW w:w="1701" w:type="dxa"/>
            <w:vMerge w:val="restart"/>
            <w:shd w:val="clear" w:color="auto" w:fill="auto"/>
            <w:noWrap/>
            <w:hideMark/>
          </w:tcPr>
          <w:p w:rsidR="001B776A" w:rsidRPr="004E20B1" w:rsidRDefault="001B776A" w:rsidP="00226B4F">
            <w:pPr>
              <w:spacing w:line="240" w:lineRule="auto"/>
              <w:jc w:val="left"/>
              <w:rPr>
                <w:color w:val="auto"/>
                <w:rtl/>
              </w:rPr>
            </w:pPr>
            <w:r w:rsidRPr="004E20B1">
              <w:rPr>
                <w:rFonts w:hint="eastAsia"/>
                <w:color w:val="auto"/>
                <w:rtl/>
              </w:rPr>
              <w:t>הנרייטה</w:t>
            </w:r>
            <w:r w:rsidRPr="004E20B1">
              <w:rPr>
                <w:color w:val="auto"/>
                <w:rtl/>
              </w:rPr>
              <w:t xml:space="preserve"> סולד 4 </w:t>
            </w:r>
          </w:p>
          <w:p w:rsidR="001B776A" w:rsidRPr="004E20B1" w:rsidRDefault="001B776A" w:rsidP="00226B4F">
            <w:pPr>
              <w:spacing w:line="240" w:lineRule="auto"/>
              <w:jc w:val="left"/>
              <w:rPr>
                <w:color w:val="auto"/>
              </w:rPr>
            </w:pPr>
            <w:r w:rsidRPr="004E20B1">
              <w:rPr>
                <w:rFonts w:hint="eastAsia"/>
                <w:color w:val="auto"/>
                <w:rtl/>
              </w:rPr>
              <w:t>תל</w:t>
            </w:r>
            <w:r w:rsidRPr="004E20B1">
              <w:rPr>
                <w:color w:val="auto"/>
                <w:rtl/>
              </w:rPr>
              <w:t xml:space="preserve"> </w:t>
            </w:r>
            <w:r w:rsidRPr="004E20B1">
              <w:rPr>
                <w:rFonts w:hint="eastAsia"/>
                <w:color w:val="auto"/>
                <w:rtl/>
              </w:rPr>
              <w:t>אביב</w:t>
            </w:r>
          </w:p>
        </w:tc>
        <w:tc>
          <w:tcPr>
            <w:tcW w:w="2410" w:type="dxa"/>
            <w:shd w:val="clear" w:color="auto" w:fill="auto"/>
          </w:tcPr>
          <w:p w:rsidR="001B776A" w:rsidRPr="004E20B1" w:rsidRDefault="001B776A" w:rsidP="00226B4F">
            <w:pPr>
              <w:spacing w:line="240" w:lineRule="auto"/>
              <w:jc w:val="left"/>
              <w:rPr>
                <w:b/>
                <w:bCs/>
                <w:color w:val="auto"/>
                <w:u w:val="single"/>
                <w:rtl/>
              </w:rPr>
            </w:pPr>
            <w:r w:rsidRPr="004E20B1">
              <w:rPr>
                <w:rFonts w:hint="eastAsia"/>
                <w:b/>
                <w:bCs/>
                <w:color w:val="auto"/>
                <w:u w:val="single"/>
                <w:rtl/>
              </w:rPr>
              <w:t>בתי</w:t>
            </w:r>
            <w:r w:rsidRPr="004E20B1">
              <w:rPr>
                <w:b/>
                <w:bCs/>
                <w:color w:val="auto"/>
                <w:u w:val="single"/>
                <w:rtl/>
              </w:rPr>
              <w:t xml:space="preserve"> </w:t>
            </w:r>
            <w:r w:rsidRPr="004E20B1">
              <w:rPr>
                <w:rFonts w:hint="eastAsia"/>
                <w:b/>
                <w:bCs/>
                <w:color w:val="auto"/>
                <w:u w:val="single"/>
                <w:rtl/>
              </w:rPr>
              <w:t>משפט</w:t>
            </w:r>
          </w:p>
          <w:p w:rsidR="001B776A" w:rsidRPr="004E20B1" w:rsidRDefault="001B776A" w:rsidP="00226B4F">
            <w:pPr>
              <w:spacing w:line="240" w:lineRule="auto"/>
              <w:jc w:val="left"/>
              <w:rPr>
                <w:color w:val="auto"/>
              </w:rPr>
            </w:pPr>
            <w:r w:rsidRPr="004E20B1">
              <w:rPr>
                <w:rFonts w:hint="eastAsia"/>
                <w:b/>
                <w:bCs/>
                <w:color w:val="auto"/>
                <w:rtl/>
              </w:rPr>
              <w:t>מחוזי</w:t>
            </w:r>
            <w:r w:rsidRPr="004E20B1">
              <w:rPr>
                <w:b/>
                <w:bCs/>
                <w:color w:val="auto"/>
                <w:rtl/>
              </w:rPr>
              <w:t xml:space="preserve"> </w:t>
            </w:r>
            <w:r w:rsidRPr="004E20B1">
              <w:rPr>
                <w:rFonts w:hint="eastAsia"/>
                <w:b/>
                <w:bCs/>
                <w:color w:val="auto"/>
                <w:rtl/>
              </w:rPr>
              <w:t>ת</w:t>
            </w:r>
            <w:r w:rsidRPr="004E20B1">
              <w:rPr>
                <w:b/>
                <w:bCs/>
                <w:color w:val="auto"/>
                <w:rtl/>
              </w:rPr>
              <w:t>"א</w:t>
            </w:r>
            <w:r w:rsidRPr="004E20B1">
              <w:rPr>
                <w:color w:val="auto"/>
                <w:rtl/>
              </w:rPr>
              <w:t xml:space="preserve">- </w:t>
            </w:r>
            <w:r w:rsidRPr="004E20B1">
              <w:rPr>
                <w:rFonts w:hint="eastAsia"/>
                <w:color w:val="auto"/>
                <w:rtl/>
              </w:rPr>
              <w:t>רח</w:t>
            </w:r>
            <w:r w:rsidRPr="004E20B1">
              <w:rPr>
                <w:color w:val="auto"/>
                <w:rtl/>
              </w:rPr>
              <w:t xml:space="preserve">' </w:t>
            </w:r>
            <w:r w:rsidRPr="004E20B1">
              <w:rPr>
                <w:rFonts w:hint="eastAsia"/>
                <w:color w:val="auto"/>
                <w:rtl/>
              </w:rPr>
              <w:t>ויצמן</w:t>
            </w:r>
            <w:r w:rsidRPr="004E20B1">
              <w:rPr>
                <w:color w:val="auto"/>
                <w:rtl/>
              </w:rPr>
              <w:t xml:space="preserve"> 1 </w:t>
            </w:r>
            <w:r w:rsidRPr="004E20B1">
              <w:rPr>
                <w:rFonts w:hint="eastAsia"/>
                <w:color w:val="auto"/>
                <w:rtl/>
              </w:rPr>
              <w:t>ת</w:t>
            </w:r>
            <w:r w:rsidRPr="004E20B1">
              <w:rPr>
                <w:color w:val="auto"/>
                <w:rtl/>
              </w:rPr>
              <w:t>"א</w:t>
            </w:r>
          </w:p>
        </w:tc>
        <w:tc>
          <w:tcPr>
            <w:tcW w:w="1279" w:type="dxa"/>
            <w:vMerge w:val="restart"/>
            <w:shd w:val="clear" w:color="auto" w:fill="auto"/>
            <w:hideMark/>
          </w:tcPr>
          <w:p w:rsidR="001B776A" w:rsidRPr="004E20B1" w:rsidRDefault="001B776A" w:rsidP="00226B4F">
            <w:pPr>
              <w:spacing w:line="240" w:lineRule="auto"/>
              <w:jc w:val="left"/>
              <w:rPr>
                <w:color w:val="auto"/>
              </w:rPr>
            </w:pPr>
            <w:r w:rsidRPr="004E20B1">
              <w:rPr>
                <w:rFonts w:hint="eastAsia"/>
                <w:color w:val="auto"/>
                <w:rtl/>
              </w:rPr>
              <w:t>לבתי</w:t>
            </w:r>
            <w:r w:rsidRPr="004E20B1">
              <w:rPr>
                <w:color w:val="auto"/>
                <w:rtl/>
              </w:rPr>
              <w:t xml:space="preserve"> המשפט במחוז ברכב/קטנוע  ו/או רגלית  </w:t>
            </w:r>
          </w:p>
        </w:tc>
        <w:tc>
          <w:tcPr>
            <w:tcW w:w="1131" w:type="dxa"/>
            <w:vMerge w:val="restart"/>
            <w:shd w:val="clear" w:color="auto" w:fill="auto"/>
            <w:hideMark/>
          </w:tcPr>
          <w:p w:rsidR="001B776A" w:rsidRPr="004E20B1" w:rsidRDefault="001B776A" w:rsidP="00226B4F">
            <w:pPr>
              <w:spacing w:line="240" w:lineRule="auto"/>
              <w:jc w:val="left"/>
              <w:rPr>
                <w:color w:val="auto"/>
              </w:rPr>
            </w:pPr>
            <w:r w:rsidRPr="004E20B1">
              <w:rPr>
                <w:rFonts w:hint="eastAsia"/>
                <w:color w:val="auto"/>
                <w:rtl/>
              </w:rPr>
              <w:t>כן</w:t>
            </w:r>
            <w:r w:rsidRPr="004E20B1">
              <w:rPr>
                <w:color w:val="auto"/>
                <w:rtl/>
              </w:rPr>
              <w:t xml:space="preserve"> - עם כולם.               עם בתי המשפט הקטנים  </w:t>
            </w:r>
            <w:r w:rsidRPr="004E20B1">
              <w:rPr>
                <w:rFonts w:hint="eastAsia"/>
                <w:color w:val="auto"/>
                <w:rtl/>
              </w:rPr>
              <w:lastRenderedPageBreak/>
              <w:t>יש</w:t>
            </w:r>
            <w:r w:rsidRPr="004E20B1">
              <w:rPr>
                <w:color w:val="auto"/>
                <w:rtl/>
              </w:rPr>
              <w:t xml:space="preserve"> </w:t>
            </w:r>
            <w:r w:rsidRPr="004E20B1">
              <w:rPr>
                <w:rFonts w:hint="eastAsia"/>
                <w:color w:val="auto"/>
                <w:rtl/>
              </w:rPr>
              <w:t>פחות</w:t>
            </w:r>
            <w:r w:rsidRPr="004E20B1">
              <w:rPr>
                <w:color w:val="auto"/>
                <w:rtl/>
              </w:rPr>
              <w:t xml:space="preserve"> </w:t>
            </w:r>
            <w:r w:rsidRPr="004E20B1">
              <w:rPr>
                <w:rFonts w:hint="eastAsia"/>
                <w:color w:val="auto"/>
                <w:rtl/>
              </w:rPr>
              <w:t>עבודה</w:t>
            </w:r>
            <w:r w:rsidRPr="004E20B1">
              <w:rPr>
                <w:color w:val="auto"/>
                <w:rtl/>
              </w:rPr>
              <w:t>.</w:t>
            </w:r>
          </w:p>
        </w:tc>
        <w:tc>
          <w:tcPr>
            <w:tcW w:w="1702" w:type="dxa"/>
          </w:tcPr>
          <w:p w:rsidR="001B776A" w:rsidRPr="004E20B1" w:rsidRDefault="001B776A" w:rsidP="00226B4F">
            <w:pPr>
              <w:spacing w:line="240" w:lineRule="auto"/>
              <w:jc w:val="left"/>
              <w:rPr>
                <w:color w:val="auto"/>
                <w:rtl/>
              </w:rPr>
            </w:pPr>
            <w:r w:rsidRPr="004E20B1">
              <w:rPr>
                <w:rFonts w:hint="eastAsia"/>
                <w:color w:val="auto"/>
                <w:rtl/>
              </w:rPr>
              <w:lastRenderedPageBreak/>
              <w:t>עשרות</w:t>
            </w:r>
          </w:p>
          <w:p w:rsidR="001B776A" w:rsidRPr="004E20B1" w:rsidRDefault="001B776A" w:rsidP="001B776A">
            <w:pPr>
              <w:numPr>
                <w:ilvl w:val="0"/>
                <w:numId w:val="39"/>
              </w:numPr>
              <w:spacing w:after="200" w:line="240" w:lineRule="auto"/>
              <w:jc w:val="left"/>
              <w:rPr>
                <w:color w:val="auto"/>
                <w:rtl/>
              </w:rPr>
            </w:pPr>
            <w:r w:rsidRPr="004E20B1">
              <w:rPr>
                <w:rFonts w:hint="eastAsia"/>
                <w:color w:val="auto"/>
                <w:rtl/>
              </w:rPr>
              <w:t>למעט</w:t>
            </w:r>
            <w:r w:rsidRPr="004E20B1">
              <w:rPr>
                <w:color w:val="auto"/>
                <w:rtl/>
              </w:rPr>
              <w:t xml:space="preserve"> </w:t>
            </w:r>
            <w:r w:rsidRPr="004E20B1">
              <w:rPr>
                <w:rFonts w:hint="eastAsia"/>
                <w:color w:val="auto"/>
                <w:rtl/>
              </w:rPr>
              <w:t>הבאת</w:t>
            </w:r>
            <w:r w:rsidRPr="004E20B1">
              <w:rPr>
                <w:color w:val="auto"/>
                <w:rtl/>
              </w:rPr>
              <w:t xml:space="preserve"> </w:t>
            </w:r>
            <w:r w:rsidRPr="004E20B1">
              <w:rPr>
                <w:rFonts w:hint="eastAsia"/>
                <w:color w:val="auto"/>
                <w:rtl/>
              </w:rPr>
              <w:t>דואר</w:t>
            </w:r>
            <w:r w:rsidRPr="004E20B1">
              <w:rPr>
                <w:color w:val="auto"/>
                <w:rtl/>
              </w:rPr>
              <w:t xml:space="preserve"> </w:t>
            </w:r>
            <w:r w:rsidRPr="004E20B1">
              <w:rPr>
                <w:rFonts w:hint="eastAsia"/>
                <w:color w:val="auto"/>
                <w:rtl/>
              </w:rPr>
              <w:t>יומיומי</w:t>
            </w:r>
            <w:r w:rsidRPr="004E20B1">
              <w:rPr>
                <w:rFonts w:hint="eastAsia"/>
                <w:color w:val="auto"/>
                <w:rtl/>
              </w:rPr>
              <w:lastRenderedPageBreak/>
              <w:t>ת</w:t>
            </w:r>
          </w:p>
        </w:tc>
      </w:tr>
      <w:tr w:rsidR="001B776A" w:rsidRPr="004E20B1" w:rsidTr="00226B4F">
        <w:trPr>
          <w:trHeight w:val="945"/>
        </w:trPr>
        <w:tc>
          <w:tcPr>
            <w:tcW w:w="1184" w:type="dxa"/>
            <w:vMerge/>
            <w:shd w:val="clear" w:color="auto" w:fill="auto"/>
            <w:noWrap/>
          </w:tcPr>
          <w:p w:rsidR="001B776A" w:rsidRPr="004E20B1" w:rsidRDefault="001B776A" w:rsidP="00226B4F">
            <w:pPr>
              <w:spacing w:line="240" w:lineRule="auto"/>
              <w:jc w:val="left"/>
              <w:rPr>
                <w:b/>
                <w:bCs/>
                <w:color w:val="auto"/>
                <w:rtl/>
              </w:rPr>
            </w:pPr>
          </w:p>
        </w:tc>
        <w:tc>
          <w:tcPr>
            <w:tcW w:w="1701" w:type="dxa"/>
            <w:vMerge/>
            <w:shd w:val="clear" w:color="auto" w:fill="auto"/>
            <w:noWrap/>
          </w:tcPr>
          <w:p w:rsidR="001B776A" w:rsidRPr="004E20B1" w:rsidRDefault="001B776A" w:rsidP="00226B4F">
            <w:pPr>
              <w:spacing w:line="240" w:lineRule="auto"/>
              <w:jc w:val="left"/>
              <w:rPr>
                <w:color w:val="auto"/>
              </w:rPr>
            </w:pPr>
          </w:p>
        </w:tc>
        <w:tc>
          <w:tcPr>
            <w:tcW w:w="2410" w:type="dxa"/>
            <w:shd w:val="clear" w:color="auto" w:fill="auto"/>
          </w:tcPr>
          <w:p w:rsidR="001B776A" w:rsidRPr="004E20B1" w:rsidRDefault="001B776A" w:rsidP="00226B4F">
            <w:pPr>
              <w:spacing w:line="240" w:lineRule="auto"/>
              <w:jc w:val="left"/>
              <w:rPr>
                <w:color w:val="auto"/>
                <w:rtl/>
              </w:rPr>
            </w:pPr>
            <w:r w:rsidRPr="004E20B1">
              <w:rPr>
                <w:rFonts w:hint="eastAsia"/>
                <w:b/>
                <w:bCs/>
                <w:color w:val="auto"/>
                <w:rtl/>
              </w:rPr>
              <w:t>מחוזי</w:t>
            </w:r>
            <w:r w:rsidRPr="004E20B1">
              <w:rPr>
                <w:b/>
                <w:bCs/>
                <w:color w:val="auto"/>
                <w:rtl/>
              </w:rPr>
              <w:t xml:space="preserve"> </w:t>
            </w:r>
            <w:r w:rsidRPr="004E20B1">
              <w:rPr>
                <w:rFonts w:hint="eastAsia"/>
                <w:b/>
                <w:bCs/>
                <w:color w:val="auto"/>
                <w:rtl/>
              </w:rPr>
              <w:t>מרכז</w:t>
            </w:r>
            <w:r w:rsidRPr="004E20B1">
              <w:rPr>
                <w:b/>
                <w:bCs/>
                <w:color w:val="auto"/>
                <w:rtl/>
              </w:rPr>
              <w:t xml:space="preserve">- </w:t>
            </w:r>
            <w:r w:rsidRPr="004E20B1">
              <w:rPr>
                <w:rFonts w:hint="eastAsia"/>
                <w:b/>
                <w:bCs/>
                <w:color w:val="auto"/>
                <w:rtl/>
              </w:rPr>
              <w:t>לוד</w:t>
            </w:r>
            <w:r w:rsidRPr="004E20B1">
              <w:rPr>
                <w:color w:val="auto"/>
                <w:rtl/>
              </w:rPr>
              <w:t xml:space="preserve"> – רח' שדרות הציונות 3 לוד</w:t>
            </w:r>
          </w:p>
        </w:tc>
        <w:tc>
          <w:tcPr>
            <w:tcW w:w="1279" w:type="dxa"/>
            <w:vMerge/>
            <w:shd w:val="clear" w:color="auto" w:fill="auto"/>
          </w:tcPr>
          <w:p w:rsidR="001B776A" w:rsidRPr="004E20B1" w:rsidRDefault="001B776A" w:rsidP="00226B4F">
            <w:pPr>
              <w:spacing w:line="240" w:lineRule="auto"/>
              <w:jc w:val="left"/>
              <w:rPr>
                <w:color w:val="auto"/>
                <w:rtl/>
              </w:rPr>
            </w:pPr>
          </w:p>
        </w:tc>
        <w:tc>
          <w:tcPr>
            <w:tcW w:w="1131" w:type="dxa"/>
            <w:vMerge/>
            <w:shd w:val="clear" w:color="auto" w:fill="auto"/>
          </w:tcPr>
          <w:p w:rsidR="001B776A" w:rsidRPr="004E20B1" w:rsidRDefault="001B776A" w:rsidP="00226B4F">
            <w:pPr>
              <w:spacing w:line="240" w:lineRule="auto"/>
              <w:jc w:val="left"/>
              <w:rPr>
                <w:color w:val="auto"/>
                <w:rtl/>
              </w:rPr>
            </w:pPr>
          </w:p>
        </w:tc>
        <w:tc>
          <w:tcPr>
            <w:tcW w:w="1702" w:type="dxa"/>
          </w:tcPr>
          <w:p w:rsidR="001B776A" w:rsidRPr="004E20B1" w:rsidRDefault="001B776A" w:rsidP="00226B4F">
            <w:pPr>
              <w:spacing w:line="240" w:lineRule="auto"/>
              <w:jc w:val="left"/>
              <w:rPr>
                <w:color w:val="auto"/>
                <w:rtl/>
              </w:rPr>
            </w:pPr>
            <w:r w:rsidRPr="004E20B1">
              <w:rPr>
                <w:rFonts w:hint="eastAsia"/>
                <w:color w:val="auto"/>
                <w:rtl/>
              </w:rPr>
              <w:t>עשרות</w:t>
            </w:r>
          </w:p>
        </w:tc>
      </w:tr>
      <w:tr w:rsidR="001B776A" w:rsidRPr="004E20B1" w:rsidTr="00226B4F">
        <w:trPr>
          <w:trHeight w:val="630"/>
        </w:trPr>
        <w:tc>
          <w:tcPr>
            <w:tcW w:w="1184" w:type="dxa"/>
            <w:vMerge/>
            <w:shd w:val="clear" w:color="auto" w:fill="auto"/>
            <w:hideMark/>
          </w:tcPr>
          <w:p w:rsidR="001B776A" w:rsidRPr="004E20B1" w:rsidRDefault="001B776A" w:rsidP="00226B4F">
            <w:pPr>
              <w:spacing w:line="240" w:lineRule="auto"/>
              <w:jc w:val="left"/>
              <w:rPr>
                <w:color w:val="auto"/>
              </w:rPr>
            </w:pPr>
          </w:p>
        </w:tc>
        <w:tc>
          <w:tcPr>
            <w:tcW w:w="1701" w:type="dxa"/>
            <w:vMerge/>
            <w:shd w:val="clear" w:color="auto" w:fill="auto"/>
            <w:hideMark/>
          </w:tcPr>
          <w:p w:rsidR="001B776A" w:rsidRPr="004E20B1" w:rsidRDefault="001B776A" w:rsidP="00226B4F">
            <w:pPr>
              <w:spacing w:line="240" w:lineRule="auto"/>
              <w:jc w:val="left"/>
              <w:rPr>
                <w:color w:val="auto"/>
              </w:rPr>
            </w:pPr>
          </w:p>
        </w:tc>
        <w:tc>
          <w:tcPr>
            <w:tcW w:w="2410" w:type="dxa"/>
            <w:shd w:val="clear" w:color="auto" w:fill="auto"/>
          </w:tcPr>
          <w:p w:rsidR="001B776A" w:rsidRPr="004E20B1" w:rsidRDefault="001B776A" w:rsidP="00226B4F">
            <w:pPr>
              <w:spacing w:line="240" w:lineRule="auto"/>
              <w:jc w:val="left"/>
              <w:rPr>
                <w:color w:val="auto"/>
              </w:rPr>
            </w:pPr>
            <w:r w:rsidRPr="004E20B1">
              <w:rPr>
                <w:rFonts w:hint="eastAsia"/>
                <w:b/>
                <w:bCs/>
                <w:color w:val="auto"/>
                <w:rtl/>
              </w:rPr>
              <w:t>שלום</w:t>
            </w:r>
            <w:r w:rsidRPr="004E20B1">
              <w:rPr>
                <w:b/>
                <w:bCs/>
                <w:color w:val="auto"/>
                <w:rtl/>
              </w:rPr>
              <w:t xml:space="preserve"> </w:t>
            </w:r>
            <w:r w:rsidRPr="004E20B1">
              <w:rPr>
                <w:rFonts w:hint="eastAsia"/>
                <w:b/>
                <w:bCs/>
                <w:color w:val="auto"/>
                <w:rtl/>
              </w:rPr>
              <w:t>ת</w:t>
            </w:r>
            <w:r w:rsidRPr="004E20B1">
              <w:rPr>
                <w:b/>
                <w:bCs/>
                <w:color w:val="auto"/>
                <w:rtl/>
              </w:rPr>
              <w:t>"א</w:t>
            </w:r>
            <w:r w:rsidRPr="004E20B1">
              <w:rPr>
                <w:color w:val="auto"/>
                <w:rtl/>
              </w:rPr>
              <w:t xml:space="preserve">- </w:t>
            </w:r>
            <w:r w:rsidRPr="004E20B1">
              <w:rPr>
                <w:rFonts w:hint="eastAsia"/>
                <w:color w:val="auto"/>
                <w:rtl/>
              </w:rPr>
              <w:t>רח</w:t>
            </w:r>
            <w:r w:rsidRPr="004E20B1">
              <w:rPr>
                <w:color w:val="auto"/>
                <w:rtl/>
              </w:rPr>
              <w:t xml:space="preserve">' </w:t>
            </w:r>
            <w:r w:rsidRPr="004E20B1">
              <w:rPr>
                <w:rFonts w:hint="eastAsia"/>
                <w:color w:val="auto"/>
                <w:rtl/>
              </w:rPr>
              <w:t>ויצמן</w:t>
            </w:r>
            <w:r w:rsidRPr="004E20B1">
              <w:rPr>
                <w:color w:val="auto"/>
                <w:rtl/>
              </w:rPr>
              <w:t xml:space="preserve"> 1 </w:t>
            </w:r>
            <w:r w:rsidRPr="004E20B1">
              <w:rPr>
                <w:rFonts w:hint="eastAsia"/>
                <w:color w:val="auto"/>
                <w:rtl/>
              </w:rPr>
              <w:t>ת</w:t>
            </w:r>
            <w:r w:rsidRPr="004E20B1">
              <w:rPr>
                <w:color w:val="auto"/>
                <w:rtl/>
              </w:rPr>
              <w:t>"א</w:t>
            </w:r>
          </w:p>
        </w:tc>
        <w:tc>
          <w:tcPr>
            <w:tcW w:w="1279" w:type="dxa"/>
            <w:vMerge/>
            <w:shd w:val="clear" w:color="auto" w:fill="auto"/>
            <w:hideMark/>
          </w:tcPr>
          <w:p w:rsidR="001B776A" w:rsidRPr="004E20B1" w:rsidRDefault="001B776A" w:rsidP="00226B4F">
            <w:pPr>
              <w:spacing w:line="240" w:lineRule="auto"/>
              <w:jc w:val="left"/>
              <w:rPr>
                <w:color w:val="auto"/>
              </w:rPr>
            </w:pPr>
          </w:p>
        </w:tc>
        <w:tc>
          <w:tcPr>
            <w:tcW w:w="1131" w:type="dxa"/>
            <w:vMerge/>
            <w:shd w:val="clear" w:color="auto" w:fill="auto"/>
            <w:hideMark/>
          </w:tcPr>
          <w:p w:rsidR="001B776A" w:rsidRPr="004E20B1" w:rsidRDefault="001B776A" w:rsidP="00226B4F">
            <w:pPr>
              <w:spacing w:line="240" w:lineRule="auto"/>
              <w:jc w:val="left"/>
              <w:rPr>
                <w:color w:val="auto"/>
              </w:rPr>
            </w:pPr>
          </w:p>
        </w:tc>
        <w:tc>
          <w:tcPr>
            <w:tcW w:w="1702" w:type="dxa"/>
          </w:tcPr>
          <w:p w:rsidR="001B776A" w:rsidRPr="004E20B1" w:rsidRDefault="001B776A" w:rsidP="00226B4F">
            <w:pPr>
              <w:spacing w:line="240" w:lineRule="auto"/>
              <w:jc w:val="left"/>
              <w:rPr>
                <w:color w:val="auto"/>
                <w:rtl/>
              </w:rPr>
            </w:pPr>
            <w:r w:rsidRPr="004E20B1">
              <w:rPr>
                <w:rFonts w:hint="eastAsia"/>
                <w:color w:val="auto"/>
                <w:rtl/>
              </w:rPr>
              <w:t>עשרות</w:t>
            </w:r>
          </w:p>
          <w:p w:rsidR="001B776A" w:rsidRPr="004E20B1" w:rsidRDefault="001B776A" w:rsidP="00226B4F">
            <w:pPr>
              <w:spacing w:after="200" w:line="240" w:lineRule="auto"/>
              <w:ind w:left="720"/>
              <w:jc w:val="left"/>
              <w:rPr>
                <w:color w:val="auto"/>
              </w:rPr>
            </w:pPr>
            <w:r w:rsidRPr="004E20B1">
              <w:rPr>
                <w:rFonts w:hint="eastAsia"/>
                <w:color w:val="auto"/>
                <w:rtl/>
              </w:rPr>
              <w:t>למעט</w:t>
            </w:r>
            <w:r w:rsidRPr="004E20B1">
              <w:rPr>
                <w:color w:val="auto"/>
                <w:rtl/>
              </w:rPr>
              <w:t xml:space="preserve"> </w:t>
            </w:r>
            <w:r w:rsidRPr="004E20B1">
              <w:rPr>
                <w:rFonts w:hint="eastAsia"/>
                <w:color w:val="auto"/>
                <w:rtl/>
              </w:rPr>
              <w:t>הבאת</w:t>
            </w:r>
            <w:r w:rsidRPr="004E20B1">
              <w:rPr>
                <w:color w:val="auto"/>
                <w:rtl/>
              </w:rPr>
              <w:t xml:space="preserve"> </w:t>
            </w:r>
            <w:r w:rsidRPr="004E20B1">
              <w:rPr>
                <w:rFonts w:hint="eastAsia"/>
                <w:color w:val="auto"/>
                <w:rtl/>
              </w:rPr>
              <w:t>דואר</w:t>
            </w:r>
            <w:r w:rsidRPr="004E20B1">
              <w:rPr>
                <w:color w:val="auto"/>
                <w:rtl/>
              </w:rPr>
              <w:t xml:space="preserve"> </w:t>
            </w:r>
            <w:r w:rsidRPr="004E20B1">
              <w:rPr>
                <w:rFonts w:hint="eastAsia"/>
                <w:color w:val="auto"/>
                <w:rtl/>
              </w:rPr>
              <w:t>יומיומית</w:t>
            </w:r>
          </w:p>
        </w:tc>
      </w:tr>
      <w:tr w:rsidR="001B776A" w:rsidRPr="004E20B1" w:rsidTr="00226B4F">
        <w:trPr>
          <w:trHeight w:val="667"/>
        </w:trPr>
        <w:tc>
          <w:tcPr>
            <w:tcW w:w="1184" w:type="dxa"/>
            <w:vMerge/>
            <w:shd w:val="clear" w:color="auto" w:fill="auto"/>
            <w:hideMark/>
          </w:tcPr>
          <w:p w:rsidR="001B776A" w:rsidRPr="004E20B1" w:rsidRDefault="001B776A" w:rsidP="00226B4F">
            <w:pPr>
              <w:spacing w:line="240" w:lineRule="auto"/>
              <w:jc w:val="left"/>
              <w:rPr>
                <w:color w:val="auto"/>
              </w:rPr>
            </w:pPr>
          </w:p>
        </w:tc>
        <w:tc>
          <w:tcPr>
            <w:tcW w:w="1701" w:type="dxa"/>
            <w:vMerge/>
            <w:shd w:val="clear" w:color="auto" w:fill="auto"/>
            <w:hideMark/>
          </w:tcPr>
          <w:p w:rsidR="001B776A" w:rsidRPr="004E20B1" w:rsidRDefault="001B776A" w:rsidP="00226B4F">
            <w:pPr>
              <w:spacing w:line="240" w:lineRule="auto"/>
              <w:jc w:val="left"/>
              <w:rPr>
                <w:color w:val="auto"/>
              </w:rPr>
            </w:pPr>
          </w:p>
        </w:tc>
        <w:tc>
          <w:tcPr>
            <w:tcW w:w="2410" w:type="dxa"/>
            <w:shd w:val="clear" w:color="auto" w:fill="auto"/>
          </w:tcPr>
          <w:p w:rsidR="001B776A" w:rsidRPr="004E20B1" w:rsidRDefault="001B776A" w:rsidP="00226B4F">
            <w:pPr>
              <w:spacing w:line="240" w:lineRule="auto"/>
              <w:jc w:val="left"/>
              <w:rPr>
                <w:color w:val="auto"/>
              </w:rPr>
            </w:pPr>
            <w:r w:rsidRPr="004E20B1">
              <w:rPr>
                <w:rFonts w:hint="eastAsia"/>
                <w:color w:val="auto"/>
                <w:rtl/>
              </w:rPr>
              <w:t>שלום</w:t>
            </w:r>
            <w:r w:rsidRPr="004E20B1">
              <w:rPr>
                <w:color w:val="auto"/>
                <w:rtl/>
              </w:rPr>
              <w:t xml:space="preserve"> </w:t>
            </w:r>
            <w:r w:rsidRPr="004E20B1">
              <w:rPr>
                <w:rFonts w:hint="eastAsia"/>
                <w:color w:val="auto"/>
                <w:rtl/>
              </w:rPr>
              <w:t>לנוער</w:t>
            </w:r>
            <w:r w:rsidRPr="004E20B1">
              <w:rPr>
                <w:color w:val="auto"/>
                <w:rtl/>
              </w:rPr>
              <w:t xml:space="preserve"> </w:t>
            </w:r>
            <w:r w:rsidRPr="004E20B1">
              <w:rPr>
                <w:rFonts w:hint="eastAsia"/>
                <w:color w:val="auto"/>
                <w:rtl/>
              </w:rPr>
              <w:t>ת</w:t>
            </w:r>
            <w:r w:rsidRPr="004E20B1">
              <w:rPr>
                <w:color w:val="auto"/>
                <w:rtl/>
              </w:rPr>
              <w:t xml:space="preserve">"א- </w:t>
            </w:r>
            <w:r w:rsidRPr="004E20B1">
              <w:rPr>
                <w:rFonts w:hint="eastAsia"/>
                <w:color w:val="auto"/>
                <w:rtl/>
              </w:rPr>
              <w:t>רח</w:t>
            </w:r>
            <w:r w:rsidRPr="004E20B1">
              <w:rPr>
                <w:color w:val="auto"/>
                <w:rtl/>
              </w:rPr>
              <w:t xml:space="preserve">' </w:t>
            </w:r>
            <w:r w:rsidRPr="004E20B1">
              <w:rPr>
                <w:rFonts w:hint="eastAsia"/>
                <w:color w:val="auto"/>
                <w:rtl/>
              </w:rPr>
              <w:t>שוקן</w:t>
            </w:r>
            <w:r w:rsidRPr="004E20B1">
              <w:rPr>
                <w:color w:val="auto"/>
                <w:rtl/>
              </w:rPr>
              <w:t xml:space="preserve"> 25 </w:t>
            </w:r>
            <w:r w:rsidRPr="004E20B1">
              <w:rPr>
                <w:rFonts w:hint="eastAsia"/>
                <w:color w:val="auto"/>
                <w:rtl/>
              </w:rPr>
              <w:t>ת</w:t>
            </w:r>
            <w:r w:rsidRPr="004E20B1">
              <w:rPr>
                <w:color w:val="auto"/>
                <w:rtl/>
              </w:rPr>
              <w:t>"א</w:t>
            </w:r>
          </w:p>
        </w:tc>
        <w:tc>
          <w:tcPr>
            <w:tcW w:w="1279" w:type="dxa"/>
            <w:vMerge/>
            <w:shd w:val="clear" w:color="auto" w:fill="auto"/>
            <w:hideMark/>
          </w:tcPr>
          <w:p w:rsidR="001B776A" w:rsidRPr="004E20B1" w:rsidRDefault="001B776A" w:rsidP="00226B4F">
            <w:pPr>
              <w:spacing w:line="240" w:lineRule="auto"/>
              <w:jc w:val="left"/>
              <w:rPr>
                <w:color w:val="auto"/>
              </w:rPr>
            </w:pPr>
          </w:p>
        </w:tc>
        <w:tc>
          <w:tcPr>
            <w:tcW w:w="1131" w:type="dxa"/>
            <w:vMerge/>
            <w:shd w:val="clear" w:color="auto" w:fill="auto"/>
            <w:hideMark/>
          </w:tcPr>
          <w:p w:rsidR="001B776A" w:rsidRPr="004E20B1" w:rsidRDefault="001B776A" w:rsidP="00226B4F">
            <w:pPr>
              <w:spacing w:line="240" w:lineRule="auto"/>
              <w:jc w:val="left"/>
              <w:rPr>
                <w:color w:val="auto"/>
              </w:rPr>
            </w:pPr>
          </w:p>
        </w:tc>
        <w:tc>
          <w:tcPr>
            <w:tcW w:w="1702" w:type="dxa"/>
          </w:tcPr>
          <w:p w:rsidR="001B776A" w:rsidRPr="004E20B1" w:rsidRDefault="001B776A" w:rsidP="00226B4F">
            <w:pPr>
              <w:spacing w:line="240" w:lineRule="auto"/>
              <w:jc w:val="left"/>
              <w:rPr>
                <w:color w:val="auto"/>
              </w:rPr>
            </w:pPr>
            <w:r w:rsidRPr="004E20B1">
              <w:rPr>
                <w:rFonts w:hint="eastAsia"/>
                <w:color w:val="auto"/>
                <w:rtl/>
              </w:rPr>
              <w:t>עשרות</w:t>
            </w:r>
          </w:p>
        </w:tc>
      </w:tr>
      <w:tr w:rsidR="001B776A" w:rsidRPr="004E20B1" w:rsidTr="00226B4F">
        <w:trPr>
          <w:trHeight w:val="563"/>
        </w:trPr>
        <w:tc>
          <w:tcPr>
            <w:tcW w:w="1184" w:type="dxa"/>
            <w:vMerge/>
            <w:shd w:val="clear" w:color="auto" w:fill="auto"/>
            <w:hideMark/>
          </w:tcPr>
          <w:p w:rsidR="001B776A" w:rsidRPr="004E20B1" w:rsidRDefault="001B776A" w:rsidP="00226B4F">
            <w:pPr>
              <w:spacing w:line="240" w:lineRule="auto"/>
              <w:jc w:val="left"/>
              <w:rPr>
                <w:color w:val="auto"/>
              </w:rPr>
            </w:pPr>
          </w:p>
        </w:tc>
        <w:tc>
          <w:tcPr>
            <w:tcW w:w="1701" w:type="dxa"/>
            <w:vMerge/>
            <w:shd w:val="clear" w:color="auto" w:fill="auto"/>
            <w:hideMark/>
          </w:tcPr>
          <w:p w:rsidR="001B776A" w:rsidRPr="004E20B1" w:rsidRDefault="001B776A" w:rsidP="00226B4F">
            <w:pPr>
              <w:spacing w:line="240" w:lineRule="auto"/>
              <w:jc w:val="left"/>
              <w:rPr>
                <w:color w:val="auto"/>
              </w:rPr>
            </w:pPr>
          </w:p>
        </w:tc>
        <w:tc>
          <w:tcPr>
            <w:tcW w:w="2410" w:type="dxa"/>
            <w:shd w:val="clear" w:color="auto" w:fill="auto"/>
          </w:tcPr>
          <w:p w:rsidR="001B776A" w:rsidRPr="004E20B1" w:rsidRDefault="001B776A" w:rsidP="00226B4F">
            <w:pPr>
              <w:spacing w:line="240" w:lineRule="auto"/>
              <w:jc w:val="left"/>
              <w:rPr>
                <w:color w:val="auto"/>
              </w:rPr>
            </w:pPr>
            <w:r w:rsidRPr="004E20B1">
              <w:rPr>
                <w:rFonts w:hint="eastAsia"/>
                <w:b/>
                <w:bCs/>
                <w:color w:val="auto"/>
                <w:rtl/>
              </w:rPr>
              <w:t>תעבורה</w:t>
            </w:r>
            <w:r w:rsidRPr="004E20B1">
              <w:rPr>
                <w:b/>
                <w:bCs/>
                <w:color w:val="auto"/>
                <w:rtl/>
              </w:rPr>
              <w:t xml:space="preserve"> </w:t>
            </w:r>
            <w:r w:rsidRPr="004E20B1">
              <w:rPr>
                <w:rFonts w:hint="eastAsia"/>
                <w:b/>
                <w:bCs/>
                <w:color w:val="auto"/>
                <w:rtl/>
              </w:rPr>
              <w:t>ת</w:t>
            </w:r>
            <w:r w:rsidRPr="004E20B1">
              <w:rPr>
                <w:b/>
                <w:bCs/>
                <w:color w:val="auto"/>
                <w:rtl/>
              </w:rPr>
              <w:t>"א</w:t>
            </w:r>
            <w:r w:rsidRPr="004E20B1">
              <w:rPr>
                <w:color w:val="auto"/>
                <w:rtl/>
              </w:rPr>
              <w:t xml:space="preserve">-- </w:t>
            </w:r>
            <w:r w:rsidRPr="004E20B1">
              <w:rPr>
                <w:rFonts w:hint="eastAsia"/>
                <w:color w:val="auto"/>
                <w:rtl/>
              </w:rPr>
              <w:t>רח</w:t>
            </w:r>
            <w:r w:rsidRPr="004E20B1">
              <w:rPr>
                <w:color w:val="auto"/>
                <w:rtl/>
              </w:rPr>
              <w:t xml:space="preserve">' </w:t>
            </w:r>
            <w:r w:rsidRPr="004E20B1">
              <w:rPr>
                <w:rFonts w:hint="eastAsia"/>
                <w:color w:val="auto"/>
                <w:rtl/>
              </w:rPr>
              <w:t>שוקן</w:t>
            </w:r>
            <w:r w:rsidRPr="004E20B1">
              <w:rPr>
                <w:color w:val="auto"/>
                <w:rtl/>
              </w:rPr>
              <w:t xml:space="preserve"> 25 </w:t>
            </w:r>
            <w:r w:rsidRPr="004E20B1">
              <w:rPr>
                <w:rFonts w:hint="eastAsia"/>
                <w:color w:val="auto"/>
                <w:rtl/>
              </w:rPr>
              <w:t>ת</w:t>
            </w:r>
            <w:r w:rsidRPr="004E20B1">
              <w:rPr>
                <w:color w:val="auto"/>
                <w:rtl/>
              </w:rPr>
              <w:t>"א</w:t>
            </w:r>
          </w:p>
        </w:tc>
        <w:tc>
          <w:tcPr>
            <w:tcW w:w="1279" w:type="dxa"/>
            <w:vMerge/>
            <w:shd w:val="clear" w:color="auto" w:fill="auto"/>
            <w:hideMark/>
          </w:tcPr>
          <w:p w:rsidR="001B776A" w:rsidRPr="004E20B1" w:rsidRDefault="001B776A" w:rsidP="00226B4F">
            <w:pPr>
              <w:spacing w:line="240" w:lineRule="auto"/>
              <w:jc w:val="left"/>
              <w:rPr>
                <w:color w:val="auto"/>
              </w:rPr>
            </w:pPr>
          </w:p>
        </w:tc>
        <w:tc>
          <w:tcPr>
            <w:tcW w:w="1131" w:type="dxa"/>
            <w:vMerge/>
            <w:shd w:val="clear" w:color="auto" w:fill="auto"/>
            <w:hideMark/>
          </w:tcPr>
          <w:p w:rsidR="001B776A" w:rsidRPr="004E20B1" w:rsidRDefault="001B776A" w:rsidP="00226B4F">
            <w:pPr>
              <w:spacing w:line="240" w:lineRule="auto"/>
              <w:jc w:val="left"/>
              <w:rPr>
                <w:color w:val="auto"/>
              </w:rPr>
            </w:pPr>
          </w:p>
        </w:tc>
        <w:tc>
          <w:tcPr>
            <w:tcW w:w="1702" w:type="dxa"/>
          </w:tcPr>
          <w:p w:rsidR="001B776A" w:rsidRPr="004E20B1" w:rsidRDefault="001B776A" w:rsidP="00226B4F">
            <w:pPr>
              <w:spacing w:line="240" w:lineRule="auto"/>
              <w:jc w:val="left"/>
              <w:rPr>
                <w:color w:val="auto"/>
              </w:rPr>
            </w:pPr>
            <w:r w:rsidRPr="004E20B1">
              <w:rPr>
                <w:rFonts w:hint="eastAsia"/>
                <w:color w:val="auto"/>
                <w:rtl/>
              </w:rPr>
              <w:t>עשרות</w:t>
            </w:r>
          </w:p>
        </w:tc>
      </w:tr>
      <w:tr w:rsidR="001B776A" w:rsidRPr="004E20B1" w:rsidTr="00226B4F">
        <w:trPr>
          <w:trHeight w:val="630"/>
        </w:trPr>
        <w:tc>
          <w:tcPr>
            <w:tcW w:w="1184" w:type="dxa"/>
            <w:vMerge/>
            <w:shd w:val="clear" w:color="auto" w:fill="auto"/>
            <w:hideMark/>
          </w:tcPr>
          <w:p w:rsidR="001B776A" w:rsidRPr="004E20B1" w:rsidRDefault="001B776A" w:rsidP="00226B4F">
            <w:pPr>
              <w:spacing w:line="240" w:lineRule="auto"/>
              <w:jc w:val="left"/>
              <w:rPr>
                <w:color w:val="auto"/>
              </w:rPr>
            </w:pPr>
          </w:p>
        </w:tc>
        <w:tc>
          <w:tcPr>
            <w:tcW w:w="1701" w:type="dxa"/>
            <w:vMerge/>
            <w:shd w:val="clear" w:color="auto" w:fill="auto"/>
            <w:hideMark/>
          </w:tcPr>
          <w:p w:rsidR="001B776A" w:rsidRPr="004E20B1" w:rsidRDefault="001B776A" w:rsidP="00226B4F">
            <w:pPr>
              <w:spacing w:line="240" w:lineRule="auto"/>
              <w:jc w:val="left"/>
              <w:rPr>
                <w:color w:val="auto"/>
              </w:rPr>
            </w:pPr>
          </w:p>
        </w:tc>
        <w:tc>
          <w:tcPr>
            <w:tcW w:w="2410" w:type="dxa"/>
            <w:shd w:val="clear" w:color="auto" w:fill="auto"/>
          </w:tcPr>
          <w:p w:rsidR="001B776A" w:rsidRPr="004E20B1" w:rsidRDefault="001B776A" w:rsidP="00226B4F">
            <w:pPr>
              <w:spacing w:line="240" w:lineRule="auto"/>
              <w:jc w:val="left"/>
              <w:rPr>
                <w:color w:val="auto"/>
                <w:rtl/>
              </w:rPr>
            </w:pPr>
            <w:r w:rsidRPr="004E20B1">
              <w:rPr>
                <w:rFonts w:hint="eastAsia"/>
                <w:b/>
                <w:bCs/>
                <w:color w:val="auto"/>
                <w:rtl/>
              </w:rPr>
              <w:t>בימ</w:t>
            </w:r>
            <w:r w:rsidRPr="004E20B1">
              <w:rPr>
                <w:b/>
                <w:bCs/>
                <w:color w:val="auto"/>
                <w:rtl/>
              </w:rPr>
              <w:t xml:space="preserve">"ש </w:t>
            </w:r>
            <w:r w:rsidRPr="004E20B1">
              <w:rPr>
                <w:rFonts w:hint="eastAsia"/>
                <w:b/>
                <w:bCs/>
                <w:color w:val="auto"/>
                <w:rtl/>
              </w:rPr>
              <w:t>לעניינים</w:t>
            </w:r>
            <w:r w:rsidRPr="004E20B1">
              <w:rPr>
                <w:b/>
                <w:bCs/>
                <w:color w:val="auto"/>
                <w:rtl/>
              </w:rPr>
              <w:t xml:space="preserve"> </w:t>
            </w:r>
            <w:r w:rsidRPr="004E20B1">
              <w:rPr>
                <w:rFonts w:hint="eastAsia"/>
                <w:b/>
                <w:bCs/>
                <w:color w:val="auto"/>
                <w:rtl/>
              </w:rPr>
              <w:t>מקומיים</w:t>
            </w:r>
            <w:r w:rsidRPr="004E20B1">
              <w:rPr>
                <w:b/>
                <w:bCs/>
                <w:color w:val="auto"/>
                <w:rtl/>
              </w:rPr>
              <w:t xml:space="preserve"> </w:t>
            </w:r>
            <w:r w:rsidRPr="004E20B1">
              <w:rPr>
                <w:rFonts w:hint="eastAsia"/>
                <w:b/>
                <w:bCs/>
                <w:color w:val="auto"/>
                <w:rtl/>
              </w:rPr>
              <w:t>בת</w:t>
            </w:r>
            <w:r w:rsidRPr="004E20B1">
              <w:rPr>
                <w:b/>
                <w:bCs/>
                <w:color w:val="auto"/>
                <w:rtl/>
              </w:rPr>
              <w:t xml:space="preserve"> </w:t>
            </w:r>
            <w:r w:rsidRPr="004E20B1">
              <w:rPr>
                <w:rFonts w:hint="eastAsia"/>
                <w:b/>
                <w:bCs/>
                <w:color w:val="auto"/>
                <w:rtl/>
              </w:rPr>
              <w:t>ים</w:t>
            </w:r>
          </w:p>
          <w:p w:rsidR="001B776A" w:rsidRPr="004E20B1" w:rsidRDefault="001B776A" w:rsidP="00226B4F">
            <w:pPr>
              <w:spacing w:line="240" w:lineRule="auto"/>
              <w:jc w:val="left"/>
              <w:rPr>
                <w:color w:val="auto"/>
              </w:rPr>
            </w:pPr>
            <w:r w:rsidRPr="004E20B1">
              <w:rPr>
                <w:rFonts w:hint="eastAsia"/>
                <w:color w:val="auto"/>
                <w:rtl/>
              </w:rPr>
              <w:t>רח</w:t>
            </w:r>
            <w:r w:rsidRPr="004E20B1">
              <w:rPr>
                <w:color w:val="auto"/>
                <w:rtl/>
              </w:rPr>
              <w:t xml:space="preserve">' </w:t>
            </w:r>
            <w:proofErr w:type="spellStart"/>
            <w:r w:rsidRPr="004E20B1">
              <w:rPr>
                <w:rFonts w:hint="eastAsia"/>
                <w:color w:val="auto"/>
                <w:rtl/>
              </w:rPr>
              <w:t>סטרומה</w:t>
            </w:r>
            <w:proofErr w:type="spellEnd"/>
            <w:r w:rsidRPr="004E20B1">
              <w:rPr>
                <w:color w:val="auto"/>
                <w:rtl/>
              </w:rPr>
              <w:t xml:space="preserve"> 1 בת ים</w:t>
            </w:r>
          </w:p>
        </w:tc>
        <w:tc>
          <w:tcPr>
            <w:tcW w:w="1279" w:type="dxa"/>
            <w:vMerge/>
            <w:shd w:val="clear" w:color="auto" w:fill="auto"/>
            <w:hideMark/>
          </w:tcPr>
          <w:p w:rsidR="001B776A" w:rsidRPr="004E20B1" w:rsidRDefault="001B776A" w:rsidP="00226B4F">
            <w:pPr>
              <w:spacing w:line="240" w:lineRule="auto"/>
              <w:jc w:val="left"/>
              <w:rPr>
                <w:color w:val="auto"/>
              </w:rPr>
            </w:pPr>
          </w:p>
        </w:tc>
        <w:tc>
          <w:tcPr>
            <w:tcW w:w="1131" w:type="dxa"/>
            <w:vMerge/>
            <w:shd w:val="clear" w:color="auto" w:fill="auto"/>
            <w:hideMark/>
          </w:tcPr>
          <w:p w:rsidR="001B776A" w:rsidRPr="004E20B1" w:rsidRDefault="001B776A" w:rsidP="00226B4F">
            <w:pPr>
              <w:spacing w:line="240" w:lineRule="auto"/>
              <w:jc w:val="left"/>
              <w:rPr>
                <w:color w:val="auto"/>
              </w:rPr>
            </w:pPr>
          </w:p>
        </w:tc>
        <w:tc>
          <w:tcPr>
            <w:tcW w:w="1702" w:type="dxa"/>
          </w:tcPr>
          <w:p w:rsidR="001B776A" w:rsidRPr="004E20B1" w:rsidRDefault="001B776A" w:rsidP="00226B4F">
            <w:pPr>
              <w:spacing w:line="240" w:lineRule="auto"/>
              <w:jc w:val="left"/>
              <w:rPr>
                <w:color w:val="auto"/>
              </w:rPr>
            </w:pPr>
            <w:r w:rsidRPr="004E20B1">
              <w:rPr>
                <w:rFonts w:hint="eastAsia"/>
                <w:color w:val="auto"/>
                <w:rtl/>
              </w:rPr>
              <w:t>בודדים</w:t>
            </w:r>
          </w:p>
        </w:tc>
      </w:tr>
      <w:tr w:rsidR="001B776A" w:rsidRPr="004E20B1" w:rsidTr="00226B4F">
        <w:trPr>
          <w:trHeight w:val="630"/>
        </w:trPr>
        <w:tc>
          <w:tcPr>
            <w:tcW w:w="1184" w:type="dxa"/>
            <w:vMerge/>
            <w:shd w:val="clear" w:color="auto" w:fill="auto"/>
            <w:hideMark/>
          </w:tcPr>
          <w:p w:rsidR="001B776A" w:rsidRPr="004E20B1" w:rsidRDefault="001B776A" w:rsidP="00226B4F">
            <w:pPr>
              <w:spacing w:line="240" w:lineRule="auto"/>
              <w:jc w:val="left"/>
              <w:rPr>
                <w:color w:val="auto"/>
              </w:rPr>
            </w:pPr>
          </w:p>
        </w:tc>
        <w:tc>
          <w:tcPr>
            <w:tcW w:w="1701" w:type="dxa"/>
            <w:vMerge/>
            <w:shd w:val="clear" w:color="auto" w:fill="auto"/>
            <w:hideMark/>
          </w:tcPr>
          <w:p w:rsidR="001B776A" w:rsidRPr="004E20B1" w:rsidRDefault="001B776A" w:rsidP="00226B4F">
            <w:pPr>
              <w:spacing w:line="240" w:lineRule="auto"/>
              <w:jc w:val="left"/>
              <w:rPr>
                <w:color w:val="auto"/>
              </w:rPr>
            </w:pPr>
          </w:p>
        </w:tc>
        <w:tc>
          <w:tcPr>
            <w:tcW w:w="2410" w:type="dxa"/>
            <w:shd w:val="clear" w:color="auto" w:fill="auto"/>
          </w:tcPr>
          <w:p w:rsidR="001B776A" w:rsidRPr="004E20B1" w:rsidRDefault="001B776A" w:rsidP="00226B4F">
            <w:pPr>
              <w:spacing w:line="240" w:lineRule="auto"/>
              <w:jc w:val="left"/>
              <w:rPr>
                <w:color w:val="auto"/>
                <w:rtl/>
              </w:rPr>
            </w:pPr>
            <w:r w:rsidRPr="004E20B1">
              <w:rPr>
                <w:rFonts w:hint="eastAsia"/>
                <w:b/>
                <w:bCs/>
                <w:color w:val="auto"/>
                <w:rtl/>
              </w:rPr>
              <w:t>בית</w:t>
            </w:r>
            <w:r w:rsidRPr="004E20B1">
              <w:rPr>
                <w:b/>
                <w:bCs/>
                <w:color w:val="auto"/>
                <w:rtl/>
              </w:rPr>
              <w:t xml:space="preserve"> </w:t>
            </w:r>
            <w:r w:rsidRPr="004E20B1">
              <w:rPr>
                <w:rFonts w:hint="eastAsia"/>
                <w:b/>
                <w:bCs/>
                <w:color w:val="auto"/>
                <w:rtl/>
              </w:rPr>
              <w:t>משפט</w:t>
            </w:r>
            <w:r w:rsidRPr="004E20B1">
              <w:rPr>
                <w:b/>
                <w:bCs/>
                <w:color w:val="auto"/>
                <w:rtl/>
              </w:rPr>
              <w:t xml:space="preserve"> </w:t>
            </w:r>
            <w:r w:rsidRPr="004E20B1">
              <w:rPr>
                <w:rFonts w:hint="eastAsia"/>
                <w:b/>
                <w:bCs/>
                <w:color w:val="auto"/>
                <w:rtl/>
              </w:rPr>
              <w:t>לעניינים</w:t>
            </w:r>
            <w:r w:rsidRPr="004E20B1">
              <w:rPr>
                <w:color w:val="auto"/>
                <w:rtl/>
              </w:rPr>
              <w:t xml:space="preserve"> </w:t>
            </w:r>
            <w:r w:rsidRPr="004E20B1">
              <w:rPr>
                <w:rFonts w:hint="eastAsia"/>
                <w:b/>
                <w:bCs/>
                <w:color w:val="auto"/>
                <w:rtl/>
              </w:rPr>
              <w:t>מקומיים</w:t>
            </w:r>
            <w:r w:rsidRPr="004E20B1">
              <w:rPr>
                <w:b/>
                <w:bCs/>
                <w:color w:val="auto"/>
                <w:rtl/>
              </w:rPr>
              <w:t xml:space="preserve"> </w:t>
            </w:r>
            <w:r w:rsidRPr="004E20B1">
              <w:rPr>
                <w:rFonts w:hint="eastAsia"/>
                <w:b/>
                <w:bCs/>
                <w:color w:val="auto"/>
                <w:rtl/>
              </w:rPr>
              <w:t>חולון</w:t>
            </w:r>
          </w:p>
          <w:p w:rsidR="001B776A" w:rsidRPr="004E20B1" w:rsidRDefault="001B776A" w:rsidP="00226B4F">
            <w:pPr>
              <w:spacing w:line="240" w:lineRule="auto"/>
              <w:jc w:val="left"/>
              <w:rPr>
                <w:color w:val="auto"/>
              </w:rPr>
            </w:pPr>
            <w:r w:rsidRPr="004E20B1">
              <w:rPr>
                <w:rFonts w:hint="eastAsia"/>
                <w:color w:val="auto"/>
                <w:rtl/>
              </w:rPr>
              <w:t>רח</w:t>
            </w:r>
            <w:r w:rsidRPr="004E20B1">
              <w:rPr>
                <w:color w:val="auto"/>
                <w:rtl/>
              </w:rPr>
              <w:t xml:space="preserve">' </w:t>
            </w:r>
            <w:r w:rsidRPr="004E20B1">
              <w:rPr>
                <w:rFonts w:hint="eastAsia"/>
                <w:color w:val="auto"/>
                <w:rtl/>
              </w:rPr>
              <w:t>הנוטרים</w:t>
            </w:r>
            <w:r w:rsidRPr="004E20B1">
              <w:rPr>
                <w:color w:val="auto"/>
                <w:rtl/>
              </w:rPr>
              <w:t xml:space="preserve"> 3 </w:t>
            </w:r>
            <w:r w:rsidRPr="004E20B1">
              <w:rPr>
                <w:rFonts w:hint="eastAsia"/>
                <w:color w:val="auto"/>
                <w:rtl/>
              </w:rPr>
              <w:t>חולון</w:t>
            </w:r>
          </w:p>
        </w:tc>
        <w:tc>
          <w:tcPr>
            <w:tcW w:w="1279" w:type="dxa"/>
            <w:vMerge/>
            <w:shd w:val="clear" w:color="auto" w:fill="auto"/>
            <w:hideMark/>
          </w:tcPr>
          <w:p w:rsidR="001B776A" w:rsidRPr="004E20B1" w:rsidRDefault="001B776A" w:rsidP="00226B4F">
            <w:pPr>
              <w:spacing w:line="240" w:lineRule="auto"/>
              <w:jc w:val="left"/>
              <w:rPr>
                <w:color w:val="auto"/>
              </w:rPr>
            </w:pPr>
          </w:p>
        </w:tc>
        <w:tc>
          <w:tcPr>
            <w:tcW w:w="1131" w:type="dxa"/>
            <w:vMerge/>
            <w:shd w:val="clear" w:color="auto" w:fill="auto"/>
            <w:hideMark/>
          </w:tcPr>
          <w:p w:rsidR="001B776A" w:rsidRPr="004E20B1" w:rsidRDefault="001B776A" w:rsidP="00226B4F">
            <w:pPr>
              <w:spacing w:line="240" w:lineRule="auto"/>
              <w:jc w:val="left"/>
              <w:rPr>
                <w:color w:val="auto"/>
              </w:rPr>
            </w:pPr>
          </w:p>
        </w:tc>
        <w:tc>
          <w:tcPr>
            <w:tcW w:w="1702" w:type="dxa"/>
          </w:tcPr>
          <w:p w:rsidR="001B776A" w:rsidRPr="004E20B1" w:rsidRDefault="001B776A" w:rsidP="00226B4F">
            <w:pPr>
              <w:spacing w:line="240" w:lineRule="auto"/>
              <w:jc w:val="left"/>
              <w:rPr>
                <w:color w:val="auto"/>
              </w:rPr>
            </w:pPr>
            <w:r w:rsidRPr="004E20B1">
              <w:rPr>
                <w:rFonts w:hint="eastAsia"/>
                <w:color w:val="auto"/>
                <w:rtl/>
              </w:rPr>
              <w:t>בודדים</w:t>
            </w:r>
          </w:p>
        </w:tc>
      </w:tr>
      <w:tr w:rsidR="001B776A" w:rsidRPr="004E20B1" w:rsidTr="00226B4F">
        <w:trPr>
          <w:trHeight w:val="630"/>
        </w:trPr>
        <w:tc>
          <w:tcPr>
            <w:tcW w:w="1184" w:type="dxa"/>
            <w:vMerge/>
            <w:shd w:val="clear" w:color="auto" w:fill="auto"/>
            <w:hideMark/>
          </w:tcPr>
          <w:p w:rsidR="001B776A" w:rsidRPr="004E20B1" w:rsidRDefault="001B776A" w:rsidP="00226B4F">
            <w:pPr>
              <w:spacing w:line="240" w:lineRule="auto"/>
              <w:jc w:val="left"/>
              <w:rPr>
                <w:color w:val="auto"/>
              </w:rPr>
            </w:pPr>
          </w:p>
        </w:tc>
        <w:tc>
          <w:tcPr>
            <w:tcW w:w="1701" w:type="dxa"/>
            <w:vMerge/>
            <w:shd w:val="clear" w:color="auto" w:fill="auto"/>
            <w:hideMark/>
          </w:tcPr>
          <w:p w:rsidR="001B776A" w:rsidRPr="004E20B1" w:rsidRDefault="001B776A" w:rsidP="00226B4F">
            <w:pPr>
              <w:spacing w:line="240" w:lineRule="auto"/>
              <w:jc w:val="left"/>
              <w:rPr>
                <w:color w:val="auto"/>
              </w:rPr>
            </w:pPr>
          </w:p>
        </w:tc>
        <w:tc>
          <w:tcPr>
            <w:tcW w:w="2410" w:type="dxa"/>
            <w:shd w:val="clear" w:color="auto" w:fill="auto"/>
          </w:tcPr>
          <w:p w:rsidR="001B776A" w:rsidRPr="004E20B1" w:rsidRDefault="001B776A" w:rsidP="00226B4F">
            <w:pPr>
              <w:spacing w:line="240" w:lineRule="auto"/>
              <w:jc w:val="left"/>
              <w:rPr>
                <w:b/>
                <w:bCs/>
                <w:color w:val="auto"/>
                <w:rtl/>
              </w:rPr>
            </w:pPr>
            <w:r w:rsidRPr="004E20B1">
              <w:rPr>
                <w:rFonts w:hint="eastAsia"/>
                <w:b/>
                <w:bCs/>
                <w:color w:val="auto"/>
                <w:rtl/>
              </w:rPr>
              <w:t>בית</w:t>
            </w:r>
            <w:r w:rsidRPr="004E20B1">
              <w:rPr>
                <w:b/>
                <w:bCs/>
                <w:color w:val="auto"/>
                <w:rtl/>
              </w:rPr>
              <w:t xml:space="preserve"> </w:t>
            </w:r>
            <w:r w:rsidRPr="004E20B1">
              <w:rPr>
                <w:rFonts w:hint="eastAsia"/>
                <w:b/>
                <w:bCs/>
                <w:color w:val="auto"/>
                <w:rtl/>
              </w:rPr>
              <w:t>משפט</w:t>
            </w:r>
            <w:r w:rsidRPr="004E20B1">
              <w:rPr>
                <w:b/>
                <w:bCs/>
                <w:color w:val="auto"/>
                <w:rtl/>
              </w:rPr>
              <w:t xml:space="preserve"> </w:t>
            </w:r>
            <w:r w:rsidRPr="004E20B1">
              <w:rPr>
                <w:rFonts w:hint="eastAsia"/>
                <w:b/>
                <w:bCs/>
                <w:color w:val="auto"/>
                <w:rtl/>
              </w:rPr>
              <w:t>לעניינים</w:t>
            </w:r>
            <w:r w:rsidRPr="004E20B1">
              <w:rPr>
                <w:b/>
                <w:bCs/>
                <w:color w:val="auto"/>
                <w:rtl/>
              </w:rPr>
              <w:t xml:space="preserve"> </w:t>
            </w:r>
            <w:r w:rsidRPr="004E20B1">
              <w:rPr>
                <w:rFonts w:hint="eastAsia"/>
                <w:b/>
                <w:bCs/>
                <w:color w:val="auto"/>
                <w:rtl/>
              </w:rPr>
              <w:t>מקומיים</w:t>
            </w:r>
            <w:r w:rsidRPr="004E20B1">
              <w:rPr>
                <w:b/>
                <w:bCs/>
                <w:color w:val="auto"/>
                <w:rtl/>
              </w:rPr>
              <w:t xml:space="preserve"> </w:t>
            </w:r>
            <w:r w:rsidRPr="004E20B1">
              <w:rPr>
                <w:rFonts w:hint="eastAsia"/>
                <w:b/>
                <w:bCs/>
                <w:color w:val="auto"/>
                <w:rtl/>
              </w:rPr>
              <w:t>בני</w:t>
            </w:r>
            <w:r w:rsidRPr="004E20B1">
              <w:rPr>
                <w:b/>
                <w:bCs/>
                <w:color w:val="auto"/>
                <w:rtl/>
              </w:rPr>
              <w:t xml:space="preserve"> </w:t>
            </w:r>
            <w:r w:rsidRPr="004E20B1">
              <w:rPr>
                <w:rFonts w:hint="eastAsia"/>
                <w:b/>
                <w:bCs/>
                <w:color w:val="auto"/>
                <w:rtl/>
              </w:rPr>
              <w:t>ברק</w:t>
            </w:r>
          </w:p>
          <w:p w:rsidR="001B776A" w:rsidRPr="004E20B1" w:rsidRDefault="001B776A" w:rsidP="00226B4F">
            <w:pPr>
              <w:spacing w:line="240" w:lineRule="auto"/>
              <w:jc w:val="left"/>
              <w:rPr>
                <w:color w:val="auto"/>
                <w:rtl/>
              </w:rPr>
            </w:pPr>
            <w:r w:rsidRPr="004E20B1">
              <w:rPr>
                <w:rFonts w:hint="eastAsia"/>
                <w:color w:val="auto"/>
                <w:rtl/>
              </w:rPr>
              <w:t>רח</w:t>
            </w:r>
            <w:r w:rsidRPr="004E20B1">
              <w:rPr>
                <w:color w:val="auto"/>
                <w:rtl/>
              </w:rPr>
              <w:t xml:space="preserve">' ברוך הירש 14 </w:t>
            </w:r>
          </w:p>
          <w:p w:rsidR="001B776A" w:rsidRPr="004E20B1" w:rsidRDefault="001B776A" w:rsidP="00226B4F">
            <w:pPr>
              <w:spacing w:line="240" w:lineRule="auto"/>
              <w:jc w:val="left"/>
              <w:rPr>
                <w:color w:val="auto"/>
              </w:rPr>
            </w:pPr>
            <w:r w:rsidRPr="004E20B1">
              <w:rPr>
                <w:rFonts w:hint="eastAsia"/>
                <w:color w:val="auto"/>
                <w:rtl/>
              </w:rPr>
              <w:t>בני</w:t>
            </w:r>
            <w:r w:rsidRPr="004E20B1">
              <w:rPr>
                <w:color w:val="auto"/>
                <w:rtl/>
              </w:rPr>
              <w:t xml:space="preserve"> </w:t>
            </w:r>
            <w:r w:rsidRPr="004E20B1">
              <w:rPr>
                <w:rFonts w:hint="eastAsia"/>
                <w:color w:val="auto"/>
                <w:rtl/>
              </w:rPr>
              <w:t>ברק</w:t>
            </w:r>
          </w:p>
        </w:tc>
        <w:tc>
          <w:tcPr>
            <w:tcW w:w="1279" w:type="dxa"/>
            <w:vMerge/>
            <w:shd w:val="clear" w:color="auto" w:fill="auto"/>
            <w:hideMark/>
          </w:tcPr>
          <w:p w:rsidR="001B776A" w:rsidRPr="004E20B1" w:rsidRDefault="001B776A" w:rsidP="00226B4F">
            <w:pPr>
              <w:spacing w:line="240" w:lineRule="auto"/>
              <w:jc w:val="left"/>
              <w:rPr>
                <w:color w:val="auto"/>
              </w:rPr>
            </w:pPr>
          </w:p>
        </w:tc>
        <w:tc>
          <w:tcPr>
            <w:tcW w:w="1131" w:type="dxa"/>
            <w:vMerge/>
            <w:shd w:val="clear" w:color="auto" w:fill="auto"/>
            <w:hideMark/>
          </w:tcPr>
          <w:p w:rsidR="001B776A" w:rsidRPr="004E20B1" w:rsidRDefault="001B776A" w:rsidP="00226B4F">
            <w:pPr>
              <w:spacing w:line="240" w:lineRule="auto"/>
              <w:jc w:val="left"/>
              <w:rPr>
                <w:color w:val="auto"/>
              </w:rPr>
            </w:pPr>
          </w:p>
        </w:tc>
        <w:tc>
          <w:tcPr>
            <w:tcW w:w="1702" w:type="dxa"/>
          </w:tcPr>
          <w:p w:rsidR="001B776A" w:rsidRPr="004E20B1" w:rsidRDefault="001B776A" w:rsidP="00226B4F">
            <w:pPr>
              <w:spacing w:line="240" w:lineRule="auto"/>
              <w:jc w:val="left"/>
              <w:rPr>
                <w:color w:val="auto"/>
              </w:rPr>
            </w:pPr>
            <w:r w:rsidRPr="004E20B1">
              <w:rPr>
                <w:rFonts w:hint="eastAsia"/>
                <w:color w:val="auto"/>
                <w:rtl/>
              </w:rPr>
              <w:t>בודדים</w:t>
            </w:r>
          </w:p>
        </w:tc>
      </w:tr>
      <w:tr w:rsidR="001B776A" w:rsidRPr="004E20B1" w:rsidTr="00226B4F">
        <w:trPr>
          <w:trHeight w:val="315"/>
        </w:trPr>
        <w:tc>
          <w:tcPr>
            <w:tcW w:w="1184" w:type="dxa"/>
            <w:vMerge/>
            <w:shd w:val="clear" w:color="auto" w:fill="auto"/>
            <w:hideMark/>
          </w:tcPr>
          <w:p w:rsidR="001B776A" w:rsidRPr="004E20B1" w:rsidRDefault="001B776A" w:rsidP="00226B4F">
            <w:pPr>
              <w:spacing w:line="240" w:lineRule="auto"/>
              <w:jc w:val="left"/>
              <w:rPr>
                <w:color w:val="auto"/>
              </w:rPr>
            </w:pPr>
          </w:p>
        </w:tc>
        <w:tc>
          <w:tcPr>
            <w:tcW w:w="1701" w:type="dxa"/>
            <w:vMerge/>
            <w:shd w:val="clear" w:color="auto" w:fill="auto"/>
            <w:hideMark/>
          </w:tcPr>
          <w:p w:rsidR="001B776A" w:rsidRPr="004E20B1" w:rsidRDefault="001B776A" w:rsidP="00226B4F">
            <w:pPr>
              <w:spacing w:line="240" w:lineRule="auto"/>
              <w:jc w:val="left"/>
              <w:rPr>
                <w:color w:val="auto"/>
              </w:rPr>
            </w:pPr>
          </w:p>
        </w:tc>
        <w:tc>
          <w:tcPr>
            <w:tcW w:w="2410" w:type="dxa"/>
            <w:shd w:val="clear" w:color="auto" w:fill="auto"/>
          </w:tcPr>
          <w:p w:rsidR="001B776A" w:rsidRPr="004E20B1" w:rsidRDefault="001B776A" w:rsidP="00226B4F">
            <w:pPr>
              <w:spacing w:line="240" w:lineRule="auto"/>
              <w:jc w:val="left"/>
              <w:rPr>
                <w:b/>
                <w:bCs/>
                <w:color w:val="auto"/>
                <w:rtl/>
              </w:rPr>
            </w:pPr>
            <w:r w:rsidRPr="004E20B1">
              <w:rPr>
                <w:rFonts w:hint="eastAsia"/>
                <w:b/>
                <w:bCs/>
                <w:color w:val="auto"/>
                <w:rtl/>
              </w:rPr>
              <w:t>בית</w:t>
            </w:r>
            <w:r w:rsidRPr="004E20B1">
              <w:rPr>
                <w:b/>
                <w:bCs/>
                <w:color w:val="auto"/>
                <w:rtl/>
              </w:rPr>
              <w:t xml:space="preserve"> </w:t>
            </w:r>
            <w:r w:rsidRPr="004E20B1">
              <w:rPr>
                <w:rFonts w:hint="eastAsia"/>
                <w:b/>
                <w:bCs/>
                <w:color w:val="auto"/>
                <w:rtl/>
              </w:rPr>
              <w:t>משפט</w:t>
            </w:r>
            <w:r w:rsidRPr="004E20B1">
              <w:rPr>
                <w:b/>
                <w:bCs/>
                <w:color w:val="auto"/>
                <w:rtl/>
              </w:rPr>
              <w:t xml:space="preserve"> </w:t>
            </w:r>
            <w:r w:rsidRPr="004E20B1">
              <w:rPr>
                <w:rFonts w:hint="eastAsia"/>
                <w:b/>
                <w:bCs/>
                <w:color w:val="auto"/>
                <w:rtl/>
              </w:rPr>
              <w:t>לעניינים</w:t>
            </w:r>
            <w:r w:rsidRPr="004E20B1">
              <w:rPr>
                <w:b/>
                <w:bCs/>
                <w:color w:val="auto"/>
                <w:rtl/>
              </w:rPr>
              <w:t xml:space="preserve"> </w:t>
            </w:r>
            <w:r w:rsidRPr="004E20B1">
              <w:rPr>
                <w:rFonts w:hint="eastAsia"/>
                <w:b/>
                <w:bCs/>
                <w:color w:val="auto"/>
                <w:rtl/>
              </w:rPr>
              <w:t>מקומיים</w:t>
            </w:r>
            <w:r w:rsidRPr="004E20B1">
              <w:rPr>
                <w:b/>
                <w:bCs/>
                <w:color w:val="auto"/>
                <w:rtl/>
              </w:rPr>
              <w:t xml:space="preserve"> </w:t>
            </w:r>
            <w:r w:rsidRPr="004E20B1">
              <w:rPr>
                <w:rFonts w:hint="eastAsia"/>
                <w:b/>
                <w:bCs/>
                <w:color w:val="auto"/>
                <w:rtl/>
              </w:rPr>
              <w:t>גבעתיים</w:t>
            </w:r>
          </w:p>
          <w:p w:rsidR="001B776A" w:rsidRPr="004E20B1" w:rsidRDefault="001B776A" w:rsidP="00226B4F">
            <w:pPr>
              <w:spacing w:line="240" w:lineRule="auto"/>
              <w:jc w:val="left"/>
              <w:rPr>
                <w:color w:val="auto"/>
              </w:rPr>
            </w:pPr>
            <w:r w:rsidRPr="004E20B1">
              <w:rPr>
                <w:rFonts w:hint="eastAsia"/>
                <w:color w:val="auto"/>
                <w:rtl/>
              </w:rPr>
              <w:t>רח</w:t>
            </w:r>
            <w:r w:rsidRPr="004E20B1">
              <w:rPr>
                <w:color w:val="auto"/>
                <w:rtl/>
              </w:rPr>
              <w:t xml:space="preserve">' </w:t>
            </w:r>
            <w:r w:rsidRPr="004E20B1">
              <w:rPr>
                <w:rFonts w:hint="eastAsia"/>
                <w:color w:val="auto"/>
                <w:rtl/>
              </w:rPr>
              <w:t>המעורר</w:t>
            </w:r>
            <w:r w:rsidRPr="004E20B1">
              <w:rPr>
                <w:color w:val="auto"/>
                <w:rtl/>
              </w:rPr>
              <w:t xml:space="preserve"> 11 </w:t>
            </w:r>
            <w:r w:rsidRPr="004E20B1">
              <w:rPr>
                <w:rFonts w:hint="eastAsia"/>
                <w:color w:val="auto"/>
                <w:rtl/>
              </w:rPr>
              <w:t>גבעתיים</w:t>
            </w:r>
          </w:p>
        </w:tc>
        <w:tc>
          <w:tcPr>
            <w:tcW w:w="1279" w:type="dxa"/>
            <w:vMerge/>
            <w:shd w:val="clear" w:color="auto" w:fill="auto"/>
            <w:hideMark/>
          </w:tcPr>
          <w:p w:rsidR="001B776A" w:rsidRPr="004E20B1" w:rsidRDefault="001B776A" w:rsidP="00226B4F">
            <w:pPr>
              <w:spacing w:line="240" w:lineRule="auto"/>
              <w:jc w:val="left"/>
              <w:rPr>
                <w:color w:val="auto"/>
              </w:rPr>
            </w:pPr>
          </w:p>
        </w:tc>
        <w:tc>
          <w:tcPr>
            <w:tcW w:w="1131" w:type="dxa"/>
            <w:vMerge/>
            <w:shd w:val="clear" w:color="auto" w:fill="auto"/>
            <w:hideMark/>
          </w:tcPr>
          <w:p w:rsidR="001B776A" w:rsidRPr="004E20B1" w:rsidRDefault="001B776A" w:rsidP="00226B4F">
            <w:pPr>
              <w:spacing w:line="240" w:lineRule="auto"/>
              <w:jc w:val="left"/>
              <w:rPr>
                <w:color w:val="auto"/>
              </w:rPr>
            </w:pPr>
          </w:p>
        </w:tc>
        <w:tc>
          <w:tcPr>
            <w:tcW w:w="1702" w:type="dxa"/>
          </w:tcPr>
          <w:p w:rsidR="001B776A" w:rsidRPr="004E20B1" w:rsidRDefault="001B776A" w:rsidP="00226B4F">
            <w:pPr>
              <w:spacing w:line="240" w:lineRule="auto"/>
              <w:jc w:val="left"/>
              <w:rPr>
                <w:color w:val="auto"/>
              </w:rPr>
            </w:pPr>
            <w:r w:rsidRPr="004E20B1">
              <w:rPr>
                <w:rFonts w:hint="eastAsia"/>
                <w:color w:val="auto"/>
                <w:rtl/>
              </w:rPr>
              <w:t>בודדים</w:t>
            </w:r>
          </w:p>
        </w:tc>
      </w:tr>
      <w:tr w:rsidR="001B776A" w:rsidRPr="004E20B1" w:rsidTr="00226B4F">
        <w:trPr>
          <w:trHeight w:val="630"/>
        </w:trPr>
        <w:tc>
          <w:tcPr>
            <w:tcW w:w="1184" w:type="dxa"/>
            <w:vMerge/>
            <w:shd w:val="clear" w:color="auto" w:fill="auto"/>
            <w:hideMark/>
          </w:tcPr>
          <w:p w:rsidR="001B776A" w:rsidRPr="004E20B1" w:rsidRDefault="001B776A" w:rsidP="00226B4F">
            <w:pPr>
              <w:spacing w:line="240" w:lineRule="auto"/>
              <w:jc w:val="left"/>
              <w:rPr>
                <w:color w:val="auto"/>
              </w:rPr>
            </w:pPr>
          </w:p>
        </w:tc>
        <w:tc>
          <w:tcPr>
            <w:tcW w:w="1701" w:type="dxa"/>
            <w:vMerge/>
            <w:shd w:val="clear" w:color="auto" w:fill="auto"/>
            <w:hideMark/>
          </w:tcPr>
          <w:p w:rsidR="001B776A" w:rsidRPr="004E20B1" w:rsidRDefault="001B776A" w:rsidP="00226B4F">
            <w:pPr>
              <w:spacing w:line="240" w:lineRule="auto"/>
              <w:jc w:val="left"/>
              <w:rPr>
                <w:color w:val="auto"/>
              </w:rPr>
            </w:pPr>
          </w:p>
        </w:tc>
        <w:tc>
          <w:tcPr>
            <w:tcW w:w="2410" w:type="dxa"/>
            <w:shd w:val="clear" w:color="auto" w:fill="auto"/>
          </w:tcPr>
          <w:p w:rsidR="001B776A" w:rsidRPr="004E20B1" w:rsidRDefault="001B776A" w:rsidP="00226B4F">
            <w:pPr>
              <w:spacing w:line="240" w:lineRule="auto"/>
              <w:jc w:val="left"/>
              <w:rPr>
                <w:b/>
                <w:bCs/>
                <w:color w:val="auto"/>
                <w:rtl/>
              </w:rPr>
            </w:pPr>
            <w:r w:rsidRPr="004E20B1">
              <w:rPr>
                <w:rFonts w:hint="eastAsia"/>
                <w:b/>
                <w:bCs/>
                <w:color w:val="auto"/>
                <w:rtl/>
              </w:rPr>
              <w:t>בית</w:t>
            </w:r>
            <w:r w:rsidRPr="004E20B1">
              <w:rPr>
                <w:b/>
                <w:bCs/>
                <w:color w:val="auto"/>
                <w:rtl/>
              </w:rPr>
              <w:t xml:space="preserve"> </w:t>
            </w:r>
            <w:r w:rsidRPr="004E20B1">
              <w:rPr>
                <w:rFonts w:hint="eastAsia"/>
                <w:b/>
                <w:bCs/>
                <w:color w:val="auto"/>
                <w:rtl/>
              </w:rPr>
              <w:t>משפט</w:t>
            </w:r>
            <w:r w:rsidRPr="004E20B1">
              <w:rPr>
                <w:b/>
                <w:bCs/>
                <w:color w:val="auto"/>
                <w:rtl/>
              </w:rPr>
              <w:t xml:space="preserve"> </w:t>
            </w:r>
            <w:r w:rsidRPr="004E20B1">
              <w:rPr>
                <w:rFonts w:hint="eastAsia"/>
                <w:b/>
                <w:bCs/>
                <w:color w:val="auto"/>
                <w:rtl/>
              </w:rPr>
              <w:t>לעניינים</w:t>
            </w:r>
            <w:r w:rsidRPr="004E20B1">
              <w:rPr>
                <w:b/>
                <w:bCs/>
                <w:color w:val="auto"/>
                <w:rtl/>
              </w:rPr>
              <w:t xml:space="preserve"> </w:t>
            </w:r>
            <w:r w:rsidRPr="004E20B1">
              <w:rPr>
                <w:rFonts w:hint="eastAsia"/>
                <w:b/>
                <w:bCs/>
                <w:color w:val="auto"/>
                <w:rtl/>
              </w:rPr>
              <w:t>מקומיים</w:t>
            </w:r>
            <w:r w:rsidRPr="004E20B1">
              <w:rPr>
                <w:b/>
                <w:bCs/>
                <w:color w:val="auto"/>
                <w:rtl/>
              </w:rPr>
              <w:t xml:space="preserve"> </w:t>
            </w:r>
            <w:r w:rsidRPr="004E20B1">
              <w:rPr>
                <w:rFonts w:hint="eastAsia"/>
                <w:b/>
                <w:bCs/>
                <w:color w:val="auto"/>
                <w:rtl/>
              </w:rPr>
              <w:t>הרצליה</w:t>
            </w:r>
          </w:p>
          <w:p w:rsidR="001B776A" w:rsidRPr="004E20B1" w:rsidRDefault="001B776A" w:rsidP="00226B4F">
            <w:pPr>
              <w:spacing w:line="240" w:lineRule="auto"/>
              <w:jc w:val="left"/>
              <w:rPr>
                <w:color w:val="auto"/>
              </w:rPr>
            </w:pPr>
            <w:r w:rsidRPr="004E20B1">
              <w:rPr>
                <w:rFonts w:hint="eastAsia"/>
                <w:color w:val="auto"/>
                <w:rtl/>
              </w:rPr>
              <w:t>רח</w:t>
            </w:r>
            <w:r w:rsidRPr="004E20B1">
              <w:rPr>
                <w:color w:val="auto"/>
                <w:rtl/>
              </w:rPr>
              <w:t xml:space="preserve">' </w:t>
            </w:r>
            <w:r w:rsidRPr="004E20B1">
              <w:rPr>
                <w:rFonts w:hint="eastAsia"/>
                <w:color w:val="auto"/>
                <w:rtl/>
              </w:rPr>
              <w:t>בן</w:t>
            </w:r>
            <w:r w:rsidRPr="004E20B1">
              <w:rPr>
                <w:color w:val="auto"/>
                <w:rtl/>
              </w:rPr>
              <w:t xml:space="preserve"> </w:t>
            </w:r>
            <w:r w:rsidRPr="004E20B1">
              <w:rPr>
                <w:rFonts w:hint="eastAsia"/>
                <w:color w:val="auto"/>
                <w:rtl/>
              </w:rPr>
              <w:t>גוריון</w:t>
            </w:r>
            <w:r w:rsidRPr="004E20B1">
              <w:rPr>
                <w:color w:val="auto"/>
                <w:rtl/>
              </w:rPr>
              <w:t xml:space="preserve"> 31 </w:t>
            </w:r>
            <w:r w:rsidRPr="004E20B1">
              <w:rPr>
                <w:rFonts w:hint="eastAsia"/>
                <w:color w:val="auto"/>
                <w:rtl/>
              </w:rPr>
              <w:t>הרצליה</w:t>
            </w:r>
          </w:p>
        </w:tc>
        <w:tc>
          <w:tcPr>
            <w:tcW w:w="1279" w:type="dxa"/>
            <w:vMerge/>
            <w:shd w:val="clear" w:color="auto" w:fill="auto"/>
            <w:hideMark/>
          </w:tcPr>
          <w:p w:rsidR="001B776A" w:rsidRPr="004E20B1" w:rsidRDefault="001B776A" w:rsidP="00226B4F">
            <w:pPr>
              <w:spacing w:line="240" w:lineRule="auto"/>
              <w:jc w:val="left"/>
              <w:rPr>
                <w:color w:val="auto"/>
              </w:rPr>
            </w:pPr>
          </w:p>
        </w:tc>
        <w:tc>
          <w:tcPr>
            <w:tcW w:w="1131" w:type="dxa"/>
            <w:vMerge/>
            <w:shd w:val="clear" w:color="auto" w:fill="auto"/>
            <w:hideMark/>
          </w:tcPr>
          <w:p w:rsidR="001B776A" w:rsidRPr="004E20B1" w:rsidRDefault="001B776A" w:rsidP="00226B4F">
            <w:pPr>
              <w:spacing w:line="240" w:lineRule="auto"/>
              <w:jc w:val="left"/>
              <w:rPr>
                <w:color w:val="auto"/>
              </w:rPr>
            </w:pPr>
          </w:p>
        </w:tc>
        <w:tc>
          <w:tcPr>
            <w:tcW w:w="1702" w:type="dxa"/>
          </w:tcPr>
          <w:p w:rsidR="001B776A" w:rsidRPr="004E20B1" w:rsidRDefault="001B776A" w:rsidP="00226B4F">
            <w:pPr>
              <w:spacing w:line="240" w:lineRule="auto"/>
              <w:jc w:val="left"/>
              <w:rPr>
                <w:color w:val="auto"/>
              </w:rPr>
            </w:pPr>
            <w:r w:rsidRPr="004E20B1">
              <w:rPr>
                <w:rFonts w:hint="eastAsia"/>
                <w:color w:val="auto"/>
                <w:rtl/>
              </w:rPr>
              <w:t>בודדים</w:t>
            </w:r>
          </w:p>
        </w:tc>
      </w:tr>
      <w:tr w:rsidR="001B776A" w:rsidRPr="004E20B1" w:rsidTr="00226B4F">
        <w:trPr>
          <w:trHeight w:val="630"/>
        </w:trPr>
        <w:tc>
          <w:tcPr>
            <w:tcW w:w="1184" w:type="dxa"/>
            <w:vMerge/>
            <w:shd w:val="clear" w:color="auto" w:fill="auto"/>
            <w:hideMark/>
          </w:tcPr>
          <w:p w:rsidR="001B776A" w:rsidRPr="004E20B1" w:rsidRDefault="001B776A" w:rsidP="00226B4F">
            <w:pPr>
              <w:spacing w:line="240" w:lineRule="auto"/>
              <w:jc w:val="left"/>
              <w:rPr>
                <w:color w:val="auto"/>
              </w:rPr>
            </w:pPr>
          </w:p>
        </w:tc>
        <w:tc>
          <w:tcPr>
            <w:tcW w:w="1701" w:type="dxa"/>
            <w:vMerge/>
            <w:shd w:val="clear" w:color="auto" w:fill="auto"/>
            <w:hideMark/>
          </w:tcPr>
          <w:p w:rsidR="001B776A" w:rsidRPr="004E20B1" w:rsidRDefault="001B776A" w:rsidP="00226B4F">
            <w:pPr>
              <w:spacing w:line="240" w:lineRule="auto"/>
              <w:jc w:val="left"/>
              <w:rPr>
                <w:color w:val="auto"/>
              </w:rPr>
            </w:pPr>
          </w:p>
        </w:tc>
        <w:tc>
          <w:tcPr>
            <w:tcW w:w="2410" w:type="dxa"/>
            <w:shd w:val="clear" w:color="auto" w:fill="auto"/>
          </w:tcPr>
          <w:p w:rsidR="001B776A" w:rsidRPr="004E20B1" w:rsidRDefault="001B776A" w:rsidP="00226B4F">
            <w:pPr>
              <w:spacing w:line="240" w:lineRule="auto"/>
              <w:jc w:val="left"/>
              <w:rPr>
                <w:b/>
                <w:bCs/>
                <w:color w:val="auto"/>
                <w:rtl/>
              </w:rPr>
            </w:pPr>
            <w:r w:rsidRPr="004E20B1">
              <w:rPr>
                <w:rFonts w:hint="eastAsia"/>
                <w:b/>
                <w:bCs/>
                <w:color w:val="auto"/>
                <w:rtl/>
              </w:rPr>
              <w:t>בית</w:t>
            </w:r>
            <w:r w:rsidRPr="004E20B1">
              <w:rPr>
                <w:b/>
                <w:bCs/>
                <w:color w:val="auto"/>
                <w:rtl/>
              </w:rPr>
              <w:t xml:space="preserve"> </w:t>
            </w:r>
            <w:r w:rsidRPr="004E20B1">
              <w:rPr>
                <w:rFonts w:hint="eastAsia"/>
                <w:b/>
                <w:bCs/>
                <w:color w:val="auto"/>
                <w:rtl/>
              </w:rPr>
              <w:t>משפט</w:t>
            </w:r>
            <w:r w:rsidRPr="004E20B1">
              <w:rPr>
                <w:b/>
                <w:bCs/>
                <w:color w:val="auto"/>
                <w:rtl/>
              </w:rPr>
              <w:t xml:space="preserve"> </w:t>
            </w:r>
            <w:r w:rsidRPr="004E20B1">
              <w:rPr>
                <w:rFonts w:hint="eastAsia"/>
                <w:b/>
                <w:bCs/>
                <w:color w:val="auto"/>
                <w:rtl/>
              </w:rPr>
              <w:t>לעניינים</w:t>
            </w:r>
            <w:r w:rsidRPr="004E20B1">
              <w:rPr>
                <w:b/>
                <w:bCs/>
                <w:color w:val="auto"/>
                <w:rtl/>
              </w:rPr>
              <w:t xml:space="preserve"> </w:t>
            </w:r>
            <w:r w:rsidRPr="004E20B1">
              <w:rPr>
                <w:rFonts w:hint="eastAsia"/>
                <w:b/>
                <w:bCs/>
                <w:color w:val="auto"/>
                <w:rtl/>
              </w:rPr>
              <w:t>מקומיים</w:t>
            </w:r>
            <w:r w:rsidRPr="004E20B1">
              <w:rPr>
                <w:b/>
                <w:bCs/>
                <w:color w:val="auto"/>
                <w:rtl/>
              </w:rPr>
              <w:t xml:space="preserve"> </w:t>
            </w:r>
            <w:r w:rsidRPr="004E20B1">
              <w:rPr>
                <w:rFonts w:hint="eastAsia"/>
                <w:b/>
                <w:bCs/>
                <w:color w:val="auto"/>
                <w:rtl/>
              </w:rPr>
              <w:t>רמת</w:t>
            </w:r>
            <w:r w:rsidRPr="004E20B1">
              <w:rPr>
                <w:b/>
                <w:bCs/>
                <w:color w:val="auto"/>
                <w:rtl/>
              </w:rPr>
              <w:t xml:space="preserve"> </w:t>
            </w:r>
            <w:r w:rsidRPr="004E20B1">
              <w:rPr>
                <w:rFonts w:hint="eastAsia"/>
                <w:b/>
                <w:bCs/>
                <w:color w:val="auto"/>
                <w:rtl/>
              </w:rPr>
              <w:t>גן</w:t>
            </w:r>
          </w:p>
          <w:p w:rsidR="001B776A" w:rsidRPr="004E20B1" w:rsidRDefault="001B776A" w:rsidP="00226B4F">
            <w:pPr>
              <w:spacing w:line="240" w:lineRule="auto"/>
              <w:jc w:val="left"/>
              <w:rPr>
                <w:color w:val="auto"/>
                <w:rtl/>
              </w:rPr>
            </w:pPr>
            <w:r w:rsidRPr="004E20B1">
              <w:rPr>
                <w:rFonts w:hint="eastAsia"/>
                <w:color w:val="auto"/>
                <w:rtl/>
              </w:rPr>
              <w:t>רח</w:t>
            </w:r>
            <w:r w:rsidRPr="004E20B1">
              <w:rPr>
                <w:color w:val="auto"/>
                <w:rtl/>
              </w:rPr>
              <w:t xml:space="preserve">' </w:t>
            </w:r>
            <w:r w:rsidRPr="004E20B1">
              <w:rPr>
                <w:rFonts w:hint="eastAsia"/>
                <w:color w:val="auto"/>
                <w:rtl/>
              </w:rPr>
              <w:t>בן</w:t>
            </w:r>
            <w:r w:rsidRPr="004E20B1">
              <w:rPr>
                <w:color w:val="auto"/>
                <w:rtl/>
              </w:rPr>
              <w:t xml:space="preserve"> </w:t>
            </w:r>
            <w:r w:rsidRPr="004E20B1">
              <w:rPr>
                <w:rFonts w:hint="eastAsia"/>
                <w:color w:val="auto"/>
                <w:rtl/>
              </w:rPr>
              <w:t>גוריון</w:t>
            </w:r>
            <w:r w:rsidRPr="004E20B1">
              <w:rPr>
                <w:color w:val="auto"/>
                <w:rtl/>
              </w:rPr>
              <w:t xml:space="preserve"> 38 </w:t>
            </w:r>
            <w:r w:rsidRPr="004E20B1">
              <w:rPr>
                <w:rFonts w:hint="eastAsia"/>
                <w:color w:val="auto"/>
                <w:rtl/>
              </w:rPr>
              <w:t>רמת</w:t>
            </w:r>
            <w:r w:rsidRPr="004E20B1">
              <w:rPr>
                <w:color w:val="auto"/>
                <w:rtl/>
              </w:rPr>
              <w:t xml:space="preserve"> </w:t>
            </w:r>
            <w:r w:rsidRPr="004E20B1">
              <w:rPr>
                <w:rFonts w:hint="eastAsia"/>
                <w:color w:val="auto"/>
                <w:rtl/>
              </w:rPr>
              <w:t>גן</w:t>
            </w:r>
          </w:p>
        </w:tc>
        <w:tc>
          <w:tcPr>
            <w:tcW w:w="1279" w:type="dxa"/>
            <w:vMerge/>
            <w:shd w:val="clear" w:color="auto" w:fill="auto"/>
            <w:hideMark/>
          </w:tcPr>
          <w:p w:rsidR="001B776A" w:rsidRPr="004E20B1" w:rsidRDefault="001B776A" w:rsidP="00226B4F">
            <w:pPr>
              <w:spacing w:line="240" w:lineRule="auto"/>
              <w:jc w:val="left"/>
              <w:rPr>
                <w:color w:val="auto"/>
              </w:rPr>
            </w:pPr>
          </w:p>
        </w:tc>
        <w:tc>
          <w:tcPr>
            <w:tcW w:w="1131" w:type="dxa"/>
            <w:vMerge/>
            <w:shd w:val="clear" w:color="auto" w:fill="auto"/>
            <w:hideMark/>
          </w:tcPr>
          <w:p w:rsidR="001B776A" w:rsidRPr="004E20B1" w:rsidRDefault="001B776A" w:rsidP="00226B4F">
            <w:pPr>
              <w:spacing w:line="240" w:lineRule="auto"/>
              <w:jc w:val="left"/>
              <w:rPr>
                <w:color w:val="auto"/>
              </w:rPr>
            </w:pPr>
          </w:p>
        </w:tc>
        <w:tc>
          <w:tcPr>
            <w:tcW w:w="1702" w:type="dxa"/>
          </w:tcPr>
          <w:p w:rsidR="001B776A" w:rsidRPr="004E20B1" w:rsidRDefault="001B776A" w:rsidP="00226B4F">
            <w:pPr>
              <w:spacing w:line="240" w:lineRule="auto"/>
              <w:jc w:val="left"/>
              <w:rPr>
                <w:color w:val="auto"/>
              </w:rPr>
            </w:pPr>
            <w:r w:rsidRPr="004E20B1">
              <w:rPr>
                <w:rFonts w:hint="eastAsia"/>
                <w:color w:val="auto"/>
                <w:rtl/>
              </w:rPr>
              <w:t>בודדים</w:t>
            </w:r>
          </w:p>
        </w:tc>
      </w:tr>
      <w:tr w:rsidR="001B776A" w:rsidRPr="004E20B1" w:rsidTr="00226B4F">
        <w:trPr>
          <w:trHeight w:val="464"/>
        </w:trPr>
        <w:tc>
          <w:tcPr>
            <w:tcW w:w="1184" w:type="dxa"/>
            <w:vMerge w:val="restart"/>
            <w:shd w:val="clear" w:color="auto" w:fill="auto"/>
            <w:noWrap/>
          </w:tcPr>
          <w:p w:rsidR="001B776A" w:rsidRPr="004E20B1" w:rsidRDefault="001B776A" w:rsidP="00226B4F">
            <w:pPr>
              <w:spacing w:line="240" w:lineRule="auto"/>
              <w:jc w:val="left"/>
              <w:rPr>
                <w:color w:val="auto"/>
                <w:rtl/>
              </w:rPr>
            </w:pPr>
            <w:r w:rsidRPr="004E20B1">
              <w:rPr>
                <w:color w:val="auto"/>
                <w:rtl/>
              </w:rPr>
              <w:t xml:space="preserve"> </w:t>
            </w:r>
          </w:p>
          <w:p w:rsidR="001B776A" w:rsidRPr="004E20B1" w:rsidRDefault="001B776A" w:rsidP="00226B4F">
            <w:pPr>
              <w:spacing w:line="240" w:lineRule="auto"/>
              <w:jc w:val="left"/>
              <w:rPr>
                <w:color w:val="auto"/>
                <w:rtl/>
              </w:rPr>
            </w:pPr>
          </w:p>
        </w:tc>
        <w:tc>
          <w:tcPr>
            <w:tcW w:w="1701" w:type="dxa"/>
            <w:vMerge w:val="restart"/>
            <w:shd w:val="clear" w:color="auto" w:fill="auto"/>
            <w:noWrap/>
          </w:tcPr>
          <w:p w:rsidR="001B776A" w:rsidRPr="004E20B1" w:rsidRDefault="001B776A" w:rsidP="00226B4F">
            <w:pPr>
              <w:spacing w:line="240" w:lineRule="auto"/>
              <w:jc w:val="left"/>
              <w:rPr>
                <w:color w:val="auto"/>
              </w:rPr>
            </w:pPr>
          </w:p>
        </w:tc>
        <w:tc>
          <w:tcPr>
            <w:tcW w:w="2410" w:type="dxa"/>
            <w:shd w:val="clear" w:color="auto" w:fill="auto"/>
          </w:tcPr>
          <w:p w:rsidR="001B776A" w:rsidRPr="004E20B1" w:rsidRDefault="001B776A" w:rsidP="00226B4F">
            <w:pPr>
              <w:spacing w:line="240" w:lineRule="auto"/>
              <w:jc w:val="left"/>
              <w:rPr>
                <w:b/>
                <w:bCs/>
                <w:color w:val="auto"/>
                <w:rtl/>
              </w:rPr>
            </w:pPr>
            <w:r w:rsidRPr="004E20B1">
              <w:rPr>
                <w:rFonts w:hint="eastAsia"/>
                <w:b/>
                <w:bCs/>
                <w:color w:val="auto"/>
                <w:rtl/>
              </w:rPr>
              <w:t>בית</w:t>
            </w:r>
            <w:r w:rsidRPr="004E20B1">
              <w:rPr>
                <w:b/>
                <w:bCs/>
                <w:color w:val="auto"/>
                <w:rtl/>
              </w:rPr>
              <w:t xml:space="preserve"> </w:t>
            </w:r>
            <w:r w:rsidRPr="004E20B1">
              <w:rPr>
                <w:rFonts w:hint="eastAsia"/>
                <w:b/>
                <w:bCs/>
                <w:color w:val="auto"/>
                <w:rtl/>
              </w:rPr>
              <w:t>משפט</w:t>
            </w:r>
            <w:r w:rsidRPr="004E20B1">
              <w:rPr>
                <w:b/>
                <w:bCs/>
                <w:color w:val="auto"/>
                <w:rtl/>
              </w:rPr>
              <w:t xml:space="preserve"> </w:t>
            </w:r>
            <w:r w:rsidRPr="004E20B1">
              <w:rPr>
                <w:rFonts w:hint="eastAsia"/>
                <w:b/>
                <w:bCs/>
                <w:color w:val="auto"/>
                <w:rtl/>
              </w:rPr>
              <w:t>לעניינים</w:t>
            </w:r>
            <w:r w:rsidRPr="004E20B1">
              <w:rPr>
                <w:b/>
                <w:bCs/>
                <w:color w:val="auto"/>
                <w:rtl/>
              </w:rPr>
              <w:t xml:space="preserve"> </w:t>
            </w:r>
            <w:r w:rsidRPr="004E20B1">
              <w:rPr>
                <w:rFonts w:hint="eastAsia"/>
                <w:b/>
                <w:bCs/>
                <w:color w:val="auto"/>
                <w:rtl/>
              </w:rPr>
              <w:t>מקומיים</w:t>
            </w:r>
            <w:r w:rsidRPr="004E20B1">
              <w:rPr>
                <w:b/>
                <w:bCs/>
                <w:color w:val="auto"/>
                <w:rtl/>
              </w:rPr>
              <w:t xml:space="preserve"> </w:t>
            </w:r>
            <w:r w:rsidRPr="004E20B1">
              <w:rPr>
                <w:rFonts w:hint="eastAsia"/>
                <w:b/>
                <w:bCs/>
                <w:color w:val="auto"/>
                <w:rtl/>
              </w:rPr>
              <w:t>רמת</w:t>
            </w:r>
            <w:r w:rsidRPr="004E20B1">
              <w:rPr>
                <w:b/>
                <w:bCs/>
                <w:color w:val="auto"/>
                <w:rtl/>
              </w:rPr>
              <w:t xml:space="preserve"> </w:t>
            </w:r>
            <w:r w:rsidRPr="004E20B1">
              <w:rPr>
                <w:rFonts w:hint="eastAsia"/>
                <w:b/>
                <w:bCs/>
                <w:color w:val="auto"/>
                <w:rtl/>
              </w:rPr>
              <w:t>השרון</w:t>
            </w:r>
          </w:p>
          <w:p w:rsidR="001B776A" w:rsidRPr="004E20B1" w:rsidRDefault="001B776A" w:rsidP="00226B4F">
            <w:pPr>
              <w:spacing w:line="240" w:lineRule="auto"/>
              <w:jc w:val="left"/>
              <w:rPr>
                <w:color w:val="auto"/>
              </w:rPr>
            </w:pPr>
            <w:r w:rsidRPr="004E20B1">
              <w:rPr>
                <w:rFonts w:hint="eastAsia"/>
                <w:color w:val="auto"/>
                <w:rtl/>
              </w:rPr>
              <w:t>רח</w:t>
            </w:r>
            <w:r w:rsidRPr="004E20B1">
              <w:rPr>
                <w:color w:val="auto"/>
                <w:rtl/>
              </w:rPr>
              <w:t xml:space="preserve">' </w:t>
            </w:r>
            <w:r w:rsidRPr="004E20B1">
              <w:rPr>
                <w:rFonts w:hint="eastAsia"/>
                <w:color w:val="auto"/>
                <w:rtl/>
              </w:rPr>
              <w:t>בן</w:t>
            </w:r>
            <w:r w:rsidRPr="004E20B1">
              <w:rPr>
                <w:color w:val="auto"/>
                <w:rtl/>
              </w:rPr>
              <w:t xml:space="preserve"> </w:t>
            </w:r>
            <w:r w:rsidRPr="004E20B1">
              <w:rPr>
                <w:rFonts w:hint="eastAsia"/>
                <w:color w:val="auto"/>
                <w:rtl/>
              </w:rPr>
              <w:t>גוריון</w:t>
            </w:r>
            <w:r w:rsidRPr="004E20B1">
              <w:rPr>
                <w:color w:val="auto"/>
                <w:rtl/>
              </w:rPr>
              <w:t xml:space="preserve"> 31 </w:t>
            </w:r>
            <w:r w:rsidRPr="004E20B1">
              <w:rPr>
                <w:rFonts w:hint="eastAsia"/>
                <w:color w:val="auto"/>
                <w:rtl/>
              </w:rPr>
              <w:t>הרצליה</w:t>
            </w:r>
          </w:p>
        </w:tc>
        <w:tc>
          <w:tcPr>
            <w:tcW w:w="1279" w:type="dxa"/>
            <w:vMerge w:val="restart"/>
            <w:shd w:val="clear" w:color="auto" w:fill="auto"/>
          </w:tcPr>
          <w:p w:rsidR="001B776A" w:rsidRPr="004E20B1" w:rsidRDefault="001B776A" w:rsidP="00226B4F">
            <w:pPr>
              <w:spacing w:line="240" w:lineRule="auto"/>
              <w:jc w:val="left"/>
              <w:rPr>
                <w:color w:val="auto"/>
              </w:rPr>
            </w:pPr>
            <w:r w:rsidRPr="004E20B1">
              <w:rPr>
                <w:rFonts w:hint="eastAsia"/>
                <w:color w:val="auto"/>
                <w:rtl/>
              </w:rPr>
              <w:t>לבתי</w:t>
            </w:r>
            <w:r w:rsidRPr="004E20B1">
              <w:rPr>
                <w:color w:val="auto"/>
                <w:rtl/>
              </w:rPr>
              <w:t xml:space="preserve"> המשפט במחוז ברכב/קטנוע  ו/או רגלית  </w:t>
            </w:r>
          </w:p>
        </w:tc>
        <w:tc>
          <w:tcPr>
            <w:tcW w:w="1131" w:type="dxa"/>
            <w:vMerge w:val="restart"/>
            <w:shd w:val="clear" w:color="auto" w:fill="auto"/>
          </w:tcPr>
          <w:p w:rsidR="001B776A" w:rsidRPr="004E20B1" w:rsidRDefault="001B776A" w:rsidP="00226B4F">
            <w:pPr>
              <w:spacing w:line="240" w:lineRule="auto"/>
              <w:jc w:val="left"/>
              <w:rPr>
                <w:color w:val="auto"/>
              </w:rPr>
            </w:pPr>
          </w:p>
        </w:tc>
        <w:tc>
          <w:tcPr>
            <w:tcW w:w="1702" w:type="dxa"/>
          </w:tcPr>
          <w:p w:rsidR="001B776A" w:rsidRPr="004E20B1" w:rsidRDefault="001B776A" w:rsidP="00226B4F">
            <w:pPr>
              <w:spacing w:line="240" w:lineRule="auto"/>
              <w:jc w:val="left"/>
              <w:rPr>
                <w:color w:val="auto"/>
              </w:rPr>
            </w:pPr>
            <w:r w:rsidRPr="004E20B1">
              <w:rPr>
                <w:rFonts w:hint="eastAsia"/>
                <w:color w:val="auto"/>
                <w:rtl/>
              </w:rPr>
              <w:t>בודדים</w:t>
            </w:r>
          </w:p>
        </w:tc>
      </w:tr>
      <w:tr w:rsidR="001B776A" w:rsidRPr="004E20B1" w:rsidTr="00226B4F">
        <w:trPr>
          <w:trHeight w:val="315"/>
        </w:trPr>
        <w:tc>
          <w:tcPr>
            <w:tcW w:w="1184" w:type="dxa"/>
            <w:vMerge/>
            <w:shd w:val="clear" w:color="auto" w:fill="auto"/>
            <w:hideMark/>
          </w:tcPr>
          <w:p w:rsidR="001B776A" w:rsidRPr="004E20B1" w:rsidRDefault="001B776A" w:rsidP="00226B4F">
            <w:pPr>
              <w:spacing w:line="240" w:lineRule="auto"/>
              <w:jc w:val="left"/>
              <w:rPr>
                <w:color w:val="auto"/>
              </w:rPr>
            </w:pPr>
          </w:p>
        </w:tc>
        <w:tc>
          <w:tcPr>
            <w:tcW w:w="1701" w:type="dxa"/>
            <w:vMerge/>
            <w:shd w:val="clear" w:color="auto" w:fill="auto"/>
            <w:hideMark/>
          </w:tcPr>
          <w:p w:rsidR="001B776A" w:rsidRPr="004E20B1" w:rsidRDefault="001B776A" w:rsidP="00226B4F">
            <w:pPr>
              <w:spacing w:line="240" w:lineRule="auto"/>
              <w:jc w:val="left"/>
              <w:rPr>
                <w:color w:val="auto"/>
              </w:rPr>
            </w:pPr>
          </w:p>
        </w:tc>
        <w:tc>
          <w:tcPr>
            <w:tcW w:w="2410" w:type="dxa"/>
            <w:shd w:val="clear" w:color="auto" w:fill="auto"/>
          </w:tcPr>
          <w:p w:rsidR="001B776A" w:rsidRPr="004E20B1" w:rsidRDefault="001B776A" w:rsidP="00226B4F">
            <w:pPr>
              <w:spacing w:line="240" w:lineRule="auto"/>
              <w:jc w:val="left"/>
              <w:rPr>
                <w:b/>
                <w:bCs/>
                <w:color w:val="auto"/>
                <w:rtl/>
              </w:rPr>
            </w:pPr>
            <w:r w:rsidRPr="004E20B1">
              <w:rPr>
                <w:rFonts w:hint="eastAsia"/>
                <w:b/>
                <w:bCs/>
                <w:color w:val="auto"/>
                <w:rtl/>
              </w:rPr>
              <w:t>בית</w:t>
            </w:r>
            <w:r w:rsidRPr="004E20B1">
              <w:rPr>
                <w:b/>
                <w:bCs/>
                <w:color w:val="auto"/>
                <w:rtl/>
              </w:rPr>
              <w:t xml:space="preserve"> </w:t>
            </w:r>
            <w:r w:rsidRPr="004E20B1">
              <w:rPr>
                <w:rFonts w:hint="eastAsia"/>
                <w:b/>
                <w:bCs/>
                <w:color w:val="auto"/>
                <w:rtl/>
              </w:rPr>
              <w:t>משפט</w:t>
            </w:r>
            <w:r w:rsidRPr="004E20B1">
              <w:rPr>
                <w:b/>
                <w:bCs/>
                <w:color w:val="auto"/>
                <w:rtl/>
              </w:rPr>
              <w:t xml:space="preserve"> </w:t>
            </w:r>
            <w:r w:rsidRPr="004E20B1">
              <w:rPr>
                <w:rFonts w:hint="eastAsia"/>
                <w:b/>
                <w:bCs/>
                <w:color w:val="auto"/>
                <w:rtl/>
              </w:rPr>
              <w:t>לעניינים</w:t>
            </w:r>
            <w:r w:rsidRPr="004E20B1">
              <w:rPr>
                <w:b/>
                <w:bCs/>
                <w:color w:val="auto"/>
                <w:rtl/>
              </w:rPr>
              <w:t xml:space="preserve"> </w:t>
            </w:r>
            <w:r w:rsidRPr="004E20B1">
              <w:rPr>
                <w:rFonts w:hint="eastAsia"/>
                <w:b/>
                <w:bCs/>
                <w:color w:val="auto"/>
                <w:rtl/>
              </w:rPr>
              <w:t>מקומיים</w:t>
            </w:r>
            <w:r w:rsidRPr="004E20B1">
              <w:rPr>
                <w:b/>
                <w:bCs/>
                <w:color w:val="auto"/>
                <w:rtl/>
              </w:rPr>
              <w:t xml:space="preserve"> </w:t>
            </w:r>
            <w:r w:rsidRPr="004E20B1">
              <w:rPr>
                <w:rFonts w:hint="eastAsia"/>
                <w:b/>
                <w:bCs/>
                <w:color w:val="auto"/>
                <w:rtl/>
              </w:rPr>
              <w:t>תל</w:t>
            </w:r>
            <w:r w:rsidRPr="004E20B1">
              <w:rPr>
                <w:b/>
                <w:bCs/>
                <w:color w:val="auto"/>
                <w:rtl/>
              </w:rPr>
              <w:t xml:space="preserve"> </w:t>
            </w:r>
            <w:r w:rsidRPr="004E20B1">
              <w:rPr>
                <w:rFonts w:hint="eastAsia"/>
                <w:b/>
                <w:bCs/>
                <w:color w:val="auto"/>
                <w:rtl/>
              </w:rPr>
              <w:t>אביב</w:t>
            </w:r>
          </w:p>
          <w:p w:rsidR="001B776A" w:rsidRPr="004E20B1" w:rsidRDefault="001B776A" w:rsidP="00226B4F">
            <w:pPr>
              <w:spacing w:line="240" w:lineRule="auto"/>
              <w:jc w:val="left"/>
              <w:rPr>
                <w:color w:val="auto"/>
              </w:rPr>
            </w:pPr>
            <w:r w:rsidRPr="004E20B1">
              <w:rPr>
                <w:rFonts w:hint="eastAsia"/>
                <w:color w:val="auto"/>
                <w:rtl/>
              </w:rPr>
              <w:t>רח</w:t>
            </w:r>
            <w:r w:rsidRPr="004E20B1">
              <w:rPr>
                <w:color w:val="auto"/>
                <w:rtl/>
              </w:rPr>
              <w:t xml:space="preserve">' </w:t>
            </w:r>
            <w:r w:rsidRPr="004E20B1">
              <w:rPr>
                <w:rFonts w:hint="eastAsia"/>
                <w:color w:val="auto"/>
                <w:rtl/>
              </w:rPr>
              <w:t>שאול</w:t>
            </w:r>
            <w:r w:rsidRPr="004E20B1">
              <w:rPr>
                <w:color w:val="auto"/>
                <w:rtl/>
              </w:rPr>
              <w:t xml:space="preserve"> </w:t>
            </w:r>
            <w:r w:rsidRPr="004E20B1">
              <w:rPr>
                <w:rFonts w:hint="eastAsia"/>
                <w:color w:val="auto"/>
                <w:rtl/>
              </w:rPr>
              <w:t>המלך</w:t>
            </w:r>
            <w:r w:rsidRPr="004E20B1">
              <w:rPr>
                <w:color w:val="auto"/>
                <w:rtl/>
              </w:rPr>
              <w:t xml:space="preserve"> 39-41 </w:t>
            </w:r>
            <w:r w:rsidRPr="004E20B1">
              <w:rPr>
                <w:rFonts w:hint="eastAsia"/>
                <w:color w:val="auto"/>
                <w:rtl/>
              </w:rPr>
              <w:t>בית</w:t>
            </w:r>
            <w:r w:rsidRPr="004E20B1">
              <w:rPr>
                <w:color w:val="auto"/>
                <w:rtl/>
              </w:rPr>
              <w:t xml:space="preserve"> </w:t>
            </w:r>
            <w:r w:rsidRPr="004E20B1">
              <w:rPr>
                <w:rFonts w:hint="eastAsia"/>
                <w:color w:val="auto"/>
                <w:rtl/>
              </w:rPr>
              <w:t>הדר</w:t>
            </w:r>
            <w:r w:rsidRPr="004E20B1">
              <w:rPr>
                <w:color w:val="auto"/>
                <w:rtl/>
              </w:rPr>
              <w:t xml:space="preserve"> </w:t>
            </w:r>
            <w:r w:rsidRPr="004E20B1">
              <w:rPr>
                <w:rFonts w:hint="eastAsia"/>
                <w:color w:val="auto"/>
                <w:rtl/>
              </w:rPr>
              <w:t>דפנה</w:t>
            </w:r>
            <w:r w:rsidRPr="004E20B1">
              <w:rPr>
                <w:color w:val="auto"/>
                <w:rtl/>
              </w:rPr>
              <w:t xml:space="preserve"> </w:t>
            </w:r>
            <w:r w:rsidRPr="004E20B1">
              <w:rPr>
                <w:rFonts w:hint="eastAsia"/>
                <w:color w:val="auto"/>
                <w:rtl/>
              </w:rPr>
              <w:t>ת</w:t>
            </w:r>
            <w:r w:rsidRPr="004E20B1">
              <w:rPr>
                <w:color w:val="auto"/>
                <w:rtl/>
              </w:rPr>
              <w:t>"א</w:t>
            </w:r>
          </w:p>
        </w:tc>
        <w:tc>
          <w:tcPr>
            <w:tcW w:w="1279" w:type="dxa"/>
            <w:vMerge/>
            <w:shd w:val="clear" w:color="auto" w:fill="auto"/>
            <w:hideMark/>
          </w:tcPr>
          <w:p w:rsidR="001B776A" w:rsidRPr="004E20B1" w:rsidRDefault="001B776A" w:rsidP="00226B4F">
            <w:pPr>
              <w:spacing w:line="240" w:lineRule="auto"/>
              <w:jc w:val="left"/>
              <w:rPr>
                <w:color w:val="auto"/>
              </w:rPr>
            </w:pPr>
          </w:p>
        </w:tc>
        <w:tc>
          <w:tcPr>
            <w:tcW w:w="1131" w:type="dxa"/>
            <w:vMerge/>
            <w:shd w:val="clear" w:color="auto" w:fill="auto"/>
            <w:hideMark/>
          </w:tcPr>
          <w:p w:rsidR="001B776A" w:rsidRPr="004E20B1" w:rsidRDefault="001B776A" w:rsidP="00226B4F">
            <w:pPr>
              <w:spacing w:line="240" w:lineRule="auto"/>
              <w:jc w:val="left"/>
              <w:rPr>
                <w:color w:val="auto"/>
              </w:rPr>
            </w:pPr>
          </w:p>
        </w:tc>
        <w:tc>
          <w:tcPr>
            <w:tcW w:w="1702" w:type="dxa"/>
          </w:tcPr>
          <w:p w:rsidR="001B776A" w:rsidRPr="004E20B1" w:rsidRDefault="001B776A" w:rsidP="00226B4F">
            <w:pPr>
              <w:spacing w:line="240" w:lineRule="auto"/>
              <w:jc w:val="left"/>
              <w:rPr>
                <w:color w:val="auto"/>
              </w:rPr>
            </w:pPr>
            <w:r w:rsidRPr="004E20B1">
              <w:rPr>
                <w:rFonts w:hint="eastAsia"/>
                <w:color w:val="auto"/>
                <w:rtl/>
              </w:rPr>
              <w:t>בודדים</w:t>
            </w:r>
          </w:p>
        </w:tc>
      </w:tr>
      <w:tr w:rsidR="001B776A" w:rsidRPr="004E20B1" w:rsidTr="00226B4F">
        <w:trPr>
          <w:trHeight w:val="842"/>
        </w:trPr>
        <w:tc>
          <w:tcPr>
            <w:tcW w:w="1184" w:type="dxa"/>
            <w:vMerge/>
            <w:shd w:val="clear" w:color="auto" w:fill="auto"/>
          </w:tcPr>
          <w:p w:rsidR="001B776A" w:rsidRPr="004E20B1" w:rsidRDefault="001B776A" w:rsidP="00226B4F">
            <w:pPr>
              <w:spacing w:line="240" w:lineRule="auto"/>
              <w:jc w:val="left"/>
              <w:rPr>
                <w:color w:val="auto"/>
              </w:rPr>
            </w:pPr>
          </w:p>
        </w:tc>
        <w:tc>
          <w:tcPr>
            <w:tcW w:w="1701" w:type="dxa"/>
            <w:vMerge/>
            <w:shd w:val="clear" w:color="auto" w:fill="auto"/>
          </w:tcPr>
          <w:p w:rsidR="001B776A" w:rsidRPr="004E20B1" w:rsidRDefault="001B776A" w:rsidP="00226B4F">
            <w:pPr>
              <w:spacing w:line="240" w:lineRule="auto"/>
              <w:jc w:val="left"/>
              <w:rPr>
                <w:color w:val="auto"/>
              </w:rPr>
            </w:pPr>
          </w:p>
        </w:tc>
        <w:tc>
          <w:tcPr>
            <w:tcW w:w="2410" w:type="dxa"/>
            <w:shd w:val="clear" w:color="auto" w:fill="auto"/>
          </w:tcPr>
          <w:p w:rsidR="001B776A" w:rsidRPr="004E20B1" w:rsidRDefault="001B776A" w:rsidP="00226B4F">
            <w:pPr>
              <w:spacing w:line="240" w:lineRule="auto"/>
              <w:jc w:val="left"/>
              <w:rPr>
                <w:b/>
                <w:bCs/>
                <w:color w:val="auto"/>
                <w:u w:val="single"/>
                <w:rtl/>
              </w:rPr>
            </w:pPr>
            <w:r w:rsidRPr="004E20B1">
              <w:rPr>
                <w:rFonts w:hint="eastAsia"/>
                <w:b/>
                <w:bCs/>
                <w:color w:val="auto"/>
                <w:u w:val="single"/>
                <w:rtl/>
              </w:rPr>
              <w:t>בית</w:t>
            </w:r>
            <w:r w:rsidRPr="004E20B1">
              <w:rPr>
                <w:b/>
                <w:bCs/>
                <w:color w:val="auto"/>
                <w:u w:val="single"/>
                <w:rtl/>
              </w:rPr>
              <w:t xml:space="preserve"> </w:t>
            </w:r>
            <w:r w:rsidRPr="004E20B1">
              <w:rPr>
                <w:rFonts w:hint="eastAsia"/>
                <w:b/>
                <w:bCs/>
                <w:color w:val="auto"/>
                <w:u w:val="single"/>
                <w:rtl/>
              </w:rPr>
              <w:t>הדין</w:t>
            </w:r>
            <w:r w:rsidRPr="004E20B1">
              <w:rPr>
                <w:b/>
                <w:bCs/>
                <w:color w:val="auto"/>
                <w:u w:val="single"/>
                <w:rtl/>
              </w:rPr>
              <w:t xml:space="preserve"> </w:t>
            </w:r>
            <w:r w:rsidRPr="004E20B1">
              <w:rPr>
                <w:rFonts w:hint="eastAsia"/>
                <w:b/>
                <w:bCs/>
                <w:color w:val="auto"/>
                <w:u w:val="single"/>
                <w:rtl/>
              </w:rPr>
              <w:t>הארצי</w:t>
            </w:r>
            <w:r w:rsidRPr="004E20B1">
              <w:rPr>
                <w:b/>
                <w:bCs/>
                <w:color w:val="auto"/>
                <w:u w:val="single"/>
                <w:rtl/>
              </w:rPr>
              <w:t xml:space="preserve"> </w:t>
            </w:r>
            <w:r w:rsidRPr="004E20B1">
              <w:rPr>
                <w:rFonts w:hint="eastAsia"/>
                <w:b/>
                <w:bCs/>
                <w:color w:val="auto"/>
                <w:u w:val="single"/>
                <w:rtl/>
              </w:rPr>
              <w:t>לעבודה</w:t>
            </w:r>
          </w:p>
          <w:p w:rsidR="001B776A" w:rsidRPr="004E20B1" w:rsidRDefault="001B776A" w:rsidP="00226B4F">
            <w:pPr>
              <w:spacing w:line="240" w:lineRule="auto"/>
              <w:jc w:val="left"/>
              <w:rPr>
                <w:color w:val="auto"/>
                <w:rtl/>
              </w:rPr>
            </w:pPr>
            <w:r w:rsidRPr="004E20B1">
              <w:rPr>
                <w:rFonts w:hint="eastAsia"/>
                <w:color w:val="auto"/>
                <w:rtl/>
              </w:rPr>
              <w:t>רח</w:t>
            </w:r>
            <w:r w:rsidRPr="004E20B1">
              <w:rPr>
                <w:color w:val="auto"/>
                <w:rtl/>
              </w:rPr>
              <w:t xml:space="preserve">' </w:t>
            </w:r>
            <w:r w:rsidRPr="004E20B1">
              <w:rPr>
                <w:rFonts w:hint="eastAsia"/>
                <w:color w:val="auto"/>
                <w:rtl/>
              </w:rPr>
              <w:t>קרן</w:t>
            </w:r>
            <w:r w:rsidRPr="004E20B1">
              <w:rPr>
                <w:color w:val="auto"/>
                <w:rtl/>
              </w:rPr>
              <w:t xml:space="preserve"> </w:t>
            </w:r>
            <w:r w:rsidRPr="004E20B1">
              <w:rPr>
                <w:rFonts w:hint="eastAsia"/>
                <w:color w:val="auto"/>
                <w:rtl/>
              </w:rPr>
              <w:t>היסוד</w:t>
            </w:r>
            <w:r w:rsidRPr="004E20B1">
              <w:rPr>
                <w:color w:val="auto"/>
                <w:rtl/>
              </w:rPr>
              <w:t xml:space="preserve"> 20, </w:t>
            </w:r>
            <w:r w:rsidRPr="004E20B1">
              <w:rPr>
                <w:rFonts w:hint="eastAsia"/>
                <w:color w:val="auto"/>
                <w:rtl/>
              </w:rPr>
              <w:t>ירושלים</w:t>
            </w:r>
          </w:p>
        </w:tc>
        <w:tc>
          <w:tcPr>
            <w:tcW w:w="1279" w:type="dxa"/>
            <w:shd w:val="clear" w:color="auto" w:fill="auto"/>
          </w:tcPr>
          <w:p w:rsidR="001B776A" w:rsidRPr="004E20B1" w:rsidRDefault="001B776A" w:rsidP="00226B4F">
            <w:pPr>
              <w:spacing w:line="240" w:lineRule="auto"/>
              <w:jc w:val="left"/>
              <w:rPr>
                <w:color w:val="auto"/>
                <w:rtl/>
              </w:rPr>
            </w:pPr>
            <w:r w:rsidRPr="004E20B1">
              <w:rPr>
                <w:rFonts w:hint="eastAsia"/>
                <w:color w:val="auto"/>
                <w:rtl/>
              </w:rPr>
              <w:t>לבתי</w:t>
            </w:r>
            <w:r w:rsidRPr="004E20B1">
              <w:rPr>
                <w:color w:val="auto"/>
                <w:rtl/>
              </w:rPr>
              <w:t xml:space="preserve"> המשפט במחוז ברכב/קטנוע  </w:t>
            </w:r>
          </w:p>
        </w:tc>
        <w:tc>
          <w:tcPr>
            <w:tcW w:w="1131" w:type="dxa"/>
            <w:shd w:val="clear" w:color="auto" w:fill="auto"/>
          </w:tcPr>
          <w:p w:rsidR="001B776A" w:rsidRPr="004E20B1" w:rsidRDefault="001B776A" w:rsidP="00226B4F">
            <w:pPr>
              <w:spacing w:line="240" w:lineRule="auto"/>
              <w:jc w:val="left"/>
              <w:rPr>
                <w:color w:val="auto"/>
              </w:rPr>
            </w:pPr>
          </w:p>
        </w:tc>
        <w:tc>
          <w:tcPr>
            <w:tcW w:w="1702" w:type="dxa"/>
          </w:tcPr>
          <w:p w:rsidR="001B776A" w:rsidRPr="004E20B1" w:rsidRDefault="001B776A" w:rsidP="00226B4F">
            <w:pPr>
              <w:spacing w:line="240" w:lineRule="auto"/>
              <w:jc w:val="left"/>
              <w:rPr>
                <w:color w:val="auto"/>
              </w:rPr>
            </w:pPr>
            <w:r w:rsidRPr="004E20B1">
              <w:rPr>
                <w:rFonts w:hint="eastAsia"/>
                <w:color w:val="auto"/>
                <w:rtl/>
              </w:rPr>
              <w:t>בודדים</w:t>
            </w:r>
          </w:p>
        </w:tc>
      </w:tr>
      <w:tr w:rsidR="001B776A" w:rsidRPr="004E20B1" w:rsidTr="00226B4F">
        <w:trPr>
          <w:trHeight w:val="842"/>
        </w:trPr>
        <w:tc>
          <w:tcPr>
            <w:tcW w:w="1184" w:type="dxa"/>
            <w:vMerge/>
            <w:shd w:val="clear" w:color="auto" w:fill="auto"/>
          </w:tcPr>
          <w:p w:rsidR="001B776A" w:rsidRPr="004E20B1" w:rsidRDefault="001B776A" w:rsidP="00226B4F">
            <w:pPr>
              <w:spacing w:line="240" w:lineRule="auto"/>
              <w:jc w:val="left"/>
              <w:rPr>
                <w:color w:val="auto"/>
              </w:rPr>
            </w:pPr>
          </w:p>
        </w:tc>
        <w:tc>
          <w:tcPr>
            <w:tcW w:w="1701" w:type="dxa"/>
            <w:vMerge/>
            <w:shd w:val="clear" w:color="auto" w:fill="auto"/>
          </w:tcPr>
          <w:p w:rsidR="001B776A" w:rsidRPr="004E20B1" w:rsidRDefault="001B776A" w:rsidP="00226B4F">
            <w:pPr>
              <w:spacing w:line="240" w:lineRule="auto"/>
              <w:jc w:val="left"/>
              <w:rPr>
                <w:color w:val="auto"/>
              </w:rPr>
            </w:pPr>
          </w:p>
        </w:tc>
        <w:tc>
          <w:tcPr>
            <w:tcW w:w="2410" w:type="dxa"/>
            <w:shd w:val="clear" w:color="auto" w:fill="auto"/>
          </w:tcPr>
          <w:p w:rsidR="001B776A" w:rsidRPr="004E20B1" w:rsidRDefault="001B776A" w:rsidP="00226B4F">
            <w:pPr>
              <w:spacing w:line="240" w:lineRule="auto"/>
              <w:jc w:val="left"/>
              <w:rPr>
                <w:b/>
                <w:bCs/>
                <w:color w:val="auto"/>
                <w:u w:val="single"/>
                <w:rtl/>
              </w:rPr>
            </w:pPr>
            <w:r w:rsidRPr="004E20B1">
              <w:rPr>
                <w:rFonts w:hint="eastAsia"/>
                <w:b/>
                <w:bCs/>
                <w:color w:val="auto"/>
                <w:u w:val="single"/>
                <w:rtl/>
              </w:rPr>
              <w:t>בית</w:t>
            </w:r>
            <w:r w:rsidRPr="004E20B1">
              <w:rPr>
                <w:b/>
                <w:bCs/>
                <w:color w:val="auto"/>
                <w:u w:val="single"/>
                <w:rtl/>
              </w:rPr>
              <w:t xml:space="preserve"> </w:t>
            </w:r>
            <w:r w:rsidRPr="004E20B1">
              <w:rPr>
                <w:rFonts w:hint="eastAsia"/>
                <w:b/>
                <w:bCs/>
                <w:color w:val="auto"/>
                <w:u w:val="single"/>
                <w:rtl/>
              </w:rPr>
              <w:t>הדין</w:t>
            </w:r>
            <w:r w:rsidRPr="004E20B1">
              <w:rPr>
                <w:b/>
                <w:bCs/>
                <w:color w:val="auto"/>
                <w:u w:val="single"/>
                <w:rtl/>
              </w:rPr>
              <w:t xml:space="preserve"> </w:t>
            </w:r>
            <w:r w:rsidRPr="004E20B1">
              <w:rPr>
                <w:rFonts w:hint="eastAsia"/>
                <w:b/>
                <w:bCs/>
                <w:color w:val="auto"/>
                <w:u w:val="single"/>
                <w:rtl/>
              </w:rPr>
              <w:t>האזורי</w:t>
            </w:r>
            <w:r w:rsidRPr="004E20B1">
              <w:rPr>
                <w:b/>
                <w:bCs/>
                <w:color w:val="auto"/>
                <w:u w:val="single"/>
                <w:rtl/>
              </w:rPr>
              <w:t xml:space="preserve"> </w:t>
            </w:r>
            <w:r w:rsidRPr="004E20B1">
              <w:rPr>
                <w:rFonts w:hint="eastAsia"/>
                <w:b/>
                <w:bCs/>
                <w:color w:val="auto"/>
                <w:u w:val="single"/>
                <w:rtl/>
              </w:rPr>
              <w:t>לעבודה</w:t>
            </w:r>
            <w:r w:rsidRPr="004E20B1">
              <w:rPr>
                <w:b/>
                <w:bCs/>
                <w:color w:val="auto"/>
                <w:u w:val="single"/>
                <w:rtl/>
              </w:rPr>
              <w:t xml:space="preserve"> </w:t>
            </w:r>
            <w:r w:rsidRPr="004E20B1">
              <w:rPr>
                <w:rFonts w:hint="eastAsia"/>
                <w:b/>
                <w:bCs/>
                <w:color w:val="auto"/>
                <w:u w:val="single"/>
                <w:rtl/>
              </w:rPr>
              <w:t>תל</w:t>
            </w:r>
            <w:r w:rsidRPr="004E20B1">
              <w:rPr>
                <w:b/>
                <w:bCs/>
                <w:color w:val="auto"/>
                <w:u w:val="single"/>
                <w:rtl/>
              </w:rPr>
              <w:t xml:space="preserve"> </w:t>
            </w:r>
            <w:r w:rsidRPr="004E20B1">
              <w:rPr>
                <w:rFonts w:hint="eastAsia"/>
                <w:b/>
                <w:bCs/>
                <w:color w:val="auto"/>
                <w:u w:val="single"/>
                <w:rtl/>
              </w:rPr>
              <w:t>אביב</w:t>
            </w:r>
          </w:p>
          <w:p w:rsidR="001B776A" w:rsidRPr="004E20B1" w:rsidRDefault="001B776A" w:rsidP="00226B4F">
            <w:pPr>
              <w:spacing w:line="240" w:lineRule="auto"/>
              <w:jc w:val="left"/>
              <w:rPr>
                <w:color w:val="auto"/>
                <w:rtl/>
              </w:rPr>
            </w:pPr>
            <w:r w:rsidRPr="004E20B1">
              <w:rPr>
                <w:rFonts w:hint="eastAsia"/>
                <w:color w:val="auto"/>
                <w:rtl/>
              </w:rPr>
              <w:t>רח</w:t>
            </w:r>
            <w:r w:rsidRPr="004E20B1">
              <w:rPr>
                <w:color w:val="auto"/>
                <w:rtl/>
              </w:rPr>
              <w:t xml:space="preserve">' </w:t>
            </w:r>
            <w:r w:rsidRPr="004E20B1">
              <w:rPr>
                <w:rFonts w:hint="eastAsia"/>
                <w:color w:val="auto"/>
                <w:rtl/>
              </w:rPr>
              <w:t>שוקן</w:t>
            </w:r>
            <w:r w:rsidRPr="004E20B1">
              <w:rPr>
                <w:color w:val="auto"/>
                <w:rtl/>
              </w:rPr>
              <w:t xml:space="preserve"> 25 </w:t>
            </w:r>
            <w:r w:rsidRPr="004E20B1">
              <w:rPr>
                <w:rFonts w:hint="eastAsia"/>
                <w:color w:val="auto"/>
                <w:rtl/>
              </w:rPr>
              <w:t>תל</w:t>
            </w:r>
            <w:r w:rsidRPr="004E20B1">
              <w:rPr>
                <w:color w:val="auto"/>
                <w:rtl/>
              </w:rPr>
              <w:t xml:space="preserve"> </w:t>
            </w:r>
            <w:r w:rsidRPr="004E20B1">
              <w:rPr>
                <w:rFonts w:hint="eastAsia"/>
                <w:color w:val="auto"/>
                <w:rtl/>
              </w:rPr>
              <w:t>אביב</w:t>
            </w:r>
          </w:p>
        </w:tc>
        <w:tc>
          <w:tcPr>
            <w:tcW w:w="1279" w:type="dxa"/>
            <w:shd w:val="clear" w:color="auto" w:fill="auto"/>
          </w:tcPr>
          <w:p w:rsidR="001B776A" w:rsidRPr="004E20B1" w:rsidRDefault="001B776A" w:rsidP="00226B4F">
            <w:pPr>
              <w:spacing w:line="240" w:lineRule="auto"/>
              <w:jc w:val="left"/>
              <w:rPr>
                <w:color w:val="auto"/>
                <w:rtl/>
              </w:rPr>
            </w:pPr>
            <w:r w:rsidRPr="004E20B1">
              <w:rPr>
                <w:rFonts w:hint="eastAsia"/>
                <w:color w:val="auto"/>
                <w:rtl/>
              </w:rPr>
              <w:t>לבתי</w:t>
            </w:r>
            <w:r w:rsidRPr="004E20B1">
              <w:rPr>
                <w:color w:val="auto"/>
                <w:rtl/>
              </w:rPr>
              <w:t xml:space="preserve"> המשפט במחוז ברכב/קטנוע  ו/או רגלית  </w:t>
            </w:r>
          </w:p>
        </w:tc>
        <w:tc>
          <w:tcPr>
            <w:tcW w:w="1131" w:type="dxa"/>
            <w:shd w:val="clear" w:color="auto" w:fill="auto"/>
          </w:tcPr>
          <w:p w:rsidR="001B776A" w:rsidRPr="004E20B1" w:rsidRDefault="001B776A" w:rsidP="00226B4F">
            <w:pPr>
              <w:spacing w:line="240" w:lineRule="auto"/>
              <w:jc w:val="left"/>
              <w:rPr>
                <w:color w:val="auto"/>
              </w:rPr>
            </w:pPr>
          </w:p>
        </w:tc>
        <w:tc>
          <w:tcPr>
            <w:tcW w:w="1702" w:type="dxa"/>
          </w:tcPr>
          <w:p w:rsidR="001B776A" w:rsidRPr="004E20B1" w:rsidRDefault="001B776A" w:rsidP="00226B4F">
            <w:pPr>
              <w:spacing w:line="240" w:lineRule="auto"/>
              <w:jc w:val="left"/>
              <w:rPr>
                <w:color w:val="auto"/>
              </w:rPr>
            </w:pPr>
            <w:r w:rsidRPr="004E20B1">
              <w:rPr>
                <w:rFonts w:hint="eastAsia"/>
                <w:color w:val="auto"/>
                <w:rtl/>
              </w:rPr>
              <w:t>בודדים</w:t>
            </w:r>
          </w:p>
        </w:tc>
      </w:tr>
      <w:tr w:rsidR="001B776A" w:rsidRPr="004E20B1" w:rsidTr="00226B4F">
        <w:trPr>
          <w:trHeight w:val="842"/>
        </w:trPr>
        <w:tc>
          <w:tcPr>
            <w:tcW w:w="1184" w:type="dxa"/>
            <w:vMerge/>
            <w:shd w:val="clear" w:color="auto" w:fill="auto"/>
            <w:hideMark/>
          </w:tcPr>
          <w:p w:rsidR="001B776A" w:rsidRPr="004E20B1" w:rsidRDefault="001B776A" w:rsidP="00226B4F">
            <w:pPr>
              <w:spacing w:line="240" w:lineRule="auto"/>
              <w:jc w:val="left"/>
              <w:rPr>
                <w:color w:val="auto"/>
              </w:rPr>
            </w:pPr>
          </w:p>
        </w:tc>
        <w:tc>
          <w:tcPr>
            <w:tcW w:w="1701" w:type="dxa"/>
            <w:vMerge/>
            <w:shd w:val="clear" w:color="auto" w:fill="auto"/>
            <w:hideMark/>
          </w:tcPr>
          <w:p w:rsidR="001B776A" w:rsidRPr="004E20B1" w:rsidRDefault="001B776A" w:rsidP="00226B4F">
            <w:pPr>
              <w:spacing w:line="240" w:lineRule="auto"/>
              <w:jc w:val="left"/>
              <w:rPr>
                <w:color w:val="auto"/>
              </w:rPr>
            </w:pPr>
          </w:p>
        </w:tc>
        <w:tc>
          <w:tcPr>
            <w:tcW w:w="2410" w:type="dxa"/>
            <w:shd w:val="clear" w:color="auto" w:fill="auto"/>
          </w:tcPr>
          <w:p w:rsidR="001B776A" w:rsidRPr="004E20B1" w:rsidRDefault="001B776A" w:rsidP="00226B4F">
            <w:pPr>
              <w:spacing w:line="240" w:lineRule="auto"/>
              <w:jc w:val="left"/>
              <w:rPr>
                <w:color w:val="auto"/>
                <w:rtl/>
              </w:rPr>
            </w:pPr>
            <w:r w:rsidRPr="004E20B1">
              <w:rPr>
                <w:rFonts w:hint="eastAsia"/>
                <w:b/>
                <w:bCs/>
                <w:color w:val="auto"/>
                <w:u w:val="single"/>
                <w:rtl/>
              </w:rPr>
              <w:t>פרקליטות</w:t>
            </w:r>
            <w:r w:rsidRPr="004E20B1">
              <w:rPr>
                <w:color w:val="auto"/>
                <w:rtl/>
              </w:rPr>
              <w:t xml:space="preserve"> </w:t>
            </w:r>
            <w:r w:rsidRPr="004E20B1">
              <w:rPr>
                <w:rFonts w:hint="eastAsia"/>
                <w:b/>
                <w:bCs/>
                <w:color w:val="auto"/>
                <w:rtl/>
              </w:rPr>
              <w:t>ת</w:t>
            </w:r>
            <w:r w:rsidRPr="004E20B1">
              <w:rPr>
                <w:b/>
                <w:bCs/>
                <w:color w:val="auto"/>
                <w:rtl/>
              </w:rPr>
              <w:t xml:space="preserve">"א </w:t>
            </w:r>
            <w:r w:rsidRPr="004E20B1">
              <w:rPr>
                <w:rFonts w:hint="eastAsia"/>
                <w:b/>
                <w:bCs/>
                <w:color w:val="auto"/>
                <w:rtl/>
              </w:rPr>
              <w:t>פלילי</w:t>
            </w:r>
          </w:p>
          <w:p w:rsidR="001B776A" w:rsidRPr="004E20B1" w:rsidRDefault="00226B4F" w:rsidP="00226B4F">
            <w:pPr>
              <w:spacing w:line="240" w:lineRule="auto"/>
              <w:jc w:val="left"/>
              <w:rPr>
                <w:color w:val="auto"/>
              </w:rPr>
            </w:pPr>
            <w:r w:rsidRPr="004E20B1">
              <w:rPr>
                <w:rFonts w:hint="eastAsia"/>
                <w:color w:val="auto"/>
                <w:rtl/>
              </w:rPr>
              <w:t>הנרייטה</w:t>
            </w:r>
            <w:r w:rsidR="001B776A" w:rsidRPr="004E20B1">
              <w:rPr>
                <w:color w:val="auto"/>
                <w:rtl/>
              </w:rPr>
              <w:t xml:space="preserve"> סולד 1 תל אביב</w:t>
            </w:r>
          </w:p>
        </w:tc>
        <w:tc>
          <w:tcPr>
            <w:tcW w:w="1279" w:type="dxa"/>
            <w:shd w:val="clear" w:color="auto" w:fill="auto"/>
            <w:hideMark/>
          </w:tcPr>
          <w:p w:rsidR="001B776A" w:rsidRPr="004E20B1" w:rsidRDefault="001B776A" w:rsidP="00226B4F">
            <w:pPr>
              <w:spacing w:line="240" w:lineRule="auto"/>
              <w:jc w:val="left"/>
              <w:rPr>
                <w:color w:val="auto"/>
              </w:rPr>
            </w:pPr>
            <w:r w:rsidRPr="004E20B1">
              <w:rPr>
                <w:rFonts w:hint="eastAsia"/>
                <w:color w:val="auto"/>
                <w:rtl/>
              </w:rPr>
              <w:t>רגלית</w:t>
            </w:r>
            <w:r w:rsidRPr="004E20B1">
              <w:rPr>
                <w:color w:val="auto"/>
                <w:rtl/>
              </w:rPr>
              <w:t xml:space="preserve"> </w:t>
            </w:r>
            <w:r w:rsidRPr="004E20B1">
              <w:rPr>
                <w:rFonts w:hint="eastAsia"/>
                <w:color w:val="auto"/>
                <w:rtl/>
              </w:rPr>
              <w:t>בכלוב</w:t>
            </w:r>
            <w:r w:rsidRPr="004E20B1">
              <w:rPr>
                <w:color w:val="auto"/>
                <w:rtl/>
              </w:rPr>
              <w:t xml:space="preserve"> /עגלה</w:t>
            </w:r>
          </w:p>
        </w:tc>
        <w:tc>
          <w:tcPr>
            <w:tcW w:w="1131" w:type="dxa"/>
            <w:shd w:val="clear" w:color="auto" w:fill="auto"/>
            <w:hideMark/>
          </w:tcPr>
          <w:p w:rsidR="001B776A" w:rsidRPr="004E20B1" w:rsidRDefault="001B776A" w:rsidP="00226B4F">
            <w:pPr>
              <w:spacing w:line="240" w:lineRule="auto"/>
              <w:jc w:val="left"/>
              <w:rPr>
                <w:color w:val="auto"/>
              </w:rPr>
            </w:pPr>
          </w:p>
        </w:tc>
        <w:tc>
          <w:tcPr>
            <w:tcW w:w="1702" w:type="dxa"/>
          </w:tcPr>
          <w:p w:rsidR="001B776A" w:rsidRPr="004E20B1" w:rsidRDefault="001B776A" w:rsidP="00226B4F">
            <w:pPr>
              <w:spacing w:line="240" w:lineRule="auto"/>
              <w:jc w:val="left"/>
              <w:rPr>
                <w:color w:val="auto"/>
              </w:rPr>
            </w:pPr>
            <w:r w:rsidRPr="004E20B1">
              <w:rPr>
                <w:rFonts w:hint="eastAsia"/>
                <w:color w:val="auto"/>
                <w:rtl/>
              </w:rPr>
              <w:t>עשרות</w:t>
            </w:r>
          </w:p>
        </w:tc>
      </w:tr>
      <w:tr w:rsidR="001B776A" w:rsidRPr="004E20B1" w:rsidTr="00226B4F">
        <w:trPr>
          <w:trHeight w:val="945"/>
        </w:trPr>
        <w:tc>
          <w:tcPr>
            <w:tcW w:w="1184" w:type="dxa"/>
            <w:vMerge/>
            <w:shd w:val="clear" w:color="auto" w:fill="auto"/>
          </w:tcPr>
          <w:p w:rsidR="001B776A" w:rsidRPr="004E20B1" w:rsidRDefault="001B776A" w:rsidP="00226B4F">
            <w:pPr>
              <w:spacing w:line="240" w:lineRule="auto"/>
              <w:jc w:val="left"/>
              <w:rPr>
                <w:color w:val="auto"/>
              </w:rPr>
            </w:pPr>
          </w:p>
        </w:tc>
        <w:tc>
          <w:tcPr>
            <w:tcW w:w="1701" w:type="dxa"/>
            <w:vMerge/>
            <w:shd w:val="clear" w:color="auto" w:fill="auto"/>
          </w:tcPr>
          <w:p w:rsidR="001B776A" w:rsidRPr="004E20B1" w:rsidRDefault="001B776A" w:rsidP="00226B4F">
            <w:pPr>
              <w:spacing w:line="240" w:lineRule="auto"/>
              <w:jc w:val="left"/>
              <w:rPr>
                <w:color w:val="auto"/>
              </w:rPr>
            </w:pPr>
          </w:p>
        </w:tc>
        <w:tc>
          <w:tcPr>
            <w:tcW w:w="2410" w:type="dxa"/>
            <w:shd w:val="clear" w:color="auto" w:fill="auto"/>
          </w:tcPr>
          <w:p w:rsidR="001B776A" w:rsidRPr="004E20B1" w:rsidRDefault="001B776A" w:rsidP="00226B4F">
            <w:pPr>
              <w:spacing w:line="240" w:lineRule="auto"/>
              <w:jc w:val="left"/>
              <w:rPr>
                <w:b/>
                <w:bCs/>
                <w:color w:val="auto"/>
                <w:u w:val="single"/>
                <w:rtl/>
              </w:rPr>
            </w:pPr>
            <w:r w:rsidRPr="004E20B1">
              <w:rPr>
                <w:rFonts w:hint="eastAsia"/>
                <w:b/>
                <w:bCs/>
                <w:color w:val="auto"/>
                <w:u w:val="single"/>
                <w:rtl/>
              </w:rPr>
              <w:t>פרקליטות</w:t>
            </w:r>
            <w:r w:rsidRPr="004E20B1">
              <w:rPr>
                <w:b/>
                <w:bCs/>
                <w:color w:val="auto"/>
                <w:u w:val="single"/>
                <w:rtl/>
              </w:rPr>
              <w:t xml:space="preserve"> </w:t>
            </w:r>
          </w:p>
          <w:p w:rsidR="001B776A" w:rsidRPr="004E20B1" w:rsidRDefault="001B776A" w:rsidP="00226B4F">
            <w:pPr>
              <w:spacing w:line="240" w:lineRule="auto"/>
              <w:jc w:val="left"/>
              <w:rPr>
                <w:b/>
                <w:bCs/>
                <w:color w:val="auto"/>
                <w:rtl/>
              </w:rPr>
            </w:pPr>
            <w:r w:rsidRPr="004E20B1">
              <w:rPr>
                <w:rFonts w:hint="eastAsia"/>
                <w:b/>
                <w:bCs/>
                <w:color w:val="auto"/>
                <w:rtl/>
              </w:rPr>
              <w:t>ת</w:t>
            </w:r>
            <w:r w:rsidRPr="004E20B1">
              <w:rPr>
                <w:b/>
                <w:bCs/>
                <w:color w:val="auto"/>
                <w:rtl/>
              </w:rPr>
              <w:t xml:space="preserve">"א </w:t>
            </w:r>
            <w:r w:rsidRPr="004E20B1">
              <w:rPr>
                <w:rFonts w:hint="eastAsia"/>
                <w:b/>
                <w:bCs/>
                <w:color w:val="auto"/>
                <w:rtl/>
              </w:rPr>
              <w:t>מיסוי</w:t>
            </w:r>
            <w:r w:rsidRPr="004E20B1">
              <w:rPr>
                <w:b/>
                <w:bCs/>
                <w:color w:val="auto"/>
                <w:rtl/>
              </w:rPr>
              <w:t xml:space="preserve"> </w:t>
            </w:r>
            <w:r w:rsidRPr="004E20B1">
              <w:rPr>
                <w:rFonts w:hint="eastAsia"/>
                <w:b/>
                <w:bCs/>
                <w:color w:val="auto"/>
                <w:rtl/>
              </w:rPr>
              <w:t>וכלכלה</w:t>
            </w:r>
          </w:p>
          <w:p w:rsidR="001B776A" w:rsidRPr="004E20B1" w:rsidRDefault="001B776A" w:rsidP="00226B4F">
            <w:pPr>
              <w:spacing w:line="240" w:lineRule="auto"/>
              <w:jc w:val="left"/>
              <w:rPr>
                <w:color w:val="auto"/>
              </w:rPr>
            </w:pPr>
            <w:r w:rsidRPr="004E20B1">
              <w:rPr>
                <w:rFonts w:hint="eastAsia"/>
                <w:color w:val="auto"/>
                <w:rtl/>
              </w:rPr>
              <w:t>בית</w:t>
            </w:r>
            <w:r w:rsidRPr="004E20B1">
              <w:rPr>
                <w:color w:val="auto"/>
                <w:rtl/>
              </w:rPr>
              <w:t xml:space="preserve"> </w:t>
            </w:r>
            <w:proofErr w:type="spellStart"/>
            <w:r w:rsidR="00226B4F" w:rsidRPr="004E20B1">
              <w:rPr>
                <w:rFonts w:hint="eastAsia"/>
                <w:color w:val="auto"/>
                <w:rtl/>
              </w:rPr>
              <w:t>קרדן</w:t>
            </w:r>
            <w:proofErr w:type="spellEnd"/>
            <w:r w:rsidRPr="004E20B1">
              <w:rPr>
                <w:color w:val="auto"/>
                <w:rtl/>
              </w:rPr>
              <w:t xml:space="preserve"> מנחם בגין 154 תל אביב</w:t>
            </w:r>
          </w:p>
        </w:tc>
        <w:tc>
          <w:tcPr>
            <w:tcW w:w="1279" w:type="dxa"/>
            <w:shd w:val="clear" w:color="auto" w:fill="auto"/>
            <w:hideMark/>
          </w:tcPr>
          <w:p w:rsidR="001B776A" w:rsidRPr="004E20B1" w:rsidRDefault="001B776A" w:rsidP="00226B4F">
            <w:pPr>
              <w:spacing w:line="240" w:lineRule="auto"/>
              <w:jc w:val="left"/>
              <w:rPr>
                <w:color w:val="auto"/>
              </w:rPr>
            </w:pPr>
            <w:r w:rsidRPr="004E20B1">
              <w:rPr>
                <w:rFonts w:hint="eastAsia"/>
                <w:color w:val="auto"/>
                <w:rtl/>
              </w:rPr>
              <w:t>הובלה</w:t>
            </w:r>
            <w:r w:rsidRPr="004E20B1">
              <w:rPr>
                <w:color w:val="auto"/>
                <w:rtl/>
              </w:rPr>
              <w:t xml:space="preserve"> </w:t>
            </w:r>
            <w:r w:rsidRPr="004E20B1">
              <w:rPr>
                <w:rFonts w:hint="eastAsia"/>
                <w:color w:val="auto"/>
                <w:rtl/>
              </w:rPr>
              <w:t>בקטנוע</w:t>
            </w:r>
            <w:r w:rsidRPr="004E20B1">
              <w:rPr>
                <w:color w:val="auto"/>
                <w:rtl/>
              </w:rPr>
              <w:t xml:space="preserve"> / </w:t>
            </w:r>
            <w:r w:rsidRPr="004E20B1">
              <w:rPr>
                <w:rFonts w:hint="eastAsia"/>
                <w:color w:val="auto"/>
                <w:rtl/>
              </w:rPr>
              <w:t>רכב</w:t>
            </w:r>
          </w:p>
        </w:tc>
        <w:tc>
          <w:tcPr>
            <w:tcW w:w="1131" w:type="dxa"/>
            <w:shd w:val="clear" w:color="auto" w:fill="auto"/>
            <w:hideMark/>
          </w:tcPr>
          <w:p w:rsidR="001B776A" w:rsidRPr="004E20B1" w:rsidRDefault="001B776A" w:rsidP="00226B4F">
            <w:pPr>
              <w:spacing w:line="240" w:lineRule="auto"/>
              <w:jc w:val="left"/>
              <w:rPr>
                <w:color w:val="auto"/>
              </w:rPr>
            </w:pPr>
          </w:p>
        </w:tc>
        <w:tc>
          <w:tcPr>
            <w:tcW w:w="1702" w:type="dxa"/>
          </w:tcPr>
          <w:p w:rsidR="001B776A" w:rsidRPr="004E20B1" w:rsidRDefault="00226B4F" w:rsidP="00226B4F">
            <w:pPr>
              <w:spacing w:line="240" w:lineRule="auto"/>
              <w:jc w:val="left"/>
              <w:rPr>
                <w:color w:val="auto"/>
              </w:rPr>
            </w:pPr>
            <w:r w:rsidRPr="004E20B1">
              <w:rPr>
                <w:rFonts w:hint="eastAsia"/>
                <w:color w:val="auto"/>
                <w:rtl/>
              </w:rPr>
              <w:t>בודדים</w:t>
            </w:r>
            <w:r w:rsidRPr="004E20B1">
              <w:rPr>
                <w:color w:val="auto"/>
                <w:rtl/>
              </w:rPr>
              <w:t xml:space="preserve"> </w:t>
            </w:r>
            <w:r w:rsidRPr="004E20B1">
              <w:rPr>
                <w:rFonts w:hint="eastAsia"/>
                <w:color w:val="auto"/>
                <w:rtl/>
              </w:rPr>
              <w:t>פרויקטים</w:t>
            </w:r>
            <w:r w:rsidR="001B776A" w:rsidRPr="004E20B1">
              <w:rPr>
                <w:color w:val="auto"/>
                <w:rtl/>
              </w:rPr>
              <w:t xml:space="preserve"> של צילום</w:t>
            </w:r>
          </w:p>
        </w:tc>
      </w:tr>
      <w:tr w:rsidR="001B776A" w:rsidRPr="004E20B1" w:rsidTr="00226B4F">
        <w:trPr>
          <w:trHeight w:val="1045"/>
        </w:trPr>
        <w:tc>
          <w:tcPr>
            <w:tcW w:w="1184" w:type="dxa"/>
            <w:vMerge/>
            <w:shd w:val="clear" w:color="auto" w:fill="auto"/>
          </w:tcPr>
          <w:p w:rsidR="001B776A" w:rsidRPr="004E20B1" w:rsidRDefault="001B776A" w:rsidP="00226B4F">
            <w:pPr>
              <w:spacing w:line="240" w:lineRule="auto"/>
              <w:jc w:val="left"/>
              <w:rPr>
                <w:color w:val="auto"/>
              </w:rPr>
            </w:pPr>
          </w:p>
        </w:tc>
        <w:tc>
          <w:tcPr>
            <w:tcW w:w="1701" w:type="dxa"/>
            <w:vMerge/>
            <w:shd w:val="clear" w:color="auto" w:fill="auto"/>
          </w:tcPr>
          <w:p w:rsidR="001B776A" w:rsidRPr="004E20B1" w:rsidRDefault="001B776A" w:rsidP="00226B4F">
            <w:pPr>
              <w:spacing w:line="240" w:lineRule="auto"/>
              <w:jc w:val="left"/>
              <w:rPr>
                <w:color w:val="auto"/>
              </w:rPr>
            </w:pPr>
          </w:p>
        </w:tc>
        <w:tc>
          <w:tcPr>
            <w:tcW w:w="2410" w:type="dxa"/>
            <w:shd w:val="clear" w:color="auto" w:fill="auto"/>
            <w:noWrap/>
          </w:tcPr>
          <w:p w:rsidR="001B776A" w:rsidRPr="004E20B1" w:rsidRDefault="001B776A" w:rsidP="00226B4F">
            <w:pPr>
              <w:spacing w:line="240" w:lineRule="auto"/>
              <w:jc w:val="left"/>
              <w:rPr>
                <w:b/>
                <w:bCs/>
                <w:color w:val="auto"/>
                <w:u w:val="single"/>
                <w:rtl/>
              </w:rPr>
            </w:pPr>
            <w:r w:rsidRPr="004E20B1">
              <w:rPr>
                <w:rFonts w:hint="eastAsia"/>
                <w:b/>
                <w:bCs/>
                <w:color w:val="auto"/>
                <w:u w:val="single"/>
                <w:rtl/>
              </w:rPr>
              <w:t>תביעות</w:t>
            </w:r>
            <w:r w:rsidRPr="004E20B1">
              <w:rPr>
                <w:b/>
                <w:bCs/>
                <w:color w:val="auto"/>
                <w:u w:val="single"/>
                <w:rtl/>
              </w:rPr>
              <w:t xml:space="preserve"> </w:t>
            </w:r>
            <w:r w:rsidRPr="004E20B1">
              <w:rPr>
                <w:rFonts w:hint="eastAsia"/>
                <w:b/>
                <w:bCs/>
                <w:color w:val="auto"/>
                <w:u w:val="single"/>
                <w:rtl/>
              </w:rPr>
              <w:t>נוער</w:t>
            </w:r>
          </w:p>
          <w:p w:rsidR="001B776A" w:rsidRPr="004E20B1" w:rsidRDefault="001B776A" w:rsidP="00226B4F">
            <w:pPr>
              <w:spacing w:line="240" w:lineRule="auto"/>
              <w:jc w:val="left"/>
              <w:rPr>
                <w:color w:val="auto"/>
                <w:rtl/>
              </w:rPr>
            </w:pPr>
            <w:r w:rsidRPr="004E20B1">
              <w:rPr>
                <w:rFonts w:hint="eastAsia"/>
                <w:color w:val="auto"/>
                <w:rtl/>
              </w:rPr>
              <w:t>רחוב</w:t>
            </w:r>
            <w:r w:rsidRPr="004E20B1">
              <w:rPr>
                <w:color w:val="auto"/>
                <w:rtl/>
              </w:rPr>
              <w:t xml:space="preserve"> </w:t>
            </w:r>
            <w:proofErr w:type="spellStart"/>
            <w:r w:rsidRPr="004E20B1">
              <w:rPr>
                <w:rFonts w:hint="eastAsia"/>
                <w:color w:val="auto"/>
                <w:rtl/>
              </w:rPr>
              <w:t>ראול</w:t>
            </w:r>
            <w:proofErr w:type="spellEnd"/>
            <w:r w:rsidRPr="004E20B1">
              <w:rPr>
                <w:color w:val="auto"/>
                <w:rtl/>
              </w:rPr>
              <w:t xml:space="preserve"> </w:t>
            </w:r>
            <w:proofErr w:type="spellStart"/>
            <w:r w:rsidRPr="004E20B1">
              <w:rPr>
                <w:rFonts w:hint="eastAsia"/>
                <w:color w:val="auto"/>
                <w:rtl/>
              </w:rPr>
              <w:t>וולנברג</w:t>
            </w:r>
            <w:proofErr w:type="spellEnd"/>
            <w:r w:rsidRPr="004E20B1">
              <w:rPr>
                <w:color w:val="auto"/>
                <w:rtl/>
              </w:rPr>
              <w:t xml:space="preserve">  10</w:t>
            </w:r>
          </w:p>
          <w:p w:rsidR="001B776A" w:rsidRPr="004E20B1" w:rsidRDefault="001B776A" w:rsidP="00226B4F">
            <w:pPr>
              <w:spacing w:line="240" w:lineRule="auto"/>
              <w:jc w:val="left"/>
              <w:rPr>
                <w:color w:val="auto"/>
              </w:rPr>
            </w:pPr>
            <w:r w:rsidRPr="004E20B1">
              <w:rPr>
                <w:rFonts w:hint="eastAsia"/>
                <w:color w:val="auto"/>
                <w:rtl/>
              </w:rPr>
              <w:t>תל</w:t>
            </w:r>
            <w:r w:rsidRPr="004E20B1">
              <w:rPr>
                <w:color w:val="auto"/>
                <w:rtl/>
              </w:rPr>
              <w:t xml:space="preserve"> </w:t>
            </w:r>
            <w:r w:rsidRPr="004E20B1">
              <w:rPr>
                <w:rFonts w:hint="eastAsia"/>
                <w:color w:val="auto"/>
                <w:rtl/>
              </w:rPr>
              <w:t>אביב</w:t>
            </w:r>
          </w:p>
        </w:tc>
        <w:tc>
          <w:tcPr>
            <w:tcW w:w="1279" w:type="dxa"/>
            <w:shd w:val="clear" w:color="auto" w:fill="auto"/>
            <w:hideMark/>
          </w:tcPr>
          <w:p w:rsidR="001B776A" w:rsidRPr="004E20B1" w:rsidRDefault="001B776A" w:rsidP="00226B4F">
            <w:pPr>
              <w:spacing w:line="240" w:lineRule="auto"/>
              <w:jc w:val="left"/>
              <w:rPr>
                <w:color w:val="auto"/>
              </w:rPr>
            </w:pPr>
            <w:r w:rsidRPr="004E20B1">
              <w:rPr>
                <w:rFonts w:hint="eastAsia"/>
                <w:color w:val="auto"/>
                <w:rtl/>
              </w:rPr>
              <w:t>הובלה</w:t>
            </w:r>
            <w:r w:rsidRPr="004E20B1">
              <w:rPr>
                <w:color w:val="auto"/>
                <w:rtl/>
              </w:rPr>
              <w:t xml:space="preserve"> </w:t>
            </w:r>
            <w:r w:rsidRPr="004E20B1">
              <w:rPr>
                <w:rFonts w:hint="eastAsia"/>
                <w:color w:val="auto"/>
                <w:rtl/>
              </w:rPr>
              <w:t>בקטנוע</w:t>
            </w:r>
            <w:r w:rsidRPr="004E20B1">
              <w:rPr>
                <w:color w:val="auto"/>
                <w:rtl/>
              </w:rPr>
              <w:t xml:space="preserve"> / </w:t>
            </w:r>
            <w:r w:rsidRPr="004E20B1">
              <w:rPr>
                <w:rFonts w:hint="eastAsia"/>
                <w:color w:val="auto"/>
                <w:rtl/>
              </w:rPr>
              <w:t>רכב</w:t>
            </w:r>
          </w:p>
        </w:tc>
        <w:tc>
          <w:tcPr>
            <w:tcW w:w="1131" w:type="dxa"/>
            <w:shd w:val="clear" w:color="auto" w:fill="auto"/>
            <w:hideMark/>
          </w:tcPr>
          <w:p w:rsidR="001B776A" w:rsidRPr="004E20B1" w:rsidRDefault="001B776A" w:rsidP="00226B4F">
            <w:pPr>
              <w:spacing w:line="240" w:lineRule="auto"/>
              <w:jc w:val="left"/>
              <w:rPr>
                <w:color w:val="auto"/>
              </w:rPr>
            </w:pPr>
          </w:p>
        </w:tc>
        <w:tc>
          <w:tcPr>
            <w:tcW w:w="1702" w:type="dxa"/>
          </w:tcPr>
          <w:p w:rsidR="001B776A" w:rsidRPr="004E20B1" w:rsidRDefault="001B776A" w:rsidP="00226B4F">
            <w:pPr>
              <w:spacing w:line="240" w:lineRule="auto"/>
              <w:jc w:val="left"/>
              <w:rPr>
                <w:color w:val="auto"/>
              </w:rPr>
            </w:pPr>
            <w:r w:rsidRPr="004E20B1">
              <w:rPr>
                <w:rFonts w:hint="eastAsia"/>
                <w:color w:val="auto"/>
                <w:rtl/>
              </w:rPr>
              <w:t>עשרות</w:t>
            </w:r>
          </w:p>
        </w:tc>
      </w:tr>
      <w:tr w:rsidR="001B776A" w:rsidRPr="004E20B1" w:rsidTr="00226B4F">
        <w:trPr>
          <w:trHeight w:val="315"/>
        </w:trPr>
        <w:tc>
          <w:tcPr>
            <w:tcW w:w="1184" w:type="dxa"/>
            <w:vMerge/>
            <w:shd w:val="clear" w:color="auto" w:fill="auto"/>
            <w:hideMark/>
          </w:tcPr>
          <w:p w:rsidR="001B776A" w:rsidRPr="004E20B1" w:rsidRDefault="001B776A" w:rsidP="00226B4F">
            <w:pPr>
              <w:spacing w:line="240" w:lineRule="auto"/>
              <w:jc w:val="left"/>
              <w:rPr>
                <w:color w:val="auto"/>
                <w:rtl/>
              </w:rPr>
            </w:pPr>
          </w:p>
        </w:tc>
        <w:tc>
          <w:tcPr>
            <w:tcW w:w="1701" w:type="dxa"/>
            <w:vMerge/>
            <w:shd w:val="clear" w:color="auto" w:fill="auto"/>
            <w:hideMark/>
          </w:tcPr>
          <w:p w:rsidR="001B776A" w:rsidRPr="004E20B1" w:rsidRDefault="001B776A" w:rsidP="00226B4F">
            <w:pPr>
              <w:spacing w:line="240" w:lineRule="auto"/>
              <w:jc w:val="left"/>
              <w:rPr>
                <w:color w:val="auto"/>
              </w:rPr>
            </w:pPr>
          </w:p>
        </w:tc>
        <w:tc>
          <w:tcPr>
            <w:tcW w:w="2410" w:type="dxa"/>
            <w:shd w:val="clear" w:color="auto" w:fill="auto"/>
          </w:tcPr>
          <w:p w:rsidR="001B776A" w:rsidRPr="004E20B1" w:rsidRDefault="001B776A" w:rsidP="00226B4F">
            <w:pPr>
              <w:spacing w:line="240" w:lineRule="auto"/>
              <w:jc w:val="left"/>
              <w:rPr>
                <w:b/>
                <w:bCs/>
                <w:color w:val="auto"/>
                <w:u w:val="single"/>
                <w:rtl/>
              </w:rPr>
            </w:pPr>
            <w:r w:rsidRPr="004E20B1">
              <w:rPr>
                <w:rFonts w:hint="eastAsia"/>
                <w:b/>
                <w:bCs/>
                <w:color w:val="auto"/>
                <w:u w:val="single"/>
                <w:rtl/>
              </w:rPr>
              <w:t>תביעות</w:t>
            </w:r>
            <w:r w:rsidRPr="004E20B1">
              <w:rPr>
                <w:b/>
                <w:bCs/>
                <w:color w:val="auto"/>
                <w:u w:val="single"/>
                <w:rtl/>
              </w:rPr>
              <w:t xml:space="preserve"> </w:t>
            </w:r>
            <w:r w:rsidRPr="004E20B1">
              <w:rPr>
                <w:rFonts w:hint="eastAsia"/>
                <w:b/>
                <w:bCs/>
                <w:color w:val="auto"/>
                <w:u w:val="single"/>
                <w:rtl/>
              </w:rPr>
              <w:t>בגירים</w:t>
            </w:r>
          </w:p>
          <w:p w:rsidR="001B776A" w:rsidRPr="004E20B1" w:rsidRDefault="001B776A" w:rsidP="00226B4F">
            <w:pPr>
              <w:spacing w:line="240" w:lineRule="auto"/>
              <w:jc w:val="left"/>
              <w:rPr>
                <w:color w:val="auto"/>
              </w:rPr>
            </w:pPr>
            <w:r w:rsidRPr="004E20B1">
              <w:rPr>
                <w:rFonts w:hint="eastAsia"/>
                <w:color w:val="auto"/>
                <w:rtl/>
              </w:rPr>
              <w:t>רחוב</w:t>
            </w:r>
            <w:r w:rsidRPr="004E20B1">
              <w:rPr>
                <w:color w:val="auto"/>
                <w:rtl/>
              </w:rPr>
              <w:t xml:space="preserve"> </w:t>
            </w:r>
            <w:proofErr w:type="spellStart"/>
            <w:r w:rsidRPr="004E20B1">
              <w:rPr>
                <w:rFonts w:hint="eastAsia"/>
                <w:color w:val="auto"/>
                <w:rtl/>
              </w:rPr>
              <w:t>דובנוב</w:t>
            </w:r>
            <w:proofErr w:type="spellEnd"/>
            <w:r w:rsidRPr="004E20B1">
              <w:rPr>
                <w:color w:val="auto"/>
                <w:rtl/>
              </w:rPr>
              <w:t xml:space="preserve"> 10 תל אביב</w:t>
            </w:r>
          </w:p>
        </w:tc>
        <w:tc>
          <w:tcPr>
            <w:tcW w:w="1279" w:type="dxa"/>
            <w:shd w:val="clear" w:color="auto" w:fill="auto"/>
            <w:hideMark/>
          </w:tcPr>
          <w:p w:rsidR="001B776A" w:rsidRPr="004E20B1" w:rsidRDefault="001B776A" w:rsidP="00226B4F">
            <w:pPr>
              <w:spacing w:line="240" w:lineRule="auto"/>
              <w:jc w:val="left"/>
              <w:rPr>
                <w:color w:val="auto"/>
              </w:rPr>
            </w:pPr>
            <w:r w:rsidRPr="004E20B1">
              <w:rPr>
                <w:rFonts w:hint="eastAsia"/>
                <w:color w:val="auto"/>
                <w:rtl/>
              </w:rPr>
              <w:t>הובלה</w:t>
            </w:r>
            <w:r w:rsidRPr="004E20B1">
              <w:rPr>
                <w:color w:val="auto"/>
                <w:rtl/>
              </w:rPr>
              <w:t xml:space="preserve"> בקטנוע /רכב  </w:t>
            </w:r>
          </w:p>
        </w:tc>
        <w:tc>
          <w:tcPr>
            <w:tcW w:w="1131" w:type="dxa"/>
            <w:shd w:val="clear" w:color="auto" w:fill="auto"/>
            <w:hideMark/>
          </w:tcPr>
          <w:p w:rsidR="001B776A" w:rsidRPr="004E20B1" w:rsidRDefault="001B776A" w:rsidP="00226B4F">
            <w:pPr>
              <w:spacing w:line="240" w:lineRule="auto"/>
              <w:jc w:val="left"/>
              <w:rPr>
                <w:color w:val="auto"/>
              </w:rPr>
            </w:pPr>
          </w:p>
        </w:tc>
        <w:tc>
          <w:tcPr>
            <w:tcW w:w="1702" w:type="dxa"/>
          </w:tcPr>
          <w:p w:rsidR="001B776A" w:rsidRPr="004E20B1" w:rsidRDefault="001B776A" w:rsidP="00226B4F">
            <w:pPr>
              <w:spacing w:line="240" w:lineRule="auto"/>
              <w:jc w:val="left"/>
              <w:rPr>
                <w:color w:val="auto"/>
              </w:rPr>
            </w:pPr>
            <w:r w:rsidRPr="004E20B1">
              <w:rPr>
                <w:rFonts w:hint="eastAsia"/>
                <w:color w:val="auto"/>
                <w:rtl/>
              </w:rPr>
              <w:t>צילום</w:t>
            </w:r>
            <w:r w:rsidRPr="004E20B1">
              <w:rPr>
                <w:color w:val="auto"/>
                <w:rtl/>
              </w:rPr>
              <w:t xml:space="preserve"> </w:t>
            </w:r>
            <w:r w:rsidRPr="004E20B1">
              <w:rPr>
                <w:rFonts w:hint="eastAsia"/>
                <w:color w:val="auto"/>
                <w:rtl/>
              </w:rPr>
              <w:t>יומיומי</w:t>
            </w:r>
          </w:p>
        </w:tc>
      </w:tr>
      <w:tr w:rsidR="001B776A" w:rsidRPr="004E20B1" w:rsidTr="00226B4F">
        <w:trPr>
          <w:trHeight w:val="315"/>
        </w:trPr>
        <w:tc>
          <w:tcPr>
            <w:tcW w:w="1184" w:type="dxa"/>
            <w:vMerge/>
            <w:shd w:val="clear" w:color="auto" w:fill="auto"/>
          </w:tcPr>
          <w:p w:rsidR="001B776A" w:rsidRPr="004E20B1" w:rsidRDefault="001B776A" w:rsidP="00226B4F">
            <w:pPr>
              <w:spacing w:line="240" w:lineRule="auto"/>
              <w:jc w:val="left"/>
              <w:rPr>
                <w:color w:val="auto"/>
              </w:rPr>
            </w:pPr>
          </w:p>
        </w:tc>
        <w:tc>
          <w:tcPr>
            <w:tcW w:w="1701" w:type="dxa"/>
            <w:vMerge/>
            <w:shd w:val="clear" w:color="auto" w:fill="auto"/>
          </w:tcPr>
          <w:p w:rsidR="001B776A" w:rsidRPr="004E20B1" w:rsidRDefault="001B776A" w:rsidP="00226B4F">
            <w:pPr>
              <w:spacing w:line="240" w:lineRule="auto"/>
              <w:jc w:val="left"/>
              <w:rPr>
                <w:color w:val="auto"/>
              </w:rPr>
            </w:pPr>
          </w:p>
        </w:tc>
        <w:tc>
          <w:tcPr>
            <w:tcW w:w="2410" w:type="dxa"/>
            <w:shd w:val="clear" w:color="auto" w:fill="auto"/>
          </w:tcPr>
          <w:p w:rsidR="001B776A" w:rsidRPr="004E20B1" w:rsidRDefault="001B776A" w:rsidP="00226B4F">
            <w:pPr>
              <w:spacing w:line="240" w:lineRule="auto"/>
              <w:jc w:val="left"/>
              <w:rPr>
                <w:b/>
                <w:bCs/>
                <w:color w:val="auto"/>
                <w:u w:val="single"/>
                <w:rtl/>
              </w:rPr>
            </w:pPr>
            <w:proofErr w:type="spellStart"/>
            <w:r w:rsidRPr="004E20B1">
              <w:rPr>
                <w:rFonts w:hint="eastAsia"/>
                <w:b/>
                <w:bCs/>
                <w:color w:val="auto"/>
                <w:u w:val="single"/>
                <w:rtl/>
              </w:rPr>
              <w:t>מב</w:t>
            </w:r>
            <w:r w:rsidRPr="004E20B1">
              <w:rPr>
                <w:b/>
                <w:bCs/>
                <w:color w:val="auto"/>
                <w:u w:val="single"/>
                <w:rtl/>
              </w:rPr>
              <w:t>"ן</w:t>
            </w:r>
            <w:proofErr w:type="spellEnd"/>
          </w:p>
          <w:p w:rsidR="001B776A" w:rsidRPr="004E20B1" w:rsidRDefault="001B776A" w:rsidP="00226B4F">
            <w:pPr>
              <w:spacing w:line="240" w:lineRule="auto"/>
              <w:jc w:val="left"/>
              <w:rPr>
                <w:color w:val="auto"/>
                <w:rtl/>
              </w:rPr>
            </w:pPr>
            <w:r w:rsidRPr="004E20B1">
              <w:rPr>
                <w:rFonts w:hint="eastAsia"/>
                <w:color w:val="auto"/>
                <w:rtl/>
              </w:rPr>
              <w:t>כלא</w:t>
            </w:r>
            <w:r w:rsidRPr="004E20B1">
              <w:rPr>
                <w:color w:val="auto"/>
                <w:rtl/>
              </w:rPr>
              <w:t xml:space="preserve"> </w:t>
            </w:r>
            <w:r w:rsidRPr="004E20B1">
              <w:rPr>
                <w:rFonts w:hint="eastAsia"/>
                <w:color w:val="auto"/>
                <w:rtl/>
              </w:rPr>
              <w:t>ניצן</w:t>
            </w:r>
            <w:r w:rsidRPr="004E20B1">
              <w:rPr>
                <w:color w:val="auto"/>
                <w:rtl/>
              </w:rPr>
              <w:t xml:space="preserve"> </w:t>
            </w:r>
            <w:r w:rsidRPr="004E20B1">
              <w:rPr>
                <w:rFonts w:hint="eastAsia"/>
                <w:color w:val="auto"/>
                <w:rtl/>
              </w:rPr>
              <w:t>רמלה</w:t>
            </w:r>
          </w:p>
          <w:p w:rsidR="001B776A" w:rsidRPr="004E20B1" w:rsidRDefault="001B776A" w:rsidP="00226B4F">
            <w:pPr>
              <w:spacing w:line="240" w:lineRule="auto"/>
              <w:jc w:val="left"/>
              <w:rPr>
                <w:color w:val="auto"/>
              </w:rPr>
            </w:pPr>
          </w:p>
        </w:tc>
        <w:tc>
          <w:tcPr>
            <w:tcW w:w="1279" w:type="dxa"/>
            <w:shd w:val="clear" w:color="auto" w:fill="auto"/>
          </w:tcPr>
          <w:p w:rsidR="001B776A" w:rsidRPr="004E20B1" w:rsidRDefault="001B776A" w:rsidP="00226B4F">
            <w:pPr>
              <w:spacing w:line="240" w:lineRule="auto"/>
              <w:jc w:val="left"/>
              <w:rPr>
                <w:color w:val="auto"/>
              </w:rPr>
            </w:pPr>
            <w:r w:rsidRPr="004E20B1">
              <w:rPr>
                <w:rFonts w:hint="eastAsia"/>
                <w:color w:val="auto"/>
                <w:rtl/>
              </w:rPr>
              <w:t>הובלה</w:t>
            </w:r>
            <w:r w:rsidRPr="004E20B1">
              <w:rPr>
                <w:color w:val="auto"/>
                <w:rtl/>
              </w:rPr>
              <w:t xml:space="preserve"> </w:t>
            </w:r>
            <w:r w:rsidRPr="004E20B1">
              <w:rPr>
                <w:rFonts w:hint="eastAsia"/>
                <w:color w:val="auto"/>
                <w:rtl/>
              </w:rPr>
              <w:t>בקטנוע</w:t>
            </w:r>
            <w:r w:rsidRPr="004E20B1">
              <w:rPr>
                <w:color w:val="auto"/>
                <w:rtl/>
              </w:rPr>
              <w:t xml:space="preserve"> / </w:t>
            </w:r>
            <w:r w:rsidRPr="004E20B1">
              <w:rPr>
                <w:rFonts w:hint="eastAsia"/>
                <w:color w:val="auto"/>
                <w:rtl/>
              </w:rPr>
              <w:t>רכב</w:t>
            </w:r>
          </w:p>
        </w:tc>
        <w:tc>
          <w:tcPr>
            <w:tcW w:w="1131" w:type="dxa"/>
            <w:shd w:val="clear" w:color="auto" w:fill="auto"/>
          </w:tcPr>
          <w:p w:rsidR="001B776A" w:rsidRPr="004E20B1" w:rsidRDefault="001B776A" w:rsidP="00226B4F">
            <w:pPr>
              <w:spacing w:line="240" w:lineRule="auto"/>
              <w:jc w:val="left"/>
              <w:rPr>
                <w:color w:val="auto"/>
              </w:rPr>
            </w:pPr>
          </w:p>
        </w:tc>
        <w:tc>
          <w:tcPr>
            <w:tcW w:w="1702" w:type="dxa"/>
          </w:tcPr>
          <w:p w:rsidR="001B776A" w:rsidRPr="004E20B1" w:rsidRDefault="001B776A" w:rsidP="00226B4F">
            <w:pPr>
              <w:spacing w:line="240" w:lineRule="auto"/>
              <w:jc w:val="left"/>
              <w:rPr>
                <w:color w:val="auto"/>
                <w:rtl/>
              </w:rPr>
            </w:pPr>
            <w:r w:rsidRPr="004E20B1">
              <w:rPr>
                <w:rFonts w:hint="eastAsia"/>
                <w:color w:val="auto"/>
                <w:rtl/>
              </w:rPr>
              <w:t>בודדים</w:t>
            </w:r>
          </w:p>
          <w:p w:rsidR="001B776A" w:rsidRPr="004E20B1" w:rsidRDefault="001B776A" w:rsidP="00226B4F">
            <w:pPr>
              <w:spacing w:line="240" w:lineRule="auto"/>
              <w:jc w:val="left"/>
              <w:rPr>
                <w:color w:val="auto"/>
              </w:rPr>
            </w:pPr>
            <w:r w:rsidRPr="004E20B1">
              <w:rPr>
                <w:rFonts w:hint="eastAsia"/>
                <w:color w:val="auto"/>
                <w:rtl/>
              </w:rPr>
              <w:t>צילום</w:t>
            </w:r>
            <w:r w:rsidRPr="004E20B1">
              <w:rPr>
                <w:color w:val="auto"/>
                <w:rtl/>
              </w:rPr>
              <w:t xml:space="preserve"> </w:t>
            </w:r>
            <w:r w:rsidRPr="004E20B1">
              <w:rPr>
                <w:rFonts w:hint="eastAsia"/>
                <w:color w:val="auto"/>
                <w:rtl/>
              </w:rPr>
              <w:t>הופסק</w:t>
            </w:r>
          </w:p>
        </w:tc>
      </w:tr>
      <w:tr w:rsidR="001B776A" w:rsidRPr="004E20B1" w:rsidTr="00226B4F">
        <w:trPr>
          <w:trHeight w:val="630"/>
        </w:trPr>
        <w:tc>
          <w:tcPr>
            <w:tcW w:w="1184" w:type="dxa"/>
            <w:vMerge/>
            <w:shd w:val="clear" w:color="auto" w:fill="auto"/>
          </w:tcPr>
          <w:p w:rsidR="001B776A" w:rsidRPr="004E20B1" w:rsidRDefault="001B776A" w:rsidP="00226B4F">
            <w:pPr>
              <w:spacing w:line="240" w:lineRule="auto"/>
              <w:jc w:val="left"/>
              <w:rPr>
                <w:color w:val="auto"/>
              </w:rPr>
            </w:pPr>
          </w:p>
        </w:tc>
        <w:tc>
          <w:tcPr>
            <w:tcW w:w="1701" w:type="dxa"/>
            <w:vMerge/>
            <w:shd w:val="clear" w:color="auto" w:fill="auto"/>
          </w:tcPr>
          <w:p w:rsidR="001B776A" w:rsidRPr="004E20B1" w:rsidRDefault="001B776A" w:rsidP="00226B4F">
            <w:pPr>
              <w:spacing w:line="240" w:lineRule="auto"/>
              <w:jc w:val="left"/>
              <w:rPr>
                <w:color w:val="auto"/>
              </w:rPr>
            </w:pPr>
          </w:p>
        </w:tc>
        <w:tc>
          <w:tcPr>
            <w:tcW w:w="2410" w:type="dxa"/>
            <w:shd w:val="clear" w:color="auto" w:fill="auto"/>
          </w:tcPr>
          <w:p w:rsidR="001B776A" w:rsidRPr="004E20B1" w:rsidRDefault="001B776A" w:rsidP="00226B4F">
            <w:pPr>
              <w:spacing w:line="240" w:lineRule="auto"/>
              <w:jc w:val="left"/>
              <w:rPr>
                <w:b/>
                <w:bCs/>
                <w:color w:val="auto"/>
                <w:u w:val="single"/>
                <w:rtl/>
              </w:rPr>
            </w:pPr>
            <w:r w:rsidRPr="004E20B1">
              <w:rPr>
                <w:rFonts w:hint="eastAsia"/>
                <w:b/>
                <w:bCs/>
                <w:color w:val="auto"/>
                <w:u w:val="single"/>
                <w:rtl/>
              </w:rPr>
              <w:t>נציבות</w:t>
            </w:r>
            <w:r w:rsidRPr="004E20B1">
              <w:rPr>
                <w:b/>
                <w:bCs/>
                <w:color w:val="auto"/>
                <w:u w:val="single"/>
                <w:rtl/>
              </w:rPr>
              <w:t xml:space="preserve"> </w:t>
            </w:r>
            <w:r w:rsidRPr="004E20B1">
              <w:rPr>
                <w:rFonts w:hint="eastAsia"/>
                <w:b/>
                <w:bCs/>
                <w:color w:val="auto"/>
                <w:u w:val="single"/>
                <w:rtl/>
              </w:rPr>
              <w:t>שב</w:t>
            </w:r>
            <w:r w:rsidRPr="004E20B1">
              <w:rPr>
                <w:b/>
                <w:bCs/>
                <w:color w:val="auto"/>
                <w:u w:val="single"/>
                <w:rtl/>
              </w:rPr>
              <w:t>"ס</w:t>
            </w:r>
          </w:p>
          <w:p w:rsidR="001B776A" w:rsidRPr="004E20B1" w:rsidRDefault="001B776A" w:rsidP="00226B4F">
            <w:pPr>
              <w:spacing w:line="240" w:lineRule="auto"/>
              <w:jc w:val="left"/>
              <w:rPr>
                <w:color w:val="auto"/>
                <w:rtl/>
              </w:rPr>
            </w:pPr>
            <w:r w:rsidRPr="004E20B1">
              <w:rPr>
                <w:rFonts w:hint="eastAsia"/>
                <w:color w:val="auto"/>
                <w:rtl/>
              </w:rPr>
              <w:t>כלא</w:t>
            </w:r>
            <w:r w:rsidRPr="004E20B1">
              <w:rPr>
                <w:color w:val="auto"/>
                <w:rtl/>
              </w:rPr>
              <w:t xml:space="preserve"> </w:t>
            </w:r>
            <w:r w:rsidRPr="004E20B1">
              <w:rPr>
                <w:rFonts w:hint="eastAsia"/>
                <w:color w:val="auto"/>
                <w:rtl/>
              </w:rPr>
              <w:t>מעשיהו</w:t>
            </w:r>
            <w:r w:rsidRPr="004E20B1">
              <w:rPr>
                <w:color w:val="auto"/>
                <w:rtl/>
              </w:rPr>
              <w:t xml:space="preserve">- </w:t>
            </w:r>
            <w:r w:rsidRPr="004E20B1">
              <w:rPr>
                <w:rFonts w:hint="eastAsia"/>
                <w:color w:val="auto"/>
                <w:rtl/>
              </w:rPr>
              <w:t>רמלה</w:t>
            </w:r>
          </w:p>
        </w:tc>
        <w:tc>
          <w:tcPr>
            <w:tcW w:w="1279" w:type="dxa"/>
            <w:shd w:val="clear" w:color="auto" w:fill="auto"/>
          </w:tcPr>
          <w:p w:rsidR="001B776A" w:rsidRPr="004E20B1" w:rsidRDefault="001B776A" w:rsidP="00226B4F">
            <w:pPr>
              <w:spacing w:line="240" w:lineRule="auto"/>
              <w:jc w:val="left"/>
              <w:rPr>
                <w:color w:val="auto"/>
              </w:rPr>
            </w:pPr>
            <w:r w:rsidRPr="004E20B1">
              <w:rPr>
                <w:rFonts w:hint="eastAsia"/>
                <w:color w:val="auto"/>
                <w:rtl/>
              </w:rPr>
              <w:t>הובלה</w:t>
            </w:r>
            <w:r w:rsidRPr="004E20B1">
              <w:rPr>
                <w:color w:val="auto"/>
                <w:rtl/>
              </w:rPr>
              <w:t xml:space="preserve"> </w:t>
            </w:r>
            <w:r w:rsidRPr="004E20B1">
              <w:rPr>
                <w:rFonts w:hint="eastAsia"/>
                <w:color w:val="auto"/>
                <w:rtl/>
              </w:rPr>
              <w:t>בקטנוע</w:t>
            </w:r>
            <w:r w:rsidRPr="004E20B1">
              <w:rPr>
                <w:color w:val="auto"/>
                <w:rtl/>
              </w:rPr>
              <w:t xml:space="preserve"> / </w:t>
            </w:r>
            <w:r w:rsidRPr="004E20B1">
              <w:rPr>
                <w:rFonts w:hint="eastAsia"/>
                <w:color w:val="auto"/>
                <w:rtl/>
              </w:rPr>
              <w:t>רכב</w:t>
            </w:r>
          </w:p>
        </w:tc>
        <w:tc>
          <w:tcPr>
            <w:tcW w:w="1131" w:type="dxa"/>
            <w:shd w:val="clear" w:color="auto" w:fill="auto"/>
          </w:tcPr>
          <w:p w:rsidR="001B776A" w:rsidRPr="004E20B1" w:rsidRDefault="001B776A" w:rsidP="00226B4F">
            <w:pPr>
              <w:spacing w:line="240" w:lineRule="auto"/>
              <w:jc w:val="left"/>
              <w:rPr>
                <w:color w:val="auto"/>
              </w:rPr>
            </w:pPr>
          </w:p>
        </w:tc>
        <w:tc>
          <w:tcPr>
            <w:tcW w:w="1702" w:type="dxa"/>
          </w:tcPr>
          <w:p w:rsidR="001B776A" w:rsidRPr="004E20B1" w:rsidRDefault="001B776A" w:rsidP="00226B4F">
            <w:pPr>
              <w:spacing w:line="240" w:lineRule="auto"/>
              <w:jc w:val="left"/>
              <w:rPr>
                <w:color w:val="auto"/>
              </w:rPr>
            </w:pPr>
            <w:r w:rsidRPr="004E20B1">
              <w:rPr>
                <w:rFonts w:hint="eastAsia"/>
                <w:color w:val="auto"/>
                <w:rtl/>
              </w:rPr>
              <w:t>עשרות</w:t>
            </w:r>
            <w:r w:rsidRPr="004E20B1">
              <w:rPr>
                <w:color w:val="auto"/>
                <w:rtl/>
              </w:rPr>
              <w:t xml:space="preserve"> </w:t>
            </w:r>
          </w:p>
        </w:tc>
      </w:tr>
      <w:tr w:rsidR="001B776A" w:rsidRPr="004E20B1" w:rsidTr="00226B4F">
        <w:trPr>
          <w:trHeight w:val="1191"/>
        </w:trPr>
        <w:tc>
          <w:tcPr>
            <w:tcW w:w="1184" w:type="dxa"/>
            <w:vMerge/>
            <w:shd w:val="clear" w:color="auto" w:fill="auto"/>
          </w:tcPr>
          <w:p w:rsidR="001B776A" w:rsidRPr="004E20B1" w:rsidRDefault="001B776A" w:rsidP="00226B4F">
            <w:pPr>
              <w:spacing w:line="240" w:lineRule="auto"/>
              <w:jc w:val="left"/>
              <w:rPr>
                <w:color w:val="auto"/>
              </w:rPr>
            </w:pPr>
          </w:p>
        </w:tc>
        <w:tc>
          <w:tcPr>
            <w:tcW w:w="1701" w:type="dxa"/>
            <w:vMerge/>
            <w:shd w:val="clear" w:color="auto" w:fill="auto"/>
          </w:tcPr>
          <w:p w:rsidR="001B776A" w:rsidRPr="004E20B1" w:rsidRDefault="001B776A" w:rsidP="00226B4F">
            <w:pPr>
              <w:spacing w:line="240" w:lineRule="auto"/>
              <w:jc w:val="left"/>
              <w:rPr>
                <w:color w:val="auto"/>
              </w:rPr>
            </w:pPr>
          </w:p>
        </w:tc>
        <w:tc>
          <w:tcPr>
            <w:tcW w:w="2410" w:type="dxa"/>
            <w:shd w:val="clear" w:color="auto" w:fill="auto"/>
          </w:tcPr>
          <w:p w:rsidR="001B776A" w:rsidRPr="004E20B1" w:rsidRDefault="001B776A" w:rsidP="00226B4F">
            <w:pPr>
              <w:spacing w:line="240" w:lineRule="auto"/>
              <w:jc w:val="left"/>
              <w:rPr>
                <w:b/>
                <w:bCs/>
                <w:color w:val="auto"/>
                <w:u w:val="single"/>
                <w:rtl/>
              </w:rPr>
            </w:pPr>
            <w:r w:rsidRPr="004E20B1">
              <w:rPr>
                <w:rFonts w:hint="eastAsia"/>
                <w:b/>
                <w:bCs/>
                <w:color w:val="auto"/>
                <w:u w:val="single"/>
                <w:rtl/>
              </w:rPr>
              <w:t>מרכז</w:t>
            </w:r>
            <w:r w:rsidRPr="004E20B1">
              <w:rPr>
                <w:b/>
                <w:bCs/>
                <w:color w:val="auto"/>
                <w:u w:val="single"/>
                <w:rtl/>
              </w:rPr>
              <w:t xml:space="preserve"> להערכת מסוכנות </w:t>
            </w:r>
          </w:p>
          <w:p w:rsidR="001B776A" w:rsidRPr="004E20B1" w:rsidRDefault="001B776A" w:rsidP="00226B4F">
            <w:pPr>
              <w:spacing w:line="240" w:lineRule="auto"/>
              <w:jc w:val="left"/>
              <w:rPr>
                <w:b/>
                <w:bCs/>
                <w:color w:val="auto"/>
                <w:u w:val="single"/>
                <w:rtl/>
              </w:rPr>
            </w:pPr>
            <w:r w:rsidRPr="004E20B1">
              <w:rPr>
                <w:rFonts w:hint="eastAsia"/>
                <w:b/>
                <w:bCs/>
                <w:color w:val="auto"/>
                <w:u w:val="single"/>
                <w:rtl/>
              </w:rPr>
              <w:t>מרכז</w:t>
            </w:r>
            <w:r w:rsidRPr="004E20B1">
              <w:rPr>
                <w:b/>
                <w:bCs/>
                <w:color w:val="auto"/>
                <w:u w:val="single"/>
                <w:rtl/>
              </w:rPr>
              <w:t xml:space="preserve"> לבריאות הנפש </w:t>
            </w:r>
          </w:p>
          <w:p w:rsidR="001B776A" w:rsidRPr="004E20B1" w:rsidRDefault="001B776A" w:rsidP="00226B4F">
            <w:pPr>
              <w:spacing w:line="240" w:lineRule="auto"/>
              <w:jc w:val="left"/>
              <w:rPr>
                <w:color w:val="auto"/>
                <w:rtl/>
              </w:rPr>
            </w:pPr>
            <w:r w:rsidRPr="004E20B1">
              <w:rPr>
                <w:rFonts w:hint="eastAsia"/>
                <w:color w:val="auto"/>
                <w:rtl/>
              </w:rPr>
              <w:t>דרך</w:t>
            </w:r>
            <w:r w:rsidRPr="004E20B1">
              <w:rPr>
                <w:color w:val="auto"/>
                <w:rtl/>
              </w:rPr>
              <w:t xml:space="preserve"> חיים 1 </w:t>
            </w:r>
          </w:p>
          <w:p w:rsidR="001B776A" w:rsidRPr="004E20B1" w:rsidRDefault="001B776A" w:rsidP="00226B4F">
            <w:pPr>
              <w:spacing w:line="240" w:lineRule="auto"/>
              <w:jc w:val="left"/>
              <w:rPr>
                <w:color w:val="auto"/>
              </w:rPr>
            </w:pPr>
            <w:r w:rsidRPr="004E20B1">
              <w:rPr>
                <w:rFonts w:hint="eastAsia"/>
                <w:color w:val="auto"/>
                <w:rtl/>
              </w:rPr>
              <w:t>באר</w:t>
            </w:r>
            <w:r w:rsidRPr="004E20B1">
              <w:rPr>
                <w:color w:val="auto"/>
                <w:rtl/>
              </w:rPr>
              <w:t xml:space="preserve"> </w:t>
            </w:r>
            <w:r w:rsidRPr="004E20B1">
              <w:rPr>
                <w:rFonts w:hint="eastAsia"/>
                <w:color w:val="auto"/>
                <w:rtl/>
              </w:rPr>
              <w:t>יעקב</w:t>
            </w:r>
          </w:p>
        </w:tc>
        <w:tc>
          <w:tcPr>
            <w:tcW w:w="1279" w:type="dxa"/>
            <w:shd w:val="clear" w:color="auto" w:fill="auto"/>
          </w:tcPr>
          <w:p w:rsidR="001B776A" w:rsidRPr="004E20B1" w:rsidRDefault="001B776A" w:rsidP="00226B4F">
            <w:pPr>
              <w:spacing w:line="240" w:lineRule="auto"/>
              <w:jc w:val="left"/>
              <w:rPr>
                <w:color w:val="auto"/>
              </w:rPr>
            </w:pPr>
            <w:r w:rsidRPr="004E20B1">
              <w:rPr>
                <w:rFonts w:hint="eastAsia"/>
                <w:color w:val="auto"/>
                <w:rtl/>
              </w:rPr>
              <w:t>הובלה</w:t>
            </w:r>
            <w:r w:rsidRPr="004E20B1">
              <w:rPr>
                <w:color w:val="auto"/>
                <w:rtl/>
              </w:rPr>
              <w:t xml:space="preserve"> </w:t>
            </w:r>
            <w:r w:rsidRPr="004E20B1">
              <w:rPr>
                <w:rFonts w:hint="eastAsia"/>
                <w:color w:val="auto"/>
                <w:rtl/>
              </w:rPr>
              <w:t>בקטנוע</w:t>
            </w:r>
            <w:r w:rsidRPr="004E20B1">
              <w:rPr>
                <w:color w:val="auto"/>
                <w:rtl/>
              </w:rPr>
              <w:t xml:space="preserve"> / </w:t>
            </w:r>
            <w:r w:rsidRPr="004E20B1">
              <w:rPr>
                <w:rFonts w:hint="eastAsia"/>
                <w:color w:val="auto"/>
                <w:rtl/>
              </w:rPr>
              <w:t>רכב</w:t>
            </w:r>
          </w:p>
        </w:tc>
        <w:tc>
          <w:tcPr>
            <w:tcW w:w="1131" w:type="dxa"/>
            <w:shd w:val="clear" w:color="auto" w:fill="auto"/>
            <w:noWrap/>
          </w:tcPr>
          <w:p w:rsidR="001B776A" w:rsidRPr="004E20B1" w:rsidRDefault="001B776A" w:rsidP="00226B4F">
            <w:pPr>
              <w:spacing w:line="240" w:lineRule="auto"/>
              <w:jc w:val="left"/>
              <w:rPr>
                <w:color w:val="auto"/>
              </w:rPr>
            </w:pPr>
          </w:p>
        </w:tc>
        <w:tc>
          <w:tcPr>
            <w:tcW w:w="1702" w:type="dxa"/>
          </w:tcPr>
          <w:p w:rsidR="001B776A" w:rsidRPr="004E20B1" w:rsidRDefault="001B776A" w:rsidP="00226B4F">
            <w:pPr>
              <w:spacing w:line="240" w:lineRule="auto"/>
              <w:jc w:val="left"/>
              <w:rPr>
                <w:color w:val="auto"/>
              </w:rPr>
            </w:pPr>
            <w:r w:rsidRPr="004E20B1">
              <w:rPr>
                <w:rFonts w:hint="eastAsia"/>
                <w:color w:val="auto"/>
                <w:rtl/>
              </w:rPr>
              <w:t>בודדים</w:t>
            </w:r>
          </w:p>
        </w:tc>
      </w:tr>
      <w:tr w:rsidR="001B776A" w:rsidRPr="004E20B1" w:rsidTr="00226B4F">
        <w:trPr>
          <w:trHeight w:val="1191"/>
        </w:trPr>
        <w:tc>
          <w:tcPr>
            <w:tcW w:w="1184" w:type="dxa"/>
            <w:vMerge/>
            <w:shd w:val="clear" w:color="auto" w:fill="auto"/>
          </w:tcPr>
          <w:p w:rsidR="001B776A" w:rsidRPr="004E20B1" w:rsidRDefault="001B776A" w:rsidP="00226B4F">
            <w:pPr>
              <w:spacing w:line="240" w:lineRule="auto"/>
              <w:jc w:val="left"/>
              <w:rPr>
                <w:color w:val="auto"/>
              </w:rPr>
            </w:pPr>
          </w:p>
        </w:tc>
        <w:tc>
          <w:tcPr>
            <w:tcW w:w="1701" w:type="dxa"/>
            <w:vMerge/>
            <w:shd w:val="clear" w:color="auto" w:fill="auto"/>
          </w:tcPr>
          <w:p w:rsidR="001B776A" w:rsidRPr="004E20B1" w:rsidRDefault="001B776A" w:rsidP="00226B4F">
            <w:pPr>
              <w:spacing w:line="240" w:lineRule="auto"/>
              <w:jc w:val="left"/>
              <w:rPr>
                <w:color w:val="auto"/>
              </w:rPr>
            </w:pPr>
          </w:p>
        </w:tc>
        <w:tc>
          <w:tcPr>
            <w:tcW w:w="2410" w:type="dxa"/>
            <w:shd w:val="clear" w:color="auto" w:fill="auto"/>
          </w:tcPr>
          <w:p w:rsidR="001B776A" w:rsidRPr="004E20B1" w:rsidRDefault="001B776A" w:rsidP="00226B4F">
            <w:pPr>
              <w:spacing w:line="240" w:lineRule="auto"/>
              <w:jc w:val="left"/>
              <w:rPr>
                <w:b/>
                <w:bCs/>
                <w:color w:val="auto"/>
                <w:u w:val="single"/>
                <w:rtl/>
              </w:rPr>
            </w:pPr>
            <w:r w:rsidRPr="004E20B1">
              <w:rPr>
                <w:rFonts w:hint="eastAsia"/>
                <w:b/>
                <w:bCs/>
                <w:color w:val="auto"/>
                <w:u w:val="single"/>
                <w:rtl/>
              </w:rPr>
              <w:t>הפסיכיאטר</w:t>
            </w:r>
            <w:r w:rsidRPr="004E20B1">
              <w:rPr>
                <w:b/>
                <w:bCs/>
                <w:color w:val="auto"/>
                <w:u w:val="single"/>
                <w:rtl/>
              </w:rPr>
              <w:t xml:space="preserve"> המחוזי </w:t>
            </w:r>
          </w:p>
          <w:p w:rsidR="001B776A" w:rsidRPr="004E20B1" w:rsidRDefault="001B776A" w:rsidP="00226B4F">
            <w:pPr>
              <w:spacing w:line="240" w:lineRule="auto"/>
              <w:jc w:val="left"/>
              <w:rPr>
                <w:b/>
                <w:bCs/>
                <w:color w:val="auto"/>
                <w:rtl/>
              </w:rPr>
            </w:pPr>
            <w:r w:rsidRPr="004E20B1">
              <w:rPr>
                <w:rFonts w:hint="eastAsia"/>
                <w:b/>
                <w:bCs/>
                <w:color w:val="auto"/>
                <w:rtl/>
              </w:rPr>
              <w:t>הארבעה</w:t>
            </w:r>
            <w:r w:rsidRPr="004E20B1">
              <w:rPr>
                <w:b/>
                <w:bCs/>
                <w:color w:val="auto"/>
                <w:rtl/>
              </w:rPr>
              <w:t xml:space="preserve"> 12 </w:t>
            </w:r>
            <w:r w:rsidRPr="004E20B1">
              <w:rPr>
                <w:rFonts w:hint="eastAsia"/>
                <w:b/>
                <w:bCs/>
                <w:color w:val="auto"/>
                <w:rtl/>
              </w:rPr>
              <w:t>תל</w:t>
            </w:r>
            <w:r w:rsidRPr="004E20B1">
              <w:rPr>
                <w:b/>
                <w:bCs/>
                <w:color w:val="auto"/>
                <w:rtl/>
              </w:rPr>
              <w:t xml:space="preserve"> </w:t>
            </w:r>
            <w:r w:rsidRPr="004E20B1">
              <w:rPr>
                <w:rFonts w:hint="eastAsia"/>
                <w:b/>
                <w:bCs/>
                <w:color w:val="auto"/>
                <w:rtl/>
              </w:rPr>
              <w:t>אביב</w:t>
            </w:r>
          </w:p>
        </w:tc>
        <w:tc>
          <w:tcPr>
            <w:tcW w:w="1279" w:type="dxa"/>
            <w:shd w:val="clear" w:color="auto" w:fill="auto"/>
          </w:tcPr>
          <w:p w:rsidR="001B776A" w:rsidRPr="004E20B1" w:rsidRDefault="001B776A" w:rsidP="00226B4F">
            <w:pPr>
              <w:spacing w:line="240" w:lineRule="auto"/>
              <w:jc w:val="left"/>
              <w:rPr>
                <w:color w:val="auto"/>
                <w:rtl/>
              </w:rPr>
            </w:pPr>
            <w:r w:rsidRPr="004E20B1">
              <w:rPr>
                <w:rFonts w:hint="eastAsia"/>
                <w:color w:val="auto"/>
                <w:rtl/>
              </w:rPr>
              <w:t>הובלה</w:t>
            </w:r>
            <w:r w:rsidRPr="004E20B1">
              <w:rPr>
                <w:color w:val="auto"/>
                <w:rtl/>
              </w:rPr>
              <w:t xml:space="preserve"> </w:t>
            </w:r>
            <w:r w:rsidRPr="004E20B1">
              <w:rPr>
                <w:rFonts w:hint="eastAsia"/>
                <w:color w:val="auto"/>
                <w:rtl/>
              </w:rPr>
              <w:t>בקטנוע</w:t>
            </w:r>
            <w:r w:rsidRPr="004E20B1">
              <w:rPr>
                <w:color w:val="auto"/>
                <w:rtl/>
              </w:rPr>
              <w:t xml:space="preserve"> / </w:t>
            </w:r>
            <w:r w:rsidRPr="004E20B1">
              <w:rPr>
                <w:rFonts w:hint="eastAsia"/>
                <w:color w:val="auto"/>
                <w:rtl/>
              </w:rPr>
              <w:t>רכב</w:t>
            </w:r>
          </w:p>
        </w:tc>
        <w:tc>
          <w:tcPr>
            <w:tcW w:w="1131" w:type="dxa"/>
            <w:shd w:val="clear" w:color="auto" w:fill="auto"/>
            <w:noWrap/>
          </w:tcPr>
          <w:p w:rsidR="001B776A" w:rsidRPr="004E20B1" w:rsidRDefault="001B776A" w:rsidP="00226B4F">
            <w:pPr>
              <w:spacing w:line="240" w:lineRule="auto"/>
              <w:jc w:val="left"/>
              <w:rPr>
                <w:color w:val="auto"/>
              </w:rPr>
            </w:pPr>
          </w:p>
        </w:tc>
        <w:tc>
          <w:tcPr>
            <w:tcW w:w="1702" w:type="dxa"/>
          </w:tcPr>
          <w:p w:rsidR="001B776A" w:rsidRPr="004E20B1" w:rsidRDefault="001B776A" w:rsidP="00226B4F">
            <w:pPr>
              <w:spacing w:line="240" w:lineRule="auto"/>
              <w:jc w:val="left"/>
              <w:rPr>
                <w:color w:val="auto"/>
              </w:rPr>
            </w:pPr>
            <w:r w:rsidRPr="004E20B1">
              <w:rPr>
                <w:rFonts w:hint="eastAsia"/>
                <w:color w:val="auto"/>
                <w:rtl/>
              </w:rPr>
              <w:t>בודדים</w:t>
            </w:r>
          </w:p>
        </w:tc>
      </w:tr>
      <w:tr w:rsidR="001B776A" w:rsidRPr="004E20B1" w:rsidTr="00226B4F">
        <w:trPr>
          <w:trHeight w:val="885"/>
        </w:trPr>
        <w:tc>
          <w:tcPr>
            <w:tcW w:w="1184" w:type="dxa"/>
            <w:vMerge/>
            <w:shd w:val="clear" w:color="auto" w:fill="auto"/>
          </w:tcPr>
          <w:p w:rsidR="001B776A" w:rsidRPr="004E20B1" w:rsidRDefault="001B776A" w:rsidP="00226B4F">
            <w:pPr>
              <w:spacing w:line="240" w:lineRule="auto"/>
              <w:jc w:val="left"/>
              <w:rPr>
                <w:color w:val="auto"/>
              </w:rPr>
            </w:pPr>
          </w:p>
        </w:tc>
        <w:tc>
          <w:tcPr>
            <w:tcW w:w="1701" w:type="dxa"/>
            <w:vMerge/>
            <w:shd w:val="clear" w:color="auto" w:fill="auto"/>
          </w:tcPr>
          <w:p w:rsidR="001B776A" w:rsidRPr="004E20B1" w:rsidRDefault="001B776A" w:rsidP="00226B4F">
            <w:pPr>
              <w:spacing w:line="240" w:lineRule="auto"/>
              <w:jc w:val="left"/>
              <w:rPr>
                <w:color w:val="auto"/>
              </w:rPr>
            </w:pPr>
          </w:p>
        </w:tc>
        <w:tc>
          <w:tcPr>
            <w:tcW w:w="2410" w:type="dxa"/>
            <w:shd w:val="clear" w:color="auto" w:fill="auto"/>
          </w:tcPr>
          <w:p w:rsidR="001B776A" w:rsidRPr="004E20B1" w:rsidRDefault="001B776A" w:rsidP="00226B4F">
            <w:pPr>
              <w:spacing w:line="240" w:lineRule="auto"/>
              <w:jc w:val="left"/>
              <w:rPr>
                <w:b/>
                <w:bCs/>
                <w:color w:val="auto"/>
                <w:u w:val="single"/>
                <w:rtl/>
              </w:rPr>
            </w:pPr>
            <w:r w:rsidRPr="004E20B1">
              <w:rPr>
                <w:rFonts w:hint="eastAsia"/>
                <w:b/>
                <w:bCs/>
                <w:color w:val="auto"/>
                <w:u w:val="single"/>
                <w:rtl/>
              </w:rPr>
              <w:t>בית</w:t>
            </w:r>
            <w:r w:rsidRPr="004E20B1">
              <w:rPr>
                <w:b/>
                <w:bCs/>
                <w:color w:val="auto"/>
                <w:u w:val="single"/>
                <w:rtl/>
              </w:rPr>
              <w:t xml:space="preserve"> </w:t>
            </w:r>
            <w:r w:rsidRPr="004E20B1">
              <w:rPr>
                <w:rFonts w:hint="eastAsia"/>
                <w:b/>
                <w:bCs/>
                <w:color w:val="auto"/>
                <w:u w:val="single"/>
                <w:rtl/>
              </w:rPr>
              <w:t>חולים</w:t>
            </w:r>
            <w:r w:rsidRPr="004E20B1">
              <w:rPr>
                <w:b/>
                <w:bCs/>
                <w:color w:val="auto"/>
                <w:u w:val="single"/>
                <w:rtl/>
              </w:rPr>
              <w:t xml:space="preserve"> </w:t>
            </w:r>
            <w:r w:rsidRPr="004E20B1">
              <w:rPr>
                <w:rFonts w:hint="eastAsia"/>
                <w:b/>
                <w:bCs/>
                <w:color w:val="auto"/>
                <w:u w:val="single"/>
                <w:rtl/>
              </w:rPr>
              <w:t>תל</w:t>
            </w:r>
            <w:r w:rsidRPr="004E20B1">
              <w:rPr>
                <w:b/>
                <w:bCs/>
                <w:color w:val="auto"/>
                <w:u w:val="single"/>
                <w:rtl/>
              </w:rPr>
              <w:t xml:space="preserve"> </w:t>
            </w:r>
            <w:r w:rsidRPr="004E20B1">
              <w:rPr>
                <w:rFonts w:hint="eastAsia"/>
                <w:b/>
                <w:bCs/>
                <w:color w:val="auto"/>
                <w:u w:val="single"/>
                <w:rtl/>
              </w:rPr>
              <w:t>השומר</w:t>
            </w:r>
          </w:p>
          <w:p w:rsidR="001B776A" w:rsidRPr="004E20B1" w:rsidRDefault="001B776A" w:rsidP="00226B4F">
            <w:pPr>
              <w:spacing w:line="240" w:lineRule="auto"/>
              <w:jc w:val="left"/>
              <w:rPr>
                <w:color w:val="auto"/>
                <w:rtl/>
              </w:rPr>
            </w:pPr>
            <w:r w:rsidRPr="004E20B1">
              <w:rPr>
                <w:rFonts w:hint="eastAsia"/>
                <w:color w:val="auto"/>
                <w:rtl/>
              </w:rPr>
              <w:t>רמת</w:t>
            </w:r>
            <w:r w:rsidRPr="004E20B1">
              <w:rPr>
                <w:color w:val="auto"/>
                <w:rtl/>
              </w:rPr>
              <w:t xml:space="preserve"> </w:t>
            </w:r>
            <w:r w:rsidRPr="004E20B1">
              <w:rPr>
                <w:rFonts w:hint="eastAsia"/>
                <w:color w:val="auto"/>
                <w:rtl/>
              </w:rPr>
              <w:t>גן</w:t>
            </w:r>
          </w:p>
        </w:tc>
        <w:tc>
          <w:tcPr>
            <w:tcW w:w="1279" w:type="dxa"/>
            <w:shd w:val="clear" w:color="auto" w:fill="auto"/>
          </w:tcPr>
          <w:p w:rsidR="001B776A" w:rsidRPr="004E20B1" w:rsidRDefault="001B776A" w:rsidP="00226B4F">
            <w:pPr>
              <w:spacing w:line="240" w:lineRule="auto"/>
              <w:jc w:val="left"/>
              <w:rPr>
                <w:color w:val="auto"/>
                <w:rtl/>
              </w:rPr>
            </w:pPr>
            <w:r w:rsidRPr="004E20B1">
              <w:rPr>
                <w:rFonts w:hint="eastAsia"/>
                <w:color w:val="auto"/>
                <w:rtl/>
              </w:rPr>
              <w:t>הובלה</w:t>
            </w:r>
            <w:r w:rsidRPr="004E20B1">
              <w:rPr>
                <w:color w:val="auto"/>
                <w:rtl/>
              </w:rPr>
              <w:t xml:space="preserve"> </w:t>
            </w:r>
            <w:r w:rsidRPr="004E20B1">
              <w:rPr>
                <w:rFonts w:hint="eastAsia"/>
                <w:color w:val="auto"/>
                <w:rtl/>
              </w:rPr>
              <w:t>בקטנוע</w:t>
            </w:r>
            <w:r w:rsidRPr="004E20B1">
              <w:rPr>
                <w:color w:val="auto"/>
                <w:rtl/>
              </w:rPr>
              <w:t xml:space="preserve"> / </w:t>
            </w:r>
            <w:r w:rsidRPr="004E20B1">
              <w:rPr>
                <w:rFonts w:hint="eastAsia"/>
                <w:color w:val="auto"/>
                <w:rtl/>
              </w:rPr>
              <w:t>רכב</w:t>
            </w:r>
          </w:p>
        </w:tc>
        <w:tc>
          <w:tcPr>
            <w:tcW w:w="1131" w:type="dxa"/>
            <w:shd w:val="clear" w:color="auto" w:fill="auto"/>
          </w:tcPr>
          <w:p w:rsidR="001B776A" w:rsidRPr="004E20B1" w:rsidRDefault="001B776A" w:rsidP="00226B4F">
            <w:pPr>
              <w:spacing w:line="240" w:lineRule="auto"/>
              <w:jc w:val="left"/>
              <w:rPr>
                <w:color w:val="auto"/>
                <w:rtl/>
              </w:rPr>
            </w:pPr>
          </w:p>
        </w:tc>
        <w:tc>
          <w:tcPr>
            <w:tcW w:w="1702" w:type="dxa"/>
          </w:tcPr>
          <w:p w:rsidR="001B776A" w:rsidRPr="004E20B1" w:rsidRDefault="001B776A" w:rsidP="00226B4F">
            <w:pPr>
              <w:spacing w:line="240" w:lineRule="auto"/>
              <w:jc w:val="left"/>
              <w:rPr>
                <w:color w:val="auto"/>
                <w:rtl/>
              </w:rPr>
            </w:pPr>
            <w:r w:rsidRPr="004E20B1">
              <w:rPr>
                <w:rFonts w:hint="eastAsia"/>
                <w:color w:val="auto"/>
                <w:rtl/>
              </w:rPr>
              <w:t>בודדים</w:t>
            </w:r>
          </w:p>
        </w:tc>
      </w:tr>
      <w:tr w:rsidR="001B776A" w:rsidRPr="004E20B1" w:rsidTr="00226B4F">
        <w:trPr>
          <w:trHeight w:val="885"/>
        </w:trPr>
        <w:tc>
          <w:tcPr>
            <w:tcW w:w="1184" w:type="dxa"/>
            <w:vMerge/>
            <w:shd w:val="clear" w:color="auto" w:fill="auto"/>
          </w:tcPr>
          <w:p w:rsidR="001B776A" w:rsidRPr="004E20B1" w:rsidRDefault="001B776A" w:rsidP="00226B4F">
            <w:pPr>
              <w:spacing w:line="240" w:lineRule="auto"/>
              <w:jc w:val="left"/>
              <w:rPr>
                <w:color w:val="auto"/>
              </w:rPr>
            </w:pPr>
          </w:p>
        </w:tc>
        <w:tc>
          <w:tcPr>
            <w:tcW w:w="1701" w:type="dxa"/>
            <w:vMerge/>
            <w:shd w:val="clear" w:color="auto" w:fill="auto"/>
          </w:tcPr>
          <w:p w:rsidR="001B776A" w:rsidRPr="004E20B1" w:rsidRDefault="001B776A" w:rsidP="00226B4F">
            <w:pPr>
              <w:spacing w:line="240" w:lineRule="auto"/>
              <w:jc w:val="left"/>
              <w:rPr>
                <w:color w:val="auto"/>
              </w:rPr>
            </w:pPr>
          </w:p>
        </w:tc>
        <w:tc>
          <w:tcPr>
            <w:tcW w:w="2410" w:type="dxa"/>
            <w:shd w:val="clear" w:color="auto" w:fill="auto"/>
          </w:tcPr>
          <w:p w:rsidR="001B776A" w:rsidRPr="004E20B1" w:rsidRDefault="001B776A" w:rsidP="00226B4F">
            <w:pPr>
              <w:spacing w:line="240" w:lineRule="auto"/>
              <w:jc w:val="left"/>
              <w:rPr>
                <w:b/>
                <w:bCs/>
                <w:color w:val="auto"/>
                <w:u w:val="single"/>
                <w:rtl/>
              </w:rPr>
            </w:pPr>
            <w:r w:rsidRPr="004E20B1">
              <w:rPr>
                <w:rFonts w:hint="eastAsia"/>
                <w:b/>
                <w:bCs/>
                <w:color w:val="auto"/>
                <w:u w:val="single"/>
                <w:rtl/>
              </w:rPr>
              <w:t>בית</w:t>
            </w:r>
            <w:r w:rsidRPr="004E20B1">
              <w:rPr>
                <w:b/>
                <w:bCs/>
                <w:color w:val="auto"/>
                <w:u w:val="single"/>
                <w:rtl/>
              </w:rPr>
              <w:t xml:space="preserve"> </w:t>
            </w:r>
            <w:r w:rsidRPr="004E20B1">
              <w:rPr>
                <w:rFonts w:hint="eastAsia"/>
                <w:b/>
                <w:bCs/>
                <w:color w:val="auto"/>
                <w:u w:val="single"/>
                <w:rtl/>
              </w:rPr>
              <w:t>חולים</w:t>
            </w:r>
            <w:r w:rsidRPr="004E20B1">
              <w:rPr>
                <w:b/>
                <w:bCs/>
                <w:color w:val="auto"/>
                <w:u w:val="single"/>
                <w:rtl/>
              </w:rPr>
              <w:t xml:space="preserve"> </w:t>
            </w:r>
            <w:r w:rsidRPr="004E20B1">
              <w:rPr>
                <w:rFonts w:hint="eastAsia"/>
                <w:b/>
                <w:bCs/>
                <w:color w:val="auto"/>
                <w:u w:val="single"/>
                <w:rtl/>
              </w:rPr>
              <w:t>אברבנאל</w:t>
            </w:r>
          </w:p>
          <w:p w:rsidR="001B776A" w:rsidRPr="004E20B1" w:rsidRDefault="001B776A" w:rsidP="00226B4F">
            <w:pPr>
              <w:spacing w:line="240" w:lineRule="auto"/>
              <w:jc w:val="left"/>
              <w:rPr>
                <w:color w:val="auto"/>
                <w:rtl/>
              </w:rPr>
            </w:pPr>
            <w:r w:rsidRPr="004E20B1">
              <w:rPr>
                <w:rFonts w:hint="eastAsia"/>
                <w:color w:val="auto"/>
                <w:rtl/>
              </w:rPr>
              <w:t>קק</w:t>
            </w:r>
            <w:r w:rsidRPr="004E20B1">
              <w:rPr>
                <w:color w:val="auto"/>
                <w:rtl/>
              </w:rPr>
              <w:t xml:space="preserve">"ל 15 </w:t>
            </w:r>
            <w:r w:rsidRPr="004E20B1">
              <w:rPr>
                <w:rFonts w:hint="eastAsia"/>
                <w:color w:val="auto"/>
                <w:rtl/>
              </w:rPr>
              <w:t>בת</w:t>
            </w:r>
            <w:r w:rsidRPr="004E20B1">
              <w:rPr>
                <w:color w:val="auto"/>
                <w:rtl/>
              </w:rPr>
              <w:t xml:space="preserve"> </w:t>
            </w:r>
            <w:r w:rsidRPr="004E20B1">
              <w:rPr>
                <w:rFonts w:hint="eastAsia"/>
                <w:color w:val="auto"/>
                <w:rtl/>
              </w:rPr>
              <w:t>ים</w:t>
            </w:r>
          </w:p>
          <w:p w:rsidR="001B776A" w:rsidRPr="004E20B1" w:rsidRDefault="001B776A" w:rsidP="00226B4F">
            <w:pPr>
              <w:spacing w:line="240" w:lineRule="auto"/>
              <w:jc w:val="left"/>
              <w:rPr>
                <w:b/>
                <w:bCs/>
                <w:color w:val="auto"/>
                <w:u w:val="single"/>
                <w:rtl/>
              </w:rPr>
            </w:pPr>
          </w:p>
        </w:tc>
        <w:tc>
          <w:tcPr>
            <w:tcW w:w="1279" w:type="dxa"/>
            <w:shd w:val="clear" w:color="auto" w:fill="auto"/>
          </w:tcPr>
          <w:p w:rsidR="001B776A" w:rsidRPr="004E20B1" w:rsidRDefault="001B776A" w:rsidP="00226B4F">
            <w:pPr>
              <w:spacing w:line="240" w:lineRule="auto"/>
              <w:jc w:val="left"/>
              <w:rPr>
                <w:color w:val="auto"/>
                <w:rtl/>
              </w:rPr>
            </w:pPr>
            <w:r w:rsidRPr="004E20B1">
              <w:rPr>
                <w:rFonts w:hint="eastAsia"/>
                <w:color w:val="auto"/>
                <w:rtl/>
              </w:rPr>
              <w:t>הובלה</w:t>
            </w:r>
            <w:r w:rsidRPr="004E20B1">
              <w:rPr>
                <w:color w:val="auto"/>
                <w:rtl/>
              </w:rPr>
              <w:t xml:space="preserve"> </w:t>
            </w:r>
            <w:r w:rsidRPr="004E20B1">
              <w:rPr>
                <w:rFonts w:hint="eastAsia"/>
                <w:color w:val="auto"/>
                <w:rtl/>
              </w:rPr>
              <w:t>בקטנוע</w:t>
            </w:r>
            <w:r w:rsidRPr="004E20B1">
              <w:rPr>
                <w:color w:val="auto"/>
                <w:rtl/>
              </w:rPr>
              <w:t xml:space="preserve"> / </w:t>
            </w:r>
            <w:r w:rsidRPr="004E20B1">
              <w:rPr>
                <w:rFonts w:hint="eastAsia"/>
                <w:color w:val="auto"/>
                <w:rtl/>
              </w:rPr>
              <w:t>רכב</w:t>
            </w:r>
          </w:p>
        </w:tc>
        <w:tc>
          <w:tcPr>
            <w:tcW w:w="1131" w:type="dxa"/>
            <w:shd w:val="clear" w:color="auto" w:fill="auto"/>
          </w:tcPr>
          <w:p w:rsidR="001B776A" w:rsidRPr="004E20B1" w:rsidRDefault="001B776A" w:rsidP="00226B4F">
            <w:pPr>
              <w:spacing w:line="240" w:lineRule="auto"/>
              <w:jc w:val="left"/>
              <w:rPr>
                <w:color w:val="auto"/>
                <w:rtl/>
              </w:rPr>
            </w:pPr>
          </w:p>
        </w:tc>
        <w:tc>
          <w:tcPr>
            <w:tcW w:w="1702" w:type="dxa"/>
          </w:tcPr>
          <w:p w:rsidR="001B776A" w:rsidRPr="004E20B1" w:rsidRDefault="001B776A" w:rsidP="00226B4F">
            <w:pPr>
              <w:spacing w:line="240" w:lineRule="auto"/>
              <w:jc w:val="left"/>
              <w:rPr>
                <w:color w:val="auto"/>
                <w:rtl/>
              </w:rPr>
            </w:pPr>
            <w:r w:rsidRPr="004E20B1">
              <w:rPr>
                <w:rFonts w:hint="eastAsia"/>
                <w:color w:val="auto"/>
                <w:rtl/>
              </w:rPr>
              <w:t>בודדים</w:t>
            </w:r>
          </w:p>
        </w:tc>
      </w:tr>
    </w:tbl>
    <w:p w:rsidR="001B776A" w:rsidRPr="004E20B1" w:rsidRDefault="001B776A" w:rsidP="001B776A">
      <w:pPr>
        <w:spacing w:line="240" w:lineRule="auto"/>
        <w:rPr>
          <w:color w:val="auto"/>
          <w:rtl/>
        </w:rPr>
      </w:pPr>
    </w:p>
    <w:p w:rsidR="001B776A" w:rsidRPr="004E20B1" w:rsidRDefault="001B776A" w:rsidP="001B776A">
      <w:pPr>
        <w:spacing w:before="120" w:line="320" w:lineRule="exact"/>
        <w:rPr>
          <w:b/>
          <w:bCs/>
          <w:color w:val="auto"/>
          <w:rtl/>
        </w:rPr>
      </w:pPr>
      <w:r w:rsidRPr="004E20B1">
        <w:rPr>
          <w:rFonts w:hint="eastAsia"/>
          <w:b/>
          <w:bCs/>
          <w:color w:val="auto"/>
          <w:rtl/>
        </w:rPr>
        <w:t>סניגוריה</w:t>
      </w:r>
      <w:r w:rsidRPr="004E20B1">
        <w:rPr>
          <w:b/>
          <w:bCs/>
          <w:color w:val="auto"/>
          <w:rtl/>
        </w:rPr>
        <w:t xml:space="preserve"> </w:t>
      </w:r>
      <w:r w:rsidRPr="004E20B1">
        <w:rPr>
          <w:rFonts w:hint="eastAsia"/>
          <w:b/>
          <w:bCs/>
          <w:color w:val="auto"/>
          <w:rtl/>
        </w:rPr>
        <w:t>ציבורית</w:t>
      </w:r>
      <w:r w:rsidRPr="004E20B1">
        <w:rPr>
          <w:b/>
          <w:bCs/>
          <w:color w:val="auto"/>
          <w:rtl/>
        </w:rPr>
        <w:t xml:space="preserve"> </w:t>
      </w:r>
      <w:r w:rsidRPr="004E20B1">
        <w:rPr>
          <w:rFonts w:hint="eastAsia"/>
          <w:b/>
          <w:bCs/>
          <w:color w:val="auto"/>
          <w:rtl/>
        </w:rPr>
        <w:t>מחוז</w:t>
      </w:r>
      <w:r w:rsidRPr="004E20B1">
        <w:rPr>
          <w:b/>
          <w:bCs/>
          <w:color w:val="auto"/>
          <w:rtl/>
        </w:rPr>
        <w:t xml:space="preserve"> </w:t>
      </w:r>
      <w:r w:rsidRPr="004E20B1">
        <w:rPr>
          <w:rFonts w:hint="eastAsia"/>
          <w:b/>
          <w:bCs/>
          <w:color w:val="auto"/>
          <w:rtl/>
        </w:rPr>
        <w:t>דרום</w:t>
      </w:r>
    </w:p>
    <w:p w:rsidR="001B776A" w:rsidRPr="004E20B1" w:rsidRDefault="001B776A" w:rsidP="001B776A">
      <w:pPr>
        <w:spacing w:before="120" w:line="320" w:lineRule="exact"/>
        <w:rPr>
          <w:b/>
          <w:bCs/>
          <w:color w:val="auto"/>
          <w:rtl/>
        </w:rPr>
      </w:pPr>
    </w:p>
    <w:tbl>
      <w:tblPr>
        <w:bidiVisual/>
        <w:tblW w:w="9923" w:type="dxa"/>
        <w:tblInd w:w="-6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59"/>
        <w:gridCol w:w="992"/>
        <w:gridCol w:w="1134"/>
        <w:gridCol w:w="1276"/>
        <w:gridCol w:w="992"/>
        <w:gridCol w:w="851"/>
        <w:gridCol w:w="850"/>
        <w:gridCol w:w="992"/>
        <w:gridCol w:w="1277"/>
      </w:tblGrid>
      <w:tr w:rsidR="001B776A" w:rsidRPr="004E20B1" w:rsidTr="001820C0">
        <w:tc>
          <w:tcPr>
            <w:tcW w:w="1559"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הסניגוריה</w:t>
            </w:r>
            <w:r w:rsidRPr="004F56D9">
              <w:rPr>
                <w:color w:val="auto"/>
                <w:rtl/>
              </w:rPr>
              <w:t xml:space="preserve"> </w:t>
            </w:r>
            <w:r w:rsidRPr="004F56D9">
              <w:rPr>
                <w:rFonts w:hint="eastAsia"/>
                <w:color w:val="auto"/>
                <w:rtl/>
              </w:rPr>
              <w:t>הציבורית</w:t>
            </w:r>
            <w:r w:rsidRPr="004F56D9">
              <w:rPr>
                <w:color w:val="auto"/>
                <w:rtl/>
              </w:rPr>
              <w:t xml:space="preserve">- </w:t>
            </w:r>
            <w:r w:rsidRPr="004F56D9">
              <w:rPr>
                <w:rFonts w:hint="eastAsia"/>
                <w:color w:val="auto"/>
                <w:rtl/>
              </w:rPr>
              <w:t>מחוז</w:t>
            </w:r>
            <w:r w:rsidRPr="004F56D9">
              <w:rPr>
                <w:color w:val="auto"/>
                <w:rtl/>
              </w:rPr>
              <w:t xml:space="preserve"> </w:t>
            </w:r>
            <w:r w:rsidRPr="004F56D9">
              <w:rPr>
                <w:rFonts w:hint="eastAsia"/>
                <w:color w:val="auto"/>
                <w:rtl/>
              </w:rPr>
              <w:t>דרום</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באר</w:t>
            </w:r>
            <w:r w:rsidRPr="004F56D9">
              <w:rPr>
                <w:color w:val="auto"/>
                <w:rtl/>
              </w:rPr>
              <w:t xml:space="preserve"> </w:t>
            </w:r>
            <w:r w:rsidRPr="004F56D9">
              <w:rPr>
                <w:rFonts w:hint="eastAsia"/>
                <w:color w:val="auto"/>
                <w:rtl/>
              </w:rPr>
              <w:t>שבע</w:t>
            </w:r>
          </w:p>
        </w:tc>
        <w:tc>
          <w:tcPr>
            <w:tcW w:w="1134"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דואר</w:t>
            </w:r>
            <w:r w:rsidRPr="004F56D9">
              <w:rPr>
                <w:color w:val="auto"/>
                <w:rtl/>
              </w:rPr>
              <w:t xml:space="preserve"> </w:t>
            </w:r>
            <w:r w:rsidRPr="004F56D9">
              <w:rPr>
                <w:rFonts w:hint="eastAsia"/>
                <w:color w:val="auto"/>
                <w:rtl/>
              </w:rPr>
              <w:t>ישראל</w:t>
            </w:r>
            <w:r w:rsidRPr="004F56D9">
              <w:rPr>
                <w:color w:val="auto"/>
                <w:rtl/>
              </w:rPr>
              <w:t xml:space="preserve"> + </w:t>
            </w:r>
            <w:r w:rsidRPr="004F56D9">
              <w:rPr>
                <w:rFonts w:hint="eastAsia"/>
                <w:color w:val="auto"/>
                <w:rtl/>
              </w:rPr>
              <w:t>דואר</w:t>
            </w:r>
            <w:r w:rsidRPr="004F56D9">
              <w:rPr>
                <w:color w:val="auto"/>
                <w:rtl/>
              </w:rPr>
              <w:t xml:space="preserve"> </w:t>
            </w:r>
            <w:r w:rsidRPr="004F56D9">
              <w:rPr>
                <w:rFonts w:hint="eastAsia"/>
                <w:color w:val="auto"/>
                <w:rtl/>
              </w:rPr>
              <w:t>בימ</w:t>
            </w:r>
            <w:r w:rsidRPr="004F56D9">
              <w:rPr>
                <w:color w:val="auto"/>
                <w:rtl/>
              </w:rPr>
              <w:t>"ש</w:t>
            </w:r>
          </w:p>
        </w:tc>
        <w:tc>
          <w:tcPr>
            <w:tcW w:w="1276"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פעם</w:t>
            </w:r>
            <w:r w:rsidRPr="004F56D9">
              <w:rPr>
                <w:color w:val="auto"/>
                <w:rtl/>
              </w:rPr>
              <w:t xml:space="preserve"> </w:t>
            </w:r>
            <w:r w:rsidRPr="004F56D9">
              <w:rPr>
                <w:rFonts w:hint="eastAsia"/>
                <w:color w:val="auto"/>
                <w:rtl/>
              </w:rPr>
              <w:t>ביום</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מעטפות</w:t>
            </w:r>
            <w:r w:rsidRPr="004F56D9">
              <w:rPr>
                <w:color w:val="auto"/>
                <w:rtl/>
              </w:rPr>
              <w:t xml:space="preserve"> + החלטות </w:t>
            </w:r>
            <w:proofErr w:type="spellStart"/>
            <w:r w:rsidRPr="004F56D9">
              <w:rPr>
                <w:rFonts w:hint="eastAsia"/>
                <w:color w:val="auto"/>
                <w:rtl/>
              </w:rPr>
              <w:t>במי</w:t>
            </w:r>
            <w:r w:rsidRPr="004F56D9">
              <w:rPr>
                <w:color w:val="auto"/>
                <w:rtl/>
              </w:rPr>
              <w:t>"ש</w:t>
            </w:r>
            <w:proofErr w:type="spellEnd"/>
          </w:p>
        </w:tc>
        <w:tc>
          <w:tcPr>
            <w:tcW w:w="851"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עשרות</w:t>
            </w:r>
          </w:p>
        </w:tc>
        <w:tc>
          <w:tcPr>
            <w:tcW w:w="850"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במחוז</w:t>
            </w:r>
            <w:r w:rsidRPr="004F56D9">
              <w:rPr>
                <w:color w:val="auto"/>
                <w:rtl/>
              </w:rPr>
              <w:t xml:space="preserve"> </w:t>
            </w:r>
            <w:r w:rsidRPr="004F56D9">
              <w:rPr>
                <w:rFonts w:hint="eastAsia"/>
                <w:color w:val="auto"/>
                <w:rtl/>
              </w:rPr>
              <w:t>דרום</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הרגל</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קטנוע</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רכב</w:t>
            </w:r>
          </w:p>
        </w:tc>
        <w:tc>
          <w:tcPr>
            <w:tcW w:w="1277"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חיסיון</w:t>
            </w:r>
            <w:r w:rsidRPr="004F56D9">
              <w:rPr>
                <w:color w:val="auto"/>
                <w:rtl/>
              </w:rPr>
              <w:t xml:space="preserve"> </w:t>
            </w:r>
            <w:r w:rsidRPr="004F56D9">
              <w:rPr>
                <w:rFonts w:hint="eastAsia"/>
                <w:color w:val="auto"/>
                <w:rtl/>
              </w:rPr>
              <w:t>משפט</w:t>
            </w:r>
            <w:r w:rsidRPr="004F56D9">
              <w:rPr>
                <w:color w:val="auto"/>
                <w:rtl/>
              </w:rPr>
              <w:t xml:space="preserve"> </w:t>
            </w:r>
            <w:r w:rsidRPr="004F56D9">
              <w:rPr>
                <w:rFonts w:hint="eastAsia"/>
                <w:color w:val="auto"/>
                <w:rtl/>
              </w:rPr>
              <w:t>מסירה</w:t>
            </w:r>
            <w:r w:rsidRPr="004F56D9">
              <w:rPr>
                <w:color w:val="auto"/>
                <w:rtl/>
              </w:rPr>
              <w:t xml:space="preserve"> </w:t>
            </w:r>
            <w:r w:rsidRPr="004F56D9">
              <w:rPr>
                <w:rFonts w:hint="eastAsia"/>
                <w:color w:val="auto"/>
                <w:rtl/>
              </w:rPr>
              <w:t>ביד</w:t>
            </w:r>
          </w:p>
        </w:tc>
      </w:tr>
      <w:tr w:rsidR="001B776A" w:rsidRPr="004E20B1" w:rsidTr="001820C0">
        <w:tc>
          <w:tcPr>
            <w:tcW w:w="1559"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הסניגוריה</w:t>
            </w:r>
            <w:r w:rsidRPr="004F56D9">
              <w:rPr>
                <w:color w:val="auto"/>
                <w:rtl/>
              </w:rPr>
              <w:t xml:space="preserve"> </w:t>
            </w:r>
            <w:r w:rsidRPr="004F56D9">
              <w:rPr>
                <w:rFonts w:hint="eastAsia"/>
                <w:color w:val="auto"/>
                <w:rtl/>
              </w:rPr>
              <w:t>הציבורית</w:t>
            </w:r>
            <w:r w:rsidRPr="004F56D9">
              <w:rPr>
                <w:color w:val="auto"/>
                <w:rtl/>
              </w:rPr>
              <w:t xml:space="preserve">- </w:t>
            </w:r>
            <w:r w:rsidRPr="004F56D9">
              <w:rPr>
                <w:rFonts w:hint="eastAsia"/>
                <w:color w:val="auto"/>
                <w:rtl/>
              </w:rPr>
              <w:t>מחוז</w:t>
            </w:r>
            <w:r w:rsidRPr="004F56D9">
              <w:rPr>
                <w:color w:val="auto"/>
                <w:rtl/>
              </w:rPr>
              <w:t xml:space="preserve"> </w:t>
            </w:r>
            <w:r w:rsidRPr="004F56D9">
              <w:rPr>
                <w:rFonts w:hint="eastAsia"/>
                <w:color w:val="auto"/>
                <w:rtl/>
              </w:rPr>
              <w:t>דרום</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לכיש</w:t>
            </w:r>
          </w:p>
        </w:tc>
        <w:tc>
          <w:tcPr>
            <w:tcW w:w="1134"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דואר</w:t>
            </w:r>
            <w:r w:rsidRPr="004F56D9">
              <w:rPr>
                <w:color w:val="auto"/>
                <w:rtl/>
              </w:rPr>
              <w:t xml:space="preserve"> </w:t>
            </w:r>
            <w:r w:rsidRPr="004F56D9">
              <w:rPr>
                <w:rFonts w:hint="eastAsia"/>
                <w:color w:val="auto"/>
                <w:rtl/>
              </w:rPr>
              <w:t>ישראל</w:t>
            </w:r>
            <w:r w:rsidRPr="004F56D9">
              <w:rPr>
                <w:color w:val="auto"/>
                <w:rtl/>
              </w:rPr>
              <w:t xml:space="preserve"> + </w:t>
            </w:r>
            <w:r w:rsidRPr="004F56D9">
              <w:rPr>
                <w:rFonts w:hint="eastAsia"/>
                <w:color w:val="auto"/>
                <w:rtl/>
              </w:rPr>
              <w:t>דואר</w:t>
            </w:r>
            <w:r w:rsidRPr="004F56D9">
              <w:rPr>
                <w:color w:val="auto"/>
                <w:rtl/>
              </w:rPr>
              <w:t xml:space="preserve"> </w:t>
            </w:r>
            <w:r w:rsidRPr="004F56D9">
              <w:rPr>
                <w:rFonts w:hint="eastAsia"/>
                <w:color w:val="auto"/>
                <w:rtl/>
              </w:rPr>
              <w:t>בימ</w:t>
            </w:r>
            <w:r w:rsidRPr="004F56D9">
              <w:rPr>
                <w:color w:val="auto"/>
                <w:rtl/>
              </w:rPr>
              <w:t>"ש</w:t>
            </w:r>
          </w:p>
        </w:tc>
        <w:tc>
          <w:tcPr>
            <w:tcW w:w="1276"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פעם</w:t>
            </w:r>
            <w:r w:rsidRPr="004F56D9">
              <w:rPr>
                <w:color w:val="auto"/>
                <w:rtl/>
              </w:rPr>
              <w:t xml:space="preserve"> </w:t>
            </w:r>
            <w:r w:rsidRPr="004F56D9">
              <w:rPr>
                <w:rFonts w:hint="eastAsia"/>
                <w:color w:val="auto"/>
                <w:rtl/>
              </w:rPr>
              <w:t>ביום</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מעטפות</w:t>
            </w:r>
            <w:r w:rsidRPr="004F56D9">
              <w:rPr>
                <w:color w:val="auto"/>
                <w:rtl/>
              </w:rPr>
              <w:t xml:space="preserve"> + החלטות </w:t>
            </w:r>
            <w:proofErr w:type="spellStart"/>
            <w:r w:rsidRPr="004F56D9">
              <w:rPr>
                <w:rFonts w:hint="eastAsia"/>
                <w:color w:val="auto"/>
                <w:rtl/>
              </w:rPr>
              <w:t>במי</w:t>
            </w:r>
            <w:r w:rsidRPr="004F56D9">
              <w:rPr>
                <w:color w:val="auto"/>
                <w:rtl/>
              </w:rPr>
              <w:t>"ש</w:t>
            </w:r>
            <w:proofErr w:type="spellEnd"/>
          </w:p>
        </w:tc>
        <w:tc>
          <w:tcPr>
            <w:tcW w:w="851"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עשרות</w:t>
            </w:r>
          </w:p>
        </w:tc>
        <w:tc>
          <w:tcPr>
            <w:tcW w:w="850"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במחוז</w:t>
            </w:r>
            <w:r w:rsidRPr="004F56D9">
              <w:rPr>
                <w:color w:val="auto"/>
                <w:rtl/>
              </w:rPr>
              <w:t xml:space="preserve"> </w:t>
            </w:r>
            <w:r w:rsidRPr="004F56D9">
              <w:rPr>
                <w:rFonts w:hint="eastAsia"/>
                <w:color w:val="auto"/>
                <w:rtl/>
              </w:rPr>
              <w:t>דרום</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הרגל</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קטנוע</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רכב</w:t>
            </w:r>
          </w:p>
        </w:tc>
        <w:tc>
          <w:tcPr>
            <w:tcW w:w="1277"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חיסיון</w:t>
            </w:r>
            <w:r w:rsidRPr="004F56D9">
              <w:rPr>
                <w:color w:val="auto"/>
                <w:rtl/>
              </w:rPr>
              <w:t xml:space="preserve"> </w:t>
            </w:r>
            <w:r w:rsidRPr="004F56D9">
              <w:rPr>
                <w:rFonts w:hint="eastAsia"/>
                <w:color w:val="auto"/>
                <w:rtl/>
              </w:rPr>
              <w:t>משפט</w:t>
            </w:r>
            <w:r w:rsidRPr="004F56D9">
              <w:rPr>
                <w:color w:val="auto"/>
                <w:rtl/>
              </w:rPr>
              <w:t xml:space="preserve"> </w:t>
            </w:r>
            <w:r w:rsidRPr="004F56D9">
              <w:rPr>
                <w:rFonts w:hint="eastAsia"/>
                <w:color w:val="auto"/>
                <w:rtl/>
              </w:rPr>
              <w:t>מסירה</w:t>
            </w:r>
            <w:r w:rsidRPr="004F56D9">
              <w:rPr>
                <w:color w:val="auto"/>
                <w:rtl/>
              </w:rPr>
              <w:t xml:space="preserve"> </w:t>
            </w:r>
            <w:r w:rsidRPr="004F56D9">
              <w:rPr>
                <w:rFonts w:hint="eastAsia"/>
                <w:color w:val="auto"/>
                <w:rtl/>
              </w:rPr>
              <w:t>ביד</w:t>
            </w:r>
          </w:p>
        </w:tc>
      </w:tr>
      <w:tr w:rsidR="001B776A" w:rsidRPr="004E20B1" w:rsidTr="001820C0">
        <w:tc>
          <w:tcPr>
            <w:tcW w:w="1559"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הסניגוריה</w:t>
            </w:r>
            <w:r w:rsidRPr="004F56D9">
              <w:rPr>
                <w:color w:val="auto"/>
                <w:rtl/>
              </w:rPr>
              <w:t xml:space="preserve"> </w:t>
            </w:r>
            <w:r w:rsidRPr="004F56D9">
              <w:rPr>
                <w:rFonts w:hint="eastAsia"/>
                <w:color w:val="auto"/>
                <w:rtl/>
              </w:rPr>
              <w:t>הציבורית</w:t>
            </w:r>
            <w:r w:rsidRPr="004F56D9">
              <w:rPr>
                <w:color w:val="auto"/>
                <w:rtl/>
              </w:rPr>
              <w:t xml:space="preserve">- </w:t>
            </w:r>
            <w:r w:rsidRPr="004F56D9">
              <w:rPr>
                <w:rFonts w:hint="eastAsia"/>
                <w:color w:val="auto"/>
                <w:rtl/>
              </w:rPr>
              <w:t>מחוז</w:t>
            </w:r>
            <w:r w:rsidRPr="004F56D9">
              <w:rPr>
                <w:color w:val="auto"/>
                <w:rtl/>
              </w:rPr>
              <w:t xml:space="preserve"> </w:t>
            </w:r>
            <w:r w:rsidRPr="004F56D9">
              <w:rPr>
                <w:rFonts w:hint="eastAsia"/>
                <w:color w:val="auto"/>
                <w:rtl/>
              </w:rPr>
              <w:t>דרום</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אילת</w:t>
            </w:r>
          </w:p>
        </w:tc>
        <w:tc>
          <w:tcPr>
            <w:tcW w:w="1134"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דואר</w:t>
            </w:r>
            <w:r w:rsidRPr="004F56D9">
              <w:rPr>
                <w:color w:val="auto"/>
                <w:rtl/>
              </w:rPr>
              <w:t xml:space="preserve"> </w:t>
            </w:r>
            <w:r w:rsidRPr="004F56D9">
              <w:rPr>
                <w:rFonts w:hint="eastAsia"/>
                <w:color w:val="auto"/>
                <w:rtl/>
              </w:rPr>
              <w:t>ישראל</w:t>
            </w:r>
            <w:r w:rsidRPr="004F56D9">
              <w:rPr>
                <w:color w:val="auto"/>
                <w:rtl/>
              </w:rPr>
              <w:t xml:space="preserve"> + </w:t>
            </w:r>
            <w:r w:rsidRPr="004F56D9">
              <w:rPr>
                <w:rFonts w:hint="eastAsia"/>
                <w:color w:val="auto"/>
                <w:rtl/>
              </w:rPr>
              <w:t>דואר</w:t>
            </w:r>
            <w:r w:rsidRPr="004F56D9">
              <w:rPr>
                <w:color w:val="auto"/>
                <w:rtl/>
              </w:rPr>
              <w:t xml:space="preserve"> </w:t>
            </w:r>
            <w:r w:rsidRPr="004F56D9">
              <w:rPr>
                <w:rFonts w:hint="eastAsia"/>
                <w:color w:val="auto"/>
                <w:rtl/>
              </w:rPr>
              <w:t>בימ</w:t>
            </w:r>
            <w:r w:rsidRPr="004F56D9">
              <w:rPr>
                <w:color w:val="auto"/>
                <w:rtl/>
              </w:rPr>
              <w:t>"ש</w:t>
            </w:r>
          </w:p>
        </w:tc>
        <w:tc>
          <w:tcPr>
            <w:tcW w:w="1276"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פעם</w:t>
            </w:r>
            <w:r w:rsidRPr="004F56D9">
              <w:rPr>
                <w:color w:val="auto"/>
                <w:rtl/>
              </w:rPr>
              <w:t xml:space="preserve"> </w:t>
            </w:r>
            <w:r w:rsidRPr="004F56D9">
              <w:rPr>
                <w:rFonts w:hint="eastAsia"/>
                <w:color w:val="auto"/>
                <w:rtl/>
              </w:rPr>
              <w:t>ביום</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מעטפות</w:t>
            </w:r>
            <w:r w:rsidRPr="004F56D9">
              <w:rPr>
                <w:color w:val="auto"/>
                <w:rtl/>
              </w:rPr>
              <w:t xml:space="preserve"> + החלטות </w:t>
            </w:r>
            <w:proofErr w:type="spellStart"/>
            <w:r w:rsidRPr="004F56D9">
              <w:rPr>
                <w:rFonts w:hint="eastAsia"/>
                <w:color w:val="auto"/>
                <w:rtl/>
              </w:rPr>
              <w:t>במי</w:t>
            </w:r>
            <w:r w:rsidRPr="004F56D9">
              <w:rPr>
                <w:color w:val="auto"/>
                <w:rtl/>
              </w:rPr>
              <w:t>"ש</w:t>
            </w:r>
            <w:proofErr w:type="spellEnd"/>
          </w:p>
        </w:tc>
        <w:tc>
          <w:tcPr>
            <w:tcW w:w="851"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עשרות</w:t>
            </w:r>
          </w:p>
        </w:tc>
        <w:tc>
          <w:tcPr>
            <w:tcW w:w="850"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במחוז</w:t>
            </w:r>
            <w:r w:rsidRPr="004F56D9">
              <w:rPr>
                <w:color w:val="auto"/>
                <w:rtl/>
              </w:rPr>
              <w:t xml:space="preserve"> </w:t>
            </w:r>
            <w:r w:rsidRPr="004F56D9">
              <w:rPr>
                <w:rFonts w:hint="eastAsia"/>
                <w:color w:val="auto"/>
                <w:rtl/>
              </w:rPr>
              <w:t>דרום</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הרגל</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קטנוע</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רכב</w:t>
            </w:r>
          </w:p>
        </w:tc>
        <w:tc>
          <w:tcPr>
            <w:tcW w:w="1277"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חיסיון</w:t>
            </w:r>
            <w:r w:rsidRPr="004F56D9">
              <w:rPr>
                <w:color w:val="auto"/>
                <w:rtl/>
              </w:rPr>
              <w:t xml:space="preserve"> </w:t>
            </w:r>
            <w:r w:rsidRPr="004F56D9">
              <w:rPr>
                <w:rFonts w:hint="eastAsia"/>
                <w:color w:val="auto"/>
                <w:rtl/>
              </w:rPr>
              <w:t>משפט</w:t>
            </w:r>
            <w:r w:rsidRPr="004F56D9">
              <w:rPr>
                <w:color w:val="auto"/>
                <w:rtl/>
              </w:rPr>
              <w:t xml:space="preserve"> </w:t>
            </w:r>
            <w:r w:rsidRPr="004F56D9">
              <w:rPr>
                <w:rFonts w:hint="eastAsia"/>
                <w:color w:val="auto"/>
                <w:rtl/>
              </w:rPr>
              <w:t>מסירה</w:t>
            </w:r>
            <w:r w:rsidRPr="004F56D9">
              <w:rPr>
                <w:color w:val="auto"/>
                <w:rtl/>
              </w:rPr>
              <w:t xml:space="preserve"> </w:t>
            </w:r>
            <w:r w:rsidRPr="004F56D9">
              <w:rPr>
                <w:rFonts w:hint="eastAsia"/>
                <w:color w:val="auto"/>
                <w:rtl/>
              </w:rPr>
              <w:t>ביד</w:t>
            </w:r>
          </w:p>
        </w:tc>
      </w:tr>
      <w:tr w:rsidR="001B776A" w:rsidRPr="004E20B1" w:rsidTr="001820C0">
        <w:tc>
          <w:tcPr>
            <w:tcW w:w="1559"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הסניגוריה</w:t>
            </w:r>
            <w:r w:rsidRPr="004F56D9">
              <w:rPr>
                <w:color w:val="auto"/>
                <w:rtl/>
              </w:rPr>
              <w:t xml:space="preserve"> </w:t>
            </w:r>
            <w:r w:rsidRPr="004F56D9">
              <w:rPr>
                <w:rFonts w:hint="eastAsia"/>
                <w:color w:val="auto"/>
                <w:rtl/>
              </w:rPr>
              <w:lastRenderedPageBreak/>
              <w:t>הציבורית</w:t>
            </w:r>
            <w:r w:rsidRPr="004F56D9">
              <w:rPr>
                <w:color w:val="auto"/>
                <w:rtl/>
              </w:rPr>
              <w:t xml:space="preserve">- </w:t>
            </w:r>
            <w:r w:rsidRPr="004F56D9">
              <w:rPr>
                <w:rFonts w:hint="eastAsia"/>
                <w:color w:val="auto"/>
                <w:rtl/>
              </w:rPr>
              <w:t>מחוז</w:t>
            </w:r>
            <w:r w:rsidRPr="004F56D9">
              <w:rPr>
                <w:color w:val="auto"/>
                <w:rtl/>
              </w:rPr>
              <w:t xml:space="preserve"> </w:t>
            </w:r>
            <w:r w:rsidRPr="004F56D9">
              <w:rPr>
                <w:rFonts w:hint="eastAsia"/>
                <w:color w:val="auto"/>
                <w:rtl/>
              </w:rPr>
              <w:t>דרום</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lastRenderedPageBreak/>
              <w:t>באר</w:t>
            </w:r>
            <w:r w:rsidRPr="004F56D9">
              <w:rPr>
                <w:color w:val="auto"/>
                <w:rtl/>
              </w:rPr>
              <w:t xml:space="preserve"> </w:t>
            </w:r>
            <w:r w:rsidRPr="004F56D9">
              <w:rPr>
                <w:rFonts w:hint="eastAsia"/>
                <w:color w:val="auto"/>
                <w:rtl/>
              </w:rPr>
              <w:lastRenderedPageBreak/>
              <w:t>שבע</w:t>
            </w:r>
          </w:p>
        </w:tc>
        <w:tc>
          <w:tcPr>
            <w:tcW w:w="1134"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lastRenderedPageBreak/>
              <w:t>צילום</w:t>
            </w:r>
            <w:r w:rsidRPr="004F56D9">
              <w:rPr>
                <w:color w:val="auto"/>
                <w:rtl/>
              </w:rPr>
              <w:t xml:space="preserve"> </w:t>
            </w:r>
            <w:r w:rsidRPr="004F56D9">
              <w:rPr>
                <w:rFonts w:hint="eastAsia"/>
                <w:color w:val="auto"/>
                <w:rtl/>
              </w:rPr>
              <w:lastRenderedPageBreak/>
              <w:t>תיקים</w:t>
            </w:r>
            <w:r w:rsidRPr="004F56D9">
              <w:rPr>
                <w:color w:val="auto"/>
                <w:rtl/>
              </w:rPr>
              <w:t xml:space="preserve"> </w:t>
            </w:r>
            <w:r w:rsidRPr="004F56D9">
              <w:rPr>
                <w:rFonts w:hint="eastAsia"/>
                <w:color w:val="auto"/>
                <w:rtl/>
              </w:rPr>
              <w:t>בתביעות</w:t>
            </w:r>
          </w:p>
        </w:tc>
        <w:tc>
          <w:tcPr>
            <w:tcW w:w="1276" w:type="dxa"/>
            <w:shd w:val="clear" w:color="auto" w:fill="auto"/>
          </w:tcPr>
          <w:p w:rsidR="001B776A" w:rsidRPr="004F56D9" w:rsidRDefault="001B776A" w:rsidP="001B776A">
            <w:pPr>
              <w:spacing w:line="240" w:lineRule="auto"/>
              <w:jc w:val="left"/>
              <w:rPr>
                <w:color w:val="auto"/>
                <w:rtl/>
              </w:rPr>
            </w:pPr>
            <w:r w:rsidRPr="004F56D9">
              <w:rPr>
                <w:color w:val="auto"/>
                <w:rtl/>
              </w:rPr>
              <w:lastRenderedPageBreak/>
              <w:t xml:space="preserve">3 פעמים </w:t>
            </w:r>
            <w:r w:rsidRPr="004F56D9">
              <w:rPr>
                <w:rFonts w:hint="eastAsia"/>
                <w:color w:val="auto"/>
                <w:rtl/>
              </w:rPr>
              <w:lastRenderedPageBreak/>
              <w:t>בשבוע</w:t>
            </w:r>
            <w:r w:rsidRPr="004F56D9">
              <w:rPr>
                <w:color w:val="auto"/>
                <w:rtl/>
              </w:rPr>
              <w:t xml:space="preserve"> </w:t>
            </w:r>
            <w:r w:rsidRPr="004F56D9">
              <w:rPr>
                <w:rFonts w:hint="eastAsia"/>
                <w:color w:val="auto"/>
                <w:rtl/>
              </w:rPr>
              <w:t>כ</w:t>
            </w:r>
            <w:r w:rsidRPr="004F56D9">
              <w:rPr>
                <w:color w:val="auto"/>
                <w:rtl/>
              </w:rPr>
              <w:t xml:space="preserve">-4 </w:t>
            </w:r>
            <w:r w:rsidRPr="004F56D9">
              <w:rPr>
                <w:rFonts w:hint="eastAsia"/>
                <w:color w:val="auto"/>
                <w:rtl/>
              </w:rPr>
              <w:t>שעות</w:t>
            </w:r>
          </w:p>
        </w:tc>
        <w:tc>
          <w:tcPr>
            <w:tcW w:w="992" w:type="dxa"/>
            <w:shd w:val="clear" w:color="auto" w:fill="auto"/>
          </w:tcPr>
          <w:p w:rsidR="001B776A" w:rsidRPr="004F56D9" w:rsidRDefault="001B776A" w:rsidP="001B776A">
            <w:pPr>
              <w:spacing w:line="240" w:lineRule="auto"/>
              <w:jc w:val="left"/>
              <w:rPr>
                <w:color w:val="auto"/>
                <w:rtl/>
              </w:rPr>
            </w:pPr>
            <w:proofErr w:type="spellStart"/>
            <w:r w:rsidRPr="004F56D9">
              <w:rPr>
                <w:rFonts w:hint="eastAsia"/>
                <w:color w:val="auto"/>
                <w:rtl/>
              </w:rPr>
              <w:lastRenderedPageBreak/>
              <w:t>קרגלים</w:t>
            </w:r>
            <w:proofErr w:type="spellEnd"/>
            <w:r w:rsidRPr="004F56D9">
              <w:rPr>
                <w:color w:val="auto"/>
                <w:rtl/>
              </w:rPr>
              <w:t xml:space="preserve">/ </w:t>
            </w:r>
            <w:r w:rsidRPr="004F56D9">
              <w:rPr>
                <w:rFonts w:hint="eastAsia"/>
                <w:color w:val="auto"/>
                <w:rtl/>
              </w:rPr>
              <w:lastRenderedPageBreak/>
              <w:t>קלסרים</w:t>
            </w:r>
            <w:r w:rsidRPr="004F56D9">
              <w:rPr>
                <w:color w:val="auto"/>
                <w:rtl/>
              </w:rPr>
              <w:t xml:space="preserve"> /</w:t>
            </w:r>
            <w:r w:rsidR="00226B4F" w:rsidRPr="004F56D9">
              <w:rPr>
                <w:rFonts w:hint="eastAsia"/>
                <w:color w:val="auto"/>
                <w:rtl/>
              </w:rPr>
              <w:t>דיסקים</w:t>
            </w:r>
            <w:r w:rsidR="00226B4F" w:rsidRPr="004F56D9">
              <w:rPr>
                <w:color w:val="auto"/>
                <w:rtl/>
              </w:rPr>
              <w:t xml:space="preserve"> </w:t>
            </w:r>
            <w:r w:rsidR="00226B4F" w:rsidRPr="004F56D9">
              <w:rPr>
                <w:rFonts w:hint="eastAsia"/>
                <w:color w:val="auto"/>
                <w:rtl/>
              </w:rPr>
              <w:t>לפי</w:t>
            </w:r>
            <w:r w:rsidRPr="004F56D9">
              <w:rPr>
                <w:color w:val="auto"/>
                <w:rtl/>
              </w:rPr>
              <w:t xml:space="preserve"> כמות החומר </w:t>
            </w:r>
          </w:p>
        </w:tc>
        <w:tc>
          <w:tcPr>
            <w:tcW w:w="851"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lastRenderedPageBreak/>
              <w:t>צילום</w:t>
            </w:r>
            <w:r w:rsidRPr="004F56D9">
              <w:rPr>
                <w:color w:val="auto"/>
                <w:rtl/>
              </w:rPr>
              <w:t xml:space="preserve"> </w:t>
            </w:r>
            <w:r w:rsidRPr="004F56D9">
              <w:rPr>
                <w:rFonts w:hint="eastAsia"/>
                <w:color w:val="auto"/>
                <w:rtl/>
              </w:rPr>
              <w:lastRenderedPageBreak/>
              <w:t>ומסירה</w:t>
            </w:r>
            <w:r w:rsidRPr="004F56D9">
              <w:rPr>
                <w:color w:val="auto"/>
                <w:rtl/>
              </w:rPr>
              <w:t xml:space="preserve"> </w:t>
            </w:r>
            <w:r w:rsidRPr="004F56D9">
              <w:rPr>
                <w:rFonts w:hint="eastAsia"/>
                <w:color w:val="auto"/>
                <w:rtl/>
              </w:rPr>
              <w:t>במספר</w:t>
            </w:r>
            <w:r w:rsidRPr="004F56D9">
              <w:rPr>
                <w:color w:val="auto"/>
                <w:rtl/>
              </w:rPr>
              <w:t xml:space="preserve"> </w:t>
            </w:r>
            <w:r w:rsidRPr="004F56D9">
              <w:rPr>
                <w:rFonts w:hint="eastAsia"/>
                <w:color w:val="auto"/>
                <w:rtl/>
              </w:rPr>
              <w:t>מוקדים</w:t>
            </w:r>
          </w:p>
        </w:tc>
        <w:tc>
          <w:tcPr>
            <w:tcW w:w="850"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lastRenderedPageBreak/>
              <w:t>במחוז</w:t>
            </w:r>
            <w:r w:rsidRPr="004F56D9">
              <w:rPr>
                <w:color w:val="auto"/>
                <w:rtl/>
              </w:rPr>
              <w:t xml:space="preserve"> </w:t>
            </w:r>
            <w:r w:rsidRPr="004F56D9">
              <w:rPr>
                <w:rFonts w:hint="eastAsia"/>
                <w:color w:val="auto"/>
                <w:rtl/>
              </w:rPr>
              <w:lastRenderedPageBreak/>
              <w:t>דרום</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lastRenderedPageBreak/>
              <w:t>הרגל</w:t>
            </w:r>
            <w:r w:rsidRPr="004F56D9">
              <w:rPr>
                <w:color w:val="auto"/>
                <w:rtl/>
              </w:rPr>
              <w:t xml:space="preserve"> או </w:t>
            </w:r>
            <w:r w:rsidRPr="004F56D9">
              <w:rPr>
                <w:rFonts w:hint="eastAsia"/>
                <w:color w:val="auto"/>
                <w:rtl/>
              </w:rPr>
              <w:lastRenderedPageBreak/>
              <w:t>קטנוע</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רכב</w:t>
            </w:r>
          </w:p>
        </w:tc>
        <w:tc>
          <w:tcPr>
            <w:tcW w:w="1277"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lastRenderedPageBreak/>
              <w:t>חיסיון</w:t>
            </w:r>
            <w:r w:rsidRPr="004F56D9">
              <w:rPr>
                <w:color w:val="auto"/>
                <w:rtl/>
              </w:rPr>
              <w:t xml:space="preserve"> </w:t>
            </w:r>
            <w:r w:rsidRPr="004F56D9">
              <w:rPr>
                <w:rFonts w:hint="eastAsia"/>
                <w:color w:val="auto"/>
                <w:rtl/>
              </w:rPr>
              <w:lastRenderedPageBreak/>
              <w:t>משפט</w:t>
            </w:r>
            <w:r w:rsidRPr="004F56D9">
              <w:rPr>
                <w:color w:val="auto"/>
                <w:rtl/>
              </w:rPr>
              <w:t xml:space="preserve"> </w:t>
            </w:r>
            <w:r w:rsidRPr="004F56D9">
              <w:rPr>
                <w:rFonts w:hint="eastAsia"/>
                <w:color w:val="auto"/>
                <w:rtl/>
              </w:rPr>
              <w:t>מסירה</w:t>
            </w:r>
            <w:r w:rsidRPr="004F56D9">
              <w:rPr>
                <w:color w:val="auto"/>
                <w:rtl/>
              </w:rPr>
              <w:t xml:space="preserve"> </w:t>
            </w:r>
            <w:r w:rsidRPr="004F56D9">
              <w:rPr>
                <w:rFonts w:hint="eastAsia"/>
                <w:color w:val="auto"/>
                <w:rtl/>
              </w:rPr>
              <w:t>ביד</w:t>
            </w:r>
          </w:p>
        </w:tc>
      </w:tr>
      <w:tr w:rsidR="001B776A" w:rsidRPr="004E20B1" w:rsidTr="001820C0">
        <w:tc>
          <w:tcPr>
            <w:tcW w:w="1559"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lastRenderedPageBreak/>
              <w:t>הסניגוריה</w:t>
            </w:r>
            <w:r w:rsidRPr="004F56D9">
              <w:rPr>
                <w:color w:val="auto"/>
                <w:rtl/>
              </w:rPr>
              <w:t xml:space="preserve"> </w:t>
            </w:r>
            <w:r w:rsidRPr="004F56D9">
              <w:rPr>
                <w:rFonts w:hint="eastAsia"/>
                <w:color w:val="auto"/>
                <w:rtl/>
              </w:rPr>
              <w:t>הציבורית</w:t>
            </w:r>
            <w:r w:rsidRPr="004F56D9">
              <w:rPr>
                <w:color w:val="auto"/>
                <w:rtl/>
              </w:rPr>
              <w:t xml:space="preserve">- </w:t>
            </w:r>
            <w:r w:rsidRPr="004F56D9">
              <w:rPr>
                <w:rFonts w:hint="eastAsia"/>
                <w:color w:val="auto"/>
                <w:rtl/>
              </w:rPr>
              <w:t>מחוז</w:t>
            </w:r>
            <w:r w:rsidRPr="004F56D9">
              <w:rPr>
                <w:color w:val="auto"/>
                <w:rtl/>
              </w:rPr>
              <w:t xml:space="preserve"> </w:t>
            </w:r>
            <w:r w:rsidRPr="004F56D9">
              <w:rPr>
                <w:rFonts w:hint="eastAsia"/>
                <w:color w:val="auto"/>
                <w:rtl/>
              </w:rPr>
              <w:t>דרום</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לכיש</w:t>
            </w:r>
            <w:r w:rsidRPr="004F56D9">
              <w:rPr>
                <w:color w:val="auto"/>
                <w:rtl/>
              </w:rPr>
              <w:t xml:space="preserve"> </w:t>
            </w:r>
          </w:p>
        </w:tc>
        <w:tc>
          <w:tcPr>
            <w:tcW w:w="1134"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צילום</w:t>
            </w:r>
            <w:r w:rsidRPr="004F56D9">
              <w:rPr>
                <w:color w:val="auto"/>
                <w:rtl/>
              </w:rPr>
              <w:t xml:space="preserve"> </w:t>
            </w:r>
            <w:r w:rsidRPr="004F56D9">
              <w:rPr>
                <w:rFonts w:hint="eastAsia"/>
                <w:color w:val="auto"/>
                <w:rtl/>
              </w:rPr>
              <w:t>תיקים</w:t>
            </w:r>
            <w:r w:rsidRPr="004F56D9">
              <w:rPr>
                <w:color w:val="auto"/>
                <w:rtl/>
              </w:rPr>
              <w:t xml:space="preserve"> </w:t>
            </w:r>
            <w:r w:rsidRPr="004F56D9">
              <w:rPr>
                <w:rFonts w:hint="eastAsia"/>
                <w:color w:val="auto"/>
                <w:rtl/>
              </w:rPr>
              <w:t>בתביעות</w:t>
            </w:r>
          </w:p>
        </w:tc>
        <w:tc>
          <w:tcPr>
            <w:tcW w:w="1276" w:type="dxa"/>
            <w:shd w:val="clear" w:color="auto" w:fill="auto"/>
          </w:tcPr>
          <w:p w:rsidR="001B776A" w:rsidRPr="004F56D9" w:rsidRDefault="001B776A" w:rsidP="001B776A">
            <w:pPr>
              <w:spacing w:line="240" w:lineRule="auto"/>
              <w:jc w:val="left"/>
              <w:rPr>
                <w:color w:val="auto"/>
                <w:rtl/>
              </w:rPr>
            </w:pPr>
            <w:r w:rsidRPr="004F56D9">
              <w:rPr>
                <w:color w:val="auto"/>
                <w:rtl/>
              </w:rPr>
              <w:t xml:space="preserve">3 </w:t>
            </w:r>
            <w:r w:rsidRPr="004F56D9">
              <w:rPr>
                <w:rFonts w:hint="eastAsia"/>
                <w:color w:val="auto"/>
                <w:rtl/>
              </w:rPr>
              <w:t>פעמים</w:t>
            </w:r>
            <w:r w:rsidRPr="004F56D9">
              <w:rPr>
                <w:color w:val="auto"/>
                <w:rtl/>
              </w:rPr>
              <w:t xml:space="preserve"> </w:t>
            </w:r>
            <w:r w:rsidRPr="004F56D9">
              <w:rPr>
                <w:rFonts w:hint="eastAsia"/>
                <w:color w:val="auto"/>
                <w:rtl/>
              </w:rPr>
              <w:t>בשבוע</w:t>
            </w:r>
            <w:r w:rsidRPr="004F56D9">
              <w:rPr>
                <w:color w:val="auto"/>
                <w:rtl/>
              </w:rPr>
              <w:t xml:space="preserve"> </w:t>
            </w:r>
            <w:r w:rsidRPr="004F56D9">
              <w:rPr>
                <w:rFonts w:hint="eastAsia"/>
                <w:color w:val="auto"/>
                <w:rtl/>
              </w:rPr>
              <w:t>כ</w:t>
            </w:r>
            <w:r w:rsidRPr="004F56D9">
              <w:rPr>
                <w:color w:val="auto"/>
                <w:rtl/>
              </w:rPr>
              <w:t xml:space="preserve">-4 </w:t>
            </w:r>
            <w:r w:rsidRPr="004F56D9">
              <w:rPr>
                <w:rFonts w:hint="eastAsia"/>
                <w:color w:val="auto"/>
                <w:rtl/>
              </w:rPr>
              <w:t>שעות</w:t>
            </w:r>
          </w:p>
        </w:tc>
        <w:tc>
          <w:tcPr>
            <w:tcW w:w="992" w:type="dxa"/>
            <w:shd w:val="clear" w:color="auto" w:fill="auto"/>
          </w:tcPr>
          <w:p w:rsidR="001B776A" w:rsidRPr="004F56D9" w:rsidRDefault="001B776A" w:rsidP="001B776A">
            <w:pPr>
              <w:spacing w:line="240" w:lineRule="auto"/>
              <w:jc w:val="left"/>
              <w:rPr>
                <w:color w:val="auto"/>
                <w:rtl/>
              </w:rPr>
            </w:pPr>
            <w:proofErr w:type="spellStart"/>
            <w:r w:rsidRPr="004F56D9">
              <w:rPr>
                <w:rFonts w:hint="eastAsia"/>
                <w:color w:val="auto"/>
                <w:rtl/>
              </w:rPr>
              <w:t>קרגלים</w:t>
            </w:r>
            <w:proofErr w:type="spellEnd"/>
            <w:r w:rsidRPr="004F56D9">
              <w:rPr>
                <w:color w:val="auto"/>
                <w:rtl/>
              </w:rPr>
              <w:t xml:space="preserve">/ </w:t>
            </w:r>
            <w:r w:rsidRPr="004F56D9">
              <w:rPr>
                <w:rFonts w:hint="eastAsia"/>
                <w:color w:val="auto"/>
                <w:rtl/>
              </w:rPr>
              <w:t>קלסרים</w:t>
            </w:r>
            <w:r w:rsidRPr="004F56D9">
              <w:rPr>
                <w:color w:val="auto"/>
                <w:rtl/>
              </w:rPr>
              <w:t xml:space="preserve">/דיסקים </w:t>
            </w:r>
            <w:r w:rsidRPr="004F56D9">
              <w:rPr>
                <w:rFonts w:hint="eastAsia"/>
                <w:color w:val="auto"/>
                <w:rtl/>
              </w:rPr>
              <w:t>לפי</w:t>
            </w:r>
            <w:r w:rsidRPr="004F56D9">
              <w:rPr>
                <w:color w:val="auto"/>
                <w:rtl/>
              </w:rPr>
              <w:t xml:space="preserve"> </w:t>
            </w:r>
            <w:r w:rsidRPr="004F56D9">
              <w:rPr>
                <w:rFonts w:hint="eastAsia"/>
                <w:color w:val="auto"/>
                <w:rtl/>
              </w:rPr>
              <w:t>כמות</w:t>
            </w:r>
            <w:r w:rsidRPr="004F56D9">
              <w:rPr>
                <w:color w:val="auto"/>
                <w:rtl/>
              </w:rPr>
              <w:t xml:space="preserve"> </w:t>
            </w:r>
            <w:r w:rsidRPr="004F56D9">
              <w:rPr>
                <w:rFonts w:hint="eastAsia"/>
                <w:color w:val="auto"/>
                <w:rtl/>
              </w:rPr>
              <w:t>החומר</w:t>
            </w:r>
          </w:p>
        </w:tc>
        <w:tc>
          <w:tcPr>
            <w:tcW w:w="851"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צילום</w:t>
            </w:r>
            <w:r w:rsidRPr="004F56D9">
              <w:rPr>
                <w:color w:val="auto"/>
                <w:rtl/>
              </w:rPr>
              <w:t xml:space="preserve"> </w:t>
            </w:r>
            <w:r w:rsidRPr="004F56D9">
              <w:rPr>
                <w:rFonts w:hint="eastAsia"/>
                <w:color w:val="auto"/>
                <w:rtl/>
              </w:rPr>
              <w:t>ומסירה</w:t>
            </w:r>
            <w:r w:rsidRPr="004F56D9">
              <w:rPr>
                <w:color w:val="auto"/>
                <w:rtl/>
              </w:rPr>
              <w:t xml:space="preserve"> </w:t>
            </w:r>
            <w:r w:rsidRPr="004F56D9">
              <w:rPr>
                <w:rFonts w:hint="eastAsia"/>
                <w:color w:val="auto"/>
                <w:rtl/>
              </w:rPr>
              <w:t>במספר</w:t>
            </w:r>
            <w:r w:rsidRPr="004F56D9">
              <w:rPr>
                <w:color w:val="auto"/>
                <w:rtl/>
              </w:rPr>
              <w:t xml:space="preserve"> </w:t>
            </w:r>
            <w:r w:rsidRPr="004F56D9">
              <w:rPr>
                <w:rFonts w:hint="eastAsia"/>
                <w:color w:val="auto"/>
                <w:rtl/>
              </w:rPr>
              <w:t>מוקדים</w:t>
            </w:r>
          </w:p>
        </w:tc>
        <w:tc>
          <w:tcPr>
            <w:tcW w:w="850"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במחוז</w:t>
            </w:r>
            <w:r w:rsidRPr="004F56D9">
              <w:rPr>
                <w:color w:val="auto"/>
                <w:rtl/>
              </w:rPr>
              <w:t xml:space="preserve"> </w:t>
            </w:r>
            <w:r w:rsidRPr="004F56D9">
              <w:rPr>
                <w:rFonts w:hint="eastAsia"/>
                <w:color w:val="auto"/>
                <w:rtl/>
              </w:rPr>
              <w:t>דרום</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הרגל</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קטנוע</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רכב</w:t>
            </w:r>
          </w:p>
        </w:tc>
        <w:tc>
          <w:tcPr>
            <w:tcW w:w="1277"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חיסיון</w:t>
            </w:r>
            <w:r w:rsidRPr="004F56D9">
              <w:rPr>
                <w:color w:val="auto"/>
                <w:rtl/>
              </w:rPr>
              <w:t xml:space="preserve"> </w:t>
            </w:r>
            <w:r w:rsidRPr="004F56D9">
              <w:rPr>
                <w:rFonts w:hint="eastAsia"/>
                <w:color w:val="auto"/>
                <w:rtl/>
              </w:rPr>
              <w:t>משפט</w:t>
            </w:r>
            <w:r w:rsidRPr="004F56D9">
              <w:rPr>
                <w:color w:val="auto"/>
                <w:rtl/>
              </w:rPr>
              <w:t xml:space="preserve"> </w:t>
            </w:r>
            <w:r w:rsidRPr="004F56D9">
              <w:rPr>
                <w:rFonts w:hint="eastAsia"/>
                <w:color w:val="auto"/>
                <w:rtl/>
              </w:rPr>
              <w:t>מסירה</w:t>
            </w:r>
            <w:r w:rsidRPr="004F56D9">
              <w:rPr>
                <w:color w:val="auto"/>
                <w:rtl/>
              </w:rPr>
              <w:t xml:space="preserve"> </w:t>
            </w:r>
            <w:r w:rsidRPr="004F56D9">
              <w:rPr>
                <w:rFonts w:hint="eastAsia"/>
                <w:color w:val="auto"/>
                <w:rtl/>
              </w:rPr>
              <w:t>ביד</w:t>
            </w:r>
          </w:p>
        </w:tc>
      </w:tr>
      <w:tr w:rsidR="001B776A" w:rsidRPr="004E20B1" w:rsidTr="001820C0">
        <w:tc>
          <w:tcPr>
            <w:tcW w:w="1559"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הסניגוריה</w:t>
            </w:r>
            <w:r w:rsidRPr="004F56D9">
              <w:rPr>
                <w:color w:val="auto"/>
                <w:rtl/>
              </w:rPr>
              <w:t xml:space="preserve"> </w:t>
            </w:r>
            <w:r w:rsidRPr="004F56D9">
              <w:rPr>
                <w:rFonts w:hint="eastAsia"/>
                <w:color w:val="auto"/>
                <w:rtl/>
              </w:rPr>
              <w:t>הציבורית</w:t>
            </w:r>
            <w:r w:rsidRPr="004F56D9">
              <w:rPr>
                <w:color w:val="auto"/>
                <w:rtl/>
              </w:rPr>
              <w:t xml:space="preserve">- </w:t>
            </w:r>
            <w:r w:rsidRPr="004F56D9">
              <w:rPr>
                <w:rFonts w:hint="eastAsia"/>
                <w:color w:val="auto"/>
                <w:rtl/>
              </w:rPr>
              <w:t>מחוז</w:t>
            </w:r>
            <w:r w:rsidRPr="004F56D9">
              <w:rPr>
                <w:color w:val="auto"/>
                <w:rtl/>
              </w:rPr>
              <w:t xml:space="preserve"> </w:t>
            </w:r>
            <w:r w:rsidRPr="004F56D9">
              <w:rPr>
                <w:rFonts w:hint="eastAsia"/>
                <w:color w:val="auto"/>
                <w:rtl/>
              </w:rPr>
              <w:t>דרום</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אילת</w:t>
            </w:r>
          </w:p>
        </w:tc>
        <w:tc>
          <w:tcPr>
            <w:tcW w:w="1134"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צילום</w:t>
            </w:r>
            <w:r w:rsidRPr="004F56D9">
              <w:rPr>
                <w:color w:val="auto"/>
                <w:rtl/>
              </w:rPr>
              <w:t xml:space="preserve"> </w:t>
            </w:r>
            <w:r w:rsidRPr="004F56D9">
              <w:rPr>
                <w:rFonts w:hint="eastAsia"/>
                <w:color w:val="auto"/>
                <w:rtl/>
              </w:rPr>
              <w:t>תיקים</w:t>
            </w:r>
            <w:r w:rsidRPr="004F56D9">
              <w:rPr>
                <w:color w:val="auto"/>
                <w:rtl/>
              </w:rPr>
              <w:t xml:space="preserve"> </w:t>
            </w:r>
            <w:r w:rsidRPr="004F56D9">
              <w:rPr>
                <w:rFonts w:hint="eastAsia"/>
                <w:color w:val="auto"/>
                <w:rtl/>
              </w:rPr>
              <w:t>בתביעות</w:t>
            </w:r>
          </w:p>
        </w:tc>
        <w:tc>
          <w:tcPr>
            <w:tcW w:w="1276" w:type="dxa"/>
            <w:shd w:val="clear" w:color="auto" w:fill="auto"/>
          </w:tcPr>
          <w:p w:rsidR="001B776A" w:rsidRPr="004F56D9" w:rsidRDefault="001B776A" w:rsidP="001B776A">
            <w:pPr>
              <w:spacing w:line="240" w:lineRule="auto"/>
              <w:jc w:val="left"/>
              <w:rPr>
                <w:color w:val="auto"/>
                <w:rtl/>
              </w:rPr>
            </w:pPr>
            <w:r w:rsidRPr="004F56D9">
              <w:rPr>
                <w:color w:val="auto"/>
                <w:rtl/>
              </w:rPr>
              <w:t xml:space="preserve">3 </w:t>
            </w:r>
            <w:r w:rsidRPr="004F56D9">
              <w:rPr>
                <w:rFonts w:hint="eastAsia"/>
                <w:color w:val="auto"/>
                <w:rtl/>
              </w:rPr>
              <w:t>פעמים</w:t>
            </w:r>
            <w:r w:rsidRPr="004F56D9">
              <w:rPr>
                <w:color w:val="auto"/>
                <w:rtl/>
              </w:rPr>
              <w:t xml:space="preserve"> </w:t>
            </w:r>
            <w:r w:rsidRPr="004F56D9">
              <w:rPr>
                <w:rFonts w:hint="eastAsia"/>
                <w:color w:val="auto"/>
                <w:rtl/>
              </w:rPr>
              <w:t>בשבוע</w:t>
            </w:r>
            <w:r w:rsidRPr="004F56D9">
              <w:rPr>
                <w:color w:val="auto"/>
                <w:rtl/>
              </w:rPr>
              <w:t xml:space="preserve"> </w:t>
            </w:r>
            <w:r w:rsidRPr="004F56D9">
              <w:rPr>
                <w:rFonts w:hint="eastAsia"/>
                <w:color w:val="auto"/>
                <w:rtl/>
              </w:rPr>
              <w:t>כ</w:t>
            </w:r>
            <w:r w:rsidRPr="004F56D9">
              <w:rPr>
                <w:color w:val="auto"/>
                <w:rtl/>
              </w:rPr>
              <w:t xml:space="preserve">-4 </w:t>
            </w:r>
            <w:r w:rsidRPr="004F56D9">
              <w:rPr>
                <w:rFonts w:hint="eastAsia"/>
                <w:color w:val="auto"/>
                <w:rtl/>
              </w:rPr>
              <w:t>שעות</w:t>
            </w:r>
          </w:p>
        </w:tc>
        <w:tc>
          <w:tcPr>
            <w:tcW w:w="992" w:type="dxa"/>
            <w:shd w:val="clear" w:color="auto" w:fill="auto"/>
          </w:tcPr>
          <w:p w:rsidR="001B776A" w:rsidRPr="004F56D9" w:rsidRDefault="001B776A" w:rsidP="001B776A">
            <w:pPr>
              <w:spacing w:line="240" w:lineRule="auto"/>
              <w:jc w:val="left"/>
              <w:rPr>
                <w:color w:val="auto"/>
                <w:rtl/>
              </w:rPr>
            </w:pPr>
            <w:proofErr w:type="spellStart"/>
            <w:r w:rsidRPr="004F56D9">
              <w:rPr>
                <w:rFonts w:hint="eastAsia"/>
                <w:color w:val="auto"/>
                <w:rtl/>
              </w:rPr>
              <w:t>קרגלים</w:t>
            </w:r>
            <w:proofErr w:type="spellEnd"/>
            <w:r w:rsidRPr="004F56D9">
              <w:rPr>
                <w:color w:val="auto"/>
                <w:rtl/>
              </w:rPr>
              <w:t xml:space="preserve">/ </w:t>
            </w:r>
            <w:r w:rsidRPr="004F56D9">
              <w:rPr>
                <w:rFonts w:hint="eastAsia"/>
                <w:color w:val="auto"/>
                <w:rtl/>
              </w:rPr>
              <w:t>קלסרים</w:t>
            </w:r>
            <w:r w:rsidRPr="004F56D9">
              <w:rPr>
                <w:color w:val="auto"/>
                <w:rtl/>
              </w:rPr>
              <w:t xml:space="preserve"> /</w:t>
            </w:r>
            <w:r w:rsidR="00226B4F" w:rsidRPr="004F56D9">
              <w:rPr>
                <w:rFonts w:hint="eastAsia"/>
                <w:color w:val="auto"/>
                <w:rtl/>
              </w:rPr>
              <w:t>דיסקים</w:t>
            </w:r>
            <w:r w:rsidR="00226B4F" w:rsidRPr="004F56D9">
              <w:rPr>
                <w:color w:val="auto"/>
                <w:rtl/>
              </w:rPr>
              <w:t xml:space="preserve"> </w:t>
            </w:r>
            <w:r w:rsidR="00226B4F" w:rsidRPr="004F56D9">
              <w:rPr>
                <w:rFonts w:hint="eastAsia"/>
                <w:color w:val="auto"/>
                <w:rtl/>
              </w:rPr>
              <w:t>לפי</w:t>
            </w:r>
            <w:r w:rsidRPr="004F56D9">
              <w:rPr>
                <w:color w:val="auto"/>
                <w:rtl/>
              </w:rPr>
              <w:t xml:space="preserve"> </w:t>
            </w:r>
            <w:r w:rsidRPr="004F56D9">
              <w:rPr>
                <w:rFonts w:hint="eastAsia"/>
                <w:color w:val="auto"/>
                <w:rtl/>
              </w:rPr>
              <w:t>כמות</w:t>
            </w:r>
            <w:r w:rsidRPr="004F56D9">
              <w:rPr>
                <w:color w:val="auto"/>
                <w:rtl/>
              </w:rPr>
              <w:t xml:space="preserve"> </w:t>
            </w:r>
            <w:r w:rsidRPr="004F56D9">
              <w:rPr>
                <w:rFonts w:hint="eastAsia"/>
                <w:color w:val="auto"/>
                <w:rtl/>
              </w:rPr>
              <w:t>החומר</w:t>
            </w:r>
          </w:p>
        </w:tc>
        <w:tc>
          <w:tcPr>
            <w:tcW w:w="851"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צילום</w:t>
            </w:r>
            <w:r w:rsidRPr="004F56D9">
              <w:rPr>
                <w:color w:val="auto"/>
                <w:rtl/>
              </w:rPr>
              <w:t xml:space="preserve"> </w:t>
            </w:r>
            <w:r w:rsidRPr="004F56D9">
              <w:rPr>
                <w:rFonts w:hint="eastAsia"/>
                <w:color w:val="auto"/>
                <w:rtl/>
              </w:rPr>
              <w:t>ומסירה</w:t>
            </w:r>
            <w:r w:rsidRPr="004F56D9">
              <w:rPr>
                <w:color w:val="auto"/>
                <w:rtl/>
              </w:rPr>
              <w:t xml:space="preserve"> </w:t>
            </w:r>
            <w:r w:rsidRPr="004F56D9">
              <w:rPr>
                <w:rFonts w:hint="eastAsia"/>
                <w:color w:val="auto"/>
                <w:rtl/>
              </w:rPr>
              <w:t>במספר</w:t>
            </w:r>
            <w:r w:rsidRPr="004F56D9">
              <w:rPr>
                <w:color w:val="auto"/>
                <w:rtl/>
              </w:rPr>
              <w:t xml:space="preserve"> </w:t>
            </w:r>
            <w:r w:rsidRPr="004F56D9">
              <w:rPr>
                <w:rFonts w:hint="eastAsia"/>
                <w:color w:val="auto"/>
                <w:rtl/>
              </w:rPr>
              <w:t>מוקדים</w:t>
            </w:r>
          </w:p>
        </w:tc>
        <w:tc>
          <w:tcPr>
            <w:tcW w:w="850"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במחוז</w:t>
            </w:r>
            <w:r w:rsidRPr="004F56D9">
              <w:rPr>
                <w:color w:val="auto"/>
                <w:rtl/>
              </w:rPr>
              <w:t xml:space="preserve"> </w:t>
            </w:r>
            <w:r w:rsidRPr="004F56D9">
              <w:rPr>
                <w:rFonts w:hint="eastAsia"/>
                <w:color w:val="auto"/>
                <w:rtl/>
              </w:rPr>
              <w:t>דרום</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הרגל</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קטנוע</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רכב</w:t>
            </w:r>
          </w:p>
        </w:tc>
        <w:tc>
          <w:tcPr>
            <w:tcW w:w="1277"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חיסיון</w:t>
            </w:r>
            <w:r w:rsidRPr="004F56D9">
              <w:rPr>
                <w:color w:val="auto"/>
                <w:rtl/>
              </w:rPr>
              <w:t xml:space="preserve"> </w:t>
            </w:r>
            <w:r w:rsidRPr="004F56D9">
              <w:rPr>
                <w:rFonts w:hint="eastAsia"/>
                <w:color w:val="auto"/>
                <w:rtl/>
              </w:rPr>
              <w:t>משפט</w:t>
            </w:r>
            <w:r w:rsidRPr="004F56D9">
              <w:rPr>
                <w:color w:val="auto"/>
                <w:rtl/>
              </w:rPr>
              <w:t xml:space="preserve"> </w:t>
            </w:r>
            <w:r w:rsidRPr="004F56D9">
              <w:rPr>
                <w:rFonts w:hint="eastAsia"/>
                <w:color w:val="auto"/>
                <w:rtl/>
              </w:rPr>
              <w:t>מסירה</w:t>
            </w:r>
            <w:r w:rsidRPr="004F56D9">
              <w:rPr>
                <w:color w:val="auto"/>
                <w:rtl/>
              </w:rPr>
              <w:t xml:space="preserve"> </w:t>
            </w:r>
            <w:r w:rsidRPr="004F56D9">
              <w:rPr>
                <w:rFonts w:hint="eastAsia"/>
                <w:color w:val="auto"/>
                <w:rtl/>
              </w:rPr>
              <w:t>ביד</w:t>
            </w:r>
          </w:p>
        </w:tc>
      </w:tr>
      <w:tr w:rsidR="001B776A" w:rsidRPr="004E20B1" w:rsidTr="001820C0">
        <w:tc>
          <w:tcPr>
            <w:tcW w:w="1559"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הסניגוריה</w:t>
            </w:r>
            <w:r w:rsidRPr="004F56D9">
              <w:rPr>
                <w:color w:val="auto"/>
                <w:rtl/>
              </w:rPr>
              <w:t xml:space="preserve"> </w:t>
            </w:r>
            <w:r w:rsidRPr="004F56D9">
              <w:rPr>
                <w:rFonts w:hint="eastAsia"/>
                <w:color w:val="auto"/>
                <w:rtl/>
              </w:rPr>
              <w:t>הציבורית</w:t>
            </w:r>
            <w:r w:rsidRPr="004F56D9">
              <w:rPr>
                <w:color w:val="auto"/>
                <w:rtl/>
              </w:rPr>
              <w:t xml:space="preserve">- </w:t>
            </w:r>
            <w:r w:rsidRPr="004F56D9">
              <w:rPr>
                <w:rFonts w:hint="eastAsia"/>
                <w:color w:val="auto"/>
                <w:rtl/>
              </w:rPr>
              <w:t>מחוז</w:t>
            </w:r>
            <w:r w:rsidRPr="004F56D9">
              <w:rPr>
                <w:color w:val="auto"/>
                <w:rtl/>
              </w:rPr>
              <w:t xml:space="preserve"> </w:t>
            </w:r>
            <w:r w:rsidRPr="004F56D9">
              <w:rPr>
                <w:rFonts w:hint="eastAsia"/>
                <w:color w:val="auto"/>
                <w:rtl/>
              </w:rPr>
              <w:t>דרום</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באר</w:t>
            </w:r>
            <w:r w:rsidRPr="004F56D9">
              <w:rPr>
                <w:color w:val="auto"/>
                <w:rtl/>
              </w:rPr>
              <w:t xml:space="preserve"> </w:t>
            </w:r>
            <w:r w:rsidRPr="004F56D9">
              <w:rPr>
                <w:rFonts w:hint="eastAsia"/>
                <w:color w:val="auto"/>
                <w:rtl/>
              </w:rPr>
              <w:t>שבע</w:t>
            </w:r>
          </w:p>
        </w:tc>
        <w:tc>
          <w:tcPr>
            <w:tcW w:w="1134"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צילום</w:t>
            </w:r>
            <w:r w:rsidRPr="004F56D9">
              <w:rPr>
                <w:color w:val="auto"/>
                <w:rtl/>
              </w:rPr>
              <w:t xml:space="preserve"> </w:t>
            </w:r>
            <w:r w:rsidRPr="004F56D9">
              <w:rPr>
                <w:rFonts w:hint="eastAsia"/>
                <w:color w:val="auto"/>
                <w:rtl/>
              </w:rPr>
              <w:t>תיקים</w:t>
            </w:r>
            <w:r w:rsidRPr="004F56D9">
              <w:rPr>
                <w:color w:val="auto"/>
                <w:rtl/>
              </w:rPr>
              <w:t xml:space="preserve"> </w:t>
            </w:r>
            <w:r w:rsidRPr="004F56D9">
              <w:rPr>
                <w:rFonts w:hint="eastAsia"/>
                <w:color w:val="auto"/>
                <w:rtl/>
              </w:rPr>
              <w:t>במע</w:t>
            </w:r>
            <w:r w:rsidRPr="004F56D9">
              <w:rPr>
                <w:color w:val="auto"/>
                <w:rtl/>
              </w:rPr>
              <w:t>"מ</w:t>
            </w:r>
          </w:p>
        </w:tc>
        <w:tc>
          <w:tcPr>
            <w:tcW w:w="1276"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בהתאם</w:t>
            </w:r>
            <w:r w:rsidRPr="004F56D9">
              <w:rPr>
                <w:color w:val="auto"/>
                <w:rtl/>
              </w:rPr>
              <w:t xml:space="preserve"> </w:t>
            </w:r>
            <w:r w:rsidRPr="004F56D9">
              <w:rPr>
                <w:rFonts w:hint="eastAsia"/>
                <w:color w:val="auto"/>
                <w:rtl/>
              </w:rPr>
              <w:t>לקריאה</w:t>
            </w:r>
          </w:p>
        </w:tc>
        <w:tc>
          <w:tcPr>
            <w:tcW w:w="992" w:type="dxa"/>
            <w:shd w:val="clear" w:color="auto" w:fill="auto"/>
          </w:tcPr>
          <w:p w:rsidR="001B776A" w:rsidRPr="004F56D9" w:rsidRDefault="001B776A" w:rsidP="001B776A">
            <w:pPr>
              <w:spacing w:line="240" w:lineRule="auto"/>
              <w:jc w:val="left"/>
              <w:rPr>
                <w:color w:val="auto"/>
                <w:rtl/>
              </w:rPr>
            </w:pPr>
            <w:proofErr w:type="spellStart"/>
            <w:r w:rsidRPr="004F56D9">
              <w:rPr>
                <w:rFonts w:hint="eastAsia"/>
                <w:color w:val="auto"/>
                <w:rtl/>
              </w:rPr>
              <w:t>קרגלים</w:t>
            </w:r>
            <w:proofErr w:type="spellEnd"/>
            <w:r w:rsidRPr="004F56D9">
              <w:rPr>
                <w:color w:val="auto"/>
                <w:rtl/>
              </w:rPr>
              <w:t xml:space="preserve"> / קלסרים/דיסקים לפי כמות החומר</w:t>
            </w:r>
          </w:p>
        </w:tc>
        <w:tc>
          <w:tcPr>
            <w:tcW w:w="851"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צילום</w:t>
            </w:r>
            <w:r w:rsidRPr="004F56D9">
              <w:rPr>
                <w:color w:val="auto"/>
                <w:rtl/>
              </w:rPr>
              <w:t xml:space="preserve"> </w:t>
            </w:r>
            <w:r w:rsidRPr="004F56D9">
              <w:rPr>
                <w:rFonts w:hint="eastAsia"/>
                <w:color w:val="auto"/>
                <w:rtl/>
              </w:rPr>
              <w:t>ומסירה</w:t>
            </w:r>
            <w:r w:rsidRPr="004F56D9">
              <w:rPr>
                <w:color w:val="auto"/>
                <w:rtl/>
              </w:rPr>
              <w:t xml:space="preserve"> </w:t>
            </w:r>
            <w:r w:rsidRPr="004F56D9">
              <w:rPr>
                <w:rFonts w:hint="eastAsia"/>
                <w:color w:val="auto"/>
                <w:rtl/>
              </w:rPr>
              <w:t>במספר</w:t>
            </w:r>
            <w:r w:rsidRPr="004F56D9">
              <w:rPr>
                <w:color w:val="auto"/>
                <w:rtl/>
              </w:rPr>
              <w:t xml:space="preserve"> </w:t>
            </w:r>
            <w:r w:rsidRPr="004F56D9">
              <w:rPr>
                <w:rFonts w:hint="eastAsia"/>
                <w:color w:val="auto"/>
                <w:rtl/>
              </w:rPr>
              <w:t>מוקדים</w:t>
            </w:r>
          </w:p>
        </w:tc>
        <w:tc>
          <w:tcPr>
            <w:tcW w:w="850"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במחוז</w:t>
            </w:r>
            <w:r w:rsidRPr="004F56D9">
              <w:rPr>
                <w:color w:val="auto"/>
                <w:rtl/>
              </w:rPr>
              <w:t xml:space="preserve"> </w:t>
            </w:r>
            <w:r w:rsidRPr="004F56D9">
              <w:rPr>
                <w:rFonts w:hint="eastAsia"/>
                <w:color w:val="auto"/>
                <w:rtl/>
              </w:rPr>
              <w:t>דרום</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הרגל</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קטנוע</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רכב</w:t>
            </w:r>
          </w:p>
        </w:tc>
        <w:tc>
          <w:tcPr>
            <w:tcW w:w="1277"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חיסיון</w:t>
            </w:r>
            <w:r w:rsidRPr="004F56D9">
              <w:rPr>
                <w:color w:val="auto"/>
                <w:rtl/>
              </w:rPr>
              <w:t xml:space="preserve"> </w:t>
            </w:r>
            <w:r w:rsidRPr="004F56D9">
              <w:rPr>
                <w:rFonts w:hint="eastAsia"/>
                <w:color w:val="auto"/>
                <w:rtl/>
              </w:rPr>
              <w:t>משפט</w:t>
            </w:r>
            <w:r w:rsidRPr="004F56D9">
              <w:rPr>
                <w:color w:val="auto"/>
                <w:rtl/>
              </w:rPr>
              <w:t xml:space="preserve"> </w:t>
            </w:r>
            <w:r w:rsidRPr="004F56D9">
              <w:rPr>
                <w:rFonts w:hint="eastAsia"/>
                <w:color w:val="auto"/>
                <w:rtl/>
              </w:rPr>
              <w:t>מסירה</w:t>
            </w:r>
            <w:r w:rsidRPr="004F56D9">
              <w:rPr>
                <w:color w:val="auto"/>
                <w:rtl/>
              </w:rPr>
              <w:t xml:space="preserve"> </w:t>
            </w:r>
            <w:r w:rsidRPr="004F56D9">
              <w:rPr>
                <w:rFonts w:hint="eastAsia"/>
                <w:color w:val="auto"/>
                <w:rtl/>
              </w:rPr>
              <w:t>ביד</w:t>
            </w:r>
          </w:p>
        </w:tc>
      </w:tr>
      <w:tr w:rsidR="001B776A" w:rsidRPr="004E20B1" w:rsidTr="001820C0">
        <w:tc>
          <w:tcPr>
            <w:tcW w:w="1559"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הסניגוריה</w:t>
            </w:r>
            <w:r w:rsidRPr="004F56D9">
              <w:rPr>
                <w:color w:val="auto"/>
                <w:rtl/>
              </w:rPr>
              <w:t xml:space="preserve"> </w:t>
            </w:r>
            <w:r w:rsidRPr="004F56D9">
              <w:rPr>
                <w:rFonts w:hint="eastAsia"/>
                <w:color w:val="auto"/>
                <w:rtl/>
              </w:rPr>
              <w:t>הציבורית</w:t>
            </w:r>
            <w:r w:rsidRPr="004F56D9">
              <w:rPr>
                <w:color w:val="auto"/>
                <w:rtl/>
              </w:rPr>
              <w:t xml:space="preserve">- </w:t>
            </w:r>
            <w:r w:rsidRPr="004F56D9">
              <w:rPr>
                <w:rFonts w:hint="eastAsia"/>
                <w:color w:val="auto"/>
                <w:rtl/>
              </w:rPr>
              <w:t>מחוז</w:t>
            </w:r>
            <w:r w:rsidRPr="004F56D9">
              <w:rPr>
                <w:color w:val="auto"/>
                <w:rtl/>
              </w:rPr>
              <w:t xml:space="preserve"> </w:t>
            </w:r>
            <w:r w:rsidRPr="004F56D9">
              <w:rPr>
                <w:rFonts w:hint="eastAsia"/>
                <w:color w:val="auto"/>
                <w:rtl/>
              </w:rPr>
              <w:t>דרום</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לכיש</w:t>
            </w:r>
            <w:r w:rsidRPr="004F56D9">
              <w:rPr>
                <w:color w:val="auto"/>
                <w:rtl/>
              </w:rPr>
              <w:t xml:space="preserve"> </w:t>
            </w:r>
          </w:p>
        </w:tc>
        <w:tc>
          <w:tcPr>
            <w:tcW w:w="1134"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צילום</w:t>
            </w:r>
            <w:r w:rsidRPr="004F56D9">
              <w:rPr>
                <w:color w:val="auto"/>
                <w:rtl/>
              </w:rPr>
              <w:t xml:space="preserve"> </w:t>
            </w:r>
            <w:r w:rsidRPr="004F56D9">
              <w:rPr>
                <w:rFonts w:hint="eastAsia"/>
                <w:color w:val="auto"/>
                <w:rtl/>
              </w:rPr>
              <w:t>תיקים</w:t>
            </w:r>
            <w:r w:rsidRPr="004F56D9">
              <w:rPr>
                <w:color w:val="auto"/>
                <w:rtl/>
              </w:rPr>
              <w:t xml:space="preserve"> </w:t>
            </w:r>
            <w:r w:rsidRPr="004F56D9">
              <w:rPr>
                <w:rFonts w:hint="eastAsia"/>
                <w:color w:val="auto"/>
                <w:rtl/>
              </w:rPr>
              <w:t>במע</w:t>
            </w:r>
            <w:r w:rsidRPr="004F56D9">
              <w:rPr>
                <w:color w:val="auto"/>
                <w:rtl/>
              </w:rPr>
              <w:t>"מ</w:t>
            </w:r>
          </w:p>
        </w:tc>
        <w:tc>
          <w:tcPr>
            <w:tcW w:w="1276"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בהתאם</w:t>
            </w:r>
            <w:r w:rsidRPr="004F56D9">
              <w:rPr>
                <w:color w:val="auto"/>
                <w:rtl/>
              </w:rPr>
              <w:t xml:space="preserve"> </w:t>
            </w:r>
            <w:r w:rsidRPr="004F56D9">
              <w:rPr>
                <w:rFonts w:hint="eastAsia"/>
                <w:color w:val="auto"/>
                <w:rtl/>
              </w:rPr>
              <w:t>לקריאה</w:t>
            </w:r>
          </w:p>
        </w:tc>
        <w:tc>
          <w:tcPr>
            <w:tcW w:w="992" w:type="dxa"/>
            <w:shd w:val="clear" w:color="auto" w:fill="auto"/>
          </w:tcPr>
          <w:p w:rsidR="001B776A" w:rsidRPr="004F56D9" w:rsidRDefault="001B776A" w:rsidP="001B776A">
            <w:pPr>
              <w:spacing w:line="240" w:lineRule="auto"/>
              <w:jc w:val="left"/>
              <w:rPr>
                <w:color w:val="auto"/>
                <w:rtl/>
              </w:rPr>
            </w:pPr>
            <w:proofErr w:type="spellStart"/>
            <w:r w:rsidRPr="004F56D9">
              <w:rPr>
                <w:rFonts w:hint="eastAsia"/>
                <w:color w:val="auto"/>
                <w:rtl/>
              </w:rPr>
              <w:t>קרגלים</w:t>
            </w:r>
            <w:proofErr w:type="spellEnd"/>
            <w:r w:rsidRPr="004F56D9">
              <w:rPr>
                <w:color w:val="auto"/>
                <w:rtl/>
              </w:rPr>
              <w:t xml:space="preserve">/קלסרים/דיסקים </w:t>
            </w:r>
            <w:r w:rsidRPr="004F56D9">
              <w:rPr>
                <w:rFonts w:hint="eastAsia"/>
                <w:color w:val="auto"/>
                <w:rtl/>
              </w:rPr>
              <w:t>לפי</w:t>
            </w:r>
            <w:r w:rsidRPr="004F56D9">
              <w:rPr>
                <w:color w:val="auto"/>
                <w:rtl/>
              </w:rPr>
              <w:t xml:space="preserve"> </w:t>
            </w:r>
            <w:r w:rsidRPr="004F56D9">
              <w:rPr>
                <w:rFonts w:hint="eastAsia"/>
                <w:color w:val="auto"/>
                <w:rtl/>
              </w:rPr>
              <w:t>כמות</w:t>
            </w:r>
            <w:r w:rsidRPr="004F56D9">
              <w:rPr>
                <w:color w:val="auto"/>
                <w:rtl/>
              </w:rPr>
              <w:t xml:space="preserve"> </w:t>
            </w:r>
            <w:r w:rsidRPr="004F56D9">
              <w:rPr>
                <w:rFonts w:hint="eastAsia"/>
                <w:color w:val="auto"/>
                <w:rtl/>
              </w:rPr>
              <w:t>החומר</w:t>
            </w:r>
          </w:p>
        </w:tc>
        <w:tc>
          <w:tcPr>
            <w:tcW w:w="851"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צילום</w:t>
            </w:r>
            <w:r w:rsidRPr="004F56D9">
              <w:rPr>
                <w:color w:val="auto"/>
                <w:rtl/>
              </w:rPr>
              <w:t xml:space="preserve"> </w:t>
            </w:r>
            <w:r w:rsidRPr="004F56D9">
              <w:rPr>
                <w:rFonts w:hint="eastAsia"/>
                <w:color w:val="auto"/>
                <w:rtl/>
              </w:rPr>
              <w:t>ומסירה</w:t>
            </w:r>
            <w:r w:rsidRPr="004F56D9">
              <w:rPr>
                <w:color w:val="auto"/>
                <w:rtl/>
              </w:rPr>
              <w:t xml:space="preserve"> </w:t>
            </w:r>
            <w:r w:rsidRPr="004F56D9">
              <w:rPr>
                <w:rFonts w:hint="eastAsia"/>
                <w:color w:val="auto"/>
                <w:rtl/>
              </w:rPr>
              <w:t>במספר</w:t>
            </w:r>
            <w:r w:rsidRPr="004F56D9">
              <w:rPr>
                <w:color w:val="auto"/>
                <w:rtl/>
              </w:rPr>
              <w:t xml:space="preserve"> </w:t>
            </w:r>
            <w:r w:rsidRPr="004F56D9">
              <w:rPr>
                <w:rFonts w:hint="eastAsia"/>
                <w:color w:val="auto"/>
                <w:rtl/>
              </w:rPr>
              <w:t>מוקדים</w:t>
            </w:r>
          </w:p>
        </w:tc>
        <w:tc>
          <w:tcPr>
            <w:tcW w:w="850"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במחוז</w:t>
            </w:r>
            <w:r w:rsidRPr="004F56D9">
              <w:rPr>
                <w:color w:val="auto"/>
                <w:rtl/>
              </w:rPr>
              <w:t xml:space="preserve"> </w:t>
            </w:r>
            <w:r w:rsidRPr="004F56D9">
              <w:rPr>
                <w:rFonts w:hint="eastAsia"/>
                <w:color w:val="auto"/>
                <w:rtl/>
              </w:rPr>
              <w:t>דרום</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הרגל</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קטנוע</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רכב</w:t>
            </w:r>
          </w:p>
        </w:tc>
        <w:tc>
          <w:tcPr>
            <w:tcW w:w="1277"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חיסיון</w:t>
            </w:r>
            <w:r w:rsidRPr="004F56D9">
              <w:rPr>
                <w:color w:val="auto"/>
                <w:rtl/>
              </w:rPr>
              <w:t xml:space="preserve"> </w:t>
            </w:r>
            <w:r w:rsidRPr="004F56D9">
              <w:rPr>
                <w:rFonts w:hint="eastAsia"/>
                <w:color w:val="auto"/>
                <w:rtl/>
              </w:rPr>
              <w:t>משפט</w:t>
            </w:r>
            <w:r w:rsidRPr="004F56D9">
              <w:rPr>
                <w:color w:val="auto"/>
                <w:rtl/>
              </w:rPr>
              <w:t xml:space="preserve"> </w:t>
            </w:r>
            <w:r w:rsidRPr="004F56D9">
              <w:rPr>
                <w:rFonts w:hint="eastAsia"/>
                <w:color w:val="auto"/>
                <w:rtl/>
              </w:rPr>
              <w:t>מסירה</w:t>
            </w:r>
            <w:r w:rsidRPr="004F56D9">
              <w:rPr>
                <w:color w:val="auto"/>
                <w:rtl/>
              </w:rPr>
              <w:t xml:space="preserve"> </w:t>
            </w:r>
            <w:r w:rsidRPr="004F56D9">
              <w:rPr>
                <w:rFonts w:hint="eastAsia"/>
                <w:color w:val="auto"/>
                <w:rtl/>
              </w:rPr>
              <w:t>ביד</w:t>
            </w:r>
          </w:p>
        </w:tc>
      </w:tr>
      <w:tr w:rsidR="001B776A" w:rsidRPr="004E20B1" w:rsidTr="001820C0">
        <w:tc>
          <w:tcPr>
            <w:tcW w:w="1559"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הסניגוריה</w:t>
            </w:r>
            <w:r w:rsidRPr="004F56D9">
              <w:rPr>
                <w:color w:val="auto"/>
                <w:rtl/>
              </w:rPr>
              <w:t xml:space="preserve"> </w:t>
            </w:r>
            <w:r w:rsidRPr="004F56D9">
              <w:rPr>
                <w:rFonts w:hint="eastAsia"/>
                <w:color w:val="auto"/>
                <w:rtl/>
              </w:rPr>
              <w:t>הציבורית</w:t>
            </w:r>
            <w:r w:rsidRPr="004F56D9">
              <w:rPr>
                <w:color w:val="auto"/>
                <w:rtl/>
              </w:rPr>
              <w:t xml:space="preserve">- </w:t>
            </w:r>
            <w:r w:rsidRPr="004F56D9">
              <w:rPr>
                <w:rFonts w:hint="eastAsia"/>
                <w:color w:val="auto"/>
                <w:rtl/>
              </w:rPr>
              <w:t>מחוז</w:t>
            </w:r>
            <w:r w:rsidRPr="004F56D9">
              <w:rPr>
                <w:color w:val="auto"/>
                <w:rtl/>
              </w:rPr>
              <w:t xml:space="preserve"> </w:t>
            </w:r>
            <w:r w:rsidRPr="004F56D9">
              <w:rPr>
                <w:rFonts w:hint="eastAsia"/>
                <w:color w:val="auto"/>
                <w:rtl/>
              </w:rPr>
              <w:t>דרום</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אילת</w:t>
            </w:r>
          </w:p>
        </w:tc>
        <w:tc>
          <w:tcPr>
            <w:tcW w:w="1134"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צילום</w:t>
            </w:r>
            <w:r w:rsidRPr="004F56D9">
              <w:rPr>
                <w:color w:val="auto"/>
                <w:rtl/>
              </w:rPr>
              <w:t xml:space="preserve"> </w:t>
            </w:r>
            <w:r w:rsidRPr="004F56D9">
              <w:rPr>
                <w:rFonts w:hint="eastAsia"/>
                <w:color w:val="auto"/>
                <w:rtl/>
              </w:rPr>
              <w:t>תיקים</w:t>
            </w:r>
            <w:r w:rsidRPr="004F56D9">
              <w:rPr>
                <w:color w:val="auto"/>
                <w:rtl/>
              </w:rPr>
              <w:t xml:space="preserve"> </w:t>
            </w:r>
            <w:r w:rsidRPr="004F56D9">
              <w:rPr>
                <w:rFonts w:hint="eastAsia"/>
                <w:color w:val="auto"/>
                <w:rtl/>
              </w:rPr>
              <w:t>במע</w:t>
            </w:r>
            <w:r w:rsidRPr="004F56D9">
              <w:rPr>
                <w:color w:val="auto"/>
                <w:rtl/>
              </w:rPr>
              <w:t>"מ</w:t>
            </w:r>
          </w:p>
        </w:tc>
        <w:tc>
          <w:tcPr>
            <w:tcW w:w="1276"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בהתאם</w:t>
            </w:r>
            <w:r w:rsidRPr="004F56D9">
              <w:rPr>
                <w:color w:val="auto"/>
                <w:rtl/>
              </w:rPr>
              <w:t xml:space="preserve"> </w:t>
            </w:r>
            <w:r w:rsidRPr="004F56D9">
              <w:rPr>
                <w:rFonts w:hint="eastAsia"/>
                <w:color w:val="auto"/>
                <w:rtl/>
              </w:rPr>
              <w:t>לקריאה</w:t>
            </w:r>
          </w:p>
        </w:tc>
        <w:tc>
          <w:tcPr>
            <w:tcW w:w="992" w:type="dxa"/>
            <w:shd w:val="clear" w:color="auto" w:fill="auto"/>
          </w:tcPr>
          <w:p w:rsidR="001B776A" w:rsidRPr="004F56D9" w:rsidRDefault="001B776A" w:rsidP="001B776A">
            <w:pPr>
              <w:spacing w:line="240" w:lineRule="auto"/>
              <w:jc w:val="left"/>
              <w:rPr>
                <w:color w:val="auto"/>
                <w:rtl/>
              </w:rPr>
            </w:pPr>
            <w:proofErr w:type="spellStart"/>
            <w:r w:rsidRPr="004F56D9">
              <w:rPr>
                <w:rFonts w:hint="eastAsia"/>
                <w:color w:val="auto"/>
                <w:rtl/>
              </w:rPr>
              <w:t>קרגלים</w:t>
            </w:r>
            <w:proofErr w:type="spellEnd"/>
            <w:r w:rsidRPr="004F56D9">
              <w:rPr>
                <w:color w:val="auto"/>
                <w:rtl/>
              </w:rPr>
              <w:t xml:space="preserve"> / קלסרים/דיסקים לפי כמות החומר</w:t>
            </w:r>
          </w:p>
        </w:tc>
        <w:tc>
          <w:tcPr>
            <w:tcW w:w="851"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צילום</w:t>
            </w:r>
            <w:r w:rsidRPr="004F56D9">
              <w:rPr>
                <w:color w:val="auto"/>
                <w:rtl/>
              </w:rPr>
              <w:t xml:space="preserve"> </w:t>
            </w:r>
            <w:r w:rsidRPr="004F56D9">
              <w:rPr>
                <w:rFonts w:hint="eastAsia"/>
                <w:color w:val="auto"/>
                <w:rtl/>
              </w:rPr>
              <w:t>ומסירה</w:t>
            </w:r>
            <w:r w:rsidRPr="004F56D9">
              <w:rPr>
                <w:color w:val="auto"/>
                <w:rtl/>
              </w:rPr>
              <w:t xml:space="preserve"> </w:t>
            </w:r>
            <w:r w:rsidRPr="004F56D9">
              <w:rPr>
                <w:rFonts w:hint="eastAsia"/>
                <w:color w:val="auto"/>
                <w:rtl/>
              </w:rPr>
              <w:t>במספר</w:t>
            </w:r>
            <w:r w:rsidRPr="004F56D9">
              <w:rPr>
                <w:color w:val="auto"/>
                <w:rtl/>
              </w:rPr>
              <w:t xml:space="preserve"> </w:t>
            </w:r>
            <w:r w:rsidRPr="004F56D9">
              <w:rPr>
                <w:rFonts w:hint="eastAsia"/>
                <w:color w:val="auto"/>
                <w:rtl/>
              </w:rPr>
              <w:t>מוקדים</w:t>
            </w:r>
          </w:p>
        </w:tc>
        <w:tc>
          <w:tcPr>
            <w:tcW w:w="850"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במחוז</w:t>
            </w:r>
            <w:r w:rsidRPr="004F56D9">
              <w:rPr>
                <w:color w:val="auto"/>
                <w:rtl/>
              </w:rPr>
              <w:t xml:space="preserve"> </w:t>
            </w:r>
            <w:r w:rsidRPr="004F56D9">
              <w:rPr>
                <w:rFonts w:hint="eastAsia"/>
                <w:color w:val="auto"/>
                <w:rtl/>
              </w:rPr>
              <w:t>דרום</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הרגל</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קטנוע</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רכב</w:t>
            </w:r>
          </w:p>
        </w:tc>
        <w:tc>
          <w:tcPr>
            <w:tcW w:w="1277"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חיסיון</w:t>
            </w:r>
            <w:r w:rsidRPr="004F56D9">
              <w:rPr>
                <w:color w:val="auto"/>
                <w:rtl/>
              </w:rPr>
              <w:t xml:space="preserve"> </w:t>
            </w:r>
            <w:r w:rsidRPr="004F56D9">
              <w:rPr>
                <w:rFonts w:hint="eastAsia"/>
                <w:color w:val="auto"/>
                <w:rtl/>
              </w:rPr>
              <w:t>משפט</w:t>
            </w:r>
            <w:r w:rsidRPr="004F56D9">
              <w:rPr>
                <w:color w:val="auto"/>
                <w:rtl/>
              </w:rPr>
              <w:t xml:space="preserve"> </w:t>
            </w:r>
            <w:r w:rsidRPr="004F56D9">
              <w:rPr>
                <w:rFonts w:hint="eastAsia"/>
                <w:color w:val="auto"/>
                <w:rtl/>
              </w:rPr>
              <w:t>מסירה</w:t>
            </w:r>
            <w:r w:rsidRPr="004F56D9">
              <w:rPr>
                <w:color w:val="auto"/>
                <w:rtl/>
              </w:rPr>
              <w:t xml:space="preserve"> </w:t>
            </w:r>
            <w:r w:rsidRPr="004F56D9">
              <w:rPr>
                <w:rFonts w:hint="eastAsia"/>
                <w:color w:val="auto"/>
                <w:rtl/>
              </w:rPr>
              <w:t>ביד</w:t>
            </w:r>
          </w:p>
        </w:tc>
      </w:tr>
      <w:tr w:rsidR="001B776A" w:rsidRPr="004E20B1" w:rsidTr="001820C0">
        <w:tc>
          <w:tcPr>
            <w:tcW w:w="1559"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הסניגוריה</w:t>
            </w:r>
            <w:r w:rsidRPr="004F56D9">
              <w:rPr>
                <w:color w:val="auto"/>
                <w:rtl/>
              </w:rPr>
              <w:t xml:space="preserve"> </w:t>
            </w:r>
            <w:r w:rsidRPr="004F56D9">
              <w:rPr>
                <w:rFonts w:hint="eastAsia"/>
                <w:color w:val="auto"/>
                <w:rtl/>
              </w:rPr>
              <w:t>הציבורית</w:t>
            </w:r>
            <w:r w:rsidRPr="004F56D9">
              <w:rPr>
                <w:color w:val="auto"/>
                <w:rtl/>
              </w:rPr>
              <w:t xml:space="preserve">- </w:t>
            </w:r>
            <w:r w:rsidRPr="004F56D9">
              <w:rPr>
                <w:rFonts w:hint="eastAsia"/>
                <w:color w:val="auto"/>
                <w:rtl/>
              </w:rPr>
              <w:t>מחוז</w:t>
            </w:r>
            <w:r w:rsidRPr="004F56D9">
              <w:rPr>
                <w:color w:val="auto"/>
                <w:rtl/>
              </w:rPr>
              <w:t xml:space="preserve"> </w:t>
            </w:r>
            <w:r w:rsidRPr="004F56D9">
              <w:rPr>
                <w:rFonts w:hint="eastAsia"/>
                <w:color w:val="auto"/>
                <w:rtl/>
              </w:rPr>
              <w:t>דרום</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באר</w:t>
            </w:r>
            <w:r w:rsidRPr="004F56D9">
              <w:rPr>
                <w:color w:val="auto"/>
                <w:rtl/>
              </w:rPr>
              <w:t xml:space="preserve"> </w:t>
            </w:r>
            <w:r w:rsidRPr="004F56D9">
              <w:rPr>
                <w:rFonts w:hint="eastAsia"/>
                <w:color w:val="auto"/>
                <w:rtl/>
              </w:rPr>
              <w:t>שבע</w:t>
            </w:r>
          </w:p>
        </w:tc>
        <w:tc>
          <w:tcPr>
            <w:tcW w:w="1134"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צילום</w:t>
            </w:r>
            <w:r w:rsidRPr="004F56D9">
              <w:rPr>
                <w:color w:val="auto"/>
                <w:rtl/>
              </w:rPr>
              <w:t xml:space="preserve"> תיקים </w:t>
            </w:r>
            <w:proofErr w:type="spellStart"/>
            <w:r w:rsidRPr="004F56D9">
              <w:rPr>
                <w:rFonts w:hint="eastAsia"/>
                <w:color w:val="auto"/>
                <w:rtl/>
              </w:rPr>
              <w:t>במ</w:t>
            </w:r>
            <w:r w:rsidRPr="004F56D9">
              <w:rPr>
                <w:color w:val="auto"/>
                <w:rtl/>
              </w:rPr>
              <w:t>"ה</w:t>
            </w:r>
            <w:proofErr w:type="spellEnd"/>
          </w:p>
        </w:tc>
        <w:tc>
          <w:tcPr>
            <w:tcW w:w="1276"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בהתאם</w:t>
            </w:r>
            <w:r w:rsidRPr="004F56D9">
              <w:rPr>
                <w:color w:val="auto"/>
                <w:rtl/>
              </w:rPr>
              <w:t xml:space="preserve"> </w:t>
            </w:r>
            <w:r w:rsidRPr="004F56D9">
              <w:rPr>
                <w:rFonts w:hint="eastAsia"/>
                <w:color w:val="auto"/>
                <w:rtl/>
              </w:rPr>
              <w:t>לקריאה</w:t>
            </w:r>
          </w:p>
        </w:tc>
        <w:tc>
          <w:tcPr>
            <w:tcW w:w="992" w:type="dxa"/>
            <w:shd w:val="clear" w:color="auto" w:fill="auto"/>
          </w:tcPr>
          <w:p w:rsidR="001B776A" w:rsidRPr="004F56D9" w:rsidRDefault="001B776A" w:rsidP="001B776A">
            <w:pPr>
              <w:spacing w:line="240" w:lineRule="auto"/>
              <w:jc w:val="left"/>
              <w:rPr>
                <w:color w:val="auto"/>
                <w:rtl/>
              </w:rPr>
            </w:pPr>
            <w:proofErr w:type="spellStart"/>
            <w:r w:rsidRPr="004F56D9">
              <w:rPr>
                <w:rFonts w:hint="eastAsia"/>
                <w:color w:val="auto"/>
                <w:rtl/>
              </w:rPr>
              <w:t>קרגלים</w:t>
            </w:r>
            <w:proofErr w:type="spellEnd"/>
            <w:r w:rsidRPr="004F56D9">
              <w:rPr>
                <w:color w:val="auto"/>
                <w:rtl/>
              </w:rPr>
              <w:t xml:space="preserve"> / קלסרים/דיסקים לפי כמות החומר</w:t>
            </w:r>
          </w:p>
        </w:tc>
        <w:tc>
          <w:tcPr>
            <w:tcW w:w="851"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צילום</w:t>
            </w:r>
            <w:r w:rsidRPr="004F56D9">
              <w:rPr>
                <w:color w:val="auto"/>
                <w:rtl/>
              </w:rPr>
              <w:t xml:space="preserve"> </w:t>
            </w:r>
            <w:r w:rsidRPr="004F56D9">
              <w:rPr>
                <w:rFonts w:hint="eastAsia"/>
                <w:color w:val="auto"/>
                <w:rtl/>
              </w:rPr>
              <w:t>ומסירה</w:t>
            </w:r>
            <w:r w:rsidRPr="004F56D9">
              <w:rPr>
                <w:color w:val="auto"/>
                <w:rtl/>
              </w:rPr>
              <w:t xml:space="preserve"> </w:t>
            </w:r>
            <w:r w:rsidRPr="004F56D9">
              <w:rPr>
                <w:rFonts w:hint="eastAsia"/>
                <w:color w:val="auto"/>
                <w:rtl/>
              </w:rPr>
              <w:t>במספר</w:t>
            </w:r>
            <w:r w:rsidRPr="004F56D9">
              <w:rPr>
                <w:color w:val="auto"/>
                <w:rtl/>
              </w:rPr>
              <w:t xml:space="preserve"> </w:t>
            </w:r>
            <w:r w:rsidRPr="004F56D9">
              <w:rPr>
                <w:rFonts w:hint="eastAsia"/>
                <w:color w:val="auto"/>
                <w:rtl/>
              </w:rPr>
              <w:t>מוקדים</w:t>
            </w:r>
          </w:p>
        </w:tc>
        <w:tc>
          <w:tcPr>
            <w:tcW w:w="850"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במחוז</w:t>
            </w:r>
            <w:r w:rsidRPr="004F56D9">
              <w:rPr>
                <w:color w:val="auto"/>
                <w:rtl/>
              </w:rPr>
              <w:t xml:space="preserve"> </w:t>
            </w:r>
            <w:r w:rsidRPr="004F56D9">
              <w:rPr>
                <w:rFonts w:hint="eastAsia"/>
                <w:color w:val="auto"/>
                <w:rtl/>
              </w:rPr>
              <w:t>דרום</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הרגל</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קטנוע</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רכב</w:t>
            </w:r>
          </w:p>
        </w:tc>
        <w:tc>
          <w:tcPr>
            <w:tcW w:w="1277"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חיסיון</w:t>
            </w:r>
            <w:r w:rsidRPr="004F56D9">
              <w:rPr>
                <w:color w:val="auto"/>
                <w:rtl/>
              </w:rPr>
              <w:t xml:space="preserve"> </w:t>
            </w:r>
            <w:r w:rsidRPr="004F56D9">
              <w:rPr>
                <w:rFonts w:hint="eastAsia"/>
                <w:color w:val="auto"/>
                <w:rtl/>
              </w:rPr>
              <w:t>משפט</w:t>
            </w:r>
            <w:r w:rsidRPr="004F56D9">
              <w:rPr>
                <w:color w:val="auto"/>
                <w:rtl/>
              </w:rPr>
              <w:t xml:space="preserve"> </w:t>
            </w:r>
            <w:r w:rsidRPr="004F56D9">
              <w:rPr>
                <w:rFonts w:hint="eastAsia"/>
                <w:color w:val="auto"/>
                <w:rtl/>
              </w:rPr>
              <w:t>מסירה</w:t>
            </w:r>
            <w:r w:rsidRPr="004F56D9">
              <w:rPr>
                <w:color w:val="auto"/>
                <w:rtl/>
              </w:rPr>
              <w:t xml:space="preserve"> </w:t>
            </w:r>
            <w:r w:rsidRPr="004F56D9">
              <w:rPr>
                <w:rFonts w:hint="eastAsia"/>
                <w:color w:val="auto"/>
                <w:rtl/>
              </w:rPr>
              <w:t>ביד</w:t>
            </w:r>
          </w:p>
        </w:tc>
      </w:tr>
      <w:tr w:rsidR="001B776A" w:rsidRPr="004E20B1" w:rsidTr="001820C0">
        <w:tc>
          <w:tcPr>
            <w:tcW w:w="1559"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הסניגוריה</w:t>
            </w:r>
            <w:r w:rsidRPr="004F56D9">
              <w:rPr>
                <w:color w:val="auto"/>
                <w:rtl/>
              </w:rPr>
              <w:t xml:space="preserve"> </w:t>
            </w:r>
            <w:r w:rsidRPr="004F56D9">
              <w:rPr>
                <w:rFonts w:hint="eastAsia"/>
                <w:color w:val="auto"/>
                <w:rtl/>
              </w:rPr>
              <w:t>הציבורית</w:t>
            </w:r>
            <w:r w:rsidRPr="004F56D9">
              <w:rPr>
                <w:color w:val="auto"/>
                <w:rtl/>
              </w:rPr>
              <w:t xml:space="preserve">- </w:t>
            </w:r>
            <w:r w:rsidRPr="004F56D9">
              <w:rPr>
                <w:rFonts w:hint="eastAsia"/>
                <w:color w:val="auto"/>
                <w:rtl/>
              </w:rPr>
              <w:t>מחוז</w:t>
            </w:r>
            <w:r w:rsidRPr="004F56D9">
              <w:rPr>
                <w:color w:val="auto"/>
                <w:rtl/>
              </w:rPr>
              <w:t xml:space="preserve"> </w:t>
            </w:r>
            <w:r w:rsidRPr="004F56D9">
              <w:rPr>
                <w:rFonts w:hint="eastAsia"/>
                <w:color w:val="auto"/>
                <w:rtl/>
              </w:rPr>
              <w:t>דרום</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לכיש</w:t>
            </w:r>
            <w:r w:rsidRPr="004F56D9">
              <w:rPr>
                <w:color w:val="auto"/>
                <w:rtl/>
              </w:rPr>
              <w:t xml:space="preserve"> </w:t>
            </w:r>
          </w:p>
        </w:tc>
        <w:tc>
          <w:tcPr>
            <w:tcW w:w="1134"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צילום</w:t>
            </w:r>
            <w:r w:rsidRPr="004F56D9">
              <w:rPr>
                <w:color w:val="auto"/>
                <w:rtl/>
              </w:rPr>
              <w:t xml:space="preserve"> תיקים </w:t>
            </w:r>
            <w:proofErr w:type="spellStart"/>
            <w:r w:rsidRPr="004F56D9">
              <w:rPr>
                <w:rFonts w:hint="eastAsia"/>
                <w:color w:val="auto"/>
                <w:rtl/>
              </w:rPr>
              <w:t>במ</w:t>
            </w:r>
            <w:r w:rsidRPr="004F56D9">
              <w:rPr>
                <w:color w:val="auto"/>
                <w:rtl/>
              </w:rPr>
              <w:t>"ה</w:t>
            </w:r>
            <w:proofErr w:type="spellEnd"/>
          </w:p>
        </w:tc>
        <w:tc>
          <w:tcPr>
            <w:tcW w:w="1276"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בהתאם</w:t>
            </w:r>
            <w:r w:rsidRPr="004F56D9">
              <w:rPr>
                <w:color w:val="auto"/>
                <w:rtl/>
              </w:rPr>
              <w:t xml:space="preserve"> </w:t>
            </w:r>
            <w:r w:rsidRPr="004F56D9">
              <w:rPr>
                <w:rFonts w:hint="eastAsia"/>
                <w:color w:val="auto"/>
                <w:rtl/>
              </w:rPr>
              <w:t>לקריאה</w:t>
            </w:r>
          </w:p>
        </w:tc>
        <w:tc>
          <w:tcPr>
            <w:tcW w:w="992" w:type="dxa"/>
            <w:shd w:val="clear" w:color="auto" w:fill="auto"/>
          </w:tcPr>
          <w:p w:rsidR="001B776A" w:rsidRPr="004F56D9" w:rsidRDefault="001B776A" w:rsidP="001B776A">
            <w:pPr>
              <w:spacing w:line="240" w:lineRule="auto"/>
              <w:jc w:val="left"/>
              <w:rPr>
                <w:color w:val="auto"/>
                <w:rtl/>
              </w:rPr>
            </w:pPr>
            <w:proofErr w:type="spellStart"/>
            <w:r w:rsidRPr="004F56D9">
              <w:rPr>
                <w:rFonts w:hint="eastAsia"/>
                <w:color w:val="auto"/>
                <w:rtl/>
              </w:rPr>
              <w:t>קרגלים</w:t>
            </w:r>
            <w:proofErr w:type="spellEnd"/>
            <w:r w:rsidRPr="004F56D9">
              <w:rPr>
                <w:color w:val="auto"/>
                <w:rtl/>
              </w:rPr>
              <w:t xml:space="preserve"> / קלסרים/דיסקים לפי כמות החומר</w:t>
            </w:r>
          </w:p>
        </w:tc>
        <w:tc>
          <w:tcPr>
            <w:tcW w:w="851"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צילום</w:t>
            </w:r>
            <w:r w:rsidRPr="004F56D9">
              <w:rPr>
                <w:color w:val="auto"/>
                <w:rtl/>
              </w:rPr>
              <w:t xml:space="preserve"> </w:t>
            </w:r>
            <w:r w:rsidRPr="004F56D9">
              <w:rPr>
                <w:rFonts w:hint="eastAsia"/>
                <w:color w:val="auto"/>
                <w:rtl/>
              </w:rPr>
              <w:t>ומסירה</w:t>
            </w:r>
            <w:r w:rsidRPr="004F56D9">
              <w:rPr>
                <w:color w:val="auto"/>
                <w:rtl/>
              </w:rPr>
              <w:t xml:space="preserve"> </w:t>
            </w:r>
            <w:r w:rsidRPr="004F56D9">
              <w:rPr>
                <w:rFonts w:hint="eastAsia"/>
                <w:color w:val="auto"/>
                <w:rtl/>
              </w:rPr>
              <w:t>במספר</w:t>
            </w:r>
            <w:r w:rsidRPr="004F56D9">
              <w:rPr>
                <w:color w:val="auto"/>
                <w:rtl/>
              </w:rPr>
              <w:t xml:space="preserve"> </w:t>
            </w:r>
            <w:r w:rsidRPr="004F56D9">
              <w:rPr>
                <w:rFonts w:hint="eastAsia"/>
                <w:color w:val="auto"/>
                <w:rtl/>
              </w:rPr>
              <w:t>מוקדים</w:t>
            </w:r>
          </w:p>
        </w:tc>
        <w:tc>
          <w:tcPr>
            <w:tcW w:w="850"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במחוז</w:t>
            </w:r>
            <w:r w:rsidRPr="004F56D9">
              <w:rPr>
                <w:color w:val="auto"/>
                <w:rtl/>
              </w:rPr>
              <w:t xml:space="preserve"> </w:t>
            </w:r>
            <w:r w:rsidRPr="004F56D9">
              <w:rPr>
                <w:rFonts w:hint="eastAsia"/>
                <w:color w:val="auto"/>
                <w:rtl/>
              </w:rPr>
              <w:t>דרום</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הרגל</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קטנוע</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רכב</w:t>
            </w:r>
          </w:p>
        </w:tc>
        <w:tc>
          <w:tcPr>
            <w:tcW w:w="1277"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חיסיון</w:t>
            </w:r>
            <w:r w:rsidRPr="004F56D9">
              <w:rPr>
                <w:color w:val="auto"/>
                <w:rtl/>
              </w:rPr>
              <w:t xml:space="preserve"> </w:t>
            </w:r>
            <w:r w:rsidRPr="004F56D9">
              <w:rPr>
                <w:rFonts w:hint="eastAsia"/>
                <w:color w:val="auto"/>
                <w:rtl/>
              </w:rPr>
              <w:t>משפט</w:t>
            </w:r>
            <w:r w:rsidRPr="004F56D9">
              <w:rPr>
                <w:color w:val="auto"/>
                <w:rtl/>
              </w:rPr>
              <w:t xml:space="preserve"> </w:t>
            </w:r>
            <w:r w:rsidRPr="004F56D9">
              <w:rPr>
                <w:rFonts w:hint="eastAsia"/>
                <w:color w:val="auto"/>
                <w:rtl/>
              </w:rPr>
              <w:t>מסירה</w:t>
            </w:r>
            <w:r w:rsidRPr="004F56D9">
              <w:rPr>
                <w:color w:val="auto"/>
                <w:rtl/>
              </w:rPr>
              <w:t xml:space="preserve"> </w:t>
            </w:r>
            <w:r w:rsidRPr="004F56D9">
              <w:rPr>
                <w:rFonts w:hint="eastAsia"/>
                <w:color w:val="auto"/>
                <w:rtl/>
              </w:rPr>
              <w:t>ביד</w:t>
            </w:r>
          </w:p>
        </w:tc>
      </w:tr>
      <w:tr w:rsidR="001B776A" w:rsidRPr="004E20B1" w:rsidTr="001820C0">
        <w:tc>
          <w:tcPr>
            <w:tcW w:w="1559"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הסניגוריה</w:t>
            </w:r>
            <w:r w:rsidRPr="004F56D9">
              <w:rPr>
                <w:color w:val="auto"/>
                <w:rtl/>
              </w:rPr>
              <w:t xml:space="preserve"> </w:t>
            </w:r>
            <w:r w:rsidRPr="004F56D9">
              <w:rPr>
                <w:rFonts w:hint="eastAsia"/>
                <w:color w:val="auto"/>
                <w:rtl/>
              </w:rPr>
              <w:t>הציבורית</w:t>
            </w:r>
            <w:r w:rsidRPr="004F56D9">
              <w:rPr>
                <w:color w:val="auto"/>
                <w:rtl/>
              </w:rPr>
              <w:t xml:space="preserve">- </w:t>
            </w:r>
            <w:r w:rsidRPr="004F56D9">
              <w:rPr>
                <w:rFonts w:hint="eastAsia"/>
                <w:color w:val="auto"/>
                <w:rtl/>
              </w:rPr>
              <w:t>מחוז</w:t>
            </w:r>
            <w:r w:rsidRPr="004F56D9">
              <w:rPr>
                <w:color w:val="auto"/>
                <w:rtl/>
              </w:rPr>
              <w:t xml:space="preserve"> </w:t>
            </w:r>
            <w:r w:rsidRPr="004F56D9">
              <w:rPr>
                <w:rFonts w:hint="eastAsia"/>
                <w:color w:val="auto"/>
                <w:rtl/>
              </w:rPr>
              <w:t>דרום</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אילת</w:t>
            </w:r>
          </w:p>
        </w:tc>
        <w:tc>
          <w:tcPr>
            <w:tcW w:w="1134"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צילום</w:t>
            </w:r>
            <w:r w:rsidRPr="004F56D9">
              <w:rPr>
                <w:color w:val="auto"/>
                <w:rtl/>
              </w:rPr>
              <w:t xml:space="preserve"> תיקים </w:t>
            </w:r>
            <w:proofErr w:type="spellStart"/>
            <w:r w:rsidRPr="004F56D9">
              <w:rPr>
                <w:rFonts w:hint="eastAsia"/>
                <w:color w:val="auto"/>
                <w:rtl/>
              </w:rPr>
              <w:t>במ</w:t>
            </w:r>
            <w:r w:rsidRPr="004F56D9">
              <w:rPr>
                <w:color w:val="auto"/>
                <w:rtl/>
              </w:rPr>
              <w:t>"ה</w:t>
            </w:r>
            <w:proofErr w:type="spellEnd"/>
          </w:p>
        </w:tc>
        <w:tc>
          <w:tcPr>
            <w:tcW w:w="1276"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בהתאם</w:t>
            </w:r>
            <w:r w:rsidRPr="004F56D9">
              <w:rPr>
                <w:color w:val="auto"/>
                <w:rtl/>
              </w:rPr>
              <w:t xml:space="preserve"> </w:t>
            </w:r>
            <w:r w:rsidRPr="004F56D9">
              <w:rPr>
                <w:rFonts w:hint="eastAsia"/>
                <w:color w:val="auto"/>
                <w:rtl/>
              </w:rPr>
              <w:t>לקריאה</w:t>
            </w:r>
          </w:p>
        </w:tc>
        <w:tc>
          <w:tcPr>
            <w:tcW w:w="992" w:type="dxa"/>
            <w:shd w:val="clear" w:color="auto" w:fill="auto"/>
          </w:tcPr>
          <w:p w:rsidR="001B776A" w:rsidRPr="004F56D9" w:rsidRDefault="001B776A" w:rsidP="001B776A">
            <w:pPr>
              <w:spacing w:line="240" w:lineRule="auto"/>
              <w:jc w:val="left"/>
              <w:rPr>
                <w:color w:val="auto"/>
                <w:rtl/>
              </w:rPr>
            </w:pPr>
            <w:proofErr w:type="spellStart"/>
            <w:r w:rsidRPr="004F56D9">
              <w:rPr>
                <w:rFonts w:hint="eastAsia"/>
                <w:color w:val="auto"/>
                <w:rtl/>
              </w:rPr>
              <w:t>קרגלים</w:t>
            </w:r>
            <w:proofErr w:type="spellEnd"/>
            <w:r w:rsidRPr="004F56D9">
              <w:rPr>
                <w:color w:val="auto"/>
                <w:rtl/>
              </w:rPr>
              <w:t xml:space="preserve"> / קלסרים/דיסקים לפי כמות </w:t>
            </w:r>
            <w:r w:rsidRPr="004F56D9">
              <w:rPr>
                <w:rFonts w:hint="eastAsia"/>
                <w:color w:val="auto"/>
                <w:rtl/>
              </w:rPr>
              <w:lastRenderedPageBreak/>
              <w:t>החומר</w:t>
            </w:r>
          </w:p>
        </w:tc>
        <w:tc>
          <w:tcPr>
            <w:tcW w:w="851"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lastRenderedPageBreak/>
              <w:t>צילום</w:t>
            </w:r>
            <w:r w:rsidRPr="004F56D9">
              <w:rPr>
                <w:color w:val="auto"/>
                <w:rtl/>
              </w:rPr>
              <w:t xml:space="preserve"> </w:t>
            </w:r>
            <w:r w:rsidRPr="004F56D9">
              <w:rPr>
                <w:rFonts w:hint="eastAsia"/>
                <w:color w:val="auto"/>
                <w:rtl/>
              </w:rPr>
              <w:t>ומסירה</w:t>
            </w:r>
            <w:r w:rsidRPr="004F56D9">
              <w:rPr>
                <w:color w:val="auto"/>
                <w:rtl/>
              </w:rPr>
              <w:t xml:space="preserve"> </w:t>
            </w:r>
            <w:r w:rsidRPr="004F56D9">
              <w:rPr>
                <w:rFonts w:hint="eastAsia"/>
                <w:color w:val="auto"/>
                <w:rtl/>
              </w:rPr>
              <w:t>במספר</w:t>
            </w:r>
            <w:r w:rsidRPr="004F56D9">
              <w:rPr>
                <w:color w:val="auto"/>
                <w:rtl/>
              </w:rPr>
              <w:t xml:space="preserve"> </w:t>
            </w:r>
            <w:r w:rsidRPr="004F56D9">
              <w:rPr>
                <w:rFonts w:hint="eastAsia"/>
                <w:color w:val="auto"/>
                <w:rtl/>
              </w:rPr>
              <w:t>מוקדים</w:t>
            </w:r>
          </w:p>
        </w:tc>
        <w:tc>
          <w:tcPr>
            <w:tcW w:w="850"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במחוז</w:t>
            </w:r>
            <w:r w:rsidRPr="004F56D9">
              <w:rPr>
                <w:color w:val="auto"/>
                <w:rtl/>
              </w:rPr>
              <w:t xml:space="preserve"> </w:t>
            </w:r>
            <w:r w:rsidRPr="004F56D9">
              <w:rPr>
                <w:rFonts w:hint="eastAsia"/>
                <w:color w:val="auto"/>
                <w:rtl/>
              </w:rPr>
              <w:t>דרום</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הרגל</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קטנוע</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רכב</w:t>
            </w:r>
          </w:p>
        </w:tc>
        <w:tc>
          <w:tcPr>
            <w:tcW w:w="1277"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חיסיון</w:t>
            </w:r>
            <w:r w:rsidRPr="004F56D9">
              <w:rPr>
                <w:color w:val="auto"/>
                <w:rtl/>
              </w:rPr>
              <w:t xml:space="preserve"> </w:t>
            </w:r>
            <w:r w:rsidRPr="004F56D9">
              <w:rPr>
                <w:rFonts w:hint="eastAsia"/>
                <w:color w:val="auto"/>
                <w:rtl/>
              </w:rPr>
              <w:t>משפט</w:t>
            </w:r>
            <w:r w:rsidRPr="004F56D9">
              <w:rPr>
                <w:color w:val="auto"/>
                <w:rtl/>
              </w:rPr>
              <w:t xml:space="preserve"> </w:t>
            </w:r>
            <w:r w:rsidRPr="004F56D9">
              <w:rPr>
                <w:rFonts w:hint="eastAsia"/>
                <w:color w:val="auto"/>
                <w:rtl/>
              </w:rPr>
              <w:t>מסירה</w:t>
            </w:r>
            <w:r w:rsidRPr="004F56D9">
              <w:rPr>
                <w:color w:val="auto"/>
                <w:rtl/>
              </w:rPr>
              <w:t xml:space="preserve"> </w:t>
            </w:r>
            <w:r w:rsidRPr="004F56D9">
              <w:rPr>
                <w:rFonts w:hint="eastAsia"/>
                <w:color w:val="auto"/>
                <w:rtl/>
              </w:rPr>
              <w:t>ביד</w:t>
            </w:r>
          </w:p>
        </w:tc>
      </w:tr>
      <w:tr w:rsidR="001B776A" w:rsidRPr="004E20B1" w:rsidTr="001820C0">
        <w:tc>
          <w:tcPr>
            <w:tcW w:w="1559"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lastRenderedPageBreak/>
              <w:t>הסניגוריה</w:t>
            </w:r>
            <w:r w:rsidRPr="004F56D9">
              <w:rPr>
                <w:color w:val="auto"/>
                <w:rtl/>
              </w:rPr>
              <w:t xml:space="preserve"> </w:t>
            </w:r>
            <w:r w:rsidRPr="004F56D9">
              <w:rPr>
                <w:rFonts w:hint="eastAsia"/>
                <w:color w:val="auto"/>
                <w:rtl/>
              </w:rPr>
              <w:t>הציבורית</w:t>
            </w:r>
            <w:r w:rsidRPr="004F56D9">
              <w:rPr>
                <w:color w:val="auto"/>
                <w:rtl/>
              </w:rPr>
              <w:t xml:space="preserve">- </w:t>
            </w:r>
            <w:r w:rsidRPr="004F56D9">
              <w:rPr>
                <w:rFonts w:hint="eastAsia"/>
                <w:color w:val="auto"/>
                <w:rtl/>
              </w:rPr>
              <w:t>מחוז</w:t>
            </w:r>
            <w:r w:rsidRPr="004F56D9">
              <w:rPr>
                <w:color w:val="auto"/>
                <w:rtl/>
              </w:rPr>
              <w:t xml:space="preserve"> </w:t>
            </w:r>
            <w:r w:rsidRPr="004F56D9">
              <w:rPr>
                <w:rFonts w:hint="eastAsia"/>
                <w:color w:val="auto"/>
                <w:rtl/>
              </w:rPr>
              <w:t>דרום</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באר</w:t>
            </w:r>
            <w:r w:rsidRPr="004F56D9">
              <w:rPr>
                <w:color w:val="auto"/>
                <w:rtl/>
              </w:rPr>
              <w:t xml:space="preserve"> </w:t>
            </w:r>
            <w:r w:rsidRPr="004F56D9">
              <w:rPr>
                <w:rFonts w:hint="eastAsia"/>
                <w:color w:val="auto"/>
                <w:rtl/>
              </w:rPr>
              <w:t>שבע</w:t>
            </w:r>
          </w:p>
        </w:tc>
        <w:tc>
          <w:tcPr>
            <w:tcW w:w="1134"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צילום</w:t>
            </w:r>
            <w:r w:rsidRPr="004F56D9">
              <w:rPr>
                <w:color w:val="auto"/>
                <w:rtl/>
              </w:rPr>
              <w:t xml:space="preserve"> </w:t>
            </w:r>
            <w:r w:rsidRPr="004F56D9">
              <w:rPr>
                <w:rFonts w:hint="eastAsia"/>
                <w:color w:val="auto"/>
                <w:rtl/>
              </w:rPr>
              <w:t>תיקים</w:t>
            </w:r>
            <w:r w:rsidRPr="004F56D9">
              <w:rPr>
                <w:color w:val="auto"/>
                <w:rtl/>
              </w:rPr>
              <w:t xml:space="preserve"> </w:t>
            </w:r>
            <w:r w:rsidRPr="004F56D9">
              <w:rPr>
                <w:rFonts w:hint="eastAsia"/>
                <w:color w:val="auto"/>
                <w:rtl/>
              </w:rPr>
              <w:t>בתביעות</w:t>
            </w:r>
            <w:r w:rsidRPr="004F56D9">
              <w:rPr>
                <w:color w:val="auto"/>
                <w:rtl/>
              </w:rPr>
              <w:t xml:space="preserve"> </w:t>
            </w:r>
            <w:r w:rsidRPr="004F56D9">
              <w:rPr>
                <w:rFonts w:hint="eastAsia"/>
                <w:color w:val="auto"/>
                <w:rtl/>
              </w:rPr>
              <w:t>תעבורה</w:t>
            </w:r>
          </w:p>
        </w:tc>
        <w:tc>
          <w:tcPr>
            <w:tcW w:w="1276"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פעם</w:t>
            </w:r>
            <w:r w:rsidRPr="004F56D9">
              <w:rPr>
                <w:color w:val="auto"/>
                <w:rtl/>
              </w:rPr>
              <w:t xml:space="preserve"> </w:t>
            </w:r>
            <w:r w:rsidRPr="004F56D9">
              <w:rPr>
                <w:rFonts w:hint="eastAsia"/>
                <w:color w:val="auto"/>
                <w:rtl/>
              </w:rPr>
              <w:t>בשבוע</w:t>
            </w:r>
          </w:p>
        </w:tc>
        <w:tc>
          <w:tcPr>
            <w:tcW w:w="992" w:type="dxa"/>
            <w:shd w:val="clear" w:color="auto" w:fill="auto"/>
          </w:tcPr>
          <w:p w:rsidR="001B776A" w:rsidRPr="004F56D9" w:rsidRDefault="001B776A" w:rsidP="001B776A">
            <w:pPr>
              <w:spacing w:line="240" w:lineRule="auto"/>
              <w:jc w:val="left"/>
              <w:rPr>
                <w:color w:val="auto"/>
                <w:rtl/>
              </w:rPr>
            </w:pPr>
            <w:proofErr w:type="spellStart"/>
            <w:r w:rsidRPr="004F56D9">
              <w:rPr>
                <w:rFonts w:hint="eastAsia"/>
                <w:color w:val="auto"/>
                <w:rtl/>
              </w:rPr>
              <w:t>קרגלים</w:t>
            </w:r>
            <w:proofErr w:type="spellEnd"/>
            <w:r w:rsidRPr="004F56D9">
              <w:rPr>
                <w:color w:val="auto"/>
                <w:rtl/>
              </w:rPr>
              <w:t xml:space="preserve"> / קלסרים/דיסקים לפי כמות החומר</w:t>
            </w:r>
          </w:p>
        </w:tc>
        <w:tc>
          <w:tcPr>
            <w:tcW w:w="851"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צילום</w:t>
            </w:r>
            <w:r w:rsidRPr="004F56D9">
              <w:rPr>
                <w:color w:val="auto"/>
                <w:rtl/>
              </w:rPr>
              <w:t xml:space="preserve"> </w:t>
            </w:r>
            <w:r w:rsidRPr="004F56D9">
              <w:rPr>
                <w:rFonts w:hint="eastAsia"/>
                <w:color w:val="auto"/>
                <w:rtl/>
              </w:rPr>
              <w:t>ומסירה</w:t>
            </w:r>
            <w:r w:rsidRPr="004F56D9">
              <w:rPr>
                <w:color w:val="auto"/>
                <w:rtl/>
              </w:rPr>
              <w:t xml:space="preserve"> </w:t>
            </w:r>
            <w:r w:rsidRPr="004F56D9">
              <w:rPr>
                <w:rFonts w:hint="eastAsia"/>
                <w:color w:val="auto"/>
                <w:rtl/>
              </w:rPr>
              <w:t>במספר</w:t>
            </w:r>
            <w:r w:rsidRPr="004F56D9">
              <w:rPr>
                <w:color w:val="auto"/>
                <w:rtl/>
              </w:rPr>
              <w:t xml:space="preserve"> </w:t>
            </w:r>
            <w:r w:rsidRPr="004F56D9">
              <w:rPr>
                <w:rFonts w:hint="eastAsia"/>
                <w:color w:val="auto"/>
                <w:rtl/>
              </w:rPr>
              <w:t>מוקדים</w:t>
            </w:r>
          </w:p>
        </w:tc>
        <w:tc>
          <w:tcPr>
            <w:tcW w:w="850"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במחוז</w:t>
            </w:r>
            <w:r w:rsidRPr="004F56D9">
              <w:rPr>
                <w:color w:val="auto"/>
                <w:rtl/>
              </w:rPr>
              <w:t xml:space="preserve"> </w:t>
            </w:r>
            <w:r w:rsidRPr="004F56D9">
              <w:rPr>
                <w:rFonts w:hint="eastAsia"/>
                <w:color w:val="auto"/>
                <w:rtl/>
              </w:rPr>
              <w:t>דרום</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הרגל</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קטנוע</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רכב</w:t>
            </w:r>
          </w:p>
        </w:tc>
        <w:tc>
          <w:tcPr>
            <w:tcW w:w="1277"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חיסיון</w:t>
            </w:r>
            <w:r w:rsidRPr="004F56D9">
              <w:rPr>
                <w:color w:val="auto"/>
                <w:rtl/>
              </w:rPr>
              <w:t xml:space="preserve"> </w:t>
            </w:r>
            <w:r w:rsidRPr="004F56D9">
              <w:rPr>
                <w:rFonts w:hint="eastAsia"/>
                <w:color w:val="auto"/>
                <w:rtl/>
              </w:rPr>
              <w:t>משפט</w:t>
            </w:r>
            <w:r w:rsidRPr="004F56D9">
              <w:rPr>
                <w:color w:val="auto"/>
                <w:rtl/>
              </w:rPr>
              <w:t xml:space="preserve"> </w:t>
            </w:r>
            <w:r w:rsidRPr="004F56D9">
              <w:rPr>
                <w:rFonts w:hint="eastAsia"/>
                <w:color w:val="auto"/>
                <w:rtl/>
              </w:rPr>
              <w:t>מסירה</w:t>
            </w:r>
            <w:r w:rsidRPr="004F56D9">
              <w:rPr>
                <w:color w:val="auto"/>
                <w:rtl/>
              </w:rPr>
              <w:t xml:space="preserve"> </w:t>
            </w:r>
            <w:r w:rsidRPr="004F56D9">
              <w:rPr>
                <w:rFonts w:hint="eastAsia"/>
                <w:color w:val="auto"/>
                <w:rtl/>
              </w:rPr>
              <w:t>ביד</w:t>
            </w:r>
          </w:p>
        </w:tc>
      </w:tr>
      <w:tr w:rsidR="001B776A" w:rsidRPr="004E20B1" w:rsidTr="001820C0">
        <w:tc>
          <w:tcPr>
            <w:tcW w:w="1559"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הסניגוריה</w:t>
            </w:r>
            <w:r w:rsidRPr="004F56D9">
              <w:rPr>
                <w:color w:val="auto"/>
                <w:rtl/>
              </w:rPr>
              <w:t xml:space="preserve"> </w:t>
            </w:r>
            <w:r w:rsidRPr="004F56D9">
              <w:rPr>
                <w:rFonts w:hint="eastAsia"/>
                <w:color w:val="auto"/>
                <w:rtl/>
              </w:rPr>
              <w:t>הציבורית</w:t>
            </w:r>
            <w:r w:rsidRPr="004F56D9">
              <w:rPr>
                <w:color w:val="auto"/>
                <w:rtl/>
              </w:rPr>
              <w:t xml:space="preserve">- </w:t>
            </w:r>
            <w:r w:rsidRPr="004F56D9">
              <w:rPr>
                <w:rFonts w:hint="eastAsia"/>
                <w:color w:val="auto"/>
                <w:rtl/>
              </w:rPr>
              <w:t>מחוז</w:t>
            </w:r>
            <w:r w:rsidRPr="004F56D9">
              <w:rPr>
                <w:color w:val="auto"/>
                <w:rtl/>
              </w:rPr>
              <w:t xml:space="preserve"> </w:t>
            </w:r>
            <w:r w:rsidRPr="004F56D9">
              <w:rPr>
                <w:rFonts w:hint="eastAsia"/>
                <w:color w:val="auto"/>
                <w:rtl/>
              </w:rPr>
              <w:t>דרום</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לכיש</w:t>
            </w:r>
            <w:r w:rsidRPr="004F56D9">
              <w:rPr>
                <w:color w:val="auto"/>
                <w:rtl/>
              </w:rPr>
              <w:t xml:space="preserve"> </w:t>
            </w:r>
          </w:p>
        </w:tc>
        <w:tc>
          <w:tcPr>
            <w:tcW w:w="1134"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צילום</w:t>
            </w:r>
            <w:r w:rsidRPr="004F56D9">
              <w:rPr>
                <w:color w:val="auto"/>
                <w:rtl/>
              </w:rPr>
              <w:t xml:space="preserve"> </w:t>
            </w:r>
            <w:r w:rsidRPr="004F56D9">
              <w:rPr>
                <w:rFonts w:hint="eastAsia"/>
                <w:color w:val="auto"/>
                <w:rtl/>
              </w:rPr>
              <w:t>תיקים</w:t>
            </w:r>
            <w:r w:rsidRPr="004F56D9">
              <w:rPr>
                <w:color w:val="auto"/>
                <w:rtl/>
              </w:rPr>
              <w:t xml:space="preserve"> </w:t>
            </w:r>
            <w:r w:rsidRPr="004F56D9">
              <w:rPr>
                <w:rFonts w:hint="eastAsia"/>
                <w:color w:val="auto"/>
                <w:rtl/>
              </w:rPr>
              <w:t>בתביעות</w:t>
            </w:r>
            <w:r w:rsidRPr="004F56D9">
              <w:rPr>
                <w:color w:val="auto"/>
                <w:rtl/>
              </w:rPr>
              <w:t xml:space="preserve"> </w:t>
            </w:r>
            <w:r w:rsidRPr="004F56D9">
              <w:rPr>
                <w:rFonts w:hint="eastAsia"/>
                <w:color w:val="auto"/>
                <w:rtl/>
              </w:rPr>
              <w:t>תעבורה</w:t>
            </w:r>
          </w:p>
        </w:tc>
        <w:tc>
          <w:tcPr>
            <w:tcW w:w="1276"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פעם</w:t>
            </w:r>
            <w:r w:rsidRPr="004F56D9">
              <w:rPr>
                <w:color w:val="auto"/>
                <w:rtl/>
              </w:rPr>
              <w:t xml:space="preserve"> </w:t>
            </w:r>
            <w:r w:rsidRPr="004F56D9">
              <w:rPr>
                <w:rFonts w:hint="eastAsia"/>
                <w:color w:val="auto"/>
                <w:rtl/>
              </w:rPr>
              <w:t>בשבוע</w:t>
            </w:r>
          </w:p>
        </w:tc>
        <w:tc>
          <w:tcPr>
            <w:tcW w:w="992" w:type="dxa"/>
            <w:shd w:val="clear" w:color="auto" w:fill="auto"/>
          </w:tcPr>
          <w:p w:rsidR="001B776A" w:rsidRPr="004F56D9" w:rsidRDefault="001B776A" w:rsidP="001B776A">
            <w:pPr>
              <w:spacing w:line="240" w:lineRule="auto"/>
              <w:jc w:val="left"/>
              <w:rPr>
                <w:color w:val="auto"/>
                <w:rtl/>
              </w:rPr>
            </w:pPr>
            <w:proofErr w:type="spellStart"/>
            <w:r w:rsidRPr="004F56D9">
              <w:rPr>
                <w:rFonts w:hint="eastAsia"/>
                <w:color w:val="auto"/>
                <w:rtl/>
              </w:rPr>
              <w:t>קרגלים</w:t>
            </w:r>
            <w:proofErr w:type="spellEnd"/>
            <w:r w:rsidRPr="004F56D9">
              <w:rPr>
                <w:color w:val="auto"/>
                <w:rtl/>
              </w:rPr>
              <w:t xml:space="preserve"> / קלסרים/דיסקים לפי כמות החומר</w:t>
            </w:r>
          </w:p>
        </w:tc>
        <w:tc>
          <w:tcPr>
            <w:tcW w:w="851"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צילום</w:t>
            </w:r>
            <w:r w:rsidRPr="004F56D9">
              <w:rPr>
                <w:color w:val="auto"/>
                <w:rtl/>
              </w:rPr>
              <w:t xml:space="preserve"> </w:t>
            </w:r>
            <w:r w:rsidRPr="004F56D9">
              <w:rPr>
                <w:rFonts w:hint="eastAsia"/>
                <w:color w:val="auto"/>
                <w:rtl/>
              </w:rPr>
              <w:t>ומסירה</w:t>
            </w:r>
            <w:r w:rsidRPr="004F56D9">
              <w:rPr>
                <w:color w:val="auto"/>
                <w:rtl/>
              </w:rPr>
              <w:t xml:space="preserve"> </w:t>
            </w:r>
            <w:r w:rsidRPr="004F56D9">
              <w:rPr>
                <w:rFonts w:hint="eastAsia"/>
                <w:color w:val="auto"/>
                <w:rtl/>
              </w:rPr>
              <w:t>במספר</w:t>
            </w:r>
            <w:r w:rsidRPr="004F56D9">
              <w:rPr>
                <w:color w:val="auto"/>
                <w:rtl/>
              </w:rPr>
              <w:t xml:space="preserve"> </w:t>
            </w:r>
            <w:r w:rsidRPr="004F56D9">
              <w:rPr>
                <w:rFonts w:hint="eastAsia"/>
                <w:color w:val="auto"/>
                <w:rtl/>
              </w:rPr>
              <w:t>מוקדים</w:t>
            </w:r>
          </w:p>
        </w:tc>
        <w:tc>
          <w:tcPr>
            <w:tcW w:w="850"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במחוז</w:t>
            </w:r>
            <w:r w:rsidRPr="004F56D9">
              <w:rPr>
                <w:color w:val="auto"/>
                <w:rtl/>
              </w:rPr>
              <w:t xml:space="preserve"> </w:t>
            </w:r>
            <w:r w:rsidRPr="004F56D9">
              <w:rPr>
                <w:rFonts w:hint="eastAsia"/>
                <w:color w:val="auto"/>
                <w:rtl/>
              </w:rPr>
              <w:t>דרום</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הרגל</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קטנוע</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רכב</w:t>
            </w:r>
          </w:p>
        </w:tc>
        <w:tc>
          <w:tcPr>
            <w:tcW w:w="1277"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חיסיון</w:t>
            </w:r>
            <w:r w:rsidRPr="004F56D9">
              <w:rPr>
                <w:color w:val="auto"/>
                <w:rtl/>
              </w:rPr>
              <w:t xml:space="preserve"> </w:t>
            </w:r>
            <w:r w:rsidRPr="004F56D9">
              <w:rPr>
                <w:rFonts w:hint="eastAsia"/>
                <w:color w:val="auto"/>
                <w:rtl/>
              </w:rPr>
              <w:t>משפט</w:t>
            </w:r>
            <w:r w:rsidRPr="004F56D9">
              <w:rPr>
                <w:color w:val="auto"/>
                <w:rtl/>
              </w:rPr>
              <w:t xml:space="preserve"> </w:t>
            </w:r>
            <w:r w:rsidRPr="004F56D9">
              <w:rPr>
                <w:rFonts w:hint="eastAsia"/>
                <w:color w:val="auto"/>
                <w:rtl/>
              </w:rPr>
              <w:t>מסירה</w:t>
            </w:r>
            <w:r w:rsidRPr="004F56D9">
              <w:rPr>
                <w:color w:val="auto"/>
                <w:rtl/>
              </w:rPr>
              <w:t xml:space="preserve"> </w:t>
            </w:r>
            <w:r w:rsidRPr="004F56D9">
              <w:rPr>
                <w:rFonts w:hint="eastAsia"/>
                <w:color w:val="auto"/>
                <w:rtl/>
              </w:rPr>
              <w:t>ביד</w:t>
            </w:r>
          </w:p>
        </w:tc>
      </w:tr>
      <w:tr w:rsidR="001B776A" w:rsidRPr="004E20B1" w:rsidTr="001820C0">
        <w:tc>
          <w:tcPr>
            <w:tcW w:w="1559"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הסניגוריה</w:t>
            </w:r>
            <w:r w:rsidRPr="004F56D9">
              <w:rPr>
                <w:color w:val="auto"/>
                <w:rtl/>
              </w:rPr>
              <w:t xml:space="preserve"> </w:t>
            </w:r>
            <w:r w:rsidRPr="004F56D9">
              <w:rPr>
                <w:rFonts w:hint="eastAsia"/>
                <w:color w:val="auto"/>
                <w:rtl/>
              </w:rPr>
              <w:t>הציבורית</w:t>
            </w:r>
            <w:r w:rsidRPr="004F56D9">
              <w:rPr>
                <w:color w:val="auto"/>
                <w:rtl/>
              </w:rPr>
              <w:t xml:space="preserve">- </w:t>
            </w:r>
            <w:r w:rsidRPr="004F56D9">
              <w:rPr>
                <w:rFonts w:hint="eastAsia"/>
                <w:color w:val="auto"/>
                <w:rtl/>
              </w:rPr>
              <w:t>מחוז</w:t>
            </w:r>
            <w:r w:rsidRPr="004F56D9">
              <w:rPr>
                <w:color w:val="auto"/>
                <w:rtl/>
              </w:rPr>
              <w:t xml:space="preserve"> </w:t>
            </w:r>
            <w:r w:rsidRPr="004F56D9">
              <w:rPr>
                <w:rFonts w:hint="eastAsia"/>
                <w:color w:val="auto"/>
                <w:rtl/>
              </w:rPr>
              <w:t>דרום</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אילת</w:t>
            </w:r>
          </w:p>
        </w:tc>
        <w:tc>
          <w:tcPr>
            <w:tcW w:w="1134"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צילום</w:t>
            </w:r>
            <w:r w:rsidRPr="004F56D9">
              <w:rPr>
                <w:color w:val="auto"/>
                <w:rtl/>
              </w:rPr>
              <w:t xml:space="preserve"> </w:t>
            </w:r>
            <w:r w:rsidRPr="004F56D9">
              <w:rPr>
                <w:rFonts w:hint="eastAsia"/>
                <w:color w:val="auto"/>
                <w:rtl/>
              </w:rPr>
              <w:t>תיקים</w:t>
            </w:r>
            <w:r w:rsidRPr="004F56D9">
              <w:rPr>
                <w:color w:val="auto"/>
                <w:rtl/>
              </w:rPr>
              <w:t xml:space="preserve"> </w:t>
            </w:r>
            <w:r w:rsidRPr="004F56D9">
              <w:rPr>
                <w:rFonts w:hint="eastAsia"/>
                <w:color w:val="auto"/>
                <w:rtl/>
              </w:rPr>
              <w:t>בתביעות</w:t>
            </w:r>
            <w:r w:rsidRPr="004F56D9">
              <w:rPr>
                <w:color w:val="auto"/>
                <w:rtl/>
              </w:rPr>
              <w:t xml:space="preserve"> </w:t>
            </w:r>
            <w:r w:rsidRPr="004F56D9">
              <w:rPr>
                <w:rFonts w:hint="eastAsia"/>
                <w:color w:val="auto"/>
                <w:rtl/>
              </w:rPr>
              <w:t>תעבורה</w:t>
            </w:r>
          </w:p>
        </w:tc>
        <w:tc>
          <w:tcPr>
            <w:tcW w:w="1276"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פעם</w:t>
            </w:r>
            <w:r w:rsidRPr="004F56D9">
              <w:rPr>
                <w:color w:val="auto"/>
                <w:rtl/>
              </w:rPr>
              <w:t xml:space="preserve"> </w:t>
            </w:r>
            <w:r w:rsidRPr="004F56D9">
              <w:rPr>
                <w:rFonts w:hint="eastAsia"/>
                <w:color w:val="auto"/>
                <w:rtl/>
              </w:rPr>
              <w:t>בשבוע</w:t>
            </w:r>
          </w:p>
        </w:tc>
        <w:tc>
          <w:tcPr>
            <w:tcW w:w="992" w:type="dxa"/>
            <w:shd w:val="clear" w:color="auto" w:fill="auto"/>
          </w:tcPr>
          <w:p w:rsidR="001B776A" w:rsidRPr="004F56D9" w:rsidRDefault="001B776A" w:rsidP="001B776A">
            <w:pPr>
              <w:spacing w:line="240" w:lineRule="auto"/>
              <w:jc w:val="left"/>
              <w:rPr>
                <w:color w:val="auto"/>
                <w:rtl/>
              </w:rPr>
            </w:pPr>
            <w:proofErr w:type="spellStart"/>
            <w:r w:rsidRPr="004F56D9">
              <w:rPr>
                <w:rFonts w:hint="eastAsia"/>
                <w:color w:val="auto"/>
                <w:rtl/>
              </w:rPr>
              <w:t>קרגלים</w:t>
            </w:r>
            <w:proofErr w:type="spellEnd"/>
            <w:r w:rsidRPr="004F56D9">
              <w:rPr>
                <w:color w:val="auto"/>
                <w:rtl/>
              </w:rPr>
              <w:t xml:space="preserve"> / קלסרים/דיסקים לפי כמות החומר</w:t>
            </w:r>
          </w:p>
        </w:tc>
        <w:tc>
          <w:tcPr>
            <w:tcW w:w="851"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צילום</w:t>
            </w:r>
            <w:r w:rsidRPr="004F56D9">
              <w:rPr>
                <w:color w:val="auto"/>
                <w:rtl/>
              </w:rPr>
              <w:t xml:space="preserve"> </w:t>
            </w:r>
            <w:r w:rsidRPr="004F56D9">
              <w:rPr>
                <w:rFonts w:hint="eastAsia"/>
                <w:color w:val="auto"/>
                <w:rtl/>
              </w:rPr>
              <w:t>ומסירה</w:t>
            </w:r>
            <w:r w:rsidRPr="004F56D9">
              <w:rPr>
                <w:color w:val="auto"/>
                <w:rtl/>
              </w:rPr>
              <w:t xml:space="preserve"> </w:t>
            </w:r>
            <w:r w:rsidRPr="004F56D9">
              <w:rPr>
                <w:rFonts w:hint="eastAsia"/>
                <w:color w:val="auto"/>
                <w:rtl/>
              </w:rPr>
              <w:t>במספר</w:t>
            </w:r>
            <w:r w:rsidRPr="004F56D9">
              <w:rPr>
                <w:color w:val="auto"/>
                <w:rtl/>
              </w:rPr>
              <w:t xml:space="preserve"> </w:t>
            </w:r>
            <w:r w:rsidRPr="004F56D9">
              <w:rPr>
                <w:rFonts w:hint="eastAsia"/>
                <w:color w:val="auto"/>
                <w:rtl/>
              </w:rPr>
              <w:t>מוקדים</w:t>
            </w:r>
          </w:p>
        </w:tc>
        <w:tc>
          <w:tcPr>
            <w:tcW w:w="850"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במחוז</w:t>
            </w:r>
            <w:r w:rsidRPr="004F56D9">
              <w:rPr>
                <w:color w:val="auto"/>
                <w:rtl/>
              </w:rPr>
              <w:t xml:space="preserve"> </w:t>
            </w:r>
            <w:r w:rsidRPr="004F56D9">
              <w:rPr>
                <w:rFonts w:hint="eastAsia"/>
                <w:color w:val="auto"/>
                <w:rtl/>
              </w:rPr>
              <w:t>דרום</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הרגל</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קטנוע</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רכב</w:t>
            </w:r>
          </w:p>
        </w:tc>
        <w:tc>
          <w:tcPr>
            <w:tcW w:w="1277"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חיסיון</w:t>
            </w:r>
            <w:r w:rsidRPr="004F56D9">
              <w:rPr>
                <w:color w:val="auto"/>
                <w:rtl/>
              </w:rPr>
              <w:t xml:space="preserve"> </w:t>
            </w:r>
            <w:r w:rsidRPr="004F56D9">
              <w:rPr>
                <w:rFonts w:hint="eastAsia"/>
                <w:color w:val="auto"/>
                <w:rtl/>
              </w:rPr>
              <w:t>משפט</w:t>
            </w:r>
            <w:r w:rsidRPr="004F56D9">
              <w:rPr>
                <w:color w:val="auto"/>
                <w:rtl/>
              </w:rPr>
              <w:t xml:space="preserve"> </w:t>
            </w:r>
            <w:r w:rsidRPr="004F56D9">
              <w:rPr>
                <w:rFonts w:hint="eastAsia"/>
                <w:color w:val="auto"/>
                <w:rtl/>
              </w:rPr>
              <w:t>מסירה</w:t>
            </w:r>
            <w:r w:rsidRPr="004F56D9">
              <w:rPr>
                <w:color w:val="auto"/>
                <w:rtl/>
              </w:rPr>
              <w:t xml:space="preserve"> </w:t>
            </w:r>
            <w:r w:rsidRPr="004F56D9">
              <w:rPr>
                <w:rFonts w:hint="eastAsia"/>
                <w:color w:val="auto"/>
                <w:rtl/>
              </w:rPr>
              <w:t>ביד</w:t>
            </w:r>
          </w:p>
        </w:tc>
      </w:tr>
      <w:tr w:rsidR="001B776A" w:rsidRPr="004E20B1" w:rsidTr="001820C0">
        <w:tc>
          <w:tcPr>
            <w:tcW w:w="1559"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הסניגוריה</w:t>
            </w:r>
            <w:r w:rsidRPr="004F56D9">
              <w:rPr>
                <w:color w:val="auto"/>
                <w:rtl/>
              </w:rPr>
              <w:t xml:space="preserve"> </w:t>
            </w:r>
            <w:r w:rsidRPr="004F56D9">
              <w:rPr>
                <w:rFonts w:hint="eastAsia"/>
                <w:color w:val="auto"/>
                <w:rtl/>
              </w:rPr>
              <w:t>הציבורית</w:t>
            </w:r>
            <w:r w:rsidRPr="004F56D9">
              <w:rPr>
                <w:color w:val="auto"/>
                <w:rtl/>
              </w:rPr>
              <w:t xml:space="preserve">- </w:t>
            </w:r>
            <w:r w:rsidRPr="004F56D9">
              <w:rPr>
                <w:rFonts w:hint="eastAsia"/>
                <w:color w:val="auto"/>
                <w:rtl/>
              </w:rPr>
              <w:t>מחוז</w:t>
            </w:r>
            <w:r w:rsidRPr="004F56D9">
              <w:rPr>
                <w:color w:val="auto"/>
                <w:rtl/>
              </w:rPr>
              <w:t xml:space="preserve"> </w:t>
            </w:r>
            <w:r w:rsidRPr="004F56D9">
              <w:rPr>
                <w:rFonts w:hint="eastAsia"/>
                <w:color w:val="auto"/>
                <w:rtl/>
              </w:rPr>
              <w:t>דרום</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באר</w:t>
            </w:r>
            <w:r w:rsidRPr="004F56D9">
              <w:rPr>
                <w:color w:val="auto"/>
                <w:rtl/>
              </w:rPr>
              <w:t xml:space="preserve"> </w:t>
            </w:r>
            <w:r w:rsidRPr="004F56D9">
              <w:rPr>
                <w:rFonts w:hint="eastAsia"/>
                <w:color w:val="auto"/>
                <w:rtl/>
              </w:rPr>
              <w:t>שבע</w:t>
            </w:r>
          </w:p>
        </w:tc>
        <w:tc>
          <w:tcPr>
            <w:tcW w:w="1134"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לקיחת</w:t>
            </w:r>
            <w:r w:rsidRPr="004F56D9">
              <w:rPr>
                <w:color w:val="auto"/>
                <w:rtl/>
              </w:rPr>
              <w:t xml:space="preserve"> </w:t>
            </w:r>
            <w:r w:rsidRPr="004F56D9">
              <w:rPr>
                <w:rFonts w:hint="eastAsia"/>
                <w:color w:val="auto"/>
                <w:rtl/>
              </w:rPr>
              <w:t>צילומים</w:t>
            </w:r>
            <w:r w:rsidRPr="004F56D9">
              <w:rPr>
                <w:color w:val="auto"/>
                <w:rtl/>
              </w:rPr>
              <w:t xml:space="preserve"> </w:t>
            </w:r>
            <w:r w:rsidRPr="004F56D9">
              <w:rPr>
                <w:rFonts w:hint="eastAsia"/>
                <w:color w:val="auto"/>
                <w:rtl/>
              </w:rPr>
              <w:t>מהפרקליטות</w:t>
            </w:r>
          </w:p>
        </w:tc>
        <w:tc>
          <w:tcPr>
            <w:tcW w:w="1276"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בהתאם</w:t>
            </w:r>
            <w:r w:rsidRPr="004F56D9">
              <w:rPr>
                <w:color w:val="auto"/>
                <w:rtl/>
              </w:rPr>
              <w:t xml:space="preserve"> </w:t>
            </w:r>
            <w:r w:rsidRPr="004F56D9">
              <w:rPr>
                <w:rFonts w:hint="eastAsia"/>
                <w:color w:val="auto"/>
                <w:rtl/>
              </w:rPr>
              <w:t>לקריאה</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חומר</w:t>
            </w:r>
            <w:r w:rsidRPr="004F56D9">
              <w:rPr>
                <w:color w:val="auto"/>
                <w:rtl/>
              </w:rPr>
              <w:t xml:space="preserve"> </w:t>
            </w:r>
            <w:r w:rsidRPr="004F56D9">
              <w:rPr>
                <w:rFonts w:hint="eastAsia"/>
                <w:color w:val="auto"/>
                <w:rtl/>
              </w:rPr>
              <w:t>לפי</w:t>
            </w:r>
            <w:r w:rsidRPr="004F56D9">
              <w:rPr>
                <w:color w:val="auto"/>
                <w:rtl/>
              </w:rPr>
              <w:t xml:space="preserve"> </w:t>
            </w:r>
            <w:r w:rsidRPr="004F56D9">
              <w:rPr>
                <w:rFonts w:hint="eastAsia"/>
                <w:color w:val="auto"/>
                <w:rtl/>
              </w:rPr>
              <w:t>כמות</w:t>
            </w:r>
            <w:r w:rsidRPr="004F56D9">
              <w:rPr>
                <w:color w:val="auto"/>
                <w:rtl/>
              </w:rPr>
              <w:t xml:space="preserve"> </w:t>
            </w:r>
            <w:r w:rsidRPr="004F56D9">
              <w:rPr>
                <w:rFonts w:hint="eastAsia"/>
                <w:color w:val="auto"/>
                <w:rtl/>
              </w:rPr>
              <w:t>שצולם</w:t>
            </w:r>
          </w:p>
        </w:tc>
        <w:tc>
          <w:tcPr>
            <w:tcW w:w="851"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מסירה</w:t>
            </w:r>
            <w:r w:rsidRPr="004F56D9">
              <w:rPr>
                <w:color w:val="auto"/>
                <w:rtl/>
              </w:rPr>
              <w:t xml:space="preserve"> </w:t>
            </w:r>
            <w:r w:rsidRPr="004F56D9">
              <w:rPr>
                <w:rFonts w:hint="eastAsia"/>
                <w:color w:val="auto"/>
                <w:rtl/>
              </w:rPr>
              <w:t>במספר</w:t>
            </w:r>
            <w:r w:rsidRPr="004F56D9">
              <w:rPr>
                <w:color w:val="auto"/>
                <w:rtl/>
              </w:rPr>
              <w:t xml:space="preserve"> </w:t>
            </w:r>
            <w:r w:rsidRPr="004F56D9">
              <w:rPr>
                <w:rFonts w:hint="eastAsia"/>
                <w:color w:val="auto"/>
                <w:rtl/>
              </w:rPr>
              <w:t>מוקדים</w:t>
            </w:r>
          </w:p>
        </w:tc>
        <w:tc>
          <w:tcPr>
            <w:tcW w:w="850"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במחוז</w:t>
            </w:r>
            <w:r w:rsidRPr="004F56D9">
              <w:rPr>
                <w:color w:val="auto"/>
                <w:rtl/>
              </w:rPr>
              <w:t xml:space="preserve"> </w:t>
            </w:r>
            <w:r w:rsidRPr="004F56D9">
              <w:rPr>
                <w:rFonts w:hint="eastAsia"/>
                <w:color w:val="auto"/>
                <w:rtl/>
              </w:rPr>
              <w:t>דרום</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הרגל</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קטנוע</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רכב</w:t>
            </w:r>
          </w:p>
        </w:tc>
        <w:tc>
          <w:tcPr>
            <w:tcW w:w="1277"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חיסיון</w:t>
            </w:r>
            <w:r w:rsidRPr="004F56D9">
              <w:rPr>
                <w:color w:val="auto"/>
                <w:rtl/>
              </w:rPr>
              <w:t xml:space="preserve"> </w:t>
            </w:r>
            <w:r w:rsidRPr="004F56D9">
              <w:rPr>
                <w:rFonts w:hint="eastAsia"/>
                <w:color w:val="auto"/>
                <w:rtl/>
              </w:rPr>
              <w:t>משפט</w:t>
            </w:r>
            <w:r w:rsidRPr="004F56D9">
              <w:rPr>
                <w:color w:val="auto"/>
                <w:rtl/>
              </w:rPr>
              <w:t xml:space="preserve"> </w:t>
            </w:r>
            <w:r w:rsidRPr="004F56D9">
              <w:rPr>
                <w:rFonts w:hint="eastAsia"/>
                <w:color w:val="auto"/>
                <w:rtl/>
              </w:rPr>
              <w:t>מסירה</w:t>
            </w:r>
            <w:r w:rsidRPr="004F56D9">
              <w:rPr>
                <w:color w:val="auto"/>
                <w:rtl/>
              </w:rPr>
              <w:t xml:space="preserve"> </w:t>
            </w:r>
            <w:r w:rsidRPr="004F56D9">
              <w:rPr>
                <w:rFonts w:hint="eastAsia"/>
                <w:color w:val="auto"/>
                <w:rtl/>
              </w:rPr>
              <w:t>ביד</w:t>
            </w:r>
          </w:p>
        </w:tc>
      </w:tr>
      <w:tr w:rsidR="001B776A" w:rsidRPr="004E20B1" w:rsidTr="001820C0">
        <w:tc>
          <w:tcPr>
            <w:tcW w:w="1559"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הסניגוריה</w:t>
            </w:r>
            <w:r w:rsidRPr="004F56D9">
              <w:rPr>
                <w:color w:val="auto"/>
                <w:rtl/>
              </w:rPr>
              <w:t xml:space="preserve"> </w:t>
            </w:r>
            <w:r w:rsidRPr="004F56D9">
              <w:rPr>
                <w:rFonts w:hint="eastAsia"/>
                <w:color w:val="auto"/>
                <w:rtl/>
              </w:rPr>
              <w:t>הציבורית</w:t>
            </w:r>
            <w:r w:rsidRPr="004F56D9">
              <w:rPr>
                <w:color w:val="auto"/>
                <w:rtl/>
              </w:rPr>
              <w:t xml:space="preserve">- </w:t>
            </w:r>
            <w:r w:rsidRPr="004F56D9">
              <w:rPr>
                <w:rFonts w:hint="eastAsia"/>
                <w:color w:val="auto"/>
                <w:rtl/>
              </w:rPr>
              <w:t>מחוז</w:t>
            </w:r>
            <w:r w:rsidRPr="004F56D9">
              <w:rPr>
                <w:color w:val="auto"/>
                <w:rtl/>
              </w:rPr>
              <w:t xml:space="preserve"> </w:t>
            </w:r>
            <w:r w:rsidRPr="004F56D9">
              <w:rPr>
                <w:rFonts w:hint="eastAsia"/>
                <w:color w:val="auto"/>
                <w:rtl/>
              </w:rPr>
              <w:t>דרום</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לכיש</w:t>
            </w:r>
            <w:r w:rsidRPr="004F56D9">
              <w:rPr>
                <w:color w:val="auto"/>
                <w:rtl/>
              </w:rPr>
              <w:t xml:space="preserve"> </w:t>
            </w:r>
          </w:p>
        </w:tc>
        <w:tc>
          <w:tcPr>
            <w:tcW w:w="1134"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לקיחת</w:t>
            </w:r>
            <w:r w:rsidRPr="004F56D9">
              <w:rPr>
                <w:color w:val="auto"/>
                <w:rtl/>
              </w:rPr>
              <w:t xml:space="preserve"> </w:t>
            </w:r>
            <w:r w:rsidRPr="004F56D9">
              <w:rPr>
                <w:rFonts w:hint="eastAsia"/>
                <w:color w:val="auto"/>
                <w:rtl/>
              </w:rPr>
              <w:t>צילומים</w:t>
            </w:r>
            <w:r w:rsidRPr="004F56D9">
              <w:rPr>
                <w:color w:val="auto"/>
                <w:rtl/>
              </w:rPr>
              <w:t xml:space="preserve"> </w:t>
            </w:r>
            <w:r w:rsidRPr="004F56D9">
              <w:rPr>
                <w:rFonts w:hint="eastAsia"/>
                <w:color w:val="auto"/>
                <w:rtl/>
              </w:rPr>
              <w:t>מהפרקליטות</w:t>
            </w:r>
          </w:p>
        </w:tc>
        <w:tc>
          <w:tcPr>
            <w:tcW w:w="1276"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בהתאם</w:t>
            </w:r>
            <w:r w:rsidRPr="004F56D9">
              <w:rPr>
                <w:color w:val="auto"/>
                <w:rtl/>
              </w:rPr>
              <w:t xml:space="preserve"> </w:t>
            </w:r>
            <w:r w:rsidRPr="004F56D9">
              <w:rPr>
                <w:rFonts w:hint="eastAsia"/>
                <w:color w:val="auto"/>
                <w:rtl/>
              </w:rPr>
              <w:t>לקריאה</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חומר</w:t>
            </w:r>
            <w:r w:rsidRPr="004F56D9">
              <w:rPr>
                <w:color w:val="auto"/>
                <w:rtl/>
              </w:rPr>
              <w:t xml:space="preserve"> </w:t>
            </w:r>
            <w:r w:rsidRPr="004F56D9">
              <w:rPr>
                <w:rFonts w:hint="eastAsia"/>
                <w:color w:val="auto"/>
                <w:rtl/>
              </w:rPr>
              <w:t>לפי</w:t>
            </w:r>
            <w:r w:rsidRPr="004F56D9">
              <w:rPr>
                <w:color w:val="auto"/>
                <w:rtl/>
              </w:rPr>
              <w:t xml:space="preserve"> </w:t>
            </w:r>
            <w:r w:rsidRPr="004F56D9">
              <w:rPr>
                <w:rFonts w:hint="eastAsia"/>
                <w:color w:val="auto"/>
                <w:rtl/>
              </w:rPr>
              <w:t>כמות</w:t>
            </w:r>
            <w:r w:rsidRPr="004F56D9">
              <w:rPr>
                <w:color w:val="auto"/>
                <w:rtl/>
              </w:rPr>
              <w:t xml:space="preserve"> </w:t>
            </w:r>
            <w:r w:rsidRPr="004F56D9">
              <w:rPr>
                <w:rFonts w:hint="eastAsia"/>
                <w:color w:val="auto"/>
                <w:rtl/>
              </w:rPr>
              <w:t>שצולם</w:t>
            </w:r>
          </w:p>
        </w:tc>
        <w:tc>
          <w:tcPr>
            <w:tcW w:w="851"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מסירה</w:t>
            </w:r>
            <w:r w:rsidRPr="004F56D9">
              <w:rPr>
                <w:color w:val="auto"/>
                <w:rtl/>
              </w:rPr>
              <w:t xml:space="preserve"> </w:t>
            </w:r>
            <w:r w:rsidRPr="004F56D9">
              <w:rPr>
                <w:rFonts w:hint="eastAsia"/>
                <w:color w:val="auto"/>
                <w:rtl/>
              </w:rPr>
              <w:t>במספר</w:t>
            </w:r>
            <w:r w:rsidRPr="004F56D9">
              <w:rPr>
                <w:color w:val="auto"/>
                <w:rtl/>
              </w:rPr>
              <w:t xml:space="preserve"> </w:t>
            </w:r>
            <w:r w:rsidRPr="004F56D9">
              <w:rPr>
                <w:rFonts w:hint="eastAsia"/>
                <w:color w:val="auto"/>
                <w:rtl/>
              </w:rPr>
              <w:t>מוקדים</w:t>
            </w:r>
          </w:p>
        </w:tc>
        <w:tc>
          <w:tcPr>
            <w:tcW w:w="850"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במחוז</w:t>
            </w:r>
            <w:r w:rsidRPr="004F56D9">
              <w:rPr>
                <w:color w:val="auto"/>
                <w:rtl/>
              </w:rPr>
              <w:t xml:space="preserve"> </w:t>
            </w:r>
            <w:r w:rsidRPr="004F56D9">
              <w:rPr>
                <w:rFonts w:hint="eastAsia"/>
                <w:color w:val="auto"/>
                <w:rtl/>
              </w:rPr>
              <w:t>דרום</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הרגל</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קטנוע</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רכב</w:t>
            </w:r>
          </w:p>
        </w:tc>
        <w:tc>
          <w:tcPr>
            <w:tcW w:w="1277"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חיסיון</w:t>
            </w:r>
            <w:r w:rsidRPr="004F56D9">
              <w:rPr>
                <w:color w:val="auto"/>
                <w:rtl/>
              </w:rPr>
              <w:t xml:space="preserve"> </w:t>
            </w:r>
            <w:r w:rsidRPr="004F56D9">
              <w:rPr>
                <w:rFonts w:hint="eastAsia"/>
                <w:color w:val="auto"/>
                <w:rtl/>
              </w:rPr>
              <w:t>משפט</w:t>
            </w:r>
            <w:r w:rsidRPr="004F56D9">
              <w:rPr>
                <w:color w:val="auto"/>
                <w:rtl/>
              </w:rPr>
              <w:t xml:space="preserve"> </w:t>
            </w:r>
            <w:r w:rsidRPr="004F56D9">
              <w:rPr>
                <w:rFonts w:hint="eastAsia"/>
                <w:color w:val="auto"/>
                <w:rtl/>
              </w:rPr>
              <w:t>מסירה</w:t>
            </w:r>
            <w:r w:rsidRPr="004F56D9">
              <w:rPr>
                <w:color w:val="auto"/>
                <w:rtl/>
              </w:rPr>
              <w:t xml:space="preserve"> </w:t>
            </w:r>
            <w:r w:rsidRPr="004F56D9">
              <w:rPr>
                <w:rFonts w:hint="eastAsia"/>
                <w:color w:val="auto"/>
                <w:rtl/>
              </w:rPr>
              <w:t>ביד</w:t>
            </w:r>
          </w:p>
        </w:tc>
      </w:tr>
      <w:tr w:rsidR="001B776A" w:rsidRPr="004E20B1" w:rsidTr="001820C0">
        <w:tc>
          <w:tcPr>
            <w:tcW w:w="1559"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הסניגוריה</w:t>
            </w:r>
            <w:r w:rsidRPr="004F56D9">
              <w:rPr>
                <w:color w:val="auto"/>
                <w:rtl/>
              </w:rPr>
              <w:t xml:space="preserve"> </w:t>
            </w:r>
            <w:r w:rsidRPr="004F56D9">
              <w:rPr>
                <w:rFonts w:hint="eastAsia"/>
                <w:color w:val="auto"/>
                <w:rtl/>
              </w:rPr>
              <w:t>הציבורית</w:t>
            </w:r>
            <w:r w:rsidRPr="004F56D9">
              <w:rPr>
                <w:color w:val="auto"/>
                <w:rtl/>
              </w:rPr>
              <w:t xml:space="preserve">- </w:t>
            </w:r>
            <w:r w:rsidRPr="004F56D9">
              <w:rPr>
                <w:rFonts w:hint="eastAsia"/>
                <w:color w:val="auto"/>
                <w:rtl/>
              </w:rPr>
              <w:t>מחוז</w:t>
            </w:r>
            <w:r w:rsidRPr="004F56D9">
              <w:rPr>
                <w:color w:val="auto"/>
                <w:rtl/>
              </w:rPr>
              <w:t xml:space="preserve"> </w:t>
            </w:r>
            <w:r w:rsidRPr="004F56D9">
              <w:rPr>
                <w:rFonts w:hint="eastAsia"/>
                <w:color w:val="auto"/>
                <w:rtl/>
              </w:rPr>
              <w:t>דרום</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באר</w:t>
            </w:r>
            <w:r w:rsidRPr="004F56D9">
              <w:rPr>
                <w:color w:val="auto"/>
                <w:rtl/>
              </w:rPr>
              <w:t xml:space="preserve"> </w:t>
            </w:r>
            <w:r w:rsidRPr="004F56D9">
              <w:rPr>
                <w:rFonts w:hint="eastAsia"/>
                <w:color w:val="auto"/>
                <w:rtl/>
              </w:rPr>
              <w:t>שבע</w:t>
            </w:r>
          </w:p>
        </w:tc>
        <w:tc>
          <w:tcPr>
            <w:tcW w:w="1134"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לקיחת</w:t>
            </w:r>
            <w:r w:rsidRPr="004F56D9">
              <w:rPr>
                <w:color w:val="auto"/>
                <w:rtl/>
              </w:rPr>
              <w:t xml:space="preserve"> </w:t>
            </w:r>
            <w:r w:rsidRPr="004F56D9">
              <w:rPr>
                <w:rFonts w:hint="eastAsia"/>
                <w:color w:val="auto"/>
                <w:rtl/>
              </w:rPr>
              <w:t>חומרים</w:t>
            </w:r>
            <w:r w:rsidRPr="004F56D9">
              <w:rPr>
                <w:color w:val="auto"/>
                <w:rtl/>
              </w:rPr>
              <w:t xml:space="preserve"> </w:t>
            </w:r>
            <w:r w:rsidRPr="004F56D9">
              <w:rPr>
                <w:rFonts w:hint="eastAsia"/>
                <w:color w:val="auto"/>
                <w:rtl/>
              </w:rPr>
              <w:t>משירות</w:t>
            </w:r>
            <w:r w:rsidRPr="004F56D9">
              <w:rPr>
                <w:color w:val="auto"/>
                <w:rtl/>
              </w:rPr>
              <w:t xml:space="preserve"> </w:t>
            </w:r>
            <w:r w:rsidRPr="004F56D9">
              <w:rPr>
                <w:rFonts w:hint="eastAsia"/>
                <w:color w:val="auto"/>
                <w:rtl/>
              </w:rPr>
              <w:t>מבחן</w:t>
            </w:r>
          </w:p>
        </w:tc>
        <w:tc>
          <w:tcPr>
            <w:tcW w:w="1276"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לפי</w:t>
            </w:r>
            <w:r w:rsidRPr="004F56D9">
              <w:rPr>
                <w:color w:val="auto"/>
                <w:rtl/>
              </w:rPr>
              <w:t xml:space="preserve"> </w:t>
            </w:r>
            <w:r w:rsidRPr="004F56D9">
              <w:rPr>
                <w:rFonts w:hint="eastAsia"/>
                <w:color w:val="auto"/>
                <w:rtl/>
              </w:rPr>
              <w:t>קריאה</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מעטפות</w:t>
            </w:r>
            <w:r w:rsidRPr="004F56D9">
              <w:rPr>
                <w:color w:val="auto"/>
                <w:rtl/>
              </w:rPr>
              <w:t xml:space="preserve">/ </w:t>
            </w:r>
            <w:r w:rsidRPr="004F56D9">
              <w:rPr>
                <w:rFonts w:hint="eastAsia"/>
                <w:color w:val="auto"/>
                <w:rtl/>
              </w:rPr>
              <w:t>חומר</w:t>
            </w:r>
            <w:r w:rsidRPr="004F56D9">
              <w:rPr>
                <w:color w:val="auto"/>
                <w:rtl/>
              </w:rPr>
              <w:t xml:space="preserve"> </w:t>
            </w:r>
            <w:r w:rsidRPr="004F56D9">
              <w:rPr>
                <w:rFonts w:hint="eastAsia"/>
                <w:color w:val="auto"/>
                <w:rtl/>
              </w:rPr>
              <w:t>לפי</w:t>
            </w:r>
            <w:r w:rsidRPr="004F56D9">
              <w:rPr>
                <w:color w:val="auto"/>
                <w:rtl/>
              </w:rPr>
              <w:t xml:space="preserve"> </w:t>
            </w:r>
            <w:r w:rsidRPr="004F56D9">
              <w:rPr>
                <w:rFonts w:hint="eastAsia"/>
                <w:color w:val="auto"/>
                <w:rtl/>
              </w:rPr>
              <w:t>כמות</w:t>
            </w:r>
          </w:p>
        </w:tc>
        <w:tc>
          <w:tcPr>
            <w:tcW w:w="851"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לקיחת</w:t>
            </w:r>
            <w:r w:rsidRPr="004F56D9">
              <w:rPr>
                <w:color w:val="auto"/>
                <w:rtl/>
              </w:rPr>
              <w:t xml:space="preserve"> </w:t>
            </w:r>
            <w:r w:rsidRPr="004F56D9">
              <w:rPr>
                <w:rFonts w:hint="eastAsia"/>
                <w:color w:val="auto"/>
                <w:rtl/>
              </w:rPr>
              <w:t>ומסירה</w:t>
            </w:r>
            <w:r w:rsidRPr="004F56D9">
              <w:rPr>
                <w:color w:val="auto"/>
                <w:rtl/>
              </w:rPr>
              <w:t xml:space="preserve"> </w:t>
            </w:r>
            <w:r w:rsidRPr="004F56D9">
              <w:rPr>
                <w:rFonts w:hint="eastAsia"/>
                <w:color w:val="auto"/>
                <w:rtl/>
              </w:rPr>
              <w:t>במספר</w:t>
            </w:r>
            <w:r w:rsidRPr="004F56D9">
              <w:rPr>
                <w:color w:val="auto"/>
                <w:rtl/>
              </w:rPr>
              <w:t xml:space="preserve"> </w:t>
            </w:r>
            <w:r w:rsidRPr="004F56D9">
              <w:rPr>
                <w:rFonts w:hint="eastAsia"/>
                <w:color w:val="auto"/>
                <w:rtl/>
              </w:rPr>
              <w:t>מוקדים</w:t>
            </w:r>
          </w:p>
        </w:tc>
        <w:tc>
          <w:tcPr>
            <w:tcW w:w="850"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במחוז</w:t>
            </w:r>
            <w:r w:rsidRPr="004F56D9">
              <w:rPr>
                <w:color w:val="auto"/>
                <w:rtl/>
              </w:rPr>
              <w:t xml:space="preserve"> </w:t>
            </w:r>
            <w:r w:rsidRPr="004F56D9">
              <w:rPr>
                <w:rFonts w:hint="eastAsia"/>
                <w:color w:val="auto"/>
                <w:rtl/>
              </w:rPr>
              <w:t>דרום</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הרגל</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קטנוע</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רכב</w:t>
            </w:r>
          </w:p>
        </w:tc>
        <w:tc>
          <w:tcPr>
            <w:tcW w:w="1277"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חיסיון</w:t>
            </w:r>
            <w:r w:rsidRPr="004F56D9">
              <w:rPr>
                <w:color w:val="auto"/>
                <w:rtl/>
              </w:rPr>
              <w:t xml:space="preserve"> </w:t>
            </w:r>
            <w:r w:rsidRPr="004F56D9">
              <w:rPr>
                <w:rFonts w:hint="eastAsia"/>
                <w:color w:val="auto"/>
                <w:rtl/>
              </w:rPr>
              <w:t>משפט</w:t>
            </w:r>
            <w:r w:rsidRPr="004F56D9">
              <w:rPr>
                <w:color w:val="auto"/>
                <w:rtl/>
              </w:rPr>
              <w:t xml:space="preserve"> </w:t>
            </w:r>
            <w:r w:rsidRPr="004F56D9">
              <w:rPr>
                <w:rFonts w:hint="eastAsia"/>
                <w:color w:val="auto"/>
                <w:rtl/>
              </w:rPr>
              <w:t>מסירה</w:t>
            </w:r>
            <w:r w:rsidRPr="004F56D9">
              <w:rPr>
                <w:color w:val="auto"/>
                <w:rtl/>
              </w:rPr>
              <w:t xml:space="preserve"> </w:t>
            </w:r>
            <w:r w:rsidRPr="004F56D9">
              <w:rPr>
                <w:rFonts w:hint="eastAsia"/>
                <w:color w:val="auto"/>
                <w:rtl/>
              </w:rPr>
              <w:t>ביד</w:t>
            </w:r>
          </w:p>
        </w:tc>
      </w:tr>
      <w:tr w:rsidR="001B776A" w:rsidRPr="004E20B1" w:rsidTr="001820C0">
        <w:tc>
          <w:tcPr>
            <w:tcW w:w="1559"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הסניגוריה</w:t>
            </w:r>
            <w:r w:rsidRPr="004F56D9">
              <w:rPr>
                <w:color w:val="auto"/>
                <w:rtl/>
              </w:rPr>
              <w:t xml:space="preserve"> </w:t>
            </w:r>
            <w:r w:rsidRPr="004F56D9">
              <w:rPr>
                <w:rFonts w:hint="eastAsia"/>
                <w:color w:val="auto"/>
                <w:rtl/>
              </w:rPr>
              <w:t>הציבורית</w:t>
            </w:r>
            <w:r w:rsidRPr="004F56D9">
              <w:rPr>
                <w:color w:val="auto"/>
                <w:rtl/>
              </w:rPr>
              <w:t xml:space="preserve">- </w:t>
            </w:r>
            <w:r w:rsidRPr="004F56D9">
              <w:rPr>
                <w:rFonts w:hint="eastAsia"/>
                <w:color w:val="auto"/>
                <w:rtl/>
              </w:rPr>
              <w:t>מחוז</w:t>
            </w:r>
            <w:r w:rsidRPr="004F56D9">
              <w:rPr>
                <w:color w:val="auto"/>
                <w:rtl/>
              </w:rPr>
              <w:t xml:space="preserve"> </w:t>
            </w:r>
            <w:r w:rsidRPr="004F56D9">
              <w:rPr>
                <w:rFonts w:hint="eastAsia"/>
                <w:color w:val="auto"/>
                <w:rtl/>
              </w:rPr>
              <w:t>דרום</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באר</w:t>
            </w:r>
            <w:r w:rsidRPr="004F56D9">
              <w:rPr>
                <w:color w:val="auto"/>
                <w:rtl/>
              </w:rPr>
              <w:t xml:space="preserve"> </w:t>
            </w:r>
            <w:r w:rsidRPr="004F56D9">
              <w:rPr>
                <w:rFonts w:hint="eastAsia"/>
                <w:color w:val="auto"/>
                <w:rtl/>
              </w:rPr>
              <w:t>שבע</w:t>
            </w:r>
          </w:p>
        </w:tc>
        <w:tc>
          <w:tcPr>
            <w:tcW w:w="1134"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מסירות</w:t>
            </w:r>
            <w:r w:rsidRPr="004F56D9">
              <w:rPr>
                <w:color w:val="auto"/>
                <w:rtl/>
              </w:rPr>
              <w:t xml:space="preserve"> </w:t>
            </w:r>
            <w:r w:rsidRPr="004F56D9">
              <w:rPr>
                <w:rFonts w:hint="eastAsia"/>
                <w:color w:val="auto"/>
                <w:rtl/>
              </w:rPr>
              <w:t>אישיות</w:t>
            </w:r>
          </w:p>
        </w:tc>
        <w:tc>
          <w:tcPr>
            <w:tcW w:w="1276"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לפי</w:t>
            </w:r>
            <w:r w:rsidRPr="004F56D9">
              <w:rPr>
                <w:color w:val="auto"/>
                <w:rtl/>
              </w:rPr>
              <w:t xml:space="preserve"> </w:t>
            </w:r>
            <w:r w:rsidRPr="004F56D9">
              <w:rPr>
                <w:rFonts w:hint="eastAsia"/>
                <w:color w:val="auto"/>
                <w:rtl/>
              </w:rPr>
              <w:t>קריאה</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מעטפות</w:t>
            </w:r>
            <w:r w:rsidRPr="004F56D9">
              <w:rPr>
                <w:color w:val="auto"/>
                <w:rtl/>
              </w:rPr>
              <w:t xml:space="preserve"> / </w:t>
            </w:r>
            <w:r w:rsidRPr="004F56D9">
              <w:rPr>
                <w:rFonts w:hint="eastAsia"/>
                <w:color w:val="auto"/>
                <w:rtl/>
              </w:rPr>
              <w:t>ציוד</w:t>
            </w:r>
            <w:r w:rsidRPr="004F56D9">
              <w:rPr>
                <w:color w:val="auto"/>
                <w:rtl/>
              </w:rPr>
              <w:t xml:space="preserve"> </w:t>
            </w:r>
            <w:r w:rsidRPr="004F56D9">
              <w:rPr>
                <w:rFonts w:hint="eastAsia"/>
                <w:color w:val="auto"/>
                <w:rtl/>
              </w:rPr>
              <w:t>וחומר</w:t>
            </w:r>
            <w:r w:rsidRPr="004F56D9">
              <w:rPr>
                <w:color w:val="auto"/>
                <w:rtl/>
              </w:rPr>
              <w:t xml:space="preserve"> </w:t>
            </w:r>
            <w:r w:rsidRPr="004F56D9">
              <w:rPr>
                <w:rFonts w:hint="eastAsia"/>
                <w:color w:val="auto"/>
                <w:rtl/>
              </w:rPr>
              <w:t>לפי</w:t>
            </w:r>
            <w:r w:rsidRPr="004F56D9">
              <w:rPr>
                <w:color w:val="auto"/>
                <w:rtl/>
              </w:rPr>
              <w:t xml:space="preserve"> </w:t>
            </w:r>
            <w:r w:rsidRPr="004F56D9">
              <w:rPr>
                <w:rFonts w:hint="eastAsia"/>
                <w:color w:val="auto"/>
                <w:rtl/>
              </w:rPr>
              <w:t>כמות</w:t>
            </w:r>
          </w:p>
        </w:tc>
        <w:tc>
          <w:tcPr>
            <w:tcW w:w="851"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במחוז</w:t>
            </w:r>
          </w:p>
        </w:tc>
        <w:tc>
          <w:tcPr>
            <w:tcW w:w="850"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במחוז</w:t>
            </w:r>
            <w:r w:rsidRPr="004F56D9">
              <w:rPr>
                <w:color w:val="auto"/>
                <w:rtl/>
              </w:rPr>
              <w:t xml:space="preserve"> </w:t>
            </w:r>
            <w:r w:rsidRPr="004F56D9">
              <w:rPr>
                <w:rFonts w:hint="eastAsia"/>
                <w:color w:val="auto"/>
                <w:rtl/>
              </w:rPr>
              <w:t>דרום</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הרגל</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קטנוע</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רכב</w:t>
            </w:r>
          </w:p>
        </w:tc>
        <w:tc>
          <w:tcPr>
            <w:tcW w:w="1277"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חיסיון</w:t>
            </w:r>
            <w:r w:rsidRPr="004F56D9">
              <w:rPr>
                <w:color w:val="auto"/>
                <w:rtl/>
              </w:rPr>
              <w:t xml:space="preserve"> </w:t>
            </w:r>
            <w:r w:rsidRPr="004F56D9">
              <w:rPr>
                <w:rFonts w:hint="eastAsia"/>
                <w:color w:val="auto"/>
                <w:rtl/>
              </w:rPr>
              <w:t>משפט</w:t>
            </w:r>
            <w:r w:rsidRPr="004F56D9">
              <w:rPr>
                <w:color w:val="auto"/>
                <w:rtl/>
              </w:rPr>
              <w:t xml:space="preserve"> </w:t>
            </w:r>
            <w:r w:rsidRPr="004F56D9">
              <w:rPr>
                <w:rFonts w:hint="eastAsia"/>
                <w:color w:val="auto"/>
                <w:rtl/>
              </w:rPr>
              <w:t>מסירה</w:t>
            </w:r>
            <w:r w:rsidRPr="004F56D9">
              <w:rPr>
                <w:color w:val="auto"/>
                <w:rtl/>
              </w:rPr>
              <w:t xml:space="preserve"> </w:t>
            </w:r>
            <w:r w:rsidRPr="004F56D9">
              <w:rPr>
                <w:rFonts w:hint="eastAsia"/>
                <w:color w:val="auto"/>
                <w:rtl/>
              </w:rPr>
              <w:t>ביד</w:t>
            </w:r>
          </w:p>
        </w:tc>
      </w:tr>
      <w:tr w:rsidR="001B776A" w:rsidRPr="004E20B1" w:rsidTr="001820C0">
        <w:tc>
          <w:tcPr>
            <w:tcW w:w="1559"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הסניגוריה</w:t>
            </w:r>
            <w:r w:rsidRPr="004F56D9">
              <w:rPr>
                <w:color w:val="auto"/>
                <w:rtl/>
              </w:rPr>
              <w:t xml:space="preserve"> </w:t>
            </w:r>
            <w:r w:rsidRPr="004F56D9">
              <w:rPr>
                <w:rFonts w:hint="eastAsia"/>
                <w:color w:val="auto"/>
                <w:rtl/>
              </w:rPr>
              <w:t>הציבורית</w:t>
            </w:r>
            <w:r w:rsidRPr="004F56D9">
              <w:rPr>
                <w:color w:val="auto"/>
                <w:rtl/>
              </w:rPr>
              <w:t xml:space="preserve">- </w:t>
            </w:r>
            <w:r w:rsidRPr="004F56D9">
              <w:rPr>
                <w:rFonts w:hint="eastAsia"/>
                <w:color w:val="auto"/>
                <w:rtl/>
              </w:rPr>
              <w:t>מחוז</w:t>
            </w:r>
            <w:r w:rsidRPr="004F56D9">
              <w:rPr>
                <w:color w:val="auto"/>
                <w:rtl/>
              </w:rPr>
              <w:t xml:space="preserve"> </w:t>
            </w:r>
            <w:r w:rsidRPr="004F56D9">
              <w:rPr>
                <w:rFonts w:hint="eastAsia"/>
                <w:color w:val="auto"/>
                <w:rtl/>
              </w:rPr>
              <w:t>דרום</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לכיש</w:t>
            </w:r>
            <w:r w:rsidRPr="004F56D9">
              <w:rPr>
                <w:color w:val="auto"/>
                <w:rtl/>
              </w:rPr>
              <w:t xml:space="preserve"> </w:t>
            </w:r>
          </w:p>
        </w:tc>
        <w:tc>
          <w:tcPr>
            <w:tcW w:w="1134"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מסירות</w:t>
            </w:r>
            <w:r w:rsidRPr="004F56D9">
              <w:rPr>
                <w:color w:val="auto"/>
                <w:rtl/>
              </w:rPr>
              <w:t xml:space="preserve"> </w:t>
            </w:r>
            <w:r w:rsidRPr="004F56D9">
              <w:rPr>
                <w:rFonts w:hint="eastAsia"/>
                <w:color w:val="auto"/>
                <w:rtl/>
              </w:rPr>
              <w:t>אישיות</w:t>
            </w:r>
          </w:p>
        </w:tc>
        <w:tc>
          <w:tcPr>
            <w:tcW w:w="1276"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לפי</w:t>
            </w:r>
            <w:r w:rsidRPr="004F56D9">
              <w:rPr>
                <w:color w:val="auto"/>
                <w:rtl/>
              </w:rPr>
              <w:t xml:space="preserve"> </w:t>
            </w:r>
            <w:r w:rsidRPr="004F56D9">
              <w:rPr>
                <w:rFonts w:hint="eastAsia"/>
                <w:color w:val="auto"/>
                <w:rtl/>
              </w:rPr>
              <w:t>קריאה</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מעטפות</w:t>
            </w:r>
            <w:r w:rsidRPr="004F56D9">
              <w:rPr>
                <w:color w:val="auto"/>
                <w:rtl/>
              </w:rPr>
              <w:t xml:space="preserve"> / </w:t>
            </w:r>
            <w:r w:rsidRPr="004F56D9">
              <w:rPr>
                <w:rFonts w:hint="eastAsia"/>
                <w:color w:val="auto"/>
                <w:rtl/>
              </w:rPr>
              <w:t>ציוד</w:t>
            </w:r>
            <w:r w:rsidRPr="004F56D9">
              <w:rPr>
                <w:color w:val="auto"/>
                <w:rtl/>
              </w:rPr>
              <w:t xml:space="preserve"> </w:t>
            </w:r>
            <w:r w:rsidRPr="004F56D9">
              <w:rPr>
                <w:rFonts w:hint="eastAsia"/>
                <w:color w:val="auto"/>
                <w:rtl/>
              </w:rPr>
              <w:t>וחומר</w:t>
            </w:r>
            <w:r w:rsidRPr="004F56D9">
              <w:rPr>
                <w:color w:val="auto"/>
                <w:rtl/>
              </w:rPr>
              <w:t xml:space="preserve"> </w:t>
            </w:r>
            <w:r w:rsidRPr="004F56D9">
              <w:rPr>
                <w:rFonts w:hint="eastAsia"/>
                <w:color w:val="auto"/>
                <w:rtl/>
              </w:rPr>
              <w:t>לפי</w:t>
            </w:r>
            <w:r w:rsidRPr="004F56D9">
              <w:rPr>
                <w:color w:val="auto"/>
                <w:rtl/>
              </w:rPr>
              <w:t xml:space="preserve"> </w:t>
            </w:r>
            <w:r w:rsidRPr="004F56D9">
              <w:rPr>
                <w:rFonts w:hint="eastAsia"/>
                <w:color w:val="auto"/>
                <w:rtl/>
              </w:rPr>
              <w:t>כמות</w:t>
            </w:r>
          </w:p>
        </w:tc>
        <w:tc>
          <w:tcPr>
            <w:tcW w:w="851"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במחוז</w:t>
            </w:r>
          </w:p>
        </w:tc>
        <w:tc>
          <w:tcPr>
            <w:tcW w:w="850"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במחוז</w:t>
            </w:r>
            <w:r w:rsidRPr="004F56D9">
              <w:rPr>
                <w:color w:val="auto"/>
                <w:rtl/>
              </w:rPr>
              <w:t xml:space="preserve"> </w:t>
            </w:r>
            <w:r w:rsidRPr="004F56D9">
              <w:rPr>
                <w:rFonts w:hint="eastAsia"/>
                <w:color w:val="auto"/>
                <w:rtl/>
              </w:rPr>
              <w:t>דרום</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הרגל</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קטנוע</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רכב</w:t>
            </w:r>
          </w:p>
        </w:tc>
        <w:tc>
          <w:tcPr>
            <w:tcW w:w="1277"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חיסיון</w:t>
            </w:r>
            <w:r w:rsidRPr="004F56D9">
              <w:rPr>
                <w:color w:val="auto"/>
                <w:rtl/>
              </w:rPr>
              <w:t xml:space="preserve"> </w:t>
            </w:r>
            <w:r w:rsidRPr="004F56D9">
              <w:rPr>
                <w:rFonts w:hint="eastAsia"/>
                <w:color w:val="auto"/>
                <w:rtl/>
              </w:rPr>
              <w:t>משפט</w:t>
            </w:r>
            <w:r w:rsidRPr="004F56D9">
              <w:rPr>
                <w:color w:val="auto"/>
                <w:rtl/>
              </w:rPr>
              <w:t xml:space="preserve"> </w:t>
            </w:r>
            <w:r w:rsidRPr="004F56D9">
              <w:rPr>
                <w:rFonts w:hint="eastAsia"/>
                <w:color w:val="auto"/>
                <w:rtl/>
              </w:rPr>
              <w:t>מסירה</w:t>
            </w:r>
            <w:r w:rsidRPr="004F56D9">
              <w:rPr>
                <w:color w:val="auto"/>
                <w:rtl/>
              </w:rPr>
              <w:t xml:space="preserve"> </w:t>
            </w:r>
            <w:r w:rsidRPr="004F56D9">
              <w:rPr>
                <w:rFonts w:hint="eastAsia"/>
                <w:color w:val="auto"/>
                <w:rtl/>
              </w:rPr>
              <w:t>ביד</w:t>
            </w:r>
          </w:p>
        </w:tc>
      </w:tr>
      <w:tr w:rsidR="001B776A" w:rsidRPr="004E20B1" w:rsidTr="001820C0">
        <w:tc>
          <w:tcPr>
            <w:tcW w:w="1559"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הסניגוריה</w:t>
            </w:r>
            <w:r w:rsidRPr="004F56D9">
              <w:rPr>
                <w:color w:val="auto"/>
                <w:rtl/>
              </w:rPr>
              <w:t xml:space="preserve"> </w:t>
            </w:r>
            <w:r w:rsidRPr="004F56D9">
              <w:rPr>
                <w:rFonts w:hint="eastAsia"/>
                <w:color w:val="auto"/>
                <w:rtl/>
              </w:rPr>
              <w:t>הציבורית</w:t>
            </w:r>
            <w:r w:rsidRPr="004F56D9">
              <w:rPr>
                <w:color w:val="auto"/>
                <w:rtl/>
              </w:rPr>
              <w:t xml:space="preserve">- </w:t>
            </w:r>
            <w:r w:rsidRPr="004F56D9">
              <w:rPr>
                <w:rFonts w:hint="eastAsia"/>
                <w:color w:val="auto"/>
                <w:rtl/>
              </w:rPr>
              <w:t>מחוז</w:t>
            </w:r>
            <w:r w:rsidRPr="004F56D9">
              <w:rPr>
                <w:color w:val="auto"/>
                <w:rtl/>
              </w:rPr>
              <w:t xml:space="preserve"> </w:t>
            </w:r>
            <w:r w:rsidRPr="004F56D9">
              <w:rPr>
                <w:rFonts w:hint="eastAsia"/>
                <w:color w:val="auto"/>
                <w:rtl/>
              </w:rPr>
              <w:t>דרום</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אילת</w:t>
            </w:r>
          </w:p>
        </w:tc>
        <w:tc>
          <w:tcPr>
            <w:tcW w:w="1134"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מסירות</w:t>
            </w:r>
            <w:r w:rsidRPr="004F56D9">
              <w:rPr>
                <w:color w:val="auto"/>
                <w:rtl/>
              </w:rPr>
              <w:t xml:space="preserve"> </w:t>
            </w:r>
            <w:r w:rsidRPr="004F56D9">
              <w:rPr>
                <w:rFonts w:hint="eastAsia"/>
                <w:color w:val="auto"/>
                <w:rtl/>
              </w:rPr>
              <w:t>אישיות</w:t>
            </w:r>
          </w:p>
        </w:tc>
        <w:tc>
          <w:tcPr>
            <w:tcW w:w="1276"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לפי</w:t>
            </w:r>
            <w:r w:rsidRPr="004F56D9">
              <w:rPr>
                <w:color w:val="auto"/>
                <w:rtl/>
              </w:rPr>
              <w:t xml:space="preserve"> </w:t>
            </w:r>
            <w:r w:rsidRPr="004F56D9">
              <w:rPr>
                <w:rFonts w:hint="eastAsia"/>
                <w:color w:val="auto"/>
                <w:rtl/>
              </w:rPr>
              <w:t>קריאה</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מעטפות</w:t>
            </w:r>
            <w:r w:rsidRPr="004F56D9">
              <w:rPr>
                <w:color w:val="auto"/>
                <w:rtl/>
              </w:rPr>
              <w:t xml:space="preserve"> / </w:t>
            </w:r>
            <w:r w:rsidRPr="004F56D9">
              <w:rPr>
                <w:rFonts w:hint="eastAsia"/>
                <w:color w:val="auto"/>
                <w:rtl/>
              </w:rPr>
              <w:t>ציוד</w:t>
            </w:r>
            <w:r w:rsidRPr="004F56D9">
              <w:rPr>
                <w:color w:val="auto"/>
                <w:rtl/>
              </w:rPr>
              <w:t xml:space="preserve"> </w:t>
            </w:r>
            <w:r w:rsidRPr="004F56D9">
              <w:rPr>
                <w:rFonts w:hint="eastAsia"/>
                <w:color w:val="auto"/>
                <w:rtl/>
              </w:rPr>
              <w:t>וחומר</w:t>
            </w:r>
            <w:r w:rsidRPr="004F56D9">
              <w:rPr>
                <w:color w:val="auto"/>
                <w:rtl/>
              </w:rPr>
              <w:t xml:space="preserve"> </w:t>
            </w:r>
            <w:r w:rsidRPr="004F56D9">
              <w:rPr>
                <w:rFonts w:hint="eastAsia"/>
                <w:color w:val="auto"/>
                <w:rtl/>
              </w:rPr>
              <w:t>לפי</w:t>
            </w:r>
            <w:r w:rsidRPr="004F56D9">
              <w:rPr>
                <w:color w:val="auto"/>
                <w:rtl/>
              </w:rPr>
              <w:t xml:space="preserve"> </w:t>
            </w:r>
            <w:r w:rsidRPr="004F56D9">
              <w:rPr>
                <w:rFonts w:hint="eastAsia"/>
                <w:color w:val="auto"/>
                <w:rtl/>
              </w:rPr>
              <w:t>כמות</w:t>
            </w:r>
          </w:p>
        </w:tc>
        <w:tc>
          <w:tcPr>
            <w:tcW w:w="851"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במחוז</w:t>
            </w:r>
          </w:p>
        </w:tc>
        <w:tc>
          <w:tcPr>
            <w:tcW w:w="850"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במחוז</w:t>
            </w:r>
            <w:r w:rsidRPr="004F56D9">
              <w:rPr>
                <w:color w:val="auto"/>
                <w:rtl/>
              </w:rPr>
              <w:t xml:space="preserve"> </w:t>
            </w:r>
            <w:r w:rsidRPr="004F56D9">
              <w:rPr>
                <w:rFonts w:hint="eastAsia"/>
                <w:color w:val="auto"/>
                <w:rtl/>
              </w:rPr>
              <w:t>דרום</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הרגל</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קטנוע</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רכב</w:t>
            </w:r>
          </w:p>
        </w:tc>
        <w:tc>
          <w:tcPr>
            <w:tcW w:w="1277"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חיסיון</w:t>
            </w:r>
            <w:r w:rsidRPr="004F56D9">
              <w:rPr>
                <w:color w:val="auto"/>
                <w:rtl/>
              </w:rPr>
              <w:t xml:space="preserve"> </w:t>
            </w:r>
            <w:r w:rsidRPr="004F56D9">
              <w:rPr>
                <w:rFonts w:hint="eastAsia"/>
                <w:color w:val="auto"/>
                <w:rtl/>
              </w:rPr>
              <w:t>משפט</w:t>
            </w:r>
            <w:r w:rsidRPr="004F56D9">
              <w:rPr>
                <w:color w:val="auto"/>
                <w:rtl/>
              </w:rPr>
              <w:t xml:space="preserve"> </w:t>
            </w:r>
            <w:r w:rsidRPr="004F56D9">
              <w:rPr>
                <w:rFonts w:hint="eastAsia"/>
                <w:color w:val="auto"/>
                <w:rtl/>
              </w:rPr>
              <w:t>מסירה</w:t>
            </w:r>
            <w:r w:rsidRPr="004F56D9">
              <w:rPr>
                <w:color w:val="auto"/>
                <w:rtl/>
              </w:rPr>
              <w:t xml:space="preserve"> </w:t>
            </w:r>
            <w:r w:rsidRPr="004F56D9">
              <w:rPr>
                <w:rFonts w:hint="eastAsia"/>
                <w:color w:val="auto"/>
                <w:rtl/>
              </w:rPr>
              <w:t>ביד</w:t>
            </w:r>
          </w:p>
        </w:tc>
      </w:tr>
      <w:tr w:rsidR="001B776A" w:rsidRPr="004E20B1" w:rsidTr="001820C0">
        <w:tc>
          <w:tcPr>
            <w:tcW w:w="1559"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הסניגוריה</w:t>
            </w:r>
            <w:r w:rsidRPr="004F56D9">
              <w:rPr>
                <w:color w:val="auto"/>
                <w:rtl/>
              </w:rPr>
              <w:t xml:space="preserve"> </w:t>
            </w:r>
            <w:r w:rsidRPr="004F56D9">
              <w:rPr>
                <w:rFonts w:hint="eastAsia"/>
                <w:color w:val="auto"/>
                <w:rtl/>
              </w:rPr>
              <w:t>הציבורית</w:t>
            </w:r>
            <w:r w:rsidRPr="004F56D9">
              <w:rPr>
                <w:color w:val="auto"/>
                <w:rtl/>
              </w:rPr>
              <w:t xml:space="preserve">- </w:t>
            </w:r>
            <w:r w:rsidRPr="004F56D9">
              <w:rPr>
                <w:rFonts w:hint="eastAsia"/>
                <w:color w:val="auto"/>
                <w:rtl/>
              </w:rPr>
              <w:t>מחוז</w:t>
            </w:r>
            <w:r w:rsidRPr="004F56D9">
              <w:rPr>
                <w:color w:val="auto"/>
                <w:rtl/>
              </w:rPr>
              <w:t xml:space="preserve"> </w:t>
            </w:r>
            <w:r w:rsidRPr="004F56D9">
              <w:rPr>
                <w:rFonts w:hint="eastAsia"/>
                <w:color w:val="auto"/>
                <w:rtl/>
              </w:rPr>
              <w:t>דרום</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באר</w:t>
            </w:r>
            <w:r w:rsidRPr="004F56D9">
              <w:rPr>
                <w:color w:val="auto"/>
                <w:rtl/>
              </w:rPr>
              <w:t xml:space="preserve"> </w:t>
            </w:r>
            <w:r w:rsidRPr="004F56D9">
              <w:rPr>
                <w:rFonts w:hint="eastAsia"/>
                <w:color w:val="auto"/>
                <w:rtl/>
              </w:rPr>
              <w:t>שבע</w:t>
            </w:r>
          </w:p>
        </w:tc>
        <w:tc>
          <w:tcPr>
            <w:tcW w:w="1134"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לקיחת</w:t>
            </w:r>
            <w:r w:rsidRPr="004F56D9">
              <w:rPr>
                <w:color w:val="auto"/>
                <w:rtl/>
              </w:rPr>
              <w:t xml:space="preserve"> חומר מבי"ח </w:t>
            </w:r>
            <w:r w:rsidR="00226B4F" w:rsidRPr="004F56D9">
              <w:rPr>
                <w:rFonts w:hint="eastAsia"/>
                <w:color w:val="auto"/>
                <w:rtl/>
              </w:rPr>
              <w:t>פסיכיאטריים</w:t>
            </w:r>
          </w:p>
        </w:tc>
        <w:tc>
          <w:tcPr>
            <w:tcW w:w="1276"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לפי</w:t>
            </w:r>
            <w:r w:rsidRPr="004F56D9">
              <w:rPr>
                <w:color w:val="auto"/>
                <w:rtl/>
              </w:rPr>
              <w:t xml:space="preserve"> </w:t>
            </w:r>
            <w:r w:rsidRPr="004F56D9">
              <w:rPr>
                <w:rFonts w:hint="eastAsia"/>
                <w:color w:val="auto"/>
                <w:rtl/>
              </w:rPr>
              <w:t>קריאה</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מעטפות</w:t>
            </w:r>
            <w:r w:rsidRPr="004F56D9">
              <w:rPr>
                <w:color w:val="auto"/>
                <w:rtl/>
              </w:rPr>
              <w:t xml:space="preserve">/ציוד </w:t>
            </w:r>
            <w:r w:rsidRPr="004F56D9">
              <w:rPr>
                <w:rFonts w:hint="eastAsia"/>
                <w:color w:val="auto"/>
                <w:rtl/>
              </w:rPr>
              <w:t>וחומר</w:t>
            </w:r>
            <w:r w:rsidRPr="004F56D9">
              <w:rPr>
                <w:color w:val="auto"/>
                <w:rtl/>
              </w:rPr>
              <w:t xml:space="preserve"> </w:t>
            </w:r>
            <w:r w:rsidRPr="004F56D9">
              <w:rPr>
                <w:rFonts w:hint="eastAsia"/>
                <w:color w:val="auto"/>
                <w:rtl/>
              </w:rPr>
              <w:t>לפי</w:t>
            </w:r>
            <w:r w:rsidRPr="004F56D9">
              <w:rPr>
                <w:color w:val="auto"/>
                <w:rtl/>
              </w:rPr>
              <w:t xml:space="preserve"> </w:t>
            </w:r>
            <w:r w:rsidRPr="004F56D9">
              <w:rPr>
                <w:rFonts w:hint="eastAsia"/>
                <w:color w:val="auto"/>
                <w:rtl/>
              </w:rPr>
              <w:t>כמות</w:t>
            </w:r>
          </w:p>
        </w:tc>
        <w:tc>
          <w:tcPr>
            <w:tcW w:w="851"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במחוז</w:t>
            </w:r>
          </w:p>
        </w:tc>
        <w:tc>
          <w:tcPr>
            <w:tcW w:w="850"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במחוז</w:t>
            </w:r>
            <w:r w:rsidRPr="004F56D9">
              <w:rPr>
                <w:color w:val="auto"/>
                <w:rtl/>
              </w:rPr>
              <w:t xml:space="preserve"> </w:t>
            </w:r>
            <w:r w:rsidRPr="004F56D9">
              <w:rPr>
                <w:rFonts w:hint="eastAsia"/>
                <w:color w:val="auto"/>
                <w:rtl/>
              </w:rPr>
              <w:t>דרום</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הרגל</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קטנוע</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רכב</w:t>
            </w:r>
          </w:p>
        </w:tc>
        <w:tc>
          <w:tcPr>
            <w:tcW w:w="1277"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חיסיון</w:t>
            </w:r>
            <w:r w:rsidRPr="004F56D9">
              <w:rPr>
                <w:color w:val="auto"/>
                <w:rtl/>
              </w:rPr>
              <w:t xml:space="preserve"> </w:t>
            </w:r>
            <w:r w:rsidRPr="004F56D9">
              <w:rPr>
                <w:rFonts w:hint="eastAsia"/>
                <w:color w:val="auto"/>
                <w:rtl/>
              </w:rPr>
              <w:t>משפט</w:t>
            </w:r>
            <w:r w:rsidRPr="004F56D9">
              <w:rPr>
                <w:color w:val="auto"/>
                <w:rtl/>
              </w:rPr>
              <w:t xml:space="preserve"> </w:t>
            </w:r>
            <w:r w:rsidRPr="004F56D9">
              <w:rPr>
                <w:rFonts w:hint="eastAsia"/>
                <w:color w:val="auto"/>
                <w:rtl/>
              </w:rPr>
              <w:t>מסירה</w:t>
            </w:r>
            <w:r w:rsidRPr="004F56D9">
              <w:rPr>
                <w:color w:val="auto"/>
                <w:rtl/>
              </w:rPr>
              <w:t xml:space="preserve"> </w:t>
            </w:r>
            <w:r w:rsidRPr="004F56D9">
              <w:rPr>
                <w:rFonts w:hint="eastAsia"/>
                <w:color w:val="auto"/>
                <w:rtl/>
              </w:rPr>
              <w:t>ביד</w:t>
            </w:r>
          </w:p>
        </w:tc>
      </w:tr>
      <w:tr w:rsidR="001B776A" w:rsidRPr="004E20B1" w:rsidTr="001820C0">
        <w:tc>
          <w:tcPr>
            <w:tcW w:w="1559"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הסניגוריה</w:t>
            </w:r>
            <w:r w:rsidRPr="004F56D9">
              <w:rPr>
                <w:color w:val="auto"/>
                <w:rtl/>
              </w:rPr>
              <w:t xml:space="preserve"> </w:t>
            </w:r>
            <w:r w:rsidRPr="004F56D9">
              <w:rPr>
                <w:rFonts w:hint="eastAsia"/>
                <w:color w:val="auto"/>
                <w:rtl/>
              </w:rPr>
              <w:lastRenderedPageBreak/>
              <w:t>הציבורית</w:t>
            </w:r>
            <w:r w:rsidRPr="004F56D9">
              <w:rPr>
                <w:color w:val="auto"/>
                <w:rtl/>
              </w:rPr>
              <w:t xml:space="preserve">- </w:t>
            </w:r>
            <w:r w:rsidRPr="004F56D9">
              <w:rPr>
                <w:rFonts w:hint="eastAsia"/>
                <w:color w:val="auto"/>
                <w:rtl/>
              </w:rPr>
              <w:t>מחוז</w:t>
            </w:r>
            <w:r w:rsidRPr="004F56D9">
              <w:rPr>
                <w:color w:val="auto"/>
                <w:rtl/>
              </w:rPr>
              <w:t xml:space="preserve"> </w:t>
            </w:r>
            <w:r w:rsidRPr="004F56D9">
              <w:rPr>
                <w:rFonts w:hint="eastAsia"/>
                <w:color w:val="auto"/>
                <w:rtl/>
              </w:rPr>
              <w:t>דרום</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lastRenderedPageBreak/>
              <w:t>באר</w:t>
            </w:r>
            <w:r w:rsidRPr="004F56D9">
              <w:rPr>
                <w:color w:val="auto"/>
                <w:rtl/>
              </w:rPr>
              <w:t xml:space="preserve"> </w:t>
            </w:r>
            <w:r w:rsidRPr="004F56D9">
              <w:rPr>
                <w:rFonts w:hint="eastAsia"/>
                <w:color w:val="auto"/>
                <w:rtl/>
              </w:rPr>
              <w:lastRenderedPageBreak/>
              <w:t>שבע</w:t>
            </w:r>
          </w:p>
        </w:tc>
        <w:tc>
          <w:tcPr>
            <w:tcW w:w="1134"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lastRenderedPageBreak/>
              <w:t>קניות</w:t>
            </w:r>
            <w:r w:rsidRPr="004F56D9">
              <w:rPr>
                <w:color w:val="auto"/>
                <w:rtl/>
              </w:rPr>
              <w:t xml:space="preserve"> – </w:t>
            </w:r>
            <w:r w:rsidRPr="004F56D9">
              <w:rPr>
                <w:rFonts w:hint="eastAsia"/>
                <w:color w:val="auto"/>
                <w:rtl/>
              </w:rPr>
              <w:lastRenderedPageBreak/>
              <w:t>מוצרי</w:t>
            </w:r>
            <w:r w:rsidRPr="004F56D9">
              <w:rPr>
                <w:color w:val="auto"/>
                <w:rtl/>
              </w:rPr>
              <w:t xml:space="preserve"> </w:t>
            </w:r>
            <w:r w:rsidRPr="004F56D9">
              <w:rPr>
                <w:rFonts w:hint="eastAsia"/>
                <w:color w:val="auto"/>
                <w:rtl/>
              </w:rPr>
              <w:t>סובסידיה</w:t>
            </w:r>
            <w:r w:rsidRPr="004F56D9">
              <w:rPr>
                <w:color w:val="auto"/>
                <w:rtl/>
              </w:rPr>
              <w:t xml:space="preserve"> </w:t>
            </w:r>
            <w:r w:rsidRPr="004F56D9">
              <w:rPr>
                <w:rFonts w:hint="eastAsia"/>
                <w:color w:val="auto"/>
                <w:rtl/>
              </w:rPr>
              <w:t>וכיבוד</w:t>
            </w:r>
          </w:p>
        </w:tc>
        <w:tc>
          <w:tcPr>
            <w:tcW w:w="1276"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lastRenderedPageBreak/>
              <w:t>לפי</w:t>
            </w:r>
            <w:r w:rsidRPr="004F56D9">
              <w:rPr>
                <w:color w:val="auto"/>
                <w:rtl/>
              </w:rPr>
              <w:t xml:space="preserve"> </w:t>
            </w:r>
            <w:r w:rsidRPr="004F56D9">
              <w:rPr>
                <w:rFonts w:hint="eastAsia"/>
                <w:color w:val="auto"/>
                <w:rtl/>
              </w:rPr>
              <w:t>קריאה</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מוצרים</w:t>
            </w:r>
          </w:p>
        </w:tc>
        <w:tc>
          <w:tcPr>
            <w:tcW w:w="851"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במחוז</w:t>
            </w:r>
          </w:p>
        </w:tc>
        <w:tc>
          <w:tcPr>
            <w:tcW w:w="850"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t>במחוז</w:t>
            </w:r>
            <w:r w:rsidRPr="004F56D9">
              <w:rPr>
                <w:color w:val="auto"/>
                <w:rtl/>
              </w:rPr>
              <w:t xml:space="preserve"> </w:t>
            </w:r>
            <w:r w:rsidRPr="004F56D9">
              <w:rPr>
                <w:rFonts w:hint="eastAsia"/>
                <w:color w:val="auto"/>
                <w:rtl/>
              </w:rPr>
              <w:lastRenderedPageBreak/>
              <w:t>דרום</w:t>
            </w:r>
          </w:p>
        </w:tc>
        <w:tc>
          <w:tcPr>
            <w:tcW w:w="992"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lastRenderedPageBreak/>
              <w:t>הרגל</w:t>
            </w:r>
            <w:r w:rsidRPr="004F56D9">
              <w:rPr>
                <w:color w:val="auto"/>
                <w:rtl/>
              </w:rPr>
              <w:t xml:space="preserve"> או </w:t>
            </w:r>
            <w:r w:rsidRPr="004F56D9">
              <w:rPr>
                <w:rFonts w:hint="eastAsia"/>
                <w:color w:val="auto"/>
                <w:rtl/>
              </w:rPr>
              <w:lastRenderedPageBreak/>
              <w:t>קטנוע</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רכב</w:t>
            </w:r>
          </w:p>
        </w:tc>
        <w:tc>
          <w:tcPr>
            <w:tcW w:w="1277" w:type="dxa"/>
            <w:shd w:val="clear" w:color="auto" w:fill="auto"/>
          </w:tcPr>
          <w:p w:rsidR="001B776A" w:rsidRPr="004F56D9" w:rsidRDefault="001B776A" w:rsidP="001B776A">
            <w:pPr>
              <w:spacing w:line="240" w:lineRule="auto"/>
              <w:jc w:val="left"/>
              <w:rPr>
                <w:color w:val="auto"/>
                <w:rtl/>
              </w:rPr>
            </w:pPr>
            <w:r w:rsidRPr="004F56D9">
              <w:rPr>
                <w:rFonts w:hint="eastAsia"/>
                <w:color w:val="auto"/>
                <w:rtl/>
              </w:rPr>
              <w:lastRenderedPageBreak/>
              <w:t>חיסיון</w:t>
            </w:r>
            <w:r w:rsidRPr="004F56D9">
              <w:rPr>
                <w:color w:val="auto"/>
                <w:rtl/>
              </w:rPr>
              <w:t xml:space="preserve"> </w:t>
            </w:r>
            <w:r w:rsidRPr="004F56D9">
              <w:rPr>
                <w:rFonts w:hint="eastAsia"/>
                <w:color w:val="auto"/>
                <w:rtl/>
              </w:rPr>
              <w:lastRenderedPageBreak/>
              <w:t>משפט</w:t>
            </w:r>
            <w:r w:rsidRPr="004F56D9">
              <w:rPr>
                <w:color w:val="auto"/>
                <w:rtl/>
              </w:rPr>
              <w:t xml:space="preserve"> </w:t>
            </w:r>
            <w:r w:rsidRPr="004F56D9">
              <w:rPr>
                <w:rFonts w:hint="eastAsia"/>
                <w:color w:val="auto"/>
                <w:rtl/>
              </w:rPr>
              <w:t>מסירה</w:t>
            </w:r>
            <w:r w:rsidRPr="004F56D9">
              <w:rPr>
                <w:color w:val="auto"/>
                <w:rtl/>
              </w:rPr>
              <w:t xml:space="preserve"> </w:t>
            </w:r>
            <w:r w:rsidRPr="004F56D9">
              <w:rPr>
                <w:rFonts w:hint="eastAsia"/>
                <w:color w:val="auto"/>
                <w:rtl/>
              </w:rPr>
              <w:t>ביד</w:t>
            </w:r>
          </w:p>
        </w:tc>
      </w:tr>
    </w:tbl>
    <w:p w:rsidR="001B776A" w:rsidRPr="004E20B1" w:rsidRDefault="001B776A" w:rsidP="001B776A">
      <w:pPr>
        <w:spacing w:before="120" w:line="320" w:lineRule="exact"/>
        <w:rPr>
          <w:b/>
          <w:bCs/>
          <w:color w:val="auto"/>
          <w:rtl/>
        </w:rPr>
      </w:pPr>
    </w:p>
    <w:p w:rsidR="001B776A" w:rsidRPr="004E20B1" w:rsidRDefault="001B776A" w:rsidP="001B776A">
      <w:pPr>
        <w:spacing w:before="120" w:line="320" w:lineRule="exact"/>
        <w:rPr>
          <w:b/>
          <w:bCs/>
          <w:color w:val="auto"/>
          <w:rtl/>
        </w:rPr>
      </w:pPr>
      <w:r w:rsidRPr="004E20B1">
        <w:rPr>
          <w:rFonts w:hint="eastAsia"/>
          <w:b/>
          <w:bCs/>
          <w:color w:val="auto"/>
          <w:rtl/>
        </w:rPr>
        <w:t>סניגוריה</w:t>
      </w:r>
      <w:r w:rsidRPr="004E20B1">
        <w:rPr>
          <w:b/>
          <w:bCs/>
          <w:color w:val="auto"/>
          <w:rtl/>
        </w:rPr>
        <w:t xml:space="preserve"> </w:t>
      </w:r>
      <w:r w:rsidRPr="004E20B1">
        <w:rPr>
          <w:rFonts w:hint="eastAsia"/>
          <w:b/>
          <w:bCs/>
          <w:color w:val="auto"/>
          <w:rtl/>
        </w:rPr>
        <w:t>ציבורית</w:t>
      </w:r>
      <w:r w:rsidRPr="004E20B1">
        <w:rPr>
          <w:b/>
          <w:bCs/>
          <w:color w:val="auto"/>
          <w:rtl/>
        </w:rPr>
        <w:t xml:space="preserve"> </w:t>
      </w:r>
      <w:r w:rsidRPr="004E20B1">
        <w:rPr>
          <w:rFonts w:hint="eastAsia"/>
          <w:b/>
          <w:bCs/>
          <w:color w:val="auto"/>
          <w:rtl/>
        </w:rPr>
        <w:t>מחוז</w:t>
      </w:r>
      <w:r w:rsidRPr="004E20B1">
        <w:rPr>
          <w:b/>
          <w:bCs/>
          <w:color w:val="auto"/>
          <w:rtl/>
        </w:rPr>
        <w:t xml:space="preserve"> </w:t>
      </w:r>
      <w:r w:rsidRPr="004E20B1">
        <w:rPr>
          <w:rFonts w:hint="eastAsia"/>
          <w:b/>
          <w:bCs/>
          <w:color w:val="auto"/>
          <w:rtl/>
        </w:rPr>
        <w:t>נצרת</w:t>
      </w:r>
      <w:r w:rsidRPr="004E20B1">
        <w:rPr>
          <w:b/>
          <w:bCs/>
          <w:color w:val="auto"/>
          <w:rtl/>
        </w:rPr>
        <w:t xml:space="preserve"> </w:t>
      </w:r>
      <w:r w:rsidRPr="004E20B1">
        <w:rPr>
          <w:rFonts w:hint="eastAsia"/>
          <w:b/>
          <w:bCs/>
          <w:color w:val="auto"/>
          <w:rtl/>
        </w:rPr>
        <w:t>והצפון</w:t>
      </w:r>
    </w:p>
    <w:p w:rsidR="001B776A" w:rsidRPr="004E20B1" w:rsidRDefault="001B776A" w:rsidP="001B776A">
      <w:pPr>
        <w:spacing w:before="120" w:line="320" w:lineRule="exact"/>
        <w:rPr>
          <w:b/>
          <w:bCs/>
          <w:color w:val="auto"/>
          <w:rtl/>
        </w:rPr>
      </w:pPr>
    </w:p>
    <w:tbl>
      <w:tblPr>
        <w:bidiVisual/>
        <w:tblW w:w="85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4"/>
        <w:gridCol w:w="1701"/>
        <w:gridCol w:w="2410"/>
        <w:gridCol w:w="2040"/>
        <w:gridCol w:w="1221"/>
      </w:tblGrid>
      <w:tr w:rsidR="001B776A" w:rsidRPr="004E20B1" w:rsidTr="001820C0">
        <w:trPr>
          <w:trHeight w:val="630"/>
        </w:trPr>
        <w:tc>
          <w:tcPr>
            <w:tcW w:w="1184" w:type="dxa"/>
            <w:shd w:val="clear" w:color="auto" w:fill="auto"/>
            <w:hideMark/>
          </w:tcPr>
          <w:p w:rsidR="001B776A" w:rsidRPr="004E20B1" w:rsidRDefault="001B776A" w:rsidP="001B776A">
            <w:pPr>
              <w:spacing w:line="240" w:lineRule="auto"/>
              <w:rPr>
                <w:b/>
                <w:bCs/>
                <w:color w:val="auto"/>
              </w:rPr>
            </w:pPr>
            <w:r w:rsidRPr="004E20B1">
              <w:rPr>
                <w:rFonts w:hint="eastAsia"/>
                <w:b/>
                <w:bCs/>
                <w:color w:val="auto"/>
                <w:rtl/>
              </w:rPr>
              <w:t>שם</w:t>
            </w:r>
            <w:r w:rsidRPr="004E20B1">
              <w:rPr>
                <w:b/>
                <w:bCs/>
                <w:color w:val="auto"/>
                <w:rtl/>
              </w:rPr>
              <w:t xml:space="preserve">  </w:t>
            </w:r>
          </w:p>
        </w:tc>
        <w:tc>
          <w:tcPr>
            <w:tcW w:w="1701" w:type="dxa"/>
            <w:shd w:val="clear" w:color="auto" w:fill="auto"/>
            <w:hideMark/>
          </w:tcPr>
          <w:p w:rsidR="001B776A" w:rsidRPr="004E20B1" w:rsidRDefault="001B776A" w:rsidP="001B776A">
            <w:pPr>
              <w:spacing w:line="240" w:lineRule="auto"/>
              <w:rPr>
                <w:b/>
                <w:bCs/>
                <w:color w:val="auto"/>
              </w:rPr>
            </w:pPr>
            <w:r w:rsidRPr="004E20B1">
              <w:rPr>
                <w:rFonts w:hint="eastAsia"/>
                <w:b/>
                <w:bCs/>
                <w:color w:val="auto"/>
                <w:rtl/>
              </w:rPr>
              <w:t>כתובת</w:t>
            </w:r>
            <w:r w:rsidRPr="004E20B1">
              <w:rPr>
                <w:b/>
                <w:bCs/>
                <w:color w:val="auto"/>
                <w:rtl/>
              </w:rPr>
              <w:t xml:space="preserve">  </w:t>
            </w:r>
          </w:p>
        </w:tc>
        <w:tc>
          <w:tcPr>
            <w:tcW w:w="2410" w:type="dxa"/>
            <w:shd w:val="clear" w:color="auto" w:fill="auto"/>
            <w:hideMark/>
          </w:tcPr>
          <w:p w:rsidR="001B776A" w:rsidRPr="004E20B1" w:rsidRDefault="001B776A" w:rsidP="001B776A">
            <w:pPr>
              <w:spacing w:line="240" w:lineRule="auto"/>
              <w:rPr>
                <w:b/>
                <w:bCs/>
                <w:color w:val="auto"/>
              </w:rPr>
            </w:pPr>
            <w:r w:rsidRPr="004E20B1">
              <w:rPr>
                <w:rFonts w:hint="eastAsia"/>
                <w:b/>
                <w:bCs/>
                <w:color w:val="auto"/>
                <w:rtl/>
              </w:rPr>
              <w:t>עם</w:t>
            </w:r>
            <w:r w:rsidRPr="004E20B1">
              <w:rPr>
                <w:b/>
                <w:bCs/>
                <w:color w:val="auto"/>
                <w:rtl/>
              </w:rPr>
              <w:t xml:space="preserve"> </w:t>
            </w:r>
            <w:r w:rsidRPr="004E20B1">
              <w:rPr>
                <w:rFonts w:hint="eastAsia"/>
                <w:b/>
                <w:bCs/>
                <w:color w:val="auto"/>
                <w:rtl/>
              </w:rPr>
              <w:t>איזה</w:t>
            </w:r>
            <w:r w:rsidRPr="004E20B1">
              <w:rPr>
                <w:b/>
                <w:bCs/>
                <w:color w:val="auto"/>
                <w:rtl/>
              </w:rPr>
              <w:t xml:space="preserve"> </w:t>
            </w:r>
            <w:r w:rsidRPr="004E20B1">
              <w:rPr>
                <w:rFonts w:hint="eastAsia"/>
                <w:b/>
                <w:bCs/>
                <w:color w:val="auto"/>
                <w:rtl/>
              </w:rPr>
              <w:t>בתי</w:t>
            </w:r>
            <w:r w:rsidRPr="004E20B1">
              <w:rPr>
                <w:b/>
                <w:bCs/>
                <w:color w:val="auto"/>
                <w:rtl/>
              </w:rPr>
              <w:t xml:space="preserve"> </w:t>
            </w:r>
            <w:r w:rsidRPr="004E20B1">
              <w:rPr>
                <w:rFonts w:hint="eastAsia"/>
                <w:b/>
                <w:bCs/>
                <w:color w:val="auto"/>
                <w:rtl/>
              </w:rPr>
              <w:t>משפט</w:t>
            </w:r>
            <w:r w:rsidRPr="004E20B1">
              <w:rPr>
                <w:b/>
                <w:bCs/>
                <w:color w:val="auto"/>
                <w:rtl/>
              </w:rPr>
              <w:t xml:space="preserve"> </w:t>
            </w:r>
            <w:r w:rsidRPr="004E20B1">
              <w:rPr>
                <w:rFonts w:hint="eastAsia"/>
                <w:b/>
                <w:bCs/>
                <w:color w:val="auto"/>
                <w:rtl/>
              </w:rPr>
              <w:t>המחוז</w:t>
            </w:r>
            <w:r w:rsidRPr="004E20B1">
              <w:rPr>
                <w:b/>
                <w:bCs/>
                <w:color w:val="auto"/>
                <w:rtl/>
              </w:rPr>
              <w:t xml:space="preserve"> </w:t>
            </w:r>
            <w:r w:rsidRPr="004E20B1">
              <w:rPr>
                <w:rFonts w:hint="eastAsia"/>
                <w:b/>
                <w:bCs/>
                <w:color w:val="auto"/>
                <w:rtl/>
              </w:rPr>
              <w:t>עובד</w:t>
            </w:r>
          </w:p>
        </w:tc>
        <w:tc>
          <w:tcPr>
            <w:tcW w:w="2040" w:type="dxa"/>
            <w:shd w:val="clear" w:color="auto" w:fill="auto"/>
            <w:hideMark/>
          </w:tcPr>
          <w:p w:rsidR="001B776A" w:rsidRPr="004E20B1" w:rsidRDefault="001B776A" w:rsidP="001B776A">
            <w:pPr>
              <w:spacing w:line="240" w:lineRule="auto"/>
              <w:rPr>
                <w:b/>
                <w:bCs/>
                <w:color w:val="auto"/>
              </w:rPr>
            </w:pPr>
            <w:r w:rsidRPr="004E20B1">
              <w:rPr>
                <w:rFonts w:hint="eastAsia"/>
                <w:b/>
                <w:bCs/>
                <w:color w:val="auto"/>
                <w:rtl/>
              </w:rPr>
              <w:t>אמצעי</w:t>
            </w:r>
            <w:r w:rsidRPr="004E20B1">
              <w:rPr>
                <w:b/>
                <w:bCs/>
                <w:color w:val="auto"/>
                <w:rtl/>
              </w:rPr>
              <w:t xml:space="preserve"> </w:t>
            </w:r>
            <w:r w:rsidRPr="004E20B1">
              <w:rPr>
                <w:rFonts w:hint="eastAsia"/>
                <w:b/>
                <w:bCs/>
                <w:color w:val="auto"/>
                <w:rtl/>
              </w:rPr>
              <w:t>השליחות</w:t>
            </w:r>
            <w:r w:rsidRPr="004E20B1">
              <w:rPr>
                <w:b/>
                <w:bCs/>
                <w:color w:val="auto"/>
                <w:rtl/>
              </w:rPr>
              <w:t xml:space="preserve"> </w:t>
            </w:r>
            <w:r w:rsidRPr="004E20B1">
              <w:rPr>
                <w:rFonts w:hint="eastAsia"/>
                <w:b/>
                <w:bCs/>
                <w:color w:val="auto"/>
                <w:rtl/>
              </w:rPr>
              <w:t>של</w:t>
            </w:r>
            <w:r w:rsidRPr="004E20B1">
              <w:rPr>
                <w:b/>
                <w:bCs/>
                <w:color w:val="auto"/>
                <w:rtl/>
              </w:rPr>
              <w:t xml:space="preserve"> </w:t>
            </w:r>
            <w:r w:rsidRPr="004E20B1">
              <w:rPr>
                <w:rFonts w:hint="eastAsia"/>
                <w:b/>
                <w:bCs/>
                <w:color w:val="auto"/>
                <w:rtl/>
              </w:rPr>
              <w:t>החומר</w:t>
            </w:r>
          </w:p>
        </w:tc>
        <w:tc>
          <w:tcPr>
            <w:tcW w:w="1221" w:type="dxa"/>
            <w:shd w:val="clear" w:color="auto" w:fill="auto"/>
            <w:hideMark/>
          </w:tcPr>
          <w:p w:rsidR="001B776A" w:rsidRPr="004E20B1" w:rsidRDefault="001B776A" w:rsidP="001B776A">
            <w:pPr>
              <w:spacing w:line="240" w:lineRule="auto"/>
              <w:rPr>
                <w:b/>
                <w:bCs/>
                <w:color w:val="auto"/>
              </w:rPr>
            </w:pPr>
            <w:r w:rsidRPr="004E20B1">
              <w:rPr>
                <w:rFonts w:hint="eastAsia"/>
                <w:b/>
                <w:bCs/>
                <w:color w:val="auto"/>
                <w:rtl/>
              </w:rPr>
              <w:t>האם</w:t>
            </w:r>
            <w:r w:rsidRPr="004E20B1">
              <w:rPr>
                <w:b/>
                <w:bCs/>
                <w:color w:val="auto"/>
                <w:rtl/>
              </w:rPr>
              <w:t xml:space="preserve"> </w:t>
            </w:r>
            <w:r w:rsidRPr="004E20B1">
              <w:rPr>
                <w:rFonts w:hint="eastAsia"/>
                <w:b/>
                <w:bCs/>
                <w:color w:val="auto"/>
                <w:rtl/>
              </w:rPr>
              <w:t>יש</w:t>
            </w:r>
            <w:r w:rsidRPr="004E20B1">
              <w:rPr>
                <w:b/>
                <w:bCs/>
                <w:color w:val="auto"/>
                <w:rtl/>
              </w:rPr>
              <w:t xml:space="preserve"> </w:t>
            </w:r>
            <w:r w:rsidRPr="004E20B1">
              <w:rPr>
                <w:rFonts w:hint="eastAsia"/>
                <w:b/>
                <w:bCs/>
                <w:color w:val="auto"/>
                <w:rtl/>
              </w:rPr>
              <w:t>להם</w:t>
            </w:r>
            <w:r w:rsidRPr="004E20B1">
              <w:rPr>
                <w:b/>
                <w:bCs/>
                <w:color w:val="auto"/>
                <w:rtl/>
              </w:rPr>
              <w:t xml:space="preserve"> </w:t>
            </w:r>
            <w:r w:rsidRPr="004E20B1">
              <w:rPr>
                <w:rFonts w:hint="eastAsia"/>
                <w:b/>
                <w:bCs/>
                <w:color w:val="auto"/>
                <w:rtl/>
              </w:rPr>
              <w:t>הגשות</w:t>
            </w:r>
            <w:r w:rsidRPr="004E20B1">
              <w:rPr>
                <w:b/>
                <w:bCs/>
                <w:color w:val="auto"/>
                <w:rtl/>
              </w:rPr>
              <w:t xml:space="preserve"> </w:t>
            </w:r>
            <w:r w:rsidRPr="004E20B1">
              <w:rPr>
                <w:rFonts w:hint="eastAsia"/>
                <w:b/>
                <w:bCs/>
                <w:color w:val="auto"/>
                <w:rtl/>
              </w:rPr>
              <w:t>שוטפות</w:t>
            </w:r>
            <w:r w:rsidRPr="004E20B1">
              <w:rPr>
                <w:b/>
                <w:bCs/>
                <w:color w:val="auto"/>
                <w:rtl/>
              </w:rPr>
              <w:t xml:space="preserve"> </w:t>
            </w:r>
            <w:r w:rsidRPr="004E20B1">
              <w:rPr>
                <w:rFonts w:hint="eastAsia"/>
                <w:b/>
                <w:bCs/>
                <w:color w:val="auto"/>
                <w:rtl/>
              </w:rPr>
              <w:t>לבית</w:t>
            </w:r>
            <w:r w:rsidRPr="004E20B1">
              <w:rPr>
                <w:b/>
                <w:bCs/>
                <w:color w:val="auto"/>
                <w:rtl/>
              </w:rPr>
              <w:t xml:space="preserve"> </w:t>
            </w:r>
            <w:r w:rsidRPr="004E20B1">
              <w:rPr>
                <w:rFonts w:hint="eastAsia"/>
                <w:b/>
                <w:bCs/>
                <w:color w:val="auto"/>
                <w:rtl/>
              </w:rPr>
              <w:t>משפט</w:t>
            </w:r>
          </w:p>
        </w:tc>
      </w:tr>
      <w:tr w:rsidR="001B776A" w:rsidRPr="004E20B1" w:rsidTr="001820C0">
        <w:trPr>
          <w:trHeight w:val="945"/>
        </w:trPr>
        <w:tc>
          <w:tcPr>
            <w:tcW w:w="1184" w:type="dxa"/>
            <w:vMerge w:val="restart"/>
            <w:shd w:val="clear" w:color="auto" w:fill="auto"/>
            <w:noWrap/>
            <w:hideMark/>
          </w:tcPr>
          <w:p w:rsidR="001B776A" w:rsidRPr="004E20B1" w:rsidRDefault="001B776A" w:rsidP="001B776A">
            <w:pPr>
              <w:spacing w:line="240" w:lineRule="auto"/>
              <w:rPr>
                <w:color w:val="auto"/>
              </w:rPr>
            </w:pPr>
            <w:proofErr w:type="spellStart"/>
            <w:r w:rsidRPr="004E20B1">
              <w:rPr>
                <w:rFonts w:hint="eastAsia"/>
                <w:color w:val="auto"/>
                <w:rtl/>
              </w:rPr>
              <w:t>סנג</w:t>
            </w:r>
            <w:r w:rsidRPr="004E20B1">
              <w:rPr>
                <w:color w:val="auto"/>
                <w:rtl/>
              </w:rPr>
              <w:t>"צ</w:t>
            </w:r>
            <w:proofErr w:type="spellEnd"/>
            <w:r w:rsidRPr="004E20B1">
              <w:rPr>
                <w:color w:val="auto"/>
                <w:rtl/>
              </w:rPr>
              <w:t xml:space="preserve"> מחוז צפון</w:t>
            </w:r>
          </w:p>
        </w:tc>
        <w:tc>
          <w:tcPr>
            <w:tcW w:w="1701" w:type="dxa"/>
            <w:vMerge w:val="restart"/>
            <w:shd w:val="clear" w:color="auto" w:fill="auto"/>
            <w:noWrap/>
            <w:hideMark/>
          </w:tcPr>
          <w:p w:rsidR="001B776A" w:rsidRPr="004E20B1" w:rsidRDefault="001B776A" w:rsidP="001B776A">
            <w:pPr>
              <w:spacing w:line="240" w:lineRule="auto"/>
              <w:rPr>
                <w:color w:val="auto"/>
                <w:rtl/>
              </w:rPr>
            </w:pPr>
            <w:r w:rsidRPr="004E20B1">
              <w:rPr>
                <w:rFonts w:hint="eastAsia"/>
                <w:color w:val="auto"/>
                <w:rtl/>
              </w:rPr>
              <w:t>המלאכה</w:t>
            </w:r>
            <w:r w:rsidRPr="004E20B1">
              <w:rPr>
                <w:color w:val="auto"/>
                <w:rtl/>
              </w:rPr>
              <w:t xml:space="preserve"> 1</w:t>
            </w:r>
          </w:p>
          <w:p w:rsidR="001B776A" w:rsidRPr="004E20B1" w:rsidRDefault="001B776A" w:rsidP="001B776A">
            <w:pPr>
              <w:spacing w:line="240" w:lineRule="auto"/>
              <w:rPr>
                <w:color w:val="auto"/>
              </w:rPr>
            </w:pPr>
            <w:r w:rsidRPr="004E20B1">
              <w:rPr>
                <w:rFonts w:hint="eastAsia"/>
                <w:color w:val="auto"/>
                <w:rtl/>
              </w:rPr>
              <w:t>נצרת</w:t>
            </w:r>
            <w:r w:rsidRPr="004E20B1">
              <w:rPr>
                <w:color w:val="auto"/>
                <w:rtl/>
              </w:rPr>
              <w:t xml:space="preserve"> </w:t>
            </w:r>
            <w:r w:rsidRPr="004E20B1">
              <w:rPr>
                <w:rFonts w:hint="eastAsia"/>
                <w:color w:val="auto"/>
                <w:rtl/>
              </w:rPr>
              <w:t>עלית</w:t>
            </w:r>
          </w:p>
        </w:tc>
        <w:tc>
          <w:tcPr>
            <w:tcW w:w="2410" w:type="dxa"/>
            <w:shd w:val="clear" w:color="auto" w:fill="auto"/>
            <w:hideMark/>
          </w:tcPr>
          <w:p w:rsidR="001B776A" w:rsidRPr="004E20B1" w:rsidRDefault="001B776A" w:rsidP="001B776A">
            <w:pPr>
              <w:spacing w:line="240" w:lineRule="auto"/>
              <w:rPr>
                <w:color w:val="auto"/>
                <w:rtl/>
              </w:rPr>
            </w:pPr>
            <w:r w:rsidRPr="004E20B1">
              <w:rPr>
                <w:rFonts w:hint="eastAsia"/>
                <w:color w:val="auto"/>
                <w:rtl/>
              </w:rPr>
              <w:t>נצרת</w:t>
            </w:r>
            <w:r w:rsidRPr="004E20B1">
              <w:rPr>
                <w:color w:val="auto"/>
                <w:rtl/>
              </w:rPr>
              <w:t xml:space="preserve"> - מחוזי, שלום,  </w:t>
            </w:r>
          </w:p>
          <w:p w:rsidR="001B776A" w:rsidRPr="004E20B1" w:rsidRDefault="001B776A" w:rsidP="001B776A">
            <w:pPr>
              <w:spacing w:line="240" w:lineRule="auto"/>
              <w:rPr>
                <w:color w:val="auto"/>
              </w:rPr>
            </w:pPr>
            <w:r w:rsidRPr="004F56D9">
              <w:rPr>
                <w:rFonts w:ascii="Arial" w:eastAsia="Calibri" w:hAnsi="Arial"/>
                <w:b/>
                <w:bCs/>
                <w:color w:val="auto"/>
                <w:shd w:val="clear" w:color="auto" w:fill="FFFFFF"/>
                <w:rtl/>
                <w:lang w:eastAsia="en-US"/>
              </w:rPr>
              <w:t xml:space="preserve">ככר </w:t>
            </w:r>
            <w:r w:rsidR="00226B4F" w:rsidRPr="004F56D9">
              <w:rPr>
                <w:rFonts w:ascii="Arial" w:eastAsia="Calibri" w:hAnsi="Arial" w:hint="cs"/>
                <w:b/>
                <w:bCs/>
                <w:color w:val="auto"/>
                <w:shd w:val="clear" w:color="auto" w:fill="FFFFFF"/>
                <w:rtl/>
                <w:lang w:eastAsia="en-US"/>
              </w:rPr>
              <w:t>קריית</w:t>
            </w:r>
            <w:r w:rsidRPr="004F56D9">
              <w:rPr>
                <w:rFonts w:ascii="Arial" w:eastAsia="Calibri" w:hAnsi="Arial"/>
                <w:b/>
                <w:bCs/>
                <w:color w:val="auto"/>
                <w:shd w:val="clear" w:color="auto" w:fill="FFFFFF"/>
                <w:rtl/>
                <w:lang w:eastAsia="en-US"/>
              </w:rPr>
              <w:t xml:space="preserve"> יצחק רבין, נצרת עלית</w:t>
            </w:r>
          </w:p>
        </w:tc>
        <w:tc>
          <w:tcPr>
            <w:tcW w:w="2040" w:type="dxa"/>
            <w:vMerge w:val="restart"/>
            <w:shd w:val="clear" w:color="auto" w:fill="auto"/>
            <w:hideMark/>
          </w:tcPr>
          <w:p w:rsidR="001B776A" w:rsidRPr="004E20B1" w:rsidRDefault="001B776A" w:rsidP="001B776A">
            <w:pPr>
              <w:spacing w:line="240" w:lineRule="auto"/>
              <w:rPr>
                <w:color w:val="auto"/>
              </w:rPr>
            </w:pPr>
            <w:r w:rsidRPr="004E20B1">
              <w:rPr>
                <w:rFonts w:hint="eastAsia"/>
                <w:color w:val="auto"/>
                <w:rtl/>
              </w:rPr>
              <w:t>ברכב</w:t>
            </w:r>
            <w:r w:rsidRPr="004E20B1">
              <w:rPr>
                <w:color w:val="auto"/>
                <w:rtl/>
              </w:rPr>
              <w:t xml:space="preserve"> ו/או רגלית  לבתי </w:t>
            </w:r>
          </w:p>
        </w:tc>
        <w:tc>
          <w:tcPr>
            <w:tcW w:w="1221" w:type="dxa"/>
            <w:vMerge w:val="restart"/>
            <w:shd w:val="clear" w:color="auto" w:fill="auto"/>
            <w:hideMark/>
          </w:tcPr>
          <w:p w:rsidR="001B776A" w:rsidRPr="004E20B1" w:rsidRDefault="001B776A" w:rsidP="001B776A">
            <w:pPr>
              <w:spacing w:line="240" w:lineRule="auto"/>
              <w:rPr>
                <w:color w:val="auto"/>
              </w:rPr>
            </w:pPr>
            <w:r w:rsidRPr="004E20B1">
              <w:rPr>
                <w:rFonts w:hint="eastAsia"/>
                <w:color w:val="auto"/>
                <w:rtl/>
              </w:rPr>
              <w:t>כן</w:t>
            </w:r>
          </w:p>
        </w:tc>
      </w:tr>
      <w:tr w:rsidR="001B776A" w:rsidRPr="004E20B1" w:rsidTr="001820C0">
        <w:trPr>
          <w:trHeight w:val="315"/>
        </w:trPr>
        <w:tc>
          <w:tcPr>
            <w:tcW w:w="1184" w:type="dxa"/>
            <w:vMerge/>
            <w:shd w:val="clear" w:color="auto" w:fill="auto"/>
            <w:hideMark/>
          </w:tcPr>
          <w:p w:rsidR="001B776A" w:rsidRPr="004E20B1" w:rsidRDefault="001B776A" w:rsidP="001B776A">
            <w:pPr>
              <w:spacing w:line="240" w:lineRule="auto"/>
              <w:rPr>
                <w:color w:val="auto"/>
              </w:rPr>
            </w:pPr>
          </w:p>
        </w:tc>
        <w:tc>
          <w:tcPr>
            <w:tcW w:w="1701" w:type="dxa"/>
            <w:vMerge/>
            <w:shd w:val="clear" w:color="auto" w:fill="auto"/>
            <w:hideMark/>
          </w:tcPr>
          <w:p w:rsidR="001B776A" w:rsidRPr="004E20B1" w:rsidRDefault="001B776A" w:rsidP="001B776A">
            <w:pPr>
              <w:spacing w:line="240" w:lineRule="auto"/>
              <w:rPr>
                <w:color w:val="auto"/>
              </w:rPr>
            </w:pPr>
          </w:p>
        </w:tc>
        <w:tc>
          <w:tcPr>
            <w:tcW w:w="2410" w:type="dxa"/>
            <w:shd w:val="clear" w:color="auto" w:fill="auto"/>
            <w:hideMark/>
          </w:tcPr>
          <w:p w:rsidR="001B776A" w:rsidRPr="004E20B1" w:rsidRDefault="001B776A" w:rsidP="001B776A">
            <w:pPr>
              <w:spacing w:line="240" w:lineRule="auto"/>
              <w:rPr>
                <w:color w:val="auto"/>
              </w:rPr>
            </w:pPr>
          </w:p>
        </w:tc>
        <w:tc>
          <w:tcPr>
            <w:tcW w:w="2040" w:type="dxa"/>
            <w:vMerge/>
            <w:shd w:val="clear" w:color="auto" w:fill="auto"/>
            <w:hideMark/>
          </w:tcPr>
          <w:p w:rsidR="001B776A" w:rsidRPr="004E20B1" w:rsidRDefault="001B776A" w:rsidP="001B776A">
            <w:pPr>
              <w:spacing w:line="240" w:lineRule="auto"/>
              <w:rPr>
                <w:color w:val="auto"/>
              </w:rPr>
            </w:pPr>
          </w:p>
        </w:tc>
        <w:tc>
          <w:tcPr>
            <w:tcW w:w="1221" w:type="dxa"/>
            <w:vMerge/>
            <w:shd w:val="clear" w:color="auto" w:fill="auto"/>
            <w:hideMark/>
          </w:tcPr>
          <w:p w:rsidR="001B776A" w:rsidRPr="004E20B1" w:rsidRDefault="001B776A" w:rsidP="001B776A">
            <w:pPr>
              <w:spacing w:line="240" w:lineRule="auto"/>
              <w:rPr>
                <w:color w:val="auto"/>
              </w:rPr>
            </w:pPr>
          </w:p>
        </w:tc>
      </w:tr>
      <w:tr w:rsidR="001B776A" w:rsidRPr="004E20B1" w:rsidTr="001820C0">
        <w:trPr>
          <w:trHeight w:val="315"/>
        </w:trPr>
        <w:tc>
          <w:tcPr>
            <w:tcW w:w="1184" w:type="dxa"/>
            <w:shd w:val="clear" w:color="auto" w:fill="auto"/>
          </w:tcPr>
          <w:p w:rsidR="001B776A" w:rsidRPr="004E20B1" w:rsidRDefault="001B776A" w:rsidP="001B776A">
            <w:pPr>
              <w:spacing w:line="240" w:lineRule="auto"/>
              <w:rPr>
                <w:color w:val="auto"/>
              </w:rPr>
            </w:pPr>
          </w:p>
        </w:tc>
        <w:tc>
          <w:tcPr>
            <w:tcW w:w="1701" w:type="dxa"/>
            <w:shd w:val="clear" w:color="auto" w:fill="auto"/>
          </w:tcPr>
          <w:p w:rsidR="001B776A" w:rsidRPr="004E20B1" w:rsidRDefault="001B776A" w:rsidP="001B776A">
            <w:pPr>
              <w:spacing w:line="240" w:lineRule="auto"/>
              <w:rPr>
                <w:rFonts w:ascii="Tahoma" w:eastAsia="Calibri" w:hAnsi="Tahoma"/>
                <w:color w:val="auto"/>
                <w:rtl/>
                <w:lang w:eastAsia="en-US"/>
              </w:rPr>
            </w:pPr>
          </w:p>
        </w:tc>
        <w:tc>
          <w:tcPr>
            <w:tcW w:w="2410" w:type="dxa"/>
            <w:shd w:val="clear" w:color="auto" w:fill="auto"/>
          </w:tcPr>
          <w:p w:rsidR="001B776A" w:rsidRPr="004E20B1" w:rsidRDefault="001B776A" w:rsidP="001B776A">
            <w:pPr>
              <w:spacing w:line="240" w:lineRule="auto"/>
              <w:rPr>
                <w:color w:val="auto"/>
                <w:rtl/>
              </w:rPr>
            </w:pPr>
            <w:r w:rsidRPr="004E20B1">
              <w:rPr>
                <w:rFonts w:hint="eastAsia"/>
                <w:color w:val="auto"/>
                <w:rtl/>
              </w:rPr>
              <w:t>פרקליטות</w:t>
            </w:r>
            <w:r w:rsidRPr="004E20B1">
              <w:rPr>
                <w:color w:val="auto"/>
                <w:rtl/>
              </w:rPr>
              <w:t xml:space="preserve"> </w:t>
            </w:r>
            <w:r w:rsidRPr="004E20B1">
              <w:rPr>
                <w:rFonts w:hint="eastAsia"/>
                <w:color w:val="auto"/>
                <w:rtl/>
              </w:rPr>
              <w:t>מחוז</w:t>
            </w:r>
            <w:r w:rsidRPr="004E20B1">
              <w:rPr>
                <w:color w:val="auto"/>
                <w:rtl/>
              </w:rPr>
              <w:t xml:space="preserve"> </w:t>
            </w:r>
            <w:r w:rsidRPr="004E20B1">
              <w:rPr>
                <w:rFonts w:hint="eastAsia"/>
                <w:color w:val="auto"/>
                <w:rtl/>
              </w:rPr>
              <w:t>צפון</w:t>
            </w:r>
          </w:p>
          <w:p w:rsidR="001B776A" w:rsidRPr="004E20B1" w:rsidRDefault="001B776A" w:rsidP="001B776A">
            <w:pPr>
              <w:spacing w:line="240" w:lineRule="auto"/>
              <w:rPr>
                <w:color w:val="auto"/>
                <w:rtl/>
              </w:rPr>
            </w:pPr>
            <w:r w:rsidRPr="004E20B1">
              <w:rPr>
                <w:rFonts w:hint="eastAsia"/>
                <w:color w:val="auto"/>
                <w:rtl/>
              </w:rPr>
              <w:t>גלבוע</w:t>
            </w:r>
            <w:r w:rsidRPr="004E20B1">
              <w:rPr>
                <w:color w:val="auto"/>
                <w:rtl/>
              </w:rPr>
              <w:t xml:space="preserve"> 9 </w:t>
            </w:r>
            <w:r w:rsidRPr="004E20B1">
              <w:rPr>
                <w:rFonts w:hint="eastAsia"/>
                <w:color w:val="auto"/>
                <w:rtl/>
              </w:rPr>
              <w:t>נצרת</w:t>
            </w:r>
            <w:r w:rsidRPr="004E20B1">
              <w:rPr>
                <w:color w:val="auto"/>
                <w:rtl/>
              </w:rPr>
              <w:t xml:space="preserve"> </w:t>
            </w:r>
            <w:r w:rsidRPr="004E20B1">
              <w:rPr>
                <w:rFonts w:hint="eastAsia"/>
                <w:color w:val="auto"/>
                <w:rtl/>
              </w:rPr>
              <w:t>עלית</w:t>
            </w:r>
          </w:p>
        </w:tc>
        <w:tc>
          <w:tcPr>
            <w:tcW w:w="2040" w:type="dxa"/>
            <w:shd w:val="clear" w:color="auto" w:fill="auto"/>
          </w:tcPr>
          <w:p w:rsidR="001B776A" w:rsidRPr="004E20B1" w:rsidRDefault="001B776A" w:rsidP="001B776A">
            <w:pPr>
              <w:spacing w:line="240" w:lineRule="auto"/>
              <w:rPr>
                <w:color w:val="auto"/>
              </w:rPr>
            </w:pPr>
            <w:r w:rsidRPr="004E20B1">
              <w:rPr>
                <w:rFonts w:hint="eastAsia"/>
                <w:color w:val="auto"/>
                <w:rtl/>
              </w:rPr>
              <w:t>רגלית</w:t>
            </w:r>
            <w:r w:rsidRPr="004E20B1">
              <w:rPr>
                <w:color w:val="auto"/>
                <w:rtl/>
              </w:rPr>
              <w:t>/ברכב</w:t>
            </w:r>
          </w:p>
        </w:tc>
        <w:tc>
          <w:tcPr>
            <w:tcW w:w="1221" w:type="dxa"/>
            <w:shd w:val="clear" w:color="auto" w:fill="auto"/>
          </w:tcPr>
          <w:p w:rsidR="001B776A" w:rsidRPr="004E20B1" w:rsidRDefault="001B776A" w:rsidP="001B776A">
            <w:pPr>
              <w:spacing w:line="240" w:lineRule="auto"/>
              <w:rPr>
                <w:color w:val="auto"/>
              </w:rPr>
            </w:pPr>
            <w:r w:rsidRPr="004E20B1">
              <w:rPr>
                <w:rFonts w:hint="eastAsia"/>
                <w:color w:val="auto"/>
                <w:rtl/>
              </w:rPr>
              <w:t>כן</w:t>
            </w:r>
          </w:p>
        </w:tc>
      </w:tr>
      <w:tr w:rsidR="001B776A" w:rsidRPr="004E20B1" w:rsidTr="001820C0">
        <w:trPr>
          <w:trHeight w:val="315"/>
        </w:trPr>
        <w:tc>
          <w:tcPr>
            <w:tcW w:w="1184" w:type="dxa"/>
            <w:shd w:val="clear" w:color="auto" w:fill="auto"/>
          </w:tcPr>
          <w:p w:rsidR="001B776A" w:rsidRPr="004E20B1" w:rsidRDefault="001B776A" w:rsidP="001B776A">
            <w:pPr>
              <w:spacing w:line="240" w:lineRule="auto"/>
              <w:rPr>
                <w:color w:val="auto"/>
              </w:rPr>
            </w:pPr>
          </w:p>
        </w:tc>
        <w:tc>
          <w:tcPr>
            <w:tcW w:w="1701" w:type="dxa"/>
            <w:shd w:val="clear" w:color="auto" w:fill="auto"/>
          </w:tcPr>
          <w:p w:rsidR="001B776A" w:rsidRPr="004E20B1" w:rsidRDefault="001B776A" w:rsidP="001B776A">
            <w:pPr>
              <w:spacing w:line="240" w:lineRule="auto"/>
              <w:rPr>
                <w:color w:val="auto"/>
              </w:rPr>
            </w:pPr>
            <w:r w:rsidRPr="004E20B1">
              <w:rPr>
                <w:rFonts w:ascii="Tahoma" w:eastAsia="Calibri" w:hAnsi="Tahoma"/>
                <w:color w:val="auto"/>
                <w:rtl/>
                <w:lang w:eastAsia="en-US"/>
              </w:rPr>
              <w:t xml:space="preserve"> </w:t>
            </w:r>
          </w:p>
        </w:tc>
        <w:tc>
          <w:tcPr>
            <w:tcW w:w="2410" w:type="dxa"/>
            <w:shd w:val="clear" w:color="auto" w:fill="auto"/>
          </w:tcPr>
          <w:p w:rsidR="001B776A" w:rsidRPr="004E20B1" w:rsidRDefault="001B776A" w:rsidP="001B776A">
            <w:pPr>
              <w:spacing w:line="240" w:lineRule="auto"/>
              <w:rPr>
                <w:color w:val="auto"/>
                <w:rtl/>
              </w:rPr>
            </w:pPr>
            <w:r w:rsidRPr="004E20B1">
              <w:rPr>
                <w:rFonts w:hint="eastAsia"/>
                <w:color w:val="auto"/>
                <w:rtl/>
              </w:rPr>
              <w:t>לשכת</w:t>
            </w:r>
            <w:r w:rsidRPr="004E20B1">
              <w:rPr>
                <w:color w:val="auto"/>
                <w:rtl/>
              </w:rPr>
              <w:t xml:space="preserve"> </w:t>
            </w:r>
            <w:r w:rsidRPr="004E20B1">
              <w:rPr>
                <w:rFonts w:hint="eastAsia"/>
                <w:color w:val="auto"/>
                <w:rtl/>
              </w:rPr>
              <w:t>תביעות</w:t>
            </w:r>
            <w:r w:rsidRPr="004E20B1">
              <w:rPr>
                <w:color w:val="auto"/>
                <w:rtl/>
              </w:rPr>
              <w:t xml:space="preserve"> </w:t>
            </w:r>
            <w:r w:rsidRPr="004E20B1">
              <w:rPr>
                <w:rFonts w:hint="eastAsia"/>
                <w:color w:val="auto"/>
                <w:rtl/>
              </w:rPr>
              <w:t>נצרת</w:t>
            </w:r>
          </w:p>
          <w:p w:rsidR="001B776A" w:rsidRPr="004E20B1" w:rsidRDefault="001B776A" w:rsidP="001B776A">
            <w:pPr>
              <w:spacing w:line="240" w:lineRule="auto"/>
              <w:rPr>
                <w:color w:val="auto"/>
                <w:rtl/>
              </w:rPr>
            </w:pPr>
            <w:r w:rsidRPr="004E20B1">
              <w:rPr>
                <w:rFonts w:hint="eastAsia"/>
                <w:color w:val="auto"/>
                <w:rtl/>
              </w:rPr>
              <w:t>תביעות</w:t>
            </w:r>
            <w:r w:rsidRPr="004E20B1">
              <w:rPr>
                <w:color w:val="auto"/>
                <w:rtl/>
              </w:rPr>
              <w:t xml:space="preserve"> </w:t>
            </w:r>
            <w:r w:rsidRPr="004E20B1">
              <w:rPr>
                <w:rFonts w:hint="eastAsia"/>
                <w:color w:val="auto"/>
                <w:rtl/>
              </w:rPr>
              <w:t>תעבורה</w:t>
            </w:r>
          </w:p>
          <w:p w:rsidR="001B776A" w:rsidRPr="004E20B1" w:rsidRDefault="001B776A" w:rsidP="001B776A">
            <w:pPr>
              <w:spacing w:line="240" w:lineRule="auto"/>
              <w:rPr>
                <w:color w:val="auto"/>
                <w:rtl/>
              </w:rPr>
            </w:pPr>
            <w:r w:rsidRPr="004E20B1">
              <w:rPr>
                <w:rFonts w:ascii="Tahoma" w:eastAsia="Calibri" w:hAnsi="Tahoma"/>
                <w:color w:val="auto"/>
                <w:rtl/>
                <w:lang w:eastAsia="en-US"/>
              </w:rPr>
              <w:t xml:space="preserve">בניין </w:t>
            </w:r>
            <w:proofErr w:type="spellStart"/>
            <w:r w:rsidRPr="004E20B1">
              <w:rPr>
                <w:rFonts w:ascii="Tahoma" w:eastAsia="Calibri" w:hAnsi="Tahoma"/>
                <w:color w:val="auto"/>
                <w:rtl/>
                <w:lang w:eastAsia="en-US"/>
              </w:rPr>
              <w:t>המוסקוביה</w:t>
            </w:r>
            <w:proofErr w:type="spellEnd"/>
            <w:r w:rsidRPr="004E20B1">
              <w:rPr>
                <w:color w:val="auto"/>
                <w:rtl/>
              </w:rPr>
              <w:t xml:space="preserve"> נצרת</w:t>
            </w:r>
          </w:p>
        </w:tc>
        <w:tc>
          <w:tcPr>
            <w:tcW w:w="2040" w:type="dxa"/>
            <w:shd w:val="clear" w:color="auto" w:fill="auto"/>
          </w:tcPr>
          <w:p w:rsidR="001B776A" w:rsidRPr="004E20B1" w:rsidRDefault="001B776A" w:rsidP="001B776A">
            <w:pPr>
              <w:spacing w:line="240" w:lineRule="auto"/>
              <w:rPr>
                <w:color w:val="auto"/>
              </w:rPr>
            </w:pPr>
            <w:r w:rsidRPr="004E20B1">
              <w:rPr>
                <w:rFonts w:hint="eastAsia"/>
                <w:color w:val="auto"/>
                <w:rtl/>
              </w:rPr>
              <w:t>רכב</w:t>
            </w:r>
          </w:p>
        </w:tc>
        <w:tc>
          <w:tcPr>
            <w:tcW w:w="1221" w:type="dxa"/>
            <w:shd w:val="clear" w:color="auto" w:fill="auto"/>
          </w:tcPr>
          <w:p w:rsidR="001B776A" w:rsidRPr="004E20B1" w:rsidRDefault="001B776A" w:rsidP="001B776A">
            <w:pPr>
              <w:spacing w:line="240" w:lineRule="auto"/>
              <w:rPr>
                <w:color w:val="auto"/>
              </w:rPr>
            </w:pPr>
            <w:r w:rsidRPr="004E20B1">
              <w:rPr>
                <w:rFonts w:hint="eastAsia"/>
                <w:color w:val="auto"/>
                <w:rtl/>
              </w:rPr>
              <w:t>כן</w:t>
            </w:r>
          </w:p>
        </w:tc>
      </w:tr>
      <w:tr w:rsidR="001B776A" w:rsidRPr="004E20B1" w:rsidTr="001820C0">
        <w:trPr>
          <w:trHeight w:val="315"/>
        </w:trPr>
        <w:tc>
          <w:tcPr>
            <w:tcW w:w="1184" w:type="dxa"/>
            <w:shd w:val="clear" w:color="auto" w:fill="auto"/>
          </w:tcPr>
          <w:p w:rsidR="001B776A" w:rsidRPr="004E20B1" w:rsidRDefault="001B776A" w:rsidP="001B776A">
            <w:pPr>
              <w:spacing w:line="240" w:lineRule="auto"/>
              <w:rPr>
                <w:color w:val="auto"/>
              </w:rPr>
            </w:pPr>
          </w:p>
        </w:tc>
        <w:tc>
          <w:tcPr>
            <w:tcW w:w="1701" w:type="dxa"/>
            <w:shd w:val="clear" w:color="auto" w:fill="auto"/>
          </w:tcPr>
          <w:p w:rsidR="001B776A" w:rsidRPr="004E20B1" w:rsidRDefault="001B776A" w:rsidP="001B776A">
            <w:pPr>
              <w:spacing w:line="240" w:lineRule="auto"/>
              <w:rPr>
                <w:rFonts w:ascii="Tahoma" w:eastAsia="Calibri" w:hAnsi="Tahoma"/>
                <w:color w:val="auto"/>
                <w:rtl/>
                <w:lang w:eastAsia="en-US"/>
              </w:rPr>
            </w:pPr>
          </w:p>
        </w:tc>
        <w:tc>
          <w:tcPr>
            <w:tcW w:w="2410" w:type="dxa"/>
            <w:shd w:val="clear" w:color="auto" w:fill="auto"/>
          </w:tcPr>
          <w:p w:rsidR="001B776A" w:rsidRPr="004E20B1" w:rsidRDefault="001B776A" w:rsidP="001B776A">
            <w:pPr>
              <w:spacing w:line="240" w:lineRule="auto"/>
              <w:rPr>
                <w:color w:val="auto"/>
                <w:rtl/>
              </w:rPr>
            </w:pPr>
          </w:p>
        </w:tc>
        <w:tc>
          <w:tcPr>
            <w:tcW w:w="2040" w:type="dxa"/>
            <w:shd w:val="clear" w:color="auto" w:fill="auto"/>
          </w:tcPr>
          <w:p w:rsidR="001B776A" w:rsidRPr="004E20B1" w:rsidRDefault="001B776A" w:rsidP="001B776A">
            <w:pPr>
              <w:spacing w:line="240" w:lineRule="auto"/>
              <w:rPr>
                <w:color w:val="auto"/>
              </w:rPr>
            </w:pPr>
            <w:r w:rsidRPr="004E20B1">
              <w:rPr>
                <w:color w:val="auto"/>
                <w:rtl/>
              </w:rPr>
              <w:t xml:space="preserve"> </w:t>
            </w:r>
          </w:p>
        </w:tc>
        <w:tc>
          <w:tcPr>
            <w:tcW w:w="1221" w:type="dxa"/>
            <w:shd w:val="clear" w:color="auto" w:fill="auto"/>
          </w:tcPr>
          <w:p w:rsidR="001B776A" w:rsidRPr="004E20B1" w:rsidRDefault="001B776A" w:rsidP="001B776A">
            <w:pPr>
              <w:spacing w:line="240" w:lineRule="auto"/>
              <w:rPr>
                <w:color w:val="auto"/>
              </w:rPr>
            </w:pPr>
          </w:p>
        </w:tc>
      </w:tr>
    </w:tbl>
    <w:p w:rsidR="001B776A" w:rsidRPr="004E20B1" w:rsidRDefault="001B776A" w:rsidP="001B776A">
      <w:pPr>
        <w:spacing w:before="120" w:line="320" w:lineRule="exact"/>
        <w:rPr>
          <w:color w:val="auto"/>
          <w:rtl/>
        </w:rPr>
      </w:pPr>
    </w:p>
    <w:p w:rsidR="001B776A" w:rsidRPr="004E20B1" w:rsidRDefault="001B776A" w:rsidP="001B776A">
      <w:pPr>
        <w:spacing w:after="200" w:line="276" w:lineRule="auto"/>
        <w:jc w:val="left"/>
        <w:rPr>
          <w:rFonts w:ascii="Calibri" w:eastAsia="Calibri" w:hAnsi="Calibri"/>
          <w:color w:val="auto"/>
          <w:rtl/>
          <w:lang w:eastAsia="en-US"/>
        </w:rPr>
      </w:pPr>
    </w:p>
    <w:p w:rsidR="001B776A" w:rsidRPr="004E20B1" w:rsidRDefault="001B776A" w:rsidP="001B776A">
      <w:pPr>
        <w:spacing w:after="200" w:line="276" w:lineRule="auto"/>
        <w:jc w:val="left"/>
        <w:rPr>
          <w:rFonts w:ascii="Calibri" w:eastAsia="Calibri" w:hAnsi="Calibri"/>
          <w:color w:val="auto"/>
          <w:rtl/>
          <w:lang w:eastAsia="en-US"/>
        </w:rPr>
      </w:pPr>
      <w:r w:rsidRPr="004E20B1">
        <w:rPr>
          <w:rFonts w:ascii="Calibri" w:eastAsia="Calibri" w:hAnsi="Calibri" w:hint="cs"/>
          <w:b/>
          <w:bCs/>
          <w:color w:val="auto"/>
          <w:rtl/>
          <w:lang w:eastAsia="en-US"/>
        </w:rPr>
        <w:t>סניגוריה</w:t>
      </w:r>
      <w:r w:rsidRPr="004E20B1">
        <w:rPr>
          <w:rFonts w:ascii="Calibri" w:eastAsia="Calibri" w:hAnsi="Calibri"/>
          <w:b/>
          <w:bCs/>
          <w:color w:val="auto"/>
          <w:rtl/>
          <w:lang w:eastAsia="en-US"/>
        </w:rPr>
        <w:t xml:space="preserve"> </w:t>
      </w:r>
      <w:r w:rsidRPr="004E20B1">
        <w:rPr>
          <w:rFonts w:ascii="Calibri" w:eastAsia="Calibri" w:hAnsi="Calibri" w:hint="cs"/>
          <w:b/>
          <w:bCs/>
          <w:color w:val="auto"/>
          <w:rtl/>
          <w:lang w:eastAsia="en-US"/>
        </w:rPr>
        <w:t>ציבורית</w:t>
      </w:r>
      <w:r w:rsidRPr="004E20B1">
        <w:rPr>
          <w:rFonts w:ascii="Calibri" w:eastAsia="Calibri" w:hAnsi="Calibri"/>
          <w:b/>
          <w:bCs/>
          <w:color w:val="auto"/>
          <w:rtl/>
          <w:lang w:eastAsia="en-US"/>
        </w:rPr>
        <w:t xml:space="preserve"> </w:t>
      </w:r>
      <w:r w:rsidRPr="004E20B1">
        <w:rPr>
          <w:rFonts w:ascii="Calibri" w:eastAsia="Calibri" w:hAnsi="Calibri" w:hint="cs"/>
          <w:b/>
          <w:bCs/>
          <w:color w:val="auto"/>
          <w:rtl/>
          <w:lang w:eastAsia="en-US"/>
        </w:rPr>
        <w:t>מחוז</w:t>
      </w:r>
      <w:r w:rsidRPr="004E20B1">
        <w:rPr>
          <w:rFonts w:ascii="Calibri" w:eastAsia="Calibri" w:hAnsi="Calibri"/>
          <w:b/>
          <w:bCs/>
          <w:color w:val="auto"/>
          <w:rtl/>
          <w:lang w:eastAsia="en-US"/>
        </w:rPr>
        <w:t xml:space="preserve"> </w:t>
      </w:r>
      <w:r w:rsidRPr="004E20B1">
        <w:rPr>
          <w:rFonts w:ascii="Calibri" w:eastAsia="Calibri" w:hAnsi="Calibri" w:hint="cs"/>
          <w:b/>
          <w:bCs/>
          <w:color w:val="auto"/>
          <w:rtl/>
          <w:lang w:eastAsia="en-US"/>
        </w:rPr>
        <w:t>ירושלים</w:t>
      </w:r>
    </w:p>
    <w:tbl>
      <w:tblPr>
        <w:bidiVisual/>
        <w:tblW w:w="85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4"/>
        <w:gridCol w:w="1701"/>
        <w:gridCol w:w="2410"/>
        <w:gridCol w:w="2040"/>
        <w:gridCol w:w="1221"/>
      </w:tblGrid>
      <w:tr w:rsidR="001B776A" w:rsidRPr="004E20B1" w:rsidTr="001820C0">
        <w:trPr>
          <w:trHeight w:val="630"/>
        </w:trPr>
        <w:tc>
          <w:tcPr>
            <w:tcW w:w="1184" w:type="dxa"/>
            <w:shd w:val="clear" w:color="auto" w:fill="auto"/>
            <w:hideMark/>
          </w:tcPr>
          <w:p w:rsidR="001B776A" w:rsidRPr="004E20B1" w:rsidRDefault="001B776A" w:rsidP="001B776A">
            <w:pPr>
              <w:spacing w:line="240" w:lineRule="auto"/>
              <w:rPr>
                <w:b/>
                <w:bCs/>
                <w:color w:val="auto"/>
              </w:rPr>
            </w:pPr>
            <w:r w:rsidRPr="004E20B1">
              <w:rPr>
                <w:rFonts w:hint="eastAsia"/>
                <w:b/>
                <w:bCs/>
                <w:color w:val="auto"/>
                <w:rtl/>
              </w:rPr>
              <w:t>שם</w:t>
            </w:r>
            <w:r w:rsidRPr="004E20B1">
              <w:rPr>
                <w:b/>
                <w:bCs/>
                <w:color w:val="auto"/>
                <w:rtl/>
              </w:rPr>
              <w:t xml:space="preserve"> </w:t>
            </w:r>
            <w:r w:rsidRPr="004E20B1">
              <w:rPr>
                <w:rFonts w:hint="eastAsia"/>
                <w:b/>
                <w:bCs/>
                <w:color w:val="auto"/>
                <w:rtl/>
              </w:rPr>
              <w:t>הסניגוריה</w:t>
            </w:r>
          </w:p>
        </w:tc>
        <w:tc>
          <w:tcPr>
            <w:tcW w:w="1701" w:type="dxa"/>
            <w:shd w:val="clear" w:color="auto" w:fill="auto"/>
            <w:hideMark/>
          </w:tcPr>
          <w:p w:rsidR="001B776A" w:rsidRPr="004E20B1" w:rsidRDefault="001B776A" w:rsidP="001B776A">
            <w:pPr>
              <w:spacing w:line="240" w:lineRule="auto"/>
              <w:rPr>
                <w:b/>
                <w:bCs/>
                <w:color w:val="auto"/>
              </w:rPr>
            </w:pPr>
            <w:r w:rsidRPr="004E20B1">
              <w:rPr>
                <w:rFonts w:hint="eastAsia"/>
                <w:b/>
                <w:bCs/>
                <w:color w:val="auto"/>
                <w:rtl/>
              </w:rPr>
              <w:t>כתובת</w:t>
            </w:r>
            <w:r w:rsidRPr="004E20B1">
              <w:rPr>
                <w:b/>
                <w:bCs/>
                <w:color w:val="auto"/>
                <w:rtl/>
              </w:rPr>
              <w:t xml:space="preserve"> </w:t>
            </w:r>
            <w:r w:rsidRPr="004E20B1">
              <w:rPr>
                <w:rFonts w:hint="eastAsia"/>
                <w:b/>
                <w:bCs/>
                <w:color w:val="auto"/>
                <w:rtl/>
              </w:rPr>
              <w:t>הסניגוריה</w:t>
            </w:r>
          </w:p>
        </w:tc>
        <w:tc>
          <w:tcPr>
            <w:tcW w:w="2410" w:type="dxa"/>
            <w:shd w:val="clear" w:color="auto" w:fill="auto"/>
            <w:hideMark/>
          </w:tcPr>
          <w:p w:rsidR="001B776A" w:rsidRPr="004E20B1" w:rsidRDefault="001B776A" w:rsidP="001B776A">
            <w:pPr>
              <w:spacing w:line="240" w:lineRule="auto"/>
              <w:rPr>
                <w:b/>
                <w:bCs/>
                <w:color w:val="auto"/>
              </w:rPr>
            </w:pPr>
            <w:r w:rsidRPr="004E20B1">
              <w:rPr>
                <w:rFonts w:hint="eastAsia"/>
                <w:b/>
                <w:bCs/>
                <w:color w:val="auto"/>
                <w:rtl/>
              </w:rPr>
              <w:t>עם</w:t>
            </w:r>
            <w:r w:rsidRPr="004E20B1">
              <w:rPr>
                <w:b/>
                <w:bCs/>
                <w:color w:val="auto"/>
                <w:rtl/>
              </w:rPr>
              <w:t xml:space="preserve"> </w:t>
            </w:r>
            <w:r w:rsidRPr="004E20B1">
              <w:rPr>
                <w:rFonts w:hint="eastAsia"/>
                <w:b/>
                <w:bCs/>
                <w:color w:val="auto"/>
                <w:rtl/>
              </w:rPr>
              <w:t>איזה</w:t>
            </w:r>
            <w:r w:rsidRPr="004E20B1">
              <w:rPr>
                <w:b/>
                <w:bCs/>
                <w:color w:val="auto"/>
                <w:rtl/>
              </w:rPr>
              <w:t xml:space="preserve"> </w:t>
            </w:r>
            <w:r w:rsidRPr="004E20B1">
              <w:rPr>
                <w:rFonts w:hint="eastAsia"/>
                <w:b/>
                <w:bCs/>
                <w:color w:val="auto"/>
                <w:rtl/>
              </w:rPr>
              <w:t>בתי</w:t>
            </w:r>
            <w:r w:rsidRPr="004E20B1">
              <w:rPr>
                <w:b/>
                <w:bCs/>
                <w:color w:val="auto"/>
                <w:rtl/>
              </w:rPr>
              <w:t xml:space="preserve"> </w:t>
            </w:r>
            <w:r w:rsidRPr="004E20B1">
              <w:rPr>
                <w:rFonts w:hint="eastAsia"/>
                <w:b/>
                <w:bCs/>
                <w:color w:val="auto"/>
                <w:rtl/>
              </w:rPr>
              <w:t>משפט</w:t>
            </w:r>
            <w:r w:rsidRPr="004E20B1">
              <w:rPr>
                <w:b/>
                <w:bCs/>
                <w:color w:val="auto"/>
                <w:rtl/>
              </w:rPr>
              <w:t xml:space="preserve"> </w:t>
            </w:r>
            <w:r w:rsidRPr="004E20B1">
              <w:rPr>
                <w:rFonts w:hint="eastAsia"/>
                <w:b/>
                <w:bCs/>
                <w:color w:val="auto"/>
                <w:rtl/>
              </w:rPr>
              <w:t>המחוז</w:t>
            </w:r>
            <w:r w:rsidRPr="004E20B1">
              <w:rPr>
                <w:b/>
                <w:bCs/>
                <w:color w:val="auto"/>
                <w:rtl/>
              </w:rPr>
              <w:t xml:space="preserve"> </w:t>
            </w:r>
            <w:r w:rsidRPr="004E20B1">
              <w:rPr>
                <w:rFonts w:hint="eastAsia"/>
                <w:b/>
                <w:bCs/>
                <w:color w:val="auto"/>
                <w:rtl/>
              </w:rPr>
              <w:t>עובד</w:t>
            </w:r>
          </w:p>
        </w:tc>
        <w:tc>
          <w:tcPr>
            <w:tcW w:w="2040" w:type="dxa"/>
            <w:shd w:val="clear" w:color="auto" w:fill="auto"/>
            <w:hideMark/>
          </w:tcPr>
          <w:p w:rsidR="001B776A" w:rsidRPr="004E20B1" w:rsidRDefault="001B776A" w:rsidP="001B776A">
            <w:pPr>
              <w:spacing w:line="240" w:lineRule="auto"/>
              <w:rPr>
                <w:b/>
                <w:bCs/>
                <w:color w:val="auto"/>
              </w:rPr>
            </w:pPr>
            <w:r w:rsidRPr="004E20B1">
              <w:rPr>
                <w:rFonts w:hint="eastAsia"/>
                <w:b/>
                <w:bCs/>
                <w:color w:val="auto"/>
                <w:rtl/>
              </w:rPr>
              <w:t>אמצעי</w:t>
            </w:r>
            <w:r w:rsidRPr="004E20B1">
              <w:rPr>
                <w:b/>
                <w:bCs/>
                <w:color w:val="auto"/>
                <w:rtl/>
              </w:rPr>
              <w:t xml:space="preserve"> </w:t>
            </w:r>
            <w:r w:rsidRPr="004E20B1">
              <w:rPr>
                <w:rFonts w:hint="eastAsia"/>
                <w:b/>
                <w:bCs/>
                <w:color w:val="auto"/>
                <w:rtl/>
              </w:rPr>
              <w:t>השליחות</w:t>
            </w:r>
            <w:r w:rsidRPr="004E20B1">
              <w:rPr>
                <w:b/>
                <w:bCs/>
                <w:color w:val="auto"/>
                <w:rtl/>
              </w:rPr>
              <w:t xml:space="preserve"> </w:t>
            </w:r>
            <w:r w:rsidRPr="004E20B1">
              <w:rPr>
                <w:rFonts w:hint="eastAsia"/>
                <w:b/>
                <w:bCs/>
                <w:color w:val="auto"/>
                <w:rtl/>
              </w:rPr>
              <w:t>של</w:t>
            </w:r>
            <w:r w:rsidRPr="004E20B1">
              <w:rPr>
                <w:b/>
                <w:bCs/>
                <w:color w:val="auto"/>
                <w:rtl/>
              </w:rPr>
              <w:t xml:space="preserve"> </w:t>
            </w:r>
            <w:r w:rsidRPr="004E20B1">
              <w:rPr>
                <w:rFonts w:hint="eastAsia"/>
                <w:b/>
                <w:bCs/>
                <w:color w:val="auto"/>
                <w:rtl/>
              </w:rPr>
              <w:t>החומר</w:t>
            </w:r>
          </w:p>
        </w:tc>
        <w:tc>
          <w:tcPr>
            <w:tcW w:w="1221" w:type="dxa"/>
            <w:shd w:val="clear" w:color="auto" w:fill="auto"/>
            <w:hideMark/>
          </w:tcPr>
          <w:p w:rsidR="001B776A" w:rsidRPr="004E20B1" w:rsidRDefault="001B776A" w:rsidP="001B776A">
            <w:pPr>
              <w:spacing w:line="240" w:lineRule="auto"/>
              <w:rPr>
                <w:b/>
                <w:bCs/>
                <w:color w:val="auto"/>
              </w:rPr>
            </w:pPr>
            <w:r w:rsidRPr="004E20B1">
              <w:rPr>
                <w:rFonts w:hint="eastAsia"/>
                <w:b/>
                <w:bCs/>
                <w:color w:val="auto"/>
                <w:rtl/>
              </w:rPr>
              <w:t>האם</w:t>
            </w:r>
            <w:r w:rsidRPr="004E20B1">
              <w:rPr>
                <w:b/>
                <w:bCs/>
                <w:color w:val="auto"/>
                <w:rtl/>
              </w:rPr>
              <w:t xml:space="preserve"> </w:t>
            </w:r>
            <w:r w:rsidRPr="004E20B1">
              <w:rPr>
                <w:rFonts w:hint="eastAsia"/>
                <w:b/>
                <w:bCs/>
                <w:color w:val="auto"/>
                <w:rtl/>
              </w:rPr>
              <w:t>יש</w:t>
            </w:r>
            <w:r w:rsidRPr="004E20B1">
              <w:rPr>
                <w:b/>
                <w:bCs/>
                <w:color w:val="auto"/>
                <w:rtl/>
              </w:rPr>
              <w:t xml:space="preserve"> </w:t>
            </w:r>
            <w:r w:rsidRPr="004E20B1">
              <w:rPr>
                <w:rFonts w:hint="eastAsia"/>
                <w:b/>
                <w:bCs/>
                <w:color w:val="auto"/>
                <w:rtl/>
              </w:rPr>
              <w:t>להם</w:t>
            </w:r>
            <w:r w:rsidRPr="004E20B1">
              <w:rPr>
                <w:b/>
                <w:bCs/>
                <w:color w:val="auto"/>
                <w:rtl/>
              </w:rPr>
              <w:t xml:space="preserve"> </w:t>
            </w:r>
            <w:r w:rsidRPr="004E20B1">
              <w:rPr>
                <w:rFonts w:hint="eastAsia"/>
                <w:b/>
                <w:bCs/>
                <w:color w:val="auto"/>
                <w:rtl/>
              </w:rPr>
              <w:t>הגשות</w:t>
            </w:r>
            <w:r w:rsidRPr="004E20B1">
              <w:rPr>
                <w:b/>
                <w:bCs/>
                <w:color w:val="auto"/>
                <w:rtl/>
              </w:rPr>
              <w:t xml:space="preserve"> </w:t>
            </w:r>
            <w:r w:rsidRPr="004E20B1">
              <w:rPr>
                <w:rFonts w:hint="eastAsia"/>
                <w:b/>
                <w:bCs/>
                <w:color w:val="auto"/>
                <w:rtl/>
              </w:rPr>
              <w:t>שוטפות</w:t>
            </w:r>
            <w:r w:rsidRPr="004E20B1">
              <w:rPr>
                <w:b/>
                <w:bCs/>
                <w:color w:val="auto"/>
                <w:rtl/>
              </w:rPr>
              <w:t xml:space="preserve"> </w:t>
            </w:r>
            <w:r w:rsidRPr="004E20B1">
              <w:rPr>
                <w:rFonts w:hint="eastAsia"/>
                <w:b/>
                <w:bCs/>
                <w:color w:val="auto"/>
                <w:rtl/>
              </w:rPr>
              <w:t>לבית</w:t>
            </w:r>
            <w:r w:rsidRPr="004E20B1">
              <w:rPr>
                <w:b/>
                <w:bCs/>
                <w:color w:val="auto"/>
                <w:rtl/>
              </w:rPr>
              <w:t xml:space="preserve"> </w:t>
            </w:r>
            <w:r w:rsidRPr="004E20B1">
              <w:rPr>
                <w:rFonts w:hint="eastAsia"/>
                <w:b/>
                <w:bCs/>
                <w:color w:val="auto"/>
                <w:rtl/>
              </w:rPr>
              <w:t>משפט</w:t>
            </w:r>
          </w:p>
        </w:tc>
      </w:tr>
      <w:tr w:rsidR="001B776A" w:rsidRPr="004E20B1" w:rsidTr="001820C0">
        <w:trPr>
          <w:trHeight w:val="945"/>
        </w:trPr>
        <w:tc>
          <w:tcPr>
            <w:tcW w:w="1184" w:type="dxa"/>
            <w:vMerge w:val="restart"/>
            <w:shd w:val="clear" w:color="auto" w:fill="auto"/>
            <w:noWrap/>
            <w:hideMark/>
          </w:tcPr>
          <w:p w:rsidR="001B776A" w:rsidRPr="004E20B1" w:rsidRDefault="001B776A" w:rsidP="001B776A">
            <w:pPr>
              <w:spacing w:line="240" w:lineRule="auto"/>
              <w:rPr>
                <w:color w:val="auto"/>
              </w:rPr>
            </w:pPr>
            <w:r w:rsidRPr="004E20B1">
              <w:rPr>
                <w:rFonts w:hint="eastAsia"/>
                <w:color w:val="auto"/>
                <w:rtl/>
              </w:rPr>
              <w:t>ירושלים</w:t>
            </w:r>
          </w:p>
        </w:tc>
        <w:tc>
          <w:tcPr>
            <w:tcW w:w="1701" w:type="dxa"/>
            <w:vMerge w:val="restart"/>
            <w:shd w:val="clear" w:color="auto" w:fill="auto"/>
            <w:noWrap/>
            <w:hideMark/>
          </w:tcPr>
          <w:p w:rsidR="001B776A" w:rsidRPr="004E20B1" w:rsidRDefault="001B776A" w:rsidP="001B776A">
            <w:pPr>
              <w:spacing w:line="240" w:lineRule="auto"/>
              <w:rPr>
                <w:color w:val="auto"/>
              </w:rPr>
            </w:pPr>
            <w:r w:rsidRPr="004E20B1">
              <w:rPr>
                <w:rFonts w:hint="eastAsia"/>
                <w:color w:val="auto"/>
                <w:rtl/>
              </w:rPr>
              <w:t>בן</w:t>
            </w:r>
            <w:r w:rsidRPr="004E20B1">
              <w:rPr>
                <w:color w:val="auto"/>
                <w:rtl/>
              </w:rPr>
              <w:t xml:space="preserve"> </w:t>
            </w:r>
            <w:r w:rsidRPr="004E20B1">
              <w:rPr>
                <w:rFonts w:hint="eastAsia"/>
                <w:color w:val="auto"/>
                <w:rtl/>
              </w:rPr>
              <w:t>יהודה</w:t>
            </w:r>
            <w:r w:rsidRPr="004E20B1">
              <w:rPr>
                <w:color w:val="auto"/>
                <w:rtl/>
              </w:rPr>
              <w:t xml:space="preserve"> 34</w:t>
            </w:r>
          </w:p>
        </w:tc>
        <w:tc>
          <w:tcPr>
            <w:tcW w:w="2410" w:type="dxa"/>
            <w:shd w:val="clear" w:color="auto" w:fill="auto"/>
            <w:hideMark/>
          </w:tcPr>
          <w:p w:rsidR="001B776A" w:rsidRPr="004E20B1" w:rsidRDefault="001B776A" w:rsidP="001B776A">
            <w:pPr>
              <w:spacing w:line="240" w:lineRule="auto"/>
              <w:rPr>
                <w:color w:val="auto"/>
              </w:rPr>
            </w:pPr>
            <w:r w:rsidRPr="004E20B1">
              <w:rPr>
                <w:rFonts w:hint="eastAsia"/>
                <w:color w:val="auto"/>
                <w:rtl/>
              </w:rPr>
              <w:t>ירושלים</w:t>
            </w:r>
            <w:r w:rsidRPr="004E20B1">
              <w:rPr>
                <w:color w:val="auto"/>
                <w:rtl/>
              </w:rPr>
              <w:t xml:space="preserve"> – עליון, מחוזי, שלום, שלום נוער, תעבורה, עניינים מקומיים, בית דין אזורי לעבודה, בית דין ארצי לעבודה</w:t>
            </w:r>
          </w:p>
        </w:tc>
        <w:tc>
          <w:tcPr>
            <w:tcW w:w="2040" w:type="dxa"/>
            <w:vMerge w:val="restart"/>
            <w:shd w:val="clear" w:color="auto" w:fill="auto"/>
            <w:hideMark/>
          </w:tcPr>
          <w:p w:rsidR="001B776A" w:rsidRPr="004E20B1" w:rsidRDefault="001B776A" w:rsidP="001B776A">
            <w:pPr>
              <w:spacing w:line="240" w:lineRule="auto"/>
              <w:rPr>
                <w:color w:val="auto"/>
                <w:rtl/>
              </w:rPr>
            </w:pPr>
            <w:r w:rsidRPr="004E20B1">
              <w:rPr>
                <w:rFonts w:hint="eastAsia"/>
                <w:color w:val="auto"/>
                <w:rtl/>
              </w:rPr>
              <w:t>לבית</w:t>
            </w:r>
            <w:r w:rsidRPr="004E20B1">
              <w:rPr>
                <w:color w:val="auto"/>
                <w:rtl/>
              </w:rPr>
              <w:t xml:space="preserve"> </w:t>
            </w:r>
            <w:r w:rsidRPr="004E20B1">
              <w:rPr>
                <w:rFonts w:hint="eastAsia"/>
                <w:color w:val="auto"/>
                <w:rtl/>
              </w:rPr>
              <w:t>משפט</w:t>
            </w:r>
            <w:r w:rsidRPr="004E20B1">
              <w:rPr>
                <w:color w:val="auto"/>
                <w:rtl/>
              </w:rPr>
              <w:t xml:space="preserve"> </w:t>
            </w:r>
            <w:r w:rsidRPr="004E20B1">
              <w:rPr>
                <w:rFonts w:hint="eastAsia"/>
                <w:color w:val="auto"/>
                <w:rtl/>
              </w:rPr>
              <w:t>שלום</w:t>
            </w:r>
            <w:r w:rsidRPr="004E20B1">
              <w:rPr>
                <w:color w:val="auto"/>
                <w:rtl/>
              </w:rPr>
              <w:t xml:space="preserve">, </w:t>
            </w:r>
            <w:r w:rsidRPr="004E20B1">
              <w:rPr>
                <w:rFonts w:hint="eastAsia"/>
                <w:color w:val="auto"/>
                <w:rtl/>
              </w:rPr>
              <w:t>נוער</w:t>
            </w:r>
            <w:r w:rsidRPr="004E20B1">
              <w:rPr>
                <w:color w:val="auto"/>
                <w:rtl/>
              </w:rPr>
              <w:t xml:space="preserve"> </w:t>
            </w:r>
            <w:r w:rsidRPr="004E20B1">
              <w:rPr>
                <w:rFonts w:hint="eastAsia"/>
                <w:color w:val="auto"/>
                <w:rtl/>
              </w:rPr>
              <w:t>ועניינים</w:t>
            </w:r>
            <w:r w:rsidRPr="004E20B1">
              <w:rPr>
                <w:color w:val="auto"/>
                <w:rtl/>
              </w:rPr>
              <w:t xml:space="preserve"> </w:t>
            </w:r>
            <w:r w:rsidRPr="004E20B1">
              <w:rPr>
                <w:rFonts w:hint="eastAsia"/>
                <w:color w:val="auto"/>
                <w:rtl/>
              </w:rPr>
              <w:t>מקומיים</w:t>
            </w:r>
            <w:r w:rsidRPr="004E20B1">
              <w:rPr>
                <w:color w:val="auto"/>
                <w:rtl/>
              </w:rPr>
              <w:t xml:space="preserve"> </w:t>
            </w:r>
            <w:r w:rsidRPr="004E20B1">
              <w:rPr>
                <w:rFonts w:hint="eastAsia"/>
                <w:color w:val="auto"/>
                <w:rtl/>
              </w:rPr>
              <w:t>ברגל</w:t>
            </w:r>
            <w:r w:rsidRPr="004E20B1">
              <w:rPr>
                <w:color w:val="auto"/>
                <w:rtl/>
              </w:rPr>
              <w:t>.</w:t>
            </w:r>
          </w:p>
          <w:p w:rsidR="001B776A" w:rsidRPr="004E20B1" w:rsidRDefault="001B776A" w:rsidP="001B776A">
            <w:pPr>
              <w:spacing w:line="240" w:lineRule="auto"/>
              <w:rPr>
                <w:color w:val="auto"/>
              </w:rPr>
            </w:pPr>
            <w:r w:rsidRPr="004E20B1">
              <w:rPr>
                <w:rFonts w:hint="eastAsia"/>
                <w:color w:val="auto"/>
                <w:rtl/>
              </w:rPr>
              <w:t>כל</w:t>
            </w:r>
            <w:r w:rsidRPr="004E20B1">
              <w:rPr>
                <w:color w:val="auto"/>
                <w:rtl/>
              </w:rPr>
              <w:t xml:space="preserve"> </w:t>
            </w:r>
            <w:r w:rsidRPr="004E20B1">
              <w:rPr>
                <w:rFonts w:hint="eastAsia"/>
                <w:color w:val="auto"/>
                <w:rtl/>
              </w:rPr>
              <w:t>שאר</w:t>
            </w:r>
            <w:r w:rsidRPr="004E20B1">
              <w:rPr>
                <w:color w:val="auto"/>
                <w:rtl/>
              </w:rPr>
              <w:t xml:space="preserve"> </w:t>
            </w:r>
            <w:r w:rsidRPr="004E20B1">
              <w:rPr>
                <w:rFonts w:hint="eastAsia"/>
                <w:color w:val="auto"/>
                <w:rtl/>
              </w:rPr>
              <w:t>בתי</w:t>
            </w:r>
            <w:r w:rsidRPr="004E20B1">
              <w:rPr>
                <w:color w:val="auto"/>
                <w:rtl/>
              </w:rPr>
              <w:t xml:space="preserve"> </w:t>
            </w:r>
            <w:r w:rsidRPr="004E20B1">
              <w:rPr>
                <w:rFonts w:hint="eastAsia"/>
                <w:color w:val="auto"/>
                <w:rtl/>
              </w:rPr>
              <w:t>המשפט</w:t>
            </w:r>
            <w:r w:rsidRPr="004E20B1">
              <w:rPr>
                <w:color w:val="auto"/>
                <w:rtl/>
              </w:rPr>
              <w:t xml:space="preserve"> </w:t>
            </w:r>
            <w:r w:rsidRPr="004E20B1">
              <w:rPr>
                <w:rFonts w:hint="eastAsia"/>
                <w:color w:val="auto"/>
                <w:rtl/>
              </w:rPr>
              <w:t>במחוז</w:t>
            </w:r>
            <w:r w:rsidRPr="004E20B1">
              <w:rPr>
                <w:color w:val="auto"/>
                <w:rtl/>
              </w:rPr>
              <w:t xml:space="preserve"> </w:t>
            </w:r>
            <w:r w:rsidRPr="004E20B1">
              <w:rPr>
                <w:rFonts w:hint="eastAsia"/>
                <w:color w:val="auto"/>
                <w:rtl/>
              </w:rPr>
              <w:t>ברכב</w:t>
            </w:r>
            <w:r w:rsidRPr="004E20B1">
              <w:rPr>
                <w:color w:val="auto"/>
                <w:rtl/>
              </w:rPr>
              <w:t xml:space="preserve"> / </w:t>
            </w:r>
            <w:r w:rsidRPr="004E20B1">
              <w:rPr>
                <w:rFonts w:hint="eastAsia"/>
                <w:color w:val="auto"/>
                <w:rtl/>
              </w:rPr>
              <w:t>בקטנוע</w:t>
            </w:r>
          </w:p>
        </w:tc>
        <w:tc>
          <w:tcPr>
            <w:tcW w:w="1221" w:type="dxa"/>
            <w:vMerge w:val="restart"/>
            <w:shd w:val="clear" w:color="auto" w:fill="auto"/>
            <w:hideMark/>
          </w:tcPr>
          <w:p w:rsidR="001B776A" w:rsidRPr="004E20B1" w:rsidRDefault="001B776A" w:rsidP="001B776A">
            <w:pPr>
              <w:spacing w:line="240" w:lineRule="auto"/>
              <w:rPr>
                <w:color w:val="auto"/>
                <w:rtl/>
              </w:rPr>
            </w:pPr>
            <w:r w:rsidRPr="004E20B1">
              <w:rPr>
                <w:rFonts w:hint="eastAsia"/>
                <w:color w:val="auto"/>
                <w:rtl/>
              </w:rPr>
              <w:t>עליון</w:t>
            </w:r>
            <w:r w:rsidRPr="004E20B1">
              <w:rPr>
                <w:color w:val="auto"/>
                <w:rtl/>
              </w:rPr>
              <w:t>, מחוזי, שלום, שלום נוער – כל יום.</w:t>
            </w:r>
          </w:p>
          <w:p w:rsidR="001B776A" w:rsidRPr="004E20B1" w:rsidRDefault="001B776A" w:rsidP="001B776A">
            <w:pPr>
              <w:spacing w:line="240" w:lineRule="auto"/>
              <w:rPr>
                <w:color w:val="auto"/>
              </w:rPr>
            </w:pPr>
            <w:r w:rsidRPr="004E20B1">
              <w:rPr>
                <w:rFonts w:hint="eastAsia"/>
                <w:color w:val="auto"/>
                <w:rtl/>
              </w:rPr>
              <w:t>שאר</w:t>
            </w:r>
            <w:r w:rsidRPr="004E20B1">
              <w:rPr>
                <w:color w:val="auto"/>
                <w:rtl/>
              </w:rPr>
              <w:t xml:space="preserve"> </w:t>
            </w:r>
            <w:r w:rsidRPr="004E20B1">
              <w:rPr>
                <w:rFonts w:hint="eastAsia"/>
                <w:color w:val="auto"/>
                <w:rtl/>
              </w:rPr>
              <w:t>בתי</w:t>
            </w:r>
            <w:r w:rsidRPr="004E20B1">
              <w:rPr>
                <w:color w:val="auto"/>
                <w:rtl/>
              </w:rPr>
              <w:t xml:space="preserve"> </w:t>
            </w:r>
            <w:r w:rsidRPr="004E20B1">
              <w:rPr>
                <w:rFonts w:hint="eastAsia"/>
                <w:color w:val="auto"/>
                <w:rtl/>
              </w:rPr>
              <w:t>המשפט</w:t>
            </w:r>
            <w:r w:rsidRPr="004E20B1">
              <w:rPr>
                <w:color w:val="auto"/>
                <w:rtl/>
              </w:rPr>
              <w:t xml:space="preserve"> </w:t>
            </w:r>
            <w:r w:rsidRPr="004E20B1">
              <w:rPr>
                <w:rFonts w:hint="eastAsia"/>
                <w:color w:val="auto"/>
                <w:rtl/>
              </w:rPr>
              <w:t>בתדירות</w:t>
            </w:r>
            <w:r w:rsidRPr="004E20B1">
              <w:rPr>
                <w:color w:val="auto"/>
                <w:rtl/>
              </w:rPr>
              <w:t xml:space="preserve"> </w:t>
            </w:r>
            <w:r w:rsidRPr="004E20B1">
              <w:rPr>
                <w:rFonts w:hint="eastAsia"/>
                <w:color w:val="auto"/>
                <w:rtl/>
              </w:rPr>
              <w:t>משתנה</w:t>
            </w:r>
          </w:p>
        </w:tc>
      </w:tr>
      <w:tr w:rsidR="001B776A" w:rsidRPr="004E20B1" w:rsidTr="001820C0">
        <w:trPr>
          <w:trHeight w:val="630"/>
        </w:trPr>
        <w:tc>
          <w:tcPr>
            <w:tcW w:w="1184" w:type="dxa"/>
            <w:vMerge/>
            <w:shd w:val="clear" w:color="auto" w:fill="auto"/>
            <w:hideMark/>
          </w:tcPr>
          <w:p w:rsidR="001B776A" w:rsidRPr="004E20B1" w:rsidRDefault="001B776A" w:rsidP="001B776A">
            <w:pPr>
              <w:spacing w:line="240" w:lineRule="auto"/>
              <w:rPr>
                <w:color w:val="auto"/>
              </w:rPr>
            </w:pPr>
          </w:p>
        </w:tc>
        <w:tc>
          <w:tcPr>
            <w:tcW w:w="1701" w:type="dxa"/>
            <w:vMerge/>
            <w:shd w:val="clear" w:color="auto" w:fill="auto"/>
            <w:hideMark/>
          </w:tcPr>
          <w:p w:rsidR="001B776A" w:rsidRPr="004E20B1" w:rsidRDefault="001B776A" w:rsidP="001B776A">
            <w:pPr>
              <w:spacing w:line="240" w:lineRule="auto"/>
              <w:rPr>
                <w:color w:val="auto"/>
              </w:rPr>
            </w:pPr>
          </w:p>
        </w:tc>
        <w:tc>
          <w:tcPr>
            <w:tcW w:w="2410" w:type="dxa"/>
            <w:shd w:val="clear" w:color="auto" w:fill="auto"/>
          </w:tcPr>
          <w:p w:rsidR="001B776A" w:rsidRPr="004E20B1" w:rsidRDefault="001B776A" w:rsidP="001B776A">
            <w:pPr>
              <w:spacing w:line="240" w:lineRule="auto"/>
              <w:rPr>
                <w:color w:val="auto"/>
              </w:rPr>
            </w:pPr>
          </w:p>
        </w:tc>
        <w:tc>
          <w:tcPr>
            <w:tcW w:w="2040" w:type="dxa"/>
            <w:vMerge/>
            <w:shd w:val="clear" w:color="auto" w:fill="auto"/>
            <w:hideMark/>
          </w:tcPr>
          <w:p w:rsidR="001B776A" w:rsidRPr="004E20B1" w:rsidRDefault="001B776A" w:rsidP="001B776A">
            <w:pPr>
              <w:spacing w:line="240" w:lineRule="auto"/>
              <w:rPr>
                <w:color w:val="auto"/>
              </w:rPr>
            </w:pPr>
          </w:p>
        </w:tc>
        <w:tc>
          <w:tcPr>
            <w:tcW w:w="1221" w:type="dxa"/>
            <w:vMerge/>
            <w:shd w:val="clear" w:color="auto" w:fill="auto"/>
            <w:hideMark/>
          </w:tcPr>
          <w:p w:rsidR="001B776A" w:rsidRPr="004E20B1" w:rsidRDefault="001B776A" w:rsidP="001B776A">
            <w:pPr>
              <w:spacing w:line="240" w:lineRule="auto"/>
              <w:rPr>
                <w:color w:val="auto"/>
              </w:rPr>
            </w:pPr>
          </w:p>
        </w:tc>
      </w:tr>
      <w:tr w:rsidR="001B776A" w:rsidRPr="004E20B1" w:rsidTr="001820C0">
        <w:trPr>
          <w:trHeight w:val="315"/>
        </w:trPr>
        <w:tc>
          <w:tcPr>
            <w:tcW w:w="1184" w:type="dxa"/>
            <w:shd w:val="clear" w:color="auto" w:fill="auto"/>
            <w:noWrap/>
          </w:tcPr>
          <w:p w:rsidR="001B776A" w:rsidRPr="004E20B1" w:rsidRDefault="001B776A" w:rsidP="001B776A">
            <w:pPr>
              <w:spacing w:line="240" w:lineRule="auto"/>
              <w:rPr>
                <w:color w:val="auto"/>
              </w:rPr>
            </w:pPr>
            <w:r w:rsidRPr="004E20B1">
              <w:rPr>
                <w:rFonts w:hint="eastAsia"/>
                <w:color w:val="auto"/>
                <w:rtl/>
              </w:rPr>
              <w:t>ירושלים</w:t>
            </w:r>
          </w:p>
        </w:tc>
        <w:tc>
          <w:tcPr>
            <w:tcW w:w="1701" w:type="dxa"/>
            <w:shd w:val="clear" w:color="auto" w:fill="auto"/>
            <w:noWrap/>
          </w:tcPr>
          <w:p w:rsidR="001B776A" w:rsidRPr="004E20B1" w:rsidRDefault="001B776A" w:rsidP="001B776A">
            <w:pPr>
              <w:spacing w:line="240" w:lineRule="auto"/>
              <w:rPr>
                <w:color w:val="auto"/>
              </w:rPr>
            </w:pPr>
            <w:r w:rsidRPr="004E20B1">
              <w:rPr>
                <w:rFonts w:hint="eastAsia"/>
                <w:color w:val="auto"/>
                <w:rtl/>
              </w:rPr>
              <w:t>בן</w:t>
            </w:r>
            <w:r w:rsidRPr="004E20B1">
              <w:rPr>
                <w:color w:val="auto"/>
                <w:rtl/>
              </w:rPr>
              <w:t xml:space="preserve"> </w:t>
            </w:r>
            <w:r w:rsidRPr="004E20B1">
              <w:rPr>
                <w:rFonts w:hint="eastAsia"/>
                <w:color w:val="auto"/>
                <w:rtl/>
              </w:rPr>
              <w:t>יהודה</w:t>
            </w:r>
            <w:r w:rsidRPr="004E20B1">
              <w:rPr>
                <w:color w:val="auto"/>
                <w:rtl/>
              </w:rPr>
              <w:t xml:space="preserve"> 34</w:t>
            </w:r>
          </w:p>
        </w:tc>
        <w:tc>
          <w:tcPr>
            <w:tcW w:w="2410" w:type="dxa"/>
            <w:shd w:val="clear" w:color="auto" w:fill="auto"/>
            <w:noWrap/>
          </w:tcPr>
          <w:p w:rsidR="001B776A" w:rsidRPr="004E20B1" w:rsidRDefault="001B776A" w:rsidP="001B776A">
            <w:pPr>
              <w:spacing w:line="240" w:lineRule="auto"/>
              <w:rPr>
                <w:color w:val="auto"/>
              </w:rPr>
            </w:pPr>
            <w:r w:rsidRPr="004E20B1">
              <w:rPr>
                <w:rFonts w:hint="eastAsia"/>
                <w:color w:val="auto"/>
                <w:rtl/>
              </w:rPr>
              <w:t>תביעות</w:t>
            </w:r>
            <w:r w:rsidRPr="004E20B1">
              <w:rPr>
                <w:color w:val="auto"/>
                <w:rtl/>
              </w:rPr>
              <w:t xml:space="preserve"> – ירושלים, ש"י, תעבורה, עניינים מקומיים</w:t>
            </w:r>
          </w:p>
        </w:tc>
        <w:tc>
          <w:tcPr>
            <w:tcW w:w="2040" w:type="dxa"/>
            <w:shd w:val="clear" w:color="auto" w:fill="auto"/>
          </w:tcPr>
          <w:p w:rsidR="001B776A" w:rsidRPr="004E20B1" w:rsidRDefault="001B776A" w:rsidP="001B776A">
            <w:pPr>
              <w:spacing w:line="240" w:lineRule="auto"/>
              <w:rPr>
                <w:color w:val="auto"/>
              </w:rPr>
            </w:pPr>
            <w:r w:rsidRPr="004E20B1">
              <w:rPr>
                <w:rFonts w:hint="eastAsia"/>
                <w:color w:val="auto"/>
                <w:rtl/>
              </w:rPr>
              <w:t>קטנוע</w:t>
            </w:r>
            <w:r w:rsidRPr="004E20B1">
              <w:rPr>
                <w:color w:val="auto"/>
                <w:rtl/>
              </w:rPr>
              <w:t xml:space="preserve"> / </w:t>
            </w:r>
            <w:r w:rsidRPr="004E20B1">
              <w:rPr>
                <w:rFonts w:hint="eastAsia"/>
                <w:color w:val="auto"/>
                <w:rtl/>
              </w:rPr>
              <w:t>רכב</w:t>
            </w:r>
          </w:p>
        </w:tc>
        <w:tc>
          <w:tcPr>
            <w:tcW w:w="1221" w:type="dxa"/>
            <w:shd w:val="clear" w:color="auto" w:fill="auto"/>
          </w:tcPr>
          <w:p w:rsidR="001B776A" w:rsidRPr="004E20B1" w:rsidRDefault="001B776A" w:rsidP="001B776A">
            <w:pPr>
              <w:spacing w:line="240" w:lineRule="auto"/>
              <w:rPr>
                <w:color w:val="auto"/>
              </w:rPr>
            </w:pPr>
            <w:r w:rsidRPr="004E20B1">
              <w:rPr>
                <w:rFonts w:hint="eastAsia"/>
                <w:color w:val="auto"/>
                <w:rtl/>
              </w:rPr>
              <w:t>בתביעות</w:t>
            </w:r>
            <w:r w:rsidRPr="004E20B1">
              <w:rPr>
                <w:color w:val="auto"/>
                <w:rtl/>
              </w:rPr>
              <w:t xml:space="preserve"> ירושלים צילום כל יום, בתביעות תעבורה, ש"י ועניינים מקומיים בתדירות </w:t>
            </w:r>
            <w:r w:rsidRPr="004E20B1">
              <w:rPr>
                <w:rFonts w:hint="eastAsia"/>
                <w:color w:val="auto"/>
                <w:rtl/>
              </w:rPr>
              <w:lastRenderedPageBreak/>
              <w:t>משתנה</w:t>
            </w:r>
          </w:p>
        </w:tc>
      </w:tr>
      <w:tr w:rsidR="001B776A" w:rsidRPr="004E20B1" w:rsidTr="001820C0">
        <w:trPr>
          <w:trHeight w:val="464"/>
        </w:trPr>
        <w:tc>
          <w:tcPr>
            <w:tcW w:w="1184" w:type="dxa"/>
            <w:shd w:val="clear" w:color="auto" w:fill="auto"/>
            <w:noWrap/>
            <w:hideMark/>
          </w:tcPr>
          <w:p w:rsidR="001B776A" w:rsidRPr="004E20B1" w:rsidRDefault="001B776A" w:rsidP="001B776A">
            <w:pPr>
              <w:spacing w:line="240" w:lineRule="auto"/>
              <w:rPr>
                <w:color w:val="auto"/>
              </w:rPr>
            </w:pPr>
            <w:r w:rsidRPr="004E20B1">
              <w:rPr>
                <w:rFonts w:hint="eastAsia"/>
                <w:color w:val="auto"/>
                <w:rtl/>
              </w:rPr>
              <w:lastRenderedPageBreak/>
              <w:t>ירושלים</w:t>
            </w:r>
          </w:p>
        </w:tc>
        <w:tc>
          <w:tcPr>
            <w:tcW w:w="1701" w:type="dxa"/>
            <w:shd w:val="clear" w:color="auto" w:fill="auto"/>
            <w:noWrap/>
            <w:hideMark/>
          </w:tcPr>
          <w:p w:rsidR="001B776A" w:rsidRPr="004E20B1" w:rsidRDefault="001B776A" w:rsidP="001B776A">
            <w:pPr>
              <w:spacing w:line="240" w:lineRule="auto"/>
              <w:rPr>
                <w:color w:val="auto"/>
              </w:rPr>
            </w:pPr>
            <w:r w:rsidRPr="004E20B1">
              <w:rPr>
                <w:rFonts w:hint="eastAsia"/>
                <w:color w:val="auto"/>
                <w:rtl/>
              </w:rPr>
              <w:t>בן</w:t>
            </w:r>
            <w:r w:rsidRPr="004E20B1">
              <w:rPr>
                <w:color w:val="auto"/>
                <w:rtl/>
              </w:rPr>
              <w:t xml:space="preserve"> </w:t>
            </w:r>
            <w:r w:rsidRPr="004E20B1">
              <w:rPr>
                <w:rFonts w:hint="eastAsia"/>
                <w:color w:val="auto"/>
                <w:rtl/>
              </w:rPr>
              <w:t>יהודה</w:t>
            </w:r>
            <w:r w:rsidRPr="004E20B1">
              <w:rPr>
                <w:color w:val="auto"/>
                <w:rtl/>
              </w:rPr>
              <w:t xml:space="preserve"> 34</w:t>
            </w:r>
          </w:p>
        </w:tc>
        <w:tc>
          <w:tcPr>
            <w:tcW w:w="2410" w:type="dxa"/>
            <w:shd w:val="clear" w:color="auto" w:fill="auto"/>
            <w:hideMark/>
          </w:tcPr>
          <w:p w:rsidR="001B776A" w:rsidRPr="004E20B1" w:rsidRDefault="001B776A" w:rsidP="001B776A">
            <w:pPr>
              <w:spacing w:line="240" w:lineRule="auto"/>
              <w:rPr>
                <w:color w:val="auto"/>
              </w:rPr>
            </w:pPr>
            <w:r w:rsidRPr="004E20B1">
              <w:rPr>
                <w:rFonts w:hint="eastAsia"/>
                <w:color w:val="auto"/>
                <w:rtl/>
              </w:rPr>
              <w:t>פרקליטות</w:t>
            </w:r>
            <w:r w:rsidRPr="004E20B1">
              <w:rPr>
                <w:color w:val="auto"/>
                <w:rtl/>
              </w:rPr>
              <w:t xml:space="preserve"> – ירושלים, מדינה</w:t>
            </w:r>
          </w:p>
        </w:tc>
        <w:tc>
          <w:tcPr>
            <w:tcW w:w="2040" w:type="dxa"/>
            <w:shd w:val="clear" w:color="auto" w:fill="auto"/>
            <w:hideMark/>
          </w:tcPr>
          <w:p w:rsidR="001B776A" w:rsidRPr="004E20B1" w:rsidRDefault="001B776A" w:rsidP="001B776A">
            <w:pPr>
              <w:spacing w:line="240" w:lineRule="auto"/>
              <w:rPr>
                <w:color w:val="auto"/>
              </w:rPr>
            </w:pPr>
            <w:r w:rsidRPr="004E20B1">
              <w:rPr>
                <w:rFonts w:hint="eastAsia"/>
                <w:color w:val="auto"/>
                <w:rtl/>
              </w:rPr>
              <w:t>קטנוע</w:t>
            </w:r>
            <w:r w:rsidRPr="004E20B1">
              <w:rPr>
                <w:color w:val="auto"/>
                <w:rtl/>
              </w:rPr>
              <w:t xml:space="preserve"> / רכב </w:t>
            </w:r>
          </w:p>
        </w:tc>
        <w:tc>
          <w:tcPr>
            <w:tcW w:w="1221" w:type="dxa"/>
            <w:shd w:val="clear" w:color="auto" w:fill="auto"/>
            <w:hideMark/>
          </w:tcPr>
          <w:p w:rsidR="001B776A" w:rsidRPr="004E20B1" w:rsidRDefault="001B776A" w:rsidP="001B776A">
            <w:pPr>
              <w:spacing w:line="240" w:lineRule="auto"/>
              <w:rPr>
                <w:color w:val="auto"/>
              </w:rPr>
            </w:pPr>
            <w:r w:rsidRPr="004E20B1">
              <w:rPr>
                <w:rFonts w:hint="eastAsia"/>
                <w:color w:val="auto"/>
                <w:rtl/>
              </w:rPr>
              <w:t>בתדירות</w:t>
            </w:r>
            <w:r w:rsidRPr="004E20B1">
              <w:rPr>
                <w:color w:val="auto"/>
                <w:rtl/>
              </w:rPr>
              <w:t xml:space="preserve"> </w:t>
            </w:r>
            <w:r w:rsidRPr="004E20B1">
              <w:rPr>
                <w:rFonts w:hint="eastAsia"/>
                <w:color w:val="auto"/>
                <w:rtl/>
              </w:rPr>
              <w:t>משתנה</w:t>
            </w:r>
          </w:p>
        </w:tc>
      </w:tr>
      <w:tr w:rsidR="001B776A" w:rsidRPr="004E20B1" w:rsidTr="001820C0">
        <w:trPr>
          <w:trHeight w:val="315"/>
        </w:trPr>
        <w:tc>
          <w:tcPr>
            <w:tcW w:w="1184" w:type="dxa"/>
            <w:shd w:val="clear" w:color="auto" w:fill="auto"/>
            <w:hideMark/>
          </w:tcPr>
          <w:p w:rsidR="001B776A" w:rsidRPr="004E20B1" w:rsidRDefault="001B776A" w:rsidP="001B776A">
            <w:pPr>
              <w:spacing w:line="240" w:lineRule="auto"/>
              <w:rPr>
                <w:color w:val="auto"/>
              </w:rPr>
            </w:pPr>
            <w:r w:rsidRPr="004E20B1">
              <w:rPr>
                <w:rFonts w:hint="eastAsia"/>
                <w:color w:val="auto"/>
                <w:rtl/>
              </w:rPr>
              <w:t>ירושלים</w:t>
            </w:r>
          </w:p>
        </w:tc>
        <w:tc>
          <w:tcPr>
            <w:tcW w:w="1701" w:type="dxa"/>
            <w:shd w:val="clear" w:color="auto" w:fill="auto"/>
            <w:hideMark/>
          </w:tcPr>
          <w:p w:rsidR="001B776A" w:rsidRPr="004E20B1" w:rsidRDefault="001B776A" w:rsidP="001B776A">
            <w:pPr>
              <w:spacing w:line="240" w:lineRule="auto"/>
              <w:rPr>
                <w:color w:val="auto"/>
              </w:rPr>
            </w:pPr>
            <w:r w:rsidRPr="004E20B1">
              <w:rPr>
                <w:rFonts w:hint="eastAsia"/>
                <w:color w:val="auto"/>
                <w:rtl/>
              </w:rPr>
              <w:t>בן</w:t>
            </w:r>
            <w:r w:rsidRPr="004E20B1">
              <w:rPr>
                <w:color w:val="auto"/>
                <w:rtl/>
              </w:rPr>
              <w:t xml:space="preserve"> </w:t>
            </w:r>
            <w:r w:rsidRPr="004E20B1">
              <w:rPr>
                <w:rFonts w:hint="eastAsia"/>
                <w:color w:val="auto"/>
                <w:rtl/>
              </w:rPr>
              <w:t>יהודה</w:t>
            </w:r>
            <w:r w:rsidRPr="004E20B1">
              <w:rPr>
                <w:color w:val="auto"/>
                <w:rtl/>
              </w:rPr>
              <w:t xml:space="preserve"> 34</w:t>
            </w:r>
          </w:p>
        </w:tc>
        <w:tc>
          <w:tcPr>
            <w:tcW w:w="2410" w:type="dxa"/>
            <w:shd w:val="clear" w:color="auto" w:fill="auto"/>
            <w:hideMark/>
          </w:tcPr>
          <w:p w:rsidR="001B776A" w:rsidRPr="004E20B1" w:rsidRDefault="001B776A" w:rsidP="001B776A">
            <w:pPr>
              <w:spacing w:line="240" w:lineRule="auto"/>
              <w:rPr>
                <w:color w:val="auto"/>
              </w:rPr>
            </w:pPr>
            <w:r w:rsidRPr="004E20B1">
              <w:rPr>
                <w:rFonts w:hint="eastAsia"/>
                <w:color w:val="auto"/>
                <w:rtl/>
              </w:rPr>
              <w:t>מח</w:t>
            </w:r>
            <w:r w:rsidRPr="004E20B1">
              <w:rPr>
                <w:color w:val="auto"/>
                <w:rtl/>
              </w:rPr>
              <w:t>"ש</w:t>
            </w:r>
          </w:p>
        </w:tc>
        <w:tc>
          <w:tcPr>
            <w:tcW w:w="2040" w:type="dxa"/>
            <w:shd w:val="clear" w:color="auto" w:fill="auto"/>
            <w:hideMark/>
          </w:tcPr>
          <w:p w:rsidR="001B776A" w:rsidRPr="004E20B1" w:rsidRDefault="001B776A" w:rsidP="001B776A">
            <w:pPr>
              <w:spacing w:line="240" w:lineRule="auto"/>
              <w:rPr>
                <w:color w:val="auto"/>
              </w:rPr>
            </w:pPr>
            <w:r w:rsidRPr="004E20B1">
              <w:rPr>
                <w:rFonts w:hint="eastAsia"/>
                <w:color w:val="auto"/>
                <w:rtl/>
              </w:rPr>
              <w:t>קטנוע</w:t>
            </w:r>
            <w:r w:rsidRPr="004E20B1">
              <w:rPr>
                <w:color w:val="auto"/>
                <w:rtl/>
              </w:rPr>
              <w:t xml:space="preserve"> / </w:t>
            </w:r>
            <w:r w:rsidRPr="004E20B1">
              <w:rPr>
                <w:rFonts w:hint="eastAsia"/>
                <w:color w:val="auto"/>
                <w:rtl/>
              </w:rPr>
              <w:t>רכב</w:t>
            </w:r>
          </w:p>
        </w:tc>
        <w:tc>
          <w:tcPr>
            <w:tcW w:w="1221" w:type="dxa"/>
            <w:shd w:val="clear" w:color="auto" w:fill="auto"/>
            <w:hideMark/>
          </w:tcPr>
          <w:p w:rsidR="001B776A" w:rsidRPr="004E20B1" w:rsidRDefault="001B776A" w:rsidP="001B776A">
            <w:pPr>
              <w:spacing w:line="240" w:lineRule="auto"/>
              <w:rPr>
                <w:color w:val="auto"/>
              </w:rPr>
            </w:pPr>
            <w:r w:rsidRPr="004E20B1">
              <w:rPr>
                <w:rFonts w:hint="eastAsia"/>
                <w:color w:val="auto"/>
                <w:rtl/>
              </w:rPr>
              <w:t>בתדירות</w:t>
            </w:r>
            <w:r w:rsidRPr="004E20B1">
              <w:rPr>
                <w:color w:val="auto"/>
                <w:rtl/>
              </w:rPr>
              <w:t xml:space="preserve"> </w:t>
            </w:r>
            <w:r w:rsidRPr="004E20B1">
              <w:rPr>
                <w:rFonts w:hint="eastAsia"/>
                <w:color w:val="auto"/>
                <w:rtl/>
              </w:rPr>
              <w:t>משתנה</w:t>
            </w:r>
            <w:r w:rsidRPr="004E20B1">
              <w:rPr>
                <w:color w:val="auto"/>
                <w:rtl/>
              </w:rPr>
              <w:t>.</w:t>
            </w:r>
          </w:p>
        </w:tc>
      </w:tr>
      <w:tr w:rsidR="001B776A" w:rsidRPr="004E20B1" w:rsidTr="001820C0">
        <w:trPr>
          <w:trHeight w:val="315"/>
        </w:trPr>
        <w:tc>
          <w:tcPr>
            <w:tcW w:w="1184" w:type="dxa"/>
            <w:shd w:val="clear" w:color="auto" w:fill="auto"/>
          </w:tcPr>
          <w:p w:rsidR="001B776A" w:rsidRPr="004E20B1" w:rsidRDefault="001B776A" w:rsidP="001B776A">
            <w:pPr>
              <w:spacing w:line="240" w:lineRule="auto"/>
              <w:rPr>
                <w:color w:val="auto"/>
              </w:rPr>
            </w:pPr>
            <w:r w:rsidRPr="004E20B1">
              <w:rPr>
                <w:rFonts w:hint="eastAsia"/>
                <w:color w:val="auto"/>
                <w:rtl/>
              </w:rPr>
              <w:t>ירושלים</w:t>
            </w:r>
          </w:p>
        </w:tc>
        <w:tc>
          <w:tcPr>
            <w:tcW w:w="1701" w:type="dxa"/>
            <w:shd w:val="clear" w:color="auto" w:fill="auto"/>
          </w:tcPr>
          <w:p w:rsidR="001B776A" w:rsidRPr="004E20B1" w:rsidRDefault="001B776A" w:rsidP="001B776A">
            <w:pPr>
              <w:spacing w:line="240" w:lineRule="auto"/>
              <w:rPr>
                <w:color w:val="auto"/>
              </w:rPr>
            </w:pPr>
            <w:r w:rsidRPr="004E20B1">
              <w:rPr>
                <w:rFonts w:hint="eastAsia"/>
                <w:color w:val="auto"/>
                <w:rtl/>
              </w:rPr>
              <w:t>בן</w:t>
            </w:r>
            <w:r w:rsidRPr="004E20B1">
              <w:rPr>
                <w:color w:val="auto"/>
                <w:rtl/>
              </w:rPr>
              <w:t xml:space="preserve"> </w:t>
            </w:r>
            <w:r w:rsidRPr="004E20B1">
              <w:rPr>
                <w:rFonts w:hint="eastAsia"/>
                <w:color w:val="auto"/>
                <w:rtl/>
              </w:rPr>
              <w:t>יהודה</w:t>
            </w:r>
            <w:r w:rsidRPr="004E20B1">
              <w:rPr>
                <w:color w:val="auto"/>
                <w:rtl/>
              </w:rPr>
              <w:t xml:space="preserve"> 34</w:t>
            </w:r>
          </w:p>
        </w:tc>
        <w:tc>
          <w:tcPr>
            <w:tcW w:w="2410" w:type="dxa"/>
            <w:shd w:val="clear" w:color="auto" w:fill="auto"/>
          </w:tcPr>
          <w:p w:rsidR="001B776A" w:rsidRPr="004E20B1" w:rsidRDefault="001B776A" w:rsidP="001B776A">
            <w:pPr>
              <w:spacing w:line="240" w:lineRule="auto"/>
              <w:rPr>
                <w:color w:val="auto"/>
              </w:rPr>
            </w:pPr>
            <w:r w:rsidRPr="004E20B1">
              <w:rPr>
                <w:rFonts w:hint="eastAsia"/>
                <w:color w:val="auto"/>
                <w:rtl/>
              </w:rPr>
              <w:t>בתי</w:t>
            </w:r>
            <w:r w:rsidRPr="004E20B1">
              <w:rPr>
                <w:color w:val="auto"/>
                <w:rtl/>
              </w:rPr>
              <w:t xml:space="preserve"> </w:t>
            </w:r>
            <w:r w:rsidRPr="004E20B1">
              <w:rPr>
                <w:rFonts w:hint="eastAsia"/>
                <w:color w:val="auto"/>
                <w:rtl/>
              </w:rPr>
              <w:t>חולים</w:t>
            </w:r>
            <w:r w:rsidRPr="004E20B1">
              <w:rPr>
                <w:color w:val="auto"/>
                <w:rtl/>
              </w:rPr>
              <w:t xml:space="preserve"> </w:t>
            </w:r>
            <w:r w:rsidRPr="004E20B1">
              <w:rPr>
                <w:rFonts w:hint="eastAsia"/>
                <w:color w:val="auto"/>
                <w:rtl/>
              </w:rPr>
              <w:t>ומרפאות</w:t>
            </w:r>
            <w:r w:rsidRPr="004E20B1">
              <w:rPr>
                <w:color w:val="auto"/>
                <w:rtl/>
              </w:rPr>
              <w:t xml:space="preserve"> </w:t>
            </w:r>
            <w:r w:rsidRPr="004E20B1">
              <w:rPr>
                <w:rFonts w:hint="eastAsia"/>
                <w:color w:val="auto"/>
                <w:rtl/>
              </w:rPr>
              <w:t>לבריאות</w:t>
            </w:r>
            <w:r w:rsidRPr="004E20B1">
              <w:rPr>
                <w:color w:val="auto"/>
                <w:rtl/>
              </w:rPr>
              <w:t xml:space="preserve"> </w:t>
            </w:r>
            <w:r w:rsidRPr="004E20B1">
              <w:rPr>
                <w:rFonts w:hint="eastAsia"/>
                <w:color w:val="auto"/>
                <w:rtl/>
              </w:rPr>
              <w:t>הנפש</w:t>
            </w:r>
          </w:p>
        </w:tc>
        <w:tc>
          <w:tcPr>
            <w:tcW w:w="2040" w:type="dxa"/>
            <w:shd w:val="clear" w:color="auto" w:fill="auto"/>
          </w:tcPr>
          <w:p w:rsidR="001B776A" w:rsidRPr="004E20B1" w:rsidRDefault="001B776A" w:rsidP="001B776A">
            <w:pPr>
              <w:spacing w:line="240" w:lineRule="auto"/>
              <w:rPr>
                <w:color w:val="auto"/>
              </w:rPr>
            </w:pPr>
            <w:r w:rsidRPr="004E20B1">
              <w:rPr>
                <w:rFonts w:hint="eastAsia"/>
                <w:color w:val="auto"/>
                <w:rtl/>
              </w:rPr>
              <w:t>קטנוע</w:t>
            </w:r>
            <w:r w:rsidRPr="004E20B1">
              <w:rPr>
                <w:color w:val="auto"/>
                <w:rtl/>
              </w:rPr>
              <w:t xml:space="preserve"> / </w:t>
            </w:r>
            <w:r w:rsidRPr="004E20B1">
              <w:rPr>
                <w:rFonts w:hint="eastAsia"/>
                <w:color w:val="auto"/>
                <w:rtl/>
              </w:rPr>
              <w:t>רכב</w:t>
            </w:r>
          </w:p>
        </w:tc>
        <w:tc>
          <w:tcPr>
            <w:tcW w:w="1221" w:type="dxa"/>
            <w:shd w:val="clear" w:color="auto" w:fill="auto"/>
          </w:tcPr>
          <w:p w:rsidR="001B776A" w:rsidRPr="004E20B1" w:rsidRDefault="001B776A" w:rsidP="001B776A">
            <w:pPr>
              <w:spacing w:line="240" w:lineRule="auto"/>
              <w:rPr>
                <w:color w:val="auto"/>
              </w:rPr>
            </w:pPr>
            <w:r w:rsidRPr="004E20B1">
              <w:rPr>
                <w:rFonts w:hint="eastAsia"/>
                <w:color w:val="auto"/>
                <w:rtl/>
              </w:rPr>
              <w:t>בתדירות</w:t>
            </w:r>
            <w:r w:rsidRPr="004E20B1">
              <w:rPr>
                <w:color w:val="auto"/>
                <w:rtl/>
              </w:rPr>
              <w:t xml:space="preserve"> </w:t>
            </w:r>
            <w:r w:rsidRPr="004E20B1">
              <w:rPr>
                <w:rFonts w:hint="eastAsia"/>
                <w:color w:val="auto"/>
                <w:rtl/>
              </w:rPr>
              <w:t>משתנה</w:t>
            </w:r>
          </w:p>
        </w:tc>
      </w:tr>
      <w:tr w:rsidR="001B776A" w:rsidRPr="004E20B1" w:rsidTr="001820C0">
        <w:trPr>
          <w:trHeight w:val="842"/>
        </w:trPr>
        <w:tc>
          <w:tcPr>
            <w:tcW w:w="1184" w:type="dxa"/>
            <w:shd w:val="clear" w:color="auto" w:fill="auto"/>
          </w:tcPr>
          <w:p w:rsidR="001B776A" w:rsidRPr="004E20B1" w:rsidRDefault="001B776A" w:rsidP="001B776A">
            <w:pPr>
              <w:spacing w:line="240" w:lineRule="auto"/>
              <w:rPr>
                <w:color w:val="auto"/>
              </w:rPr>
            </w:pPr>
            <w:r w:rsidRPr="004E20B1">
              <w:rPr>
                <w:rFonts w:hint="eastAsia"/>
                <w:color w:val="auto"/>
                <w:rtl/>
              </w:rPr>
              <w:t>ירושלים</w:t>
            </w:r>
          </w:p>
        </w:tc>
        <w:tc>
          <w:tcPr>
            <w:tcW w:w="1701" w:type="dxa"/>
            <w:shd w:val="clear" w:color="auto" w:fill="auto"/>
          </w:tcPr>
          <w:p w:rsidR="001B776A" w:rsidRPr="004E20B1" w:rsidRDefault="001B776A" w:rsidP="001B776A">
            <w:pPr>
              <w:spacing w:line="240" w:lineRule="auto"/>
              <w:rPr>
                <w:color w:val="auto"/>
              </w:rPr>
            </w:pPr>
            <w:r w:rsidRPr="004E20B1">
              <w:rPr>
                <w:rFonts w:hint="eastAsia"/>
                <w:color w:val="auto"/>
                <w:rtl/>
              </w:rPr>
              <w:t>בן</w:t>
            </w:r>
            <w:r w:rsidRPr="004E20B1">
              <w:rPr>
                <w:color w:val="auto"/>
                <w:rtl/>
              </w:rPr>
              <w:t xml:space="preserve"> </w:t>
            </w:r>
            <w:r w:rsidRPr="004E20B1">
              <w:rPr>
                <w:rFonts w:hint="eastAsia"/>
                <w:color w:val="auto"/>
                <w:rtl/>
              </w:rPr>
              <w:t>יהודה</w:t>
            </w:r>
            <w:r w:rsidRPr="004E20B1">
              <w:rPr>
                <w:color w:val="auto"/>
                <w:rtl/>
              </w:rPr>
              <w:t xml:space="preserve"> 34</w:t>
            </w:r>
          </w:p>
        </w:tc>
        <w:tc>
          <w:tcPr>
            <w:tcW w:w="2410" w:type="dxa"/>
            <w:shd w:val="clear" w:color="auto" w:fill="auto"/>
          </w:tcPr>
          <w:p w:rsidR="001B776A" w:rsidRPr="004E20B1" w:rsidRDefault="001B776A" w:rsidP="001B776A">
            <w:pPr>
              <w:spacing w:line="240" w:lineRule="auto"/>
              <w:rPr>
                <w:color w:val="auto"/>
              </w:rPr>
            </w:pPr>
            <w:r w:rsidRPr="004E20B1">
              <w:rPr>
                <w:rFonts w:hint="eastAsia"/>
                <w:color w:val="auto"/>
                <w:rtl/>
              </w:rPr>
              <w:t>מטה</w:t>
            </w:r>
            <w:r w:rsidRPr="004E20B1">
              <w:rPr>
                <w:color w:val="auto"/>
                <w:rtl/>
              </w:rPr>
              <w:t xml:space="preserve"> </w:t>
            </w:r>
            <w:r w:rsidRPr="004E20B1">
              <w:rPr>
                <w:rFonts w:hint="eastAsia"/>
                <w:color w:val="auto"/>
                <w:rtl/>
              </w:rPr>
              <w:t>ארצי</w:t>
            </w:r>
            <w:r w:rsidRPr="004E20B1">
              <w:rPr>
                <w:color w:val="auto"/>
                <w:rtl/>
              </w:rPr>
              <w:t xml:space="preserve"> / </w:t>
            </w:r>
            <w:r w:rsidRPr="004E20B1">
              <w:rPr>
                <w:rFonts w:hint="eastAsia"/>
                <w:color w:val="auto"/>
                <w:rtl/>
              </w:rPr>
              <w:t>מז</w:t>
            </w:r>
            <w:r w:rsidRPr="004E20B1">
              <w:rPr>
                <w:color w:val="auto"/>
                <w:rtl/>
              </w:rPr>
              <w:t>"פ</w:t>
            </w:r>
          </w:p>
        </w:tc>
        <w:tc>
          <w:tcPr>
            <w:tcW w:w="2040" w:type="dxa"/>
            <w:shd w:val="clear" w:color="auto" w:fill="auto"/>
          </w:tcPr>
          <w:p w:rsidR="001B776A" w:rsidRPr="004E20B1" w:rsidRDefault="001B776A" w:rsidP="001B776A">
            <w:pPr>
              <w:spacing w:line="240" w:lineRule="auto"/>
              <w:rPr>
                <w:color w:val="auto"/>
              </w:rPr>
            </w:pPr>
            <w:r w:rsidRPr="004E20B1">
              <w:rPr>
                <w:rFonts w:hint="eastAsia"/>
                <w:color w:val="auto"/>
                <w:rtl/>
              </w:rPr>
              <w:t>קטנוע</w:t>
            </w:r>
            <w:r w:rsidRPr="004E20B1">
              <w:rPr>
                <w:color w:val="auto"/>
                <w:rtl/>
              </w:rPr>
              <w:t xml:space="preserve"> / </w:t>
            </w:r>
            <w:r w:rsidRPr="004E20B1">
              <w:rPr>
                <w:rFonts w:hint="eastAsia"/>
                <w:color w:val="auto"/>
                <w:rtl/>
              </w:rPr>
              <w:t>רכב</w:t>
            </w:r>
          </w:p>
        </w:tc>
        <w:tc>
          <w:tcPr>
            <w:tcW w:w="1221" w:type="dxa"/>
            <w:shd w:val="clear" w:color="auto" w:fill="auto"/>
          </w:tcPr>
          <w:p w:rsidR="001B776A" w:rsidRPr="004E20B1" w:rsidRDefault="001B776A" w:rsidP="001B776A">
            <w:pPr>
              <w:spacing w:line="240" w:lineRule="auto"/>
              <w:rPr>
                <w:color w:val="auto"/>
              </w:rPr>
            </w:pPr>
            <w:r w:rsidRPr="004E20B1">
              <w:rPr>
                <w:rFonts w:hint="eastAsia"/>
                <w:color w:val="auto"/>
                <w:rtl/>
              </w:rPr>
              <w:t>בתדירות</w:t>
            </w:r>
            <w:r w:rsidRPr="004E20B1">
              <w:rPr>
                <w:color w:val="auto"/>
                <w:rtl/>
              </w:rPr>
              <w:t xml:space="preserve"> </w:t>
            </w:r>
            <w:r w:rsidRPr="004E20B1">
              <w:rPr>
                <w:rFonts w:hint="eastAsia"/>
                <w:color w:val="auto"/>
                <w:rtl/>
              </w:rPr>
              <w:t>משתנה</w:t>
            </w:r>
          </w:p>
        </w:tc>
      </w:tr>
      <w:tr w:rsidR="001B776A" w:rsidRPr="004E20B1" w:rsidTr="001820C0">
        <w:trPr>
          <w:trHeight w:val="842"/>
        </w:trPr>
        <w:tc>
          <w:tcPr>
            <w:tcW w:w="1184" w:type="dxa"/>
            <w:shd w:val="clear" w:color="auto" w:fill="auto"/>
          </w:tcPr>
          <w:p w:rsidR="001B776A" w:rsidRPr="004E20B1" w:rsidRDefault="001B776A" w:rsidP="001B776A">
            <w:pPr>
              <w:spacing w:line="240" w:lineRule="auto"/>
              <w:rPr>
                <w:color w:val="auto"/>
                <w:rtl/>
              </w:rPr>
            </w:pPr>
            <w:r w:rsidRPr="004E20B1">
              <w:rPr>
                <w:rFonts w:hint="eastAsia"/>
                <w:color w:val="auto"/>
                <w:rtl/>
              </w:rPr>
              <w:t>ירושלים</w:t>
            </w:r>
          </w:p>
        </w:tc>
        <w:tc>
          <w:tcPr>
            <w:tcW w:w="1701" w:type="dxa"/>
            <w:shd w:val="clear" w:color="auto" w:fill="auto"/>
          </w:tcPr>
          <w:p w:rsidR="001B776A" w:rsidRPr="004E20B1" w:rsidRDefault="001B776A" w:rsidP="001B776A">
            <w:pPr>
              <w:spacing w:line="240" w:lineRule="auto"/>
              <w:rPr>
                <w:color w:val="auto"/>
                <w:rtl/>
              </w:rPr>
            </w:pPr>
            <w:r w:rsidRPr="004E20B1">
              <w:rPr>
                <w:rFonts w:hint="eastAsia"/>
                <w:color w:val="auto"/>
                <w:rtl/>
              </w:rPr>
              <w:t>בן</w:t>
            </w:r>
            <w:r w:rsidRPr="004E20B1">
              <w:rPr>
                <w:color w:val="auto"/>
                <w:rtl/>
              </w:rPr>
              <w:t xml:space="preserve"> </w:t>
            </w:r>
            <w:r w:rsidRPr="004E20B1">
              <w:rPr>
                <w:rFonts w:hint="eastAsia"/>
                <w:color w:val="auto"/>
                <w:rtl/>
              </w:rPr>
              <w:t>יהודה</w:t>
            </w:r>
            <w:r w:rsidRPr="004E20B1">
              <w:rPr>
                <w:color w:val="auto"/>
                <w:rtl/>
              </w:rPr>
              <w:t xml:space="preserve"> 34</w:t>
            </w:r>
          </w:p>
        </w:tc>
        <w:tc>
          <w:tcPr>
            <w:tcW w:w="2410" w:type="dxa"/>
            <w:shd w:val="clear" w:color="auto" w:fill="auto"/>
          </w:tcPr>
          <w:p w:rsidR="001B776A" w:rsidRPr="004E20B1" w:rsidRDefault="001B776A" w:rsidP="001B776A">
            <w:pPr>
              <w:spacing w:line="240" w:lineRule="auto"/>
              <w:rPr>
                <w:color w:val="auto"/>
                <w:rtl/>
              </w:rPr>
            </w:pPr>
            <w:r w:rsidRPr="004E20B1">
              <w:rPr>
                <w:rFonts w:hint="eastAsia"/>
                <w:color w:val="auto"/>
                <w:rtl/>
              </w:rPr>
              <w:t>משרד</w:t>
            </w:r>
            <w:r w:rsidRPr="004E20B1">
              <w:rPr>
                <w:color w:val="auto"/>
                <w:rtl/>
              </w:rPr>
              <w:t xml:space="preserve"> </w:t>
            </w:r>
            <w:r w:rsidRPr="004E20B1">
              <w:rPr>
                <w:rFonts w:hint="eastAsia"/>
                <w:color w:val="auto"/>
                <w:rtl/>
              </w:rPr>
              <w:t>ראשי</w:t>
            </w:r>
          </w:p>
        </w:tc>
        <w:tc>
          <w:tcPr>
            <w:tcW w:w="2040" w:type="dxa"/>
            <w:shd w:val="clear" w:color="auto" w:fill="auto"/>
          </w:tcPr>
          <w:p w:rsidR="001B776A" w:rsidRPr="004E20B1" w:rsidRDefault="001B776A" w:rsidP="001B776A">
            <w:pPr>
              <w:spacing w:line="240" w:lineRule="auto"/>
              <w:rPr>
                <w:color w:val="auto"/>
                <w:rtl/>
              </w:rPr>
            </w:pPr>
            <w:r w:rsidRPr="004E20B1">
              <w:rPr>
                <w:rFonts w:hint="eastAsia"/>
                <w:color w:val="auto"/>
                <w:rtl/>
              </w:rPr>
              <w:t>קטנוע</w:t>
            </w:r>
            <w:r w:rsidRPr="004E20B1">
              <w:rPr>
                <w:color w:val="auto"/>
                <w:rtl/>
              </w:rPr>
              <w:t xml:space="preserve"> / </w:t>
            </w:r>
            <w:r w:rsidRPr="004E20B1">
              <w:rPr>
                <w:rFonts w:hint="eastAsia"/>
                <w:color w:val="auto"/>
                <w:rtl/>
              </w:rPr>
              <w:t>רכב</w:t>
            </w:r>
          </w:p>
        </w:tc>
        <w:tc>
          <w:tcPr>
            <w:tcW w:w="1221" w:type="dxa"/>
            <w:shd w:val="clear" w:color="auto" w:fill="auto"/>
          </w:tcPr>
          <w:p w:rsidR="001B776A" w:rsidRPr="004E20B1" w:rsidRDefault="001B776A" w:rsidP="001B776A">
            <w:pPr>
              <w:spacing w:line="240" w:lineRule="auto"/>
              <w:rPr>
                <w:color w:val="auto"/>
                <w:rtl/>
              </w:rPr>
            </w:pPr>
            <w:r w:rsidRPr="004E20B1">
              <w:rPr>
                <w:rFonts w:hint="eastAsia"/>
                <w:color w:val="auto"/>
                <w:rtl/>
              </w:rPr>
              <w:t>בתדירות</w:t>
            </w:r>
            <w:r w:rsidRPr="004E20B1">
              <w:rPr>
                <w:color w:val="auto"/>
                <w:rtl/>
              </w:rPr>
              <w:t xml:space="preserve"> </w:t>
            </w:r>
            <w:r w:rsidRPr="004E20B1">
              <w:rPr>
                <w:rFonts w:hint="eastAsia"/>
                <w:color w:val="auto"/>
                <w:rtl/>
              </w:rPr>
              <w:t>משתנה</w:t>
            </w:r>
          </w:p>
        </w:tc>
      </w:tr>
    </w:tbl>
    <w:p w:rsidR="001B776A" w:rsidRPr="004E20B1" w:rsidRDefault="001B776A" w:rsidP="001B776A">
      <w:pPr>
        <w:spacing w:after="200" w:line="276" w:lineRule="auto"/>
        <w:jc w:val="left"/>
        <w:rPr>
          <w:rFonts w:ascii="Calibri" w:eastAsia="Calibri" w:hAnsi="Calibri"/>
          <w:color w:val="auto"/>
          <w:rtl/>
          <w:lang w:eastAsia="en-US"/>
        </w:rPr>
      </w:pPr>
    </w:p>
    <w:p w:rsidR="001B776A" w:rsidRPr="004E20B1" w:rsidRDefault="001B776A" w:rsidP="001B776A">
      <w:pPr>
        <w:spacing w:after="200" w:line="276" w:lineRule="auto"/>
        <w:jc w:val="left"/>
        <w:rPr>
          <w:rFonts w:ascii="Calibri" w:eastAsia="Calibri" w:hAnsi="Calibri"/>
          <w:b/>
          <w:bCs/>
          <w:color w:val="auto"/>
          <w:rtl/>
          <w:lang w:eastAsia="en-US"/>
        </w:rPr>
      </w:pPr>
    </w:p>
    <w:p w:rsidR="001B776A" w:rsidRPr="004E20B1" w:rsidRDefault="001B776A" w:rsidP="001B776A">
      <w:pPr>
        <w:spacing w:after="200" w:line="276" w:lineRule="auto"/>
        <w:jc w:val="left"/>
        <w:rPr>
          <w:rFonts w:ascii="Calibri" w:eastAsia="Calibri" w:hAnsi="Calibri"/>
          <w:b/>
          <w:bCs/>
          <w:color w:val="auto"/>
          <w:rtl/>
          <w:lang w:eastAsia="en-US"/>
        </w:rPr>
      </w:pPr>
    </w:p>
    <w:p w:rsidR="001B776A" w:rsidRPr="004E20B1" w:rsidRDefault="001B776A" w:rsidP="001B776A">
      <w:pPr>
        <w:spacing w:after="200" w:line="276" w:lineRule="auto"/>
        <w:jc w:val="left"/>
        <w:rPr>
          <w:rFonts w:ascii="Calibri" w:eastAsia="Calibri" w:hAnsi="Calibri"/>
          <w:b/>
          <w:bCs/>
          <w:color w:val="auto"/>
          <w:rtl/>
          <w:lang w:eastAsia="en-US"/>
        </w:rPr>
      </w:pPr>
    </w:p>
    <w:p w:rsidR="001B776A" w:rsidRPr="004E20B1" w:rsidRDefault="001B776A" w:rsidP="001B776A">
      <w:pPr>
        <w:spacing w:after="200" w:line="276" w:lineRule="auto"/>
        <w:jc w:val="left"/>
        <w:rPr>
          <w:rFonts w:ascii="Calibri" w:eastAsia="Calibri" w:hAnsi="Calibri"/>
          <w:b/>
          <w:bCs/>
          <w:color w:val="auto"/>
          <w:rtl/>
          <w:lang w:eastAsia="en-US"/>
        </w:rPr>
      </w:pPr>
    </w:p>
    <w:p w:rsidR="001B776A" w:rsidRPr="004E20B1" w:rsidRDefault="001B776A" w:rsidP="001B776A">
      <w:pPr>
        <w:spacing w:after="200" w:line="276" w:lineRule="auto"/>
        <w:jc w:val="left"/>
        <w:rPr>
          <w:rFonts w:ascii="Calibri" w:eastAsia="Calibri" w:hAnsi="Calibri"/>
          <w:b/>
          <w:bCs/>
          <w:color w:val="auto"/>
          <w:rtl/>
          <w:lang w:eastAsia="en-US"/>
        </w:rPr>
      </w:pPr>
    </w:p>
    <w:p w:rsidR="001B776A" w:rsidRPr="004E20B1" w:rsidRDefault="001B776A" w:rsidP="001B776A">
      <w:pPr>
        <w:spacing w:after="200" w:line="276" w:lineRule="auto"/>
        <w:jc w:val="left"/>
        <w:rPr>
          <w:rFonts w:ascii="Calibri" w:eastAsia="Calibri" w:hAnsi="Calibri"/>
          <w:b/>
          <w:bCs/>
          <w:color w:val="auto"/>
          <w:rtl/>
          <w:lang w:eastAsia="en-US"/>
        </w:rPr>
      </w:pPr>
      <w:r w:rsidRPr="004E20B1">
        <w:rPr>
          <w:rFonts w:ascii="Calibri" w:eastAsia="Calibri" w:hAnsi="Calibri" w:hint="cs"/>
          <w:b/>
          <w:bCs/>
          <w:color w:val="auto"/>
          <w:rtl/>
          <w:lang w:eastAsia="en-US"/>
        </w:rPr>
        <w:t>סניגוריה</w:t>
      </w:r>
      <w:r w:rsidRPr="004E20B1">
        <w:rPr>
          <w:rFonts w:ascii="Calibri" w:eastAsia="Calibri" w:hAnsi="Calibri"/>
          <w:b/>
          <w:bCs/>
          <w:color w:val="auto"/>
          <w:rtl/>
          <w:lang w:eastAsia="en-US"/>
        </w:rPr>
        <w:t xml:space="preserve"> </w:t>
      </w:r>
      <w:r w:rsidRPr="004E20B1">
        <w:rPr>
          <w:rFonts w:ascii="Calibri" w:eastAsia="Calibri" w:hAnsi="Calibri" w:hint="cs"/>
          <w:b/>
          <w:bCs/>
          <w:color w:val="auto"/>
          <w:rtl/>
          <w:lang w:eastAsia="en-US"/>
        </w:rPr>
        <w:t>ציבורית</w:t>
      </w:r>
      <w:r w:rsidRPr="004E20B1">
        <w:rPr>
          <w:rFonts w:ascii="Calibri" w:eastAsia="Calibri" w:hAnsi="Calibri"/>
          <w:b/>
          <w:bCs/>
          <w:color w:val="auto"/>
          <w:rtl/>
          <w:lang w:eastAsia="en-US"/>
        </w:rPr>
        <w:t xml:space="preserve"> </w:t>
      </w:r>
      <w:r w:rsidRPr="004E20B1">
        <w:rPr>
          <w:rFonts w:ascii="Calibri" w:eastAsia="Calibri" w:hAnsi="Calibri" w:hint="cs"/>
          <w:b/>
          <w:bCs/>
          <w:color w:val="auto"/>
          <w:rtl/>
          <w:lang w:eastAsia="en-US"/>
        </w:rPr>
        <w:t>מחוז</w:t>
      </w:r>
      <w:r w:rsidRPr="004E20B1">
        <w:rPr>
          <w:rFonts w:ascii="Calibri" w:eastAsia="Calibri" w:hAnsi="Calibri"/>
          <w:b/>
          <w:bCs/>
          <w:color w:val="auto"/>
          <w:rtl/>
          <w:lang w:eastAsia="en-US"/>
        </w:rPr>
        <w:t xml:space="preserve"> </w:t>
      </w:r>
      <w:r w:rsidRPr="004E20B1">
        <w:rPr>
          <w:rFonts w:ascii="Calibri" w:eastAsia="Calibri" w:hAnsi="Calibri" w:hint="cs"/>
          <w:b/>
          <w:bCs/>
          <w:color w:val="auto"/>
          <w:rtl/>
          <w:lang w:eastAsia="en-US"/>
        </w:rPr>
        <w:t>מרכז</w:t>
      </w:r>
    </w:p>
    <w:tbl>
      <w:tblPr>
        <w:bidiVisual/>
        <w:tblW w:w="8554"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97"/>
        <w:gridCol w:w="1720"/>
        <w:gridCol w:w="2440"/>
        <w:gridCol w:w="2063"/>
        <w:gridCol w:w="1134"/>
      </w:tblGrid>
      <w:tr w:rsidR="001B776A" w:rsidRPr="004E20B1" w:rsidTr="001820C0">
        <w:trPr>
          <w:trHeight w:val="1314"/>
        </w:trPr>
        <w:tc>
          <w:tcPr>
            <w:tcW w:w="1197" w:type="dxa"/>
            <w:shd w:val="clear" w:color="auto" w:fill="auto"/>
            <w:hideMark/>
          </w:tcPr>
          <w:p w:rsidR="001B776A" w:rsidRPr="004E20B1" w:rsidRDefault="001B776A" w:rsidP="001B776A">
            <w:pPr>
              <w:spacing w:line="240" w:lineRule="auto"/>
              <w:rPr>
                <w:b/>
                <w:bCs/>
                <w:color w:val="auto"/>
              </w:rPr>
            </w:pPr>
            <w:r w:rsidRPr="004E20B1">
              <w:rPr>
                <w:rFonts w:hint="eastAsia"/>
                <w:b/>
                <w:bCs/>
                <w:color w:val="auto"/>
                <w:rtl/>
              </w:rPr>
              <w:t>שם</w:t>
            </w:r>
            <w:r w:rsidRPr="004E20B1">
              <w:rPr>
                <w:b/>
                <w:bCs/>
                <w:color w:val="auto"/>
                <w:rtl/>
              </w:rPr>
              <w:t xml:space="preserve"> </w:t>
            </w:r>
            <w:r w:rsidRPr="004E20B1">
              <w:rPr>
                <w:rFonts w:hint="eastAsia"/>
                <w:b/>
                <w:bCs/>
                <w:color w:val="auto"/>
                <w:rtl/>
              </w:rPr>
              <w:t>הסניגוריה</w:t>
            </w:r>
          </w:p>
        </w:tc>
        <w:tc>
          <w:tcPr>
            <w:tcW w:w="1720" w:type="dxa"/>
            <w:shd w:val="clear" w:color="auto" w:fill="auto"/>
            <w:hideMark/>
          </w:tcPr>
          <w:p w:rsidR="001B776A" w:rsidRPr="004E20B1" w:rsidRDefault="001B776A" w:rsidP="001B776A">
            <w:pPr>
              <w:spacing w:line="240" w:lineRule="auto"/>
              <w:rPr>
                <w:b/>
                <w:bCs/>
                <w:color w:val="auto"/>
              </w:rPr>
            </w:pPr>
            <w:r w:rsidRPr="004E20B1">
              <w:rPr>
                <w:rFonts w:hint="eastAsia"/>
                <w:b/>
                <w:bCs/>
                <w:color w:val="auto"/>
                <w:rtl/>
              </w:rPr>
              <w:t>כתובת</w:t>
            </w:r>
            <w:r w:rsidRPr="004E20B1">
              <w:rPr>
                <w:b/>
                <w:bCs/>
                <w:color w:val="auto"/>
                <w:rtl/>
              </w:rPr>
              <w:t xml:space="preserve"> </w:t>
            </w:r>
            <w:r w:rsidRPr="004E20B1">
              <w:rPr>
                <w:rFonts w:hint="eastAsia"/>
                <w:b/>
                <w:bCs/>
                <w:color w:val="auto"/>
                <w:rtl/>
              </w:rPr>
              <w:t>הסניגוריה</w:t>
            </w:r>
          </w:p>
        </w:tc>
        <w:tc>
          <w:tcPr>
            <w:tcW w:w="2440" w:type="dxa"/>
            <w:shd w:val="clear" w:color="auto" w:fill="auto"/>
            <w:hideMark/>
          </w:tcPr>
          <w:p w:rsidR="001B776A" w:rsidRPr="004E20B1" w:rsidRDefault="001B776A" w:rsidP="001B776A">
            <w:pPr>
              <w:spacing w:line="240" w:lineRule="auto"/>
              <w:rPr>
                <w:b/>
                <w:bCs/>
                <w:color w:val="auto"/>
              </w:rPr>
            </w:pPr>
            <w:r w:rsidRPr="004E20B1">
              <w:rPr>
                <w:rFonts w:hint="eastAsia"/>
                <w:b/>
                <w:bCs/>
                <w:color w:val="auto"/>
                <w:rtl/>
              </w:rPr>
              <w:t>עם</w:t>
            </w:r>
            <w:r w:rsidRPr="004E20B1">
              <w:rPr>
                <w:b/>
                <w:bCs/>
                <w:color w:val="auto"/>
                <w:rtl/>
              </w:rPr>
              <w:t xml:space="preserve"> </w:t>
            </w:r>
            <w:r w:rsidRPr="004E20B1">
              <w:rPr>
                <w:rFonts w:hint="eastAsia"/>
                <w:b/>
                <w:bCs/>
                <w:color w:val="auto"/>
                <w:rtl/>
              </w:rPr>
              <w:t>איזה</w:t>
            </w:r>
            <w:r w:rsidRPr="004E20B1">
              <w:rPr>
                <w:b/>
                <w:bCs/>
                <w:color w:val="auto"/>
                <w:rtl/>
              </w:rPr>
              <w:t xml:space="preserve"> </w:t>
            </w:r>
            <w:r w:rsidRPr="004E20B1">
              <w:rPr>
                <w:rFonts w:hint="eastAsia"/>
                <w:b/>
                <w:bCs/>
                <w:color w:val="auto"/>
                <w:rtl/>
              </w:rPr>
              <w:t>בתי</w:t>
            </w:r>
            <w:r w:rsidRPr="004E20B1">
              <w:rPr>
                <w:b/>
                <w:bCs/>
                <w:color w:val="auto"/>
                <w:rtl/>
              </w:rPr>
              <w:t xml:space="preserve"> </w:t>
            </w:r>
            <w:r w:rsidRPr="004E20B1">
              <w:rPr>
                <w:rFonts w:hint="eastAsia"/>
                <w:b/>
                <w:bCs/>
                <w:color w:val="auto"/>
                <w:rtl/>
              </w:rPr>
              <w:t>משפט</w:t>
            </w:r>
            <w:r w:rsidRPr="004E20B1">
              <w:rPr>
                <w:b/>
                <w:bCs/>
                <w:color w:val="auto"/>
                <w:rtl/>
              </w:rPr>
              <w:t xml:space="preserve"> </w:t>
            </w:r>
            <w:r w:rsidRPr="004E20B1">
              <w:rPr>
                <w:rFonts w:hint="eastAsia"/>
                <w:b/>
                <w:bCs/>
                <w:color w:val="auto"/>
                <w:rtl/>
              </w:rPr>
              <w:t>המחוז</w:t>
            </w:r>
            <w:r w:rsidRPr="004E20B1">
              <w:rPr>
                <w:b/>
                <w:bCs/>
                <w:color w:val="auto"/>
                <w:rtl/>
              </w:rPr>
              <w:t xml:space="preserve"> </w:t>
            </w:r>
            <w:r w:rsidRPr="004E20B1">
              <w:rPr>
                <w:rFonts w:hint="eastAsia"/>
                <w:b/>
                <w:bCs/>
                <w:color w:val="auto"/>
                <w:rtl/>
              </w:rPr>
              <w:t>עובד</w:t>
            </w:r>
          </w:p>
        </w:tc>
        <w:tc>
          <w:tcPr>
            <w:tcW w:w="2063" w:type="dxa"/>
            <w:shd w:val="clear" w:color="auto" w:fill="auto"/>
            <w:hideMark/>
          </w:tcPr>
          <w:p w:rsidR="001B776A" w:rsidRPr="004E20B1" w:rsidRDefault="001B776A" w:rsidP="001B776A">
            <w:pPr>
              <w:spacing w:line="240" w:lineRule="auto"/>
              <w:rPr>
                <w:b/>
                <w:bCs/>
                <w:color w:val="auto"/>
              </w:rPr>
            </w:pPr>
            <w:r w:rsidRPr="004E20B1">
              <w:rPr>
                <w:rFonts w:hint="eastAsia"/>
                <w:b/>
                <w:bCs/>
                <w:color w:val="auto"/>
                <w:rtl/>
              </w:rPr>
              <w:t>אמצעי</w:t>
            </w:r>
            <w:r w:rsidRPr="004E20B1">
              <w:rPr>
                <w:b/>
                <w:bCs/>
                <w:color w:val="auto"/>
                <w:rtl/>
              </w:rPr>
              <w:t xml:space="preserve"> </w:t>
            </w:r>
            <w:r w:rsidRPr="004E20B1">
              <w:rPr>
                <w:rFonts w:hint="eastAsia"/>
                <w:b/>
                <w:bCs/>
                <w:color w:val="auto"/>
                <w:rtl/>
              </w:rPr>
              <w:t>השליחות</w:t>
            </w:r>
            <w:r w:rsidRPr="004E20B1">
              <w:rPr>
                <w:b/>
                <w:bCs/>
                <w:color w:val="auto"/>
                <w:rtl/>
              </w:rPr>
              <w:t xml:space="preserve"> </w:t>
            </w:r>
            <w:r w:rsidRPr="004E20B1">
              <w:rPr>
                <w:rFonts w:hint="eastAsia"/>
                <w:b/>
                <w:bCs/>
                <w:color w:val="auto"/>
                <w:rtl/>
              </w:rPr>
              <w:t>של</w:t>
            </w:r>
            <w:r w:rsidRPr="004E20B1">
              <w:rPr>
                <w:b/>
                <w:bCs/>
                <w:color w:val="auto"/>
                <w:rtl/>
              </w:rPr>
              <w:t xml:space="preserve"> </w:t>
            </w:r>
            <w:r w:rsidRPr="004E20B1">
              <w:rPr>
                <w:rFonts w:hint="eastAsia"/>
                <w:b/>
                <w:bCs/>
                <w:color w:val="auto"/>
                <w:rtl/>
              </w:rPr>
              <w:t>החומר</w:t>
            </w:r>
          </w:p>
        </w:tc>
        <w:tc>
          <w:tcPr>
            <w:tcW w:w="1134" w:type="dxa"/>
            <w:shd w:val="clear" w:color="auto" w:fill="auto"/>
            <w:hideMark/>
          </w:tcPr>
          <w:p w:rsidR="001B776A" w:rsidRPr="004E20B1" w:rsidRDefault="001B776A" w:rsidP="001B776A">
            <w:pPr>
              <w:spacing w:line="240" w:lineRule="auto"/>
              <w:rPr>
                <w:b/>
                <w:bCs/>
                <w:color w:val="auto"/>
              </w:rPr>
            </w:pPr>
            <w:r w:rsidRPr="004E20B1">
              <w:rPr>
                <w:rFonts w:hint="eastAsia"/>
                <w:b/>
                <w:bCs/>
                <w:color w:val="auto"/>
                <w:rtl/>
              </w:rPr>
              <w:t>האם</w:t>
            </w:r>
            <w:r w:rsidRPr="004E20B1">
              <w:rPr>
                <w:b/>
                <w:bCs/>
                <w:color w:val="auto"/>
                <w:rtl/>
              </w:rPr>
              <w:t xml:space="preserve"> </w:t>
            </w:r>
            <w:r w:rsidRPr="004E20B1">
              <w:rPr>
                <w:rFonts w:hint="eastAsia"/>
                <w:b/>
                <w:bCs/>
                <w:color w:val="auto"/>
                <w:rtl/>
              </w:rPr>
              <w:t>יש</w:t>
            </w:r>
            <w:r w:rsidRPr="004E20B1">
              <w:rPr>
                <w:b/>
                <w:bCs/>
                <w:color w:val="auto"/>
                <w:rtl/>
              </w:rPr>
              <w:t xml:space="preserve"> </w:t>
            </w:r>
            <w:r w:rsidRPr="004E20B1">
              <w:rPr>
                <w:rFonts w:hint="eastAsia"/>
                <w:b/>
                <w:bCs/>
                <w:color w:val="auto"/>
                <w:rtl/>
              </w:rPr>
              <w:t>להם</w:t>
            </w:r>
            <w:r w:rsidRPr="004E20B1">
              <w:rPr>
                <w:b/>
                <w:bCs/>
                <w:color w:val="auto"/>
                <w:rtl/>
              </w:rPr>
              <w:t xml:space="preserve"> </w:t>
            </w:r>
            <w:r w:rsidRPr="004E20B1">
              <w:rPr>
                <w:rFonts w:hint="eastAsia"/>
                <w:b/>
                <w:bCs/>
                <w:color w:val="auto"/>
                <w:rtl/>
              </w:rPr>
              <w:t>הגשות</w:t>
            </w:r>
            <w:r w:rsidRPr="004E20B1">
              <w:rPr>
                <w:b/>
                <w:bCs/>
                <w:color w:val="auto"/>
                <w:rtl/>
              </w:rPr>
              <w:t xml:space="preserve"> </w:t>
            </w:r>
            <w:r w:rsidRPr="004E20B1">
              <w:rPr>
                <w:rFonts w:hint="eastAsia"/>
                <w:b/>
                <w:bCs/>
                <w:color w:val="auto"/>
                <w:rtl/>
              </w:rPr>
              <w:t>שוטפות</w:t>
            </w:r>
            <w:r w:rsidRPr="004E20B1">
              <w:rPr>
                <w:b/>
                <w:bCs/>
                <w:color w:val="auto"/>
                <w:rtl/>
              </w:rPr>
              <w:t xml:space="preserve"> </w:t>
            </w:r>
            <w:r w:rsidRPr="004E20B1">
              <w:rPr>
                <w:rFonts w:hint="eastAsia"/>
                <w:b/>
                <w:bCs/>
                <w:color w:val="auto"/>
                <w:rtl/>
              </w:rPr>
              <w:t>לבית</w:t>
            </w:r>
            <w:r w:rsidRPr="004E20B1">
              <w:rPr>
                <w:b/>
                <w:bCs/>
                <w:color w:val="auto"/>
                <w:rtl/>
              </w:rPr>
              <w:t xml:space="preserve"> </w:t>
            </w:r>
            <w:r w:rsidRPr="004E20B1">
              <w:rPr>
                <w:rFonts w:hint="eastAsia"/>
                <w:b/>
                <w:bCs/>
                <w:color w:val="auto"/>
                <w:rtl/>
              </w:rPr>
              <w:t>משפט</w:t>
            </w:r>
          </w:p>
        </w:tc>
      </w:tr>
      <w:tr w:rsidR="001B776A" w:rsidRPr="004E20B1" w:rsidTr="001820C0">
        <w:trPr>
          <w:trHeight w:val="1029"/>
        </w:trPr>
        <w:tc>
          <w:tcPr>
            <w:tcW w:w="1197" w:type="dxa"/>
            <w:vMerge w:val="restart"/>
            <w:shd w:val="clear" w:color="auto" w:fill="auto"/>
          </w:tcPr>
          <w:p w:rsidR="001B776A" w:rsidRPr="004E20B1" w:rsidRDefault="001B776A" w:rsidP="001B776A">
            <w:pPr>
              <w:bidi w:val="0"/>
              <w:spacing w:after="200" w:line="276" w:lineRule="auto"/>
              <w:jc w:val="right"/>
              <w:rPr>
                <w:rFonts w:ascii="Calibri" w:eastAsia="Calibri" w:hAnsi="Calibri"/>
                <w:color w:val="auto"/>
                <w:lang w:eastAsia="en-US"/>
              </w:rPr>
            </w:pPr>
            <w:r w:rsidRPr="004F56D9">
              <w:rPr>
                <w:rFonts w:hint="eastAsia"/>
                <w:color w:val="auto"/>
                <w:rtl/>
              </w:rPr>
              <w:t>הסניגוריה</w:t>
            </w:r>
            <w:r w:rsidRPr="004F56D9">
              <w:rPr>
                <w:color w:val="auto"/>
                <w:rtl/>
              </w:rPr>
              <w:t xml:space="preserve"> </w:t>
            </w:r>
            <w:r w:rsidRPr="004F56D9">
              <w:rPr>
                <w:rFonts w:hint="eastAsia"/>
                <w:color w:val="auto"/>
                <w:rtl/>
              </w:rPr>
              <w:t>הציבורית</w:t>
            </w:r>
            <w:r w:rsidRPr="004F56D9">
              <w:rPr>
                <w:color w:val="auto"/>
                <w:rtl/>
              </w:rPr>
              <w:t xml:space="preserve">- </w:t>
            </w:r>
            <w:r w:rsidRPr="004F56D9">
              <w:rPr>
                <w:rFonts w:hint="eastAsia"/>
                <w:color w:val="auto"/>
                <w:rtl/>
              </w:rPr>
              <w:t>מחוז</w:t>
            </w:r>
            <w:r w:rsidRPr="004F56D9">
              <w:rPr>
                <w:color w:val="auto"/>
                <w:rtl/>
              </w:rPr>
              <w:t xml:space="preserve"> </w:t>
            </w:r>
            <w:r w:rsidRPr="004F56D9">
              <w:rPr>
                <w:rFonts w:hint="eastAsia"/>
                <w:color w:val="auto"/>
                <w:rtl/>
              </w:rPr>
              <w:t>מרכז</w:t>
            </w:r>
          </w:p>
        </w:tc>
        <w:tc>
          <w:tcPr>
            <w:tcW w:w="1720" w:type="dxa"/>
            <w:vMerge w:val="restart"/>
            <w:shd w:val="clear" w:color="auto" w:fill="auto"/>
          </w:tcPr>
          <w:p w:rsidR="001B776A" w:rsidRPr="004E20B1" w:rsidRDefault="001B776A" w:rsidP="001B776A">
            <w:pPr>
              <w:bidi w:val="0"/>
              <w:spacing w:after="200" w:line="276" w:lineRule="auto"/>
              <w:jc w:val="right"/>
              <w:rPr>
                <w:color w:val="auto"/>
              </w:rPr>
            </w:pPr>
            <w:r w:rsidRPr="004E20B1">
              <w:rPr>
                <w:rFonts w:hint="eastAsia"/>
                <w:color w:val="auto"/>
                <w:rtl/>
              </w:rPr>
              <w:t>הנרייטה</w:t>
            </w:r>
            <w:r w:rsidRPr="004E20B1">
              <w:rPr>
                <w:color w:val="auto"/>
                <w:rtl/>
              </w:rPr>
              <w:t xml:space="preserve"> </w:t>
            </w:r>
            <w:r w:rsidRPr="004E20B1">
              <w:rPr>
                <w:rFonts w:hint="eastAsia"/>
                <w:color w:val="auto"/>
                <w:rtl/>
              </w:rPr>
              <w:t>סולד</w:t>
            </w:r>
            <w:r w:rsidRPr="004E20B1">
              <w:rPr>
                <w:color w:val="auto"/>
                <w:rtl/>
              </w:rPr>
              <w:t xml:space="preserve"> 4 </w:t>
            </w:r>
            <w:r w:rsidRPr="004E20B1">
              <w:rPr>
                <w:rFonts w:hint="eastAsia"/>
                <w:color w:val="auto"/>
                <w:rtl/>
              </w:rPr>
              <w:t>תל</w:t>
            </w:r>
            <w:r w:rsidRPr="004E20B1">
              <w:rPr>
                <w:color w:val="auto"/>
                <w:rtl/>
              </w:rPr>
              <w:t xml:space="preserve"> </w:t>
            </w:r>
            <w:r w:rsidRPr="004E20B1">
              <w:rPr>
                <w:rFonts w:hint="eastAsia"/>
                <w:color w:val="auto"/>
                <w:rtl/>
              </w:rPr>
              <w:t>אביב</w:t>
            </w:r>
            <w:r w:rsidRPr="004E20B1">
              <w:rPr>
                <w:color w:val="auto"/>
                <w:rtl/>
              </w:rPr>
              <w:t xml:space="preserve"> </w:t>
            </w:r>
            <w:r w:rsidRPr="004E20B1">
              <w:rPr>
                <w:rFonts w:hint="eastAsia"/>
                <w:color w:val="auto"/>
                <w:rtl/>
              </w:rPr>
              <w:t>או</w:t>
            </w:r>
            <w:r w:rsidRPr="004E20B1">
              <w:rPr>
                <w:color w:val="auto"/>
                <w:rtl/>
              </w:rPr>
              <w:t xml:space="preserve"> </w:t>
            </w:r>
            <w:r w:rsidRPr="004E20B1">
              <w:rPr>
                <w:rFonts w:hint="eastAsia"/>
                <w:color w:val="auto"/>
                <w:rtl/>
              </w:rPr>
              <w:t>לפי</w:t>
            </w:r>
            <w:r w:rsidRPr="004E20B1">
              <w:rPr>
                <w:color w:val="auto"/>
                <w:rtl/>
              </w:rPr>
              <w:t xml:space="preserve"> </w:t>
            </w:r>
            <w:r w:rsidRPr="004E20B1">
              <w:rPr>
                <w:rFonts w:hint="eastAsia"/>
                <w:color w:val="auto"/>
                <w:rtl/>
              </w:rPr>
              <w:t>מיקום</w:t>
            </w:r>
            <w:r w:rsidRPr="004E20B1">
              <w:rPr>
                <w:color w:val="auto"/>
                <w:rtl/>
              </w:rPr>
              <w:t xml:space="preserve"> </w:t>
            </w:r>
            <w:r w:rsidRPr="004E20B1">
              <w:rPr>
                <w:rFonts w:hint="eastAsia"/>
                <w:color w:val="auto"/>
                <w:rtl/>
              </w:rPr>
              <w:t>היחידה</w:t>
            </w:r>
            <w:r w:rsidRPr="004E20B1">
              <w:rPr>
                <w:color w:val="auto"/>
                <w:rtl/>
              </w:rPr>
              <w:t xml:space="preserve"> </w:t>
            </w:r>
            <w:r w:rsidRPr="004E20B1">
              <w:rPr>
                <w:rFonts w:hint="eastAsia"/>
                <w:color w:val="auto"/>
                <w:rtl/>
              </w:rPr>
              <w:t>במחוז</w:t>
            </w:r>
          </w:p>
        </w:tc>
        <w:tc>
          <w:tcPr>
            <w:tcW w:w="2440" w:type="dxa"/>
            <w:shd w:val="clear" w:color="auto" w:fill="auto"/>
          </w:tcPr>
          <w:p w:rsidR="001B776A" w:rsidRPr="004E20B1" w:rsidRDefault="001B776A" w:rsidP="001B776A">
            <w:pPr>
              <w:spacing w:line="240" w:lineRule="auto"/>
              <w:jc w:val="left"/>
              <w:rPr>
                <w:rFonts w:ascii="Calibri" w:eastAsia="Calibri" w:hAnsi="Calibri"/>
                <w:color w:val="auto"/>
                <w:rtl/>
              </w:rPr>
            </w:pPr>
            <w:r w:rsidRPr="004E20B1">
              <w:rPr>
                <w:rFonts w:ascii="Calibri" w:eastAsia="Calibri" w:hAnsi="Calibri" w:hint="cs"/>
                <w:color w:val="auto"/>
                <w:rtl/>
              </w:rPr>
              <w:t>שלום</w:t>
            </w:r>
            <w:r w:rsidRPr="004E20B1">
              <w:rPr>
                <w:rFonts w:ascii="Calibri" w:eastAsia="Calibri" w:hAnsi="Calibri"/>
                <w:color w:val="auto"/>
                <w:rtl/>
              </w:rPr>
              <w:t>/</w:t>
            </w:r>
            <w:r w:rsidRPr="004E20B1">
              <w:rPr>
                <w:rFonts w:ascii="Calibri" w:eastAsia="Calibri" w:hAnsi="Calibri" w:hint="cs"/>
                <w:color w:val="auto"/>
                <w:rtl/>
              </w:rPr>
              <w:t>נוער</w:t>
            </w:r>
            <w:r w:rsidRPr="004E20B1">
              <w:rPr>
                <w:rFonts w:ascii="Calibri" w:eastAsia="Calibri" w:hAnsi="Calibri"/>
                <w:color w:val="auto"/>
                <w:rtl/>
              </w:rPr>
              <w:t>/</w:t>
            </w:r>
            <w:r w:rsidRPr="004E20B1">
              <w:rPr>
                <w:rFonts w:ascii="Calibri" w:eastAsia="Calibri" w:hAnsi="Calibri" w:hint="cs"/>
                <w:color w:val="auto"/>
                <w:rtl/>
              </w:rPr>
              <w:t>עניינים</w:t>
            </w:r>
            <w:r w:rsidRPr="004E20B1">
              <w:rPr>
                <w:rFonts w:ascii="Calibri" w:eastAsia="Calibri" w:hAnsi="Calibri"/>
                <w:color w:val="auto"/>
                <w:rtl/>
              </w:rPr>
              <w:t xml:space="preserve"> </w:t>
            </w:r>
            <w:r w:rsidRPr="004E20B1">
              <w:rPr>
                <w:rFonts w:ascii="Calibri" w:eastAsia="Calibri" w:hAnsi="Calibri" w:hint="cs"/>
                <w:color w:val="auto"/>
                <w:rtl/>
              </w:rPr>
              <w:t>מקומיים</w:t>
            </w:r>
            <w:r w:rsidRPr="004E20B1">
              <w:rPr>
                <w:rFonts w:ascii="Calibri" w:eastAsia="Calibri" w:hAnsi="Calibri"/>
                <w:color w:val="auto"/>
                <w:rtl/>
              </w:rPr>
              <w:t xml:space="preserve"> </w:t>
            </w:r>
            <w:r w:rsidRPr="004E20B1">
              <w:rPr>
                <w:rFonts w:ascii="Calibri" w:eastAsia="Calibri" w:hAnsi="Calibri" w:hint="cs"/>
                <w:color w:val="auto"/>
                <w:rtl/>
              </w:rPr>
              <w:t>כפ</w:t>
            </w:r>
            <w:r w:rsidRPr="004E20B1">
              <w:rPr>
                <w:rFonts w:ascii="Calibri" w:eastAsia="Calibri" w:hAnsi="Calibri"/>
                <w:color w:val="auto"/>
                <w:rtl/>
              </w:rPr>
              <w:t>"</w:t>
            </w:r>
            <w:r w:rsidRPr="004E20B1">
              <w:rPr>
                <w:rFonts w:ascii="Calibri" w:eastAsia="Calibri" w:hAnsi="Calibri" w:hint="cs"/>
                <w:color w:val="auto"/>
                <w:rtl/>
              </w:rPr>
              <w:t>ס</w:t>
            </w:r>
            <w:r w:rsidRPr="004E20B1">
              <w:rPr>
                <w:rFonts w:ascii="Calibri" w:eastAsia="Calibri" w:hAnsi="Calibri"/>
                <w:color w:val="auto"/>
                <w:rtl/>
              </w:rPr>
              <w:t xml:space="preserve"> :</w:t>
            </w:r>
          </w:p>
          <w:p w:rsidR="001B776A" w:rsidRPr="004E20B1" w:rsidRDefault="001B776A" w:rsidP="001B776A">
            <w:pPr>
              <w:spacing w:line="240" w:lineRule="auto"/>
              <w:jc w:val="left"/>
              <w:rPr>
                <w:rFonts w:ascii="Calibri" w:eastAsia="Calibri" w:hAnsi="Calibri"/>
                <w:color w:val="auto"/>
                <w:rtl/>
              </w:rPr>
            </w:pPr>
            <w:r w:rsidRPr="004F56D9">
              <w:rPr>
                <w:rFonts w:ascii="Arial" w:eastAsia="Calibri" w:hAnsi="Arial"/>
                <w:b/>
                <w:bCs/>
                <w:color w:val="auto"/>
                <w:rtl/>
                <w:lang w:eastAsia="en-US"/>
              </w:rPr>
              <w:t>ר</w:t>
            </w:r>
            <w:r w:rsidRPr="004F56D9">
              <w:rPr>
                <w:rFonts w:ascii="Arial" w:eastAsia="Calibri" w:hAnsi="Arial" w:hint="cs"/>
                <w:b/>
                <w:bCs/>
                <w:color w:val="auto"/>
                <w:rtl/>
                <w:lang w:eastAsia="en-US"/>
              </w:rPr>
              <w:t>ח</w:t>
            </w:r>
            <w:r w:rsidRPr="004F56D9">
              <w:rPr>
                <w:rFonts w:ascii="Arial" w:eastAsia="Calibri" w:hAnsi="Arial"/>
                <w:b/>
                <w:bCs/>
                <w:color w:val="auto"/>
                <w:rtl/>
                <w:lang w:eastAsia="en-US"/>
              </w:rPr>
              <w:t xml:space="preserve">' טשרניחובסקי 1,כפר-סבא </w:t>
            </w:r>
          </w:p>
          <w:p w:rsidR="001B776A" w:rsidRPr="004E20B1" w:rsidRDefault="001B776A" w:rsidP="001B776A">
            <w:pPr>
              <w:spacing w:line="240" w:lineRule="auto"/>
              <w:jc w:val="left"/>
              <w:rPr>
                <w:rFonts w:ascii="Calibri" w:eastAsia="Calibri" w:hAnsi="Calibri"/>
                <w:color w:val="auto"/>
                <w:rtl/>
              </w:rPr>
            </w:pPr>
          </w:p>
          <w:p w:rsidR="001B776A" w:rsidRPr="004E20B1" w:rsidRDefault="001B776A" w:rsidP="001B776A">
            <w:pPr>
              <w:spacing w:line="240" w:lineRule="auto"/>
              <w:jc w:val="left"/>
              <w:rPr>
                <w:rFonts w:ascii="Calibri" w:eastAsia="Calibri" w:hAnsi="Calibri"/>
                <w:color w:val="auto"/>
                <w:rtl/>
              </w:rPr>
            </w:pPr>
            <w:r w:rsidRPr="004E20B1">
              <w:rPr>
                <w:rFonts w:ascii="Calibri" w:eastAsia="Calibri" w:hAnsi="Calibri" w:hint="cs"/>
                <w:color w:val="auto"/>
                <w:rtl/>
              </w:rPr>
              <w:t>שלום</w:t>
            </w:r>
            <w:r w:rsidRPr="004E20B1">
              <w:rPr>
                <w:rFonts w:ascii="Calibri" w:eastAsia="Calibri" w:hAnsi="Calibri"/>
                <w:color w:val="auto"/>
                <w:rtl/>
              </w:rPr>
              <w:t>/</w:t>
            </w:r>
            <w:r w:rsidRPr="004E20B1">
              <w:rPr>
                <w:rFonts w:ascii="Calibri" w:eastAsia="Calibri" w:hAnsi="Calibri" w:hint="cs"/>
                <w:color w:val="auto"/>
                <w:rtl/>
              </w:rPr>
              <w:t>נוער</w:t>
            </w:r>
            <w:r w:rsidRPr="004E20B1">
              <w:rPr>
                <w:rFonts w:ascii="Calibri" w:eastAsia="Calibri" w:hAnsi="Calibri"/>
                <w:color w:val="auto"/>
                <w:rtl/>
              </w:rPr>
              <w:t>/</w:t>
            </w:r>
            <w:r w:rsidRPr="004E20B1">
              <w:rPr>
                <w:rFonts w:ascii="Calibri" w:eastAsia="Calibri" w:hAnsi="Calibri" w:hint="cs"/>
                <w:color w:val="auto"/>
                <w:rtl/>
              </w:rPr>
              <w:t>עניינים</w:t>
            </w:r>
            <w:r w:rsidRPr="004E20B1">
              <w:rPr>
                <w:rFonts w:ascii="Calibri" w:eastAsia="Calibri" w:hAnsi="Calibri"/>
                <w:color w:val="auto"/>
                <w:rtl/>
              </w:rPr>
              <w:t xml:space="preserve"> </w:t>
            </w:r>
            <w:r w:rsidRPr="004E20B1">
              <w:rPr>
                <w:rFonts w:ascii="Calibri" w:eastAsia="Calibri" w:hAnsi="Calibri" w:hint="cs"/>
                <w:color w:val="auto"/>
                <w:rtl/>
              </w:rPr>
              <w:t>מקומיים</w:t>
            </w:r>
            <w:r w:rsidRPr="004E20B1">
              <w:rPr>
                <w:rFonts w:ascii="Calibri" w:eastAsia="Calibri" w:hAnsi="Calibri"/>
                <w:color w:val="auto"/>
                <w:rtl/>
              </w:rPr>
              <w:t xml:space="preserve"> </w:t>
            </w:r>
            <w:r w:rsidRPr="004E20B1">
              <w:rPr>
                <w:rFonts w:ascii="Calibri" w:eastAsia="Calibri" w:hAnsi="Calibri" w:hint="cs"/>
                <w:color w:val="auto"/>
                <w:rtl/>
              </w:rPr>
              <w:t>פ</w:t>
            </w:r>
            <w:r w:rsidRPr="004E20B1">
              <w:rPr>
                <w:rFonts w:ascii="Calibri" w:eastAsia="Calibri" w:hAnsi="Calibri"/>
                <w:color w:val="auto"/>
                <w:rtl/>
              </w:rPr>
              <w:t>"</w:t>
            </w:r>
            <w:r w:rsidRPr="004E20B1">
              <w:rPr>
                <w:rFonts w:ascii="Calibri" w:eastAsia="Calibri" w:hAnsi="Calibri" w:hint="cs"/>
                <w:color w:val="auto"/>
                <w:rtl/>
              </w:rPr>
              <w:t>ת</w:t>
            </w:r>
            <w:r w:rsidRPr="004E20B1">
              <w:rPr>
                <w:rFonts w:ascii="Calibri" w:eastAsia="Calibri" w:hAnsi="Calibri"/>
                <w:color w:val="auto"/>
                <w:rtl/>
              </w:rPr>
              <w:t>:</w:t>
            </w:r>
          </w:p>
          <w:p w:rsidR="001B776A" w:rsidRPr="004E20B1" w:rsidRDefault="001B776A" w:rsidP="001B776A">
            <w:pPr>
              <w:spacing w:line="240" w:lineRule="auto"/>
              <w:jc w:val="left"/>
              <w:rPr>
                <w:rFonts w:ascii="Calibri" w:eastAsia="Calibri" w:hAnsi="Calibri"/>
                <w:color w:val="auto"/>
                <w:rtl/>
              </w:rPr>
            </w:pPr>
            <w:r w:rsidRPr="004F56D9">
              <w:rPr>
                <w:rFonts w:ascii="Arial" w:eastAsia="Calibri" w:hAnsi="Arial"/>
                <w:b/>
                <w:bCs/>
                <w:color w:val="auto"/>
                <w:rtl/>
                <w:lang w:eastAsia="en-US"/>
              </w:rPr>
              <w:t>ר</w:t>
            </w:r>
            <w:r w:rsidRPr="004F56D9">
              <w:rPr>
                <w:rFonts w:ascii="Arial" w:eastAsia="Calibri" w:hAnsi="Arial" w:hint="cs"/>
                <w:b/>
                <w:bCs/>
                <w:color w:val="auto"/>
                <w:rtl/>
                <w:lang w:eastAsia="en-US"/>
              </w:rPr>
              <w:t>ח</w:t>
            </w:r>
            <w:r w:rsidRPr="004F56D9">
              <w:rPr>
                <w:rFonts w:ascii="Arial" w:eastAsia="Calibri" w:hAnsi="Arial"/>
                <w:b/>
                <w:bCs/>
                <w:color w:val="auto"/>
                <w:rtl/>
                <w:lang w:eastAsia="en-US"/>
              </w:rPr>
              <w:t xml:space="preserve">' באזל 1א' פינת שמשון, פתח תקוה </w:t>
            </w:r>
          </w:p>
          <w:p w:rsidR="001B776A" w:rsidRPr="004E20B1" w:rsidRDefault="001B776A" w:rsidP="001B776A">
            <w:pPr>
              <w:spacing w:line="240" w:lineRule="auto"/>
              <w:jc w:val="left"/>
              <w:rPr>
                <w:rFonts w:ascii="Calibri" w:eastAsia="Calibri" w:hAnsi="Calibri"/>
                <w:color w:val="auto"/>
                <w:rtl/>
              </w:rPr>
            </w:pPr>
          </w:p>
          <w:p w:rsidR="001B776A" w:rsidRPr="004E20B1" w:rsidRDefault="001B776A" w:rsidP="001B776A">
            <w:pPr>
              <w:spacing w:line="240" w:lineRule="auto"/>
              <w:jc w:val="left"/>
              <w:rPr>
                <w:rFonts w:ascii="Calibri" w:eastAsia="Calibri" w:hAnsi="Calibri"/>
                <w:color w:val="auto"/>
                <w:rtl/>
              </w:rPr>
            </w:pPr>
            <w:r w:rsidRPr="004E20B1">
              <w:rPr>
                <w:rFonts w:ascii="Calibri" w:eastAsia="Calibri" w:hAnsi="Calibri" w:hint="cs"/>
                <w:color w:val="auto"/>
                <w:rtl/>
              </w:rPr>
              <w:t>שלום</w:t>
            </w:r>
            <w:r w:rsidRPr="004E20B1">
              <w:rPr>
                <w:rFonts w:ascii="Calibri" w:eastAsia="Calibri" w:hAnsi="Calibri"/>
                <w:color w:val="auto"/>
                <w:rtl/>
              </w:rPr>
              <w:t>/</w:t>
            </w:r>
            <w:r w:rsidRPr="004E20B1">
              <w:rPr>
                <w:rFonts w:ascii="Calibri" w:eastAsia="Calibri" w:hAnsi="Calibri" w:hint="cs"/>
                <w:color w:val="auto"/>
                <w:rtl/>
              </w:rPr>
              <w:t>נוער</w:t>
            </w:r>
            <w:r w:rsidRPr="004E20B1">
              <w:rPr>
                <w:rFonts w:ascii="Calibri" w:eastAsia="Calibri" w:hAnsi="Calibri"/>
                <w:color w:val="auto"/>
                <w:rtl/>
              </w:rPr>
              <w:t>/</w:t>
            </w:r>
            <w:r w:rsidRPr="004E20B1">
              <w:rPr>
                <w:rFonts w:ascii="Calibri" w:eastAsia="Calibri" w:hAnsi="Calibri" w:hint="cs"/>
                <w:color w:val="auto"/>
                <w:rtl/>
              </w:rPr>
              <w:t>עניינים</w:t>
            </w:r>
            <w:r w:rsidRPr="004E20B1">
              <w:rPr>
                <w:rFonts w:ascii="Calibri" w:eastAsia="Calibri" w:hAnsi="Calibri"/>
                <w:color w:val="auto"/>
                <w:rtl/>
              </w:rPr>
              <w:t xml:space="preserve"> </w:t>
            </w:r>
            <w:r w:rsidRPr="004E20B1">
              <w:rPr>
                <w:rFonts w:ascii="Calibri" w:eastAsia="Calibri" w:hAnsi="Calibri" w:hint="cs"/>
                <w:color w:val="auto"/>
                <w:rtl/>
              </w:rPr>
              <w:t>מקומיים</w:t>
            </w:r>
            <w:r w:rsidRPr="004E20B1">
              <w:rPr>
                <w:rFonts w:ascii="Calibri" w:eastAsia="Calibri" w:hAnsi="Calibri"/>
                <w:color w:val="auto"/>
                <w:rtl/>
              </w:rPr>
              <w:t xml:space="preserve">/ </w:t>
            </w:r>
            <w:r w:rsidRPr="004E20B1">
              <w:rPr>
                <w:rFonts w:ascii="Calibri" w:eastAsia="Calibri" w:hAnsi="Calibri" w:hint="cs"/>
                <w:color w:val="auto"/>
                <w:rtl/>
              </w:rPr>
              <w:t>נתניה</w:t>
            </w:r>
            <w:r w:rsidRPr="004E20B1">
              <w:rPr>
                <w:rFonts w:ascii="Calibri" w:eastAsia="Calibri" w:hAnsi="Calibri"/>
                <w:color w:val="auto"/>
                <w:rtl/>
              </w:rPr>
              <w:t xml:space="preserve">: </w:t>
            </w:r>
          </w:p>
          <w:p w:rsidR="001B776A" w:rsidRPr="004E20B1" w:rsidRDefault="001B776A" w:rsidP="001B776A">
            <w:pPr>
              <w:spacing w:line="240" w:lineRule="auto"/>
              <w:jc w:val="left"/>
              <w:rPr>
                <w:rFonts w:ascii="Calibri" w:eastAsia="Calibri" w:hAnsi="Calibri"/>
                <w:color w:val="auto"/>
                <w:rtl/>
              </w:rPr>
            </w:pPr>
            <w:r w:rsidRPr="004E20B1">
              <w:rPr>
                <w:rFonts w:ascii="Calibri" w:eastAsia="Calibri" w:hAnsi="Calibri"/>
                <w:color w:val="auto"/>
                <w:rtl/>
              </w:rPr>
              <w:t xml:space="preserve"> </w:t>
            </w:r>
            <w:r w:rsidRPr="004F56D9">
              <w:rPr>
                <w:rFonts w:ascii="Arial" w:eastAsia="Calibri" w:hAnsi="Arial"/>
                <w:b/>
                <w:bCs/>
                <w:color w:val="auto"/>
                <w:rtl/>
                <w:lang w:eastAsia="en-US"/>
              </w:rPr>
              <w:t>רח'  הרצל 57, נתניה</w:t>
            </w:r>
          </w:p>
          <w:p w:rsidR="001B776A" w:rsidRPr="004E20B1" w:rsidRDefault="001B776A" w:rsidP="001B776A">
            <w:pPr>
              <w:spacing w:line="240" w:lineRule="auto"/>
              <w:jc w:val="left"/>
              <w:rPr>
                <w:rFonts w:ascii="Calibri" w:eastAsia="Calibri" w:hAnsi="Calibri"/>
                <w:color w:val="auto"/>
                <w:rtl/>
              </w:rPr>
            </w:pPr>
          </w:p>
          <w:p w:rsidR="001B776A" w:rsidRPr="004E20B1" w:rsidRDefault="001B776A" w:rsidP="001B776A">
            <w:pPr>
              <w:spacing w:line="240" w:lineRule="auto"/>
              <w:jc w:val="left"/>
              <w:rPr>
                <w:rFonts w:ascii="Calibri" w:eastAsia="Calibri" w:hAnsi="Calibri"/>
                <w:color w:val="auto"/>
                <w:rtl/>
              </w:rPr>
            </w:pPr>
            <w:r w:rsidRPr="004E20B1">
              <w:rPr>
                <w:rFonts w:ascii="Calibri" w:eastAsia="Calibri" w:hAnsi="Calibri" w:hint="cs"/>
                <w:color w:val="auto"/>
                <w:rtl/>
              </w:rPr>
              <w:t>שלום</w:t>
            </w:r>
            <w:r w:rsidRPr="004E20B1">
              <w:rPr>
                <w:rFonts w:ascii="Calibri" w:eastAsia="Calibri" w:hAnsi="Calibri"/>
                <w:color w:val="auto"/>
                <w:rtl/>
              </w:rPr>
              <w:t>/</w:t>
            </w:r>
            <w:r w:rsidRPr="004E20B1">
              <w:rPr>
                <w:rFonts w:ascii="Calibri" w:eastAsia="Calibri" w:hAnsi="Calibri" w:hint="cs"/>
                <w:color w:val="auto"/>
                <w:rtl/>
              </w:rPr>
              <w:t>נוער</w:t>
            </w:r>
            <w:r w:rsidRPr="004E20B1">
              <w:rPr>
                <w:rFonts w:ascii="Calibri" w:eastAsia="Calibri" w:hAnsi="Calibri"/>
                <w:color w:val="auto"/>
                <w:rtl/>
              </w:rPr>
              <w:t>/</w:t>
            </w:r>
            <w:r w:rsidRPr="004E20B1">
              <w:rPr>
                <w:rFonts w:ascii="Calibri" w:eastAsia="Calibri" w:hAnsi="Calibri" w:hint="cs"/>
                <w:color w:val="auto"/>
                <w:rtl/>
              </w:rPr>
              <w:t>עניינים</w:t>
            </w:r>
            <w:r w:rsidRPr="004E20B1">
              <w:rPr>
                <w:rFonts w:ascii="Calibri" w:eastAsia="Calibri" w:hAnsi="Calibri"/>
                <w:color w:val="auto"/>
                <w:rtl/>
              </w:rPr>
              <w:t xml:space="preserve"> </w:t>
            </w:r>
            <w:r w:rsidRPr="004E20B1">
              <w:rPr>
                <w:rFonts w:ascii="Calibri" w:eastAsia="Calibri" w:hAnsi="Calibri" w:hint="cs"/>
                <w:color w:val="auto"/>
                <w:rtl/>
              </w:rPr>
              <w:t>מקומיים</w:t>
            </w:r>
            <w:r w:rsidRPr="004E20B1">
              <w:rPr>
                <w:rFonts w:ascii="Calibri" w:eastAsia="Calibri" w:hAnsi="Calibri"/>
                <w:color w:val="auto"/>
                <w:rtl/>
              </w:rPr>
              <w:t>/</w:t>
            </w:r>
            <w:r w:rsidRPr="004E20B1">
              <w:rPr>
                <w:rFonts w:ascii="Calibri" w:eastAsia="Calibri" w:hAnsi="Calibri" w:hint="cs"/>
                <w:color w:val="auto"/>
                <w:rtl/>
              </w:rPr>
              <w:t>שלוחת</w:t>
            </w:r>
            <w:r w:rsidRPr="004E20B1">
              <w:rPr>
                <w:rFonts w:ascii="Calibri" w:eastAsia="Calibri" w:hAnsi="Calibri"/>
                <w:color w:val="auto"/>
                <w:rtl/>
              </w:rPr>
              <w:t xml:space="preserve"> </w:t>
            </w:r>
            <w:r w:rsidRPr="004E20B1">
              <w:rPr>
                <w:rFonts w:ascii="Calibri" w:eastAsia="Calibri" w:hAnsi="Calibri" w:hint="cs"/>
                <w:color w:val="auto"/>
                <w:rtl/>
              </w:rPr>
              <w:t>מעצרים</w:t>
            </w:r>
            <w:r w:rsidRPr="004E20B1">
              <w:rPr>
                <w:rFonts w:ascii="Calibri" w:eastAsia="Calibri" w:hAnsi="Calibri"/>
                <w:color w:val="auto"/>
                <w:rtl/>
              </w:rPr>
              <w:t>(</w:t>
            </w:r>
            <w:r w:rsidR="00226B4F" w:rsidRPr="004E20B1">
              <w:rPr>
                <w:rFonts w:ascii="Calibri" w:eastAsia="Calibri" w:hAnsi="Calibri" w:hint="cs"/>
                <w:color w:val="auto"/>
                <w:rtl/>
              </w:rPr>
              <w:t>ראשל</w:t>
            </w:r>
            <w:r w:rsidR="00226B4F" w:rsidRPr="004E20B1">
              <w:rPr>
                <w:rFonts w:ascii="Calibri" w:eastAsia="Calibri" w:hAnsi="Calibri"/>
                <w:color w:val="auto"/>
                <w:rtl/>
              </w:rPr>
              <w:t>"</w:t>
            </w:r>
            <w:r w:rsidR="00226B4F" w:rsidRPr="004E20B1">
              <w:rPr>
                <w:rFonts w:ascii="Calibri" w:eastAsia="Calibri" w:hAnsi="Calibri" w:hint="cs"/>
                <w:color w:val="auto"/>
                <w:rtl/>
              </w:rPr>
              <w:t>צ</w:t>
            </w:r>
            <w:r w:rsidRPr="004E20B1">
              <w:rPr>
                <w:rFonts w:ascii="Calibri" w:eastAsia="Calibri" w:hAnsi="Calibri"/>
                <w:color w:val="auto"/>
                <w:rtl/>
              </w:rPr>
              <w:t xml:space="preserve">- </w:t>
            </w:r>
            <w:r w:rsidR="00226B4F" w:rsidRPr="004E20B1">
              <w:rPr>
                <w:rFonts w:ascii="Calibri" w:eastAsia="Calibri" w:hAnsi="Calibri" w:hint="cs"/>
                <w:color w:val="auto"/>
                <w:rtl/>
              </w:rPr>
              <w:t>פתח</w:t>
            </w:r>
            <w:r w:rsidR="00226B4F" w:rsidRPr="004E20B1">
              <w:rPr>
                <w:rFonts w:ascii="Calibri" w:eastAsia="Calibri" w:hAnsi="Calibri"/>
                <w:color w:val="auto"/>
                <w:rtl/>
              </w:rPr>
              <w:t xml:space="preserve"> </w:t>
            </w:r>
            <w:r w:rsidR="00226B4F" w:rsidRPr="004E20B1">
              <w:rPr>
                <w:rFonts w:ascii="Calibri" w:eastAsia="Calibri" w:hAnsi="Calibri" w:hint="cs"/>
                <w:color w:val="auto"/>
                <w:rtl/>
              </w:rPr>
              <w:t>תקווה</w:t>
            </w:r>
            <w:r w:rsidRPr="004E20B1">
              <w:rPr>
                <w:rFonts w:ascii="Calibri" w:eastAsia="Calibri" w:hAnsi="Calibri"/>
                <w:color w:val="auto"/>
                <w:rtl/>
              </w:rPr>
              <w:t xml:space="preserve">) </w:t>
            </w:r>
            <w:r w:rsidRPr="004E20B1">
              <w:rPr>
                <w:rFonts w:ascii="Calibri" w:eastAsia="Calibri" w:hAnsi="Calibri" w:hint="cs"/>
                <w:color w:val="auto"/>
                <w:rtl/>
              </w:rPr>
              <w:t>ראשל</w:t>
            </w:r>
            <w:r w:rsidRPr="004E20B1">
              <w:rPr>
                <w:rFonts w:ascii="Calibri" w:eastAsia="Calibri" w:hAnsi="Calibri"/>
                <w:color w:val="auto"/>
                <w:rtl/>
              </w:rPr>
              <w:t>"</w:t>
            </w:r>
            <w:r w:rsidRPr="004E20B1">
              <w:rPr>
                <w:rFonts w:ascii="Calibri" w:eastAsia="Calibri" w:hAnsi="Calibri" w:hint="cs"/>
                <w:color w:val="auto"/>
                <w:rtl/>
              </w:rPr>
              <w:t>צ</w:t>
            </w:r>
            <w:r w:rsidRPr="004E20B1">
              <w:rPr>
                <w:rFonts w:ascii="Calibri" w:eastAsia="Calibri" w:hAnsi="Calibri"/>
                <w:color w:val="auto"/>
                <w:rtl/>
              </w:rPr>
              <w:t>:</w:t>
            </w:r>
          </w:p>
          <w:p w:rsidR="001B776A" w:rsidRPr="004E20B1" w:rsidRDefault="001B776A" w:rsidP="001B776A">
            <w:pPr>
              <w:spacing w:line="240" w:lineRule="auto"/>
              <w:jc w:val="left"/>
              <w:rPr>
                <w:rFonts w:ascii="Calibri" w:eastAsia="Calibri" w:hAnsi="Calibri"/>
                <w:color w:val="auto"/>
                <w:rtl/>
              </w:rPr>
            </w:pPr>
            <w:r w:rsidRPr="004F56D9">
              <w:rPr>
                <w:rFonts w:ascii="Arial" w:eastAsia="Calibri" w:hAnsi="Arial"/>
                <w:b/>
                <w:bCs/>
                <w:color w:val="auto"/>
                <w:rtl/>
                <w:lang w:eastAsia="en-US"/>
              </w:rPr>
              <w:t>ישראל גלילי 5,ראשון לציון</w:t>
            </w:r>
          </w:p>
          <w:p w:rsidR="001B776A" w:rsidRPr="004E20B1" w:rsidRDefault="001B776A" w:rsidP="001B776A">
            <w:pPr>
              <w:spacing w:line="240" w:lineRule="auto"/>
              <w:jc w:val="left"/>
              <w:rPr>
                <w:rFonts w:ascii="Calibri" w:eastAsia="Calibri" w:hAnsi="Calibri"/>
                <w:color w:val="auto"/>
                <w:rtl/>
              </w:rPr>
            </w:pPr>
          </w:p>
          <w:p w:rsidR="001B776A" w:rsidRPr="004E20B1" w:rsidRDefault="001B776A" w:rsidP="001B776A">
            <w:pPr>
              <w:spacing w:line="240" w:lineRule="auto"/>
              <w:jc w:val="left"/>
              <w:rPr>
                <w:rFonts w:ascii="Calibri" w:eastAsia="Calibri" w:hAnsi="Calibri"/>
                <w:color w:val="auto"/>
                <w:rtl/>
              </w:rPr>
            </w:pPr>
            <w:r w:rsidRPr="004E20B1">
              <w:rPr>
                <w:rFonts w:ascii="Calibri" w:eastAsia="Calibri" w:hAnsi="Calibri" w:hint="cs"/>
                <w:color w:val="auto"/>
                <w:rtl/>
              </w:rPr>
              <w:t>שלום</w:t>
            </w:r>
            <w:r w:rsidRPr="004E20B1">
              <w:rPr>
                <w:rFonts w:ascii="Calibri" w:eastAsia="Calibri" w:hAnsi="Calibri"/>
                <w:color w:val="auto"/>
                <w:rtl/>
              </w:rPr>
              <w:t>/</w:t>
            </w:r>
            <w:r w:rsidRPr="004E20B1">
              <w:rPr>
                <w:rFonts w:ascii="Calibri" w:eastAsia="Calibri" w:hAnsi="Calibri" w:hint="cs"/>
                <w:color w:val="auto"/>
                <w:rtl/>
              </w:rPr>
              <w:t>נוער</w:t>
            </w:r>
            <w:r w:rsidRPr="004E20B1">
              <w:rPr>
                <w:rFonts w:ascii="Calibri" w:eastAsia="Calibri" w:hAnsi="Calibri"/>
                <w:color w:val="auto"/>
                <w:rtl/>
              </w:rPr>
              <w:t>/</w:t>
            </w:r>
            <w:r w:rsidRPr="004E20B1">
              <w:rPr>
                <w:rFonts w:ascii="Calibri" w:eastAsia="Calibri" w:hAnsi="Calibri" w:hint="cs"/>
                <w:color w:val="auto"/>
                <w:rtl/>
              </w:rPr>
              <w:t>עניינים</w:t>
            </w:r>
            <w:r w:rsidRPr="004E20B1">
              <w:rPr>
                <w:rFonts w:ascii="Calibri" w:eastAsia="Calibri" w:hAnsi="Calibri"/>
                <w:color w:val="auto"/>
                <w:rtl/>
              </w:rPr>
              <w:t xml:space="preserve"> </w:t>
            </w:r>
            <w:r w:rsidRPr="004E20B1">
              <w:rPr>
                <w:rFonts w:ascii="Calibri" w:eastAsia="Calibri" w:hAnsi="Calibri" w:hint="cs"/>
                <w:color w:val="auto"/>
                <w:rtl/>
              </w:rPr>
              <w:lastRenderedPageBreak/>
              <w:t>מקומיים</w:t>
            </w:r>
            <w:r w:rsidRPr="004E20B1">
              <w:rPr>
                <w:rFonts w:ascii="Calibri" w:eastAsia="Calibri" w:hAnsi="Calibri"/>
                <w:color w:val="auto"/>
                <w:rtl/>
              </w:rPr>
              <w:t xml:space="preserve">  </w:t>
            </w:r>
            <w:r w:rsidRPr="004E20B1">
              <w:rPr>
                <w:rFonts w:ascii="Calibri" w:eastAsia="Calibri" w:hAnsi="Calibri" w:hint="cs"/>
                <w:color w:val="auto"/>
                <w:rtl/>
              </w:rPr>
              <w:t>רמלה</w:t>
            </w:r>
            <w:r w:rsidRPr="004E20B1">
              <w:rPr>
                <w:rFonts w:ascii="Calibri" w:eastAsia="Calibri" w:hAnsi="Calibri"/>
                <w:color w:val="auto"/>
                <w:rtl/>
              </w:rPr>
              <w:t>:</w:t>
            </w:r>
          </w:p>
          <w:p w:rsidR="001B776A" w:rsidRPr="004E20B1" w:rsidRDefault="001B776A" w:rsidP="001B776A">
            <w:pPr>
              <w:spacing w:line="240" w:lineRule="auto"/>
              <w:jc w:val="left"/>
              <w:rPr>
                <w:rFonts w:ascii="Calibri" w:eastAsia="Calibri" w:hAnsi="Calibri"/>
                <w:color w:val="auto"/>
                <w:rtl/>
              </w:rPr>
            </w:pPr>
            <w:r w:rsidRPr="004F56D9">
              <w:rPr>
                <w:rFonts w:ascii="Arial" w:eastAsia="Calibri" w:hAnsi="Arial"/>
                <w:b/>
                <w:bCs/>
                <w:color w:val="auto"/>
                <w:rtl/>
                <w:lang w:eastAsia="en-US"/>
              </w:rPr>
              <w:t>שדרות ויצמן 3, רמלה</w:t>
            </w:r>
          </w:p>
          <w:p w:rsidR="001B776A" w:rsidRPr="004E20B1" w:rsidRDefault="001B776A" w:rsidP="001B776A">
            <w:pPr>
              <w:spacing w:line="240" w:lineRule="auto"/>
              <w:jc w:val="left"/>
              <w:rPr>
                <w:rFonts w:ascii="Calibri" w:eastAsia="Calibri" w:hAnsi="Calibri"/>
                <w:color w:val="auto"/>
                <w:rtl/>
              </w:rPr>
            </w:pPr>
          </w:p>
          <w:p w:rsidR="001B776A" w:rsidRPr="004E20B1" w:rsidRDefault="001B776A" w:rsidP="001B776A">
            <w:pPr>
              <w:spacing w:line="240" w:lineRule="auto"/>
              <w:jc w:val="left"/>
              <w:rPr>
                <w:rFonts w:ascii="Calibri" w:eastAsia="Calibri" w:hAnsi="Calibri"/>
                <w:color w:val="auto"/>
                <w:rtl/>
              </w:rPr>
            </w:pPr>
            <w:r w:rsidRPr="004E20B1">
              <w:rPr>
                <w:rFonts w:ascii="Calibri" w:eastAsia="Calibri" w:hAnsi="Calibri" w:hint="cs"/>
                <w:color w:val="auto"/>
                <w:rtl/>
              </w:rPr>
              <w:t>שלום</w:t>
            </w:r>
            <w:r w:rsidRPr="004E20B1">
              <w:rPr>
                <w:rFonts w:ascii="Calibri" w:eastAsia="Calibri" w:hAnsi="Calibri"/>
                <w:color w:val="auto"/>
                <w:rtl/>
              </w:rPr>
              <w:t>/</w:t>
            </w:r>
            <w:r w:rsidRPr="004E20B1">
              <w:rPr>
                <w:rFonts w:ascii="Calibri" w:eastAsia="Calibri" w:hAnsi="Calibri" w:hint="cs"/>
                <w:color w:val="auto"/>
                <w:rtl/>
              </w:rPr>
              <w:t>נוער</w:t>
            </w:r>
            <w:r w:rsidRPr="004E20B1">
              <w:rPr>
                <w:rFonts w:ascii="Calibri" w:eastAsia="Calibri" w:hAnsi="Calibri"/>
                <w:color w:val="auto"/>
                <w:rtl/>
              </w:rPr>
              <w:t>/</w:t>
            </w:r>
            <w:r w:rsidRPr="004E20B1">
              <w:rPr>
                <w:rFonts w:ascii="Calibri" w:eastAsia="Calibri" w:hAnsi="Calibri" w:hint="cs"/>
                <w:color w:val="auto"/>
                <w:rtl/>
              </w:rPr>
              <w:t>עניינים</w:t>
            </w:r>
            <w:r w:rsidRPr="004E20B1">
              <w:rPr>
                <w:rFonts w:ascii="Calibri" w:eastAsia="Calibri" w:hAnsi="Calibri"/>
                <w:color w:val="auto"/>
                <w:rtl/>
              </w:rPr>
              <w:t xml:space="preserve"> </w:t>
            </w:r>
            <w:r w:rsidRPr="004E20B1">
              <w:rPr>
                <w:rFonts w:ascii="Calibri" w:eastAsia="Calibri" w:hAnsi="Calibri" w:hint="cs"/>
                <w:color w:val="auto"/>
                <w:rtl/>
              </w:rPr>
              <w:t>מקומיים</w:t>
            </w:r>
            <w:r w:rsidRPr="004E20B1">
              <w:rPr>
                <w:rFonts w:ascii="Calibri" w:eastAsia="Calibri" w:hAnsi="Calibri"/>
                <w:color w:val="auto"/>
                <w:rtl/>
              </w:rPr>
              <w:t xml:space="preserve"> </w:t>
            </w:r>
            <w:r w:rsidRPr="004E20B1">
              <w:rPr>
                <w:rFonts w:ascii="Calibri" w:eastAsia="Calibri" w:hAnsi="Calibri" w:hint="cs"/>
                <w:color w:val="auto"/>
                <w:rtl/>
              </w:rPr>
              <w:t>רחובות</w:t>
            </w:r>
            <w:r w:rsidRPr="004E20B1">
              <w:rPr>
                <w:rFonts w:ascii="Calibri" w:eastAsia="Calibri" w:hAnsi="Calibri"/>
                <w:color w:val="auto"/>
                <w:rtl/>
              </w:rPr>
              <w:t>:</w:t>
            </w:r>
          </w:p>
          <w:p w:rsidR="001B776A" w:rsidRPr="004E20B1" w:rsidRDefault="001B776A" w:rsidP="001B776A">
            <w:pPr>
              <w:spacing w:line="240" w:lineRule="auto"/>
              <w:jc w:val="left"/>
              <w:rPr>
                <w:rFonts w:ascii="Calibri" w:eastAsia="Calibri" w:hAnsi="Calibri"/>
                <w:color w:val="auto"/>
                <w:rtl/>
              </w:rPr>
            </w:pPr>
            <w:r w:rsidRPr="004F56D9">
              <w:rPr>
                <w:rFonts w:ascii="Arial" w:eastAsia="Calibri" w:hAnsi="Arial"/>
                <w:b/>
                <w:bCs/>
                <w:color w:val="auto"/>
                <w:rtl/>
                <w:lang w:eastAsia="en-US"/>
              </w:rPr>
              <w:t xml:space="preserve">רחוב </w:t>
            </w:r>
            <w:proofErr w:type="spellStart"/>
            <w:r w:rsidRPr="004F56D9">
              <w:rPr>
                <w:rFonts w:ascii="Arial" w:eastAsia="Calibri" w:hAnsi="Arial"/>
                <w:b/>
                <w:bCs/>
                <w:color w:val="auto"/>
                <w:rtl/>
                <w:lang w:eastAsia="en-US"/>
              </w:rPr>
              <w:t>רוז'נסקי</w:t>
            </w:r>
            <w:proofErr w:type="spellEnd"/>
            <w:r w:rsidRPr="004F56D9">
              <w:rPr>
                <w:rFonts w:ascii="Arial" w:eastAsia="Calibri" w:hAnsi="Arial"/>
                <w:b/>
                <w:bCs/>
                <w:color w:val="auto"/>
                <w:rtl/>
                <w:lang w:eastAsia="en-US"/>
              </w:rPr>
              <w:t xml:space="preserve"> 9, רחובות</w:t>
            </w:r>
          </w:p>
          <w:p w:rsidR="001B776A" w:rsidRPr="004E20B1" w:rsidRDefault="001B776A" w:rsidP="001B776A">
            <w:pPr>
              <w:spacing w:line="240" w:lineRule="auto"/>
              <w:jc w:val="left"/>
              <w:rPr>
                <w:rFonts w:ascii="Calibri" w:eastAsia="Calibri" w:hAnsi="Calibri"/>
                <w:color w:val="auto"/>
                <w:rtl/>
              </w:rPr>
            </w:pPr>
          </w:p>
          <w:p w:rsidR="001B776A" w:rsidRPr="004E20B1" w:rsidRDefault="001B776A" w:rsidP="001B776A">
            <w:pPr>
              <w:spacing w:line="240" w:lineRule="auto"/>
              <w:jc w:val="left"/>
              <w:rPr>
                <w:rFonts w:ascii="Calibri" w:eastAsia="Calibri" w:hAnsi="Calibri"/>
                <w:color w:val="auto"/>
                <w:rtl/>
              </w:rPr>
            </w:pPr>
            <w:r w:rsidRPr="004E20B1">
              <w:rPr>
                <w:rFonts w:ascii="Calibri" w:eastAsia="Calibri" w:hAnsi="Calibri" w:hint="cs"/>
                <w:color w:val="auto"/>
                <w:rtl/>
              </w:rPr>
              <w:t>עניינים</w:t>
            </w:r>
            <w:r w:rsidRPr="004E20B1">
              <w:rPr>
                <w:rFonts w:ascii="Calibri" w:eastAsia="Calibri" w:hAnsi="Calibri"/>
                <w:color w:val="auto"/>
                <w:rtl/>
              </w:rPr>
              <w:t xml:space="preserve"> </w:t>
            </w:r>
            <w:r w:rsidRPr="004E20B1">
              <w:rPr>
                <w:rFonts w:ascii="Calibri" w:eastAsia="Calibri" w:hAnsi="Calibri" w:hint="cs"/>
                <w:color w:val="auto"/>
                <w:rtl/>
              </w:rPr>
              <w:t>מקומיים</w:t>
            </w:r>
            <w:r w:rsidRPr="004E20B1">
              <w:rPr>
                <w:rFonts w:ascii="Calibri" w:eastAsia="Calibri" w:hAnsi="Calibri"/>
                <w:color w:val="auto"/>
                <w:rtl/>
              </w:rPr>
              <w:t xml:space="preserve"> </w:t>
            </w:r>
            <w:r w:rsidRPr="004E20B1">
              <w:rPr>
                <w:rFonts w:ascii="Calibri" w:eastAsia="Calibri" w:hAnsi="Calibri" w:hint="cs"/>
                <w:color w:val="auto"/>
                <w:rtl/>
              </w:rPr>
              <w:t>אריאל</w:t>
            </w:r>
            <w:r w:rsidRPr="004E20B1">
              <w:rPr>
                <w:rFonts w:ascii="Calibri" w:eastAsia="Calibri" w:hAnsi="Calibri"/>
                <w:color w:val="auto"/>
                <w:rtl/>
              </w:rPr>
              <w:t>:</w:t>
            </w:r>
          </w:p>
          <w:p w:rsidR="001B776A" w:rsidRPr="004E20B1" w:rsidRDefault="001B776A" w:rsidP="001B776A">
            <w:pPr>
              <w:spacing w:line="240" w:lineRule="auto"/>
              <w:jc w:val="left"/>
              <w:rPr>
                <w:rFonts w:ascii="Calibri" w:eastAsia="Calibri" w:hAnsi="Calibri"/>
                <w:color w:val="auto"/>
              </w:rPr>
            </w:pPr>
            <w:r w:rsidRPr="004F56D9">
              <w:rPr>
                <w:rFonts w:ascii="Arial" w:eastAsia="Calibri" w:hAnsi="Arial"/>
                <w:b/>
                <w:bCs/>
                <w:color w:val="auto"/>
                <w:rtl/>
                <w:lang w:eastAsia="en-US"/>
              </w:rPr>
              <w:t>יהודה 15 אריאל</w:t>
            </w:r>
          </w:p>
        </w:tc>
        <w:tc>
          <w:tcPr>
            <w:tcW w:w="2063" w:type="dxa"/>
            <w:vMerge w:val="restart"/>
            <w:shd w:val="clear" w:color="auto" w:fill="auto"/>
          </w:tcPr>
          <w:p w:rsidR="001B776A" w:rsidRPr="004E20B1" w:rsidRDefault="001B776A" w:rsidP="001B776A">
            <w:pPr>
              <w:spacing w:line="240" w:lineRule="auto"/>
              <w:jc w:val="left"/>
              <w:rPr>
                <w:rFonts w:ascii="Calibri" w:eastAsia="Calibri" w:hAnsi="Calibri"/>
                <w:color w:val="auto"/>
                <w:rtl/>
              </w:rPr>
            </w:pPr>
            <w:r w:rsidRPr="004E20B1">
              <w:rPr>
                <w:rFonts w:ascii="Calibri" w:eastAsia="Calibri" w:hAnsi="Calibri" w:hint="cs"/>
                <w:color w:val="auto"/>
                <w:rtl/>
              </w:rPr>
              <w:lastRenderedPageBreak/>
              <w:t>לשלום</w:t>
            </w:r>
            <w:r w:rsidRPr="004E20B1">
              <w:rPr>
                <w:rFonts w:ascii="Calibri" w:eastAsia="Calibri" w:hAnsi="Calibri"/>
                <w:color w:val="auto"/>
                <w:rtl/>
              </w:rPr>
              <w:t xml:space="preserve"> – </w:t>
            </w:r>
            <w:r w:rsidRPr="004E20B1">
              <w:rPr>
                <w:rFonts w:ascii="Calibri" w:eastAsia="Calibri" w:hAnsi="Calibri" w:hint="cs"/>
                <w:color w:val="auto"/>
                <w:rtl/>
              </w:rPr>
              <w:t>רכב</w:t>
            </w:r>
            <w:r w:rsidRPr="004E20B1">
              <w:rPr>
                <w:rFonts w:ascii="Calibri" w:eastAsia="Calibri" w:hAnsi="Calibri"/>
                <w:color w:val="auto"/>
                <w:rtl/>
              </w:rPr>
              <w:t>/</w:t>
            </w:r>
            <w:r w:rsidRPr="004E20B1">
              <w:rPr>
                <w:rFonts w:ascii="Calibri" w:eastAsia="Calibri" w:hAnsi="Calibri" w:hint="cs"/>
                <w:color w:val="auto"/>
                <w:rtl/>
              </w:rPr>
              <w:t>קטנוע</w:t>
            </w:r>
            <w:r w:rsidRPr="004E20B1">
              <w:rPr>
                <w:rFonts w:ascii="Calibri" w:eastAsia="Calibri" w:hAnsi="Calibri"/>
                <w:color w:val="auto"/>
                <w:rtl/>
              </w:rPr>
              <w:t xml:space="preserve"> </w:t>
            </w:r>
            <w:r w:rsidRPr="004E20B1">
              <w:rPr>
                <w:rFonts w:ascii="Calibri" w:eastAsia="Calibri" w:hAnsi="Calibri" w:hint="cs"/>
                <w:color w:val="auto"/>
                <w:rtl/>
              </w:rPr>
              <w:t>או</w:t>
            </w:r>
            <w:r w:rsidRPr="004E20B1">
              <w:rPr>
                <w:rFonts w:ascii="Calibri" w:eastAsia="Calibri" w:hAnsi="Calibri"/>
                <w:color w:val="auto"/>
                <w:rtl/>
              </w:rPr>
              <w:t xml:space="preserve"> </w:t>
            </w:r>
            <w:r w:rsidRPr="004E20B1">
              <w:rPr>
                <w:rFonts w:ascii="Calibri" w:eastAsia="Calibri" w:hAnsi="Calibri" w:hint="cs"/>
                <w:color w:val="auto"/>
                <w:rtl/>
              </w:rPr>
              <w:t>רגלית</w:t>
            </w:r>
            <w:r w:rsidRPr="004E20B1">
              <w:rPr>
                <w:rFonts w:ascii="Calibri" w:eastAsia="Calibri" w:hAnsi="Calibri"/>
                <w:color w:val="auto"/>
                <w:rtl/>
              </w:rPr>
              <w:t xml:space="preserve"> </w:t>
            </w:r>
            <w:r w:rsidRPr="004E20B1">
              <w:rPr>
                <w:rFonts w:ascii="Calibri" w:eastAsia="Calibri" w:hAnsi="Calibri" w:hint="cs"/>
                <w:color w:val="auto"/>
                <w:rtl/>
              </w:rPr>
              <w:t>בכלוב</w:t>
            </w:r>
            <w:r w:rsidRPr="004E20B1">
              <w:rPr>
                <w:rFonts w:ascii="Calibri" w:eastAsia="Calibri" w:hAnsi="Calibri"/>
                <w:color w:val="auto"/>
                <w:rtl/>
              </w:rPr>
              <w:t xml:space="preserve">/ </w:t>
            </w:r>
            <w:r w:rsidRPr="004E20B1">
              <w:rPr>
                <w:rFonts w:ascii="Calibri" w:eastAsia="Calibri" w:hAnsi="Calibri" w:hint="cs"/>
                <w:color w:val="auto"/>
                <w:rtl/>
              </w:rPr>
              <w:t>עגלה</w:t>
            </w:r>
          </w:p>
          <w:p w:rsidR="001B776A" w:rsidRPr="004E20B1" w:rsidRDefault="001B776A" w:rsidP="001B776A">
            <w:pPr>
              <w:spacing w:line="240" w:lineRule="auto"/>
              <w:jc w:val="left"/>
              <w:rPr>
                <w:rFonts w:ascii="Calibri" w:eastAsia="Calibri" w:hAnsi="Calibri"/>
                <w:color w:val="auto"/>
                <w:rtl/>
              </w:rPr>
            </w:pPr>
          </w:p>
          <w:p w:rsidR="001B776A" w:rsidRPr="004E20B1" w:rsidRDefault="001B776A" w:rsidP="001B776A">
            <w:pPr>
              <w:spacing w:line="240" w:lineRule="auto"/>
              <w:jc w:val="left"/>
              <w:rPr>
                <w:rFonts w:ascii="Calibri" w:eastAsia="Calibri" w:hAnsi="Calibri"/>
                <w:color w:val="auto"/>
                <w:rtl/>
              </w:rPr>
            </w:pPr>
            <w:r w:rsidRPr="004E20B1">
              <w:rPr>
                <w:rFonts w:ascii="Calibri" w:eastAsia="Calibri" w:hAnsi="Calibri" w:hint="cs"/>
                <w:color w:val="auto"/>
                <w:rtl/>
              </w:rPr>
              <w:t>לנוער</w:t>
            </w:r>
            <w:r w:rsidRPr="004E20B1">
              <w:rPr>
                <w:rFonts w:ascii="Calibri" w:eastAsia="Calibri" w:hAnsi="Calibri"/>
                <w:color w:val="auto"/>
                <w:rtl/>
              </w:rPr>
              <w:t xml:space="preserve"> – </w:t>
            </w:r>
            <w:r w:rsidRPr="004E20B1">
              <w:rPr>
                <w:rFonts w:ascii="Calibri" w:eastAsia="Calibri" w:hAnsi="Calibri" w:hint="cs"/>
                <w:color w:val="auto"/>
                <w:rtl/>
              </w:rPr>
              <w:t>רכב</w:t>
            </w:r>
            <w:r w:rsidRPr="004E20B1">
              <w:rPr>
                <w:rFonts w:ascii="Calibri" w:eastAsia="Calibri" w:hAnsi="Calibri"/>
                <w:color w:val="auto"/>
                <w:rtl/>
              </w:rPr>
              <w:t>/</w:t>
            </w:r>
            <w:r w:rsidRPr="004E20B1">
              <w:rPr>
                <w:rFonts w:ascii="Calibri" w:eastAsia="Calibri" w:hAnsi="Calibri" w:hint="cs"/>
                <w:color w:val="auto"/>
                <w:rtl/>
              </w:rPr>
              <w:t>קטנוע</w:t>
            </w:r>
            <w:r w:rsidRPr="004E20B1">
              <w:rPr>
                <w:rFonts w:ascii="Calibri" w:eastAsia="Calibri" w:hAnsi="Calibri"/>
                <w:color w:val="auto"/>
                <w:rtl/>
              </w:rPr>
              <w:t xml:space="preserve"> </w:t>
            </w:r>
            <w:r w:rsidRPr="004E20B1">
              <w:rPr>
                <w:rFonts w:ascii="Calibri" w:eastAsia="Calibri" w:hAnsi="Calibri" w:hint="cs"/>
                <w:color w:val="auto"/>
                <w:rtl/>
              </w:rPr>
              <w:t>או</w:t>
            </w:r>
            <w:r w:rsidRPr="004E20B1">
              <w:rPr>
                <w:rFonts w:ascii="Calibri" w:eastAsia="Calibri" w:hAnsi="Calibri"/>
                <w:color w:val="auto"/>
                <w:rtl/>
              </w:rPr>
              <w:t xml:space="preserve"> </w:t>
            </w:r>
            <w:r w:rsidRPr="004E20B1">
              <w:rPr>
                <w:rFonts w:ascii="Calibri" w:eastAsia="Calibri" w:hAnsi="Calibri" w:hint="cs"/>
                <w:color w:val="auto"/>
                <w:rtl/>
              </w:rPr>
              <w:t>רגלית</w:t>
            </w:r>
            <w:r w:rsidRPr="004E20B1">
              <w:rPr>
                <w:rFonts w:ascii="Calibri" w:eastAsia="Calibri" w:hAnsi="Calibri"/>
                <w:color w:val="auto"/>
                <w:rtl/>
              </w:rPr>
              <w:t xml:space="preserve"> </w:t>
            </w:r>
            <w:r w:rsidRPr="004E20B1">
              <w:rPr>
                <w:rFonts w:ascii="Calibri" w:eastAsia="Calibri" w:hAnsi="Calibri" w:hint="cs"/>
                <w:color w:val="auto"/>
                <w:rtl/>
              </w:rPr>
              <w:t>בכלוב</w:t>
            </w:r>
            <w:r w:rsidRPr="004E20B1">
              <w:rPr>
                <w:rFonts w:ascii="Calibri" w:eastAsia="Calibri" w:hAnsi="Calibri"/>
                <w:color w:val="auto"/>
                <w:rtl/>
              </w:rPr>
              <w:t>/</w:t>
            </w:r>
            <w:r w:rsidRPr="004E20B1">
              <w:rPr>
                <w:rFonts w:ascii="Calibri" w:eastAsia="Calibri" w:hAnsi="Calibri" w:hint="cs"/>
                <w:color w:val="auto"/>
                <w:rtl/>
              </w:rPr>
              <w:t>עגלה</w:t>
            </w:r>
          </w:p>
          <w:p w:rsidR="001B776A" w:rsidRPr="004E20B1" w:rsidRDefault="001B776A" w:rsidP="001B776A">
            <w:pPr>
              <w:spacing w:line="240" w:lineRule="auto"/>
              <w:jc w:val="left"/>
              <w:rPr>
                <w:rFonts w:ascii="Calibri" w:eastAsia="Calibri" w:hAnsi="Calibri"/>
                <w:color w:val="auto"/>
              </w:rPr>
            </w:pPr>
            <w:r w:rsidRPr="004E20B1">
              <w:rPr>
                <w:rFonts w:ascii="Calibri" w:eastAsia="Calibri" w:hAnsi="Calibri" w:hint="cs"/>
                <w:color w:val="auto"/>
                <w:rtl/>
              </w:rPr>
              <w:t>מחוזי</w:t>
            </w:r>
            <w:r w:rsidRPr="004E20B1">
              <w:rPr>
                <w:rFonts w:ascii="Calibri" w:eastAsia="Calibri" w:hAnsi="Calibri"/>
                <w:color w:val="auto"/>
                <w:rtl/>
              </w:rPr>
              <w:t xml:space="preserve"> </w:t>
            </w:r>
            <w:r w:rsidRPr="004E20B1">
              <w:rPr>
                <w:rFonts w:ascii="Calibri" w:eastAsia="Calibri" w:hAnsi="Calibri" w:hint="cs"/>
                <w:color w:val="auto"/>
                <w:rtl/>
              </w:rPr>
              <w:t>לוד</w:t>
            </w:r>
            <w:r w:rsidRPr="004E20B1">
              <w:rPr>
                <w:rFonts w:ascii="Calibri" w:eastAsia="Calibri" w:hAnsi="Calibri"/>
                <w:color w:val="auto"/>
                <w:rtl/>
              </w:rPr>
              <w:t xml:space="preserve"> - </w:t>
            </w:r>
            <w:r w:rsidRPr="004E20B1">
              <w:rPr>
                <w:rFonts w:ascii="Calibri" w:eastAsia="Calibri" w:hAnsi="Calibri" w:hint="cs"/>
                <w:color w:val="auto"/>
                <w:rtl/>
              </w:rPr>
              <w:t>שליח</w:t>
            </w:r>
            <w:r w:rsidRPr="004E20B1">
              <w:rPr>
                <w:rFonts w:ascii="Calibri" w:eastAsia="Calibri" w:hAnsi="Calibri"/>
                <w:color w:val="auto"/>
                <w:rtl/>
              </w:rPr>
              <w:t xml:space="preserve"> </w:t>
            </w:r>
            <w:r w:rsidRPr="004E20B1">
              <w:rPr>
                <w:rFonts w:ascii="Calibri" w:eastAsia="Calibri" w:hAnsi="Calibri" w:hint="cs"/>
                <w:color w:val="auto"/>
                <w:rtl/>
              </w:rPr>
              <w:t>עם</w:t>
            </w:r>
            <w:r w:rsidRPr="004E20B1">
              <w:rPr>
                <w:rFonts w:ascii="Calibri" w:eastAsia="Calibri" w:hAnsi="Calibri"/>
                <w:color w:val="auto"/>
                <w:rtl/>
              </w:rPr>
              <w:t xml:space="preserve"> </w:t>
            </w:r>
            <w:r w:rsidRPr="004E20B1">
              <w:rPr>
                <w:rFonts w:ascii="Calibri" w:eastAsia="Calibri" w:hAnsi="Calibri" w:hint="cs"/>
                <w:color w:val="auto"/>
                <w:rtl/>
              </w:rPr>
              <w:t>רכב</w:t>
            </w:r>
            <w:r w:rsidRPr="004E20B1">
              <w:rPr>
                <w:rFonts w:ascii="Calibri" w:eastAsia="Calibri" w:hAnsi="Calibri"/>
                <w:color w:val="auto"/>
                <w:rtl/>
              </w:rPr>
              <w:t xml:space="preserve">  </w:t>
            </w:r>
            <w:r w:rsidRPr="004E20B1">
              <w:rPr>
                <w:rFonts w:ascii="Calibri" w:eastAsia="Calibri" w:hAnsi="Calibri" w:hint="cs"/>
                <w:color w:val="auto"/>
                <w:rtl/>
              </w:rPr>
              <w:t>כל</w:t>
            </w:r>
            <w:r w:rsidRPr="004E20B1">
              <w:rPr>
                <w:rFonts w:ascii="Calibri" w:eastAsia="Calibri" w:hAnsi="Calibri"/>
                <w:color w:val="auto"/>
                <w:rtl/>
              </w:rPr>
              <w:t xml:space="preserve"> </w:t>
            </w:r>
            <w:r w:rsidRPr="004E20B1">
              <w:rPr>
                <w:rFonts w:ascii="Calibri" w:eastAsia="Calibri" w:hAnsi="Calibri" w:hint="cs"/>
                <w:color w:val="auto"/>
                <w:rtl/>
              </w:rPr>
              <w:t>בוקר</w:t>
            </w:r>
            <w:r w:rsidRPr="004E20B1">
              <w:rPr>
                <w:rFonts w:ascii="Calibri" w:eastAsia="Calibri" w:hAnsi="Calibri"/>
                <w:color w:val="auto"/>
                <w:rtl/>
              </w:rPr>
              <w:t xml:space="preserve">. </w:t>
            </w:r>
            <w:r w:rsidRPr="004E20B1">
              <w:rPr>
                <w:rFonts w:ascii="Calibri" w:eastAsia="Calibri" w:hAnsi="Calibri" w:hint="cs"/>
                <w:color w:val="auto"/>
                <w:rtl/>
              </w:rPr>
              <w:t>שליח</w:t>
            </w:r>
            <w:r w:rsidRPr="004E20B1">
              <w:rPr>
                <w:rFonts w:ascii="Calibri" w:eastAsia="Calibri" w:hAnsi="Calibri"/>
                <w:color w:val="auto"/>
                <w:rtl/>
              </w:rPr>
              <w:t xml:space="preserve"> </w:t>
            </w:r>
            <w:r w:rsidRPr="004E20B1">
              <w:rPr>
                <w:rFonts w:ascii="Calibri" w:eastAsia="Calibri" w:hAnsi="Calibri" w:hint="cs"/>
                <w:color w:val="auto"/>
                <w:rtl/>
              </w:rPr>
              <w:t>עם</w:t>
            </w:r>
            <w:r w:rsidRPr="004E20B1">
              <w:rPr>
                <w:rFonts w:ascii="Calibri" w:eastAsia="Calibri" w:hAnsi="Calibri"/>
                <w:color w:val="auto"/>
                <w:rtl/>
              </w:rPr>
              <w:t xml:space="preserve"> </w:t>
            </w:r>
            <w:r w:rsidRPr="004E20B1">
              <w:rPr>
                <w:rFonts w:ascii="Calibri" w:eastAsia="Calibri" w:hAnsi="Calibri" w:hint="cs"/>
                <w:color w:val="auto"/>
                <w:rtl/>
              </w:rPr>
              <w:t>רכב</w:t>
            </w:r>
            <w:r w:rsidRPr="004E20B1">
              <w:rPr>
                <w:rFonts w:ascii="Calibri" w:eastAsia="Calibri" w:hAnsi="Calibri"/>
                <w:color w:val="auto"/>
                <w:rtl/>
              </w:rPr>
              <w:t xml:space="preserve"> </w:t>
            </w:r>
            <w:r w:rsidRPr="004E20B1">
              <w:rPr>
                <w:rFonts w:ascii="Calibri" w:eastAsia="Calibri" w:hAnsi="Calibri" w:hint="cs"/>
                <w:color w:val="auto"/>
                <w:rtl/>
              </w:rPr>
              <w:t>לרחבי</w:t>
            </w:r>
            <w:r w:rsidRPr="004E20B1">
              <w:rPr>
                <w:rFonts w:ascii="Calibri" w:eastAsia="Calibri" w:hAnsi="Calibri"/>
                <w:color w:val="auto"/>
                <w:rtl/>
              </w:rPr>
              <w:t xml:space="preserve"> </w:t>
            </w:r>
            <w:r w:rsidRPr="004E20B1">
              <w:rPr>
                <w:rFonts w:ascii="Calibri" w:eastAsia="Calibri" w:hAnsi="Calibri" w:hint="cs"/>
                <w:color w:val="auto"/>
                <w:rtl/>
              </w:rPr>
              <w:t>המחוז</w:t>
            </w:r>
            <w:r w:rsidRPr="004E20B1">
              <w:rPr>
                <w:rFonts w:ascii="Calibri" w:eastAsia="Calibri" w:hAnsi="Calibri"/>
                <w:color w:val="auto"/>
                <w:rtl/>
              </w:rPr>
              <w:t xml:space="preserve"> </w:t>
            </w:r>
            <w:r w:rsidRPr="004E20B1">
              <w:rPr>
                <w:rFonts w:ascii="Calibri" w:eastAsia="Calibri" w:hAnsi="Calibri" w:hint="cs"/>
                <w:color w:val="auto"/>
                <w:rtl/>
              </w:rPr>
              <w:t>ובתי</w:t>
            </w:r>
            <w:r w:rsidRPr="004E20B1">
              <w:rPr>
                <w:rFonts w:ascii="Calibri" w:eastAsia="Calibri" w:hAnsi="Calibri"/>
                <w:color w:val="auto"/>
                <w:rtl/>
              </w:rPr>
              <w:t xml:space="preserve"> </w:t>
            </w:r>
            <w:r w:rsidRPr="004E20B1">
              <w:rPr>
                <w:rFonts w:ascii="Calibri" w:eastAsia="Calibri" w:hAnsi="Calibri" w:hint="cs"/>
                <w:color w:val="auto"/>
                <w:rtl/>
              </w:rPr>
              <w:t>הכלא</w:t>
            </w:r>
            <w:r w:rsidRPr="004E20B1">
              <w:rPr>
                <w:rFonts w:ascii="Calibri" w:eastAsia="Calibri" w:hAnsi="Calibri"/>
                <w:color w:val="auto"/>
                <w:rtl/>
              </w:rPr>
              <w:t xml:space="preserve">  </w:t>
            </w:r>
            <w:r w:rsidRPr="004E20B1">
              <w:rPr>
                <w:rFonts w:ascii="Calibri" w:eastAsia="Calibri" w:hAnsi="Calibri" w:hint="cs"/>
                <w:color w:val="auto"/>
                <w:rtl/>
              </w:rPr>
              <w:t>הובלה</w:t>
            </w:r>
            <w:r w:rsidRPr="004E20B1">
              <w:rPr>
                <w:rFonts w:ascii="Calibri" w:eastAsia="Calibri" w:hAnsi="Calibri"/>
                <w:color w:val="auto"/>
                <w:rtl/>
              </w:rPr>
              <w:t xml:space="preserve"> </w:t>
            </w:r>
            <w:r w:rsidRPr="004E20B1">
              <w:rPr>
                <w:rFonts w:ascii="Calibri" w:eastAsia="Calibri" w:hAnsi="Calibri" w:hint="cs"/>
                <w:color w:val="auto"/>
                <w:rtl/>
              </w:rPr>
              <w:t>באמצעות</w:t>
            </w:r>
            <w:r w:rsidRPr="004E20B1">
              <w:rPr>
                <w:rFonts w:ascii="Calibri" w:eastAsia="Calibri" w:hAnsi="Calibri"/>
                <w:color w:val="auto"/>
                <w:rtl/>
              </w:rPr>
              <w:t xml:space="preserve"> </w:t>
            </w:r>
            <w:r w:rsidRPr="004E20B1">
              <w:rPr>
                <w:rFonts w:ascii="Calibri" w:eastAsia="Calibri" w:hAnsi="Calibri" w:hint="cs"/>
                <w:color w:val="auto"/>
                <w:rtl/>
              </w:rPr>
              <w:t>עגלה</w:t>
            </w:r>
            <w:r w:rsidRPr="004E20B1">
              <w:rPr>
                <w:rFonts w:ascii="Calibri" w:eastAsia="Calibri" w:hAnsi="Calibri"/>
                <w:color w:val="auto"/>
                <w:rtl/>
              </w:rPr>
              <w:t xml:space="preserve"> /</w:t>
            </w:r>
            <w:r w:rsidRPr="004E20B1">
              <w:rPr>
                <w:rFonts w:ascii="Calibri" w:eastAsia="Calibri" w:hAnsi="Calibri" w:hint="cs"/>
                <w:color w:val="auto"/>
                <w:rtl/>
              </w:rPr>
              <w:t>כלוב</w:t>
            </w:r>
            <w:r w:rsidRPr="004E20B1">
              <w:rPr>
                <w:rFonts w:ascii="Calibri" w:eastAsia="Calibri" w:hAnsi="Calibri"/>
                <w:color w:val="auto"/>
                <w:rtl/>
              </w:rPr>
              <w:t xml:space="preserve"> </w:t>
            </w:r>
          </w:p>
          <w:p w:rsidR="001B776A" w:rsidRPr="004E20B1" w:rsidRDefault="001B776A" w:rsidP="001B776A">
            <w:pPr>
              <w:spacing w:line="240" w:lineRule="auto"/>
              <w:jc w:val="left"/>
              <w:rPr>
                <w:rFonts w:ascii="Calibri" w:eastAsia="Calibri" w:hAnsi="Calibri"/>
                <w:color w:val="auto"/>
              </w:rPr>
            </w:pPr>
          </w:p>
        </w:tc>
        <w:tc>
          <w:tcPr>
            <w:tcW w:w="1134" w:type="dxa"/>
            <w:vMerge w:val="restart"/>
            <w:shd w:val="clear" w:color="auto" w:fill="auto"/>
          </w:tcPr>
          <w:p w:rsidR="001B776A" w:rsidRPr="004E20B1" w:rsidRDefault="001B776A" w:rsidP="001B776A">
            <w:pPr>
              <w:spacing w:line="240" w:lineRule="auto"/>
              <w:rPr>
                <w:color w:val="auto"/>
              </w:rPr>
            </w:pPr>
            <w:r w:rsidRPr="004E20B1">
              <w:rPr>
                <w:rFonts w:hint="eastAsia"/>
                <w:color w:val="auto"/>
                <w:rtl/>
              </w:rPr>
              <w:t>כן</w:t>
            </w:r>
            <w:r w:rsidRPr="004E20B1">
              <w:rPr>
                <w:color w:val="auto"/>
                <w:rtl/>
              </w:rPr>
              <w:t xml:space="preserve"> – עם כולם</w:t>
            </w:r>
          </w:p>
        </w:tc>
      </w:tr>
      <w:tr w:rsidR="001B776A" w:rsidRPr="004E20B1" w:rsidTr="001820C0">
        <w:trPr>
          <w:trHeight w:val="560"/>
        </w:trPr>
        <w:tc>
          <w:tcPr>
            <w:tcW w:w="1197" w:type="dxa"/>
            <w:vMerge/>
            <w:shd w:val="clear" w:color="auto" w:fill="auto"/>
          </w:tcPr>
          <w:p w:rsidR="001B776A" w:rsidRPr="004E20B1" w:rsidRDefault="001B776A" w:rsidP="001B776A">
            <w:pPr>
              <w:spacing w:line="240" w:lineRule="auto"/>
              <w:rPr>
                <w:color w:val="auto"/>
              </w:rPr>
            </w:pPr>
          </w:p>
        </w:tc>
        <w:tc>
          <w:tcPr>
            <w:tcW w:w="1720" w:type="dxa"/>
            <w:vMerge/>
            <w:shd w:val="clear" w:color="auto" w:fill="auto"/>
          </w:tcPr>
          <w:p w:rsidR="001B776A" w:rsidRPr="004E20B1" w:rsidRDefault="001B776A" w:rsidP="001B776A">
            <w:pPr>
              <w:spacing w:line="240" w:lineRule="auto"/>
              <w:rPr>
                <w:color w:val="auto"/>
              </w:rPr>
            </w:pPr>
          </w:p>
        </w:tc>
        <w:tc>
          <w:tcPr>
            <w:tcW w:w="2440" w:type="dxa"/>
            <w:shd w:val="clear" w:color="auto" w:fill="auto"/>
          </w:tcPr>
          <w:p w:rsidR="001B776A" w:rsidRPr="004E20B1" w:rsidRDefault="001B776A" w:rsidP="001B776A">
            <w:pPr>
              <w:spacing w:line="240" w:lineRule="auto"/>
              <w:rPr>
                <w:color w:val="auto"/>
                <w:rtl/>
              </w:rPr>
            </w:pPr>
            <w:r w:rsidRPr="004E20B1">
              <w:rPr>
                <w:rFonts w:hint="eastAsia"/>
                <w:color w:val="auto"/>
                <w:rtl/>
              </w:rPr>
              <w:t>מחוזי</w:t>
            </w:r>
            <w:r w:rsidRPr="004E20B1">
              <w:rPr>
                <w:color w:val="auto"/>
                <w:rtl/>
              </w:rPr>
              <w:t xml:space="preserve"> – לוד:</w:t>
            </w:r>
          </w:p>
          <w:p w:rsidR="001B776A" w:rsidRPr="004E20B1" w:rsidRDefault="001B776A" w:rsidP="001B776A">
            <w:pPr>
              <w:spacing w:line="240" w:lineRule="auto"/>
              <w:rPr>
                <w:color w:val="auto"/>
              </w:rPr>
            </w:pPr>
            <w:r w:rsidRPr="004F56D9">
              <w:rPr>
                <w:rFonts w:ascii="Arial" w:eastAsia="Calibri" w:hAnsi="Arial"/>
                <w:b/>
                <w:bCs/>
                <w:color w:val="auto"/>
                <w:rtl/>
                <w:lang w:eastAsia="en-US"/>
              </w:rPr>
              <w:t>שדרות הציונות 3, לוד</w:t>
            </w:r>
          </w:p>
        </w:tc>
        <w:tc>
          <w:tcPr>
            <w:tcW w:w="2063" w:type="dxa"/>
            <w:vMerge/>
            <w:shd w:val="clear" w:color="auto" w:fill="auto"/>
          </w:tcPr>
          <w:p w:rsidR="001B776A" w:rsidRPr="004E20B1" w:rsidRDefault="001B776A" w:rsidP="001B776A">
            <w:pPr>
              <w:spacing w:line="240" w:lineRule="auto"/>
              <w:rPr>
                <w:color w:val="auto"/>
              </w:rPr>
            </w:pPr>
          </w:p>
        </w:tc>
        <w:tc>
          <w:tcPr>
            <w:tcW w:w="1134" w:type="dxa"/>
            <w:vMerge/>
            <w:shd w:val="clear" w:color="auto" w:fill="auto"/>
          </w:tcPr>
          <w:p w:rsidR="001B776A" w:rsidRPr="004E20B1" w:rsidRDefault="001B776A" w:rsidP="001B776A">
            <w:pPr>
              <w:spacing w:line="240" w:lineRule="auto"/>
              <w:rPr>
                <w:color w:val="auto"/>
              </w:rPr>
            </w:pPr>
          </w:p>
        </w:tc>
      </w:tr>
      <w:tr w:rsidR="001B776A" w:rsidRPr="004E20B1" w:rsidTr="001820C0">
        <w:trPr>
          <w:trHeight w:val="554"/>
        </w:trPr>
        <w:tc>
          <w:tcPr>
            <w:tcW w:w="1197" w:type="dxa"/>
            <w:vMerge/>
            <w:shd w:val="clear" w:color="auto" w:fill="auto"/>
          </w:tcPr>
          <w:p w:rsidR="001B776A" w:rsidRPr="004E20B1" w:rsidRDefault="001B776A" w:rsidP="001B776A">
            <w:pPr>
              <w:spacing w:line="240" w:lineRule="auto"/>
              <w:rPr>
                <w:color w:val="auto"/>
              </w:rPr>
            </w:pPr>
          </w:p>
        </w:tc>
        <w:tc>
          <w:tcPr>
            <w:tcW w:w="1720" w:type="dxa"/>
            <w:vMerge/>
            <w:shd w:val="clear" w:color="auto" w:fill="auto"/>
          </w:tcPr>
          <w:p w:rsidR="001B776A" w:rsidRPr="004E20B1" w:rsidRDefault="001B776A" w:rsidP="001B776A">
            <w:pPr>
              <w:spacing w:line="240" w:lineRule="auto"/>
              <w:rPr>
                <w:color w:val="auto"/>
              </w:rPr>
            </w:pPr>
          </w:p>
        </w:tc>
        <w:tc>
          <w:tcPr>
            <w:tcW w:w="2440" w:type="dxa"/>
            <w:shd w:val="clear" w:color="auto" w:fill="auto"/>
          </w:tcPr>
          <w:p w:rsidR="001B776A" w:rsidRPr="004E20B1" w:rsidRDefault="001B776A" w:rsidP="001B776A">
            <w:pPr>
              <w:spacing w:line="240" w:lineRule="auto"/>
              <w:rPr>
                <w:color w:val="auto"/>
                <w:rtl/>
              </w:rPr>
            </w:pPr>
            <w:r w:rsidRPr="004E20B1">
              <w:rPr>
                <w:rFonts w:hint="eastAsia"/>
                <w:color w:val="auto"/>
                <w:rtl/>
              </w:rPr>
              <w:t>תעבורה</w:t>
            </w:r>
            <w:r w:rsidRPr="004E20B1">
              <w:rPr>
                <w:color w:val="auto"/>
                <w:rtl/>
              </w:rPr>
              <w:t xml:space="preserve"> </w:t>
            </w:r>
            <w:r w:rsidRPr="004E20B1">
              <w:rPr>
                <w:rFonts w:hint="eastAsia"/>
                <w:color w:val="auto"/>
                <w:rtl/>
              </w:rPr>
              <w:t>מרכז</w:t>
            </w:r>
            <w:r w:rsidRPr="004E20B1">
              <w:rPr>
                <w:color w:val="auto"/>
                <w:rtl/>
              </w:rPr>
              <w:t xml:space="preserve"> - </w:t>
            </w:r>
            <w:r w:rsidRPr="004E20B1">
              <w:rPr>
                <w:rFonts w:hint="eastAsia"/>
                <w:color w:val="auto"/>
                <w:rtl/>
              </w:rPr>
              <w:t>פ</w:t>
            </w:r>
            <w:r w:rsidRPr="004E20B1">
              <w:rPr>
                <w:color w:val="auto"/>
                <w:rtl/>
              </w:rPr>
              <w:t>"ת:</w:t>
            </w:r>
          </w:p>
          <w:p w:rsidR="001B776A" w:rsidRPr="004F56D9" w:rsidRDefault="001B776A" w:rsidP="001B776A">
            <w:pPr>
              <w:spacing w:line="240" w:lineRule="auto"/>
              <w:rPr>
                <w:color w:val="auto"/>
                <w:rtl/>
              </w:rPr>
            </w:pPr>
            <w:r w:rsidRPr="004F56D9">
              <w:rPr>
                <w:rFonts w:ascii="Calibri" w:eastAsia="Calibri" w:hAnsi="Calibri" w:hint="cs"/>
                <w:b/>
                <w:bCs/>
                <w:color w:val="auto"/>
                <w:rtl/>
                <w:lang w:eastAsia="en-US"/>
              </w:rPr>
              <w:t>משה</w:t>
            </w:r>
            <w:r w:rsidRPr="004F56D9">
              <w:rPr>
                <w:rFonts w:ascii="Calibri" w:eastAsia="Calibri" w:hAnsi="Calibri"/>
                <w:b/>
                <w:bCs/>
                <w:color w:val="auto"/>
                <w:rtl/>
                <w:lang w:eastAsia="en-US"/>
              </w:rPr>
              <w:t xml:space="preserve"> </w:t>
            </w:r>
            <w:r w:rsidRPr="004F56D9">
              <w:rPr>
                <w:rFonts w:ascii="Calibri" w:eastAsia="Calibri" w:hAnsi="Calibri" w:hint="cs"/>
                <w:b/>
                <w:bCs/>
                <w:color w:val="auto"/>
                <w:rtl/>
                <w:lang w:eastAsia="en-US"/>
              </w:rPr>
              <w:t>הס</w:t>
            </w:r>
            <w:r w:rsidRPr="004F56D9">
              <w:rPr>
                <w:rFonts w:ascii="Calibri" w:eastAsia="Calibri" w:hAnsi="Calibri"/>
                <w:b/>
                <w:bCs/>
                <w:color w:val="auto"/>
                <w:rtl/>
                <w:lang w:eastAsia="en-US"/>
              </w:rPr>
              <w:t xml:space="preserve"> 22, </w:t>
            </w:r>
            <w:r w:rsidRPr="004F56D9">
              <w:rPr>
                <w:rFonts w:ascii="Calibri" w:eastAsia="Calibri" w:hAnsi="Calibri" w:hint="cs"/>
                <w:b/>
                <w:bCs/>
                <w:color w:val="auto"/>
                <w:rtl/>
                <w:lang w:eastAsia="en-US"/>
              </w:rPr>
              <w:t>פתח</w:t>
            </w:r>
            <w:r w:rsidRPr="004F56D9">
              <w:rPr>
                <w:rFonts w:ascii="Calibri" w:eastAsia="Calibri" w:hAnsi="Calibri"/>
                <w:b/>
                <w:bCs/>
                <w:color w:val="auto"/>
                <w:rtl/>
                <w:lang w:eastAsia="en-US"/>
              </w:rPr>
              <w:t xml:space="preserve"> </w:t>
            </w:r>
            <w:r w:rsidRPr="004F56D9">
              <w:rPr>
                <w:rFonts w:ascii="Calibri" w:eastAsia="Calibri" w:hAnsi="Calibri" w:hint="cs"/>
                <w:b/>
                <w:bCs/>
                <w:color w:val="auto"/>
                <w:rtl/>
                <w:lang w:eastAsia="en-US"/>
              </w:rPr>
              <w:t>תקווה</w:t>
            </w:r>
          </w:p>
        </w:tc>
        <w:tc>
          <w:tcPr>
            <w:tcW w:w="2063" w:type="dxa"/>
            <w:vMerge/>
            <w:shd w:val="clear" w:color="auto" w:fill="auto"/>
          </w:tcPr>
          <w:p w:rsidR="001B776A" w:rsidRPr="004E20B1" w:rsidRDefault="001B776A" w:rsidP="001B776A">
            <w:pPr>
              <w:spacing w:line="240" w:lineRule="auto"/>
              <w:rPr>
                <w:color w:val="auto"/>
              </w:rPr>
            </w:pPr>
          </w:p>
        </w:tc>
        <w:tc>
          <w:tcPr>
            <w:tcW w:w="1134" w:type="dxa"/>
            <w:vMerge/>
            <w:shd w:val="clear" w:color="auto" w:fill="auto"/>
          </w:tcPr>
          <w:p w:rsidR="001B776A" w:rsidRPr="004E20B1" w:rsidRDefault="001B776A" w:rsidP="001B776A">
            <w:pPr>
              <w:spacing w:line="240" w:lineRule="auto"/>
              <w:rPr>
                <w:color w:val="auto"/>
              </w:rPr>
            </w:pPr>
          </w:p>
        </w:tc>
      </w:tr>
    </w:tbl>
    <w:p w:rsidR="001B776A" w:rsidRPr="004E20B1" w:rsidRDefault="001B776A" w:rsidP="001B776A">
      <w:pPr>
        <w:spacing w:line="276" w:lineRule="auto"/>
        <w:jc w:val="left"/>
        <w:rPr>
          <w:rFonts w:ascii="Calibri" w:eastAsia="Calibri" w:hAnsi="Calibri"/>
          <w:vanish/>
          <w:color w:val="auto"/>
          <w:lang w:eastAsia="en-US"/>
        </w:rPr>
      </w:pPr>
    </w:p>
    <w:tbl>
      <w:tblPr>
        <w:tblpPr w:leftFromText="180" w:rightFromText="180" w:vertAnchor="text" w:horzAnchor="margin" w:tblpXSpec="right" w:tblpY="11"/>
        <w:bidiVisual/>
        <w:tblW w:w="9515" w:type="dxa"/>
        <w:tblInd w:w="3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51"/>
        <w:gridCol w:w="1619"/>
        <w:gridCol w:w="2835"/>
        <w:gridCol w:w="1559"/>
        <w:gridCol w:w="851"/>
      </w:tblGrid>
      <w:tr w:rsidR="004E20B1" w:rsidRPr="004E20B1" w:rsidTr="004E20B1">
        <w:trPr>
          <w:trHeight w:val="1029"/>
        </w:trPr>
        <w:tc>
          <w:tcPr>
            <w:tcW w:w="2651" w:type="dxa"/>
            <w:shd w:val="clear" w:color="auto" w:fill="auto"/>
          </w:tcPr>
          <w:p w:rsidR="001B776A" w:rsidRPr="004E20B1" w:rsidRDefault="001B776A" w:rsidP="001B776A">
            <w:pPr>
              <w:bidi w:val="0"/>
              <w:spacing w:after="200" w:line="276" w:lineRule="auto"/>
              <w:jc w:val="right"/>
              <w:rPr>
                <w:rFonts w:ascii="Calibri" w:eastAsia="Calibri" w:hAnsi="Calibri"/>
                <w:color w:val="auto"/>
                <w:rtl/>
                <w:lang w:eastAsia="en-US"/>
              </w:rPr>
            </w:pPr>
            <w:r w:rsidRPr="004E20B1">
              <w:rPr>
                <w:rFonts w:ascii="Calibri" w:eastAsia="Calibri" w:hAnsi="Calibri" w:hint="cs"/>
                <w:color w:val="auto"/>
                <w:rtl/>
                <w:lang w:eastAsia="en-US"/>
              </w:rPr>
              <w:t>מרכז</w:t>
            </w:r>
          </w:p>
        </w:tc>
        <w:tc>
          <w:tcPr>
            <w:tcW w:w="1619" w:type="dxa"/>
            <w:shd w:val="clear" w:color="auto" w:fill="auto"/>
          </w:tcPr>
          <w:p w:rsidR="001B776A" w:rsidRPr="004E20B1" w:rsidRDefault="001B776A" w:rsidP="001B776A">
            <w:pPr>
              <w:bidi w:val="0"/>
              <w:spacing w:after="200" w:line="276" w:lineRule="auto"/>
              <w:jc w:val="right"/>
              <w:rPr>
                <w:rFonts w:ascii="Calibri" w:eastAsia="Calibri" w:hAnsi="Calibri"/>
                <w:color w:val="auto"/>
                <w:lang w:eastAsia="en-US"/>
              </w:rPr>
            </w:pPr>
          </w:p>
        </w:tc>
        <w:tc>
          <w:tcPr>
            <w:tcW w:w="2835" w:type="dxa"/>
            <w:shd w:val="clear" w:color="auto" w:fill="auto"/>
          </w:tcPr>
          <w:p w:rsidR="001B776A" w:rsidRPr="004E20B1" w:rsidRDefault="001B776A" w:rsidP="001B776A">
            <w:pPr>
              <w:spacing w:line="240" w:lineRule="auto"/>
              <w:rPr>
                <w:color w:val="auto"/>
                <w:rtl/>
              </w:rPr>
            </w:pPr>
            <w:r w:rsidRPr="004E20B1">
              <w:rPr>
                <w:color w:val="auto"/>
                <w:rtl/>
              </w:rPr>
              <w:t xml:space="preserve"> תביעות כפ"ס/נוער:</w:t>
            </w:r>
          </w:p>
          <w:p w:rsidR="001B776A" w:rsidRPr="004E20B1" w:rsidRDefault="001B776A" w:rsidP="001B776A">
            <w:pPr>
              <w:spacing w:line="240" w:lineRule="auto"/>
              <w:rPr>
                <w:color w:val="auto"/>
                <w:rtl/>
              </w:rPr>
            </w:pPr>
            <w:r w:rsidRPr="004F56D9">
              <w:rPr>
                <w:rFonts w:ascii="Arial" w:eastAsia="Calibri" w:hAnsi="Arial"/>
                <w:b/>
                <w:bCs/>
                <w:color w:val="auto"/>
                <w:rtl/>
                <w:lang w:eastAsia="en-US"/>
              </w:rPr>
              <w:t xml:space="preserve">טשרניחובסקי 2,כפר-סבא </w:t>
            </w:r>
          </w:p>
          <w:p w:rsidR="001B776A" w:rsidRPr="004F56D9" w:rsidRDefault="001B776A" w:rsidP="001B776A">
            <w:pPr>
              <w:spacing w:line="240" w:lineRule="auto"/>
              <w:rPr>
                <w:rFonts w:ascii="Tahoma" w:eastAsia="Calibri" w:hAnsi="Tahoma"/>
                <w:color w:val="auto"/>
                <w:rtl/>
                <w:lang w:eastAsia="en-US"/>
              </w:rPr>
            </w:pPr>
          </w:p>
          <w:p w:rsidR="001B776A" w:rsidRPr="004E20B1" w:rsidRDefault="001B776A" w:rsidP="001B776A">
            <w:pPr>
              <w:spacing w:line="240" w:lineRule="auto"/>
              <w:rPr>
                <w:color w:val="auto"/>
                <w:rtl/>
              </w:rPr>
            </w:pPr>
            <w:r w:rsidRPr="004E20B1">
              <w:rPr>
                <w:rFonts w:hint="eastAsia"/>
                <w:color w:val="auto"/>
                <w:rtl/>
              </w:rPr>
              <w:t>תביעות</w:t>
            </w:r>
            <w:r w:rsidRPr="004E20B1">
              <w:rPr>
                <w:color w:val="auto"/>
                <w:rtl/>
              </w:rPr>
              <w:t xml:space="preserve"> </w:t>
            </w:r>
            <w:r w:rsidRPr="004E20B1">
              <w:rPr>
                <w:rFonts w:hint="eastAsia"/>
                <w:color w:val="auto"/>
                <w:rtl/>
              </w:rPr>
              <w:t>פ</w:t>
            </w:r>
            <w:r w:rsidRPr="004E20B1">
              <w:rPr>
                <w:color w:val="auto"/>
                <w:rtl/>
              </w:rPr>
              <w:t>"ת/תעבורה/נוער/מעצרים:</w:t>
            </w:r>
          </w:p>
          <w:p w:rsidR="001B776A" w:rsidRPr="004E20B1" w:rsidRDefault="001B776A" w:rsidP="001B776A">
            <w:pPr>
              <w:spacing w:line="240" w:lineRule="auto"/>
              <w:rPr>
                <w:color w:val="auto"/>
                <w:rtl/>
              </w:rPr>
            </w:pPr>
            <w:proofErr w:type="spellStart"/>
            <w:r w:rsidRPr="004F56D9">
              <w:rPr>
                <w:rFonts w:ascii="Arial" w:eastAsia="Calibri" w:hAnsi="Arial" w:hint="cs"/>
                <w:b/>
                <w:bCs/>
                <w:color w:val="auto"/>
                <w:rtl/>
                <w:lang w:eastAsia="en-US"/>
              </w:rPr>
              <w:t>שטמפפר</w:t>
            </w:r>
            <w:proofErr w:type="spellEnd"/>
            <w:r w:rsidRPr="004F56D9">
              <w:rPr>
                <w:rFonts w:ascii="Arial" w:eastAsia="Calibri" w:hAnsi="Arial"/>
                <w:b/>
                <w:bCs/>
                <w:color w:val="auto"/>
                <w:rtl/>
                <w:lang w:eastAsia="en-US"/>
              </w:rPr>
              <w:t xml:space="preserve"> 53, פתח תקוה </w:t>
            </w:r>
          </w:p>
          <w:p w:rsidR="001B776A" w:rsidRPr="004E20B1" w:rsidRDefault="001B776A" w:rsidP="001B776A">
            <w:pPr>
              <w:spacing w:line="240" w:lineRule="auto"/>
              <w:rPr>
                <w:color w:val="auto"/>
                <w:rtl/>
              </w:rPr>
            </w:pPr>
          </w:p>
          <w:p w:rsidR="001B776A" w:rsidRPr="004E20B1" w:rsidRDefault="001B776A" w:rsidP="001B776A">
            <w:pPr>
              <w:spacing w:line="240" w:lineRule="auto"/>
              <w:rPr>
                <w:color w:val="auto"/>
                <w:rtl/>
              </w:rPr>
            </w:pPr>
            <w:r w:rsidRPr="004E20B1">
              <w:rPr>
                <w:rFonts w:hint="eastAsia"/>
                <w:color w:val="auto"/>
                <w:rtl/>
              </w:rPr>
              <w:t>תביעות</w:t>
            </w:r>
            <w:r w:rsidRPr="004E20B1">
              <w:rPr>
                <w:color w:val="auto"/>
                <w:rtl/>
              </w:rPr>
              <w:t xml:space="preserve"> נתניה/תעבורה/נוער: </w:t>
            </w:r>
          </w:p>
          <w:p w:rsidR="001B776A" w:rsidRPr="004E20B1" w:rsidRDefault="001B776A" w:rsidP="001B776A">
            <w:pPr>
              <w:spacing w:line="240" w:lineRule="auto"/>
              <w:rPr>
                <w:color w:val="auto"/>
                <w:rtl/>
              </w:rPr>
            </w:pPr>
            <w:r w:rsidRPr="004E20B1">
              <w:rPr>
                <w:color w:val="auto"/>
                <w:rtl/>
              </w:rPr>
              <w:t xml:space="preserve"> </w:t>
            </w:r>
            <w:r w:rsidRPr="004F56D9">
              <w:rPr>
                <w:rFonts w:ascii="Arial" w:eastAsia="Calibri" w:hAnsi="Arial"/>
                <w:b/>
                <w:bCs/>
                <w:color w:val="auto"/>
                <w:rtl/>
                <w:lang w:eastAsia="en-US"/>
              </w:rPr>
              <w:t xml:space="preserve">רח'  </w:t>
            </w:r>
            <w:r w:rsidRPr="004F56D9">
              <w:rPr>
                <w:rFonts w:ascii="Arial" w:eastAsia="Calibri" w:hAnsi="Arial" w:hint="cs"/>
                <w:b/>
                <w:bCs/>
                <w:color w:val="auto"/>
                <w:rtl/>
                <w:lang w:eastAsia="en-US"/>
              </w:rPr>
              <w:t>ברקת</w:t>
            </w:r>
            <w:r w:rsidRPr="004F56D9">
              <w:rPr>
                <w:rFonts w:ascii="Arial" w:eastAsia="Calibri" w:hAnsi="Arial"/>
                <w:b/>
                <w:bCs/>
                <w:color w:val="auto"/>
                <w:rtl/>
                <w:lang w:eastAsia="en-US"/>
              </w:rPr>
              <w:t xml:space="preserve"> 53, נתניה</w:t>
            </w:r>
          </w:p>
          <w:p w:rsidR="001B776A" w:rsidRPr="004E20B1" w:rsidRDefault="001B776A" w:rsidP="001B776A">
            <w:pPr>
              <w:spacing w:line="240" w:lineRule="auto"/>
              <w:rPr>
                <w:color w:val="auto"/>
                <w:rtl/>
              </w:rPr>
            </w:pPr>
          </w:p>
          <w:p w:rsidR="001B776A" w:rsidRPr="004E20B1" w:rsidRDefault="001B776A" w:rsidP="001B776A">
            <w:pPr>
              <w:spacing w:line="240" w:lineRule="auto"/>
              <w:jc w:val="left"/>
              <w:rPr>
                <w:rFonts w:ascii="Calibri" w:eastAsia="Calibri" w:hAnsi="Calibri"/>
                <w:color w:val="auto"/>
                <w:rtl/>
              </w:rPr>
            </w:pPr>
            <w:r w:rsidRPr="004E20B1">
              <w:rPr>
                <w:rFonts w:ascii="Calibri" w:eastAsia="Calibri" w:hAnsi="Calibri" w:hint="cs"/>
                <w:color w:val="auto"/>
                <w:rtl/>
              </w:rPr>
              <w:t>תביעות</w:t>
            </w:r>
            <w:r w:rsidRPr="004E20B1">
              <w:rPr>
                <w:rFonts w:ascii="Calibri" w:eastAsia="Calibri" w:hAnsi="Calibri"/>
                <w:color w:val="auto"/>
                <w:rtl/>
              </w:rPr>
              <w:t xml:space="preserve"> </w:t>
            </w:r>
            <w:r w:rsidRPr="004E20B1">
              <w:rPr>
                <w:rFonts w:ascii="Calibri" w:eastAsia="Calibri" w:hAnsi="Calibri" w:hint="cs"/>
                <w:color w:val="auto"/>
                <w:rtl/>
              </w:rPr>
              <w:t>ראשל</w:t>
            </w:r>
            <w:r w:rsidRPr="004E20B1">
              <w:rPr>
                <w:rFonts w:ascii="Calibri" w:eastAsia="Calibri" w:hAnsi="Calibri"/>
                <w:color w:val="auto"/>
                <w:rtl/>
              </w:rPr>
              <w:t>"</w:t>
            </w:r>
            <w:r w:rsidRPr="004E20B1">
              <w:rPr>
                <w:rFonts w:ascii="Calibri" w:eastAsia="Calibri" w:hAnsi="Calibri" w:hint="cs"/>
                <w:color w:val="auto"/>
                <w:rtl/>
              </w:rPr>
              <w:t>צ</w:t>
            </w:r>
            <w:r w:rsidRPr="004E20B1">
              <w:rPr>
                <w:rFonts w:ascii="Calibri" w:eastAsia="Calibri" w:hAnsi="Calibri"/>
                <w:color w:val="auto"/>
                <w:rtl/>
              </w:rPr>
              <w:t>/</w:t>
            </w:r>
            <w:r w:rsidRPr="004E20B1">
              <w:rPr>
                <w:rFonts w:ascii="Calibri" w:eastAsia="Calibri" w:hAnsi="Calibri" w:hint="cs"/>
                <w:color w:val="auto"/>
                <w:rtl/>
              </w:rPr>
              <w:t>נוער</w:t>
            </w:r>
            <w:r w:rsidRPr="004E20B1">
              <w:rPr>
                <w:rFonts w:ascii="Calibri" w:eastAsia="Calibri" w:hAnsi="Calibri"/>
                <w:color w:val="auto"/>
                <w:rtl/>
              </w:rPr>
              <w:t>/</w:t>
            </w:r>
            <w:r w:rsidRPr="004E20B1">
              <w:rPr>
                <w:rFonts w:ascii="Calibri" w:eastAsia="Calibri" w:hAnsi="Calibri" w:hint="cs"/>
                <w:color w:val="auto"/>
                <w:rtl/>
              </w:rPr>
              <w:t>שלוחת</w:t>
            </w:r>
            <w:r w:rsidRPr="004E20B1">
              <w:rPr>
                <w:rFonts w:ascii="Calibri" w:eastAsia="Calibri" w:hAnsi="Calibri"/>
                <w:color w:val="auto"/>
                <w:rtl/>
              </w:rPr>
              <w:t xml:space="preserve"> </w:t>
            </w:r>
            <w:r w:rsidRPr="004E20B1">
              <w:rPr>
                <w:rFonts w:ascii="Calibri" w:eastAsia="Calibri" w:hAnsi="Calibri" w:hint="cs"/>
                <w:color w:val="auto"/>
                <w:rtl/>
              </w:rPr>
              <w:t>מעצרים</w:t>
            </w:r>
            <w:r w:rsidRPr="004E20B1">
              <w:rPr>
                <w:rFonts w:ascii="Calibri" w:eastAsia="Calibri" w:hAnsi="Calibri"/>
                <w:color w:val="auto"/>
                <w:rtl/>
              </w:rPr>
              <w:t>(</w:t>
            </w:r>
            <w:r w:rsidRPr="004E20B1">
              <w:rPr>
                <w:rFonts w:ascii="Calibri" w:eastAsia="Calibri" w:hAnsi="Calibri" w:hint="cs"/>
                <w:color w:val="auto"/>
                <w:rtl/>
              </w:rPr>
              <w:t>ראשל</w:t>
            </w:r>
            <w:r w:rsidRPr="004E20B1">
              <w:rPr>
                <w:rFonts w:ascii="Calibri" w:eastAsia="Calibri" w:hAnsi="Calibri"/>
                <w:color w:val="auto"/>
                <w:rtl/>
              </w:rPr>
              <w:t>"</w:t>
            </w:r>
            <w:r w:rsidRPr="004E20B1">
              <w:rPr>
                <w:rFonts w:ascii="Calibri" w:eastAsia="Calibri" w:hAnsi="Calibri" w:hint="cs"/>
                <w:color w:val="auto"/>
                <w:rtl/>
              </w:rPr>
              <w:t>צ</w:t>
            </w:r>
            <w:r w:rsidRPr="004E20B1">
              <w:rPr>
                <w:rFonts w:ascii="Calibri" w:eastAsia="Calibri" w:hAnsi="Calibri"/>
                <w:color w:val="auto"/>
                <w:rtl/>
              </w:rPr>
              <w:t xml:space="preserve"> +</w:t>
            </w:r>
            <w:r w:rsidRPr="004E20B1">
              <w:rPr>
                <w:rFonts w:ascii="Calibri" w:eastAsia="Calibri" w:hAnsi="Calibri" w:hint="cs"/>
                <w:color w:val="auto"/>
                <w:rtl/>
              </w:rPr>
              <w:t>פ</w:t>
            </w:r>
            <w:r w:rsidRPr="004E20B1">
              <w:rPr>
                <w:rFonts w:ascii="Calibri" w:eastAsia="Calibri" w:hAnsi="Calibri"/>
                <w:color w:val="auto"/>
                <w:rtl/>
              </w:rPr>
              <w:t>"</w:t>
            </w:r>
            <w:r w:rsidRPr="004E20B1">
              <w:rPr>
                <w:rFonts w:ascii="Calibri" w:eastAsia="Calibri" w:hAnsi="Calibri" w:hint="cs"/>
                <w:color w:val="auto"/>
                <w:rtl/>
              </w:rPr>
              <w:t>ת</w:t>
            </w:r>
            <w:r w:rsidRPr="004E20B1">
              <w:rPr>
                <w:rFonts w:ascii="Calibri" w:eastAsia="Calibri" w:hAnsi="Calibri"/>
                <w:color w:val="auto"/>
                <w:rtl/>
              </w:rPr>
              <w:t>):</w:t>
            </w:r>
          </w:p>
          <w:p w:rsidR="001B776A" w:rsidRPr="004E20B1" w:rsidRDefault="001B776A" w:rsidP="001B776A">
            <w:pPr>
              <w:spacing w:line="240" w:lineRule="auto"/>
              <w:jc w:val="left"/>
              <w:rPr>
                <w:rFonts w:ascii="Calibri" w:eastAsia="Calibri" w:hAnsi="Calibri"/>
                <w:color w:val="auto"/>
                <w:rtl/>
              </w:rPr>
            </w:pPr>
            <w:r w:rsidRPr="004F56D9">
              <w:rPr>
                <w:rFonts w:ascii="Arial" w:eastAsia="Calibri" w:hAnsi="Arial"/>
                <w:b/>
                <w:bCs/>
                <w:color w:val="auto"/>
                <w:rtl/>
                <w:lang w:eastAsia="en-US"/>
              </w:rPr>
              <w:t>ישראל גלילי 5,ראשון לציון</w:t>
            </w:r>
          </w:p>
          <w:p w:rsidR="001B776A" w:rsidRPr="004E20B1" w:rsidRDefault="001B776A" w:rsidP="001B776A">
            <w:pPr>
              <w:spacing w:line="240" w:lineRule="auto"/>
              <w:rPr>
                <w:color w:val="auto"/>
                <w:rtl/>
              </w:rPr>
            </w:pPr>
          </w:p>
          <w:p w:rsidR="001B776A" w:rsidRPr="004E20B1" w:rsidRDefault="001B776A" w:rsidP="001B776A">
            <w:pPr>
              <w:spacing w:line="240" w:lineRule="auto"/>
              <w:rPr>
                <w:color w:val="auto"/>
                <w:rtl/>
              </w:rPr>
            </w:pPr>
            <w:r w:rsidRPr="004E20B1">
              <w:rPr>
                <w:rFonts w:hint="eastAsia"/>
                <w:color w:val="auto"/>
                <w:rtl/>
              </w:rPr>
              <w:t>תביעות</w:t>
            </w:r>
            <w:r w:rsidRPr="004E20B1">
              <w:rPr>
                <w:color w:val="auto"/>
                <w:rtl/>
              </w:rPr>
              <w:t xml:space="preserve">  </w:t>
            </w:r>
            <w:r w:rsidRPr="004E20B1">
              <w:rPr>
                <w:rFonts w:hint="eastAsia"/>
                <w:color w:val="auto"/>
                <w:rtl/>
              </w:rPr>
              <w:t>רמלה</w:t>
            </w:r>
            <w:r w:rsidRPr="004E20B1">
              <w:rPr>
                <w:color w:val="auto"/>
                <w:rtl/>
              </w:rPr>
              <w:t>/נוער:</w:t>
            </w:r>
          </w:p>
          <w:p w:rsidR="001B776A" w:rsidRPr="004E20B1" w:rsidRDefault="001B776A" w:rsidP="001B776A">
            <w:pPr>
              <w:spacing w:line="240" w:lineRule="auto"/>
              <w:rPr>
                <w:color w:val="auto"/>
                <w:rtl/>
              </w:rPr>
            </w:pPr>
            <w:r w:rsidRPr="004F56D9">
              <w:rPr>
                <w:rFonts w:ascii="Arial" w:eastAsia="Calibri" w:hAnsi="Arial" w:hint="cs"/>
                <w:b/>
                <w:bCs/>
                <w:color w:val="auto"/>
                <w:rtl/>
                <w:lang w:eastAsia="en-US"/>
              </w:rPr>
              <w:t>הרצל</w:t>
            </w:r>
            <w:r w:rsidRPr="004F56D9">
              <w:rPr>
                <w:rFonts w:ascii="Arial" w:eastAsia="Calibri" w:hAnsi="Arial"/>
                <w:b/>
                <w:bCs/>
                <w:color w:val="auto"/>
                <w:rtl/>
                <w:lang w:eastAsia="en-US"/>
              </w:rPr>
              <w:t xml:space="preserve">  91, רמלה</w:t>
            </w:r>
          </w:p>
          <w:p w:rsidR="001B776A" w:rsidRPr="004E20B1" w:rsidRDefault="001B776A" w:rsidP="001B776A">
            <w:pPr>
              <w:spacing w:line="240" w:lineRule="auto"/>
              <w:rPr>
                <w:color w:val="auto"/>
                <w:rtl/>
              </w:rPr>
            </w:pPr>
          </w:p>
          <w:p w:rsidR="001B776A" w:rsidRPr="004E20B1" w:rsidRDefault="001B776A" w:rsidP="001B776A">
            <w:pPr>
              <w:spacing w:line="240" w:lineRule="auto"/>
              <w:rPr>
                <w:color w:val="auto"/>
                <w:rtl/>
              </w:rPr>
            </w:pPr>
            <w:r w:rsidRPr="004E20B1">
              <w:rPr>
                <w:rFonts w:hint="eastAsia"/>
                <w:color w:val="auto"/>
                <w:rtl/>
              </w:rPr>
              <w:t>תביעות</w:t>
            </w:r>
            <w:r w:rsidRPr="004E20B1">
              <w:rPr>
                <w:color w:val="auto"/>
                <w:rtl/>
              </w:rPr>
              <w:t xml:space="preserve"> </w:t>
            </w:r>
            <w:r w:rsidRPr="004E20B1">
              <w:rPr>
                <w:rFonts w:hint="eastAsia"/>
                <w:color w:val="auto"/>
                <w:rtl/>
              </w:rPr>
              <w:t>רחובות</w:t>
            </w:r>
            <w:r w:rsidRPr="004E20B1">
              <w:rPr>
                <w:color w:val="auto"/>
                <w:rtl/>
              </w:rPr>
              <w:t>/תעבורה/נוער:</w:t>
            </w:r>
          </w:p>
          <w:p w:rsidR="001B776A" w:rsidRPr="004E20B1" w:rsidRDefault="001B776A" w:rsidP="001B776A">
            <w:pPr>
              <w:spacing w:line="240" w:lineRule="auto"/>
              <w:rPr>
                <w:color w:val="auto"/>
                <w:rtl/>
              </w:rPr>
            </w:pPr>
            <w:r w:rsidRPr="004F56D9">
              <w:rPr>
                <w:rFonts w:ascii="Arial" w:eastAsia="Calibri" w:hAnsi="Arial"/>
                <w:b/>
                <w:bCs/>
                <w:color w:val="auto"/>
                <w:rtl/>
                <w:lang w:eastAsia="en-US"/>
              </w:rPr>
              <w:t xml:space="preserve">רחוב </w:t>
            </w:r>
            <w:r w:rsidRPr="004F56D9">
              <w:rPr>
                <w:rFonts w:ascii="Arial" w:eastAsia="Calibri" w:hAnsi="Arial" w:hint="cs"/>
                <w:b/>
                <w:bCs/>
                <w:color w:val="auto"/>
                <w:rtl/>
                <w:lang w:eastAsia="en-US"/>
              </w:rPr>
              <w:t>הרצל</w:t>
            </w:r>
            <w:r w:rsidRPr="004F56D9">
              <w:rPr>
                <w:rFonts w:ascii="Arial" w:eastAsia="Calibri" w:hAnsi="Arial"/>
                <w:b/>
                <w:bCs/>
                <w:color w:val="auto"/>
                <w:rtl/>
                <w:lang w:eastAsia="en-US"/>
              </w:rPr>
              <w:t xml:space="preserve">  206, רחובות</w:t>
            </w:r>
          </w:p>
          <w:p w:rsidR="001B776A" w:rsidRPr="004E20B1" w:rsidRDefault="001B776A" w:rsidP="001B776A">
            <w:pPr>
              <w:spacing w:line="240" w:lineRule="auto"/>
              <w:rPr>
                <w:color w:val="auto"/>
                <w:rtl/>
              </w:rPr>
            </w:pPr>
          </w:p>
          <w:p w:rsidR="001B776A" w:rsidRPr="004E20B1" w:rsidRDefault="001B776A" w:rsidP="001B776A">
            <w:pPr>
              <w:spacing w:line="240" w:lineRule="auto"/>
              <w:rPr>
                <w:color w:val="auto"/>
                <w:rtl/>
              </w:rPr>
            </w:pPr>
            <w:r w:rsidRPr="004E20B1">
              <w:rPr>
                <w:rFonts w:hint="eastAsia"/>
                <w:color w:val="auto"/>
                <w:rtl/>
              </w:rPr>
              <w:t>תביעות</w:t>
            </w:r>
            <w:r w:rsidRPr="004E20B1">
              <w:rPr>
                <w:color w:val="auto"/>
                <w:rtl/>
              </w:rPr>
              <w:t xml:space="preserve"> </w:t>
            </w:r>
            <w:proofErr w:type="spellStart"/>
            <w:r w:rsidRPr="004E20B1">
              <w:rPr>
                <w:rFonts w:hint="eastAsia"/>
                <w:color w:val="auto"/>
                <w:rtl/>
              </w:rPr>
              <w:t>לה</w:t>
            </w:r>
            <w:r w:rsidRPr="004E20B1">
              <w:rPr>
                <w:color w:val="auto"/>
                <w:rtl/>
              </w:rPr>
              <w:t>"ב</w:t>
            </w:r>
            <w:proofErr w:type="spellEnd"/>
            <w:r w:rsidRPr="004E20B1">
              <w:rPr>
                <w:color w:val="auto"/>
                <w:rtl/>
              </w:rPr>
              <w:t xml:space="preserve">: </w:t>
            </w:r>
          </w:p>
          <w:p w:rsidR="001B776A" w:rsidRPr="004F56D9" w:rsidRDefault="001B776A" w:rsidP="001B776A">
            <w:pPr>
              <w:spacing w:line="240" w:lineRule="auto"/>
              <w:rPr>
                <w:b/>
                <w:bCs/>
                <w:color w:val="auto"/>
                <w:rtl/>
              </w:rPr>
            </w:pPr>
            <w:r w:rsidRPr="004F56D9">
              <w:rPr>
                <w:rFonts w:hint="eastAsia"/>
                <w:b/>
                <w:bCs/>
                <w:color w:val="auto"/>
                <w:rtl/>
              </w:rPr>
              <w:t>לב</w:t>
            </w:r>
            <w:r w:rsidRPr="004F56D9">
              <w:rPr>
                <w:b/>
                <w:bCs/>
                <w:color w:val="auto"/>
                <w:rtl/>
              </w:rPr>
              <w:t xml:space="preserve"> </w:t>
            </w:r>
            <w:r w:rsidRPr="004F56D9">
              <w:rPr>
                <w:rFonts w:hint="eastAsia"/>
                <w:b/>
                <w:bCs/>
                <w:color w:val="auto"/>
                <w:rtl/>
              </w:rPr>
              <w:t>פסח</w:t>
            </w:r>
            <w:r w:rsidRPr="004F56D9">
              <w:rPr>
                <w:b/>
                <w:bCs/>
                <w:color w:val="auto"/>
                <w:rtl/>
              </w:rPr>
              <w:t xml:space="preserve"> 1 </w:t>
            </w:r>
            <w:r w:rsidRPr="004F56D9">
              <w:rPr>
                <w:rFonts w:hint="eastAsia"/>
                <w:b/>
                <w:bCs/>
                <w:color w:val="auto"/>
                <w:rtl/>
              </w:rPr>
              <w:t>לוד</w:t>
            </w:r>
          </w:p>
          <w:p w:rsidR="001B776A" w:rsidRPr="004E20B1" w:rsidRDefault="001B776A" w:rsidP="001B776A">
            <w:pPr>
              <w:spacing w:line="240" w:lineRule="auto"/>
              <w:rPr>
                <w:color w:val="auto"/>
                <w:rtl/>
              </w:rPr>
            </w:pPr>
          </w:p>
          <w:p w:rsidR="001B776A" w:rsidRPr="004E20B1" w:rsidRDefault="001B776A" w:rsidP="001B776A">
            <w:pPr>
              <w:spacing w:line="240" w:lineRule="auto"/>
              <w:rPr>
                <w:color w:val="auto"/>
              </w:rPr>
            </w:pPr>
          </w:p>
        </w:tc>
        <w:tc>
          <w:tcPr>
            <w:tcW w:w="1559" w:type="dxa"/>
            <w:shd w:val="clear" w:color="auto" w:fill="auto"/>
          </w:tcPr>
          <w:p w:rsidR="001B776A" w:rsidRPr="004E20B1" w:rsidRDefault="001B776A" w:rsidP="001B776A">
            <w:pPr>
              <w:spacing w:line="240" w:lineRule="auto"/>
              <w:rPr>
                <w:color w:val="auto"/>
                <w:rtl/>
              </w:rPr>
            </w:pPr>
            <w:r w:rsidRPr="004E20B1">
              <w:rPr>
                <w:rFonts w:hint="eastAsia"/>
                <w:color w:val="auto"/>
                <w:rtl/>
              </w:rPr>
              <w:t>לשלום</w:t>
            </w:r>
            <w:r w:rsidRPr="004E20B1">
              <w:rPr>
                <w:color w:val="auto"/>
                <w:rtl/>
              </w:rPr>
              <w:t xml:space="preserve"> – רכב/קטנוע או רגלית בכלוב/ עגלה</w:t>
            </w:r>
          </w:p>
          <w:p w:rsidR="001B776A" w:rsidRPr="004E20B1" w:rsidRDefault="001B776A" w:rsidP="001B776A">
            <w:pPr>
              <w:spacing w:line="240" w:lineRule="auto"/>
              <w:rPr>
                <w:color w:val="auto"/>
                <w:rtl/>
              </w:rPr>
            </w:pPr>
          </w:p>
          <w:p w:rsidR="001B776A" w:rsidRPr="004E20B1" w:rsidRDefault="001B776A" w:rsidP="001B776A">
            <w:pPr>
              <w:spacing w:line="240" w:lineRule="auto"/>
              <w:rPr>
                <w:color w:val="auto"/>
                <w:rtl/>
              </w:rPr>
            </w:pPr>
            <w:r w:rsidRPr="004E20B1">
              <w:rPr>
                <w:rFonts w:hint="eastAsia"/>
                <w:color w:val="auto"/>
                <w:rtl/>
              </w:rPr>
              <w:t>לנוער</w:t>
            </w:r>
            <w:r w:rsidRPr="004E20B1">
              <w:rPr>
                <w:color w:val="auto"/>
                <w:rtl/>
              </w:rPr>
              <w:t xml:space="preserve"> – רכב/קטנוע או רגלית בכלוב/עגלה</w:t>
            </w:r>
          </w:p>
          <w:p w:rsidR="001B776A" w:rsidRPr="004E20B1" w:rsidRDefault="001B776A" w:rsidP="001B776A">
            <w:pPr>
              <w:spacing w:line="240" w:lineRule="auto"/>
              <w:rPr>
                <w:color w:val="auto"/>
              </w:rPr>
            </w:pPr>
            <w:r w:rsidRPr="004E20B1">
              <w:rPr>
                <w:rFonts w:hint="eastAsia"/>
                <w:color w:val="auto"/>
                <w:rtl/>
              </w:rPr>
              <w:t>מחוזי</w:t>
            </w:r>
            <w:r w:rsidRPr="004E20B1">
              <w:rPr>
                <w:color w:val="auto"/>
                <w:rtl/>
              </w:rPr>
              <w:t xml:space="preserve"> לוד - שליח עם רכב  כל בוקר. שליח עם רכב לרחבי המחוז ובתי הכלא  הובלה באמצעות עגלה /כלוב </w:t>
            </w:r>
          </w:p>
          <w:p w:rsidR="001B776A" w:rsidRPr="004E20B1" w:rsidRDefault="001B776A" w:rsidP="001B776A">
            <w:pPr>
              <w:spacing w:line="240" w:lineRule="auto"/>
              <w:rPr>
                <w:color w:val="auto"/>
              </w:rPr>
            </w:pPr>
          </w:p>
        </w:tc>
        <w:tc>
          <w:tcPr>
            <w:tcW w:w="851" w:type="dxa"/>
            <w:shd w:val="clear" w:color="auto" w:fill="auto"/>
          </w:tcPr>
          <w:p w:rsidR="001B776A" w:rsidRPr="004E20B1" w:rsidRDefault="001B776A" w:rsidP="001B776A">
            <w:pPr>
              <w:spacing w:line="240" w:lineRule="auto"/>
              <w:rPr>
                <w:color w:val="auto"/>
              </w:rPr>
            </w:pPr>
            <w:r w:rsidRPr="004E20B1">
              <w:rPr>
                <w:rFonts w:hint="eastAsia"/>
                <w:color w:val="auto"/>
                <w:rtl/>
              </w:rPr>
              <w:t>כן</w:t>
            </w:r>
            <w:r w:rsidRPr="004E20B1">
              <w:rPr>
                <w:color w:val="auto"/>
                <w:rtl/>
              </w:rPr>
              <w:t xml:space="preserve"> – עם כולם</w:t>
            </w:r>
          </w:p>
        </w:tc>
      </w:tr>
    </w:tbl>
    <w:p w:rsidR="001B776A" w:rsidRPr="004E20B1" w:rsidRDefault="001B776A" w:rsidP="001B776A">
      <w:pPr>
        <w:spacing w:line="276" w:lineRule="auto"/>
        <w:jc w:val="left"/>
        <w:rPr>
          <w:rFonts w:ascii="Calibri" w:eastAsia="Calibri" w:hAnsi="Calibri"/>
          <w:vanish/>
          <w:color w:val="auto"/>
          <w:lang w:eastAsia="en-US"/>
        </w:rPr>
      </w:pPr>
    </w:p>
    <w:tbl>
      <w:tblPr>
        <w:tblpPr w:leftFromText="180" w:rightFromText="180" w:vertAnchor="text" w:horzAnchor="margin" w:tblpXSpec="right" w:tblpY="-2"/>
        <w:bidiVisual/>
        <w:tblW w:w="8604" w:type="dxa"/>
        <w:tblInd w:w="6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97"/>
        <w:gridCol w:w="1720"/>
        <w:gridCol w:w="2440"/>
        <w:gridCol w:w="2063"/>
        <w:gridCol w:w="1184"/>
      </w:tblGrid>
      <w:tr w:rsidR="004E20B1" w:rsidRPr="004E20B1" w:rsidTr="008132A9">
        <w:trPr>
          <w:trHeight w:val="1029"/>
        </w:trPr>
        <w:tc>
          <w:tcPr>
            <w:tcW w:w="1197" w:type="dxa"/>
            <w:shd w:val="clear" w:color="auto" w:fill="auto"/>
          </w:tcPr>
          <w:p w:rsidR="001B776A" w:rsidRPr="004E20B1" w:rsidRDefault="001B776A" w:rsidP="001B776A">
            <w:pPr>
              <w:bidi w:val="0"/>
              <w:spacing w:after="200" w:line="276" w:lineRule="auto"/>
              <w:jc w:val="right"/>
              <w:rPr>
                <w:rFonts w:ascii="Calibri" w:eastAsia="Calibri" w:hAnsi="Calibri"/>
                <w:color w:val="auto"/>
                <w:rtl/>
                <w:lang w:eastAsia="en-US"/>
              </w:rPr>
            </w:pPr>
            <w:r w:rsidRPr="004E20B1">
              <w:rPr>
                <w:rFonts w:ascii="Calibri" w:eastAsia="Calibri" w:hAnsi="Calibri" w:hint="cs"/>
                <w:color w:val="auto"/>
                <w:rtl/>
                <w:lang w:eastAsia="en-US"/>
              </w:rPr>
              <w:lastRenderedPageBreak/>
              <w:t>מרכז</w:t>
            </w:r>
          </w:p>
        </w:tc>
        <w:tc>
          <w:tcPr>
            <w:tcW w:w="1720" w:type="dxa"/>
            <w:shd w:val="clear" w:color="auto" w:fill="auto"/>
          </w:tcPr>
          <w:p w:rsidR="001B776A" w:rsidRPr="004E20B1" w:rsidRDefault="001B776A" w:rsidP="001B776A">
            <w:pPr>
              <w:bidi w:val="0"/>
              <w:spacing w:line="240" w:lineRule="auto"/>
              <w:jc w:val="left"/>
              <w:rPr>
                <w:rFonts w:ascii="Calibri" w:eastAsia="Calibri" w:hAnsi="Calibri"/>
                <w:color w:val="auto"/>
                <w:lang w:eastAsia="en-US"/>
              </w:rPr>
            </w:pPr>
          </w:p>
        </w:tc>
        <w:tc>
          <w:tcPr>
            <w:tcW w:w="2440" w:type="dxa"/>
            <w:shd w:val="clear" w:color="auto" w:fill="auto"/>
          </w:tcPr>
          <w:p w:rsidR="001B776A" w:rsidRPr="004E20B1" w:rsidRDefault="001B776A" w:rsidP="001B776A">
            <w:pPr>
              <w:spacing w:line="240" w:lineRule="auto"/>
              <w:jc w:val="left"/>
              <w:rPr>
                <w:rFonts w:ascii="Calibri" w:eastAsia="Calibri" w:hAnsi="Calibri"/>
                <w:color w:val="auto"/>
                <w:rtl/>
              </w:rPr>
            </w:pPr>
            <w:r w:rsidRPr="004E20B1">
              <w:rPr>
                <w:rFonts w:ascii="Calibri" w:eastAsia="Calibri" w:hAnsi="Calibri"/>
                <w:color w:val="auto"/>
                <w:rtl/>
              </w:rPr>
              <w:t xml:space="preserve"> </w:t>
            </w:r>
            <w:proofErr w:type="spellStart"/>
            <w:r w:rsidRPr="004E20B1">
              <w:rPr>
                <w:rFonts w:ascii="Calibri" w:eastAsia="Calibri" w:hAnsi="Calibri" w:hint="cs"/>
                <w:color w:val="auto"/>
                <w:rtl/>
              </w:rPr>
              <w:t>פמ</w:t>
            </w:r>
            <w:r w:rsidRPr="004E20B1">
              <w:rPr>
                <w:rFonts w:ascii="Calibri" w:eastAsia="Calibri" w:hAnsi="Calibri"/>
                <w:color w:val="auto"/>
                <w:rtl/>
              </w:rPr>
              <w:t>"</w:t>
            </w:r>
            <w:r w:rsidRPr="004E20B1">
              <w:rPr>
                <w:rFonts w:ascii="Calibri" w:eastAsia="Calibri" w:hAnsi="Calibri" w:hint="cs"/>
                <w:color w:val="auto"/>
                <w:rtl/>
              </w:rPr>
              <w:t>מ</w:t>
            </w:r>
            <w:proofErr w:type="spellEnd"/>
            <w:r w:rsidRPr="004E20B1">
              <w:rPr>
                <w:rFonts w:ascii="Calibri" w:eastAsia="Calibri" w:hAnsi="Calibri"/>
                <w:color w:val="auto"/>
                <w:rtl/>
              </w:rPr>
              <w:t xml:space="preserve"> – </w:t>
            </w:r>
            <w:r w:rsidRPr="004E20B1">
              <w:rPr>
                <w:rFonts w:ascii="Calibri" w:eastAsia="Calibri" w:hAnsi="Calibri" w:hint="cs"/>
                <w:color w:val="auto"/>
                <w:rtl/>
              </w:rPr>
              <w:t>פרקליטות</w:t>
            </w:r>
            <w:r w:rsidRPr="004E20B1">
              <w:rPr>
                <w:rFonts w:ascii="Calibri" w:eastAsia="Calibri" w:hAnsi="Calibri"/>
                <w:color w:val="auto"/>
                <w:rtl/>
              </w:rPr>
              <w:t xml:space="preserve"> </w:t>
            </w:r>
            <w:r w:rsidRPr="004E20B1">
              <w:rPr>
                <w:rFonts w:ascii="Calibri" w:eastAsia="Calibri" w:hAnsi="Calibri" w:hint="cs"/>
                <w:color w:val="auto"/>
                <w:rtl/>
              </w:rPr>
              <w:t>מחוז</w:t>
            </w:r>
            <w:r w:rsidRPr="004E20B1">
              <w:rPr>
                <w:rFonts w:ascii="Calibri" w:eastAsia="Calibri" w:hAnsi="Calibri"/>
                <w:color w:val="auto"/>
                <w:rtl/>
              </w:rPr>
              <w:t xml:space="preserve"> </w:t>
            </w:r>
            <w:r w:rsidRPr="004E20B1">
              <w:rPr>
                <w:rFonts w:ascii="Calibri" w:eastAsia="Calibri" w:hAnsi="Calibri" w:hint="cs"/>
                <w:color w:val="auto"/>
                <w:rtl/>
              </w:rPr>
              <w:t>מרכז</w:t>
            </w:r>
            <w:r w:rsidRPr="004E20B1">
              <w:rPr>
                <w:rFonts w:ascii="Calibri" w:eastAsia="Calibri" w:hAnsi="Calibri"/>
                <w:color w:val="auto"/>
                <w:rtl/>
              </w:rPr>
              <w:t>:</w:t>
            </w:r>
          </w:p>
          <w:p w:rsidR="001B776A" w:rsidRPr="004F56D9" w:rsidRDefault="001B776A" w:rsidP="001B776A">
            <w:pPr>
              <w:spacing w:line="240" w:lineRule="auto"/>
              <w:jc w:val="left"/>
              <w:rPr>
                <w:rFonts w:ascii="Calibri" w:eastAsia="Calibri" w:hAnsi="Calibri"/>
                <w:color w:val="auto"/>
                <w:rtl/>
              </w:rPr>
            </w:pPr>
            <w:r w:rsidRPr="004F56D9">
              <w:rPr>
                <w:rFonts w:ascii="Calibri" w:eastAsia="Calibri" w:hAnsi="Calibri" w:hint="cs"/>
                <w:color w:val="auto"/>
                <w:rtl/>
              </w:rPr>
              <w:t>הנרייטה</w:t>
            </w:r>
            <w:r w:rsidRPr="004F56D9">
              <w:rPr>
                <w:rFonts w:ascii="Calibri" w:eastAsia="Calibri" w:hAnsi="Calibri"/>
                <w:color w:val="auto"/>
                <w:rtl/>
              </w:rPr>
              <w:t xml:space="preserve"> </w:t>
            </w:r>
            <w:r w:rsidRPr="004F56D9">
              <w:rPr>
                <w:rFonts w:ascii="Calibri" w:eastAsia="Calibri" w:hAnsi="Calibri" w:hint="cs"/>
                <w:color w:val="auto"/>
                <w:rtl/>
              </w:rPr>
              <w:t>סולד</w:t>
            </w:r>
            <w:r w:rsidRPr="004F56D9">
              <w:rPr>
                <w:rFonts w:ascii="Calibri" w:eastAsia="Calibri" w:hAnsi="Calibri"/>
                <w:color w:val="auto"/>
                <w:rtl/>
              </w:rPr>
              <w:t xml:space="preserve"> 4, </w:t>
            </w:r>
            <w:r w:rsidRPr="004F56D9">
              <w:rPr>
                <w:rFonts w:ascii="Calibri" w:eastAsia="Calibri" w:hAnsi="Calibri" w:hint="cs"/>
                <w:color w:val="auto"/>
                <w:rtl/>
              </w:rPr>
              <w:t>תל</w:t>
            </w:r>
            <w:r w:rsidRPr="004F56D9">
              <w:rPr>
                <w:rFonts w:ascii="Calibri" w:eastAsia="Calibri" w:hAnsi="Calibri"/>
                <w:color w:val="auto"/>
                <w:rtl/>
              </w:rPr>
              <w:t xml:space="preserve"> </w:t>
            </w:r>
            <w:r w:rsidRPr="004F56D9">
              <w:rPr>
                <w:rFonts w:ascii="Calibri" w:eastAsia="Calibri" w:hAnsi="Calibri" w:hint="cs"/>
                <w:color w:val="auto"/>
                <w:rtl/>
              </w:rPr>
              <w:t>אביב</w:t>
            </w:r>
          </w:p>
          <w:p w:rsidR="001B776A" w:rsidRPr="004E20B1" w:rsidRDefault="001B776A" w:rsidP="001B776A">
            <w:pPr>
              <w:spacing w:line="240" w:lineRule="auto"/>
              <w:jc w:val="left"/>
              <w:rPr>
                <w:rFonts w:ascii="Calibri" w:eastAsia="Calibri" w:hAnsi="Calibri"/>
                <w:color w:val="auto"/>
                <w:rtl/>
              </w:rPr>
            </w:pPr>
          </w:p>
          <w:p w:rsidR="001B776A" w:rsidRPr="004E20B1" w:rsidRDefault="001B776A" w:rsidP="001B776A">
            <w:pPr>
              <w:spacing w:line="240" w:lineRule="auto"/>
              <w:jc w:val="left"/>
              <w:rPr>
                <w:rFonts w:ascii="Calibri" w:eastAsia="Calibri" w:hAnsi="Calibri"/>
                <w:color w:val="auto"/>
                <w:rtl/>
              </w:rPr>
            </w:pPr>
            <w:r w:rsidRPr="004E20B1">
              <w:rPr>
                <w:rFonts w:ascii="Calibri" w:eastAsia="Calibri" w:hAnsi="Calibri" w:hint="cs"/>
                <w:color w:val="auto"/>
                <w:rtl/>
              </w:rPr>
              <w:t>לשכת</w:t>
            </w:r>
            <w:r w:rsidRPr="004E20B1">
              <w:rPr>
                <w:rFonts w:ascii="Calibri" w:eastAsia="Calibri" w:hAnsi="Calibri"/>
                <w:color w:val="auto"/>
                <w:rtl/>
              </w:rPr>
              <w:t xml:space="preserve"> </w:t>
            </w:r>
            <w:r w:rsidRPr="004E20B1">
              <w:rPr>
                <w:rFonts w:ascii="Calibri" w:eastAsia="Calibri" w:hAnsi="Calibri" w:hint="cs"/>
                <w:color w:val="auto"/>
                <w:rtl/>
              </w:rPr>
              <w:t>מס</w:t>
            </w:r>
            <w:r w:rsidRPr="004E20B1">
              <w:rPr>
                <w:rFonts w:ascii="Calibri" w:eastAsia="Calibri" w:hAnsi="Calibri"/>
                <w:color w:val="auto"/>
                <w:rtl/>
              </w:rPr>
              <w:t xml:space="preserve"> </w:t>
            </w:r>
            <w:r w:rsidRPr="004E20B1">
              <w:rPr>
                <w:rFonts w:ascii="Calibri" w:eastAsia="Calibri" w:hAnsi="Calibri" w:hint="cs"/>
                <w:color w:val="auto"/>
                <w:rtl/>
              </w:rPr>
              <w:t>הכנסה</w:t>
            </w:r>
            <w:r w:rsidRPr="004E20B1">
              <w:rPr>
                <w:rFonts w:ascii="Calibri" w:eastAsia="Calibri" w:hAnsi="Calibri"/>
                <w:color w:val="auto"/>
                <w:rtl/>
              </w:rPr>
              <w:t>:</w:t>
            </w:r>
          </w:p>
          <w:p w:rsidR="001B776A" w:rsidRPr="004E20B1" w:rsidRDefault="001B776A" w:rsidP="001B776A">
            <w:pPr>
              <w:spacing w:line="240" w:lineRule="auto"/>
              <w:jc w:val="left"/>
              <w:rPr>
                <w:rFonts w:ascii="Calibri" w:eastAsia="Calibri" w:hAnsi="Calibri"/>
                <w:color w:val="auto"/>
              </w:rPr>
            </w:pPr>
            <w:r w:rsidRPr="004E20B1">
              <w:rPr>
                <w:rFonts w:ascii="Calibri" w:eastAsia="Calibri" w:hAnsi="Calibri"/>
                <w:b/>
                <w:bCs/>
                <w:color w:val="auto"/>
                <w:rtl/>
              </w:rPr>
              <w:t>1.</w:t>
            </w:r>
            <w:r w:rsidRPr="004E20B1">
              <w:rPr>
                <w:rFonts w:ascii="Calibri" w:eastAsia="Calibri" w:hAnsi="Calibri" w:hint="cs"/>
                <w:b/>
                <w:bCs/>
                <w:color w:val="auto"/>
                <w:rtl/>
              </w:rPr>
              <w:t>מדור</w:t>
            </w:r>
            <w:r w:rsidRPr="004E20B1">
              <w:rPr>
                <w:rFonts w:ascii="Calibri" w:eastAsia="Calibri" w:hAnsi="Calibri"/>
                <w:b/>
                <w:bCs/>
                <w:color w:val="auto"/>
                <w:rtl/>
              </w:rPr>
              <w:t xml:space="preserve"> </w:t>
            </w:r>
            <w:r w:rsidRPr="004E20B1">
              <w:rPr>
                <w:rFonts w:ascii="Calibri" w:eastAsia="Calibri" w:hAnsi="Calibri" w:hint="cs"/>
                <w:b/>
                <w:bCs/>
                <w:color w:val="auto"/>
                <w:rtl/>
              </w:rPr>
              <w:t>מרכז</w:t>
            </w:r>
            <w:r w:rsidRPr="004E20B1">
              <w:rPr>
                <w:rFonts w:ascii="Calibri" w:eastAsia="Calibri" w:hAnsi="Calibri"/>
                <w:color w:val="auto"/>
                <w:rtl/>
              </w:rPr>
              <w:t xml:space="preserve">: </w:t>
            </w:r>
            <w:r w:rsidRPr="004E20B1">
              <w:rPr>
                <w:rFonts w:ascii="Calibri" w:eastAsia="Calibri" w:hAnsi="Calibri" w:hint="cs"/>
                <w:color w:val="auto"/>
                <w:rtl/>
              </w:rPr>
              <w:t>אגף</w:t>
            </w:r>
            <w:r w:rsidRPr="004E20B1">
              <w:rPr>
                <w:rFonts w:ascii="Calibri" w:eastAsia="Calibri" w:hAnsi="Calibri"/>
                <w:color w:val="auto"/>
                <w:rtl/>
              </w:rPr>
              <w:t xml:space="preserve"> </w:t>
            </w:r>
            <w:r w:rsidRPr="004E20B1">
              <w:rPr>
                <w:rFonts w:ascii="Calibri" w:eastAsia="Calibri" w:hAnsi="Calibri" w:hint="cs"/>
                <w:color w:val="auto"/>
                <w:rtl/>
              </w:rPr>
              <w:t>מס</w:t>
            </w:r>
            <w:r w:rsidRPr="004E20B1">
              <w:rPr>
                <w:rFonts w:ascii="Calibri" w:eastAsia="Calibri" w:hAnsi="Calibri"/>
                <w:color w:val="auto"/>
                <w:rtl/>
              </w:rPr>
              <w:t xml:space="preserve"> </w:t>
            </w:r>
            <w:r w:rsidRPr="004E20B1">
              <w:rPr>
                <w:rFonts w:ascii="Calibri" w:eastAsia="Calibri" w:hAnsi="Calibri" w:hint="cs"/>
                <w:color w:val="auto"/>
                <w:rtl/>
              </w:rPr>
              <w:t>הכנסה</w:t>
            </w:r>
            <w:r w:rsidRPr="004E20B1">
              <w:rPr>
                <w:rFonts w:ascii="Calibri" w:eastAsia="Calibri" w:hAnsi="Calibri"/>
                <w:color w:val="auto"/>
                <w:rtl/>
              </w:rPr>
              <w:t xml:space="preserve"> </w:t>
            </w:r>
            <w:r w:rsidRPr="004E20B1">
              <w:rPr>
                <w:rFonts w:ascii="Calibri" w:eastAsia="Calibri" w:hAnsi="Calibri" w:hint="cs"/>
                <w:color w:val="auto"/>
                <w:rtl/>
              </w:rPr>
              <w:t>ומיסוי</w:t>
            </w:r>
            <w:r w:rsidRPr="004E20B1">
              <w:rPr>
                <w:rFonts w:ascii="Calibri" w:eastAsia="Calibri" w:hAnsi="Calibri"/>
                <w:color w:val="auto"/>
                <w:rtl/>
              </w:rPr>
              <w:t xml:space="preserve"> </w:t>
            </w:r>
            <w:r w:rsidRPr="004E20B1">
              <w:rPr>
                <w:rFonts w:ascii="Calibri" w:eastAsia="Calibri" w:hAnsi="Calibri" w:hint="cs"/>
                <w:color w:val="auto"/>
                <w:rtl/>
              </w:rPr>
              <w:t>מקרקעין</w:t>
            </w:r>
            <w:r w:rsidRPr="004E20B1">
              <w:rPr>
                <w:rFonts w:ascii="Calibri" w:eastAsia="Calibri" w:hAnsi="Calibri"/>
                <w:color w:val="auto"/>
                <w:rtl/>
              </w:rPr>
              <w:t xml:space="preserve">, </w:t>
            </w:r>
            <w:r w:rsidRPr="004E20B1">
              <w:rPr>
                <w:rFonts w:ascii="Calibri" w:eastAsia="Calibri" w:hAnsi="Calibri" w:hint="cs"/>
                <w:color w:val="auto"/>
                <w:rtl/>
              </w:rPr>
              <w:t>חקירות</w:t>
            </w:r>
            <w:r w:rsidRPr="004E20B1">
              <w:rPr>
                <w:rFonts w:ascii="Calibri" w:eastAsia="Calibri" w:hAnsi="Calibri"/>
                <w:color w:val="auto"/>
                <w:rtl/>
              </w:rPr>
              <w:t xml:space="preserve"> </w:t>
            </w:r>
            <w:r w:rsidRPr="004E20B1">
              <w:rPr>
                <w:rFonts w:ascii="Calibri" w:eastAsia="Calibri" w:hAnsi="Calibri" w:hint="cs"/>
                <w:color w:val="auto"/>
                <w:rtl/>
              </w:rPr>
              <w:t>מרכז</w:t>
            </w:r>
            <w:r w:rsidRPr="004E20B1">
              <w:rPr>
                <w:rFonts w:ascii="Calibri" w:eastAsia="Calibri" w:hAnsi="Calibri"/>
                <w:color w:val="auto"/>
                <w:rtl/>
              </w:rPr>
              <w:t>-</w:t>
            </w:r>
            <w:r w:rsidRPr="004E20B1">
              <w:rPr>
                <w:rFonts w:ascii="Calibri" w:eastAsia="Calibri" w:hAnsi="Calibri" w:hint="cs"/>
                <w:color w:val="auto"/>
                <w:rtl/>
              </w:rPr>
              <w:t>מדור</w:t>
            </w:r>
            <w:r w:rsidRPr="004E20B1">
              <w:rPr>
                <w:rFonts w:ascii="Calibri" w:eastAsia="Calibri" w:hAnsi="Calibri"/>
                <w:color w:val="auto"/>
                <w:rtl/>
              </w:rPr>
              <w:t xml:space="preserve"> </w:t>
            </w:r>
            <w:r w:rsidRPr="004E20B1">
              <w:rPr>
                <w:rFonts w:ascii="Calibri" w:eastAsia="Calibri" w:hAnsi="Calibri" w:hint="cs"/>
                <w:color w:val="auto"/>
                <w:rtl/>
              </w:rPr>
              <w:t>תביעות</w:t>
            </w:r>
            <w:r w:rsidRPr="004E20B1">
              <w:rPr>
                <w:rFonts w:ascii="Calibri" w:eastAsia="Calibri" w:hAnsi="Calibri"/>
                <w:color w:val="auto"/>
                <w:rtl/>
              </w:rPr>
              <w:t xml:space="preserve">. </w:t>
            </w:r>
          </w:p>
          <w:p w:rsidR="001B776A" w:rsidRPr="004E20B1" w:rsidRDefault="001B776A" w:rsidP="001B776A">
            <w:pPr>
              <w:spacing w:line="240" w:lineRule="auto"/>
              <w:jc w:val="left"/>
              <w:rPr>
                <w:rFonts w:ascii="Calibri" w:eastAsia="Calibri" w:hAnsi="Calibri"/>
                <w:color w:val="auto"/>
                <w:rtl/>
              </w:rPr>
            </w:pPr>
            <w:r w:rsidRPr="004F56D9">
              <w:rPr>
                <w:rFonts w:ascii="Calibri" w:eastAsia="Calibri" w:hAnsi="Calibri" w:hint="cs"/>
                <w:b/>
                <w:bCs/>
                <w:color w:val="auto"/>
                <w:rtl/>
              </w:rPr>
              <w:t>רחוב</w:t>
            </w:r>
            <w:r w:rsidRPr="004F56D9">
              <w:rPr>
                <w:rFonts w:ascii="Calibri" w:eastAsia="Calibri" w:hAnsi="Calibri"/>
                <w:b/>
                <w:bCs/>
                <w:color w:val="auto"/>
                <w:rtl/>
              </w:rPr>
              <w:t xml:space="preserve"> </w:t>
            </w:r>
            <w:r w:rsidRPr="004F56D9">
              <w:rPr>
                <w:rFonts w:ascii="Calibri" w:eastAsia="Calibri" w:hAnsi="Calibri" w:hint="cs"/>
                <w:b/>
                <w:bCs/>
                <w:color w:val="auto"/>
                <w:rtl/>
              </w:rPr>
              <w:t>הצורף</w:t>
            </w:r>
            <w:r w:rsidRPr="004F56D9">
              <w:rPr>
                <w:rFonts w:ascii="Calibri" w:eastAsia="Calibri" w:hAnsi="Calibri"/>
                <w:b/>
                <w:bCs/>
                <w:color w:val="auto"/>
                <w:rtl/>
              </w:rPr>
              <w:t xml:space="preserve"> 5 </w:t>
            </w:r>
            <w:r w:rsidRPr="004F56D9">
              <w:rPr>
                <w:rFonts w:ascii="Calibri" w:eastAsia="Calibri" w:hAnsi="Calibri" w:hint="cs"/>
                <w:b/>
                <w:bCs/>
                <w:color w:val="auto"/>
                <w:rtl/>
              </w:rPr>
              <w:t>חולון</w:t>
            </w:r>
            <w:r w:rsidRPr="004E20B1">
              <w:rPr>
                <w:rFonts w:ascii="Calibri" w:eastAsia="Calibri" w:hAnsi="Calibri"/>
                <w:color w:val="auto"/>
                <w:rtl/>
              </w:rPr>
              <w:t xml:space="preserve"> </w:t>
            </w:r>
          </w:p>
          <w:p w:rsidR="001B776A" w:rsidRPr="004E20B1" w:rsidRDefault="001B776A" w:rsidP="001B776A">
            <w:pPr>
              <w:spacing w:line="240" w:lineRule="auto"/>
              <w:jc w:val="left"/>
              <w:rPr>
                <w:rFonts w:ascii="Calibri" w:eastAsia="Calibri" w:hAnsi="Calibri"/>
                <w:color w:val="auto"/>
                <w:rtl/>
              </w:rPr>
            </w:pPr>
            <w:r w:rsidRPr="004E20B1">
              <w:rPr>
                <w:rFonts w:ascii="Calibri" w:eastAsia="Calibri" w:hAnsi="Calibri" w:hint="cs"/>
                <w:color w:val="auto"/>
                <w:rtl/>
              </w:rPr>
              <w:t>כתבי</w:t>
            </w:r>
            <w:r w:rsidRPr="004E20B1">
              <w:rPr>
                <w:rFonts w:ascii="Calibri" w:eastAsia="Calibri" w:hAnsi="Calibri"/>
                <w:color w:val="auto"/>
                <w:rtl/>
              </w:rPr>
              <w:t xml:space="preserve"> </w:t>
            </w:r>
            <w:r w:rsidRPr="004E20B1">
              <w:rPr>
                <w:rFonts w:ascii="Calibri" w:eastAsia="Calibri" w:hAnsi="Calibri" w:hint="cs"/>
                <w:color w:val="auto"/>
                <w:rtl/>
              </w:rPr>
              <w:t>אישום</w:t>
            </w:r>
            <w:r w:rsidRPr="004E20B1">
              <w:rPr>
                <w:rFonts w:ascii="Calibri" w:eastAsia="Calibri" w:hAnsi="Calibri"/>
                <w:color w:val="auto"/>
                <w:rtl/>
              </w:rPr>
              <w:t xml:space="preserve"> </w:t>
            </w:r>
            <w:r w:rsidRPr="004E20B1">
              <w:rPr>
                <w:rFonts w:ascii="Calibri" w:eastAsia="Calibri" w:hAnsi="Calibri" w:hint="cs"/>
                <w:color w:val="auto"/>
                <w:rtl/>
              </w:rPr>
              <w:t>בנתניה</w:t>
            </w:r>
            <w:r w:rsidRPr="004E20B1">
              <w:rPr>
                <w:rFonts w:ascii="Calibri" w:eastAsia="Calibri" w:hAnsi="Calibri"/>
                <w:color w:val="auto"/>
                <w:rtl/>
              </w:rPr>
              <w:t xml:space="preserve">, </w:t>
            </w:r>
            <w:r w:rsidRPr="004E20B1">
              <w:rPr>
                <w:rFonts w:ascii="Calibri" w:eastAsia="Calibri" w:hAnsi="Calibri" w:hint="cs"/>
                <w:color w:val="auto"/>
                <w:rtl/>
              </w:rPr>
              <w:t>פ</w:t>
            </w:r>
            <w:r w:rsidRPr="004E20B1">
              <w:rPr>
                <w:rFonts w:ascii="Calibri" w:eastAsia="Calibri" w:hAnsi="Calibri"/>
                <w:color w:val="auto"/>
                <w:rtl/>
              </w:rPr>
              <w:t>"</w:t>
            </w:r>
            <w:r w:rsidRPr="004E20B1">
              <w:rPr>
                <w:rFonts w:ascii="Calibri" w:eastAsia="Calibri" w:hAnsi="Calibri" w:hint="cs"/>
                <w:color w:val="auto"/>
                <w:rtl/>
              </w:rPr>
              <w:t>ת</w:t>
            </w:r>
            <w:r w:rsidRPr="004E20B1">
              <w:rPr>
                <w:rFonts w:ascii="Calibri" w:eastAsia="Calibri" w:hAnsi="Calibri"/>
                <w:color w:val="auto"/>
                <w:rtl/>
              </w:rPr>
              <w:t xml:space="preserve">, </w:t>
            </w:r>
            <w:r w:rsidRPr="004E20B1">
              <w:rPr>
                <w:rFonts w:ascii="Calibri" w:eastAsia="Calibri" w:hAnsi="Calibri" w:hint="cs"/>
                <w:color w:val="auto"/>
                <w:rtl/>
              </w:rPr>
              <w:t>רחובות</w:t>
            </w:r>
            <w:r w:rsidRPr="004E20B1">
              <w:rPr>
                <w:rFonts w:ascii="Calibri" w:eastAsia="Calibri" w:hAnsi="Calibri"/>
                <w:color w:val="auto"/>
                <w:rtl/>
              </w:rPr>
              <w:t>.</w:t>
            </w:r>
          </w:p>
          <w:p w:rsidR="001B776A" w:rsidRPr="004E20B1" w:rsidRDefault="001B776A" w:rsidP="001B776A">
            <w:pPr>
              <w:spacing w:line="240" w:lineRule="auto"/>
              <w:jc w:val="left"/>
              <w:rPr>
                <w:rFonts w:ascii="Calibri" w:eastAsia="Calibri" w:hAnsi="Calibri"/>
                <w:color w:val="auto"/>
              </w:rPr>
            </w:pPr>
            <w:r w:rsidRPr="004E20B1">
              <w:rPr>
                <w:rFonts w:ascii="Calibri" w:eastAsia="Calibri" w:hAnsi="Calibri"/>
                <w:color w:val="auto"/>
                <w:rtl/>
              </w:rPr>
              <w:t>2.</w:t>
            </w:r>
            <w:r w:rsidRPr="004E20B1">
              <w:rPr>
                <w:rFonts w:ascii="Calibri" w:eastAsia="Calibri" w:hAnsi="Calibri" w:hint="cs"/>
                <w:b/>
                <w:bCs/>
                <w:color w:val="auto"/>
                <w:rtl/>
              </w:rPr>
              <w:t>מדור</w:t>
            </w:r>
            <w:r w:rsidRPr="004E20B1">
              <w:rPr>
                <w:rFonts w:ascii="Calibri" w:eastAsia="Calibri" w:hAnsi="Calibri"/>
                <w:b/>
                <w:bCs/>
                <w:color w:val="auto"/>
                <w:rtl/>
              </w:rPr>
              <w:t xml:space="preserve"> </w:t>
            </w:r>
            <w:r w:rsidRPr="004E20B1">
              <w:rPr>
                <w:rFonts w:ascii="Calibri" w:eastAsia="Calibri" w:hAnsi="Calibri" w:hint="cs"/>
                <w:b/>
                <w:bCs/>
                <w:color w:val="auto"/>
                <w:rtl/>
              </w:rPr>
              <w:t>ירושלים</w:t>
            </w:r>
            <w:r w:rsidRPr="004E20B1">
              <w:rPr>
                <w:rFonts w:ascii="Calibri" w:eastAsia="Calibri" w:hAnsi="Calibri"/>
                <w:color w:val="auto"/>
                <w:rtl/>
              </w:rPr>
              <w:t xml:space="preserve">: </w:t>
            </w:r>
            <w:r w:rsidRPr="004E20B1">
              <w:rPr>
                <w:rFonts w:ascii="Calibri" w:eastAsia="Calibri" w:hAnsi="Calibri" w:hint="cs"/>
                <w:color w:val="auto"/>
                <w:rtl/>
              </w:rPr>
              <w:t>המחלקה</w:t>
            </w:r>
            <w:r w:rsidRPr="004E20B1">
              <w:rPr>
                <w:rFonts w:ascii="Calibri" w:eastAsia="Calibri" w:hAnsi="Calibri"/>
                <w:color w:val="auto"/>
                <w:rtl/>
              </w:rPr>
              <w:t xml:space="preserve"> </w:t>
            </w:r>
            <w:r w:rsidRPr="004E20B1">
              <w:rPr>
                <w:rFonts w:ascii="Calibri" w:eastAsia="Calibri" w:hAnsi="Calibri" w:hint="cs"/>
                <w:color w:val="auto"/>
                <w:rtl/>
              </w:rPr>
              <w:t>לחקירות</w:t>
            </w:r>
            <w:r w:rsidRPr="004E20B1">
              <w:rPr>
                <w:rFonts w:ascii="Calibri" w:eastAsia="Calibri" w:hAnsi="Calibri"/>
                <w:color w:val="auto"/>
                <w:rtl/>
              </w:rPr>
              <w:t xml:space="preserve"> </w:t>
            </w:r>
            <w:r w:rsidRPr="004E20B1">
              <w:rPr>
                <w:rFonts w:ascii="Calibri" w:eastAsia="Calibri" w:hAnsi="Calibri" w:hint="cs"/>
                <w:color w:val="auto"/>
                <w:rtl/>
              </w:rPr>
              <w:t>ומשפטים</w:t>
            </w:r>
            <w:r w:rsidRPr="004E20B1">
              <w:rPr>
                <w:rFonts w:ascii="Calibri" w:eastAsia="Calibri" w:hAnsi="Calibri"/>
                <w:color w:val="auto"/>
                <w:rtl/>
              </w:rPr>
              <w:t xml:space="preserve"> </w:t>
            </w:r>
            <w:r w:rsidRPr="004E20B1">
              <w:rPr>
                <w:rFonts w:ascii="Calibri" w:eastAsia="Calibri" w:hAnsi="Calibri" w:hint="cs"/>
                <w:color w:val="auto"/>
                <w:rtl/>
              </w:rPr>
              <w:t>פליליים</w:t>
            </w:r>
            <w:r w:rsidRPr="004E20B1">
              <w:rPr>
                <w:rFonts w:ascii="Calibri" w:eastAsia="Calibri" w:hAnsi="Calibri"/>
                <w:color w:val="auto"/>
                <w:rtl/>
              </w:rPr>
              <w:t xml:space="preserve">, </w:t>
            </w:r>
            <w:r w:rsidRPr="004E20B1">
              <w:rPr>
                <w:rFonts w:ascii="Calibri" w:eastAsia="Calibri" w:hAnsi="Calibri" w:hint="cs"/>
                <w:color w:val="auto"/>
                <w:rtl/>
              </w:rPr>
              <w:t>נציבות</w:t>
            </w:r>
            <w:r w:rsidRPr="004E20B1">
              <w:rPr>
                <w:rFonts w:ascii="Calibri" w:eastAsia="Calibri" w:hAnsi="Calibri"/>
                <w:color w:val="auto"/>
                <w:rtl/>
              </w:rPr>
              <w:t xml:space="preserve"> </w:t>
            </w:r>
            <w:r w:rsidRPr="004E20B1">
              <w:rPr>
                <w:rFonts w:ascii="Calibri" w:eastAsia="Calibri" w:hAnsi="Calibri" w:hint="cs"/>
                <w:color w:val="auto"/>
                <w:rtl/>
              </w:rPr>
              <w:t>מס</w:t>
            </w:r>
            <w:r w:rsidRPr="004E20B1">
              <w:rPr>
                <w:rFonts w:ascii="Calibri" w:eastAsia="Calibri" w:hAnsi="Calibri"/>
                <w:color w:val="auto"/>
                <w:rtl/>
              </w:rPr>
              <w:t xml:space="preserve"> </w:t>
            </w:r>
            <w:r w:rsidRPr="004E20B1">
              <w:rPr>
                <w:rFonts w:ascii="Calibri" w:eastAsia="Calibri" w:hAnsi="Calibri" w:hint="cs"/>
                <w:color w:val="auto"/>
                <w:rtl/>
              </w:rPr>
              <w:t>הכנסה</w:t>
            </w:r>
            <w:r w:rsidRPr="004E20B1">
              <w:rPr>
                <w:rFonts w:ascii="Calibri" w:eastAsia="Calibri" w:hAnsi="Calibri"/>
                <w:color w:val="auto"/>
                <w:rtl/>
              </w:rPr>
              <w:t xml:space="preserve"> </w:t>
            </w:r>
            <w:r w:rsidRPr="004E20B1">
              <w:rPr>
                <w:rFonts w:ascii="Calibri" w:eastAsia="Calibri" w:hAnsi="Calibri" w:hint="cs"/>
                <w:color w:val="auto"/>
                <w:rtl/>
              </w:rPr>
              <w:t>ומיסוי</w:t>
            </w:r>
            <w:r w:rsidRPr="004E20B1">
              <w:rPr>
                <w:rFonts w:ascii="Calibri" w:eastAsia="Calibri" w:hAnsi="Calibri"/>
                <w:color w:val="auto"/>
                <w:rtl/>
              </w:rPr>
              <w:t xml:space="preserve"> </w:t>
            </w:r>
            <w:r w:rsidRPr="004E20B1">
              <w:rPr>
                <w:rFonts w:ascii="Calibri" w:eastAsia="Calibri" w:hAnsi="Calibri" w:hint="cs"/>
                <w:color w:val="auto"/>
                <w:rtl/>
              </w:rPr>
              <w:t>מקרקעין</w:t>
            </w:r>
            <w:r w:rsidRPr="004E20B1">
              <w:rPr>
                <w:rFonts w:ascii="Calibri" w:eastAsia="Calibri" w:hAnsi="Calibri"/>
                <w:color w:val="auto"/>
                <w:rtl/>
              </w:rPr>
              <w:t xml:space="preserve"> </w:t>
            </w:r>
            <w:r w:rsidRPr="004E20B1">
              <w:rPr>
                <w:rFonts w:ascii="Calibri" w:eastAsia="Calibri" w:hAnsi="Calibri" w:hint="eastAsia"/>
                <w:color w:val="auto"/>
                <w:rtl/>
              </w:rPr>
              <w:t>–</w:t>
            </w:r>
            <w:r w:rsidRPr="004E20B1">
              <w:rPr>
                <w:rFonts w:ascii="Calibri" w:eastAsia="Calibri" w:hAnsi="Calibri"/>
                <w:color w:val="auto"/>
                <w:rtl/>
              </w:rPr>
              <w:t xml:space="preserve"> </w:t>
            </w:r>
            <w:r w:rsidRPr="004E20B1">
              <w:rPr>
                <w:rFonts w:ascii="Calibri" w:eastAsia="Calibri" w:hAnsi="Calibri" w:hint="cs"/>
                <w:color w:val="auto"/>
                <w:rtl/>
              </w:rPr>
              <w:t>מדור</w:t>
            </w:r>
            <w:r w:rsidRPr="004E20B1">
              <w:rPr>
                <w:rFonts w:ascii="Calibri" w:eastAsia="Calibri" w:hAnsi="Calibri"/>
                <w:color w:val="auto"/>
                <w:rtl/>
              </w:rPr>
              <w:t xml:space="preserve"> </w:t>
            </w:r>
            <w:r w:rsidRPr="004E20B1">
              <w:rPr>
                <w:rFonts w:ascii="Calibri" w:eastAsia="Calibri" w:hAnsi="Calibri" w:hint="cs"/>
                <w:color w:val="auto"/>
                <w:rtl/>
              </w:rPr>
              <w:t>תביעות</w:t>
            </w:r>
            <w:r w:rsidRPr="004E20B1">
              <w:rPr>
                <w:rFonts w:ascii="Calibri" w:eastAsia="Calibri" w:hAnsi="Calibri"/>
                <w:color w:val="auto"/>
                <w:rtl/>
              </w:rPr>
              <w:t>.</w:t>
            </w:r>
          </w:p>
          <w:p w:rsidR="001B776A" w:rsidRPr="004E20B1" w:rsidRDefault="001B776A" w:rsidP="001B776A">
            <w:pPr>
              <w:spacing w:line="240" w:lineRule="auto"/>
              <w:jc w:val="left"/>
              <w:rPr>
                <w:rFonts w:ascii="Calibri" w:eastAsia="Calibri" w:hAnsi="Calibri"/>
                <w:color w:val="auto"/>
                <w:rtl/>
              </w:rPr>
            </w:pPr>
            <w:r w:rsidRPr="004F56D9">
              <w:rPr>
                <w:rFonts w:ascii="Calibri" w:eastAsia="Calibri" w:hAnsi="Calibri" w:hint="cs"/>
                <w:b/>
                <w:bCs/>
                <w:color w:val="auto"/>
                <w:rtl/>
              </w:rPr>
              <w:t>רח</w:t>
            </w:r>
            <w:r w:rsidRPr="004F56D9">
              <w:rPr>
                <w:rFonts w:ascii="Calibri" w:eastAsia="Calibri" w:hAnsi="Calibri"/>
                <w:b/>
                <w:bCs/>
                <w:color w:val="auto"/>
                <w:rtl/>
              </w:rPr>
              <w:t xml:space="preserve">' </w:t>
            </w:r>
            <w:r w:rsidRPr="004F56D9">
              <w:rPr>
                <w:rFonts w:ascii="Calibri" w:eastAsia="Calibri" w:hAnsi="Calibri" w:hint="cs"/>
                <w:b/>
                <w:bCs/>
                <w:color w:val="auto"/>
                <w:rtl/>
              </w:rPr>
              <w:t>יפו</w:t>
            </w:r>
            <w:r w:rsidRPr="004F56D9">
              <w:rPr>
                <w:rFonts w:ascii="Calibri" w:eastAsia="Calibri" w:hAnsi="Calibri"/>
                <w:b/>
                <w:bCs/>
                <w:color w:val="auto"/>
                <w:rtl/>
              </w:rPr>
              <w:t xml:space="preserve"> 236</w:t>
            </w:r>
            <w:r w:rsidRPr="004E20B1">
              <w:rPr>
                <w:rFonts w:ascii="Calibri" w:eastAsia="Calibri" w:hAnsi="Calibri"/>
                <w:color w:val="auto"/>
                <w:rtl/>
              </w:rPr>
              <w:t xml:space="preserve"> </w:t>
            </w:r>
            <w:r w:rsidRPr="004F56D9">
              <w:rPr>
                <w:rFonts w:ascii="Calibri" w:eastAsia="Calibri" w:hAnsi="Calibri" w:hint="cs"/>
                <w:b/>
                <w:bCs/>
                <w:color w:val="auto"/>
                <w:rtl/>
              </w:rPr>
              <w:t>ירושלים</w:t>
            </w:r>
            <w:r w:rsidRPr="004E20B1">
              <w:rPr>
                <w:rFonts w:ascii="Calibri" w:eastAsia="Calibri" w:hAnsi="Calibri"/>
                <w:color w:val="auto"/>
                <w:rtl/>
              </w:rPr>
              <w:t xml:space="preserve"> </w:t>
            </w:r>
          </w:p>
          <w:p w:rsidR="001B776A" w:rsidRPr="004E20B1" w:rsidRDefault="001B776A" w:rsidP="001B776A">
            <w:pPr>
              <w:spacing w:line="240" w:lineRule="auto"/>
              <w:jc w:val="left"/>
              <w:rPr>
                <w:rFonts w:ascii="Calibri" w:eastAsia="Calibri" w:hAnsi="Calibri"/>
                <w:color w:val="auto"/>
              </w:rPr>
            </w:pPr>
            <w:r w:rsidRPr="004E20B1">
              <w:rPr>
                <w:rFonts w:ascii="Calibri" w:eastAsia="Calibri" w:hAnsi="Calibri" w:hint="cs"/>
                <w:color w:val="auto"/>
                <w:rtl/>
              </w:rPr>
              <w:t>כתבי</w:t>
            </w:r>
            <w:r w:rsidRPr="004E20B1">
              <w:rPr>
                <w:rFonts w:ascii="Calibri" w:eastAsia="Calibri" w:hAnsi="Calibri"/>
                <w:color w:val="auto"/>
                <w:rtl/>
              </w:rPr>
              <w:t xml:space="preserve"> </w:t>
            </w:r>
            <w:r w:rsidRPr="004E20B1">
              <w:rPr>
                <w:rFonts w:ascii="Calibri" w:eastAsia="Calibri" w:hAnsi="Calibri" w:hint="cs"/>
                <w:color w:val="auto"/>
                <w:rtl/>
              </w:rPr>
              <w:t>אישום</w:t>
            </w:r>
            <w:r w:rsidRPr="004E20B1">
              <w:rPr>
                <w:rFonts w:ascii="Calibri" w:eastAsia="Calibri" w:hAnsi="Calibri"/>
                <w:color w:val="auto"/>
                <w:rtl/>
              </w:rPr>
              <w:t xml:space="preserve"> </w:t>
            </w:r>
            <w:r w:rsidRPr="004E20B1">
              <w:rPr>
                <w:rFonts w:ascii="Calibri" w:eastAsia="Calibri" w:hAnsi="Calibri" w:hint="cs"/>
                <w:color w:val="auto"/>
                <w:rtl/>
              </w:rPr>
              <w:t>ברמלה</w:t>
            </w:r>
            <w:r w:rsidRPr="004E20B1">
              <w:rPr>
                <w:rFonts w:ascii="Calibri" w:eastAsia="Calibri" w:hAnsi="Calibri"/>
                <w:color w:val="auto"/>
                <w:rtl/>
              </w:rPr>
              <w:t xml:space="preserve">, </w:t>
            </w:r>
            <w:r w:rsidRPr="004E20B1">
              <w:rPr>
                <w:rFonts w:ascii="Calibri" w:eastAsia="Calibri" w:hAnsi="Calibri" w:hint="cs"/>
                <w:color w:val="auto"/>
                <w:rtl/>
              </w:rPr>
              <w:t>ראשל</w:t>
            </w:r>
            <w:r w:rsidRPr="004E20B1">
              <w:rPr>
                <w:rFonts w:ascii="Calibri" w:eastAsia="Calibri" w:hAnsi="Calibri"/>
                <w:color w:val="auto"/>
                <w:rtl/>
              </w:rPr>
              <w:t>"</w:t>
            </w:r>
            <w:r w:rsidRPr="004E20B1">
              <w:rPr>
                <w:rFonts w:ascii="Calibri" w:eastAsia="Calibri" w:hAnsi="Calibri" w:hint="cs"/>
                <w:color w:val="auto"/>
                <w:rtl/>
              </w:rPr>
              <w:t>צ</w:t>
            </w:r>
            <w:r w:rsidRPr="004E20B1">
              <w:rPr>
                <w:rFonts w:ascii="Calibri" w:eastAsia="Calibri" w:hAnsi="Calibri"/>
                <w:color w:val="auto"/>
                <w:rtl/>
              </w:rPr>
              <w:t>.</w:t>
            </w:r>
          </w:p>
          <w:p w:rsidR="001B776A" w:rsidRPr="004E20B1" w:rsidRDefault="001B776A" w:rsidP="001B776A">
            <w:pPr>
              <w:spacing w:line="240" w:lineRule="auto"/>
              <w:jc w:val="left"/>
              <w:rPr>
                <w:rFonts w:ascii="Calibri" w:eastAsia="Calibri" w:hAnsi="Calibri"/>
                <w:color w:val="auto"/>
                <w:rtl/>
              </w:rPr>
            </w:pPr>
            <w:r w:rsidRPr="004E20B1">
              <w:rPr>
                <w:rFonts w:ascii="Calibri" w:eastAsia="Calibri" w:hAnsi="Calibri"/>
                <w:color w:val="auto"/>
                <w:rtl/>
              </w:rPr>
              <w:t>3.</w:t>
            </w:r>
            <w:r w:rsidRPr="004E20B1">
              <w:rPr>
                <w:rFonts w:ascii="Calibri" w:eastAsia="Calibri" w:hAnsi="Calibri" w:hint="cs"/>
                <w:b/>
                <w:bCs/>
                <w:color w:val="auto"/>
                <w:rtl/>
              </w:rPr>
              <w:t>מדור</w:t>
            </w:r>
            <w:r w:rsidRPr="004E20B1">
              <w:rPr>
                <w:rFonts w:ascii="Calibri" w:eastAsia="Calibri" w:hAnsi="Calibri"/>
                <w:b/>
                <w:bCs/>
                <w:color w:val="auto"/>
                <w:rtl/>
              </w:rPr>
              <w:t xml:space="preserve"> </w:t>
            </w:r>
            <w:r w:rsidRPr="004E20B1">
              <w:rPr>
                <w:rFonts w:ascii="Calibri" w:eastAsia="Calibri" w:hAnsi="Calibri" w:hint="cs"/>
                <w:b/>
                <w:bCs/>
                <w:color w:val="auto"/>
                <w:rtl/>
              </w:rPr>
              <w:t>תל</w:t>
            </w:r>
            <w:r w:rsidRPr="004E20B1">
              <w:rPr>
                <w:rFonts w:ascii="Calibri" w:eastAsia="Calibri" w:hAnsi="Calibri"/>
                <w:b/>
                <w:bCs/>
                <w:color w:val="auto"/>
                <w:rtl/>
              </w:rPr>
              <w:t xml:space="preserve"> </w:t>
            </w:r>
            <w:r w:rsidRPr="004E20B1">
              <w:rPr>
                <w:rFonts w:ascii="Calibri" w:eastAsia="Calibri" w:hAnsi="Calibri" w:hint="cs"/>
                <w:b/>
                <w:bCs/>
                <w:color w:val="auto"/>
                <w:rtl/>
              </w:rPr>
              <w:t>אביב</w:t>
            </w:r>
            <w:r w:rsidRPr="004E20B1">
              <w:rPr>
                <w:rFonts w:ascii="Calibri" w:eastAsia="Calibri" w:hAnsi="Calibri"/>
                <w:b/>
                <w:bCs/>
                <w:color w:val="auto"/>
                <w:rtl/>
              </w:rPr>
              <w:t>:</w:t>
            </w:r>
            <w:r w:rsidRPr="004E20B1">
              <w:rPr>
                <w:rFonts w:ascii="Calibri" w:eastAsia="Calibri" w:hAnsi="Calibri"/>
                <w:color w:val="auto"/>
                <w:rtl/>
              </w:rPr>
              <w:t xml:space="preserve"> (</w:t>
            </w:r>
            <w:r w:rsidRPr="004E20B1">
              <w:rPr>
                <w:rFonts w:ascii="Calibri" w:eastAsia="Calibri" w:hAnsi="Calibri" w:hint="cs"/>
                <w:color w:val="auto"/>
                <w:rtl/>
              </w:rPr>
              <w:t>מגישים</w:t>
            </w:r>
            <w:r w:rsidRPr="004E20B1">
              <w:rPr>
                <w:rFonts w:ascii="Calibri" w:eastAsia="Calibri" w:hAnsi="Calibri"/>
                <w:color w:val="auto"/>
                <w:rtl/>
              </w:rPr>
              <w:t xml:space="preserve"> </w:t>
            </w:r>
            <w:r w:rsidRPr="004E20B1">
              <w:rPr>
                <w:rFonts w:ascii="Calibri" w:eastAsia="Calibri" w:hAnsi="Calibri" w:hint="cs"/>
                <w:color w:val="auto"/>
                <w:rtl/>
              </w:rPr>
              <w:t>כתבי</w:t>
            </w:r>
            <w:r w:rsidRPr="004E20B1">
              <w:rPr>
                <w:rFonts w:ascii="Calibri" w:eastAsia="Calibri" w:hAnsi="Calibri"/>
                <w:color w:val="auto"/>
                <w:rtl/>
              </w:rPr>
              <w:t xml:space="preserve"> </w:t>
            </w:r>
            <w:r w:rsidRPr="004E20B1">
              <w:rPr>
                <w:rFonts w:ascii="Calibri" w:eastAsia="Calibri" w:hAnsi="Calibri" w:hint="cs"/>
                <w:color w:val="auto"/>
                <w:rtl/>
              </w:rPr>
              <w:t>אישום</w:t>
            </w:r>
            <w:r w:rsidRPr="004E20B1">
              <w:rPr>
                <w:rFonts w:ascii="Calibri" w:eastAsia="Calibri" w:hAnsi="Calibri"/>
                <w:color w:val="auto"/>
                <w:rtl/>
              </w:rPr>
              <w:t xml:space="preserve"> </w:t>
            </w:r>
            <w:r w:rsidRPr="004E20B1">
              <w:rPr>
                <w:rFonts w:ascii="Calibri" w:eastAsia="Calibri" w:hAnsi="Calibri" w:hint="cs"/>
                <w:color w:val="auto"/>
                <w:rtl/>
              </w:rPr>
              <w:t>בכפר</w:t>
            </w:r>
            <w:r w:rsidRPr="004E20B1">
              <w:rPr>
                <w:rFonts w:ascii="Calibri" w:eastAsia="Calibri" w:hAnsi="Calibri"/>
                <w:color w:val="auto"/>
                <w:rtl/>
              </w:rPr>
              <w:t xml:space="preserve"> </w:t>
            </w:r>
            <w:r w:rsidRPr="004E20B1">
              <w:rPr>
                <w:rFonts w:ascii="Calibri" w:eastAsia="Calibri" w:hAnsi="Calibri" w:hint="cs"/>
                <w:color w:val="auto"/>
                <w:rtl/>
              </w:rPr>
              <w:t>סבא</w:t>
            </w:r>
            <w:r w:rsidRPr="004E20B1">
              <w:rPr>
                <w:rFonts w:ascii="Calibri" w:eastAsia="Calibri" w:hAnsi="Calibri"/>
                <w:color w:val="auto"/>
                <w:rtl/>
              </w:rPr>
              <w:t xml:space="preserve">) - </w:t>
            </w:r>
            <w:r w:rsidRPr="004E20B1">
              <w:rPr>
                <w:rFonts w:ascii="Calibri" w:eastAsia="Calibri" w:hAnsi="Calibri" w:hint="cs"/>
                <w:color w:val="auto"/>
                <w:rtl/>
              </w:rPr>
              <w:t>נציבות</w:t>
            </w:r>
            <w:r w:rsidRPr="004E20B1">
              <w:rPr>
                <w:rFonts w:ascii="Calibri" w:eastAsia="Calibri" w:hAnsi="Calibri"/>
                <w:color w:val="auto"/>
                <w:rtl/>
              </w:rPr>
              <w:t xml:space="preserve"> </w:t>
            </w:r>
            <w:r w:rsidRPr="004E20B1">
              <w:rPr>
                <w:rFonts w:ascii="Calibri" w:eastAsia="Calibri" w:hAnsi="Calibri" w:hint="cs"/>
                <w:color w:val="auto"/>
                <w:rtl/>
              </w:rPr>
              <w:t>מס</w:t>
            </w:r>
            <w:r w:rsidRPr="004E20B1">
              <w:rPr>
                <w:rFonts w:ascii="Calibri" w:eastAsia="Calibri" w:hAnsi="Calibri"/>
                <w:color w:val="auto"/>
                <w:rtl/>
              </w:rPr>
              <w:t xml:space="preserve"> </w:t>
            </w:r>
            <w:r w:rsidRPr="004E20B1">
              <w:rPr>
                <w:rFonts w:ascii="Calibri" w:eastAsia="Calibri" w:hAnsi="Calibri" w:hint="cs"/>
                <w:color w:val="auto"/>
                <w:rtl/>
              </w:rPr>
              <w:t>הכנסה</w:t>
            </w:r>
            <w:r w:rsidRPr="004E20B1">
              <w:rPr>
                <w:rFonts w:ascii="Calibri" w:eastAsia="Calibri" w:hAnsi="Calibri"/>
                <w:color w:val="auto"/>
                <w:rtl/>
              </w:rPr>
              <w:t xml:space="preserve">, </w:t>
            </w:r>
            <w:r w:rsidRPr="004E20B1">
              <w:rPr>
                <w:rFonts w:ascii="Calibri" w:eastAsia="Calibri" w:hAnsi="Calibri" w:hint="cs"/>
                <w:color w:val="auto"/>
                <w:rtl/>
              </w:rPr>
              <w:t>לשכה</w:t>
            </w:r>
            <w:r w:rsidRPr="004E20B1">
              <w:rPr>
                <w:rFonts w:ascii="Calibri" w:eastAsia="Calibri" w:hAnsi="Calibri"/>
                <w:color w:val="auto"/>
                <w:rtl/>
              </w:rPr>
              <w:t xml:space="preserve"> </w:t>
            </w:r>
            <w:r w:rsidRPr="004E20B1">
              <w:rPr>
                <w:rFonts w:ascii="Calibri" w:eastAsia="Calibri" w:hAnsi="Calibri" w:hint="cs"/>
                <w:color w:val="auto"/>
                <w:rtl/>
              </w:rPr>
              <w:t>משפטית</w:t>
            </w:r>
            <w:r w:rsidRPr="004E20B1">
              <w:rPr>
                <w:rFonts w:ascii="Calibri" w:eastAsia="Calibri" w:hAnsi="Calibri"/>
                <w:color w:val="auto"/>
                <w:rtl/>
              </w:rPr>
              <w:t xml:space="preserve"> - </w:t>
            </w:r>
            <w:r w:rsidRPr="004E20B1">
              <w:rPr>
                <w:rFonts w:ascii="Calibri" w:eastAsia="Calibri" w:hAnsi="Calibri" w:hint="cs"/>
                <w:color w:val="auto"/>
                <w:rtl/>
              </w:rPr>
              <w:t>מחלקה</w:t>
            </w:r>
            <w:r w:rsidRPr="004E20B1">
              <w:rPr>
                <w:rFonts w:ascii="Calibri" w:eastAsia="Calibri" w:hAnsi="Calibri"/>
                <w:color w:val="auto"/>
                <w:rtl/>
              </w:rPr>
              <w:t xml:space="preserve"> </w:t>
            </w:r>
            <w:r w:rsidRPr="004E20B1">
              <w:rPr>
                <w:rFonts w:ascii="Calibri" w:eastAsia="Calibri" w:hAnsi="Calibri" w:hint="cs"/>
                <w:color w:val="auto"/>
                <w:rtl/>
              </w:rPr>
              <w:t>פלילית</w:t>
            </w:r>
            <w:r w:rsidRPr="004E20B1">
              <w:rPr>
                <w:rFonts w:ascii="Calibri" w:eastAsia="Calibri" w:hAnsi="Calibri"/>
                <w:color w:val="auto"/>
                <w:rtl/>
              </w:rPr>
              <w:t xml:space="preserve">, </w:t>
            </w:r>
            <w:r w:rsidRPr="004E20B1">
              <w:rPr>
                <w:rFonts w:ascii="Calibri" w:eastAsia="Calibri" w:hAnsi="Calibri" w:hint="cs"/>
                <w:color w:val="auto"/>
                <w:rtl/>
              </w:rPr>
              <w:t>מדור</w:t>
            </w:r>
            <w:r w:rsidRPr="004E20B1">
              <w:rPr>
                <w:rFonts w:ascii="Calibri" w:eastAsia="Calibri" w:hAnsi="Calibri"/>
                <w:color w:val="auto"/>
                <w:rtl/>
              </w:rPr>
              <w:t xml:space="preserve"> </w:t>
            </w:r>
            <w:r w:rsidRPr="004E20B1">
              <w:rPr>
                <w:rFonts w:ascii="Calibri" w:eastAsia="Calibri" w:hAnsi="Calibri" w:hint="cs"/>
                <w:color w:val="auto"/>
                <w:rtl/>
              </w:rPr>
              <w:t>תביעות</w:t>
            </w:r>
            <w:r w:rsidRPr="004E20B1">
              <w:rPr>
                <w:rFonts w:ascii="Calibri" w:eastAsia="Calibri" w:hAnsi="Calibri"/>
                <w:color w:val="auto"/>
                <w:rtl/>
              </w:rPr>
              <w:t xml:space="preserve"> </w:t>
            </w:r>
            <w:r w:rsidRPr="004E20B1">
              <w:rPr>
                <w:rFonts w:ascii="Calibri" w:eastAsia="Calibri" w:hAnsi="Calibri" w:hint="cs"/>
                <w:color w:val="auto"/>
                <w:rtl/>
              </w:rPr>
              <w:t>תל</w:t>
            </w:r>
            <w:r w:rsidRPr="004E20B1">
              <w:rPr>
                <w:rFonts w:ascii="Calibri" w:eastAsia="Calibri" w:hAnsi="Calibri"/>
                <w:color w:val="auto"/>
                <w:rtl/>
              </w:rPr>
              <w:t xml:space="preserve"> </w:t>
            </w:r>
            <w:r w:rsidRPr="004E20B1">
              <w:rPr>
                <w:rFonts w:ascii="Calibri" w:eastAsia="Calibri" w:hAnsi="Calibri" w:hint="cs"/>
                <w:color w:val="auto"/>
                <w:rtl/>
              </w:rPr>
              <w:t>אביב</w:t>
            </w:r>
            <w:r w:rsidRPr="004E20B1">
              <w:rPr>
                <w:rFonts w:ascii="Calibri" w:eastAsia="Calibri" w:hAnsi="Calibri"/>
                <w:color w:val="auto"/>
                <w:rtl/>
              </w:rPr>
              <w:t xml:space="preserve">. </w:t>
            </w:r>
          </w:p>
          <w:p w:rsidR="001B776A" w:rsidRPr="004F56D9" w:rsidRDefault="001B776A" w:rsidP="001B776A">
            <w:pPr>
              <w:spacing w:line="240" w:lineRule="auto"/>
              <w:jc w:val="left"/>
              <w:rPr>
                <w:rFonts w:ascii="Calibri" w:eastAsia="Calibri" w:hAnsi="Calibri"/>
                <w:b/>
                <w:bCs/>
                <w:color w:val="auto"/>
              </w:rPr>
            </w:pPr>
            <w:r w:rsidRPr="004F56D9">
              <w:rPr>
                <w:rFonts w:ascii="Calibri" w:eastAsia="Calibri" w:hAnsi="Calibri" w:hint="cs"/>
                <w:b/>
                <w:bCs/>
                <w:color w:val="auto"/>
                <w:rtl/>
              </w:rPr>
              <w:t>דרך</w:t>
            </w:r>
            <w:r w:rsidRPr="004F56D9">
              <w:rPr>
                <w:rFonts w:ascii="Calibri" w:eastAsia="Calibri" w:hAnsi="Calibri"/>
                <w:b/>
                <w:bCs/>
                <w:color w:val="auto"/>
                <w:rtl/>
              </w:rPr>
              <w:t xml:space="preserve"> </w:t>
            </w:r>
            <w:r w:rsidRPr="004F56D9">
              <w:rPr>
                <w:rFonts w:ascii="Calibri" w:eastAsia="Calibri" w:hAnsi="Calibri" w:hint="cs"/>
                <w:b/>
                <w:bCs/>
                <w:color w:val="auto"/>
                <w:rtl/>
              </w:rPr>
              <w:t>מנחם</w:t>
            </w:r>
            <w:r w:rsidRPr="004F56D9">
              <w:rPr>
                <w:rFonts w:ascii="Calibri" w:eastAsia="Calibri" w:hAnsi="Calibri"/>
                <w:b/>
                <w:bCs/>
                <w:color w:val="auto"/>
                <w:rtl/>
              </w:rPr>
              <w:t xml:space="preserve"> </w:t>
            </w:r>
            <w:r w:rsidRPr="004F56D9">
              <w:rPr>
                <w:rFonts w:ascii="Calibri" w:eastAsia="Calibri" w:hAnsi="Calibri" w:hint="cs"/>
                <w:b/>
                <w:bCs/>
                <w:color w:val="auto"/>
                <w:rtl/>
              </w:rPr>
              <w:t>בגין</w:t>
            </w:r>
            <w:r w:rsidRPr="004F56D9">
              <w:rPr>
                <w:rFonts w:ascii="Calibri" w:eastAsia="Calibri" w:hAnsi="Calibri"/>
                <w:b/>
                <w:bCs/>
                <w:color w:val="auto"/>
                <w:rtl/>
              </w:rPr>
              <w:t xml:space="preserve"> 125 </w:t>
            </w:r>
            <w:r w:rsidRPr="004F56D9">
              <w:rPr>
                <w:rFonts w:ascii="Calibri" w:eastAsia="Calibri" w:hAnsi="Calibri" w:hint="cs"/>
                <w:b/>
                <w:bCs/>
                <w:color w:val="auto"/>
                <w:rtl/>
              </w:rPr>
              <w:t>תל</w:t>
            </w:r>
            <w:r w:rsidRPr="004F56D9">
              <w:rPr>
                <w:rFonts w:ascii="Calibri" w:eastAsia="Calibri" w:hAnsi="Calibri"/>
                <w:b/>
                <w:bCs/>
                <w:color w:val="auto"/>
                <w:rtl/>
              </w:rPr>
              <w:t xml:space="preserve"> </w:t>
            </w:r>
            <w:r w:rsidRPr="004F56D9">
              <w:rPr>
                <w:rFonts w:ascii="Calibri" w:eastAsia="Calibri" w:hAnsi="Calibri" w:hint="cs"/>
                <w:b/>
                <w:bCs/>
                <w:color w:val="auto"/>
                <w:rtl/>
              </w:rPr>
              <w:t>אביב</w:t>
            </w:r>
            <w:r w:rsidRPr="004F56D9">
              <w:rPr>
                <w:rFonts w:ascii="Calibri" w:eastAsia="Calibri" w:hAnsi="Calibri"/>
                <w:b/>
                <w:bCs/>
                <w:color w:val="auto"/>
                <w:rtl/>
              </w:rPr>
              <w:t xml:space="preserve">. </w:t>
            </w:r>
          </w:p>
          <w:p w:rsidR="001B776A" w:rsidRPr="004E20B1" w:rsidRDefault="001B776A" w:rsidP="001B776A">
            <w:pPr>
              <w:spacing w:line="240" w:lineRule="auto"/>
              <w:jc w:val="left"/>
              <w:rPr>
                <w:rFonts w:ascii="Calibri" w:eastAsia="Calibri" w:hAnsi="Calibri"/>
                <w:color w:val="auto"/>
              </w:rPr>
            </w:pPr>
            <w:r w:rsidRPr="004E20B1">
              <w:rPr>
                <w:rFonts w:ascii="Calibri" w:eastAsia="Calibri" w:hAnsi="Calibri" w:hint="cs"/>
                <w:color w:val="auto"/>
                <w:rtl/>
              </w:rPr>
              <w:t>כתבי</w:t>
            </w:r>
            <w:r w:rsidRPr="004E20B1">
              <w:rPr>
                <w:rFonts w:ascii="Calibri" w:eastAsia="Calibri" w:hAnsi="Calibri"/>
                <w:color w:val="auto"/>
                <w:rtl/>
              </w:rPr>
              <w:t xml:space="preserve"> </w:t>
            </w:r>
            <w:r w:rsidRPr="004E20B1">
              <w:rPr>
                <w:rFonts w:ascii="Calibri" w:eastAsia="Calibri" w:hAnsi="Calibri" w:hint="cs"/>
                <w:color w:val="auto"/>
                <w:rtl/>
              </w:rPr>
              <w:t>אישום</w:t>
            </w:r>
            <w:r w:rsidRPr="004E20B1">
              <w:rPr>
                <w:rFonts w:ascii="Calibri" w:eastAsia="Calibri" w:hAnsi="Calibri"/>
                <w:color w:val="auto"/>
                <w:rtl/>
              </w:rPr>
              <w:t xml:space="preserve"> </w:t>
            </w:r>
            <w:r w:rsidRPr="004E20B1">
              <w:rPr>
                <w:rFonts w:ascii="Calibri" w:eastAsia="Calibri" w:hAnsi="Calibri" w:hint="cs"/>
                <w:color w:val="auto"/>
                <w:rtl/>
              </w:rPr>
              <w:t>בכ</w:t>
            </w:r>
            <w:r w:rsidRPr="004E20B1">
              <w:rPr>
                <w:rFonts w:ascii="Calibri" w:eastAsia="Calibri" w:hAnsi="Calibri"/>
                <w:color w:val="auto"/>
                <w:rtl/>
              </w:rPr>
              <w:t>"</w:t>
            </w:r>
            <w:r w:rsidRPr="004E20B1">
              <w:rPr>
                <w:rFonts w:ascii="Calibri" w:eastAsia="Calibri" w:hAnsi="Calibri" w:hint="cs"/>
                <w:color w:val="auto"/>
                <w:rtl/>
              </w:rPr>
              <w:t>ס</w:t>
            </w:r>
            <w:r w:rsidRPr="004E20B1">
              <w:rPr>
                <w:rFonts w:ascii="Calibri" w:eastAsia="Calibri" w:hAnsi="Calibri"/>
                <w:color w:val="auto"/>
                <w:rtl/>
              </w:rPr>
              <w:t>.</w:t>
            </w:r>
          </w:p>
          <w:p w:rsidR="001B776A" w:rsidRPr="004E20B1" w:rsidRDefault="001B776A" w:rsidP="001B776A">
            <w:pPr>
              <w:spacing w:line="240" w:lineRule="auto"/>
              <w:jc w:val="left"/>
              <w:rPr>
                <w:rFonts w:ascii="Calibri" w:eastAsia="Calibri" w:hAnsi="Calibri"/>
                <w:color w:val="auto"/>
              </w:rPr>
            </w:pPr>
          </w:p>
          <w:p w:rsidR="001B776A" w:rsidRPr="004E20B1" w:rsidRDefault="001B776A" w:rsidP="001B776A">
            <w:pPr>
              <w:spacing w:line="240" w:lineRule="auto"/>
              <w:jc w:val="left"/>
              <w:rPr>
                <w:rFonts w:ascii="Calibri" w:eastAsia="Calibri" w:hAnsi="Calibri"/>
                <w:color w:val="auto"/>
                <w:rtl/>
              </w:rPr>
            </w:pPr>
            <w:r w:rsidRPr="004E20B1">
              <w:rPr>
                <w:rFonts w:ascii="Calibri" w:eastAsia="Calibri" w:hAnsi="Calibri"/>
                <w:b/>
                <w:bCs/>
                <w:color w:val="auto"/>
                <w:rtl/>
              </w:rPr>
              <w:t>4.</w:t>
            </w:r>
            <w:r w:rsidRPr="004E20B1">
              <w:rPr>
                <w:rFonts w:ascii="Calibri" w:eastAsia="Calibri" w:hAnsi="Calibri" w:hint="cs"/>
                <w:b/>
                <w:bCs/>
                <w:color w:val="auto"/>
                <w:rtl/>
              </w:rPr>
              <w:t>יחידת</w:t>
            </w:r>
            <w:r w:rsidRPr="004E20B1">
              <w:rPr>
                <w:rFonts w:ascii="Calibri" w:eastAsia="Calibri" w:hAnsi="Calibri"/>
                <w:b/>
                <w:bCs/>
                <w:color w:val="auto"/>
                <w:rtl/>
              </w:rPr>
              <w:t xml:space="preserve"> </w:t>
            </w:r>
            <w:r w:rsidRPr="004E20B1">
              <w:rPr>
                <w:rFonts w:ascii="Calibri" w:eastAsia="Calibri" w:hAnsi="Calibri" w:hint="cs"/>
                <w:b/>
                <w:bCs/>
                <w:color w:val="auto"/>
                <w:rtl/>
              </w:rPr>
              <w:t>יהלום</w:t>
            </w:r>
            <w:r w:rsidRPr="004E20B1">
              <w:rPr>
                <w:rFonts w:ascii="Calibri" w:eastAsia="Calibri" w:hAnsi="Calibri"/>
                <w:b/>
                <w:bCs/>
                <w:color w:val="auto"/>
                <w:rtl/>
              </w:rPr>
              <w:t>:</w:t>
            </w:r>
            <w:r w:rsidRPr="004E20B1">
              <w:rPr>
                <w:rFonts w:ascii="Calibri" w:eastAsia="Calibri" w:hAnsi="Calibri"/>
                <w:color w:val="auto"/>
                <w:rtl/>
              </w:rPr>
              <w:t xml:space="preserve"> </w:t>
            </w:r>
            <w:r w:rsidRPr="004E20B1">
              <w:rPr>
                <w:rFonts w:ascii="Calibri" w:eastAsia="Calibri" w:hAnsi="Calibri" w:hint="cs"/>
                <w:color w:val="auto"/>
                <w:rtl/>
              </w:rPr>
              <w:t>רשות</w:t>
            </w:r>
            <w:r w:rsidRPr="004E20B1">
              <w:rPr>
                <w:rFonts w:ascii="Calibri" w:eastAsia="Calibri" w:hAnsi="Calibri"/>
                <w:color w:val="auto"/>
                <w:rtl/>
              </w:rPr>
              <w:t xml:space="preserve"> </w:t>
            </w:r>
            <w:r w:rsidRPr="004E20B1">
              <w:rPr>
                <w:rFonts w:ascii="Calibri" w:eastAsia="Calibri" w:hAnsi="Calibri" w:hint="cs"/>
                <w:color w:val="auto"/>
                <w:rtl/>
              </w:rPr>
              <w:t>המיסים</w:t>
            </w:r>
            <w:r w:rsidRPr="004E20B1">
              <w:rPr>
                <w:rFonts w:ascii="Calibri" w:eastAsia="Calibri" w:hAnsi="Calibri"/>
                <w:color w:val="auto"/>
                <w:rtl/>
              </w:rPr>
              <w:t xml:space="preserve"> </w:t>
            </w:r>
            <w:r w:rsidRPr="004E20B1">
              <w:rPr>
                <w:rFonts w:ascii="Calibri" w:eastAsia="Calibri" w:hAnsi="Calibri" w:hint="cs"/>
                <w:color w:val="auto"/>
                <w:rtl/>
              </w:rPr>
              <w:t>לשכה</w:t>
            </w:r>
            <w:r w:rsidRPr="004E20B1">
              <w:rPr>
                <w:rFonts w:ascii="Calibri" w:eastAsia="Calibri" w:hAnsi="Calibri"/>
                <w:color w:val="auto"/>
                <w:rtl/>
              </w:rPr>
              <w:t xml:space="preserve"> </w:t>
            </w:r>
            <w:r w:rsidRPr="004E20B1">
              <w:rPr>
                <w:rFonts w:ascii="Calibri" w:eastAsia="Calibri" w:hAnsi="Calibri" w:hint="cs"/>
                <w:color w:val="auto"/>
                <w:rtl/>
              </w:rPr>
              <w:t>משפטית</w:t>
            </w:r>
            <w:r w:rsidRPr="004E20B1">
              <w:rPr>
                <w:rFonts w:ascii="Calibri" w:eastAsia="Calibri" w:hAnsi="Calibri"/>
                <w:color w:val="auto"/>
                <w:rtl/>
              </w:rPr>
              <w:t xml:space="preserve">, </w:t>
            </w:r>
            <w:r w:rsidRPr="004E20B1">
              <w:rPr>
                <w:rFonts w:ascii="Calibri" w:eastAsia="Calibri" w:hAnsi="Calibri" w:hint="cs"/>
                <w:color w:val="auto"/>
                <w:rtl/>
              </w:rPr>
              <w:t>מחלקה</w:t>
            </w:r>
            <w:r w:rsidRPr="004E20B1">
              <w:rPr>
                <w:rFonts w:ascii="Calibri" w:eastAsia="Calibri" w:hAnsi="Calibri"/>
                <w:color w:val="auto"/>
                <w:rtl/>
              </w:rPr>
              <w:t xml:space="preserve"> </w:t>
            </w:r>
            <w:r w:rsidRPr="004E20B1">
              <w:rPr>
                <w:rFonts w:ascii="Calibri" w:eastAsia="Calibri" w:hAnsi="Calibri" w:hint="cs"/>
                <w:color w:val="auto"/>
                <w:rtl/>
              </w:rPr>
              <w:t>פלילית</w:t>
            </w:r>
            <w:r w:rsidRPr="004E20B1">
              <w:rPr>
                <w:rFonts w:ascii="Calibri" w:eastAsia="Calibri" w:hAnsi="Calibri"/>
                <w:color w:val="auto"/>
                <w:rtl/>
              </w:rPr>
              <w:t xml:space="preserve"> </w:t>
            </w:r>
            <w:r w:rsidRPr="004E20B1">
              <w:rPr>
                <w:rFonts w:ascii="Calibri" w:eastAsia="Calibri" w:hAnsi="Calibri" w:hint="cs"/>
                <w:color w:val="auto"/>
                <w:rtl/>
              </w:rPr>
              <w:t>מדור</w:t>
            </w:r>
            <w:r w:rsidRPr="004E20B1">
              <w:rPr>
                <w:rFonts w:ascii="Calibri" w:eastAsia="Calibri" w:hAnsi="Calibri"/>
                <w:color w:val="auto"/>
                <w:rtl/>
              </w:rPr>
              <w:t xml:space="preserve"> </w:t>
            </w:r>
            <w:r w:rsidRPr="004E20B1">
              <w:rPr>
                <w:rFonts w:ascii="Calibri" w:eastAsia="Calibri" w:hAnsi="Calibri" w:hint="cs"/>
                <w:color w:val="auto"/>
                <w:rtl/>
              </w:rPr>
              <w:t>תביעות</w:t>
            </w:r>
            <w:r w:rsidRPr="004E20B1">
              <w:rPr>
                <w:rFonts w:ascii="Calibri" w:eastAsia="Calibri" w:hAnsi="Calibri"/>
                <w:color w:val="auto"/>
                <w:rtl/>
              </w:rPr>
              <w:t xml:space="preserve"> </w:t>
            </w:r>
            <w:r w:rsidRPr="004E20B1">
              <w:rPr>
                <w:rFonts w:ascii="Calibri" w:eastAsia="Calibri" w:hAnsi="Calibri" w:hint="cs"/>
                <w:color w:val="auto"/>
                <w:rtl/>
              </w:rPr>
              <w:t>לוד</w:t>
            </w:r>
            <w:r w:rsidRPr="004E20B1">
              <w:rPr>
                <w:rFonts w:ascii="Calibri" w:eastAsia="Calibri" w:hAnsi="Calibri"/>
                <w:color w:val="auto"/>
                <w:rtl/>
              </w:rPr>
              <w:t xml:space="preserve">. </w:t>
            </w:r>
          </w:p>
          <w:p w:rsidR="001B776A" w:rsidRPr="004E20B1" w:rsidRDefault="001B776A" w:rsidP="001B776A">
            <w:pPr>
              <w:spacing w:line="240" w:lineRule="auto"/>
              <w:jc w:val="left"/>
              <w:rPr>
                <w:rFonts w:ascii="Calibri" w:eastAsia="Calibri" w:hAnsi="Calibri"/>
                <w:color w:val="auto"/>
                <w:rtl/>
              </w:rPr>
            </w:pPr>
            <w:r w:rsidRPr="004E20B1">
              <w:rPr>
                <w:rFonts w:ascii="Calibri" w:eastAsia="Calibri" w:hAnsi="Calibri" w:hint="cs"/>
                <w:color w:val="auto"/>
                <w:rtl/>
              </w:rPr>
              <w:t>רמלה</w:t>
            </w:r>
            <w:r w:rsidRPr="004E20B1">
              <w:rPr>
                <w:rFonts w:ascii="Calibri" w:eastAsia="Calibri" w:hAnsi="Calibri"/>
                <w:color w:val="auto"/>
                <w:rtl/>
              </w:rPr>
              <w:t xml:space="preserve"> </w:t>
            </w:r>
          </w:p>
          <w:p w:rsidR="001B776A" w:rsidRPr="004E20B1" w:rsidRDefault="001B776A" w:rsidP="001B776A">
            <w:pPr>
              <w:spacing w:line="240" w:lineRule="auto"/>
              <w:jc w:val="left"/>
              <w:rPr>
                <w:rFonts w:ascii="Calibri" w:eastAsia="Calibri" w:hAnsi="Calibri"/>
                <w:color w:val="auto"/>
              </w:rPr>
            </w:pPr>
            <w:r w:rsidRPr="004E20B1">
              <w:rPr>
                <w:rFonts w:ascii="Calibri" w:eastAsia="Calibri" w:hAnsi="Calibri" w:hint="cs"/>
                <w:color w:val="auto"/>
                <w:rtl/>
              </w:rPr>
              <w:t>כתבי</w:t>
            </w:r>
            <w:r w:rsidRPr="004E20B1">
              <w:rPr>
                <w:rFonts w:ascii="Calibri" w:eastAsia="Calibri" w:hAnsi="Calibri"/>
                <w:color w:val="auto"/>
                <w:rtl/>
              </w:rPr>
              <w:t xml:space="preserve"> </w:t>
            </w:r>
            <w:r w:rsidRPr="004E20B1">
              <w:rPr>
                <w:rFonts w:ascii="Calibri" w:eastAsia="Calibri" w:hAnsi="Calibri" w:hint="cs"/>
                <w:color w:val="auto"/>
                <w:rtl/>
              </w:rPr>
              <w:t>אישום</w:t>
            </w:r>
            <w:r w:rsidRPr="004E20B1">
              <w:rPr>
                <w:rFonts w:ascii="Calibri" w:eastAsia="Calibri" w:hAnsi="Calibri"/>
                <w:color w:val="auto"/>
                <w:rtl/>
              </w:rPr>
              <w:t xml:space="preserve"> </w:t>
            </w:r>
            <w:r w:rsidRPr="004E20B1">
              <w:rPr>
                <w:rFonts w:ascii="Calibri" w:eastAsia="Calibri" w:hAnsi="Calibri" w:hint="cs"/>
                <w:color w:val="auto"/>
                <w:rtl/>
              </w:rPr>
              <w:t>בראשל</w:t>
            </w:r>
            <w:r w:rsidRPr="004E20B1">
              <w:rPr>
                <w:rFonts w:ascii="Calibri" w:eastAsia="Calibri" w:hAnsi="Calibri"/>
                <w:color w:val="auto"/>
                <w:rtl/>
              </w:rPr>
              <w:t>"</w:t>
            </w:r>
            <w:r w:rsidRPr="004E20B1">
              <w:rPr>
                <w:rFonts w:ascii="Calibri" w:eastAsia="Calibri" w:hAnsi="Calibri" w:hint="cs"/>
                <w:color w:val="auto"/>
                <w:rtl/>
              </w:rPr>
              <w:t>צ</w:t>
            </w:r>
            <w:r w:rsidRPr="004E20B1">
              <w:rPr>
                <w:rFonts w:ascii="Calibri" w:eastAsia="Calibri" w:hAnsi="Calibri"/>
                <w:color w:val="auto"/>
                <w:rtl/>
              </w:rPr>
              <w:t>.</w:t>
            </w:r>
          </w:p>
          <w:p w:rsidR="001B776A" w:rsidRPr="004E20B1" w:rsidRDefault="001B776A" w:rsidP="001B776A">
            <w:pPr>
              <w:spacing w:line="240" w:lineRule="auto"/>
              <w:jc w:val="left"/>
              <w:rPr>
                <w:rFonts w:ascii="Calibri" w:eastAsia="Calibri" w:hAnsi="Calibri"/>
                <w:color w:val="auto"/>
              </w:rPr>
            </w:pPr>
          </w:p>
          <w:p w:rsidR="001B776A" w:rsidRPr="004E20B1" w:rsidRDefault="001B776A" w:rsidP="001B776A">
            <w:pPr>
              <w:spacing w:line="240" w:lineRule="auto"/>
              <w:jc w:val="left"/>
              <w:rPr>
                <w:rFonts w:ascii="Calibri" w:eastAsia="Calibri" w:hAnsi="Calibri"/>
                <w:color w:val="auto"/>
                <w:rtl/>
              </w:rPr>
            </w:pPr>
            <w:r w:rsidRPr="004E20B1">
              <w:rPr>
                <w:rFonts w:ascii="Calibri" w:eastAsia="Calibri" w:hAnsi="Calibri"/>
                <w:b/>
                <w:bCs/>
                <w:color w:val="auto"/>
                <w:rtl/>
              </w:rPr>
              <w:t>5.</w:t>
            </w:r>
            <w:r w:rsidRPr="004E20B1">
              <w:rPr>
                <w:rFonts w:ascii="Calibri" w:eastAsia="Calibri" w:hAnsi="Calibri" w:hint="cs"/>
                <w:b/>
                <w:bCs/>
                <w:color w:val="auto"/>
                <w:rtl/>
              </w:rPr>
              <w:t>פרקליטות</w:t>
            </w:r>
            <w:r w:rsidRPr="004E20B1">
              <w:rPr>
                <w:rFonts w:ascii="Calibri" w:eastAsia="Calibri" w:hAnsi="Calibri"/>
                <w:b/>
                <w:bCs/>
                <w:color w:val="auto"/>
                <w:rtl/>
              </w:rPr>
              <w:t xml:space="preserve"> </w:t>
            </w:r>
            <w:r w:rsidRPr="004E20B1">
              <w:rPr>
                <w:rFonts w:ascii="Calibri" w:eastAsia="Calibri" w:hAnsi="Calibri" w:hint="cs"/>
                <w:b/>
                <w:bCs/>
                <w:color w:val="auto"/>
                <w:rtl/>
              </w:rPr>
              <w:t>מחוז</w:t>
            </w:r>
            <w:r w:rsidRPr="004E20B1">
              <w:rPr>
                <w:rFonts w:ascii="Calibri" w:eastAsia="Calibri" w:hAnsi="Calibri"/>
                <w:b/>
                <w:bCs/>
                <w:color w:val="auto"/>
                <w:rtl/>
              </w:rPr>
              <w:t xml:space="preserve"> </w:t>
            </w:r>
            <w:r w:rsidRPr="004E20B1">
              <w:rPr>
                <w:rFonts w:ascii="Calibri" w:eastAsia="Calibri" w:hAnsi="Calibri" w:hint="cs"/>
                <w:b/>
                <w:bCs/>
                <w:color w:val="auto"/>
                <w:rtl/>
              </w:rPr>
              <w:t>תל</w:t>
            </w:r>
            <w:r w:rsidRPr="004E20B1">
              <w:rPr>
                <w:rFonts w:ascii="Calibri" w:eastAsia="Calibri" w:hAnsi="Calibri"/>
                <w:b/>
                <w:bCs/>
                <w:color w:val="auto"/>
                <w:rtl/>
              </w:rPr>
              <w:t xml:space="preserve"> </w:t>
            </w:r>
            <w:r w:rsidRPr="004E20B1">
              <w:rPr>
                <w:rFonts w:ascii="Calibri" w:eastAsia="Calibri" w:hAnsi="Calibri" w:hint="cs"/>
                <w:b/>
                <w:bCs/>
                <w:color w:val="auto"/>
                <w:rtl/>
              </w:rPr>
              <w:t>אביב</w:t>
            </w:r>
            <w:r w:rsidRPr="004E20B1">
              <w:rPr>
                <w:rFonts w:ascii="Calibri" w:eastAsia="Calibri" w:hAnsi="Calibri"/>
                <w:b/>
                <w:bCs/>
                <w:color w:val="auto"/>
                <w:rtl/>
              </w:rPr>
              <w:t xml:space="preserve"> (</w:t>
            </w:r>
            <w:r w:rsidRPr="004E20B1">
              <w:rPr>
                <w:rFonts w:ascii="Calibri" w:eastAsia="Calibri" w:hAnsi="Calibri" w:hint="cs"/>
                <w:b/>
                <w:bCs/>
                <w:color w:val="auto"/>
                <w:rtl/>
              </w:rPr>
              <w:t>מיסוי</w:t>
            </w:r>
            <w:r w:rsidRPr="004E20B1">
              <w:rPr>
                <w:rFonts w:ascii="Calibri" w:eastAsia="Calibri" w:hAnsi="Calibri"/>
                <w:b/>
                <w:bCs/>
                <w:color w:val="auto"/>
                <w:rtl/>
              </w:rPr>
              <w:t xml:space="preserve"> </w:t>
            </w:r>
            <w:r w:rsidRPr="004E20B1">
              <w:rPr>
                <w:rFonts w:ascii="Calibri" w:eastAsia="Calibri" w:hAnsi="Calibri" w:hint="cs"/>
                <w:b/>
                <w:bCs/>
                <w:color w:val="auto"/>
                <w:rtl/>
              </w:rPr>
              <w:t>וכלכלה</w:t>
            </w:r>
            <w:r w:rsidRPr="004E20B1">
              <w:rPr>
                <w:rFonts w:ascii="Calibri" w:eastAsia="Calibri" w:hAnsi="Calibri"/>
                <w:b/>
                <w:bCs/>
                <w:color w:val="auto"/>
                <w:rtl/>
              </w:rPr>
              <w:t>)</w:t>
            </w:r>
            <w:r w:rsidRPr="004E20B1">
              <w:rPr>
                <w:rFonts w:ascii="Calibri" w:eastAsia="Calibri" w:hAnsi="Calibri"/>
                <w:color w:val="auto"/>
                <w:rtl/>
              </w:rPr>
              <w:t>.</w:t>
            </w:r>
          </w:p>
          <w:p w:rsidR="001B776A" w:rsidRPr="004E20B1" w:rsidRDefault="001B776A" w:rsidP="001B776A">
            <w:pPr>
              <w:spacing w:line="240" w:lineRule="auto"/>
              <w:jc w:val="left"/>
              <w:rPr>
                <w:rFonts w:ascii="Calibri" w:eastAsia="Calibri" w:hAnsi="Calibri"/>
                <w:color w:val="auto"/>
              </w:rPr>
            </w:pPr>
            <w:r w:rsidRPr="004E20B1">
              <w:rPr>
                <w:rFonts w:ascii="Calibri" w:eastAsia="Calibri" w:hAnsi="Calibri" w:hint="cs"/>
                <w:color w:val="auto"/>
                <w:rtl/>
              </w:rPr>
              <w:t>דרך</w:t>
            </w:r>
            <w:r w:rsidRPr="004E20B1">
              <w:rPr>
                <w:rFonts w:ascii="Calibri" w:eastAsia="Calibri" w:hAnsi="Calibri"/>
                <w:color w:val="auto"/>
                <w:rtl/>
              </w:rPr>
              <w:t xml:space="preserve"> </w:t>
            </w:r>
            <w:r w:rsidRPr="004E20B1">
              <w:rPr>
                <w:rFonts w:ascii="Calibri" w:eastAsia="Calibri" w:hAnsi="Calibri" w:hint="cs"/>
                <w:color w:val="auto"/>
                <w:rtl/>
              </w:rPr>
              <w:t>מנחם</w:t>
            </w:r>
            <w:r w:rsidRPr="004E20B1">
              <w:rPr>
                <w:rFonts w:ascii="Calibri" w:eastAsia="Calibri" w:hAnsi="Calibri"/>
                <w:color w:val="auto"/>
                <w:rtl/>
              </w:rPr>
              <w:t xml:space="preserve"> </w:t>
            </w:r>
            <w:r w:rsidRPr="004E20B1">
              <w:rPr>
                <w:rFonts w:ascii="Calibri" w:eastAsia="Calibri" w:hAnsi="Calibri" w:hint="cs"/>
                <w:color w:val="auto"/>
                <w:rtl/>
              </w:rPr>
              <w:t>בגין</w:t>
            </w:r>
            <w:r w:rsidRPr="004E20B1">
              <w:rPr>
                <w:rFonts w:ascii="Calibri" w:eastAsia="Calibri" w:hAnsi="Calibri"/>
                <w:color w:val="auto"/>
                <w:rtl/>
              </w:rPr>
              <w:t xml:space="preserve"> 154 </w:t>
            </w:r>
            <w:r w:rsidRPr="004E20B1">
              <w:rPr>
                <w:rFonts w:ascii="Calibri" w:eastAsia="Calibri" w:hAnsi="Calibri" w:hint="cs"/>
                <w:color w:val="auto"/>
                <w:rtl/>
              </w:rPr>
              <w:t>תל</w:t>
            </w:r>
            <w:r w:rsidRPr="004E20B1">
              <w:rPr>
                <w:rFonts w:ascii="Calibri" w:eastAsia="Calibri" w:hAnsi="Calibri"/>
                <w:color w:val="auto"/>
                <w:rtl/>
              </w:rPr>
              <w:t xml:space="preserve"> </w:t>
            </w:r>
            <w:r w:rsidRPr="004E20B1">
              <w:rPr>
                <w:rFonts w:ascii="Calibri" w:eastAsia="Calibri" w:hAnsi="Calibri" w:hint="cs"/>
                <w:color w:val="auto"/>
                <w:rtl/>
              </w:rPr>
              <w:t>אביב</w:t>
            </w:r>
            <w:r w:rsidRPr="004E20B1">
              <w:rPr>
                <w:rFonts w:ascii="Calibri" w:eastAsia="Calibri" w:hAnsi="Calibri"/>
                <w:color w:val="auto"/>
                <w:rtl/>
              </w:rPr>
              <w:t xml:space="preserve"> </w:t>
            </w:r>
          </w:p>
          <w:p w:rsidR="001B776A" w:rsidRPr="004E20B1" w:rsidRDefault="001B776A" w:rsidP="001B776A">
            <w:pPr>
              <w:spacing w:line="240" w:lineRule="auto"/>
              <w:jc w:val="left"/>
              <w:rPr>
                <w:rFonts w:ascii="Calibri" w:eastAsia="Calibri" w:hAnsi="Calibri"/>
                <w:b/>
                <w:bCs/>
                <w:color w:val="auto"/>
                <w:rtl/>
              </w:rPr>
            </w:pPr>
            <w:r w:rsidRPr="004E20B1">
              <w:rPr>
                <w:rFonts w:ascii="Calibri" w:eastAsia="Calibri" w:hAnsi="Calibri" w:hint="cs"/>
                <w:b/>
                <w:bCs/>
                <w:color w:val="auto"/>
                <w:u w:val="single"/>
                <w:rtl/>
              </w:rPr>
              <w:t>תחנות</w:t>
            </w:r>
            <w:r w:rsidRPr="004E20B1">
              <w:rPr>
                <w:rFonts w:ascii="Calibri" w:eastAsia="Calibri" w:hAnsi="Calibri"/>
                <w:b/>
                <w:bCs/>
                <w:color w:val="auto"/>
                <w:u w:val="single"/>
                <w:rtl/>
              </w:rPr>
              <w:t xml:space="preserve"> </w:t>
            </w:r>
            <w:r w:rsidRPr="004E20B1">
              <w:rPr>
                <w:rFonts w:ascii="Calibri" w:eastAsia="Calibri" w:hAnsi="Calibri" w:hint="cs"/>
                <w:b/>
                <w:bCs/>
                <w:color w:val="auto"/>
                <w:u w:val="single"/>
                <w:rtl/>
              </w:rPr>
              <w:t>מע</w:t>
            </w:r>
            <w:r w:rsidRPr="004E20B1">
              <w:rPr>
                <w:rFonts w:ascii="Calibri" w:eastAsia="Calibri" w:hAnsi="Calibri"/>
                <w:b/>
                <w:bCs/>
                <w:color w:val="auto"/>
                <w:u w:val="single"/>
                <w:rtl/>
              </w:rPr>
              <w:t>"</w:t>
            </w:r>
            <w:r w:rsidRPr="004E20B1">
              <w:rPr>
                <w:rFonts w:ascii="Calibri" w:eastAsia="Calibri" w:hAnsi="Calibri" w:hint="cs"/>
                <w:b/>
                <w:bCs/>
                <w:color w:val="auto"/>
                <w:u w:val="single"/>
                <w:rtl/>
              </w:rPr>
              <w:t>מ</w:t>
            </w:r>
            <w:r w:rsidRPr="004E20B1">
              <w:rPr>
                <w:rFonts w:ascii="Calibri" w:eastAsia="Calibri" w:hAnsi="Calibri"/>
                <w:b/>
                <w:bCs/>
                <w:color w:val="auto"/>
                <w:u w:val="single"/>
                <w:rtl/>
              </w:rPr>
              <w:t xml:space="preserve"> </w:t>
            </w:r>
            <w:r w:rsidRPr="004E20B1">
              <w:rPr>
                <w:rFonts w:ascii="Calibri" w:eastAsia="Calibri" w:hAnsi="Calibri" w:hint="cs"/>
                <w:b/>
                <w:bCs/>
                <w:color w:val="auto"/>
                <w:u w:val="single"/>
                <w:rtl/>
              </w:rPr>
              <w:t>השונות</w:t>
            </w:r>
            <w:r w:rsidRPr="004E20B1">
              <w:rPr>
                <w:rFonts w:ascii="Calibri" w:eastAsia="Calibri" w:hAnsi="Calibri"/>
                <w:b/>
                <w:bCs/>
                <w:color w:val="auto"/>
                <w:rtl/>
              </w:rPr>
              <w:t>:</w:t>
            </w:r>
          </w:p>
          <w:p w:rsidR="001B776A" w:rsidRPr="004E20B1" w:rsidRDefault="001B776A" w:rsidP="001B776A">
            <w:pPr>
              <w:spacing w:line="240" w:lineRule="auto"/>
              <w:jc w:val="left"/>
              <w:rPr>
                <w:rFonts w:ascii="Calibri" w:eastAsia="Calibri" w:hAnsi="Calibri"/>
                <w:color w:val="auto"/>
                <w:rtl/>
              </w:rPr>
            </w:pPr>
          </w:p>
          <w:p w:rsidR="001B776A" w:rsidRPr="004E20B1" w:rsidRDefault="001B776A" w:rsidP="001B776A">
            <w:pPr>
              <w:spacing w:line="240" w:lineRule="auto"/>
              <w:jc w:val="left"/>
              <w:rPr>
                <w:rFonts w:ascii="Calibri" w:eastAsia="Calibri" w:hAnsi="Calibri"/>
                <w:color w:val="auto"/>
                <w:rtl/>
              </w:rPr>
            </w:pPr>
            <w:r w:rsidRPr="004E20B1">
              <w:rPr>
                <w:rFonts w:ascii="Calibri" w:eastAsia="Calibri" w:hAnsi="Calibri"/>
                <w:color w:val="auto"/>
                <w:rtl/>
              </w:rPr>
              <w:t>1.</w:t>
            </w:r>
            <w:r w:rsidRPr="004E20B1">
              <w:rPr>
                <w:rFonts w:ascii="Calibri" w:eastAsia="Calibri" w:hAnsi="Calibri" w:hint="cs"/>
                <w:color w:val="auto"/>
                <w:rtl/>
              </w:rPr>
              <w:t>אגף</w:t>
            </w:r>
            <w:r w:rsidRPr="004E20B1">
              <w:rPr>
                <w:rFonts w:ascii="Calibri" w:eastAsia="Calibri" w:hAnsi="Calibri"/>
                <w:color w:val="auto"/>
                <w:rtl/>
              </w:rPr>
              <w:t xml:space="preserve"> </w:t>
            </w:r>
            <w:r w:rsidRPr="004E20B1">
              <w:rPr>
                <w:rFonts w:ascii="Calibri" w:eastAsia="Calibri" w:hAnsi="Calibri" w:hint="cs"/>
                <w:color w:val="auto"/>
                <w:rtl/>
              </w:rPr>
              <w:t>המכס</w:t>
            </w:r>
            <w:r w:rsidRPr="004E20B1">
              <w:rPr>
                <w:rFonts w:ascii="Calibri" w:eastAsia="Calibri" w:hAnsi="Calibri"/>
                <w:color w:val="auto"/>
                <w:rtl/>
              </w:rPr>
              <w:t xml:space="preserve"> </w:t>
            </w:r>
            <w:r w:rsidRPr="004E20B1">
              <w:rPr>
                <w:rFonts w:ascii="Calibri" w:eastAsia="Calibri" w:hAnsi="Calibri" w:hint="cs"/>
                <w:color w:val="auto"/>
                <w:rtl/>
              </w:rPr>
              <w:t>והמע</w:t>
            </w:r>
            <w:r w:rsidRPr="004E20B1">
              <w:rPr>
                <w:rFonts w:ascii="Calibri" w:eastAsia="Calibri" w:hAnsi="Calibri"/>
                <w:color w:val="auto"/>
                <w:rtl/>
              </w:rPr>
              <w:t>"</w:t>
            </w:r>
            <w:r w:rsidRPr="004E20B1">
              <w:rPr>
                <w:rFonts w:ascii="Calibri" w:eastAsia="Calibri" w:hAnsi="Calibri" w:hint="cs"/>
                <w:color w:val="auto"/>
                <w:rtl/>
              </w:rPr>
              <w:t>מ</w:t>
            </w:r>
            <w:r w:rsidRPr="004E20B1">
              <w:rPr>
                <w:rFonts w:ascii="Calibri" w:eastAsia="Calibri" w:hAnsi="Calibri"/>
                <w:color w:val="auto"/>
                <w:rtl/>
              </w:rPr>
              <w:t xml:space="preserve"> - </w:t>
            </w:r>
            <w:r w:rsidRPr="004E20B1">
              <w:rPr>
                <w:rFonts w:ascii="Calibri" w:eastAsia="Calibri" w:hAnsi="Calibri" w:hint="cs"/>
                <w:color w:val="auto"/>
                <w:rtl/>
              </w:rPr>
              <w:t>רמלה</w:t>
            </w:r>
            <w:r w:rsidRPr="004E20B1">
              <w:rPr>
                <w:rFonts w:ascii="Calibri" w:eastAsia="Calibri" w:hAnsi="Calibri"/>
                <w:color w:val="auto"/>
                <w:rtl/>
              </w:rPr>
              <w:t xml:space="preserve">. </w:t>
            </w:r>
          </w:p>
          <w:p w:rsidR="001B776A" w:rsidRPr="004E20B1" w:rsidRDefault="00226B4F" w:rsidP="001B776A">
            <w:pPr>
              <w:spacing w:line="240" w:lineRule="auto"/>
              <w:jc w:val="left"/>
              <w:rPr>
                <w:rFonts w:ascii="Calibri" w:eastAsia="Calibri" w:hAnsi="Calibri"/>
                <w:color w:val="auto"/>
                <w:rtl/>
              </w:rPr>
            </w:pPr>
            <w:r w:rsidRPr="004E20B1">
              <w:rPr>
                <w:rFonts w:ascii="Calibri" w:eastAsia="Calibri" w:hAnsi="Calibri" w:hint="cs"/>
                <w:color w:val="auto"/>
                <w:rtl/>
              </w:rPr>
              <w:t>קריית</w:t>
            </w:r>
            <w:r w:rsidR="001B776A" w:rsidRPr="004E20B1">
              <w:rPr>
                <w:rFonts w:ascii="Calibri" w:eastAsia="Calibri" w:hAnsi="Calibri"/>
                <w:color w:val="auto"/>
                <w:rtl/>
              </w:rPr>
              <w:t xml:space="preserve"> </w:t>
            </w:r>
            <w:r w:rsidR="001B776A" w:rsidRPr="004E20B1">
              <w:rPr>
                <w:rFonts w:ascii="Calibri" w:eastAsia="Calibri" w:hAnsi="Calibri" w:hint="cs"/>
                <w:color w:val="auto"/>
                <w:rtl/>
              </w:rPr>
              <w:t>הממשלה</w:t>
            </w:r>
            <w:r w:rsidR="001B776A" w:rsidRPr="004E20B1">
              <w:rPr>
                <w:rFonts w:ascii="Calibri" w:eastAsia="Calibri" w:hAnsi="Calibri"/>
                <w:color w:val="auto"/>
                <w:rtl/>
              </w:rPr>
              <w:t xml:space="preserve">, </w:t>
            </w:r>
            <w:r w:rsidR="001B776A" w:rsidRPr="004F56D9">
              <w:rPr>
                <w:rFonts w:ascii="Calibri" w:eastAsia="Calibri" w:hAnsi="Calibri" w:hint="cs"/>
                <w:b/>
                <w:bCs/>
                <w:color w:val="auto"/>
                <w:rtl/>
              </w:rPr>
              <w:t>הרצל</w:t>
            </w:r>
            <w:r w:rsidR="001B776A" w:rsidRPr="004F56D9">
              <w:rPr>
                <w:rFonts w:ascii="Calibri" w:eastAsia="Calibri" w:hAnsi="Calibri"/>
                <w:b/>
                <w:bCs/>
                <w:color w:val="auto"/>
                <w:rtl/>
              </w:rPr>
              <w:t xml:space="preserve"> 91, </w:t>
            </w:r>
            <w:r w:rsidR="001B776A" w:rsidRPr="004F56D9">
              <w:rPr>
                <w:rFonts w:ascii="Calibri" w:eastAsia="Calibri" w:hAnsi="Calibri" w:hint="cs"/>
                <w:b/>
                <w:bCs/>
                <w:color w:val="auto"/>
                <w:rtl/>
              </w:rPr>
              <w:t>רמלה</w:t>
            </w:r>
            <w:r w:rsidR="001B776A" w:rsidRPr="004E20B1">
              <w:rPr>
                <w:rFonts w:ascii="Calibri" w:eastAsia="Calibri" w:hAnsi="Calibri"/>
                <w:color w:val="auto"/>
                <w:rtl/>
              </w:rPr>
              <w:t xml:space="preserve">. </w:t>
            </w:r>
          </w:p>
          <w:p w:rsidR="001B776A" w:rsidRPr="004E20B1" w:rsidRDefault="001B776A" w:rsidP="001B776A">
            <w:pPr>
              <w:spacing w:line="240" w:lineRule="auto"/>
              <w:jc w:val="left"/>
              <w:rPr>
                <w:rFonts w:ascii="Calibri" w:eastAsia="Calibri" w:hAnsi="Calibri"/>
                <w:color w:val="auto"/>
                <w:rtl/>
              </w:rPr>
            </w:pPr>
            <w:r w:rsidRPr="004E20B1">
              <w:rPr>
                <w:rFonts w:ascii="Calibri" w:eastAsia="Calibri" w:hAnsi="Calibri" w:hint="cs"/>
                <w:color w:val="auto"/>
                <w:rtl/>
              </w:rPr>
              <w:t>כתבי</w:t>
            </w:r>
            <w:r w:rsidRPr="004E20B1">
              <w:rPr>
                <w:rFonts w:ascii="Calibri" w:eastAsia="Calibri" w:hAnsi="Calibri"/>
                <w:color w:val="auto"/>
                <w:rtl/>
              </w:rPr>
              <w:t xml:space="preserve"> </w:t>
            </w:r>
            <w:r w:rsidRPr="004E20B1">
              <w:rPr>
                <w:rFonts w:ascii="Calibri" w:eastAsia="Calibri" w:hAnsi="Calibri" w:hint="cs"/>
                <w:color w:val="auto"/>
                <w:rtl/>
              </w:rPr>
              <w:t>אישום</w:t>
            </w:r>
            <w:r w:rsidRPr="004E20B1">
              <w:rPr>
                <w:rFonts w:ascii="Calibri" w:eastAsia="Calibri" w:hAnsi="Calibri"/>
                <w:color w:val="auto"/>
                <w:rtl/>
              </w:rPr>
              <w:t xml:space="preserve"> </w:t>
            </w:r>
            <w:r w:rsidRPr="004E20B1">
              <w:rPr>
                <w:rFonts w:ascii="Calibri" w:eastAsia="Calibri" w:hAnsi="Calibri" w:hint="cs"/>
                <w:color w:val="auto"/>
                <w:rtl/>
              </w:rPr>
              <w:t>ברמלה</w:t>
            </w:r>
            <w:r w:rsidRPr="004E20B1">
              <w:rPr>
                <w:rFonts w:ascii="Calibri" w:eastAsia="Calibri" w:hAnsi="Calibri"/>
                <w:color w:val="auto"/>
                <w:rtl/>
              </w:rPr>
              <w:t>.</w:t>
            </w:r>
          </w:p>
          <w:p w:rsidR="001B776A" w:rsidRPr="004E20B1" w:rsidRDefault="001B776A" w:rsidP="001B776A">
            <w:pPr>
              <w:spacing w:line="240" w:lineRule="auto"/>
              <w:jc w:val="left"/>
              <w:rPr>
                <w:rFonts w:ascii="Calibri" w:eastAsia="Calibri" w:hAnsi="Calibri"/>
                <w:color w:val="auto"/>
                <w:rtl/>
              </w:rPr>
            </w:pPr>
            <w:r w:rsidRPr="004E20B1">
              <w:rPr>
                <w:rFonts w:ascii="Calibri" w:eastAsia="Calibri" w:hAnsi="Calibri"/>
                <w:color w:val="auto"/>
                <w:rtl/>
              </w:rPr>
              <w:t>2.</w:t>
            </w:r>
            <w:r w:rsidRPr="004E20B1">
              <w:rPr>
                <w:rFonts w:ascii="Calibri" w:eastAsia="Calibri" w:hAnsi="Calibri" w:hint="cs"/>
                <w:color w:val="auto"/>
                <w:rtl/>
              </w:rPr>
              <w:t>אגף</w:t>
            </w:r>
            <w:r w:rsidRPr="004E20B1">
              <w:rPr>
                <w:rFonts w:ascii="Calibri" w:eastAsia="Calibri" w:hAnsi="Calibri"/>
                <w:color w:val="auto"/>
                <w:rtl/>
              </w:rPr>
              <w:t xml:space="preserve"> </w:t>
            </w:r>
            <w:r w:rsidRPr="004E20B1">
              <w:rPr>
                <w:rFonts w:ascii="Calibri" w:eastAsia="Calibri" w:hAnsi="Calibri" w:hint="cs"/>
                <w:color w:val="auto"/>
                <w:rtl/>
              </w:rPr>
              <w:t>המכס</w:t>
            </w:r>
            <w:r w:rsidRPr="004E20B1">
              <w:rPr>
                <w:rFonts w:ascii="Calibri" w:eastAsia="Calibri" w:hAnsi="Calibri"/>
                <w:color w:val="auto"/>
                <w:rtl/>
              </w:rPr>
              <w:t xml:space="preserve"> </w:t>
            </w:r>
            <w:r w:rsidRPr="004E20B1">
              <w:rPr>
                <w:rFonts w:ascii="Calibri" w:eastAsia="Calibri" w:hAnsi="Calibri" w:hint="cs"/>
                <w:color w:val="auto"/>
                <w:rtl/>
              </w:rPr>
              <w:t>והמע</w:t>
            </w:r>
            <w:r w:rsidRPr="004E20B1">
              <w:rPr>
                <w:rFonts w:ascii="Calibri" w:eastAsia="Calibri" w:hAnsi="Calibri"/>
                <w:color w:val="auto"/>
                <w:rtl/>
              </w:rPr>
              <w:t>"</w:t>
            </w:r>
            <w:r w:rsidRPr="004E20B1">
              <w:rPr>
                <w:rFonts w:ascii="Calibri" w:eastAsia="Calibri" w:hAnsi="Calibri" w:hint="cs"/>
                <w:color w:val="auto"/>
                <w:rtl/>
              </w:rPr>
              <w:t>מ</w:t>
            </w:r>
            <w:r w:rsidRPr="004E20B1">
              <w:rPr>
                <w:rFonts w:ascii="Calibri" w:eastAsia="Calibri" w:hAnsi="Calibri"/>
                <w:color w:val="auto"/>
                <w:rtl/>
              </w:rPr>
              <w:t xml:space="preserve">  </w:t>
            </w:r>
            <w:r w:rsidRPr="004E20B1">
              <w:rPr>
                <w:rFonts w:ascii="Calibri" w:eastAsia="Calibri" w:hAnsi="Calibri" w:hint="cs"/>
                <w:color w:val="auto"/>
                <w:rtl/>
              </w:rPr>
              <w:t>פ</w:t>
            </w:r>
            <w:r w:rsidRPr="004E20B1">
              <w:rPr>
                <w:rFonts w:ascii="Calibri" w:eastAsia="Calibri" w:hAnsi="Calibri"/>
                <w:color w:val="auto"/>
                <w:rtl/>
              </w:rPr>
              <w:t>"</w:t>
            </w:r>
            <w:r w:rsidRPr="004E20B1">
              <w:rPr>
                <w:rFonts w:ascii="Calibri" w:eastAsia="Calibri" w:hAnsi="Calibri" w:hint="cs"/>
                <w:color w:val="auto"/>
                <w:rtl/>
              </w:rPr>
              <w:t>ת</w:t>
            </w:r>
            <w:r w:rsidRPr="004E20B1">
              <w:rPr>
                <w:rFonts w:ascii="Calibri" w:eastAsia="Calibri" w:hAnsi="Calibri"/>
                <w:color w:val="auto"/>
                <w:rtl/>
              </w:rPr>
              <w:t>.</w:t>
            </w:r>
          </w:p>
          <w:p w:rsidR="001B776A" w:rsidRPr="004F56D9" w:rsidRDefault="001B776A" w:rsidP="001B776A">
            <w:pPr>
              <w:spacing w:line="240" w:lineRule="auto"/>
              <w:jc w:val="left"/>
              <w:rPr>
                <w:rFonts w:ascii="Calibri" w:eastAsia="Calibri" w:hAnsi="Calibri"/>
                <w:color w:val="auto"/>
                <w:rtl/>
              </w:rPr>
            </w:pPr>
            <w:r w:rsidRPr="004F56D9">
              <w:rPr>
                <w:rFonts w:ascii="Calibri" w:eastAsia="Calibri" w:hAnsi="Calibri" w:hint="cs"/>
                <w:color w:val="auto"/>
                <w:rtl/>
              </w:rPr>
              <w:t>רחוב</w:t>
            </w:r>
            <w:r w:rsidRPr="004F56D9">
              <w:rPr>
                <w:rFonts w:ascii="Calibri" w:eastAsia="Calibri" w:hAnsi="Calibri"/>
                <w:color w:val="auto"/>
                <w:rtl/>
              </w:rPr>
              <w:t xml:space="preserve"> </w:t>
            </w:r>
            <w:r w:rsidRPr="004F56D9">
              <w:rPr>
                <w:rFonts w:ascii="Calibri" w:eastAsia="Calibri" w:hAnsi="Calibri" w:hint="cs"/>
                <w:color w:val="auto"/>
                <w:rtl/>
              </w:rPr>
              <w:t>ההסתדרות</w:t>
            </w:r>
            <w:r w:rsidRPr="004F56D9">
              <w:rPr>
                <w:rFonts w:ascii="Calibri" w:eastAsia="Calibri" w:hAnsi="Calibri"/>
                <w:color w:val="auto"/>
                <w:rtl/>
              </w:rPr>
              <w:t xml:space="preserve"> 26, </w:t>
            </w:r>
            <w:r w:rsidRPr="004F56D9">
              <w:rPr>
                <w:rFonts w:ascii="Calibri" w:eastAsia="Calibri" w:hAnsi="Calibri" w:hint="cs"/>
                <w:color w:val="auto"/>
                <w:rtl/>
              </w:rPr>
              <w:t>פ</w:t>
            </w:r>
            <w:r w:rsidRPr="004F56D9">
              <w:rPr>
                <w:rFonts w:ascii="Calibri" w:eastAsia="Calibri" w:hAnsi="Calibri"/>
                <w:color w:val="auto"/>
                <w:rtl/>
              </w:rPr>
              <w:t>"</w:t>
            </w:r>
            <w:r w:rsidRPr="004F56D9">
              <w:rPr>
                <w:rFonts w:ascii="Calibri" w:eastAsia="Calibri" w:hAnsi="Calibri" w:hint="cs"/>
                <w:color w:val="auto"/>
                <w:rtl/>
              </w:rPr>
              <w:t>ת</w:t>
            </w:r>
            <w:r w:rsidRPr="004F56D9">
              <w:rPr>
                <w:rFonts w:ascii="Calibri" w:eastAsia="Calibri" w:hAnsi="Calibri"/>
                <w:color w:val="auto"/>
                <w:rtl/>
              </w:rPr>
              <w:t xml:space="preserve">. </w:t>
            </w:r>
          </w:p>
          <w:p w:rsidR="001B776A" w:rsidRPr="004E20B1" w:rsidRDefault="001B776A" w:rsidP="001B776A">
            <w:pPr>
              <w:spacing w:line="240" w:lineRule="auto"/>
              <w:jc w:val="left"/>
              <w:rPr>
                <w:rFonts w:ascii="Calibri" w:eastAsia="Calibri" w:hAnsi="Calibri"/>
                <w:color w:val="auto"/>
              </w:rPr>
            </w:pPr>
            <w:r w:rsidRPr="004E20B1">
              <w:rPr>
                <w:rFonts w:ascii="Calibri" w:eastAsia="Calibri" w:hAnsi="Calibri" w:hint="cs"/>
                <w:color w:val="auto"/>
                <w:rtl/>
              </w:rPr>
              <w:t>כתבי</w:t>
            </w:r>
            <w:r w:rsidRPr="004E20B1">
              <w:rPr>
                <w:rFonts w:ascii="Calibri" w:eastAsia="Calibri" w:hAnsi="Calibri"/>
                <w:color w:val="auto"/>
                <w:rtl/>
              </w:rPr>
              <w:t xml:space="preserve"> </w:t>
            </w:r>
            <w:r w:rsidRPr="004E20B1">
              <w:rPr>
                <w:rFonts w:ascii="Calibri" w:eastAsia="Calibri" w:hAnsi="Calibri" w:hint="cs"/>
                <w:color w:val="auto"/>
                <w:rtl/>
              </w:rPr>
              <w:t>אישום</w:t>
            </w:r>
            <w:r w:rsidRPr="004E20B1">
              <w:rPr>
                <w:rFonts w:ascii="Calibri" w:eastAsia="Calibri" w:hAnsi="Calibri"/>
                <w:color w:val="auto"/>
                <w:rtl/>
              </w:rPr>
              <w:t xml:space="preserve"> </w:t>
            </w:r>
            <w:r w:rsidRPr="004E20B1">
              <w:rPr>
                <w:rFonts w:ascii="Calibri" w:eastAsia="Calibri" w:hAnsi="Calibri" w:hint="cs"/>
                <w:color w:val="auto"/>
                <w:rtl/>
              </w:rPr>
              <w:t>בכ</w:t>
            </w:r>
            <w:r w:rsidRPr="004E20B1">
              <w:rPr>
                <w:rFonts w:ascii="Calibri" w:eastAsia="Calibri" w:hAnsi="Calibri"/>
                <w:color w:val="auto"/>
                <w:rtl/>
              </w:rPr>
              <w:t>"</w:t>
            </w:r>
            <w:r w:rsidRPr="004E20B1">
              <w:rPr>
                <w:rFonts w:ascii="Calibri" w:eastAsia="Calibri" w:hAnsi="Calibri" w:hint="cs"/>
                <w:color w:val="auto"/>
                <w:rtl/>
              </w:rPr>
              <w:t>ס</w:t>
            </w:r>
            <w:r w:rsidRPr="004E20B1">
              <w:rPr>
                <w:rFonts w:ascii="Calibri" w:eastAsia="Calibri" w:hAnsi="Calibri"/>
                <w:color w:val="auto"/>
                <w:rtl/>
              </w:rPr>
              <w:t xml:space="preserve">, </w:t>
            </w:r>
            <w:r w:rsidRPr="004E20B1">
              <w:rPr>
                <w:rFonts w:ascii="Calibri" w:eastAsia="Calibri" w:hAnsi="Calibri" w:hint="cs"/>
                <w:color w:val="auto"/>
                <w:rtl/>
              </w:rPr>
              <w:t>פ</w:t>
            </w:r>
            <w:r w:rsidRPr="004E20B1">
              <w:rPr>
                <w:rFonts w:ascii="Calibri" w:eastAsia="Calibri" w:hAnsi="Calibri"/>
                <w:color w:val="auto"/>
                <w:rtl/>
              </w:rPr>
              <w:t>"</w:t>
            </w:r>
            <w:r w:rsidRPr="004E20B1">
              <w:rPr>
                <w:rFonts w:ascii="Calibri" w:eastAsia="Calibri" w:hAnsi="Calibri" w:hint="cs"/>
                <w:color w:val="auto"/>
                <w:rtl/>
              </w:rPr>
              <w:t>ת</w:t>
            </w:r>
            <w:r w:rsidRPr="004E20B1">
              <w:rPr>
                <w:rFonts w:ascii="Calibri" w:eastAsia="Calibri" w:hAnsi="Calibri"/>
                <w:color w:val="auto"/>
                <w:rtl/>
              </w:rPr>
              <w:t>.</w:t>
            </w:r>
          </w:p>
          <w:p w:rsidR="001B776A" w:rsidRPr="004E20B1" w:rsidRDefault="001B776A" w:rsidP="001B776A">
            <w:pPr>
              <w:spacing w:line="240" w:lineRule="auto"/>
              <w:jc w:val="left"/>
              <w:rPr>
                <w:rFonts w:ascii="Calibri" w:eastAsia="Calibri" w:hAnsi="Calibri"/>
                <w:color w:val="auto"/>
                <w:rtl/>
              </w:rPr>
            </w:pPr>
            <w:r w:rsidRPr="004E20B1">
              <w:rPr>
                <w:rFonts w:ascii="Calibri" w:eastAsia="Calibri" w:hAnsi="Calibri"/>
                <w:color w:val="auto"/>
                <w:rtl/>
              </w:rPr>
              <w:t>3.</w:t>
            </w:r>
            <w:r w:rsidRPr="004E20B1">
              <w:rPr>
                <w:rFonts w:ascii="Calibri" w:eastAsia="Calibri" w:hAnsi="Calibri" w:hint="cs"/>
                <w:color w:val="auto"/>
                <w:rtl/>
              </w:rPr>
              <w:t>אגף</w:t>
            </w:r>
            <w:r w:rsidRPr="004E20B1">
              <w:rPr>
                <w:rFonts w:ascii="Calibri" w:eastAsia="Calibri" w:hAnsi="Calibri"/>
                <w:color w:val="auto"/>
                <w:rtl/>
              </w:rPr>
              <w:t xml:space="preserve"> </w:t>
            </w:r>
            <w:r w:rsidRPr="004E20B1">
              <w:rPr>
                <w:rFonts w:ascii="Calibri" w:eastAsia="Calibri" w:hAnsi="Calibri" w:hint="cs"/>
                <w:color w:val="auto"/>
                <w:rtl/>
              </w:rPr>
              <w:t>המכס</w:t>
            </w:r>
            <w:r w:rsidRPr="004E20B1">
              <w:rPr>
                <w:rFonts w:ascii="Calibri" w:eastAsia="Calibri" w:hAnsi="Calibri"/>
                <w:color w:val="auto"/>
                <w:rtl/>
              </w:rPr>
              <w:t xml:space="preserve"> </w:t>
            </w:r>
            <w:r w:rsidRPr="004E20B1">
              <w:rPr>
                <w:rFonts w:ascii="Calibri" w:eastAsia="Calibri" w:hAnsi="Calibri" w:hint="cs"/>
                <w:color w:val="auto"/>
                <w:rtl/>
              </w:rPr>
              <w:t>והמע</w:t>
            </w:r>
            <w:r w:rsidRPr="004E20B1">
              <w:rPr>
                <w:rFonts w:ascii="Calibri" w:eastAsia="Calibri" w:hAnsi="Calibri"/>
                <w:color w:val="auto"/>
                <w:rtl/>
              </w:rPr>
              <w:t>"</w:t>
            </w:r>
            <w:r w:rsidRPr="004E20B1">
              <w:rPr>
                <w:rFonts w:ascii="Calibri" w:eastAsia="Calibri" w:hAnsi="Calibri" w:hint="cs"/>
                <w:color w:val="auto"/>
                <w:rtl/>
              </w:rPr>
              <w:t>מ</w:t>
            </w:r>
            <w:r w:rsidRPr="004E20B1">
              <w:rPr>
                <w:rFonts w:ascii="Calibri" w:eastAsia="Calibri" w:hAnsi="Calibri"/>
                <w:color w:val="auto"/>
                <w:rtl/>
              </w:rPr>
              <w:t xml:space="preserve"> </w:t>
            </w:r>
            <w:r w:rsidRPr="004E20B1">
              <w:rPr>
                <w:rFonts w:ascii="Calibri" w:eastAsia="Calibri" w:hAnsi="Calibri" w:hint="cs"/>
                <w:color w:val="auto"/>
                <w:rtl/>
              </w:rPr>
              <w:t>נתניה</w:t>
            </w:r>
            <w:r w:rsidRPr="004E20B1">
              <w:rPr>
                <w:rFonts w:ascii="Calibri" w:eastAsia="Calibri" w:hAnsi="Calibri"/>
                <w:color w:val="auto"/>
                <w:rtl/>
              </w:rPr>
              <w:t xml:space="preserve">. </w:t>
            </w:r>
          </w:p>
          <w:p w:rsidR="001B776A" w:rsidRPr="004F56D9" w:rsidRDefault="001B776A" w:rsidP="001B776A">
            <w:pPr>
              <w:spacing w:line="240" w:lineRule="auto"/>
              <w:jc w:val="left"/>
              <w:rPr>
                <w:rFonts w:ascii="Calibri" w:eastAsia="Calibri" w:hAnsi="Calibri"/>
                <w:b/>
                <w:bCs/>
                <w:color w:val="auto"/>
              </w:rPr>
            </w:pPr>
            <w:r w:rsidRPr="004F56D9">
              <w:rPr>
                <w:rFonts w:ascii="Calibri" w:eastAsia="Calibri" w:hAnsi="Calibri" w:hint="cs"/>
                <w:b/>
                <w:bCs/>
                <w:color w:val="auto"/>
                <w:rtl/>
              </w:rPr>
              <w:t>רח</w:t>
            </w:r>
            <w:r w:rsidRPr="004F56D9">
              <w:rPr>
                <w:rFonts w:ascii="Calibri" w:eastAsia="Calibri" w:hAnsi="Calibri"/>
                <w:b/>
                <w:bCs/>
                <w:color w:val="auto"/>
                <w:rtl/>
              </w:rPr>
              <w:t xml:space="preserve">' </w:t>
            </w:r>
            <w:proofErr w:type="spellStart"/>
            <w:r w:rsidRPr="004F56D9">
              <w:rPr>
                <w:rFonts w:ascii="Calibri" w:eastAsia="Calibri" w:hAnsi="Calibri" w:hint="cs"/>
                <w:b/>
                <w:bCs/>
                <w:color w:val="auto"/>
                <w:rtl/>
              </w:rPr>
              <w:t>סמילנסקי</w:t>
            </w:r>
            <w:proofErr w:type="spellEnd"/>
            <w:r w:rsidRPr="004F56D9">
              <w:rPr>
                <w:rFonts w:ascii="Calibri" w:eastAsia="Calibri" w:hAnsi="Calibri"/>
                <w:b/>
                <w:bCs/>
                <w:color w:val="auto"/>
                <w:rtl/>
              </w:rPr>
              <w:t xml:space="preserve"> 8 </w:t>
            </w:r>
            <w:r w:rsidRPr="004F56D9">
              <w:rPr>
                <w:rFonts w:ascii="Calibri" w:eastAsia="Calibri" w:hAnsi="Calibri" w:hint="cs"/>
                <w:b/>
                <w:bCs/>
                <w:color w:val="auto"/>
                <w:rtl/>
              </w:rPr>
              <w:t>נתניה</w:t>
            </w:r>
            <w:r w:rsidRPr="004F56D9">
              <w:rPr>
                <w:rFonts w:ascii="Calibri" w:eastAsia="Calibri" w:hAnsi="Calibri"/>
                <w:b/>
                <w:bCs/>
                <w:color w:val="auto"/>
                <w:rtl/>
              </w:rPr>
              <w:t xml:space="preserve">. </w:t>
            </w:r>
          </w:p>
          <w:p w:rsidR="001B776A" w:rsidRPr="004E20B1" w:rsidRDefault="001B776A" w:rsidP="001B776A">
            <w:pPr>
              <w:spacing w:line="240" w:lineRule="auto"/>
              <w:jc w:val="left"/>
              <w:rPr>
                <w:rFonts w:ascii="Calibri" w:eastAsia="Calibri" w:hAnsi="Calibri"/>
                <w:color w:val="auto"/>
              </w:rPr>
            </w:pPr>
            <w:r w:rsidRPr="004E20B1">
              <w:rPr>
                <w:rFonts w:ascii="Calibri" w:eastAsia="Calibri" w:hAnsi="Calibri" w:hint="cs"/>
                <w:color w:val="auto"/>
                <w:rtl/>
              </w:rPr>
              <w:lastRenderedPageBreak/>
              <w:t>כתבי</w:t>
            </w:r>
            <w:r w:rsidRPr="004E20B1">
              <w:rPr>
                <w:rFonts w:ascii="Calibri" w:eastAsia="Calibri" w:hAnsi="Calibri"/>
                <w:color w:val="auto"/>
                <w:rtl/>
              </w:rPr>
              <w:t xml:space="preserve"> </w:t>
            </w:r>
            <w:r w:rsidRPr="004E20B1">
              <w:rPr>
                <w:rFonts w:ascii="Calibri" w:eastAsia="Calibri" w:hAnsi="Calibri" w:hint="cs"/>
                <w:color w:val="auto"/>
                <w:rtl/>
              </w:rPr>
              <w:t>אישום</w:t>
            </w:r>
            <w:r w:rsidRPr="004E20B1">
              <w:rPr>
                <w:rFonts w:ascii="Calibri" w:eastAsia="Calibri" w:hAnsi="Calibri"/>
                <w:color w:val="auto"/>
                <w:rtl/>
              </w:rPr>
              <w:t xml:space="preserve"> </w:t>
            </w:r>
            <w:r w:rsidRPr="004E20B1">
              <w:rPr>
                <w:rFonts w:ascii="Calibri" w:eastAsia="Calibri" w:hAnsi="Calibri" w:hint="cs"/>
                <w:color w:val="auto"/>
                <w:rtl/>
              </w:rPr>
              <w:t>בנתניה</w:t>
            </w:r>
            <w:r w:rsidRPr="004E20B1">
              <w:rPr>
                <w:rFonts w:ascii="Calibri" w:eastAsia="Calibri" w:hAnsi="Calibri"/>
                <w:color w:val="auto"/>
                <w:rtl/>
              </w:rPr>
              <w:t>.</w:t>
            </w:r>
          </w:p>
          <w:p w:rsidR="001B776A" w:rsidRPr="004E20B1" w:rsidRDefault="001B776A" w:rsidP="001B776A">
            <w:pPr>
              <w:spacing w:line="240" w:lineRule="auto"/>
              <w:jc w:val="left"/>
              <w:rPr>
                <w:rFonts w:ascii="Calibri" w:eastAsia="Calibri" w:hAnsi="Calibri"/>
                <w:color w:val="auto"/>
                <w:rtl/>
              </w:rPr>
            </w:pPr>
            <w:r w:rsidRPr="004E20B1">
              <w:rPr>
                <w:rFonts w:ascii="Calibri" w:eastAsia="Calibri" w:hAnsi="Calibri"/>
                <w:color w:val="auto"/>
                <w:rtl/>
              </w:rPr>
              <w:t>4.</w:t>
            </w:r>
            <w:r w:rsidRPr="004E20B1">
              <w:rPr>
                <w:rFonts w:ascii="Calibri" w:eastAsia="Calibri" w:hAnsi="Calibri" w:hint="cs"/>
                <w:color w:val="auto"/>
                <w:rtl/>
              </w:rPr>
              <w:t>אגף</w:t>
            </w:r>
            <w:r w:rsidRPr="004E20B1">
              <w:rPr>
                <w:rFonts w:ascii="Calibri" w:eastAsia="Calibri" w:hAnsi="Calibri"/>
                <w:color w:val="auto"/>
                <w:rtl/>
              </w:rPr>
              <w:t xml:space="preserve"> </w:t>
            </w:r>
            <w:r w:rsidRPr="004E20B1">
              <w:rPr>
                <w:rFonts w:ascii="Calibri" w:eastAsia="Calibri" w:hAnsi="Calibri" w:hint="cs"/>
                <w:color w:val="auto"/>
                <w:rtl/>
              </w:rPr>
              <w:t>המכס</w:t>
            </w:r>
            <w:r w:rsidRPr="004E20B1">
              <w:rPr>
                <w:rFonts w:ascii="Calibri" w:eastAsia="Calibri" w:hAnsi="Calibri"/>
                <w:color w:val="auto"/>
                <w:rtl/>
              </w:rPr>
              <w:t xml:space="preserve"> </w:t>
            </w:r>
            <w:r w:rsidRPr="004E20B1">
              <w:rPr>
                <w:rFonts w:ascii="Calibri" w:eastAsia="Calibri" w:hAnsi="Calibri" w:hint="cs"/>
                <w:color w:val="auto"/>
                <w:rtl/>
              </w:rPr>
              <w:t>והמע</w:t>
            </w:r>
            <w:r w:rsidRPr="004E20B1">
              <w:rPr>
                <w:rFonts w:ascii="Calibri" w:eastAsia="Calibri" w:hAnsi="Calibri"/>
                <w:color w:val="auto"/>
                <w:rtl/>
              </w:rPr>
              <w:t>"</w:t>
            </w:r>
            <w:r w:rsidRPr="004E20B1">
              <w:rPr>
                <w:rFonts w:ascii="Calibri" w:eastAsia="Calibri" w:hAnsi="Calibri" w:hint="cs"/>
                <w:color w:val="auto"/>
                <w:rtl/>
              </w:rPr>
              <w:t>מ</w:t>
            </w:r>
            <w:r w:rsidRPr="004E20B1">
              <w:rPr>
                <w:rFonts w:ascii="Calibri" w:eastAsia="Calibri" w:hAnsi="Calibri"/>
                <w:color w:val="auto"/>
                <w:rtl/>
              </w:rPr>
              <w:t xml:space="preserve"> - </w:t>
            </w:r>
            <w:r w:rsidRPr="004E20B1">
              <w:rPr>
                <w:rFonts w:ascii="Calibri" w:eastAsia="Calibri" w:hAnsi="Calibri" w:hint="cs"/>
                <w:color w:val="auto"/>
                <w:rtl/>
              </w:rPr>
              <w:t>רחובות</w:t>
            </w:r>
            <w:r w:rsidRPr="004E20B1">
              <w:rPr>
                <w:rFonts w:ascii="Calibri" w:eastAsia="Calibri" w:hAnsi="Calibri"/>
                <w:color w:val="auto"/>
                <w:rtl/>
              </w:rPr>
              <w:t xml:space="preserve">. </w:t>
            </w:r>
          </w:p>
          <w:p w:rsidR="001B776A" w:rsidRPr="004F56D9" w:rsidRDefault="001B776A" w:rsidP="001B776A">
            <w:pPr>
              <w:spacing w:line="240" w:lineRule="auto"/>
              <w:jc w:val="left"/>
              <w:rPr>
                <w:rFonts w:ascii="Calibri" w:eastAsia="Calibri" w:hAnsi="Calibri"/>
                <w:b/>
                <w:bCs/>
                <w:color w:val="auto"/>
                <w:rtl/>
              </w:rPr>
            </w:pPr>
            <w:r w:rsidRPr="004F56D9">
              <w:rPr>
                <w:rFonts w:ascii="Calibri" w:eastAsia="Calibri" w:hAnsi="Calibri" w:hint="cs"/>
                <w:b/>
                <w:bCs/>
                <w:color w:val="auto"/>
                <w:rtl/>
              </w:rPr>
              <w:t>רחוב</w:t>
            </w:r>
            <w:r w:rsidRPr="004F56D9">
              <w:rPr>
                <w:rFonts w:ascii="Calibri" w:eastAsia="Calibri" w:hAnsi="Calibri"/>
                <w:b/>
                <w:bCs/>
                <w:color w:val="auto"/>
                <w:rtl/>
              </w:rPr>
              <w:t xml:space="preserve"> </w:t>
            </w:r>
            <w:proofErr w:type="spellStart"/>
            <w:r w:rsidRPr="004F56D9">
              <w:rPr>
                <w:rFonts w:ascii="Calibri" w:eastAsia="Calibri" w:hAnsi="Calibri" w:hint="cs"/>
                <w:b/>
                <w:bCs/>
                <w:color w:val="auto"/>
                <w:rtl/>
              </w:rPr>
              <w:t>רוז</w:t>
            </w:r>
            <w:r w:rsidRPr="004F56D9">
              <w:rPr>
                <w:rFonts w:ascii="Calibri" w:eastAsia="Calibri" w:hAnsi="Calibri"/>
                <w:b/>
                <w:bCs/>
                <w:color w:val="auto"/>
                <w:rtl/>
              </w:rPr>
              <w:t>'</w:t>
            </w:r>
            <w:r w:rsidRPr="004F56D9">
              <w:rPr>
                <w:rFonts w:ascii="Calibri" w:eastAsia="Calibri" w:hAnsi="Calibri" w:hint="cs"/>
                <w:b/>
                <w:bCs/>
                <w:color w:val="auto"/>
                <w:rtl/>
              </w:rPr>
              <w:t>נסקי</w:t>
            </w:r>
            <w:proofErr w:type="spellEnd"/>
            <w:r w:rsidRPr="004F56D9">
              <w:rPr>
                <w:rFonts w:ascii="Calibri" w:eastAsia="Calibri" w:hAnsi="Calibri"/>
                <w:b/>
                <w:bCs/>
                <w:color w:val="auto"/>
                <w:rtl/>
              </w:rPr>
              <w:t xml:space="preserve"> 11, </w:t>
            </w:r>
            <w:r w:rsidRPr="004F56D9">
              <w:rPr>
                <w:rFonts w:ascii="Calibri" w:eastAsia="Calibri" w:hAnsi="Calibri" w:hint="cs"/>
                <w:b/>
                <w:bCs/>
                <w:color w:val="auto"/>
                <w:rtl/>
              </w:rPr>
              <w:t>רחובות</w:t>
            </w:r>
            <w:r w:rsidRPr="004F56D9">
              <w:rPr>
                <w:rFonts w:ascii="Calibri" w:eastAsia="Calibri" w:hAnsi="Calibri"/>
                <w:b/>
                <w:bCs/>
                <w:color w:val="auto"/>
                <w:rtl/>
              </w:rPr>
              <w:t>.</w:t>
            </w:r>
          </w:p>
          <w:p w:rsidR="001B776A" w:rsidRPr="004E20B1" w:rsidRDefault="001B776A" w:rsidP="001B776A">
            <w:pPr>
              <w:spacing w:line="240" w:lineRule="auto"/>
              <w:jc w:val="left"/>
              <w:rPr>
                <w:rFonts w:ascii="Calibri" w:eastAsia="Calibri" w:hAnsi="Calibri"/>
                <w:color w:val="auto"/>
                <w:rtl/>
              </w:rPr>
            </w:pPr>
            <w:r w:rsidRPr="004E20B1">
              <w:rPr>
                <w:rFonts w:ascii="Calibri" w:eastAsia="Calibri" w:hAnsi="Calibri" w:hint="cs"/>
                <w:color w:val="auto"/>
                <w:rtl/>
              </w:rPr>
              <w:t>כתבי</w:t>
            </w:r>
            <w:r w:rsidRPr="004E20B1">
              <w:rPr>
                <w:rFonts w:ascii="Calibri" w:eastAsia="Calibri" w:hAnsi="Calibri"/>
                <w:color w:val="auto"/>
                <w:rtl/>
              </w:rPr>
              <w:t xml:space="preserve"> </w:t>
            </w:r>
            <w:r w:rsidRPr="004E20B1">
              <w:rPr>
                <w:rFonts w:ascii="Calibri" w:eastAsia="Calibri" w:hAnsi="Calibri" w:hint="cs"/>
                <w:color w:val="auto"/>
                <w:rtl/>
              </w:rPr>
              <w:t>אישום</w:t>
            </w:r>
            <w:r w:rsidRPr="004E20B1">
              <w:rPr>
                <w:rFonts w:ascii="Calibri" w:eastAsia="Calibri" w:hAnsi="Calibri"/>
                <w:color w:val="auto"/>
                <w:rtl/>
              </w:rPr>
              <w:t xml:space="preserve"> </w:t>
            </w:r>
            <w:r w:rsidRPr="004E20B1">
              <w:rPr>
                <w:rFonts w:ascii="Calibri" w:eastAsia="Calibri" w:hAnsi="Calibri" w:hint="cs"/>
                <w:color w:val="auto"/>
                <w:rtl/>
              </w:rPr>
              <w:t>ברחובות</w:t>
            </w:r>
            <w:r w:rsidRPr="004E20B1">
              <w:rPr>
                <w:rFonts w:ascii="Calibri" w:eastAsia="Calibri" w:hAnsi="Calibri"/>
                <w:color w:val="auto"/>
                <w:rtl/>
              </w:rPr>
              <w:t>.</w:t>
            </w:r>
          </w:p>
          <w:p w:rsidR="001B776A" w:rsidRPr="004E20B1" w:rsidRDefault="001B776A" w:rsidP="001B776A">
            <w:pPr>
              <w:spacing w:line="240" w:lineRule="auto"/>
              <w:jc w:val="left"/>
              <w:rPr>
                <w:rFonts w:ascii="Calibri" w:eastAsia="Calibri" w:hAnsi="Calibri"/>
                <w:color w:val="auto"/>
              </w:rPr>
            </w:pPr>
          </w:p>
          <w:p w:rsidR="001B776A" w:rsidRPr="004E20B1" w:rsidRDefault="001B776A" w:rsidP="001B776A">
            <w:pPr>
              <w:spacing w:line="240" w:lineRule="auto"/>
              <w:jc w:val="left"/>
              <w:rPr>
                <w:rFonts w:ascii="Calibri" w:eastAsia="Calibri" w:hAnsi="Calibri"/>
                <w:b/>
                <w:bCs/>
                <w:color w:val="auto"/>
                <w:u w:val="single"/>
                <w:rtl/>
              </w:rPr>
            </w:pPr>
            <w:r w:rsidRPr="004E20B1">
              <w:rPr>
                <w:rFonts w:ascii="Calibri" w:eastAsia="Calibri" w:hAnsi="Calibri" w:hint="cs"/>
                <w:b/>
                <w:bCs/>
                <w:color w:val="auto"/>
                <w:u w:val="single"/>
                <w:rtl/>
              </w:rPr>
              <w:t>המחלקה</w:t>
            </w:r>
            <w:r w:rsidRPr="004E20B1">
              <w:rPr>
                <w:rFonts w:ascii="Calibri" w:eastAsia="Calibri" w:hAnsi="Calibri"/>
                <w:b/>
                <w:bCs/>
                <w:color w:val="auto"/>
                <w:u w:val="single"/>
                <w:rtl/>
              </w:rPr>
              <w:t xml:space="preserve"> </w:t>
            </w:r>
            <w:r w:rsidRPr="004E20B1">
              <w:rPr>
                <w:rFonts w:ascii="Calibri" w:eastAsia="Calibri" w:hAnsi="Calibri" w:hint="cs"/>
                <w:b/>
                <w:bCs/>
                <w:color w:val="auto"/>
                <w:u w:val="single"/>
                <w:rtl/>
              </w:rPr>
              <w:t>המשפטית</w:t>
            </w:r>
            <w:r w:rsidRPr="004E20B1">
              <w:rPr>
                <w:rFonts w:ascii="Calibri" w:eastAsia="Calibri" w:hAnsi="Calibri"/>
                <w:b/>
                <w:bCs/>
                <w:color w:val="auto"/>
                <w:u w:val="single"/>
                <w:rtl/>
              </w:rPr>
              <w:t xml:space="preserve"> </w:t>
            </w:r>
            <w:r w:rsidRPr="004E20B1">
              <w:rPr>
                <w:rFonts w:ascii="Calibri" w:eastAsia="Calibri" w:hAnsi="Calibri" w:hint="cs"/>
                <w:b/>
                <w:bCs/>
                <w:color w:val="auto"/>
                <w:u w:val="single"/>
                <w:rtl/>
              </w:rPr>
              <w:t>אזור</w:t>
            </w:r>
            <w:r w:rsidRPr="004E20B1">
              <w:rPr>
                <w:rFonts w:ascii="Calibri" w:eastAsia="Calibri" w:hAnsi="Calibri"/>
                <w:b/>
                <w:bCs/>
                <w:color w:val="auto"/>
                <w:u w:val="single"/>
                <w:rtl/>
              </w:rPr>
              <w:t xml:space="preserve"> </w:t>
            </w:r>
            <w:r w:rsidRPr="004E20B1">
              <w:rPr>
                <w:rFonts w:ascii="Calibri" w:eastAsia="Calibri" w:hAnsi="Calibri" w:hint="cs"/>
                <w:b/>
                <w:bCs/>
                <w:color w:val="auto"/>
                <w:u w:val="single"/>
                <w:rtl/>
              </w:rPr>
              <w:t>המרכז</w:t>
            </w:r>
            <w:r w:rsidRPr="004E20B1">
              <w:rPr>
                <w:rFonts w:ascii="Calibri" w:eastAsia="Calibri" w:hAnsi="Calibri"/>
                <w:b/>
                <w:bCs/>
                <w:color w:val="auto"/>
                <w:u w:val="single"/>
                <w:rtl/>
              </w:rPr>
              <w:t xml:space="preserve"> </w:t>
            </w:r>
            <w:r w:rsidRPr="004E20B1">
              <w:rPr>
                <w:rFonts w:ascii="Calibri" w:eastAsia="Calibri" w:hAnsi="Calibri" w:hint="cs"/>
                <w:b/>
                <w:bCs/>
                <w:color w:val="auto"/>
                <w:u w:val="single"/>
                <w:rtl/>
              </w:rPr>
              <w:t>ותיקים</w:t>
            </w:r>
            <w:r w:rsidRPr="004E20B1">
              <w:rPr>
                <w:rFonts w:ascii="Calibri" w:eastAsia="Calibri" w:hAnsi="Calibri"/>
                <w:b/>
                <w:bCs/>
                <w:color w:val="auto"/>
                <w:u w:val="single"/>
                <w:rtl/>
              </w:rPr>
              <w:t xml:space="preserve"> </w:t>
            </w:r>
            <w:r w:rsidRPr="004E20B1">
              <w:rPr>
                <w:rFonts w:ascii="Calibri" w:eastAsia="Calibri" w:hAnsi="Calibri" w:hint="cs"/>
                <w:b/>
                <w:bCs/>
                <w:color w:val="auto"/>
                <w:u w:val="single"/>
                <w:rtl/>
              </w:rPr>
              <w:t>מיוחדים</w:t>
            </w:r>
            <w:r w:rsidRPr="004E20B1">
              <w:rPr>
                <w:rFonts w:ascii="Calibri" w:eastAsia="Calibri" w:hAnsi="Calibri"/>
                <w:b/>
                <w:bCs/>
                <w:color w:val="auto"/>
                <w:u w:val="single"/>
                <w:rtl/>
              </w:rPr>
              <w:t xml:space="preserve">, </w:t>
            </w:r>
            <w:r w:rsidRPr="004E20B1">
              <w:rPr>
                <w:rFonts w:ascii="Calibri" w:eastAsia="Calibri" w:hAnsi="Calibri" w:hint="cs"/>
                <w:b/>
                <w:bCs/>
                <w:color w:val="auto"/>
                <w:u w:val="single"/>
                <w:rtl/>
              </w:rPr>
              <w:t>הנהלת</w:t>
            </w:r>
            <w:r w:rsidRPr="004E20B1">
              <w:rPr>
                <w:rFonts w:ascii="Calibri" w:eastAsia="Calibri" w:hAnsi="Calibri"/>
                <w:b/>
                <w:bCs/>
                <w:color w:val="auto"/>
                <w:u w:val="single"/>
                <w:rtl/>
              </w:rPr>
              <w:t xml:space="preserve"> </w:t>
            </w:r>
            <w:r w:rsidRPr="004E20B1">
              <w:rPr>
                <w:rFonts w:ascii="Calibri" w:eastAsia="Calibri" w:hAnsi="Calibri" w:hint="cs"/>
                <w:b/>
                <w:bCs/>
                <w:color w:val="auto"/>
                <w:u w:val="single"/>
                <w:rtl/>
              </w:rPr>
              <w:t>המכס</w:t>
            </w:r>
            <w:r w:rsidRPr="004E20B1">
              <w:rPr>
                <w:rFonts w:ascii="Calibri" w:eastAsia="Calibri" w:hAnsi="Calibri"/>
                <w:b/>
                <w:bCs/>
                <w:color w:val="auto"/>
                <w:u w:val="single"/>
                <w:rtl/>
              </w:rPr>
              <w:t xml:space="preserve"> </w:t>
            </w:r>
            <w:r w:rsidRPr="004E20B1">
              <w:rPr>
                <w:rFonts w:ascii="Calibri" w:eastAsia="Calibri" w:hAnsi="Calibri" w:hint="cs"/>
                <w:b/>
                <w:bCs/>
                <w:color w:val="auto"/>
                <w:u w:val="single"/>
                <w:rtl/>
              </w:rPr>
              <w:t>והמע</w:t>
            </w:r>
            <w:r w:rsidRPr="004E20B1">
              <w:rPr>
                <w:rFonts w:ascii="Calibri" w:eastAsia="Calibri" w:hAnsi="Calibri"/>
                <w:b/>
                <w:bCs/>
                <w:color w:val="auto"/>
                <w:u w:val="single"/>
                <w:rtl/>
              </w:rPr>
              <w:t>"</w:t>
            </w:r>
            <w:r w:rsidRPr="004E20B1">
              <w:rPr>
                <w:rFonts w:ascii="Calibri" w:eastAsia="Calibri" w:hAnsi="Calibri" w:hint="cs"/>
                <w:b/>
                <w:bCs/>
                <w:color w:val="auto"/>
                <w:u w:val="single"/>
                <w:rtl/>
              </w:rPr>
              <w:t>מ</w:t>
            </w:r>
            <w:r w:rsidRPr="004E20B1">
              <w:rPr>
                <w:rFonts w:ascii="Calibri" w:eastAsia="Calibri" w:hAnsi="Calibri"/>
                <w:b/>
                <w:bCs/>
                <w:color w:val="auto"/>
                <w:u w:val="single"/>
                <w:rtl/>
              </w:rPr>
              <w:t xml:space="preserve">. </w:t>
            </w:r>
          </w:p>
          <w:p w:rsidR="001B776A" w:rsidRPr="004F56D9" w:rsidRDefault="001B776A" w:rsidP="001B776A">
            <w:pPr>
              <w:spacing w:line="240" w:lineRule="auto"/>
              <w:jc w:val="left"/>
              <w:rPr>
                <w:rFonts w:ascii="Calibri" w:eastAsia="Calibri" w:hAnsi="Calibri"/>
                <w:color w:val="auto"/>
                <w:rtl/>
              </w:rPr>
            </w:pPr>
            <w:r w:rsidRPr="004F56D9">
              <w:rPr>
                <w:rFonts w:ascii="Calibri" w:eastAsia="Calibri" w:hAnsi="Calibri" w:hint="cs"/>
                <w:color w:val="auto"/>
                <w:rtl/>
              </w:rPr>
              <w:t>רחוב</w:t>
            </w:r>
            <w:r w:rsidRPr="004F56D9">
              <w:rPr>
                <w:rFonts w:ascii="Calibri" w:eastAsia="Calibri" w:hAnsi="Calibri"/>
                <w:color w:val="auto"/>
                <w:rtl/>
              </w:rPr>
              <w:t xml:space="preserve"> </w:t>
            </w:r>
            <w:r w:rsidRPr="004F56D9">
              <w:rPr>
                <w:rFonts w:ascii="Calibri" w:eastAsia="Calibri" w:hAnsi="Calibri" w:hint="cs"/>
                <w:color w:val="auto"/>
                <w:rtl/>
              </w:rPr>
              <w:t>מנחם</w:t>
            </w:r>
            <w:r w:rsidRPr="004F56D9">
              <w:rPr>
                <w:rFonts w:ascii="Calibri" w:eastAsia="Calibri" w:hAnsi="Calibri"/>
                <w:color w:val="auto"/>
                <w:rtl/>
              </w:rPr>
              <w:t xml:space="preserve"> </w:t>
            </w:r>
            <w:r w:rsidRPr="004F56D9">
              <w:rPr>
                <w:rFonts w:ascii="Calibri" w:eastAsia="Calibri" w:hAnsi="Calibri" w:hint="cs"/>
                <w:color w:val="auto"/>
                <w:rtl/>
              </w:rPr>
              <w:t>בגין</w:t>
            </w:r>
            <w:r w:rsidRPr="004F56D9">
              <w:rPr>
                <w:rFonts w:ascii="Calibri" w:eastAsia="Calibri" w:hAnsi="Calibri"/>
                <w:color w:val="auto"/>
                <w:rtl/>
              </w:rPr>
              <w:t xml:space="preserve"> 125 </w:t>
            </w:r>
            <w:r w:rsidRPr="004F56D9">
              <w:rPr>
                <w:rFonts w:ascii="Calibri" w:eastAsia="Calibri" w:hAnsi="Calibri" w:hint="cs"/>
                <w:color w:val="auto"/>
                <w:rtl/>
              </w:rPr>
              <w:t>ת</w:t>
            </w:r>
            <w:r w:rsidRPr="004F56D9">
              <w:rPr>
                <w:rFonts w:ascii="Calibri" w:eastAsia="Calibri" w:hAnsi="Calibri"/>
                <w:color w:val="auto"/>
                <w:rtl/>
              </w:rPr>
              <w:t>"</w:t>
            </w:r>
            <w:r w:rsidRPr="004F56D9">
              <w:rPr>
                <w:rFonts w:ascii="Calibri" w:eastAsia="Calibri" w:hAnsi="Calibri" w:hint="cs"/>
                <w:color w:val="auto"/>
                <w:rtl/>
              </w:rPr>
              <w:t>א</w:t>
            </w:r>
            <w:r w:rsidRPr="004F56D9">
              <w:rPr>
                <w:rFonts w:ascii="Calibri" w:eastAsia="Calibri" w:hAnsi="Calibri"/>
                <w:color w:val="auto"/>
                <w:rtl/>
              </w:rPr>
              <w:t>.</w:t>
            </w:r>
          </w:p>
          <w:p w:rsidR="001B776A" w:rsidRPr="004E20B1" w:rsidRDefault="001B776A" w:rsidP="001B776A">
            <w:pPr>
              <w:spacing w:line="240" w:lineRule="auto"/>
              <w:jc w:val="left"/>
              <w:rPr>
                <w:rFonts w:ascii="Calibri" w:eastAsia="Calibri" w:hAnsi="Calibri"/>
                <w:color w:val="auto"/>
              </w:rPr>
            </w:pPr>
            <w:r w:rsidRPr="004E20B1">
              <w:rPr>
                <w:rFonts w:ascii="Calibri" w:eastAsia="Calibri" w:hAnsi="Calibri" w:hint="cs"/>
                <w:color w:val="auto"/>
                <w:rtl/>
              </w:rPr>
              <w:t>כתבי</w:t>
            </w:r>
            <w:r w:rsidRPr="004E20B1">
              <w:rPr>
                <w:rFonts w:ascii="Calibri" w:eastAsia="Calibri" w:hAnsi="Calibri"/>
                <w:color w:val="auto"/>
                <w:rtl/>
              </w:rPr>
              <w:t xml:space="preserve"> </w:t>
            </w:r>
            <w:r w:rsidRPr="004E20B1">
              <w:rPr>
                <w:rFonts w:ascii="Calibri" w:eastAsia="Calibri" w:hAnsi="Calibri" w:hint="cs"/>
                <w:color w:val="auto"/>
                <w:rtl/>
              </w:rPr>
              <w:t>אישום</w:t>
            </w:r>
            <w:r w:rsidRPr="004E20B1">
              <w:rPr>
                <w:rFonts w:ascii="Calibri" w:eastAsia="Calibri" w:hAnsi="Calibri"/>
                <w:color w:val="auto"/>
                <w:rtl/>
              </w:rPr>
              <w:t xml:space="preserve"> </w:t>
            </w:r>
            <w:r w:rsidRPr="004E20B1">
              <w:rPr>
                <w:rFonts w:ascii="Calibri" w:eastAsia="Calibri" w:hAnsi="Calibri" w:hint="cs"/>
                <w:color w:val="auto"/>
                <w:rtl/>
              </w:rPr>
              <w:t>ב</w:t>
            </w:r>
            <w:r w:rsidRPr="004E20B1">
              <w:rPr>
                <w:rFonts w:ascii="Calibri" w:eastAsia="Calibri" w:hAnsi="Calibri"/>
                <w:color w:val="auto"/>
                <w:rtl/>
              </w:rPr>
              <w:t xml:space="preserve"> </w:t>
            </w:r>
            <w:r w:rsidRPr="004E20B1">
              <w:rPr>
                <w:rFonts w:ascii="Calibri" w:eastAsia="Calibri" w:hAnsi="Calibri" w:hint="cs"/>
                <w:color w:val="auto"/>
                <w:rtl/>
              </w:rPr>
              <w:t>רמלה</w:t>
            </w:r>
            <w:r w:rsidRPr="004E20B1">
              <w:rPr>
                <w:rFonts w:ascii="Calibri" w:eastAsia="Calibri" w:hAnsi="Calibri"/>
                <w:color w:val="auto"/>
                <w:rtl/>
              </w:rPr>
              <w:t xml:space="preserve">, </w:t>
            </w:r>
            <w:r w:rsidRPr="004E20B1">
              <w:rPr>
                <w:rFonts w:ascii="Calibri" w:eastAsia="Calibri" w:hAnsi="Calibri" w:hint="cs"/>
                <w:color w:val="auto"/>
                <w:rtl/>
              </w:rPr>
              <w:t>כפר</w:t>
            </w:r>
            <w:r w:rsidRPr="004E20B1">
              <w:rPr>
                <w:rFonts w:ascii="Calibri" w:eastAsia="Calibri" w:hAnsi="Calibri"/>
                <w:color w:val="auto"/>
                <w:rtl/>
              </w:rPr>
              <w:t xml:space="preserve"> </w:t>
            </w:r>
            <w:r w:rsidRPr="004E20B1">
              <w:rPr>
                <w:rFonts w:ascii="Calibri" w:eastAsia="Calibri" w:hAnsi="Calibri" w:hint="cs"/>
                <w:color w:val="auto"/>
                <w:rtl/>
              </w:rPr>
              <w:t>סבא</w:t>
            </w:r>
            <w:r w:rsidRPr="004E20B1">
              <w:rPr>
                <w:rFonts w:ascii="Calibri" w:eastAsia="Calibri" w:hAnsi="Calibri"/>
                <w:color w:val="auto"/>
                <w:rtl/>
              </w:rPr>
              <w:t xml:space="preserve">. </w:t>
            </w:r>
          </w:p>
          <w:p w:rsidR="001B776A" w:rsidRPr="004E20B1" w:rsidRDefault="001B776A" w:rsidP="001B776A">
            <w:pPr>
              <w:spacing w:line="240" w:lineRule="auto"/>
              <w:jc w:val="left"/>
              <w:rPr>
                <w:rFonts w:ascii="Calibri" w:eastAsia="Calibri" w:hAnsi="Calibri"/>
                <w:color w:val="auto"/>
                <w:rtl/>
              </w:rPr>
            </w:pPr>
            <w:r w:rsidRPr="004E20B1">
              <w:rPr>
                <w:rFonts w:ascii="Calibri" w:eastAsia="Calibri" w:hAnsi="Calibri" w:hint="cs"/>
                <w:b/>
                <w:bCs/>
                <w:color w:val="auto"/>
                <w:u w:val="single"/>
                <w:rtl/>
              </w:rPr>
              <w:t>תיקי</w:t>
            </w:r>
            <w:r w:rsidRPr="004E20B1">
              <w:rPr>
                <w:rFonts w:ascii="Calibri" w:eastAsia="Calibri" w:hAnsi="Calibri"/>
                <w:b/>
                <w:bCs/>
                <w:color w:val="auto"/>
                <w:u w:val="single"/>
                <w:rtl/>
              </w:rPr>
              <w:t xml:space="preserve"> </w:t>
            </w:r>
            <w:r w:rsidRPr="004E20B1">
              <w:rPr>
                <w:rFonts w:ascii="Calibri" w:eastAsia="Calibri" w:hAnsi="Calibri" w:hint="cs"/>
                <w:b/>
                <w:bCs/>
                <w:color w:val="auto"/>
                <w:u w:val="single"/>
                <w:rtl/>
              </w:rPr>
              <w:t>מכס</w:t>
            </w:r>
            <w:r w:rsidRPr="004E20B1">
              <w:rPr>
                <w:rFonts w:ascii="Calibri" w:eastAsia="Calibri" w:hAnsi="Calibri"/>
                <w:color w:val="auto"/>
                <w:rtl/>
              </w:rPr>
              <w:t xml:space="preserve"> – </w:t>
            </w:r>
          </w:p>
          <w:p w:rsidR="001B776A" w:rsidRPr="004E20B1" w:rsidRDefault="001B776A" w:rsidP="001B776A">
            <w:pPr>
              <w:spacing w:line="240" w:lineRule="auto"/>
              <w:jc w:val="left"/>
              <w:rPr>
                <w:rFonts w:ascii="Calibri" w:eastAsia="Calibri" w:hAnsi="Calibri"/>
                <w:b/>
                <w:bCs/>
                <w:color w:val="auto"/>
                <w:rtl/>
              </w:rPr>
            </w:pPr>
            <w:r w:rsidRPr="004E20B1">
              <w:rPr>
                <w:rFonts w:ascii="Calibri" w:eastAsia="Calibri" w:hAnsi="Calibri" w:hint="cs"/>
                <w:b/>
                <w:bCs/>
                <w:color w:val="auto"/>
                <w:rtl/>
              </w:rPr>
              <w:t>מדינת</w:t>
            </w:r>
            <w:r w:rsidRPr="004E20B1">
              <w:rPr>
                <w:rFonts w:ascii="Calibri" w:eastAsia="Calibri" w:hAnsi="Calibri"/>
                <w:b/>
                <w:bCs/>
                <w:color w:val="auto"/>
                <w:rtl/>
              </w:rPr>
              <w:t xml:space="preserve"> </w:t>
            </w:r>
            <w:r w:rsidRPr="004E20B1">
              <w:rPr>
                <w:rFonts w:ascii="Calibri" w:eastAsia="Calibri" w:hAnsi="Calibri" w:hint="cs"/>
                <w:b/>
                <w:bCs/>
                <w:color w:val="auto"/>
                <w:rtl/>
              </w:rPr>
              <w:t>ישראל</w:t>
            </w:r>
            <w:r w:rsidRPr="004E20B1">
              <w:rPr>
                <w:rFonts w:ascii="Calibri" w:eastAsia="Calibri" w:hAnsi="Calibri"/>
                <w:b/>
                <w:bCs/>
                <w:color w:val="auto"/>
                <w:rtl/>
              </w:rPr>
              <w:t xml:space="preserve"> (</w:t>
            </w:r>
            <w:r w:rsidRPr="004E20B1">
              <w:rPr>
                <w:rFonts w:ascii="Calibri" w:eastAsia="Calibri" w:hAnsi="Calibri" w:hint="cs"/>
                <w:b/>
                <w:bCs/>
                <w:color w:val="auto"/>
                <w:rtl/>
              </w:rPr>
              <w:t>מכס</w:t>
            </w:r>
            <w:r w:rsidRPr="004E20B1">
              <w:rPr>
                <w:rFonts w:ascii="Calibri" w:eastAsia="Calibri" w:hAnsi="Calibri"/>
                <w:b/>
                <w:bCs/>
                <w:color w:val="auto"/>
                <w:rtl/>
              </w:rPr>
              <w:t xml:space="preserve"> </w:t>
            </w:r>
            <w:r w:rsidRPr="004E20B1">
              <w:rPr>
                <w:rFonts w:ascii="Calibri" w:eastAsia="Calibri" w:hAnsi="Calibri" w:hint="cs"/>
                <w:b/>
                <w:bCs/>
                <w:color w:val="auto"/>
                <w:rtl/>
              </w:rPr>
              <w:t>נתב</w:t>
            </w:r>
            <w:r w:rsidRPr="004E20B1">
              <w:rPr>
                <w:rFonts w:ascii="Calibri" w:eastAsia="Calibri" w:hAnsi="Calibri"/>
                <w:b/>
                <w:bCs/>
                <w:color w:val="auto"/>
                <w:rtl/>
              </w:rPr>
              <w:t>"</w:t>
            </w:r>
            <w:r w:rsidRPr="004E20B1">
              <w:rPr>
                <w:rFonts w:ascii="Calibri" w:eastAsia="Calibri" w:hAnsi="Calibri" w:hint="cs"/>
                <w:b/>
                <w:bCs/>
                <w:color w:val="auto"/>
                <w:rtl/>
              </w:rPr>
              <w:t>ג</w:t>
            </w:r>
            <w:r w:rsidRPr="004E20B1">
              <w:rPr>
                <w:rFonts w:ascii="Calibri" w:eastAsia="Calibri" w:hAnsi="Calibri"/>
                <w:b/>
                <w:bCs/>
                <w:color w:val="auto"/>
                <w:rtl/>
              </w:rPr>
              <w:t>).</w:t>
            </w:r>
          </w:p>
          <w:p w:rsidR="001B776A" w:rsidRPr="004E20B1" w:rsidRDefault="001B776A" w:rsidP="001B776A">
            <w:pPr>
              <w:spacing w:line="240" w:lineRule="auto"/>
              <w:jc w:val="left"/>
              <w:rPr>
                <w:rFonts w:ascii="Calibri" w:eastAsia="Calibri" w:hAnsi="Calibri"/>
                <w:color w:val="auto"/>
                <w:rtl/>
              </w:rPr>
            </w:pPr>
            <w:r w:rsidRPr="004E20B1">
              <w:rPr>
                <w:rFonts w:ascii="Calibri" w:eastAsia="Calibri" w:hAnsi="Calibri" w:hint="cs"/>
                <w:color w:val="auto"/>
                <w:rtl/>
              </w:rPr>
              <w:t>בבית</w:t>
            </w:r>
            <w:r w:rsidRPr="004E20B1">
              <w:rPr>
                <w:rFonts w:ascii="Calibri" w:eastAsia="Calibri" w:hAnsi="Calibri"/>
                <w:color w:val="auto"/>
                <w:rtl/>
              </w:rPr>
              <w:t xml:space="preserve"> </w:t>
            </w:r>
            <w:r w:rsidRPr="004E20B1">
              <w:rPr>
                <w:rFonts w:ascii="Calibri" w:eastAsia="Calibri" w:hAnsi="Calibri" w:hint="cs"/>
                <w:color w:val="auto"/>
                <w:rtl/>
              </w:rPr>
              <w:t>המכס</w:t>
            </w:r>
            <w:r w:rsidRPr="004E20B1">
              <w:rPr>
                <w:rFonts w:ascii="Calibri" w:eastAsia="Calibri" w:hAnsi="Calibri"/>
                <w:color w:val="auto"/>
                <w:rtl/>
              </w:rPr>
              <w:t xml:space="preserve"> </w:t>
            </w:r>
            <w:r w:rsidRPr="004E20B1">
              <w:rPr>
                <w:rFonts w:ascii="Calibri" w:eastAsia="Calibri" w:hAnsi="Calibri" w:hint="cs"/>
                <w:color w:val="auto"/>
                <w:rtl/>
              </w:rPr>
              <w:t>נתב</w:t>
            </w:r>
            <w:r w:rsidRPr="004E20B1">
              <w:rPr>
                <w:rFonts w:ascii="Calibri" w:eastAsia="Calibri" w:hAnsi="Calibri"/>
                <w:color w:val="auto"/>
                <w:rtl/>
              </w:rPr>
              <w:t>"</w:t>
            </w:r>
            <w:r w:rsidRPr="004E20B1">
              <w:rPr>
                <w:rFonts w:ascii="Calibri" w:eastAsia="Calibri" w:hAnsi="Calibri" w:hint="cs"/>
                <w:color w:val="auto"/>
                <w:rtl/>
              </w:rPr>
              <w:t>ג</w:t>
            </w:r>
            <w:r w:rsidRPr="004E20B1">
              <w:rPr>
                <w:rFonts w:ascii="Calibri" w:eastAsia="Calibri" w:hAnsi="Calibri"/>
                <w:color w:val="auto"/>
                <w:rtl/>
              </w:rPr>
              <w:t xml:space="preserve">. </w:t>
            </w:r>
          </w:p>
          <w:p w:rsidR="001B776A" w:rsidRPr="004E20B1" w:rsidRDefault="001B776A" w:rsidP="001B776A">
            <w:pPr>
              <w:spacing w:line="240" w:lineRule="auto"/>
              <w:jc w:val="left"/>
              <w:rPr>
                <w:rFonts w:ascii="Calibri" w:eastAsia="Calibri" w:hAnsi="Calibri"/>
                <w:color w:val="auto"/>
                <w:rtl/>
              </w:rPr>
            </w:pPr>
            <w:r w:rsidRPr="004E20B1">
              <w:rPr>
                <w:rFonts w:ascii="Calibri" w:eastAsia="Calibri" w:hAnsi="Calibri" w:hint="cs"/>
                <w:color w:val="auto"/>
                <w:rtl/>
              </w:rPr>
              <w:t>כתבי</w:t>
            </w:r>
            <w:r w:rsidRPr="004E20B1">
              <w:rPr>
                <w:rFonts w:ascii="Calibri" w:eastAsia="Calibri" w:hAnsi="Calibri"/>
                <w:color w:val="auto"/>
                <w:rtl/>
              </w:rPr>
              <w:t xml:space="preserve"> </w:t>
            </w:r>
            <w:r w:rsidRPr="004E20B1">
              <w:rPr>
                <w:rFonts w:ascii="Calibri" w:eastAsia="Calibri" w:hAnsi="Calibri" w:hint="cs"/>
                <w:color w:val="auto"/>
                <w:rtl/>
              </w:rPr>
              <w:t>האישום</w:t>
            </w:r>
            <w:r w:rsidRPr="004E20B1">
              <w:rPr>
                <w:rFonts w:ascii="Calibri" w:eastAsia="Calibri" w:hAnsi="Calibri"/>
                <w:color w:val="auto"/>
                <w:rtl/>
              </w:rPr>
              <w:t xml:space="preserve"> </w:t>
            </w:r>
            <w:r w:rsidRPr="004E20B1">
              <w:rPr>
                <w:rFonts w:ascii="Calibri" w:eastAsia="Calibri" w:hAnsi="Calibri" w:hint="cs"/>
                <w:color w:val="auto"/>
                <w:rtl/>
              </w:rPr>
              <w:t>מוגשים</w:t>
            </w:r>
            <w:r w:rsidRPr="004E20B1">
              <w:rPr>
                <w:rFonts w:ascii="Calibri" w:eastAsia="Calibri" w:hAnsi="Calibri"/>
                <w:color w:val="auto"/>
                <w:rtl/>
              </w:rPr>
              <w:t xml:space="preserve"> </w:t>
            </w:r>
            <w:r w:rsidRPr="004E20B1">
              <w:rPr>
                <w:rFonts w:ascii="Calibri" w:eastAsia="Calibri" w:hAnsi="Calibri" w:hint="cs"/>
                <w:color w:val="auto"/>
                <w:rtl/>
              </w:rPr>
              <w:t>לרמלה</w:t>
            </w:r>
            <w:r w:rsidRPr="004E20B1">
              <w:rPr>
                <w:rFonts w:ascii="Calibri" w:eastAsia="Calibri" w:hAnsi="Calibri"/>
                <w:color w:val="auto"/>
                <w:rtl/>
              </w:rPr>
              <w:t>.</w:t>
            </w:r>
          </w:p>
          <w:p w:rsidR="001B776A" w:rsidRPr="004E20B1" w:rsidRDefault="001B776A" w:rsidP="001B776A">
            <w:pPr>
              <w:spacing w:line="240" w:lineRule="auto"/>
              <w:jc w:val="left"/>
              <w:rPr>
                <w:rFonts w:ascii="Calibri" w:eastAsia="Calibri" w:hAnsi="Calibri"/>
                <w:b/>
                <w:bCs/>
                <w:color w:val="auto"/>
                <w:rtl/>
              </w:rPr>
            </w:pPr>
            <w:r w:rsidRPr="004E20B1">
              <w:rPr>
                <w:rFonts w:ascii="Calibri" w:eastAsia="Calibri" w:hAnsi="Calibri" w:hint="cs"/>
                <w:b/>
                <w:bCs/>
                <w:color w:val="auto"/>
                <w:rtl/>
              </w:rPr>
              <w:t>היחידה</w:t>
            </w:r>
            <w:r w:rsidRPr="004E20B1">
              <w:rPr>
                <w:rFonts w:ascii="Calibri" w:eastAsia="Calibri" w:hAnsi="Calibri"/>
                <w:b/>
                <w:bCs/>
                <w:color w:val="auto"/>
                <w:rtl/>
              </w:rPr>
              <w:t xml:space="preserve"> </w:t>
            </w:r>
            <w:r w:rsidRPr="004E20B1">
              <w:rPr>
                <w:rFonts w:ascii="Calibri" w:eastAsia="Calibri" w:hAnsi="Calibri" w:hint="cs"/>
                <w:b/>
                <w:bCs/>
                <w:color w:val="auto"/>
                <w:rtl/>
              </w:rPr>
              <w:t>המשפטית</w:t>
            </w:r>
            <w:r w:rsidRPr="004E20B1">
              <w:rPr>
                <w:rFonts w:ascii="Calibri" w:eastAsia="Calibri" w:hAnsi="Calibri"/>
                <w:b/>
                <w:bCs/>
                <w:color w:val="auto"/>
                <w:rtl/>
              </w:rPr>
              <w:t xml:space="preserve"> </w:t>
            </w:r>
            <w:r w:rsidRPr="004E20B1">
              <w:rPr>
                <w:rFonts w:ascii="Calibri" w:eastAsia="Calibri" w:hAnsi="Calibri" w:hint="cs"/>
                <w:b/>
                <w:bCs/>
                <w:color w:val="auto"/>
                <w:rtl/>
              </w:rPr>
              <w:t>הארצית</w:t>
            </w:r>
            <w:r w:rsidRPr="004E20B1">
              <w:rPr>
                <w:rFonts w:ascii="Calibri" w:eastAsia="Calibri" w:hAnsi="Calibri"/>
                <w:b/>
                <w:bCs/>
                <w:color w:val="auto"/>
                <w:rtl/>
              </w:rPr>
              <w:t xml:space="preserve"> </w:t>
            </w:r>
            <w:r w:rsidRPr="004E20B1">
              <w:rPr>
                <w:rFonts w:ascii="Calibri" w:eastAsia="Calibri" w:hAnsi="Calibri" w:hint="cs"/>
                <w:b/>
                <w:bCs/>
                <w:color w:val="auto"/>
                <w:rtl/>
              </w:rPr>
              <w:t>לתיקי</w:t>
            </w:r>
            <w:r w:rsidRPr="004E20B1">
              <w:rPr>
                <w:rFonts w:ascii="Calibri" w:eastAsia="Calibri" w:hAnsi="Calibri"/>
                <w:b/>
                <w:bCs/>
                <w:color w:val="auto"/>
                <w:rtl/>
              </w:rPr>
              <w:t xml:space="preserve"> </w:t>
            </w:r>
            <w:r w:rsidRPr="004E20B1">
              <w:rPr>
                <w:rFonts w:ascii="Calibri" w:eastAsia="Calibri" w:hAnsi="Calibri" w:hint="cs"/>
                <w:b/>
                <w:bCs/>
                <w:color w:val="auto"/>
                <w:rtl/>
              </w:rPr>
              <w:t>מכס</w:t>
            </w:r>
            <w:r w:rsidRPr="004E20B1">
              <w:rPr>
                <w:rFonts w:ascii="Calibri" w:eastAsia="Calibri" w:hAnsi="Calibri"/>
                <w:b/>
                <w:bCs/>
                <w:color w:val="auto"/>
                <w:rtl/>
              </w:rPr>
              <w:t>.</w:t>
            </w:r>
          </w:p>
          <w:p w:rsidR="001B776A" w:rsidRPr="004E20B1" w:rsidRDefault="00226B4F" w:rsidP="001B776A">
            <w:pPr>
              <w:spacing w:line="240" w:lineRule="auto"/>
              <w:jc w:val="left"/>
              <w:rPr>
                <w:rFonts w:ascii="Calibri" w:eastAsia="Calibri" w:hAnsi="Calibri"/>
                <w:color w:val="auto"/>
              </w:rPr>
            </w:pPr>
            <w:r w:rsidRPr="004E20B1">
              <w:rPr>
                <w:rFonts w:ascii="Calibri" w:eastAsia="Calibri" w:hAnsi="Calibri" w:hint="cs"/>
                <w:color w:val="auto"/>
                <w:rtl/>
              </w:rPr>
              <w:t>קריית</w:t>
            </w:r>
            <w:r w:rsidR="001B776A" w:rsidRPr="004E20B1">
              <w:rPr>
                <w:rFonts w:ascii="Calibri" w:eastAsia="Calibri" w:hAnsi="Calibri"/>
                <w:color w:val="auto"/>
                <w:rtl/>
              </w:rPr>
              <w:t xml:space="preserve"> </w:t>
            </w:r>
            <w:r w:rsidR="001B776A" w:rsidRPr="004E20B1">
              <w:rPr>
                <w:rFonts w:ascii="Calibri" w:eastAsia="Calibri" w:hAnsi="Calibri" w:hint="cs"/>
                <w:color w:val="auto"/>
                <w:rtl/>
              </w:rPr>
              <w:t>הממשלה</w:t>
            </w:r>
            <w:r w:rsidR="001B776A" w:rsidRPr="004E20B1">
              <w:rPr>
                <w:rFonts w:ascii="Calibri" w:eastAsia="Calibri" w:hAnsi="Calibri"/>
                <w:color w:val="auto"/>
                <w:rtl/>
              </w:rPr>
              <w:t xml:space="preserve">, </w:t>
            </w:r>
            <w:r w:rsidR="001B776A" w:rsidRPr="004E20B1">
              <w:rPr>
                <w:rFonts w:ascii="Calibri" w:eastAsia="Calibri" w:hAnsi="Calibri" w:hint="cs"/>
                <w:color w:val="auto"/>
                <w:rtl/>
              </w:rPr>
              <w:t>דרך</w:t>
            </w:r>
            <w:r w:rsidR="001B776A" w:rsidRPr="004E20B1">
              <w:rPr>
                <w:rFonts w:ascii="Calibri" w:eastAsia="Calibri" w:hAnsi="Calibri"/>
                <w:color w:val="auto"/>
                <w:rtl/>
              </w:rPr>
              <w:t xml:space="preserve"> </w:t>
            </w:r>
            <w:r w:rsidR="001B776A" w:rsidRPr="004E20B1">
              <w:rPr>
                <w:rFonts w:ascii="Calibri" w:eastAsia="Calibri" w:hAnsi="Calibri" w:hint="cs"/>
                <w:color w:val="auto"/>
                <w:rtl/>
              </w:rPr>
              <w:t>מנחם</w:t>
            </w:r>
            <w:r w:rsidR="001B776A" w:rsidRPr="004E20B1">
              <w:rPr>
                <w:rFonts w:ascii="Calibri" w:eastAsia="Calibri" w:hAnsi="Calibri"/>
                <w:color w:val="auto"/>
                <w:rtl/>
              </w:rPr>
              <w:t xml:space="preserve"> </w:t>
            </w:r>
            <w:r w:rsidR="001B776A" w:rsidRPr="004E20B1">
              <w:rPr>
                <w:rFonts w:ascii="Calibri" w:eastAsia="Calibri" w:hAnsi="Calibri" w:hint="cs"/>
                <w:color w:val="auto"/>
                <w:rtl/>
              </w:rPr>
              <w:t>בגין</w:t>
            </w:r>
            <w:r w:rsidR="001B776A" w:rsidRPr="004E20B1">
              <w:rPr>
                <w:rFonts w:ascii="Calibri" w:eastAsia="Calibri" w:hAnsi="Calibri"/>
                <w:color w:val="auto"/>
                <w:rtl/>
              </w:rPr>
              <w:t xml:space="preserve"> 125 </w:t>
            </w:r>
            <w:r w:rsidR="001B776A" w:rsidRPr="004E20B1">
              <w:rPr>
                <w:rFonts w:ascii="Calibri" w:eastAsia="Calibri" w:hAnsi="Calibri" w:hint="cs"/>
                <w:color w:val="auto"/>
                <w:rtl/>
              </w:rPr>
              <w:t>תל</w:t>
            </w:r>
            <w:r w:rsidR="001B776A" w:rsidRPr="004E20B1">
              <w:rPr>
                <w:rFonts w:ascii="Calibri" w:eastAsia="Calibri" w:hAnsi="Calibri"/>
                <w:color w:val="auto"/>
                <w:rtl/>
              </w:rPr>
              <w:t xml:space="preserve"> </w:t>
            </w:r>
            <w:r w:rsidR="001B776A" w:rsidRPr="004E20B1">
              <w:rPr>
                <w:rFonts w:ascii="Calibri" w:eastAsia="Calibri" w:hAnsi="Calibri" w:hint="cs"/>
                <w:color w:val="auto"/>
                <w:rtl/>
              </w:rPr>
              <w:t>אביב</w:t>
            </w:r>
            <w:r w:rsidR="001B776A" w:rsidRPr="004E20B1">
              <w:rPr>
                <w:rFonts w:ascii="Calibri" w:eastAsia="Calibri" w:hAnsi="Calibri"/>
                <w:color w:val="auto"/>
                <w:rtl/>
              </w:rPr>
              <w:t>.</w:t>
            </w:r>
          </w:p>
          <w:p w:rsidR="001B776A" w:rsidRPr="004E20B1" w:rsidRDefault="001B776A" w:rsidP="001B776A">
            <w:pPr>
              <w:spacing w:line="240" w:lineRule="auto"/>
              <w:jc w:val="left"/>
              <w:rPr>
                <w:rFonts w:ascii="Calibri" w:eastAsia="Calibri" w:hAnsi="Calibri"/>
                <w:color w:val="auto"/>
                <w:rtl/>
              </w:rPr>
            </w:pPr>
            <w:r w:rsidRPr="004E20B1">
              <w:rPr>
                <w:rFonts w:ascii="Calibri" w:eastAsia="Calibri" w:hAnsi="Calibri" w:hint="cs"/>
                <w:color w:val="auto"/>
                <w:rtl/>
              </w:rPr>
              <w:t>כתבי</w:t>
            </w:r>
            <w:r w:rsidRPr="004E20B1">
              <w:rPr>
                <w:rFonts w:ascii="Calibri" w:eastAsia="Calibri" w:hAnsi="Calibri"/>
                <w:color w:val="auto"/>
                <w:rtl/>
              </w:rPr>
              <w:t xml:space="preserve"> </w:t>
            </w:r>
            <w:r w:rsidRPr="004E20B1">
              <w:rPr>
                <w:rFonts w:ascii="Calibri" w:eastAsia="Calibri" w:hAnsi="Calibri" w:hint="cs"/>
                <w:color w:val="auto"/>
                <w:rtl/>
              </w:rPr>
              <w:t>אישום</w:t>
            </w:r>
            <w:r w:rsidRPr="004E20B1">
              <w:rPr>
                <w:rFonts w:ascii="Calibri" w:eastAsia="Calibri" w:hAnsi="Calibri"/>
                <w:color w:val="auto"/>
                <w:rtl/>
              </w:rPr>
              <w:t xml:space="preserve"> </w:t>
            </w:r>
            <w:r w:rsidRPr="004E20B1">
              <w:rPr>
                <w:rFonts w:ascii="Calibri" w:eastAsia="Calibri" w:hAnsi="Calibri" w:hint="cs"/>
                <w:color w:val="auto"/>
                <w:rtl/>
              </w:rPr>
              <w:t>ברמלה</w:t>
            </w:r>
            <w:r w:rsidRPr="004E20B1">
              <w:rPr>
                <w:rFonts w:ascii="Calibri" w:eastAsia="Calibri" w:hAnsi="Calibri"/>
                <w:color w:val="auto"/>
                <w:rtl/>
              </w:rPr>
              <w:t>.</w:t>
            </w:r>
          </w:p>
          <w:p w:rsidR="001B776A" w:rsidRPr="004E20B1" w:rsidRDefault="001B776A" w:rsidP="001B776A">
            <w:pPr>
              <w:spacing w:line="240" w:lineRule="auto"/>
              <w:jc w:val="left"/>
              <w:rPr>
                <w:rFonts w:ascii="Calibri" w:eastAsia="Calibri" w:hAnsi="Calibri"/>
                <w:color w:val="auto"/>
              </w:rPr>
            </w:pPr>
          </w:p>
        </w:tc>
        <w:tc>
          <w:tcPr>
            <w:tcW w:w="2063" w:type="dxa"/>
            <w:shd w:val="clear" w:color="auto" w:fill="auto"/>
          </w:tcPr>
          <w:p w:rsidR="001B776A" w:rsidRPr="004E20B1" w:rsidRDefault="001B776A" w:rsidP="001B776A">
            <w:pPr>
              <w:spacing w:line="240" w:lineRule="auto"/>
              <w:rPr>
                <w:color w:val="auto"/>
                <w:rtl/>
              </w:rPr>
            </w:pPr>
            <w:r w:rsidRPr="004E20B1">
              <w:rPr>
                <w:rFonts w:hint="eastAsia"/>
                <w:color w:val="auto"/>
                <w:rtl/>
              </w:rPr>
              <w:lastRenderedPageBreak/>
              <w:t>לשלום</w:t>
            </w:r>
            <w:r w:rsidRPr="004E20B1">
              <w:rPr>
                <w:color w:val="auto"/>
                <w:rtl/>
              </w:rPr>
              <w:t xml:space="preserve"> – רכב/קטנוע או רגלית בכלוב/ עגלה</w:t>
            </w:r>
          </w:p>
          <w:p w:rsidR="001B776A" w:rsidRPr="004E20B1" w:rsidRDefault="001B776A" w:rsidP="001B776A">
            <w:pPr>
              <w:spacing w:line="240" w:lineRule="auto"/>
              <w:rPr>
                <w:color w:val="auto"/>
                <w:rtl/>
              </w:rPr>
            </w:pPr>
          </w:p>
          <w:p w:rsidR="001B776A" w:rsidRPr="004E20B1" w:rsidRDefault="001B776A" w:rsidP="001B776A">
            <w:pPr>
              <w:spacing w:line="240" w:lineRule="auto"/>
              <w:rPr>
                <w:color w:val="auto"/>
                <w:rtl/>
              </w:rPr>
            </w:pPr>
            <w:r w:rsidRPr="004E20B1">
              <w:rPr>
                <w:rFonts w:hint="eastAsia"/>
                <w:color w:val="auto"/>
                <w:rtl/>
              </w:rPr>
              <w:t>לנוער</w:t>
            </w:r>
            <w:r w:rsidRPr="004E20B1">
              <w:rPr>
                <w:color w:val="auto"/>
                <w:rtl/>
              </w:rPr>
              <w:t xml:space="preserve"> – רכב/קטנוע או רגלית בכלוב/עגלה</w:t>
            </w:r>
          </w:p>
          <w:p w:rsidR="001B776A" w:rsidRPr="004E20B1" w:rsidRDefault="001B776A" w:rsidP="001B776A">
            <w:pPr>
              <w:spacing w:line="240" w:lineRule="auto"/>
              <w:rPr>
                <w:color w:val="auto"/>
              </w:rPr>
            </w:pPr>
            <w:r w:rsidRPr="004E20B1">
              <w:rPr>
                <w:rFonts w:hint="eastAsia"/>
                <w:color w:val="auto"/>
                <w:rtl/>
              </w:rPr>
              <w:t>מחוזי</w:t>
            </w:r>
            <w:r w:rsidRPr="004E20B1">
              <w:rPr>
                <w:color w:val="auto"/>
                <w:rtl/>
              </w:rPr>
              <w:t xml:space="preserve"> לוד - שליח עם רכב  כל בוקר. שליח עם רכב לרחבי המחוז ובתי הכלא  הובלה באמצעות עגלה /כלוב </w:t>
            </w:r>
          </w:p>
          <w:p w:rsidR="001B776A" w:rsidRPr="004E20B1" w:rsidRDefault="001B776A" w:rsidP="001B776A">
            <w:pPr>
              <w:spacing w:line="240" w:lineRule="auto"/>
              <w:rPr>
                <w:color w:val="auto"/>
              </w:rPr>
            </w:pPr>
          </w:p>
        </w:tc>
        <w:tc>
          <w:tcPr>
            <w:tcW w:w="1184" w:type="dxa"/>
            <w:shd w:val="clear" w:color="auto" w:fill="auto"/>
          </w:tcPr>
          <w:p w:rsidR="001B776A" w:rsidRPr="004E20B1" w:rsidRDefault="001B776A" w:rsidP="001B776A">
            <w:pPr>
              <w:spacing w:line="240" w:lineRule="auto"/>
              <w:rPr>
                <w:color w:val="auto"/>
              </w:rPr>
            </w:pPr>
            <w:r w:rsidRPr="004E20B1">
              <w:rPr>
                <w:rFonts w:hint="eastAsia"/>
                <w:color w:val="auto"/>
                <w:rtl/>
              </w:rPr>
              <w:t>כן</w:t>
            </w:r>
            <w:r w:rsidRPr="004E20B1">
              <w:rPr>
                <w:color w:val="auto"/>
                <w:rtl/>
              </w:rPr>
              <w:t xml:space="preserve"> – עם כולם</w:t>
            </w:r>
          </w:p>
        </w:tc>
      </w:tr>
    </w:tbl>
    <w:p w:rsidR="001B776A" w:rsidRPr="004E20B1" w:rsidRDefault="001B776A" w:rsidP="001B776A">
      <w:pPr>
        <w:spacing w:line="240" w:lineRule="auto"/>
        <w:jc w:val="left"/>
        <w:rPr>
          <w:rFonts w:ascii="Calibri" w:eastAsia="Calibri" w:hAnsi="Calibri"/>
          <w:color w:val="auto"/>
          <w:rtl/>
          <w:lang w:eastAsia="en-US"/>
        </w:rPr>
      </w:pPr>
    </w:p>
    <w:p w:rsidR="001B776A" w:rsidRPr="004E20B1" w:rsidRDefault="001B776A" w:rsidP="001B776A">
      <w:pPr>
        <w:spacing w:before="120" w:line="320" w:lineRule="exact"/>
        <w:rPr>
          <w:color w:val="auto"/>
          <w:rtl/>
        </w:rPr>
      </w:pPr>
    </w:p>
    <w:tbl>
      <w:tblPr>
        <w:tblpPr w:leftFromText="180" w:rightFromText="180" w:vertAnchor="text" w:horzAnchor="margin" w:tblpXSpec="right" w:tblpY="11"/>
        <w:bidiVisual/>
        <w:tblW w:w="86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97"/>
        <w:gridCol w:w="1720"/>
        <w:gridCol w:w="2440"/>
        <w:gridCol w:w="2063"/>
        <w:gridCol w:w="1184"/>
      </w:tblGrid>
      <w:tr w:rsidR="001B776A" w:rsidRPr="004E20B1" w:rsidTr="001820C0">
        <w:trPr>
          <w:trHeight w:val="1029"/>
        </w:trPr>
        <w:tc>
          <w:tcPr>
            <w:tcW w:w="1197" w:type="dxa"/>
            <w:shd w:val="clear" w:color="auto" w:fill="auto"/>
          </w:tcPr>
          <w:p w:rsidR="001B776A" w:rsidRPr="004E20B1" w:rsidRDefault="001B776A" w:rsidP="001B776A">
            <w:pPr>
              <w:bidi w:val="0"/>
              <w:spacing w:after="200" w:line="276" w:lineRule="auto"/>
              <w:jc w:val="right"/>
              <w:rPr>
                <w:rFonts w:ascii="Calibri" w:eastAsia="Calibri" w:hAnsi="Calibri"/>
                <w:color w:val="auto"/>
                <w:rtl/>
                <w:lang w:eastAsia="en-US"/>
              </w:rPr>
            </w:pPr>
            <w:r w:rsidRPr="004E20B1">
              <w:rPr>
                <w:rFonts w:ascii="Calibri" w:eastAsia="Calibri" w:hAnsi="Calibri" w:hint="cs"/>
                <w:color w:val="auto"/>
                <w:rtl/>
                <w:lang w:eastAsia="en-US"/>
              </w:rPr>
              <w:t>מרכז</w:t>
            </w:r>
          </w:p>
        </w:tc>
        <w:tc>
          <w:tcPr>
            <w:tcW w:w="1720" w:type="dxa"/>
            <w:shd w:val="clear" w:color="auto" w:fill="auto"/>
          </w:tcPr>
          <w:p w:rsidR="001B776A" w:rsidRPr="004E20B1" w:rsidRDefault="001B776A" w:rsidP="001B776A">
            <w:pPr>
              <w:bidi w:val="0"/>
              <w:spacing w:after="200" w:line="276" w:lineRule="auto"/>
              <w:jc w:val="right"/>
              <w:rPr>
                <w:rFonts w:ascii="Calibri" w:eastAsia="Calibri" w:hAnsi="Calibri"/>
                <w:color w:val="auto"/>
                <w:lang w:eastAsia="en-US"/>
              </w:rPr>
            </w:pPr>
          </w:p>
        </w:tc>
        <w:tc>
          <w:tcPr>
            <w:tcW w:w="2440" w:type="dxa"/>
            <w:shd w:val="clear" w:color="auto" w:fill="auto"/>
          </w:tcPr>
          <w:p w:rsidR="001B776A" w:rsidRPr="004E20B1" w:rsidRDefault="001B776A" w:rsidP="001B776A">
            <w:pPr>
              <w:spacing w:line="240" w:lineRule="auto"/>
              <w:jc w:val="left"/>
              <w:rPr>
                <w:rFonts w:ascii="Calibri" w:eastAsia="Calibri" w:hAnsi="Calibri"/>
                <w:color w:val="auto"/>
                <w:rtl/>
              </w:rPr>
            </w:pPr>
            <w:r w:rsidRPr="004E20B1">
              <w:rPr>
                <w:rFonts w:ascii="Calibri" w:eastAsia="Calibri" w:hAnsi="Calibri"/>
                <w:color w:val="auto"/>
                <w:rtl/>
              </w:rPr>
              <w:t xml:space="preserve"> </w:t>
            </w:r>
            <w:r w:rsidRPr="004E20B1">
              <w:rPr>
                <w:rFonts w:ascii="Calibri" w:eastAsia="Calibri" w:hAnsi="Calibri" w:hint="cs"/>
                <w:color w:val="auto"/>
                <w:rtl/>
              </w:rPr>
              <w:t>בתי</w:t>
            </w:r>
            <w:r w:rsidRPr="004E20B1">
              <w:rPr>
                <w:rFonts w:ascii="Calibri" w:eastAsia="Calibri" w:hAnsi="Calibri"/>
                <w:color w:val="auto"/>
                <w:rtl/>
              </w:rPr>
              <w:t xml:space="preserve"> </w:t>
            </w:r>
            <w:r w:rsidRPr="004E20B1">
              <w:rPr>
                <w:rFonts w:ascii="Calibri" w:eastAsia="Calibri" w:hAnsi="Calibri" w:hint="cs"/>
                <w:color w:val="auto"/>
                <w:rtl/>
              </w:rPr>
              <w:t>חולים</w:t>
            </w:r>
            <w:r w:rsidRPr="004E20B1">
              <w:rPr>
                <w:rFonts w:ascii="Calibri" w:eastAsia="Calibri" w:hAnsi="Calibri"/>
                <w:color w:val="auto"/>
                <w:rtl/>
              </w:rPr>
              <w:t>:</w:t>
            </w:r>
          </w:p>
          <w:p w:rsidR="001B776A" w:rsidRPr="004F56D9" w:rsidRDefault="001B776A" w:rsidP="001B776A">
            <w:pPr>
              <w:spacing w:line="240" w:lineRule="auto"/>
              <w:jc w:val="left"/>
              <w:rPr>
                <w:rFonts w:ascii="Arial" w:eastAsia="Calibri" w:hAnsi="Arial"/>
                <w:color w:val="auto"/>
                <w:rtl/>
              </w:rPr>
            </w:pPr>
            <w:r w:rsidRPr="004E20B1">
              <w:rPr>
                <w:rFonts w:ascii="Arial" w:eastAsia="Calibri" w:hAnsi="Arial"/>
                <w:color w:val="auto"/>
                <w:rtl/>
              </w:rPr>
              <w:t xml:space="preserve">לשכת הפסיכיאטרי מחוזי מרכז: </w:t>
            </w:r>
            <w:r w:rsidRPr="004F56D9">
              <w:rPr>
                <w:rFonts w:ascii="Arial" w:eastAsia="Calibri" w:hAnsi="Arial" w:hint="cs"/>
                <w:color w:val="auto"/>
                <w:rtl/>
              </w:rPr>
              <w:t>המלאכה</w:t>
            </w:r>
            <w:r w:rsidRPr="004F56D9">
              <w:rPr>
                <w:rFonts w:ascii="Arial" w:eastAsia="Calibri" w:hAnsi="Arial"/>
                <w:color w:val="auto"/>
                <w:rtl/>
              </w:rPr>
              <w:t xml:space="preserve"> 1 </w:t>
            </w:r>
            <w:r w:rsidRPr="004F56D9">
              <w:rPr>
                <w:rFonts w:ascii="Arial" w:eastAsia="Calibri" w:hAnsi="Arial" w:hint="cs"/>
                <w:color w:val="auto"/>
                <w:rtl/>
              </w:rPr>
              <w:t>א</w:t>
            </w:r>
            <w:r w:rsidRPr="004F56D9">
              <w:rPr>
                <w:rFonts w:ascii="Arial" w:eastAsia="Calibri" w:hAnsi="Arial"/>
                <w:color w:val="auto"/>
                <w:rtl/>
              </w:rPr>
              <w:t xml:space="preserve">.ת </w:t>
            </w:r>
            <w:r w:rsidRPr="004F56D9">
              <w:rPr>
                <w:rFonts w:ascii="Arial" w:eastAsia="Calibri" w:hAnsi="Arial" w:hint="cs"/>
                <w:color w:val="auto"/>
                <w:rtl/>
              </w:rPr>
              <w:t>צפון</w:t>
            </w:r>
            <w:r w:rsidRPr="004F56D9">
              <w:rPr>
                <w:rFonts w:ascii="Arial" w:eastAsia="Calibri" w:hAnsi="Arial"/>
                <w:color w:val="auto"/>
                <w:rtl/>
              </w:rPr>
              <w:t xml:space="preserve"> </w:t>
            </w:r>
            <w:r w:rsidRPr="004F56D9">
              <w:rPr>
                <w:rFonts w:ascii="Arial" w:eastAsia="Calibri" w:hAnsi="Arial" w:hint="cs"/>
                <w:color w:val="auto"/>
                <w:rtl/>
              </w:rPr>
              <w:t>לוד</w:t>
            </w:r>
          </w:p>
          <w:p w:rsidR="001B776A" w:rsidRPr="004E20B1" w:rsidRDefault="001B776A" w:rsidP="001B776A">
            <w:pPr>
              <w:spacing w:line="240" w:lineRule="auto"/>
              <w:jc w:val="left"/>
              <w:rPr>
                <w:rFonts w:ascii="Calibri" w:eastAsia="Calibri" w:hAnsi="Calibri"/>
                <w:color w:val="auto"/>
                <w:rtl/>
              </w:rPr>
            </w:pPr>
            <w:r w:rsidRPr="004E20B1">
              <w:rPr>
                <w:rFonts w:ascii="Calibri" w:eastAsia="Calibri" w:hAnsi="Calibri" w:hint="cs"/>
                <w:color w:val="auto"/>
                <w:rtl/>
              </w:rPr>
              <w:t>בית</w:t>
            </w:r>
            <w:r w:rsidRPr="004E20B1">
              <w:rPr>
                <w:rFonts w:ascii="Calibri" w:eastAsia="Calibri" w:hAnsi="Calibri"/>
                <w:color w:val="auto"/>
                <w:rtl/>
              </w:rPr>
              <w:t xml:space="preserve"> </w:t>
            </w:r>
            <w:r w:rsidRPr="004E20B1">
              <w:rPr>
                <w:rFonts w:ascii="Calibri" w:eastAsia="Calibri" w:hAnsi="Calibri" w:hint="cs"/>
                <w:color w:val="auto"/>
                <w:rtl/>
              </w:rPr>
              <w:t>חולים</w:t>
            </w:r>
            <w:r w:rsidRPr="004E20B1">
              <w:rPr>
                <w:rFonts w:ascii="Calibri" w:eastAsia="Calibri" w:hAnsi="Calibri"/>
                <w:color w:val="auto"/>
                <w:rtl/>
              </w:rPr>
              <w:t xml:space="preserve"> </w:t>
            </w:r>
            <w:r w:rsidRPr="004E20B1">
              <w:rPr>
                <w:rFonts w:ascii="Calibri" w:eastAsia="Calibri" w:hAnsi="Calibri" w:hint="cs"/>
                <w:color w:val="auto"/>
                <w:rtl/>
              </w:rPr>
              <w:t>פסיכיאטריה</w:t>
            </w:r>
            <w:r w:rsidRPr="004E20B1">
              <w:rPr>
                <w:rFonts w:ascii="Calibri" w:eastAsia="Calibri" w:hAnsi="Calibri"/>
                <w:color w:val="auto"/>
                <w:rtl/>
              </w:rPr>
              <w:t xml:space="preserve"> </w:t>
            </w:r>
            <w:r w:rsidRPr="004E20B1">
              <w:rPr>
                <w:rFonts w:ascii="Calibri" w:eastAsia="Calibri" w:hAnsi="Calibri" w:hint="cs"/>
                <w:color w:val="auto"/>
                <w:rtl/>
              </w:rPr>
              <w:t>לב</w:t>
            </w:r>
            <w:r w:rsidRPr="004E20B1">
              <w:rPr>
                <w:rFonts w:ascii="Calibri" w:eastAsia="Calibri" w:hAnsi="Calibri"/>
                <w:color w:val="auto"/>
                <w:rtl/>
              </w:rPr>
              <w:t xml:space="preserve"> </w:t>
            </w:r>
            <w:r w:rsidRPr="004E20B1">
              <w:rPr>
                <w:rFonts w:ascii="Calibri" w:eastAsia="Calibri" w:hAnsi="Calibri" w:hint="cs"/>
                <w:color w:val="auto"/>
                <w:rtl/>
              </w:rPr>
              <w:t>השרון</w:t>
            </w:r>
            <w:r w:rsidRPr="004E20B1">
              <w:rPr>
                <w:rFonts w:ascii="Calibri" w:eastAsia="Calibri" w:hAnsi="Calibri"/>
                <w:color w:val="auto"/>
                <w:rtl/>
              </w:rPr>
              <w:t>:</w:t>
            </w:r>
            <w:r w:rsidRPr="004F56D9">
              <w:rPr>
                <w:rFonts w:ascii="Calibri" w:eastAsia="Calibri" w:hAnsi="Calibri"/>
                <w:color w:val="auto"/>
                <w:rtl/>
              </w:rPr>
              <w:t xml:space="preserve"> </w:t>
            </w:r>
            <w:r w:rsidRPr="004F56D9">
              <w:rPr>
                <w:rFonts w:ascii="Calibri" w:eastAsia="Calibri" w:hAnsi="Calibri" w:hint="cs"/>
                <w:color w:val="auto"/>
                <w:rtl/>
              </w:rPr>
              <w:t>צור</w:t>
            </w:r>
            <w:r w:rsidRPr="004F56D9">
              <w:rPr>
                <w:rFonts w:ascii="Calibri" w:eastAsia="Calibri" w:hAnsi="Calibri"/>
                <w:color w:val="auto"/>
                <w:rtl/>
              </w:rPr>
              <w:t xml:space="preserve"> </w:t>
            </w:r>
            <w:r w:rsidRPr="004F56D9">
              <w:rPr>
                <w:rFonts w:ascii="Calibri" w:eastAsia="Calibri" w:hAnsi="Calibri" w:hint="cs"/>
                <w:color w:val="auto"/>
                <w:rtl/>
              </w:rPr>
              <w:t>משה</w:t>
            </w:r>
            <w:r w:rsidRPr="004F56D9">
              <w:rPr>
                <w:rFonts w:ascii="Calibri" w:eastAsia="Calibri" w:hAnsi="Calibri"/>
                <w:color w:val="auto"/>
                <w:rtl/>
              </w:rPr>
              <w:t xml:space="preserve"> </w:t>
            </w:r>
            <w:r w:rsidRPr="004F56D9">
              <w:rPr>
                <w:rFonts w:ascii="Calibri" w:eastAsia="Calibri" w:hAnsi="Calibri" w:hint="cs"/>
                <w:color w:val="auto"/>
                <w:rtl/>
              </w:rPr>
              <w:t>פרדסיה</w:t>
            </w:r>
          </w:p>
          <w:p w:rsidR="001B776A" w:rsidRPr="004E20B1" w:rsidRDefault="001B776A" w:rsidP="001B776A">
            <w:pPr>
              <w:spacing w:line="240" w:lineRule="auto"/>
              <w:jc w:val="left"/>
              <w:rPr>
                <w:rFonts w:ascii="Calibri" w:eastAsia="Calibri" w:hAnsi="Calibri"/>
                <w:color w:val="auto"/>
                <w:rtl/>
              </w:rPr>
            </w:pPr>
          </w:p>
          <w:p w:rsidR="001B776A" w:rsidRPr="004E20B1" w:rsidRDefault="001B776A" w:rsidP="001B776A">
            <w:pPr>
              <w:spacing w:line="240" w:lineRule="auto"/>
              <w:jc w:val="left"/>
              <w:rPr>
                <w:rFonts w:ascii="Calibri" w:eastAsia="Calibri" w:hAnsi="Calibri"/>
                <w:color w:val="auto"/>
                <w:rtl/>
              </w:rPr>
            </w:pPr>
            <w:r w:rsidRPr="004E20B1">
              <w:rPr>
                <w:rFonts w:ascii="Calibri" w:eastAsia="Calibri" w:hAnsi="Calibri" w:hint="cs"/>
                <w:color w:val="auto"/>
                <w:rtl/>
              </w:rPr>
              <w:t>בית</w:t>
            </w:r>
            <w:r w:rsidRPr="004E20B1">
              <w:rPr>
                <w:rFonts w:ascii="Calibri" w:eastAsia="Calibri" w:hAnsi="Calibri"/>
                <w:color w:val="auto"/>
                <w:rtl/>
              </w:rPr>
              <w:t xml:space="preserve"> </w:t>
            </w:r>
            <w:r w:rsidRPr="004E20B1">
              <w:rPr>
                <w:rFonts w:ascii="Calibri" w:eastAsia="Calibri" w:hAnsi="Calibri" w:hint="cs"/>
                <w:color w:val="auto"/>
                <w:rtl/>
              </w:rPr>
              <w:t>חולים</w:t>
            </w:r>
            <w:r w:rsidRPr="004E20B1">
              <w:rPr>
                <w:rFonts w:ascii="Calibri" w:eastAsia="Calibri" w:hAnsi="Calibri"/>
                <w:color w:val="auto"/>
                <w:rtl/>
              </w:rPr>
              <w:t xml:space="preserve"> </w:t>
            </w:r>
            <w:r w:rsidRPr="004E20B1">
              <w:rPr>
                <w:rFonts w:ascii="Calibri" w:eastAsia="Calibri" w:hAnsi="Calibri" w:hint="cs"/>
                <w:color w:val="auto"/>
                <w:rtl/>
              </w:rPr>
              <w:t>פסיכיאטריה</w:t>
            </w:r>
            <w:r w:rsidRPr="004E20B1">
              <w:rPr>
                <w:rFonts w:ascii="Calibri" w:eastAsia="Calibri" w:hAnsi="Calibri"/>
                <w:color w:val="auto"/>
                <w:rtl/>
              </w:rPr>
              <w:t xml:space="preserve"> </w:t>
            </w:r>
            <w:r w:rsidRPr="004E20B1">
              <w:rPr>
                <w:rFonts w:ascii="Calibri" w:eastAsia="Calibri" w:hAnsi="Calibri" w:hint="cs"/>
                <w:color w:val="auto"/>
                <w:rtl/>
              </w:rPr>
              <w:t>גהה</w:t>
            </w:r>
            <w:r w:rsidRPr="004E20B1">
              <w:rPr>
                <w:rFonts w:ascii="Calibri" w:eastAsia="Calibri" w:hAnsi="Calibri"/>
                <w:color w:val="auto"/>
                <w:rtl/>
              </w:rPr>
              <w:t>:</w:t>
            </w:r>
          </w:p>
          <w:p w:rsidR="001B776A" w:rsidRPr="004E20B1" w:rsidRDefault="001B776A" w:rsidP="001B776A">
            <w:pPr>
              <w:spacing w:line="240" w:lineRule="auto"/>
              <w:jc w:val="left"/>
              <w:rPr>
                <w:rFonts w:ascii="Calibri" w:eastAsia="Calibri" w:hAnsi="Calibri"/>
                <w:color w:val="auto"/>
                <w:rtl/>
              </w:rPr>
            </w:pPr>
            <w:r w:rsidRPr="004F56D9">
              <w:rPr>
                <w:rFonts w:ascii="Arial" w:eastAsia="Calibri" w:hAnsi="Arial" w:hint="cs"/>
                <w:b/>
                <w:bCs/>
                <w:color w:val="auto"/>
                <w:rtl/>
                <w:lang w:eastAsia="en-US"/>
              </w:rPr>
              <w:t>הלסינקי</w:t>
            </w:r>
            <w:r w:rsidRPr="004F56D9">
              <w:rPr>
                <w:rFonts w:ascii="Arial" w:eastAsia="Calibri" w:hAnsi="Arial"/>
                <w:b/>
                <w:bCs/>
                <w:color w:val="auto"/>
                <w:rtl/>
                <w:lang w:eastAsia="en-US"/>
              </w:rPr>
              <w:t xml:space="preserve"> 1, פתח תקוה </w:t>
            </w:r>
          </w:p>
          <w:p w:rsidR="001B776A" w:rsidRPr="004E20B1" w:rsidRDefault="001B776A" w:rsidP="001B776A">
            <w:pPr>
              <w:spacing w:line="240" w:lineRule="auto"/>
              <w:jc w:val="left"/>
              <w:rPr>
                <w:rFonts w:ascii="Calibri" w:eastAsia="Calibri" w:hAnsi="Calibri"/>
                <w:color w:val="auto"/>
                <w:rtl/>
              </w:rPr>
            </w:pPr>
          </w:p>
          <w:p w:rsidR="001B776A" w:rsidRPr="004E20B1" w:rsidRDefault="001B776A" w:rsidP="001B776A">
            <w:pPr>
              <w:spacing w:line="240" w:lineRule="auto"/>
              <w:jc w:val="left"/>
              <w:rPr>
                <w:rFonts w:ascii="Calibri" w:eastAsia="Calibri" w:hAnsi="Calibri"/>
                <w:color w:val="auto"/>
                <w:rtl/>
              </w:rPr>
            </w:pPr>
            <w:r w:rsidRPr="004E20B1">
              <w:rPr>
                <w:rFonts w:ascii="Calibri" w:eastAsia="Calibri" w:hAnsi="Calibri" w:hint="cs"/>
                <w:color w:val="auto"/>
                <w:rtl/>
              </w:rPr>
              <w:t>בית</w:t>
            </w:r>
            <w:r w:rsidRPr="004E20B1">
              <w:rPr>
                <w:rFonts w:ascii="Calibri" w:eastAsia="Calibri" w:hAnsi="Calibri"/>
                <w:color w:val="auto"/>
                <w:rtl/>
              </w:rPr>
              <w:t xml:space="preserve"> </w:t>
            </w:r>
            <w:r w:rsidRPr="004E20B1">
              <w:rPr>
                <w:rFonts w:ascii="Calibri" w:eastAsia="Calibri" w:hAnsi="Calibri" w:hint="cs"/>
                <w:color w:val="auto"/>
                <w:rtl/>
              </w:rPr>
              <w:t>חולים</w:t>
            </w:r>
            <w:r w:rsidRPr="004E20B1">
              <w:rPr>
                <w:rFonts w:ascii="Calibri" w:eastAsia="Calibri" w:hAnsi="Calibri"/>
                <w:color w:val="auto"/>
                <w:rtl/>
              </w:rPr>
              <w:t xml:space="preserve"> </w:t>
            </w:r>
            <w:r w:rsidRPr="004E20B1">
              <w:rPr>
                <w:rFonts w:ascii="Calibri" w:eastAsia="Calibri" w:hAnsi="Calibri" w:hint="cs"/>
                <w:color w:val="auto"/>
                <w:rtl/>
              </w:rPr>
              <w:t>פסיכיאטריה</w:t>
            </w:r>
            <w:r w:rsidRPr="004E20B1">
              <w:rPr>
                <w:rFonts w:ascii="Calibri" w:eastAsia="Calibri" w:hAnsi="Calibri"/>
                <w:color w:val="auto"/>
                <w:rtl/>
              </w:rPr>
              <w:t xml:space="preserve"> </w:t>
            </w:r>
            <w:r w:rsidRPr="004E20B1">
              <w:rPr>
                <w:rFonts w:ascii="Calibri" w:eastAsia="Calibri" w:hAnsi="Calibri" w:hint="cs"/>
                <w:color w:val="auto"/>
                <w:rtl/>
              </w:rPr>
              <w:t>שלוותה</w:t>
            </w:r>
            <w:r w:rsidRPr="004E20B1">
              <w:rPr>
                <w:rFonts w:ascii="Calibri" w:eastAsia="Calibri" w:hAnsi="Calibri"/>
                <w:color w:val="auto"/>
                <w:rtl/>
              </w:rPr>
              <w:t xml:space="preserve">: </w:t>
            </w:r>
          </w:p>
          <w:p w:rsidR="001B776A" w:rsidRPr="004E20B1" w:rsidRDefault="001B776A" w:rsidP="001B776A">
            <w:pPr>
              <w:spacing w:line="240" w:lineRule="auto"/>
              <w:jc w:val="left"/>
              <w:rPr>
                <w:rFonts w:ascii="Calibri" w:eastAsia="Calibri" w:hAnsi="Calibri"/>
                <w:color w:val="auto"/>
                <w:rtl/>
              </w:rPr>
            </w:pPr>
            <w:r w:rsidRPr="004E20B1">
              <w:rPr>
                <w:rFonts w:ascii="Calibri" w:eastAsia="Calibri" w:hAnsi="Calibri"/>
                <w:color w:val="auto"/>
                <w:rtl/>
              </w:rPr>
              <w:t xml:space="preserve"> </w:t>
            </w:r>
            <w:r w:rsidRPr="004F56D9">
              <w:rPr>
                <w:rFonts w:ascii="Arial" w:eastAsia="Calibri" w:hAnsi="Arial"/>
                <w:b/>
                <w:bCs/>
                <w:color w:val="auto"/>
                <w:rtl/>
                <w:lang w:eastAsia="en-US"/>
              </w:rPr>
              <w:t xml:space="preserve">רח'  </w:t>
            </w:r>
            <w:r w:rsidRPr="004F56D9">
              <w:rPr>
                <w:rFonts w:ascii="Arial" w:eastAsia="Calibri" w:hAnsi="Arial" w:hint="cs"/>
                <w:b/>
                <w:bCs/>
                <w:color w:val="auto"/>
                <w:rtl/>
                <w:lang w:eastAsia="en-US"/>
              </w:rPr>
              <w:t>עליית</w:t>
            </w:r>
            <w:r w:rsidRPr="004F56D9">
              <w:rPr>
                <w:rFonts w:ascii="Arial" w:eastAsia="Calibri" w:hAnsi="Arial"/>
                <w:b/>
                <w:bCs/>
                <w:color w:val="auto"/>
                <w:rtl/>
                <w:lang w:eastAsia="en-US"/>
              </w:rPr>
              <w:t xml:space="preserve"> </w:t>
            </w:r>
            <w:r w:rsidRPr="004F56D9">
              <w:rPr>
                <w:rFonts w:ascii="Arial" w:eastAsia="Calibri" w:hAnsi="Arial" w:hint="cs"/>
                <w:b/>
                <w:bCs/>
                <w:color w:val="auto"/>
                <w:rtl/>
                <w:lang w:eastAsia="en-US"/>
              </w:rPr>
              <w:t>הנוער</w:t>
            </w:r>
            <w:r w:rsidRPr="004F56D9">
              <w:rPr>
                <w:rFonts w:ascii="Arial" w:eastAsia="Calibri" w:hAnsi="Arial"/>
                <w:b/>
                <w:bCs/>
                <w:color w:val="auto"/>
                <w:rtl/>
                <w:lang w:eastAsia="en-US"/>
              </w:rPr>
              <w:t xml:space="preserve"> 95, </w:t>
            </w:r>
            <w:r w:rsidRPr="004F56D9">
              <w:rPr>
                <w:rFonts w:ascii="Arial" w:eastAsia="Calibri" w:hAnsi="Arial" w:hint="cs"/>
                <w:b/>
                <w:bCs/>
                <w:color w:val="auto"/>
                <w:rtl/>
                <w:lang w:eastAsia="en-US"/>
              </w:rPr>
              <w:t>הוד</w:t>
            </w:r>
            <w:r w:rsidRPr="004F56D9">
              <w:rPr>
                <w:rFonts w:ascii="Arial" w:eastAsia="Calibri" w:hAnsi="Arial"/>
                <w:b/>
                <w:bCs/>
                <w:color w:val="auto"/>
                <w:rtl/>
                <w:lang w:eastAsia="en-US"/>
              </w:rPr>
              <w:t xml:space="preserve"> </w:t>
            </w:r>
            <w:r w:rsidRPr="004F56D9">
              <w:rPr>
                <w:rFonts w:ascii="Arial" w:eastAsia="Calibri" w:hAnsi="Arial" w:hint="cs"/>
                <w:b/>
                <w:bCs/>
                <w:color w:val="auto"/>
                <w:rtl/>
                <w:lang w:eastAsia="en-US"/>
              </w:rPr>
              <w:t>השרון</w:t>
            </w:r>
          </w:p>
          <w:p w:rsidR="001B776A" w:rsidRPr="004E20B1" w:rsidRDefault="001B776A" w:rsidP="001B776A">
            <w:pPr>
              <w:spacing w:line="240" w:lineRule="auto"/>
              <w:jc w:val="left"/>
              <w:rPr>
                <w:rFonts w:ascii="Calibri" w:eastAsia="Calibri" w:hAnsi="Calibri"/>
                <w:color w:val="auto"/>
                <w:rtl/>
              </w:rPr>
            </w:pPr>
          </w:p>
          <w:p w:rsidR="001B776A" w:rsidRPr="004E20B1" w:rsidRDefault="001B776A" w:rsidP="001B776A">
            <w:pPr>
              <w:spacing w:line="240" w:lineRule="auto"/>
              <w:jc w:val="left"/>
              <w:rPr>
                <w:rFonts w:ascii="Calibri" w:eastAsia="Calibri" w:hAnsi="Calibri"/>
                <w:color w:val="auto"/>
                <w:rtl/>
              </w:rPr>
            </w:pPr>
            <w:r w:rsidRPr="004E20B1">
              <w:rPr>
                <w:rFonts w:ascii="Calibri" w:eastAsia="Calibri" w:hAnsi="Calibri" w:hint="cs"/>
                <w:color w:val="auto"/>
                <w:rtl/>
              </w:rPr>
              <w:t>בית</w:t>
            </w:r>
            <w:r w:rsidRPr="004E20B1">
              <w:rPr>
                <w:rFonts w:ascii="Calibri" w:eastAsia="Calibri" w:hAnsi="Calibri"/>
                <w:color w:val="auto"/>
                <w:rtl/>
              </w:rPr>
              <w:t xml:space="preserve"> </w:t>
            </w:r>
            <w:r w:rsidRPr="004E20B1">
              <w:rPr>
                <w:rFonts w:ascii="Calibri" w:eastAsia="Calibri" w:hAnsi="Calibri" w:hint="cs"/>
                <w:color w:val="auto"/>
                <w:rtl/>
              </w:rPr>
              <w:t>חולים</w:t>
            </w:r>
            <w:r w:rsidRPr="004E20B1">
              <w:rPr>
                <w:rFonts w:ascii="Calibri" w:eastAsia="Calibri" w:hAnsi="Calibri"/>
                <w:color w:val="auto"/>
                <w:rtl/>
              </w:rPr>
              <w:t xml:space="preserve"> </w:t>
            </w:r>
            <w:r w:rsidRPr="004E20B1">
              <w:rPr>
                <w:rFonts w:ascii="Calibri" w:eastAsia="Calibri" w:hAnsi="Calibri" w:hint="cs"/>
                <w:color w:val="auto"/>
                <w:rtl/>
              </w:rPr>
              <w:t>פסיכיאטריה</w:t>
            </w:r>
            <w:r w:rsidRPr="004E20B1">
              <w:rPr>
                <w:rFonts w:ascii="Calibri" w:eastAsia="Calibri" w:hAnsi="Calibri"/>
                <w:color w:val="auto"/>
                <w:rtl/>
              </w:rPr>
              <w:t xml:space="preserve"> </w:t>
            </w:r>
            <w:r w:rsidRPr="004E20B1">
              <w:rPr>
                <w:rFonts w:ascii="Calibri" w:eastAsia="Calibri" w:hAnsi="Calibri" w:hint="cs"/>
                <w:color w:val="auto"/>
                <w:rtl/>
              </w:rPr>
              <w:t>באר</w:t>
            </w:r>
            <w:r w:rsidRPr="004E20B1">
              <w:rPr>
                <w:rFonts w:ascii="Calibri" w:eastAsia="Calibri" w:hAnsi="Calibri"/>
                <w:color w:val="auto"/>
                <w:rtl/>
              </w:rPr>
              <w:t xml:space="preserve"> </w:t>
            </w:r>
            <w:r w:rsidRPr="004E20B1">
              <w:rPr>
                <w:rFonts w:ascii="Calibri" w:eastAsia="Calibri" w:hAnsi="Calibri" w:hint="cs"/>
                <w:color w:val="auto"/>
                <w:rtl/>
              </w:rPr>
              <w:t>יעקב</w:t>
            </w:r>
          </w:p>
          <w:p w:rsidR="001B776A" w:rsidRPr="004E20B1" w:rsidRDefault="001B776A" w:rsidP="001B776A">
            <w:pPr>
              <w:spacing w:line="240" w:lineRule="auto"/>
              <w:jc w:val="left"/>
              <w:rPr>
                <w:rFonts w:ascii="Calibri" w:eastAsia="Calibri" w:hAnsi="Calibri"/>
                <w:color w:val="auto"/>
                <w:rtl/>
              </w:rPr>
            </w:pPr>
            <w:r w:rsidRPr="004F56D9">
              <w:rPr>
                <w:rFonts w:ascii="Arial" w:eastAsia="Calibri" w:hAnsi="Arial" w:hint="cs"/>
                <w:b/>
                <w:bCs/>
                <w:color w:val="auto"/>
                <w:rtl/>
                <w:lang w:eastAsia="en-US"/>
              </w:rPr>
              <w:t>הבנים</w:t>
            </w:r>
            <w:r w:rsidRPr="004F56D9">
              <w:rPr>
                <w:rFonts w:ascii="Arial" w:eastAsia="Calibri" w:hAnsi="Arial"/>
                <w:b/>
                <w:bCs/>
                <w:color w:val="auto"/>
                <w:rtl/>
                <w:lang w:eastAsia="en-US"/>
              </w:rPr>
              <w:t xml:space="preserve"> 3,</w:t>
            </w:r>
            <w:r w:rsidRPr="004F56D9">
              <w:rPr>
                <w:rFonts w:ascii="Arial" w:eastAsia="Calibri" w:hAnsi="Arial" w:hint="cs"/>
                <w:b/>
                <w:bCs/>
                <w:color w:val="auto"/>
                <w:rtl/>
                <w:lang w:eastAsia="en-US"/>
              </w:rPr>
              <w:t>באר</w:t>
            </w:r>
            <w:r w:rsidRPr="004F56D9">
              <w:rPr>
                <w:rFonts w:ascii="Arial" w:eastAsia="Calibri" w:hAnsi="Arial"/>
                <w:b/>
                <w:bCs/>
                <w:color w:val="auto"/>
                <w:rtl/>
                <w:lang w:eastAsia="en-US"/>
              </w:rPr>
              <w:t xml:space="preserve"> יעקב </w:t>
            </w:r>
          </w:p>
          <w:p w:rsidR="001B776A" w:rsidRPr="004E20B1" w:rsidRDefault="001B776A" w:rsidP="001B776A">
            <w:pPr>
              <w:spacing w:line="240" w:lineRule="auto"/>
              <w:jc w:val="left"/>
              <w:rPr>
                <w:rFonts w:ascii="Calibri" w:eastAsia="Calibri" w:hAnsi="Calibri"/>
                <w:color w:val="auto"/>
                <w:rtl/>
              </w:rPr>
            </w:pPr>
          </w:p>
          <w:p w:rsidR="001B776A" w:rsidRPr="004E20B1" w:rsidRDefault="001B776A" w:rsidP="001B776A">
            <w:pPr>
              <w:spacing w:line="240" w:lineRule="auto"/>
              <w:jc w:val="left"/>
              <w:rPr>
                <w:rFonts w:ascii="Calibri" w:eastAsia="Calibri" w:hAnsi="Calibri"/>
                <w:color w:val="auto"/>
                <w:rtl/>
              </w:rPr>
            </w:pPr>
            <w:r w:rsidRPr="004E20B1">
              <w:rPr>
                <w:rFonts w:ascii="Calibri" w:eastAsia="Calibri" w:hAnsi="Calibri" w:hint="cs"/>
                <w:color w:val="auto"/>
                <w:rtl/>
              </w:rPr>
              <w:t>בית</w:t>
            </w:r>
            <w:r w:rsidRPr="004E20B1">
              <w:rPr>
                <w:rFonts w:ascii="Calibri" w:eastAsia="Calibri" w:hAnsi="Calibri"/>
                <w:color w:val="auto"/>
                <w:rtl/>
              </w:rPr>
              <w:t xml:space="preserve"> </w:t>
            </w:r>
            <w:r w:rsidRPr="004E20B1">
              <w:rPr>
                <w:rFonts w:ascii="Calibri" w:eastAsia="Calibri" w:hAnsi="Calibri" w:hint="cs"/>
                <w:color w:val="auto"/>
                <w:rtl/>
              </w:rPr>
              <w:t>חולים</w:t>
            </w:r>
            <w:r w:rsidRPr="004E20B1">
              <w:rPr>
                <w:rFonts w:ascii="Calibri" w:eastAsia="Calibri" w:hAnsi="Calibri"/>
                <w:color w:val="auto"/>
                <w:rtl/>
              </w:rPr>
              <w:t xml:space="preserve"> </w:t>
            </w:r>
            <w:r w:rsidRPr="004E20B1">
              <w:rPr>
                <w:rFonts w:ascii="Calibri" w:eastAsia="Calibri" w:hAnsi="Calibri" w:hint="cs"/>
                <w:color w:val="auto"/>
                <w:rtl/>
              </w:rPr>
              <w:t>פסיכיאטריה</w:t>
            </w:r>
            <w:r w:rsidRPr="004E20B1">
              <w:rPr>
                <w:rFonts w:ascii="Calibri" w:eastAsia="Calibri" w:hAnsi="Calibri"/>
                <w:color w:val="auto"/>
                <w:rtl/>
              </w:rPr>
              <w:t xml:space="preserve"> </w:t>
            </w:r>
            <w:r w:rsidRPr="004E20B1">
              <w:rPr>
                <w:rFonts w:ascii="Calibri" w:eastAsia="Calibri" w:hAnsi="Calibri" w:hint="cs"/>
                <w:color w:val="auto"/>
                <w:rtl/>
              </w:rPr>
              <w:t>נס</w:t>
            </w:r>
            <w:r w:rsidRPr="004E20B1">
              <w:rPr>
                <w:rFonts w:ascii="Calibri" w:eastAsia="Calibri" w:hAnsi="Calibri"/>
                <w:color w:val="auto"/>
                <w:rtl/>
              </w:rPr>
              <w:t xml:space="preserve"> </w:t>
            </w:r>
            <w:r w:rsidRPr="004E20B1">
              <w:rPr>
                <w:rFonts w:ascii="Calibri" w:eastAsia="Calibri" w:hAnsi="Calibri" w:hint="cs"/>
                <w:color w:val="auto"/>
                <w:rtl/>
              </w:rPr>
              <w:t>ציונה</w:t>
            </w:r>
            <w:r w:rsidRPr="004E20B1">
              <w:rPr>
                <w:rFonts w:ascii="Calibri" w:eastAsia="Calibri" w:hAnsi="Calibri"/>
                <w:color w:val="auto"/>
                <w:rtl/>
              </w:rPr>
              <w:t>:</w:t>
            </w:r>
          </w:p>
          <w:p w:rsidR="001B776A" w:rsidRPr="004E20B1" w:rsidRDefault="001B776A" w:rsidP="001B776A">
            <w:pPr>
              <w:spacing w:line="240" w:lineRule="auto"/>
              <w:jc w:val="left"/>
              <w:rPr>
                <w:rFonts w:ascii="Calibri" w:eastAsia="Calibri" w:hAnsi="Calibri"/>
                <w:color w:val="auto"/>
                <w:rtl/>
              </w:rPr>
            </w:pPr>
          </w:p>
          <w:p w:rsidR="001B776A" w:rsidRPr="004E20B1" w:rsidRDefault="001B776A" w:rsidP="001B776A">
            <w:pPr>
              <w:spacing w:line="240" w:lineRule="auto"/>
              <w:jc w:val="left"/>
              <w:rPr>
                <w:rFonts w:ascii="Calibri" w:eastAsia="Calibri" w:hAnsi="Calibri"/>
                <w:color w:val="auto"/>
                <w:rtl/>
              </w:rPr>
            </w:pPr>
            <w:r w:rsidRPr="004E20B1">
              <w:rPr>
                <w:rFonts w:ascii="Calibri" w:eastAsia="Calibri" w:hAnsi="Calibri" w:hint="cs"/>
                <w:color w:val="auto"/>
                <w:rtl/>
              </w:rPr>
              <w:t>מרפאות</w:t>
            </w:r>
            <w:r w:rsidRPr="004E20B1">
              <w:rPr>
                <w:rFonts w:ascii="Calibri" w:eastAsia="Calibri" w:hAnsi="Calibri"/>
                <w:color w:val="auto"/>
                <w:rtl/>
              </w:rPr>
              <w:t xml:space="preserve"> </w:t>
            </w:r>
            <w:r w:rsidRPr="004E20B1">
              <w:rPr>
                <w:rFonts w:ascii="Calibri" w:eastAsia="Calibri" w:hAnsi="Calibri" w:hint="cs"/>
                <w:color w:val="auto"/>
                <w:rtl/>
              </w:rPr>
              <w:t>לבריאות</w:t>
            </w:r>
            <w:r w:rsidRPr="004E20B1">
              <w:rPr>
                <w:rFonts w:ascii="Calibri" w:eastAsia="Calibri" w:hAnsi="Calibri"/>
                <w:color w:val="auto"/>
                <w:rtl/>
              </w:rPr>
              <w:t xml:space="preserve"> </w:t>
            </w:r>
            <w:r w:rsidRPr="004E20B1">
              <w:rPr>
                <w:rFonts w:ascii="Calibri" w:eastAsia="Calibri" w:hAnsi="Calibri" w:hint="cs"/>
                <w:color w:val="auto"/>
                <w:rtl/>
              </w:rPr>
              <w:t>הנפש</w:t>
            </w:r>
            <w:r w:rsidRPr="004E20B1">
              <w:rPr>
                <w:rFonts w:ascii="Calibri" w:eastAsia="Calibri" w:hAnsi="Calibri"/>
                <w:color w:val="auto"/>
                <w:rtl/>
              </w:rPr>
              <w:t xml:space="preserve"> </w:t>
            </w:r>
            <w:r w:rsidRPr="004E20B1">
              <w:rPr>
                <w:rFonts w:ascii="Calibri" w:eastAsia="Calibri" w:hAnsi="Calibri" w:hint="cs"/>
                <w:color w:val="auto"/>
                <w:rtl/>
              </w:rPr>
              <w:t>במחוז</w:t>
            </w:r>
            <w:r w:rsidRPr="004E20B1">
              <w:rPr>
                <w:rFonts w:ascii="Calibri" w:eastAsia="Calibri" w:hAnsi="Calibri"/>
                <w:color w:val="auto"/>
                <w:rtl/>
              </w:rPr>
              <w:t xml:space="preserve"> </w:t>
            </w:r>
            <w:r w:rsidRPr="004E20B1">
              <w:rPr>
                <w:rFonts w:ascii="Calibri" w:eastAsia="Calibri" w:hAnsi="Calibri" w:hint="cs"/>
                <w:color w:val="auto"/>
                <w:rtl/>
              </w:rPr>
              <w:t>מרכז</w:t>
            </w:r>
          </w:p>
          <w:p w:rsidR="001B776A" w:rsidRPr="004E20B1" w:rsidRDefault="001B776A" w:rsidP="001B776A">
            <w:pPr>
              <w:spacing w:line="240" w:lineRule="auto"/>
              <w:jc w:val="left"/>
              <w:rPr>
                <w:rFonts w:ascii="Calibri" w:eastAsia="Calibri" w:hAnsi="Calibri"/>
                <w:color w:val="auto"/>
                <w:rtl/>
              </w:rPr>
            </w:pPr>
          </w:p>
          <w:p w:rsidR="001B776A" w:rsidRPr="004E20B1" w:rsidRDefault="001B776A" w:rsidP="001B776A">
            <w:pPr>
              <w:spacing w:line="240" w:lineRule="auto"/>
              <w:jc w:val="left"/>
              <w:rPr>
                <w:rFonts w:ascii="Calibri" w:eastAsia="Calibri" w:hAnsi="Calibri"/>
                <w:color w:val="auto"/>
                <w:rtl/>
              </w:rPr>
            </w:pPr>
            <w:proofErr w:type="spellStart"/>
            <w:r w:rsidRPr="004E20B1">
              <w:rPr>
                <w:rFonts w:ascii="Calibri" w:eastAsia="Calibri" w:hAnsi="Calibri" w:hint="cs"/>
                <w:color w:val="auto"/>
                <w:rtl/>
              </w:rPr>
              <w:lastRenderedPageBreak/>
              <w:t>מב</w:t>
            </w:r>
            <w:r w:rsidRPr="004E20B1">
              <w:rPr>
                <w:rFonts w:ascii="Calibri" w:eastAsia="Calibri" w:hAnsi="Calibri"/>
                <w:color w:val="auto"/>
                <w:rtl/>
              </w:rPr>
              <w:t>"</w:t>
            </w:r>
            <w:r w:rsidRPr="004E20B1">
              <w:rPr>
                <w:rFonts w:ascii="Calibri" w:eastAsia="Calibri" w:hAnsi="Calibri" w:hint="cs"/>
                <w:color w:val="auto"/>
                <w:rtl/>
              </w:rPr>
              <w:t>ן</w:t>
            </w:r>
            <w:proofErr w:type="spellEnd"/>
            <w:r w:rsidRPr="004E20B1">
              <w:rPr>
                <w:rFonts w:ascii="Calibri" w:eastAsia="Calibri" w:hAnsi="Calibri"/>
                <w:color w:val="auto"/>
                <w:rtl/>
              </w:rPr>
              <w:t>:</w:t>
            </w:r>
          </w:p>
          <w:p w:rsidR="001B776A" w:rsidRPr="004F56D9" w:rsidRDefault="001B776A" w:rsidP="001B776A">
            <w:pPr>
              <w:spacing w:line="240" w:lineRule="auto"/>
              <w:jc w:val="left"/>
              <w:rPr>
                <w:rFonts w:ascii="Calibri" w:eastAsia="Calibri" w:hAnsi="Calibri"/>
                <w:b/>
                <w:bCs/>
                <w:color w:val="auto"/>
                <w:rtl/>
              </w:rPr>
            </w:pPr>
            <w:r w:rsidRPr="004F56D9">
              <w:rPr>
                <w:rFonts w:ascii="Calibri" w:eastAsia="Calibri" w:hAnsi="Calibri" w:hint="cs"/>
                <w:b/>
                <w:bCs/>
                <w:color w:val="auto"/>
                <w:rtl/>
              </w:rPr>
              <w:t>ת</w:t>
            </w:r>
            <w:r w:rsidRPr="004F56D9">
              <w:rPr>
                <w:rFonts w:ascii="Calibri" w:eastAsia="Calibri" w:hAnsi="Calibri"/>
                <w:b/>
                <w:bCs/>
                <w:color w:val="auto"/>
                <w:rtl/>
              </w:rPr>
              <w:t>.</w:t>
            </w:r>
            <w:r w:rsidRPr="004F56D9">
              <w:rPr>
                <w:rFonts w:ascii="Calibri" w:eastAsia="Calibri" w:hAnsi="Calibri" w:hint="cs"/>
                <w:b/>
                <w:bCs/>
                <w:color w:val="auto"/>
                <w:rtl/>
              </w:rPr>
              <w:t>ד</w:t>
            </w:r>
            <w:r w:rsidRPr="004F56D9">
              <w:rPr>
                <w:rFonts w:ascii="Calibri" w:eastAsia="Calibri" w:hAnsi="Calibri"/>
                <w:b/>
                <w:bCs/>
                <w:color w:val="auto"/>
                <w:rtl/>
              </w:rPr>
              <w:t xml:space="preserve"> 81 </w:t>
            </w:r>
            <w:r w:rsidRPr="004F56D9">
              <w:rPr>
                <w:rFonts w:ascii="Calibri" w:eastAsia="Calibri" w:hAnsi="Calibri" w:hint="cs"/>
                <w:b/>
                <w:bCs/>
                <w:color w:val="auto"/>
                <w:rtl/>
              </w:rPr>
              <w:t>רמלה</w:t>
            </w:r>
            <w:r w:rsidRPr="004F56D9">
              <w:rPr>
                <w:rFonts w:ascii="Calibri" w:eastAsia="Calibri" w:hAnsi="Calibri"/>
                <w:b/>
                <w:bCs/>
                <w:color w:val="auto"/>
                <w:rtl/>
              </w:rPr>
              <w:t xml:space="preserve"> </w:t>
            </w:r>
            <w:r w:rsidRPr="004F56D9">
              <w:rPr>
                <w:rFonts w:ascii="Calibri" w:eastAsia="Calibri" w:hAnsi="Calibri" w:hint="cs"/>
                <w:b/>
                <w:bCs/>
                <w:color w:val="auto"/>
                <w:rtl/>
              </w:rPr>
              <w:t>מיקוד</w:t>
            </w:r>
            <w:r w:rsidRPr="004F56D9">
              <w:rPr>
                <w:rFonts w:ascii="Calibri" w:eastAsia="Calibri" w:hAnsi="Calibri"/>
                <w:b/>
                <w:bCs/>
                <w:color w:val="auto"/>
                <w:rtl/>
              </w:rPr>
              <w:t xml:space="preserve"> 72100</w:t>
            </w:r>
          </w:p>
          <w:p w:rsidR="001B776A" w:rsidRPr="004F56D9" w:rsidRDefault="001B776A" w:rsidP="001B776A">
            <w:pPr>
              <w:spacing w:line="240" w:lineRule="auto"/>
              <w:jc w:val="left"/>
              <w:rPr>
                <w:rFonts w:ascii="Calibri" w:eastAsia="Calibri" w:hAnsi="Calibri"/>
                <w:b/>
                <w:bCs/>
                <w:color w:val="auto"/>
                <w:rtl/>
              </w:rPr>
            </w:pPr>
          </w:p>
          <w:p w:rsidR="001B776A" w:rsidRPr="004E20B1" w:rsidRDefault="001B776A" w:rsidP="001B776A">
            <w:pPr>
              <w:spacing w:line="240" w:lineRule="auto"/>
              <w:jc w:val="left"/>
              <w:rPr>
                <w:rFonts w:ascii="Arial" w:eastAsia="Calibri" w:hAnsi="Arial"/>
                <w:color w:val="auto"/>
                <w:rtl/>
              </w:rPr>
            </w:pPr>
            <w:r w:rsidRPr="004E20B1">
              <w:rPr>
                <w:rFonts w:ascii="Arial" w:eastAsia="Calibri" w:hAnsi="Arial"/>
                <w:color w:val="auto"/>
                <w:rtl/>
              </w:rPr>
              <w:t>נציבות שב"ס (שירותי בתי סוהר)</w:t>
            </w:r>
          </w:p>
          <w:p w:rsidR="001B776A" w:rsidRPr="004E20B1" w:rsidRDefault="001B776A" w:rsidP="001B776A">
            <w:pPr>
              <w:spacing w:line="240" w:lineRule="auto"/>
              <w:jc w:val="left"/>
              <w:rPr>
                <w:rFonts w:ascii="Calibri" w:eastAsia="Calibri" w:hAnsi="Calibri"/>
                <w:color w:val="auto"/>
                <w:rtl/>
              </w:rPr>
            </w:pPr>
            <w:r w:rsidRPr="004F56D9">
              <w:rPr>
                <w:rFonts w:ascii="Calibri" w:eastAsia="Calibri" w:hAnsi="Calibri" w:hint="cs"/>
                <w:b/>
                <w:bCs/>
                <w:color w:val="auto"/>
                <w:rtl/>
              </w:rPr>
              <w:t>ת</w:t>
            </w:r>
            <w:r w:rsidRPr="004F56D9">
              <w:rPr>
                <w:rFonts w:ascii="Calibri" w:eastAsia="Calibri" w:hAnsi="Calibri"/>
                <w:b/>
                <w:bCs/>
                <w:color w:val="auto"/>
                <w:rtl/>
              </w:rPr>
              <w:t>.</w:t>
            </w:r>
            <w:r w:rsidRPr="004F56D9">
              <w:rPr>
                <w:rFonts w:ascii="Calibri" w:eastAsia="Calibri" w:hAnsi="Calibri" w:hint="cs"/>
                <w:b/>
                <w:bCs/>
                <w:color w:val="auto"/>
                <w:rtl/>
              </w:rPr>
              <w:t>ד</w:t>
            </w:r>
            <w:r w:rsidRPr="004F56D9">
              <w:rPr>
                <w:rFonts w:ascii="Calibri" w:eastAsia="Calibri" w:hAnsi="Calibri"/>
                <w:b/>
                <w:bCs/>
                <w:color w:val="auto"/>
                <w:rtl/>
              </w:rPr>
              <w:t xml:space="preserve"> 81 </w:t>
            </w:r>
            <w:r w:rsidRPr="004F56D9">
              <w:rPr>
                <w:rFonts w:ascii="Calibri" w:eastAsia="Calibri" w:hAnsi="Calibri" w:hint="cs"/>
                <w:b/>
                <w:bCs/>
                <w:color w:val="auto"/>
                <w:rtl/>
              </w:rPr>
              <w:t>רמלה</w:t>
            </w:r>
            <w:r w:rsidRPr="004F56D9">
              <w:rPr>
                <w:rFonts w:ascii="Calibri" w:eastAsia="Calibri" w:hAnsi="Calibri"/>
                <w:b/>
                <w:bCs/>
                <w:color w:val="auto"/>
                <w:rtl/>
              </w:rPr>
              <w:t xml:space="preserve"> </w:t>
            </w:r>
            <w:r w:rsidRPr="004F56D9">
              <w:rPr>
                <w:rFonts w:ascii="Calibri" w:eastAsia="Calibri" w:hAnsi="Calibri" w:hint="cs"/>
                <w:b/>
                <w:bCs/>
                <w:color w:val="auto"/>
                <w:rtl/>
              </w:rPr>
              <w:t>מיקוד</w:t>
            </w:r>
            <w:r w:rsidRPr="004F56D9">
              <w:rPr>
                <w:rFonts w:ascii="Calibri" w:eastAsia="Calibri" w:hAnsi="Calibri"/>
                <w:b/>
                <w:bCs/>
                <w:color w:val="auto"/>
                <w:rtl/>
              </w:rPr>
              <w:t xml:space="preserve"> 72100</w:t>
            </w:r>
          </w:p>
          <w:p w:rsidR="001B776A" w:rsidRPr="004E20B1" w:rsidRDefault="001B776A" w:rsidP="001B776A">
            <w:pPr>
              <w:spacing w:line="240" w:lineRule="auto"/>
              <w:jc w:val="left"/>
              <w:rPr>
                <w:rFonts w:ascii="Calibri" w:eastAsia="Calibri" w:hAnsi="Calibri"/>
                <w:color w:val="auto"/>
                <w:rtl/>
              </w:rPr>
            </w:pPr>
            <w:r w:rsidRPr="004E20B1">
              <w:rPr>
                <w:rFonts w:ascii="Calibri" w:eastAsia="Calibri" w:hAnsi="Calibri" w:hint="cs"/>
                <w:color w:val="auto"/>
                <w:rtl/>
              </w:rPr>
              <w:t>כלא</w:t>
            </w:r>
            <w:r w:rsidRPr="004E20B1">
              <w:rPr>
                <w:rFonts w:ascii="Calibri" w:eastAsia="Calibri" w:hAnsi="Calibri"/>
                <w:color w:val="auto"/>
                <w:rtl/>
              </w:rPr>
              <w:t xml:space="preserve"> </w:t>
            </w:r>
            <w:r w:rsidRPr="004E20B1">
              <w:rPr>
                <w:rFonts w:ascii="Calibri" w:eastAsia="Calibri" w:hAnsi="Calibri" w:hint="cs"/>
                <w:color w:val="auto"/>
                <w:rtl/>
              </w:rPr>
              <w:t>איילון</w:t>
            </w:r>
            <w:r w:rsidRPr="004E20B1">
              <w:rPr>
                <w:rFonts w:ascii="Calibri" w:eastAsia="Calibri" w:hAnsi="Calibri"/>
                <w:color w:val="auto"/>
                <w:rtl/>
              </w:rPr>
              <w:t>(</w:t>
            </w:r>
            <w:r w:rsidRPr="004E20B1">
              <w:rPr>
                <w:rFonts w:ascii="Calibri" w:eastAsia="Calibri" w:hAnsi="Calibri" w:hint="cs"/>
                <w:color w:val="auto"/>
                <w:rtl/>
              </w:rPr>
              <w:t>כל</w:t>
            </w:r>
            <w:r w:rsidRPr="004E20B1">
              <w:rPr>
                <w:rFonts w:ascii="Calibri" w:eastAsia="Calibri" w:hAnsi="Calibri"/>
                <w:color w:val="auto"/>
                <w:rtl/>
              </w:rPr>
              <w:t xml:space="preserve"> </w:t>
            </w:r>
            <w:r w:rsidRPr="004E20B1">
              <w:rPr>
                <w:rFonts w:ascii="Calibri" w:eastAsia="Calibri" w:hAnsi="Calibri" w:hint="cs"/>
                <w:color w:val="auto"/>
                <w:rtl/>
              </w:rPr>
              <w:t>המתחם</w:t>
            </w:r>
            <w:r w:rsidRPr="004E20B1">
              <w:rPr>
                <w:rFonts w:ascii="Calibri" w:eastAsia="Calibri" w:hAnsi="Calibri"/>
                <w:color w:val="auto"/>
                <w:rtl/>
              </w:rPr>
              <w:t>):</w:t>
            </w:r>
          </w:p>
          <w:p w:rsidR="001B776A" w:rsidRPr="004F56D9" w:rsidRDefault="00226B4F" w:rsidP="001B776A">
            <w:pPr>
              <w:spacing w:line="240" w:lineRule="auto"/>
              <w:jc w:val="left"/>
              <w:rPr>
                <w:rFonts w:ascii="Calibri" w:eastAsia="Calibri" w:hAnsi="Calibri"/>
                <w:b/>
                <w:bCs/>
                <w:color w:val="auto"/>
                <w:rtl/>
              </w:rPr>
            </w:pPr>
            <w:r w:rsidRPr="004F56D9">
              <w:rPr>
                <w:rFonts w:ascii="Arial" w:eastAsia="Calibri" w:hAnsi="Arial" w:hint="cs"/>
                <w:b/>
                <w:bCs/>
                <w:color w:val="auto"/>
                <w:rtl/>
                <w:lang w:eastAsia="en-US"/>
              </w:rPr>
              <w:t>אזור</w:t>
            </w:r>
            <w:r w:rsidR="001B776A" w:rsidRPr="004F56D9">
              <w:rPr>
                <w:rFonts w:ascii="Arial" w:eastAsia="Calibri" w:hAnsi="Arial"/>
                <w:b/>
                <w:bCs/>
                <w:color w:val="auto"/>
                <w:rtl/>
                <w:lang w:eastAsia="en-US"/>
              </w:rPr>
              <w:t xml:space="preserve"> התעשייה הצפוני, רמלה</w:t>
            </w:r>
          </w:p>
          <w:p w:rsidR="001B776A" w:rsidRPr="004E20B1" w:rsidRDefault="001B776A" w:rsidP="001B776A">
            <w:pPr>
              <w:spacing w:line="240" w:lineRule="auto"/>
              <w:jc w:val="left"/>
              <w:rPr>
                <w:rFonts w:ascii="Calibri" w:eastAsia="Calibri" w:hAnsi="Calibri"/>
                <w:color w:val="auto"/>
                <w:rtl/>
              </w:rPr>
            </w:pPr>
            <w:r w:rsidRPr="004F56D9">
              <w:rPr>
                <w:rFonts w:ascii="Arial" w:eastAsia="Calibri" w:hAnsi="Arial"/>
                <w:b/>
                <w:bCs/>
                <w:color w:val="auto"/>
                <w:rtl/>
                <w:lang w:eastAsia="en-US"/>
              </w:rPr>
              <w:t>ד. 81 רמלה, מיקוד: 72100</w:t>
            </w:r>
          </w:p>
          <w:p w:rsidR="001B776A" w:rsidRPr="004E20B1" w:rsidRDefault="001B776A" w:rsidP="001B776A">
            <w:pPr>
              <w:spacing w:line="240" w:lineRule="auto"/>
              <w:jc w:val="left"/>
              <w:rPr>
                <w:rFonts w:ascii="Calibri" w:eastAsia="Calibri" w:hAnsi="Calibri"/>
                <w:color w:val="auto"/>
              </w:rPr>
            </w:pPr>
            <w:r w:rsidRPr="004E20B1">
              <w:rPr>
                <w:rFonts w:ascii="Calibri" w:eastAsia="Calibri" w:hAnsi="Calibri" w:hint="cs"/>
                <w:color w:val="auto"/>
                <w:rtl/>
              </w:rPr>
              <w:t>כלא</w:t>
            </w:r>
            <w:r w:rsidRPr="004E20B1">
              <w:rPr>
                <w:rFonts w:ascii="Calibri" w:eastAsia="Calibri" w:hAnsi="Calibri"/>
                <w:color w:val="auto"/>
                <w:rtl/>
              </w:rPr>
              <w:t xml:space="preserve"> </w:t>
            </w:r>
            <w:r w:rsidRPr="004E20B1">
              <w:rPr>
                <w:rFonts w:ascii="Calibri" w:eastAsia="Calibri" w:hAnsi="Calibri" w:hint="cs"/>
                <w:color w:val="auto"/>
                <w:rtl/>
              </w:rPr>
              <w:t>אופק</w:t>
            </w:r>
          </w:p>
        </w:tc>
        <w:tc>
          <w:tcPr>
            <w:tcW w:w="2063" w:type="dxa"/>
            <w:shd w:val="clear" w:color="auto" w:fill="auto"/>
          </w:tcPr>
          <w:p w:rsidR="001B776A" w:rsidRPr="004E20B1" w:rsidRDefault="001B776A" w:rsidP="001B776A">
            <w:pPr>
              <w:spacing w:line="240" w:lineRule="auto"/>
              <w:jc w:val="left"/>
              <w:rPr>
                <w:rFonts w:ascii="Calibri" w:eastAsia="Calibri" w:hAnsi="Calibri"/>
                <w:color w:val="auto"/>
                <w:rtl/>
              </w:rPr>
            </w:pPr>
            <w:r w:rsidRPr="004E20B1">
              <w:rPr>
                <w:rFonts w:ascii="Calibri" w:eastAsia="Calibri" w:hAnsi="Calibri" w:hint="cs"/>
                <w:color w:val="auto"/>
                <w:rtl/>
              </w:rPr>
              <w:lastRenderedPageBreak/>
              <w:t>לשלום</w:t>
            </w:r>
            <w:r w:rsidRPr="004E20B1">
              <w:rPr>
                <w:rFonts w:ascii="Calibri" w:eastAsia="Calibri" w:hAnsi="Calibri"/>
                <w:color w:val="auto"/>
                <w:rtl/>
              </w:rPr>
              <w:t xml:space="preserve"> – </w:t>
            </w:r>
            <w:r w:rsidRPr="004E20B1">
              <w:rPr>
                <w:rFonts w:ascii="Calibri" w:eastAsia="Calibri" w:hAnsi="Calibri" w:hint="cs"/>
                <w:color w:val="auto"/>
                <w:rtl/>
              </w:rPr>
              <w:t>רכב</w:t>
            </w:r>
            <w:r w:rsidRPr="004E20B1">
              <w:rPr>
                <w:rFonts w:ascii="Calibri" w:eastAsia="Calibri" w:hAnsi="Calibri"/>
                <w:color w:val="auto"/>
                <w:rtl/>
              </w:rPr>
              <w:t>/</w:t>
            </w:r>
            <w:r w:rsidRPr="004E20B1">
              <w:rPr>
                <w:rFonts w:ascii="Calibri" w:eastAsia="Calibri" w:hAnsi="Calibri" w:hint="cs"/>
                <w:color w:val="auto"/>
                <w:rtl/>
              </w:rPr>
              <w:t>קטנוע</w:t>
            </w:r>
            <w:r w:rsidRPr="004E20B1">
              <w:rPr>
                <w:rFonts w:ascii="Calibri" w:eastAsia="Calibri" w:hAnsi="Calibri"/>
                <w:color w:val="auto"/>
                <w:rtl/>
              </w:rPr>
              <w:t xml:space="preserve"> </w:t>
            </w:r>
            <w:r w:rsidRPr="004E20B1">
              <w:rPr>
                <w:rFonts w:ascii="Calibri" w:eastAsia="Calibri" w:hAnsi="Calibri" w:hint="cs"/>
                <w:color w:val="auto"/>
                <w:rtl/>
              </w:rPr>
              <w:t>או</w:t>
            </w:r>
            <w:r w:rsidRPr="004E20B1">
              <w:rPr>
                <w:rFonts w:ascii="Calibri" w:eastAsia="Calibri" w:hAnsi="Calibri"/>
                <w:color w:val="auto"/>
                <w:rtl/>
              </w:rPr>
              <w:t xml:space="preserve"> </w:t>
            </w:r>
            <w:r w:rsidRPr="004E20B1">
              <w:rPr>
                <w:rFonts w:ascii="Calibri" w:eastAsia="Calibri" w:hAnsi="Calibri" w:hint="cs"/>
                <w:color w:val="auto"/>
                <w:rtl/>
              </w:rPr>
              <w:t>רגלית</w:t>
            </w:r>
            <w:r w:rsidRPr="004E20B1">
              <w:rPr>
                <w:rFonts w:ascii="Calibri" w:eastAsia="Calibri" w:hAnsi="Calibri"/>
                <w:color w:val="auto"/>
                <w:rtl/>
              </w:rPr>
              <w:t xml:space="preserve"> </w:t>
            </w:r>
            <w:r w:rsidRPr="004E20B1">
              <w:rPr>
                <w:rFonts w:ascii="Calibri" w:eastAsia="Calibri" w:hAnsi="Calibri" w:hint="cs"/>
                <w:color w:val="auto"/>
                <w:rtl/>
              </w:rPr>
              <w:t>בכלוב</w:t>
            </w:r>
            <w:r w:rsidRPr="004E20B1">
              <w:rPr>
                <w:rFonts w:ascii="Calibri" w:eastAsia="Calibri" w:hAnsi="Calibri"/>
                <w:color w:val="auto"/>
                <w:rtl/>
              </w:rPr>
              <w:t xml:space="preserve">/ </w:t>
            </w:r>
            <w:r w:rsidRPr="004E20B1">
              <w:rPr>
                <w:rFonts w:ascii="Calibri" w:eastAsia="Calibri" w:hAnsi="Calibri" w:hint="cs"/>
                <w:color w:val="auto"/>
                <w:rtl/>
              </w:rPr>
              <w:t>עגלה</w:t>
            </w:r>
          </w:p>
          <w:p w:rsidR="001B776A" w:rsidRPr="004E20B1" w:rsidRDefault="001B776A" w:rsidP="001B776A">
            <w:pPr>
              <w:spacing w:line="240" w:lineRule="auto"/>
              <w:jc w:val="left"/>
              <w:rPr>
                <w:rFonts w:ascii="Calibri" w:eastAsia="Calibri" w:hAnsi="Calibri"/>
                <w:color w:val="auto"/>
                <w:rtl/>
              </w:rPr>
            </w:pPr>
          </w:p>
          <w:p w:rsidR="001B776A" w:rsidRPr="004E20B1" w:rsidRDefault="001B776A" w:rsidP="001B776A">
            <w:pPr>
              <w:spacing w:line="240" w:lineRule="auto"/>
              <w:jc w:val="left"/>
              <w:rPr>
                <w:rFonts w:ascii="Calibri" w:eastAsia="Calibri" w:hAnsi="Calibri"/>
                <w:color w:val="auto"/>
                <w:rtl/>
              </w:rPr>
            </w:pPr>
            <w:r w:rsidRPr="004E20B1">
              <w:rPr>
                <w:rFonts w:ascii="Calibri" w:eastAsia="Calibri" w:hAnsi="Calibri" w:hint="cs"/>
                <w:color w:val="auto"/>
                <w:rtl/>
              </w:rPr>
              <w:t>לנוער</w:t>
            </w:r>
            <w:r w:rsidRPr="004E20B1">
              <w:rPr>
                <w:rFonts w:ascii="Calibri" w:eastAsia="Calibri" w:hAnsi="Calibri"/>
                <w:color w:val="auto"/>
                <w:rtl/>
              </w:rPr>
              <w:t xml:space="preserve"> – </w:t>
            </w:r>
            <w:r w:rsidRPr="004E20B1">
              <w:rPr>
                <w:rFonts w:ascii="Calibri" w:eastAsia="Calibri" w:hAnsi="Calibri" w:hint="cs"/>
                <w:color w:val="auto"/>
                <w:rtl/>
              </w:rPr>
              <w:t>רכב</w:t>
            </w:r>
            <w:r w:rsidRPr="004E20B1">
              <w:rPr>
                <w:rFonts w:ascii="Calibri" w:eastAsia="Calibri" w:hAnsi="Calibri"/>
                <w:color w:val="auto"/>
                <w:rtl/>
              </w:rPr>
              <w:t>/</w:t>
            </w:r>
            <w:r w:rsidRPr="004E20B1">
              <w:rPr>
                <w:rFonts w:ascii="Calibri" w:eastAsia="Calibri" w:hAnsi="Calibri" w:hint="cs"/>
                <w:color w:val="auto"/>
                <w:rtl/>
              </w:rPr>
              <w:t>קטנוע</w:t>
            </w:r>
            <w:r w:rsidRPr="004E20B1">
              <w:rPr>
                <w:rFonts w:ascii="Calibri" w:eastAsia="Calibri" w:hAnsi="Calibri"/>
                <w:color w:val="auto"/>
                <w:rtl/>
              </w:rPr>
              <w:t xml:space="preserve"> </w:t>
            </w:r>
            <w:r w:rsidRPr="004E20B1">
              <w:rPr>
                <w:rFonts w:ascii="Calibri" w:eastAsia="Calibri" w:hAnsi="Calibri" w:hint="cs"/>
                <w:color w:val="auto"/>
                <w:rtl/>
              </w:rPr>
              <w:t>או</w:t>
            </w:r>
            <w:r w:rsidRPr="004E20B1">
              <w:rPr>
                <w:rFonts w:ascii="Calibri" w:eastAsia="Calibri" w:hAnsi="Calibri"/>
                <w:color w:val="auto"/>
                <w:rtl/>
              </w:rPr>
              <w:t xml:space="preserve"> </w:t>
            </w:r>
            <w:r w:rsidRPr="004E20B1">
              <w:rPr>
                <w:rFonts w:ascii="Calibri" w:eastAsia="Calibri" w:hAnsi="Calibri" w:hint="cs"/>
                <w:color w:val="auto"/>
                <w:rtl/>
              </w:rPr>
              <w:t>רגלית</w:t>
            </w:r>
            <w:r w:rsidRPr="004E20B1">
              <w:rPr>
                <w:rFonts w:ascii="Calibri" w:eastAsia="Calibri" w:hAnsi="Calibri"/>
                <w:color w:val="auto"/>
                <w:rtl/>
              </w:rPr>
              <w:t xml:space="preserve"> </w:t>
            </w:r>
            <w:r w:rsidRPr="004E20B1">
              <w:rPr>
                <w:rFonts w:ascii="Calibri" w:eastAsia="Calibri" w:hAnsi="Calibri" w:hint="cs"/>
                <w:color w:val="auto"/>
                <w:rtl/>
              </w:rPr>
              <w:t>בכלוב</w:t>
            </w:r>
            <w:r w:rsidRPr="004E20B1">
              <w:rPr>
                <w:rFonts w:ascii="Calibri" w:eastAsia="Calibri" w:hAnsi="Calibri"/>
                <w:color w:val="auto"/>
                <w:rtl/>
              </w:rPr>
              <w:t>/</w:t>
            </w:r>
            <w:r w:rsidRPr="004E20B1">
              <w:rPr>
                <w:rFonts w:ascii="Calibri" w:eastAsia="Calibri" w:hAnsi="Calibri" w:hint="cs"/>
                <w:color w:val="auto"/>
                <w:rtl/>
              </w:rPr>
              <w:t>עגלה</w:t>
            </w:r>
          </w:p>
          <w:p w:rsidR="001B776A" w:rsidRPr="004E20B1" w:rsidRDefault="001B776A" w:rsidP="001B776A">
            <w:pPr>
              <w:spacing w:line="240" w:lineRule="auto"/>
              <w:jc w:val="left"/>
              <w:rPr>
                <w:rFonts w:ascii="Calibri" w:eastAsia="Calibri" w:hAnsi="Calibri"/>
                <w:color w:val="auto"/>
              </w:rPr>
            </w:pPr>
            <w:r w:rsidRPr="004E20B1">
              <w:rPr>
                <w:rFonts w:ascii="Calibri" w:eastAsia="Calibri" w:hAnsi="Calibri" w:hint="cs"/>
                <w:color w:val="auto"/>
                <w:rtl/>
              </w:rPr>
              <w:t>מחוזי</w:t>
            </w:r>
            <w:r w:rsidRPr="004E20B1">
              <w:rPr>
                <w:rFonts w:ascii="Calibri" w:eastAsia="Calibri" w:hAnsi="Calibri"/>
                <w:color w:val="auto"/>
                <w:rtl/>
              </w:rPr>
              <w:t xml:space="preserve"> </w:t>
            </w:r>
            <w:r w:rsidRPr="004E20B1">
              <w:rPr>
                <w:rFonts w:ascii="Calibri" w:eastAsia="Calibri" w:hAnsi="Calibri" w:hint="cs"/>
                <w:color w:val="auto"/>
                <w:rtl/>
              </w:rPr>
              <w:t>לוד</w:t>
            </w:r>
            <w:r w:rsidRPr="004E20B1">
              <w:rPr>
                <w:rFonts w:ascii="Calibri" w:eastAsia="Calibri" w:hAnsi="Calibri"/>
                <w:color w:val="auto"/>
                <w:rtl/>
              </w:rPr>
              <w:t xml:space="preserve"> - </w:t>
            </w:r>
            <w:r w:rsidRPr="004E20B1">
              <w:rPr>
                <w:rFonts w:ascii="Calibri" w:eastAsia="Calibri" w:hAnsi="Calibri" w:hint="cs"/>
                <w:color w:val="auto"/>
                <w:rtl/>
              </w:rPr>
              <w:t>שליח</w:t>
            </w:r>
            <w:r w:rsidRPr="004E20B1">
              <w:rPr>
                <w:rFonts w:ascii="Calibri" w:eastAsia="Calibri" w:hAnsi="Calibri"/>
                <w:color w:val="auto"/>
                <w:rtl/>
              </w:rPr>
              <w:t xml:space="preserve"> </w:t>
            </w:r>
            <w:r w:rsidRPr="004E20B1">
              <w:rPr>
                <w:rFonts w:ascii="Calibri" w:eastAsia="Calibri" w:hAnsi="Calibri" w:hint="cs"/>
                <w:color w:val="auto"/>
                <w:rtl/>
              </w:rPr>
              <w:t>עם</w:t>
            </w:r>
            <w:r w:rsidRPr="004E20B1">
              <w:rPr>
                <w:rFonts w:ascii="Calibri" w:eastAsia="Calibri" w:hAnsi="Calibri"/>
                <w:color w:val="auto"/>
                <w:rtl/>
              </w:rPr>
              <w:t xml:space="preserve"> </w:t>
            </w:r>
            <w:r w:rsidRPr="004E20B1">
              <w:rPr>
                <w:rFonts w:ascii="Calibri" w:eastAsia="Calibri" w:hAnsi="Calibri" w:hint="cs"/>
                <w:color w:val="auto"/>
                <w:rtl/>
              </w:rPr>
              <w:t>רכב</w:t>
            </w:r>
            <w:r w:rsidRPr="004E20B1">
              <w:rPr>
                <w:rFonts w:ascii="Calibri" w:eastAsia="Calibri" w:hAnsi="Calibri"/>
                <w:color w:val="auto"/>
                <w:rtl/>
              </w:rPr>
              <w:t xml:space="preserve">  </w:t>
            </w:r>
            <w:r w:rsidRPr="004E20B1">
              <w:rPr>
                <w:rFonts w:ascii="Calibri" w:eastAsia="Calibri" w:hAnsi="Calibri" w:hint="cs"/>
                <w:color w:val="auto"/>
                <w:rtl/>
              </w:rPr>
              <w:t>כל</w:t>
            </w:r>
            <w:r w:rsidRPr="004E20B1">
              <w:rPr>
                <w:rFonts w:ascii="Calibri" w:eastAsia="Calibri" w:hAnsi="Calibri"/>
                <w:color w:val="auto"/>
                <w:rtl/>
              </w:rPr>
              <w:t xml:space="preserve"> </w:t>
            </w:r>
            <w:r w:rsidRPr="004E20B1">
              <w:rPr>
                <w:rFonts w:ascii="Calibri" w:eastAsia="Calibri" w:hAnsi="Calibri" w:hint="cs"/>
                <w:color w:val="auto"/>
                <w:rtl/>
              </w:rPr>
              <w:t>בוקר</w:t>
            </w:r>
            <w:r w:rsidRPr="004E20B1">
              <w:rPr>
                <w:rFonts w:ascii="Calibri" w:eastAsia="Calibri" w:hAnsi="Calibri"/>
                <w:color w:val="auto"/>
                <w:rtl/>
              </w:rPr>
              <w:t xml:space="preserve">. </w:t>
            </w:r>
            <w:r w:rsidRPr="004E20B1">
              <w:rPr>
                <w:rFonts w:ascii="Calibri" w:eastAsia="Calibri" w:hAnsi="Calibri" w:hint="cs"/>
                <w:color w:val="auto"/>
                <w:rtl/>
              </w:rPr>
              <w:t>שליח</w:t>
            </w:r>
            <w:r w:rsidRPr="004E20B1">
              <w:rPr>
                <w:rFonts w:ascii="Calibri" w:eastAsia="Calibri" w:hAnsi="Calibri"/>
                <w:color w:val="auto"/>
                <w:rtl/>
              </w:rPr>
              <w:t xml:space="preserve"> </w:t>
            </w:r>
            <w:r w:rsidRPr="004E20B1">
              <w:rPr>
                <w:rFonts w:ascii="Calibri" w:eastAsia="Calibri" w:hAnsi="Calibri" w:hint="cs"/>
                <w:color w:val="auto"/>
                <w:rtl/>
              </w:rPr>
              <w:t>עם</w:t>
            </w:r>
            <w:r w:rsidRPr="004E20B1">
              <w:rPr>
                <w:rFonts w:ascii="Calibri" w:eastAsia="Calibri" w:hAnsi="Calibri"/>
                <w:color w:val="auto"/>
                <w:rtl/>
              </w:rPr>
              <w:t xml:space="preserve"> </w:t>
            </w:r>
            <w:r w:rsidRPr="004E20B1">
              <w:rPr>
                <w:rFonts w:ascii="Calibri" w:eastAsia="Calibri" w:hAnsi="Calibri" w:hint="cs"/>
                <w:color w:val="auto"/>
                <w:rtl/>
              </w:rPr>
              <w:t>רכב</w:t>
            </w:r>
            <w:r w:rsidRPr="004E20B1">
              <w:rPr>
                <w:rFonts w:ascii="Calibri" w:eastAsia="Calibri" w:hAnsi="Calibri"/>
                <w:color w:val="auto"/>
                <w:rtl/>
              </w:rPr>
              <w:t xml:space="preserve"> </w:t>
            </w:r>
            <w:r w:rsidRPr="004E20B1">
              <w:rPr>
                <w:rFonts w:ascii="Calibri" w:eastAsia="Calibri" w:hAnsi="Calibri" w:hint="cs"/>
                <w:color w:val="auto"/>
                <w:rtl/>
              </w:rPr>
              <w:t>לרחבי</w:t>
            </w:r>
            <w:r w:rsidRPr="004E20B1">
              <w:rPr>
                <w:rFonts w:ascii="Calibri" w:eastAsia="Calibri" w:hAnsi="Calibri"/>
                <w:color w:val="auto"/>
                <w:rtl/>
              </w:rPr>
              <w:t xml:space="preserve"> </w:t>
            </w:r>
            <w:r w:rsidRPr="004E20B1">
              <w:rPr>
                <w:rFonts w:ascii="Calibri" w:eastAsia="Calibri" w:hAnsi="Calibri" w:hint="cs"/>
                <w:color w:val="auto"/>
                <w:rtl/>
              </w:rPr>
              <w:t>המחוז</w:t>
            </w:r>
            <w:r w:rsidRPr="004E20B1">
              <w:rPr>
                <w:rFonts w:ascii="Calibri" w:eastAsia="Calibri" w:hAnsi="Calibri"/>
                <w:color w:val="auto"/>
                <w:rtl/>
              </w:rPr>
              <w:t xml:space="preserve"> </w:t>
            </w:r>
            <w:r w:rsidRPr="004E20B1">
              <w:rPr>
                <w:rFonts w:ascii="Calibri" w:eastAsia="Calibri" w:hAnsi="Calibri" w:hint="cs"/>
                <w:color w:val="auto"/>
                <w:rtl/>
              </w:rPr>
              <w:t>ובתי</w:t>
            </w:r>
            <w:r w:rsidRPr="004E20B1">
              <w:rPr>
                <w:rFonts w:ascii="Calibri" w:eastAsia="Calibri" w:hAnsi="Calibri"/>
                <w:color w:val="auto"/>
                <w:rtl/>
              </w:rPr>
              <w:t xml:space="preserve"> </w:t>
            </w:r>
            <w:r w:rsidRPr="004E20B1">
              <w:rPr>
                <w:rFonts w:ascii="Calibri" w:eastAsia="Calibri" w:hAnsi="Calibri" w:hint="cs"/>
                <w:color w:val="auto"/>
                <w:rtl/>
              </w:rPr>
              <w:t>הכלא</w:t>
            </w:r>
            <w:r w:rsidRPr="004E20B1">
              <w:rPr>
                <w:rFonts w:ascii="Calibri" w:eastAsia="Calibri" w:hAnsi="Calibri"/>
                <w:color w:val="auto"/>
                <w:rtl/>
              </w:rPr>
              <w:t xml:space="preserve">  </w:t>
            </w:r>
            <w:r w:rsidRPr="004E20B1">
              <w:rPr>
                <w:rFonts w:ascii="Calibri" w:eastAsia="Calibri" w:hAnsi="Calibri" w:hint="cs"/>
                <w:color w:val="auto"/>
                <w:rtl/>
              </w:rPr>
              <w:t>הובלה</w:t>
            </w:r>
            <w:r w:rsidRPr="004E20B1">
              <w:rPr>
                <w:rFonts w:ascii="Calibri" w:eastAsia="Calibri" w:hAnsi="Calibri"/>
                <w:color w:val="auto"/>
                <w:rtl/>
              </w:rPr>
              <w:t xml:space="preserve"> </w:t>
            </w:r>
            <w:r w:rsidRPr="004E20B1">
              <w:rPr>
                <w:rFonts w:ascii="Calibri" w:eastAsia="Calibri" w:hAnsi="Calibri" w:hint="cs"/>
                <w:color w:val="auto"/>
                <w:rtl/>
              </w:rPr>
              <w:t>באמצעות</w:t>
            </w:r>
            <w:r w:rsidRPr="004E20B1">
              <w:rPr>
                <w:rFonts w:ascii="Calibri" w:eastAsia="Calibri" w:hAnsi="Calibri"/>
                <w:color w:val="auto"/>
                <w:rtl/>
              </w:rPr>
              <w:t xml:space="preserve"> </w:t>
            </w:r>
            <w:r w:rsidRPr="004E20B1">
              <w:rPr>
                <w:rFonts w:ascii="Calibri" w:eastAsia="Calibri" w:hAnsi="Calibri" w:hint="cs"/>
                <w:color w:val="auto"/>
                <w:rtl/>
              </w:rPr>
              <w:t>עגלה</w:t>
            </w:r>
            <w:r w:rsidRPr="004E20B1">
              <w:rPr>
                <w:rFonts w:ascii="Calibri" w:eastAsia="Calibri" w:hAnsi="Calibri"/>
                <w:color w:val="auto"/>
                <w:rtl/>
              </w:rPr>
              <w:t xml:space="preserve"> /</w:t>
            </w:r>
            <w:r w:rsidRPr="004E20B1">
              <w:rPr>
                <w:rFonts w:ascii="Calibri" w:eastAsia="Calibri" w:hAnsi="Calibri" w:hint="cs"/>
                <w:color w:val="auto"/>
                <w:rtl/>
              </w:rPr>
              <w:t>כלוב</w:t>
            </w:r>
            <w:r w:rsidRPr="004E20B1">
              <w:rPr>
                <w:rFonts w:ascii="Calibri" w:eastAsia="Calibri" w:hAnsi="Calibri"/>
                <w:color w:val="auto"/>
                <w:rtl/>
              </w:rPr>
              <w:t xml:space="preserve"> </w:t>
            </w:r>
          </w:p>
          <w:p w:rsidR="001B776A" w:rsidRPr="004E20B1" w:rsidRDefault="001B776A" w:rsidP="001B776A">
            <w:pPr>
              <w:spacing w:line="240" w:lineRule="auto"/>
              <w:jc w:val="left"/>
              <w:rPr>
                <w:rFonts w:ascii="Calibri" w:eastAsia="Calibri" w:hAnsi="Calibri"/>
                <w:color w:val="auto"/>
              </w:rPr>
            </w:pPr>
          </w:p>
        </w:tc>
        <w:tc>
          <w:tcPr>
            <w:tcW w:w="1184" w:type="dxa"/>
            <w:shd w:val="clear" w:color="auto" w:fill="auto"/>
          </w:tcPr>
          <w:p w:rsidR="001B776A" w:rsidRPr="004E20B1" w:rsidRDefault="001B776A" w:rsidP="001B776A">
            <w:pPr>
              <w:spacing w:line="240" w:lineRule="auto"/>
              <w:rPr>
                <w:color w:val="auto"/>
              </w:rPr>
            </w:pPr>
            <w:r w:rsidRPr="004E20B1">
              <w:rPr>
                <w:rFonts w:hint="eastAsia"/>
                <w:color w:val="auto"/>
                <w:rtl/>
              </w:rPr>
              <w:t>כן</w:t>
            </w:r>
            <w:r w:rsidRPr="004E20B1">
              <w:rPr>
                <w:color w:val="auto"/>
                <w:rtl/>
              </w:rPr>
              <w:t xml:space="preserve"> – עם כולם</w:t>
            </w:r>
          </w:p>
        </w:tc>
      </w:tr>
    </w:tbl>
    <w:p w:rsidR="001B776A" w:rsidRPr="004E20B1" w:rsidRDefault="001B776A" w:rsidP="001B776A">
      <w:pPr>
        <w:spacing w:after="200" w:line="276" w:lineRule="auto"/>
        <w:jc w:val="left"/>
        <w:rPr>
          <w:rFonts w:ascii="Calibri" w:eastAsia="Calibri" w:hAnsi="Calibri"/>
          <w:color w:val="auto"/>
          <w:lang w:eastAsia="en-US"/>
        </w:rPr>
      </w:pPr>
    </w:p>
    <w:p w:rsidR="001B776A" w:rsidRPr="004E20B1" w:rsidRDefault="001B776A" w:rsidP="001B776A">
      <w:pPr>
        <w:spacing w:after="200" w:line="276" w:lineRule="auto"/>
        <w:jc w:val="left"/>
        <w:rPr>
          <w:rFonts w:ascii="Calibri" w:eastAsia="Calibri" w:hAnsi="Calibri"/>
          <w:b/>
          <w:bCs/>
          <w:color w:val="auto"/>
          <w:rtl/>
          <w:lang w:eastAsia="en-US"/>
        </w:rPr>
      </w:pPr>
      <w:r w:rsidRPr="004E20B1">
        <w:rPr>
          <w:rFonts w:ascii="Calibri" w:eastAsia="Calibri" w:hAnsi="Calibri" w:hint="cs"/>
          <w:b/>
          <w:bCs/>
          <w:color w:val="auto"/>
          <w:rtl/>
          <w:lang w:eastAsia="en-US"/>
        </w:rPr>
        <w:t>סניגוריה</w:t>
      </w:r>
      <w:r w:rsidRPr="004E20B1">
        <w:rPr>
          <w:rFonts w:ascii="Calibri" w:eastAsia="Calibri" w:hAnsi="Calibri"/>
          <w:b/>
          <w:bCs/>
          <w:color w:val="auto"/>
          <w:rtl/>
          <w:lang w:eastAsia="en-US"/>
        </w:rPr>
        <w:t xml:space="preserve"> </w:t>
      </w:r>
      <w:r w:rsidRPr="004E20B1">
        <w:rPr>
          <w:rFonts w:ascii="Calibri" w:eastAsia="Calibri" w:hAnsi="Calibri" w:hint="cs"/>
          <w:b/>
          <w:bCs/>
          <w:color w:val="auto"/>
          <w:rtl/>
          <w:lang w:eastAsia="en-US"/>
        </w:rPr>
        <w:t>ציבורית</w:t>
      </w:r>
      <w:r w:rsidRPr="004E20B1">
        <w:rPr>
          <w:rFonts w:ascii="Calibri" w:eastAsia="Calibri" w:hAnsi="Calibri"/>
          <w:b/>
          <w:bCs/>
          <w:color w:val="auto"/>
          <w:rtl/>
          <w:lang w:eastAsia="en-US"/>
        </w:rPr>
        <w:t xml:space="preserve"> </w:t>
      </w:r>
      <w:r w:rsidRPr="004E20B1">
        <w:rPr>
          <w:rFonts w:ascii="Calibri" w:eastAsia="Calibri" w:hAnsi="Calibri" w:hint="cs"/>
          <w:b/>
          <w:bCs/>
          <w:color w:val="auto"/>
          <w:rtl/>
          <w:lang w:eastAsia="en-US"/>
        </w:rPr>
        <w:t>מחוז</w:t>
      </w:r>
      <w:r w:rsidRPr="004E20B1">
        <w:rPr>
          <w:rFonts w:ascii="Calibri" w:eastAsia="Calibri" w:hAnsi="Calibri"/>
          <w:b/>
          <w:bCs/>
          <w:color w:val="auto"/>
          <w:rtl/>
          <w:lang w:eastAsia="en-US"/>
        </w:rPr>
        <w:t xml:space="preserve"> </w:t>
      </w:r>
      <w:r w:rsidRPr="004E20B1">
        <w:rPr>
          <w:rFonts w:ascii="Calibri" w:eastAsia="Calibri" w:hAnsi="Calibri" w:hint="cs"/>
          <w:b/>
          <w:bCs/>
          <w:color w:val="auto"/>
          <w:rtl/>
          <w:lang w:eastAsia="en-US"/>
        </w:rPr>
        <w:t>חיפה</w:t>
      </w:r>
    </w:p>
    <w:tbl>
      <w:tblPr>
        <w:bidiVisual/>
        <w:tblW w:w="94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4"/>
        <w:gridCol w:w="1701"/>
        <w:gridCol w:w="2410"/>
        <w:gridCol w:w="2040"/>
        <w:gridCol w:w="2153"/>
      </w:tblGrid>
      <w:tr w:rsidR="001B776A" w:rsidRPr="004E20B1" w:rsidTr="001820C0">
        <w:trPr>
          <w:trHeight w:val="1320"/>
        </w:trPr>
        <w:tc>
          <w:tcPr>
            <w:tcW w:w="1184" w:type="dxa"/>
            <w:vMerge w:val="restart"/>
            <w:shd w:val="clear" w:color="auto" w:fill="auto"/>
          </w:tcPr>
          <w:p w:rsidR="001B776A" w:rsidRPr="004E20B1" w:rsidRDefault="001B776A" w:rsidP="001B776A">
            <w:pPr>
              <w:spacing w:after="200" w:line="276" w:lineRule="auto"/>
              <w:jc w:val="left"/>
              <w:rPr>
                <w:rFonts w:ascii="Calibri" w:eastAsia="Calibri" w:hAnsi="Calibri"/>
                <w:color w:val="auto"/>
                <w:rtl/>
                <w:lang w:eastAsia="en-US"/>
              </w:rPr>
            </w:pPr>
            <w:r w:rsidRPr="004E20B1">
              <w:rPr>
                <w:rFonts w:ascii="Calibri" w:eastAsia="Calibri" w:hAnsi="Calibri" w:hint="cs"/>
                <w:color w:val="auto"/>
                <w:rtl/>
                <w:lang w:eastAsia="en-US"/>
              </w:rPr>
              <w:t>סניגוריה</w:t>
            </w:r>
            <w:r w:rsidRPr="004E20B1">
              <w:rPr>
                <w:rFonts w:ascii="Calibri" w:eastAsia="Calibri" w:hAnsi="Calibri"/>
                <w:color w:val="auto"/>
                <w:rtl/>
                <w:lang w:eastAsia="en-US"/>
              </w:rPr>
              <w:t xml:space="preserve"> </w:t>
            </w:r>
            <w:r w:rsidRPr="004E20B1">
              <w:rPr>
                <w:rFonts w:ascii="Calibri" w:eastAsia="Calibri" w:hAnsi="Calibri" w:hint="cs"/>
                <w:color w:val="auto"/>
                <w:rtl/>
                <w:lang w:eastAsia="en-US"/>
              </w:rPr>
              <w:t>ציבורית</w:t>
            </w:r>
            <w:r w:rsidRPr="004E20B1">
              <w:rPr>
                <w:rFonts w:ascii="Calibri" w:eastAsia="Calibri" w:hAnsi="Calibri"/>
                <w:color w:val="auto"/>
                <w:rtl/>
                <w:lang w:eastAsia="en-US"/>
              </w:rPr>
              <w:t xml:space="preserve"> </w:t>
            </w:r>
            <w:r w:rsidRPr="004E20B1">
              <w:rPr>
                <w:rFonts w:ascii="Calibri" w:eastAsia="Calibri" w:hAnsi="Calibri" w:hint="cs"/>
                <w:color w:val="auto"/>
                <w:rtl/>
                <w:lang w:eastAsia="en-US"/>
              </w:rPr>
              <w:t>מחוז</w:t>
            </w:r>
            <w:r w:rsidRPr="004E20B1">
              <w:rPr>
                <w:rFonts w:ascii="Calibri" w:eastAsia="Calibri" w:hAnsi="Calibri"/>
                <w:color w:val="auto"/>
                <w:rtl/>
                <w:lang w:eastAsia="en-US"/>
              </w:rPr>
              <w:t xml:space="preserve"> </w:t>
            </w:r>
            <w:r w:rsidRPr="004E20B1">
              <w:rPr>
                <w:rFonts w:ascii="Calibri" w:eastAsia="Calibri" w:hAnsi="Calibri" w:hint="cs"/>
                <w:color w:val="auto"/>
                <w:rtl/>
                <w:lang w:eastAsia="en-US"/>
              </w:rPr>
              <w:t>חיפה</w:t>
            </w:r>
          </w:p>
          <w:p w:rsidR="001B776A" w:rsidRPr="004E20B1" w:rsidRDefault="001B776A" w:rsidP="001B776A">
            <w:pPr>
              <w:spacing w:after="200" w:line="276" w:lineRule="auto"/>
              <w:jc w:val="left"/>
              <w:rPr>
                <w:rFonts w:ascii="Calibri" w:eastAsia="Calibri" w:hAnsi="Calibri"/>
                <w:color w:val="auto"/>
                <w:rtl/>
                <w:lang w:eastAsia="en-US"/>
              </w:rPr>
            </w:pPr>
          </w:p>
          <w:p w:rsidR="001B776A" w:rsidRPr="004E20B1" w:rsidRDefault="001B776A" w:rsidP="001B776A">
            <w:pPr>
              <w:spacing w:after="200" w:line="276" w:lineRule="auto"/>
              <w:jc w:val="left"/>
              <w:rPr>
                <w:rFonts w:ascii="Calibri" w:eastAsia="Calibri" w:hAnsi="Calibri"/>
                <w:color w:val="auto"/>
                <w:rtl/>
                <w:lang w:eastAsia="en-US"/>
              </w:rPr>
            </w:pPr>
          </w:p>
          <w:p w:rsidR="001B776A" w:rsidRPr="004E20B1" w:rsidRDefault="001B776A" w:rsidP="001B776A">
            <w:pPr>
              <w:spacing w:after="200" w:line="276" w:lineRule="auto"/>
              <w:jc w:val="left"/>
              <w:rPr>
                <w:rFonts w:ascii="Calibri" w:eastAsia="Calibri" w:hAnsi="Calibri"/>
                <w:color w:val="auto"/>
                <w:rtl/>
                <w:lang w:eastAsia="en-US"/>
              </w:rPr>
            </w:pPr>
          </w:p>
          <w:p w:rsidR="001B776A" w:rsidRPr="004E20B1" w:rsidRDefault="001B776A" w:rsidP="001B776A">
            <w:pPr>
              <w:spacing w:after="200" w:line="276" w:lineRule="auto"/>
              <w:jc w:val="left"/>
              <w:rPr>
                <w:rFonts w:ascii="Calibri" w:eastAsia="Calibri" w:hAnsi="Calibri"/>
                <w:color w:val="auto"/>
                <w:rtl/>
                <w:lang w:eastAsia="en-US"/>
              </w:rPr>
            </w:pPr>
          </w:p>
          <w:p w:rsidR="001B776A" w:rsidRPr="004E20B1" w:rsidRDefault="001B776A" w:rsidP="001B776A">
            <w:pPr>
              <w:spacing w:after="200" w:line="276" w:lineRule="auto"/>
              <w:jc w:val="left"/>
              <w:rPr>
                <w:rFonts w:ascii="Calibri" w:eastAsia="Calibri" w:hAnsi="Calibri"/>
                <w:color w:val="auto"/>
                <w:rtl/>
                <w:lang w:eastAsia="en-US"/>
              </w:rPr>
            </w:pPr>
          </w:p>
          <w:p w:rsidR="001B776A" w:rsidRPr="004E20B1" w:rsidRDefault="001B776A" w:rsidP="001B776A">
            <w:pPr>
              <w:spacing w:after="200" w:line="276" w:lineRule="auto"/>
              <w:jc w:val="left"/>
              <w:rPr>
                <w:rFonts w:ascii="Calibri" w:eastAsia="Calibri" w:hAnsi="Calibri"/>
                <w:color w:val="auto"/>
                <w:rtl/>
                <w:lang w:eastAsia="en-US"/>
              </w:rPr>
            </w:pPr>
          </w:p>
          <w:p w:rsidR="001B776A" w:rsidRPr="004E20B1" w:rsidRDefault="001B776A" w:rsidP="001B776A">
            <w:pPr>
              <w:spacing w:after="200" w:line="276" w:lineRule="auto"/>
              <w:jc w:val="left"/>
              <w:rPr>
                <w:rFonts w:ascii="Calibri" w:eastAsia="Calibri" w:hAnsi="Calibri"/>
                <w:color w:val="auto"/>
                <w:rtl/>
                <w:lang w:eastAsia="en-US"/>
              </w:rPr>
            </w:pPr>
          </w:p>
          <w:p w:rsidR="001B776A" w:rsidRPr="004E20B1" w:rsidRDefault="001B776A" w:rsidP="001B776A">
            <w:pPr>
              <w:spacing w:after="200" w:line="276" w:lineRule="auto"/>
              <w:jc w:val="left"/>
              <w:rPr>
                <w:rFonts w:ascii="Calibri" w:eastAsia="Calibri" w:hAnsi="Calibri"/>
                <w:color w:val="auto"/>
                <w:rtl/>
                <w:lang w:eastAsia="en-US"/>
              </w:rPr>
            </w:pPr>
          </w:p>
          <w:p w:rsidR="001B776A" w:rsidRPr="004E20B1" w:rsidRDefault="001B776A" w:rsidP="001B776A">
            <w:pPr>
              <w:spacing w:after="200" w:line="276" w:lineRule="auto"/>
              <w:jc w:val="left"/>
              <w:rPr>
                <w:rFonts w:ascii="Calibri" w:eastAsia="Calibri" w:hAnsi="Calibri"/>
                <w:color w:val="auto"/>
                <w:lang w:eastAsia="en-US"/>
              </w:rPr>
            </w:pPr>
          </w:p>
        </w:tc>
        <w:tc>
          <w:tcPr>
            <w:tcW w:w="1701" w:type="dxa"/>
            <w:vMerge w:val="restart"/>
            <w:shd w:val="clear" w:color="auto" w:fill="auto"/>
          </w:tcPr>
          <w:p w:rsidR="001B776A" w:rsidRPr="004E20B1" w:rsidRDefault="001B776A" w:rsidP="001B776A">
            <w:pPr>
              <w:spacing w:after="200" w:line="276" w:lineRule="auto"/>
              <w:jc w:val="left"/>
              <w:rPr>
                <w:rFonts w:ascii="Calibri" w:eastAsia="Calibri" w:hAnsi="Calibri"/>
                <w:color w:val="auto"/>
                <w:lang w:eastAsia="en-US"/>
              </w:rPr>
            </w:pPr>
            <w:r w:rsidRPr="004E20B1">
              <w:rPr>
                <w:rFonts w:ascii="Calibri" w:eastAsia="Calibri" w:hAnsi="Calibri" w:hint="cs"/>
                <w:color w:val="auto"/>
                <w:rtl/>
                <w:lang w:eastAsia="en-US"/>
              </w:rPr>
              <w:t>שד</w:t>
            </w:r>
            <w:r w:rsidRPr="004E20B1">
              <w:rPr>
                <w:rFonts w:ascii="Calibri" w:eastAsia="Calibri" w:hAnsi="Calibri"/>
                <w:color w:val="auto"/>
                <w:rtl/>
                <w:lang w:eastAsia="en-US"/>
              </w:rPr>
              <w:t xml:space="preserve">' </w:t>
            </w:r>
            <w:proofErr w:type="spellStart"/>
            <w:r w:rsidRPr="004E20B1">
              <w:rPr>
                <w:rFonts w:ascii="Calibri" w:eastAsia="Calibri" w:hAnsi="Calibri" w:hint="cs"/>
                <w:color w:val="auto"/>
                <w:rtl/>
                <w:lang w:eastAsia="en-US"/>
              </w:rPr>
              <w:t>פלי</w:t>
            </w:r>
            <w:r w:rsidRPr="004E20B1">
              <w:rPr>
                <w:rFonts w:ascii="Calibri" w:eastAsia="Calibri" w:hAnsi="Calibri"/>
                <w:color w:val="auto"/>
                <w:rtl/>
                <w:lang w:eastAsia="en-US"/>
              </w:rPr>
              <w:t>"</w:t>
            </w:r>
            <w:r w:rsidRPr="004E20B1">
              <w:rPr>
                <w:rFonts w:ascii="Calibri" w:eastAsia="Calibri" w:hAnsi="Calibri" w:hint="cs"/>
                <w:color w:val="auto"/>
                <w:rtl/>
                <w:lang w:eastAsia="en-US"/>
              </w:rPr>
              <w:t>ם</w:t>
            </w:r>
            <w:proofErr w:type="spellEnd"/>
            <w:r w:rsidRPr="004E20B1">
              <w:rPr>
                <w:rFonts w:ascii="Calibri" w:eastAsia="Calibri" w:hAnsi="Calibri"/>
                <w:color w:val="auto"/>
                <w:rtl/>
                <w:lang w:eastAsia="en-US"/>
              </w:rPr>
              <w:t xml:space="preserve"> 15 </w:t>
            </w:r>
            <w:r w:rsidRPr="004E20B1">
              <w:rPr>
                <w:rFonts w:ascii="Calibri" w:eastAsia="Calibri" w:hAnsi="Calibri" w:hint="cs"/>
                <w:color w:val="auto"/>
                <w:rtl/>
                <w:lang w:eastAsia="en-US"/>
              </w:rPr>
              <w:t>א</w:t>
            </w:r>
            <w:r w:rsidRPr="004E20B1">
              <w:rPr>
                <w:rFonts w:ascii="Calibri" w:eastAsia="Calibri" w:hAnsi="Calibri"/>
                <w:color w:val="auto"/>
                <w:rtl/>
                <w:lang w:eastAsia="en-US"/>
              </w:rPr>
              <w:t xml:space="preserve">', </w:t>
            </w:r>
            <w:r w:rsidR="00226B4F" w:rsidRPr="004E20B1">
              <w:rPr>
                <w:rFonts w:ascii="Calibri" w:eastAsia="Calibri" w:hAnsi="Calibri" w:hint="cs"/>
                <w:color w:val="auto"/>
                <w:rtl/>
                <w:lang w:eastAsia="en-US"/>
              </w:rPr>
              <w:t>קריית</w:t>
            </w:r>
            <w:r w:rsidRPr="004E20B1">
              <w:rPr>
                <w:rFonts w:ascii="Calibri" w:eastAsia="Calibri" w:hAnsi="Calibri"/>
                <w:color w:val="auto"/>
                <w:rtl/>
                <w:lang w:eastAsia="en-US"/>
              </w:rPr>
              <w:t xml:space="preserve"> </w:t>
            </w:r>
            <w:r w:rsidRPr="004E20B1">
              <w:rPr>
                <w:rFonts w:ascii="Calibri" w:eastAsia="Calibri" w:hAnsi="Calibri" w:hint="cs"/>
                <w:color w:val="auto"/>
                <w:rtl/>
                <w:lang w:eastAsia="en-US"/>
              </w:rPr>
              <w:t>הממשלה</w:t>
            </w:r>
            <w:r w:rsidRPr="004E20B1">
              <w:rPr>
                <w:rFonts w:ascii="Calibri" w:eastAsia="Calibri" w:hAnsi="Calibri"/>
                <w:color w:val="auto"/>
                <w:rtl/>
                <w:lang w:eastAsia="en-US"/>
              </w:rPr>
              <w:t xml:space="preserve">, </w:t>
            </w:r>
            <w:r w:rsidRPr="004E20B1">
              <w:rPr>
                <w:rFonts w:ascii="Calibri" w:eastAsia="Calibri" w:hAnsi="Calibri" w:hint="cs"/>
                <w:color w:val="auto"/>
                <w:rtl/>
                <w:lang w:eastAsia="en-US"/>
              </w:rPr>
              <w:t>ת</w:t>
            </w:r>
            <w:r w:rsidRPr="004E20B1">
              <w:rPr>
                <w:rFonts w:ascii="Calibri" w:eastAsia="Calibri" w:hAnsi="Calibri"/>
                <w:color w:val="auto"/>
                <w:rtl/>
                <w:lang w:eastAsia="en-US"/>
              </w:rPr>
              <w:t>"</w:t>
            </w:r>
            <w:r w:rsidRPr="004E20B1">
              <w:rPr>
                <w:rFonts w:ascii="Calibri" w:eastAsia="Calibri" w:hAnsi="Calibri" w:hint="cs"/>
                <w:color w:val="auto"/>
                <w:rtl/>
                <w:lang w:eastAsia="en-US"/>
              </w:rPr>
              <w:t>ד</w:t>
            </w:r>
            <w:r w:rsidRPr="004E20B1">
              <w:rPr>
                <w:rFonts w:ascii="Calibri" w:eastAsia="Calibri" w:hAnsi="Calibri"/>
                <w:color w:val="auto"/>
                <w:rtl/>
                <w:lang w:eastAsia="en-US"/>
              </w:rPr>
              <w:t xml:space="preserve"> 859, </w:t>
            </w:r>
            <w:r w:rsidRPr="004E20B1">
              <w:rPr>
                <w:rFonts w:ascii="Calibri" w:eastAsia="Calibri" w:hAnsi="Calibri" w:hint="cs"/>
                <w:color w:val="auto"/>
                <w:rtl/>
                <w:lang w:eastAsia="en-US"/>
              </w:rPr>
              <w:t>חיפה</w:t>
            </w:r>
            <w:r w:rsidRPr="004E20B1">
              <w:rPr>
                <w:rFonts w:ascii="Calibri" w:eastAsia="Calibri" w:hAnsi="Calibri"/>
                <w:color w:val="auto"/>
                <w:rtl/>
                <w:lang w:eastAsia="en-US"/>
              </w:rPr>
              <w:t xml:space="preserve"> 3100801</w:t>
            </w:r>
          </w:p>
        </w:tc>
        <w:tc>
          <w:tcPr>
            <w:tcW w:w="2410" w:type="dxa"/>
            <w:shd w:val="clear" w:color="auto" w:fill="auto"/>
          </w:tcPr>
          <w:p w:rsidR="001B776A" w:rsidRPr="004E20B1" w:rsidRDefault="001B776A" w:rsidP="001B776A">
            <w:pPr>
              <w:spacing w:after="200" w:line="276" w:lineRule="auto"/>
              <w:jc w:val="left"/>
              <w:rPr>
                <w:rFonts w:ascii="Calibri" w:eastAsia="Calibri" w:hAnsi="Calibri"/>
                <w:color w:val="auto"/>
                <w:rtl/>
                <w:lang w:eastAsia="en-US"/>
              </w:rPr>
            </w:pPr>
            <w:r w:rsidRPr="004E20B1">
              <w:rPr>
                <w:rFonts w:ascii="Calibri" w:eastAsia="Calibri" w:hAnsi="Calibri" w:hint="cs"/>
                <w:color w:val="auto"/>
                <w:rtl/>
                <w:lang w:eastAsia="en-US"/>
              </w:rPr>
              <w:t>בית</w:t>
            </w:r>
            <w:r w:rsidRPr="004E20B1">
              <w:rPr>
                <w:rFonts w:ascii="Calibri" w:eastAsia="Calibri" w:hAnsi="Calibri"/>
                <w:color w:val="auto"/>
                <w:rtl/>
                <w:lang w:eastAsia="en-US"/>
              </w:rPr>
              <w:t xml:space="preserve"> </w:t>
            </w:r>
            <w:r w:rsidRPr="004E20B1">
              <w:rPr>
                <w:rFonts w:ascii="Calibri" w:eastAsia="Calibri" w:hAnsi="Calibri" w:hint="cs"/>
                <w:color w:val="auto"/>
                <w:rtl/>
                <w:lang w:eastAsia="en-US"/>
              </w:rPr>
              <w:t>המשפט</w:t>
            </w:r>
            <w:r w:rsidRPr="004E20B1">
              <w:rPr>
                <w:rFonts w:ascii="Calibri" w:eastAsia="Calibri" w:hAnsi="Calibri"/>
                <w:color w:val="auto"/>
                <w:rtl/>
                <w:lang w:eastAsia="en-US"/>
              </w:rPr>
              <w:t xml:space="preserve"> </w:t>
            </w:r>
            <w:r w:rsidRPr="004E20B1">
              <w:rPr>
                <w:rFonts w:ascii="Calibri" w:eastAsia="Calibri" w:hAnsi="Calibri" w:hint="cs"/>
                <w:color w:val="auto"/>
                <w:rtl/>
                <w:lang w:eastAsia="en-US"/>
              </w:rPr>
              <w:t>בחיפה</w:t>
            </w:r>
            <w:r w:rsidRPr="004E20B1">
              <w:rPr>
                <w:rFonts w:ascii="Calibri" w:eastAsia="Calibri" w:hAnsi="Calibri"/>
                <w:color w:val="auto"/>
                <w:rtl/>
                <w:lang w:eastAsia="en-US"/>
              </w:rPr>
              <w:t xml:space="preserve"> </w:t>
            </w:r>
            <w:r w:rsidRPr="004E20B1">
              <w:rPr>
                <w:rFonts w:ascii="Calibri" w:eastAsia="Calibri" w:hAnsi="Calibri" w:hint="cs"/>
                <w:color w:val="auto"/>
                <w:rtl/>
                <w:lang w:eastAsia="en-US"/>
              </w:rPr>
              <w:t>לרבות</w:t>
            </w:r>
            <w:r w:rsidRPr="004E20B1">
              <w:rPr>
                <w:rFonts w:ascii="Calibri" w:eastAsia="Calibri" w:hAnsi="Calibri"/>
                <w:color w:val="auto"/>
                <w:rtl/>
                <w:lang w:eastAsia="en-US"/>
              </w:rPr>
              <w:t xml:space="preserve"> </w:t>
            </w:r>
            <w:r w:rsidRPr="004E20B1">
              <w:rPr>
                <w:rFonts w:ascii="Calibri" w:eastAsia="Calibri" w:hAnsi="Calibri" w:hint="cs"/>
                <w:color w:val="auto"/>
                <w:rtl/>
                <w:lang w:eastAsia="en-US"/>
              </w:rPr>
              <w:t>שלום</w:t>
            </w:r>
            <w:r w:rsidRPr="004E20B1">
              <w:rPr>
                <w:rFonts w:ascii="Calibri" w:eastAsia="Calibri" w:hAnsi="Calibri"/>
                <w:color w:val="auto"/>
                <w:rtl/>
                <w:lang w:eastAsia="en-US"/>
              </w:rPr>
              <w:t xml:space="preserve">, </w:t>
            </w:r>
            <w:r w:rsidRPr="004E20B1">
              <w:rPr>
                <w:rFonts w:ascii="Calibri" w:eastAsia="Calibri" w:hAnsi="Calibri" w:hint="cs"/>
                <w:color w:val="auto"/>
                <w:rtl/>
                <w:lang w:eastAsia="en-US"/>
              </w:rPr>
              <w:t>תעבורה</w:t>
            </w:r>
            <w:r w:rsidRPr="004E20B1">
              <w:rPr>
                <w:rFonts w:ascii="Calibri" w:eastAsia="Calibri" w:hAnsi="Calibri"/>
                <w:color w:val="auto"/>
                <w:rtl/>
                <w:lang w:eastAsia="en-US"/>
              </w:rPr>
              <w:t xml:space="preserve">, </w:t>
            </w:r>
            <w:r w:rsidRPr="004E20B1">
              <w:rPr>
                <w:rFonts w:ascii="Calibri" w:eastAsia="Calibri" w:hAnsi="Calibri" w:hint="cs"/>
                <w:color w:val="auto"/>
                <w:rtl/>
                <w:lang w:eastAsia="en-US"/>
              </w:rPr>
              <w:t>נוער</w:t>
            </w:r>
            <w:r w:rsidRPr="004E20B1">
              <w:rPr>
                <w:rFonts w:ascii="Calibri" w:eastAsia="Calibri" w:hAnsi="Calibri"/>
                <w:color w:val="auto"/>
                <w:rtl/>
                <w:lang w:eastAsia="en-US"/>
              </w:rPr>
              <w:t xml:space="preserve">, </w:t>
            </w:r>
            <w:r w:rsidRPr="004E20B1">
              <w:rPr>
                <w:rFonts w:ascii="Calibri" w:eastAsia="Calibri" w:hAnsi="Calibri" w:hint="cs"/>
                <w:color w:val="auto"/>
                <w:rtl/>
                <w:lang w:eastAsia="en-US"/>
              </w:rPr>
              <w:t>עניינים</w:t>
            </w:r>
            <w:r w:rsidRPr="004E20B1">
              <w:rPr>
                <w:rFonts w:ascii="Calibri" w:eastAsia="Calibri" w:hAnsi="Calibri"/>
                <w:color w:val="auto"/>
                <w:rtl/>
                <w:lang w:eastAsia="en-US"/>
              </w:rPr>
              <w:t xml:space="preserve"> </w:t>
            </w:r>
            <w:r w:rsidRPr="004E20B1">
              <w:rPr>
                <w:rFonts w:ascii="Calibri" w:eastAsia="Calibri" w:hAnsi="Calibri" w:hint="cs"/>
                <w:color w:val="auto"/>
                <w:rtl/>
                <w:lang w:eastAsia="en-US"/>
              </w:rPr>
              <w:t>מקומיים</w:t>
            </w:r>
            <w:r w:rsidRPr="004E20B1">
              <w:rPr>
                <w:rFonts w:ascii="Calibri" w:eastAsia="Calibri" w:hAnsi="Calibri"/>
                <w:color w:val="auto"/>
                <w:rtl/>
                <w:lang w:eastAsia="en-US"/>
              </w:rPr>
              <w:t xml:space="preserve"> </w:t>
            </w:r>
            <w:r w:rsidRPr="004E20B1">
              <w:rPr>
                <w:rFonts w:ascii="Calibri" w:eastAsia="Calibri" w:hAnsi="Calibri" w:hint="cs"/>
                <w:color w:val="auto"/>
                <w:rtl/>
                <w:lang w:eastAsia="en-US"/>
              </w:rPr>
              <w:t>ומחוזי</w:t>
            </w:r>
            <w:r w:rsidRPr="004E20B1">
              <w:rPr>
                <w:rFonts w:ascii="Calibri" w:eastAsia="Calibri" w:hAnsi="Calibri"/>
                <w:color w:val="auto"/>
                <w:rtl/>
                <w:lang w:eastAsia="en-US"/>
              </w:rPr>
              <w:t xml:space="preserve"> </w:t>
            </w:r>
            <w:r w:rsidRPr="004E20B1">
              <w:rPr>
                <w:rFonts w:ascii="Calibri" w:eastAsia="Calibri" w:hAnsi="Calibri" w:hint="cs"/>
                <w:color w:val="auto"/>
                <w:rtl/>
                <w:lang w:eastAsia="en-US"/>
              </w:rPr>
              <w:t>חיפה</w:t>
            </w:r>
            <w:r w:rsidRPr="004E20B1">
              <w:rPr>
                <w:rFonts w:ascii="Calibri" w:eastAsia="Calibri" w:hAnsi="Calibri"/>
                <w:color w:val="auto"/>
                <w:rtl/>
                <w:lang w:eastAsia="en-US"/>
              </w:rPr>
              <w:t xml:space="preserve">. </w:t>
            </w:r>
            <w:r w:rsidRPr="004E20B1">
              <w:rPr>
                <w:rFonts w:ascii="Calibri" w:eastAsia="Calibri" w:hAnsi="Calibri" w:hint="cs"/>
                <w:color w:val="auto"/>
                <w:rtl/>
                <w:lang w:eastAsia="en-US"/>
              </w:rPr>
              <w:t>כתובת</w:t>
            </w:r>
            <w:r w:rsidRPr="004E20B1">
              <w:rPr>
                <w:rFonts w:ascii="Calibri" w:eastAsia="Calibri" w:hAnsi="Calibri"/>
                <w:color w:val="auto"/>
                <w:rtl/>
                <w:lang w:eastAsia="en-US"/>
              </w:rPr>
              <w:t xml:space="preserve">: </w:t>
            </w:r>
            <w:r w:rsidRPr="004E20B1">
              <w:rPr>
                <w:rFonts w:ascii="Calibri" w:eastAsia="Calibri" w:hAnsi="Calibri" w:hint="cs"/>
                <w:color w:val="auto"/>
                <w:rtl/>
                <w:lang w:eastAsia="en-US"/>
              </w:rPr>
              <w:t>רחוב</w:t>
            </w:r>
            <w:r w:rsidRPr="004E20B1">
              <w:rPr>
                <w:rFonts w:ascii="Calibri" w:eastAsia="Calibri" w:hAnsi="Calibri"/>
                <w:color w:val="auto"/>
                <w:rtl/>
                <w:lang w:eastAsia="en-US"/>
              </w:rPr>
              <w:t xml:space="preserve"> </w:t>
            </w:r>
            <w:proofErr w:type="spellStart"/>
            <w:r w:rsidRPr="004E20B1">
              <w:rPr>
                <w:rFonts w:ascii="Calibri" w:eastAsia="Calibri" w:hAnsi="Calibri" w:hint="cs"/>
                <w:color w:val="auto"/>
                <w:rtl/>
                <w:lang w:eastAsia="en-US"/>
              </w:rPr>
              <w:t>פלי</w:t>
            </w:r>
            <w:r w:rsidRPr="004E20B1">
              <w:rPr>
                <w:rFonts w:ascii="Calibri" w:eastAsia="Calibri" w:hAnsi="Calibri"/>
                <w:color w:val="auto"/>
                <w:rtl/>
                <w:lang w:eastAsia="en-US"/>
              </w:rPr>
              <w:t>"</w:t>
            </w:r>
            <w:r w:rsidRPr="004E20B1">
              <w:rPr>
                <w:rFonts w:ascii="Calibri" w:eastAsia="Calibri" w:hAnsi="Calibri" w:hint="cs"/>
                <w:color w:val="auto"/>
                <w:rtl/>
                <w:lang w:eastAsia="en-US"/>
              </w:rPr>
              <w:t>ם</w:t>
            </w:r>
            <w:proofErr w:type="spellEnd"/>
            <w:r w:rsidRPr="004E20B1">
              <w:rPr>
                <w:rFonts w:ascii="Calibri" w:eastAsia="Calibri" w:hAnsi="Calibri"/>
                <w:color w:val="auto"/>
                <w:rtl/>
                <w:lang w:eastAsia="en-US"/>
              </w:rPr>
              <w:t xml:space="preserve"> 12, </w:t>
            </w:r>
            <w:r w:rsidRPr="004E20B1">
              <w:rPr>
                <w:rFonts w:ascii="Calibri" w:eastAsia="Calibri" w:hAnsi="Calibri" w:hint="cs"/>
                <w:color w:val="auto"/>
                <w:rtl/>
                <w:lang w:eastAsia="en-US"/>
              </w:rPr>
              <w:t>חיפה</w:t>
            </w:r>
            <w:r w:rsidRPr="004E20B1">
              <w:rPr>
                <w:rFonts w:ascii="Calibri" w:eastAsia="Calibri" w:hAnsi="Calibri"/>
                <w:color w:val="auto"/>
                <w:rtl/>
                <w:lang w:eastAsia="en-US"/>
              </w:rPr>
              <w:t xml:space="preserve"> </w:t>
            </w:r>
            <w:r w:rsidRPr="004E20B1">
              <w:rPr>
                <w:rFonts w:ascii="Calibri" w:eastAsia="Calibri" w:hAnsi="Calibri" w:hint="cs"/>
                <w:color w:val="auto"/>
                <w:rtl/>
                <w:lang w:eastAsia="en-US"/>
              </w:rPr>
              <w:t>מיקוד</w:t>
            </w:r>
            <w:r w:rsidRPr="004E20B1">
              <w:rPr>
                <w:rFonts w:ascii="Calibri" w:eastAsia="Calibri" w:hAnsi="Calibri"/>
                <w:color w:val="auto"/>
                <w:rtl/>
                <w:lang w:eastAsia="en-US"/>
              </w:rPr>
              <w:t xml:space="preserve"> 3309515.</w:t>
            </w:r>
          </w:p>
        </w:tc>
        <w:tc>
          <w:tcPr>
            <w:tcW w:w="2040" w:type="dxa"/>
            <w:shd w:val="clear" w:color="auto" w:fill="auto"/>
          </w:tcPr>
          <w:p w:rsidR="001B776A" w:rsidRPr="004E20B1" w:rsidRDefault="001B776A" w:rsidP="001B776A">
            <w:pPr>
              <w:spacing w:after="200" w:line="276" w:lineRule="auto"/>
              <w:jc w:val="left"/>
              <w:rPr>
                <w:rFonts w:ascii="Calibri" w:eastAsia="Calibri" w:hAnsi="Calibri"/>
                <w:color w:val="auto"/>
                <w:lang w:eastAsia="en-US"/>
              </w:rPr>
            </w:pPr>
            <w:r w:rsidRPr="004E20B1">
              <w:rPr>
                <w:rFonts w:ascii="Calibri" w:eastAsia="Calibri" w:hAnsi="Calibri" w:hint="cs"/>
                <w:color w:val="auto"/>
                <w:rtl/>
                <w:lang w:eastAsia="en-US"/>
              </w:rPr>
              <w:t>רכב</w:t>
            </w:r>
            <w:r w:rsidRPr="004E20B1">
              <w:rPr>
                <w:rFonts w:ascii="Calibri" w:eastAsia="Calibri" w:hAnsi="Calibri"/>
                <w:color w:val="auto"/>
                <w:rtl/>
                <w:lang w:eastAsia="en-US"/>
              </w:rPr>
              <w:t>/</w:t>
            </w:r>
            <w:r w:rsidRPr="004E20B1">
              <w:rPr>
                <w:rFonts w:ascii="Calibri" w:eastAsia="Calibri" w:hAnsi="Calibri" w:hint="cs"/>
                <w:color w:val="auto"/>
                <w:rtl/>
                <w:lang w:eastAsia="en-US"/>
              </w:rPr>
              <w:t>עגלה</w:t>
            </w:r>
          </w:p>
        </w:tc>
        <w:tc>
          <w:tcPr>
            <w:tcW w:w="2153" w:type="dxa"/>
            <w:shd w:val="clear" w:color="auto" w:fill="auto"/>
          </w:tcPr>
          <w:p w:rsidR="001B776A" w:rsidRPr="004E20B1" w:rsidRDefault="001B776A" w:rsidP="001B776A">
            <w:pPr>
              <w:spacing w:after="200" w:line="276" w:lineRule="auto"/>
              <w:jc w:val="left"/>
              <w:rPr>
                <w:rFonts w:ascii="Calibri" w:eastAsia="Calibri" w:hAnsi="Calibri"/>
                <w:color w:val="auto"/>
                <w:lang w:eastAsia="en-US"/>
              </w:rPr>
            </w:pPr>
            <w:r w:rsidRPr="004E20B1">
              <w:rPr>
                <w:rFonts w:ascii="Calibri" w:eastAsia="Calibri" w:hAnsi="Calibri" w:hint="cs"/>
                <w:color w:val="auto"/>
                <w:rtl/>
                <w:lang w:eastAsia="en-US"/>
              </w:rPr>
              <w:t>יומי</w:t>
            </w:r>
          </w:p>
        </w:tc>
      </w:tr>
      <w:tr w:rsidR="001B776A" w:rsidRPr="004E20B1" w:rsidTr="001820C0">
        <w:trPr>
          <w:trHeight w:val="842"/>
        </w:trPr>
        <w:tc>
          <w:tcPr>
            <w:tcW w:w="1184" w:type="dxa"/>
            <w:vMerge/>
            <w:shd w:val="clear" w:color="auto" w:fill="auto"/>
          </w:tcPr>
          <w:p w:rsidR="001B776A" w:rsidRPr="004E20B1" w:rsidRDefault="001B776A" w:rsidP="001B776A">
            <w:pPr>
              <w:spacing w:after="200" w:line="276" w:lineRule="auto"/>
              <w:jc w:val="left"/>
              <w:rPr>
                <w:rFonts w:ascii="Calibri" w:eastAsia="Calibri" w:hAnsi="Calibri"/>
                <w:color w:val="auto"/>
                <w:rtl/>
                <w:lang w:eastAsia="en-US"/>
              </w:rPr>
            </w:pPr>
          </w:p>
        </w:tc>
        <w:tc>
          <w:tcPr>
            <w:tcW w:w="1701" w:type="dxa"/>
            <w:vMerge/>
            <w:shd w:val="clear" w:color="auto" w:fill="auto"/>
          </w:tcPr>
          <w:p w:rsidR="001B776A" w:rsidRPr="004E20B1" w:rsidRDefault="001B776A" w:rsidP="001B776A">
            <w:pPr>
              <w:spacing w:after="200" w:line="276" w:lineRule="auto"/>
              <w:jc w:val="left"/>
              <w:rPr>
                <w:rFonts w:ascii="Calibri" w:eastAsia="Calibri" w:hAnsi="Calibri"/>
                <w:color w:val="auto"/>
                <w:rtl/>
                <w:lang w:eastAsia="en-US"/>
              </w:rPr>
            </w:pPr>
          </w:p>
        </w:tc>
        <w:tc>
          <w:tcPr>
            <w:tcW w:w="2410" w:type="dxa"/>
            <w:shd w:val="clear" w:color="auto" w:fill="auto"/>
          </w:tcPr>
          <w:p w:rsidR="001B776A" w:rsidRPr="004E20B1" w:rsidRDefault="001B776A" w:rsidP="001B776A">
            <w:pPr>
              <w:spacing w:after="200" w:line="276" w:lineRule="auto"/>
              <w:jc w:val="left"/>
              <w:rPr>
                <w:rFonts w:ascii="Calibri" w:eastAsia="Calibri" w:hAnsi="Calibri"/>
                <w:color w:val="auto"/>
                <w:rtl/>
                <w:lang w:eastAsia="en-US"/>
              </w:rPr>
            </w:pPr>
            <w:r w:rsidRPr="004E20B1">
              <w:rPr>
                <w:rFonts w:ascii="Calibri" w:eastAsia="Calibri" w:hAnsi="Calibri" w:hint="cs"/>
                <w:color w:val="auto"/>
                <w:rtl/>
                <w:lang w:eastAsia="en-US"/>
              </w:rPr>
              <w:t>בית</w:t>
            </w:r>
            <w:r w:rsidRPr="004E20B1">
              <w:rPr>
                <w:rFonts w:ascii="Calibri" w:eastAsia="Calibri" w:hAnsi="Calibri"/>
                <w:color w:val="auto"/>
                <w:rtl/>
                <w:lang w:eastAsia="en-US"/>
              </w:rPr>
              <w:t xml:space="preserve"> </w:t>
            </w:r>
            <w:r w:rsidRPr="004E20B1">
              <w:rPr>
                <w:rFonts w:ascii="Calibri" w:eastAsia="Calibri" w:hAnsi="Calibri" w:hint="cs"/>
                <w:color w:val="auto"/>
                <w:rtl/>
                <w:lang w:eastAsia="en-US"/>
              </w:rPr>
              <w:t>המשפט</w:t>
            </w:r>
            <w:r w:rsidRPr="004E20B1">
              <w:rPr>
                <w:rFonts w:ascii="Calibri" w:eastAsia="Calibri" w:hAnsi="Calibri"/>
                <w:color w:val="auto"/>
                <w:rtl/>
                <w:lang w:eastAsia="en-US"/>
              </w:rPr>
              <w:t xml:space="preserve"> </w:t>
            </w:r>
            <w:r w:rsidRPr="004E20B1">
              <w:rPr>
                <w:rFonts w:ascii="Calibri" w:eastAsia="Calibri" w:hAnsi="Calibri" w:hint="cs"/>
                <w:color w:val="auto"/>
                <w:rtl/>
                <w:lang w:eastAsia="en-US"/>
              </w:rPr>
              <w:t>בחדרה</w:t>
            </w:r>
            <w:r w:rsidRPr="004E20B1">
              <w:rPr>
                <w:rFonts w:ascii="Calibri" w:eastAsia="Calibri" w:hAnsi="Calibri"/>
                <w:color w:val="auto"/>
                <w:rtl/>
                <w:lang w:eastAsia="en-US"/>
              </w:rPr>
              <w:t xml:space="preserve"> , </w:t>
            </w:r>
            <w:r w:rsidRPr="004E20B1">
              <w:rPr>
                <w:rFonts w:ascii="Calibri" w:eastAsia="Calibri" w:hAnsi="Calibri" w:hint="cs"/>
                <w:color w:val="auto"/>
                <w:rtl/>
                <w:lang w:eastAsia="en-US"/>
              </w:rPr>
              <w:t>רח</w:t>
            </w:r>
            <w:r w:rsidRPr="004E20B1">
              <w:rPr>
                <w:rFonts w:ascii="Calibri" w:eastAsia="Calibri" w:hAnsi="Calibri"/>
                <w:color w:val="auto"/>
                <w:rtl/>
                <w:lang w:eastAsia="en-US"/>
              </w:rPr>
              <w:t xml:space="preserve">' </w:t>
            </w:r>
            <w:r w:rsidRPr="004E20B1">
              <w:rPr>
                <w:rFonts w:ascii="Calibri" w:eastAsia="Calibri" w:hAnsi="Calibri" w:hint="cs"/>
                <w:color w:val="auto"/>
                <w:rtl/>
                <w:lang w:eastAsia="en-US"/>
              </w:rPr>
              <w:t>הלל</w:t>
            </w:r>
            <w:r w:rsidRPr="004E20B1">
              <w:rPr>
                <w:rFonts w:ascii="Calibri" w:eastAsia="Calibri" w:hAnsi="Calibri"/>
                <w:color w:val="auto"/>
                <w:rtl/>
                <w:lang w:eastAsia="en-US"/>
              </w:rPr>
              <w:t xml:space="preserve"> </w:t>
            </w:r>
            <w:r w:rsidRPr="004E20B1">
              <w:rPr>
                <w:rFonts w:ascii="Calibri" w:eastAsia="Calibri" w:hAnsi="Calibri" w:hint="cs"/>
                <w:color w:val="auto"/>
                <w:rtl/>
                <w:lang w:eastAsia="en-US"/>
              </w:rPr>
              <w:t>יפה</w:t>
            </w:r>
            <w:r w:rsidRPr="004E20B1">
              <w:rPr>
                <w:rFonts w:ascii="Calibri" w:eastAsia="Calibri" w:hAnsi="Calibri"/>
                <w:color w:val="auto"/>
                <w:rtl/>
                <w:lang w:eastAsia="en-US"/>
              </w:rPr>
              <w:t xml:space="preserve"> 7, </w:t>
            </w:r>
            <w:r w:rsidRPr="004E20B1">
              <w:rPr>
                <w:rFonts w:ascii="Calibri" w:eastAsia="Calibri" w:hAnsi="Calibri" w:hint="cs"/>
                <w:color w:val="auto"/>
                <w:rtl/>
                <w:lang w:eastAsia="en-US"/>
              </w:rPr>
              <w:t>חדרה</w:t>
            </w:r>
            <w:r w:rsidRPr="004E20B1">
              <w:rPr>
                <w:rFonts w:ascii="Calibri" w:eastAsia="Calibri" w:hAnsi="Calibri"/>
                <w:color w:val="auto"/>
                <w:rtl/>
                <w:lang w:eastAsia="en-US"/>
              </w:rPr>
              <w:t xml:space="preserve">. </w:t>
            </w:r>
            <w:r w:rsidRPr="004E20B1">
              <w:rPr>
                <w:rFonts w:ascii="Calibri" w:eastAsia="Calibri" w:hAnsi="Calibri" w:hint="cs"/>
                <w:color w:val="auto"/>
                <w:rtl/>
                <w:lang w:eastAsia="en-US"/>
              </w:rPr>
              <w:t>מיקוד</w:t>
            </w:r>
            <w:r w:rsidRPr="004E20B1">
              <w:rPr>
                <w:rFonts w:ascii="Calibri" w:eastAsia="Calibri" w:hAnsi="Calibri"/>
                <w:color w:val="auto"/>
                <w:rtl/>
                <w:lang w:eastAsia="en-US"/>
              </w:rPr>
              <w:t xml:space="preserve"> 3820310</w:t>
            </w:r>
          </w:p>
        </w:tc>
        <w:tc>
          <w:tcPr>
            <w:tcW w:w="2040" w:type="dxa"/>
            <w:shd w:val="clear" w:color="auto" w:fill="auto"/>
          </w:tcPr>
          <w:p w:rsidR="001B776A" w:rsidRPr="004E20B1" w:rsidRDefault="001B776A" w:rsidP="001B776A">
            <w:pPr>
              <w:spacing w:after="200" w:line="276" w:lineRule="auto"/>
              <w:jc w:val="left"/>
              <w:rPr>
                <w:rFonts w:ascii="Calibri" w:eastAsia="Calibri" w:hAnsi="Calibri"/>
                <w:color w:val="auto"/>
                <w:lang w:eastAsia="en-US"/>
              </w:rPr>
            </w:pPr>
            <w:r w:rsidRPr="004E20B1">
              <w:rPr>
                <w:rFonts w:ascii="Calibri" w:eastAsia="Calibri" w:hAnsi="Calibri" w:hint="cs"/>
                <w:color w:val="auto"/>
                <w:rtl/>
                <w:lang w:eastAsia="en-US"/>
              </w:rPr>
              <w:t>רכב</w:t>
            </w:r>
          </w:p>
        </w:tc>
        <w:tc>
          <w:tcPr>
            <w:tcW w:w="2153" w:type="dxa"/>
            <w:shd w:val="clear" w:color="auto" w:fill="auto"/>
          </w:tcPr>
          <w:p w:rsidR="001B776A" w:rsidRPr="004E20B1" w:rsidRDefault="001B776A" w:rsidP="001B776A">
            <w:pPr>
              <w:spacing w:after="200" w:line="276" w:lineRule="auto"/>
              <w:jc w:val="left"/>
              <w:rPr>
                <w:rFonts w:ascii="Calibri" w:eastAsia="Calibri" w:hAnsi="Calibri"/>
                <w:color w:val="auto"/>
                <w:lang w:eastAsia="en-US"/>
              </w:rPr>
            </w:pPr>
            <w:r w:rsidRPr="004E20B1">
              <w:rPr>
                <w:rFonts w:ascii="Calibri" w:eastAsia="Calibri" w:hAnsi="Calibri" w:hint="cs"/>
                <w:color w:val="auto"/>
                <w:rtl/>
                <w:lang w:eastAsia="en-US"/>
              </w:rPr>
              <w:t>לפי</w:t>
            </w:r>
            <w:r w:rsidRPr="004E20B1">
              <w:rPr>
                <w:rFonts w:ascii="Calibri" w:eastAsia="Calibri" w:hAnsi="Calibri"/>
                <w:color w:val="auto"/>
                <w:rtl/>
                <w:lang w:eastAsia="en-US"/>
              </w:rPr>
              <w:t xml:space="preserve"> </w:t>
            </w:r>
            <w:r w:rsidRPr="004E20B1">
              <w:rPr>
                <w:rFonts w:ascii="Calibri" w:eastAsia="Calibri" w:hAnsi="Calibri" w:hint="cs"/>
                <w:color w:val="auto"/>
                <w:rtl/>
                <w:lang w:eastAsia="en-US"/>
              </w:rPr>
              <w:t>קריאה</w:t>
            </w:r>
          </w:p>
        </w:tc>
      </w:tr>
      <w:tr w:rsidR="001B776A" w:rsidRPr="004E20B1" w:rsidTr="001820C0">
        <w:trPr>
          <w:trHeight w:val="982"/>
        </w:trPr>
        <w:tc>
          <w:tcPr>
            <w:tcW w:w="1184" w:type="dxa"/>
            <w:vMerge/>
            <w:shd w:val="clear" w:color="auto" w:fill="auto"/>
          </w:tcPr>
          <w:p w:rsidR="001B776A" w:rsidRPr="004E20B1" w:rsidRDefault="001B776A" w:rsidP="001B776A">
            <w:pPr>
              <w:spacing w:after="200" w:line="276" w:lineRule="auto"/>
              <w:jc w:val="left"/>
              <w:rPr>
                <w:rFonts w:ascii="Calibri" w:eastAsia="Calibri" w:hAnsi="Calibri"/>
                <w:color w:val="auto"/>
                <w:rtl/>
                <w:lang w:eastAsia="en-US"/>
              </w:rPr>
            </w:pPr>
          </w:p>
        </w:tc>
        <w:tc>
          <w:tcPr>
            <w:tcW w:w="1701" w:type="dxa"/>
            <w:vMerge/>
            <w:shd w:val="clear" w:color="auto" w:fill="auto"/>
          </w:tcPr>
          <w:p w:rsidR="001B776A" w:rsidRPr="004E20B1" w:rsidRDefault="001B776A" w:rsidP="001B776A">
            <w:pPr>
              <w:spacing w:after="200" w:line="276" w:lineRule="auto"/>
              <w:jc w:val="left"/>
              <w:rPr>
                <w:rFonts w:ascii="Calibri" w:eastAsia="Calibri" w:hAnsi="Calibri"/>
                <w:color w:val="auto"/>
                <w:rtl/>
                <w:lang w:eastAsia="en-US"/>
              </w:rPr>
            </w:pPr>
          </w:p>
        </w:tc>
        <w:tc>
          <w:tcPr>
            <w:tcW w:w="2410" w:type="dxa"/>
            <w:shd w:val="clear" w:color="auto" w:fill="auto"/>
          </w:tcPr>
          <w:p w:rsidR="001B776A" w:rsidRPr="004E20B1" w:rsidRDefault="001B776A" w:rsidP="001B776A">
            <w:pPr>
              <w:spacing w:after="200" w:line="276" w:lineRule="auto"/>
              <w:jc w:val="left"/>
              <w:rPr>
                <w:rFonts w:ascii="Calibri" w:eastAsia="Calibri" w:hAnsi="Calibri"/>
                <w:color w:val="auto"/>
                <w:rtl/>
                <w:lang w:eastAsia="en-US"/>
              </w:rPr>
            </w:pPr>
            <w:r w:rsidRPr="004E20B1">
              <w:rPr>
                <w:rFonts w:ascii="Calibri" w:eastAsia="Calibri" w:hAnsi="Calibri" w:hint="cs"/>
                <w:color w:val="auto"/>
                <w:rtl/>
                <w:lang w:eastAsia="en-US"/>
              </w:rPr>
              <w:t>בית</w:t>
            </w:r>
            <w:r w:rsidRPr="004E20B1">
              <w:rPr>
                <w:rFonts w:ascii="Calibri" w:eastAsia="Calibri" w:hAnsi="Calibri"/>
                <w:color w:val="auto"/>
                <w:rtl/>
                <w:lang w:eastAsia="en-US"/>
              </w:rPr>
              <w:t xml:space="preserve"> </w:t>
            </w:r>
            <w:r w:rsidRPr="004E20B1">
              <w:rPr>
                <w:rFonts w:ascii="Calibri" w:eastAsia="Calibri" w:hAnsi="Calibri" w:hint="cs"/>
                <w:color w:val="auto"/>
                <w:rtl/>
                <w:lang w:eastAsia="en-US"/>
              </w:rPr>
              <w:t>המשפט</w:t>
            </w:r>
            <w:r w:rsidRPr="004E20B1">
              <w:rPr>
                <w:rFonts w:ascii="Calibri" w:eastAsia="Calibri" w:hAnsi="Calibri"/>
                <w:color w:val="auto"/>
                <w:rtl/>
                <w:lang w:eastAsia="en-US"/>
              </w:rPr>
              <w:t xml:space="preserve"> </w:t>
            </w:r>
            <w:r w:rsidRPr="004E20B1">
              <w:rPr>
                <w:rFonts w:ascii="Calibri" w:eastAsia="Calibri" w:hAnsi="Calibri" w:hint="cs"/>
                <w:color w:val="auto"/>
                <w:rtl/>
                <w:lang w:eastAsia="en-US"/>
              </w:rPr>
              <w:t>בקריות</w:t>
            </w:r>
            <w:r w:rsidRPr="004E20B1">
              <w:rPr>
                <w:rFonts w:ascii="Calibri" w:eastAsia="Calibri" w:hAnsi="Calibri"/>
                <w:color w:val="auto"/>
                <w:rtl/>
                <w:lang w:eastAsia="en-US"/>
              </w:rPr>
              <w:t xml:space="preserve">, </w:t>
            </w:r>
            <w:r w:rsidRPr="004E20B1">
              <w:rPr>
                <w:rFonts w:ascii="Calibri" w:eastAsia="Calibri" w:hAnsi="Calibri" w:hint="cs"/>
                <w:color w:val="auto"/>
                <w:rtl/>
                <w:lang w:eastAsia="en-US"/>
              </w:rPr>
              <w:t>דרך</w:t>
            </w:r>
            <w:r w:rsidRPr="004E20B1">
              <w:rPr>
                <w:rFonts w:ascii="Calibri" w:eastAsia="Calibri" w:hAnsi="Calibri"/>
                <w:color w:val="auto"/>
                <w:rtl/>
                <w:lang w:eastAsia="en-US"/>
              </w:rPr>
              <w:t xml:space="preserve"> </w:t>
            </w:r>
            <w:r w:rsidRPr="004E20B1">
              <w:rPr>
                <w:rFonts w:ascii="Calibri" w:eastAsia="Calibri" w:hAnsi="Calibri" w:hint="cs"/>
                <w:color w:val="auto"/>
                <w:rtl/>
                <w:lang w:eastAsia="en-US"/>
              </w:rPr>
              <w:t>עכו</w:t>
            </w:r>
            <w:r w:rsidRPr="004E20B1">
              <w:rPr>
                <w:rFonts w:ascii="Calibri" w:eastAsia="Calibri" w:hAnsi="Calibri"/>
                <w:color w:val="auto"/>
                <w:rtl/>
                <w:lang w:eastAsia="en-US"/>
              </w:rPr>
              <w:t xml:space="preserve"> 194, </w:t>
            </w:r>
            <w:r w:rsidR="00226B4F" w:rsidRPr="004E20B1">
              <w:rPr>
                <w:rFonts w:ascii="Calibri" w:eastAsia="Calibri" w:hAnsi="Calibri" w:hint="cs"/>
                <w:color w:val="auto"/>
                <w:rtl/>
                <w:lang w:eastAsia="en-US"/>
              </w:rPr>
              <w:t>קריית</w:t>
            </w:r>
            <w:r w:rsidRPr="004E20B1">
              <w:rPr>
                <w:rFonts w:ascii="Calibri" w:eastAsia="Calibri" w:hAnsi="Calibri"/>
                <w:color w:val="auto"/>
                <w:rtl/>
                <w:lang w:eastAsia="en-US"/>
              </w:rPr>
              <w:t xml:space="preserve"> </w:t>
            </w:r>
            <w:r w:rsidRPr="004E20B1">
              <w:rPr>
                <w:rFonts w:ascii="Calibri" w:eastAsia="Calibri" w:hAnsi="Calibri" w:hint="cs"/>
                <w:color w:val="auto"/>
                <w:rtl/>
                <w:lang w:eastAsia="en-US"/>
              </w:rPr>
              <w:t>ביאליק</w:t>
            </w:r>
            <w:r w:rsidRPr="004E20B1">
              <w:rPr>
                <w:rFonts w:ascii="Calibri" w:eastAsia="Calibri" w:hAnsi="Calibri"/>
                <w:color w:val="auto"/>
                <w:rtl/>
                <w:lang w:eastAsia="en-US"/>
              </w:rPr>
              <w:t xml:space="preserve">/ </w:t>
            </w:r>
            <w:proofErr w:type="spellStart"/>
            <w:r w:rsidRPr="004E20B1">
              <w:rPr>
                <w:rFonts w:ascii="Calibri" w:eastAsia="Calibri" w:hAnsi="Calibri" w:hint="cs"/>
                <w:color w:val="auto"/>
                <w:rtl/>
                <w:lang w:eastAsia="en-US"/>
              </w:rPr>
              <w:t>קריון</w:t>
            </w:r>
            <w:proofErr w:type="spellEnd"/>
            <w:r w:rsidRPr="004E20B1">
              <w:rPr>
                <w:rFonts w:ascii="Calibri" w:eastAsia="Calibri" w:hAnsi="Calibri"/>
                <w:color w:val="auto"/>
                <w:rtl/>
                <w:lang w:eastAsia="en-US"/>
              </w:rPr>
              <w:t xml:space="preserve"> </w:t>
            </w:r>
            <w:r w:rsidRPr="004E20B1">
              <w:rPr>
                <w:rFonts w:ascii="Calibri" w:eastAsia="Calibri" w:hAnsi="Calibri" w:hint="cs"/>
                <w:color w:val="auto"/>
                <w:rtl/>
                <w:lang w:eastAsia="en-US"/>
              </w:rPr>
              <w:t>מיקוד</w:t>
            </w:r>
            <w:r w:rsidRPr="004E20B1">
              <w:rPr>
                <w:rFonts w:ascii="Calibri" w:eastAsia="Calibri" w:hAnsi="Calibri"/>
                <w:color w:val="auto"/>
                <w:rtl/>
                <w:lang w:eastAsia="en-US"/>
              </w:rPr>
              <w:t xml:space="preserve"> 2723211</w:t>
            </w:r>
          </w:p>
        </w:tc>
        <w:tc>
          <w:tcPr>
            <w:tcW w:w="2040" w:type="dxa"/>
            <w:shd w:val="clear" w:color="auto" w:fill="auto"/>
          </w:tcPr>
          <w:p w:rsidR="001B776A" w:rsidRPr="004E20B1" w:rsidRDefault="001B776A" w:rsidP="001B776A">
            <w:pPr>
              <w:spacing w:after="200" w:line="276" w:lineRule="auto"/>
              <w:jc w:val="left"/>
              <w:rPr>
                <w:rFonts w:ascii="Calibri" w:eastAsia="Calibri" w:hAnsi="Calibri"/>
                <w:color w:val="auto"/>
                <w:lang w:eastAsia="en-US"/>
              </w:rPr>
            </w:pPr>
            <w:r w:rsidRPr="004E20B1">
              <w:rPr>
                <w:rFonts w:ascii="Calibri" w:eastAsia="Calibri" w:hAnsi="Calibri" w:hint="cs"/>
                <w:color w:val="auto"/>
                <w:rtl/>
                <w:lang w:eastAsia="en-US"/>
              </w:rPr>
              <w:t>רכב</w:t>
            </w:r>
          </w:p>
        </w:tc>
        <w:tc>
          <w:tcPr>
            <w:tcW w:w="2153" w:type="dxa"/>
            <w:shd w:val="clear" w:color="auto" w:fill="auto"/>
          </w:tcPr>
          <w:p w:rsidR="001B776A" w:rsidRPr="004E20B1" w:rsidRDefault="001B776A" w:rsidP="001B776A">
            <w:pPr>
              <w:spacing w:after="200" w:line="276" w:lineRule="auto"/>
              <w:jc w:val="left"/>
              <w:rPr>
                <w:rFonts w:ascii="Calibri" w:eastAsia="Calibri" w:hAnsi="Calibri"/>
                <w:color w:val="auto"/>
                <w:rtl/>
                <w:lang w:eastAsia="en-US"/>
              </w:rPr>
            </w:pPr>
            <w:r w:rsidRPr="004E20B1">
              <w:rPr>
                <w:rFonts w:ascii="Calibri" w:eastAsia="Calibri" w:hAnsi="Calibri" w:hint="cs"/>
                <w:color w:val="auto"/>
                <w:rtl/>
                <w:lang w:eastAsia="en-US"/>
              </w:rPr>
              <w:t>לפי</w:t>
            </w:r>
            <w:r w:rsidRPr="004E20B1">
              <w:rPr>
                <w:rFonts w:ascii="Calibri" w:eastAsia="Calibri" w:hAnsi="Calibri"/>
                <w:color w:val="auto"/>
                <w:rtl/>
                <w:lang w:eastAsia="en-US"/>
              </w:rPr>
              <w:t xml:space="preserve"> </w:t>
            </w:r>
            <w:r w:rsidRPr="004E20B1">
              <w:rPr>
                <w:rFonts w:ascii="Calibri" w:eastAsia="Calibri" w:hAnsi="Calibri" w:hint="cs"/>
                <w:color w:val="auto"/>
                <w:rtl/>
                <w:lang w:eastAsia="en-US"/>
              </w:rPr>
              <w:t>קריאה</w:t>
            </w:r>
          </w:p>
        </w:tc>
      </w:tr>
      <w:tr w:rsidR="001B776A" w:rsidRPr="004E20B1" w:rsidTr="001820C0">
        <w:trPr>
          <w:trHeight w:val="345"/>
        </w:trPr>
        <w:tc>
          <w:tcPr>
            <w:tcW w:w="1184" w:type="dxa"/>
            <w:vMerge/>
            <w:shd w:val="clear" w:color="auto" w:fill="auto"/>
          </w:tcPr>
          <w:p w:rsidR="001B776A" w:rsidRPr="004E20B1" w:rsidRDefault="001B776A" w:rsidP="001B776A">
            <w:pPr>
              <w:spacing w:after="200" w:line="276" w:lineRule="auto"/>
              <w:jc w:val="left"/>
              <w:rPr>
                <w:rFonts w:ascii="Calibri" w:eastAsia="Calibri" w:hAnsi="Calibri"/>
                <w:color w:val="auto"/>
                <w:rtl/>
                <w:lang w:eastAsia="en-US"/>
              </w:rPr>
            </w:pPr>
          </w:p>
        </w:tc>
        <w:tc>
          <w:tcPr>
            <w:tcW w:w="1701" w:type="dxa"/>
            <w:vMerge/>
            <w:shd w:val="clear" w:color="auto" w:fill="auto"/>
          </w:tcPr>
          <w:p w:rsidR="001B776A" w:rsidRPr="004E20B1" w:rsidRDefault="001B776A" w:rsidP="001B776A">
            <w:pPr>
              <w:spacing w:after="200" w:line="276" w:lineRule="auto"/>
              <w:jc w:val="left"/>
              <w:rPr>
                <w:rFonts w:ascii="Calibri" w:eastAsia="Calibri" w:hAnsi="Calibri"/>
                <w:color w:val="auto"/>
                <w:rtl/>
                <w:lang w:eastAsia="en-US"/>
              </w:rPr>
            </w:pPr>
          </w:p>
        </w:tc>
        <w:tc>
          <w:tcPr>
            <w:tcW w:w="2410" w:type="dxa"/>
            <w:shd w:val="clear" w:color="auto" w:fill="auto"/>
          </w:tcPr>
          <w:p w:rsidR="001B776A" w:rsidRPr="004E20B1" w:rsidRDefault="001B776A" w:rsidP="001B776A">
            <w:pPr>
              <w:spacing w:after="200" w:line="276" w:lineRule="auto"/>
              <w:jc w:val="left"/>
              <w:rPr>
                <w:rFonts w:ascii="Calibri" w:eastAsia="Calibri" w:hAnsi="Calibri"/>
                <w:color w:val="auto"/>
                <w:rtl/>
                <w:lang w:eastAsia="en-US"/>
              </w:rPr>
            </w:pPr>
            <w:r w:rsidRPr="004E20B1">
              <w:rPr>
                <w:rFonts w:ascii="Calibri" w:eastAsia="Calibri" w:hAnsi="Calibri" w:hint="cs"/>
                <w:color w:val="auto"/>
                <w:rtl/>
                <w:lang w:eastAsia="en-US"/>
              </w:rPr>
              <w:t>בית</w:t>
            </w:r>
            <w:r w:rsidRPr="004E20B1">
              <w:rPr>
                <w:rFonts w:ascii="Calibri" w:eastAsia="Calibri" w:hAnsi="Calibri"/>
                <w:color w:val="auto"/>
                <w:rtl/>
                <w:lang w:eastAsia="en-US"/>
              </w:rPr>
              <w:t xml:space="preserve"> </w:t>
            </w:r>
            <w:r w:rsidRPr="004E20B1">
              <w:rPr>
                <w:rFonts w:ascii="Calibri" w:eastAsia="Calibri" w:hAnsi="Calibri" w:hint="cs"/>
                <w:color w:val="auto"/>
                <w:rtl/>
                <w:lang w:eastAsia="en-US"/>
              </w:rPr>
              <w:t>המשפט</w:t>
            </w:r>
            <w:r w:rsidRPr="004E20B1">
              <w:rPr>
                <w:rFonts w:ascii="Calibri" w:eastAsia="Calibri" w:hAnsi="Calibri"/>
                <w:color w:val="auto"/>
                <w:rtl/>
                <w:lang w:eastAsia="en-US"/>
              </w:rPr>
              <w:t xml:space="preserve"> </w:t>
            </w:r>
            <w:r w:rsidRPr="004E20B1">
              <w:rPr>
                <w:rFonts w:ascii="Calibri" w:eastAsia="Calibri" w:hAnsi="Calibri" w:hint="cs"/>
                <w:color w:val="auto"/>
                <w:rtl/>
                <w:lang w:eastAsia="en-US"/>
              </w:rPr>
              <w:t>בעכו</w:t>
            </w:r>
            <w:r w:rsidRPr="004E20B1">
              <w:rPr>
                <w:rFonts w:ascii="Calibri" w:eastAsia="Calibri" w:hAnsi="Calibri"/>
                <w:color w:val="auto"/>
                <w:rtl/>
                <w:lang w:eastAsia="en-US"/>
              </w:rPr>
              <w:t xml:space="preserve">, </w:t>
            </w:r>
            <w:r w:rsidRPr="004E20B1">
              <w:rPr>
                <w:rFonts w:ascii="Calibri" w:eastAsia="Calibri" w:hAnsi="Calibri" w:hint="cs"/>
                <w:color w:val="auto"/>
                <w:rtl/>
                <w:lang w:eastAsia="en-US"/>
              </w:rPr>
              <w:t>רחוב</w:t>
            </w:r>
            <w:r w:rsidRPr="004E20B1">
              <w:rPr>
                <w:rFonts w:ascii="Calibri" w:eastAsia="Calibri" w:hAnsi="Calibri"/>
                <w:color w:val="auto"/>
                <w:rtl/>
                <w:lang w:eastAsia="en-US"/>
              </w:rPr>
              <w:t xml:space="preserve"> </w:t>
            </w:r>
            <w:r w:rsidRPr="004E20B1">
              <w:rPr>
                <w:rFonts w:ascii="Calibri" w:eastAsia="Calibri" w:hAnsi="Calibri" w:hint="cs"/>
                <w:color w:val="auto"/>
                <w:rtl/>
                <w:lang w:eastAsia="en-US"/>
              </w:rPr>
              <w:t>יהושפט</w:t>
            </w:r>
            <w:r w:rsidRPr="004E20B1">
              <w:rPr>
                <w:rFonts w:ascii="Calibri" w:eastAsia="Calibri" w:hAnsi="Calibri"/>
                <w:color w:val="auto"/>
                <w:rtl/>
                <w:lang w:eastAsia="en-US"/>
              </w:rPr>
              <w:t xml:space="preserve"> 15, </w:t>
            </w:r>
            <w:r w:rsidRPr="004E20B1">
              <w:rPr>
                <w:rFonts w:ascii="Calibri" w:eastAsia="Calibri" w:hAnsi="Calibri" w:hint="cs"/>
                <w:color w:val="auto"/>
                <w:rtl/>
                <w:lang w:eastAsia="en-US"/>
              </w:rPr>
              <w:t>עכו</w:t>
            </w:r>
            <w:r w:rsidRPr="004E20B1">
              <w:rPr>
                <w:rFonts w:ascii="Calibri" w:eastAsia="Calibri" w:hAnsi="Calibri"/>
                <w:color w:val="auto"/>
                <w:rtl/>
                <w:lang w:eastAsia="en-US"/>
              </w:rPr>
              <w:t xml:space="preserve"> </w:t>
            </w:r>
            <w:r w:rsidRPr="004E20B1">
              <w:rPr>
                <w:rFonts w:ascii="Calibri" w:eastAsia="Calibri" w:hAnsi="Calibri" w:hint="cs"/>
                <w:color w:val="auto"/>
                <w:rtl/>
                <w:lang w:eastAsia="en-US"/>
              </w:rPr>
              <w:t>מיקוד</w:t>
            </w:r>
            <w:r w:rsidRPr="004E20B1">
              <w:rPr>
                <w:rFonts w:ascii="Calibri" w:eastAsia="Calibri" w:hAnsi="Calibri"/>
                <w:color w:val="auto"/>
                <w:rtl/>
                <w:lang w:eastAsia="en-US"/>
              </w:rPr>
              <w:t xml:space="preserve"> 2450904</w:t>
            </w:r>
          </w:p>
        </w:tc>
        <w:tc>
          <w:tcPr>
            <w:tcW w:w="2040" w:type="dxa"/>
            <w:shd w:val="clear" w:color="auto" w:fill="auto"/>
          </w:tcPr>
          <w:p w:rsidR="001B776A" w:rsidRPr="004E20B1" w:rsidRDefault="001B776A" w:rsidP="001B776A">
            <w:pPr>
              <w:spacing w:after="200" w:line="276" w:lineRule="auto"/>
              <w:jc w:val="left"/>
              <w:rPr>
                <w:rFonts w:ascii="Calibri" w:eastAsia="Calibri" w:hAnsi="Calibri"/>
                <w:color w:val="auto"/>
                <w:lang w:eastAsia="en-US"/>
              </w:rPr>
            </w:pPr>
            <w:r w:rsidRPr="004E20B1">
              <w:rPr>
                <w:rFonts w:ascii="Calibri" w:eastAsia="Calibri" w:hAnsi="Calibri" w:hint="cs"/>
                <w:color w:val="auto"/>
                <w:rtl/>
                <w:lang w:eastAsia="en-US"/>
              </w:rPr>
              <w:t>רכב</w:t>
            </w:r>
          </w:p>
        </w:tc>
        <w:tc>
          <w:tcPr>
            <w:tcW w:w="2153" w:type="dxa"/>
            <w:shd w:val="clear" w:color="auto" w:fill="auto"/>
          </w:tcPr>
          <w:p w:rsidR="001B776A" w:rsidRPr="004E20B1" w:rsidRDefault="001B776A" w:rsidP="001B776A">
            <w:pPr>
              <w:spacing w:after="200" w:line="276" w:lineRule="auto"/>
              <w:jc w:val="left"/>
              <w:rPr>
                <w:rFonts w:ascii="Calibri" w:eastAsia="Calibri" w:hAnsi="Calibri"/>
                <w:color w:val="auto"/>
                <w:rtl/>
                <w:lang w:eastAsia="en-US"/>
              </w:rPr>
            </w:pPr>
            <w:r w:rsidRPr="004E20B1">
              <w:rPr>
                <w:rFonts w:ascii="Calibri" w:eastAsia="Calibri" w:hAnsi="Calibri" w:hint="cs"/>
                <w:color w:val="auto"/>
                <w:rtl/>
                <w:lang w:eastAsia="en-US"/>
              </w:rPr>
              <w:t>לפי</w:t>
            </w:r>
            <w:r w:rsidRPr="004E20B1">
              <w:rPr>
                <w:rFonts w:ascii="Calibri" w:eastAsia="Calibri" w:hAnsi="Calibri"/>
                <w:color w:val="auto"/>
                <w:rtl/>
                <w:lang w:eastAsia="en-US"/>
              </w:rPr>
              <w:t xml:space="preserve"> </w:t>
            </w:r>
            <w:r w:rsidRPr="004E20B1">
              <w:rPr>
                <w:rFonts w:ascii="Calibri" w:eastAsia="Calibri" w:hAnsi="Calibri" w:hint="cs"/>
                <w:color w:val="auto"/>
                <w:rtl/>
                <w:lang w:eastAsia="en-US"/>
              </w:rPr>
              <w:t>קריאה</w:t>
            </w:r>
          </w:p>
        </w:tc>
      </w:tr>
      <w:tr w:rsidR="001B776A" w:rsidRPr="004E20B1" w:rsidTr="001820C0">
        <w:trPr>
          <w:trHeight w:val="907"/>
        </w:trPr>
        <w:tc>
          <w:tcPr>
            <w:tcW w:w="1184" w:type="dxa"/>
            <w:vMerge/>
            <w:shd w:val="clear" w:color="auto" w:fill="auto"/>
          </w:tcPr>
          <w:p w:rsidR="001B776A" w:rsidRPr="004E20B1" w:rsidRDefault="001B776A" w:rsidP="001B776A">
            <w:pPr>
              <w:spacing w:after="200" w:line="276" w:lineRule="auto"/>
              <w:jc w:val="left"/>
              <w:rPr>
                <w:rFonts w:ascii="Calibri" w:eastAsia="Calibri" w:hAnsi="Calibri"/>
                <w:color w:val="auto"/>
                <w:rtl/>
                <w:lang w:eastAsia="en-US"/>
              </w:rPr>
            </w:pPr>
          </w:p>
        </w:tc>
        <w:tc>
          <w:tcPr>
            <w:tcW w:w="1701" w:type="dxa"/>
            <w:vMerge/>
            <w:shd w:val="clear" w:color="auto" w:fill="auto"/>
          </w:tcPr>
          <w:p w:rsidR="001B776A" w:rsidRPr="004E20B1" w:rsidRDefault="001B776A" w:rsidP="001B776A">
            <w:pPr>
              <w:spacing w:after="200" w:line="276" w:lineRule="auto"/>
              <w:jc w:val="left"/>
              <w:rPr>
                <w:rFonts w:ascii="Calibri" w:eastAsia="Calibri" w:hAnsi="Calibri"/>
                <w:color w:val="auto"/>
                <w:rtl/>
                <w:lang w:eastAsia="en-US"/>
              </w:rPr>
            </w:pPr>
          </w:p>
        </w:tc>
        <w:tc>
          <w:tcPr>
            <w:tcW w:w="2410" w:type="dxa"/>
            <w:shd w:val="clear" w:color="auto" w:fill="auto"/>
          </w:tcPr>
          <w:p w:rsidR="001B776A" w:rsidRPr="004E20B1" w:rsidRDefault="001B776A" w:rsidP="001B776A">
            <w:pPr>
              <w:spacing w:after="200" w:line="276" w:lineRule="auto"/>
              <w:jc w:val="left"/>
              <w:rPr>
                <w:rFonts w:ascii="Calibri" w:eastAsia="Calibri" w:hAnsi="Calibri"/>
                <w:color w:val="auto"/>
                <w:rtl/>
                <w:lang w:eastAsia="en-US"/>
              </w:rPr>
            </w:pPr>
            <w:r w:rsidRPr="004E20B1">
              <w:rPr>
                <w:rFonts w:ascii="Calibri" w:eastAsia="Calibri" w:hAnsi="Calibri" w:hint="cs"/>
                <w:color w:val="auto"/>
                <w:rtl/>
                <w:lang w:eastAsia="en-US"/>
              </w:rPr>
              <w:t>לשכת</w:t>
            </w:r>
            <w:r w:rsidRPr="004E20B1">
              <w:rPr>
                <w:rFonts w:ascii="Calibri" w:eastAsia="Calibri" w:hAnsi="Calibri"/>
                <w:color w:val="auto"/>
                <w:rtl/>
                <w:lang w:eastAsia="en-US"/>
              </w:rPr>
              <w:t xml:space="preserve"> </w:t>
            </w:r>
            <w:r w:rsidRPr="004E20B1">
              <w:rPr>
                <w:rFonts w:ascii="Calibri" w:eastAsia="Calibri" w:hAnsi="Calibri" w:hint="cs"/>
                <w:color w:val="auto"/>
                <w:rtl/>
                <w:lang w:eastAsia="en-US"/>
              </w:rPr>
              <w:t>תביעות</w:t>
            </w:r>
            <w:r w:rsidRPr="004E20B1">
              <w:rPr>
                <w:rFonts w:ascii="Calibri" w:eastAsia="Calibri" w:hAnsi="Calibri"/>
                <w:color w:val="auto"/>
                <w:rtl/>
                <w:lang w:eastAsia="en-US"/>
              </w:rPr>
              <w:t xml:space="preserve"> </w:t>
            </w:r>
            <w:r w:rsidRPr="004E20B1">
              <w:rPr>
                <w:rFonts w:ascii="Calibri" w:eastAsia="Calibri" w:hAnsi="Calibri" w:hint="cs"/>
                <w:color w:val="auto"/>
                <w:rtl/>
                <w:lang w:eastAsia="en-US"/>
              </w:rPr>
              <w:t>פלילי</w:t>
            </w:r>
            <w:r w:rsidRPr="004E20B1">
              <w:rPr>
                <w:rFonts w:ascii="Calibri" w:eastAsia="Calibri" w:hAnsi="Calibri"/>
                <w:color w:val="auto"/>
                <w:rtl/>
                <w:lang w:eastAsia="en-US"/>
              </w:rPr>
              <w:t xml:space="preserve"> </w:t>
            </w:r>
            <w:r w:rsidRPr="004E20B1">
              <w:rPr>
                <w:rFonts w:ascii="Calibri" w:eastAsia="Calibri" w:hAnsi="Calibri" w:hint="cs"/>
                <w:color w:val="auto"/>
                <w:rtl/>
                <w:lang w:eastAsia="en-US"/>
              </w:rPr>
              <w:t>ותעבורה</w:t>
            </w:r>
            <w:r w:rsidRPr="004E20B1">
              <w:rPr>
                <w:rFonts w:ascii="Calibri" w:eastAsia="Calibri" w:hAnsi="Calibri"/>
                <w:color w:val="auto"/>
                <w:rtl/>
                <w:lang w:eastAsia="en-US"/>
              </w:rPr>
              <w:t xml:space="preserve"> </w:t>
            </w:r>
            <w:r w:rsidRPr="004E20B1">
              <w:rPr>
                <w:rFonts w:ascii="Calibri" w:eastAsia="Calibri" w:hAnsi="Calibri" w:hint="cs"/>
                <w:color w:val="auto"/>
                <w:rtl/>
                <w:lang w:eastAsia="en-US"/>
              </w:rPr>
              <w:t>חיפה</w:t>
            </w:r>
            <w:r w:rsidRPr="004E20B1">
              <w:rPr>
                <w:rFonts w:ascii="Calibri" w:eastAsia="Calibri" w:hAnsi="Calibri"/>
                <w:color w:val="auto"/>
                <w:rtl/>
                <w:lang w:eastAsia="en-US"/>
              </w:rPr>
              <w:t xml:space="preserve">: </w:t>
            </w:r>
            <w:r w:rsidRPr="004E20B1">
              <w:rPr>
                <w:rFonts w:ascii="Calibri" w:eastAsia="Calibri" w:hAnsi="Calibri" w:hint="cs"/>
                <w:color w:val="auto"/>
                <w:rtl/>
                <w:lang w:eastAsia="en-US"/>
              </w:rPr>
              <w:t>שד</w:t>
            </w:r>
            <w:r w:rsidRPr="004E20B1">
              <w:rPr>
                <w:rFonts w:ascii="Calibri" w:eastAsia="Calibri" w:hAnsi="Calibri"/>
                <w:color w:val="auto"/>
                <w:rtl/>
                <w:lang w:eastAsia="en-US"/>
              </w:rPr>
              <w:t xml:space="preserve">' </w:t>
            </w:r>
            <w:proofErr w:type="spellStart"/>
            <w:r w:rsidRPr="004E20B1">
              <w:rPr>
                <w:rFonts w:ascii="Calibri" w:eastAsia="Calibri" w:hAnsi="Calibri" w:hint="cs"/>
                <w:color w:val="auto"/>
                <w:rtl/>
                <w:lang w:eastAsia="en-US"/>
              </w:rPr>
              <w:t>פל</w:t>
            </w:r>
            <w:proofErr w:type="spellEnd"/>
            <w:r w:rsidRPr="004E20B1">
              <w:rPr>
                <w:rFonts w:ascii="Calibri" w:eastAsia="Calibri" w:hAnsi="Calibri"/>
                <w:color w:val="auto"/>
                <w:rtl/>
                <w:lang w:eastAsia="en-US"/>
              </w:rPr>
              <w:t>-</w:t>
            </w:r>
            <w:r w:rsidRPr="004E20B1">
              <w:rPr>
                <w:rFonts w:ascii="Calibri" w:eastAsia="Calibri" w:hAnsi="Calibri" w:hint="cs"/>
                <w:color w:val="auto"/>
                <w:rtl/>
                <w:lang w:eastAsia="en-US"/>
              </w:rPr>
              <w:t>ים</w:t>
            </w:r>
            <w:r w:rsidRPr="004E20B1">
              <w:rPr>
                <w:rFonts w:ascii="Calibri" w:eastAsia="Calibri" w:hAnsi="Calibri"/>
                <w:color w:val="auto"/>
                <w:rtl/>
                <w:lang w:eastAsia="en-US"/>
              </w:rPr>
              <w:t xml:space="preserve"> 5, </w:t>
            </w:r>
            <w:r w:rsidRPr="004E20B1">
              <w:rPr>
                <w:rFonts w:ascii="Calibri" w:eastAsia="Calibri" w:hAnsi="Calibri" w:hint="cs"/>
                <w:color w:val="auto"/>
                <w:rtl/>
                <w:lang w:eastAsia="en-US"/>
              </w:rPr>
              <w:t>קומה</w:t>
            </w:r>
            <w:r w:rsidRPr="004E20B1">
              <w:rPr>
                <w:rFonts w:ascii="Calibri" w:eastAsia="Calibri" w:hAnsi="Calibri"/>
                <w:color w:val="auto"/>
                <w:rtl/>
                <w:lang w:eastAsia="en-US"/>
              </w:rPr>
              <w:t xml:space="preserve"> 7, </w:t>
            </w:r>
            <w:r w:rsidRPr="004E20B1">
              <w:rPr>
                <w:rFonts w:ascii="Calibri" w:eastAsia="Calibri" w:hAnsi="Calibri" w:hint="cs"/>
                <w:color w:val="auto"/>
                <w:rtl/>
                <w:lang w:eastAsia="en-US"/>
              </w:rPr>
              <w:t>בנין</w:t>
            </w:r>
            <w:r w:rsidRPr="004E20B1">
              <w:rPr>
                <w:rFonts w:ascii="Calibri" w:eastAsia="Calibri" w:hAnsi="Calibri"/>
                <w:color w:val="auto"/>
                <w:rtl/>
                <w:lang w:eastAsia="en-US"/>
              </w:rPr>
              <w:t xml:space="preserve"> </w:t>
            </w:r>
            <w:r w:rsidRPr="004E20B1">
              <w:rPr>
                <w:rFonts w:ascii="Calibri" w:eastAsia="Calibri" w:hAnsi="Calibri" w:hint="cs"/>
                <w:color w:val="auto"/>
                <w:rtl/>
                <w:lang w:eastAsia="en-US"/>
              </w:rPr>
              <w:t>מגדל</w:t>
            </w:r>
            <w:r w:rsidRPr="004E20B1">
              <w:rPr>
                <w:rFonts w:ascii="Calibri" w:eastAsia="Calibri" w:hAnsi="Calibri"/>
                <w:color w:val="auto"/>
                <w:rtl/>
                <w:lang w:eastAsia="en-US"/>
              </w:rPr>
              <w:t xml:space="preserve"> </w:t>
            </w:r>
            <w:r w:rsidRPr="004E20B1">
              <w:rPr>
                <w:rFonts w:ascii="Calibri" w:eastAsia="Calibri" w:hAnsi="Calibri" w:hint="cs"/>
                <w:color w:val="auto"/>
                <w:rtl/>
                <w:lang w:eastAsia="en-US"/>
              </w:rPr>
              <w:t>ישראל</w:t>
            </w:r>
            <w:r w:rsidRPr="004E20B1">
              <w:rPr>
                <w:rFonts w:ascii="Calibri" w:eastAsia="Calibri" w:hAnsi="Calibri"/>
                <w:color w:val="auto"/>
                <w:rtl/>
                <w:lang w:eastAsia="en-US"/>
              </w:rPr>
              <w:t xml:space="preserve">, </w:t>
            </w:r>
            <w:r w:rsidRPr="004E20B1">
              <w:rPr>
                <w:rFonts w:ascii="Calibri" w:eastAsia="Calibri" w:hAnsi="Calibri" w:hint="cs"/>
                <w:color w:val="auto"/>
                <w:rtl/>
                <w:lang w:eastAsia="en-US"/>
              </w:rPr>
              <w:t>חיפה</w:t>
            </w:r>
            <w:r w:rsidRPr="004E20B1">
              <w:rPr>
                <w:rFonts w:ascii="Calibri" w:eastAsia="Calibri" w:hAnsi="Calibri"/>
                <w:color w:val="auto"/>
                <w:rtl/>
                <w:lang w:eastAsia="en-US"/>
              </w:rPr>
              <w:t>.</w:t>
            </w:r>
          </w:p>
        </w:tc>
        <w:tc>
          <w:tcPr>
            <w:tcW w:w="2040" w:type="dxa"/>
            <w:shd w:val="clear" w:color="auto" w:fill="auto"/>
          </w:tcPr>
          <w:p w:rsidR="001B776A" w:rsidRPr="004E20B1" w:rsidRDefault="001B776A" w:rsidP="001B776A">
            <w:pPr>
              <w:spacing w:after="200" w:line="276" w:lineRule="auto"/>
              <w:jc w:val="left"/>
              <w:rPr>
                <w:rFonts w:ascii="Calibri" w:eastAsia="Calibri" w:hAnsi="Calibri"/>
                <w:color w:val="auto"/>
                <w:lang w:eastAsia="en-US"/>
              </w:rPr>
            </w:pPr>
            <w:r w:rsidRPr="004E20B1">
              <w:rPr>
                <w:rFonts w:ascii="Calibri" w:eastAsia="Calibri" w:hAnsi="Calibri" w:hint="cs"/>
                <w:color w:val="auto"/>
                <w:rtl/>
                <w:lang w:eastAsia="en-US"/>
              </w:rPr>
              <w:t>רכב</w:t>
            </w:r>
            <w:r w:rsidRPr="004E20B1">
              <w:rPr>
                <w:rFonts w:ascii="Calibri" w:eastAsia="Calibri" w:hAnsi="Calibri"/>
                <w:color w:val="auto"/>
                <w:rtl/>
                <w:lang w:eastAsia="en-US"/>
              </w:rPr>
              <w:t>/</w:t>
            </w:r>
            <w:r w:rsidRPr="004E20B1">
              <w:rPr>
                <w:rFonts w:ascii="Calibri" w:eastAsia="Calibri" w:hAnsi="Calibri" w:hint="cs"/>
                <w:color w:val="auto"/>
                <w:rtl/>
                <w:lang w:eastAsia="en-US"/>
              </w:rPr>
              <w:t>עגלה</w:t>
            </w:r>
          </w:p>
        </w:tc>
        <w:tc>
          <w:tcPr>
            <w:tcW w:w="2153" w:type="dxa"/>
            <w:shd w:val="clear" w:color="auto" w:fill="auto"/>
          </w:tcPr>
          <w:p w:rsidR="001B776A" w:rsidRPr="004E20B1" w:rsidRDefault="001B776A" w:rsidP="001B776A">
            <w:pPr>
              <w:spacing w:after="200" w:line="276" w:lineRule="auto"/>
              <w:jc w:val="left"/>
              <w:rPr>
                <w:rFonts w:ascii="Calibri" w:eastAsia="Calibri" w:hAnsi="Calibri"/>
                <w:color w:val="auto"/>
                <w:lang w:eastAsia="en-US"/>
              </w:rPr>
            </w:pPr>
            <w:r w:rsidRPr="004E20B1">
              <w:rPr>
                <w:rFonts w:ascii="Calibri" w:eastAsia="Calibri" w:hAnsi="Calibri" w:hint="cs"/>
                <w:color w:val="auto"/>
                <w:rtl/>
                <w:lang w:eastAsia="en-US"/>
              </w:rPr>
              <w:t>כן</w:t>
            </w:r>
            <w:r w:rsidRPr="004E20B1">
              <w:rPr>
                <w:rFonts w:ascii="Calibri" w:eastAsia="Calibri" w:hAnsi="Calibri"/>
                <w:color w:val="auto"/>
                <w:rtl/>
                <w:lang w:eastAsia="en-US"/>
              </w:rPr>
              <w:t xml:space="preserve"> - </w:t>
            </w:r>
            <w:r w:rsidRPr="004E20B1">
              <w:rPr>
                <w:rFonts w:ascii="Calibri" w:eastAsia="Calibri" w:hAnsi="Calibri" w:hint="cs"/>
                <w:color w:val="auto"/>
                <w:rtl/>
                <w:lang w:eastAsia="en-US"/>
              </w:rPr>
              <w:t>יומי</w:t>
            </w:r>
          </w:p>
        </w:tc>
      </w:tr>
      <w:tr w:rsidR="001B776A" w:rsidRPr="004E20B1" w:rsidTr="001820C0">
        <w:trPr>
          <w:trHeight w:val="941"/>
        </w:trPr>
        <w:tc>
          <w:tcPr>
            <w:tcW w:w="1184" w:type="dxa"/>
            <w:vMerge/>
            <w:shd w:val="clear" w:color="auto" w:fill="auto"/>
          </w:tcPr>
          <w:p w:rsidR="001B776A" w:rsidRPr="004E20B1" w:rsidRDefault="001B776A" w:rsidP="001B776A">
            <w:pPr>
              <w:spacing w:after="200" w:line="276" w:lineRule="auto"/>
              <w:jc w:val="left"/>
              <w:rPr>
                <w:rFonts w:ascii="Calibri" w:eastAsia="Calibri" w:hAnsi="Calibri"/>
                <w:color w:val="auto"/>
                <w:rtl/>
                <w:lang w:eastAsia="en-US"/>
              </w:rPr>
            </w:pPr>
          </w:p>
        </w:tc>
        <w:tc>
          <w:tcPr>
            <w:tcW w:w="1701" w:type="dxa"/>
            <w:vMerge/>
            <w:shd w:val="clear" w:color="auto" w:fill="auto"/>
          </w:tcPr>
          <w:p w:rsidR="001B776A" w:rsidRPr="004E20B1" w:rsidRDefault="001B776A" w:rsidP="001B776A">
            <w:pPr>
              <w:spacing w:after="200" w:line="276" w:lineRule="auto"/>
              <w:jc w:val="left"/>
              <w:rPr>
                <w:rFonts w:ascii="Calibri" w:eastAsia="Calibri" w:hAnsi="Calibri"/>
                <w:color w:val="auto"/>
                <w:rtl/>
                <w:lang w:eastAsia="en-US"/>
              </w:rPr>
            </w:pPr>
          </w:p>
        </w:tc>
        <w:tc>
          <w:tcPr>
            <w:tcW w:w="2410" w:type="dxa"/>
            <w:shd w:val="clear" w:color="auto" w:fill="auto"/>
          </w:tcPr>
          <w:p w:rsidR="001B776A" w:rsidRPr="004E20B1" w:rsidRDefault="001B776A" w:rsidP="001B776A">
            <w:pPr>
              <w:spacing w:after="200" w:line="276" w:lineRule="auto"/>
              <w:jc w:val="left"/>
              <w:rPr>
                <w:rFonts w:ascii="Calibri" w:eastAsia="Calibri" w:hAnsi="Calibri"/>
                <w:color w:val="auto"/>
                <w:rtl/>
                <w:lang w:eastAsia="en-US"/>
              </w:rPr>
            </w:pPr>
            <w:r w:rsidRPr="004E20B1">
              <w:rPr>
                <w:rFonts w:ascii="Calibri" w:eastAsia="Calibri" w:hAnsi="Calibri" w:hint="cs"/>
                <w:color w:val="auto"/>
                <w:rtl/>
                <w:lang w:eastAsia="en-US"/>
              </w:rPr>
              <w:t>לשכת</w:t>
            </w:r>
            <w:r w:rsidRPr="004E20B1">
              <w:rPr>
                <w:rFonts w:ascii="Calibri" w:eastAsia="Calibri" w:hAnsi="Calibri"/>
                <w:color w:val="auto"/>
                <w:rtl/>
                <w:lang w:eastAsia="en-US"/>
              </w:rPr>
              <w:t xml:space="preserve"> </w:t>
            </w:r>
            <w:r w:rsidRPr="004E20B1">
              <w:rPr>
                <w:rFonts w:ascii="Calibri" w:eastAsia="Calibri" w:hAnsi="Calibri" w:hint="cs"/>
                <w:color w:val="auto"/>
                <w:rtl/>
                <w:lang w:eastAsia="en-US"/>
              </w:rPr>
              <w:t>תביעות</w:t>
            </w:r>
            <w:r w:rsidRPr="004E20B1">
              <w:rPr>
                <w:rFonts w:ascii="Calibri" w:eastAsia="Calibri" w:hAnsi="Calibri"/>
                <w:color w:val="auto"/>
                <w:rtl/>
                <w:lang w:eastAsia="en-US"/>
              </w:rPr>
              <w:t xml:space="preserve"> </w:t>
            </w:r>
            <w:r w:rsidRPr="004E20B1">
              <w:rPr>
                <w:rFonts w:ascii="Calibri" w:eastAsia="Calibri" w:hAnsi="Calibri" w:hint="cs"/>
                <w:color w:val="auto"/>
                <w:rtl/>
                <w:lang w:eastAsia="en-US"/>
              </w:rPr>
              <w:t>פלילי</w:t>
            </w:r>
            <w:r w:rsidRPr="004E20B1">
              <w:rPr>
                <w:rFonts w:ascii="Calibri" w:eastAsia="Calibri" w:hAnsi="Calibri"/>
                <w:color w:val="auto"/>
                <w:rtl/>
                <w:lang w:eastAsia="en-US"/>
              </w:rPr>
              <w:t xml:space="preserve"> </w:t>
            </w:r>
            <w:r w:rsidRPr="004E20B1">
              <w:rPr>
                <w:rFonts w:ascii="Calibri" w:eastAsia="Calibri" w:hAnsi="Calibri" w:hint="cs"/>
                <w:color w:val="auto"/>
                <w:rtl/>
                <w:lang w:eastAsia="en-US"/>
              </w:rPr>
              <w:t>זבולון</w:t>
            </w:r>
            <w:r w:rsidRPr="004E20B1">
              <w:rPr>
                <w:rFonts w:ascii="Calibri" w:eastAsia="Calibri" w:hAnsi="Calibri"/>
                <w:color w:val="auto"/>
                <w:rtl/>
                <w:lang w:eastAsia="en-US"/>
              </w:rPr>
              <w:t xml:space="preserve"> : </w:t>
            </w:r>
            <w:r w:rsidRPr="004E20B1">
              <w:rPr>
                <w:rFonts w:ascii="Calibri" w:eastAsia="Calibri" w:hAnsi="Calibri" w:hint="cs"/>
                <w:color w:val="auto"/>
                <w:rtl/>
                <w:lang w:eastAsia="en-US"/>
              </w:rPr>
              <w:t>תחנת</w:t>
            </w:r>
            <w:r w:rsidRPr="004E20B1">
              <w:rPr>
                <w:rFonts w:ascii="Calibri" w:eastAsia="Calibri" w:hAnsi="Calibri"/>
                <w:color w:val="auto"/>
                <w:rtl/>
                <w:lang w:eastAsia="en-US"/>
              </w:rPr>
              <w:t xml:space="preserve"> </w:t>
            </w:r>
            <w:r w:rsidRPr="004E20B1">
              <w:rPr>
                <w:rFonts w:ascii="Calibri" w:eastAsia="Calibri" w:hAnsi="Calibri" w:hint="cs"/>
                <w:color w:val="auto"/>
                <w:rtl/>
                <w:lang w:eastAsia="en-US"/>
              </w:rPr>
              <w:t>זבולון</w:t>
            </w:r>
            <w:r w:rsidRPr="004E20B1">
              <w:rPr>
                <w:rFonts w:ascii="Calibri" w:eastAsia="Calibri" w:hAnsi="Calibri"/>
                <w:color w:val="auto"/>
                <w:rtl/>
                <w:lang w:eastAsia="en-US"/>
              </w:rPr>
              <w:t xml:space="preserve"> </w:t>
            </w:r>
            <w:r w:rsidRPr="004E20B1">
              <w:rPr>
                <w:rFonts w:ascii="Calibri" w:eastAsia="Calibri" w:hAnsi="Calibri" w:hint="cs"/>
                <w:color w:val="auto"/>
                <w:rtl/>
                <w:lang w:eastAsia="en-US"/>
              </w:rPr>
              <w:t>שד</w:t>
            </w:r>
            <w:r w:rsidRPr="004E20B1">
              <w:rPr>
                <w:rFonts w:ascii="Calibri" w:eastAsia="Calibri" w:hAnsi="Calibri"/>
                <w:color w:val="auto"/>
                <w:rtl/>
                <w:lang w:eastAsia="en-US"/>
              </w:rPr>
              <w:t xml:space="preserve">' </w:t>
            </w:r>
            <w:r w:rsidRPr="004E20B1">
              <w:rPr>
                <w:rFonts w:ascii="Calibri" w:eastAsia="Calibri" w:hAnsi="Calibri" w:hint="cs"/>
                <w:color w:val="auto"/>
                <w:rtl/>
                <w:lang w:eastAsia="en-US"/>
              </w:rPr>
              <w:t>ההסתדרות</w:t>
            </w:r>
            <w:r w:rsidRPr="004E20B1">
              <w:rPr>
                <w:rFonts w:ascii="Calibri" w:eastAsia="Calibri" w:hAnsi="Calibri"/>
                <w:color w:val="auto"/>
                <w:rtl/>
                <w:lang w:eastAsia="en-US"/>
              </w:rPr>
              <w:t xml:space="preserve"> 231, </w:t>
            </w:r>
            <w:r w:rsidRPr="004E20B1">
              <w:rPr>
                <w:rFonts w:ascii="Calibri" w:eastAsia="Calibri" w:hAnsi="Calibri" w:hint="cs"/>
                <w:color w:val="auto"/>
                <w:rtl/>
                <w:lang w:eastAsia="en-US"/>
              </w:rPr>
              <w:t>חיפה</w:t>
            </w:r>
            <w:r w:rsidRPr="004E20B1">
              <w:rPr>
                <w:rFonts w:ascii="Calibri" w:eastAsia="Calibri" w:hAnsi="Calibri"/>
                <w:color w:val="auto"/>
                <w:rtl/>
                <w:lang w:eastAsia="en-US"/>
              </w:rPr>
              <w:t>.</w:t>
            </w:r>
          </w:p>
        </w:tc>
        <w:tc>
          <w:tcPr>
            <w:tcW w:w="2040" w:type="dxa"/>
            <w:shd w:val="clear" w:color="auto" w:fill="auto"/>
          </w:tcPr>
          <w:p w:rsidR="001B776A" w:rsidRPr="004E20B1" w:rsidRDefault="001B776A" w:rsidP="001B776A">
            <w:pPr>
              <w:spacing w:after="200" w:line="276" w:lineRule="auto"/>
              <w:jc w:val="left"/>
              <w:rPr>
                <w:rFonts w:ascii="Calibri" w:eastAsia="Calibri" w:hAnsi="Calibri"/>
                <w:color w:val="auto"/>
                <w:lang w:eastAsia="en-US"/>
              </w:rPr>
            </w:pPr>
            <w:r w:rsidRPr="004E20B1">
              <w:rPr>
                <w:rFonts w:ascii="Calibri" w:eastAsia="Calibri" w:hAnsi="Calibri" w:hint="cs"/>
                <w:color w:val="auto"/>
                <w:rtl/>
                <w:lang w:eastAsia="en-US"/>
              </w:rPr>
              <w:t>רכב</w:t>
            </w:r>
          </w:p>
        </w:tc>
        <w:tc>
          <w:tcPr>
            <w:tcW w:w="2153" w:type="dxa"/>
            <w:shd w:val="clear" w:color="auto" w:fill="auto"/>
          </w:tcPr>
          <w:p w:rsidR="001B776A" w:rsidRPr="004E20B1" w:rsidRDefault="001B776A" w:rsidP="001B776A">
            <w:pPr>
              <w:spacing w:after="200" w:line="276" w:lineRule="auto"/>
              <w:jc w:val="left"/>
              <w:rPr>
                <w:rFonts w:ascii="Calibri" w:eastAsia="Calibri" w:hAnsi="Calibri"/>
                <w:color w:val="auto"/>
                <w:lang w:eastAsia="en-US"/>
              </w:rPr>
            </w:pPr>
            <w:r w:rsidRPr="004E20B1">
              <w:rPr>
                <w:rFonts w:ascii="Calibri" w:eastAsia="Calibri" w:hAnsi="Calibri" w:hint="cs"/>
                <w:color w:val="auto"/>
                <w:rtl/>
                <w:lang w:eastAsia="en-US"/>
              </w:rPr>
              <w:t>כן</w:t>
            </w:r>
          </w:p>
        </w:tc>
      </w:tr>
      <w:tr w:rsidR="001B776A" w:rsidRPr="004E20B1" w:rsidTr="001820C0">
        <w:trPr>
          <w:trHeight w:val="564"/>
        </w:trPr>
        <w:tc>
          <w:tcPr>
            <w:tcW w:w="1184" w:type="dxa"/>
            <w:vMerge/>
            <w:shd w:val="clear" w:color="auto" w:fill="auto"/>
          </w:tcPr>
          <w:p w:rsidR="001B776A" w:rsidRPr="004E20B1" w:rsidRDefault="001B776A" w:rsidP="001B776A">
            <w:pPr>
              <w:spacing w:after="200" w:line="276" w:lineRule="auto"/>
              <w:jc w:val="left"/>
              <w:rPr>
                <w:rFonts w:ascii="Calibri" w:eastAsia="Calibri" w:hAnsi="Calibri"/>
                <w:color w:val="auto"/>
                <w:rtl/>
                <w:lang w:eastAsia="en-US"/>
              </w:rPr>
            </w:pPr>
          </w:p>
        </w:tc>
        <w:tc>
          <w:tcPr>
            <w:tcW w:w="1701" w:type="dxa"/>
            <w:vMerge/>
            <w:shd w:val="clear" w:color="auto" w:fill="auto"/>
          </w:tcPr>
          <w:p w:rsidR="001B776A" w:rsidRPr="004E20B1" w:rsidRDefault="001B776A" w:rsidP="001B776A">
            <w:pPr>
              <w:spacing w:after="200" w:line="276" w:lineRule="auto"/>
              <w:jc w:val="left"/>
              <w:rPr>
                <w:rFonts w:ascii="Calibri" w:eastAsia="Calibri" w:hAnsi="Calibri"/>
                <w:color w:val="auto"/>
                <w:rtl/>
                <w:lang w:eastAsia="en-US"/>
              </w:rPr>
            </w:pPr>
          </w:p>
        </w:tc>
        <w:tc>
          <w:tcPr>
            <w:tcW w:w="2410" w:type="dxa"/>
            <w:shd w:val="clear" w:color="auto" w:fill="auto"/>
          </w:tcPr>
          <w:p w:rsidR="001B776A" w:rsidRPr="004E20B1" w:rsidRDefault="001B776A" w:rsidP="001B776A">
            <w:pPr>
              <w:spacing w:after="200" w:line="276" w:lineRule="auto"/>
              <w:jc w:val="left"/>
              <w:rPr>
                <w:rFonts w:ascii="Calibri" w:eastAsia="Calibri" w:hAnsi="Calibri"/>
                <w:color w:val="auto"/>
                <w:rtl/>
                <w:lang w:eastAsia="en-US"/>
              </w:rPr>
            </w:pPr>
            <w:r w:rsidRPr="004E20B1">
              <w:rPr>
                <w:rFonts w:ascii="Calibri" w:eastAsia="Calibri" w:hAnsi="Calibri" w:hint="cs"/>
                <w:color w:val="auto"/>
                <w:rtl/>
                <w:lang w:eastAsia="en-US"/>
              </w:rPr>
              <w:t>לשכת</w:t>
            </w:r>
            <w:r w:rsidRPr="004E20B1">
              <w:rPr>
                <w:rFonts w:ascii="Calibri" w:eastAsia="Calibri" w:hAnsi="Calibri"/>
                <w:color w:val="auto"/>
                <w:rtl/>
                <w:lang w:eastAsia="en-US"/>
              </w:rPr>
              <w:t xml:space="preserve"> </w:t>
            </w:r>
            <w:r w:rsidRPr="004E20B1">
              <w:rPr>
                <w:rFonts w:ascii="Calibri" w:eastAsia="Calibri" w:hAnsi="Calibri" w:hint="cs"/>
                <w:color w:val="auto"/>
                <w:rtl/>
                <w:lang w:eastAsia="en-US"/>
              </w:rPr>
              <w:t>תביעות</w:t>
            </w:r>
            <w:r w:rsidRPr="004E20B1">
              <w:rPr>
                <w:rFonts w:ascii="Calibri" w:eastAsia="Calibri" w:hAnsi="Calibri"/>
                <w:color w:val="auto"/>
                <w:rtl/>
                <w:lang w:eastAsia="en-US"/>
              </w:rPr>
              <w:t xml:space="preserve"> </w:t>
            </w:r>
            <w:r w:rsidRPr="004E20B1">
              <w:rPr>
                <w:rFonts w:ascii="Calibri" w:eastAsia="Calibri" w:hAnsi="Calibri" w:hint="cs"/>
                <w:color w:val="auto"/>
                <w:rtl/>
                <w:lang w:eastAsia="en-US"/>
              </w:rPr>
              <w:t>פלילי</w:t>
            </w:r>
            <w:r w:rsidRPr="004E20B1">
              <w:rPr>
                <w:rFonts w:ascii="Calibri" w:eastAsia="Calibri" w:hAnsi="Calibri"/>
                <w:color w:val="auto"/>
                <w:rtl/>
                <w:lang w:eastAsia="en-US"/>
              </w:rPr>
              <w:t xml:space="preserve"> </w:t>
            </w:r>
            <w:r w:rsidRPr="004E20B1">
              <w:rPr>
                <w:rFonts w:ascii="Calibri" w:eastAsia="Calibri" w:hAnsi="Calibri" w:hint="cs"/>
                <w:color w:val="auto"/>
                <w:rtl/>
                <w:lang w:eastAsia="en-US"/>
              </w:rPr>
              <w:t>ותעבורה</w:t>
            </w:r>
            <w:r w:rsidRPr="004E20B1">
              <w:rPr>
                <w:rFonts w:ascii="Calibri" w:eastAsia="Calibri" w:hAnsi="Calibri"/>
                <w:color w:val="auto"/>
                <w:rtl/>
                <w:lang w:eastAsia="en-US"/>
              </w:rPr>
              <w:t xml:space="preserve"> </w:t>
            </w:r>
            <w:r w:rsidRPr="004E20B1">
              <w:rPr>
                <w:rFonts w:ascii="Calibri" w:eastAsia="Calibri" w:hAnsi="Calibri" w:hint="cs"/>
                <w:color w:val="auto"/>
                <w:rtl/>
                <w:lang w:eastAsia="en-US"/>
              </w:rPr>
              <w:t>עכו</w:t>
            </w:r>
            <w:r w:rsidRPr="004E20B1">
              <w:rPr>
                <w:rFonts w:ascii="Calibri" w:eastAsia="Calibri" w:hAnsi="Calibri"/>
                <w:color w:val="auto"/>
                <w:rtl/>
                <w:lang w:eastAsia="en-US"/>
              </w:rPr>
              <w:t xml:space="preserve">: </w:t>
            </w:r>
            <w:r w:rsidRPr="004E20B1">
              <w:rPr>
                <w:rFonts w:ascii="Calibri" w:eastAsia="Calibri" w:hAnsi="Calibri" w:hint="cs"/>
                <w:color w:val="auto"/>
                <w:rtl/>
                <w:lang w:eastAsia="en-US"/>
              </w:rPr>
              <w:t>רחוב</w:t>
            </w:r>
            <w:r w:rsidRPr="004E20B1">
              <w:rPr>
                <w:rFonts w:ascii="Calibri" w:eastAsia="Calibri" w:hAnsi="Calibri"/>
                <w:color w:val="auto"/>
                <w:rtl/>
                <w:lang w:eastAsia="en-US"/>
              </w:rPr>
              <w:t xml:space="preserve"> </w:t>
            </w:r>
            <w:r w:rsidRPr="004E20B1">
              <w:rPr>
                <w:rFonts w:ascii="Calibri" w:eastAsia="Calibri" w:hAnsi="Calibri" w:hint="cs"/>
                <w:color w:val="auto"/>
                <w:rtl/>
                <w:lang w:eastAsia="en-US"/>
              </w:rPr>
              <w:t>ההגנה</w:t>
            </w:r>
            <w:r w:rsidRPr="004E20B1">
              <w:rPr>
                <w:rFonts w:ascii="Calibri" w:eastAsia="Calibri" w:hAnsi="Calibri"/>
                <w:color w:val="auto"/>
                <w:rtl/>
                <w:lang w:eastAsia="en-US"/>
              </w:rPr>
              <w:t xml:space="preserve"> 16, </w:t>
            </w:r>
            <w:r w:rsidRPr="004E20B1">
              <w:rPr>
                <w:rFonts w:ascii="Calibri" w:eastAsia="Calibri" w:hAnsi="Calibri" w:hint="cs"/>
                <w:color w:val="auto"/>
                <w:rtl/>
                <w:lang w:eastAsia="en-US"/>
              </w:rPr>
              <w:t>עכו</w:t>
            </w:r>
            <w:r w:rsidRPr="004E20B1">
              <w:rPr>
                <w:rFonts w:ascii="Calibri" w:eastAsia="Calibri" w:hAnsi="Calibri"/>
                <w:color w:val="auto"/>
                <w:rtl/>
                <w:lang w:eastAsia="en-US"/>
              </w:rPr>
              <w:t>.</w:t>
            </w:r>
          </w:p>
        </w:tc>
        <w:tc>
          <w:tcPr>
            <w:tcW w:w="2040" w:type="dxa"/>
            <w:shd w:val="clear" w:color="auto" w:fill="auto"/>
          </w:tcPr>
          <w:p w:rsidR="001B776A" w:rsidRPr="004E20B1" w:rsidRDefault="001B776A" w:rsidP="001B776A">
            <w:pPr>
              <w:spacing w:after="200" w:line="276" w:lineRule="auto"/>
              <w:jc w:val="left"/>
              <w:rPr>
                <w:rFonts w:ascii="Calibri" w:eastAsia="Calibri" w:hAnsi="Calibri"/>
                <w:color w:val="auto"/>
                <w:lang w:eastAsia="en-US"/>
              </w:rPr>
            </w:pPr>
            <w:r w:rsidRPr="004E20B1">
              <w:rPr>
                <w:rFonts w:ascii="Calibri" w:eastAsia="Calibri" w:hAnsi="Calibri" w:hint="cs"/>
                <w:color w:val="auto"/>
                <w:rtl/>
                <w:lang w:eastAsia="en-US"/>
              </w:rPr>
              <w:t>רכב</w:t>
            </w:r>
          </w:p>
        </w:tc>
        <w:tc>
          <w:tcPr>
            <w:tcW w:w="2153" w:type="dxa"/>
            <w:shd w:val="clear" w:color="auto" w:fill="auto"/>
          </w:tcPr>
          <w:p w:rsidR="001B776A" w:rsidRPr="004E20B1" w:rsidRDefault="001B776A" w:rsidP="001B776A">
            <w:pPr>
              <w:spacing w:after="200" w:line="276" w:lineRule="auto"/>
              <w:jc w:val="left"/>
              <w:rPr>
                <w:rFonts w:ascii="Calibri" w:eastAsia="Calibri" w:hAnsi="Calibri"/>
                <w:color w:val="auto"/>
                <w:lang w:eastAsia="en-US"/>
              </w:rPr>
            </w:pPr>
            <w:r w:rsidRPr="004E20B1">
              <w:rPr>
                <w:rFonts w:ascii="Calibri" w:eastAsia="Calibri" w:hAnsi="Calibri" w:hint="cs"/>
                <w:color w:val="auto"/>
                <w:rtl/>
                <w:lang w:eastAsia="en-US"/>
              </w:rPr>
              <w:t>כן</w:t>
            </w:r>
          </w:p>
        </w:tc>
      </w:tr>
      <w:tr w:rsidR="001B776A" w:rsidRPr="004E20B1" w:rsidTr="001820C0">
        <w:trPr>
          <w:trHeight w:val="523"/>
        </w:trPr>
        <w:tc>
          <w:tcPr>
            <w:tcW w:w="1184" w:type="dxa"/>
            <w:vMerge/>
            <w:shd w:val="clear" w:color="auto" w:fill="auto"/>
          </w:tcPr>
          <w:p w:rsidR="001B776A" w:rsidRPr="004E20B1" w:rsidRDefault="001B776A" w:rsidP="001B776A">
            <w:pPr>
              <w:spacing w:after="200" w:line="276" w:lineRule="auto"/>
              <w:jc w:val="left"/>
              <w:rPr>
                <w:rFonts w:ascii="Calibri" w:eastAsia="Calibri" w:hAnsi="Calibri"/>
                <w:color w:val="auto"/>
                <w:rtl/>
                <w:lang w:eastAsia="en-US"/>
              </w:rPr>
            </w:pPr>
          </w:p>
        </w:tc>
        <w:tc>
          <w:tcPr>
            <w:tcW w:w="1701" w:type="dxa"/>
            <w:vMerge/>
            <w:shd w:val="clear" w:color="auto" w:fill="auto"/>
          </w:tcPr>
          <w:p w:rsidR="001B776A" w:rsidRPr="004E20B1" w:rsidRDefault="001B776A" w:rsidP="001B776A">
            <w:pPr>
              <w:spacing w:after="200" w:line="276" w:lineRule="auto"/>
              <w:jc w:val="left"/>
              <w:rPr>
                <w:rFonts w:ascii="Calibri" w:eastAsia="Calibri" w:hAnsi="Calibri"/>
                <w:color w:val="auto"/>
                <w:rtl/>
                <w:lang w:eastAsia="en-US"/>
              </w:rPr>
            </w:pPr>
          </w:p>
        </w:tc>
        <w:tc>
          <w:tcPr>
            <w:tcW w:w="2410" w:type="dxa"/>
            <w:shd w:val="clear" w:color="auto" w:fill="auto"/>
          </w:tcPr>
          <w:p w:rsidR="001B776A" w:rsidRPr="004E20B1" w:rsidRDefault="001B776A" w:rsidP="001B776A">
            <w:pPr>
              <w:spacing w:after="200" w:line="276" w:lineRule="auto"/>
              <w:jc w:val="left"/>
              <w:rPr>
                <w:rFonts w:ascii="Calibri" w:eastAsia="Calibri" w:hAnsi="Calibri"/>
                <w:color w:val="auto"/>
                <w:rtl/>
                <w:lang w:eastAsia="en-US"/>
              </w:rPr>
            </w:pPr>
            <w:r w:rsidRPr="004E20B1">
              <w:rPr>
                <w:rFonts w:ascii="Calibri" w:eastAsia="Calibri" w:hAnsi="Calibri" w:hint="cs"/>
                <w:color w:val="auto"/>
                <w:rtl/>
                <w:lang w:eastAsia="en-US"/>
              </w:rPr>
              <w:t>לשכת</w:t>
            </w:r>
            <w:r w:rsidRPr="004E20B1">
              <w:rPr>
                <w:rFonts w:ascii="Calibri" w:eastAsia="Calibri" w:hAnsi="Calibri"/>
                <w:color w:val="auto"/>
                <w:rtl/>
                <w:lang w:eastAsia="en-US"/>
              </w:rPr>
              <w:t xml:space="preserve"> </w:t>
            </w:r>
            <w:r w:rsidRPr="004E20B1">
              <w:rPr>
                <w:rFonts w:ascii="Calibri" w:eastAsia="Calibri" w:hAnsi="Calibri" w:hint="cs"/>
                <w:color w:val="auto"/>
                <w:rtl/>
                <w:lang w:eastAsia="en-US"/>
              </w:rPr>
              <w:t>תביעות</w:t>
            </w:r>
            <w:r w:rsidRPr="004E20B1">
              <w:rPr>
                <w:rFonts w:ascii="Calibri" w:eastAsia="Calibri" w:hAnsi="Calibri"/>
                <w:color w:val="auto"/>
                <w:rtl/>
                <w:lang w:eastAsia="en-US"/>
              </w:rPr>
              <w:t xml:space="preserve"> </w:t>
            </w:r>
            <w:r w:rsidRPr="004E20B1">
              <w:rPr>
                <w:rFonts w:ascii="Calibri" w:eastAsia="Calibri" w:hAnsi="Calibri" w:hint="cs"/>
                <w:color w:val="auto"/>
                <w:rtl/>
                <w:lang w:eastAsia="en-US"/>
              </w:rPr>
              <w:t>פלילי</w:t>
            </w:r>
            <w:r w:rsidRPr="004E20B1">
              <w:rPr>
                <w:rFonts w:ascii="Calibri" w:eastAsia="Calibri" w:hAnsi="Calibri"/>
                <w:color w:val="auto"/>
                <w:rtl/>
                <w:lang w:eastAsia="en-US"/>
              </w:rPr>
              <w:t xml:space="preserve"> </w:t>
            </w:r>
            <w:r w:rsidRPr="004E20B1">
              <w:rPr>
                <w:rFonts w:ascii="Calibri" w:eastAsia="Calibri" w:hAnsi="Calibri" w:hint="cs"/>
                <w:color w:val="auto"/>
                <w:rtl/>
                <w:lang w:eastAsia="en-US"/>
              </w:rPr>
              <w:t>ותעבורה</w:t>
            </w:r>
            <w:r w:rsidRPr="004E20B1">
              <w:rPr>
                <w:rFonts w:ascii="Calibri" w:eastAsia="Calibri" w:hAnsi="Calibri"/>
                <w:color w:val="auto"/>
                <w:rtl/>
                <w:lang w:eastAsia="en-US"/>
              </w:rPr>
              <w:t xml:space="preserve"> </w:t>
            </w:r>
            <w:r w:rsidRPr="004E20B1">
              <w:rPr>
                <w:rFonts w:ascii="Calibri" w:eastAsia="Calibri" w:hAnsi="Calibri" w:hint="cs"/>
                <w:color w:val="auto"/>
                <w:rtl/>
                <w:lang w:eastAsia="en-US"/>
              </w:rPr>
              <w:t>חדרה</w:t>
            </w:r>
            <w:r w:rsidRPr="004E20B1">
              <w:rPr>
                <w:rFonts w:ascii="Calibri" w:eastAsia="Calibri" w:hAnsi="Calibri"/>
                <w:color w:val="auto"/>
                <w:rtl/>
                <w:lang w:eastAsia="en-US"/>
              </w:rPr>
              <w:t xml:space="preserve">: </w:t>
            </w:r>
            <w:r w:rsidRPr="004E20B1">
              <w:rPr>
                <w:rFonts w:ascii="Calibri" w:eastAsia="Calibri" w:hAnsi="Calibri" w:hint="cs"/>
                <w:color w:val="auto"/>
                <w:rtl/>
                <w:lang w:eastAsia="en-US"/>
              </w:rPr>
              <w:t>תחנת</w:t>
            </w:r>
            <w:r w:rsidRPr="004E20B1">
              <w:rPr>
                <w:rFonts w:ascii="Calibri" w:eastAsia="Calibri" w:hAnsi="Calibri"/>
                <w:color w:val="auto"/>
                <w:rtl/>
                <w:lang w:eastAsia="en-US"/>
              </w:rPr>
              <w:t xml:space="preserve"> </w:t>
            </w:r>
            <w:r w:rsidRPr="004E20B1">
              <w:rPr>
                <w:rFonts w:ascii="Calibri" w:eastAsia="Calibri" w:hAnsi="Calibri" w:hint="cs"/>
                <w:color w:val="auto"/>
                <w:rtl/>
                <w:lang w:eastAsia="en-US"/>
              </w:rPr>
              <w:lastRenderedPageBreak/>
              <w:t>חדרה</w:t>
            </w:r>
            <w:r w:rsidRPr="004E20B1">
              <w:rPr>
                <w:rFonts w:ascii="Calibri" w:eastAsia="Calibri" w:hAnsi="Calibri"/>
                <w:color w:val="auto"/>
                <w:rtl/>
                <w:lang w:eastAsia="en-US"/>
              </w:rPr>
              <w:t xml:space="preserve">- </w:t>
            </w:r>
            <w:r w:rsidRPr="004E20B1">
              <w:rPr>
                <w:rFonts w:ascii="Calibri" w:eastAsia="Calibri" w:hAnsi="Calibri" w:hint="cs"/>
                <w:color w:val="auto"/>
                <w:rtl/>
                <w:lang w:eastAsia="en-US"/>
              </w:rPr>
              <w:t>כביש</w:t>
            </w:r>
            <w:r w:rsidRPr="004E20B1">
              <w:rPr>
                <w:rFonts w:ascii="Calibri" w:eastAsia="Calibri" w:hAnsi="Calibri"/>
                <w:color w:val="auto"/>
                <w:rtl/>
                <w:lang w:eastAsia="en-US"/>
              </w:rPr>
              <w:t xml:space="preserve"> 4.</w:t>
            </w:r>
          </w:p>
        </w:tc>
        <w:tc>
          <w:tcPr>
            <w:tcW w:w="2040" w:type="dxa"/>
            <w:shd w:val="clear" w:color="auto" w:fill="auto"/>
          </w:tcPr>
          <w:p w:rsidR="001B776A" w:rsidRPr="004E20B1" w:rsidRDefault="001B776A" w:rsidP="001B776A">
            <w:pPr>
              <w:spacing w:after="200" w:line="276" w:lineRule="auto"/>
              <w:jc w:val="left"/>
              <w:rPr>
                <w:rFonts w:ascii="Calibri" w:eastAsia="Calibri" w:hAnsi="Calibri"/>
                <w:color w:val="auto"/>
                <w:lang w:eastAsia="en-US"/>
              </w:rPr>
            </w:pPr>
            <w:r w:rsidRPr="004E20B1">
              <w:rPr>
                <w:rFonts w:ascii="Calibri" w:eastAsia="Calibri" w:hAnsi="Calibri" w:hint="cs"/>
                <w:color w:val="auto"/>
                <w:rtl/>
                <w:lang w:eastAsia="en-US"/>
              </w:rPr>
              <w:lastRenderedPageBreak/>
              <w:t>רכב</w:t>
            </w:r>
          </w:p>
        </w:tc>
        <w:tc>
          <w:tcPr>
            <w:tcW w:w="2153" w:type="dxa"/>
            <w:shd w:val="clear" w:color="auto" w:fill="auto"/>
          </w:tcPr>
          <w:p w:rsidR="001B776A" w:rsidRPr="004E20B1" w:rsidRDefault="001B776A" w:rsidP="001B776A">
            <w:pPr>
              <w:spacing w:after="200" w:line="276" w:lineRule="auto"/>
              <w:jc w:val="left"/>
              <w:rPr>
                <w:rFonts w:ascii="Calibri" w:eastAsia="Calibri" w:hAnsi="Calibri"/>
                <w:color w:val="auto"/>
                <w:lang w:eastAsia="en-US"/>
              </w:rPr>
            </w:pPr>
            <w:r w:rsidRPr="004E20B1">
              <w:rPr>
                <w:rFonts w:ascii="Calibri" w:eastAsia="Calibri" w:hAnsi="Calibri" w:hint="cs"/>
                <w:color w:val="auto"/>
                <w:rtl/>
                <w:lang w:eastAsia="en-US"/>
              </w:rPr>
              <w:t>מעט</w:t>
            </w:r>
          </w:p>
        </w:tc>
      </w:tr>
      <w:tr w:rsidR="001B776A" w:rsidRPr="004E20B1" w:rsidTr="001820C0">
        <w:trPr>
          <w:trHeight w:val="690"/>
        </w:trPr>
        <w:tc>
          <w:tcPr>
            <w:tcW w:w="1184" w:type="dxa"/>
            <w:vMerge/>
            <w:shd w:val="clear" w:color="auto" w:fill="auto"/>
          </w:tcPr>
          <w:p w:rsidR="001B776A" w:rsidRPr="004E20B1" w:rsidRDefault="001B776A" w:rsidP="001B776A">
            <w:pPr>
              <w:spacing w:after="200" w:line="276" w:lineRule="auto"/>
              <w:jc w:val="left"/>
              <w:rPr>
                <w:rFonts w:ascii="Calibri" w:eastAsia="Calibri" w:hAnsi="Calibri"/>
                <w:color w:val="auto"/>
                <w:rtl/>
                <w:lang w:eastAsia="en-US"/>
              </w:rPr>
            </w:pPr>
          </w:p>
        </w:tc>
        <w:tc>
          <w:tcPr>
            <w:tcW w:w="1701" w:type="dxa"/>
            <w:vMerge/>
            <w:shd w:val="clear" w:color="auto" w:fill="auto"/>
          </w:tcPr>
          <w:p w:rsidR="001B776A" w:rsidRPr="004E20B1" w:rsidRDefault="001B776A" w:rsidP="001B776A">
            <w:pPr>
              <w:spacing w:after="200" w:line="276" w:lineRule="auto"/>
              <w:jc w:val="left"/>
              <w:rPr>
                <w:rFonts w:ascii="Calibri" w:eastAsia="Calibri" w:hAnsi="Calibri"/>
                <w:color w:val="auto"/>
                <w:rtl/>
                <w:lang w:eastAsia="en-US"/>
              </w:rPr>
            </w:pPr>
          </w:p>
        </w:tc>
        <w:tc>
          <w:tcPr>
            <w:tcW w:w="2410" w:type="dxa"/>
            <w:shd w:val="clear" w:color="auto" w:fill="auto"/>
          </w:tcPr>
          <w:p w:rsidR="001B776A" w:rsidRPr="004E20B1" w:rsidRDefault="001B776A" w:rsidP="001B776A">
            <w:pPr>
              <w:spacing w:after="200" w:line="276" w:lineRule="auto"/>
              <w:jc w:val="left"/>
              <w:rPr>
                <w:rFonts w:ascii="Calibri" w:eastAsia="Calibri" w:hAnsi="Calibri"/>
                <w:color w:val="auto"/>
                <w:rtl/>
                <w:lang w:eastAsia="en-US"/>
              </w:rPr>
            </w:pPr>
            <w:r w:rsidRPr="004E20B1">
              <w:rPr>
                <w:rFonts w:ascii="Calibri" w:eastAsia="Calibri" w:hAnsi="Calibri" w:hint="cs"/>
                <w:color w:val="auto"/>
                <w:rtl/>
                <w:lang w:eastAsia="en-US"/>
              </w:rPr>
              <w:t>תביעות</w:t>
            </w:r>
            <w:r w:rsidRPr="004E20B1">
              <w:rPr>
                <w:rFonts w:ascii="Calibri" w:eastAsia="Calibri" w:hAnsi="Calibri"/>
                <w:color w:val="auto"/>
                <w:rtl/>
                <w:lang w:eastAsia="en-US"/>
              </w:rPr>
              <w:t xml:space="preserve"> </w:t>
            </w:r>
            <w:r w:rsidRPr="004E20B1">
              <w:rPr>
                <w:rFonts w:ascii="Calibri" w:eastAsia="Calibri" w:hAnsi="Calibri" w:hint="cs"/>
                <w:color w:val="auto"/>
                <w:rtl/>
                <w:lang w:eastAsia="en-US"/>
              </w:rPr>
              <w:t>מכס</w:t>
            </w:r>
            <w:r w:rsidRPr="004E20B1">
              <w:rPr>
                <w:rFonts w:ascii="Calibri" w:eastAsia="Calibri" w:hAnsi="Calibri"/>
                <w:color w:val="auto"/>
                <w:rtl/>
                <w:lang w:eastAsia="en-US"/>
              </w:rPr>
              <w:t xml:space="preserve"> </w:t>
            </w:r>
            <w:r w:rsidRPr="004E20B1">
              <w:rPr>
                <w:rFonts w:ascii="Calibri" w:eastAsia="Calibri" w:hAnsi="Calibri" w:hint="cs"/>
                <w:color w:val="auto"/>
                <w:rtl/>
                <w:lang w:eastAsia="en-US"/>
              </w:rPr>
              <w:t>חיפה</w:t>
            </w:r>
            <w:r w:rsidRPr="004E20B1">
              <w:rPr>
                <w:rFonts w:ascii="Calibri" w:eastAsia="Calibri" w:hAnsi="Calibri"/>
                <w:color w:val="auto"/>
                <w:rtl/>
                <w:lang w:eastAsia="en-US"/>
              </w:rPr>
              <w:t xml:space="preserve">: </w:t>
            </w:r>
            <w:r w:rsidRPr="004E20B1">
              <w:rPr>
                <w:rFonts w:ascii="Calibri" w:eastAsia="Calibri" w:hAnsi="Calibri" w:hint="cs"/>
                <w:color w:val="auto"/>
                <w:rtl/>
                <w:lang w:eastAsia="en-US"/>
              </w:rPr>
              <w:t>שער</w:t>
            </w:r>
            <w:r w:rsidRPr="004E20B1">
              <w:rPr>
                <w:rFonts w:ascii="Calibri" w:eastAsia="Calibri" w:hAnsi="Calibri"/>
                <w:color w:val="auto"/>
                <w:rtl/>
                <w:lang w:eastAsia="en-US"/>
              </w:rPr>
              <w:t xml:space="preserve"> </w:t>
            </w:r>
            <w:r w:rsidRPr="004E20B1">
              <w:rPr>
                <w:rFonts w:ascii="Calibri" w:eastAsia="Calibri" w:hAnsi="Calibri" w:hint="cs"/>
                <w:color w:val="auto"/>
                <w:rtl/>
                <w:lang w:eastAsia="en-US"/>
              </w:rPr>
              <w:t>הנמל</w:t>
            </w:r>
            <w:r w:rsidRPr="004E20B1">
              <w:rPr>
                <w:rFonts w:ascii="Calibri" w:eastAsia="Calibri" w:hAnsi="Calibri"/>
                <w:color w:val="auto"/>
                <w:rtl/>
                <w:lang w:eastAsia="en-US"/>
              </w:rPr>
              <w:t xml:space="preserve"> 3, </w:t>
            </w:r>
            <w:r w:rsidRPr="004E20B1">
              <w:rPr>
                <w:rFonts w:ascii="Calibri" w:eastAsia="Calibri" w:hAnsi="Calibri" w:hint="cs"/>
                <w:color w:val="auto"/>
                <w:rtl/>
                <w:lang w:eastAsia="en-US"/>
              </w:rPr>
              <w:t>ת</w:t>
            </w:r>
            <w:r w:rsidRPr="004E20B1">
              <w:rPr>
                <w:rFonts w:ascii="Calibri" w:eastAsia="Calibri" w:hAnsi="Calibri"/>
                <w:color w:val="auto"/>
                <w:rtl/>
                <w:lang w:eastAsia="en-US"/>
              </w:rPr>
              <w:t>"</w:t>
            </w:r>
            <w:r w:rsidRPr="004E20B1">
              <w:rPr>
                <w:rFonts w:ascii="Calibri" w:eastAsia="Calibri" w:hAnsi="Calibri" w:hint="cs"/>
                <w:color w:val="auto"/>
                <w:rtl/>
                <w:lang w:eastAsia="en-US"/>
              </w:rPr>
              <w:t>ד</w:t>
            </w:r>
            <w:r w:rsidRPr="004E20B1">
              <w:rPr>
                <w:rFonts w:ascii="Calibri" w:eastAsia="Calibri" w:hAnsi="Calibri"/>
                <w:color w:val="auto"/>
                <w:rtl/>
                <w:lang w:eastAsia="en-US"/>
              </w:rPr>
              <w:t xml:space="preserve"> 245, </w:t>
            </w:r>
            <w:r w:rsidRPr="004E20B1">
              <w:rPr>
                <w:rFonts w:ascii="Calibri" w:eastAsia="Calibri" w:hAnsi="Calibri" w:hint="cs"/>
                <w:color w:val="auto"/>
                <w:rtl/>
                <w:lang w:eastAsia="en-US"/>
              </w:rPr>
              <w:t>חיפה</w:t>
            </w:r>
            <w:r w:rsidRPr="004E20B1">
              <w:rPr>
                <w:rFonts w:ascii="Calibri" w:eastAsia="Calibri" w:hAnsi="Calibri"/>
                <w:color w:val="auto"/>
                <w:rtl/>
                <w:lang w:eastAsia="en-US"/>
              </w:rPr>
              <w:t xml:space="preserve">, </w:t>
            </w:r>
            <w:r w:rsidRPr="004E20B1">
              <w:rPr>
                <w:rFonts w:ascii="Calibri" w:eastAsia="Calibri" w:hAnsi="Calibri" w:hint="cs"/>
                <w:color w:val="auto"/>
                <w:rtl/>
                <w:lang w:eastAsia="en-US"/>
              </w:rPr>
              <w:t>מיקוד</w:t>
            </w:r>
            <w:r w:rsidRPr="004E20B1">
              <w:rPr>
                <w:rFonts w:ascii="Calibri" w:eastAsia="Calibri" w:hAnsi="Calibri"/>
                <w:color w:val="auto"/>
                <w:rtl/>
                <w:lang w:eastAsia="en-US"/>
              </w:rPr>
              <w:t xml:space="preserve"> 32000</w:t>
            </w:r>
          </w:p>
        </w:tc>
        <w:tc>
          <w:tcPr>
            <w:tcW w:w="2040" w:type="dxa"/>
            <w:shd w:val="clear" w:color="auto" w:fill="auto"/>
          </w:tcPr>
          <w:p w:rsidR="001B776A" w:rsidRPr="004E20B1" w:rsidRDefault="001B776A" w:rsidP="001B776A">
            <w:pPr>
              <w:spacing w:after="200" w:line="276" w:lineRule="auto"/>
              <w:jc w:val="left"/>
              <w:rPr>
                <w:rFonts w:ascii="Calibri" w:eastAsia="Calibri" w:hAnsi="Calibri"/>
                <w:color w:val="auto"/>
                <w:lang w:eastAsia="en-US"/>
              </w:rPr>
            </w:pPr>
            <w:r w:rsidRPr="004E20B1">
              <w:rPr>
                <w:rFonts w:ascii="Calibri" w:eastAsia="Calibri" w:hAnsi="Calibri" w:hint="cs"/>
                <w:color w:val="auto"/>
                <w:rtl/>
                <w:lang w:eastAsia="en-US"/>
              </w:rPr>
              <w:t>רכב</w:t>
            </w:r>
          </w:p>
        </w:tc>
        <w:tc>
          <w:tcPr>
            <w:tcW w:w="2153" w:type="dxa"/>
            <w:shd w:val="clear" w:color="auto" w:fill="auto"/>
          </w:tcPr>
          <w:p w:rsidR="001B776A" w:rsidRPr="004E20B1" w:rsidRDefault="001B776A" w:rsidP="001B776A">
            <w:pPr>
              <w:spacing w:after="200" w:line="276" w:lineRule="auto"/>
              <w:jc w:val="left"/>
              <w:rPr>
                <w:rFonts w:ascii="Calibri" w:eastAsia="Calibri" w:hAnsi="Calibri"/>
                <w:color w:val="auto"/>
                <w:lang w:eastAsia="en-US"/>
              </w:rPr>
            </w:pPr>
            <w:r w:rsidRPr="004E20B1">
              <w:rPr>
                <w:rFonts w:ascii="Calibri" w:eastAsia="Calibri" w:hAnsi="Calibri" w:hint="cs"/>
                <w:color w:val="auto"/>
                <w:rtl/>
                <w:lang w:eastAsia="en-US"/>
              </w:rPr>
              <w:t>מעט</w:t>
            </w:r>
          </w:p>
        </w:tc>
      </w:tr>
      <w:tr w:rsidR="001B776A" w:rsidRPr="004E20B1" w:rsidTr="001820C0">
        <w:trPr>
          <w:trHeight w:val="583"/>
        </w:trPr>
        <w:tc>
          <w:tcPr>
            <w:tcW w:w="1184" w:type="dxa"/>
            <w:vMerge/>
            <w:shd w:val="clear" w:color="auto" w:fill="auto"/>
          </w:tcPr>
          <w:p w:rsidR="001B776A" w:rsidRPr="004E20B1" w:rsidRDefault="001B776A" w:rsidP="001B776A">
            <w:pPr>
              <w:spacing w:after="200" w:line="276" w:lineRule="auto"/>
              <w:jc w:val="left"/>
              <w:rPr>
                <w:rFonts w:ascii="Calibri" w:eastAsia="Calibri" w:hAnsi="Calibri"/>
                <w:color w:val="auto"/>
                <w:rtl/>
                <w:lang w:eastAsia="en-US"/>
              </w:rPr>
            </w:pPr>
          </w:p>
        </w:tc>
        <w:tc>
          <w:tcPr>
            <w:tcW w:w="1701" w:type="dxa"/>
            <w:vMerge/>
            <w:shd w:val="clear" w:color="auto" w:fill="auto"/>
          </w:tcPr>
          <w:p w:rsidR="001B776A" w:rsidRPr="004E20B1" w:rsidRDefault="001B776A" w:rsidP="001B776A">
            <w:pPr>
              <w:spacing w:after="200" w:line="276" w:lineRule="auto"/>
              <w:jc w:val="left"/>
              <w:rPr>
                <w:rFonts w:ascii="Calibri" w:eastAsia="Calibri" w:hAnsi="Calibri"/>
                <w:color w:val="auto"/>
                <w:rtl/>
                <w:lang w:eastAsia="en-US"/>
              </w:rPr>
            </w:pPr>
          </w:p>
        </w:tc>
        <w:tc>
          <w:tcPr>
            <w:tcW w:w="2410" w:type="dxa"/>
            <w:shd w:val="clear" w:color="auto" w:fill="auto"/>
          </w:tcPr>
          <w:p w:rsidR="001B776A" w:rsidRPr="004E20B1" w:rsidRDefault="001B776A" w:rsidP="001B776A">
            <w:pPr>
              <w:spacing w:after="200" w:line="276" w:lineRule="auto"/>
              <w:jc w:val="left"/>
              <w:rPr>
                <w:rFonts w:ascii="Calibri" w:eastAsia="Calibri" w:hAnsi="Calibri"/>
                <w:color w:val="auto"/>
                <w:rtl/>
                <w:lang w:eastAsia="en-US"/>
              </w:rPr>
            </w:pPr>
            <w:r w:rsidRPr="004E20B1">
              <w:rPr>
                <w:rFonts w:ascii="Calibri" w:eastAsia="Calibri" w:hAnsi="Calibri" w:hint="cs"/>
                <w:color w:val="auto"/>
                <w:rtl/>
                <w:lang w:eastAsia="en-US"/>
              </w:rPr>
              <w:t>תביעות</w:t>
            </w:r>
            <w:r w:rsidRPr="004E20B1">
              <w:rPr>
                <w:rFonts w:ascii="Calibri" w:eastAsia="Calibri" w:hAnsi="Calibri"/>
                <w:color w:val="auto"/>
                <w:rtl/>
                <w:lang w:eastAsia="en-US"/>
              </w:rPr>
              <w:t xml:space="preserve"> </w:t>
            </w:r>
            <w:r w:rsidRPr="004E20B1">
              <w:rPr>
                <w:rFonts w:ascii="Calibri" w:eastAsia="Calibri" w:hAnsi="Calibri" w:hint="cs"/>
                <w:color w:val="auto"/>
                <w:rtl/>
                <w:lang w:eastAsia="en-US"/>
              </w:rPr>
              <w:t>מע</w:t>
            </w:r>
            <w:r w:rsidRPr="004E20B1">
              <w:rPr>
                <w:rFonts w:ascii="Calibri" w:eastAsia="Calibri" w:hAnsi="Calibri"/>
                <w:color w:val="auto"/>
                <w:rtl/>
                <w:lang w:eastAsia="en-US"/>
              </w:rPr>
              <w:t>"</w:t>
            </w:r>
            <w:r w:rsidRPr="004E20B1">
              <w:rPr>
                <w:rFonts w:ascii="Calibri" w:eastAsia="Calibri" w:hAnsi="Calibri" w:hint="cs"/>
                <w:color w:val="auto"/>
                <w:rtl/>
                <w:lang w:eastAsia="en-US"/>
              </w:rPr>
              <w:t>מ</w:t>
            </w:r>
            <w:r w:rsidRPr="004E20B1">
              <w:rPr>
                <w:rFonts w:ascii="Calibri" w:eastAsia="Calibri" w:hAnsi="Calibri"/>
                <w:color w:val="auto"/>
                <w:rtl/>
                <w:lang w:eastAsia="en-US"/>
              </w:rPr>
              <w:t xml:space="preserve">: </w:t>
            </w:r>
            <w:r w:rsidRPr="004E20B1">
              <w:rPr>
                <w:rFonts w:ascii="Calibri" w:eastAsia="Calibri" w:hAnsi="Calibri" w:hint="cs"/>
                <w:color w:val="auto"/>
                <w:rtl/>
                <w:lang w:eastAsia="en-US"/>
              </w:rPr>
              <w:t>רח</w:t>
            </w:r>
            <w:r w:rsidRPr="004E20B1">
              <w:rPr>
                <w:rFonts w:ascii="Calibri" w:eastAsia="Calibri" w:hAnsi="Calibri"/>
                <w:color w:val="auto"/>
                <w:rtl/>
                <w:lang w:eastAsia="en-US"/>
              </w:rPr>
              <w:t xml:space="preserve">' </w:t>
            </w:r>
            <w:proofErr w:type="spellStart"/>
            <w:r w:rsidRPr="004E20B1">
              <w:rPr>
                <w:rFonts w:ascii="Calibri" w:eastAsia="Calibri" w:hAnsi="Calibri" w:hint="cs"/>
                <w:color w:val="auto"/>
                <w:rtl/>
                <w:lang w:eastAsia="en-US"/>
              </w:rPr>
              <w:t>פל</w:t>
            </w:r>
            <w:proofErr w:type="spellEnd"/>
            <w:r w:rsidRPr="004E20B1">
              <w:rPr>
                <w:rFonts w:ascii="Calibri" w:eastAsia="Calibri" w:hAnsi="Calibri"/>
                <w:color w:val="auto"/>
                <w:rtl/>
                <w:lang w:eastAsia="en-US"/>
              </w:rPr>
              <w:t>-</w:t>
            </w:r>
            <w:r w:rsidRPr="004E20B1">
              <w:rPr>
                <w:rFonts w:ascii="Calibri" w:eastAsia="Calibri" w:hAnsi="Calibri" w:hint="cs"/>
                <w:color w:val="auto"/>
                <w:rtl/>
                <w:lang w:eastAsia="en-US"/>
              </w:rPr>
              <w:t>ים</w:t>
            </w:r>
            <w:r w:rsidRPr="004E20B1">
              <w:rPr>
                <w:rFonts w:ascii="Calibri" w:eastAsia="Calibri" w:hAnsi="Calibri"/>
                <w:color w:val="auto"/>
                <w:rtl/>
                <w:lang w:eastAsia="en-US"/>
              </w:rPr>
              <w:t xml:space="preserve"> 15, </w:t>
            </w:r>
            <w:r w:rsidR="00226B4F" w:rsidRPr="004E20B1">
              <w:rPr>
                <w:rFonts w:ascii="Calibri" w:eastAsia="Calibri" w:hAnsi="Calibri" w:hint="cs"/>
                <w:color w:val="auto"/>
                <w:rtl/>
                <w:lang w:eastAsia="en-US"/>
              </w:rPr>
              <w:t>קריית</w:t>
            </w:r>
            <w:r w:rsidRPr="004E20B1">
              <w:rPr>
                <w:rFonts w:ascii="Calibri" w:eastAsia="Calibri" w:hAnsi="Calibri"/>
                <w:color w:val="auto"/>
                <w:rtl/>
                <w:lang w:eastAsia="en-US"/>
              </w:rPr>
              <w:t xml:space="preserve"> </w:t>
            </w:r>
            <w:r w:rsidRPr="004E20B1">
              <w:rPr>
                <w:rFonts w:ascii="Calibri" w:eastAsia="Calibri" w:hAnsi="Calibri" w:hint="cs"/>
                <w:color w:val="auto"/>
                <w:rtl/>
                <w:lang w:eastAsia="en-US"/>
              </w:rPr>
              <w:t>הממשלה</w:t>
            </w:r>
            <w:r w:rsidRPr="004E20B1">
              <w:rPr>
                <w:rFonts w:ascii="Calibri" w:eastAsia="Calibri" w:hAnsi="Calibri"/>
                <w:color w:val="auto"/>
                <w:rtl/>
                <w:lang w:eastAsia="en-US"/>
              </w:rPr>
              <w:t xml:space="preserve">, </w:t>
            </w:r>
            <w:r w:rsidRPr="004E20B1">
              <w:rPr>
                <w:rFonts w:ascii="Calibri" w:eastAsia="Calibri" w:hAnsi="Calibri" w:hint="cs"/>
                <w:color w:val="auto"/>
                <w:rtl/>
                <w:lang w:eastAsia="en-US"/>
              </w:rPr>
              <w:t>בניין</w:t>
            </w:r>
            <w:r w:rsidRPr="004E20B1">
              <w:rPr>
                <w:rFonts w:ascii="Calibri" w:eastAsia="Calibri" w:hAnsi="Calibri"/>
                <w:color w:val="auto"/>
                <w:rtl/>
                <w:lang w:eastAsia="en-US"/>
              </w:rPr>
              <w:t xml:space="preserve"> </w:t>
            </w:r>
            <w:r w:rsidRPr="004E20B1">
              <w:rPr>
                <w:rFonts w:ascii="Calibri" w:eastAsia="Calibri" w:hAnsi="Calibri" w:hint="cs"/>
                <w:color w:val="auto"/>
                <w:rtl/>
                <w:lang w:eastAsia="en-US"/>
              </w:rPr>
              <w:t>א</w:t>
            </w:r>
            <w:r w:rsidRPr="004E20B1">
              <w:rPr>
                <w:rFonts w:ascii="Calibri" w:eastAsia="Calibri" w:hAnsi="Calibri"/>
                <w:color w:val="auto"/>
                <w:rtl/>
                <w:lang w:eastAsia="en-US"/>
              </w:rPr>
              <w:t xml:space="preserve">', </w:t>
            </w:r>
            <w:r w:rsidRPr="004E20B1">
              <w:rPr>
                <w:rFonts w:ascii="Calibri" w:eastAsia="Calibri" w:hAnsi="Calibri" w:hint="cs"/>
                <w:color w:val="auto"/>
                <w:rtl/>
                <w:lang w:eastAsia="en-US"/>
              </w:rPr>
              <w:t>ת</w:t>
            </w:r>
            <w:r w:rsidRPr="004E20B1">
              <w:rPr>
                <w:rFonts w:ascii="Calibri" w:eastAsia="Calibri" w:hAnsi="Calibri"/>
                <w:color w:val="auto"/>
                <w:rtl/>
                <w:lang w:eastAsia="en-US"/>
              </w:rPr>
              <w:t>.</w:t>
            </w:r>
            <w:r w:rsidRPr="004E20B1">
              <w:rPr>
                <w:rFonts w:ascii="Calibri" w:eastAsia="Calibri" w:hAnsi="Calibri" w:hint="cs"/>
                <w:color w:val="auto"/>
                <w:rtl/>
                <w:lang w:eastAsia="en-US"/>
              </w:rPr>
              <w:t>ד</w:t>
            </w:r>
            <w:r w:rsidRPr="004E20B1">
              <w:rPr>
                <w:rFonts w:ascii="Calibri" w:eastAsia="Calibri" w:hAnsi="Calibri"/>
                <w:color w:val="auto"/>
                <w:rtl/>
                <w:lang w:eastAsia="en-US"/>
              </w:rPr>
              <w:t xml:space="preserve">. 450, </w:t>
            </w:r>
            <w:r w:rsidRPr="004E20B1">
              <w:rPr>
                <w:rFonts w:ascii="Calibri" w:eastAsia="Calibri" w:hAnsi="Calibri" w:hint="cs"/>
                <w:color w:val="auto"/>
                <w:rtl/>
                <w:lang w:eastAsia="en-US"/>
              </w:rPr>
              <w:t>חיפה</w:t>
            </w:r>
            <w:r w:rsidRPr="004E20B1">
              <w:rPr>
                <w:rFonts w:ascii="Calibri" w:eastAsia="Calibri" w:hAnsi="Calibri"/>
                <w:color w:val="auto"/>
                <w:rtl/>
                <w:lang w:eastAsia="en-US"/>
              </w:rPr>
              <w:t xml:space="preserve"> 33095.</w:t>
            </w:r>
          </w:p>
        </w:tc>
        <w:tc>
          <w:tcPr>
            <w:tcW w:w="2040" w:type="dxa"/>
            <w:shd w:val="clear" w:color="auto" w:fill="auto"/>
          </w:tcPr>
          <w:p w:rsidR="001B776A" w:rsidRPr="004E20B1" w:rsidRDefault="001B776A" w:rsidP="001B776A">
            <w:pPr>
              <w:spacing w:after="200" w:line="276" w:lineRule="auto"/>
              <w:jc w:val="left"/>
              <w:rPr>
                <w:rFonts w:ascii="Calibri" w:eastAsia="Calibri" w:hAnsi="Calibri"/>
                <w:color w:val="auto"/>
                <w:lang w:eastAsia="en-US"/>
              </w:rPr>
            </w:pPr>
            <w:r w:rsidRPr="004E20B1">
              <w:rPr>
                <w:rFonts w:ascii="Calibri" w:eastAsia="Calibri" w:hAnsi="Calibri" w:hint="cs"/>
                <w:color w:val="auto"/>
                <w:rtl/>
                <w:lang w:eastAsia="en-US"/>
              </w:rPr>
              <w:t>רכב</w:t>
            </w:r>
          </w:p>
        </w:tc>
        <w:tc>
          <w:tcPr>
            <w:tcW w:w="2153" w:type="dxa"/>
            <w:shd w:val="clear" w:color="auto" w:fill="auto"/>
          </w:tcPr>
          <w:p w:rsidR="001B776A" w:rsidRPr="004E20B1" w:rsidRDefault="001B776A" w:rsidP="001B776A">
            <w:pPr>
              <w:spacing w:after="200" w:line="276" w:lineRule="auto"/>
              <w:jc w:val="left"/>
              <w:rPr>
                <w:rFonts w:ascii="Calibri" w:eastAsia="Calibri" w:hAnsi="Calibri"/>
                <w:color w:val="auto"/>
                <w:lang w:eastAsia="en-US"/>
              </w:rPr>
            </w:pPr>
            <w:r w:rsidRPr="004E20B1">
              <w:rPr>
                <w:rFonts w:ascii="Calibri" w:eastAsia="Calibri" w:hAnsi="Calibri" w:hint="cs"/>
                <w:color w:val="auto"/>
                <w:rtl/>
                <w:lang w:eastAsia="en-US"/>
              </w:rPr>
              <w:t>מעט</w:t>
            </w:r>
          </w:p>
        </w:tc>
      </w:tr>
      <w:tr w:rsidR="001B776A" w:rsidRPr="004E20B1" w:rsidTr="001820C0">
        <w:trPr>
          <w:trHeight w:val="2175"/>
        </w:trPr>
        <w:tc>
          <w:tcPr>
            <w:tcW w:w="1184" w:type="dxa"/>
            <w:vMerge/>
            <w:shd w:val="clear" w:color="auto" w:fill="auto"/>
          </w:tcPr>
          <w:p w:rsidR="001B776A" w:rsidRPr="004E20B1" w:rsidRDefault="001B776A" w:rsidP="001B776A">
            <w:pPr>
              <w:spacing w:after="200" w:line="276" w:lineRule="auto"/>
              <w:jc w:val="left"/>
              <w:rPr>
                <w:rFonts w:ascii="Calibri" w:eastAsia="Calibri" w:hAnsi="Calibri"/>
                <w:color w:val="auto"/>
                <w:rtl/>
                <w:lang w:eastAsia="en-US"/>
              </w:rPr>
            </w:pPr>
          </w:p>
        </w:tc>
        <w:tc>
          <w:tcPr>
            <w:tcW w:w="1701" w:type="dxa"/>
            <w:vMerge/>
            <w:shd w:val="clear" w:color="auto" w:fill="auto"/>
          </w:tcPr>
          <w:p w:rsidR="001B776A" w:rsidRPr="004E20B1" w:rsidRDefault="001B776A" w:rsidP="001B776A">
            <w:pPr>
              <w:spacing w:after="200" w:line="276" w:lineRule="auto"/>
              <w:jc w:val="left"/>
              <w:rPr>
                <w:rFonts w:ascii="Calibri" w:eastAsia="Calibri" w:hAnsi="Calibri"/>
                <w:color w:val="auto"/>
                <w:rtl/>
                <w:lang w:eastAsia="en-US"/>
              </w:rPr>
            </w:pPr>
          </w:p>
        </w:tc>
        <w:tc>
          <w:tcPr>
            <w:tcW w:w="2410" w:type="dxa"/>
            <w:shd w:val="clear" w:color="auto" w:fill="auto"/>
          </w:tcPr>
          <w:p w:rsidR="001B776A" w:rsidRPr="004E20B1" w:rsidRDefault="001B776A" w:rsidP="001B776A">
            <w:pPr>
              <w:spacing w:after="200" w:line="276" w:lineRule="auto"/>
              <w:jc w:val="left"/>
              <w:rPr>
                <w:rFonts w:ascii="Calibri" w:eastAsia="Calibri" w:hAnsi="Calibri"/>
                <w:color w:val="auto"/>
                <w:rtl/>
                <w:lang w:eastAsia="en-US"/>
              </w:rPr>
            </w:pPr>
            <w:r w:rsidRPr="004E20B1">
              <w:rPr>
                <w:rFonts w:ascii="Calibri" w:eastAsia="Calibri" w:hAnsi="Calibri" w:hint="cs"/>
                <w:color w:val="auto"/>
                <w:rtl/>
                <w:lang w:eastAsia="en-US"/>
              </w:rPr>
              <w:t>אחר</w:t>
            </w:r>
            <w:r w:rsidRPr="004E20B1">
              <w:rPr>
                <w:rFonts w:ascii="Calibri" w:eastAsia="Calibri" w:hAnsi="Calibri"/>
                <w:color w:val="auto"/>
                <w:rtl/>
                <w:lang w:eastAsia="en-US"/>
              </w:rPr>
              <w:t xml:space="preserve">: </w:t>
            </w:r>
            <w:r w:rsidRPr="004E20B1">
              <w:rPr>
                <w:rFonts w:ascii="Calibri" w:eastAsia="Calibri" w:hAnsi="Calibri" w:hint="cs"/>
                <w:color w:val="auto"/>
                <w:rtl/>
                <w:lang w:eastAsia="en-US"/>
              </w:rPr>
              <w:t>צילום</w:t>
            </w:r>
            <w:r w:rsidRPr="004E20B1">
              <w:rPr>
                <w:rFonts w:ascii="Calibri" w:eastAsia="Calibri" w:hAnsi="Calibri"/>
                <w:color w:val="auto"/>
                <w:rtl/>
                <w:lang w:eastAsia="en-US"/>
              </w:rPr>
              <w:t>/</w:t>
            </w:r>
            <w:r w:rsidRPr="004E20B1">
              <w:rPr>
                <w:rFonts w:ascii="Calibri" w:eastAsia="Calibri" w:hAnsi="Calibri" w:hint="cs"/>
                <w:color w:val="auto"/>
                <w:rtl/>
                <w:lang w:eastAsia="en-US"/>
              </w:rPr>
              <w:t>איסוף</w:t>
            </w:r>
            <w:r w:rsidRPr="004E20B1">
              <w:rPr>
                <w:rFonts w:ascii="Calibri" w:eastAsia="Calibri" w:hAnsi="Calibri"/>
                <w:color w:val="auto"/>
                <w:rtl/>
                <w:lang w:eastAsia="en-US"/>
              </w:rPr>
              <w:t xml:space="preserve"> </w:t>
            </w:r>
            <w:r w:rsidRPr="004E20B1">
              <w:rPr>
                <w:rFonts w:ascii="Calibri" w:eastAsia="Calibri" w:hAnsi="Calibri" w:hint="cs"/>
                <w:color w:val="auto"/>
                <w:rtl/>
                <w:lang w:eastAsia="en-US"/>
              </w:rPr>
              <w:t>חומר</w:t>
            </w:r>
            <w:r w:rsidRPr="004E20B1">
              <w:rPr>
                <w:rFonts w:ascii="Calibri" w:eastAsia="Calibri" w:hAnsi="Calibri"/>
                <w:color w:val="auto"/>
                <w:rtl/>
                <w:lang w:eastAsia="en-US"/>
              </w:rPr>
              <w:t xml:space="preserve"> </w:t>
            </w:r>
            <w:r w:rsidRPr="004E20B1">
              <w:rPr>
                <w:rFonts w:ascii="Calibri" w:eastAsia="Calibri" w:hAnsi="Calibri" w:hint="cs"/>
                <w:color w:val="auto"/>
                <w:rtl/>
                <w:lang w:eastAsia="en-US"/>
              </w:rPr>
              <w:t>חקירה</w:t>
            </w:r>
            <w:r w:rsidRPr="004E20B1">
              <w:rPr>
                <w:rFonts w:ascii="Calibri" w:eastAsia="Calibri" w:hAnsi="Calibri"/>
                <w:color w:val="auto"/>
                <w:rtl/>
                <w:lang w:eastAsia="en-US"/>
              </w:rPr>
              <w:t xml:space="preserve"> </w:t>
            </w:r>
            <w:r w:rsidRPr="004E20B1">
              <w:rPr>
                <w:rFonts w:ascii="Calibri" w:eastAsia="Calibri" w:hAnsi="Calibri" w:hint="cs"/>
                <w:color w:val="auto"/>
                <w:rtl/>
                <w:lang w:eastAsia="en-US"/>
              </w:rPr>
              <w:t>ממשרדי</w:t>
            </w:r>
            <w:r w:rsidRPr="004E20B1">
              <w:rPr>
                <w:rFonts w:ascii="Calibri" w:eastAsia="Calibri" w:hAnsi="Calibri"/>
                <w:color w:val="auto"/>
                <w:rtl/>
                <w:lang w:eastAsia="en-US"/>
              </w:rPr>
              <w:t xml:space="preserve"> </w:t>
            </w:r>
            <w:r w:rsidRPr="004E20B1">
              <w:rPr>
                <w:rFonts w:ascii="Calibri" w:eastAsia="Calibri" w:hAnsi="Calibri" w:hint="cs"/>
                <w:color w:val="auto"/>
                <w:rtl/>
                <w:lang w:eastAsia="en-US"/>
              </w:rPr>
              <w:t>תובעים</w:t>
            </w:r>
            <w:r w:rsidRPr="004E20B1">
              <w:rPr>
                <w:rFonts w:ascii="Calibri" w:eastAsia="Calibri" w:hAnsi="Calibri"/>
                <w:color w:val="auto"/>
                <w:rtl/>
                <w:lang w:eastAsia="en-US"/>
              </w:rPr>
              <w:t xml:space="preserve"> </w:t>
            </w:r>
            <w:r w:rsidRPr="004E20B1">
              <w:rPr>
                <w:rFonts w:ascii="Calibri" w:eastAsia="Calibri" w:hAnsi="Calibri" w:hint="cs"/>
                <w:color w:val="auto"/>
                <w:rtl/>
                <w:lang w:eastAsia="en-US"/>
              </w:rPr>
              <w:t>עירוניים</w:t>
            </w:r>
            <w:r w:rsidRPr="004E20B1">
              <w:rPr>
                <w:rFonts w:ascii="Calibri" w:eastAsia="Calibri" w:hAnsi="Calibri"/>
                <w:color w:val="auto"/>
                <w:rtl/>
                <w:lang w:eastAsia="en-US"/>
              </w:rPr>
              <w:t xml:space="preserve"> </w:t>
            </w:r>
            <w:r w:rsidRPr="004E20B1">
              <w:rPr>
                <w:rFonts w:ascii="Calibri" w:eastAsia="Calibri" w:hAnsi="Calibri" w:hint="cs"/>
                <w:color w:val="auto"/>
                <w:rtl/>
                <w:lang w:eastAsia="en-US"/>
              </w:rPr>
              <w:t>וכן</w:t>
            </w:r>
            <w:r w:rsidRPr="004E20B1">
              <w:rPr>
                <w:rFonts w:ascii="Calibri" w:eastAsia="Calibri" w:hAnsi="Calibri"/>
                <w:color w:val="auto"/>
                <w:rtl/>
                <w:lang w:eastAsia="en-US"/>
              </w:rPr>
              <w:t xml:space="preserve"> </w:t>
            </w:r>
            <w:r w:rsidRPr="004E20B1">
              <w:rPr>
                <w:rFonts w:ascii="Calibri" w:eastAsia="Calibri" w:hAnsi="Calibri" w:hint="cs"/>
                <w:color w:val="auto"/>
                <w:rtl/>
                <w:lang w:eastAsia="en-US"/>
              </w:rPr>
              <w:t>תובעים</w:t>
            </w:r>
            <w:r w:rsidRPr="004E20B1">
              <w:rPr>
                <w:rFonts w:ascii="Calibri" w:eastAsia="Calibri" w:hAnsi="Calibri"/>
                <w:color w:val="auto"/>
                <w:rtl/>
                <w:lang w:eastAsia="en-US"/>
              </w:rPr>
              <w:t xml:space="preserve"> </w:t>
            </w:r>
            <w:r w:rsidRPr="004E20B1">
              <w:rPr>
                <w:rFonts w:ascii="Calibri" w:eastAsia="Calibri" w:hAnsi="Calibri" w:hint="cs"/>
                <w:color w:val="auto"/>
                <w:rtl/>
                <w:lang w:eastAsia="en-US"/>
              </w:rPr>
              <w:t>העובדים</w:t>
            </w:r>
            <w:r w:rsidRPr="004E20B1">
              <w:rPr>
                <w:rFonts w:ascii="Calibri" w:eastAsia="Calibri" w:hAnsi="Calibri"/>
                <w:color w:val="auto"/>
                <w:rtl/>
                <w:lang w:eastAsia="en-US"/>
              </w:rPr>
              <w:t xml:space="preserve"> </w:t>
            </w:r>
            <w:r w:rsidRPr="004E20B1">
              <w:rPr>
                <w:rFonts w:ascii="Calibri" w:eastAsia="Calibri" w:hAnsi="Calibri" w:hint="cs"/>
                <w:color w:val="auto"/>
                <w:rtl/>
                <w:lang w:eastAsia="en-US"/>
              </w:rPr>
              <w:t>במתכונת</w:t>
            </w:r>
            <w:r w:rsidRPr="004E20B1">
              <w:rPr>
                <w:rFonts w:ascii="Calibri" w:eastAsia="Calibri" w:hAnsi="Calibri"/>
                <w:color w:val="auto"/>
                <w:rtl/>
                <w:lang w:eastAsia="en-US"/>
              </w:rPr>
              <w:t xml:space="preserve"> </w:t>
            </w:r>
            <w:r w:rsidRPr="004E20B1">
              <w:rPr>
                <w:rFonts w:ascii="Calibri" w:eastAsia="Calibri" w:hAnsi="Calibri" w:hint="cs"/>
                <w:color w:val="auto"/>
                <w:rtl/>
                <w:lang w:eastAsia="en-US"/>
              </w:rPr>
              <w:t>של</w:t>
            </w:r>
            <w:r w:rsidRPr="004E20B1">
              <w:rPr>
                <w:rFonts w:ascii="Calibri" w:eastAsia="Calibri" w:hAnsi="Calibri"/>
                <w:color w:val="auto"/>
                <w:rtl/>
                <w:lang w:eastAsia="en-US"/>
              </w:rPr>
              <w:t xml:space="preserve"> </w:t>
            </w:r>
            <w:r w:rsidRPr="004E20B1">
              <w:rPr>
                <w:rFonts w:ascii="Calibri" w:eastAsia="Calibri" w:hAnsi="Calibri" w:hint="cs"/>
                <w:color w:val="auto"/>
                <w:rtl/>
                <w:lang w:eastAsia="en-US"/>
              </w:rPr>
              <w:t>מיקור</w:t>
            </w:r>
            <w:r w:rsidRPr="004E20B1">
              <w:rPr>
                <w:rFonts w:ascii="Calibri" w:eastAsia="Calibri" w:hAnsi="Calibri"/>
                <w:color w:val="auto"/>
                <w:rtl/>
                <w:lang w:eastAsia="en-US"/>
              </w:rPr>
              <w:t xml:space="preserve"> </w:t>
            </w:r>
            <w:r w:rsidRPr="004E20B1">
              <w:rPr>
                <w:rFonts w:ascii="Calibri" w:eastAsia="Calibri" w:hAnsi="Calibri" w:hint="cs"/>
                <w:color w:val="auto"/>
                <w:rtl/>
                <w:lang w:eastAsia="en-US"/>
              </w:rPr>
              <w:t>חוץ</w:t>
            </w:r>
            <w:r w:rsidRPr="004E20B1">
              <w:rPr>
                <w:rFonts w:ascii="Calibri" w:eastAsia="Calibri" w:hAnsi="Calibri"/>
                <w:color w:val="auto"/>
                <w:rtl/>
                <w:lang w:eastAsia="en-US"/>
              </w:rPr>
              <w:t xml:space="preserve">: </w:t>
            </w:r>
            <w:r w:rsidRPr="004E20B1">
              <w:rPr>
                <w:rFonts w:ascii="Calibri" w:eastAsia="Calibri" w:hAnsi="Calibri" w:hint="cs"/>
                <w:color w:val="auto"/>
                <w:rtl/>
                <w:lang w:eastAsia="en-US"/>
              </w:rPr>
              <w:t>רשות</w:t>
            </w:r>
            <w:r w:rsidRPr="004E20B1">
              <w:rPr>
                <w:rFonts w:ascii="Calibri" w:eastAsia="Calibri" w:hAnsi="Calibri"/>
                <w:color w:val="auto"/>
                <w:rtl/>
                <w:lang w:eastAsia="en-US"/>
              </w:rPr>
              <w:t xml:space="preserve"> </w:t>
            </w:r>
            <w:r w:rsidRPr="004E20B1">
              <w:rPr>
                <w:rFonts w:ascii="Calibri" w:eastAsia="Calibri" w:hAnsi="Calibri" w:hint="cs"/>
                <w:color w:val="auto"/>
                <w:rtl/>
                <w:lang w:eastAsia="en-US"/>
              </w:rPr>
              <w:t>מקומית</w:t>
            </w:r>
            <w:r w:rsidRPr="004E20B1">
              <w:rPr>
                <w:rFonts w:ascii="Calibri" w:eastAsia="Calibri" w:hAnsi="Calibri"/>
                <w:color w:val="auto"/>
                <w:rtl/>
                <w:lang w:eastAsia="en-US"/>
              </w:rPr>
              <w:t xml:space="preserve">, </w:t>
            </w:r>
            <w:r w:rsidRPr="004E20B1">
              <w:rPr>
                <w:rFonts w:ascii="Calibri" w:eastAsia="Calibri" w:hAnsi="Calibri" w:hint="cs"/>
                <w:color w:val="auto"/>
                <w:rtl/>
                <w:lang w:eastAsia="en-US"/>
              </w:rPr>
              <w:t>רשות</w:t>
            </w:r>
            <w:r w:rsidRPr="004E20B1">
              <w:rPr>
                <w:rFonts w:ascii="Calibri" w:eastAsia="Calibri" w:hAnsi="Calibri"/>
                <w:color w:val="auto"/>
                <w:rtl/>
                <w:lang w:eastAsia="en-US"/>
              </w:rPr>
              <w:t xml:space="preserve"> </w:t>
            </w:r>
            <w:r w:rsidRPr="004E20B1">
              <w:rPr>
                <w:rFonts w:ascii="Calibri" w:eastAsia="Calibri" w:hAnsi="Calibri" w:hint="cs"/>
                <w:color w:val="auto"/>
                <w:rtl/>
                <w:lang w:eastAsia="en-US"/>
              </w:rPr>
              <w:t>הטבע</w:t>
            </w:r>
            <w:r w:rsidRPr="004E20B1">
              <w:rPr>
                <w:rFonts w:ascii="Calibri" w:eastAsia="Calibri" w:hAnsi="Calibri"/>
                <w:color w:val="auto"/>
                <w:rtl/>
                <w:lang w:eastAsia="en-US"/>
              </w:rPr>
              <w:t xml:space="preserve"> </w:t>
            </w:r>
            <w:r w:rsidRPr="004E20B1">
              <w:rPr>
                <w:rFonts w:ascii="Calibri" w:eastAsia="Calibri" w:hAnsi="Calibri" w:hint="cs"/>
                <w:color w:val="auto"/>
                <w:rtl/>
                <w:lang w:eastAsia="en-US"/>
              </w:rPr>
              <w:t>והגנים</w:t>
            </w:r>
            <w:r w:rsidRPr="004E20B1">
              <w:rPr>
                <w:rFonts w:ascii="Calibri" w:eastAsia="Calibri" w:hAnsi="Calibri"/>
                <w:color w:val="auto"/>
                <w:rtl/>
                <w:lang w:eastAsia="en-US"/>
              </w:rPr>
              <w:t xml:space="preserve">, </w:t>
            </w:r>
            <w:r w:rsidRPr="004E20B1">
              <w:rPr>
                <w:rFonts w:ascii="Calibri" w:eastAsia="Calibri" w:hAnsi="Calibri" w:hint="cs"/>
                <w:color w:val="auto"/>
                <w:rtl/>
                <w:lang w:eastAsia="en-US"/>
              </w:rPr>
              <w:t>משרד</w:t>
            </w:r>
            <w:r w:rsidRPr="004E20B1">
              <w:rPr>
                <w:rFonts w:ascii="Calibri" w:eastAsia="Calibri" w:hAnsi="Calibri"/>
                <w:color w:val="auto"/>
                <w:rtl/>
                <w:lang w:eastAsia="en-US"/>
              </w:rPr>
              <w:t xml:space="preserve"> </w:t>
            </w:r>
            <w:r w:rsidRPr="004E20B1">
              <w:rPr>
                <w:rFonts w:ascii="Calibri" w:eastAsia="Calibri" w:hAnsi="Calibri" w:hint="cs"/>
                <w:color w:val="auto"/>
                <w:rtl/>
                <w:lang w:eastAsia="en-US"/>
              </w:rPr>
              <w:t>לאיכות</w:t>
            </w:r>
            <w:r w:rsidRPr="004E20B1">
              <w:rPr>
                <w:rFonts w:ascii="Calibri" w:eastAsia="Calibri" w:hAnsi="Calibri"/>
                <w:color w:val="auto"/>
                <w:rtl/>
                <w:lang w:eastAsia="en-US"/>
              </w:rPr>
              <w:t xml:space="preserve"> </w:t>
            </w:r>
            <w:r w:rsidRPr="004E20B1">
              <w:rPr>
                <w:rFonts w:ascii="Calibri" w:eastAsia="Calibri" w:hAnsi="Calibri" w:hint="cs"/>
                <w:color w:val="auto"/>
                <w:rtl/>
                <w:lang w:eastAsia="en-US"/>
              </w:rPr>
              <w:t>הסביבה</w:t>
            </w:r>
            <w:r w:rsidRPr="004E20B1">
              <w:rPr>
                <w:rFonts w:ascii="Calibri" w:eastAsia="Calibri" w:hAnsi="Calibri"/>
                <w:color w:val="auto"/>
                <w:rtl/>
                <w:lang w:eastAsia="en-US"/>
              </w:rPr>
              <w:t xml:space="preserve"> </w:t>
            </w:r>
            <w:r w:rsidRPr="004E20B1">
              <w:rPr>
                <w:rFonts w:ascii="Calibri" w:eastAsia="Calibri" w:hAnsi="Calibri" w:hint="cs"/>
                <w:color w:val="auto"/>
                <w:rtl/>
                <w:lang w:eastAsia="en-US"/>
              </w:rPr>
              <w:t>ומשרד</w:t>
            </w:r>
            <w:r w:rsidRPr="004E20B1">
              <w:rPr>
                <w:rFonts w:ascii="Calibri" w:eastAsia="Calibri" w:hAnsi="Calibri"/>
                <w:color w:val="auto"/>
                <w:rtl/>
                <w:lang w:eastAsia="en-US"/>
              </w:rPr>
              <w:t xml:space="preserve"> </w:t>
            </w:r>
            <w:r w:rsidR="00226B4F" w:rsidRPr="004E20B1">
              <w:rPr>
                <w:rFonts w:ascii="Calibri" w:eastAsia="Calibri" w:hAnsi="Calibri" w:hint="cs"/>
                <w:color w:val="auto"/>
                <w:rtl/>
                <w:lang w:eastAsia="en-US"/>
              </w:rPr>
              <w:t>הכלכלה</w:t>
            </w:r>
            <w:r w:rsidRPr="004E20B1">
              <w:rPr>
                <w:rFonts w:ascii="Calibri" w:eastAsia="Calibri" w:hAnsi="Calibri"/>
                <w:color w:val="auto"/>
                <w:rtl/>
                <w:lang w:eastAsia="en-US"/>
              </w:rPr>
              <w:t>.</w:t>
            </w:r>
          </w:p>
        </w:tc>
        <w:tc>
          <w:tcPr>
            <w:tcW w:w="2040" w:type="dxa"/>
            <w:shd w:val="clear" w:color="auto" w:fill="auto"/>
          </w:tcPr>
          <w:p w:rsidR="001B776A" w:rsidRPr="004E20B1" w:rsidRDefault="001B776A" w:rsidP="001B776A">
            <w:pPr>
              <w:spacing w:after="200" w:line="276" w:lineRule="auto"/>
              <w:jc w:val="left"/>
              <w:rPr>
                <w:rFonts w:ascii="Calibri" w:eastAsia="Calibri" w:hAnsi="Calibri"/>
                <w:color w:val="auto"/>
                <w:lang w:eastAsia="en-US"/>
              </w:rPr>
            </w:pPr>
            <w:r w:rsidRPr="004E20B1">
              <w:rPr>
                <w:rFonts w:ascii="Calibri" w:eastAsia="Calibri" w:hAnsi="Calibri" w:hint="cs"/>
                <w:color w:val="auto"/>
                <w:rtl/>
                <w:lang w:eastAsia="en-US"/>
              </w:rPr>
              <w:t>רכב</w:t>
            </w:r>
          </w:p>
        </w:tc>
        <w:tc>
          <w:tcPr>
            <w:tcW w:w="2153" w:type="dxa"/>
            <w:shd w:val="clear" w:color="auto" w:fill="auto"/>
          </w:tcPr>
          <w:p w:rsidR="001B776A" w:rsidRPr="004E20B1" w:rsidRDefault="001B776A" w:rsidP="001B776A">
            <w:pPr>
              <w:spacing w:after="200" w:line="276" w:lineRule="auto"/>
              <w:jc w:val="left"/>
              <w:rPr>
                <w:rFonts w:ascii="Calibri" w:eastAsia="Calibri" w:hAnsi="Calibri"/>
                <w:color w:val="auto"/>
                <w:lang w:eastAsia="en-US"/>
              </w:rPr>
            </w:pPr>
            <w:r w:rsidRPr="004E20B1">
              <w:rPr>
                <w:rFonts w:ascii="Calibri" w:eastAsia="Calibri" w:hAnsi="Calibri" w:hint="cs"/>
                <w:color w:val="auto"/>
                <w:rtl/>
                <w:lang w:eastAsia="en-US"/>
              </w:rPr>
              <w:t>לפי</w:t>
            </w:r>
            <w:r w:rsidRPr="004E20B1">
              <w:rPr>
                <w:rFonts w:ascii="Calibri" w:eastAsia="Calibri" w:hAnsi="Calibri"/>
                <w:color w:val="auto"/>
                <w:rtl/>
                <w:lang w:eastAsia="en-US"/>
              </w:rPr>
              <w:t xml:space="preserve"> </w:t>
            </w:r>
            <w:r w:rsidRPr="004E20B1">
              <w:rPr>
                <w:rFonts w:ascii="Calibri" w:eastAsia="Calibri" w:hAnsi="Calibri" w:hint="cs"/>
                <w:color w:val="auto"/>
                <w:rtl/>
                <w:lang w:eastAsia="en-US"/>
              </w:rPr>
              <w:t>קריאה</w:t>
            </w:r>
          </w:p>
        </w:tc>
      </w:tr>
      <w:tr w:rsidR="001B776A" w:rsidRPr="004E20B1" w:rsidTr="001820C0">
        <w:trPr>
          <w:trHeight w:val="418"/>
        </w:trPr>
        <w:tc>
          <w:tcPr>
            <w:tcW w:w="1184" w:type="dxa"/>
            <w:vMerge/>
            <w:shd w:val="clear" w:color="auto" w:fill="auto"/>
          </w:tcPr>
          <w:p w:rsidR="001B776A" w:rsidRPr="004E20B1" w:rsidRDefault="001B776A" w:rsidP="001B776A">
            <w:pPr>
              <w:spacing w:after="200" w:line="276" w:lineRule="auto"/>
              <w:jc w:val="left"/>
              <w:rPr>
                <w:rFonts w:ascii="Calibri" w:eastAsia="Calibri" w:hAnsi="Calibri"/>
                <w:color w:val="auto"/>
                <w:rtl/>
                <w:lang w:eastAsia="en-US"/>
              </w:rPr>
            </w:pPr>
          </w:p>
        </w:tc>
        <w:tc>
          <w:tcPr>
            <w:tcW w:w="1701" w:type="dxa"/>
            <w:vMerge/>
            <w:shd w:val="clear" w:color="auto" w:fill="auto"/>
          </w:tcPr>
          <w:p w:rsidR="001B776A" w:rsidRPr="004E20B1" w:rsidRDefault="001B776A" w:rsidP="001B776A">
            <w:pPr>
              <w:spacing w:after="200" w:line="276" w:lineRule="auto"/>
              <w:jc w:val="left"/>
              <w:rPr>
                <w:rFonts w:ascii="Calibri" w:eastAsia="Calibri" w:hAnsi="Calibri"/>
                <w:color w:val="auto"/>
                <w:rtl/>
                <w:lang w:eastAsia="en-US"/>
              </w:rPr>
            </w:pPr>
          </w:p>
        </w:tc>
        <w:tc>
          <w:tcPr>
            <w:tcW w:w="2410" w:type="dxa"/>
            <w:shd w:val="clear" w:color="auto" w:fill="auto"/>
          </w:tcPr>
          <w:p w:rsidR="001B776A" w:rsidRPr="004E20B1" w:rsidRDefault="001B776A" w:rsidP="001B776A">
            <w:pPr>
              <w:spacing w:after="200" w:line="276" w:lineRule="auto"/>
              <w:jc w:val="left"/>
              <w:rPr>
                <w:rFonts w:ascii="Calibri" w:eastAsia="Calibri" w:hAnsi="Calibri"/>
                <w:color w:val="auto"/>
                <w:rtl/>
                <w:lang w:eastAsia="en-US"/>
              </w:rPr>
            </w:pPr>
            <w:r w:rsidRPr="004E20B1">
              <w:rPr>
                <w:rFonts w:ascii="Calibri" w:eastAsia="Calibri" w:hAnsi="Calibri" w:hint="cs"/>
                <w:color w:val="auto"/>
                <w:rtl/>
                <w:lang w:eastAsia="en-US"/>
              </w:rPr>
              <w:t>אחר</w:t>
            </w:r>
            <w:r w:rsidRPr="004E20B1">
              <w:rPr>
                <w:rFonts w:ascii="Calibri" w:eastAsia="Calibri" w:hAnsi="Calibri"/>
                <w:color w:val="auto"/>
                <w:rtl/>
                <w:lang w:eastAsia="en-US"/>
              </w:rPr>
              <w:t xml:space="preserve">: </w:t>
            </w:r>
            <w:r w:rsidRPr="004E20B1">
              <w:rPr>
                <w:rFonts w:ascii="Calibri" w:eastAsia="Calibri" w:hAnsi="Calibri" w:hint="cs"/>
                <w:color w:val="auto"/>
                <w:rtl/>
                <w:lang w:eastAsia="en-US"/>
              </w:rPr>
              <w:t>צילום</w:t>
            </w:r>
            <w:r w:rsidRPr="004E20B1">
              <w:rPr>
                <w:rFonts w:ascii="Calibri" w:eastAsia="Calibri" w:hAnsi="Calibri"/>
                <w:color w:val="auto"/>
                <w:rtl/>
                <w:lang w:eastAsia="en-US"/>
              </w:rPr>
              <w:t>/</w:t>
            </w:r>
            <w:r w:rsidRPr="004E20B1">
              <w:rPr>
                <w:rFonts w:ascii="Calibri" w:eastAsia="Calibri" w:hAnsi="Calibri" w:hint="cs"/>
                <w:color w:val="auto"/>
                <w:rtl/>
                <w:lang w:eastAsia="en-US"/>
              </w:rPr>
              <w:t>איסוף</w:t>
            </w:r>
            <w:r w:rsidRPr="004E20B1">
              <w:rPr>
                <w:rFonts w:ascii="Calibri" w:eastAsia="Calibri" w:hAnsi="Calibri"/>
                <w:color w:val="auto"/>
                <w:rtl/>
                <w:lang w:eastAsia="en-US"/>
              </w:rPr>
              <w:t xml:space="preserve"> </w:t>
            </w:r>
            <w:r w:rsidRPr="004E20B1">
              <w:rPr>
                <w:rFonts w:ascii="Calibri" w:eastAsia="Calibri" w:hAnsi="Calibri" w:hint="cs"/>
                <w:color w:val="auto"/>
                <w:rtl/>
                <w:lang w:eastAsia="en-US"/>
              </w:rPr>
              <w:t>חומר</w:t>
            </w:r>
            <w:r w:rsidRPr="004E20B1">
              <w:rPr>
                <w:rFonts w:ascii="Calibri" w:eastAsia="Calibri" w:hAnsi="Calibri"/>
                <w:color w:val="auto"/>
                <w:rtl/>
                <w:lang w:eastAsia="en-US"/>
              </w:rPr>
              <w:t xml:space="preserve">  </w:t>
            </w:r>
            <w:r w:rsidRPr="004E20B1">
              <w:rPr>
                <w:rFonts w:ascii="Calibri" w:eastAsia="Calibri" w:hAnsi="Calibri" w:hint="cs"/>
                <w:color w:val="auto"/>
                <w:rtl/>
                <w:lang w:eastAsia="en-US"/>
              </w:rPr>
              <w:t>ועדות</w:t>
            </w:r>
            <w:r w:rsidRPr="004E20B1">
              <w:rPr>
                <w:rFonts w:ascii="Calibri" w:eastAsia="Calibri" w:hAnsi="Calibri"/>
                <w:color w:val="auto"/>
                <w:rtl/>
                <w:lang w:eastAsia="en-US"/>
              </w:rPr>
              <w:t xml:space="preserve"> </w:t>
            </w:r>
            <w:r w:rsidRPr="004E20B1">
              <w:rPr>
                <w:rFonts w:ascii="Calibri" w:eastAsia="Calibri" w:hAnsi="Calibri" w:hint="cs"/>
                <w:color w:val="auto"/>
                <w:rtl/>
                <w:lang w:eastAsia="en-US"/>
              </w:rPr>
              <w:t>פסיכיאטריות</w:t>
            </w:r>
            <w:r w:rsidRPr="004E20B1">
              <w:rPr>
                <w:rFonts w:ascii="Calibri" w:eastAsia="Calibri" w:hAnsi="Calibri"/>
                <w:color w:val="auto"/>
                <w:rtl/>
                <w:lang w:eastAsia="en-US"/>
              </w:rPr>
              <w:t xml:space="preserve"> </w:t>
            </w:r>
            <w:r w:rsidRPr="004E20B1">
              <w:rPr>
                <w:rFonts w:ascii="Calibri" w:eastAsia="Calibri" w:hAnsi="Calibri" w:hint="cs"/>
                <w:color w:val="auto"/>
                <w:rtl/>
                <w:lang w:eastAsia="en-US"/>
              </w:rPr>
              <w:t>בי</w:t>
            </w:r>
            <w:r w:rsidRPr="004E20B1">
              <w:rPr>
                <w:rFonts w:ascii="Calibri" w:eastAsia="Calibri" w:hAnsi="Calibri"/>
                <w:color w:val="auto"/>
                <w:rtl/>
                <w:lang w:eastAsia="en-US"/>
              </w:rPr>
              <w:t>"</w:t>
            </w:r>
            <w:r w:rsidRPr="004E20B1">
              <w:rPr>
                <w:rFonts w:ascii="Calibri" w:eastAsia="Calibri" w:hAnsi="Calibri" w:hint="cs"/>
                <w:color w:val="auto"/>
                <w:rtl/>
                <w:lang w:eastAsia="en-US"/>
              </w:rPr>
              <w:t>ח</w:t>
            </w:r>
            <w:r w:rsidRPr="004E20B1">
              <w:rPr>
                <w:rFonts w:ascii="Calibri" w:eastAsia="Calibri" w:hAnsi="Calibri"/>
                <w:color w:val="auto"/>
                <w:rtl/>
                <w:lang w:eastAsia="en-US"/>
              </w:rPr>
              <w:t xml:space="preserve"> </w:t>
            </w:r>
            <w:r w:rsidRPr="004E20B1">
              <w:rPr>
                <w:rFonts w:ascii="Calibri" w:eastAsia="Calibri" w:hAnsi="Calibri" w:hint="cs"/>
                <w:color w:val="auto"/>
                <w:rtl/>
                <w:lang w:eastAsia="en-US"/>
              </w:rPr>
              <w:t>שער</w:t>
            </w:r>
            <w:r w:rsidRPr="004E20B1">
              <w:rPr>
                <w:rFonts w:ascii="Calibri" w:eastAsia="Calibri" w:hAnsi="Calibri"/>
                <w:color w:val="auto"/>
                <w:rtl/>
                <w:lang w:eastAsia="en-US"/>
              </w:rPr>
              <w:t xml:space="preserve"> </w:t>
            </w:r>
            <w:r w:rsidRPr="004E20B1">
              <w:rPr>
                <w:rFonts w:ascii="Calibri" w:eastAsia="Calibri" w:hAnsi="Calibri" w:hint="cs"/>
                <w:color w:val="auto"/>
                <w:rtl/>
                <w:lang w:eastAsia="en-US"/>
              </w:rPr>
              <w:t>מנשה</w:t>
            </w:r>
            <w:r w:rsidRPr="004E20B1">
              <w:rPr>
                <w:rFonts w:ascii="Calibri" w:eastAsia="Calibri" w:hAnsi="Calibri"/>
                <w:color w:val="auto"/>
                <w:rtl/>
                <w:lang w:eastAsia="en-US"/>
              </w:rPr>
              <w:t xml:space="preserve">, </w:t>
            </w:r>
            <w:r w:rsidRPr="004E20B1">
              <w:rPr>
                <w:rFonts w:ascii="Calibri" w:eastAsia="Calibri" w:hAnsi="Calibri" w:hint="cs"/>
                <w:color w:val="auto"/>
                <w:rtl/>
                <w:lang w:eastAsia="en-US"/>
              </w:rPr>
              <w:t>בי</w:t>
            </w:r>
            <w:r w:rsidRPr="004E20B1">
              <w:rPr>
                <w:rFonts w:ascii="Calibri" w:eastAsia="Calibri" w:hAnsi="Calibri"/>
                <w:color w:val="auto"/>
                <w:rtl/>
                <w:lang w:eastAsia="en-US"/>
              </w:rPr>
              <w:t>"</w:t>
            </w:r>
            <w:r w:rsidRPr="004E20B1">
              <w:rPr>
                <w:rFonts w:ascii="Calibri" w:eastAsia="Calibri" w:hAnsi="Calibri" w:hint="cs"/>
                <w:color w:val="auto"/>
                <w:rtl/>
                <w:lang w:eastAsia="en-US"/>
              </w:rPr>
              <w:t>ח</w:t>
            </w:r>
            <w:r w:rsidRPr="004E20B1">
              <w:rPr>
                <w:rFonts w:ascii="Calibri" w:eastAsia="Calibri" w:hAnsi="Calibri"/>
                <w:color w:val="auto"/>
                <w:rtl/>
                <w:lang w:eastAsia="en-US"/>
              </w:rPr>
              <w:t xml:space="preserve"> </w:t>
            </w:r>
            <w:r w:rsidRPr="004E20B1">
              <w:rPr>
                <w:rFonts w:ascii="Calibri" w:eastAsia="Calibri" w:hAnsi="Calibri" w:hint="cs"/>
                <w:color w:val="auto"/>
                <w:rtl/>
                <w:lang w:eastAsia="en-US"/>
              </w:rPr>
              <w:t>מזרע</w:t>
            </w:r>
            <w:r w:rsidRPr="004E20B1">
              <w:rPr>
                <w:rFonts w:ascii="Calibri" w:eastAsia="Calibri" w:hAnsi="Calibri"/>
                <w:color w:val="auto"/>
                <w:rtl/>
                <w:lang w:eastAsia="en-US"/>
              </w:rPr>
              <w:t xml:space="preserve"> </w:t>
            </w:r>
            <w:r w:rsidRPr="004E20B1">
              <w:rPr>
                <w:rFonts w:ascii="Calibri" w:eastAsia="Calibri" w:hAnsi="Calibri" w:hint="cs"/>
                <w:color w:val="auto"/>
                <w:rtl/>
                <w:lang w:eastAsia="en-US"/>
              </w:rPr>
              <w:t>ובי</w:t>
            </w:r>
            <w:r w:rsidRPr="004E20B1">
              <w:rPr>
                <w:rFonts w:ascii="Calibri" w:eastAsia="Calibri" w:hAnsi="Calibri"/>
                <w:color w:val="auto"/>
                <w:rtl/>
                <w:lang w:eastAsia="en-US"/>
              </w:rPr>
              <w:t>"</w:t>
            </w:r>
            <w:r w:rsidRPr="004E20B1">
              <w:rPr>
                <w:rFonts w:ascii="Calibri" w:eastAsia="Calibri" w:hAnsi="Calibri" w:hint="cs"/>
                <w:color w:val="auto"/>
                <w:rtl/>
                <w:lang w:eastAsia="en-US"/>
              </w:rPr>
              <w:t>ח</w:t>
            </w:r>
            <w:r w:rsidRPr="004E20B1">
              <w:rPr>
                <w:rFonts w:ascii="Calibri" w:eastAsia="Calibri" w:hAnsi="Calibri"/>
                <w:color w:val="auto"/>
                <w:rtl/>
                <w:lang w:eastAsia="en-US"/>
              </w:rPr>
              <w:t xml:space="preserve"> </w:t>
            </w:r>
            <w:r w:rsidRPr="004E20B1">
              <w:rPr>
                <w:rFonts w:ascii="Calibri" w:eastAsia="Calibri" w:hAnsi="Calibri" w:hint="cs"/>
                <w:color w:val="auto"/>
                <w:rtl/>
                <w:lang w:eastAsia="en-US"/>
              </w:rPr>
              <w:t>טירת</w:t>
            </w:r>
            <w:r w:rsidRPr="004E20B1">
              <w:rPr>
                <w:rFonts w:ascii="Calibri" w:eastAsia="Calibri" w:hAnsi="Calibri"/>
                <w:color w:val="auto"/>
                <w:rtl/>
                <w:lang w:eastAsia="en-US"/>
              </w:rPr>
              <w:t xml:space="preserve"> </w:t>
            </w:r>
            <w:r w:rsidRPr="004E20B1">
              <w:rPr>
                <w:rFonts w:ascii="Calibri" w:eastAsia="Calibri" w:hAnsi="Calibri" w:hint="cs"/>
                <w:color w:val="auto"/>
                <w:rtl/>
                <w:lang w:eastAsia="en-US"/>
              </w:rPr>
              <w:t>הכרמל</w:t>
            </w:r>
            <w:r w:rsidRPr="004E20B1">
              <w:rPr>
                <w:rFonts w:ascii="Calibri" w:eastAsia="Calibri" w:hAnsi="Calibri"/>
                <w:color w:val="auto"/>
                <w:rtl/>
                <w:lang w:eastAsia="en-US"/>
              </w:rPr>
              <w:t xml:space="preserve"> </w:t>
            </w:r>
            <w:r w:rsidRPr="004E20B1">
              <w:rPr>
                <w:rFonts w:ascii="Calibri" w:eastAsia="Calibri" w:hAnsi="Calibri" w:hint="cs"/>
                <w:color w:val="auto"/>
                <w:rtl/>
                <w:lang w:eastAsia="en-US"/>
              </w:rPr>
              <w:t>וכן</w:t>
            </w:r>
            <w:r w:rsidRPr="004E20B1">
              <w:rPr>
                <w:rFonts w:ascii="Calibri" w:eastAsia="Calibri" w:hAnsi="Calibri"/>
                <w:color w:val="auto"/>
                <w:rtl/>
                <w:lang w:eastAsia="en-US"/>
              </w:rPr>
              <w:t xml:space="preserve"> </w:t>
            </w:r>
            <w:r w:rsidRPr="004E20B1">
              <w:rPr>
                <w:rFonts w:ascii="Calibri" w:eastAsia="Calibri" w:hAnsi="Calibri" w:hint="cs"/>
                <w:color w:val="auto"/>
                <w:rtl/>
                <w:lang w:eastAsia="en-US"/>
              </w:rPr>
              <w:t>מקופות</w:t>
            </w:r>
            <w:r w:rsidRPr="004E20B1">
              <w:rPr>
                <w:rFonts w:ascii="Calibri" w:eastAsia="Calibri" w:hAnsi="Calibri"/>
                <w:color w:val="auto"/>
                <w:rtl/>
                <w:lang w:eastAsia="en-US"/>
              </w:rPr>
              <w:t xml:space="preserve"> </w:t>
            </w:r>
            <w:r w:rsidRPr="004E20B1">
              <w:rPr>
                <w:rFonts w:ascii="Calibri" w:eastAsia="Calibri" w:hAnsi="Calibri" w:hint="cs"/>
                <w:color w:val="auto"/>
                <w:rtl/>
                <w:lang w:eastAsia="en-US"/>
              </w:rPr>
              <w:t>החולים</w:t>
            </w:r>
            <w:r w:rsidRPr="004E20B1">
              <w:rPr>
                <w:rFonts w:ascii="Calibri" w:eastAsia="Calibri" w:hAnsi="Calibri"/>
                <w:color w:val="auto"/>
                <w:rtl/>
                <w:lang w:eastAsia="en-US"/>
              </w:rPr>
              <w:t xml:space="preserve"> </w:t>
            </w:r>
            <w:r w:rsidRPr="004E20B1">
              <w:rPr>
                <w:rFonts w:ascii="Calibri" w:eastAsia="Calibri" w:hAnsi="Calibri" w:hint="cs"/>
                <w:color w:val="auto"/>
                <w:rtl/>
                <w:lang w:eastAsia="en-US"/>
              </w:rPr>
              <w:t>ובתי</w:t>
            </w:r>
            <w:r w:rsidRPr="004E20B1">
              <w:rPr>
                <w:rFonts w:ascii="Calibri" w:eastAsia="Calibri" w:hAnsi="Calibri"/>
                <w:color w:val="auto"/>
                <w:rtl/>
                <w:lang w:eastAsia="en-US"/>
              </w:rPr>
              <w:t xml:space="preserve"> </w:t>
            </w:r>
            <w:r w:rsidRPr="004E20B1">
              <w:rPr>
                <w:rFonts w:ascii="Calibri" w:eastAsia="Calibri" w:hAnsi="Calibri" w:hint="cs"/>
                <w:color w:val="auto"/>
                <w:rtl/>
                <w:lang w:eastAsia="en-US"/>
              </w:rPr>
              <w:t>החולים</w:t>
            </w:r>
            <w:r w:rsidRPr="004E20B1">
              <w:rPr>
                <w:rFonts w:ascii="Calibri" w:eastAsia="Calibri" w:hAnsi="Calibri"/>
                <w:color w:val="auto"/>
                <w:rtl/>
                <w:lang w:eastAsia="en-US"/>
              </w:rPr>
              <w:t xml:space="preserve"> </w:t>
            </w:r>
            <w:r w:rsidRPr="004E20B1">
              <w:rPr>
                <w:rFonts w:ascii="Calibri" w:eastAsia="Calibri" w:hAnsi="Calibri" w:hint="cs"/>
                <w:color w:val="auto"/>
                <w:rtl/>
                <w:lang w:eastAsia="en-US"/>
              </w:rPr>
              <w:t>השונים</w:t>
            </w:r>
            <w:r w:rsidRPr="004E20B1">
              <w:rPr>
                <w:rFonts w:ascii="Calibri" w:eastAsia="Calibri" w:hAnsi="Calibri"/>
                <w:color w:val="auto"/>
                <w:rtl/>
                <w:lang w:eastAsia="en-US"/>
              </w:rPr>
              <w:t xml:space="preserve"> </w:t>
            </w:r>
            <w:r w:rsidRPr="004E20B1">
              <w:rPr>
                <w:rFonts w:ascii="Calibri" w:eastAsia="Calibri" w:hAnsi="Calibri" w:hint="cs"/>
                <w:color w:val="auto"/>
                <w:rtl/>
                <w:lang w:eastAsia="en-US"/>
              </w:rPr>
              <w:t>לפי</w:t>
            </w:r>
            <w:r w:rsidRPr="004E20B1">
              <w:rPr>
                <w:rFonts w:ascii="Calibri" w:eastAsia="Calibri" w:hAnsi="Calibri"/>
                <w:color w:val="auto"/>
                <w:rtl/>
                <w:lang w:eastAsia="en-US"/>
              </w:rPr>
              <w:t xml:space="preserve"> </w:t>
            </w:r>
            <w:r w:rsidRPr="004E20B1">
              <w:rPr>
                <w:rFonts w:ascii="Calibri" w:eastAsia="Calibri" w:hAnsi="Calibri" w:hint="cs"/>
                <w:color w:val="auto"/>
                <w:rtl/>
                <w:lang w:eastAsia="en-US"/>
              </w:rPr>
              <w:t>הצורך</w:t>
            </w:r>
            <w:r w:rsidRPr="004E20B1">
              <w:rPr>
                <w:rFonts w:ascii="Calibri" w:eastAsia="Calibri" w:hAnsi="Calibri"/>
                <w:color w:val="auto"/>
                <w:rtl/>
                <w:lang w:eastAsia="en-US"/>
              </w:rPr>
              <w:t>.</w:t>
            </w:r>
          </w:p>
          <w:p w:rsidR="001B776A" w:rsidRPr="004E20B1" w:rsidRDefault="001B776A" w:rsidP="001B776A">
            <w:pPr>
              <w:spacing w:after="200" w:line="276" w:lineRule="auto"/>
              <w:jc w:val="left"/>
              <w:rPr>
                <w:rFonts w:ascii="Calibri" w:eastAsia="Calibri" w:hAnsi="Calibri"/>
                <w:color w:val="auto"/>
                <w:rtl/>
                <w:lang w:eastAsia="en-US"/>
              </w:rPr>
            </w:pPr>
          </w:p>
        </w:tc>
        <w:tc>
          <w:tcPr>
            <w:tcW w:w="2040" w:type="dxa"/>
            <w:shd w:val="clear" w:color="auto" w:fill="auto"/>
          </w:tcPr>
          <w:p w:rsidR="001B776A" w:rsidRPr="004E20B1" w:rsidRDefault="001B776A" w:rsidP="001B776A">
            <w:pPr>
              <w:spacing w:after="200" w:line="276" w:lineRule="auto"/>
              <w:jc w:val="left"/>
              <w:rPr>
                <w:rFonts w:ascii="Calibri" w:eastAsia="Calibri" w:hAnsi="Calibri"/>
                <w:color w:val="auto"/>
                <w:lang w:eastAsia="en-US"/>
              </w:rPr>
            </w:pPr>
            <w:r w:rsidRPr="004E20B1">
              <w:rPr>
                <w:rFonts w:ascii="Calibri" w:eastAsia="Calibri" w:hAnsi="Calibri" w:hint="cs"/>
                <w:color w:val="auto"/>
                <w:rtl/>
                <w:lang w:eastAsia="en-US"/>
              </w:rPr>
              <w:t>רכב</w:t>
            </w:r>
          </w:p>
        </w:tc>
        <w:tc>
          <w:tcPr>
            <w:tcW w:w="2153" w:type="dxa"/>
            <w:shd w:val="clear" w:color="auto" w:fill="auto"/>
          </w:tcPr>
          <w:p w:rsidR="001B776A" w:rsidRPr="004E20B1" w:rsidRDefault="001B776A" w:rsidP="001B776A">
            <w:pPr>
              <w:spacing w:after="200" w:line="276" w:lineRule="auto"/>
              <w:jc w:val="left"/>
              <w:rPr>
                <w:rFonts w:ascii="Calibri" w:eastAsia="Calibri" w:hAnsi="Calibri"/>
                <w:color w:val="auto"/>
                <w:lang w:eastAsia="en-US"/>
              </w:rPr>
            </w:pPr>
            <w:r w:rsidRPr="004E20B1">
              <w:rPr>
                <w:rFonts w:ascii="Calibri" w:eastAsia="Calibri" w:hAnsi="Calibri" w:hint="cs"/>
                <w:color w:val="auto"/>
                <w:rtl/>
                <w:lang w:eastAsia="en-US"/>
              </w:rPr>
              <w:t>מעט</w:t>
            </w:r>
          </w:p>
        </w:tc>
      </w:tr>
    </w:tbl>
    <w:p w:rsidR="001B776A" w:rsidRPr="004E20B1" w:rsidRDefault="001B776A" w:rsidP="001B776A">
      <w:pPr>
        <w:spacing w:after="200" w:line="276" w:lineRule="auto"/>
        <w:jc w:val="left"/>
        <w:rPr>
          <w:rFonts w:ascii="Calibri" w:eastAsia="Calibri" w:hAnsi="Calibri"/>
          <w:color w:val="auto"/>
          <w:lang w:eastAsia="en-US"/>
        </w:rPr>
      </w:pPr>
    </w:p>
    <w:p w:rsidR="001B776A" w:rsidRPr="004E20B1" w:rsidRDefault="001B776A" w:rsidP="001B776A">
      <w:pPr>
        <w:spacing w:after="200" w:line="276" w:lineRule="auto"/>
        <w:jc w:val="left"/>
        <w:rPr>
          <w:rFonts w:ascii="Calibri" w:eastAsia="Calibri" w:hAnsi="Calibri"/>
          <w:color w:val="auto"/>
          <w:lang w:eastAsia="en-US"/>
        </w:rPr>
      </w:pPr>
    </w:p>
    <w:bookmarkEnd w:id="162"/>
    <w:bookmarkEnd w:id="163"/>
    <w:p w:rsidR="004432C1" w:rsidRPr="004E20B1" w:rsidRDefault="004432C1" w:rsidP="004432C1">
      <w:pPr>
        <w:pStyle w:val="Normal1"/>
        <w:rPr>
          <w:sz w:val="24"/>
          <w:rtl/>
        </w:rPr>
      </w:pPr>
    </w:p>
    <w:p w:rsidR="004432C1" w:rsidRPr="004E20B1" w:rsidRDefault="004432C1" w:rsidP="004432C1">
      <w:pPr>
        <w:pStyle w:val="Normal1"/>
        <w:rPr>
          <w:sz w:val="24"/>
          <w:rtl/>
        </w:rPr>
      </w:pPr>
    </w:p>
    <w:p w:rsidR="004432C1" w:rsidRPr="004E20B1" w:rsidRDefault="004432C1" w:rsidP="004432C1">
      <w:pPr>
        <w:pStyle w:val="Normal1"/>
        <w:rPr>
          <w:sz w:val="24"/>
          <w:rtl/>
        </w:rPr>
      </w:pPr>
    </w:p>
    <w:p w:rsidR="004432C1" w:rsidRPr="004E20B1" w:rsidRDefault="004432C1" w:rsidP="004432C1">
      <w:pPr>
        <w:pStyle w:val="Normal1"/>
        <w:rPr>
          <w:sz w:val="24"/>
          <w:rtl/>
        </w:rPr>
      </w:pPr>
    </w:p>
    <w:p w:rsidR="004432C1" w:rsidRPr="004E20B1" w:rsidRDefault="004432C1" w:rsidP="004432C1">
      <w:pPr>
        <w:pStyle w:val="Normal1"/>
        <w:rPr>
          <w:sz w:val="24"/>
          <w:rtl/>
        </w:rPr>
      </w:pPr>
    </w:p>
    <w:p w:rsidR="004432C1" w:rsidRPr="004E20B1" w:rsidRDefault="004432C1" w:rsidP="004432C1">
      <w:pPr>
        <w:pStyle w:val="Normal1"/>
        <w:rPr>
          <w:sz w:val="24"/>
          <w:rtl/>
        </w:rPr>
      </w:pPr>
    </w:p>
    <w:p w:rsidR="004432C1" w:rsidRPr="004E20B1" w:rsidRDefault="004432C1" w:rsidP="004432C1">
      <w:pPr>
        <w:pStyle w:val="Normal1"/>
        <w:rPr>
          <w:sz w:val="24"/>
          <w:rtl/>
        </w:rPr>
      </w:pPr>
    </w:p>
    <w:p w:rsidR="00FD0CD5" w:rsidRPr="004E20B1" w:rsidRDefault="00FD0CD5">
      <w:pPr>
        <w:bidi w:val="0"/>
        <w:spacing w:line="240" w:lineRule="auto"/>
        <w:jc w:val="left"/>
        <w:rPr>
          <w:color w:val="auto"/>
        </w:rPr>
      </w:pPr>
      <w:r w:rsidRPr="004F56D9">
        <w:rPr>
          <w:color w:val="auto"/>
          <w:rtl/>
        </w:rPr>
        <w:br w:type="page"/>
      </w:r>
    </w:p>
    <w:p w:rsidR="00E97ED6" w:rsidRPr="004E20B1" w:rsidRDefault="00E97ED6" w:rsidP="00C63113">
      <w:pPr>
        <w:pStyle w:val="30"/>
        <w:spacing w:before="0" w:after="0" w:line="360" w:lineRule="auto"/>
        <w:ind w:left="357" w:right="-181" w:firstLine="0"/>
        <w:jc w:val="center"/>
        <w:rPr>
          <w:rFonts w:ascii="Arial" w:hAnsi="Arial"/>
          <w:szCs w:val="24"/>
          <w:rtl/>
        </w:rPr>
      </w:pPr>
      <w:bookmarkStart w:id="164" w:name="_Toc362791677"/>
      <w:bookmarkStart w:id="165" w:name="_Toc395196245"/>
      <w:bookmarkStart w:id="166" w:name="_Toc413578727"/>
      <w:bookmarkStart w:id="167" w:name="_Toc342907059"/>
      <w:bookmarkStart w:id="168" w:name="_Toc342907183"/>
      <w:r w:rsidRPr="004E20B1">
        <w:rPr>
          <w:rFonts w:ascii="Arial" w:hAnsi="Arial" w:hint="eastAsia"/>
          <w:spacing w:val="0"/>
          <w:szCs w:val="24"/>
          <w:rtl/>
        </w:rPr>
        <w:lastRenderedPageBreak/>
        <w:t>נספח</w:t>
      </w:r>
      <w:r w:rsidRPr="004E20B1">
        <w:rPr>
          <w:rFonts w:ascii="Arial" w:hAnsi="Arial"/>
          <w:spacing w:val="0"/>
          <w:szCs w:val="24"/>
          <w:rtl/>
        </w:rPr>
        <w:t xml:space="preserve"> </w:t>
      </w:r>
      <w:r w:rsidRPr="004E20B1">
        <w:rPr>
          <w:rFonts w:ascii="Arial" w:hAnsi="Arial" w:hint="eastAsia"/>
          <w:spacing w:val="0"/>
          <w:szCs w:val="24"/>
          <w:rtl/>
        </w:rPr>
        <w:t>כ</w:t>
      </w:r>
      <w:r w:rsidRPr="004E20B1">
        <w:rPr>
          <w:rFonts w:ascii="Arial" w:hAnsi="Arial"/>
          <w:spacing w:val="0"/>
          <w:szCs w:val="24"/>
          <w:rtl/>
        </w:rPr>
        <w:t>"</w:t>
      </w:r>
      <w:r w:rsidR="00C63113" w:rsidRPr="004E20B1">
        <w:rPr>
          <w:rFonts w:ascii="Arial" w:hAnsi="Arial" w:hint="eastAsia"/>
          <w:spacing w:val="0"/>
          <w:szCs w:val="24"/>
          <w:rtl/>
        </w:rPr>
        <w:t>ב</w:t>
      </w:r>
      <w:r w:rsidRPr="004E20B1">
        <w:rPr>
          <w:rFonts w:ascii="Arial" w:hAnsi="Arial"/>
          <w:spacing w:val="0"/>
          <w:szCs w:val="24"/>
          <w:rtl/>
        </w:rPr>
        <w:t xml:space="preserve"> – רשימת בדיקת מסמכים לעמידה בתנאי סף</w:t>
      </w:r>
      <w:bookmarkEnd w:id="164"/>
      <w:bookmarkEnd w:id="165"/>
      <w:bookmarkEnd w:id="166"/>
      <w:r w:rsidRPr="004E20B1">
        <w:rPr>
          <w:rFonts w:ascii="Arial" w:hAnsi="Arial"/>
          <w:szCs w:val="24"/>
          <w:rtl/>
        </w:rPr>
        <w:t xml:space="preserve">               </w:t>
      </w:r>
    </w:p>
    <w:p w:rsidR="00E97ED6" w:rsidRPr="004E20B1" w:rsidRDefault="00E97ED6" w:rsidP="008C3C8B">
      <w:pPr>
        <w:pStyle w:val="30"/>
        <w:spacing w:before="0" w:after="0" w:line="360" w:lineRule="auto"/>
        <w:ind w:left="357" w:right="-181" w:firstLine="0"/>
        <w:jc w:val="center"/>
        <w:rPr>
          <w:b w:val="0"/>
          <w:bCs w:val="0"/>
          <w:rtl/>
        </w:rPr>
      </w:pPr>
      <w:bookmarkStart w:id="169" w:name="_Toc360012208"/>
      <w:bookmarkStart w:id="170" w:name="_Toc360012412"/>
      <w:bookmarkStart w:id="171" w:name="_Toc362774375"/>
      <w:bookmarkStart w:id="172" w:name="_Toc362775000"/>
      <w:bookmarkStart w:id="173" w:name="_Toc362791678"/>
      <w:bookmarkStart w:id="174" w:name="_Toc395196246"/>
      <w:bookmarkStart w:id="175" w:name="_Toc395198352"/>
      <w:bookmarkStart w:id="176" w:name="_Toc413578728"/>
      <w:r w:rsidRPr="004E20B1">
        <w:rPr>
          <w:rFonts w:ascii="Arial" w:hAnsi="Arial"/>
          <w:szCs w:val="24"/>
          <w:rtl/>
        </w:rPr>
        <w:t xml:space="preserve">(לשימוש </w:t>
      </w:r>
      <w:r w:rsidRPr="004E20B1">
        <w:rPr>
          <w:rFonts w:ascii="Arial" w:hAnsi="Arial" w:hint="eastAsia"/>
          <w:szCs w:val="24"/>
          <w:rtl/>
        </w:rPr>
        <w:t>המשרד</w:t>
      </w:r>
      <w:r w:rsidRPr="004E20B1">
        <w:rPr>
          <w:rFonts w:ascii="Arial" w:hAnsi="Arial"/>
          <w:szCs w:val="24"/>
          <w:rtl/>
        </w:rPr>
        <w:t>)</w:t>
      </w:r>
      <w:bookmarkEnd w:id="169"/>
      <w:bookmarkEnd w:id="170"/>
      <w:bookmarkEnd w:id="171"/>
      <w:bookmarkEnd w:id="172"/>
      <w:bookmarkEnd w:id="173"/>
      <w:bookmarkEnd w:id="174"/>
      <w:bookmarkEnd w:id="175"/>
      <w:bookmarkEnd w:id="176"/>
      <w:r w:rsidR="008C3C8B">
        <w:rPr>
          <w:rFonts w:hint="cs"/>
          <w:b w:val="0"/>
          <w:bCs w:val="0"/>
          <w:rtl/>
        </w:rPr>
        <w:t xml:space="preserve"> </w:t>
      </w:r>
      <w:r w:rsidRPr="004E20B1">
        <w:rPr>
          <w:rFonts w:hint="eastAsia"/>
          <w:b w:val="0"/>
          <w:bCs w:val="0"/>
          <w:rtl/>
        </w:rPr>
        <w:t>טופס</w:t>
      </w:r>
      <w:r w:rsidRPr="004E20B1">
        <w:rPr>
          <w:b w:val="0"/>
          <w:bCs w:val="0"/>
          <w:rtl/>
        </w:rPr>
        <w:t xml:space="preserve"> </w:t>
      </w:r>
      <w:r w:rsidRPr="004E20B1">
        <w:rPr>
          <w:rFonts w:hint="eastAsia"/>
          <w:b w:val="0"/>
          <w:bCs w:val="0"/>
          <w:rtl/>
        </w:rPr>
        <w:t>בדיקת</w:t>
      </w:r>
      <w:r w:rsidRPr="004E20B1">
        <w:rPr>
          <w:b w:val="0"/>
          <w:bCs w:val="0"/>
          <w:rtl/>
        </w:rPr>
        <w:t xml:space="preserve"> </w:t>
      </w:r>
      <w:r w:rsidRPr="004E20B1">
        <w:rPr>
          <w:rFonts w:hint="eastAsia"/>
          <w:b w:val="0"/>
          <w:bCs w:val="0"/>
          <w:rtl/>
        </w:rPr>
        <w:t>עמידה</w:t>
      </w:r>
      <w:r w:rsidRPr="004E20B1">
        <w:rPr>
          <w:b w:val="0"/>
          <w:bCs w:val="0"/>
          <w:rtl/>
        </w:rPr>
        <w:t xml:space="preserve"> </w:t>
      </w:r>
      <w:r w:rsidRPr="004E20B1">
        <w:rPr>
          <w:rFonts w:hint="eastAsia"/>
          <w:b w:val="0"/>
          <w:bCs w:val="0"/>
          <w:rtl/>
        </w:rPr>
        <w:t>בתנאי</w:t>
      </w:r>
      <w:r w:rsidRPr="004E20B1">
        <w:rPr>
          <w:b w:val="0"/>
          <w:bCs w:val="0"/>
          <w:rtl/>
        </w:rPr>
        <w:t xml:space="preserve"> </w:t>
      </w:r>
      <w:r w:rsidRPr="004E20B1">
        <w:rPr>
          <w:rFonts w:hint="eastAsia"/>
          <w:b w:val="0"/>
          <w:bCs w:val="0"/>
          <w:rtl/>
        </w:rPr>
        <w:t>סף</w:t>
      </w:r>
    </w:p>
    <w:tbl>
      <w:tblPr>
        <w:bidiVisual/>
        <w:tblW w:w="8726" w:type="dxa"/>
        <w:tblInd w:w="3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8"/>
        <w:gridCol w:w="5620"/>
        <w:gridCol w:w="1162"/>
        <w:gridCol w:w="1276"/>
      </w:tblGrid>
      <w:tr w:rsidR="00E97ED6" w:rsidRPr="004E20B1" w:rsidTr="008E7AAB">
        <w:tc>
          <w:tcPr>
            <w:tcW w:w="0" w:type="auto"/>
            <w:shd w:val="clear" w:color="auto" w:fill="auto"/>
          </w:tcPr>
          <w:p w:rsidR="00E97ED6" w:rsidRPr="004E20B1" w:rsidRDefault="00E97ED6" w:rsidP="008E7AAB">
            <w:pPr>
              <w:pStyle w:val="Normal1"/>
              <w:spacing w:line="240" w:lineRule="auto"/>
              <w:ind w:left="0"/>
              <w:rPr>
                <w:b/>
                <w:bCs/>
                <w:sz w:val="24"/>
                <w:rtl/>
              </w:rPr>
            </w:pPr>
            <w:r w:rsidRPr="004E20B1">
              <w:rPr>
                <w:rFonts w:hint="eastAsia"/>
                <w:b/>
                <w:bCs/>
                <w:sz w:val="24"/>
                <w:rtl/>
              </w:rPr>
              <w:t>סעיף</w:t>
            </w:r>
          </w:p>
        </w:tc>
        <w:tc>
          <w:tcPr>
            <w:tcW w:w="0" w:type="auto"/>
            <w:shd w:val="clear" w:color="auto" w:fill="auto"/>
          </w:tcPr>
          <w:p w:rsidR="00E97ED6" w:rsidRPr="004E20B1" w:rsidRDefault="00E97ED6" w:rsidP="008E7AAB">
            <w:pPr>
              <w:pStyle w:val="Normal1"/>
              <w:spacing w:line="240" w:lineRule="auto"/>
              <w:ind w:left="0"/>
              <w:rPr>
                <w:b/>
                <w:bCs/>
                <w:sz w:val="24"/>
                <w:rtl/>
              </w:rPr>
            </w:pPr>
            <w:r w:rsidRPr="004E20B1">
              <w:rPr>
                <w:rFonts w:hint="eastAsia"/>
                <w:b/>
                <w:bCs/>
                <w:sz w:val="24"/>
                <w:rtl/>
              </w:rPr>
              <w:t>תנאי</w:t>
            </w:r>
            <w:r w:rsidR="00642A91" w:rsidRPr="004E20B1">
              <w:rPr>
                <w:b/>
                <w:bCs/>
                <w:sz w:val="24"/>
                <w:rtl/>
              </w:rPr>
              <w:t xml:space="preserve"> סף</w:t>
            </w:r>
          </w:p>
        </w:tc>
        <w:tc>
          <w:tcPr>
            <w:tcW w:w="1162" w:type="dxa"/>
            <w:shd w:val="clear" w:color="auto" w:fill="auto"/>
          </w:tcPr>
          <w:p w:rsidR="00E97ED6" w:rsidRPr="004E20B1" w:rsidRDefault="00E97ED6" w:rsidP="008E7AAB">
            <w:pPr>
              <w:pStyle w:val="Normal1"/>
              <w:spacing w:before="0" w:line="240" w:lineRule="auto"/>
              <w:ind w:left="0"/>
              <w:rPr>
                <w:b/>
                <w:bCs/>
                <w:sz w:val="24"/>
                <w:rtl/>
              </w:rPr>
            </w:pPr>
            <w:r w:rsidRPr="004E20B1">
              <w:rPr>
                <w:rFonts w:hint="eastAsia"/>
                <w:b/>
                <w:bCs/>
                <w:sz w:val="24"/>
                <w:rtl/>
              </w:rPr>
              <w:t>נספח</w:t>
            </w:r>
            <w:r w:rsidRPr="004E20B1">
              <w:rPr>
                <w:b/>
                <w:bCs/>
                <w:sz w:val="24"/>
                <w:rtl/>
              </w:rPr>
              <w:t xml:space="preserve"> </w:t>
            </w:r>
          </w:p>
          <w:p w:rsidR="00E97ED6" w:rsidRPr="004E20B1" w:rsidRDefault="00E97ED6" w:rsidP="008E7AAB">
            <w:pPr>
              <w:pStyle w:val="Normal1"/>
              <w:spacing w:before="0" w:line="240" w:lineRule="auto"/>
              <w:ind w:left="0"/>
              <w:rPr>
                <w:b/>
                <w:bCs/>
                <w:sz w:val="24"/>
                <w:rtl/>
              </w:rPr>
            </w:pPr>
            <w:r w:rsidRPr="004E20B1">
              <w:rPr>
                <w:rFonts w:hint="eastAsia"/>
                <w:b/>
                <w:bCs/>
                <w:sz w:val="24"/>
                <w:rtl/>
              </w:rPr>
              <w:t>בחוברת</w:t>
            </w:r>
            <w:r w:rsidRPr="004E20B1">
              <w:rPr>
                <w:b/>
                <w:bCs/>
                <w:sz w:val="24"/>
                <w:rtl/>
              </w:rPr>
              <w:t xml:space="preserve"> </w:t>
            </w:r>
          </w:p>
          <w:p w:rsidR="00E97ED6" w:rsidRPr="004E20B1" w:rsidRDefault="00E97ED6" w:rsidP="008E7AAB">
            <w:pPr>
              <w:pStyle w:val="Normal1"/>
              <w:spacing w:before="0" w:line="240" w:lineRule="auto"/>
              <w:ind w:left="0"/>
              <w:rPr>
                <w:b/>
                <w:bCs/>
                <w:sz w:val="24"/>
                <w:rtl/>
              </w:rPr>
            </w:pPr>
            <w:r w:rsidRPr="004E20B1">
              <w:rPr>
                <w:rFonts w:hint="eastAsia"/>
                <w:b/>
                <w:bCs/>
                <w:sz w:val="24"/>
                <w:rtl/>
              </w:rPr>
              <w:t>ההצעה</w:t>
            </w:r>
          </w:p>
        </w:tc>
        <w:tc>
          <w:tcPr>
            <w:tcW w:w="1276" w:type="dxa"/>
            <w:shd w:val="clear" w:color="auto" w:fill="auto"/>
          </w:tcPr>
          <w:p w:rsidR="00E97ED6" w:rsidRPr="004E20B1" w:rsidRDefault="00E97ED6" w:rsidP="008E7AAB">
            <w:pPr>
              <w:pStyle w:val="Normal1"/>
              <w:spacing w:line="240" w:lineRule="auto"/>
              <w:ind w:left="0"/>
              <w:rPr>
                <w:b/>
                <w:bCs/>
                <w:sz w:val="24"/>
                <w:rtl/>
              </w:rPr>
            </w:pPr>
            <w:r w:rsidRPr="004E20B1">
              <w:rPr>
                <w:rFonts w:hint="eastAsia"/>
                <w:b/>
                <w:bCs/>
                <w:sz w:val="24"/>
                <w:rtl/>
              </w:rPr>
              <w:t>עמידה</w:t>
            </w:r>
            <w:r w:rsidRPr="004E20B1">
              <w:rPr>
                <w:b/>
                <w:bCs/>
                <w:sz w:val="24"/>
                <w:rtl/>
              </w:rPr>
              <w:t xml:space="preserve"> </w:t>
            </w:r>
            <w:r w:rsidRPr="004E20B1">
              <w:rPr>
                <w:rFonts w:hint="eastAsia"/>
                <w:b/>
                <w:bCs/>
                <w:sz w:val="24"/>
                <w:rtl/>
              </w:rPr>
              <w:t>בתנאי</w:t>
            </w:r>
          </w:p>
        </w:tc>
      </w:tr>
      <w:tr w:rsidR="003A7F32" w:rsidRPr="004E20B1" w:rsidTr="008E7AAB">
        <w:tc>
          <w:tcPr>
            <w:tcW w:w="0" w:type="auto"/>
            <w:shd w:val="clear" w:color="auto" w:fill="auto"/>
          </w:tcPr>
          <w:p w:rsidR="003A7F32" w:rsidRPr="000D3A2B" w:rsidRDefault="003A7F32" w:rsidP="00A242C7">
            <w:pPr>
              <w:pStyle w:val="Normal1"/>
              <w:spacing w:before="0" w:line="240" w:lineRule="auto"/>
              <w:ind w:left="0"/>
              <w:rPr>
                <w:szCs w:val="22"/>
                <w:rtl/>
              </w:rPr>
            </w:pPr>
            <w:r w:rsidRPr="000D3A2B">
              <w:rPr>
                <w:szCs w:val="22"/>
                <w:rtl/>
              </w:rPr>
              <w:t>5.1</w:t>
            </w:r>
          </w:p>
        </w:tc>
        <w:tc>
          <w:tcPr>
            <w:tcW w:w="0" w:type="auto"/>
            <w:shd w:val="clear" w:color="auto" w:fill="auto"/>
          </w:tcPr>
          <w:p w:rsidR="003A7F32" w:rsidRPr="000D3A2B" w:rsidRDefault="003A7F32" w:rsidP="00D400E5">
            <w:pPr>
              <w:pStyle w:val="Normal1"/>
              <w:spacing w:before="0" w:line="240" w:lineRule="auto"/>
              <w:ind w:left="0"/>
              <w:rPr>
                <w:szCs w:val="22"/>
                <w:rtl/>
              </w:rPr>
            </w:pPr>
            <w:r w:rsidRPr="000D3A2B">
              <w:rPr>
                <w:rFonts w:hint="eastAsia"/>
                <w:szCs w:val="22"/>
                <w:rtl/>
              </w:rPr>
              <w:t>ערבות</w:t>
            </w:r>
            <w:r w:rsidRPr="000D3A2B">
              <w:rPr>
                <w:szCs w:val="22"/>
                <w:rtl/>
              </w:rPr>
              <w:t xml:space="preserve"> </w:t>
            </w:r>
            <w:r w:rsidRPr="000D3A2B">
              <w:rPr>
                <w:rFonts w:hint="eastAsia"/>
                <w:szCs w:val="22"/>
                <w:rtl/>
              </w:rPr>
              <w:t>מכרז</w:t>
            </w:r>
            <w:r w:rsidR="000D3A2B" w:rsidRPr="000D3A2B">
              <w:rPr>
                <w:rFonts w:hint="cs"/>
                <w:szCs w:val="22"/>
                <w:rtl/>
              </w:rPr>
              <w:t xml:space="preserve"> או המחאה בנקאית</w:t>
            </w:r>
          </w:p>
        </w:tc>
        <w:tc>
          <w:tcPr>
            <w:tcW w:w="1162" w:type="dxa"/>
            <w:shd w:val="clear" w:color="auto" w:fill="auto"/>
          </w:tcPr>
          <w:p w:rsidR="003A7F32" w:rsidRPr="000D3A2B" w:rsidRDefault="003A7F32" w:rsidP="00D400E5">
            <w:pPr>
              <w:pStyle w:val="Normal1"/>
              <w:spacing w:before="0" w:line="240" w:lineRule="auto"/>
              <w:ind w:left="0"/>
              <w:rPr>
                <w:szCs w:val="22"/>
                <w:rtl/>
              </w:rPr>
            </w:pPr>
            <w:r w:rsidRPr="000D3A2B">
              <w:rPr>
                <w:rFonts w:hint="eastAsia"/>
                <w:szCs w:val="22"/>
                <w:rtl/>
              </w:rPr>
              <w:t>נספח</w:t>
            </w:r>
            <w:r w:rsidRPr="000D3A2B">
              <w:rPr>
                <w:szCs w:val="22"/>
                <w:rtl/>
              </w:rPr>
              <w:t xml:space="preserve"> </w:t>
            </w:r>
            <w:r w:rsidRPr="000D3A2B">
              <w:rPr>
                <w:rFonts w:hint="eastAsia"/>
                <w:szCs w:val="22"/>
                <w:rtl/>
              </w:rPr>
              <w:t>ד</w:t>
            </w:r>
            <w:r w:rsidRPr="000D3A2B">
              <w:rPr>
                <w:szCs w:val="22"/>
                <w:rtl/>
              </w:rPr>
              <w:t>'</w:t>
            </w:r>
          </w:p>
          <w:p w:rsidR="008C20D1" w:rsidRPr="000D3A2B" w:rsidRDefault="008C20D1" w:rsidP="00D400E5">
            <w:pPr>
              <w:pStyle w:val="Normal1"/>
              <w:spacing w:before="0" w:line="240" w:lineRule="auto"/>
              <w:ind w:left="0"/>
              <w:rPr>
                <w:szCs w:val="22"/>
                <w:rtl/>
              </w:rPr>
            </w:pPr>
          </w:p>
        </w:tc>
        <w:tc>
          <w:tcPr>
            <w:tcW w:w="1276" w:type="dxa"/>
            <w:shd w:val="clear" w:color="auto" w:fill="auto"/>
          </w:tcPr>
          <w:p w:rsidR="003A7F32" w:rsidRPr="004E20B1" w:rsidRDefault="0096635B" w:rsidP="00D400E5">
            <w:pPr>
              <w:pStyle w:val="Normal1"/>
              <w:spacing w:before="0" w:line="240" w:lineRule="auto"/>
              <w:ind w:left="0"/>
              <w:rPr>
                <w:sz w:val="24"/>
                <w:rtl/>
              </w:rPr>
            </w:pPr>
            <w:r w:rsidRPr="004F56D9">
              <w:rPr>
                <w:noProof/>
                <w:sz w:val="24"/>
                <w:rtl/>
                <w:lang w:eastAsia="en-US"/>
              </w:rPr>
              <mc:AlternateContent>
                <mc:Choice Requires="wpg">
                  <w:drawing>
                    <wp:anchor distT="0" distB="0" distL="114300" distR="114300" simplePos="0" relativeHeight="251704320" behindDoc="0" locked="0" layoutInCell="1" allowOverlap="1" wp14:anchorId="37F8F16D" wp14:editId="6452A7AE">
                      <wp:simplePos x="0" y="0"/>
                      <wp:positionH relativeFrom="column">
                        <wp:posOffset>-11430</wp:posOffset>
                      </wp:positionH>
                      <wp:positionV relativeFrom="paragraph">
                        <wp:posOffset>10795</wp:posOffset>
                      </wp:positionV>
                      <wp:extent cx="544195" cy="152400"/>
                      <wp:effectExtent l="7620" t="10795" r="10160" b="8255"/>
                      <wp:wrapNone/>
                      <wp:docPr id="44" name="Group 18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4195" cy="152400"/>
                                <a:chOff x="1188" y="3456"/>
                                <a:chExt cx="857" cy="240"/>
                              </a:xfrm>
                            </wpg:grpSpPr>
                            <wps:wsp>
                              <wps:cNvPr id="45" name="Rectangle 187"/>
                              <wps:cNvSpPr>
                                <a:spLocks noChangeArrowheads="1"/>
                              </wps:cNvSpPr>
                              <wps:spPr bwMode="auto">
                                <a:xfrm>
                                  <a:off x="1857" y="3456"/>
                                  <a:ext cx="188" cy="238"/>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46" name="Rectangle 188"/>
                              <wps:cNvSpPr>
                                <a:spLocks noChangeArrowheads="1"/>
                              </wps:cNvSpPr>
                              <wps:spPr bwMode="auto">
                                <a:xfrm>
                                  <a:off x="1188" y="3458"/>
                                  <a:ext cx="188" cy="238"/>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86" o:spid="_x0000_s1026" style="position:absolute;left:0;text-align:left;margin-left:-.9pt;margin-top:.85pt;width:42.85pt;height:12pt;z-index:251704320" coordorigin="1188,3456" coordsize="857,2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">
                      <v:rect id="Rectangle 187" o:spid="_x0000_s1027" style="position:absolute;left:1857;top:3456;width:188;height: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WvBG8UA&#10;AADbAAAADwAAAGRycy9kb3ducmV2LnhtbESPQWvCQBSE7wX/w/KE3upGraWNbkSUlHrUeOntmX0m&#10;0ezbkN2YtL++Wyj0OMzMN8xqPZha3Kl1lWUF00kEgji3uuJCwSlLn15BOI+ssbZMCr7IwToZPaww&#10;1rbnA92PvhABwi5GBaX3TSyly0sy6Ca2IQ7exbYGfZBtIXWLfYCbWs6i6EUarDgslNjQtqT8duyM&#10;gnM1O+H3IXuPzFs69/shu3afO6Uex8NmCcLT4P/Df+0PreB5Ab9fwg+Qy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Za8EbxQAAANsAAAAPAAAAAAAAAAAAAAAAAJgCAABkcnMv&#10;ZG93bnJldi54bWxQSwUGAAAAAAQABAD1AAAAigMAAAAA&#10;"/>
                      <v:rect id="Rectangle 188" o:spid="_x0000_s1028" style="position:absolute;left:1188;top:3458;width:188;height: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blfbMQA&#10;AADbAAAADwAAAGRycy9kb3ducmV2LnhtbESPQWvCQBSE70L/w/IKvZlNrYiNWaW0pNijJpfentnX&#10;JG32bciuMfrru4LgcZiZb5h0M5pWDNS7xrKC5ygGQVxa3XCloMiz6RKE88gaW8uk4EwONuuHSYqJ&#10;tife0bD3lQgQdgkqqL3vEildWZNBF9mOOHg/tjfog+wrqXs8Bbhp5SyOF9Jgw2Ghxo7eayr/9kej&#10;4NDMCrzs8s/YvGYv/mvMf4/fH0o9PY5vKxCeRn8P39pbrWC+gOuX8APk+h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m5X2zEAAAA2wAAAA8AAAAAAAAAAAAAAAAAmAIAAGRycy9k&#10;b3ducmV2LnhtbFBLBQYAAAAABAAEAPUAAACJAwAAAAA=&#10;"/>
                    </v:group>
                  </w:pict>
                </mc:Fallback>
              </mc:AlternateContent>
            </w:r>
            <w:r w:rsidR="003A7F32" w:rsidRPr="004E20B1">
              <w:rPr>
                <w:rFonts w:hint="eastAsia"/>
                <w:sz w:val="24"/>
                <w:rtl/>
              </w:rPr>
              <w:t>כן</w:t>
            </w:r>
            <w:r w:rsidR="003A7F32" w:rsidRPr="004E20B1">
              <w:rPr>
                <w:sz w:val="24"/>
                <w:rtl/>
              </w:rPr>
              <w:t xml:space="preserve">      </w:t>
            </w:r>
            <w:r w:rsidR="003A7F32" w:rsidRPr="004E20B1">
              <w:rPr>
                <w:rFonts w:hint="eastAsia"/>
                <w:sz w:val="24"/>
                <w:rtl/>
              </w:rPr>
              <w:t>לא</w:t>
            </w:r>
          </w:p>
        </w:tc>
      </w:tr>
      <w:tr w:rsidR="003A7F32" w:rsidRPr="004E20B1" w:rsidTr="008E7AAB">
        <w:tc>
          <w:tcPr>
            <w:tcW w:w="0" w:type="auto"/>
            <w:shd w:val="clear" w:color="auto" w:fill="auto"/>
          </w:tcPr>
          <w:p w:rsidR="003A7F32" w:rsidRPr="000D3A2B" w:rsidRDefault="003A7F32" w:rsidP="00A242C7">
            <w:pPr>
              <w:pStyle w:val="Normal1"/>
              <w:spacing w:before="0" w:line="240" w:lineRule="auto"/>
              <w:ind w:left="0"/>
              <w:rPr>
                <w:szCs w:val="22"/>
                <w:rtl/>
              </w:rPr>
            </w:pPr>
            <w:r w:rsidRPr="000D3A2B">
              <w:rPr>
                <w:szCs w:val="22"/>
                <w:rtl/>
              </w:rPr>
              <w:t>5.2</w:t>
            </w:r>
          </w:p>
        </w:tc>
        <w:tc>
          <w:tcPr>
            <w:tcW w:w="0" w:type="auto"/>
            <w:shd w:val="clear" w:color="auto" w:fill="auto"/>
          </w:tcPr>
          <w:p w:rsidR="003A7F32" w:rsidRPr="000D3A2B" w:rsidRDefault="003A7F32" w:rsidP="00D400E5">
            <w:pPr>
              <w:pStyle w:val="Normal1"/>
              <w:spacing w:before="0" w:line="240" w:lineRule="auto"/>
              <w:ind w:left="0"/>
              <w:rPr>
                <w:szCs w:val="22"/>
                <w:rtl/>
              </w:rPr>
            </w:pPr>
            <w:r w:rsidRPr="000D3A2B">
              <w:rPr>
                <w:rFonts w:hint="eastAsia"/>
                <w:szCs w:val="22"/>
                <w:rtl/>
              </w:rPr>
              <w:t>אישור</w:t>
            </w:r>
            <w:r w:rsidRPr="000D3A2B">
              <w:rPr>
                <w:szCs w:val="22"/>
                <w:rtl/>
              </w:rPr>
              <w:t xml:space="preserve"> </w:t>
            </w:r>
            <w:r w:rsidRPr="000D3A2B">
              <w:rPr>
                <w:rFonts w:hint="eastAsia"/>
                <w:szCs w:val="22"/>
                <w:rtl/>
              </w:rPr>
              <w:t>רו</w:t>
            </w:r>
            <w:r w:rsidRPr="000D3A2B">
              <w:rPr>
                <w:szCs w:val="22"/>
                <w:rtl/>
              </w:rPr>
              <w:t xml:space="preserve">"ח/פקיד </w:t>
            </w:r>
            <w:r w:rsidRPr="000D3A2B">
              <w:rPr>
                <w:rFonts w:hint="eastAsia"/>
                <w:szCs w:val="22"/>
                <w:rtl/>
              </w:rPr>
              <w:t>שומה</w:t>
            </w:r>
            <w:r w:rsidRPr="000D3A2B">
              <w:rPr>
                <w:szCs w:val="22"/>
                <w:rtl/>
              </w:rPr>
              <w:t xml:space="preserve"> </w:t>
            </w:r>
            <w:r w:rsidRPr="000D3A2B">
              <w:rPr>
                <w:rFonts w:hint="eastAsia"/>
                <w:szCs w:val="22"/>
                <w:rtl/>
              </w:rPr>
              <w:t>על</w:t>
            </w:r>
            <w:r w:rsidRPr="000D3A2B">
              <w:rPr>
                <w:szCs w:val="22"/>
                <w:rtl/>
              </w:rPr>
              <w:t xml:space="preserve"> </w:t>
            </w:r>
            <w:r w:rsidRPr="000D3A2B">
              <w:rPr>
                <w:rFonts w:hint="eastAsia"/>
                <w:szCs w:val="22"/>
                <w:rtl/>
              </w:rPr>
              <w:t>ניהול</w:t>
            </w:r>
            <w:r w:rsidRPr="000D3A2B">
              <w:rPr>
                <w:szCs w:val="22"/>
                <w:rtl/>
              </w:rPr>
              <w:t xml:space="preserve"> </w:t>
            </w:r>
            <w:r w:rsidRPr="000D3A2B">
              <w:rPr>
                <w:rFonts w:hint="eastAsia"/>
                <w:szCs w:val="22"/>
                <w:rtl/>
              </w:rPr>
              <w:t>ספרים</w:t>
            </w:r>
            <w:r w:rsidRPr="000D3A2B">
              <w:rPr>
                <w:szCs w:val="22"/>
                <w:rtl/>
              </w:rPr>
              <w:t xml:space="preserve"> </w:t>
            </w:r>
            <w:r w:rsidRPr="000D3A2B">
              <w:rPr>
                <w:rFonts w:hint="eastAsia"/>
                <w:szCs w:val="22"/>
                <w:rtl/>
              </w:rPr>
              <w:t>כחוק</w:t>
            </w:r>
          </w:p>
        </w:tc>
        <w:tc>
          <w:tcPr>
            <w:tcW w:w="1162" w:type="dxa"/>
            <w:shd w:val="clear" w:color="auto" w:fill="auto"/>
          </w:tcPr>
          <w:p w:rsidR="003A7F32" w:rsidRPr="000D3A2B" w:rsidRDefault="003A7F32" w:rsidP="00D400E5">
            <w:pPr>
              <w:pStyle w:val="Normal1"/>
              <w:spacing w:before="0" w:line="240" w:lineRule="auto"/>
              <w:ind w:left="0"/>
              <w:rPr>
                <w:szCs w:val="22"/>
                <w:rtl/>
              </w:rPr>
            </w:pPr>
            <w:r w:rsidRPr="000D3A2B">
              <w:rPr>
                <w:rFonts w:hint="eastAsia"/>
                <w:szCs w:val="22"/>
                <w:rtl/>
              </w:rPr>
              <w:t>נספח</w:t>
            </w:r>
            <w:r w:rsidRPr="000D3A2B">
              <w:rPr>
                <w:szCs w:val="22"/>
                <w:rtl/>
              </w:rPr>
              <w:t xml:space="preserve"> </w:t>
            </w:r>
            <w:r w:rsidRPr="000D3A2B">
              <w:rPr>
                <w:rFonts w:hint="eastAsia"/>
                <w:szCs w:val="22"/>
                <w:rtl/>
              </w:rPr>
              <w:t>י</w:t>
            </w:r>
            <w:r w:rsidRPr="000D3A2B">
              <w:rPr>
                <w:szCs w:val="22"/>
                <w:rtl/>
              </w:rPr>
              <w:t>'</w:t>
            </w:r>
          </w:p>
          <w:p w:rsidR="008C20D1" w:rsidRPr="000D3A2B" w:rsidRDefault="008C20D1" w:rsidP="00D400E5">
            <w:pPr>
              <w:pStyle w:val="Normal1"/>
              <w:spacing w:before="0" w:line="240" w:lineRule="auto"/>
              <w:ind w:left="0"/>
              <w:rPr>
                <w:szCs w:val="22"/>
                <w:rtl/>
              </w:rPr>
            </w:pPr>
          </w:p>
        </w:tc>
        <w:tc>
          <w:tcPr>
            <w:tcW w:w="1276" w:type="dxa"/>
            <w:shd w:val="clear" w:color="auto" w:fill="auto"/>
          </w:tcPr>
          <w:p w:rsidR="003A7F32" w:rsidRPr="004E20B1" w:rsidRDefault="0096635B" w:rsidP="00D400E5">
            <w:pPr>
              <w:pStyle w:val="Normal1"/>
              <w:spacing w:before="0" w:line="240" w:lineRule="auto"/>
              <w:ind w:left="0"/>
              <w:rPr>
                <w:sz w:val="24"/>
                <w:rtl/>
              </w:rPr>
            </w:pPr>
            <w:r w:rsidRPr="004F56D9">
              <w:rPr>
                <w:noProof/>
                <w:sz w:val="24"/>
                <w:rtl/>
                <w:lang w:eastAsia="en-US"/>
              </w:rPr>
              <mc:AlternateContent>
                <mc:Choice Requires="wpg">
                  <w:drawing>
                    <wp:anchor distT="0" distB="0" distL="114300" distR="114300" simplePos="0" relativeHeight="251722752" behindDoc="0" locked="0" layoutInCell="1" allowOverlap="1" wp14:anchorId="29C44437" wp14:editId="6979CA8B">
                      <wp:simplePos x="0" y="0"/>
                      <wp:positionH relativeFrom="column">
                        <wp:posOffset>-11430</wp:posOffset>
                      </wp:positionH>
                      <wp:positionV relativeFrom="paragraph">
                        <wp:posOffset>10795</wp:posOffset>
                      </wp:positionV>
                      <wp:extent cx="544195" cy="152400"/>
                      <wp:effectExtent l="7620" t="10795" r="10160" b="8255"/>
                      <wp:wrapNone/>
                      <wp:docPr id="41" name="Group 23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4195" cy="152400"/>
                                <a:chOff x="1188" y="3456"/>
                                <a:chExt cx="857" cy="240"/>
                              </a:xfrm>
                            </wpg:grpSpPr>
                            <wps:wsp>
                              <wps:cNvPr id="42" name="Rectangle 238"/>
                              <wps:cNvSpPr>
                                <a:spLocks noChangeArrowheads="1"/>
                              </wps:cNvSpPr>
                              <wps:spPr bwMode="auto">
                                <a:xfrm>
                                  <a:off x="1857" y="3456"/>
                                  <a:ext cx="188" cy="238"/>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43" name="Rectangle 239"/>
                              <wps:cNvSpPr>
                                <a:spLocks noChangeArrowheads="1"/>
                              </wps:cNvSpPr>
                              <wps:spPr bwMode="auto">
                                <a:xfrm>
                                  <a:off x="1188" y="3458"/>
                                  <a:ext cx="188" cy="238"/>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237" o:spid="_x0000_s1026" style="position:absolute;left:0;text-align:left;margin-left:-.9pt;margin-top:.85pt;width:42.85pt;height:12pt;z-index:251722752" coordorigin="1188,3456" coordsize="857,2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">
                      <v:rect id="Rectangle 238" o:spid="_x0000_s1027" style="position:absolute;left:1857;top:3456;width:188;height: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oJZb8QA&#10;AADbAAAADwAAAGRycy9kb3ducmV2LnhtbESPQWvCQBSE7wX/w/IKvTWbplJqdBVRLPZokktvz+wz&#10;SZt9G7KrSf31bqHgcZiZb5jFajStuFDvGssKXqIYBHFpdcOVgiLfPb+DcB5ZY2uZFPySg9Vy8rDA&#10;VNuBD3TJfCUChF2KCmrvu1RKV9Zk0EW2Iw7eyfYGfZB9JXWPQ4CbViZx/CYNNhwWauxoU1P5k52N&#10;gmOTFHg95B+xme1e/eeYf5+/tko9PY7rOQhPo7+H/9t7rWCawN+X8APk8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aCWW/EAAAA2wAAAA8AAAAAAAAAAAAAAAAAmAIAAGRycy9k&#10;b3ducmV2LnhtbFBLBQYAAAAABAAEAPUAAACJAwAAAAA=&#10;"/>
                      <v:rect id="Rectangle 239" o:spid="_x0000_s1028" style="position:absolute;left:1188;top:3458;width:188;height: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c789MIA&#10;AADbAAAADwAAAGRycy9kb3ducmV2LnhtbESPQYvCMBSE74L/ITzBm6bqIms1iijK7lHrxduzebbV&#10;5qU0Uau/3iwIexxm5htmtmhMKe5Uu8KygkE/AkGcWl1wpuCQbHrfIJxH1lhaJgVPcrCYt1szjLV9&#10;8I7ue5+JAGEXo4Lc+yqW0qU5GXR9WxEH72xrgz7IOpO6xkeAm1IOo2gsDRYcFnKsaJVTet3fjIJT&#10;MTzga5dsIzPZjPxvk1xux7VS3U6znILw1Pj/8Kf9oxV8jeDvS/gBcv4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5zvz0wgAAANsAAAAPAAAAAAAAAAAAAAAAAJgCAABkcnMvZG93&#10;bnJldi54bWxQSwUGAAAAAAQABAD1AAAAhwMAAAAA&#10;"/>
                    </v:group>
                  </w:pict>
                </mc:Fallback>
              </mc:AlternateContent>
            </w:r>
            <w:r w:rsidR="003A7F32" w:rsidRPr="004E20B1">
              <w:rPr>
                <w:rFonts w:hint="eastAsia"/>
                <w:sz w:val="24"/>
                <w:rtl/>
              </w:rPr>
              <w:t>כן</w:t>
            </w:r>
            <w:r w:rsidR="003A7F32" w:rsidRPr="004E20B1">
              <w:rPr>
                <w:sz w:val="24"/>
                <w:rtl/>
              </w:rPr>
              <w:t xml:space="preserve">      </w:t>
            </w:r>
            <w:r w:rsidR="003A7F32" w:rsidRPr="004E20B1">
              <w:rPr>
                <w:rFonts w:hint="eastAsia"/>
                <w:sz w:val="24"/>
                <w:rtl/>
              </w:rPr>
              <w:t>לא</w:t>
            </w:r>
          </w:p>
        </w:tc>
      </w:tr>
      <w:tr w:rsidR="003A7F32" w:rsidRPr="004E20B1" w:rsidTr="008E7AAB">
        <w:tc>
          <w:tcPr>
            <w:tcW w:w="0" w:type="auto"/>
            <w:shd w:val="clear" w:color="auto" w:fill="auto"/>
          </w:tcPr>
          <w:p w:rsidR="003A7F32" w:rsidRPr="000D3A2B" w:rsidRDefault="003A7F32" w:rsidP="00D400E5">
            <w:pPr>
              <w:pStyle w:val="Normal1"/>
              <w:spacing w:before="0" w:line="240" w:lineRule="auto"/>
              <w:ind w:left="0"/>
              <w:rPr>
                <w:szCs w:val="22"/>
                <w:rtl/>
              </w:rPr>
            </w:pPr>
            <w:r w:rsidRPr="000D3A2B">
              <w:rPr>
                <w:szCs w:val="22"/>
                <w:rtl/>
              </w:rPr>
              <w:t>5.3</w:t>
            </w:r>
          </w:p>
        </w:tc>
        <w:tc>
          <w:tcPr>
            <w:tcW w:w="0" w:type="auto"/>
            <w:shd w:val="clear" w:color="auto" w:fill="auto"/>
          </w:tcPr>
          <w:p w:rsidR="003A7F32" w:rsidRPr="000D3A2B" w:rsidRDefault="003A7F32" w:rsidP="00D400E5">
            <w:pPr>
              <w:pStyle w:val="Normal1"/>
              <w:spacing w:before="0" w:line="240" w:lineRule="auto"/>
              <w:ind w:left="0"/>
              <w:rPr>
                <w:szCs w:val="22"/>
                <w:rtl/>
              </w:rPr>
            </w:pPr>
            <w:r w:rsidRPr="000D3A2B">
              <w:rPr>
                <w:rFonts w:ascii="Arial" w:hAnsi="Arial" w:hint="eastAsia"/>
                <w:szCs w:val="22"/>
                <w:rtl/>
              </w:rPr>
              <w:t>תצהיר</w:t>
            </w:r>
            <w:r w:rsidRPr="000D3A2B">
              <w:rPr>
                <w:rFonts w:ascii="Arial" w:hAnsi="Arial"/>
                <w:szCs w:val="22"/>
                <w:rtl/>
              </w:rPr>
              <w:t xml:space="preserve"> </w:t>
            </w:r>
            <w:r w:rsidRPr="000D3A2B">
              <w:rPr>
                <w:rFonts w:ascii="Arial" w:hAnsi="Arial" w:hint="eastAsia"/>
                <w:szCs w:val="22"/>
                <w:rtl/>
              </w:rPr>
              <w:t>לפי</w:t>
            </w:r>
            <w:r w:rsidRPr="000D3A2B">
              <w:rPr>
                <w:rFonts w:ascii="Arial" w:hAnsi="Arial"/>
                <w:szCs w:val="22"/>
                <w:rtl/>
              </w:rPr>
              <w:t xml:space="preserve"> </w:t>
            </w:r>
            <w:r w:rsidRPr="000D3A2B">
              <w:rPr>
                <w:rFonts w:ascii="Arial" w:hAnsi="Arial" w:hint="eastAsia"/>
                <w:szCs w:val="22"/>
                <w:rtl/>
              </w:rPr>
              <w:t>חוק</w:t>
            </w:r>
            <w:r w:rsidRPr="000D3A2B">
              <w:rPr>
                <w:rFonts w:ascii="Arial" w:hAnsi="Arial"/>
                <w:szCs w:val="22"/>
                <w:rtl/>
              </w:rPr>
              <w:t xml:space="preserve"> </w:t>
            </w:r>
            <w:r w:rsidRPr="000D3A2B">
              <w:rPr>
                <w:rFonts w:ascii="Arial" w:hAnsi="Arial" w:hint="eastAsia"/>
                <w:szCs w:val="22"/>
                <w:rtl/>
              </w:rPr>
              <w:t>עסקאות</w:t>
            </w:r>
            <w:r w:rsidRPr="000D3A2B">
              <w:rPr>
                <w:rFonts w:ascii="Arial" w:hAnsi="Arial"/>
                <w:szCs w:val="22"/>
                <w:rtl/>
              </w:rPr>
              <w:t xml:space="preserve"> </w:t>
            </w:r>
            <w:r w:rsidRPr="000D3A2B">
              <w:rPr>
                <w:rFonts w:ascii="Arial" w:hAnsi="Arial" w:hint="eastAsia"/>
                <w:szCs w:val="22"/>
                <w:rtl/>
              </w:rPr>
              <w:t>גופים</w:t>
            </w:r>
            <w:r w:rsidRPr="000D3A2B">
              <w:rPr>
                <w:rFonts w:ascii="Arial" w:hAnsi="Arial"/>
                <w:szCs w:val="22"/>
                <w:rtl/>
              </w:rPr>
              <w:t xml:space="preserve"> </w:t>
            </w:r>
            <w:r w:rsidRPr="000D3A2B">
              <w:rPr>
                <w:rFonts w:ascii="Arial" w:hAnsi="Arial" w:hint="eastAsia"/>
                <w:szCs w:val="22"/>
                <w:rtl/>
              </w:rPr>
              <w:t>ציבוריים</w:t>
            </w:r>
            <w:r w:rsidRPr="000D3A2B">
              <w:rPr>
                <w:rFonts w:ascii="Arial" w:hAnsi="Arial"/>
                <w:szCs w:val="22"/>
                <w:rtl/>
              </w:rPr>
              <w:t xml:space="preserve">, </w:t>
            </w:r>
            <w:r w:rsidRPr="000D3A2B">
              <w:rPr>
                <w:rFonts w:ascii="Arial" w:hAnsi="Arial" w:hint="eastAsia"/>
                <w:szCs w:val="22"/>
                <w:rtl/>
              </w:rPr>
              <w:t>התשל</w:t>
            </w:r>
            <w:r w:rsidRPr="000D3A2B">
              <w:rPr>
                <w:rFonts w:ascii="Arial" w:hAnsi="Arial"/>
                <w:szCs w:val="22"/>
                <w:rtl/>
              </w:rPr>
              <w:t>"ו-1976</w:t>
            </w:r>
            <w:r w:rsidRPr="000D3A2B">
              <w:rPr>
                <w:szCs w:val="22"/>
                <w:rtl/>
              </w:rPr>
              <w:t xml:space="preserve">- </w:t>
            </w:r>
            <w:r w:rsidR="00226B4F" w:rsidRPr="000D3A2B">
              <w:rPr>
                <w:rFonts w:hint="eastAsia"/>
                <w:szCs w:val="22"/>
                <w:rtl/>
              </w:rPr>
              <w:t>בעניין</w:t>
            </w:r>
            <w:r w:rsidRPr="000D3A2B">
              <w:rPr>
                <w:szCs w:val="22"/>
                <w:rtl/>
              </w:rPr>
              <w:t xml:space="preserve"> תשלום שכר מינימום</w:t>
            </w:r>
          </w:p>
        </w:tc>
        <w:tc>
          <w:tcPr>
            <w:tcW w:w="1162" w:type="dxa"/>
            <w:shd w:val="clear" w:color="auto" w:fill="auto"/>
          </w:tcPr>
          <w:p w:rsidR="003A7F32" w:rsidRPr="000D3A2B" w:rsidRDefault="003A7F32" w:rsidP="00D400E5">
            <w:pPr>
              <w:pStyle w:val="Normal1"/>
              <w:spacing w:before="0" w:line="240" w:lineRule="auto"/>
              <w:ind w:left="0"/>
              <w:rPr>
                <w:szCs w:val="22"/>
                <w:rtl/>
              </w:rPr>
            </w:pPr>
            <w:r w:rsidRPr="000D3A2B">
              <w:rPr>
                <w:rFonts w:hint="eastAsia"/>
                <w:szCs w:val="22"/>
                <w:rtl/>
              </w:rPr>
              <w:t>י</w:t>
            </w:r>
            <w:r w:rsidRPr="000D3A2B">
              <w:rPr>
                <w:szCs w:val="22"/>
                <w:rtl/>
              </w:rPr>
              <w:t>"א</w:t>
            </w:r>
          </w:p>
        </w:tc>
        <w:tc>
          <w:tcPr>
            <w:tcW w:w="1276" w:type="dxa"/>
            <w:shd w:val="clear" w:color="auto" w:fill="auto"/>
          </w:tcPr>
          <w:p w:rsidR="003A7F32" w:rsidRPr="004E20B1" w:rsidRDefault="0096635B" w:rsidP="00D400E5">
            <w:pPr>
              <w:pStyle w:val="Normal1"/>
              <w:spacing w:before="0" w:line="240" w:lineRule="auto"/>
              <w:ind w:left="0"/>
              <w:rPr>
                <w:sz w:val="24"/>
                <w:rtl/>
              </w:rPr>
            </w:pPr>
            <w:r w:rsidRPr="004F56D9">
              <w:rPr>
                <w:noProof/>
                <w:sz w:val="24"/>
                <w:rtl/>
                <w:lang w:eastAsia="en-US"/>
              </w:rPr>
              <mc:AlternateContent>
                <mc:Choice Requires="wpg">
                  <w:drawing>
                    <wp:anchor distT="0" distB="0" distL="114300" distR="114300" simplePos="0" relativeHeight="251766784" behindDoc="0" locked="0" layoutInCell="1" allowOverlap="1" wp14:anchorId="32B65627" wp14:editId="1813DF60">
                      <wp:simplePos x="0" y="0"/>
                      <wp:positionH relativeFrom="column">
                        <wp:posOffset>-11430</wp:posOffset>
                      </wp:positionH>
                      <wp:positionV relativeFrom="paragraph">
                        <wp:posOffset>11430</wp:posOffset>
                      </wp:positionV>
                      <wp:extent cx="544195" cy="152400"/>
                      <wp:effectExtent l="7620" t="11430" r="10160" b="7620"/>
                      <wp:wrapNone/>
                      <wp:docPr id="38" name="Group 35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4195" cy="152400"/>
                                <a:chOff x="1188" y="3456"/>
                                <a:chExt cx="857" cy="240"/>
                              </a:xfrm>
                            </wpg:grpSpPr>
                            <wps:wsp>
                              <wps:cNvPr id="39" name="Rectangle 358"/>
                              <wps:cNvSpPr>
                                <a:spLocks noChangeArrowheads="1"/>
                              </wps:cNvSpPr>
                              <wps:spPr bwMode="auto">
                                <a:xfrm>
                                  <a:off x="1857" y="3456"/>
                                  <a:ext cx="188" cy="238"/>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40" name="Rectangle 359"/>
                              <wps:cNvSpPr>
                                <a:spLocks noChangeArrowheads="1"/>
                              </wps:cNvSpPr>
                              <wps:spPr bwMode="auto">
                                <a:xfrm>
                                  <a:off x="1188" y="3458"/>
                                  <a:ext cx="188" cy="238"/>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357" o:spid="_x0000_s1026" style="position:absolute;left:0;text-align:left;margin-left:-.9pt;margin-top:.9pt;width:42.85pt;height:12pt;z-index:251766784" coordorigin="1188,3456" coordsize="857,2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">
                      <v:rect id="Rectangle 358" o:spid="_x0000_s1027" style="position:absolute;left:1857;top:3456;width:188;height: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CC4Y8QA&#10;AADbAAAADwAAAGRycy9kb3ducmV2LnhtbESPT2vCQBTE74LfYXlCb7rRQKmpqxRFaY8aL95es88k&#10;Nvs2ZDd/2k/vCgWPw8z8hlltBlOJjhpXWlYwn0UgiDOrS84VnNP99A2E88gaK8uk4JccbNbj0QoT&#10;bXs+UnfyuQgQdgkqKLyvEyldVpBBN7M1cfCutjHog2xyqRvsA9xUchFFr9JgyWGhwJq2BWU/p9Yo&#10;+C4XZ/w7pofILPex/xrSW3vZKfUyGT7eQXga/DP83/7UCuIlPL6EHyD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AguGPEAAAA2wAAAA8AAAAAAAAAAAAAAAAAmAIAAGRycy9k&#10;b3ducmV2LnhtbFBLBQYAAAAABAAEAPUAAACJAwAAAAA=&#10;"/>
                      <v:rect id="Rectangle 359" o:spid="_x0000_s1028" style="position:absolute;left:1188;top:3458;width:188;height: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Rxig8EA&#10;AADbAAAADwAAAGRycy9kb3ducmV2LnhtbERPPW/CMBDdK/EfrENiKw4UVZBiEKIKKiOEhe0aX5OU&#10;+BzZDqT8ejxUYnx638t1bxpxJedrywom4wQEcWF1zaWCU569zkH4gKyxsUwK/sjDejV4WWKq7Y0P&#10;dD2GUsQQ9ikqqEJoUyl9UZFBP7YtceR+rDMYInSl1A5vMdw0cpok79JgzbGhwpa2FRWXY2cUfNfT&#10;E94P+S4xi+wt7Pv8tzt/KjUa9psPEIH68BT/u7+0gllcH7/EHyBX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kcYoPBAAAA2wAAAA8AAAAAAAAAAAAAAAAAmAIAAGRycy9kb3du&#10;cmV2LnhtbFBLBQYAAAAABAAEAPUAAACGAwAAAAA=&#10;"/>
                    </v:group>
                  </w:pict>
                </mc:Fallback>
              </mc:AlternateContent>
            </w:r>
            <w:r w:rsidR="003A7F32" w:rsidRPr="004E20B1">
              <w:rPr>
                <w:rFonts w:hint="eastAsia"/>
                <w:sz w:val="24"/>
                <w:rtl/>
              </w:rPr>
              <w:t>כן</w:t>
            </w:r>
            <w:r w:rsidR="003A7F32" w:rsidRPr="004E20B1">
              <w:rPr>
                <w:sz w:val="24"/>
                <w:rtl/>
              </w:rPr>
              <w:t xml:space="preserve">      </w:t>
            </w:r>
            <w:r w:rsidR="003A7F32" w:rsidRPr="004E20B1">
              <w:rPr>
                <w:rFonts w:hint="eastAsia"/>
                <w:sz w:val="24"/>
                <w:rtl/>
              </w:rPr>
              <w:t>לא</w:t>
            </w:r>
          </w:p>
        </w:tc>
      </w:tr>
      <w:tr w:rsidR="003A7F32" w:rsidRPr="004E20B1" w:rsidTr="008E7AAB">
        <w:tc>
          <w:tcPr>
            <w:tcW w:w="0" w:type="auto"/>
            <w:shd w:val="clear" w:color="auto" w:fill="auto"/>
          </w:tcPr>
          <w:p w:rsidR="003A7F32" w:rsidRPr="000D3A2B" w:rsidRDefault="003A7F32" w:rsidP="00D400E5">
            <w:pPr>
              <w:pStyle w:val="Normal1"/>
              <w:spacing w:before="0" w:line="240" w:lineRule="auto"/>
              <w:ind w:left="0"/>
              <w:rPr>
                <w:szCs w:val="22"/>
                <w:rtl/>
              </w:rPr>
            </w:pPr>
          </w:p>
          <w:p w:rsidR="003A7F32" w:rsidRPr="000D3A2B" w:rsidRDefault="003A7F32" w:rsidP="00D400E5">
            <w:pPr>
              <w:pStyle w:val="Normal1"/>
              <w:spacing w:before="0" w:line="240" w:lineRule="auto"/>
              <w:ind w:left="0"/>
              <w:rPr>
                <w:szCs w:val="22"/>
                <w:rtl/>
              </w:rPr>
            </w:pPr>
            <w:r w:rsidRPr="000D3A2B">
              <w:rPr>
                <w:szCs w:val="22"/>
                <w:rtl/>
              </w:rPr>
              <w:t>5.4</w:t>
            </w:r>
          </w:p>
        </w:tc>
        <w:tc>
          <w:tcPr>
            <w:tcW w:w="0" w:type="auto"/>
            <w:shd w:val="clear" w:color="auto" w:fill="auto"/>
          </w:tcPr>
          <w:p w:rsidR="003A7F32" w:rsidRPr="000D3A2B" w:rsidRDefault="003A7F32" w:rsidP="00D400E5">
            <w:pPr>
              <w:pStyle w:val="Normal1"/>
              <w:spacing w:before="0" w:line="240" w:lineRule="auto"/>
              <w:ind w:left="0"/>
              <w:rPr>
                <w:szCs w:val="22"/>
                <w:rtl/>
              </w:rPr>
            </w:pPr>
          </w:p>
          <w:p w:rsidR="003A7F32" w:rsidRPr="000D3A2B" w:rsidRDefault="003A7F32" w:rsidP="000D3A2B">
            <w:pPr>
              <w:pStyle w:val="Normal1"/>
              <w:spacing w:before="0" w:line="240" w:lineRule="auto"/>
              <w:ind w:left="0"/>
              <w:rPr>
                <w:szCs w:val="22"/>
                <w:rtl/>
              </w:rPr>
            </w:pPr>
            <w:r w:rsidRPr="000D3A2B">
              <w:rPr>
                <w:rFonts w:hint="eastAsia"/>
                <w:szCs w:val="22"/>
                <w:rtl/>
              </w:rPr>
              <w:t>תעודת</w:t>
            </w:r>
            <w:r w:rsidRPr="000D3A2B">
              <w:rPr>
                <w:szCs w:val="22"/>
                <w:rtl/>
              </w:rPr>
              <w:t xml:space="preserve"> </w:t>
            </w:r>
            <w:r w:rsidRPr="000D3A2B">
              <w:rPr>
                <w:rFonts w:hint="eastAsia"/>
                <w:szCs w:val="22"/>
                <w:rtl/>
              </w:rPr>
              <w:t>עוסק</w:t>
            </w:r>
            <w:r w:rsidRPr="000D3A2B">
              <w:rPr>
                <w:szCs w:val="22"/>
                <w:rtl/>
              </w:rPr>
              <w:t xml:space="preserve"> </w:t>
            </w:r>
            <w:r w:rsidRPr="000D3A2B">
              <w:rPr>
                <w:rFonts w:hint="eastAsia"/>
                <w:szCs w:val="22"/>
                <w:rtl/>
              </w:rPr>
              <w:t>מורשה</w:t>
            </w:r>
            <w:r w:rsidR="000D3A2B" w:rsidRPr="000D3A2B">
              <w:rPr>
                <w:rFonts w:hint="cs"/>
                <w:szCs w:val="22"/>
                <w:rtl/>
              </w:rPr>
              <w:t xml:space="preserve"> או אישור המציע תחת איחוד עוסקים</w:t>
            </w:r>
          </w:p>
        </w:tc>
        <w:tc>
          <w:tcPr>
            <w:tcW w:w="1162" w:type="dxa"/>
            <w:shd w:val="clear" w:color="auto" w:fill="auto"/>
          </w:tcPr>
          <w:p w:rsidR="003A7F32" w:rsidRPr="000D3A2B" w:rsidRDefault="003A7F32" w:rsidP="003A7F32">
            <w:pPr>
              <w:pStyle w:val="Normal1"/>
              <w:spacing w:before="0" w:line="240" w:lineRule="auto"/>
              <w:ind w:left="0"/>
              <w:rPr>
                <w:szCs w:val="22"/>
                <w:rtl/>
              </w:rPr>
            </w:pPr>
            <w:r w:rsidRPr="000D3A2B">
              <w:rPr>
                <w:rFonts w:hint="eastAsia"/>
                <w:szCs w:val="22"/>
                <w:rtl/>
              </w:rPr>
              <w:t>נספח</w:t>
            </w:r>
            <w:r w:rsidRPr="000D3A2B">
              <w:rPr>
                <w:szCs w:val="22"/>
                <w:rtl/>
              </w:rPr>
              <w:t xml:space="preserve"> </w:t>
            </w:r>
            <w:r w:rsidRPr="000D3A2B">
              <w:rPr>
                <w:rFonts w:hint="eastAsia"/>
                <w:szCs w:val="22"/>
                <w:rtl/>
              </w:rPr>
              <w:t>י</w:t>
            </w:r>
            <w:r w:rsidRPr="000D3A2B">
              <w:rPr>
                <w:szCs w:val="22"/>
                <w:rtl/>
              </w:rPr>
              <w:t>"ג</w:t>
            </w:r>
          </w:p>
        </w:tc>
        <w:tc>
          <w:tcPr>
            <w:tcW w:w="1276" w:type="dxa"/>
            <w:shd w:val="clear" w:color="auto" w:fill="auto"/>
          </w:tcPr>
          <w:p w:rsidR="003A7F32" w:rsidRPr="004E20B1" w:rsidRDefault="0096635B" w:rsidP="00D400E5">
            <w:pPr>
              <w:pStyle w:val="Normal1"/>
              <w:spacing w:before="0" w:line="240" w:lineRule="auto"/>
              <w:ind w:left="0"/>
              <w:rPr>
                <w:sz w:val="24"/>
                <w:rtl/>
              </w:rPr>
            </w:pPr>
            <w:r w:rsidRPr="004F56D9">
              <w:rPr>
                <w:noProof/>
                <w:sz w:val="24"/>
                <w:rtl/>
                <w:lang w:eastAsia="en-US"/>
              </w:rPr>
              <mc:AlternateContent>
                <mc:Choice Requires="wpg">
                  <w:drawing>
                    <wp:anchor distT="0" distB="0" distL="114300" distR="114300" simplePos="0" relativeHeight="251782144" behindDoc="0" locked="0" layoutInCell="1" allowOverlap="1" wp14:anchorId="2AEA90F0" wp14:editId="03C71D82">
                      <wp:simplePos x="0" y="0"/>
                      <wp:positionH relativeFrom="column">
                        <wp:posOffset>-11430</wp:posOffset>
                      </wp:positionH>
                      <wp:positionV relativeFrom="paragraph">
                        <wp:posOffset>24765</wp:posOffset>
                      </wp:positionV>
                      <wp:extent cx="544195" cy="152400"/>
                      <wp:effectExtent l="7620" t="5715" r="10160" b="13335"/>
                      <wp:wrapNone/>
                      <wp:docPr id="35" name="Group 39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4195" cy="152400"/>
                                <a:chOff x="1188" y="3456"/>
                                <a:chExt cx="857" cy="240"/>
                              </a:xfrm>
                            </wpg:grpSpPr>
                            <wps:wsp>
                              <wps:cNvPr id="36" name="Rectangle 400"/>
                              <wps:cNvSpPr>
                                <a:spLocks noChangeArrowheads="1"/>
                              </wps:cNvSpPr>
                              <wps:spPr bwMode="auto">
                                <a:xfrm>
                                  <a:off x="1857" y="3456"/>
                                  <a:ext cx="188" cy="238"/>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37" name="Rectangle 401"/>
                              <wps:cNvSpPr>
                                <a:spLocks noChangeArrowheads="1"/>
                              </wps:cNvSpPr>
                              <wps:spPr bwMode="auto">
                                <a:xfrm>
                                  <a:off x="1188" y="3458"/>
                                  <a:ext cx="188" cy="238"/>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399" o:spid="_x0000_s1026" style="position:absolute;left:0;text-align:left;margin-left:-.9pt;margin-top:1.95pt;width:42.85pt;height:12pt;z-index:251782144" coordorigin="1188,3456" coordsize="857,2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">
                      <v:rect id="Rectangle 400" o:spid="_x0000_s1027" style="position:absolute;left:1857;top:3456;width:188;height: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b8sEcQA&#10;AADbAAAADwAAAGRycy9kb3ducmV2LnhtbESPQWvCQBSE74X+h+UVvNWNCYhNswnSotSjxou3Z/Y1&#10;SZt9G7JrTP313YLQ4zAz3zBZMZlOjDS41rKCxTwCQVxZ3XKt4FhunlcgnEfW2FkmBT/koMgfHzJM&#10;tb3ynsaDr0WAsEtRQeN9n0rpqoYMurntiYP3aQeDPsihlnrAa4CbTsZRtJQGWw4LDfb01lD1fbgY&#10;Bec2PuJtX24j87JJ/G4qvy6nd6VmT9P6FYSnyf+H7+0PrSBZwt+X8ANk/g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G/LBHEAAAA2wAAAA8AAAAAAAAAAAAAAAAAmAIAAGRycy9k&#10;b3ducmV2LnhtbFBLBQYAAAAABAAEAPUAAACJAwAAAAA=&#10;"/>
                      <v:rect id="Rectangle 401" o:spid="_x0000_s1028" style="position:absolute;left:1188;top:3458;width:188;height: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vOJisIA&#10;AADbAAAADwAAAGRycy9kb3ducmV2LnhtbESPQYvCMBSE74L/ITzBm6YqrGs1iijK7lHrxduzebbV&#10;5qU0Uau/3iwIexxm5htmtmhMKe5Uu8KygkE/AkGcWl1wpuCQbHrfIJxH1lhaJgVPcrCYt1szjLV9&#10;8I7ue5+JAGEXo4Lc+yqW0qU5GXR9WxEH72xrgz7IOpO6xkeAm1IOo+hLGiw4LORY0Sqn9Lq/GQWn&#10;YnjA1y7ZRmayGfnfJrncjmulup1mOQXhqfH/4U/7RysYjeHvS/gBcv4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e84mKwgAAANsAAAAPAAAAAAAAAAAAAAAAAJgCAABkcnMvZG93&#10;bnJldi54bWxQSwUGAAAAAAQABAD1AAAAhwMAAAAA&#10;"/>
                    </v:group>
                  </w:pict>
                </mc:Fallback>
              </mc:AlternateContent>
            </w:r>
            <w:r w:rsidR="003A7F32" w:rsidRPr="004E20B1">
              <w:rPr>
                <w:rFonts w:hint="eastAsia"/>
                <w:sz w:val="24"/>
                <w:rtl/>
              </w:rPr>
              <w:t>כן</w:t>
            </w:r>
            <w:r w:rsidR="003A7F32" w:rsidRPr="004E20B1">
              <w:rPr>
                <w:sz w:val="24"/>
                <w:rtl/>
              </w:rPr>
              <w:t xml:space="preserve">      </w:t>
            </w:r>
            <w:r w:rsidR="003A7F32" w:rsidRPr="004E20B1">
              <w:rPr>
                <w:rFonts w:hint="eastAsia"/>
                <w:sz w:val="24"/>
                <w:rtl/>
              </w:rPr>
              <w:t>לא</w:t>
            </w:r>
          </w:p>
        </w:tc>
      </w:tr>
      <w:tr w:rsidR="003A7F32" w:rsidRPr="004E20B1" w:rsidTr="00713A24">
        <w:tc>
          <w:tcPr>
            <w:tcW w:w="0" w:type="auto"/>
            <w:shd w:val="clear" w:color="auto" w:fill="auto"/>
          </w:tcPr>
          <w:p w:rsidR="003A7F32" w:rsidRPr="000D3A2B" w:rsidRDefault="003A7F32" w:rsidP="008B676F">
            <w:pPr>
              <w:pStyle w:val="Normal1"/>
              <w:spacing w:before="0" w:line="240" w:lineRule="auto"/>
              <w:ind w:left="0"/>
              <w:rPr>
                <w:szCs w:val="22"/>
                <w:rtl/>
              </w:rPr>
            </w:pPr>
            <w:r w:rsidRPr="000D3A2B">
              <w:rPr>
                <w:szCs w:val="22"/>
                <w:rtl/>
              </w:rPr>
              <w:t>5.</w:t>
            </w:r>
            <w:r w:rsidR="008B676F" w:rsidRPr="000D3A2B">
              <w:rPr>
                <w:szCs w:val="22"/>
                <w:rtl/>
              </w:rPr>
              <w:t>5</w:t>
            </w:r>
          </w:p>
          <w:p w:rsidR="003A7F32" w:rsidRPr="000D3A2B" w:rsidRDefault="003A7F32" w:rsidP="008E7AAB">
            <w:pPr>
              <w:pStyle w:val="Normal1"/>
              <w:spacing w:before="0" w:line="240" w:lineRule="auto"/>
              <w:ind w:left="0"/>
              <w:rPr>
                <w:szCs w:val="22"/>
                <w:rtl/>
              </w:rPr>
            </w:pPr>
          </w:p>
        </w:tc>
        <w:tc>
          <w:tcPr>
            <w:tcW w:w="0" w:type="auto"/>
            <w:shd w:val="clear" w:color="auto" w:fill="auto"/>
          </w:tcPr>
          <w:p w:rsidR="003A7F32" w:rsidRPr="000D3A2B" w:rsidRDefault="003A7F32" w:rsidP="00713A24">
            <w:pPr>
              <w:pStyle w:val="Normal1"/>
              <w:spacing w:before="0" w:line="240" w:lineRule="auto"/>
              <w:ind w:left="0"/>
              <w:rPr>
                <w:szCs w:val="22"/>
                <w:rtl/>
              </w:rPr>
            </w:pPr>
            <w:r w:rsidRPr="000D3A2B">
              <w:rPr>
                <w:rFonts w:hint="eastAsia"/>
                <w:szCs w:val="22"/>
                <w:rtl/>
                <w:lang w:eastAsia="en-US"/>
              </w:rPr>
              <w:t>המציע</w:t>
            </w:r>
            <w:r w:rsidRPr="000D3A2B">
              <w:rPr>
                <w:szCs w:val="22"/>
                <w:rtl/>
                <w:lang w:eastAsia="en-US"/>
              </w:rPr>
              <w:t xml:space="preserve"> הגיש את כל מסמכי המכרז והנספחים חתומים ע"י </w:t>
            </w:r>
            <w:proofErr w:type="spellStart"/>
            <w:r w:rsidRPr="000D3A2B">
              <w:rPr>
                <w:rFonts w:hint="eastAsia"/>
                <w:szCs w:val="22"/>
                <w:rtl/>
                <w:lang w:eastAsia="en-US"/>
              </w:rPr>
              <w:t>מורשי</w:t>
            </w:r>
            <w:proofErr w:type="spellEnd"/>
            <w:r w:rsidRPr="000D3A2B">
              <w:rPr>
                <w:szCs w:val="22"/>
                <w:rtl/>
                <w:lang w:eastAsia="en-US"/>
              </w:rPr>
              <w:t xml:space="preserve"> החתימה המוסמכים של המציע.</w:t>
            </w:r>
          </w:p>
        </w:tc>
        <w:tc>
          <w:tcPr>
            <w:tcW w:w="1162" w:type="dxa"/>
            <w:shd w:val="clear" w:color="auto" w:fill="auto"/>
          </w:tcPr>
          <w:p w:rsidR="003A7F32" w:rsidRPr="000D3A2B" w:rsidRDefault="003A7F32" w:rsidP="008E7AAB">
            <w:pPr>
              <w:pStyle w:val="Normal1"/>
              <w:spacing w:before="0" w:line="240" w:lineRule="auto"/>
              <w:ind w:left="0"/>
              <w:rPr>
                <w:szCs w:val="22"/>
                <w:rtl/>
              </w:rPr>
            </w:pPr>
            <w:r w:rsidRPr="000D3A2B">
              <w:rPr>
                <w:rFonts w:hint="eastAsia"/>
                <w:szCs w:val="22"/>
                <w:rtl/>
              </w:rPr>
              <w:t>נספח</w:t>
            </w:r>
            <w:r w:rsidRPr="000D3A2B">
              <w:rPr>
                <w:szCs w:val="22"/>
                <w:rtl/>
              </w:rPr>
              <w:t xml:space="preserve"> </w:t>
            </w:r>
            <w:r w:rsidRPr="000D3A2B">
              <w:rPr>
                <w:rFonts w:hint="eastAsia"/>
                <w:szCs w:val="22"/>
                <w:rtl/>
              </w:rPr>
              <w:t>י</w:t>
            </w:r>
            <w:r w:rsidRPr="000D3A2B">
              <w:rPr>
                <w:szCs w:val="22"/>
                <w:rtl/>
              </w:rPr>
              <w:t>"ז</w:t>
            </w:r>
          </w:p>
        </w:tc>
        <w:tc>
          <w:tcPr>
            <w:tcW w:w="1276" w:type="dxa"/>
            <w:shd w:val="clear" w:color="auto" w:fill="auto"/>
          </w:tcPr>
          <w:p w:rsidR="003A7F32" w:rsidRPr="004E20B1" w:rsidRDefault="0096635B" w:rsidP="008E7AAB">
            <w:pPr>
              <w:pStyle w:val="Normal1"/>
              <w:spacing w:before="0" w:line="240" w:lineRule="auto"/>
              <w:ind w:left="0"/>
              <w:rPr>
                <w:sz w:val="24"/>
                <w:rtl/>
              </w:rPr>
            </w:pPr>
            <w:r w:rsidRPr="004F56D9">
              <w:rPr>
                <w:noProof/>
                <w:sz w:val="24"/>
                <w:rtl/>
                <w:lang w:eastAsia="en-US"/>
              </w:rPr>
              <mc:AlternateContent>
                <mc:Choice Requires="wpg">
                  <w:drawing>
                    <wp:anchor distT="0" distB="0" distL="114300" distR="114300" simplePos="0" relativeHeight="251768832" behindDoc="0" locked="0" layoutInCell="1" allowOverlap="1" wp14:anchorId="77164C97" wp14:editId="2D854168">
                      <wp:simplePos x="0" y="0"/>
                      <wp:positionH relativeFrom="column">
                        <wp:posOffset>5080</wp:posOffset>
                      </wp:positionH>
                      <wp:positionV relativeFrom="paragraph">
                        <wp:posOffset>24130</wp:posOffset>
                      </wp:positionV>
                      <wp:extent cx="544195" cy="152400"/>
                      <wp:effectExtent l="5080" t="5080" r="12700" b="13970"/>
                      <wp:wrapNone/>
                      <wp:docPr id="32" name="Group 3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4195" cy="152400"/>
                                <a:chOff x="1188" y="3456"/>
                                <a:chExt cx="857" cy="240"/>
                              </a:xfrm>
                            </wpg:grpSpPr>
                            <wps:wsp>
                              <wps:cNvPr id="33" name="Rectangle 361"/>
                              <wps:cNvSpPr>
                                <a:spLocks noChangeArrowheads="1"/>
                              </wps:cNvSpPr>
                              <wps:spPr bwMode="auto">
                                <a:xfrm>
                                  <a:off x="1857" y="3456"/>
                                  <a:ext cx="188" cy="238"/>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34" name="Rectangle 362"/>
                              <wps:cNvSpPr>
                                <a:spLocks noChangeArrowheads="1"/>
                              </wps:cNvSpPr>
                              <wps:spPr bwMode="auto">
                                <a:xfrm>
                                  <a:off x="1188" y="3458"/>
                                  <a:ext cx="188" cy="238"/>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360" o:spid="_x0000_s1026" style="position:absolute;left:0;text-align:left;margin-left:.4pt;margin-top:1.9pt;width:42.85pt;height:12pt;z-index:251768832" coordorigin="1188,3456" coordsize="857,2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">
                      <v:rect id="Rectangle 361" o:spid="_x0000_s1027" style="position:absolute;left:1857;top:3456;width:188;height: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ciPicMA&#10;AADbAAAADwAAAGRycy9kb3ducmV2LnhtbESPQYvCMBSE7wv+h/AEb2uqBdGuUURR9Kjtxdvb5m3b&#10;tXkpTdTqr98sCB6HmfmGmS87U4sbta6yrGA0jEAQ51ZXXCjI0u3nFITzyBpry6TgQQ6Wi97HHBNt&#10;73yk28kXIkDYJaig9L5JpHR5SQbd0DbEwfuxrUEfZFtI3eI9wE0tx1E0kQYrDgslNrQuKb+crkbB&#10;dzXO8HlMd5GZbWN/6NLf63mj1KDfrb5AeOr8O/xq77WCOIb/L+EHyMU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ciPicMAAADbAAAADwAAAAAAAAAAAAAAAACYAgAAZHJzL2Rv&#10;d25yZXYueG1sUEsFBgAAAAAEAAQA9QAAAIgDAAAAAA==&#10;"/>
                      <v:rect id="Rectangle 362" o:spid="_x0000_s1028" style="position:absolute;left:1188;top:3458;width:188;height: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iEX/cIA&#10;AADbAAAADwAAAGRycy9kb3ducmV2LnhtbESPQYvCMBSE74L/ITzBm6bqIms1iijK7lHrxduzebbV&#10;5qU0Uau/3iwIexxm5htmtmhMKe5Uu8KygkE/AkGcWl1wpuCQbHrfIJxH1lhaJgVPcrCYt1szjLV9&#10;8I7ue5+JAGEXo4Lc+yqW0qU5GXR9WxEH72xrgz7IOpO6xkeAm1IOo2gsDRYcFnKsaJVTet3fjIJT&#10;MTzga5dsIzPZjPxvk1xux7VS3U6znILw1Pj/8Kf9oxWMvuDvS/gBcv4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uIRf9wgAAANsAAAAPAAAAAAAAAAAAAAAAAJgCAABkcnMvZG93&#10;bnJldi54bWxQSwUGAAAAAAQABAD1AAAAhwMAAAAA&#10;"/>
                    </v:group>
                  </w:pict>
                </mc:Fallback>
              </mc:AlternateContent>
            </w:r>
            <w:r w:rsidR="003A7F32" w:rsidRPr="004E20B1">
              <w:rPr>
                <w:rFonts w:hint="eastAsia"/>
                <w:sz w:val="24"/>
                <w:rtl/>
              </w:rPr>
              <w:t>כן</w:t>
            </w:r>
            <w:r w:rsidR="003A7F32" w:rsidRPr="004E20B1">
              <w:rPr>
                <w:sz w:val="24"/>
                <w:rtl/>
              </w:rPr>
              <w:t xml:space="preserve">      </w:t>
            </w:r>
            <w:r w:rsidR="003A7F32" w:rsidRPr="004E20B1">
              <w:rPr>
                <w:rFonts w:hint="eastAsia"/>
                <w:sz w:val="24"/>
                <w:rtl/>
              </w:rPr>
              <w:t>לא</w:t>
            </w:r>
          </w:p>
        </w:tc>
      </w:tr>
      <w:tr w:rsidR="008B676F" w:rsidRPr="004E20B1" w:rsidTr="008E7AAB">
        <w:tc>
          <w:tcPr>
            <w:tcW w:w="0" w:type="auto"/>
            <w:shd w:val="clear" w:color="auto" w:fill="auto"/>
          </w:tcPr>
          <w:p w:rsidR="008B676F" w:rsidRPr="000D3A2B" w:rsidRDefault="008B676F" w:rsidP="008B676F">
            <w:pPr>
              <w:pStyle w:val="Normal1"/>
              <w:spacing w:before="0" w:line="240" w:lineRule="auto"/>
              <w:ind w:left="0"/>
              <w:rPr>
                <w:szCs w:val="22"/>
                <w:rtl/>
              </w:rPr>
            </w:pPr>
            <w:r w:rsidRPr="000D3A2B">
              <w:rPr>
                <w:szCs w:val="22"/>
                <w:rtl/>
              </w:rPr>
              <w:t>5.6</w:t>
            </w:r>
          </w:p>
        </w:tc>
        <w:tc>
          <w:tcPr>
            <w:tcW w:w="0" w:type="auto"/>
            <w:shd w:val="clear" w:color="auto" w:fill="auto"/>
          </w:tcPr>
          <w:p w:rsidR="008B676F" w:rsidRPr="000D3A2B" w:rsidRDefault="008B676F" w:rsidP="00D400E5">
            <w:pPr>
              <w:pStyle w:val="Normal1"/>
              <w:spacing w:before="0" w:line="240" w:lineRule="auto"/>
              <w:ind w:left="0"/>
              <w:rPr>
                <w:szCs w:val="22"/>
                <w:rtl/>
              </w:rPr>
            </w:pPr>
            <w:r w:rsidRPr="000D3A2B">
              <w:rPr>
                <w:rFonts w:hint="eastAsia"/>
                <w:szCs w:val="22"/>
                <w:rtl/>
              </w:rPr>
              <w:t>אישור</w:t>
            </w:r>
            <w:r w:rsidRPr="000D3A2B">
              <w:rPr>
                <w:szCs w:val="22"/>
                <w:rtl/>
              </w:rPr>
              <w:t xml:space="preserve"> עו"ד רו"ח על שמות </w:t>
            </w:r>
            <w:proofErr w:type="spellStart"/>
            <w:r w:rsidRPr="000D3A2B">
              <w:rPr>
                <w:rFonts w:hint="eastAsia"/>
                <w:szCs w:val="22"/>
                <w:rtl/>
              </w:rPr>
              <w:t>מורשי</w:t>
            </w:r>
            <w:proofErr w:type="spellEnd"/>
            <w:r w:rsidRPr="000D3A2B">
              <w:rPr>
                <w:szCs w:val="22"/>
                <w:rtl/>
              </w:rPr>
              <w:t xml:space="preserve"> החתימה במציע</w:t>
            </w:r>
          </w:p>
        </w:tc>
        <w:tc>
          <w:tcPr>
            <w:tcW w:w="1162" w:type="dxa"/>
            <w:shd w:val="clear" w:color="auto" w:fill="auto"/>
          </w:tcPr>
          <w:p w:rsidR="008B676F" w:rsidRPr="000D3A2B" w:rsidRDefault="008B676F" w:rsidP="008B676F">
            <w:pPr>
              <w:pStyle w:val="Normal1"/>
              <w:spacing w:before="0" w:line="240" w:lineRule="auto"/>
              <w:ind w:left="0"/>
              <w:rPr>
                <w:szCs w:val="22"/>
                <w:rtl/>
              </w:rPr>
            </w:pPr>
            <w:r w:rsidRPr="000D3A2B">
              <w:rPr>
                <w:rFonts w:hint="eastAsia"/>
                <w:szCs w:val="22"/>
                <w:rtl/>
              </w:rPr>
              <w:t>נספח</w:t>
            </w:r>
            <w:r w:rsidRPr="000D3A2B">
              <w:rPr>
                <w:szCs w:val="22"/>
                <w:rtl/>
              </w:rPr>
              <w:t xml:space="preserve"> </w:t>
            </w:r>
            <w:r w:rsidRPr="000D3A2B">
              <w:rPr>
                <w:rFonts w:hint="eastAsia"/>
                <w:szCs w:val="22"/>
                <w:rtl/>
              </w:rPr>
              <w:t>ט</w:t>
            </w:r>
            <w:r w:rsidRPr="000D3A2B">
              <w:rPr>
                <w:szCs w:val="22"/>
                <w:rtl/>
              </w:rPr>
              <w:t>"ז</w:t>
            </w:r>
          </w:p>
          <w:p w:rsidR="008C20D1" w:rsidRPr="000D3A2B" w:rsidRDefault="008C20D1" w:rsidP="008B676F">
            <w:pPr>
              <w:pStyle w:val="Normal1"/>
              <w:spacing w:before="0" w:line="240" w:lineRule="auto"/>
              <w:ind w:left="0"/>
              <w:rPr>
                <w:szCs w:val="22"/>
                <w:rtl/>
              </w:rPr>
            </w:pPr>
          </w:p>
        </w:tc>
        <w:tc>
          <w:tcPr>
            <w:tcW w:w="1276" w:type="dxa"/>
            <w:shd w:val="clear" w:color="auto" w:fill="auto"/>
          </w:tcPr>
          <w:p w:rsidR="008B676F" w:rsidRPr="004E20B1" w:rsidRDefault="0096635B" w:rsidP="00D400E5">
            <w:pPr>
              <w:pStyle w:val="Normal1"/>
              <w:spacing w:before="0" w:line="240" w:lineRule="auto"/>
              <w:ind w:left="0"/>
              <w:rPr>
                <w:sz w:val="24"/>
                <w:rtl/>
              </w:rPr>
            </w:pPr>
            <w:r w:rsidRPr="004F56D9">
              <w:rPr>
                <w:noProof/>
                <w:sz w:val="24"/>
                <w:rtl/>
                <w:lang w:eastAsia="en-US"/>
              </w:rPr>
              <mc:AlternateContent>
                <mc:Choice Requires="wpg">
                  <w:drawing>
                    <wp:anchor distT="0" distB="0" distL="114300" distR="114300" simplePos="0" relativeHeight="251795456" behindDoc="0" locked="0" layoutInCell="1" allowOverlap="1" wp14:anchorId="3756FAA7" wp14:editId="1EDA9E34">
                      <wp:simplePos x="0" y="0"/>
                      <wp:positionH relativeFrom="column">
                        <wp:posOffset>-6985</wp:posOffset>
                      </wp:positionH>
                      <wp:positionV relativeFrom="paragraph">
                        <wp:posOffset>26035</wp:posOffset>
                      </wp:positionV>
                      <wp:extent cx="544195" cy="152400"/>
                      <wp:effectExtent l="12065" t="6985" r="5715" b="12065"/>
                      <wp:wrapNone/>
                      <wp:docPr id="29" name="Group 43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4195" cy="152400"/>
                                <a:chOff x="1188" y="3456"/>
                                <a:chExt cx="857" cy="240"/>
                              </a:xfrm>
                            </wpg:grpSpPr>
                            <wps:wsp>
                              <wps:cNvPr id="30" name="Rectangle 436"/>
                              <wps:cNvSpPr>
                                <a:spLocks noChangeArrowheads="1"/>
                              </wps:cNvSpPr>
                              <wps:spPr bwMode="auto">
                                <a:xfrm>
                                  <a:off x="1857" y="3456"/>
                                  <a:ext cx="188" cy="238"/>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31" name="Rectangle 437"/>
                              <wps:cNvSpPr>
                                <a:spLocks noChangeArrowheads="1"/>
                              </wps:cNvSpPr>
                              <wps:spPr bwMode="auto">
                                <a:xfrm>
                                  <a:off x="1188" y="3458"/>
                                  <a:ext cx="188" cy="238"/>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435" o:spid="_x0000_s1026" style="position:absolute;left:0;text-align:left;margin-left:-.55pt;margin-top:2.05pt;width:42.85pt;height:12pt;z-index:251795456" coordorigin="1188,3456" coordsize="857,2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">
                      <v:rect id="Rectangle 436" o:spid="_x0000_s1027" style="position:absolute;left:1857;top:3456;width:188;height: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RoR/r8A&#10;AADbAAAADwAAAGRycy9kb3ducmV2LnhtbERPTa/BQBTdS/yHyZXYMUUi75UhQghL2s3bXZ2rLZ07&#10;TWdQfr1ZSN7y5HzPl62pxIMaV1pWMBpGIIgzq0vOFaTJdvADwnlkjZVlUvAiB8tFtzPHWNsnH+lx&#10;8rkIIexiVFB4X8dSuqwgg25oa+LAXWxj0AfY5FI3+AzhppLjKJpKgyWHhgJrWheU3U53o+BcjlN8&#10;H5NdZH63E39ok+v9b6NUv9euZiA8tf5f/HXvtYJJWB++hB8gFx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RGhH+vwAAANsAAAAPAAAAAAAAAAAAAAAAAJgCAABkcnMvZG93bnJl&#10;di54bWxQSwUGAAAAAAQABAD1AAAAhAMAAAAA&#10;"/>
                      <v:rect id="Rectangle 437" o:spid="_x0000_s1028" style="position:absolute;left:1188;top:3458;width:188;height: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la0ZcQA&#10;AADbAAAADwAAAGRycy9kb3ducmV2LnhtbESPQWvCQBSE7wX/w/IEb3UTBWljNkEsFj1qvPT2mn0m&#10;abNvQ3YT0/76bqHQ4zAz3zBpPplWjNS7xrKCeBmBIC6tbrhScC0Oj08gnEfW2FomBV/kIM9mDykm&#10;2t75TOPFVyJA2CWooPa+S6R0ZU0G3dJ2xMG72d6gD7KvpO7xHuCmlaso2kiDDYeFGjva11R+Xgaj&#10;4L1ZXfH7XLxG5vmw9qep+BjeXpRazKfdFoSnyf+H/9pHrWAdw++X8ANk9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5WtGXEAAAA2wAAAA8AAAAAAAAAAAAAAAAAmAIAAGRycy9k&#10;b3ducmV2LnhtbFBLBQYAAAAABAAEAPUAAACJAwAAAAA=&#10;"/>
                    </v:group>
                  </w:pict>
                </mc:Fallback>
              </mc:AlternateContent>
            </w:r>
            <w:r w:rsidR="008B676F" w:rsidRPr="004E20B1">
              <w:rPr>
                <w:rFonts w:hint="eastAsia"/>
                <w:sz w:val="24"/>
                <w:rtl/>
              </w:rPr>
              <w:t>כן</w:t>
            </w:r>
            <w:r w:rsidR="008B676F" w:rsidRPr="004E20B1">
              <w:rPr>
                <w:sz w:val="24"/>
                <w:rtl/>
              </w:rPr>
              <w:t xml:space="preserve">      </w:t>
            </w:r>
            <w:r w:rsidR="008B676F" w:rsidRPr="004E20B1">
              <w:rPr>
                <w:rFonts w:hint="eastAsia"/>
                <w:sz w:val="24"/>
                <w:rtl/>
              </w:rPr>
              <w:t>לא</w:t>
            </w:r>
          </w:p>
        </w:tc>
      </w:tr>
      <w:tr w:rsidR="008B676F" w:rsidRPr="004E20B1" w:rsidTr="008B676F">
        <w:tc>
          <w:tcPr>
            <w:tcW w:w="0" w:type="auto"/>
            <w:shd w:val="clear" w:color="auto" w:fill="BFBFBF" w:themeFill="background1" w:themeFillShade="BF"/>
          </w:tcPr>
          <w:p w:rsidR="008B676F" w:rsidRPr="000D3A2B" w:rsidRDefault="008B676F" w:rsidP="008E7AAB">
            <w:pPr>
              <w:pStyle w:val="Normal1"/>
              <w:spacing w:before="0" w:line="240" w:lineRule="auto"/>
              <w:ind w:left="0"/>
              <w:rPr>
                <w:szCs w:val="22"/>
                <w:rtl/>
              </w:rPr>
            </w:pPr>
            <w:r w:rsidRPr="000D3A2B">
              <w:rPr>
                <w:szCs w:val="22"/>
                <w:rtl/>
              </w:rPr>
              <w:t>5.7</w:t>
            </w:r>
          </w:p>
        </w:tc>
        <w:tc>
          <w:tcPr>
            <w:tcW w:w="0" w:type="auto"/>
            <w:shd w:val="clear" w:color="auto" w:fill="BFBFBF" w:themeFill="background1" w:themeFillShade="BF"/>
          </w:tcPr>
          <w:p w:rsidR="008B676F" w:rsidRPr="000D3A2B" w:rsidRDefault="008B676F" w:rsidP="008E7AAB">
            <w:pPr>
              <w:pStyle w:val="Normal1"/>
              <w:spacing w:before="0" w:line="240" w:lineRule="auto"/>
              <w:ind w:left="0"/>
              <w:rPr>
                <w:szCs w:val="22"/>
                <w:rtl/>
              </w:rPr>
            </w:pPr>
            <w:r w:rsidRPr="000D3A2B">
              <w:rPr>
                <w:rFonts w:hint="eastAsia"/>
                <w:szCs w:val="22"/>
                <w:rtl/>
              </w:rPr>
              <w:t>אם</w:t>
            </w:r>
            <w:r w:rsidRPr="000D3A2B">
              <w:rPr>
                <w:szCs w:val="22"/>
                <w:rtl/>
              </w:rPr>
              <w:t xml:space="preserve"> המציע הינו תאגיד </w:t>
            </w:r>
          </w:p>
        </w:tc>
        <w:tc>
          <w:tcPr>
            <w:tcW w:w="1162" w:type="dxa"/>
            <w:shd w:val="clear" w:color="auto" w:fill="BFBFBF" w:themeFill="background1" w:themeFillShade="BF"/>
          </w:tcPr>
          <w:p w:rsidR="008B676F" w:rsidRPr="000D3A2B" w:rsidRDefault="008B676F" w:rsidP="008E7AAB">
            <w:pPr>
              <w:pStyle w:val="Normal1"/>
              <w:spacing w:before="0" w:line="240" w:lineRule="auto"/>
              <w:ind w:left="0"/>
              <w:rPr>
                <w:szCs w:val="22"/>
                <w:rtl/>
              </w:rPr>
            </w:pPr>
          </w:p>
        </w:tc>
        <w:tc>
          <w:tcPr>
            <w:tcW w:w="1276" w:type="dxa"/>
            <w:shd w:val="clear" w:color="auto" w:fill="BFBFBF" w:themeFill="background1" w:themeFillShade="BF"/>
          </w:tcPr>
          <w:p w:rsidR="008B676F" w:rsidRPr="004F56D9" w:rsidRDefault="008B676F" w:rsidP="008E7AAB">
            <w:pPr>
              <w:pStyle w:val="Normal1"/>
              <w:spacing w:before="0" w:line="240" w:lineRule="auto"/>
              <w:ind w:left="0"/>
              <w:rPr>
                <w:sz w:val="24"/>
                <w:rtl/>
              </w:rPr>
            </w:pPr>
          </w:p>
        </w:tc>
      </w:tr>
      <w:tr w:rsidR="008B676F" w:rsidRPr="004E20B1" w:rsidTr="008E7AAB">
        <w:tc>
          <w:tcPr>
            <w:tcW w:w="0" w:type="auto"/>
            <w:shd w:val="clear" w:color="auto" w:fill="auto"/>
          </w:tcPr>
          <w:p w:rsidR="008B676F" w:rsidRPr="000D3A2B" w:rsidRDefault="008B676F" w:rsidP="008B676F">
            <w:pPr>
              <w:pStyle w:val="Normal1"/>
              <w:spacing w:before="0" w:line="240" w:lineRule="auto"/>
              <w:ind w:left="0"/>
              <w:rPr>
                <w:szCs w:val="22"/>
                <w:rtl/>
              </w:rPr>
            </w:pPr>
            <w:r w:rsidRPr="000D3A2B">
              <w:rPr>
                <w:szCs w:val="22"/>
                <w:rtl/>
              </w:rPr>
              <w:t>5.7.1</w:t>
            </w:r>
          </w:p>
        </w:tc>
        <w:tc>
          <w:tcPr>
            <w:tcW w:w="0" w:type="auto"/>
            <w:shd w:val="clear" w:color="auto" w:fill="auto"/>
          </w:tcPr>
          <w:p w:rsidR="008B676F" w:rsidRPr="000D3A2B" w:rsidRDefault="008B676F" w:rsidP="000D3A2B">
            <w:pPr>
              <w:pStyle w:val="Normal1"/>
              <w:spacing w:before="0" w:line="240" w:lineRule="auto"/>
              <w:ind w:left="0"/>
              <w:rPr>
                <w:szCs w:val="22"/>
                <w:rtl/>
              </w:rPr>
            </w:pPr>
            <w:r w:rsidRPr="000D3A2B">
              <w:rPr>
                <w:rFonts w:hint="eastAsia"/>
                <w:szCs w:val="22"/>
                <w:rtl/>
              </w:rPr>
              <w:t>העתק</w:t>
            </w:r>
            <w:r w:rsidRPr="000D3A2B">
              <w:rPr>
                <w:szCs w:val="22"/>
                <w:rtl/>
              </w:rPr>
              <w:t xml:space="preserve"> </w:t>
            </w:r>
            <w:r w:rsidRPr="000D3A2B">
              <w:rPr>
                <w:rFonts w:hint="eastAsia"/>
                <w:szCs w:val="22"/>
                <w:rtl/>
              </w:rPr>
              <w:t>מאושר</w:t>
            </w:r>
            <w:r w:rsidRPr="000D3A2B">
              <w:rPr>
                <w:szCs w:val="22"/>
                <w:rtl/>
              </w:rPr>
              <w:t xml:space="preserve"> </w:t>
            </w:r>
            <w:r w:rsidRPr="000D3A2B">
              <w:rPr>
                <w:rFonts w:hint="eastAsia"/>
                <w:szCs w:val="22"/>
                <w:rtl/>
              </w:rPr>
              <w:t>של</w:t>
            </w:r>
            <w:r w:rsidRPr="000D3A2B">
              <w:rPr>
                <w:szCs w:val="22"/>
                <w:rtl/>
              </w:rPr>
              <w:t xml:space="preserve"> </w:t>
            </w:r>
            <w:r w:rsidRPr="000D3A2B">
              <w:rPr>
                <w:rFonts w:hint="eastAsia"/>
                <w:szCs w:val="22"/>
                <w:rtl/>
              </w:rPr>
              <w:t>תעודת</w:t>
            </w:r>
            <w:r w:rsidRPr="000D3A2B">
              <w:rPr>
                <w:szCs w:val="22"/>
                <w:rtl/>
              </w:rPr>
              <w:t xml:space="preserve"> </w:t>
            </w:r>
            <w:r w:rsidRPr="000D3A2B">
              <w:rPr>
                <w:rFonts w:hint="eastAsia"/>
                <w:szCs w:val="22"/>
                <w:rtl/>
              </w:rPr>
              <w:t>רישום</w:t>
            </w:r>
            <w:r w:rsidRPr="000D3A2B">
              <w:rPr>
                <w:szCs w:val="22"/>
                <w:rtl/>
              </w:rPr>
              <w:t xml:space="preserve"> </w:t>
            </w:r>
            <w:r w:rsidRPr="000D3A2B">
              <w:rPr>
                <w:rFonts w:hint="eastAsia"/>
                <w:szCs w:val="22"/>
                <w:rtl/>
              </w:rPr>
              <w:t>ה</w:t>
            </w:r>
            <w:r w:rsidR="000D3A2B" w:rsidRPr="000D3A2B">
              <w:rPr>
                <w:rFonts w:hint="cs"/>
                <w:szCs w:val="22"/>
                <w:rtl/>
              </w:rPr>
              <w:t>תאגיד</w:t>
            </w:r>
            <w:r w:rsidRPr="000D3A2B">
              <w:rPr>
                <w:szCs w:val="22"/>
                <w:rtl/>
              </w:rPr>
              <w:t xml:space="preserve"> </w:t>
            </w:r>
            <w:r w:rsidR="000D3A2B" w:rsidRPr="000D3A2B">
              <w:rPr>
                <w:rFonts w:hint="cs"/>
                <w:szCs w:val="22"/>
                <w:rtl/>
              </w:rPr>
              <w:t>מרשות התאגידים</w:t>
            </w:r>
          </w:p>
        </w:tc>
        <w:tc>
          <w:tcPr>
            <w:tcW w:w="1162" w:type="dxa"/>
            <w:shd w:val="clear" w:color="auto" w:fill="auto"/>
          </w:tcPr>
          <w:p w:rsidR="008B676F" w:rsidRPr="000D3A2B" w:rsidRDefault="008B676F" w:rsidP="008B676F">
            <w:pPr>
              <w:pStyle w:val="Normal1"/>
              <w:spacing w:before="0" w:line="240" w:lineRule="auto"/>
              <w:ind w:left="0"/>
              <w:rPr>
                <w:szCs w:val="22"/>
                <w:rtl/>
              </w:rPr>
            </w:pPr>
            <w:r w:rsidRPr="000D3A2B">
              <w:rPr>
                <w:rFonts w:hint="eastAsia"/>
                <w:szCs w:val="22"/>
                <w:rtl/>
              </w:rPr>
              <w:t>נספח</w:t>
            </w:r>
            <w:r w:rsidRPr="000D3A2B">
              <w:rPr>
                <w:szCs w:val="22"/>
                <w:rtl/>
              </w:rPr>
              <w:t xml:space="preserve"> </w:t>
            </w:r>
            <w:r w:rsidRPr="000D3A2B">
              <w:rPr>
                <w:rFonts w:hint="eastAsia"/>
                <w:szCs w:val="22"/>
                <w:rtl/>
              </w:rPr>
              <w:t>י</w:t>
            </w:r>
            <w:r w:rsidRPr="000D3A2B">
              <w:rPr>
                <w:szCs w:val="22"/>
                <w:rtl/>
              </w:rPr>
              <w:t>"ז</w:t>
            </w:r>
          </w:p>
          <w:p w:rsidR="008C20D1" w:rsidRPr="000D3A2B" w:rsidRDefault="008C20D1" w:rsidP="008B676F">
            <w:pPr>
              <w:pStyle w:val="Normal1"/>
              <w:spacing w:before="0" w:line="240" w:lineRule="auto"/>
              <w:ind w:left="0"/>
              <w:rPr>
                <w:szCs w:val="22"/>
                <w:rtl/>
              </w:rPr>
            </w:pPr>
          </w:p>
        </w:tc>
        <w:tc>
          <w:tcPr>
            <w:tcW w:w="1276" w:type="dxa"/>
            <w:shd w:val="clear" w:color="auto" w:fill="auto"/>
          </w:tcPr>
          <w:p w:rsidR="008B676F" w:rsidRPr="004E20B1" w:rsidRDefault="0096635B" w:rsidP="00D400E5">
            <w:pPr>
              <w:pStyle w:val="Normal1"/>
              <w:spacing w:before="0" w:line="240" w:lineRule="auto"/>
              <w:ind w:left="0"/>
              <w:rPr>
                <w:sz w:val="24"/>
                <w:rtl/>
              </w:rPr>
            </w:pPr>
            <w:r w:rsidRPr="004F56D9">
              <w:rPr>
                <w:noProof/>
                <w:sz w:val="24"/>
                <w:rtl/>
                <w:lang w:eastAsia="en-US"/>
              </w:rPr>
              <mc:AlternateContent>
                <mc:Choice Requires="wpg">
                  <w:drawing>
                    <wp:anchor distT="0" distB="0" distL="114300" distR="114300" simplePos="0" relativeHeight="251807744" behindDoc="0" locked="0" layoutInCell="1" allowOverlap="1" wp14:anchorId="2191EC32" wp14:editId="761EEDDD">
                      <wp:simplePos x="0" y="0"/>
                      <wp:positionH relativeFrom="column">
                        <wp:posOffset>-6985</wp:posOffset>
                      </wp:positionH>
                      <wp:positionV relativeFrom="paragraph">
                        <wp:posOffset>26035</wp:posOffset>
                      </wp:positionV>
                      <wp:extent cx="544195" cy="152400"/>
                      <wp:effectExtent l="12065" t="6985" r="5715" b="12065"/>
                      <wp:wrapNone/>
                      <wp:docPr id="26" name="Group 46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4195" cy="152400"/>
                                <a:chOff x="1188" y="3456"/>
                                <a:chExt cx="857" cy="240"/>
                              </a:xfrm>
                            </wpg:grpSpPr>
                            <wps:wsp>
                              <wps:cNvPr id="27" name="Rectangle 469"/>
                              <wps:cNvSpPr>
                                <a:spLocks noChangeArrowheads="1"/>
                              </wps:cNvSpPr>
                              <wps:spPr bwMode="auto">
                                <a:xfrm>
                                  <a:off x="1857" y="3456"/>
                                  <a:ext cx="188" cy="238"/>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8" name="Rectangle 470"/>
                              <wps:cNvSpPr>
                                <a:spLocks noChangeArrowheads="1"/>
                              </wps:cNvSpPr>
                              <wps:spPr bwMode="auto">
                                <a:xfrm>
                                  <a:off x="1188" y="3458"/>
                                  <a:ext cx="188" cy="238"/>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468" o:spid="_x0000_s1026" style="position:absolute;left:0;text-align:left;margin-left:-.55pt;margin-top:2.05pt;width:42.85pt;height:12pt;z-index:251807744" coordorigin="1188,3456" coordsize="857,2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">
                      <v:rect id="Rectangle 469" o:spid="_x0000_s1027" style="position:absolute;left:1857;top:3456;width:188;height: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yofV8QA&#10;AADbAAAADwAAAGRycy9kb3ducmV2LnhtbESPQWvCQBSE7wX/w/IKvTWbpmBrdBVRLPZokktvz+wz&#10;SZt9G7KrSf31bqHgcZiZb5jFajStuFDvGssKXqIYBHFpdcOVgiLfPb+DcB5ZY2uZFPySg9Vy8rDA&#10;VNuBD3TJfCUChF2KCmrvu1RKV9Zk0EW2Iw7eyfYGfZB9JXWPQ4CbViZxPJUGGw4LNXa0qan8yc5G&#10;wbFJCrwe8o/YzHav/nPMv89fW6WeHsf1HISn0d/D/+29VpC8wd+X8APk8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sqH1fEAAAA2wAAAA8AAAAAAAAAAAAAAAAAmAIAAGRycy9k&#10;b3ducmV2LnhtbFBLBQYAAAAABAAEAPUAAACJAwAAAAA=&#10;"/>
                      <v:rect id="Rectangle 470" o:spid="_x0000_s1028" style="position:absolute;left:1188;top:3458;width:188;height: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rWLJb8A&#10;AADbAAAADwAAAGRycy9kb3ducmV2LnhtbERPTa/BQBTdv8R/mFyJ3TNViTxliBDCktrYXZ2rLZ07&#10;TWdQfr1ZSN7y5HxP562pxIMaV1pWMOhHIIgzq0vOFRzT9e8fCOeRNVaWScGLHMxnnZ8pJto+eU+P&#10;g89FCGGXoILC+zqR0mUFGXR9WxMH7mIbgz7AJpe6wWcIN5WMo2gkDZYcGgqsaVlQdjvcjYJzGR/x&#10;vU83kRmvh37Xptf7aaVUr9suJiA8tf5f/HVvtYI4jA1fwg+Qsw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qtYslvwAAANsAAAAPAAAAAAAAAAAAAAAAAJgCAABkcnMvZG93bnJl&#10;di54bWxQSwUGAAAAAAQABAD1AAAAhAMAAAAA&#10;"/>
                    </v:group>
                  </w:pict>
                </mc:Fallback>
              </mc:AlternateContent>
            </w:r>
            <w:r w:rsidR="008B676F" w:rsidRPr="004E20B1">
              <w:rPr>
                <w:rFonts w:hint="eastAsia"/>
                <w:sz w:val="24"/>
                <w:rtl/>
              </w:rPr>
              <w:t>כן</w:t>
            </w:r>
            <w:r w:rsidR="008B676F" w:rsidRPr="004E20B1">
              <w:rPr>
                <w:sz w:val="24"/>
                <w:rtl/>
              </w:rPr>
              <w:t xml:space="preserve">      </w:t>
            </w:r>
            <w:r w:rsidR="008B676F" w:rsidRPr="004E20B1">
              <w:rPr>
                <w:rFonts w:hint="eastAsia"/>
                <w:sz w:val="24"/>
                <w:rtl/>
              </w:rPr>
              <w:t>לא</w:t>
            </w:r>
          </w:p>
        </w:tc>
      </w:tr>
      <w:tr w:rsidR="008B676F" w:rsidRPr="004E20B1" w:rsidTr="008E7AAB">
        <w:tc>
          <w:tcPr>
            <w:tcW w:w="0" w:type="auto"/>
            <w:shd w:val="clear" w:color="auto" w:fill="auto"/>
          </w:tcPr>
          <w:p w:rsidR="008B676F" w:rsidRPr="000D3A2B" w:rsidRDefault="008B676F" w:rsidP="008B676F">
            <w:pPr>
              <w:pStyle w:val="Normal1"/>
              <w:spacing w:before="0" w:line="240" w:lineRule="auto"/>
              <w:ind w:left="0"/>
              <w:rPr>
                <w:szCs w:val="22"/>
                <w:rtl/>
              </w:rPr>
            </w:pPr>
            <w:r w:rsidRPr="000D3A2B">
              <w:rPr>
                <w:szCs w:val="22"/>
                <w:rtl/>
              </w:rPr>
              <w:t>5.7.2</w:t>
            </w:r>
          </w:p>
        </w:tc>
        <w:tc>
          <w:tcPr>
            <w:tcW w:w="0" w:type="auto"/>
            <w:shd w:val="clear" w:color="auto" w:fill="auto"/>
          </w:tcPr>
          <w:p w:rsidR="008B676F" w:rsidRPr="000D3A2B" w:rsidRDefault="008B676F" w:rsidP="00D400E5">
            <w:pPr>
              <w:pStyle w:val="Normal1"/>
              <w:spacing w:before="0" w:line="240" w:lineRule="auto"/>
              <w:ind w:left="0"/>
              <w:rPr>
                <w:szCs w:val="22"/>
                <w:rtl/>
              </w:rPr>
            </w:pPr>
            <w:r w:rsidRPr="000D3A2B">
              <w:rPr>
                <w:rFonts w:hint="eastAsia"/>
                <w:szCs w:val="22"/>
                <w:rtl/>
                <w:lang w:eastAsia="en-US"/>
              </w:rPr>
              <w:t>נסח</w:t>
            </w:r>
            <w:r w:rsidRPr="000D3A2B">
              <w:rPr>
                <w:szCs w:val="22"/>
                <w:rtl/>
                <w:lang w:eastAsia="en-US"/>
              </w:rPr>
              <w:t xml:space="preserve"> חברה/שותפות עדכני (עד שבוע טרם המועד האחרון להגשת ההצעות) ובו המידע כדלקמן: (1) הון המניות המונפק והנפרע של החברה, </w:t>
            </w:r>
            <w:proofErr w:type="spellStart"/>
            <w:r w:rsidRPr="000D3A2B">
              <w:rPr>
                <w:rFonts w:hint="eastAsia"/>
                <w:szCs w:val="22"/>
                <w:rtl/>
                <w:lang w:eastAsia="en-US"/>
              </w:rPr>
              <w:t>הבעלויות</w:t>
            </w:r>
            <w:proofErr w:type="spellEnd"/>
            <w:r w:rsidRPr="000D3A2B">
              <w:rPr>
                <w:szCs w:val="22"/>
                <w:rtl/>
                <w:lang w:eastAsia="en-US"/>
              </w:rPr>
              <w:t xml:space="preserve"> במניות החברה וכן רשימת השעבודים נכון ליום הגשת ההצעה. (2) מתוכו יעלה כי שולמו כל חובות האגרה השנתית ב- 3 השנים האחרונות ושולמה האגרה השנתית של השנה הנוכחית לרשות התאגידים.  (3) מתוכו יעלה כי החברה איננה חברה מפרה או בהתראה לפני רישום כחברה מפרת חוק.</w:t>
            </w:r>
          </w:p>
        </w:tc>
        <w:tc>
          <w:tcPr>
            <w:tcW w:w="1162" w:type="dxa"/>
            <w:shd w:val="clear" w:color="auto" w:fill="auto"/>
          </w:tcPr>
          <w:p w:rsidR="008B676F" w:rsidRPr="000D3A2B" w:rsidRDefault="008B676F" w:rsidP="008B676F">
            <w:pPr>
              <w:pStyle w:val="Normal1"/>
              <w:spacing w:before="0" w:line="240" w:lineRule="auto"/>
              <w:ind w:left="0"/>
              <w:rPr>
                <w:szCs w:val="22"/>
                <w:rtl/>
              </w:rPr>
            </w:pPr>
            <w:r w:rsidRPr="000D3A2B">
              <w:rPr>
                <w:rFonts w:hint="eastAsia"/>
                <w:szCs w:val="22"/>
                <w:rtl/>
              </w:rPr>
              <w:t>נספח</w:t>
            </w:r>
            <w:r w:rsidRPr="000D3A2B">
              <w:rPr>
                <w:szCs w:val="22"/>
                <w:rtl/>
              </w:rPr>
              <w:t xml:space="preserve"> </w:t>
            </w:r>
            <w:r w:rsidRPr="000D3A2B">
              <w:rPr>
                <w:rFonts w:hint="eastAsia"/>
                <w:szCs w:val="22"/>
                <w:rtl/>
              </w:rPr>
              <w:t>י</w:t>
            </w:r>
            <w:r w:rsidRPr="000D3A2B">
              <w:rPr>
                <w:szCs w:val="22"/>
                <w:rtl/>
              </w:rPr>
              <w:t>"ח</w:t>
            </w:r>
          </w:p>
        </w:tc>
        <w:tc>
          <w:tcPr>
            <w:tcW w:w="1276" w:type="dxa"/>
            <w:shd w:val="clear" w:color="auto" w:fill="auto"/>
          </w:tcPr>
          <w:p w:rsidR="008B676F" w:rsidRPr="004E20B1" w:rsidRDefault="0096635B" w:rsidP="00D400E5">
            <w:pPr>
              <w:pStyle w:val="Normal1"/>
              <w:spacing w:before="0" w:line="240" w:lineRule="auto"/>
              <w:ind w:left="0"/>
              <w:rPr>
                <w:sz w:val="24"/>
                <w:rtl/>
              </w:rPr>
            </w:pPr>
            <w:r w:rsidRPr="004F56D9">
              <w:rPr>
                <w:noProof/>
                <w:sz w:val="24"/>
                <w:rtl/>
                <w:lang w:eastAsia="en-US"/>
              </w:rPr>
              <mc:AlternateContent>
                <mc:Choice Requires="wpg">
                  <w:drawing>
                    <wp:anchor distT="0" distB="0" distL="114300" distR="114300" simplePos="0" relativeHeight="251817984" behindDoc="0" locked="0" layoutInCell="1" allowOverlap="1" wp14:anchorId="74009517" wp14:editId="5564919C">
                      <wp:simplePos x="0" y="0"/>
                      <wp:positionH relativeFrom="column">
                        <wp:posOffset>-11430</wp:posOffset>
                      </wp:positionH>
                      <wp:positionV relativeFrom="paragraph">
                        <wp:posOffset>11430</wp:posOffset>
                      </wp:positionV>
                      <wp:extent cx="544195" cy="152400"/>
                      <wp:effectExtent l="7620" t="11430" r="10160" b="7620"/>
                      <wp:wrapNone/>
                      <wp:docPr id="23" name="Group 49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4195" cy="152400"/>
                                <a:chOff x="1188" y="3456"/>
                                <a:chExt cx="857" cy="240"/>
                              </a:xfrm>
                            </wpg:grpSpPr>
                            <wps:wsp>
                              <wps:cNvPr id="24" name="Rectangle 496"/>
                              <wps:cNvSpPr>
                                <a:spLocks noChangeArrowheads="1"/>
                              </wps:cNvSpPr>
                              <wps:spPr bwMode="auto">
                                <a:xfrm>
                                  <a:off x="1857" y="3456"/>
                                  <a:ext cx="188" cy="238"/>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5" name="Rectangle 497"/>
                              <wps:cNvSpPr>
                                <a:spLocks noChangeArrowheads="1"/>
                              </wps:cNvSpPr>
                              <wps:spPr bwMode="auto">
                                <a:xfrm>
                                  <a:off x="1188" y="3458"/>
                                  <a:ext cx="188" cy="238"/>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495" o:spid="_x0000_s1026" style="position:absolute;left:0;text-align:left;margin-left:-.9pt;margin-top:.9pt;width:42.85pt;height:12pt;z-index:251817984" coordorigin="1188,3456" coordsize="857,2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">
                      <v:rect id="Rectangle 496" o:spid="_x0000_s1027" style="position:absolute;left:1857;top:3456;width:188;height: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iBIMQA&#10;AADbAAAADwAAAGRycy9kb3ducmV2LnhtbESPQWvCQBSE7wX/w/IKvTWbplJqdBVRLPZokktvz+wz&#10;SZt9G7KrSf31bqHgcZiZb5jFajStuFDvGssKXqIYBHFpdcOVgiLfPb+DcB5ZY2uZFPySg9Vy8rDA&#10;VNuBD3TJfCUChF2KCmrvu1RKV9Zk0EW2Iw7eyfYGfZB9JXWPQ4CbViZx/CYNNhwWauxoU1P5k52N&#10;gmOTFHg95B+xme1e/eeYf5+/tko9PY7rOQhPo7+H/9t7rSCZwt+X8APk8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v4gSDEAAAA2wAAAA8AAAAAAAAAAAAAAAAAmAIAAGRycy9k&#10;b3ducmV2LnhtbFBLBQYAAAAABAAEAPUAAACJAwAAAAA=&#10;"/>
                      <v:rect id="Rectangle 497" o:spid="_x0000_s1028" style="position:absolute;left:1188;top:3458;width:188;height: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LQku8QA&#10;AADbAAAADwAAAGRycy9kb3ducmV2LnhtbESPQWvCQBSE7wX/w/IKvTWbplhqdBVRLPZokktvz+wz&#10;SZt9G7KrSf31bqHgcZiZb5jFajStuFDvGssKXqIYBHFpdcOVgiLfPb+DcB5ZY2uZFPySg9Vy8rDA&#10;VNuBD3TJfCUChF2KCmrvu1RKV9Zk0EW2Iw7eyfYGfZB9JXWPQ4CbViZx/CYNNhwWauxoU1P5k52N&#10;gmOTFHg95B+xme1e/eeYf5+/tko9PY7rOQhPo7+H/9t7rSCZwt+X8APk8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S0JLvEAAAA2wAAAA8AAAAAAAAAAAAAAAAAmAIAAGRycy9k&#10;b3ducmV2LnhtbFBLBQYAAAAABAAEAPUAAACJAwAAAAA=&#10;"/>
                    </v:group>
                  </w:pict>
                </mc:Fallback>
              </mc:AlternateContent>
            </w:r>
            <w:r w:rsidR="008B676F" w:rsidRPr="004E20B1">
              <w:rPr>
                <w:rFonts w:hint="eastAsia"/>
                <w:sz w:val="24"/>
                <w:rtl/>
              </w:rPr>
              <w:t>כן</w:t>
            </w:r>
            <w:r w:rsidR="008B676F" w:rsidRPr="004E20B1">
              <w:rPr>
                <w:sz w:val="24"/>
                <w:rtl/>
              </w:rPr>
              <w:t xml:space="preserve">      </w:t>
            </w:r>
            <w:r w:rsidR="008B676F" w:rsidRPr="004E20B1">
              <w:rPr>
                <w:rFonts w:hint="eastAsia"/>
                <w:sz w:val="24"/>
                <w:rtl/>
              </w:rPr>
              <w:t>לא</w:t>
            </w:r>
          </w:p>
        </w:tc>
      </w:tr>
      <w:tr w:rsidR="00513607" w:rsidRPr="004E20B1" w:rsidTr="004B7B1E">
        <w:trPr>
          <w:trHeight w:val="922"/>
        </w:trPr>
        <w:tc>
          <w:tcPr>
            <w:tcW w:w="0" w:type="auto"/>
            <w:shd w:val="clear" w:color="auto" w:fill="auto"/>
          </w:tcPr>
          <w:p w:rsidR="00513607" w:rsidRPr="000D3A2B" w:rsidRDefault="00513607" w:rsidP="008B676F">
            <w:pPr>
              <w:pStyle w:val="Normal1"/>
              <w:spacing w:before="0" w:line="240" w:lineRule="auto"/>
              <w:ind w:left="0"/>
              <w:rPr>
                <w:szCs w:val="22"/>
                <w:rtl/>
              </w:rPr>
            </w:pPr>
            <w:r w:rsidRPr="000D3A2B">
              <w:rPr>
                <w:rFonts w:hint="cs"/>
                <w:szCs w:val="22"/>
                <w:rtl/>
              </w:rPr>
              <w:t>5.8</w:t>
            </w:r>
          </w:p>
        </w:tc>
        <w:tc>
          <w:tcPr>
            <w:tcW w:w="0" w:type="auto"/>
            <w:shd w:val="clear" w:color="auto" w:fill="auto"/>
          </w:tcPr>
          <w:p w:rsidR="00513607" w:rsidRPr="000D3A2B" w:rsidRDefault="00513607" w:rsidP="00D400E5">
            <w:pPr>
              <w:pStyle w:val="Normal1"/>
              <w:spacing w:before="0" w:line="240" w:lineRule="auto"/>
              <w:ind w:left="0"/>
              <w:rPr>
                <w:szCs w:val="22"/>
                <w:rtl/>
                <w:lang w:eastAsia="en-US"/>
              </w:rPr>
            </w:pPr>
            <w:r w:rsidRPr="000D3A2B">
              <w:rPr>
                <w:rFonts w:hint="cs"/>
                <w:szCs w:val="22"/>
                <w:rtl/>
                <w:lang w:eastAsia="en-US"/>
              </w:rPr>
              <w:t xml:space="preserve">תצהיר </w:t>
            </w:r>
            <w:r w:rsidR="004B7B1E" w:rsidRPr="000D3A2B">
              <w:rPr>
                <w:rFonts w:hint="cs"/>
                <w:szCs w:val="22"/>
                <w:rtl/>
                <w:lang w:eastAsia="en-US"/>
              </w:rPr>
              <w:t xml:space="preserve">כי </w:t>
            </w:r>
            <w:r w:rsidR="004B7B1E" w:rsidRPr="000D3A2B">
              <w:rPr>
                <w:rFonts w:hint="eastAsia"/>
                <w:szCs w:val="22"/>
                <w:rtl/>
              </w:rPr>
              <w:t>המציע</w:t>
            </w:r>
            <w:r w:rsidR="004B7B1E" w:rsidRPr="000D3A2B">
              <w:rPr>
                <w:szCs w:val="22"/>
                <w:rtl/>
              </w:rPr>
              <w:t xml:space="preserve"> </w:t>
            </w:r>
            <w:r w:rsidR="004B7B1E" w:rsidRPr="000D3A2B">
              <w:rPr>
                <w:rFonts w:hint="eastAsia"/>
                <w:szCs w:val="22"/>
                <w:rtl/>
              </w:rPr>
              <w:t>לא</w:t>
            </w:r>
            <w:r w:rsidR="004B7B1E" w:rsidRPr="000D3A2B">
              <w:rPr>
                <w:szCs w:val="22"/>
                <w:rtl/>
              </w:rPr>
              <w:t xml:space="preserve"> </w:t>
            </w:r>
            <w:r w:rsidR="004B7B1E" w:rsidRPr="000D3A2B">
              <w:rPr>
                <w:rFonts w:hint="eastAsia"/>
                <w:szCs w:val="22"/>
                <w:rtl/>
              </w:rPr>
              <w:t>יהיה</w:t>
            </w:r>
            <w:r w:rsidR="004B7B1E" w:rsidRPr="000D3A2B">
              <w:rPr>
                <w:szCs w:val="22"/>
                <w:rtl/>
              </w:rPr>
              <w:t xml:space="preserve"> </w:t>
            </w:r>
            <w:r w:rsidR="004B7B1E" w:rsidRPr="000D3A2B">
              <w:rPr>
                <w:rFonts w:hint="eastAsia"/>
                <w:szCs w:val="22"/>
                <w:rtl/>
              </w:rPr>
              <w:t>חברת</w:t>
            </w:r>
            <w:r w:rsidR="004B7B1E" w:rsidRPr="000D3A2B">
              <w:rPr>
                <w:szCs w:val="22"/>
                <w:rtl/>
              </w:rPr>
              <w:t xml:space="preserve"> </w:t>
            </w:r>
            <w:r w:rsidR="004B7B1E" w:rsidRPr="000D3A2B">
              <w:rPr>
                <w:rFonts w:hint="eastAsia"/>
                <w:szCs w:val="22"/>
                <w:rtl/>
              </w:rPr>
              <w:t>כוח</w:t>
            </w:r>
            <w:r w:rsidR="004B7B1E" w:rsidRPr="000D3A2B">
              <w:rPr>
                <w:szCs w:val="22"/>
                <w:rtl/>
              </w:rPr>
              <w:t xml:space="preserve"> </w:t>
            </w:r>
            <w:r w:rsidR="004B7B1E" w:rsidRPr="000D3A2B">
              <w:rPr>
                <w:rFonts w:hint="eastAsia"/>
                <w:szCs w:val="22"/>
                <w:rtl/>
              </w:rPr>
              <w:t>אדם</w:t>
            </w:r>
            <w:r w:rsidR="004B7B1E" w:rsidRPr="000D3A2B">
              <w:rPr>
                <w:szCs w:val="22"/>
                <w:rtl/>
              </w:rPr>
              <w:t xml:space="preserve"> כמשמעות</w:t>
            </w:r>
            <w:r w:rsidR="004B7B1E" w:rsidRPr="000D3A2B">
              <w:rPr>
                <w:rFonts w:hint="eastAsia"/>
                <w:szCs w:val="22"/>
                <w:rtl/>
              </w:rPr>
              <w:t>ה</w:t>
            </w:r>
            <w:r w:rsidR="004B7B1E" w:rsidRPr="000D3A2B">
              <w:rPr>
                <w:szCs w:val="22"/>
                <w:rtl/>
              </w:rPr>
              <w:t xml:space="preserve"> בחוק העסקת עובדים על ידי קבלני כוח אדם, תשנ"ו-1996.</w:t>
            </w:r>
          </w:p>
        </w:tc>
        <w:tc>
          <w:tcPr>
            <w:tcW w:w="1162" w:type="dxa"/>
            <w:shd w:val="clear" w:color="auto" w:fill="auto"/>
          </w:tcPr>
          <w:p w:rsidR="00513607" w:rsidRPr="000D3A2B" w:rsidRDefault="004B7B1E" w:rsidP="008B676F">
            <w:pPr>
              <w:pStyle w:val="Normal1"/>
              <w:spacing w:before="0" w:line="240" w:lineRule="auto"/>
              <w:ind w:left="0"/>
              <w:rPr>
                <w:szCs w:val="22"/>
                <w:rtl/>
              </w:rPr>
            </w:pPr>
            <w:r w:rsidRPr="000D3A2B">
              <w:rPr>
                <w:rFonts w:hint="cs"/>
                <w:szCs w:val="22"/>
                <w:rtl/>
              </w:rPr>
              <w:t>נספח ו'</w:t>
            </w:r>
          </w:p>
        </w:tc>
        <w:tc>
          <w:tcPr>
            <w:tcW w:w="1276" w:type="dxa"/>
            <w:shd w:val="clear" w:color="auto" w:fill="auto"/>
          </w:tcPr>
          <w:p w:rsidR="00513607" w:rsidRDefault="004B7B1E" w:rsidP="00D400E5">
            <w:pPr>
              <w:pStyle w:val="Normal1"/>
              <w:spacing w:before="0" w:line="240" w:lineRule="auto"/>
              <w:ind w:left="0"/>
              <w:rPr>
                <w:rFonts w:hint="cs"/>
                <w:noProof/>
                <w:sz w:val="24"/>
                <w:rtl/>
                <w:lang w:eastAsia="en-US"/>
              </w:rPr>
            </w:pPr>
            <w:r>
              <w:rPr>
                <w:rFonts w:hint="cs"/>
                <w:noProof/>
                <w:sz w:val="24"/>
                <w:rtl/>
                <w:lang w:eastAsia="en-US"/>
              </w:rPr>
              <w:t>כן       לא</w:t>
            </w:r>
          </w:p>
          <w:p w:rsidR="004B7B1E" w:rsidRDefault="004B7B1E" w:rsidP="00D400E5">
            <w:pPr>
              <w:pStyle w:val="Normal1"/>
              <w:spacing w:before="0" w:line="240" w:lineRule="auto"/>
              <w:ind w:left="0"/>
              <w:rPr>
                <w:rFonts w:hint="cs"/>
                <w:noProof/>
                <w:sz w:val="24"/>
                <w:rtl/>
                <w:lang w:eastAsia="en-US"/>
              </w:rPr>
            </w:pPr>
          </w:p>
          <w:p w:rsidR="004B7B1E" w:rsidRPr="004E20B1" w:rsidRDefault="004B7B1E" w:rsidP="00D400E5">
            <w:pPr>
              <w:pStyle w:val="Normal1"/>
              <w:spacing w:before="0" w:line="240" w:lineRule="auto"/>
              <w:ind w:left="0"/>
              <w:rPr>
                <w:rFonts w:hint="cs"/>
                <w:noProof/>
                <w:sz w:val="24"/>
                <w:rtl/>
                <w:lang w:eastAsia="en-US"/>
              </w:rPr>
            </w:pPr>
            <w:r>
              <w:rPr>
                <w:noProof/>
                <w:sz w:val="24"/>
                <w:lang w:eastAsia="en-US"/>
              </w:rPr>
              <w:drawing>
                <wp:inline distT="0" distB="0" distL="0" distR="0" wp14:anchorId="74BC2FF1" wp14:editId="728819AC">
                  <wp:extent cx="554990" cy="164465"/>
                  <wp:effectExtent l="0" t="0" r="0" b="6985"/>
                  <wp:docPr id="48" name="תמונה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54990" cy="164465"/>
                          </a:xfrm>
                          <a:prstGeom prst="rect">
                            <a:avLst/>
                          </a:prstGeom>
                          <a:noFill/>
                        </pic:spPr>
                      </pic:pic>
                    </a:graphicData>
                  </a:graphic>
                </wp:inline>
              </w:drawing>
            </w:r>
          </w:p>
        </w:tc>
      </w:tr>
      <w:tr w:rsidR="008B676F" w:rsidRPr="004E20B1" w:rsidTr="008B676F">
        <w:tc>
          <w:tcPr>
            <w:tcW w:w="0" w:type="auto"/>
            <w:shd w:val="clear" w:color="auto" w:fill="BFBFBF" w:themeFill="background1" w:themeFillShade="BF"/>
          </w:tcPr>
          <w:p w:rsidR="008B676F" w:rsidRPr="000D3A2B" w:rsidRDefault="008B676F" w:rsidP="008B676F">
            <w:pPr>
              <w:pStyle w:val="Normal1"/>
              <w:spacing w:before="0" w:line="240" w:lineRule="auto"/>
              <w:ind w:left="0"/>
              <w:rPr>
                <w:szCs w:val="22"/>
                <w:rtl/>
              </w:rPr>
            </w:pPr>
          </w:p>
        </w:tc>
        <w:tc>
          <w:tcPr>
            <w:tcW w:w="0" w:type="auto"/>
            <w:shd w:val="clear" w:color="auto" w:fill="BFBFBF" w:themeFill="background1" w:themeFillShade="BF"/>
          </w:tcPr>
          <w:p w:rsidR="008B676F" w:rsidRPr="000D3A2B" w:rsidRDefault="008B676F" w:rsidP="008E7AAB">
            <w:pPr>
              <w:pStyle w:val="Normal1"/>
              <w:spacing w:before="0" w:line="240" w:lineRule="auto"/>
              <w:ind w:left="0"/>
              <w:rPr>
                <w:szCs w:val="22"/>
                <w:rtl/>
              </w:rPr>
            </w:pPr>
            <w:r w:rsidRPr="000D3A2B">
              <w:rPr>
                <w:rFonts w:hint="eastAsia"/>
                <w:szCs w:val="22"/>
                <w:rtl/>
              </w:rPr>
              <w:t>תנאי</w:t>
            </w:r>
            <w:r w:rsidRPr="000D3A2B">
              <w:rPr>
                <w:szCs w:val="22"/>
                <w:rtl/>
              </w:rPr>
              <w:t xml:space="preserve"> </w:t>
            </w:r>
            <w:r w:rsidRPr="000D3A2B">
              <w:rPr>
                <w:rFonts w:hint="eastAsia"/>
                <w:szCs w:val="22"/>
                <w:rtl/>
              </w:rPr>
              <w:t>סף</w:t>
            </w:r>
            <w:r w:rsidRPr="000D3A2B">
              <w:rPr>
                <w:szCs w:val="22"/>
                <w:rtl/>
              </w:rPr>
              <w:t xml:space="preserve"> </w:t>
            </w:r>
            <w:r w:rsidRPr="000D3A2B">
              <w:rPr>
                <w:rFonts w:hint="eastAsia"/>
                <w:szCs w:val="22"/>
                <w:rtl/>
              </w:rPr>
              <w:t>מקצועיים</w:t>
            </w:r>
          </w:p>
        </w:tc>
        <w:tc>
          <w:tcPr>
            <w:tcW w:w="1162" w:type="dxa"/>
            <w:shd w:val="clear" w:color="auto" w:fill="BFBFBF" w:themeFill="background1" w:themeFillShade="BF"/>
          </w:tcPr>
          <w:p w:rsidR="008B676F" w:rsidRPr="000D3A2B" w:rsidRDefault="008B676F" w:rsidP="008E7AAB">
            <w:pPr>
              <w:pStyle w:val="Normal1"/>
              <w:spacing w:before="0" w:line="240" w:lineRule="auto"/>
              <w:ind w:left="0"/>
              <w:rPr>
                <w:szCs w:val="22"/>
                <w:rtl/>
              </w:rPr>
            </w:pPr>
          </w:p>
        </w:tc>
        <w:tc>
          <w:tcPr>
            <w:tcW w:w="1276" w:type="dxa"/>
            <w:shd w:val="clear" w:color="auto" w:fill="BFBFBF" w:themeFill="background1" w:themeFillShade="BF"/>
          </w:tcPr>
          <w:p w:rsidR="008B676F" w:rsidRPr="004E20B1" w:rsidRDefault="008B676F" w:rsidP="008E7AAB">
            <w:pPr>
              <w:pStyle w:val="Normal1"/>
              <w:spacing w:before="0" w:line="240" w:lineRule="auto"/>
              <w:ind w:left="0"/>
              <w:rPr>
                <w:sz w:val="24"/>
                <w:rtl/>
              </w:rPr>
            </w:pPr>
          </w:p>
        </w:tc>
      </w:tr>
      <w:tr w:rsidR="008B676F" w:rsidRPr="004E20B1" w:rsidTr="008E7AAB">
        <w:tc>
          <w:tcPr>
            <w:tcW w:w="0" w:type="auto"/>
            <w:shd w:val="clear" w:color="auto" w:fill="auto"/>
          </w:tcPr>
          <w:p w:rsidR="008B676F" w:rsidRPr="000D3A2B" w:rsidRDefault="00D37A0C" w:rsidP="00D400E5">
            <w:pPr>
              <w:pStyle w:val="Normal1"/>
              <w:spacing w:before="0" w:line="240" w:lineRule="auto"/>
              <w:ind w:left="0"/>
              <w:rPr>
                <w:szCs w:val="22"/>
                <w:rtl/>
              </w:rPr>
            </w:pPr>
            <w:r w:rsidRPr="000D3A2B">
              <w:rPr>
                <w:rFonts w:hint="cs"/>
                <w:szCs w:val="22"/>
                <w:rtl/>
              </w:rPr>
              <w:t>5.9</w:t>
            </w:r>
          </w:p>
        </w:tc>
        <w:tc>
          <w:tcPr>
            <w:tcW w:w="0" w:type="auto"/>
            <w:shd w:val="clear" w:color="auto" w:fill="auto"/>
          </w:tcPr>
          <w:p w:rsidR="008B676F" w:rsidRPr="000D3A2B" w:rsidRDefault="008B676F" w:rsidP="008E7AAB">
            <w:pPr>
              <w:tabs>
                <w:tab w:val="left" w:pos="1502"/>
              </w:tabs>
              <w:spacing w:line="240" w:lineRule="auto"/>
              <w:jc w:val="left"/>
              <w:rPr>
                <w:color w:val="auto"/>
                <w:sz w:val="22"/>
                <w:szCs w:val="22"/>
                <w:rtl/>
                <w:lang w:eastAsia="en-US"/>
              </w:rPr>
            </w:pPr>
            <w:r w:rsidRPr="000D3A2B">
              <w:rPr>
                <w:rFonts w:hint="eastAsia"/>
                <w:color w:val="auto"/>
                <w:sz w:val="22"/>
                <w:szCs w:val="22"/>
                <w:rtl/>
                <w:lang w:eastAsia="en-US"/>
              </w:rPr>
              <w:t>המציע</w:t>
            </w:r>
            <w:r w:rsidRPr="000D3A2B">
              <w:rPr>
                <w:color w:val="auto"/>
                <w:sz w:val="22"/>
                <w:szCs w:val="22"/>
                <w:rtl/>
                <w:lang w:eastAsia="en-US"/>
              </w:rPr>
              <w:t xml:space="preserve"> </w:t>
            </w:r>
            <w:r w:rsidRPr="000D3A2B">
              <w:rPr>
                <w:rFonts w:hint="eastAsia"/>
                <w:color w:val="auto"/>
                <w:sz w:val="22"/>
                <w:szCs w:val="22"/>
                <w:rtl/>
                <w:lang w:eastAsia="en-US"/>
              </w:rPr>
              <w:t>עוסק</w:t>
            </w:r>
            <w:r w:rsidRPr="000D3A2B">
              <w:rPr>
                <w:color w:val="auto"/>
                <w:sz w:val="22"/>
                <w:szCs w:val="22"/>
                <w:rtl/>
                <w:lang w:eastAsia="en-US"/>
              </w:rPr>
              <w:t xml:space="preserve"> </w:t>
            </w:r>
            <w:r w:rsidRPr="000D3A2B">
              <w:rPr>
                <w:rFonts w:hint="eastAsia"/>
                <w:color w:val="auto"/>
                <w:sz w:val="22"/>
                <w:szCs w:val="22"/>
                <w:rtl/>
                <w:lang w:eastAsia="en-US"/>
              </w:rPr>
              <w:t>במתן</w:t>
            </w:r>
            <w:r w:rsidRPr="000D3A2B">
              <w:rPr>
                <w:color w:val="auto"/>
                <w:sz w:val="22"/>
                <w:szCs w:val="22"/>
                <w:rtl/>
                <w:lang w:eastAsia="en-US"/>
              </w:rPr>
              <w:t xml:space="preserve"> </w:t>
            </w:r>
            <w:r w:rsidRPr="000D3A2B">
              <w:rPr>
                <w:rFonts w:hint="eastAsia"/>
                <w:color w:val="auto"/>
                <w:sz w:val="22"/>
                <w:szCs w:val="22"/>
                <w:rtl/>
                <w:lang w:eastAsia="en-US"/>
              </w:rPr>
              <w:t>שירותי</w:t>
            </w:r>
            <w:r w:rsidRPr="000D3A2B">
              <w:rPr>
                <w:color w:val="auto"/>
                <w:sz w:val="22"/>
                <w:szCs w:val="22"/>
                <w:rtl/>
                <w:lang w:eastAsia="en-US"/>
              </w:rPr>
              <w:t xml:space="preserve"> </w:t>
            </w:r>
            <w:r w:rsidRPr="000D3A2B">
              <w:rPr>
                <w:rFonts w:hint="eastAsia"/>
                <w:color w:val="auto"/>
                <w:sz w:val="22"/>
                <w:szCs w:val="22"/>
                <w:rtl/>
                <w:lang w:eastAsia="en-US"/>
              </w:rPr>
              <w:t>שליחויות</w:t>
            </w:r>
            <w:r w:rsidRPr="000D3A2B">
              <w:rPr>
                <w:color w:val="auto"/>
                <w:sz w:val="22"/>
                <w:szCs w:val="22"/>
                <w:rtl/>
                <w:lang w:eastAsia="en-US"/>
              </w:rPr>
              <w:t xml:space="preserve">  </w:t>
            </w:r>
            <w:r w:rsidRPr="000D3A2B">
              <w:rPr>
                <w:rFonts w:hint="eastAsia"/>
                <w:color w:val="auto"/>
                <w:sz w:val="22"/>
                <w:szCs w:val="22"/>
                <w:rtl/>
                <w:lang w:eastAsia="en-US"/>
              </w:rPr>
              <w:t>לפחות</w:t>
            </w:r>
            <w:r w:rsidRPr="000D3A2B">
              <w:rPr>
                <w:color w:val="auto"/>
                <w:sz w:val="22"/>
                <w:szCs w:val="22"/>
                <w:rtl/>
                <w:lang w:eastAsia="en-US"/>
              </w:rPr>
              <w:t xml:space="preserve"> </w:t>
            </w:r>
            <w:r w:rsidRPr="000D3A2B">
              <w:rPr>
                <w:rFonts w:hint="eastAsia"/>
                <w:color w:val="auto"/>
                <w:sz w:val="22"/>
                <w:szCs w:val="22"/>
                <w:rtl/>
                <w:lang w:eastAsia="en-US"/>
              </w:rPr>
              <w:t>מינואר</w:t>
            </w:r>
            <w:r w:rsidRPr="000D3A2B">
              <w:rPr>
                <w:color w:val="auto"/>
                <w:sz w:val="22"/>
                <w:szCs w:val="22"/>
                <w:rtl/>
                <w:lang w:eastAsia="en-US"/>
              </w:rPr>
              <w:t xml:space="preserve"> 2012</w:t>
            </w:r>
          </w:p>
          <w:p w:rsidR="008B676F" w:rsidRPr="000D3A2B" w:rsidRDefault="008B676F" w:rsidP="008E7AAB">
            <w:pPr>
              <w:tabs>
                <w:tab w:val="left" w:pos="1502"/>
              </w:tabs>
              <w:spacing w:line="240" w:lineRule="auto"/>
              <w:jc w:val="left"/>
              <w:rPr>
                <w:color w:val="auto"/>
                <w:sz w:val="22"/>
                <w:szCs w:val="22"/>
                <w:rtl/>
                <w:lang w:eastAsia="en-US"/>
              </w:rPr>
            </w:pPr>
          </w:p>
        </w:tc>
        <w:tc>
          <w:tcPr>
            <w:tcW w:w="1162" w:type="dxa"/>
            <w:shd w:val="clear" w:color="auto" w:fill="auto"/>
          </w:tcPr>
          <w:p w:rsidR="008B676F" w:rsidRPr="000D3A2B" w:rsidRDefault="008B676F" w:rsidP="008E7AAB">
            <w:pPr>
              <w:pStyle w:val="Normal1"/>
              <w:spacing w:before="0" w:line="240" w:lineRule="auto"/>
              <w:ind w:left="0"/>
              <w:rPr>
                <w:szCs w:val="22"/>
                <w:rtl/>
              </w:rPr>
            </w:pPr>
            <w:r w:rsidRPr="000D3A2B">
              <w:rPr>
                <w:rFonts w:hint="eastAsia"/>
                <w:szCs w:val="22"/>
                <w:rtl/>
              </w:rPr>
              <w:t>נספח</w:t>
            </w:r>
            <w:r w:rsidRPr="000D3A2B">
              <w:rPr>
                <w:szCs w:val="22"/>
                <w:rtl/>
              </w:rPr>
              <w:t xml:space="preserve"> </w:t>
            </w:r>
            <w:r w:rsidRPr="000D3A2B">
              <w:rPr>
                <w:rFonts w:hint="eastAsia"/>
                <w:szCs w:val="22"/>
                <w:rtl/>
              </w:rPr>
              <w:t>ו</w:t>
            </w:r>
            <w:r w:rsidRPr="000D3A2B">
              <w:rPr>
                <w:szCs w:val="22"/>
                <w:rtl/>
              </w:rPr>
              <w:t>'</w:t>
            </w:r>
          </w:p>
        </w:tc>
        <w:tc>
          <w:tcPr>
            <w:tcW w:w="1276" w:type="dxa"/>
            <w:shd w:val="clear" w:color="auto" w:fill="auto"/>
          </w:tcPr>
          <w:p w:rsidR="008B676F" w:rsidRPr="004E20B1" w:rsidRDefault="0096635B" w:rsidP="00D400E5">
            <w:pPr>
              <w:pStyle w:val="Normal1"/>
              <w:spacing w:before="0" w:line="240" w:lineRule="auto"/>
              <w:ind w:left="0"/>
              <w:rPr>
                <w:sz w:val="24"/>
                <w:rtl/>
              </w:rPr>
            </w:pPr>
            <w:r w:rsidRPr="004F56D9">
              <w:rPr>
                <w:noProof/>
                <w:sz w:val="24"/>
                <w:rtl/>
                <w:lang w:eastAsia="en-US"/>
              </w:rPr>
              <mc:AlternateContent>
                <mc:Choice Requires="wpg">
                  <w:drawing>
                    <wp:anchor distT="0" distB="0" distL="114300" distR="114300" simplePos="0" relativeHeight="251833344" behindDoc="0" locked="0" layoutInCell="1" allowOverlap="1" wp14:anchorId="110AD653" wp14:editId="67CCD796">
                      <wp:simplePos x="0" y="0"/>
                      <wp:positionH relativeFrom="column">
                        <wp:posOffset>5080</wp:posOffset>
                      </wp:positionH>
                      <wp:positionV relativeFrom="paragraph">
                        <wp:posOffset>26670</wp:posOffset>
                      </wp:positionV>
                      <wp:extent cx="544195" cy="152400"/>
                      <wp:effectExtent l="5080" t="7620" r="12700" b="11430"/>
                      <wp:wrapNone/>
                      <wp:docPr id="20" name="Group 53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4195" cy="152400"/>
                                <a:chOff x="1188" y="3456"/>
                                <a:chExt cx="857" cy="240"/>
                              </a:xfrm>
                            </wpg:grpSpPr>
                            <wps:wsp>
                              <wps:cNvPr id="21" name="Rectangle 535"/>
                              <wps:cNvSpPr>
                                <a:spLocks noChangeArrowheads="1"/>
                              </wps:cNvSpPr>
                              <wps:spPr bwMode="auto">
                                <a:xfrm>
                                  <a:off x="1857" y="3456"/>
                                  <a:ext cx="188" cy="238"/>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2" name="Rectangle 536"/>
                              <wps:cNvSpPr>
                                <a:spLocks noChangeArrowheads="1"/>
                              </wps:cNvSpPr>
                              <wps:spPr bwMode="auto">
                                <a:xfrm>
                                  <a:off x="1188" y="3458"/>
                                  <a:ext cx="188" cy="238"/>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534" o:spid="_x0000_s1026" style="position:absolute;left:0;text-align:left;margin-left:.4pt;margin-top:2.1pt;width:42.85pt;height:12pt;z-index:251833344" coordorigin="1188,3456" coordsize="857,2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">
                      <v:rect id="Rectangle 535" o:spid="_x0000_s1027" style="position:absolute;left:1857;top:3456;width:188;height: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48iuMIA&#10;AADbAAAADwAAAGRycy9kb3ducmV2LnhtbESPQYvCMBSE7wv+h/AEb2tqhUWrUURR3KPWi7dn82yr&#10;zUtpolZ//WZB8DjMzDfMdN6aStypcaVlBYN+BII4s7rkXMEhXX+PQDiPrLGyTAqe5GA+63xNMdH2&#10;wTu6730uAoRdggoK7+tESpcVZND1bU0cvLNtDPogm1zqBh8BbioZR9GPNFhyWCiwpmVB2XV/MwpO&#10;ZXzA1y7dRGa8HvrfNr3cjiulet12MQHhqfWf8Lu91QriAfx/CT9Azv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7jyK4wgAAANsAAAAPAAAAAAAAAAAAAAAAAJgCAABkcnMvZG93&#10;bnJldi54bWxQSwUGAAAAAAQABAD1AAAAhwMAAAAA&#10;"/>
                      <v:rect id="Rectangle 536" o:spid="_x0000_s1028" style="position:absolute;left:1188;top:3458;width:188;height: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128z8IA&#10;AADbAAAADwAAAGRycy9kb3ducmV2LnhtbESPQYvCMBSE7wv+h/AEb2tqFxatRhHFxT1qvXh7Ns+2&#10;2ryUJmr11xtB8DjMzDfMZNaaSlypcaVlBYN+BII4s7rkXMEuXX0PQTiPrLGyTAru5GA27XxNMNH2&#10;xhu6bn0uAoRdggoK7+tESpcVZND1bU0cvKNtDPogm1zqBm8BbioZR9GvNFhyWCiwpkVB2Xl7MQoO&#10;ZbzDxyb9i8xo9eP/2/R02S+V6nXb+RiEp9Z/wu/2WiuIY3h9CT9AT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LXbzPwgAAANsAAAAPAAAAAAAAAAAAAAAAAJgCAABkcnMvZG93&#10;bnJldi54bWxQSwUGAAAAAAQABAD1AAAAhwMAAAAA&#10;"/>
                    </v:group>
                  </w:pict>
                </mc:Fallback>
              </mc:AlternateContent>
            </w:r>
            <w:r w:rsidR="008B676F" w:rsidRPr="004E20B1">
              <w:rPr>
                <w:rFonts w:hint="eastAsia"/>
                <w:sz w:val="24"/>
                <w:rtl/>
              </w:rPr>
              <w:t>כן</w:t>
            </w:r>
            <w:r w:rsidR="008B676F" w:rsidRPr="004E20B1">
              <w:rPr>
                <w:sz w:val="24"/>
                <w:rtl/>
              </w:rPr>
              <w:t xml:space="preserve">      </w:t>
            </w:r>
            <w:r w:rsidR="008B676F" w:rsidRPr="004E20B1">
              <w:rPr>
                <w:rFonts w:hint="eastAsia"/>
                <w:sz w:val="24"/>
                <w:rtl/>
              </w:rPr>
              <w:t>לא</w:t>
            </w:r>
          </w:p>
        </w:tc>
      </w:tr>
      <w:tr w:rsidR="008B676F" w:rsidRPr="004E20B1" w:rsidTr="008E7AAB">
        <w:tc>
          <w:tcPr>
            <w:tcW w:w="0" w:type="auto"/>
            <w:shd w:val="clear" w:color="auto" w:fill="auto"/>
          </w:tcPr>
          <w:p w:rsidR="008B676F" w:rsidRPr="000D3A2B" w:rsidRDefault="00D37A0C" w:rsidP="00D400E5">
            <w:pPr>
              <w:pStyle w:val="Normal1"/>
              <w:spacing w:before="0" w:line="240" w:lineRule="auto"/>
              <w:ind w:left="0"/>
              <w:rPr>
                <w:szCs w:val="22"/>
                <w:rtl/>
              </w:rPr>
            </w:pPr>
            <w:r w:rsidRPr="000D3A2B">
              <w:rPr>
                <w:rFonts w:hint="cs"/>
                <w:szCs w:val="22"/>
                <w:rtl/>
              </w:rPr>
              <w:t>5.10</w:t>
            </w:r>
          </w:p>
        </w:tc>
        <w:tc>
          <w:tcPr>
            <w:tcW w:w="0" w:type="auto"/>
            <w:shd w:val="clear" w:color="auto" w:fill="auto"/>
          </w:tcPr>
          <w:p w:rsidR="008B676F" w:rsidRPr="000D3A2B" w:rsidRDefault="008B676F" w:rsidP="00FD0CD5">
            <w:pPr>
              <w:tabs>
                <w:tab w:val="left" w:pos="1502"/>
              </w:tabs>
              <w:spacing w:line="240" w:lineRule="auto"/>
              <w:jc w:val="left"/>
              <w:rPr>
                <w:color w:val="auto"/>
                <w:sz w:val="22"/>
                <w:szCs w:val="22"/>
                <w:rtl/>
                <w:lang w:eastAsia="en-US"/>
              </w:rPr>
            </w:pPr>
            <w:r w:rsidRPr="000D3A2B">
              <w:rPr>
                <w:rFonts w:hint="eastAsia"/>
                <w:color w:val="auto"/>
                <w:sz w:val="22"/>
                <w:szCs w:val="22"/>
                <w:rtl/>
                <w:lang w:eastAsia="en-US"/>
              </w:rPr>
              <w:t>למציע</w:t>
            </w:r>
            <w:r w:rsidRPr="000D3A2B">
              <w:rPr>
                <w:color w:val="auto"/>
                <w:sz w:val="22"/>
                <w:szCs w:val="22"/>
                <w:rtl/>
                <w:lang w:eastAsia="en-US"/>
              </w:rPr>
              <w:t xml:space="preserve"> מחזור כספי לפחות </w:t>
            </w:r>
            <w:r w:rsidR="00FD0CD5" w:rsidRPr="000D3A2B">
              <w:rPr>
                <w:color w:val="auto"/>
                <w:sz w:val="22"/>
                <w:szCs w:val="22"/>
                <w:rtl/>
                <w:lang w:eastAsia="en-US"/>
              </w:rPr>
              <w:t xml:space="preserve">1,000,000 </w:t>
            </w:r>
            <w:r w:rsidRPr="000D3A2B">
              <w:rPr>
                <w:rFonts w:hint="eastAsia"/>
                <w:color w:val="auto"/>
                <w:sz w:val="22"/>
                <w:szCs w:val="22"/>
                <w:rtl/>
                <w:lang w:eastAsia="en-US"/>
              </w:rPr>
              <w:t>לשנה</w:t>
            </w:r>
            <w:r w:rsidRPr="000D3A2B">
              <w:rPr>
                <w:color w:val="auto"/>
                <w:sz w:val="22"/>
                <w:szCs w:val="22"/>
                <w:rtl/>
                <w:lang w:eastAsia="en-US"/>
              </w:rPr>
              <w:t xml:space="preserve"> </w:t>
            </w:r>
            <w:r w:rsidRPr="000D3A2B">
              <w:rPr>
                <w:rFonts w:hint="eastAsia"/>
                <w:color w:val="auto"/>
                <w:sz w:val="22"/>
                <w:szCs w:val="22"/>
                <w:rtl/>
                <w:lang w:eastAsia="en-US"/>
              </w:rPr>
              <w:t>בשנים</w:t>
            </w:r>
            <w:r w:rsidRPr="000D3A2B">
              <w:rPr>
                <w:color w:val="auto"/>
                <w:sz w:val="22"/>
                <w:szCs w:val="22"/>
                <w:rtl/>
                <w:lang w:eastAsia="en-US"/>
              </w:rPr>
              <w:t xml:space="preserve"> 2012,2013,2014</w:t>
            </w:r>
          </w:p>
        </w:tc>
        <w:tc>
          <w:tcPr>
            <w:tcW w:w="1162" w:type="dxa"/>
            <w:shd w:val="clear" w:color="auto" w:fill="auto"/>
          </w:tcPr>
          <w:p w:rsidR="008B676F" w:rsidRPr="000D3A2B" w:rsidRDefault="008B676F" w:rsidP="008E7AAB">
            <w:pPr>
              <w:pStyle w:val="Normal1"/>
              <w:spacing w:before="0" w:line="240" w:lineRule="auto"/>
              <w:ind w:left="0"/>
              <w:rPr>
                <w:szCs w:val="22"/>
                <w:rtl/>
              </w:rPr>
            </w:pPr>
            <w:r w:rsidRPr="000D3A2B">
              <w:rPr>
                <w:rFonts w:hint="eastAsia"/>
                <w:szCs w:val="22"/>
                <w:rtl/>
              </w:rPr>
              <w:t>נספח</w:t>
            </w:r>
            <w:r w:rsidRPr="000D3A2B">
              <w:rPr>
                <w:szCs w:val="22"/>
                <w:rtl/>
              </w:rPr>
              <w:t xml:space="preserve"> </w:t>
            </w:r>
            <w:r w:rsidRPr="000D3A2B">
              <w:rPr>
                <w:rFonts w:hint="eastAsia"/>
                <w:szCs w:val="22"/>
                <w:rtl/>
              </w:rPr>
              <w:t>ו</w:t>
            </w:r>
            <w:r w:rsidRPr="000D3A2B">
              <w:rPr>
                <w:szCs w:val="22"/>
                <w:rtl/>
              </w:rPr>
              <w:t>'</w:t>
            </w:r>
          </w:p>
        </w:tc>
        <w:tc>
          <w:tcPr>
            <w:tcW w:w="1276" w:type="dxa"/>
            <w:shd w:val="clear" w:color="auto" w:fill="auto"/>
          </w:tcPr>
          <w:p w:rsidR="008B676F" w:rsidRPr="004E20B1" w:rsidRDefault="0096635B" w:rsidP="008E7AAB">
            <w:pPr>
              <w:pStyle w:val="Normal1"/>
              <w:spacing w:before="0" w:line="240" w:lineRule="auto"/>
              <w:ind w:left="0"/>
              <w:rPr>
                <w:sz w:val="24"/>
                <w:rtl/>
              </w:rPr>
            </w:pPr>
            <w:r w:rsidRPr="004F56D9">
              <w:rPr>
                <w:noProof/>
                <w:sz w:val="24"/>
                <w:rtl/>
                <w:lang w:eastAsia="en-US"/>
              </w:rPr>
              <mc:AlternateContent>
                <mc:Choice Requires="wpg">
                  <w:drawing>
                    <wp:anchor distT="0" distB="0" distL="114300" distR="114300" simplePos="0" relativeHeight="251828224" behindDoc="0" locked="0" layoutInCell="1" allowOverlap="1" wp14:anchorId="5DF04C45" wp14:editId="66AADAEA">
                      <wp:simplePos x="0" y="0"/>
                      <wp:positionH relativeFrom="column">
                        <wp:posOffset>5080</wp:posOffset>
                      </wp:positionH>
                      <wp:positionV relativeFrom="paragraph">
                        <wp:posOffset>26670</wp:posOffset>
                      </wp:positionV>
                      <wp:extent cx="544195" cy="152400"/>
                      <wp:effectExtent l="5080" t="7620" r="12700" b="11430"/>
                      <wp:wrapNone/>
                      <wp:docPr id="17" name="Group 5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4195" cy="152400"/>
                                <a:chOff x="1188" y="3456"/>
                                <a:chExt cx="857" cy="240"/>
                              </a:xfrm>
                            </wpg:grpSpPr>
                            <wps:wsp>
                              <wps:cNvPr id="18" name="Rectangle 520"/>
                              <wps:cNvSpPr>
                                <a:spLocks noChangeArrowheads="1"/>
                              </wps:cNvSpPr>
                              <wps:spPr bwMode="auto">
                                <a:xfrm>
                                  <a:off x="1857" y="3456"/>
                                  <a:ext cx="188" cy="238"/>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9" name="Rectangle 521"/>
                              <wps:cNvSpPr>
                                <a:spLocks noChangeArrowheads="1"/>
                              </wps:cNvSpPr>
                              <wps:spPr bwMode="auto">
                                <a:xfrm>
                                  <a:off x="1188" y="3458"/>
                                  <a:ext cx="188" cy="238"/>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519" o:spid="_x0000_s1026" style="position:absolute;left:0;text-align:left;margin-left:.4pt;margin-top:2.1pt;width:42.85pt;height:12pt;z-index:251828224" coordorigin="1188,3456" coordsize="857,2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">
                      <v:rect id="Rectangle 520" o:spid="_x0000_s1027" style="position:absolute;left:1857;top:3456;width:188;height: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NlBmMQA&#10;AADbAAAADwAAAGRycy9kb3ducmV2LnhtbESPQW/CMAyF75P4D5GRdhvpmDRBIa2mTUzbEcplN68x&#10;baFxqiZA4dfjAxI3W+/5vc/LfHCtOlEfGs8GXicJKOLS24YrA9ti9TIDFSKyxdYzGbhQgDwbPS0x&#10;tf7MazptYqUkhEOKBuoYu1TrUNbkMEx8RyzazvcOo6x9pW2PZwl3rZ4mybt22LA01NjRZ03lYXN0&#10;Bv6b6Rav6+I7cfPVW/wdiv3x78uY5/HwsQAVaYgP8/36xwq+wMovMoDOb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TZQZjEAAAA2wAAAA8AAAAAAAAAAAAAAAAAmAIAAGRycy9k&#10;b3ducmV2LnhtbFBLBQYAAAAABAAEAPUAAACJAwAAAAA=&#10;"/>
                      <v:rect id="Rectangle 521" o:spid="_x0000_s1028" style="position:absolute;left:1188;top:3458;width:188;height: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5XkA8IA&#10;AADbAAAADwAAAGRycy9kb3ducmV2LnhtbERPS2vCQBC+F/oflin0VjdVkBrdhNKi1GOMF29jdkzS&#10;ZmdDdvPQX98tFLzNx/ecTTqZRgzUudqygtdZBIK4sLrmUsEx3768gXAeWWNjmRRcyUGaPD5sMNZ2&#10;5IyGgy9FCGEXo4LK+zaW0hUVGXQz2xIH7mI7gz7ArpS6wzGEm0bOo2gpDdYcGips6aOi4ufQGwXn&#10;en7EW5bvIrPaLvx+yr/706dSz0/T+xqEp8nfxf/uLx3mr+Dvl3CATH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LleQDwgAAANsAAAAPAAAAAAAAAAAAAAAAAJgCAABkcnMvZG93&#10;bnJldi54bWxQSwUGAAAAAAQABAD1AAAAhwMAAAAA&#10;"/>
                    </v:group>
                  </w:pict>
                </mc:Fallback>
              </mc:AlternateContent>
            </w:r>
            <w:r w:rsidR="008B676F" w:rsidRPr="004E20B1">
              <w:rPr>
                <w:rFonts w:hint="eastAsia"/>
                <w:sz w:val="24"/>
                <w:rtl/>
              </w:rPr>
              <w:t>כן</w:t>
            </w:r>
            <w:r w:rsidR="008B676F" w:rsidRPr="004E20B1">
              <w:rPr>
                <w:sz w:val="24"/>
                <w:rtl/>
              </w:rPr>
              <w:t xml:space="preserve">      </w:t>
            </w:r>
            <w:r w:rsidR="008B676F" w:rsidRPr="004E20B1">
              <w:rPr>
                <w:rFonts w:hint="eastAsia"/>
                <w:sz w:val="24"/>
                <w:rtl/>
              </w:rPr>
              <w:t>לא</w:t>
            </w:r>
          </w:p>
        </w:tc>
      </w:tr>
      <w:tr w:rsidR="008B676F" w:rsidRPr="004E20B1" w:rsidTr="008E7AAB">
        <w:tc>
          <w:tcPr>
            <w:tcW w:w="0" w:type="auto"/>
            <w:shd w:val="clear" w:color="auto" w:fill="auto"/>
          </w:tcPr>
          <w:p w:rsidR="008B676F" w:rsidRPr="000D3A2B" w:rsidRDefault="00D37A0C" w:rsidP="00D400E5">
            <w:pPr>
              <w:pStyle w:val="Normal1"/>
              <w:spacing w:before="0" w:line="240" w:lineRule="auto"/>
              <w:ind w:left="0"/>
              <w:rPr>
                <w:szCs w:val="22"/>
                <w:rtl/>
              </w:rPr>
            </w:pPr>
            <w:r w:rsidRPr="000D3A2B">
              <w:rPr>
                <w:rFonts w:hint="cs"/>
                <w:szCs w:val="22"/>
                <w:rtl/>
              </w:rPr>
              <w:t>5.11</w:t>
            </w:r>
          </w:p>
        </w:tc>
        <w:tc>
          <w:tcPr>
            <w:tcW w:w="0" w:type="auto"/>
            <w:shd w:val="clear" w:color="auto" w:fill="auto"/>
          </w:tcPr>
          <w:p w:rsidR="008B676F" w:rsidRPr="000D3A2B" w:rsidRDefault="00FE4DBE" w:rsidP="00010891">
            <w:pPr>
              <w:tabs>
                <w:tab w:val="left" w:pos="1218"/>
              </w:tabs>
              <w:spacing w:line="240" w:lineRule="auto"/>
              <w:rPr>
                <w:rFonts w:ascii="Courier" w:hAnsi="Courier"/>
                <w:color w:val="auto"/>
                <w:sz w:val="22"/>
                <w:szCs w:val="22"/>
              </w:rPr>
            </w:pPr>
            <w:r w:rsidRPr="000D3A2B">
              <w:rPr>
                <w:rFonts w:ascii="Courier" w:hAnsi="Courier" w:hint="eastAsia"/>
                <w:color w:val="auto"/>
                <w:sz w:val="22"/>
                <w:szCs w:val="22"/>
                <w:rtl/>
              </w:rPr>
              <w:t>המציע</w:t>
            </w:r>
            <w:r w:rsidRPr="000D3A2B">
              <w:rPr>
                <w:rFonts w:ascii="Courier" w:hAnsi="Courier"/>
                <w:color w:val="auto"/>
                <w:sz w:val="22"/>
                <w:szCs w:val="22"/>
                <w:rtl/>
              </w:rPr>
              <w:t xml:space="preserve"> </w:t>
            </w:r>
            <w:r w:rsidRPr="000D3A2B">
              <w:rPr>
                <w:rFonts w:ascii="Courier" w:hAnsi="Courier" w:hint="eastAsia"/>
                <w:color w:val="auto"/>
                <w:sz w:val="22"/>
                <w:szCs w:val="22"/>
                <w:rtl/>
              </w:rPr>
              <w:t>נתן</w:t>
            </w:r>
            <w:r w:rsidRPr="000D3A2B">
              <w:rPr>
                <w:rFonts w:ascii="Courier" w:hAnsi="Courier"/>
                <w:color w:val="auto"/>
                <w:sz w:val="22"/>
                <w:szCs w:val="22"/>
                <w:rtl/>
              </w:rPr>
              <w:t xml:space="preserve"> </w:t>
            </w:r>
            <w:r w:rsidRPr="000D3A2B">
              <w:rPr>
                <w:rFonts w:ascii="Courier" w:hAnsi="Courier" w:hint="eastAsia"/>
                <w:color w:val="auto"/>
                <w:sz w:val="22"/>
                <w:szCs w:val="22"/>
                <w:rtl/>
              </w:rPr>
              <w:t>שירותי</w:t>
            </w:r>
            <w:r w:rsidRPr="000D3A2B">
              <w:rPr>
                <w:rFonts w:ascii="Courier" w:hAnsi="Courier"/>
                <w:color w:val="auto"/>
                <w:sz w:val="22"/>
                <w:szCs w:val="22"/>
                <w:rtl/>
              </w:rPr>
              <w:t xml:space="preserve"> </w:t>
            </w:r>
            <w:r w:rsidRPr="000D3A2B">
              <w:rPr>
                <w:rFonts w:ascii="Courier" w:hAnsi="Courier" w:hint="eastAsia"/>
                <w:color w:val="auto"/>
                <w:sz w:val="22"/>
                <w:szCs w:val="22"/>
                <w:rtl/>
              </w:rPr>
              <w:t>שליחויות</w:t>
            </w:r>
            <w:r w:rsidRPr="000D3A2B">
              <w:rPr>
                <w:rFonts w:ascii="Courier" w:hAnsi="Courier"/>
                <w:color w:val="auto"/>
                <w:sz w:val="22"/>
                <w:szCs w:val="22"/>
                <w:rtl/>
              </w:rPr>
              <w:t xml:space="preserve"> </w:t>
            </w:r>
            <w:r w:rsidRPr="000D3A2B">
              <w:rPr>
                <w:rFonts w:ascii="Courier" w:hAnsi="Courier" w:hint="eastAsia"/>
                <w:color w:val="auto"/>
                <w:sz w:val="22"/>
                <w:szCs w:val="22"/>
                <w:rtl/>
              </w:rPr>
              <w:t>לפחות</w:t>
            </w:r>
            <w:r w:rsidRPr="000D3A2B">
              <w:rPr>
                <w:rFonts w:ascii="Courier" w:hAnsi="Courier"/>
                <w:color w:val="auto"/>
                <w:sz w:val="22"/>
                <w:szCs w:val="22"/>
                <w:rtl/>
              </w:rPr>
              <w:t xml:space="preserve"> </w:t>
            </w:r>
            <w:r w:rsidRPr="000D3A2B">
              <w:rPr>
                <w:rFonts w:ascii="Courier" w:hAnsi="Courier" w:hint="eastAsia"/>
                <w:color w:val="auto"/>
                <w:sz w:val="22"/>
                <w:szCs w:val="22"/>
                <w:rtl/>
              </w:rPr>
              <w:t>לשני</w:t>
            </w:r>
            <w:r w:rsidRPr="000D3A2B">
              <w:rPr>
                <w:rFonts w:ascii="Courier" w:hAnsi="Courier"/>
                <w:color w:val="auto"/>
                <w:sz w:val="22"/>
                <w:szCs w:val="22"/>
                <w:rtl/>
              </w:rPr>
              <w:t xml:space="preserve"> </w:t>
            </w:r>
            <w:r w:rsidRPr="000D3A2B">
              <w:rPr>
                <w:rFonts w:ascii="Courier" w:hAnsi="Courier" w:hint="eastAsia"/>
                <w:color w:val="auto"/>
                <w:sz w:val="22"/>
                <w:szCs w:val="22"/>
                <w:rtl/>
              </w:rPr>
              <w:t>לקוחות</w:t>
            </w:r>
            <w:r w:rsidRPr="000D3A2B">
              <w:rPr>
                <w:rFonts w:ascii="Courier" w:hAnsi="Courier"/>
                <w:color w:val="auto"/>
                <w:sz w:val="22"/>
                <w:szCs w:val="22"/>
                <w:rtl/>
              </w:rPr>
              <w:t xml:space="preserve">  </w:t>
            </w:r>
            <w:r w:rsidRPr="000D3A2B">
              <w:rPr>
                <w:rFonts w:ascii="Courier" w:hAnsi="Courier" w:hint="eastAsia"/>
                <w:color w:val="auto"/>
                <w:sz w:val="22"/>
                <w:szCs w:val="22"/>
                <w:rtl/>
              </w:rPr>
              <w:t>עסקיים</w:t>
            </w:r>
            <w:r w:rsidRPr="000D3A2B">
              <w:rPr>
                <w:rFonts w:ascii="Courier" w:hAnsi="Courier"/>
                <w:color w:val="auto"/>
                <w:sz w:val="22"/>
                <w:szCs w:val="22"/>
                <w:rtl/>
              </w:rPr>
              <w:t xml:space="preserve">/ </w:t>
            </w:r>
            <w:r w:rsidRPr="000D3A2B">
              <w:rPr>
                <w:rFonts w:ascii="Courier" w:hAnsi="Courier" w:hint="eastAsia"/>
                <w:color w:val="auto"/>
                <w:sz w:val="22"/>
                <w:szCs w:val="22"/>
                <w:rtl/>
              </w:rPr>
              <w:t>ציבוריים</w:t>
            </w:r>
            <w:r w:rsidRPr="000D3A2B">
              <w:rPr>
                <w:rFonts w:ascii="Courier" w:hAnsi="Courier"/>
                <w:color w:val="auto"/>
                <w:sz w:val="22"/>
                <w:szCs w:val="22"/>
                <w:rtl/>
              </w:rPr>
              <w:t>/</w:t>
            </w:r>
            <w:r w:rsidRPr="000D3A2B">
              <w:rPr>
                <w:rFonts w:ascii="Courier" w:hAnsi="Courier" w:hint="eastAsia"/>
                <w:color w:val="auto"/>
                <w:sz w:val="22"/>
                <w:szCs w:val="22"/>
                <w:rtl/>
              </w:rPr>
              <w:t>מוסדיים</w:t>
            </w:r>
            <w:r w:rsidRPr="000D3A2B">
              <w:rPr>
                <w:rFonts w:ascii="Courier" w:hAnsi="Courier"/>
                <w:color w:val="auto"/>
                <w:sz w:val="22"/>
                <w:szCs w:val="22"/>
                <w:rtl/>
              </w:rPr>
              <w:t xml:space="preserve"> </w:t>
            </w:r>
            <w:r w:rsidRPr="000D3A2B">
              <w:rPr>
                <w:rFonts w:ascii="Courier" w:hAnsi="Courier" w:hint="eastAsia"/>
                <w:color w:val="auto"/>
                <w:sz w:val="22"/>
                <w:szCs w:val="22"/>
                <w:rtl/>
              </w:rPr>
              <w:t>בכל</w:t>
            </w:r>
            <w:r w:rsidRPr="000D3A2B">
              <w:rPr>
                <w:rFonts w:ascii="Courier" w:hAnsi="Courier"/>
                <w:color w:val="auto"/>
                <w:sz w:val="22"/>
                <w:szCs w:val="22"/>
                <w:rtl/>
              </w:rPr>
              <w:t xml:space="preserve"> </w:t>
            </w:r>
            <w:r w:rsidRPr="000D3A2B">
              <w:rPr>
                <w:rFonts w:ascii="Courier" w:hAnsi="Courier" w:hint="eastAsia"/>
                <w:color w:val="auto"/>
                <w:sz w:val="22"/>
                <w:szCs w:val="22"/>
                <w:rtl/>
              </w:rPr>
              <w:t>אחת</w:t>
            </w:r>
            <w:r w:rsidRPr="000D3A2B">
              <w:rPr>
                <w:rFonts w:ascii="Courier" w:hAnsi="Courier"/>
                <w:color w:val="auto"/>
                <w:sz w:val="22"/>
                <w:szCs w:val="22"/>
                <w:rtl/>
              </w:rPr>
              <w:t xml:space="preserve"> </w:t>
            </w:r>
            <w:r w:rsidRPr="000D3A2B">
              <w:rPr>
                <w:rFonts w:ascii="Courier" w:hAnsi="Courier" w:hint="eastAsia"/>
                <w:color w:val="auto"/>
                <w:sz w:val="22"/>
                <w:szCs w:val="22"/>
                <w:rtl/>
              </w:rPr>
              <w:t>מהשנים</w:t>
            </w:r>
            <w:r w:rsidRPr="000D3A2B">
              <w:rPr>
                <w:rFonts w:ascii="Courier" w:hAnsi="Courier"/>
                <w:color w:val="auto"/>
                <w:sz w:val="22"/>
                <w:szCs w:val="22"/>
                <w:rtl/>
              </w:rPr>
              <w:t xml:space="preserve">  2012,2013,2014, </w:t>
            </w:r>
            <w:r w:rsidRPr="000D3A2B">
              <w:rPr>
                <w:rFonts w:ascii="Courier" w:hAnsi="Courier" w:hint="eastAsia"/>
                <w:color w:val="auto"/>
                <w:sz w:val="22"/>
                <w:szCs w:val="22"/>
                <w:rtl/>
              </w:rPr>
              <w:t>במשך</w:t>
            </w:r>
            <w:r w:rsidRPr="000D3A2B">
              <w:rPr>
                <w:rFonts w:ascii="Courier" w:hAnsi="Courier"/>
                <w:color w:val="auto"/>
                <w:sz w:val="22"/>
                <w:szCs w:val="22"/>
                <w:rtl/>
              </w:rPr>
              <w:t xml:space="preserve"> </w:t>
            </w:r>
            <w:r w:rsidRPr="000D3A2B">
              <w:rPr>
                <w:rFonts w:ascii="Courier" w:hAnsi="Courier" w:hint="eastAsia"/>
                <w:color w:val="auto"/>
                <w:sz w:val="22"/>
                <w:szCs w:val="22"/>
                <w:rtl/>
              </w:rPr>
              <w:t>לפחות</w:t>
            </w:r>
            <w:r w:rsidRPr="000D3A2B">
              <w:rPr>
                <w:rFonts w:ascii="Courier" w:hAnsi="Courier"/>
                <w:color w:val="auto"/>
                <w:sz w:val="22"/>
                <w:szCs w:val="22"/>
                <w:rtl/>
              </w:rPr>
              <w:t xml:space="preserve"> 6 </w:t>
            </w:r>
            <w:r w:rsidRPr="000D3A2B">
              <w:rPr>
                <w:rFonts w:ascii="Courier" w:hAnsi="Courier" w:hint="eastAsia"/>
                <w:color w:val="auto"/>
                <w:sz w:val="22"/>
                <w:szCs w:val="22"/>
                <w:rtl/>
              </w:rPr>
              <w:t>חודשים</w:t>
            </w:r>
            <w:r w:rsidRPr="000D3A2B">
              <w:rPr>
                <w:rFonts w:ascii="Courier" w:hAnsi="Courier"/>
                <w:color w:val="auto"/>
                <w:sz w:val="22"/>
                <w:szCs w:val="22"/>
                <w:rtl/>
              </w:rPr>
              <w:t xml:space="preserve"> </w:t>
            </w:r>
            <w:r w:rsidRPr="000D3A2B">
              <w:rPr>
                <w:rFonts w:ascii="Courier" w:hAnsi="Courier" w:hint="eastAsia"/>
                <w:color w:val="auto"/>
                <w:sz w:val="22"/>
                <w:szCs w:val="22"/>
                <w:rtl/>
              </w:rPr>
              <w:t>ברציפות</w:t>
            </w:r>
            <w:r w:rsidRPr="000D3A2B">
              <w:rPr>
                <w:rFonts w:ascii="Courier" w:hAnsi="Courier"/>
                <w:color w:val="auto"/>
                <w:sz w:val="22"/>
                <w:szCs w:val="22"/>
                <w:rtl/>
              </w:rPr>
              <w:t xml:space="preserve"> </w:t>
            </w:r>
            <w:r w:rsidRPr="000D3A2B">
              <w:rPr>
                <w:rFonts w:ascii="Courier" w:hAnsi="Courier" w:hint="eastAsia"/>
                <w:color w:val="auto"/>
                <w:sz w:val="22"/>
                <w:szCs w:val="22"/>
                <w:rtl/>
              </w:rPr>
              <w:t>בכל</w:t>
            </w:r>
            <w:r w:rsidRPr="000D3A2B">
              <w:rPr>
                <w:rFonts w:ascii="Courier" w:hAnsi="Courier"/>
                <w:color w:val="auto"/>
                <w:sz w:val="22"/>
                <w:szCs w:val="22"/>
                <w:rtl/>
              </w:rPr>
              <w:t xml:space="preserve"> </w:t>
            </w:r>
            <w:r w:rsidRPr="000D3A2B">
              <w:rPr>
                <w:rFonts w:ascii="Courier" w:hAnsi="Courier" w:hint="eastAsia"/>
                <w:color w:val="auto"/>
                <w:sz w:val="22"/>
                <w:szCs w:val="22"/>
                <w:rtl/>
              </w:rPr>
              <w:t>שנה</w:t>
            </w:r>
            <w:r w:rsidRPr="000D3A2B">
              <w:rPr>
                <w:rFonts w:ascii="Courier" w:hAnsi="Courier"/>
                <w:color w:val="auto"/>
                <w:sz w:val="22"/>
                <w:szCs w:val="22"/>
                <w:rtl/>
              </w:rPr>
              <w:t xml:space="preserve"> </w:t>
            </w:r>
            <w:r w:rsidRPr="000D3A2B">
              <w:rPr>
                <w:rFonts w:ascii="Courier" w:hAnsi="Courier" w:hint="eastAsia"/>
                <w:color w:val="auto"/>
                <w:sz w:val="22"/>
                <w:szCs w:val="22"/>
                <w:rtl/>
              </w:rPr>
              <w:t>לכל</w:t>
            </w:r>
            <w:r w:rsidRPr="000D3A2B">
              <w:rPr>
                <w:rFonts w:ascii="Courier" w:hAnsi="Courier"/>
                <w:color w:val="auto"/>
                <w:sz w:val="22"/>
                <w:szCs w:val="22"/>
                <w:rtl/>
              </w:rPr>
              <w:t xml:space="preserve"> </w:t>
            </w:r>
            <w:r w:rsidRPr="000D3A2B">
              <w:rPr>
                <w:rFonts w:ascii="Courier" w:hAnsi="Courier" w:hint="eastAsia"/>
                <w:color w:val="auto"/>
                <w:sz w:val="22"/>
                <w:szCs w:val="22"/>
                <w:rtl/>
              </w:rPr>
              <w:t>לקוח</w:t>
            </w:r>
          </w:p>
        </w:tc>
        <w:tc>
          <w:tcPr>
            <w:tcW w:w="1162" w:type="dxa"/>
            <w:shd w:val="clear" w:color="auto" w:fill="auto"/>
          </w:tcPr>
          <w:p w:rsidR="008B676F" w:rsidRPr="000D3A2B" w:rsidRDefault="008B676F" w:rsidP="008E7AAB">
            <w:pPr>
              <w:pStyle w:val="Normal1"/>
              <w:spacing w:before="0" w:line="240" w:lineRule="auto"/>
              <w:ind w:left="0"/>
              <w:rPr>
                <w:szCs w:val="22"/>
                <w:rtl/>
              </w:rPr>
            </w:pPr>
            <w:r w:rsidRPr="000D3A2B">
              <w:rPr>
                <w:rFonts w:hint="eastAsia"/>
                <w:szCs w:val="22"/>
                <w:rtl/>
              </w:rPr>
              <w:t>נספח</w:t>
            </w:r>
            <w:r w:rsidRPr="000D3A2B">
              <w:rPr>
                <w:szCs w:val="22"/>
                <w:rtl/>
              </w:rPr>
              <w:t xml:space="preserve"> </w:t>
            </w:r>
            <w:r w:rsidRPr="000D3A2B">
              <w:rPr>
                <w:rFonts w:hint="eastAsia"/>
                <w:szCs w:val="22"/>
                <w:rtl/>
              </w:rPr>
              <w:t>ו</w:t>
            </w:r>
            <w:r w:rsidRPr="000D3A2B">
              <w:rPr>
                <w:szCs w:val="22"/>
                <w:rtl/>
              </w:rPr>
              <w:t>'</w:t>
            </w:r>
          </w:p>
        </w:tc>
        <w:tc>
          <w:tcPr>
            <w:tcW w:w="1276" w:type="dxa"/>
            <w:shd w:val="clear" w:color="auto" w:fill="auto"/>
          </w:tcPr>
          <w:p w:rsidR="008B676F" w:rsidRPr="004E20B1" w:rsidRDefault="0096635B" w:rsidP="008E7AAB">
            <w:pPr>
              <w:pStyle w:val="Normal1"/>
              <w:spacing w:before="0" w:line="240" w:lineRule="auto"/>
              <w:ind w:left="0"/>
              <w:rPr>
                <w:sz w:val="24"/>
                <w:rtl/>
              </w:rPr>
            </w:pPr>
            <w:r w:rsidRPr="004F56D9">
              <w:rPr>
                <w:noProof/>
                <w:sz w:val="24"/>
                <w:rtl/>
                <w:lang w:eastAsia="en-US"/>
              </w:rPr>
              <mc:AlternateContent>
                <mc:Choice Requires="wpg">
                  <w:drawing>
                    <wp:anchor distT="0" distB="0" distL="114300" distR="114300" simplePos="0" relativeHeight="251827200" behindDoc="0" locked="0" layoutInCell="1" allowOverlap="1" wp14:anchorId="39233FF4" wp14:editId="18594B62">
                      <wp:simplePos x="0" y="0"/>
                      <wp:positionH relativeFrom="column">
                        <wp:posOffset>5080</wp:posOffset>
                      </wp:positionH>
                      <wp:positionV relativeFrom="paragraph">
                        <wp:posOffset>19050</wp:posOffset>
                      </wp:positionV>
                      <wp:extent cx="544195" cy="152400"/>
                      <wp:effectExtent l="5080" t="9525" r="12700" b="9525"/>
                      <wp:wrapNone/>
                      <wp:docPr id="14" name="Group 5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4195" cy="152400"/>
                                <a:chOff x="1188" y="3456"/>
                                <a:chExt cx="857" cy="240"/>
                              </a:xfrm>
                            </wpg:grpSpPr>
                            <wps:wsp>
                              <wps:cNvPr id="15" name="Rectangle 517"/>
                              <wps:cNvSpPr>
                                <a:spLocks noChangeArrowheads="1"/>
                              </wps:cNvSpPr>
                              <wps:spPr bwMode="auto">
                                <a:xfrm>
                                  <a:off x="1857" y="3456"/>
                                  <a:ext cx="188" cy="238"/>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6" name="Rectangle 518"/>
                              <wps:cNvSpPr>
                                <a:spLocks noChangeArrowheads="1"/>
                              </wps:cNvSpPr>
                              <wps:spPr bwMode="auto">
                                <a:xfrm>
                                  <a:off x="1188" y="3458"/>
                                  <a:ext cx="188" cy="238"/>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516" o:spid="_x0000_s1026" style="position:absolute;left:0;text-align:left;margin-left:.4pt;margin-top:1.5pt;width:42.85pt;height:12pt;z-index:251827200" coordorigin="1188,3456" coordsize="857,2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">
                      <v:rect id="Rectangle 517" o:spid="_x0000_s1027" style="position:absolute;left:1857;top:3456;width:188;height: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tjuBsEA&#10;AADbAAAADwAAAGRycy9kb3ducmV2LnhtbERPTYvCMBC9C/6HMMLeNNVlZa1GEUXZPWp72dvYjG21&#10;mZQmavXXmwXB2zze58wWranElRpXWlYwHEQgiDOrS84VpMmm/w3CeWSNlWVScCcHi3m3M8NY2xvv&#10;6Lr3uQgh7GJUUHhfx1K6rCCDbmBr4sAdbWPQB9jkUjd4C+GmkqMoGkuDJYeGAmtaFZSd9xej4FCO&#10;Unzskm1kJptP/9smp8vfWqmPXrucgvDU+rf45f7RYf4X/P8SDpDzJ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rY7gbBAAAA2wAAAA8AAAAAAAAAAAAAAAAAmAIAAGRycy9kb3du&#10;cmV2LnhtbFBLBQYAAAAABAAEAPUAAACGAwAAAAA=&#10;"/>
                      <v:rect id="Rectangle 518" o:spid="_x0000_s1028" style="position:absolute;left:1188;top:3458;width:188;height: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gpwccEA&#10;AADbAAAADwAAAGRycy9kb3ducmV2LnhtbERPTWvCQBC9F/wPyxS8NZsqhJq6iihKPcbk4m2aHZNo&#10;djZkV0399d1Cwds83ufMl4NpxY1611hW8B7FIIhLqxuuFBT59u0DhPPIGlvLpOCHHCwXo5c5ptre&#10;OaPbwVcihLBLUUHtfZdK6cqaDLrIdsSBO9neoA+wr6Tu8R7CTSsncZxIgw2Hhho7WtdUXg5Xo+C7&#10;mRT4yPJdbGbbqd8P+fl63Cg1fh1WnyA8Df4p/nd/6TA/gb9fwgFy8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oKcHHBAAAA2wAAAA8AAAAAAAAAAAAAAAAAmAIAAGRycy9kb3du&#10;cmV2LnhtbFBLBQYAAAAABAAEAPUAAACGAwAAAAA=&#10;"/>
                    </v:group>
                  </w:pict>
                </mc:Fallback>
              </mc:AlternateContent>
            </w:r>
            <w:r w:rsidR="008B676F" w:rsidRPr="004E20B1">
              <w:rPr>
                <w:rFonts w:hint="eastAsia"/>
                <w:sz w:val="24"/>
                <w:rtl/>
              </w:rPr>
              <w:t>כן</w:t>
            </w:r>
            <w:r w:rsidR="008B676F" w:rsidRPr="004E20B1">
              <w:rPr>
                <w:sz w:val="24"/>
                <w:rtl/>
              </w:rPr>
              <w:t xml:space="preserve">      </w:t>
            </w:r>
            <w:r w:rsidR="008B676F" w:rsidRPr="004E20B1">
              <w:rPr>
                <w:rFonts w:hint="eastAsia"/>
                <w:sz w:val="24"/>
                <w:rtl/>
              </w:rPr>
              <w:t>לא</w:t>
            </w:r>
          </w:p>
        </w:tc>
      </w:tr>
      <w:tr w:rsidR="008B676F" w:rsidRPr="004E20B1" w:rsidTr="008E7AAB">
        <w:tc>
          <w:tcPr>
            <w:tcW w:w="0" w:type="auto"/>
            <w:shd w:val="clear" w:color="auto" w:fill="auto"/>
          </w:tcPr>
          <w:p w:rsidR="008B676F" w:rsidRPr="000D3A2B" w:rsidRDefault="00D37A0C" w:rsidP="008B676F">
            <w:pPr>
              <w:pStyle w:val="Normal1"/>
              <w:spacing w:before="0" w:line="240" w:lineRule="auto"/>
              <w:ind w:left="0"/>
              <w:rPr>
                <w:szCs w:val="22"/>
                <w:rtl/>
              </w:rPr>
            </w:pPr>
            <w:r w:rsidRPr="000D3A2B">
              <w:rPr>
                <w:rFonts w:hint="cs"/>
                <w:szCs w:val="22"/>
                <w:rtl/>
              </w:rPr>
              <w:t>5.12</w:t>
            </w:r>
          </w:p>
        </w:tc>
        <w:tc>
          <w:tcPr>
            <w:tcW w:w="0" w:type="auto"/>
            <w:shd w:val="clear" w:color="auto" w:fill="auto"/>
          </w:tcPr>
          <w:p w:rsidR="008B676F" w:rsidRPr="000D3A2B" w:rsidRDefault="008B676F" w:rsidP="00010891">
            <w:pPr>
              <w:tabs>
                <w:tab w:val="left" w:pos="1218"/>
              </w:tabs>
              <w:spacing w:line="240" w:lineRule="auto"/>
              <w:ind w:right="357"/>
              <w:rPr>
                <w:rFonts w:ascii="Courier" w:hAnsi="Courier"/>
                <w:color w:val="auto"/>
                <w:sz w:val="22"/>
                <w:szCs w:val="22"/>
              </w:rPr>
            </w:pPr>
            <w:r w:rsidRPr="000D3A2B">
              <w:rPr>
                <w:rFonts w:ascii="Courier" w:hAnsi="Courier" w:hint="eastAsia"/>
                <w:color w:val="auto"/>
                <w:sz w:val="22"/>
                <w:szCs w:val="22"/>
                <w:rtl/>
              </w:rPr>
              <w:t>המציע</w:t>
            </w:r>
            <w:r w:rsidRPr="000D3A2B">
              <w:rPr>
                <w:rFonts w:ascii="Courier" w:hAnsi="Courier"/>
                <w:color w:val="auto"/>
                <w:sz w:val="22"/>
                <w:szCs w:val="22"/>
                <w:rtl/>
              </w:rPr>
              <w:t xml:space="preserve"> </w:t>
            </w:r>
            <w:r w:rsidRPr="000D3A2B">
              <w:rPr>
                <w:rFonts w:ascii="Courier" w:hAnsi="Courier" w:hint="eastAsia"/>
                <w:color w:val="auto"/>
                <w:sz w:val="22"/>
                <w:szCs w:val="22"/>
                <w:rtl/>
              </w:rPr>
              <w:t>צירף</w:t>
            </w:r>
            <w:r w:rsidRPr="000D3A2B">
              <w:rPr>
                <w:rFonts w:ascii="Courier" w:hAnsi="Courier"/>
                <w:color w:val="auto"/>
                <w:sz w:val="22"/>
                <w:szCs w:val="22"/>
                <w:rtl/>
              </w:rPr>
              <w:t xml:space="preserve"> </w:t>
            </w:r>
            <w:r w:rsidRPr="000D3A2B">
              <w:rPr>
                <w:rFonts w:ascii="Courier" w:hAnsi="Courier" w:hint="eastAsia"/>
                <w:color w:val="auto"/>
                <w:sz w:val="22"/>
                <w:szCs w:val="22"/>
                <w:rtl/>
              </w:rPr>
              <w:t>רשימת</w:t>
            </w:r>
            <w:r w:rsidRPr="000D3A2B">
              <w:rPr>
                <w:rFonts w:ascii="Courier" w:hAnsi="Courier"/>
                <w:color w:val="auto"/>
                <w:sz w:val="22"/>
                <w:szCs w:val="22"/>
                <w:rtl/>
              </w:rPr>
              <w:t xml:space="preserve"> </w:t>
            </w:r>
            <w:r w:rsidRPr="000D3A2B">
              <w:rPr>
                <w:rFonts w:ascii="Courier" w:hAnsi="Courier" w:hint="eastAsia"/>
                <w:color w:val="auto"/>
                <w:sz w:val="22"/>
                <w:szCs w:val="22"/>
                <w:rtl/>
              </w:rPr>
              <w:t>של</w:t>
            </w:r>
            <w:r w:rsidRPr="000D3A2B">
              <w:rPr>
                <w:rFonts w:ascii="Courier" w:hAnsi="Courier"/>
                <w:color w:val="auto"/>
                <w:sz w:val="22"/>
                <w:szCs w:val="22"/>
                <w:rtl/>
              </w:rPr>
              <w:t xml:space="preserve"> </w:t>
            </w:r>
            <w:r w:rsidRPr="000D3A2B">
              <w:rPr>
                <w:rFonts w:ascii="Courier" w:hAnsi="Courier" w:hint="eastAsia"/>
                <w:color w:val="auto"/>
                <w:sz w:val="22"/>
                <w:szCs w:val="22"/>
                <w:rtl/>
              </w:rPr>
              <w:t>לפחות</w:t>
            </w:r>
            <w:r w:rsidRPr="000D3A2B">
              <w:rPr>
                <w:rFonts w:ascii="Courier" w:hAnsi="Courier"/>
                <w:color w:val="auto"/>
                <w:sz w:val="22"/>
                <w:szCs w:val="22"/>
                <w:rtl/>
              </w:rPr>
              <w:t xml:space="preserve"> </w:t>
            </w:r>
            <w:r w:rsidR="00010891" w:rsidRPr="000D3A2B">
              <w:rPr>
                <w:rFonts w:ascii="Courier" w:hAnsi="Courier" w:hint="eastAsia"/>
                <w:color w:val="auto"/>
                <w:sz w:val="22"/>
                <w:szCs w:val="22"/>
                <w:rtl/>
              </w:rPr>
              <w:t>שני</w:t>
            </w:r>
            <w:r w:rsidR="00010891" w:rsidRPr="000D3A2B">
              <w:rPr>
                <w:rFonts w:ascii="Courier" w:hAnsi="Courier"/>
                <w:color w:val="auto"/>
                <w:sz w:val="22"/>
                <w:szCs w:val="22"/>
                <w:rtl/>
              </w:rPr>
              <w:t xml:space="preserve"> </w:t>
            </w:r>
            <w:r w:rsidRPr="000D3A2B">
              <w:rPr>
                <w:rFonts w:ascii="Courier" w:hAnsi="Courier" w:hint="eastAsia"/>
                <w:color w:val="auto"/>
                <w:sz w:val="22"/>
                <w:szCs w:val="22"/>
                <w:rtl/>
              </w:rPr>
              <w:t>ממליצים</w:t>
            </w:r>
            <w:r w:rsidRPr="000D3A2B">
              <w:rPr>
                <w:rFonts w:ascii="Courier" w:hAnsi="Courier"/>
                <w:color w:val="auto"/>
                <w:sz w:val="22"/>
                <w:szCs w:val="22"/>
                <w:rtl/>
              </w:rPr>
              <w:t xml:space="preserve"> / </w:t>
            </w:r>
            <w:r w:rsidRPr="000D3A2B">
              <w:rPr>
                <w:rFonts w:ascii="Courier" w:hAnsi="Courier" w:hint="eastAsia"/>
                <w:color w:val="auto"/>
                <w:sz w:val="22"/>
                <w:szCs w:val="22"/>
                <w:rtl/>
              </w:rPr>
              <w:t>לקוחות</w:t>
            </w:r>
            <w:r w:rsidRPr="000D3A2B">
              <w:rPr>
                <w:rFonts w:ascii="Courier" w:hAnsi="Courier"/>
                <w:color w:val="auto"/>
                <w:sz w:val="22"/>
                <w:szCs w:val="22"/>
                <w:rtl/>
              </w:rPr>
              <w:t xml:space="preserve">  </w:t>
            </w:r>
            <w:r w:rsidRPr="000D3A2B">
              <w:rPr>
                <w:rFonts w:ascii="Courier" w:hAnsi="Courier" w:hint="eastAsia"/>
                <w:color w:val="auto"/>
                <w:sz w:val="22"/>
                <w:szCs w:val="22"/>
                <w:rtl/>
              </w:rPr>
              <w:t>אשר</w:t>
            </w:r>
            <w:r w:rsidRPr="000D3A2B">
              <w:rPr>
                <w:rFonts w:ascii="Courier" w:hAnsi="Courier"/>
                <w:color w:val="auto"/>
                <w:sz w:val="22"/>
                <w:szCs w:val="22"/>
                <w:rtl/>
              </w:rPr>
              <w:t xml:space="preserve"> </w:t>
            </w:r>
            <w:r w:rsidRPr="000D3A2B">
              <w:rPr>
                <w:rFonts w:ascii="Courier" w:hAnsi="Courier" w:hint="eastAsia"/>
                <w:color w:val="auto"/>
                <w:sz w:val="22"/>
                <w:szCs w:val="22"/>
                <w:rtl/>
              </w:rPr>
              <w:t>אצלם</w:t>
            </w:r>
            <w:r w:rsidRPr="000D3A2B">
              <w:rPr>
                <w:rFonts w:ascii="Courier" w:hAnsi="Courier"/>
                <w:color w:val="auto"/>
                <w:sz w:val="22"/>
                <w:szCs w:val="22"/>
                <w:rtl/>
              </w:rPr>
              <w:t xml:space="preserve"> </w:t>
            </w:r>
            <w:r w:rsidRPr="000D3A2B">
              <w:rPr>
                <w:rFonts w:ascii="Courier" w:hAnsi="Courier" w:hint="eastAsia"/>
                <w:color w:val="auto"/>
                <w:sz w:val="22"/>
                <w:szCs w:val="22"/>
                <w:rtl/>
              </w:rPr>
              <w:t>ביצע</w:t>
            </w:r>
            <w:r w:rsidRPr="000D3A2B">
              <w:rPr>
                <w:rFonts w:ascii="Courier" w:hAnsi="Courier"/>
                <w:color w:val="auto"/>
                <w:sz w:val="22"/>
                <w:szCs w:val="22"/>
                <w:rtl/>
              </w:rPr>
              <w:t xml:space="preserve"> </w:t>
            </w:r>
            <w:r w:rsidRPr="000D3A2B">
              <w:rPr>
                <w:rFonts w:ascii="Courier" w:hAnsi="Courier" w:hint="eastAsia"/>
                <w:color w:val="auto"/>
                <w:sz w:val="22"/>
                <w:szCs w:val="22"/>
                <w:rtl/>
              </w:rPr>
              <w:t>שליחויות</w:t>
            </w:r>
            <w:r w:rsidRPr="000D3A2B">
              <w:rPr>
                <w:rFonts w:ascii="Courier" w:hAnsi="Courier"/>
                <w:color w:val="auto"/>
                <w:sz w:val="22"/>
                <w:szCs w:val="22"/>
                <w:rtl/>
              </w:rPr>
              <w:t xml:space="preserve"> </w:t>
            </w:r>
            <w:r w:rsidRPr="000D3A2B">
              <w:rPr>
                <w:rFonts w:ascii="Courier" w:hAnsi="Courier" w:hint="eastAsia"/>
                <w:color w:val="auto"/>
                <w:sz w:val="22"/>
                <w:szCs w:val="22"/>
                <w:rtl/>
              </w:rPr>
              <w:t>במשך</w:t>
            </w:r>
            <w:r w:rsidRPr="000D3A2B">
              <w:rPr>
                <w:rFonts w:ascii="Courier" w:hAnsi="Courier"/>
                <w:color w:val="auto"/>
                <w:sz w:val="22"/>
                <w:szCs w:val="22"/>
                <w:rtl/>
              </w:rPr>
              <w:t xml:space="preserve"> </w:t>
            </w:r>
            <w:r w:rsidRPr="000D3A2B">
              <w:rPr>
                <w:rFonts w:ascii="Courier" w:hAnsi="Courier" w:hint="eastAsia"/>
                <w:color w:val="auto"/>
                <w:sz w:val="22"/>
                <w:szCs w:val="22"/>
                <w:rtl/>
              </w:rPr>
              <w:t>שישה</w:t>
            </w:r>
            <w:r w:rsidRPr="000D3A2B">
              <w:rPr>
                <w:rFonts w:ascii="Courier" w:hAnsi="Courier"/>
                <w:color w:val="auto"/>
                <w:sz w:val="22"/>
                <w:szCs w:val="22"/>
                <w:rtl/>
              </w:rPr>
              <w:t xml:space="preserve"> </w:t>
            </w:r>
            <w:r w:rsidRPr="000D3A2B">
              <w:rPr>
                <w:rFonts w:ascii="Courier" w:hAnsi="Courier" w:hint="eastAsia"/>
                <w:color w:val="auto"/>
                <w:sz w:val="22"/>
                <w:szCs w:val="22"/>
                <w:rtl/>
              </w:rPr>
              <w:t>חודשים</w:t>
            </w:r>
            <w:r w:rsidRPr="000D3A2B">
              <w:rPr>
                <w:rFonts w:ascii="Courier" w:hAnsi="Courier"/>
                <w:color w:val="auto"/>
                <w:sz w:val="22"/>
                <w:szCs w:val="22"/>
                <w:rtl/>
              </w:rPr>
              <w:t xml:space="preserve"> </w:t>
            </w:r>
            <w:r w:rsidRPr="000D3A2B">
              <w:rPr>
                <w:rFonts w:ascii="Courier" w:hAnsi="Courier" w:hint="eastAsia"/>
                <w:color w:val="auto"/>
                <w:sz w:val="22"/>
                <w:szCs w:val="22"/>
                <w:rtl/>
              </w:rPr>
              <w:t>ברציפות</w:t>
            </w:r>
            <w:r w:rsidRPr="000D3A2B">
              <w:rPr>
                <w:rFonts w:ascii="Courier" w:hAnsi="Courier"/>
                <w:color w:val="auto"/>
                <w:sz w:val="22"/>
                <w:szCs w:val="22"/>
                <w:rtl/>
              </w:rPr>
              <w:t xml:space="preserve"> </w:t>
            </w:r>
            <w:r w:rsidRPr="000D3A2B">
              <w:rPr>
                <w:rFonts w:ascii="Courier" w:hAnsi="Courier" w:hint="eastAsia"/>
                <w:color w:val="auto"/>
                <w:sz w:val="22"/>
                <w:szCs w:val="22"/>
                <w:rtl/>
              </w:rPr>
              <w:t>החל</w:t>
            </w:r>
            <w:r w:rsidRPr="000D3A2B">
              <w:rPr>
                <w:rFonts w:ascii="Courier" w:hAnsi="Courier"/>
                <w:color w:val="auto"/>
                <w:sz w:val="22"/>
                <w:szCs w:val="22"/>
                <w:rtl/>
              </w:rPr>
              <w:t xml:space="preserve"> </w:t>
            </w:r>
            <w:r w:rsidRPr="000D3A2B">
              <w:rPr>
                <w:rFonts w:ascii="Courier" w:hAnsi="Courier" w:hint="eastAsia"/>
                <w:color w:val="auto"/>
                <w:sz w:val="22"/>
                <w:szCs w:val="22"/>
                <w:rtl/>
              </w:rPr>
              <w:t>משנת</w:t>
            </w:r>
            <w:r w:rsidRPr="000D3A2B">
              <w:rPr>
                <w:rFonts w:ascii="Courier" w:hAnsi="Courier"/>
                <w:color w:val="auto"/>
                <w:sz w:val="22"/>
                <w:szCs w:val="22"/>
                <w:rtl/>
              </w:rPr>
              <w:t xml:space="preserve"> 2011.</w:t>
            </w:r>
          </w:p>
        </w:tc>
        <w:tc>
          <w:tcPr>
            <w:tcW w:w="1162" w:type="dxa"/>
            <w:shd w:val="clear" w:color="auto" w:fill="auto"/>
          </w:tcPr>
          <w:p w:rsidR="008B676F" w:rsidRPr="000D3A2B" w:rsidRDefault="008B676F" w:rsidP="008C20D1">
            <w:pPr>
              <w:pStyle w:val="Normal1"/>
              <w:spacing w:before="0" w:line="240" w:lineRule="auto"/>
              <w:ind w:left="0"/>
              <w:jc w:val="left"/>
              <w:rPr>
                <w:szCs w:val="22"/>
                <w:rtl/>
              </w:rPr>
            </w:pPr>
            <w:r w:rsidRPr="000D3A2B">
              <w:rPr>
                <w:rFonts w:hint="eastAsia"/>
                <w:szCs w:val="22"/>
                <w:rtl/>
              </w:rPr>
              <w:t>נספח</w:t>
            </w:r>
            <w:r w:rsidRPr="000D3A2B">
              <w:rPr>
                <w:szCs w:val="22"/>
                <w:rtl/>
              </w:rPr>
              <w:t xml:space="preserve"> </w:t>
            </w:r>
            <w:r w:rsidR="008C20D1" w:rsidRPr="000D3A2B">
              <w:rPr>
                <w:rFonts w:hint="eastAsia"/>
                <w:szCs w:val="22"/>
                <w:rtl/>
              </w:rPr>
              <w:t>י</w:t>
            </w:r>
            <w:r w:rsidR="008C20D1" w:rsidRPr="000D3A2B">
              <w:rPr>
                <w:szCs w:val="22"/>
                <w:rtl/>
              </w:rPr>
              <w:t>"ד</w:t>
            </w:r>
          </w:p>
        </w:tc>
        <w:tc>
          <w:tcPr>
            <w:tcW w:w="1276" w:type="dxa"/>
            <w:shd w:val="clear" w:color="auto" w:fill="auto"/>
          </w:tcPr>
          <w:p w:rsidR="008B676F" w:rsidRPr="004E20B1" w:rsidRDefault="0096635B" w:rsidP="0073600C">
            <w:pPr>
              <w:pStyle w:val="Normal1"/>
              <w:spacing w:before="0" w:line="240" w:lineRule="auto"/>
              <w:ind w:left="0"/>
              <w:rPr>
                <w:sz w:val="24"/>
                <w:rtl/>
              </w:rPr>
            </w:pPr>
            <w:r w:rsidRPr="004F56D9">
              <w:rPr>
                <w:noProof/>
                <w:sz w:val="24"/>
                <w:rtl/>
                <w:lang w:eastAsia="en-US"/>
              </w:rPr>
              <mc:AlternateContent>
                <mc:Choice Requires="wpg">
                  <w:drawing>
                    <wp:anchor distT="0" distB="0" distL="114300" distR="114300" simplePos="0" relativeHeight="251831296" behindDoc="0" locked="0" layoutInCell="1" allowOverlap="1" wp14:anchorId="6A2184EE" wp14:editId="22F593BA">
                      <wp:simplePos x="0" y="0"/>
                      <wp:positionH relativeFrom="column">
                        <wp:posOffset>5080</wp:posOffset>
                      </wp:positionH>
                      <wp:positionV relativeFrom="paragraph">
                        <wp:posOffset>19050</wp:posOffset>
                      </wp:positionV>
                      <wp:extent cx="544195" cy="152400"/>
                      <wp:effectExtent l="5080" t="9525" r="12700" b="9525"/>
                      <wp:wrapNone/>
                      <wp:docPr id="11" name="Group 52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4195" cy="152400"/>
                                <a:chOff x="1188" y="3456"/>
                                <a:chExt cx="857" cy="240"/>
                              </a:xfrm>
                            </wpg:grpSpPr>
                            <wps:wsp>
                              <wps:cNvPr id="12" name="Rectangle 529"/>
                              <wps:cNvSpPr>
                                <a:spLocks noChangeArrowheads="1"/>
                              </wps:cNvSpPr>
                              <wps:spPr bwMode="auto">
                                <a:xfrm>
                                  <a:off x="1857" y="3456"/>
                                  <a:ext cx="188" cy="238"/>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3" name="Rectangle 530"/>
                              <wps:cNvSpPr>
                                <a:spLocks noChangeArrowheads="1"/>
                              </wps:cNvSpPr>
                              <wps:spPr bwMode="auto">
                                <a:xfrm>
                                  <a:off x="1188" y="3458"/>
                                  <a:ext cx="188" cy="238"/>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528" o:spid="_x0000_s1026" style="position:absolute;left:0;text-align:left;margin-left:.4pt;margin-top:1.5pt;width:42.85pt;height:12pt;z-index:251831296" coordorigin="1188,3456" coordsize="857,2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">
                      <v:rect id="Rectangle 529" o:spid="_x0000_s1027" style="position:absolute;left:1857;top:3456;width:188;height: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TF2csIA&#10;AADbAAAADwAAAGRycy9kb3ducmV2LnhtbERPS2vCQBC+C/6HZYTedGMEaaOrSItSj3lceptmxyRt&#10;djZk1yTtr+8WCr3Nx/ec/XEyrRiod41lBetVBIK4tLrhSkGRn5ePIJxH1thaJgVf5OB4mM/2mGg7&#10;ckpD5isRQtglqKD2vkukdGVNBt3KdsSBu9neoA+wr6TucQzhppVxFG2lwYZDQ40dPddUfmZ3o+C9&#10;iQv8TvNLZJ7OG3+d8o/724tSD4vptAPhafL/4j/3qw7zY/j9JRwgD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FMXZywgAAANsAAAAPAAAAAAAAAAAAAAAAAJgCAABkcnMvZG93&#10;bnJldi54bWxQSwUGAAAAAAQABAD1AAAAhwMAAAAA&#10;"/>
                      <v:rect id="Rectangle 530" o:spid="_x0000_s1028" style="position:absolute;left:1188;top:3458;width:188;height: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n3T6cIA&#10;AADbAAAADwAAAGRycy9kb3ducmV2LnhtbERPTWvCQBC9C/6HZQq9mU0jlJq6hqIo7TEmF2/T7JjE&#10;ZmdDdjVpf323UPA2j/c562wynbjR4FrLCp6iGARxZXXLtYKy2C9eQDiPrLGzTAq+yUG2mc/WmGo7&#10;ck63o69FCGGXooLG+z6V0lUNGXSR7YkDd7aDQR/gUEs94BjCTSeTOH6WBlsODQ32tG2o+jpejYLP&#10;NinxJy8OsVntl/5jKi7X006px4fp7RWEp8nfxf/udx3mL+Hvl3CA3Pw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qfdPpwgAAANsAAAAPAAAAAAAAAAAAAAAAAJgCAABkcnMvZG93&#10;bnJldi54bWxQSwUGAAAAAAQABAD1AAAAhwMAAAAA&#10;"/>
                    </v:group>
                  </w:pict>
                </mc:Fallback>
              </mc:AlternateContent>
            </w:r>
            <w:r w:rsidR="008B676F" w:rsidRPr="004E20B1">
              <w:rPr>
                <w:rFonts w:hint="eastAsia"/>
                <w:sz w:val="24"/>
                <w:rtl/>
              </w:rPr>
              <w:t>כן</w:t>
            </w:r>
            <w:r w:rsidR="008B676F" w:rsidRPr="004E20B1">
              <w:rPr>
                <w:sz w:val="24"/>
                <w:rtl/>
              </w:rPr>
              <w:t xml:space="preserve">      </w:t>
            </w:r>
            <w:r w:rsidR="008B676F" w:rsidRPr="004E20B1">
              <w:rPr>
                <w:rFonts w:hint="eastAsia"/>
                <w:sz w:val="24"/>
                <w:rtl/>
              </w:rPr>
              <w:t>לא</w:t>
            </w:r>
          </w:p>
        </w:tc>
      </w:tr>
      <w:tr w:rsidR="008B676F" w:rsidRPr="004E20B1" w:rsidTr="008E7AAB">
        <w:tc>
          <w:tcPr>
            <w:tcW w:w="0" w:type="auto"/>
            <w:shd w:val="clear" w:color="auto" w:fill="auto"/>
          </w:tcPr>
          <w:p w:rsidR="008B676F" w:rsidRPr="000D3A2B" w:rsidRDefault="00D37A0C" w:rsidP="00D37A0C">
            <w:pPr>
              <w:pStyle w:val="Normal1"/>
              <w:spacing w:before="0" w:line="240" w:lineRule="auto"/>
              <w:ind w:left="0"/>
              <w:rPr>
                <w:szCs w:val="22"/>
                <w:rtl/>
              </w:rPr>
            </w:pPr>
            <w:r w:rsidRPr="000D3A2B">
              <w:rPr>
                <w:rFonts w:hint="cs"/>
                <w:szCs w:val="22"/>
                <w:rtl/>
              </w:rPr>
              <w:t>5.13</w:t>
            </w:r>
          </w:p>
        </w:tc>
        <w:tc>
          <w:tcPr>
            <w:tcW w:w="0" w:type="auto"/>
            <w:shd w:val="clear" w:color="auto" w:fill="auto"/>
          </w:tcPr>
          <w:p w:rsidR="008B676F" w:rsidRPr="000D3A2B" w:rsidRDefault="00FE4DBE" w:rsidP="008E7AAB">
            <w:pPr>
              <w:tabs>
                <w:tab w:val="left" w:pos="1218"/>
                <w:tab w:val="left" w:pos="1602"/>
              </w:tabs>
              <w:spacing w:line="240" w:lineRule="auto"/>
              <w:rPr>
                <w:rFonts w:ascii="Courier" w:hAnsi="Courier"/>
                <w:color w:val="auto"/>
                <w:sz w:val="22"/>
                <w:szCs w:val="22"/>
                <w:rtl/>
              </w:rPr>
            </w:pPr>
            <w:r w:rsidRPr="000D3A2B">
              <w:rPr>
                <w:rFonts w:ascii="Courier" w:hAnsi="Courier" w:hint="eastAsia"/>
                <w:color w:val="auto"/>
                <w:sz w:val="22"/>
                <w:szCs w:val="22"/>
                <w:rtl/>
              </w:rPr>
              <w:t>לרשות</w:t>
            </w:r>
            <w:r w:rsidRPr="000D3A2B">
              <w:rPr>
                <w:rFonts w:ascii="Courier" w:hAnsi="Courier"/>
                <w:color w:val="auto"/>
                <w:sz w:val="22"/>
                <w:szCs w:val="22"/>
                <w:rtl/>
              </w:rPr>
              <w:t xml:space="preserve"> </w:t>
            </w:r>
            <w:r w:rsidRPr="000D3A2B">
              <w:rPr>
                <w:rFonts w:ascii="Courier" w:hAnsi="Courier" w:hint="eastAsia"/>
                <w:color w:val="auto"/>
                <w:sz w:val="22"/>
                <w:szCs w:val="22"/>
                <w:rtl/>
              </w:rPr>
              <w:t>המציע</w:t>
            </w:r>
            <w:r w:rsidRPr="000D3A2B">
              <w:rPr>
                <w:rFonts w:ascii="Courier" w:hAnsi="Courier"/>
                <w:color w:val="auto"/>
                <w:sz w:val="22"/>
                <w:szCs w:val="22"/>
                <w:rtl/>
              </w:rPr>
              <w:t xml:space="preserve"> </w:t>
            </w:r>
            <w:r w:rsidRPr="000D3A2B">
              <w:rPr>
                <w:rFonts w:ascii="Courier" w:hAnsi="Courier" w:hint="eastAsia"/>
                <w:color w:val="auto"/>
                <w:sz w:val="22"/>
                <w:szCs w:val="22"/>
                <w:rtl/>
              </w:rPr>
              <w:t>עומד</w:t>
            </w:r>
            <w:r w:rsidRPr="000D3A2B">
              <w:rPr>
                <w:rFonts w:ascii="Courier" w:hAnsi="Courier"/>
                <w:color w:val="auto"/>
                <w:sz w:val="22"/>
                <w:szCs w:val="22"/>
                <w:rtl/>
              </w:rPr>
              <w:t xml:space="preserve"> </w:t>
            </w:r>
            <w:r w:rsidRPr="000D3A2B">
              <w:rPr>
                <w:rFonts w:ascii="Courier" w:hAnsi="Courier" w:hint="eastAsia"/>
                <w:color w:val="auto"/>
                <w:sz w:val="22"/>
                <w:szCs w:val="22"/>
                <w:rtl/>
              </w:rPr>
              <w:t>צוות</w:t>
            </w:r>
            <w:r w:rsidRPr="000D3A2B">
              <w:rPr>
                <w:rFonts w:ascii="Courier" w:hAnsi="Courier"/>
                <w:color w:val="auto"/>
                <w:sz w:val="22"/>
                <w:szCs w:val="22"/>
                <w:rtl/>
              </w:rPr>
              <w:t xml:space="preserve"> </w:t>
            </w:r>
            <w:r w:rsidRPr="000D3A2B">
              <w:rPr>
                <w:rFonts w:ascii="Courier" w:hAnsi="Courier" w:hint="eastAsia"/>
                <w:color w:val="auto"/>
                <w:sz w:val="22"/>
                <w:szCs w:val="22"/>
                <w:rtl/>
              </w:rPr>
              <w:t>קבוע</w:t>
            </w:r>
            <w:r w:rsidRPr="000D3A2B">
              <w:rPr>
                <w:rFonts w:ascii="Courier" w:hAnsi="Courier"/>
                <w:color w:val="auto"/>
                <w:sz w:val="22"/>
                <w:szCs w:val="22"/>
                <w:rtl/>
              </w:rPr>
              <w:t xml:space="preserve"> </w:t>
            </w:r>
            <w:r w:rsidRPr="000D3A2B">
              <w:rPr>
                <w:rFonts w:ascii="Courier" w:hAnsi="Courier" w:hint="eastAsia"/>
                <w:color w:val="auto"/>
                <w:sz w:val="22"/>
                <w:szCs w:val="22"/>
                <w:rtl/>
              </w:rPr>
              <w:t>של</w:t>
            </w:r>
            <w:r w:rsidRPr="000D3A2B">
              <w:rPr>
                <w:rFonts w:ascii="Courier" w:hAnsi="Courier"/>
                <w:color w:val="auto"/>
                <w:sz w:val="22"/>
                <w:szCs w:val="22"/>
                <w:rtl/>
              </w:rPr>
              <w:t xml:space="preserve"> </w:t>
            </w:r>
            <w:r w:rsidRPr="000D3A2B">
              <w:rPr>
                <w:rFonts w:ascii="Courier" w:hAnsi="Courier" w:hint="eastAsia"/>
                <w:color w:val="auto"/>
                <w:sz w:val="22"/>
                <w:szCs w:val="22"/>
                <w:rtl/>
              </w:rPr>
              <w:t>לפחות</w:t>
            </w:r>
            <w:r w:rsidRPr="000D3A2B">
              <w:rPr>
                <w:rFonts w:ascii="Courier" w:hAnsi="Courier"/>
                <w:color w:val="auto"/>
                <w:sz w:val="22"/>
                <w:szCs w:val="22"/>
                <w:rtl/>
              </w:rPr>
              <w:t xml:space="preserve"> 20 </w:t>
            </w:r>
            <w:r w:rsidRPr="000D3A2B">
              <w:rPr>
                <w:rFonts w:ascii="Courier" w:hAnsi="Courier" w:hint="eastAsia"/>
                <w:color w:val="auto"/>
                <w:sz w:val="22"/>
                <w:szCs w:val="22"/>
                <w:rtl/>
              </w:rPr>
              <w:t>עובדים</w:t>
            </w:r>
            <w:r w:rsidRPr="000D3A2B">
              <w:rPr>
                <w:rFonts w:ascii="Courier" w:hAnsi="Courier"/>
                <w:color w:val="auto"/>
                <w:sz w:val="22"/>
                <w:szCs w:val="22"/>
                <w:rtl/>
              </w:rPr>
              <w:t xml:space="preserve"> </w:t>
            </w:r>
            <w:r w:rsidRPr="000D3A2B">
              <w:rPr>
                <w:rFonts w:ascii="Courier" w:hAnsi="Courier" w:hint="eastAsia"/>
                <w:color w:val="auto"/>
                <w:sz w:val="22"/>
                <w:szCs w:val="22"/>
                <w:rtl/>
              </w:rPr>
              <w:t>ובכלל</w:t>
            </w:r>
            <w:r w:rsidRPr="000D3A2B">
              <w:rPr>
                <w:rFonts w:ascii="Courier" w:hAnsi="Courier"/>
                <w:color w:val="auto"/>
                <w:sz w:val="22"/>
                <w:szCs w:val="22"/>
                <w:rtl/>
              </w:rPr>
              <w:t xml:space="preserve"> </w:t>
            </w:r>
            <w:r w:rsidRPr="000D3A2B">
              <w:rPr>
                <w:rFonts w:ascii="Courier" w:hAnsi="Courier" w:hint="eastAsia"/>
                <w:color w:val="auto"/>
                <w:sz w:val="22"/>
                <w:szCs w:val="22"/>
                <w:rtl/>
              </w:rPr>
              <w:t>זה</w:t>
            </w:r>
            <w:r w:rsidRPr="000D3A2B">
              <w:rPr>
                <w:rFonts w:ascii="Courier" w:hAnsi="Courier"/>
                <w:color w:val="auto"/>
                <w:sz w:val="22"/>
                <w:szCs w:val="22"/>
                <w:rtl/>
              </w:rPr>
              <w:t xml:space="preserve"> </w:t>
            </w:r>
            <w:r w:rsidRPr="000D3A2B">
              <w:rPr>
                <w:rFonts w:ascii="Courier" w:hAnsi="Courier" w:hint="eastAsia"/>
                <w:color w:val="auto"/>
                <w:sz w:val="22"/>
                <w:szCs w:val="22"/>
                <w:rtl/>
              </w:rPr>
              <w:t>עובדים</w:t>
            </w:r>
            <w:r w:rsidRPr="000D3A2B">
              <w:rPr>
                <w:rFonts w:ascii="Courier" w:hAnsi="Courier"/>
                <w:color w:val="auto"/>
                <w:sz w:val="22"/>
                <w:szCs w:val="22"/>
                <w:rtl/>
              </w:rPr>
              <w:t xml:space="preserve"> </w:t>
            </w:r>
            <w:r w:rsidRPr="000D3A2B">
              <w:rPr>
                <w:rFonts w:ascii="Courier" w:hAnsi="Courier" w:hint="eastAsia"/>
                <w:color w:val="auto"/>
                <w:sz w:val="22"/>
                <w:szCs w:val="22"/>
                <w:rtl/>
              </w:rPr>
              <w:t>אשר</w:t>
            </w:r>
            <w:r w:rsidRPr="000D3A2B">
              <w:rPr>
                <w:rFonts w:ascii="Courier" w:hAnsi="Courier"/>
                <w:color w:val="auto"/>
                <w:sz w:val="22"/>
                <w:szCs w:val="22"/>
                <w:rtl/>
              </w:rPr>
              <w:t xml:space="preserve"> </w:t>
            </w:r>
            <w:r w:rsidRPr="000D3A2B">
              <w:rPr>
                <w:rFonts w:ascii="Courier" w:hAnsi="Courier" w:hint="eastAsia"/>
                <w:color w:val="auto"/>
                <w:sz w:val="22"/>
                <w:szCs w:val="22"/>
                <w:rtl/>
              </w:rPr>
              <w:t>עוסקים</w:t>
            </w:r>
            <w:r w:rsidRPr="000D3A2B">
              <w:rPr>
                <w:rFonts w:ascii="Courier" w:hAnsi="Courier"/>
                <w:color w:val="auto"/>
                <w:sz w:val="22"/>
                <w:szCs w:val="22"/>
                <w:rtl/>
              </w:rPr>
              <w:t xml:space="preserve"> </w:t>
            </w:r>
            <w:r w:rsidRPr="000D3A2B">
              <w:rPr>
                <w:rFonts w:ascii="Courier" w:hAnsi="Courier" w:hint="eastAsia"/>
                <w:color w:val="auto"/>
                <w:sz w:val="22"/>
                <w:szCs w:val="22"/>
                <w:rtl/>
              </w:rPr>
              <w:t>במתן</w:t>
            </w:r>
            <w:r w:rsidRPr="000D3A2B">
              <w:rPr>
                <w:rFonts w:ascii="Courier" w:hAnsi="Courier"/>
                <w:color w:val="auto"/>
                <w:sz w:val="22"/>
                <w:szCs w:val="22"/>
                <w:rtl/>
              </w:rPr>
              <w:t xml:space="preserve"> </w:t>
            </w:r>
            <w:r w:rsidRPr="000D3A2B">
              <w:rPr>
                <w:rFonts w:ascii="Courier" w:hAnsi="Courier" w:hint="eastAsia"/>
                <w:color w:val="auto"/>
                <w:sz w:val="22"/>
                <w:szCs w:val="22"/>
                <w:rtl/>
              </w:rPr>
              <w:t>שליחויות</w:t>
            </w:r>
            <w:r w:rsidR="008B676F" w:rsidRPr="000D3A2B">
              <w:rPr>
                <w:rFonts w:ascii="Courier" w:hAnsi="Courier"/>
                <w:color w:val="auto"/>
                <w:sz w:val="22"/>
                <w:szCs w:val="22"/>
                <w:rtl/>
              </w:rPr>
              <w:t xml:space="preserve">.  </w:t>
            </w:r>
            <w:r w:rsidR="008B676F" w:rsidRPr="000D3A2B">
              <w:rPr>
                <w:rFonts w:ascii="Courier" w:hAnsi="Courier" w:hint="eastAsia"/>
                <w:color w:val="auto"/>
                <w:sz w:val="22"/>
                <w:szCs w:val="22"/>
                <w:rtl/>
              </w:rPr>
              <w:t>המציע</w:t>
            </w:r>
            <w:r w:rsidR="008B676F" w:rsidRPr="000D3A2B">
              <w:rPr>
                <w:rFonts w:ascii="Courier" w:hAnsi="Courier"/>
                <w:color w:val="auto"/>
                <w:sz w:val="22"/>
                <w:szCs w:val="22"/>
                <w:rtl/>
              </w:rPr>
              <w:t xml:space="preserve"> </w:t>
            </w:r>
            <w:r w:rsidR="008B676F" w:rsidRPr="000D3A2B">
              <w:rPr>
                <w:rFonts w:ascii="Courier" w:hAnsi="Courier" w:hint="eastAsia"/>
                <w:color w:val="auto"/>
                <w:sz w:val="22"/>
                <w:szCs w:val="22"/>
                <w:rtl/>
              </w:rPr>
              <w:t>יפרט</w:t>
            </w:r>
            <w:r w:rsidR="008B676F" w:rsidRPr="000D3A2B">
              <w:rPr>
                <w:rFonts w:ascii="Courier" w:hAnsi="Courier"/>
                <w:color w:val="auto"/>
                <w:sz w:val="22"/>
                <w:szCs w:val="22"/>
                <w:rtl/>
              </w:rPr>
              <w:t xml:space="preserve"> </w:t>
            </w:r>
            <w:r w:rsidR="008B676F" w:rsidRPr="000D3A2B">
              <w:rPr>
                <w:rFonts w:ascii="Courier" w:hAnsi="Courier" w:hint="eastAsia"/>
                <w:color w:val="auto"/>
                <w:sz w:val="22"/>
                <w:szCs w:val="22"/>
                <w:rtl/>
              </w:rPr>
              <w:t>את</w:t>
            </w:r>
            <w:r w:rsidR="008B676F" w:rsidRPr="000D3A2B">
              <w:rPr>
                <w:rFonts w:ascii="Courier" w:hAnsi="Courier"/>
                <w:color w:val="auto"/>
                <w:sz w:val="22"/>
                <w:szCs w:val="22"/>
                <w:rtl/>
              </w:rPr>
              <w:t xml:space="preserve"> </w:t>
            </w:r>
            <w:r w:rsidR="008B676F" w:rsidRPr="000D3A2B">
              <w:rPr>
                <w:rFonts w:ascii="Courier" w:hAnsi="Courier" w:hint="eastAsia"/>
                <w:color w:val="auto"/>
                <w:sz w:val="22"/>
                <w:szCs w:val="22"/>
                <w:rtl/>
              </w:rPr>
              <w:t>היקף</w:t>
            </w:r>
            <w:r w:rsidR="008B676F" w:rsidRPr="000D3A2B">
              <w:rPr>
                <w:rFonts w:ascii="Courier" w:hAnsi="Courier"/>
                <w:color w:val="auto"/>
                <w:sz w:val="22"/>
                <w:szCs w:val="22"/>
                <w:rtl/>
              </w:rPr>
              <w:t xml:space="preserve"> </w:t>
            </w:r>
            <w:r w:rsidR="008B676F" w:rsidRPr="000D3A2B">
              <w:rPr>
                <w:rFonts w:ascii="Courier" w:hAnsi="Courier" w:hint="eastAsia"/>
                <w:color w:val="auto"/>
                <w:sz w:val="22"/>
                <w:szCs w:val="22"/>
                <w:rtl/>
              </w:rPr>
              <w:t>כ</w:t>
            </w:r>
            <w:r w:rsidR="008B676F" w:rsidRPr="000D3A2B">
              <w:rPr>
                <w:rFonts w:ascii="Courier" w:hAnsi="Courier"/>
                <w:color w:val="auto"/>
                <w:sz w:val="22"/>
                <w:szCs w:val="22"/>
                <w:rtl/>
              </w:rPr>
              <w:t>"</w:t>
            </w:r>
            <w:r w:rsidR="008B676F" w:rsidRPr="000D3A2B">
              <w:rPr>
                <w:rFonts w:ascii="Courier" w:hAnsi="Courier" w:hint="eastAsia"/>
                <w:color w:val="auto"/>
                <w:sz w:val="22"/>
                <w:szCs w:val="22"/>
                <w:rtl/>
              </w:rPr>
              <w:t>א</w:t>
            </w:r>
            <w:r w:rsidR="008B676F" w:rsidRPr="000D3A2B">
              <w:rPr>
                <w:rFonts w:ascii="Courier" w:hAnsi="Courier"/>
                <w:color w:val="auto"/>
                <w:sz w:val="22"/>
                <w:szCs w:val="22"/>
                <w:rtl/>
              </w:rPr>
              <w:t xml:space="preserve"> </w:t>
            </w:r>
            <w:r w:rsidR="008B676F" w:rsidRPr="000D3A2B">
              <w:rPr>
                <w:rFonts w:ascii="Courier" w:hAnsi="Courier" w:hint="eastAsia"/>
                <w:color w:val="auto"/>
                <w:sz w:val="22"/>
                <w:szCs w:val="22"/>
                <w:rtl/>
              </w:rPr>
              <w:t>האדם</w:t>
            </w:r>
            <w:r w:rsidR="008B676F" w:rsidRPr="000D3A2B">
              <w:rPr>
                <w:rFonts w:ascii="Courier" w:hAnsi="Courier"/>
                <w:color w:val="auto"/>
                <w:sz w:val="22"/>
                <w:szCs w:val="22"/>
                <w:rtl/>
              </w:rPr>
              <w:t xml:space="preserve"> </w:t>
            </w:r>
            <w:r w:rsidR="008B676F" w:rsidRPr="000D3A2B">
              <w:rPr>
                <w:rFonts w:ascii="Courier" w:hAnsi="Courier" w:hint="eastAsia"/>
                <w:color w:val="auto"/>
                <w:sz w:val="22"/>
                <w:szCs w:val="22"/>
                <w:rtl/>
              </w:rPr>
              <w:t>העומד</w:t>
            </w:r>
            <w:r w:rsidR="008B676F" w:rsidRPr="000D3A2B">
              <w:rPr>
                <w:rFonts w:ascii="Courier" w:hAnsi="Courier"/>
                <w:color w:val="auto"/>
                <w:sz w:val="22"/>
                <w:szCs w:val="22"/>
                <w:rtl/>
              </w:rPr>
              <w:t xml:space="preserve"> </w:t>
            </w:r>
            <w:r w:rsidR="008B676F" w:rsidRPr="000D3A2B">
              <w:rPr>
                <w:rFonts w:ascii="Courier" w:hAnsi="Courier" w:hint="eastAsia"/>
                <w:color w:val="auto"/>
                <w:sz w:val="22"/>
                <w:szCs w:val="22"/>
                <w:rtl/>
              </w:rPr>
              <w:t>לרשותו</w:t>
            </w:r>
            <w:r w:rsidR="008B676F" w:rsidRPr="000D3A2B">
              <w:rPr>
                <w:rFonts w:ascii="Courier" w:hAnsi="Courier"/>
                <w:color w:val="auto"/>
                <w:sz w:val="22"/>
                <w:szCs w:val="22"/>
                <w:rtl/>
              </w:rPr>
              <w:t xml:space="preserve">, </w:t>
            </w:r>
            <w:r w:rsidR="008B676F" w:rsidRPr="000D3A2B">
              <w:rPr>
                <w:rFonts w:ascii="Courier" w:hAnsi="Courier" w:hint="eastAsia"/>
                <w:color w:val="auto"/>
                <w:sz w:val="22"/>
                <w:szCs w:val="22"/>
                <w:rtl/>
              </w:rPr>
              <w:t>ניסיונו</w:t>
            </w:r>
            <w:r w:rsidR="008B676F" w:rsidRPr="000D3A2B">
              <w:rPr>
                <w:rFonts w:ascii="Courier" w:hAnsi="Courier"/>
                <w:color w:val="auto"/>
                <w:sz w:val="22"/>
                <w:szCs w:val="22"/>
                <w:rtl/>
              </w:rPr>
              <w:t xml:space="preserve">, </w:t>
            </w:r>
            <w:r w:rsidR="008B676F" w:rsidRPr="000D3A2B">
              <w:rPr>
                <w:rFonts w:ascii="Courier" w:hAnsi="Courier" w:hint="eastAsia"/>
                <w:color w:val="auto"/>
                <w:sz w:val="22"/>
                <w:szCs w:val="22"/>
                <w:rtl/>
              </w:rPr>
              <w:t>פריסתו</w:t>
            </w:r>
            <w:r w:rsidR="008B676F" w:rsidRPr="000D3A2B">
              <w:rPr>
                <w:rFonts w:ascii="Courier" w:hAnsi="Courier"/>
                <w:color w:val="auto"/>
                <w:sz w:val="22"/>
                <w:szCs w:val="22"/>
                <w:rtl/>
              </w:rPr>
              <w:t xml:space="preserve"> </w:t>
            </w:r>
            <w:r w:rsidR="008B676F" w:rsidRPr="000D3A2B">
              <w:rPr>
                <w:rFonts w:ascii="Courier" w:hAnsi="Courier" w:hint="eastAsia"/>
                <w:color w:val="auto"/>
                <w:sz w:val="22"/>
                <w:szCs w:val="22"/>
                <w:rtl/>
              </w:rPr>
              <w:t>והאמצעים</w:t>
            </w:r>
            <w:r w:rsidR="008B676F" w:rsidRPr="000D3A2B">
              <w:rPr>
                <w:rFonts w:ascii="Courier" w:hAnsi="Courier"/>
                <w:color w:val="auto"/>
                <w:sz w:val="22"/>
                <w:szCs w:val="22"/>
                <w:rtl/>
              </w:rPr>
              <w:t xml:space="preserve"> </w:t>
            </w:r>
            <w:r w:rsidR="008B676F" w:rsidRPr="000D3A2B">
              <w:rPr>
                <w:rFonts w:ascii="Courier" w:hAnsi="Courier" w:hint="eastAsia"/>
                <w:color w:val="auto"/>
                <w:sz w:val="22"/>
                <w:szCs w:val="22"/>
                <w:rtl/>
              </w:rPr>
              <w:t>הטכניים</w:t>
            </w:r>
            <w:r w:rsidR="008B676F" w:rsidRPr="000D3A2B">
              <w:rPr>
                <w:rFonts w:ascii="Courier" w:hAnsi="Courier"/>
                <w:color w:val="auto"/>
                <w:sz w:val="22"/>
                <w:szCs w:val="22"/>
                <w:rtl/>
              </w:rPr>
              <w:t xml:space="preserve"> </w:t>
            </w:r>
            <w:r w:rsidR="008B676F" w:rsidRPr="000D3A2B">
              <w:rPr>
                <w:rFonts w:ascii="Courier" w:hAnsi="Courier" w:hint="eastAsia"/>
                <w:color w:val="auto"/>
                <w:sz w:val="22"/>
                <w:szCs w:val="22"/>
                <w:rtl/>
              </w:rPr>
              <w:t>העומדים</w:t>
            </w:r>
            <w:r w:rsidR="008B676F" w:rsidRPr="000D3A2B">
              <w:rPr>
                <w:rFonts w:ascii="Courier" w:hAnsi="Courier"/>
                <w:color w:val="auto"/>
                <w:sz w:val="22"/>
                <w:szCs w:val="22"/>
                <w:rtl/>
              </w:rPr>
              <w:t xml:space="preserve"> </w:t>
            </w:r>
            <w:r w:rsidR="008B676F" w:rsidRPr="000D3A2B">
              <w:rPr>
                <w:rFonts w:ascii="Courier" w:hAnsi="Courier" w:hint="eastAsia"/>
                <w:color w:val="auto"/>
                <w:sz w:val="22"/>
                <w:szCs w:val="22"/>
                <w:rtl/>
              </w:rPr>
              <w:t>לרשותו</w:t>
            </w:r>
            <w:r w:rsidR="008B676F" w:rsidRPr="000D3A2B">
              <w:rPr>
                <w:rFonts w:ascii="Courier" w:hAnsi="Courier"/>
                <w:color w:val="auto"/>
                <w:sz w:val="22"/>
                <w:szCs w:val="22"/>
                <w:rtl/>
              </w:rPr>
              <w:t xml:space="preserve"> </w:t>
            </w:r>
            <w:r w:rsidR="008B676F" w:rsidRPr="000D3A2B">
              <w:rPr>
                <w:rFonts w:ascii="Courier" w:hAnsi="Courier" w:hint="eastAsia"/>
                <w:color w:val="auto"/>
                <w:sz w:val="22"/>
                <w:szCs w:val="22"/>
                <w:rtl/>
              </w:rPr>
              <w:t>לביצוע</w:t>
            </w:r>
            <w:r w:rsidR="008B676F" w:rsidRPr="000D3A2B">
              <w:rPr>
                <w:rFonts w:ascii="Courier" w:hAnsi="Courier"/>
                <w:color w:val="auto"/>
                <w:sz w:val="22"/>
                <w:szCs w:val="22"/>
                <w:rtl/>
              </w:rPr>
              <w:t xml:space="preserve"> </w:t>
            </w:r>
            <w:r w:rsidR="008B676F" w:rsidRPr="000D3A2B">
              <w:rPr>
                <w:rFonts w:ascii="Courier" w:hAnsi="Courier" w:hint="eastAsia"/>
                <w:color w:val="auto"/>
                <w:sz w:val="22"/>
                <w:szCs w:val="22"/>
                <w:rtl/>
              </w:rPr>
              <w:t>השליחויות</w:t>
            </w:r>
            <w:r w:rsidR="008B676F" w:rsidRPr="000D3A2B">
              <w:rPr>
                <w:rFonts w:ascii="Courier" w:hAnsi="Courier"/>
                <w:color w:val="auto"/>
                <w:sz w:val="22"/>
                <w:szCs w:val="22"/>
                <w:rtl/>
              </w:rPr>
              <w:t>.</w:t>
            </w:r>
          </w:p>
        </w:tc>
        <w:tc>
          <w:tcPr>
            <w:tcW w:w="1162" w:type="dxa"/>
            <w:shd w:val="clear" w:color="auto" w:fill="auto"/>
          </w:tcPr>
          <w:p w:rsidR="008B676F" w:rsidRPr="000D3A2B" w:rsidRDefault="008B676F" w:rsidP="008E7AAB">
            <w:pPr>
              <w:pStyle w:val="Normal1"/>
              <w:spacing w:before="0" w:line="240" w:lineRule="auto"/>
              <w:ind w:left="0"/>
              <w:rPr>
                <w:szCs w:val="22"/>
                <w:rtl/>
              </w:rPr>
            </w:pPr>
            <w:r w:rsidRPr="000D3A2B">
              <w:rPr>
                <w:rFonts w:hint="eastAsia"/>
                <w:szCs w:val="22"/>
                <w:rtl/>
              </w:rPr>
              <w:t>נספח</w:t>
            </w:r>
            <w:r w:rsidRPr="000D3A2B">
              <w:rPr>
                <w:szCs w:val="22"/>
                <w:rtl/>
              </w:rPr>
              <w:t xml:space="preserve"> </w:t>
            </w:r>
            <w:r w:rsidRPr="000D3A2B">
              <w:rPr>
                <w:rFonts w:hint="eastAsia"/>
                <w:szCs w:val="22"/>
                <w:rtl/>
              </w:rPr>
              <w:t>ו</w:t>
            </w:r>
            <w:r w:rsidRPr="000D3A2B">
              <w:rPr>
                <w:szCs w:val="22"/>
                <w:rtl/>
              </w:rPr>
              <w:t>'</w:t>
            </w:r>
          </w:p>
        </w:tc>
        <w:tc>
          <w:tcPr>
            <w:tcW w:w="1276" w:type="dxa"/>
            <w:shd w:val="clear" w:color="auto" w:fill="auto"/>
          </w:tcPr>
          <w:p w:rsidR="008B676F" w:rsidRPr="004E20B1" w:rsidRDefault="0096635B" w:rsidP="008E7AAB">
            <w:pPr>
              <w:pStyle w:val="Normal1"/>
              <w:spacing w:before="0" w:line="240" w:lineRule="auto"/>
              <w:ind w:left="0"/>
              <w:rPr>
                <w:noProof/>
                <w:sz w:val="24"/>
                <w:rtl/>
                <w:lang w:eastAsia="en-US"/>
              </w:rPr>
            </w:pPr>
            <w:r w:rsidRPr="004F56D9">
              <w:rPr>
                <w:noProof/>
                <w:sz w:val="24"/>
                <w:rtl/>
                <w:lang w:eastAsia="en-US"/>
              </w:rPr>
              <mc:AlternateContent>
                <mc:Choice Requires="wpg">
                  <w:drawing>
                    <wp:anchor distT="0" distB="0" distL="114300" distR="114300" simplePos="0" relativeHeight="251829248" behindDoc="0" locked="0" layoutInCell="1" allowOverlap="1" wp14:anchorId="37C2E414" wp14:editId="4AB4A8FC">
                      <wp:simplePos x="0" y="0"/>
                      <wp:positionH relativeFrom="column">
                        <wp:posOffset>-36830</wp:posOffset>
                      </wp:positionH>
                      <wp:positionV relativeFrom="paragraph">
                        <wp:posOffset>34290</wp:posOffset>
                      </wp:positionV>
                      <wp:extent cx="544195" cy="152400"/>
                      <wp:effectExtent l="10795" t="5715" r="6985" b="13335"/>
                      <wp:wrapNone/>
                      <wp:docPr id="8" name="Group 52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4195" cy="152400"/>
                                <a:chOff x="1188" y="3456"/>
                                <a:chExt cx="857" cy="240"/>
                              </a:xfrm>
                            </wpg:grpSpPr>
                            <wps:wsp>
                              <wps:cNvPr id="9" name="Rectangle 523"/>
                              <wps:cNvSpPr>
                                <a:spLocks noChangeArrowheads="1"/>
                              </wps:cNvSpPr>
                              <wps:spPr bwMode="auto">
                                <a:xfrm>
                                  <a:off x="1857" y="3456"/>
                                  <a:ext cx="188" cy="238"/>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0" name="Rectangle 524"/>
                              <wps:cNvSpPr>
                                <a:spLocks noChangeArrowheads="1"/>
                              </wps:cNvSpPr>
                              <wps:spPr bwMode="auto">
                                <a:xfrm>
                                  <a:off x="1188" y="3458"/>
                                  <a:ext cx="188" cy="238"/>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522" o:spid="_x0000_s1026" style="position:absolute;left:0;text-align:left;margin-left:-2.9pt;margin-top:2.7pt;width:42.85pt;height:12pt;z-index:251829248" coordorigin="1188,3456" coordsize="857,2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">
                      <v:rect id="Rectangle 523" o:spid="_x0000_s1027" style="position:absolute;left:1857;top:3456;width:188;height: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z1aHMEA&#10;AADaAAAADwAAAGRycy9kb3ducmV2LnhtbESPQYvCMBSE74L/ITzBm6a6sGg1iigu7lHrxduzebbV&#10;5qU0Uau/3giCx2FmvmGm88aU4ka1KywrGPQjEMSp1QVnCvbJujcC4TyyxtIyKXiQg/ms3ZpirO2d&#10;t3Tb+UwECLsYFeTeV7GULs3JoOvbijh4J1sb9EHWmdQ13gPclHIYRb/SYMFhIceKljmll93VKDgW&#10;wz0+t8lfZMbrH//fJOfrYaVUt9MsJiA8Nf4b/rQ3WsEY3lfCDZCz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89WhzBAAAA2gAAAA8AAAAAAAAAAAAAAAAAmAIAAGRycy9kb3du&#10;cmV2LnhtbFBLBQYAAAAABAAEAPUAAACGAwAAAAA=&#10;"/>
                      <v:rect id="Rectangle 524" o:spid="_x0000_s1028" style="position:absolute;left:1188;top:3458;width:188;height: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q9NnsQA&#10;AADbAAAADwAAAGRycy9kb3ducmV2LnhtbESPQW/CMAyF75P4D5GRdhvpmDRBIa2mTUzbEcplN68x&#10;baFxqiZA4dfjAxI3W+/5vc/LfHCtOlEfGs8GXicJKOLS24YrA9ti9TIDFSKyxdYzGbhQgDwbPS0x&#10;tf7MazptYqUkhEOKBuoYu1TrUNbkMEx8RyzazvcOo6x9pW2PZwl3rZ4mybt22LA01NjRZ03lYXN0&#10;Bv6b6Rav6+I7cfPVW/wdiv3x78uY5/HwsQAVaYgP8/36xwq+0MsvMoDOb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qvTZ7EAAAA2wAAAA8AAAAAAAAAAAAAAAAAmAIAAGRycy9k&#10;b3ducmV2LnhtbFBLBQYAAAAABAAEAPUAAACJAwAAAAA=&#10;"/>
                    </v:group>
                  </w:pict>
                </mc:Fallback>
              </mc:AlternateContent>
            </w:r>
            <w:r w:rsidR="008B676F" w:rsidRPr="004E20B1">
              <w:rPr>
                <w:rFonts w:hint="eastAsia"/>
                <w:sz w:val="24"/>
                <w:rtl/>
              </w:rPr>
              <w:t>כן</w:t>
            </w:r>
            <w:r w:rsidR="008B676F" w:rsidRPr="004E20B1">
              <w:rPr>
                <w:sz w:val="24"/>
                <w:rtl/>
              </w:rPr>
              <w:t xml:space="preserve">      </w:t>
            </w:r>
            <w:r w:rsidR="008B676F" w:rsidRPr="004E20B1">
              <w:rPr>
                <w:rFonts w:hint="eastAsia"/>
                <w:sz w:val="24"/>
                <w:rtl/>
              </w:rPr>
              <w:t>לא</w:t>
            </w:r>
          </w:p>
        </w:tc>
      </w:tr>
      <w:tr w:rsidR="008C20D1" w:rsidRPr="004E20B1" w:rsidTr="008E7AAB">
        <w:tc>
          <w:tcPr>
            <w:tcW w:w="0" w:type="auto"/>
            <w:shd w:val="clear" w:color="auto" w:fill="auto"/>
          </w:tcPr>
          <w:p w:rsidR="008C20D1" w:rsidRPr="000D3A2B" w:rsidRDefault="008C3C8B" w:rsidP="006437A0">
            <w:pPr>
              <w:pStyle w:val="Normal1"/>
              <w:spacing w:before="0" w:line="240" w:lineRule="auto"/>
              <w:ind w:left="0"/>
              <w:rPr>
                <w:szCs w:val="22"/>
                <w:rtl/>
              </w:rPr>
            </w:pPr>
            <w:r w:rsidRPr="000D3A2B">
              <w:rPr>
                <w:rFonts w:hint="cs"/>
                <w:szCs w:val="22"/>
                <w:rtl/>
              </w:rPr>
              <w:t>5.14</w:t>
            </w:r>
          </w:p>
        </w:tc>
        <w:tc>
          <w:tcPr>
            <w:tcW w:w="0" w:type="auto"/>
            <w:shd w:val="clear" w:color="auto" w:fill="auto"/>
          </w:tcPr>
          <w:p w:rsidR="008C20D1" w:rsidRPr="000D3A2B" w:rsidRDefault="004B7B1E" w:rsidP="00D400E5">
            <w:pPr>
              <w:tabs>
                <w:tab w:val="left" w:pos="1218"/>
              </w:tabs>
              <w:spacing w:line="240" w:lineRule="auto"/>
              <w:ind w:right="357"/>
              <w:rPr>
                <w:rFonts w:ascii="Courier" w:hAnsi="Courier"/>
                <w:color w:val="auto"/>
                <w:sz w:val="22"/>
                <w:szCs w:val="22"/>
                <w:rtl/>
              </w:rPr>
            </w:pPr>
            <w:r w:rsidRPr="000D3A2B">
              <w:rPr>
                <w:rFonts w:ascii="Courier" w:hAnsi="Courier"/>
                <w:color w:val="auto"/>
                <w:sz w:val="22"/>
                <w:szCs w:val="22"/>
                <w:rtl/>
              </w:rPr>
              <w:t xml:space="preserve">למציע לפחות סניף מרכזי אשר באזור תל אביב והמרכז  או באזור ירושלים או </w:t>
            </w:r>
            <w:r w:rsidRPr="000D3A2B">
              <w:rPr>
                <w:rFonts w:ascii="Courier" w:hAnsi="Courier" w:hint="cs"/>
                <w:color w:val="auto"/>
                <w:sz w:val="22"/>
                <w:szCs w:val="22"/>
                <w:rtl/>
              </w:rPr>
              <w:t xml:space="preserve">באזור </w:t>
            </w:r>
            <w:r w:rsidRPr="000D3A2B">
              <w:rPr>
                <w:rFonts w:ascii="Courier" w:hAnsi="Courier"/>
                <w:color w:val="auto"/>
                <w:sz w:val="22"/>
                <w:szCs w:val="22"/>
                <w:rtl/>
              </w:rPr>
              <w:t xml:space="preserve">ב"ש או </w:t>
            </w:r>
            <w:r w:rsidRPr="000D3A2B">
              <w:rPr>
                <w:rFonts w:ascii="Courier" w:hAnsi="Courier" w:hint="cs"/>
                <w:color w:val="auto"/>
                <w:sz w:val="22"/>
                <w:szCs w:val="22"/>
                <w:rtl/>
              </w:rPr>
              <w:t xml:space="preserve">באזור </w:t>
            </w:r>
            <w:r w:rsidRPr="000D3A2B">
              <w:rPr>
                <w:rFonts w:ascii="Courier" w:hAnsi="Courier"/>
                <w:color w:val="auto"/>
                <w:sz w:val="22"/>
                <w:szCs w:val="22"/>
                <w:rtl/>
              </w:rPr>
              <w:t xml:space="preserve">חיפה או </w:t>
            </w:r>
            <w:r w:rsidRPr="000D3A2B">
              <w:rPr>
                <w:rFonts w:ascii="Courier" w:hAnsi="Courier" w:hint="cs"/>
                <w:color w:val="auto"/>
                <w:sz w:val="22"/>
                <w:szCs w:val="22"/>
                <w:rtl/>
              </w:rPr>
              <w:t xml:space="preserve">באזור </w:t>
            </w:r>
            <w:r w:rsidRPr="000D3A2B">
              <w:rPr>
                <w:rFonts w:ascii="Courier" w:hAnsi="Courier"/>
                <w:color w:val="auto"/>
                <w:sz w:val="22"/>
                <w:szCs w:val="22"/>
                <w:rtl/>
              </w:rPr>
              <w:t xml:space="preserve">נצרת או </w:t>
            </w:r>
            <w:r w:rsidRPr="000D3A2B">
              <w:rPr>
                <w:rFonts w:ascii="Courier" w:hAnsi="Courier" w:hint="cs"/>
                <w:color w:val="auto"/>
                <w:sz w:val="22"/>
                <w:szCs w:val="22"/>
                <w:rtl/>
              </w:rPr>
              <w:t xml:space="preserve">באזור </w:t>
            </w:r>
            <w:r w:rsidRPr="000D3A2B">
              <w:rPr>
                <w:rFonts w:ascii="Courier" w:hAnsi="Courier"/>
                <w:color w:val="auto"/>
                <w:sz w:val="22"/>
                <w:szCs w:val="22"/>
                <w:rtl/>
              </w:rPr>
              <w:t xml:space="preserve">אשקלון </w:t>
            </w:r>
          </w:p>
        </w:tc>
        <w:tc>
          <w:tcPr>
            <w:tcW w:w="1162" w:type="dxa"/>
            <w:shd w:val="clear" w:color="auto" w:fill="auto"/>
          </w:tcPr>
          <w:p w:rsidR="008C20D1" w:rsidRPr="000D3A2B" w:rsidRDefault="008C20D1" w:rsidP="00D400E5">
            <w:pPr>
              <w:pStyle w:val="Normal1"/>
              <w:spacing w:before="0" w:line="240" w:lineRule="auto"/>
              <w:ind w:left="0"/>
              <w:rPr>
                <w:szCs w:val="22"/>
                <w:rtl/>
              </w:rPr>
            </w:pPr>
            <w:r w:rsidRPr="000D3A2B">
              <w:rPr>
                <w:rFonts w:hint="eastAsia"/>
                <w:szCs w:val="22"/>
                <w:rtl/>
              </w:rPr>
              <w:t>נספח</w:t>
            </w:r>
            <w:r w:rsidRPr="000D3A2B">
              <w:rPr>
                <w:szCs w:val="22"/>
                <w:rtl/>
              </w:rPr>
              <w:t xml:space="preserve"> </w:t>
            </w:r>
            <w:r w:rsidRPr="000D3A2B">
              <w:rPr>
                <w:rFonts w:hint="eastAsia"/>
                <w:szCs w:val="22"/>
                <w:rtl/>
              </w:rPr>
              <w:t>ו</w:t>
            </w:r>
            <w:r w:rsidRPr="000D3A2B">
              <w:rPr>
                <w:szCs w:val="22"/>
                <w:rtl/>
              </w:rPr>
              <w:t>'</w:t>
            </w:r>
          </w:p>
        </w:tc>
        <w:tc>
          <w:tcPr>
            <w:tcW w:w="1276" w:type="dxa"/>
            <w:shd w:val="clear" w:color="auto" w:fill="auto"/>
          </w:tcPr>
          <w:p w:rsidR="008C20D1" w:rsidRPr="004E20B1" w:rsidRDefault="0096635B" w:rsidP="00D400E5">
            <w:pPr>
              <w:pStyle w:val="Normal1"/>
              <w:spacing w:before="0" w:line="240" w:lineRule="auto"/>
              <w:ind w:left="0"/>
              <w:rPr>
                <w:sz w:val="24"/>
                <w:rtl/>
              </w:rPr>
            </w:pPr>
            <w:r w:rsidRPr="004F56D9">
              <w:rPr>
                <w:noProof/>
                <w:sz w:val="24"/>
                <w:rtl/>
                <w:lang w:eastAsia="en-US"/>
              </w:rPr>
              <mc:AlternateContent>
                <mc:Choice Requires="wpg">
                  <w:drawing>
                    <wp:anchor distT="0" distB="0" distL="114300" distR="114300" simplePos="0" relativeHeight="251835392" behindDoc="0" locked="0" layoutInCell="1" allowOverlap="1" wp14:anchorId="45AF9763" wp14:editId="7C4F8ED9">
                      <wp:simplePos x="0" y="0"/>
                      <wp:positionH relativeFrom="column">
                        <wp:posOffset>5080</wp:posOffset>
                      </wp:positionH>
                      <wp:positionV relativeFrom="paragraph">
                        <wp:posOffset>19050</wp:posOffset>
                      </wp:positionV>
                      <wp:extent cx="544195" cy="152400"/>
                      <wp:effectExtent l="5080" t="9525" r="12700" b="9525"/>
                      <wp:wrapNone/>
                      <wp:docPr id="5" name="Group 53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4195" cy="152400"/>
                                <a:chOff x="1188" y="3456"/>
                                <a:chExt cx="857" cy="240"/>
                              </a:xfrm>
                            </wpg:grpSpPr>
                            <wps:wsp>
                              <wps:cNvPr id="6" name="Rectangle 538"/>
                              <wps:cNvSpPr>
                                <a:spLocks noChangeArrowheads="1"/>
                              </wps:cNvSpPr>
                              <wps:spPr bwMode="auto">
                                <a:xfrm>
                                  <a:off x="1857" y="3456"/>
                                  <a:ext cx="188" cy="238"/>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7" name="Rectangle 539"/>
                              <wps:cNvSpPr>
                                <a:spLocks noChangeArrowheads="1"/>
                              </wps:cNvSpPr>
                              <wps:spPr bwMode="auto">
                                <a:xfrm>
                                  <a:off x="1188" y="3458"/>
                                  <a:ext cx="188" cy="238"/>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537" o:spid="_x0000_s1026" style="position:absolute;left:0;text-align:left;margin-left:.4pt;margin-top:1.5pt;width:42.85pt;height:12pt;z-index:251835392" coordorigin="1188,3456" coordsize="857,2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">
                      <v:rect id="Rectangle 538" o:spid="_x0000_s1027" style="position:absolute;left:1857;top:3456;width:188;height: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qLObsMA&#10;AADaAAAADwAAAGRycy9kb3ducmV2LnhtbESPQWvCQBSE7wX/w/IK3ppNFUJNXUUUpR5jcvH2mn0m&#10;0ezbkF019dd3CwWPw8x8w8yXg2nFjXrXWFbwHsUgiEurG64UFPn27QOE88gaW8uk4IccLBejlzmm&#10;2t45o9vBVyJA2KWooPa+S6V0ZU0GXWQ74uCdbG/QB9lXUvd4D3DTykkcJ9Jgw2Ghxo7WNZWXw9Uo&#10;+G4mBT6yfBeb2Xbq90N+vh43So1fh9UnCE+Df4b/219aQQJ/V8INkI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qLObsMAAADaAAAADwAAAAAAAAAAAAAAAACYAgAAZHJzL2Rv&#10;d25yZXYueG1sUEsFBgAAAAAEAAQA9QAAAIgDAAAAAA==&#10;"/>
                      <v:rect id="Rectangle 539" o:spid="_x0000_s1028" style="position:absolute;left:1188;top:3458;width:188;height: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e5r9cIA&#10;AADaAAAADwAAAGRycy9kb3ducmV2LnhtbESPT4vCMBTE7wt+h/AEb2uqgn+qUWQXFz1qvXh7Ns+2&#10;2ryUJmrXT28EweMwM79hZovGlOJGtSssK+h1IxDEqdUFZwr2yep7DMJ5ZI2lZVLwTw4W89bXDGNt&#10;77yl285nIkDYxagg976KpXRpTgZd11bEwTvZ2qAPss6krvEe4KaU/SgaSoMFh4UcK/rJKb3srkbB&#10;sejv8bFN/iIzWQ38pknO18OvUp12s5yC8NT4T/jdXmsFI3hdCTdAz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x7mv1wgAAANoAAAAPAAAAAAAAAAAAAAAAAJgCAABkcnMvZG93&#10;bnJldi54bWxQSwUGAAAAAAQABAD1AAAAhwMAAAAA&#10;"/>
                    </v:group>
                  </w:pict>
                </mc:Fallback>
              </mc:AlternateContent>
            </w:r>
            <w:r w:rsidR="008C20D1" w:rsidRPr="004E20B1">
              <w:rPr>
                <w:rFonts w:hint="eastAsia"/>
                <w:sz w:val="24"/>
                <w:rtl/>
              </w:rPr>
              <w:t>כן</w:t>
            </w:r>
            <w:r w:rsidR="008C20D1" w:rsidRPr="004E20B1">
              <w:rPr>
                <w:sz w:val="24"/>
                <w:rtl/>
              </w:rPr>
              <w:t xml:space="preserve">      </w:t>
            </w:r>
            <w:r w:rsidR="008C20D1" w:rsidRPr="004E20B1">
              <w:rPr>
                <w:rFonts w:hint="eastAsia"/>
                <w:sz w:val="24"/>
                <w:rtl/>
              </w:rPr>
              <w:t>לא</w:t>
            </w:r>
          </w:p>
        </w:tc>
      </w:tr>
      <w:tr w:rsidR="008C3C8B" w:rsidRPr="004E20B1" w:rsidTr="008E7AAB">
        <w:tc>
          <w:tcPr>
            <w:tcW w:w="0" w:type="auto"/>
            <w:shd w:val="clear" w:color="auto" w:fill="auto"/>
          </w:tcPr>
          <w:p w:rsidR="008C3C8B" w:rsidRPr="000D3A2B" w:rsidRDefault="008C3C8B" w:rsidP="008C3C8B">
            <w:pPr>
              <w:pStyle w:val="Normal1"/>
              <w:spacing w:before="0" w:line="240" w:lineRule="auto"/>
              <w:ind w:left="0"/>
              <w:rPr>
                <w:szCs w:val="22"/>
                <w:rtl/>
              </w:rPr>
            </w:pPr>
            <w:r w:rsidRPr="000D3A2B">
              <w:rPr>
                <w:rFonts w:hint="cs"/>
                <w:szCs w:val="22"/>
                <w:rtl/>
              </w:rPr>
              <w:t>5.</w:t>
            </w:r>
            <w:r w:rsidRPr="000D3A2B">
              <w:rPr>
                <w:rFonts w:hint="cs"/>
                <w:szCs w:val="22"/>
                <w:rtl/>
              </w:rPr>
              <w:t>15</w:t>
            </w:r>
          </w:p>
        </w:tc>
        <w:tc>
          <w:tcPr>
            <w:tcW w:w="0" w:type="auto"/>
            <w:shd w:val="clear" w:color="auto" w:fill="auto"/>
          </w:tcPr>
          <w:p w:rsidR="008C3C8B" w:rsidRPr="000D3A2B" w:rsidRDefault="008C3C8B" w:rsidP="00AC44E0">
            <w:pPr>
              <w:tabs>
                <w:tab w:val="left" w:pos="1218"/>
                <w:tab w:val="left" w:pos="1602"/>
              </w:tabs>
              <w:spacing w:line="240" w:lineRule="auto"/>
              <w:rPr>
                <w:rFonts w:ascii="Courier" w:hAnsi="Courier"/>
                <w:color w:val="auto"/>
                <w:sz w:val="22"/>
                <w:szCs w:val="22"/>
                <w:rtl/>
              </w:rPr>
            </w:pPr>
            <w:r w:rsidRPr="000D3A2B">
              <w:rPr>
                <w:rFonts w:ascii="Courier" w:hAnsi="Courier"/>
                <w:color w:val="auto"/>
                <w:sz w:val="22"/>
                <w:szCs w:val="22"/>
                <w:rtl/>
              </w:rPr>
              <w:t>למציע קיים צי כלי רכב בבעלותו או בשכירות  בהיקף של לפחות 8 כלי רכב (כולל קטנועים, רכבים וכו')</w:t>
            </w:r>
            <w:r w:rsidRPr="000D3A2B">
              <w:rPr>
                <w:rFonts w:ascii="Courier" w:hAnsi="Courier"/>
                <w:color w:val="auto"/>
                <w:sz w:val="22"/>
                <w:szCs w:val="22"/>
                <w:rtl/>
              </w:rPr>
              <w:t>.</w:t>
            </w:r>
          </w:p>
        </w:tc>
        <w:tc>
          <w:tcPr>
            <w:tcW w:w="1162" w:type="dxa"/>
            <w:shd w:val="clear" w:color="auto" w:fill="auto"/>
          </w:tcPr>
          <w:p w:rsidR="008C3C8B" w:rsidRPr="000D3A2B" w:rsidRDefault="008C3C8B" w:rsidP="00AC44E0">
            <w:pPr>
              <w:pStyle w:val="Normal1"/>
              <w:spacing w:before="0" w:line="240" w:lineRule="auto"/>
              <w:ind w:left="0"/>
              <w:rPr>
                <w:szCs w:val="22"/>
                <w:rtl/>
              </w:rPr>
            </w:pPr>
            <w:r w:rsidRPr="000D3A2B">
              <w:rPr>
                <w:rFonts w:hint="eastAsia"/>
                <w:szCs w:val="22"/>
                <w:rtl/>
              </w:rPr>
              <w:t>נספח</w:t>
            </w:r>
            <w:r w:rsidRPr="000D3A2B">
              <w:rPr>
                <w:szCs w:val="22"/>
                <w:rtl/>
              </w:rPr>
              <w:t xml:space="preserve"> </w:t>
            </w:r>
            <w:r w:rsidRPr="000D3A2B">
              <w:rPr>
                <w:rFonts w:hint="eastAsia"/>
                <w:szCs w:val="22"/>
                <w:rtl/>
              </w:rPr>
              <w:t>ו</w:t>
            </w:r>
            <w:r w:rsidRPr="000D3A2B">
              <w:rPr>
                <w:szCs w:val="22"/>
                <w:rtl/>
              </w:rPr>
              <w:t>'</w:t>
            </w:r>
          </w:p>
        </w:tc>
        <w:tc>
          <w:tcPr>
            <w:tcW w:w="1276" w:type="dxa"/>
            <w:shd w:val="clear" w:color="auto" w:fill="auto"/>
          </w:tcPr>
          <w:p w:rsidR="008C3C8B" w:rsidRPr="004E20B1" w:rsidRDefault="008C3C8B" w:rsidP="00AC44E0">
            <w:pPr>
              <w:pStyle w:val="Normal1"/>
              <w:spacing w:before="0" w:line="240" w:lineRule="auto"/>
              <w:ind w:left="0"/>
              <w:rPr>
                <w:noProof/>
                <w:sz w:val="24"/>
                <w:rtl/>
                <w:lang w:eastAsia="en-US"/>
              </w:rPr>
            </w:pPr>
            <w:r w:rsidRPr="004F56D9">
              <w:rPr>
                <w:noProof/>
                <w:sz w:val="24"/>
                <w:rtl/>
                <w:lang w:eastAsia="en-US"/>
              </w:rPr>
              <mc:AlternateContent>
                <mc:Choice Requires="wpg">
                  <w:drawing>
                    <wp:anchor distT="0" distB="0" distL="114300" distR="114300" simplePos="0" relativeHeight="251839488" behindDoc="0" locked="0" layoutInCell="1" allowOverlap="1" wp14:anchorId="2F37F700" wp14:editId="110B9897">
                      <wp:simplePos x="0" y="0"/>
                      <wp:positionH relativeFrom="column">
                        <wp:posOffset>-36830</wp:posOffset>
                      </wp:positionH>
                      <wp:positionV relativeFrom="paragraph">
                        <wp:posOffset>34290</wp:posOffset>
                      </wp:positionV>
                      <wp:extent cx="544195" cy="152400"/>
                      <wp:effectExtent l="10795" t="5715" r="6985" b="13335"/>
                      <wp:wrapNone/>
                      <wp:docPr id="49" name="Group 52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4195" cy="152400"/>
                                <a:chOff x="1188" y="3456"/>
                                <a:chExt cx="857" cy="240"/>
                              </a:xfrm>
                            </wpg:grpSpPr>
                            <wps:wsp>
                              <wps:cNvPr id="50" name="Rectangle 523"/>
                              <wps:cNvSpPr>
                                <a:spLocks noChangeArrowheads="1"/>
                              </wps:cNvSpPr>
                              <wps:spPr bwMode="auto">
                                <a:xfrm>
                                  <a:off x="1857" y="3456"/>
                                  <a:ext cx="188" cy="238"/>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51" name="Rectangle 524"/>
                              <wps:cNvSpPr>
                                <a:spLocks noChangeArrowheads="1"/>
                              </wps:cNvSpPr>
                              <wps:spPr bwMode="auto">
                                <a:xfrm>
                                  <a:off x="1188" y="3458"/>
                                  <a:ext cx="188" cy="238"/>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522" o:spid="_x0000_s1026" style="position:absolute;left:0;text-align:left;margin-left:-2.9pt;margin-top:2.7pt;width:42.85pt;height:12pt;z-index:251839488" coordorigin="1188,3456" coordsize="857,2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">
                      <v:rect id="Rectangle 523" o:spid="_x0000_s1027" style="position:absolute;left:1857;top:3456;width:188;height: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MX0XsEA&#10;AADbAAAADwAAAGRycy9kb3ducmV2LnhtbERPPW/CMBDdK/EfrENiKw5UVJBiEKIKKiOEhe0aX5OU&#10;+BzZDqT8ejxUYnx638t1bxpxJedrywom4wQEcWF1zaWCU569zkH4gKyxsUwK/sjDejV4WWKq7Y0P&#10;dD2GUsQQ9ikqqEJoUyl9UZFBP7YtceR+rDMYInSl1A5vMdw0cpok79JgzbGhwpa2FRWXY2cUfNfT&#10;E94P+S4xi+wt7Pv8tzt/KjUa9psPEIH68BT/u7+0gllcH7/EHyBX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zF9F7BAAAA2wAAAA8AAAAAAAAAAAAAAAAAmAIAAGRycy9kb3du&#10;cmV2LnhtbFBLBQYAAAAABAAEAPUAAACGAwAAAAA=&#10;"/>
                      <v:rect id="Rectangle 524" o:spid="_x0000_s1028" style="position:absolute;left:1188;top:3458;width:188;height: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4lRxcQA&#10;AADbAAAADwAAAGRycy9kb3ducmV2LnhtbESPQWvCQBSE74X+h+UVems2WpQ2ZpWiWPSoyaW3Z/Y1&#10;SZt9G7JrkvrrXUHocZiZb5h0NZpG9NS52rKCSRSDIC6srrlUkGfblzcQziNrbCyTgj9ysFo+PqSY&#10;aDvwgfqjL0WAsEtQQeV9m0jpiooMusi2xMH7tp1BH2RXSt3hEOCmkdM4nkuDNYeFCltaV1T8Hs9G&#10;wame5ng5ZJ+xed+++v2Y/Zy/Nko9P40fCxCeRv8fvrd3WsFsArcv4QfI5R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OJUcXEAAAA2wAAAA8AAAAAAAAAAAAAAAAAmAIAAGRycy9k&#10;b3ducmV2LnhtbFBLBQYAAAAABAAEAPUAAACJAwAAAAA=&#10;"/>
                    </v:group>
                  </w:pict>
                </mc:Fallback>
              </mc:AlternateContent>
            </w:r>
            <w:r w:rsidRPr="004E20B1">
              <w:rPr>
                <w:rFonts w:hint="eastAsia"/>
                <w:sz w:val="24"/>
                <w:rtl/>
              </w:rPr>
              <w:t>כן</w:t>
            </w:r>
            <w:r w:rsidRPr="004E20B1">
              <w:rPr>
                <w:sz w:val="24"/>
                <w:rtl/>
              </w:rPr>
              <w:t xml:space="preserve">      </w:t>
            </w:r>
            <w:r w:rsidRPr="004E20B1">
              <w:rPr>
                <w:rFonts w:hint="eastAsia"/>
                <w:sz w:val="24"/>
                <w:rtl/>
              </w:rPr>
              <w:t>לא</w:t>
            </w:r>
          </w:p>
        </w:tc>
      </w:tr>
      <w:tr w:rsidR="008C3C8B" w:rsidRPr="004E20B1" w:rsidTr="008E7AAB">
        <w:tc>
          <w:tcPr>
            <w:tcW w:w="0" w:type="auto"/>
            <w:shd w:val="clear" w:color="auto" w:fill="auto"/>
          </w:tcPr>
          <w:p w:rsidR="008C3C8B" w:rsidRPr="000D3A2B" w:rsidRDefault="008C3C8B" w:rsidP="008C3C8B">
            <w:pPr>
              <w:pStyle w:val="Normal1"/>
              <w:spacing w:before="0" w:line="240" w:lineRule="auto"/>
              <w:ind w:left="0"/>
              <w:rPr>
                <w:szCs w:val="22"/>
                <w:rtl/>
              </w:rPr>
            </w:pPr>
            <w:r w:rsidRPr="000D3A2B">
              <w:rPr>
                <w:rFonts w:hint="cs"/>
                <w:szCs w:val="22"/>
                <w:rtl/>
              </w:rPr>
              <w:t>5.</w:t>
            </w:r>
            <w:r w:rsidRPr="000D3A2B">
              <w:rPr>
                <w:rFonts w:hint="cs"/>
                <w:szCs w:val="22"/>
                <w:rtl/>
              </w:rPr>
              <w:t>16</w:t>
            </w:r>
          </w:p>
        </w:tc>
        <w:tc>
          <w:tcPr>
            <w:tcW w:w="0" w:type="auto"/>
            <w:shd w:val="clear" w:color="auto" w:fill="auto"/>
          </w:tcPr>
          <w:p w:rsidR="008C3C8B" w:rsidRPr="000D3A2B" w:rsidRDefault="008C3C8B" w:rsidP="00AC44E0">
            <w:pPr>
              <w:tabs>
                <w:tab w:val="left" w:pos="1218"/>
                <w:tab w:val="left" w:pos="1602"/>
              </w:tabs>
              <w:spacing w:line="240" w:lineRule="auto"/>
              <w:rPr>
                <w:rFonts w:ascii="Courier" w:hAnsi="Courier"/>
                <w:color w:val="auto"/>
                <w:sz w:val="22"/>
                <w:szCs w:val="22"/>
                <w:rtl/>
              </w:rPr>
            </w:pPr>
            <w:r w:rsidRPr="000D3A2B">
              <w:rPr>
                <w:rFonts w:ascii="Courier" w:hAnsi="Courier"/>
                <w:color w:val="auto"/>
                <w:sz w:val="22"/>
                <w:szCs w:val="22"/>
                <w:rtl/>
              </w:rPr>
              <w:t>למציע ישנה מערכת ממוחשבת לצורך מתן השירותים דרכה ניתן להזמין על ידי נציגי המשרד שליחויות בקישור אינטרנטי.</w:t>
            </w:r>
          </w:p>
        </w:tc>
        <w:tc>
          <w:tcPr>
            <w:tcW w:w="1162" w:type="dxa"/>
            <w:shd w:val="clear" w:color="auto" w:fill="auto"/>
          </w:tcPr>
          <w:p w:rsidR="008C3C8B" w:rsidRPr="000D3A2B" w:rsidRDefault="008C3C8B" w:rsidP="00AC44E0">
            <w:pPr>
              <w:pStyle w:val="Normal1"/>
              <w:spacing w:before="0" w:line="240" w:lineRule="auto"/>
              <w:ind w:left="0"/>
              <w:rPr>
                <w:szCs w:val="22"/>
                <w:rtl/>
              </w:rPr>
            </w:pPr>
            <w:r w:rsidRPr="000D3A2B">
              <w:rPr>
                <w:rFonts w:hint="eastAsia"/>
                <w:szCs w:val="22"/>
                <w:rtl/>
              </w:rPr>
              <w:t>נספח</w:t>
            </w:r>
            <w:r w:rsidRPr="000D3A2B">
              <w:rPr>
                <w:szCs w:val="22"/>
                <w:rtl/>
              </w:rPr>
              <w:t xml:space="preserve"> </w:t>
            </w:r>
            <w:r w:rsidRPr="000D3A2B">
              <w:rPr>
                <w:rFonts w:hint="eastAsia"/>
                <w:szCs w:val="22"/>
                <w:rtl/>
              </w:rPr>
              <w:t>ו</w:t>
            </w:r>
            <w:r w:rsidRPr="000D3A2B">
              <w:rPr>
                <w:szCs w:val="22"/>
                <w:rtl/>
              </w:rPr>
              <w:t>'</w:t>
            </w:r>
          </w:p>
        </w:tc>
        <w:tc>
          <w:tcPr>
            <w:tcW w:w="1276" w:type="dxa"/>
            <w:shd w:val="clear" w:color="auto" w:fill="auto"/>
          </w:tcPr>
          <w:p w:rsidR="008C3C8B" w:rsidRPr="004E20B1" w:rsidRDefault="008C3C8B" w:rsidP="00AC44E0">
            <w:pPr>
              <w:pStyle w:val="Normal1"/>
              <w:spacing w:before="0" w:line="240" w:lineRule="auto"/>
              <w:ind w:left="0"/>
              <w:rPr>
                <w:noProof/>
                <w:sz w:val="24"/>
                <w:rtl/>
                <w:lang w:eastAsia="en-US"/>
              </w:rPr>
            </w:pPr>
            <w:r w:rsidRPr="004F56D9">
              <w:rPr>
                <w:noProof/>
                <w:sz w:val="24"/>
                <w:rtl/>
                <w:lang w:eastAsia="en-US"/>
              </w:rPr>
              <mc:AlternateContent>
                <mc:Choice Requires="wpg">
                  <w:drawing>
                    <wp:anchor distT="0" distB="0" distL="114300" distR="114300" simplePos="0" relativeHeight="251840512" behindDoc="0" locked="0" layoutInCell="1" allowOverlap="1" wp14:anchorId="70A3C8F6" wp14:editId="56618232">
                      <wp:simplePos x="0" y="0"/>
                      <wp:positionH relativeFrom="column">
                        <wp:posOffset>-36830</wp:posOffset>
                      </wp:positionH>
                      <wp:positionV relativeFrom="paragraph">
                        <wp:posOffset>34290</wp:posOffset>
                      </wp:positionV>
                      <wp:extent cx="544195" cy="152400"/>
                      <wp:effectExtent l="10795" t="5715" r="6985" b="13335"/>
                      <wp:wrapNone/>
                      <wp:docPr id="52" name="Group 52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4195" cy="152400"/>
                                <a:chOff x="1188" y="3456"/>
                                <a:chExt cx="857" cy="240"/>
                              </a:xfrm>
                            </wpg:grpSpPr>
                            <wps:wsp>
                              <wps:cNvPr id="53" name="Rectangle 523"/>
                              <wps:cNvSpPr>
                                <a:spLocks noChangeArrowheads="1"/>
                              </wps:cNvSpPr>
                              <wps:spPr bwMode="auto">
                                <a:xfrm>
                                  <a:off x="1857" y="3456"/>
                                  <a:ext cx="188" cy="238"/>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54" name="Rectangle 524"/>
                              <wps:cNvSpPr>
                                <a:spLocks noChangeArrowheads="1"/>
                              </wps:cNvSpPr>
                              <wps:spPr bwMode="auto">
                                <a:xfrm>
                                  <a:off x="1188" y="3458"/>
                                  <a:ext cx="188" cy="238"/>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522" o:spid="_x0000_s1026" style="position:absolute;left:0;text-align:left;margin-left:-2.9pt;margin-top:2.7pt;width:42.85pt;height:12pt;z-index:251840512" coordorigin="1188,3456" coordsize="857,2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">
                      <v:rect id="Rectangle 523" o:spid="_x0000_s1027" style="position:absolute;left:1857;top:3456;width:188;height: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dqKcIA&#10;AADbAAAADwAAAGRycy9kb3ducmV2LnhtbESPQYvCMBSE74L/ITzBm6YqK2s1iijK7lHrxduzebbV&#10;5qU0Uau/3iwIexxm5htmtmhMKe5Uu8KygkE/AkGcWl1wpuCQbHrfIJxH1lhaJgVPcrCYt1szjLV9&#10;8I7ue5+JAGEXo4Lc+yqW0qU5GXR9WxEH72xrgz7IOpO6xkeAm1IOo2gsDRYcFnKsaJVTet3fjIJT&#10;MTzga5dsIzPZjPxvk1xux7VS3U6znILw1Pj/8Kf9oxV8jeDvS/gBcv4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8F2opwgAAANsAAAAPAAAAAAAAAAAAAAAAAJgCAABkcnMvZG93&#10;bnJldi54bWxQSwUGAAAAAAQABAD1AAAAhwMAAAAA&#10;"/>
                      <v:rect id="Rectangle 524" o:spid="_x0000_s1028" style="position:absolute;left:1188;top:3458;width:188;height: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7yXcUA&#10;AADbAAAADwAAAGRycy9kb3ducmV2LnhtbESPQWvCQBSE7wX/w/KE3upGraWNbkSUlHrUeOntmX0m&#10;0ezbkN2YtL++Wyj0OMzMN8xqPZha3Kl1lWUF00kEgji3uuJCwSlLn15BOI+ssbZMCr7IwToZPaww&#10;1rbnA92PvhABwi5GBaX3TSyly0sy6Ca2IQ7exbYGfZBtIXWLfYCbWs6i6EUarDgslNjQtqT8duyM&#10;gnM1O+H3IXuPzFs69/shu3afO6Uex8NmCcLT4P/Df+0PrWDxDL9fwg+Qy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z/vJdxQAAANsAAAAPAAAAAAAAAAAAAAAAAJgCAABkcnMv&#10;ZG93bnJldi54bWxQSwUGAAAAAAQABAD1AAAAigMAAAAA&#10;"/>
                    </v:group>
                  </w:pict>
                </mc:Fallback>
              </mc:AlternateContent>
            </w:r>
            <w:r w:rsidRPr="004E20B1">
              <w:rPr>
                <w:rFonts w:hint="eastAsia"/>
                <w:sz w:val="24"/>
                <w:rtl/>
              </w:rPr>
              <w:t>כן</w:t>
            </w:r>
            <w:r w:rsidRPr="004E20B1">
              <w:rPr>
                <w:sz w:val="24"/>
                <w:rtl/>
              </w:rPr>
              <w:t xml:space="preserve">      </w:t>
            </w:r>
            <w:r w:rsidRPr="004E20B1">
              <w:rPr>
                <w:rFonts w:hint="eastAsia"/>
                <w:sz w:val="24"/>
                <w:rtl/>
              </w:rPr>
              <w:t>לא</w:t>
            </w:r>
          </w:p>
        </w:tc>
      </w:tr>
      <w:tr w:rsidR="008C20D1" w:rsidRPr="004E20B1" w:rsidTr="008E7AAB">
        <w:tc>
          <w:tcPr>
            <w:tcW w:w="0" w:type="auto"/>
            <w:shd w:val="clear" w:color="auto" w:fill="auto"/>
          </w:tcPr>
          <w:p w:rsidR="008C20D1" w:rsidRPr="000D3A2B" w:rsidRDefault="008C3C8B" w:rsidP="006437A0">
            <w:pPr>
              <w:pStyle w:val="Normal1"/>
              <w:spacing w:before="0" w:line="240" w:lineRule="auto"/>
              <w:ind w:left="0"/>
              <w:rPr>
                <w:szCs w:val="22"/>
                <w:rtl/>
              </w:rPr>
            </w:pPr>
            <w:r w:rsidRPr="000D3A2B">
              <w:rPr>
                <w:rFonts w:hint="cs"/>
                <w:szCs w:val="22"/>
                <w:rtl/>
              </w:rPr>
              <w:t>5.17</w:t>
            </w:r>
          </w:p>
        </w:tc>
        <w:tc>
          <w:tcPr>
            <w:tcW w:w="0" w:type="auto"/>
            <w:shd w:val="clear" w:color="auto" w:fill="auto"/>
          </w:tcPr>
          <w:p w:rsidR="008C20D1" w:rsidRPr="000D3A2B" w:rsidRDefault="008C20D1" w:rsidP="000E1A9F">
            <w:pPr>
              <w:tabs>
                <w:tab w:val="left" w:pos="1218"/>
              </w:tabs>
              <w:spacing w:line="240" w:lineRule="auto"/>
              <w:ind w:right="357"/>
              <w:rPr>
                <w:rFonts w:ascii="Courier" w:hAnsi="Courier"/>
                <w:color w:val="auto"/>
                <w:sz w:val="22"/>
                <w:szCs w:val="22"/>
                <w:rtl/>
              </w:rPr>
            </w:pPr>
            <w:r w:rsidRPr="000D3A2B">
              <w:rPr>
                <w:rFonts w:ascii="Courier" w:hAnsi="Courier" w:hint="eastAsia"/>
                <w:color w:val="auto"/>
                <w:sz w:val="22"/>
                <w:szCs w:val="22"/>
                <w:rtl/>
              </w:rPr>
              <w:t>אם</w:t>
            </w:r>
            <w:r w:rsidRPr="000D3A2B">
              <w:rPr>
                <w:rFonts w:ascii="Courier" w:hAnsi="Courier"/>
                <w:color w:val="auto"/>
                <w:sz w:val="22"/>
                <w:szCs w:val="22"/>
                <w:rtl/>
              </w:rPr>
              <w:t xml:space="preserve"> </w:t>
            </w:r>
            <w:r w:rsidRPr="000D3A2B">
              <w:rPr>
                <w:rFonts w:ascii="Courier" w:hAnsi="Courier" w:hint="eastAsia"/>
                <w:color w:val="auto"/>
                <w:sz w:val="22"/>
                <w:szCs w:val="22"/>
                <w:rtl/>
              </w:rPr>
              <w:t>המציע</w:t>
            </w:r>
            <w:r w:rsidRPr="000D3A2B">
              <w:rPr>
                <w:rFonts w:ascii="Courier" w:hAnsi="Courier"/>
                <w:color w:val="auto"/>
                <w:sz w:val="22"/>
                <w:szCs w:val="22"/>
                <w:rtl/>
              </w:rPr>
              <w:t xml:space="preserve"> </w:t>
            </w:r>
            <w:r w:rsidRPr="000D3A2B">
              <w:rPr>
                <w:rFonts w:ascii="Courier" w:hAnsi="Courier" w:hint="eastAsia"/>
                <w:color w:val="auto"/>
                <w:sz w:val="22"/>
                <w:szCs w:val="22"/>
                <w:rtl/>
              </w:rPr>
              <w:t>הינו</w:t>
            </w:r>
            <w:r w:rsidRPr="000D3A2B">
              <w:rPr>
                <w:rFonts w:ascii="Courier" w:hAnsi="Courier"/>
                <w:color w:val="auto"/>
                <w:sz w:val="22"/>
                <w:szCs w:val="22"/>
                <w:rtl/>
              </w:rPr>
              <w:t xml:space="preserve"> </w:t>
            </w:r>
            <w:r w:rsidRPr="000D3A2B">
              <w:rPr>
                <w:rFonts w:ascii="Courier" w:hAnsi="Courier" w:hint="eastAsia"/>
                <w:color w:val="auto"/>
                <w:sz w:val="22"/>
                <w:szCs w:val="22"/>
                <w:rtl/>
              </w:rPr>
              <w:t>שותפות</w:t>
            </w:r>
            <w:r w:rsidRPr="000D3A2B">
              <w:rPr>
                <w:rFonts w:ascii="Courier" w:hAnsi="Courier"/>
                <w:color w:val="auto"/>
                <w:sz w:val="22"/>
                <w:szCs w:val="22"/>
                <w:rtl/>
              </w:rPr>
              <w:t xml:space="preserve"> </w:t>
            </w:r>
            <w:r w:rsidRPr="000D3A2B">
              <w:rPr>
                <w:rFonts w:ascii="Courier" w:hAnsi="Courier" w:hint="eastAsia"/>
                <w:color w:val="auto"/>
                <w:sz w:val="22"/>
                <w:szCs w:val="22"/>
                <w:rtl/>
              </w:rPr>
              <w:t>רשומה</w:t>
            </w:r>
            <w:r w:rsidRPr="000D3A2B">
              <w:rPr>
                <w:rFonts w:ascii="Courier" w:hAnsi="Courier"/>
                <w:color w:val="auto"/>
                <w:sz w:val="22"/>
                <w:szCs w:val="22"/>
                <w:rtl/>
              </w:rPr>
              <w:t xml:space="preserve"> </w:t>
            </w:r>
            <w:r w:rsidRPr="000D3A2B">
              <w:rPr>
                <w:rFonts w:ascii="Courier" w:hAnsi="Courier" w:hint="eastAsia"/>
                <w:color w:val="auto"/>
                <w:sz w:val="22"/>
                <w:szCs w:val="22"/>
                <w:rtl/>
              </w:rPr>
              <w:t>לוודא</w:t>
            </w:r>
            <w:r w:rsidRPr="000D3A2B">
              <w:rPr>
                <w:rFonts w:ascii="Courier" w:hAnsi="Courier"/>
                <w:color w:val="auto"/>
                <w:sz w:val="22"/>
                <w:szCs w:val="22"/>
                <w:rtl/>
              </w:rPr>
              <w:t xml:space="preserve"> </w:t>
            </w:r>
            <w:r w:rsidRPr="000D3A2B">
              <w:rPr>
                <w:rFonts w:ascii="Courier" w:hAnsi="Courier" w:hint="eastAsia"/>
                <w:color w:val="auto"/>
                <w:sz w:val="22"/>
                <w:szCs w:val="22"/>
                <w:rtl/>
              </w:rPr>
              <w:t>כי</w:t>
            </w:r>
            <w:r w:rsidRPr="000D3A2B">
              <w:rPr>
                <w:rFonts w:ascii="Courier" w:hAnsi="Courier"/>
                <w:color w:val="auto"/>
                <w:sz w:val="22"/>
                <w:szCs w:val="22"/>
                <w:rtl/>
              </w:rPr>
              <w:t xml:space="preserve"> </w:t>
            </w:r>
            <w:r w:rsidRPr="000D3A2B">
              <w:rPr>
                <w:rFonts w:ascii="Courier" w:hAnsi="Courier" w:hint="eastAsia"/>
                <w:color w:val="auto"/>
                <w:sz w:val="22"/>
                <w:szCs w:val="22"/>
                <w:rtl/>
              </w:rPr>
              <w:t>המסמכים</w:t>
            </w:r>
            <w:r w:rsidRPr="000D3A2B">
              <w:rPr>
                <w:rFonts w:ascii="Courier" w:hAnsi="Courier"/>
                <w:color w:val="auto"/>
                <w:sz w:val="22"/>
                <w:szCs w:val="22"/>
                <w:rtl/>
              </w:rPr>
              <w:t xml:space="preserve"> </w:t>
            </w:r>
            <w:r w:rsidRPr="000D3A2B">
              <w:rPr>
                <w:rFonts w:ascii="Courier" w:hAnsi="Courier" w:hint="eastAsia"/>
                <w:color w:val="auto"/>
                <w:sz w:val="22"/>
                <w:szCs w:val="22"/>
                <w:rtl/>
              </w:rPr>
              <w:t>חתומים</w:t>
            </w:r>
            <w:r w:rsidRPr="000D3A2B">
              <w:rPr>
                <w:rFonts w:ascii="Courier" w:hAnsi="Courier"/>
                <w:color w:val="auto"/>
                <w:sz w:val="22"/>
                <w:szCs w:val="22"/>
                <w:rtl/>
              </w:rPr>
              <w:t xml:space="preserve"> </w:t>
            </w:r>
            <w:r w:rsidRPr="000D3A2B">
              <w:rPr>
                <w:rFonts w:ascii="Courier" w:hAnsi="Courier" w:hint="eastAsia"/>
                <w:color w:val="auto"/>
                <w:sz w:val="22"/>
                <w:szCs w:val="22"/>
                <w:rtl/>
              </w:rPr>
              <w:t>ע</w:t>
            </w:r>
            <w:r w:rsidRPr="000D3A2B">
              <w:rPr>
                <w:rFonts w:ascii="Courier" w:hAnsi="Courier"/>
                <w:color w:val="auto"/>
                <w:sz w:val="22"/>
                <w:szCs w:val="22"/>
                <w:rtl/>
              </w:rPr>
              <w:t>"</w:t>
            </w:r>
            <w:r w:rsidRPr="000D3A2B">
              <w:rPr>
                <w:rFonts w:ascii="Courier" w:hAnsi="Courier" w:hint="eastAsia"/>
                <w:color w:val="auto"/>
                <w:sz w:val="22"/>
                <w:szCs w:val="22"/>
                <w:rtl/>
              </w:rPr>
              <w:t>י</w:t>
            </w:r>
            <w:r w:rsidRPr="000D3A2B">
              <w:rPr>
                <w:rFonts w:ascii="Courier" w:hAnsi="Courier"/>
                <w:color w:val="auto"/>
                <w:sz w:val="22"/>
                <w:szCs w:val="22"/>
                <w:rtl/>
              </w:rPr>
              <w:t xml:space="preserve"> </w:t>
            </w:r>
            <w:r w:rsidRPr="000D3A2B">
              <w:rPr>
                <w:rFonts w:ascii="Courier" w:hAnsi="Courier" w:hint="eastAsia"/>
                <w:color w:val="auto"/>
                <w:sz w:val="22"/>
                <w:szCs w:val="22"/>
                <w:rtl/>
              </w:rPr>
              <w:t>כל</w:t>
            </w:r>
            <w:r w:rsidRPr="000D3A2B">
              <w:rPr>
                <w:rFonts w:ascii="Courier" w:hAnsi="Courier"/>
                <w:color w:val="auto"/>
                <w:sz w:val="22"/>
                <w:szCs w:val="22"/>
                <w:rtl/>
              </w:rPr>
              <w:t xml:space="preserve"> </w:t>
            </w:r>
            <w:r w:rsidRPr="000D3A2B">
              <w:rPr>
                <w:rFonts w:ascii="Courier" w:hAnsi="Courier" w:hint="eastAsia"/>
                <w:color w:val="auto"/>
                <w:sz w:val="22"/>
                <w:szCs w:val="22"/>
                <w:rtl/>
              </w:rPr>
              <w:t>השותפים</w:t>
            </w:r>
          </w:p>
        </w:tc>
        <w:tc>
          <w:tcPr>
            <w:tcW w:w="1162" w:type="dxa"/>
            <w:shd w:val="clear" w:color="auto" w:fill="auto"/>
          </w:tcPr>
          <w:p w:rsidR="008C20D1" w:rsidRPr="000D3A2B" w:rsidRDefault="008C20D1" w:rsidP="008E7AAB">
            <w:pPr>
              <w:pStyle w:val="Normal1"/>
              <w:spacing w:before="0" w:line="240" w:lineRule="auto"/>
              <w:ind w:left="0"/>
              <w:rPr>
                <w:szCs w:val="22"/>
                <w:rtl/>
              </w:rPr>
            </w:pPr>
            <w:r w:rsidRPr="000D3A2B">
              <w:rPr>
                <w:rFonts w:hint="eastAsia"/>
                <w:szCs w:val="22"/>
                <w:rtl/>
              </w:rPr>
              <w:t>כל</w:t>
            </w:r>
            <w:r w:rsidRPr="000D3A2B">
              <w:rPr>
                <w:szCs w:val="22"/>
                <w:rtl/>
              </w:rPr>
              <w:t xml:space="preserve"> </w:t>
            </w:r>
            <w:r w:rsidRPr="000D3A2B">
              <w:rPr>
                <w:rFonts w:hint="eastAsia"/>
                <w:szCs w:val="22"/>
                <w:rtl/>
              </w:rPr>
              <w:t>מסמכי</w:t>
            </w:r>
            <w:r w:rsidRPr="000D3A2B">
              <w:rPr>
                <w:szCs w:val="22"/>
                <w:rtl/>
              </w:rPr>
              <w:t xml:space="preserve"> </w:t>
            </w:r>
            <w:r w:rsidRPr="000D3A2B">
              <w:rPr>
                <w:rFonts w:hint="eastAsia"/>
                <w:szCs w:val="22"/>
                <w:rtl/>
              </w:rPr>
              <w:t>המכרז</w:t>
            </w:r>
          </w:p>
        </w:tc>
        <w:tc>
          <w:tcPr>
            <w:tcW w:w="1276" w:type="dxa"/>
            <w:shd w:val="clear" w:color="auto" w:fill="auto"/>
          </w:tcPr>
          <w:p w:rsidR="008C20D1" w:rsidRPr="004E20B1" w:rsidRDefault="0096635B" w:rsidP="00D400E5">
            <w:pPr>
              <w:pStyle w:val="Normal1"/>
              <w:spacing w:before="0" w:line="240" w:lineRule="auto"/>
              <w:ind w:left="0"/>
              <w:rPr>
                <w:sz w:val="24"/>
                <w:rtl/>
              </w:rPr>
            </w:pPr>
            <w:r w:rsidRPr="004F56D9">
              <w:rPr>
                <w:noProof/>
                <w:sz w:val="24"/>
                <w:rtl/>
                <w:lang w:eastAsia="en-US"/>
              </w:rPr>
              <mc:AlternateContent>
                <mc:Choice Requires="wpg">
                  <w:drawing>
                    <wp:anchor distT="0" distB="0" distL="114300" distR="114300" simplePos="0" relativeHeight="251837440" behindDoc="0" locked="0" layoutInCell="1" allowOverlap="1" wp14:anchorId="42FDCCEF" wp14:editId="1DABC8B0">
                      <wp:simplePos x="0" y="0"/>
                      <wp:positionH relativeFrom="column">
                        <wp:posOffset>5080</wp:posOffset>
                      </wp:positionH>
                      <wp:positionV relativeFrom="paragraph">
                        <wp:posOffset>19050</wp:posOffset>
                      </wp:positionV>
                      <wp:extent cx="544195" cy="152400"/>
                      <wp:effectExtent l="5080" t="9525" r="12700" b="9525"/>
                      <wp:wrapNone/>
                      <wp:docPr id="1" name="Group 54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4195" cy="152400"/>
                                <a:chOff x="1188" y="3456"/>
                                <a:chExt cx="857" cy="240"/>
                              </a:xfrm>
                            </wpg:grpSpPr>
                            <wps:wsp>
                              <wps:cNvPr id="3" name="Rectangle 541"/>
                              <wps:cNvSpPr>
                                <a:spLocks noChangeArrowheads="1"/>
                              </wps:cNvSpPr>
                              <wps:spPr bwMode="auto">
                                <a:xfrm>
                                  <a:off x="1857" y="3456"/>
                                  <a:ext cx="188" cy="238"/>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4" name="Rectangle 542"/>
                              <wps:cNvSpPr>
                                <a:spLocks noChangeArrowheads="1"/>
                              </wps:cNvSpPr>
                              <wps:spPr bwMode="auto">
                                <a:xfrm>
                                  <a:off x="1188" y="3458"/>
                                  <a:ext cx="188" cy="238"/>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540" o:spid="_x0000_s1026" style="position:absolute;left:0;text-align:left;margin-left:.4pt;margin-top:1.5pt;width:42.85pt;height:12pt;z-index:251837440" coordorigin="1188,3456" coordsize="857,2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">
                      <v:rect id="Rectangle 541" o:spid="_x0000_s1027" style="position:absolute;left:1857;top:3456;width:188;height: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tVt9sMA&#10;AADaAAAADwAAAGRycy9kb3ducmV2LnhtbESPQWvCQBSE74L/YXmF3symEUpNXUNRlPYYk4u31+wz&#10;ic2+DdnVpP313ULB4zAz3zDrbDKduNHgWssKnqIYBHFldcu1grLYL15AOI+ssbNMCr7JQbaZz9aY&#10;ajtyTrejr0WAsEtRQeN9n0rpqoYMusj2xME728GgD3KopR5wDHDTySSOn6XBlsNCgz1tG6q+jlej&#10;4LNNSvzJi0NsVvul/5iKy/W0U+rxYXp7BeFp8vfwf/tdK1jC35VwA+Tm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tVt9sMAAADaAAAADwAAAAAAAAAAAAAAAACYAgAAZHJzL2Rv&#10;d25yZXYueG1sUEsFBgAAAAAEAAQA9QAAAIgDAAAAAA==&#10;"/>
                      <v:rect id="Rectangle 542" o:spid="_x0000_s1028" style="position:absolute;left:1188;top:3458;width:188;height: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Tz1gsIA&#10;AADaAAAADwAAAGRycy9kb3ducmV2LnhtbESPT4vCMBTE7wt+h/AEb2vqH0SrUWQXFz1qvXh7Ns+2&#10;2ryUJmrXT28EweMwM79hZovGlOJGtSssK+h1IxDEqdUFZwr2yep7DMJ5ZI2lZVLwTw4W89bXDGNt&#10;77yl285nIkDYxagg976KpXRpTgZd11bEwTvZ2qAPss6krvEe4KaU/SgaSYMFh4UcK/rJKb3srkbB&#10;sejv8bFN/iIzWQ38pknO18OvUp12s5yC8NT4T/jdXmsFQ3hdCTdAz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BPPWCwgAAANoAAAAPAAAAAAAAAAAAAAAAAJgCAABkcnMvZG93&#10;bnJldi54bWxQSwUGAAAAAAQABAD1AAAAhwMAAAAA&#10;"/>
                    </v:group>
                  </w:pict>
                </mc:Fallback>
              </mc:AlternateContent>
            </w:r>
            <w:r w:rsidR="008C20D1" w:rsidRPr="004E20B1">
              <w:rPr>
                <w:rFonts w:hint="eastAsia"/>
                <w:sz w:val="24"/>
                <w:rtl/>
              </w:rPr>
              <w:t>כן</w:t>
            </w:r>
            <w:r w:rsidR="008C20D1" w:rsidRPr="004E20B1">
              <w:rPr>
                <w:sz w:val="24"/>
                <w:rtl/>
              </w:rPr>
              <w:t xml:space="preserve">      </w:t>
            </w:r>
            <w:r w:rsidR="008C20D1" w:rsidRPr="004E20B1">
              <w:rPr>
                <w:rFonts w:hint="eastAsia"/>
                <w:sz w:val="24"/>
                <w:rtl/>
              </w:rPr>
              <w:t>לא</w:t>
            </w:r>
          </w:p>
        </w:tc>
      </w:tr>
      <w:bookmarkEnd w:id="167"/>
      <w:bookmarkEnd w:id="168"/>
    </w:tbl>
    <w:p w:rsidR="00D432B6" w:rsidRPr="004E20B1" w:rsidRDefault="00D432B6" w:rsidP="00C63113">
      <w:pPr>
        <w:pStyle w:val="Normal1"/>
        <w:jc w:val="center"/>
        <w:rPr>
          <w:b/>
          <w:bCs/>
          <w:sz w:val="24"/>
          <w:rtl/>
        </w:rPr>
      </w:pPr>
    </w:p>
    <w:p w:rsidR="008C20D1" w:rsidRPr="004E20B1" w:rsidRDefault="008C20D1" w:rsidP="00C63113">
      <w:pPr>
        <w:pStyle w:val="Normal1"/>
        <w:jc w:val="center"/>
        <w:rPr>
          <w:b/>
          <w:bCs/>
          <w:sz w:val="24"/>
          <w:rtl/>
        </w:rPr>
      </w:pPr>
    </w:p>
    <w:p w:rsidR="00E97ED6" w:rsidRPr="004E20B1" w:rsidRDefault="00E97ED6" w:rsidP="00C63113">
      <w:pPr>
        <w:pStyle w:val="Normal1"/>
        <w:jc w:val="center"/>
        <w:rPr>
          <w:b/>
          <w:bCs/>
          <w:sz w:val="24"/>
          <w:rtl/>
        </w:rPr>
      </w:pPr>
      <w:r w:rsidRPr="004E20B1">
        <w:rPr>
          <w:rFonts w:hint="eastAsia"/>
          <w:b/>
          <w:bCs/>
          <w:sz w:val="24"/>
          <w:rtl/>
        </w:rPr>
        <w:lastRenderedPageBreak/>
        <w:t>נספח</w:t>
      </w:r>
      <w:r w:rsidRPr="004E20B1">
        <w:rPr>
          <w:b/>
          <w:bCs/>
          <w:sz w:val="24"/>
          <w:rtl/>
        </w:rPr>
        <w:t xml:space="preserve"> </w:t>
      </w:r>
      <w:r w:rsidRPr="004E20B1">
        <w:rPr>
          <w:rFonts w:hint="eastAsia"/>
          <w:b/>
          <w:bCs/>
          <w:sz w:val="24"/>
          <w:rtl/>
        </w:rPr>
        <w:t>כ</w:t>
      </w:r>
      <w:r w:rsidRPr="004E20B1">
        <w:rPr>
          <w:b/>
          <w:bCs/>
          <w:sz w:val="24"/>
          <w:rtl/>
        </w:rPr>
        <w:t>"</w:t>
      </w:r>
      <w:r w:rsidR="00C63113" w:rsidRPr="004E20B1">
        <w:rPr>
          <w:rFonts w:hint="eastAsia"/>
          <w:b/>
          <w:bCs/>
          <w:sz w:val="24"/>
          <w:rtl/>
        </w:rPr>
        <w:t>ג</w:t>
      </w:r>
      <w:r w:rsidRPr="004E20B1">
        <w:rPr>
          <w:b/>
          <w:bCs/>
          <w:sz w:val="24"/>
          <w:rtl/>
        </w:rPr>
        <w:t xml:space="preserve">- </w:t>
      </w:r>
      <w:r w:rsidRPr="004E20B1">
        <w:rPr>
          <w:rFonts w:hint="eastAsia"/>
          <w:b/>
          <w:bCs/>
          <w:sz w:val="24"/>
          <w:rtl/>
        </w:rPr>
        <w:t>הסכם</w:t>
      </w:r>
      <w:r w:rsidRPr="004E20B1">
        <w:rPr>
          <w:b/>
          <w:bCs/>
          <w:sz w:val="24"/>
          <w:rtl/>
        </w:rPr>
        <w:t xml:space="preserve"> </w:t>
      </w:r>
      <w:r w:rsidRPr="004E20B1">
        <w:rPr>
          <w:rFonts w:hint="eastAsia"/>
          <w:b/>
          <w:bCs/>
          <w:sz w:val="24"/>
          <w:rtl/>
        </w:rPr>
        <w:t>התקשרות</w:t>
      </w:r>
    </w:p>
    <w:p w:rsidR="004D6737" w:rsidRPr="004F56D9" w:rsidRDefault="004D6737" w:rsidP="004D6737">
      <w:pPr>
        <w:pStyle w:val="10"/>
        <w:jc w:val="center"/>
        <w:rPr>
          <w:rFonts w:cs="David"/>
          <w:color w:val="auto"/>
          <w:sz w:val="24"/>
          <w:szCs w:val="24"/>
          <w:rtl/>
        </w:rPr>
      </w:pPr>
      <w:bookmarkStart w:id="177" w:name="_Toc348965645"/>
      <w:bookmarkStart w:id="178" w:name="_Toc377904222"/>
      <w:bookmarkStart w:id="179" w:name="_Toc413578729"/>
      <w:r w:rsidRPr="004F56D9">
        <w:rPr>
          <w:rFonts w:cs="David" w:hint="eastAsia"/>
          <w:color w:val="auto"/>
          <w:sz w:val="24"/>
          <w:szCs w:val="24"/>
          <w:rtl/>
        </w:rPr>
        <w:t>הסכם</w:t>
      </w:r>
      <w:r w:rsidRPr="004F56D9">
        <w:rPr>
          <w:rFonts w:cs="David"/>
          <w:color w:val="auto"/>
          <w:sz w:val="24"/>
          <w:szCs w:val="24"/>
          <w:rtl/>
        </w:rPr>
        <w:t xml:space="preserve"> </w:t>
      </w:r>
      <w:r w:rsidRPr="004F56D9">
        <w:rPr>
          <w:rFonts w:cs="David" w:hint="eastAsia"/>
          <w:color w:val="auto"/>
          <w:sz w:val="24"/>
          <w:szCs w:val="24"/>
          <w:rtl/>
        </w:rPr>
        <w:t>התקשרות</w:t>
      </w:r>
      <w:bookmarkEnd w:id="177"/>
      <w:bookmarkEnd w:id="178"/>
    </w:p>
    <w:p w:rsidR="004D6737" w:rsidRPr="004F56D9" w:rsidRDefault="00442D58" w:rsidP="004D6737">
      <w:pPr>
        <w:pStyle w:val="10"/>
        <w:jc w:val="center"/>
        <w:rPr>
          <w:rFonts w:cs="David"/>
          <w:color w:val="auto"/>
          <w:sz w:val="24"/>
          <w:szCs w:val="24"/>
          <w:rtl/>
        </w:rPr>
      </w:pPr>
      <w:r w:rsidRPr="004F56D9">
        <w:rPr>
          <w:rFonts w:cs="David" w:hint="eastAsia"/>
          <w:color w:val="auto"/>
          <w:sz w:val="24"/>
          <w:szCs w:val="24"/>
          <w:rtl/>
        </w:rPr>
        <w:t>לביצוע</w:t>
      </w:r>
      <w:r w:rsidRPr="004F56D9">
        <w:rPr>
          <w:rFonts w:cs="David"/>
          <w:color w:val="auto"/>
          <w:sz w:val="24"/>
          <w:szCs w:val="24"/>
          <w:rtl/>
        </w:rPr>
        <w:t xml:space="preserve"> </w:t>
      </w:r>
      <w:r w:rsidRPr="004F56D9">
        <w:rPr>
          <w:rFonts w:cs="David" w:hint="eastAsia"/>
          <w:color w:val="auto"/>
          <w:sz w:val="24"/>
          <w:szCs w:val="24"/>
          <w:rtl/>
        </w:rPr>
        <w:t>שירות</w:t>
      </w:r>
      <w:r w:rsidR="004D6737" w:rsidRPr="004F56D9">
        <w:rPr>
          <w:rFonts w:cs="David" w:hint="eastAsia"/>
          <w:color w:val="auto"/>
          <w:sz w:val="24"/>
          <w:szCs w:val="24"/>
          <w:rtl/>
        </w:rPr>
        <w:t>ים</w:t>
      </w:r>
      <w:r w:rsidR="004D6737" w:rsidRPr="004F56D9">
        <w:rPr>
          <w:rFonts w:cs="David"/>
          <w:color w:val="auto"/>
          <w:sz w:val="24"/>
          <w:szCs w:val="24"/>
          <w:rtl/>
        </w:rPr>
        <w:t xml:space="preserve"> </w:t>
      </w:r>
      <w:r w:rsidR="004D6737" w:rsidRPr="004F56D9">
        <w:rPr>
          <w:rFonts w:cs="David" w:hint="eastAsia"/>
          <w:color w:val="auto"/>
          <w:sz w:val="24"/>
          <w:szCs w:val="24"/>
          <w:rtl/>
        </w:rPr>
        <w:t>עבור</w:t>
      </w:r>
      <w:r w:rsidR="004D6737" w:rsidRPr="004F56D9">
        <w:rPr>
          <w:rFonts w:cs="David"/>
          <w:color w:val="auto"/>
          <w:sz w:val="24"/>
          <w:szCs w:val="24"/>
          <w:rtl/>
        </w:rPr>
        <w:t xml:space="preserve"> </w:t>
      </w:r>
      <w:r w:rsidR="004D6737" w:rsidRPr="004F56D9">
        <w:rPr>
          <w:rFonts w:cs="David" w:hint="eastAsia"/>
          <w:color w:val="auto"/>
          <w:sz w:val="24"/>
          <w:szCs w:val="24"/>
          <w:rtl/>
        </w:rPr>
        <w:t>משרד</w:t>
      </w:r>
      <w:r w:rsidR="004D6737" w:rsidRPr="004F56D9">
        <w:rPr>
          <w:rFonts w:cs="David"/>
          <w:color w:val="auto"/>
          <w:sz w:val="24"/>
          <w:szCs w:val="24"/>
          <w:rtl/>
        </w:rPr>
        <w:t xml:space="preserve"> </w:t>
      </w:r>
      <w:r w:rsidR="004D6737" w:rsidRPr="004F56D9">
        <w:rPr>
          <w:rFonts w:cs="David" w:hint="eastAsia"/>
          <w:color w:val="auto"/>
          <w:sz w:val="24"/>
          <w:szCs w:val="24"/>
          <w:rtl/>
        </w:rPr>
        <w:t>המשפטים</w:t>
      </w:r>
    </w:p>
    <w:p w:rsidR="004D6737" w:rsidRPr="004F56D9" w:rsidRDefault="004D6737" w:rsidP="004D6737">
      <w:pPr>
        <w:jc w:val="center"/>
        <w:rPr>
          <w:color w:val="auto"/>
          <w:rtl/>
        </w:rPr>
      </w:pPr>
    </w:p>
    <w:p w:rsidR="004D6737" w:rsidRPr="004F56D9" w:rsidRDefault="004D6737" w:rsidP="004D6737">
      <w:pPr>
        <w:jc w:val="center"/>
        <w:rPr>
          <w:color w:val="auto"/>
          <w:rtl/>
        </w:rPr>
      </w:pPr>
      <w:r w:rsidRPr="004F56D9">
        <w:rPr>
          <w:rFonts w:hint="eastAsia"/>
          <w:color w:val="auto"/>
          <w:rtl/>
        </w:rPr>
        <w:t>שנערך</w:t>
      </w:r>
      <w:r w:rsidRPr="004F56D9">
        <w:rPr>
          <w:color w:val="auto"/>
          <w:rtl/>
        </w:rPr>
        <w:t xml:space="preserve"> </w:t>
      </w:r>
      <w:r w:rsidRPr="004F56D9">
        <w:rPr>
          <w:rFonts w:hint="eastAsia"/>
          <w:color w:val="auto"/>
          <w:rtl/>
        </w:rPr>
        <w:t>ונחתם</w:t>
      </w:r>
      <w:r w:rsidRPr="004F56D9">
        <w:rPr>
          <w:color w:val="auto"/>
          <w:rtl/>
        </w:rPr>
        <w:t xml:space="preserve"> </w:t>
      </w:r>
      <w:r w:rsidRPr="004F56D9">
        <w:rPr>
          <w:rFonts w:hint="eastAsia"/>
          <w:color w:val="auto"/>
          <w:rtl/>
        </w:rPr>
        <w:t>ב</w:t>
      </w:r>
      <w:r w:rsidRPr="004F56D9">
        <w:rPr>
          <w:color w:val="auto"/>
          <w:rtl/>
        </w:rPr>
        <w:t>: _____</w:t>
      </w:r>
      <w:r w:rsidRPr="004F56D9">
        <w:rPr>
          <w:color w:val="auto"/>
          <w:rtl/>
        </w:rPr>
        <w:softHyphen/>
      </w:r>
      <w:r w:rsidRPr="004F56D9">
        <w:rPr>
          <w:color w:val="auto"/>
          <w:rtl/>
        </w:rPr>
        <w:softHyphen/>
      </w:r>
      <w:r w:rsidRPr="004F56D9">
        <w:rPr>
          <w:color w:val="auto"/>
          <w:rtl/>
        </w:rPr>
        <w:softHyphen/>
      </w:r>
      <w:r w:rsidRPr="004F56D9">
        <w:rPr>
          <w:color w:val="auto"/>
          <w:rtl/>
        </w:rPr>
        <w:softHyphen/>
      </w:r>
      <w:r w:rsidRPr="004F56D9">
        <w:rPr>
          <w:color w:val="auto"/>
          <w:rtl/>
        </w:rPr>
        <w:softHyphen/>
      </w:r>
      <w:r w:rsidRPr="004F56D9">
        <w:rPr>
          <w:color w:val="auto"/>
          <w:rtl/>
        </w:rPr>
        <w:softHyphen/>
      </w:r>
      <w:r w:rsidRPr="004F56D9">
        <w:rPr>
          <w:color w:val="auto"/>
          <w:rtl/>
        </w:rPr>
        <w:softHyphen/>
        <w:t xml:space="preserve">_____ביום _________בשנת 2015 </w:t>
      </w:r>
    </w:p>
    <w:p w:rsidR="004D6737" w:rsidRPr="004F56D9" w:rsidRDefault="004D6737" w:rsidP="004D6737">
      <w:pPr>
        <w:rPr>
          <w:color w:val="auto"/>
          <w:rtl/>
        </w:rPr>
      </w:pPr>
    </w:p>
    <w:p w:rsidR="004D6737" w:rsidRPr="004F56D9" w:rsidRDefault="004D6737" w:rsidP="004D6737">
      <w:pPr>
        <w:ind w:left="1132" w:hanging="1132"/>
        <w:rPr>
          <w:color w:val="auto"/>
          <w:rtl/>
        </w:rPr>
      </w:pPr>
      <w:r w:rsidRPr="004F56D9">
        <w:rPr>
          <w:rFonts w:hint="eastAsia"/>
          <w:color w:val="auto"/>
          <w:rtl/>
        </w:rPr>
        <w:t>בין</w:t>
      </w:r>
      <w:r w:rsidRPr="004F56D9">
        <w:rPr>
          <w:color w:val="auto"/>
          <w:rtl/>
        </w:rPr>
        <w:t xml:space="preserve">: </w:t>
      </w:r>
      <w:r w:rsidRPr="004F56D9">
        <w:rPr>
          <w:color w:val="auto"/>
          <w:rtl/>
        </w:rPr>
        <w:tab/>
      </w:r>
      <w:r w:rsidRPr="004F56D9">
        <w:rPr>
          <w:rFonts w:hint="eastAsia"/>
          <w:b/>
          <w:bCs/>
          <w:color w:val="auto"/>
          <w:rtl/>
        </w:rPr>
        <w:t>ממשלת</w:t>
      </w:r>
      <w:r w:rsidRPr="004F56D9">
        <w:rPr>
          <w:b/>
          <w:bCs/>
          <w:color w:val="auto"/>
          <w:rtl/>
        </w:rPr>
        <w:t xml:space="preserve"> </w:t>
      </w:r>
      <w:r w:rsidRPr="004F56D9">
        <w:rPr>
          <w:rFonts w:hint="eastAsia"/>
          <w:b/>
          <w:bCs/>
          <w:color w:val="auto"/>
          <w:rtl/>
        </w:rPr>
        <w:t>ישראל</w:t>
      </w:r>
      <w:r w:rsidRPr="004F56D9">
        <w:rPr>
          <w:b/>
          <w:bCs/>
          <w:color w:val="auto"/>
          <w:rtl/>
        </w:rPr>
        <w:t xml:space="preserve"> </w:t>
      </w:r>
      <w:r w:rsidRPr="004F56D9">
        <w:rPr>
          <w:rFonts w:hint="eastAsia"/>
          <w:b/>
          <w:bCs/>
          <w:color w:val="auto"/>
          <w:rtl/>
        </w:rPr>
        <w:t>בשם</w:t>
      </w:r>
      <w:r w:rsidRPr="004F56D9">
        <w:rPr>
          <w:b/>
          <w:bCs/>
          <w:color w:val="auto"/>
          <w:rtl/>
        </w:rPr>
        <w:t xml:space="preserve"> </w:t>
      </w:r>
      <w:r w:rsidRPr="004F56D9">
        <w:rPr>
          <w:rFonts w:hint="eastAsia"/>
          <w:b/>
          <w:bCs/>
          <w:color w:val="auto"/>
          <w:rtl/>
        </w:rPr>
        <w:t>מדינת</w:t>
      </w:r>
      <w:r w:rsidRPr="004F56D9">
        <w:rPr>
          <w:b/>
          <w:bCs/>
          <w:color w:val="auto"/>
          <w:rtl/>
        </w:rPr>
        <w:t xml:space="preserve"> </w:t>
      </w:r>
      <w:r w:rsidRPr="004F56D9">
        <w:rPr>
          <w:rFonts w:hint="eastAsia"/>
          <w:b/>
          <w:bCs/>
          <w:color w:val="auto"/>
          <w:rtl/>
        </w:rPr>
        <w:t>ישראל</w:t>
      </w:r>
      <w:r w:rsidRPr="004F56D9">
        <w:rPr>
          <w:b/>
          <w:bCs/>
          <w:color w:val="auto"/>
          <w:rtl/>
        </w:rPr>
        <w:t xml:space="preserve">, </w:t>
      </w:r>
      <w:r w:rsidRPr="004F56D9">
        <w:rPr>
          <w:rFonts w:hint="eastAsia"/>
          <w:b/>
          <w:bCs/>
          <w:color w:val="auto"/>
          <w:rtl/>
        </w:rPr>
        <w:t>באמצעות</w:t>
      </w:r>
      <w:r w:rsidRPr="004F56D9">
        <w:rPr>
          <w:b/>
          <w:bCs/>
          <w:color w:val="auto"/>
          <w:rtl/>
        </w:rPr>
        <w:t xml:space="preserve"> </w:t>
      </w:r>
      <w:r w:rsidRPr="004F56D9">
        <w:rPr>
          <w:rFonts w:hint="eastAsia"/>
          <w:b/>
          <w:bCs/>
          <w:color w:val="auto"/>
          <w:rtl/>
        </w:rPr>
        <w:t>משרד</w:t>
      </w:r>
      <w:r w:rsidRPr="004F56D9">
        <w:rPr>
          <w:b/>
          <w:bCs/>
          <w:color w:val="auto"/>
          <w:rtl/>
        </w:rPr>
        <w:t xml:space="preserve"> </w:t>
      </w:r>
      <w:r w:rsidRPr="004F56D9">
        <w:rPr>
          <w:rFonts w:hint="eastAsia"/>
          <w:b/>
          <w:bCs/>
          <w:color w:val="auto"/>
          <w:rtl/>
        </w:rPr>
        <w:t>המשפטים</w:t>
      </w:r>
    </w:p>
    <w:p w:rsidR="004D6737" w:rsidRPr="004F56D9" w:rsidRDefault="004D6737" w:rsidP="004D6737">
      <w:pPr>
        <w:ind w:left="1132" w:hanging="412"/>
        <w:rPr>
          <w:b/>
          <w:bCs/>
          <w:color w:val="auto"/>
          <w:rtl/>
        </w:rPr>
      </w:pPr>
      <w:r w:rsidRPr="004F56D9">
        <w:rPr>
          <w:color w:val="auto"/>
          <w:rtl/>
        </w:rPr>
        <w:t xml:space="preserve">       על ידי </w:t>
      </w:r>
      <w:proofErr w:type="spellStart"/>
      <w:r w:rsidRPr="004F56D9">
        <w:rPr>
          <w:rFonts w:hint="eastAsia"/>
          <w:color w:val="auto"/>
          <w:rtl/>
        </w:rPr>
        <w:t>מורשי</w:t>
      </w:r>
      <w:proofErr w:type="spellEnd"/>
      <w:r w:rsidRPr="004F56D9">
        <w:rPr>
          <w:color w:val="auto"/>
          <w:rtl/>
        </w:rPr>
        <w:t xml:space="preserve"> החתימה מטעמה שהם המנהלת הכללית / המשנה למנהלת הכללית / סגן המנהלת הכללית של משרד המשפטים וחשב משרד המשפטים בהתאם לחוק נכסי המדינה התשי"א-1951 או </w:t>
      </w:r>
      <w:proofErr w:type="spellStart"/>
      <w:r w:rsidRPr="004F56D9">
        <w:rPr>
          <w:rFonts w:hint="eastAsia"/>
          <w:color w:val="auto"/>
          <w:rtl/>
        </w:rPr>
        <w:t>סגנו</w:t>
      </w:r>
      <w:proofErr w:type="spellEnd"/>
      <w:r w:rsidRPr="004F56D9">
        <w:rPr>
          <w:color w:val="auto"/>
          <w:rtl/>
        </w:rPr>
        <w:t xml:space="preserve"> (להלן: "</w:t>
      </w:r>
      <w:r w:rsidRPr="004F56D9">
        <w:rPr>
          <w:rFonts w:hint="eastAsia"/>
          <w:b/>
          <w:bCs/>
          <w:color w:val="auto"/>
          <w:rtl/>
        </w:rPr>
        <w:t>המשרד</w:t>
      </w:r>
      <w:r w:rsidRPr="004F56D9">
        <w:rPr>
          <w:color w:val="auto"/>
          <w:rtl/>
        </w:rPr>
        <w:t>")</w:t>
      </w:r>
      <w:r w:rsidRPr="004F56D9">
        <w:rPr>
          <w:b/>
          <w:bCs/>
          <w:color w:val="auto"/>
          <w:rtl/>
        </w:rPr>
        <w:t>;</w:t>
      </w:r>
    </w:p>
    <w:p w:rsidR="004D6737" w:rsidRPr="004F56D9" w:rsidRDefault="004D6737" w:rsidP="004D6737">
      <w:pPr>
        <w:rPr>
          <w:b/>
          <w:bCs/>
          <w:color w:val="auto"/>
          <w:u w:val="single"/>
          <w:rtl/>
        </w:rPr>
      </w:pPr>
    </w:p>
    <w:p w:rsidR="004D6737" w:rsidRPr="004F56D9" w:rsidRDefault="004D6737" w:rsidP="004D6737">
      <w:pPr>
        <w:ind w:left="6480" w:firstLine="720"/>
        <w:rPr>
          <w:b/>
          <w:bCs/>
          <w:color w:val="auto"/>
          <w:u w:val="single"/>
          <w:rtl/>
        </w:rPr>
      </w:pPr>
      <w:r w:rsidRPr="004F56D9">
        <w:rPr>
          <w:rFonts w:hint="eastAsia"/>
          <w:b/>
          <w:bCs/>
          <w:color w:val="auto"/>
          <w:u w:val="single"/>
          <w:rtl/>
        </w:rPr>
        <w:t>מצד</w:t>
      </w:r>
      <w:r w:rsidRPr="004F56D9">
        <w:rPr>
          <w:b/>
          <w:bCs/>
          <w:color w:val="auto"/>
          <w:u w:val="single"/>
          <w:rtl/>
        </w:rPr>
        <w:t xml:space="preserve"> </w:t>
      </w:r>
      <w:r w:rsidRPr="004F56D9">
        <w:rPr>
          <w:rFonts w:hint="eastAsia"/>
          <w:b/>
          <w:bCs/>
          <w:color w:val="auto"/>
          <w:u w:val="single"/>
          <w:rtl/>
        </w:rPr>
        <w:t>אחד</w:t>
      </w:r>
    </w:p>
    <w:p w:rsidR="004D6737" w:rsidRPr="004F56D9" w:rsidRDefault="004D6737" w:rsidP="004D6737">
      <w:pPr>
        <w:ind w:left="-58"/>
        <w:rPr>
          <w:b/>
          <w:bCs/>
          <w:color w:val="auto"/>
          <w:rtl/>
        </w:rPr>
      </w:pPr>
      <w:r w:rsidRPr="004F56D9">
        <w:rPr>
          <w:color w:val="auto"/>
          <w:rtl/>
        </w:rPr>
        <w:tab/>
      </w:r>
    </w:p>
    <w:p w:rsidR="004D6737" w:rsidRPr="004F56D9" w:rsidRDefault="004D6737" w:rsidP="004D6737">
      <w:pPr>
        <w:rPr>
          <w:b/>
          <w:bCs/>
          <w:color w:val="auto"/>
          <w:u w:val="single"/>
          <w:rtl/>
        </w:rPr>
      </w:pPr>
    </w:p>
    <w:p w:rsidR="004D6737" w:rsidRPr="004F56D9" w:rsidRDefault="004D6737" w:rsidP="004D6737">
      <w:pPr>
        <w:rPr>
          <w:b/>
          <w:bCs/>
          <w:color w:val="auto"/>
          <w:rtl/>
        </w:rPr>
      </w:pPr>
      <w:r w:rsidRPr="004F56D9">
        <w:rPr>
          <w:rFonts w:hint="eastAsia"/>
          <w:color w:val="auto"/>
          <w:rtl/>
        </w:rPr>
        <w:t>לבין</w:t>
      </w:r>
      <w:r w:rsidRPr="004F56D9">
        <w:rPr>
          <w:color w:val="auto"/>
          <w:rtl/>
        </w:rPr>
        <w:t xml:space="preserve">: </w:t>
      </w:r>
      <w:r w:rsidRPr="004F56D9">
        <w:rPr>
          <w:color w:val="auto"/>
          <w:rtl/>
        </w:rPr>
        <w:tab/>
      </w:r>
      <w:r w:rsidRPr="004F56D9">
        <w:rPr>
          <w:color w:val="auto"/>
          <w:rtl/>
        </w:rPr>
        <w:tab/>
      </w:r>
      <w:r w:rsidRPr="004F56D9">
        <w:rPr>
          <w:rFonts w:hint="eastAsia"/>
          <w:b/>
          <w:bCs/>
          <w:color w:val="auto"/>
          <w:rtl/>
        </w:rPr>
        <w:t>שם</w:t>
      </w:r>
      <w:r w:rsidRPr="004F56D9">
        <w:rPr>
          <w:b/>
          <w:bCs/>
          <w:color w:val="auto"/>
          <w:rtl/>
        </w:rPr>
        <w:t>: _______________________</w:t>
      </w:r>
      <w:r w:rsidRPr="004F56D9">
        <w:rPr>
          <w:b/>
          <w:bCs/>
          <w:color w:val="auto"/>
          <w:rtl/>
        </w:rPr>
        <w:tab/>
      </w:r>
    </w:p>
    <w:p w:rsidR="004D6737" w:rsidRPr="004F56D9" w:rsidRDefault="004D6737" w:rsidP="004D6737">
      <w:pPr>
        <w:rPr>
          <w:b/>
          <w:bCs/>
          <w:color w:val="auto"/>
          <w:rtl/>
        </w:rPr>
      </w:pPr>
      <w:r w:rsidRPr="004F56D9">
        <w:rPr>
          <w:b/>
          <w:bCs/>
          <w:color w:val="auto"/>
          <w:rtl/>
        </w:rPr>
        <w:tab/>
      </w:r>
      <w:r w:rsidRPr="004F56D9">
        <w:rPr>
          <w:b/>
          <w:bCs/>
          <w:color w:val="auto"/>
          <w:rtl/>
        </w:rPr>
        <w:tab/>
      </w:r>
      <w:r w:rsidRPr="004F56D9">
        <w:rPr>
          <w:rFonts w:hint="eastAsia"/>
          <w:b/>
          <w:bCs/>
          <w:color w:val="auto"/>
          <w:rtl/>
        </w:rPr>
        <w:t>כתובת</w:t>
      </w:r>
      <w:r w:rsidRPr="004F56D9">
        <w:rPr>
          <w:b/>
          <w:bCs/>
          <w:color w:val="auto"/>
          <w:rtl/>
        </w:rPr>
        <w:t>: ____________________</w:t>
      </w:r>
    </w:p>
    <w:p w:rsidR="004D6737" w:rsidRPr="004F56D9" w:rsidRDefault="004D6737" w:rsidP="004D6737">
      <w:pPr>
        <w:rPr>
          <w:b/>
          <w:bCs/>
          <w:color w:val="auto"/>
          <w:rtl/>
        </w:rPr>
      </w:pPr>
      <w:r w:rsidRPr="004F56D9">
        <w:rPr>
          <w:b/>
          <w:bCs/>
          <w:color w:val="auto"/>
          <w:rtl/>
        </w:rPr>
        <w:tab/>
      </w:r>
      <w:r w:rsidRPr="004F56D9">
        <w:rPr>
          <w:b/>
          <w:bCs/>
          <w:color w:val="auto"/>
          <w:rtl/>
        </w:rPr>
        <w:tab/>
      </w:r>
      <w:r w:rsidRPr="004F56D9">
        <w:rPr>
          <w:rFonts w:hint="eastAsia"/>
          <w:b/>
          <w:bCs/>
          <w:color w:val="auto"/>
          <w:rtl/>
        </w:rPr>
        <w:t>מס</w:t>
      </w:r>
      <w:r w:rsidRPr="004F56D9">
        <w:rPr>
          <w:b/>
          <w:bCs/>
          <w:color w:val="auto"/>
          <w:rtl/>
        </w:rPr>
        <w:t xml:space="preserve">' רישום (חברה / עמותה / שותפות) __________ אצל רשם _________ </w:t>
      </w:r>
    </w:p>
    <w:p w:rsidR="004D6737" w:rsidRPr="004F56D9" w:rsidRDefault="004D6737" w:rsidP="004D6737">
      <w:pPr>
        <w:rPr>
          <w:b/>
          <w:bCs/>
          <w:color w:val="auto"/>
          <w:rtl/>
        </w:rPr>
      </w:pPr>
      <w:r w:rsidRPr="004F56D9">
        <w:rPr>
          <w:b/>
          <w:bCs/>
          <w:color w:val="auto"/>
          <w:rtl/>
        </w:rPr>
        <w:tab/>
      </w:r>
      <w:r w:rsidRPr="004F56D9">
        <w:rPr>
          <w:b/>
          <w:bCs/>
          <w:color w:val="auto"/>
          <w:rtl/>
        </w:rPr>
        <w:tab/>
      </w:r>
      <w:r w:rsidRPr="004F56D9">
        <w:rPr>
          <w:rFonts w:hint="eastAsia"/>
          <w:b/>
          <w:bCs/>
          <w:color w:val="auto"/>
          <w:rtl/>
        </w:rPr>
        <w:t>מס</w:t>
      </w:r>
      <w:r w:rsidRPr="004F56D9">
        <w:rPr>
          <w:b/>
          <w:bCs/>
          <w:color w:val="auto"/>
          <w:rtl/>
        </w:rPr>
        <w:t xml:space="preserve">' </w:t>
      </w:r>
      <w:r w:rsidRPr="004F56D9">
        <w:rPr>
          <w:rFonts w:hint="eastAsia"/>
          <w:b/>
          <w:bCs/>
          <w:color w:val="auto"/>
          <w:rtl/>
        </w:rPr>
        <w:t>עוסק</w:t>
      </w:r>
      <w:r w:rsidRPr="004F56D9">
        <w:rPr>
          <w:b/>
          <w:bCs/>
          <w:color w:val="auto"/>
          <w:rtl/>
        </w:rPr>
        <w:t xml:space="preserve"> </w:t>
      </w:r>
      <w:r w:rsidRPr="004F56D9">
        <w:rPr>
          <w:rFonts w:hint="eastAsia"/>
          <w:b/>
          <w:bCs/>
          <w:color w:val="auto"/>
          <w:rtl/>
        </w:rPr>
        <w:t>מורשה</w:t>
      </w:r>
      <w:r w:rsidRPr="004F56D9">
        <w:rPr>
          <w:b/>
          <w:bCs/>
          <w:color w:val="auto"/>
          <w:rtl/>
        </w:rPr>
        <w:t>: ___________________________</w:t>
      </w:r>
    </w:p>
    <w:p w:rsidR="004D6737" w:rsidRPr="004F56D9" w:rsidRDefault="004D6737" w:rsidP="004D6737">
      <w:pPr>
        <w:ind w:left="-58"/>
        <w:rPr>
          <w:b/>
          <w:bCs/>
          <w:color w:val="auto"/>
          <w:rtl/>
        </w:rPr>
      </w:pPr>
      <w:r w:rsidRPr="004F56D9">
        <w:rPr>
          <w:b/>
          <w:bCs/>
          <w:color w:val="auto"/>
          <w:rtl/>
        </w:rPr>
        <w:tab/>
      </w:r>
      <w:r w:rsidRPr="004F56D9">
        <w:rPr>
          <w:b/>
          <w:bCs/>
          <w:color w:val="auto"/>
          <w:rtl/>
        </w:rPr>
        <w:tab/>
      </w:r>
      <w:r w:rsidRPr="004F56D9">
        <w:rPr>
          <w:b/>
          <w:bCs/>
          <w:color w:val="auto"/>
          <w:rtl/>
        </w:rPr>
        <w:tab/>
        <w:t xml:space="preserve">(להלן: "נותן השירותים") </w:t>
      </w:r>
      <w:r w:rsidRPr="004F56D9">
        <w:rPr>
          <w:b/>
          <w:bCs/>
          <w:color w:val="auto"/>
          <w:rtl/>
        </w:rPr>
        <w:tab/>
      </w:r>
      <w:r w:rsidRPr="004F56D9">
        <w:rPr>
          <w:b/>
          <w:bCs/>
          <w:color w:val="auto"/>
          <w:rtl/>
        </w:rPr>
        <w:tab/>
      </w:r>
      <w:r w:rsidRPr="004F56D9">
        <w:rPr>
          <w:b/>
          <w:bCs/>
          <w:color w:val="auto"/>
          <w:rtl/>
        </w:rPr>
        <w:tab/>
      </w:r>
      <w:r w:rsidRPr="004F56D9">
        <w:rPr>
          <w:b/>
          <w:bCs/>
          <w:color w:val="auto"/>
          <w:rtl/>
        </w:rPr>
        <w:tab/>
      </w:r>
    </w:p>
    <w:p w:rsidR="004D6737" w:rsidRPr="004F56D9" w:rsidRDefault="004D6737" w:rsidP="004D6737">
      <w:pPr>
        <w:rPr>
          <w:b/>
          <w:bCs/>
          <w:color w:val="auto"/>
          <w:u w:val="single"/>
          <w:rtl/>
        </w:rPr>
      </w:pPr>
    </w:p>
    <w:p w:rsidR="004D6737" w:rsidRPr="004F56D9" w:rsidRDefault="004D6737" w:rsidP="004D6737">
      <w:pPr>
        <w:ind w:left="6480" w:firstLine="720"/>
        <w:rPr>
          <w:b/>
          <w:bCs/>
          <w:color w:val="auto"/>
          <w:u w:val="single"/>
          <w:rtl/>
        </w:rPr>
      </w:pPr>
      <w:r w:rsidRPr="004F56D9">
        <w:rPr>
          <w:rFonts w:hint="eastAsia"/>
          <w:b/>
          <w:bCs/>
          <w:color w:val="auto"/>
          <w:u w:val="single"/>
          <w:rtl/>
        </w:rPr>
        <w:t>מצד</w:t>
      </w:r>
      <w:r w:rsidRPr="004F56D9">
        <w:rPr>
          <w:b/>
          <w:bCs/>
          <w:color w:val="auto"/>
          <w:u w:val="single"/>
          <w:rtl/>
        </w:rPr>
        <w:t xml:space="preserve"> </w:t>
      </w:r>
      <w:r w:rsidRPr="004F56D9">
        <w:rPr>
          <w:rFonts w:hint="eastAsia"/>
          <w:b/>
          <w:bCs/>
          <w:color w:val="auto"/>
          <w:u w:val="single"/>
          <w:rtl/>
        </w:rPr>
        <w:t>שני</w:t>
      </w:r>
    </w:p>
    <w:p w:rsidR="004D6737" w:rsidRPr="004F56D9" w:rsidRDefault="004D6737" w:rsidP="004D6737">
      <w:pPr>
        <w:rPr>
          <w:b/>
          <w:bCs/>
          <w:color w:val="auto"/>
          <w:rtl/>
        </w:rPr>
      </w:pPr>
    </w:p>
    <w:p w:rsidR="004D6737" w:rsidRPr="004F56D9" w:rsidRDefault="004D6737" w:rsidP="004D6737">
      <w:pPr>
        <w:rPr>
          <w:b/>
          <w:bCs/>
          <w:color w:val="auto"/>
          <w:rtl/>
        </w:rPr>
      </w:pPr>
    </w:p>
    <w:p w:rsidR="004D6737" w:rsidRPr="004F56D9" w:rsidRDefault="004D6737" w:rsidP="004D6737">
      <w:pPr>
        <w:rPr>
          <w:b/>
          <w:bCs/>
          <w:color w:val="auto"/>
          <w:rtl/>
        </w:rPr>
      </w:pPr>
    </w:p>
    <w:p w:rsidR="004D6737" w:rsidRPr="004F56D9" w:rsidRDefault="004D6737" w:rsidP="004D6737">
      <w:pPr>
        <w:rPr>
          <w:b/>
          <w:bCs/>
          <w:color w:val="auto"/>
          <w:rtl/>
        </w:rPr>
      </w:pPr>
    </w:p>
    <w:p w:rsidR="004D6737" w:rsidRPr="004F56D9" w:rsidRDefault="004D6737" w:rsidP="004D6737">
      <w:pPr>
        <w:rPr>
          <w:b/>
          <w:bCs/>
          <w:color w:val="auto"/>
          <w:rtl/>
        </w:rPr>
      </w:pPr>
    </w:p>
    <w:p w:rsidR="004D6737" w:rsidRPr="004F56D9" w:rsidRDefault="004D6737" w:rsidP="004D6737">
      <w:pPr>
        <w:rPr>
          <w:b/>
          <w:bCs/>
          <w:color w:val="auto"/>
          <w:rtl/>
        </w:rPr>
      </w:pPr>
    </w:p>
    <w:p w:rsidR="004D6737" w:rsidRPr="004F56D9" w:rsidRDefault="004D6737" w:rsidP="004D6737">
      <w:pPr>
        <w:rPr>
          <w:b/>
          <w:bCs/>
          <w:color w:val="auto"/>
          <w:rtl/>
        </w:rPr>
      </w:pPr>
    </w:p>
    <w:p w:rsidR="004D6737" w:rsidRPr="004F56D9" w:rsidRDefault="004D6737" w:rsidP="004D6737">
      <w:pPr>
        <w:rPr>
          <w:b/>
          <w:bCs/>
          <w:color w:val="auto"/>
          <w:rtl/>
        </w:rPr>
      </w:pPr>
    </w:p>
    <w:p w:rsidR="004D6737" w:rsidRPr="004F56D9" w:rsidRDefault="004D6737" w:rsidP="004D6737">
      <w:pPr>
        <w:rPr>
          <w:b/>
          <w:bCs/>
          <w:color w:val="auto"/>
          <w:rtl/>
        </w:rPr>
      </w:pPr>
    </w:p>
    <w:p w:rsidR="004D6737" w:rsidRPr="004F56D9" w:rsidRDefault="004D6737" w:rsidP="004D6737">
      <w:pPr>
        <w:rPr>
          <w:b/>
          <w:bCs/>
          <w:color w:val="auto"/>
          <w:rtl/>
        </w:rPr>
      </w:pPr>
    </w:p>
    <w:p w:rsidR="004D6737" w:rsidRPr="004F56D9" w:rsidRDefault="004D6737" w:rsidP="004D6737">
      <w:pPr>
        <w:rPr>
          <w:b/>
          <w:bCs/>
          <w:color w:val="auto"/>
          <w:rtl/>
        </w:rPr>
      </w:pPr>
    </w:p>
    <w:p w:rsidR="004D6737" w:rsidRPr="004E20B1" w:rsidRDefault="004D6737" w:rsidP="004D6737">
      <w:pPr>
        <w:pStyle w:val="30"/>
        <w:keepNext w:val="0"/>
        <w:numPr>
          <w:ilvl w:val="0"/>
          <w:numId w:val="34"/>
        </w:numPr>
        <w:spacing w:before="0" w:line="360" w:lineRule="auto"/>
        <w:ind w:left="509" w:hanging="425"/>
        <w:jc w:val="left"/>
        <w:rPr>
          <w:szCs w:val="24"/>
          <w:rtl/>
        </w:rPr>
      </w:pPr>
      <w:r w:rsidRPr="004E20B1">
        <w:rPr>
          <w:rFonts w:hint="eastAsia"/>
          <w:szCs w:val="24"/>
          <w:rtl/>
        </w:rPr>
        <w:t>מבוא</w:t>
      </w:r>
      <w:r w:rsidRPr="004E20B1">
        <w:rPr>
          <w:szCs w:val="24"/>
          <w:rtl/>
        </w:rPr>
        <w:t xml:space="preserve"> </w:t>
      </w:r>
    </w:p>
    <w:p w:rsidR="004D6737" w:rsidRPr="004F56D9" w:rsidRDefault="004D6737" w:rsidP="004D6737">
      <w:pPr>
        <w:ind w:left="1440" w:hanging="1440"/>
        <w:rPr>
          <w:color w:val="auto"/>
          <w:rtl/>
        </w:rPr>
      </w:pPr>
      <w:r w:rsidRPr="004F56D9">
        <w:rPr>
          <w:rFonts w:hint="eastAsia"/>
          <w:color w:val="auto"/>
          <w:rtl/>
        </w:rPr>
        <w:t>הואיל</w:t>
      </w:r>
      <w:r w:rsidRPr="004F56D9">
        <w:rPr>
          <w:color w:val="auto"/>
          <w:rtl/>
        </w:rPr>
        <w:t xml:space="preserve"> ו: </w:t>
      </w:r>
      <w:r w:rsidRPr="004F56D9">
        <w:rPr>
          <w:color w:val="auto"/>
          <w:rtl/>
        </w:rPr>
        <w:tab/>
      </w:r>
      <w:r w:rsidRPr="004F56D9">
        <w:rPr>
          <w:rFonts w:hint="eastAsia"/>
          <w:color w:val="auto"/>
          <w:rtl/>
        </w:rPr>
        <w:t>משרד</w:t>
      </w:r>
      <w:r w:rsidRPr="004F56D9">
        <w:rPr>
          <w:color w:val="auto"/>
          <w:rtl/>
        </w:rPr>
        <w:t xml:space="preserve"> המשפטים פרסם מכרז פומבי מס' _____ </w:t>
      </w:r>
      <w:r w:rsidR="00442D58" w:rsidRPr="004F56D9">
        <w:rPr>
          <w:color w:val="auto"/>
          <w:rtl/>
        </w:rPr>
        <w:t>לביצוע שירות</w:t>
      </w:r>
      <w:r w:rsidRPr="004F56D9">
        <w:rPr>
          <w:color w:val="auto"/>
          <w:rtl/>
        </w:rPr>
        <w:t xml:space="preserve">י ______________ </w:t>
      </w:r>
      <w:r w:rsidRPr="004F56D9">
        <w:rPr>
          <w:rFonts w:hint="eastAsia"/>
          <w:color w:val="auto"/>
          <w:rtl/>
        </w:rPr>
        <w:t>המפורטים</w:t>
      </w:r>
      <w:r w:rsidRPr="004F56D9">
        <w:rPr>
          <w:color w:val="auto"/>
          <w:rtl/>
        </w:rPr>
        <w:t xml:space="preserve"> </w:t>
      </w:r>
      <w:r w:rsidRPr="004F56D9">
        <w:rPr>
          <w:rFonts w:hint="eastAsia"/>
          <w:color w:val="auto"/>
          <w:rtl/>
        </w:rPr>
        <w:t>במפרט</w:t>
      </w:r>
      <w:r w:rsidRPr="004F56D9">
        <w:rPr>
          <w:color w:val="auto"/>
          <w:rtl/>
        </w:rPr>
        <w:t xml:space="preserve"> </w:t>
      </w:r>
      <w:r w:rsidRPr="004F56D9">
        <w:rPr>
          <w:rFonts w:hint="eastAsia"/>
          <w:color w:val="auto"/>
          <w:rtl/>
        </w:rPr>
        <w:t>המכרז</w:t>
      </w:r>
      <w:r w:rsidRPr="004F56D9">
        <w:rPr>
          <w:color w:val="auto"/>
          <w:rtl/>
        </w:rPr>
        <w:t xml:space="preserve"> </w:t>
      </w:r>
      <w:r w:rsidRPr="004F56D9">
        <w:rPr>
          <w:rFonts w:hint="eastAsia"/>
          <w:color w:val="auto"/>
          <w:rtl/>
        </w:rPr>
        <w:t>על</w:t>
      </w:r>
      <w:r w:rsidRPr="004F56D9">
        <w:rPr>
          <w:color w:val="auto"/>
          <w:rtl/>
        </w:rPr>
        <w:t xml:space="preserve"> </w:t>
      </w:r>
      <w:r w:rsidRPr="004F56D9">
        <w:rPr>
          <w:rFonts w:hint="eastAsia"/>
          <w:color w:val="auto"/>
          <w:rtl/>
        </w:rPr>
        <w:t>נספחיו</w:t>
      </w:r>
      <w:r w:rsidRPr="004F56D9">
        <w:rPr>
          <w:color w:val="auto"/>
          <w:rtl/>
        </w:rPr>
        <w:t xml:space="preserve"> </w:t>
      </w:r>
      <w:r w:rsidRPr="004F56D9">
        <w:rPr>
          <w:rFonts w:hint="eastAsia"/>
          <w:color w:val="auto"/>
          <w:rtl/>
        </w:rPr>
        <w:t>המצ</w:t>
      </w:r>
      <w:r w:rsidRPr="004F56D9">
        <w:rPr>
          <w:color w:val="auto"/>
          <w:rtl/>
        </w:rPr>
        <w:t xml:space="preserve">"ב </w:t>
      </w:r>
      <w:r w:rsidRPr="004F56D9">
        <w:rPr>
          <w:rFonts w:hint="eastAsia"/>
          <w:color w:val="auto"/>
          <w:rtl/>
        </w:rPr>
        <w:t>כחלק</w:t>
      </w:r>
      <w:r w:rsidRPr="004F56D9">
        <w:rPr>
          <w:color w:val="auto"/>
          <w:rtl/>
        </w:rPr>
        <w:t xml:space="preserve"> </w:t>
      </w:r>
      <w:r w:rsidRPr="004F56D9">
        <w:rPr>
          <w:rFonts w:hint="eastAsia"/>
          <w:color w:val="auto"/>
          <w:rtl/>
        </w:rPr>
        <w:t>בלתי</w:t>
      </w:r>
      <w:r w:rsidRPr="004F56D9">
        <w:rPr>
          <w:color w:val="auto"/>
          <w:rtl/>
        </w:rPr>
        <w:t xml:space="preserve"> </w:t>
      </w:r>
      <w:r w:rsidRPr="004F56D9">
        <w:rPr>
          <w:rFonts w:hint="eastAsia"/>
          <w:color w:val="auto"/>
          <w:rtl/>
        </w:rPr>
        <w:t>נפרד</w:t>
      </w:r>
      <w:r w:rsidRPr="004F56D9">
        <w:rPr>
          <w:color w:val="auto"/>
          <w:rtl/>
        </w:rPr>
        <w:t xml:space="preserve"> </w:t>
      </w:r>
      <w:r w:rsidRPr="004F56D9">
        <w:rPr>
          <w:rFonts w:hint="eastAsia"/>
          <w:color w:val="auto"/>
          <w:rtl/>
        </w:rPr>
        <w:t>מהסכם</w:t>
      </w:r>
      <w:r w:rsidRPr="004F56D9">
        <w:rPr>
          <w:color w:val="auto"/>
          <w:rtl/>
        </w:rPr>
        <w:t xml:space="preserve"> </w:t>
      </w:r>
      <w:r w:rsidRPr="004F56D9">
        <w:rPr>
          <w:rFonts w:hint="eastAsia"/>
          <w:color w:val="auto"/>
          <w:rtl/>
        </w:rPr>
        <w:t>זה</w:t>
      </w:r>
      <w:r w:rsidRPr="004F56D9">
        <w:rPr>
          <w:color w:val="auto"/>
          <w:rtl/>
        </w:rPr>
        <w:t>. (להלן: "</w:t>
      </w:r>
      <w:r w:rsidRPr="004F56D9">
        <w:rPr>
          <w:rFonts w:hint="eastAsia"/>
          <w:b/>
          <w:bCs/>
          <w:color w:val="auto"/>
          <w:rtl/>
        </w:rPr>
        <w:t>המכרז</w:t>
      </w:r>
      <w:r w:rsidRPr="004F56D9">
        <w:rPr>
          <w:b/>
          <w:bCs/>
          <w:color w:val="auto"/>
          <w:rtl/>
        </w:rPr>
        <w:t xml:space="preserve">") </w:t>
      </w:r>
    </w:p>
    <w:p w:rsidR="004D6737" w:rsidRPr="004F56D9" w:rsidRDefault="004D6737" w:rsidP="004D6737">
      <w:pPr>
        <w:ind w:left="1440" w:hanging="1440"/>
        <w:rPr>
          <w:color w:val="auto"/>
          <w:rtl/>
        </w:rPr>
      </w:pPr>
      <w:r w:rsidRPr="004F56D9">
        <w:rPr>
          <w:rFonts w:hint="eastAsia"/>
          <w:color w:val="auto"/>
          <w:rtl/>
        </w:rPr>
        <w:lastRenderedPageBreak/>
        <w:t>והואיל</w:t>
      </w:r>
      <w:r w:rsidRPr="004F56D9">
        <w:rPr>
          <w:color w:val="auto"/>
          <w:rtl/>
        </w:rPr>
        <w:t xml:space="preserve"> </w:t>
      </w:r>
      <w:r w:rsidRPr="004F56D9">
        <w:rPr>
          <w:rFonts w:hint="eastAsia"/>
          <w:color w:val="auto"/>
          <w:rtl/>
        </w:rPr>
        <w:t>ו</w:t>
      </w:r>
      <w:r w:rsidRPr="004F56D9">
        <w:rPr>
          <w:color w:val="auto"/>
          <w:rtl/>
        </w:rPr>
        <w:t>:</w:t>
      </w:r>
      <w:r w:rsidRPr="004F56D9">
        <w:rPr>
          <w:b/>
          <w:bCs/>
          <w:color w:val="auto"/>
          <w:rtl/>
        </w:rPr>
        <w:tab/>
      </w:r>
      <w:r w:rsidRPr="004F56D9">
        <w:rPr>
          <w:rFonts w:hint="eastAsia"/>
          <w:color w:val="auto"/>
          <w:rtl/>
        </w:rPr>
        <w:t>בהחלטת</w:t>
      </w:r>
      <w:r w:rsidRPr="004F56D9">
        <w:rPr>
          <w:color w:val="auto"/>
          <w:rtl/>
        </w:rPr>
        <w:t xml:space="preserve"> ועדת המכרזים במשרד המשפטים פרוטוקול מספר ______ מיום ______ נבחר נותן השירותים למתן השירותים הנדרשים. </w:t>
      </w:r>
    </w:p>
    <w:p w:rsidR="004D6737" w:rsidRPr="004F56D9" w:rsidRDefault="004D6737" w:rsidP="004D6737">
      <w:pPr>
        <w:ind w:left="1440"/>
        <w:rPr>
          <w:b/>
          <w:bCs/>
          <w:color w:val="auto"/>
          <w:rtl/>
        </w:rPr>
      </w:pPr>
      <w:r w:rsidRPr="004F56D9">
        <w:rPr>
          <w:rFonts w:hint="eastAsia"/>
          <w:b/>
          <w:bCs/>
          <w:color w:val="auto"/>
          <w:rtl/>
        </w:rPr>
        <w:t>לחלופין</w:t>
      </w:r>
      <w:r w:rsidRPr="004F56D9">
        <w:rPr>
          <w:b/>
          <w:bCs/>
          <w:color w:val="auto"/>
          <w:rtl/>
        </w:rPr>
        <w:t xml:space="preserve">: (מחק את המיותר) </w:t>
      </w:r>
    </w:p>
    <w:p w:rsidR="004D6737" w:rsidRPr="004F56D9" w:rsidRDefault="004D6737" w:rsidP="004D6737">
      <w:pPr>
        <w:ind w:left="1440" w:hanging="1440"/>
        <w:rPr>
          <w:color w:val="auto"/>
          <w:rtl/>
        </w:rPr>
      </w:pPr>
      <w:r w:rsidRPr="004F56D9">
        <w:rPr>
          <w:b/>
          <w:bCs/>
          <w:color w:val="auto"/>
          <w:rtl/>
        </w:rPr>
        <w:tab/>
      </w:r>
      <w:r w:rsidRPr="004F56D9">
        <w:rPr>
          <w:rFonts w:hint="eastAsia"/>
          <w:color w:val="auto"/>
          <w:rtl/>
        </w:rPr>
        <w:t>בהחלטת</w:t>
      </w:r>
      <w:r w:rsidRPr="004F56D9">
        <w:rPr>
          <w:color w:val="auto"/>
          <w:rtl/>
        </w:rPr>
        <w:t xml:space="preserve"> ועדת המכרזים במשרד המשפטים מיום _____________ מס' נבחר נותן השירותים למתן השירותים הנדרשים. </w:t>
      </w:r>
    </w:p>
    <w:p w:rsidR="004D6737" w:rsidRPr="004F56D9" w:rsidRDefault="004D6737" w:rsidP="004D6737">
      <w:pPr>
        <w:ind w:left="1440" w:hanging="1440"/>
        <w:rPr>
          <w:color w:val="auto"/>
          <w:rtl/>
        </w:rPr>
      </w:pPr>
      <w:r w:rsidRPr="004F56D9">
        <w:rPr>
          <w:rFonts w:hint="eastAsia"/>
          <w:color w:val="auto"/>
          <w:rtl/>
        </w:rPr>
        <w:t>והואיל</w:t>
      </w:r>
      <w:r w:rsidRPr="004F56D9">
        <w:rPr>
          <w:color w:val="auto"/>
          <w:rtl/>
        </w:rPr>
        <w:t xml:space="preserve"> ו: </w:t>
      </w:r>
      <w:r w:rsidRPr="004F56D9">
        <w:rPr>
          <w:color w:val="auto"/>
          <w:rtl/>
        </w:rPr>
        <w:tab/>
      </w:r>
      <w:r w:rsidRPr="004F56D9">
        <w:rPr>
          <w:rFonts w:hint="eastAsia"/>
          <w:color w:val="auto"/>
          <w:rtl/>
        </w:rPr>
        <w:t>נותן</w:t>
      </w:r>
      <w:r w:rsidRPr="004F56D9">
        <w:rPr>
          <w:color w:val="auto"/>
          <w:rtl/>
        </w:rPr>
        <w:t xml:space="preserve"> השירותים עיין בכל הוראות והנחיות המכרז והגיש את הצעתו </w:t>
      </w:r>
      <w:r w:rsidR="00442D58" w:rsidRPr="004F56D9">
        <w:rPr>
          <w:rFonts w:hint="eastAsia"/>
          <w:color w:val="auto"/>
          <w:rtl/>
        </w:rPr>
        <w:t>לביצוע</w:t>
      </w:r>
      <w:r w:rsidR="00442D58" w:rsidRPr="004F56D9">
        <w:rPr>
          <w:color w:val="auto"/>
          <w:rtl/>
        </w:rPr>
        <w:t xml:space="preserve"> </w:t>
      </w:r>
      <w:r w:rsidR="00442D58" w:rsidRPr="004F56D9">
        <w:rPr>
          <w:rFonts w:hint="eastAsia"/>
          <w:color w:val="auto"/>
          <w:rtl/>
        </w:rPr>
        <w:t>שירות</w:t>
      </w:r>
      <w:r w:rsidRPr="004F56D9">
        <w:rPr>
          <w:rFonts w:hint="eastAsia"/>
          <w:color w:val="auto"/>
          <w:rtl/>
        </w:rPr>
        <w:t>י</w:t>
      </w:r>
      <w:r w:rsidRPr="004F56D9">
        <w:rPr>
          <w:color w:val="auto"/>
          <w:rtl/>
        </w:rPr>
        <w:t xml:space="preserve"> ______________ עבור משרד המשפטים, כשהיא מבוססת ומותאמת להוראות מסמכי המכרז. </w:t>
      </w:r>
    </w:p>
    <w:p w:rsidR="004D6737" w:rsidRPr="004F56D9" w:rsidRDefault="004D6737" w:rsidP="004D6737">
      <w:pPr>
        <w:ind w:left="1440" w:hanging="1440"/>
        <w:rPr>
          <w:color w:val="auto"/>
          <w:rtl/>
        </w:rPr>
      </w:pPr>
      <w:r w:rsidRPr="004F56D9">
        <w:rPr>
          <w:rFonts w:hint="eastAsia"/>
          <w:color w:val="auto"/>
          <w:rtl/>
        </w:rPr>
        <w:t>והואיל</w:t>
      </w:r>
      <w:r w:rsidRPr="004F56D9">
        <w:rPr>
          <w:color w:val="auto"/>
          <w:rtl/>
        </w:rPr>
        <w:t xml:space="preserve"> ו: </w:t>
      </w:r>
      <w:r w:rsidRPr="004F56D9">
        <w:rPr>
          <w:color w:val="auto"/>
          <w:rtl/>
        </w:rPr>
        <w:tab/>
      </w:r>
      <w:r w:rsidRPr="004F56D9">
        <w:rPr>
          <w:rFonts w:hint="eastAsia"/>
          <w:color w:val="auto"/>
          <w:rtl/>
        </w:rPr>
        <w:t>ונותן</w:t>
      </w:r>
      <w:r w:rsidRPr="004F56D9">
        <w:rPr>
          <w:color w:val="auto"/>
          <w:rtl/>
        </w:rPr>
        <w:t xml:space="preserve"> השירותים זכה במכרז שפורסם בעניין הסכם זה, בהתאם להחלטת וועדת המכרזים של המשרד, והתחייב לפעול </w:t>
      </w:r>
      <w:r w:rsidR="00226B4F" w:rsidRPr="004F56D9">
        <w:rPr>
          <w:rFonts w:hint="eastAsia"/>
          <w:color w:val="auto"/>
          <w:rtl/>
        </w:rPr>
        <w:t>ולתן</w:t>
      </w:r>
      <w:r w:rsidRPr="004F56D9">
        <w:rPr>
          <w:color w:val="auto"/>
          <w:rtl/>
        </w:rPr>
        <w:t xml:space="preserve"> את השירותים נשוא המכרז בהתאם להוראות המכרז ולהצעה. </w:t>
      </w:r>
    </w:p>
    <w:p w:rsidR="004D6737" w:rsidRPr="004F56D9" w:rsidRDefault="004D6737" w:rsidP="004D6737">
      <w:pPr>
        <w:ind w:left="1440" w:hanging="1440"/>
        <w:rPr>
          <w:color w:val="auto"/>
          <w:rtl/>
        </w:rPr>
      </w:pPr>
      <w:r w:rsidRPr="004F56D9">
        <w:rPr>
          <w:rFonts w:hint="eastAsia"/>
          <w:color w:val="auto"/>
          <w:rtl/>
        </w:rPr>
        <w:t>והואיל</w:t>
      </w:r>
      <w:r w:rsidRPr="004F56D9">
        <w:rPr>
          <w:color w:val="auto"/>
          <w:rtl/>
        </w:rPr>
        <w:t xml:space="preserve"> ו: </w:t>
      </w:r>
      <w:r w:rsidRPr="004F56D9">
        <w:rPr>
          <w:color w:val="auto"/>
          <w:rtl/>
        </w:rPr>
        <w:tab/>
      </w:r>
      <w:r w:rsidRPr="004F56D9">
        <w:rPr>
          <w:rFonts w:hint="eastAsia"/>
          <w:color w:val="auto"/>
          <w:rtl/>
        </w:rPr>
        <w:t>הצדדים</w:t>
      </w:r>
      <w:r w:rsidRPr="004F56D9">
        <w:rPr>
          <w:color w:val="auto"/>
          <w:rtl/>
        </w:rPr>
        <w:t xml:space="preserve"> </w:t>
      </w:r>
      <w:r w:rsidRPr="004F56D9">
        <w:rPr>
          <w:rFonts w:hint="eastAsia"/>
          <w:color w:val="auto"/>
          <w:rtl/>
        </w:rPr>
        <w:t>מעוניינים</w:t>
      </w:r>
      <w:r w:rsidRPr="004F56D9">
        <w:rPr>
          <w:color w:val="auto"/>
          <w:rtl/>
        </w:rPr>
        <w:t xml:space="preserve"> </w:t>
      </w:r>
      <w:r w:rsidRPr="004F56D9">
        <w:rPr>
          <w:rFonts w:hint="eastAsia"/>
          <w:color w:val="auto"/>
          <w:rtl/>
        </w:rPr>
        <w:t>כי</w:t>
      </w:r>
      <w:r w:rsidRPr="004F56D9">
        <w:rPr>
          <w:color w:val="auto"/>
          <w:rtl/>
        </w:rPr>
        <w:t xml:space="preserve"> </w:t>
      </w:r>
      <w:r w:rsidRPr="004F56D9">
        <w:rPr>
          <w:rFonts w:hint="eastAsia"/>
          <w:color w:val="auto"/>
          <w:rtl/>
        </w:rPr>
        <w:t>נותן</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יבצע</w:t>
      </w:r>
      <w:r w:rsidRPr="004F56D9">
        <w:rPr>
          <w:color w:val="auto"/>
          <w:rtl/>
        </w:rPr>
        <w:t xml:space="preserve"> </w:t>
      </w:r>
      <w:r w:rsidRPr="004F56D9">
        <w:rPr>
          <w:rFonts w:hint="eastAsia"/>
          <w:color w:val="auto"/>
          <w:rtl/>
        </w:rPr>
        <w:t>עבור</w:t>
      </w:r>
      <w:r w:rsidRPr="004F56D9">
        <w:rPr>
          <w:color w:val="auto"/>
          <w:rtl/>
        </w:rPr>
        <w:t xml:space="preserve"> </w:t>
      </w:r>
      <w:r w:rsidRPr="004F56D9">
        <w:rPr>
          <w:rFonts w:hint="eastAsia"/>
          <w:color w:val="auto"/>
          <w:rtl/>
        </w:rPr>
        <w:t>המשרד</w:t>
      </w:r>
      <w:r w:rsidRPr="004F56D9">
        <w:rPr>
          <w:color w:val="auto"/>
          <w:rtl/>
        </w:rPr>
        <w:t xml:space="preserve"> </w:t>
      </w:r>
      <w:r w:rsidRPr="004F56D9">
        <w:rPr>
          <w:rFonts w:hint="eastAsia"/>
          <w:color w:val="auto"/>
          <w:rtl/>
        </w:rPr>
        <w:t>את</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המפורטים</w:t>
      </w:r>
      <w:r w:rsidRPr="004F56D9">
        <w:rPr>
          <w:color w:val="auto"/>
          <w:rtl/>
        </w:rPr>
        <w:t xml:space="preserve"> </w:t>
      </w:r>
      <w:r w:rsidRPr="004F56D9">
        <w:rPr>
          <w:rFonts w:hint="eastAsia"/>
          <w:color w:val="auto"/>
          <w:rtl/>
        </w:rPr>
        <w:t>במכרז</w:t>
      </w:r>
      <w:r w:rsidRPr="004F56D9">
        <w:rPr>
          <w:color w:val="auto"/>
          <w:rtl/>
        </w:rPr>
        <w:t xml:space="preserve">, </w:t>
      </w:r>
      <w:r w:rsidRPr="004F56D9">
        <w:rPr>
          <w:rFonts w:hint="eastAsia"/>
          <w:color w:val="auto"/>
          <w:rtl/>
        </w:rPr>
        <w:t>בהצעה</w:t>
      </w:r>
      <w:r w:rsidRPr="004F56D9">
        <w:rPr>
          <w:color w:val="auto"/>
          <w:rtl/>
        </w:rPr>
        <w:t xml:space="preserve"> </w:t>
      </w:r>
      <w:r w:rsidRPr="004F56D9">
        <w:rPr>
          <w:rFonts w:hint="eastAsia"/>
          <w:color w:val="auto"/>
          <w:rtl/>
        </w:rPr>
        <w:t>ובהסכם</w:t>
      </w:r>
      <w:r w:rsidRPr="004F56D9">
        <w:rPr>
          <w:color w:val="auto"/>
          <w:rtl/>
        </w:rPr>
        <w:t xml:space="preserve"> </w:t>
      </w:r>
      <w:r w:rsidRPr="004F56D9">
        <w:rPr>
          <w:rFonts w:hint="eastAsia"/>
          <w:color w:val="auto"/>
          <w:rtl/>
        </w:rPr>
        <w:t>זה</w:t>
      </w:r>
      <w:r w:rsidRPr="004F56D9">
        <w:rPr>
          <w:color w:val="auto"/>
          <w:rtl/>
        </w:rPr>
        <w:t xml:space="preserve"> </w:t>
      </w:r>
      <w:r w:rsidRPr="004F56D9">
        <w:rPr>
          <w:rFonts w:hint="eastAsia"/>
          <w:color w:val="auto"/>
          <w:rtl/>
        </w:rPr>
        <w:t>כמפורט</w:t>
      </w:r>
      <w:r w:rsidRPr="004F56D9">
        <w:rPr>
          <w:color w:val="auto"/>
          <w:rtl/>
        </w:rPr>
        <w:t xml:space="preserve"> </w:t>
      </w:r>
      <w:r w:rsidRPr="004F56D9">
        <w:rPr>
          <w:rFonts w:hint="eastAsia"/>
          <w:color w:val="auto"/>
          <w:rtl/>
        </w:rPr>
        <w:t>בתנאי</w:t>
      </w:r>
      <w:r w:rsidRPr="004F56D9">
        <w:rPr>
          <w:color w:val="auto"/>
          <w:rtl/>
        </w:rPr>
        <w:t xml:space="preserve"> </w:t>
      </w:r>
      <w:r w:rsidRPr="004F56D9">
        <w:rPr>
          <w:rFonts w:hint="eastAsia"/>
          <w:color w:val="auto"/>
          <w:rtl/>
        </w:rPr>
        <w:t>ההסכם</w:t>
      </w:r>
      <w:r w:rsidRPr="004F56D9">
        <w:rPr>
          <w:color w:val="auto"/>
          <w:rtl/>
        </w:rPr>
        <w:t xml:space="preserve">, </w:t>
      </w:r>
      <w:r w:rsidRPr="004F56D9">
        <w:rPr>
          <w:rFonts w:hint="eastAsia"/>
          <w:color w:val="auto"/>
          <w:rtl/>
        </w:rPr>
        <w:t>המכרז</w:t>
      </w:r>
      <w:r w:rsidRPr="004F56D9">
        <w:rPr>
          <w:color w:val="auto"/>
          <w:rtl/>
        </w:rPr>
        <w:t xml:space="preserve"> </w:t>
      </w:r>
      <w:r w:rsidRPr="004F56D9">
        <w:rPr>
          <w:rFonts w:hint="eastAsia"/>
          <w:color w:val="auto"/>
          <w:rtl/>
        </w:rPr>
        <w:t>וההצעה</w:t>
      </w:r>
      <w:r w:rsidRPr="004F56D9">
        <w:rPr>
          <w:color w:val="auto"/>
          <w:rtl/>
        </w:rPr>
        <w:t>.</w:t>
      </w:r>
    </w:p>
    <w:p w:rsidR="004D6737" w:rsidRPr="004F56D9" w:rsidRDefault="004D6737" w:rsidP="004D6737">
      <w:pPr>
        <w:ind w:left="1440" w:hanging="1440"/>
        <w:rPr>
          <w:color w:val="auto"/>
          <w:rtl/>
        </w:rPr>
      </w:pPr>
      <w:r w:rsidRPr="004F56D9">
        <w:rPr>
          <w:rFonts w:hint="eastAsia"/>
          <w:color w:val="auto"/>
          <w:rtl/>
        </w:rPr>
        <w:t>והואיל</w:t>
      </w:r>
      <w:r w:rsidRPr="004F56D9">
        <w:rPr>
          <w:color w:val="auto"/>
          <w:rtl/>
        </w:rPr>
        <w:t xml:space="preserve"> ו: </w:t>
      </w:r>
      <w:r w:rsidRPr="004F56D9">
        <w:rPr>
          <w:color w:val="auto"/>
          <w:rtl/>
        </w:rPr>
        <w:tab/>
      </w:r>
      <w:r w:rsidRPr="004F56D9">
        <w:rPr>
          <w:rFonts w:hint="eastAsia"/>
          <w:color w:val="auto"/>
          <w:rtl/>
        </w:rPr>
        <w:t>והצדדים</w:t>
      </w:r>
      <w:r w:rsidRPr="004F56D9">
        <w:rPr>
          <w:color w:val="auto"/>
          <w:rtl/>
        </w:rPr>
        <w:t xml:space="preserve"> </w:t>
      </w:r>
      <w:r w:rsidRPr="004F56D9">
        <w:rPr>
          <w:rFonts w:hint="eastAsia"/>
          <w:color w:val="auto"/>
          <w:rtl/>
        </w:rPr>
        <w:t>מסכימים</w:t>
      </w:r>
      <w:r w:rsidRPr="004F56D9">
        <w:rPr>
          <w:color w:val="auto"/>
          <w:rtl/>
        </w:rPr>
        <w:t xml:space="preserve"> </w:t>
      </w:r>
      <w:r w:rsidRPr="004F56D9">
        <w:rPr>
          <w:rFonts w:hint="eastAsia"/>
          <w:color w:val="auto"/>
          <w:rtl/>
        </w:rPr>
        <w:t>כי</w:t>
      </w:r>
      <w:r w:rsidRPr="004F56D9">
        <w:rPr>
          <w:color w:val="auto"/>
          <w:rtl/>
        </w:rPr>
        <w:t xml:space="preserve"> </w:t>
      </w:r>
      <w:r w:rsidRPr="004F56D9">
        <w:rPr>
          <w:rFonts w:hint="eastAsia"/>
          <w:color w:val="auto"/>
          <w:rtl/>
        </w:rPr>
        <w:t>התקשרות</w:t>
      </w:r>
      <w:r w:rsidRPr="004F56D9">
        <w:rPr>
          <w:color w:val="auto"/>
          <w:rtl/>
        </w:rPr>
        <w:t xml:space="preserve"> </w:t>
      </w:r>
      <w:r w:rsidRPr="004F56D9">
        <w:rPr>
          <w:rFonts w:hint="eastAsia"/>
          <w:color w:val="auto"/>
          <w:rtl/>
        </w:rPr>
        <w:t>זו</w:t>
      </w:r>
      <w:r w:rsidRPr="004F56D9">
        <w:rPr>
          <w:color w:val="auto"/>
          <w:rtl/>
        </w:rPr>
        <w:t xml:space="preserve"> </w:t>
      </w:r>
      <w:r w:rsidRPr="004F56D9">
        <w:rPr>
          <w:rFonts w:hint="eastAsia"/>
          <w:color w:val="auto"/>
          <w:rtl/>
        </w:rPr>
        <w:t>תהיה</w:t>
      </w:r>
      <w:r w:rsidRPr="004F56D9">
        <w:rPr>
          <w:color w:val="auto"/>
          <w:rtl/>
        </w:rPr>
        <w:t xml:space="preserve"> </w:t>
      </w:r>
      <w:r w:rsidRPr="004F56D9">
        <w:rPr>
          <w:rFonts w:hint="eastAsia"/>
          <w:color w:val="auto"/>
          <w:rtl/>
        </w:rPr>
        <w:t>על</w:t>
      </w:r>
      <w:r w:rsidRPr="004F56D9">
        <w:rPr>
          <w:color w:val="auto"/>
          <w:rtl/>
        </w:rPr>
        <w:t xml:space="preserve"> </w:t>
      </w:r>
      <w:r w:rsidRPr="004F56D9">
        <w:rPr>
          <w:rFonts w:hint="eastAsia"/>
          <w:color w:val="auto"/>
          <w:rtl/>
        </w:rPr>
        <w:t>בסיס</w:t>
      </w:r>
      <w:r w:rsidRPr="004F56D9">
        <w:rPr>
          <w:color w:val="auto"/>
          <w:rtl/>
        </w:rPr>
        <w:t xml:space="preserve"> </w:t>
      </w:r>
      <w:r w:rsidRPr="004F56D9">
        <w:rPr>
          <w:rFonts w:hint="eastAsia"/>
          <w:color w:val="auto"/>
          <w:rtl/>
        </w:rPr>
        <w:t>קבלני</w:t>
      </w:r>
      <w:r w:rsidRPr="004F56D9">
        <w:rPr>
          <w:color w:val="auto"/>
          <w:rtl/>
        </w:rPr>
        <w:t xml:space="preserve"> </w:t>
      </w:r>
      <w:r w:rsidRPr="004F56D9">
        <w:rPr>
          <w:rFonts w:hint="eastAsia"/>
          <w:color w:val="auto"/>
          <w:rtl/>
        </w:rPr>
        <w:t>ולא</w:t>
      </w:r>
      <w:r w:rsidRPr="004F56D9">
        <w:rPr>
          <w:color w:val="auto"/>
          <w:rtl/>
        </w:rPr>
        <w:t xml:space="preserve"> </w:t>
      </w:r>
      <w:r w:rsidRPr="004F56D9">
        <w:rPr>
          <w:rFonts w:hint="eastAsia"/>
          <w:color w:val="auto"/>
          <w:rtl/>
        </w:rPr>
        <w:t>תיצור</w:t>
      </w:r>
      <w:r w:rsidRPr="004F56D9">
        <w:rPr>
          <w:color w:val="auto"/>
          <w:rtl/>
        </w:rPr>
        <w:t xml:space="preserve"> </w:t>
      </w:r>
      <w:r w:rsidRPr="004F56D9">
        <w:rPr>
          <w:rFonts w:hint="eastAsia"/>
          <w:color w:val="auto"/>
          <w:rtl/>
        </w:rPr>
        <w:t>יחסי</w:t>
      </w:r>
      <w:r w:rsidRPr="004F56D9">
        <w:rPr>
          <w:color w:val="auto"/>
          <w:rtl/>
        </w:rPr>
        <w:t xml:space="preserve"> </w:t>
      </w:r>
      <w:r w:rsidRPr="004F56D9">
        <w:rPr>
          <w:rFonts w:hint="eastAsia"/>
          <w:color w:val="auto"/>
          <w:rtl/>
        </w:rPr>
        <w:t>עובד</w:t>
      </w:r>
      <w:r w:rsidRPr="004F56D9">
        <w:rPr>
          <w:color w:val="auto"/>
          <w:rtl/>
        </w:rPr>
        <w:t xml:space="preserve"> </w:t>
      </w:r>
      <w:r w:rsidRPr="004F56D9">
        <w:rPr>
          <w:rFonts w:hint="eastAsia"/>
          <w:color w:val="auto"/>
          <w:rtl/>
        </w:rPr>
        <w:t>מעביד</w:t>
      </w:r>
      <w:r w:rsidRPr="004F56D9">
        <w:rPr>
          <w:color w:val="auto"/>
          <w:rtl/>
        </w:rPr>
        <w:t xml:space="preserve"> </w:t>
      </w:r>
      <w:r w:rsidRPr="004F56D9">
        <w:rPr>
          <w:rFonts w:hint="eastAsia"/>
          <w:color w:val="auto"/>
          <w:rtl/>
        </w:rPr>
        <w:t>בין</w:t>
      </w:r>
      <w:r w:rsidRPr="004F56D9">
        <w:rPr>
          <w:color w:val="auto"/>
          <w:rtl/>
        </w:rPr>
        <w:t xml:space="preserve"> </w:t>
      </w:r>
      <w:r w:rsidRPr="004F56D9">
        <w:rPr>
          <w:rFonts w:hint="eastAsia"/>
          <w:color w:val="auto"/>
          <w:rtl/>
        </w:rPr>
        <w:t>נותן</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ולמי</w:t>
      </w:r>
      <w:r w:rsidRPr="004F56D9">
        <w:rPr>
          <w:color w:val="auto"/>
          <w:rtl/>
        </w:rPr>
        <w:t xml:space="preserve"> </w:t>
      </w:r>
      <w:r w:rsidRPr="004F56D9">
        <w:rPr>
          <w:rFonts w:hint="eastAsia"/>
          <w:color w:val="auto"/>
          <w:rtl/>
        </w:rPr>
        <w:t>מעובדיו</w:t>
      </w:r>
      <w:r w:rsidRPr="004F56D9">
        <w:rPr>
          <w:color w:val="auto"/>
          <w:rtl/>
        </w:rPr>
        <w:t xml:space="preserve"> </w:t>
      </w:r>
      <w:r w:rsidRPr="004F56D9">
        <w:rPr>
          <w:rFonts w:hint="eastAsia"/>
          <w:color w:val="auto"/>
          <w:rtl/>
        </w:rPr>
        <w:t>לבין</w:t>
      </w:r>
      <w:r w:rsidRPr="004F56D9">
        <w:rPr>
          <w:color w:val="auto"/>
          <w:rtl/>
        </w:rPr>
        <w:t xml:space="preserve"> </w:t>
      </w:r>
      <w:r w:rsidRPr="004F56D9">
        <w:rPr>
          <w:rFonts w:hint="eastAsia"/>
          <w:color w:val="auto"/>
          <w:rtl/>
        </w:rPr>
        <w:t>משרד</w:t>
      </w:r>
      <w:r w:rsidRPr="004F56D9">
        <w:rPr>
          <w:color w:val="auto"/>
          <w:rtl/>
        </w:rPr>
        <w:t xml:space="preserve"> </w:t>
      </w:r>
      <w:r w:rsidRPr="004F56D9">
        <w:rPr>
          <w:rFonts w:hint="eastAsia"/>
          <w:color w:val="auto"/>
          <w:rtl/>
        </w:rPr>
        <w:t>המשפטים</w:t>
      </w:r>
      <w:r w:rsidRPr="004F56D9">
        <w:rPr>
          <w:color w:val="auto"/>
          <w:rtl/>
        </w:rPr>
        <w:t xml:space="preserve">, </w:t>
      </w:r>
      <w:r w:rsidRPr="004F56D9">
        <w:rPr>
          <w:rFonts w:hint="eastAsia"/>
          <w:color w:val="auto"/>
          <w:rtl/>
        </w:rPr>
        <w:t>וזאת</w:t>
      </w:r>
      <w:r w:rsidRPr="004F56D9">
        <w:rPr>
          <w:color w:val="auto"/>
          <w:rtl/>
        </w:rPr>
        <w:t xml:space="preserve"> </w:t>
      </w:r>
      <w:r w:rsidRPr="004F56D9">
        <w:rPr>
          <w:rFonts w:hint="eastAsia"/>
          <w:color w:val="auto"/>
          <w:rtl/>
        </w:rPr>
        <w:t>בהתחשב</w:t>
      </w:r>
      <w:r w:rsidRPr="004F56D9">
        <w:rPr>
          <w:color w:val="auto"/>
          <w:rtl/>
        </w:rPr>
        <w:t xml:space="preserve"> </w:t>
      </w:r>
      <w:r w:rsidRPr="004F56D9">
        <w:rPr>
          <w:rFonts w:hint="eastAsia"/>
          <w:color w:val="auto"/>
          <w:rtl/>
        </w:rPr>
        <w:t>בתנאי</w:t>
      </w:r>
      <w:r w:rsidRPr="004F56D9">
        <w:rPr>
          <w:color w:val="auto"/>
          <w:rtl/>
        </w:rPr>
        <w:t xml:space="preserve"> </w:t>
      </w:r>
      <w:r w:rsidRPr="004F56D9">
        <w:rPr>
          <w:rFonts w:hint="eastAsia"/>
          <w:color w:val="auto"/>
          <w:rtl/>
        </w:rPr>
        <w:t>ההתקשרות</w:t>
      </w:r>
      <w:r w:rsidRPr="004F56D9">
        <w:rPr>
          <w:color w:val="auto"/>
          <w:rtl/>
        </w:rPr>
        <w:t xml:space="preserve"> </w:t>
      </w:r>
      <w:r w:rsidRPr="004F56D9">
        <w:rPr>
          <w:rFonts w:hint="eastAsia"/>
          <w:color w:val="auto"/>
          <w:rtl/>
        </w:rPr>
        <w:t>שאינם</w:t>
      </w:r>
      <w:r w:rsidRPr="004F56D9">
        <w:rPr>
          <w:color w:val="auto"/>
          <w:rtl/>
        </w:rPr>
        <w:t xml:space="preserve"> </w:t>
      </w:r>
      <w:r w:rsidRPr="004F56D9">
        <w:rPr>
          <w:rFonts w:hint="eastAsia"/>
          <w:color w:val="auto"/>
          <w:rtl/>
        </w:rPr>
        <w:t>הולמים</w:t>
      </w:r>
      <w:r w:rsidRPr="004F56D9">
        <w:rPr>
          <w:color w:val="auto"/>
          <w:rtl/>
        </w:rPr>
        <w:t xml:space="preserve"> </w:t>
      </w:r>
      <w:r w:rsidRPr="004F56D9">
        <w:rPr>
          <w:rFonts w:hint="eastAsia"/>
          <w:color w:val="auto"/>
          <w:rtl/>
        </w:rPr>
        <w:t>התקשרות</w:t>
      </w:r>
      <w:r w:rsidRPr="004F56D9">
        <w:rPr>
          <w:color w:val="auto"/>
          <w:rtl/>
        </w:rPr>
        <w:t xml:space="preserve"> </w:t>
      </w:r>
      <w:r w:rsidRPr="004F56D9">
        <w:rPr>
          <w:rFonts w:hint="eastAsia"/>
          <w:color w:val="auto"/>
          <w:rtl/>
        </w:rPr>
        <w:t>במסגרת</w:t>
      </w:r>
      <w:r w:rsidRPr="004F56D9">
        <w:rPr>
          <w:color w:val="auto"/>
          <w:rtl/>
        </w:rPr>
        <w:t xml:space="preserve"> </w:t>
      </w:r>
      <w:r w:rsidRPr="004F56D9">
        <w:rPr>
          <w:rFonts w:hint="eastAsia"/>
          <w:color w:val="auto"/>
          <w:rtl/>
        </w:rPr>
        <w:t>יחסי</w:t>
      </w:r>
      <w:r w:rsidRPr="004F56D9">
        <w:rPr>
          <w:color w:val="auto"/>
          <w:rtl/>
        </w:rPr>
        <w:t xml:space="preserve"> </w:t>
      </w:r>
      <w:r w:rsidRPr="004F56D9">
        <w:rPr>
          <w:rFonts w:hint="eastAsia"/>
          <w:color w:val="auto"/>
          <w:rtl/>
        </w:rPr>
        <w:t>עובד</w:t>
      </w:r>
      <w:r w:rsidRPr="004F56D9">
        <w:rPr>
          <w:color w:val="auto"/>
          <w:rtl/>
        </w:rPr>
        <w:t xml:space="preserve"> </w:t>
      </w:r>
      <w:r w:rsidRPr="004F56D9">
        <w:rPr>
          <w:rFonts w:hint="eastAsia"/>
          <w:color w:val="auto"/>
          <w:rtl/>
        </w:rPr>
        <w:t>מעביד</w:t>
      </w:r>
      <w:r w:rsidRPr="004F56D9">
        <w:rPr>
          <w:color w:val="auto"/>
          <w:rtl/>
        </w:rPr>
        <w:t>.</w:t>
      </w:r>
    </w:p>
    <w:p w:rsidR="004D6737" w:rsidRPr="004F56D9" w:rsidRDefault="004D6737" w:rsidP="004D6737">
      <w:pPr>
        <w:rPr>
          <w:b/>
          <w:bCs/>
          <w:color w:val="auto"/>
          <w:rtl/>
        </w:rPr>
      </w:pPr>
    </w:p>
    <w:p w:rsidR="004D6737" w:rsidRPr="004F56D9" w:rsidRDefault="004D6737" w:rsidP="004D6737">
      <w:pPr>
        <w:rPr>
          <w:b/>
          <w:bCs/>
          <w:color w:val="auto"/>
          <w:rtl/>
        </w:rPr>
      </w:pPr>
      <w:r w:rsidRPr="004F56D9">
        <w:rPr>
          <w:rFonts w:hint="eastAsia"/>
          <w:b/>
          <w:bCs/>
          <w:color w:val="auto"/>
          <w:rtl/>
        </w:rPr>
        <w:t>לפיכך</w:t>
      </w:r>
      <w:r w:rsidRPr="004F56D9">
        <w:rPr>
          <w:b/>
          <w:bCs/>
          <w:color w:val="auto"/>
          <w:rtl/>
        </w:rPr>
        <w:t xml:space="preserve"> </w:t>
      </w:r>
      <w:r w:rsidRPr="004F56D9">
        <w:rPr>
          <w:rFonts w:hint="eastAsia"/>
          <w:b/>
          <w:bCs/>
          <w:color w:val="auto"/>
          <w:rtl/>
        </w:rPr>
        <w:t>הוצהר</w:t>
      </w:r>
      <w:r w:rsidRPr="004F56D9">
        <w:rPr>
          <w:b/>
          <w:bCs/>
          <w:color w:val="auto"/>
          <w:rtl/>
        </w:rPr>
        <w:t xml:space="preserve"> </w:t>
      </w:r>
      <w:r w:rsidRPr="004F56D9">
        <w:rPr>
          <w:rFonts w:hint="eastAsia"/>
          <w:b/>
          <w:bCs/>
          <w:color w:val="auto"/>
          <w:rtl/>
        </w:rPr>
        <w:t>הוסכם</w:t>
      </w:r>
      <w:r w:rsidRPr="004F56D9">
        <w:rPr>
          <w:b/>
          <w:bCs/>
          <w:color w:val="auto"/>
          <w:rtl/>
        </w:rPr>
        <w:t xml:space="preserve"> </w:t>
      </w:r>
      <w:r w:rsidRPr="004F56D9">
        <w:rPr>
          <w:rFonts w:hint="eastAsia"/>
          <w:b/>
          <w:bCs/>
          <w:color w:val="auto"/>
          <w:rtl/>
        </w:rPr>
        <w:t>והותנה</w:t>
      </w:r>
      <w:r w:rsidRPr="004F56D9">
        <w:rPr>
          <w:b/>
          <w:bCs/>
          <w:color w:val="auto"/>
          <w:rtl/>
        </w:rPr>
        <w:t xml:space="preserve"> </w:t>
      </w:r>
      <w:r w:rsidRPr="004F56D9">
        <w:rPr>
          <w:rFonts w:hint="eastAsia"/>
          <w:b/>
          <w:bCs/>
          <w:color w:val="auto"/>
          <w:rtl/>
        </w:rPr>
        <w:t>בין</w:t>
      </w:r>
      <w:r w:rsidRPr="004F56D9">
        <w:rPr>
          <w:b/>
          <w:bCs/>
          <w:color w:val="auto"/>
          <w:rtl/>
        </w:rPr>
        <w:t xml:space="preserve"> </w:t>
      </w:r>
      <w:r w:rsidRPr="004F56D9">
        <w:rPr>
          <w:rFonts w:hint="eastAsia"/>
          <w:b/>
          <w:bCs/>
          <w:color w:val="auto"/>
          <w:rtl/>
        </w:rPr>
        <w:t>הצדדים</w:t>
      </w:r>
      <w:r w:rsidRPr="004F56D9">
        <w:rPr>
          <w:b/>
          <w:bCs/>
          <w:color w:val="auto"/>
          <w:rtl/>
        </w:rPr>
        <w:t xml:space="preserve"> </w:t>
      </w:r>
      <w:r w:rsidRPr="004F56D9">
        <w:rPr>
          <w:rFonts w:hint="eastAsia"/>
          <w:b/>
          <w:bCs/>
          <w:color w:val="auto"/>
          <w:rtl/>
        </w:rPr>
        <w:t>כדלקמן</w:t>
      </w:r>
      <w:r w:rsidRPr="004F56D9">
        <w:rPr>
          <w:b/>
          <w:bCs/>
          <w:color w:val="auto"/>
          <w:rtl/>
        </w:rPr>
        <w:t>:</w:t>
      </w:r>
    </w:p>
    <w:p w:rsidR="004D6737" w:rsidRPr="004F56D9" w:rsidRDefault="004D6737" w:rsidP="004D6737">
      <w:pPr>
        <w:rPr>
          <w:b/>
          <w:bCs/>
          <w:color w:val="auto"/>
          <w:rtl/>
        </w:rPr>
      </w:pPr>
    </w:p>
    <w:p w:rsidR="004D6737" w:rsidRPr="004E20B1" w:rsidRDefault="004D6737" w:rsidP="004D6737">
      <w:pPr>
        <w:pStyle w:val="30"/>
        <w:keepNext w:val="0"/>
        <w:numPr>
          <w:ilvl w:val="0"/>
          <w:numId w:val="34"/>
        </w:numPr>
        <w:spacing w:before="0" w:line="360" w:lineRule="auto"/>
        <w:ind w:left="509" w:hanging="425"/>
        <w:jc w:val="left"/>
        <w:rPr>
          <w:szCs w:val="24"/>
          <w:rtl/>
        </w:rPr>
      </w:pPr>
      <w:r w:rsidRPr="004E20B1">
        <w:rPr>
          <w:rFonts w:hint="eastAsia"/>
          <w:szCs w:val="24"/>
          <w:rtl/>
        </w:rPr>
        <w:t>כללי</w:t>
      </w:r>
    </w:p>
    <w:p w:rsidR="004D6737" w:rsidRPr="004F56D9" w:rsidRDefault="004D6737" w:rsidP="004D6737">
      <w:pPr>
        <w:numPr>
          <w:ilvl w:val="1"/>
          <w:numId w:val="34"/>
        </w:numPr>
        <w:spacing w:after="200" w:line="276" w:lineRule="auto"/>
        <w:ind w:left="935" w:hanging="426"/>
        <w:rPr>
          <w:color w:val="auto"/>
          <w:rtl/>
        </w:rPr>
      </w:pPr>
      <w:r w:rsidRPr="004F56D9">
        <w:rPr>
          <w:rFonts w:hint="eastAsia"/>
          <w:color w:val="auto"/>
          <w:rtl/>
        </w:rPr>
        <w:t>המבוא</w:t>
      </w:r>
      <w:r w:rsidRPr="004F56D9">
        <w:rPr>
          <w:color w:val="auto"/>
          <w:rtl/>
        </w:rPr>
        <w:t xml:space="preserve"> </w:t>
      </w:r>
      <w:r w:rsidRPr="004F56D9">
        <w:rPr>
          <w:rFonts w:hint="eastAsia"/>
          <w:color w:val="auto"/>
          <w:rtl/>
        </w:rPr>
        <w:t>להסכם</w:t>
      </w:r>
      <w:r w:rsidRPr="004F56D9">
        <w:rPr>
          <w:color w:val="auto"/>
          <w:rtl/>
        </w:rPr>
        <w:t xml:space="preserve"> </w:t>
      </w:r>
      <w:r w:rsidRPr="004F56D9">
        <w:rPr>
          <w:rFonts w:hint="eastAsia"/>
          <w:color w:val="auto"/>
          <w:rtl/>
        </w:rPr>
        <w:t>זה</w:t>
      </w:r>
      <w:r w:rsidRPr="004F56D9">
        <w:rPr>
          <w:color w:val="auto"/>
          <w:rtl/>
        </w:rPr>
        <w:t xml:space="preserve"> </w:t>
      </w:r>
      <w:r w:rsidRPr="004F56D9">
        <w:rPr>
          <w:rFonts w:hint="eastAsia"/>
          <w:color w:val="auto"/>
          <w:rtl/>
        </w:rPr>
        <w:t>וכן</w:t>
      </w:r>
      <w:r w:rsidRPr="004F56D9">
        <w:rPr>
          <w:color w:val="auto"/>
          <w:rtl/>
        </w:rPr>
        <w:t xml:space="preserve"> </w:t>
      </w:r>
      <w:r w:rsidRPr="004F56D9">
        <w:rPr>
          <w:rFonts w:hint="eastAsia"/>
          <w:color w:val="auto"/>
          <w:rtl/>
        </w:rPr>
        <w:t>מסמכי</w:t>
      </w:r>
      <w:r w:rsidRPr="004F56D9">
        <w:rPr>
          <w:color w:val="auto"/>
          <w:rtl/>
        </w:rPr>
        <w:t xml:space="preserve"> </w:t>
      </w:r>
      <w:r w:rsidRPr="004F56D9">
        <w:rPr>
          <w:rFonts w:hint="eastAsia"/>
          <w:color w:val="auto"/>
          <w:rtl/>
        </w:rPr>
        <w:t>המכרז</w:t>
      </w:r>
      <w:r w:rsidRPr="004F56D9">
        <w:rPr>
          <w:color w:val="auto"/>
          <w:rtl/>
        </w:rPr>
        <w:t xml:space="preserve"> </w:t>
      </w:r>
      <w:r w:rsidRPr="004F56D9">
        <w:rPr>
          <w:rFonts w:hint="eastAsia"/>
          <w:color w:val="auto"/>
          <w:rtl/>
        </w:rPr>
        <w:t>ונספחיו</w:t>
      </w:r>
      <w:r w:rsidRPr="004F56D9">
        <w:rPr>
          <w:color w:val="auto"/>
          <w:rtl/>
        </w:rPr>
        <w:t xml:space="preserve"> </w:t>
      </w:r>
      <w:r w:rsidRPr="004F56D9">
        <w:rPr>
          <w:rFonts w:hint="eastAsia"/>
          <w:color w:val="auto"/>
          <w:rtl/>
        </w:rPr>
        <w:t>מהווים</w:t>
      </w:r>
      <w:r w:rsidRPr="004F56D9">
        <w:rPr>
          <w:color w:val="auto"/>
          <w:rtl/>
        </w:rPr>
        <w:t xml:space="preserve"> </w:t>
      </w:r>
      <w:r w:rsidRPr="004F56D9">
        <w:rPr>
          <w:rFonts w:hint="eastAsia"/>
          <w:color w:val="auto"/>
          <w:rtl/>
        </w:rPr>
        <w:t>חלק</w:t>
      </w:r>
      <w:r w:rsidRPr="004F56D9">
        <w:rPr>
          <w:color w:val="auto"/>
          <w:rtl/>
        </w:rPr>
        <w:t xml:space="preserve"> </w:t>
      </w:r>
      <w:r w:rsidRPr="004F56D9">
        <w:rPr>
          <w:rFonts w:hint="eastAsia"/>
          <w:color w:val="auto"/>
          <w:rtl/>
        </w:rPr>
        <w:t>בלתי</w:t>
      </w:r>
      <w:r w:rsidRPr="004F56D9">
        <w:rPr>
          <w:color w:val="auto"/>
          <w:rtl/>
        </w:rPr>
        <w:t xml:space="preserve"> </w:t>
      </w:r>
      <w:r w:rsidRPr="004F56D9">
        <w:rPr>
          <w:rFonts w:hint="eastAsia"/>
          <w:color w:val="auto"/>
          <w:rtl/>
        </w:rPr>
        <w:t>נפרד</w:t>
      </w:r>
      <w:r w:rsidRPr="004F56D9">
        <w:rPr>
          <w:color w:val="auto"/>
          <w:rtl/>
        </w:rPr>
        <w:t xml:space="preserve"> </w:t>
      </w:r>
      <w:r w:rsidRPr="004F56D9">
        <w:rPr>
          <w:rFonts w:hint="eastAsia"/>
          <w:color w:val="auto"/>
          <w:rtl/>
        </w:rPr>
        <w:t>מהסכם</w:t>
      </w:r>
      <w:r w:rsidRPr="004F56D9">
        <w:rPr>
          <w:color w:val="auto"/>
          <w:rtl/>
        </w:rPr>
        <w:t xml:space="preserve"> </w:t>
      </w:r>
      <w:r w:rsidRPr="004F56D9">
        <w:rPr>
          <w:rFonts w:hint="eastAsia"/>
          <w:color w:val="auto"/>
          <w:rtl/>
        </w:rPr>
        <w:t>זה</w:t>
      </w:r>
      <w:r w:rsidRPr="004F56D9">
        <w:rPr>
          <w:color w:val="auto"/>
          <w:rtl/>
        </w:rPr>
        <w:t xml:space="preserve">. </w:t>
      </w:r>
    </w:p>
    <w:p w:rsidR="004D6737" w:rsidRPr="004F56D9" w:rsidRDefault="004D6737" w:rsidP="004D6737">
      <w:pPr>
        <w:numPr>
          <w:ilvl w:val="1"/>
          <w:numId w:val="34"/>
        </w:numPr>
        <w:spacing w:after="200" w:line="276" w:lineRule="auto"/>
        <w:ind w:left="935" w:hanging="426"/>
        <w:rPr>
          <w:color w:val="auto"/>
          <w:rtl/>
        </w:rPr>
      </w:pPr>
      <w:r w:rsidRPr="004F56D9">
        <w:rPr>
          <w:rFonts w:hint="eastAsia"/>
          <w:color w:val="auto"/>
          <w:rtl/>
        </w:rPr>
        <w:t>הכותרות</w:t>
      </w:r>
      <w:r w:rsidRPr="004F56D9">
        <w:rPr>
          <w:color w:val="auto"/>
          <w:rtl/>
        </w:rPr>
        <w:t xml:space="preserve"> </w:t>
      </w:r>
      <w:r w:rsidRPr="004F56D9">
        <w:rPr>
          <w:rFonts w:hint="eastAsia"/>
          <w:color w:val="auto"/>
          <w:rtl/>
        </w:rPr>
        <w:t>נועדו</w:t>
      </w:r>
      <w:r w:rsidRPr="004F56D9">
        <w:rPr>
          <w:color w:val="auto"/>
          <w:rtl/>
        </w:rPr>
        <w:t xml:space="preserve"> </w:t>
      </w:r>
      <w:r w:rsidRPr="004F56D9">
        <w:rPr>
          <w:rFonts w:hint="eastAsia"/>
          <w:color w:val="auto"/>
          <w:rtl/>
        </w:rPr>
        <w:t>לשם</w:t>
      </w:r>
      <w:r w:rsidRPr="004F56D9">
        <w:rPr>
          <w:color w:val="auto"/>
          <w:rtl/>
        </w:rPr>
        <w:t xml:space="preserve"> </w:t>
      </w:r>
      <w:r w:rsidRPr="004F56D9">
        <w:rPr>
          <w:rFonts w:hint="eastAsia"/>
          <w:color w:val="auto"/>
          <w:rtl/>
        </w:rPr>
        <w:t>הנוחיות</w:t>
      </w:r>
      <w:r w:rsidRPr="004F56D9">
        <w:rPr>
          <w:color w:val="auto"/>
          <w:rtl/>
        </w:rPr>
        <w:t xml:space="preserve"> </w:t>
      </w:r>
      <w:r w:rsidRPr="004F56D9">
        <w:rPr>
          <w:rFonts w:hint="eastAsia"/>
          <w:color w:val="auto"/>
          <w:rtl/>
        </w:rPr>
        <w:t>בלבד</w:t>
      </w:r>
      <w:r w:rsidRPr="004F56D9">
        <w:rPr>
          <w:color w:val="auto"/>
          <w:rtl/>
        </w:rPr>
        <w:t xml:space="preserve"> </w:t>
      </w:r>
      <w:r w:rsidRPr="004F56D9">
        <w:rPr>
          <w:rFonts w:hint="eastAsia"/>
          <w:color w:val="auto"/>
          <w:rtl/>
        </w:rPr>
        <w:t>והן</w:t>
      </w:r>
      <w:r w:rsidRPr="004F56D9">
        <w:rPr>
          <w:color w:val="auto"/>
          <w:rtl/>
        </w:rPr>
        <w:t xml:space="preserve"> </w:t>
      </w:r>
      <w:r w:rsidRPr="004F56D9">
        <w:rPr>
          <w:rFonts w:hint="eastAsia"/>
          <w:color w:val="auto"/>
          <w:rtl/>
        </w:rPr>
        <w:t>לא</w:t>
      </w:r>
      <w:r w:rsidRPr="004F56D9">
        <w:rPr>
          <w:color w:val="auto"/>
          <w:rtl/>
        </w:rPr>
        <w:t xml:space="preserve"> </w:t>
      </w:r>
      <w:r w:rsidRPr="004F56D9">
        <w:rPr>
          <w:rFonts w:hint="eastAsia"/>
          <w:color w:val="auto"/>
          <w:rtl/>
        </w:rPr>
        <w:t>תשמשנה</w:t>
      </w:r>
      <w:r w:rsidRPr="004F56D9">
        <w:rPr>
          <w:color w:val="auto"/>
          <w:rtl/>
        </w:rPr>
        <w:t xml:space="preserve"> </w:t>
      </w:r>
      <w:r w:rsidRPr="004F56D9">
        <w:rPr>
          <w:rFonts w:hint="eastAsia"/>
          <w:color w:val="auto"/>
          <w:rtl/>
        </w:rPr>
        <w:t>לפרשנות</w:t>
      </w:r>
      <w:r w:rsidRPr="004F56D9">
        <w:rPr>
          <w:color w:val="auto"/>
          <w:rtl/>
        </w:rPr>
        <w:t xml:space="preserve"> </w:t>
      </w:r>
      <w:r w:rsidRPr="004F56D9">
        <w:rPr>
          <w:rFonts w:hint="eastAsia"/>
          <w:color w:val="auto"/>
          <w:rtl/>
        </w:rPr>
        <w:t>ההסכם</w:t>
      </w:r>
      <w:r w:rsidRPr="004F56D9">
        <w:rPr>
          <w:color w:val="auto"/>
          <w:rtl/>
        </w:rPr>
        <w:t>.</w:t>
      </w:r>
    </w:p>
    <w:p w:rsidR="004D6737" w:rsidRPr="004F56D9" w:rsidRDefault="004D6737" w:rsidP="004D6737">
      <w:pPr>
        <w:numPr>
          <w:ilvl w:val="1"/>
          <w:numId w:val="34"/>
        </w:numPr>
        <w:spacing w:after="200" w:line="276" w:lineRule="auto"/>
        <w:ind w:left="935" w:hanging="426"/>
        <w:rPr>
          <w:color w:val="auto"/>
          <w:rtl/>
        </w:rPr>
      </w:pPr>
      <w:r w:rsidRPr="004F56D9">
        <w:rPr>
          <w:rFonts w:hint="eastAsia"/>
          <w:color w:val="auto"/>
          <w:rtl/>
        </w:rPr>
        <w:t>הוראות</w:t>
      </w:r>
      <w:r w:rsidRPr="004F56D9">
        <w:rPr>
          <w:color w:val="auto"/>
          <w:rtl/>
        </w:rPr>
        <w:t xml:space="preserve"> </w:t>
      </w:r>
      <w:r w:rsidRPr="004F56D9">
        <w:rPr>
          <w:rFonts w:hint="eastAsia"/>
          <w:color w:val="auto"/>
          <w:rtl/>
        </w:rPr>
        <w:t>הסכם</w:t>
      </w:r>
      <w:r w:rsidRPr="004F56D9">
        <w:rPr>
          <w:color w:val="auto"/>
          <w:rtl/>
        </w:rPr>
        <w:t xml:space="preserve"> </w:t>
      </w:r>
      <w:r w:rsidRPr="004F56D9">
        <w:rPr>
          <w:rFonts w:hint="eastAsia"/>
          <w:color w:val="auto"/>
          <w:rtl/>
        </w:rPr>
        <w:t>זה</w:t>
      </w:r>
      <w:r w:rsidRPr="004F56D9">
        <w:rPr>
          <w:color w:val="auto"/>
          <w:rtl/>
        </w:rPr>
        <w:t xml:space="preserve"> </w:t>
      </w:r>
      <w:r w:rsidRPr="004F56D9">
        <w:rPr>
          <w:rFonts w:hint="eastAsia"/>
          <w:color w:val="auto"/>
          <w:rtl/>
        </w:rPr>
        <w:t>באות</w:t>
      </w:r>
      <w:r w:rsidRPr="004F56D9">
        <w:rPr>
          <w:color w:val="auto"/>
          <w:rtl/>
        </w:rPr>
        <w:t xml:space="preserve"> </w:t>
      </w:r>
      <w:r w:rsidRPr="004F56D9">
        <w:rPr>
          <w:rFonts w:hint="eastAsia"/>
          <w:color w:val="auto"/>
          <w:rtl/>
        </w:rPr>
        <w:t>להוסיף</w:t>
      </w:r>
      <w:r w:rsidRPr="004F56D9">
        <w:rPr>
          <w:color w:val="auto"/>
          <w:rtl/>
        </w:rPr>
        <w:t xml:space="preserve"> </w:t>
      </w:r>
      <w:r w:rsidRPr="004F56D9">
        <w:rPr>
          <w:rFonts w:hint="eastAsia"/>
          <w:color w:val="auto"/>
          <w:rtl/>
        </w:rPr>
        <w:t>על</w:t>
      </w:r>
      <w:r w:rsidRPr="004F56D9">
        <w:rPr>
          <w:color w:val="auto"/>
          <w:rtl/>
        </w:rPr>
        <w:t xml:space="preserve"> </w:t>
      </w:r>
      <w:r w:rsidRPr="004F56D9">
        <w:rPr>
          <w:rFonts w:hint="eastAsia"/>
          <w:color w:val="auto"/>
          <w:rtl/>
        </w:rPr>
        <w:t>הוראות</w:t>
      </w:r>
      <w:r w:rsidRPr="004F56D9">
        <w:rPr>
          <w:color w:val="auto"/>
          <w:rtl/>
        </w:rPr>
        <w:t xml:space="preserve"> </w:t>
      </w:r>
      <w:r w:rsidRPr="004F56D9">
        <w:rPr>
          <w:rFonts w:hint="eastAsia"/>
          <w:color w:val="auto"/>
          <w:rtl/>
        </w:rPr>
        <w:t>המכרז</w:t>
      </w:r>
      <w:r w:rsidRPr="004F56D9">
        <w:rPr>
          <w:color w:val="auto"/>
          <w:rtl/>
        </w:rPr>
        <w:t xml:space="preserve">, </w:t>
      </w:r>
      <w:r w:rsidRPr="004F56D9">
        <w:rPr>
          <w:rFonts w:hint="eastAsia"/>
          <w:color w:val="auto"/>
          <w:rtl/>
        </w:rPr>
        <w:t>אין</w:t>
      </w:r>
      <w:r w:rsidRPr="004F56D9">
        <w:rPr>
          <w:color w:val="auto"/>
          <w:rtl/>
        </w:rPr>
        <w:t xml:space="preserve"> </w:t>
      </w:r>
      <w:r w:rsidRPr="004F56D9">
        <w:rPr>
          <w:rFonts w:hint="eastAsia"/>
          <w:color w:val="auto"/>
          <w:rtl/>
        </w:rPr>
        <w:t>בהוראות</w:t>
      </w:r>
      <w:r w:rsidRPr="004F56D9">
        <w:rPr>
          <w:color w:val="auto"/>
          <w:rtl/>
        </w:rPr>
        <w:t xml:space="preserve"> </w:t>
      </w:r>
      <w:r w:rsidRPr="004F56D9">
        <w:rPr>
          <w:rFonts w:hint="eastAsia"/>
          <w:color w:val="auto"/>
          <w:rtl/>
        </w:rPr>
        <w:t>הסכם</w:t>
      </w:r>
      <w:r w:rsidRPr="004F56D9">
        <w:rPr>
          <w:color w:val="auto"/>
          <w:rtl/>
        </w:rPr>
        <w:t xml:space="preserve"> </w:t>
      </w:r>
      <w:r w:rsidRPr="004F56D9">
        <w:rPr>
          <w:rFonts w:hint="eastAsia"/>
          <w:color w:val="auto"/>
          <w:rtl/>
        </w:rPr>
        <w:t>זה</w:t>
      </w:r>
      <w:r w:rsidRPr="004F56D9">
        <w:rPr>
          <w:color w:val="auto"/>
          <w:rtl/>
        </w:rPr>
        <w:t xml:space="preserve"> </w:t>
      </w:r>
      <w:r w:rsidRPr="004F56D9">
        <w:rPr>
          <w:rFonts w:hint="eastAsia"/>
          <w:color w:val="auto"/>
          <w:rtl/>
        </w:rPr>
        <w:t>כדי</w:t>
      </w:r>
      <w:r w:rsidRPr="004F56D9">
        <w:rPr>
          <w:color w:val="auto"/>
          <w:rtl/>
        </w:rPr>
        <w:t xml:space="preserve"> </w:t>
      </w:r>
      <w:r w:rsidRPr="004F56D9">
        <w:rPr>
          <w:rFonts w:hint="eastAsia"/>
          <w:color w:val="auto"/>
          <w:rtl/>
        </w:rPr>
        <w:t>לגרוע</w:t>
      </w:r>
      <w:r w:rsidRPr="004F56D9">
        <w:rPr>
          <w:color w:val="auto"/>
          <w:rtl/>
        </w:rPr>
        <w:t xml:space="preserve"> </w:t>
      </w:r>
      <w:r w:rsidRPr="004F56D9">
        <w:rPr>
          <w:rFonts w:hint="eastAsia"/>
          <w:color w:val="auto"/>
          <w:rtl/>
        </w:rPr>
        <w:t>מהוראות</w:t>
      </w:r>
      <w:r w:rsidRPr="004F56D9">
        <w:rPr>
          <w:color w:val="auto"/>
          <w:rtl/>
        </w:rPr>
        <w:t xml:space="preserve"> </w:t>
      </w:r>
      <w:r w:rsidRPr="004F56D9">
        <w:rPr>
          <w:rFonts w:hint="eastAsia"/>
          <w:color w:val="auto"/>
          <w:rtl/>
        </w:rPr>
        <w:t>המכרז</w:t>
      </w:r>
      <w:r w:rsidRPr="004F56D9">
        <w:rPr>
          <w:color w:val="auto"/>
          <w:rtl/>
        </w:rPr>
        <w:t xml:space="preserve"> </w:t>
      </w:r>
      <w:r w:rsidRPr="004F56D9">
        <w:rPr>
          <w:rFonts w:hint="eastAsia"/>
          <w:color w:val="auto"/>
          <w:rtl/>
        </w:rPr>
        <w:t>ומכל</w:t>
      </w:r>
      <w:r w:rsidRPr="004F56D9">
        <w:rPr>
          <w:color w:val="auto"/>
          <w:rtl/>
        </w:rPr>
        <w:t xml:space="preserve"> </w:t>
      </w:r>
      <w:r w:rsidRPr="004F56D9">
        <w:rPr>
          <w:rFonts w:hint="eastAsia"/>
          <w:color w:val="auto"/>
          <w:rtl/>
        </w:rPr>
        <w:t>סעד</w:t>
      </w:r>
      <w:r w:rsidRPr="004F56D9">
        <w:rPr>
          <w:color w:val="auto"/>
          <w:rtl/>
        </w:rPr>
        <w:t xml:space="preserve"> </w:t>
      </w:r>
      <w:r w:rsidRPr="004F56D9">
        <w:rPr>
          <w:rFonts w:hint="eastAsia"/>
          <w:color w:val="auto"/>
          <w:rtl/>
        </w:rPr>
        <w:t>לו</w:t>
      </w:r>
      <w:r w:rsidRPr="004F56D9">
        <w:rPr>
          <w:color w:val="auto"/>
          <w:rtl/>
        </w:rPr>
        <w:t xml:space="preserve"> </w:t>
      </w:r>
      <w:r w:rsidRPr="004F56D9">
        <w:rPr>
          <w:rFonts w:hint="eastAsia"/>
          <w:color w:val="auto"/>
          <w:rtl/>
        </w:rPr>
        <w:t>זכאי</w:t>
      </w:r>
      <w:r w:rsidRPr="004F56D9">
        <w:rPr>
          <w:color w:val="auto"/>
          <w:rtl/>
        </w:rPr>
        <w:t xml:space="preserve"> </w:t>
      </w:r>
      <w:r w:rsidRPr="004F56D9">
        <w:rPr>
          <w:rFonts w:hint="eastAsia"/>
          <w:color w:val="auto"/>
          <w:rtl/>
        </w:rPr>
        <w:t>המשרד</w:t>
      </w:r>
      <w:r w:rsidRPr="004F56D9">
        <w:rPr>
          <w:color w:val="auto"/>
          <w:rtl/>
        </w:rPr>
        <w:t xml:space="preserve"> </w:t>
      </w:r>
      <w:r w:rsidRPr="004F56D9">
        <w:rPr>
          <w:rFonts w:hint="eastAsia"/>
          <w:color w:val="auto"/>
          <w:rtl/>
        </w:rPr>
        <w:t>על</w:t>
      </w:r>
      <w:r w:rsidRPr="004F56D9">
        <w:rPr>
          <w:color w:val="auto"/>
          <w:rtl/>
        </w:rPr>
        <w:t xml:space="preserve"> </w:t>
      </w:r>
      <w:r w:rsidRPr="004F56D9">
        <w:rPr>
          <w:rFonts w:hint="eastAsia"/>
          <w:color w:val="auto"/>
          <w:rtl/>
        </w:rPr>
        <w:t>פי</w:t>
      </w:r>
      <w:r w:rsidRPr="004F56D9">
        <w:rPr>
          <w:color w:val="auto"/>
          <w:rtl/>
        </w:rPr>
        <w:t xml:space="preserve"> </w:t>
      </w:r>
      <w:r w:rsidRPr="004F56D9">
        <w:rPr>
          <w:rFonts w:hint="eastAsia"/>
          <w:color w:val="auto"/>
          <w:rtl/>
        </w:rPr>
        <w:t>המכרז</w:t>
      </w:r>
      <w:r w:rsidRPr="004F56D9">
        <w:rPr>
          <w:color w:val="auto"/>
          <w:rtl/>
        </w:rPr>
        <w:t xml:space="preserve"> </w:t>
      </w:r>
      <w:r w:rsidRPr="004F56D9">
        <w:rPr>
          <w:rFonts w:hint="eastAsia"/>
          <w:color w:val="auto"/>
          <w:rtl/>
        </w:rPr>
        <w:t>ולא</w:t>
      </w:r>
      <w:r w:rsidRPr="004F56D9">
        <w:rPr>
          <w:color w:val="auto"/>
          <w:rtl/>
        </w:rPr>
        <w:t xml:space="preserve"> </w:t>
      </w:r>
      <w:r w:rsidRPr="004F56D9">
        <w:rPr>
          <w:rFonts w:hint="eastAsia"/>
          <w:color w:val="auto"/>
          <w:rtl/>
        </w:rPr>
        <w:t>ייחשב</w:t>
      </w:r>
      <w:r w:rsidRPr="004F56D9">
        <w:rPr>
          <w:color w:val="auto"/>
          <w:rtl/>
        </w:rPr>
        <w:t xml:space="preserve"> </w:t>
      </w:r>
      <w:r w:rsidRPr="004F56D9">
        <w:rPr>
          <w:rFonts w:hint="eastAsia"/>
          <w:color w:val="auto"/>
          <w:rtl/>
        </w:rPr>
        <w:t>האמור</w:t>
      </w:r>
      <w:r w:rsidRPr="004F56D9">
        <w:rPr>
          <w:color w:val="auto"/>
          <w:rtl/>
        </w:rPr>
        <w:t xml:space="preserve"> </w:t>
      </w:r>
      <w:r w:rsidRPr="004F56D9">
        <w:rPr>
          <w:rFonts w:hint="eastAsia"/>
          <w:color w:val="auto"/>
          <w:rtl/>
        </w:rPr>
        <w:t>בהסכם</w:t>
      </w:r>
      <w:r w:rsidRPr="004F56D9">
        <w:rPr>
          <w:color w:val="auto"/>
          <w:rtl/>
        </w:rPr>
        <w:t xml:space="preserve"> </w:t>
      </w:r>
      <w:r w:rsidRPr="004F56D9">
        <w:rPr>
          <w:rFonts w:hint="eastAsia"/>
          <w:color w:val="auto"/>
          <w:rtl/>
        </w:rPr>
        <w:t>זה</w:t>
      </w:r>
      <w:r w:rsidRPr="004F56D9">
        <w:rPr>
          <w:color w:val="auto"/>
          <w:rtl/>
        </w:rPr>
        <w:t xml:space="preserve"> </w:t>
      </w:r>
      <w:r w:rsidRPr="004F56D9">
        <w:rPr>
          <w:rFonts w:hint="eastAsia"/>
          <w:color w:val="auto"/>
          <w:rtl/>
        </w:rPr>
        <w:t>כהקלה</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כוויתור</w:t>
      </w:r>
      <w:r w:rsidRPr="004F56D9">
        <w:rPr>
          <w:color w:val="auto"/>
          <w:rtl/>
        </w:rPr>
        <w:t xml:space="preserve"> </w:t>
      </w:r>
      <w:r w:rsidRPr="004F56D9">
        <w:rPr>
          <w:rFonts w:hint="eastAsia"/>
          <w:color w:val="auto"/>
          <w:rtl/>
        </w:rPr>
        <w:t>על</w:t>
      </w:r>
      <w:r w:rsidRPr="004F56D9">
        <w:rPr>
          <w:color w:val="auto"/>
          <w:rtl/>
        </w:rPr>
        <w:t xml:space="preserve"> </w:t>
      </w:r>
      <w:r w:rsidRPr="004F56D9">
        <w:rPr>
          <w:rFonts w:hint="eastAsia"/>
          <w:color w:val="auto"/>
          <w:rtl/>
        </w:rPr>
        <w:t>הוראה</w:t>
      </w:r>
      <w:r w:rsidRPr="004F56D9">
        <w:rPr>
          <w:color w:val="auto"/>
          <w:rtl/>
        </w:rPr>
        <w:t xml:space="preserve"> </w:t>
      </w:r>
      <w:r w:rsidRPr="004F56D9">
        <w:rPr>
          <w:rFonts w:hint="eastAsia"/>
          <w:color w:val="auto"/>
          <w:rtl/>
        </w:rPr>
        <w:t>מהוראות</w:t>
      </w:r>
      <w:r w:rsidRPr="004F56D9">
        <w:rPr>
          <w:color w:val="auto"/>
          <w:rtl/>
        </w:rPr>
        <w:t xml:space="preserve"> </w:t>
      </w:r>
      <w:r w:rsidRPr="004F56D9">
        <w:rPr>
          <w:rFonts w:hint="eastAsia"/>
          <w:color w:val="auto"/>
          <w:rtl/>
        </w:rPr>
        <w:t>המכרז</w:t>
      </w:r>
      <w:r w:rsidRPr="004F56D9">
        <w:rPr>
          <w:color w:val="auto"/>
          <w:rtl/>
        </w:rPr>
        <w:t>.</w:t>
      </w:r>
    </w:p>
    <w:p w:rsidR="004D6737" w:rsidRPr="004F56D9" w:rsidRDefault="004D6737" w:rsidP="004D6737">
      <w:pPr>
        <w:numPr>
          <w:ilvl w:val="1"/>
          <w:numId w:val="34"/>
        </w:numPr>
        <w:spacing w:after="200" w:line="276" w:lineRule="auto"/>
        <w:ind w:left="935" w:hanging="426"/>
        <w:rPr>
          <w:color w:val="auto"/>
        </w:rPr>
      </w:pPr>
      <w:r w:rsidRPr="004F56D9">
        <w:rPr>
          <w:rFonts w:hint="eastAsia"/>
          <w:color w:val="auto"/>
          <w:rtl/>
        </w:rPr>
        <w:t>במקרה</w:t>
      </w:r>
      <w:r w:rsidRPr="004F56D9">
        <w:rPr>
          <w:color w:val="auto"/>
          <w:rtl/>
        </w:rPr>
        <w:t xml:space="preserve"> </w:t>
      </w:r>
      <w:r w:rsidRPr="004F56D9">
        <w:rPr>
          <w:rFonts w:hint="eastAsia"/>
          <w:color w:val="auto"/>
          <w:rtl/>
        </w:rPr>
        <w:t>של</w:t>
      </w:r>
      <w:r w:rsidRPr="004F56D9">
        <w:rPr>
          <w:color w:val="auto"/>
          <w:rtl/>
        </w:rPr>
        <w:t xml:space="preserve"> </w:t>
      </w:r>
      <w:r w:rsidRPr="004F56D9">
        <w:rPr>
          <w:rFonts w:hint="eastAsia"/>
          <w:color w:val="auto"/>
          <w:rtl/>
        </w:rPr>
        <w:t>סתירה</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אי</w:t>
      </w:r>
      <w:r w:rsidRPr="004F56D9">
        <w:rPr>
          <w:color w:val="auto"/>
          <w:rtl/>
        </w:rPr>
        <w:t xml:space="preserve"> </w:t>
      </w:r>
      <w:r w:rsidRPr="004F56D9">
        <w:rPr>
          <w:rFonts w:hint="eastAsia"/>
          <w:color w:val="auto"/>
          <w:rtl/>
        </w:rPr>
        <w:t>בהירות</w:t>
      </w:r>
      <w:r w:rsidRPr="004F56D9">
        <w:rPr>
          <w:color w:val="auto"/>
          <w:rtl/>
        </w:rPr>
        <w:t xml:space="preserve"> </w:t>
      </w:r>
      <w:r w:rsidRPr="004F56D9">
        <w:rPr>
          <w:rFonts w:hint="eastAsia"/>
          <w:color w:val="auto"/>
          <w:rtl/>
        </w:rPr>
        <w:t>בין</w:t>
      </w:r>
      <w:r w:rsidRPr="004F56D9">
        <w:rPr>
          <w:color w:val="auto"/>
          <w:rtl/>
        </w:rPr>
        <w:t xml:space="preserve"> </w:t>
      </w:r>
      <w:r w:rsidRPr="004F56D9">
        <w:rPr>
          <w:rFonts w:hint="eastAsia"/>
          <w:color w:val="auto"/>
          <w:rtl/>
        </w:rPr>
        <w:t>הוראות</w:t>
      </w:r>
      <w:r w:rsidRPr="004F56D9">
        <w:rPr>
          <w:color w:val="auto"/>
          <w:rtl/>
        </w:rPr>
        <w:t xml:space="preserve"> </w:t>
      </w:r>
      <w:r w:rsidRPr="004F56D9">
        <w:rPr>
          <w:rFonts w:hint="eastAsia"/>
          <w:color w:val="auto"/>
          <w:rtl/>
        </w:rPr>
        <w:t>המכרז</w:t>
      </w:r>
      <w:r w:rsidRPr="004F56D9">
        <w:rPr>
          <w:color w:val="auto"/>
          <w:rtl/>
        </w:rPr>
        <w:t xml:space="preserve"> </w:t>
      </w:r>
      <w:r w:rsidRPr="004F56D9">
        <w:rPr>
          <w:rFonts w:hint="eastAsia"/>
          <w:color w:val="auto"/>
          <w:rtl/>
        </w:rPr>
        <w:t>לבין</w:t>
      </w:r>
      <w:r w:rsidRPr="004F56D9">
        <w:rPr>
          <w:color w:val="auto"/>
          <w:rtl/>
        </w:rPr>
        <w:t xml:space="preserve"> </w:t>
      </w:r>
      <w:r w:rsidRPr="004F56D9">
        <w:rPr>
          <w:rFonts w:hint="eastAsia"/>
          <w:color w:val="auto"/>
          <w:rtl/>
        </w:rPr>
        <w:t>הוראות</w:t>
      </w:r>
      <w:r w:rsidRPr="004F56D9">
        <w:rPr>
          <w:color w:val="auto"/>
          <w:rtl/>
        </w:rPr>
        <w:t xml:space="preserve"> </w:t>
      </w:r>
      <w:r w:rsidRPr="004F56D9">
        <w:rPr>
          <w:rFonts w:hint="eastAsia"/>
          <w:color w:val="auto"/>
          <w:rtl/>
        </w:rPr>
        <w:t>הסכם</w:t>
      </w:r>
      <w:r w:rsidRPr="004F56D9">
        <w:rPr>
          <w:color w:val="auto"/>
          <w:rtl/>
        </w:rPr>
        <w:t xml:space="preserve"> </w:t>
      </w:r>
      <w:r w:rsidRPr="004F56D9">
        <w:rPr>
          <w:rFonts w:hint="eastAsia"/>
          <w:color w:val="auto"/>
          <w:rtl/>
        </w:rPr>
        <w:t>זה</w:t>
      </w:r>
      <w:r w:rsidRPr="004F56D9">
        <w:rPr>
          <w:color w:val="auto"/>
          <w:rtl/>
        </w:rPr>
        <w:t xml:space="preserve"> </w:t>
      </w:r>
      <w:r w:rsidRPr="004F56D9">
        <w:rPr>
          <w:rFonts w:hint="eastAsia"/>
          <w:color w:val="auto"/>
          <w:rtl/>
        </w:rPr>
        <w:t>יחולו</w:t>
      </w:r>
      <w:r w:rsidRPr="004F56D9">
        <w:rPr>
          <w:color w:val="auto"/>
          <w:rtl/>
        </w:rPr>
        <w:t xml:space="preserve"> </w:t>
      </w:r>
      <w:r w:rsidRPr="004F56D9">
        <w:rPr>
          <w:rFonts w:hint="eastAsia"/>
          <w:color w:val="auto"/>
          <w:rtl/>
        </w:rPr>
        <w:t>הוראות</w:t>
      </w:r>
      <w:r w:rsidRPr="004F56D9">
        <w:rPr>
          <w:color w:val="auto"/>
          <w:rtl/>
        </w:rPr>
        <w:t xml:space="preserve"> </w:t>
      </w:r>
      <w:r w:rsidRPr="004F56D9">
        <w:rPr>
          <w:rFonts w:hint="eastAsia"/>
          <w:color w:val="auto"/>
          <w:rtl/>
        </w:rPr>
        <w:t>המכרז</w:t>
      </w:r>
      <w:r w:rsidRPr="004F56D9">
        <w:rPr>
          <w:color w:val="auto"/>
          <w:rtl/>
        </w:rPr>
        <w:t xml:space="preserve">, </w:t>
      </w:r>
      <w:r w:rsidRPr="004F56D9">
        <w:rPr>
          <w:rFonts w:hint="eastAsia"/>
          <w:color w:val="auto"/>
          <w:rtl/>
        </w:rPr>
        <w:t>אלא</w:t>
      </w:r>
      <w:r w:rsidRPr="004F56D9">
        <w:rPr>
          <w:color w:val="auto"/>
          <w:rtl/>
        </w:rPr>
        <w:t xml:space="preserve"> </w:t>
      </w:r>
      <w:r w:rsidRPr="004F56D9">
        <w:rPr>
          <w:rFonts w:hint="eastAsia"/>
          <w:color w:val="auto"/>
          <w:rtl/>
        </w:rPr>
        <w:t>אם</w:t>
      </w:r>
      <w:r w:rsidRPr="004F56D9">
        <w:rPr>
          <w:color w:val="auto"/>
          <w:rtl/>
        </w:rPr>
        <w:t xml:space="preserve"> </w:t>
      </w:r>
      <w:r w:rsidRPr="004F56D9">
        <w:rPr>
          <w:rFonts w:hint="eastAsia"/>
          <w:color w:val="auto"/>
          <w:rtl/>
        </w:rPr>
        <w:t>נאמר</w:t>
      </w:r>
      <w:r w:rsidRPr="004F56D9">
        <w:rPr>
          <w:color w:val="auto"/>
          <w:rtl/>
        </w:rPr>
        <w:t xml:space="preserve"> </w:t>
      </w:r>
      <w:r w:rsidRPr="004F56D9">
        <w:rPr>
          <w:rFonts w:hint="eastAsia"/>
          <w:color w:val="auto"/>
          <w:rtl/>
        </w:rPr>
        <w:t>במפורש</w:t>
      </w:r>
      <w:r w:rsidRPr="004F56D9">
        <w:rPr>
          <w:color w:val="auto"/>
          <w:rtl/>
        </w:rPr>
        <w:t xml:space="preserve"> </w:t>
      </w:r>
      <w:r w:rsidRPr="004F56D9">
        <w:rPr>
          <w:rFonts w:hint="eastAsia"/>
          <w:color w:val="auto"/>
          <w:rtl/>
        </w:rPr>
        <w:t>אחרת</w:t>
      </w:r>
      <w:r w:rsidRPr="004F56D9">
        <w:rPr>
          <w:color w:val="auto"/>
          <w:rtl/>
        </w:rPr>
        <w:t xml:space="preserve">. </w:t>
      </w:r>
    </w:p>
    <w:p w:rsidR="004D6737" w:rsidRPr="004F56D9" w:rsidRDefault="004D6737" w:rsidP="004D6737">
      <w:pPr>
        <w:rPr>
          <w:b/>
          <w:bCs/>
          <w:color w:val="auto"/>
          <w:rtl/>
        </w:rPr>
      </w:pPr>
    </w:p>
    <w:p w:rsidR="004D6737" w:rsidRPr="004E20B1" w:rsidRDefault="004D6737" w:rsidP="004D6737">
      <w:pPr>
        <w:pStyle w:val="30"/>
        <w:keepNext w:val="0"/>
        <w:numPr>
          <w:ilvl w:val="0"/>
          <w:numId w:val="34"/>
        </w:numPr>
        <w:spacing w:before="0" w:line="360" w:lineRule="auto"/>
        <w:ind w:left="509" w:hanging="425"/>
        <w:jc w:val="left"/>
        <w:rPr>
          <w:szCs w:val="24"/>
          <w:rtl/>
        </w:rPr>
      </w:pPr>
      <w:r w:rsidRPr="004E20B1">
        <w:rPr>
          <w:rFonts w:hint="eastAsia"/>
          <w:szCs w:val="24"/>
          <w:rtl/>
        </w:rPr>
        <w:t>הצהרות</w:t>
      </w:r>
      <w:r w:rsidRPr="004E20B1">
        <w:rPr>
          <w:szCs w:val="24"/>
          <w:rtl/>
        </w:rPr>
        <w:t xml:space="preserve"> </w:t>
      </w:r>
      <w:r w:rsidRPr="004E20B1">
        <w:rPr>
          <w:rFonts w:hint="eastAsia"/>
          <w:szCs w:val="24"/>
          <w:rtl/>
        </w:rPr>
        <w:t>והתחייבויות</w:t>
      </w:r>
      <w:r w:rsidRPr="004E20B1">
        <w:rPr>
          <w:szCs w:val="24"/>
          <w:rtl/>
        </w:rPr>
        <w:t xml:space="preserve"> </w:t>
      </w:r>
      <w:r w:rsidRPr="004E20B1">
        <w:rPr>
          <w:rFonts w:hint="eastAsia"/>
          <w:szCs w:val="24"/>
          <w:rtl/>
        </w:rPr>
        <w:t>נותן</w:t>
      </w:r>
      <w:r w:rsidRPr="004E20B1">
        <w:rPr>
          <w:szCs w:val="24"/>
          <w:rtl/>
        </w:rPr>
        <w:t xml:space="preserve"> </w:t>
      </w:r>
      <w:r w:rsidRPr="004E20B1">
        <w:rPr>
          <w:rFonts w:hint="eastAsia"/>
          <w:szCs w:val="24"/>
          <w:rtl/>
        </w:rPr>
        <w:t>השירותים</w:t>
      </w:r>
    </w:p>
    <w:p w:rsidR="004D6737" w:rsidRPr="004F56D9" w:rsidRDefault="004D6737" w:rsidP="004D6737">
      <w:pPr>
        <w:numPr>
          <w:ilvl w:val="1"/>
          <w:numId w:val="34"/>
        </w:numPr>
        <w:spacing w:after="200" w:line="276" w:lineRule="auto"/>
        <w:ind w:left="935" w:hanging="426"/>
        <w:rPr>
          <w:color w:val="auto"/>
          <w:rtl/>
        </w:rPr>
      </w:pPr>
      <w:r w:rsidRPr="004F56D9">
        <w:rPr>
          <w:rFonts w:hint="eastAsia"/>
          <w:color w:val="auto"/>
          <w:rtl/>
        </w:rPr>
        <w:t>נותן</w:t>
      </w:r>
      <w:r w:rsidRPr="004F56D9">
        <w:rPr>
          <w:color w:val="auto"/>
          <w:rtl/>
        </w:rPr>
        <w:t xml:space="preserve"> השירותים מצהיר כי הוא חתם על הסכם זה לאחר שבחן היטב את המפרט והבינו וקיבל מנציגי הממשלה את כל ההסברים וההנחיות הנחוצים לו לגיבוש הצעתו והתחייבויותיו על פיו ועל פי הסכם זה ולא תהא לו כל טענה כלפי הממשלה בקשר עם אי גילוי מספיק או גילוי חסר, טעות או פגם בקשר לנתונים או לעובדות הקשורים למתן השירותים. </w:t>
      </w:r>
    </w:p>
    <w:p w:rsidR="004D6737" w:rsidRPr="004F56D9" w:rsidRDefault="004D6737" w:rsidP="004D6737">
      <w:pPr>
        <w:numPr>
          <w:ilvl w:val="1"/>
          <w:numId w:val="34"/>
        </w:numPr>
        <w:spacing w:after="200" w:line="276" w:lineRule="auto"/>
        <w:ind w:left="935" w:hanging="426"/>
        <w:rPr>
          <w:color w:val="auto"/>
          <w:rtl/>
        </w:rPr>
      </w:pPr>
      <w:r w:rsidRPr="004F56D9">
        <w:rPr>
          <w:rFonts w:hint="eastAsia"/>
          <w:color w:val="auto"/>
          <w:rtl/>
        </w:rPr>
        <w:t>נותן</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מצהיר</w:t>
      </w:r>
      <w:r w:rsidRPr="004F56D9">
        <w:rPr>
          <w:color w:val="auto"/>
          <w:rtl/>
        </w:rPr>
        <w:t xml:space="preserve"> </w:t>
      </w:r>
      <w:r w:rsidRPr="004F56D9">
        <w:rPr>
          <w:rFonts w:hint="eastAsia"/>
          <w:color w:val="auto"/>
          <w:rtl/>
        </w:rPr>
        <w:t>בזאת</w:t>
      </w:r>
      <w:r w:rsidRPr="004F56D9">
        <w:rPr>
          <w:color w:val="auto"/>
          <w:rtl/>
        </w:rPr>
        <w:t xml:space="preserve"> </w:t>
      </w:r>
      <w:r w:rsidRPr="004F56D9">
        <w:rPr>
          <w:rFonts w:hint="eastAsia"/>
          <w:color w:val="auto"/>
          <w:rtl/>
        </w:rPr>
        <w:t>כי</w:t>
      </w:r>
      <w:r w:rsidRPr="004F56D9">
        <w:rPr>
          <w:color w:val="auto"/>
          <w:rtl/>
        </w:rPr>
        <w:t xml:space="preserve"> </w:t>
      </w:r>
      <w:r w:rsidRPr="004F56D9">
        <w:rPr>
          <w:rFonts w:hint="eastAsia"/>
          <w:color w:val="auto"/>
          <w:rtl/>
        </w:rPr>
        <w:t>יש</w:t>
      </w:r>
      <w:r w:rsidRPr="004F56D9">
        <w:rPr>
          <w:color w:val="auto"/>
          <w:rtl/>
        </w:rPr>
        <w:t xml:space="preserve"> </w:t>
      </w:r>
      <w:r w:rsidRPr="004F56D9">
        <w:rPr>
          <w:rFonts w:hint="eastAsia"/>
          <w:color w:val="auto"/>
          <w:rtl/>
        </w:rPr>
        <w:t>לו</w:t>
      </w:r>
      <w:r w:rsidRPr="004F56D9">
        <w:rPr>
          <w:color w:val="auto"/>
          <w:rtl/>
        </w:rPr>
        <w:t xml:space="preserve"> </w:t>
      </w:r>
      <w:r w:rsidRPr="004F56D9">
        <w:rPr>
          <w:rFonts w:hint="eastAsia"/>
          <w:color w:val="auto"/>
          <w:rtl/>
        </w:rPr>
        <w:t>את</w:t>
      </w:r>
      <w:r w:rsidRPr="004F56D9">
        <w:rPr>
          <w:color w:val="auto"/>
          <w:rtl/>
        </w:rPr>
        <w:t xml:space="preserve"> </w:t>
      </w:r>
      <w:r w:rsidRPr="004F56D9">
        <w:rPr>
          <w:rFonts w:hint="eastAsia"/>
          <w:color w:val="auto"/>
          <w:rtl/>
        </w:rPr>
        <w:t>היכולת</w:t>
      </w:r>
      <w:r w:rsidRPr="004F56D9">
        <w:rPr>
          <w:color w:val="auto"/>
          <w:rtl/>
        </w:rPr>
        <w:t xml:space="preserve"> </w:t>
      </w:r>
      <w:r w:rsidRPr="004F56D9">
        <w:rPr>
          <w:rFonts w:hint="eastAsia"/>
          <w:color w:val="auto"/>
          <w:rtl/>
        </w:rPr>
        <w:t>והאמצעים</w:t>
      </w:r>
      <w:r w:rsidRPr="004F56D9">
        <w:rPr>
          <w:color w:val="auto"/>
          <w:rtl/>
        </w:rPr>
        <w:t xml:space="preserve"> </w:t>
      </w:r>
      <w:r w:rsidRPr="004F56D9">
        <w:rPr>
          <w:rFonts w:hint="eastAsia"/>
          <w:color w:val="auto"/>
          <w:rtl/>
        </w:rPr>
        <w:t>הדרושים</w:t>
      </w:r>
      <w:r w:rsidRPr="004F56D9">
        <w:rPr>
          <w:color w:val="auto"/>
          <w:rtl/>
        </w:rPr>
        <w:t xml:space="preserve"> </w:t>
      </w:r>
      <w:r w:rsidRPr="004F56D9">
        <w:rPr>
          <w:rFonts w:hint="eastAsia"/>
          <w:color w:val="auto"/>
          <w:rtl/>
        </w:rPr>
        <w:t>לרבות</w:t>
      </w:r>
      <w:r w:rsidRPr="004F56D9">
        <w:rPr>
          <w:color w:val="auto"/>
          <w:rtl/>
        </w:rPr>
        <w:t xml:space="preserve"> </w:t>
      </w:r>
      <w:r w:rsidRPr="004F56D9">
        <w:rPr>
          <w:rFonts w:hint="eastAsia"/>
          <w:color w:val="auto"/>
          <w:rtl/>
        </w:rPr>
        <w:t>האמצעים</w:t>
      </w:r>
      <w:r w:rsidRPr="004F56D9">
        <w:rPr>
          <w:color w:val="auto"/>
          <w:rtl/>
        </w:rPr>
        <w:t xml:space="preserve"> </w:t>
      </w:r>
      <w:r w:rsidRPr="004F56D9">
        <w:rPr>
          <w:rFonts w:hint="eastAsia"/>
          <w:color w:val="auto"/>
          <w:rtl/>
        </w:rPr>
        <w:t>הכספיים</w:t>
      </w:r>
      <w:r w:rsidRPr="004F56D9">
        <w:rPr>
          <w:color w:val="auto"/>
          <w:rtl/>
        </w:rPr>
        <w:t xml:space="preserve"> </w:t>
      </w:r>
      <w:r w:rsidRPr="004F56D9">
        <w:rPr>
          <w:rFonts w:hint="eastAsia"/>
          <w:color w:val="auto"/>
          <w:rtl/>
        </w:rPr>
        <w:t>ומשאבי</w:t>
      </w:r>
      <w:r w:rsidRPr="004F56D9">
        <w:rPr>
          <w:color w:val="auto"/>
          <w:rtl/>
        </w:rPr>
        <w:t xml:space="preserve"> </w:t>
      </w:r>
      <w:r w:rsidRPr="004F56D9">
        <w:rPr>
          <w:rFonts w:hint="eastAsia"/>
          <w:color w:val="auto"/>
          <w:rtl/>
        </w:rPr>
        <w:t>האנוש</w:t>
      </w:r>
      <w:r w:rsidRPr="004F56D9">
        <w:rPr>
          <w:color w:val="auto"/>
          <w:rtl/>
        </w:rPr>
        <w:t xml:space="preserve"> </w:t>
      </w:r>
      <w:r w:rsidRPr="004F56D9">
        <w:rPr>
          <w:rFonts w:hint="eastAsia"/>
          <w:color w:val="auto"/>
          <w:rtl/>
        </w:rPr>
        <w:t>העומדים</w:t>
      </w:r>
      <w:r w:rsidRPr="004F56D9">
        <w:rPr>
          <w:color w:val="auto"/>
          <w:rtl/>
        </w:rPr>
        <w:t xml:space="preserve"> </w:t>
      </w:r>
      <w:r w:rsidRPr="004F56D9">
        <w:rPr>
          <w:rFonts w:hint="eastAsia"/>
          <w:color w:val="auto"/>
          <w:rtl/>
        </w:rPr>
        <w:t>לרשותו</w:t>
      </w:r>
      <w:r w:rsidRPr="004F56D9">
        <w:rPr>
          <w:color w:val="auto"/>
          <w:rtl/>
        </w:rPr>
        <w:t xml:space="preserve"> </w:t>
      </w:r>
      <w:r w:rsidRPr="004F56D9">
        <w:rPr>
          <w:rFonts w:hint="eastAsia"/>
          <w:color w:val="auto"/>
          <w:rtl/>
        </w:rPr>
        <w:t>וכן</w:t>
      </w:r>
      <w:r w:rsidRPr="004F56D9">
        <w:rPr>
          <w:color w:val="auto"/>
          <w:rtl/>
        </w:rPr>
        <w:t xml:space="preserve"> </w:t>
      </w:r>
      <w:r w:rsidRPr="004F56D9">
        <w:rPr>
          <w:rFonts w:hint="eastAsia"/>
          <w:color w:val="auto"/>
          <w:rtl/>
        </w:rPr>
        <w:t>את</w:t>
      </w:r>
      <w:r w:rsidRPr="004F56D9">
        <w:rPr>
          <w:color w:val="auto"/>
          <w:rtl/>
        </w:rPr>
        <w:t xml:space="preserve"> </w:t>
      </w:r>
      <w:r w:rsidRPr="004F56D9">
        <w:rPr>
          <w:rFonts w:hint="eastAsia"/>
          <w:color w:val="auto"/>
          <w:rtl/>
        </w:rPr>
        <w:t>הידע</w:t>
      </w:r>
      <w:r w:rsidRPr="004F56D9">
        <w:rPr>
          <w:color w:val="auto"/>
          <w:rtl/>
        </w:rPr>
        <w:t xml:space="preserve"> </w:t>
      </w:r>
      <w:r w:rsidRPr="004F56D9">
        <w:rPr>
          <w:rFonts w:hint="eastAsia"/>
          <w:color w:val="auto"/>
          <w:rtl/>
        </w:rPr>
        <w:t>המקצועי</w:t>
      </w:r>
      <w:r w:rsidRPr="004F56D9">
        <w:rPr>
          <w:color w:val="auto"/>
          <w:rtl/>
        </w:rPr>
        <w:t xml:space="preserve">, </w:t>
      </w:r>
      <w:r w:rsidRPr="004F56D9">
        <w:rPr>
          <w:rFonts w:hint="eastAsia"/>
          <w:color w:val="auto"/>
          <w:rtl/>
        </w:rPr>
        <w:t>הניסיון</w:t>
      </w:r>
      <w:r w:rsidRPr="004F56D9">
        <w:rPr>
          <w:color w:val="auto"/>
          <w:rtl/>
        </w:rPr>
        <w:t xml:space="preserve"> </w:t>
      </w:r>
      <w:r w:rsidRPr="004F56D9">
        <w:rPr>
          <w:rFonts w:hint="eastAsia"/>
          <w:color w:val="auto"/>
          <w:rtl/>
        </w:rPr>
        <w:t>והמומחיות</w:t>
      </w:r>
      <w:r w:rsidRPr="004F56D9">
        <w:rPr>
          <w:color w:val="auto"/>
          <w:rtl/>
        </w:rPr>
        <w:t xml:space="preserve"> </w:t>
      </w:r>
      <w:r w:rsidRPr="004F56D9">
        <w:rPr>
          <w:rFonts w:hint="eastAsia"/>
          <w:color w:val="auto"/>
          <w:rtl/>
        </w:rPr>
        <w:t>הנדרשים</w:t>
      </w:r>
      <w:r w:rsidRPr="004F56D9">
        <w:rPr>
          <w:color w:val="auto"/>
          <w:rtl/>
        </w:rPr>
        <w:t xml:space="preserve"> </w:t>
      </w:r>
      <w:r w:rsidRPr="004F56D9">
        <w:rPr>
          <w:rFonts w:hint="eastAsia"/>
          <w:color w:val="auto"/>
          <w:rtl/>
        </w:rPr>
        <w:t>לשם</w:t>
      </w:r>
      <w:r w:rsidRPr="004F56D9">
        <w:rPr>
          <w:color w:val="auto"/>
          <w:rtl/>
        </w:rPr>
        <w:t xml:space="preserve"> </w:t>
      </w:r>
      <w:r w:rsidRPr="004F56D9">
        <w:rPr>
          <w:rFonts w:hint="eastAsia"/>
          <w:color w:val="auto"/>
          <w:rtl/>
        </w:rPr>
        <w:t>אספקת</w:t>
      </w:r>
      <w:r w:rsidRPr="004F56D9">
        <w:rPr>
          <w:color w:val="auto"/>
          <w:rtl/>
        </w:rPr>
        <w:t xml:space="preserve"> </w:t>
      </w:r>
      <w:r w:rsidRPr="004F56D9">
        <w:rPr>
          <w:rFonts w:hint="eastAsia"/>
          <w:color w:val="auto"/>
          <w:rtl/>
        </w:rPr>
        <w:t>השירותים</w:t>
      </w:r>
      <w:r w:rsidRPr="004F56D9">
        <w:rPr>
          <w:color w:val="auto"/>
          <w:rtl/>
        </w:rPr>
        <w:t>.</w:t>
      </w:r>
    </w:p>
    <w:p w:rsidR="004D6737" w:rsidRPr="004F56D9" w:rsidRDefault="004D6737" w:rsidP="004D6737">
      <w:pPr>
        <w:numPr>
          <w:ilvl w:val="1"/>
          <w:numId w:val="34"/>
        </w:numPr>
        <w:spacing w:after="200" w:line="276" w:lineRule="auto"/>
        <w:ind w:left="935" w:hanging="426"/>
        <w:rPr>
          <w:color w:val="auto"/>
          <w:rtl/>
        </w:rPr>
      </w:pPr>
      <w:r w:rsidRPr="004F56D9">
        <w:rPr>
          <w:rFonts w:hint="eastAsia"/>
          <w:color w:val="auto"/>
          <w:rtl/>
        </w:rPr>
        <w:lastRenderedPageBreak/>
        <w:t>נותן</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מצהיר</w:t>
      </w:r>
      <w:r w:rsidRPr="004F56D9">
        <w:rPr>
          <w:color w:val="auto"/>
          <w:rtl/>
        </w:rPr>
        <w:t xml:space="preserve"> </w:t>
      </w:r>
      <w:r w:rsidRPr="004F56D9">
        <w:rPr>
          <w:rFonts w:hint="eastAsia"/>
          <w:color w:val="auto"/>
          <w:rtl/>
        </w:rPr>
        <w:t>ומתחייב</w:t>
      </w:r>
      <w:r w:rsidRPr="004F56D9">
        <w:rPr>
          <w:color w:val="auto"/>
          <w:rtl/>
        </w:rPr>
        <w:t xml:space="preserve"> </w:t>
      </w:r>
      <w:r w:rsidRPr="004F56D9">
        <w:rPr>
          <w:rFonts w:hint="eastAsia"/>
          <w:color w:val="auto"/>
          <w:rtl/>
        </w:rPr>
        <w:t>בזאת</w:t>
      </w:r>
      <w:r w:rsidRPr="004F56D9">
        <w:rPr>
          <w:color w:val="auto"/>
          <w:rtl/>
        </w:rPr>
        <w:t xml:space="preserve"> </w:t>
      </w:r>
      <w:r w:rsidRPr="004F56D9">
        <w:rPr>
          <w:rFonts w:hint="eastAsia"/>
          <w:color w:val="auto"/>
          <w:rtl/>
        </w:rPr>
        <w:t>כי</w:t>
      </w:r>
      <w:r w:rsidRPr="004F56D9">
        <w:rPr>
          <w:color w:val="auto"/>
          <w:rtl/>
        </w:rPr>
        <w:t xml:space="preserve"> </w:t>
      </w:r>
      <w:r w:rsidRPr="004F56D9">
        <w:rPr>
          <w:rFonts w:hint="eastAsia"/>
          <w:color w:val="auto"/>
          <w:rtl/>
        </w:rPr>
        <w:t>הוא</w:t>
      </w:r>
      <w:r w:rsidRPr="004F56D9">
        <w:rPr>
          <w:color w:val="auto"/>
          <w:rtl/>
        </w:rPr>
        <w:t xml:space="preserve"> </w:t>
      </w:r>
      <w:r w:rsidRPr="004F56D9">
        <w:rPr>
          <w:rFonts w:hint="eastAsia"/>
          <w:color w:val="auto"/>
          <w:rtl/>
        </w:rPr>
        <w:t>מחזיק</w:t>
      </w:r>
      <w:r w:rsidRPr="004F56D9">
        <w:rPr>
          <w:color w:val="auto"/>
          <w:rtl/>
        </w:rPr>
        <w:t xml:space="preserve"> </w:t>
      </w:r>
      <w:r w:rsidRPr="004F56D9">
        <w:rPr>
          <w:rFonts w:hint="eastAsia"/>
          <w:color w:val="auto"/>
          <w:rtl/>
        </w:rPr>
        <w:t>במסמכים</w:t>
      </w:r>
      <w:r w:rsidRPr="004F56D9">
        <w:rPr>
          <w:color w:val="auto"/>
          <w:rtl/>
        </w:rPr>
        <w:t xml:space="preserve"> </w:t>
      </w:r>
      <w:r w:rsidRPr="004F56D9">
        <w:rPr>
          <w:rFonts w:hint="eastAsia"/>
          <w:color w:val="auto"/>
          <w:rtl/>
        </w:rPr>
        <w:t>ואישורים</w:t>
      </w:r>
      <w:r w:rsidRPr="004F56D9">
        <w:rPr>
          <w:color w:val="auto"/>
          <w:rtl/>
        </w:rPr>
        <w:t xml:space="preserve"> </w:t>
      </w:r>
      <w:r w:rsidRPr="004F56D9">
        <w:rPr>
          <w:rFonts w:hint="eastAsia"/>
          <w:color w:val="auto"/>
          <w:rtl/>
        </w:rPr>
        <w:t>התקפים</w:t>
      </w:r>
      <w:r w:rsidRPr="004F56D9">
        <w:rPr>
          <w:color w:val="auto"/>
          <w:rtl/>
        </w:rPr>
        <w:t xml:space="preserve"> </w:t>
      </w:r>
      <w:r w:rsidRPr="004F56D9">
        <w:rPr>
          <w:rFonts w:hint="eastAsia"/>
          <w:color w:val="auto"/>
          <w:rtl/>
        </w:rPr>
        <w:t>בהתאם</w:t>
      </w:r>
      <w:r w:rsidRPr="004F56D9">
        <w:rPr>
          <w:color w:val="auto"/>
          <w:rtl/>
        </w:rPr>
        <w:t xml:space="preserve"> </w:t>
      </w:r>
      <w:r w:rsidRPr="004F56D9">
        <w:rPr>
          <w:rFonts w:hint="eastAsia"/>
          <w:color w:val="auto"/>
          <w:rtl/>
        </w:rPr>
        <w:t>להוראות</w:t>
      </w:r>
      <w:r w:rsidRPr="004F56D9">
        <w:rPr>
          <w:color w:val="auto"/>
          <w:rtl/>
        </w:rPr>
        <w:t xml:space="preserve"> </w:t>
      </w:r>
      <w:r w:rsidRPr="004F56D9">
        <w:rPr>
          <w:rFonts w:hint="eastAsia"/>
          <w:color w:val="auto"/>
          <w:rtl/>
        </w:rPr>
        <w:t>כל</w:t>
      </w:r>
      <w:r w:rsidRPr="004F56D9">
        <w:rPr>
          <w:color w:val="auto"/>
          <w:rtl/>
        </w:rPr>
        <w:t xml:space="preserve"> </w:t>
      </w:r>
      <w:r w:rsidRPr="004F56D9">
        <w:rPr>
          <w:rFonts w:hint="eastAsia"/>
          <w:color w:val="auto"/>
          <w:rtl/>
        </w:rPr>
        <w:t>דין</w:t>
      </w:r>
      <w:r w:rsidRPr="004F56D9">
        <w:rPr>
          <w:color w:val="auto"/>
          <w:rtl/>
        </w:rPr>
        <w:t xml:space="preserve"> ובהתאם להוראות סעיף 27 לחוק החוזים, (חלק כללי), </w:t>
      </w:r>
      <w:proofErr w:type="spellStart"/>
      <w:r w:rsidRPr="004F56D9">
        <w:rPr>
          <w:rFonts w:hint="eastAsia"/>
          <w:color w:val="auto"/>
          <w:rtl/>
        </w:rPr>
        <w:t>התש</w:t>
      </w:r>
      <w:r w:rsidRPr="004F56D9">
        <w:rPr>
          <w:color w:val="auto"/>
          <w:rtl/>
        </w:rPr>
        <w:t>"ג</w:t>
      </w:r>
      <w:proofErr w:type="spellEnd"/>
      <w:r w:rsidRPr="004F56D9">
        <w:rPr>
          <w:color w:val="auto"/>
          <w:rtl/>
        </w:rPr>
        <w:t xml:space="preserve"> – 1973 , </w:t>
      </w:r>
      <w:r w:rsidRPr="004F56D9">
        <w:rPr>
          <w:rFonts w:hint="eastAsia"/>
          <w:color w:val="auto"/>
          <w:rtl/>
        </w:rPr>
        <w:t>הנדרשים</w:t>
      </w:r>
      <w:r w:rsidRPr="004F56D9">
        <w:rPr>
          <w:color w:val="auto"/>
          <w:rtl/>
        </w:rPr>
        <w:t xml:space="preserve"> </w:t>
      </w:r>
      <w:r w:rsidRPr="004F56D9">
        <w:rPr>
          <w:rFonts w:hint="eastAsia"/>
          <w:color w:val="auto"/>
          <w:rtl/>
        </w:rPr>
        <w:t>לשם</w:t>
      </w:r>
      <w:r w:rsidRPr="004F56D9">
        <w:rPr>
          <w:color w:val="auto"/>
          <w:rtl/>
        </w:rPr>
        <w:t xml:space="preserve"> </w:t>
      </w:r>
      <w:r w:rsidRPr="004F56D9">
        <w:rPr>
          <w:rFonts w:hint="eastAsia"/>
          <w:color w:val="auto"/>
          <w:rtl/>
        </w:rPr>
        <w:t>התאגדותו</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ביצוע</w:t>
      </w:r>
      <w:r w:rsidRPr="004F56D9">
        <w:rPr>
          <w:color w:val="auto"/>
          <w:rtl/>
        </w:rPr>
        <w:t xml:space="preserve"> </w:t>
      </w:r>
      <w:r w:rsidRPr="004F56D9">
        <w:rPr>
          <w:rFonts w:hint="eastAsia"/>
          <w:color w:val="auto"/>
          <w:rtl/>
        </w:rPr>
        <w:t>התחייבויותיו</w:t>
      </w:r>
      <w:r w:rsidRPr="004F56D9">
        <w:rPr>
          <w:color w:val="auto"/>
          <w:rtl/>
        </w:rPr>
        <w:t xml:space="preserve"> </w:t>
      </w:r>
      <w:r w:rsidRPr="004F56D9">
        <w:rPr>
          <w:rFonts w:hint="eastAsia"/>
          <w:color w:val="auto"/>
          <w:rtl/>
        </w:rPr>
        <w:t>לפי</w:t>
      </w:r>
      <w:r w:rsidRPr="004F56D9">
        <w:rPr>
          <w:color w:val="auto"/>
          <w:rtl/>
        </w:rPr>
        <w:t xml:space="preserve"> </w:t>
      </w:r>
      <w:r w:rsidRPr="004F56D9">
        <w:rPr>
          <w:rFonts w:hint="eastAsia"/>
          <w:color w:val="auto"/>
          <w:rtl/>
        </w:rPr>
        <w:t>הסכם</w:t>
      </w:r>
      <w:r w:rsidRPr="004F56D9">
        <w:rPr>
          <w:color w:val="auto"/>
          <w:rtl/>
        </w:rPr>
        <w:t xml:space="preserve"> </w:t>
      </w:r>
      <w:r w:rsidRPr="004F56D9">
        <w:rPr>
          <w:rFonts w:hint="eastAsia"/>
          <w:color w:val="auto"/>
          <w:rtl/>
        </w:rPr>
        <w:t>זה</w:t>
      </w:r>
      <w:r w:rsidRPr="004F56D9">
        <w:rPr>
          <w:color w:val="auto"/>
          <w:rtl/>
        </w:rPr>
        <w:t xml:space="preserve">, </w:t>
      </w:r>
      <w:r w:rsidRPr="004F56D9">
        <w:rPr>
          <w:rFonts w:hint="eastAsia"/>
          <w:color w:val="auto"/>
          <w:rtl/>
        </w:rPr>
        <w:t>לרבות</w:t>
      </w:r>
      <w:r w:rsidRPr="004F56D9">
        <w:rPr>
          <w:color w:val="auto"/>
          <w:rtl/>
        </w:rPr>
        <w:t xml:space="preserve"> </w:t>
      </w:r>
      <w:r w:rsidRPr="004F56D9">
        <w:rPr>
          <w:rFonts w:hint="eastAsia"/>
          <w:color w:val="auto"/>
          <w:rtl/>
        </w:rPr>
        <w:t>המסמכים</w:t>
      </w:r>
      <w:r w:rsidRPr="004F56D9">
        <w:rPr>
          <w:color w:val="auto"/>
          <w:rtl/>
        </w:rPr>
        <w:t xml:space="preserve"> </w:t>
      </w:r>
      <w:r w:rsidRPr="004F56D9">
        <w:rPr>
          <w:rFonts w:hint="eastAsia"/>
          <w:color w:val="auto"/>
          <w:rtl/>
        </w:rPr>
        <w:t>והאישורים</w:t>
      </w:r>
      <w:r w:rsidRPr="004F56D9">
        <w:rPr>
          <w:color w:val="auto"/>
          <w:rtl/>
        </w:rPr>
        <w:t xml:space="preserve"> </w:t>
      </w:r>
      <w:r w:rsidRPr="004F56D9">
        <w:rPr>
          <w:rFonts w:hint="eastAsia"/>
          <w:color w:val="auto"/>
          <w:rtl/>
        </w:rPr>
        <w:t>התקפים</w:t>
      </w:r>
      <w:r w:rsidRPr="004F56D9">
        <w:rPr>
          <w:color w:val="auto"/>
          <w:rtl/>
        </w:rPr>
        <w:t xml:space="preserve"> </w:t>
      </w:r>
      <w:r w:rsidRPr="004F56D9">
        <w:rPr>
          <w:rFonts w:hint="eastAsia"/>
          <w:color w:val="auto"/>
          <w:rtl/>
        </w:rPr>
        <w:t>מאת</w:t>
      </w:r>
      <w:r w:rsidRPr="004F56D9">
        <w:rPr>
          <w:color w:val="auto"/>
          <w:rtl/>
        </w:rPr>
        <w:t xml:space="preserve"> </w:t>
      </w:r>
      <w:r w:rsidRPr="004F56D9">
        <w:rPr>
          <w:rFonts w:hint="eastAsia"/>
          <w:color w:val="auto"/>
          <w:rtl/>
        </w:rPr>
        <w:t>הרשויות</w:t>
      </w:r>
      <w:r w:rsidRPr="004F56D9">
        <w:rPr>
          <w:color w:val="auto"/>
          <w:rtl/>
        </w:rPr>
        <w:t xml:space="preserve"> </w:t>
      </w:r>
      <w:r w:rsidRPr="004F56D9">
        <w:rPr>
          <w:rFonts w:hint="eastAsia"/>
          <w:color w:val="auto"/>
          <w:rtl/>
        </w:rPr>
        <w:t>המוסמכות</w:t>
      </w:r>
      <w:r w:rsidRPr="004F56D9">
        <w:rPr>
          <w:color w:val="auto"/>
          <w:rtl/>
        </w:rPr>
        <w:t xml:space="preserve">. </w:t>
      </w:r>
      <w:r w:rsidRPr="004F56D9">
        <w:rPr>
          <w:rFonts w:hint="eastAsia"/>
          <w:color w:val="auto"/>
          <w:rtl/>
        </w:rPr>
        <w:t>נותן</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מתחייב</w:t>
      </w:r>
      <w:r w:rsidRPr="004F56D9">
        <w:rPr>
          <w:color w:val="auto"/>
          <w:rtl/>
        </w:rPr>
        <w:t xml:space="preserve"> </w:t>
      </w:r>
      <w:r w:rsidRPr="004F56D9">
        <w:rPr>
          <w:rFonts w:hint="eastAsia"/>
          <w:color w:val="auto"/>
          <w:rtl/>
        </w:rPr>
        <w:t>להחזיק</w:t>
      </w:r>
      <w:r w:rsidRPr="004F56D9">
        <w:rPr>
          <w:color w:val="auto"/>
          <w:rtl/>
        </w:rPr>
        <w:t xml:space="preserve"> </w:t>
      </w:r>
      <w:r w:rsidRPr="004F56D9">
        <w:rPr>
          <w:rFonts w:hint="eastAsia"/>
          <w:color w:val="auto"/>
          <w:rtl/>
        </w:rPr>
        <w:t>מסמכים</w:t>
      </w:r>
      <w:r w:rsidRPr="004F56D9">
        <w:rPr>
          <w:color w:val="auto"/>
          <w:rtl/>
        </w:rPr>
        <w:t xml:space="preserve"> </w:t>
      </w:r>
      <w:r w:rsidRPr="004F56D9">
        <w:rPr>
          <w:rFonts w:hint="eastAsia"/>
          <w:color w:val="auto"/>
          <w:rtl/>
        </w:rPr>
        <w:t>תקפים</w:t>
      </w:r>
      <w:r w:rsidRPr="004F56D9">
        <w:rPr>
          <w:color w:val="auto"/>
          <w:rtl/>
        </w:rPr>
        <w:t xml:space="preserve"> </w:t>
      </w:r>
      <w:r w:rsidRPr="004F56D9">
        <w:rPr>
          <w:rFonts w:hint="eastAsia"/>
          <w:color w:val="auto"/>
          <w:rtl/>
        </w:rPr>
        <w:t>כאמור</w:t>
      </w:r>
      <w:r w:rsidRPr="004F56D9">
        <w:rPr>
          <w:color w:val="auto"/>
          <w:rtl/>
        </w:rPr>
        <w:t xml:space="preserve"> </w:t>
      </w:r>
      <w:r w:rsidRPr="004F56D9">
        <w:rPr>
          <w:rFonts w:hint="eastAsia"/>
          <w:color w:val="auto"/>
          <w:rtl/>
        </w:rPr>
        <w:t>לעיל</w:t>
      </w:r>
      <w:r w:rsidRPr="004F56D9">
        <w:rPr>
          <w:color w:val="auto"/>
          <w:rtl/>
        </w:rPr>
        <w:t xml:space="preserve"> </w:t>
      </w:r>
      <w:r w:rsidRPr="004F56D9">
        <w:rPr>
          <w:rFonts w:hint="eastAsia"/>
          <w:color w:val="auto"/>
          <w:rtl/>
        </w:rPr>
        <w:t>במהלך</w:t>
      </w:r>
      <w:r w:rsidRPr="004F56D9">
        <w:rPr>
          <w:color w:val="auto"/>
          <w:rtl/>
        </w:rPr>
        <w:t xml:space="preserve"> </w:t>
      </w:r>
      <w:r w:rsidRPr="004F56D9">
        <w:rPr>
          <w:rFonts w:hint="eastAsia"/>
          <w:color w:val="auto"/>
          <w:rtl/>
        </w:rPr>
        <w:t>כל</w:t>
      </w:r>
      <w:r w:rsidRPr="004F56D9">
        <w:rPr>
          <w:color w:val="auto"/>
          <w:rtl/>
        </w:rPr>
        <w:t xml:space="preserve"> </w:t>
      </w:r>
      <w:r w:rsidRPr="004F56D9">
        <w:rPr>
          <w:rFonts w:hint="eastAsia"/>
          <w:color w:val="auto"/>
          <w:rtl/>
        </w:rPr>
        <w:t>תקופת</w:t>
      </w:r>
      <w:r w:rsidRPr="004F56D9">
        <w:rPr>
          <w:color w:val="auto"/>
          <w:rtl/>
        </w:rPr>
        <w:t xml:space="preserve"> </w:t>
      </w:r>
      <w:r w:rsidRPr="004F56D9">
        <w:rPr>
          <w:rFonts w:hint="eastAsia"/>
          <w:color w:val="auto"/>
          <w:rtl/>
        </w:rPr>
        <w:t>ההסכם</w:t>
      </w:r>
      <w:r w:rsidRPr="004F56D9">
        <w:rPr>
          <w:color w:val="auto"/>
          <w:rtl/>
        </w:rPr>
        <w:t xml:space="preserve"> </w:t>
      </w:r>
      <w:r w:rsidRPr="004F56D9">
        <w:rPr>
          <w:rFonts w:hint="eastAsia"/>
          <w:color w:val="auto"/>
          <w:rtl/>
        </w:rPr>
        <w:t>ולהציג</w:t>
      </w:r>
      <w:r w:rsidRPr="004F56D9">
        <w:rPr>
          <w:color w:val="auto"/>
          <w:rtl/>
        </w:rPr>
        <w:t xml:space="preserve"> </w:t>
      </w:r>
      <w:r w:rsidRPr="004F56D9">
        <w:rPr>
          <w:rFonts w:hint="eastAsia"/>
          <w:color w:val="auto"/>
          <w:rtl/>
        </w:rPr>
        <w:t>המסמכים</w:t>
      </w:r>
      <w:r w:rsidRPr="004F56D9">
        <w:rPr>
          <w:color w:val="auto"/>
          <w:rtl/>
        </w:rPr>
        <w:t xml:space="preserve"> </w:t>
      </w:r>
      <w:r w:rsidRPr="004F56D9">
        <w:rPr>
          <w:rFonts w:hint="eastAsia"/>
          <w:color w:val="auto"/>
          <w:rtl/>
        </w:rPr>
        <w:t>למשרד</w:t>
      </w:r>
      <w:r w:rsidRPr="004F56D9">
        <w:rPr>
          <w:color w:val="auto"/>
          <w:rtl/>
        </w:rPr>
        <w:t xml:space="preserve"> </w:t>
      </w:r>
      <w:r w:rsidRPr="004F56D9">
        <w:rPr>
          <w:rFonts w:hint="eastAsia"/>
          <w:color w:val="auto"/>
          <w:rtl/>
        </w:rPr>
        <w:t>בכל</w:t>
      </w:r>
      <w:r w:rsidRPr="004F56D9">
        <w:rPr>
          <w:color w:val="auto"/>
          <w:rtl/>
        </w:rPr>
        <w:t xml:space="preserve"> </w:t>
      </w:r>
      <w:r w:rsidRPr="004F56D9">
        <w:rPr>
          <w:rFonts w:hint="eastAsia"/>
          <w:color w:val="auto"/>
          <w:rtl/>
        </w:rPr>
        <w:t>עת</w:t>
      </w:r>
      <w:r w:rsidRPr="004F56D9">
        <w:rPr>
          <w:color w:val="auto"/>
          <w:rtl/>
        </w:rPr>
        <w:t xml:space="preserve"> </w:t>
      </w:r>
      <w:r w:rsidRPr="004F56D9">
        <w:rPr>
          <w:rFonts w:hint="eastAsia"/>
          <w:color w:val="auto"/>
          <w:rtl/>
        </w:rPr>
        <w:t>שידרוש</w:t>
      </w:r>
      <w:r w:rsidRPr="004F56D9">
        <w:rPr>
          <w:color w:val="auto"/>
          <w:rtl/>
        </w:rPr>
        <w:t>.</w:t>
      </w:r>
    </w:p>
    <w:p w:rsidR="004D6737" w:rsidRPr="004F56D9" w:rsidRDefault="004D6737" w:rsidP="004D6737">
      <w:pPr>
        <w:numPr>
          <w:ilvl w:val="1"/>
          <w:numId w:val="34"/>
        </w:numPr>
        <w:spacing w:after="200" w:line="276" w:lineRule="auto"/>
        <w:ind w:left="935" w:hanging="426"/>
        <w:rPr>
          <w:color w:val="auto"/>
          <w:rtl/>
        </w:rPr>
      </w:pPr>
      <w:r w:rsidRPr="004F56D9">
        <w:rPr>
          <w:rFonts w:hint="eastAsia"/>
          <w:color w:val="auto"/>
          <w:rtl/>
        </w:rPr>
        <w:t>מובהר</w:t>
      </w:r>
      <w:r w:rsidRPr="004F56D9">
        <w:rPr>
          <w:color w:val="auto"/>
          <w:rtl/>
        </w:rPr>
        <w:t xml:space="preserve"> </w:t>
      </w:r>
      <w:r w:rsidRPr="004F56D9">
        <w:rPr>
          <w:rFonts w:hint="eastAsia"/>
          <w:color w:val="auto"/>
          <w:rtl/>
        </w:rPr>
        <w:t>כי</w:t>
      </w:r>
      <w:r w:rsidRPr="004F56D9">
        <w:rPr>
          <w:color w:val="auto"/>
          <w:rtl/>
        </w:rPr>
        <w:t xml:space="preserve"> </w:t>
      </w:r>
      <w:r w:rsidRPr="004F56D9">
        <w:rPr>
          <w:rFonts w:hint="eastAsia"/>
          <w:color w:val="auto"/>
          <w:rtl/>
        </w:rPr>
        <w:t>נכונותן</w:t>
      </w:r>
      <w:r w:rsidRPr="004F56D9">
        <w:rPr>
          <w:color w:val="auto"/>
          <w:rtl/>
        </w:rPr>
        <w:t xml:space="preserve"> </w:t>
      </w:r>
      <w:r w:rsidRPr="004F56D9">
        <w:rPr>
          <w:rFonts w:hint="eastAsia"/>
          <w:color w:val="auto"/>
          <w:rtl/>
        </w:rPr>
        <w:t>של</w:t>
      </w:r>
      <w:r w:rsidRPr="004F56D9">
        <w:rPr>
          <w:color w:val="auto"/>
          <w:rtl/>
        </w:rPr>
        <w:t xml:space="preserve"> </w:t>
      </w:r>
      <w:r w:rsidRPr="004F56D9">
        <w:rPr>
          <w:rFonts w:hint="eastAsia"/>
          <w:color w:val="auto"/>
          <w:rtl/>
        </w:rPr>
        <w:t>הצהרות</w:t>
      </w:r>
      <w:r w:rsidRPr="004F56D9">
        <w:rPr>
          <w:color w:val="auto"/>
          <w:rtl/>
        </w:rPr>
        <w:t xml:space="preserve"> </w:t>
      </w:r>
      <w:r w:rsidRPr="004F56D9">
        <w:rPr>
          <w:rFonts w:hint="eastAsia"/>
          <w:color w:val="auto"/>
          <w:rtl/>
        </w:rPr>
        <w:t>נותן</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המפורטות</w:t>
      </w:r>
      <w:r w:rsidRPr="004F56D9">
        <w:rPr>
          <w:color w:val="auto"/>
          <w:rtl/>
        </w:rPr>
        <w:t xml:space="preserve"> </w:t>
      </w:r>
      <w:r w:rsidRPr="004F56D9">
        <w:rPr>
          <w:rFonts w:hint="eastAsia"/>
          <w:color w:val="auto"/>
          <w:rtl/>
        </w:rPr>
        <w:t>בסעיף</w:t>
      </w:r>
      <w:r w:rsidRPr="004F56D9">
        <w:rPr>
          <w:color w:val="auto"/>
          <w:rtl/>
        </w:rPr>
        <w:t xml:space="preserve"> </w:t>
      </w:r>
      <w:r w:rsidRPr="004F56D9">
        <w:rPr>
          <w:rFonts w:hint="eastAsia"/>
          <w:color w:val="auto"/>
          <w:rtl/>
        </w:rPr>
        <w:t>זה</w:t>
      </w:r>
      <w:r w:rsidRPr="004F56D9">
        <w:rPr>
          <w:color w:val="auto"/>
          <w:rtl/>
        </w:rPr>
        <w:t xml:space="preserve"> </w:t>
      </w:r>
      <w:r w:rsidRPr="004F56D9">
        <w:rPr>
          <w:rFonts w:hint="eastAsia"/>
          <w:color w:val="auto"/>
          <w:rtl/>
        </w:rPr>
        <w:t>על</w:t>
      </w:r>
      <w:r w:rsidRPr="004F56D9">
        <w:rPr>
          <w:color w:val="auto"/>
          <w:rtl/>
        </w:rPr>
        <w:t xml:space="preserve"> </w:t>
      </w:r>
      <w:r w:rsidRPr="004F56D9">
        <w:rPr>
          <w:rFonts w:hint="eastAsia"/>
          <w:color w:val="auto"/>
          <w:rtl/>
        </w:rPr>
        <w:t>כל</w:t>
      </w:r>
      <w:r w:rsidRPr="004F56D9">
        <w:rPr>
          <w:color w:val="auto"/>
          <w:rtl/>
        </w:rPr>
        <w:t xml:space="preserve"> </w:t>
      </w:r>
      <w:r w:rsidRPr="004F56D9">
        <w:rPr>
          <w:rFonts w:hint="eastAsia"/>
          <w:color w:val="auto"/>
          <w:rtl/>
        </w:rPr>
        <w:t>חלקיו</w:t>
      </w:r>
      <w:r w:rsidRPr="004F56D9">
        <w:rPr>
          <w:color w:val="auto"/>
          <w:rtl/>
        </w:rPr>
        <w:t xml:space="preserve"> </w:t>
      </w:r>
      <w:r w:rsidRPr="004F56D9">
        <w:rPr>
          <w:rFonts w:hint="eastAsia"/>
          <w:color w:val="auto"/>
          <w:rtl/>
        </w:rPr>
        <w:t>היא</w:t>
      </w:r>
      <w:r w:rsidRPr="004F56D9">
        <w:rPr>
          <w:color w:val="auto"/>
          <w:rtl/>
        </w:rPr>
        <w:t xml:space="preserve"> </w:t>
      </w:r>
      <w:r w:rsidRPr="004F56D9">
        <w:rPr>
          <w:rFonts w:hint="eastAsia"/>
          <w:color w:val="auto"/>
          <w:rtl/>
        </w:rPr>
        <w:t>תנאי</w:t>
      </w:r>
      <w:r w:rsidRPr="004F56D9">
        <w:rPr>
          <w:color w:val="auto"/>
          <w:rtl/>
        </w:rPr>
        <w:t xml:space="preserve"> </w:t>
      </w:r>
      <w:r w:rsidRPr="004F56D9">
        <w:rPr>
          <w:rFonts w:hint="eastAsia"/>
          <w:color w:val="auto"/>
          <w:rtl/>
        </w:rPr>
        <w:t>מהותי</w:t>
      </w:r>
      <w:r w:rsidRPr="004F56D9">
        <w:rPr>
          <w:color w:val="auto"/>
          <w:rtl/>
        </w:rPr>
        <w:t xml:space="preserve"> </w:t>
      </w:r>
      <w:r w:rsidRPr="004F56D9">
        <w:rPr>
          <w:rFonts w:hint="eastAsia"/>
          <w:color w:val="auto"/>
          <w:rtl/>
        </w:rPr>
        <w:t>בהסכם</w:t>
      </w:r>
      <w:r w:rsidRPr="004F56D9">
        <w:rPr>
          <w:color w:val="auto"/>
          <w:rtl/>
        </w:rPr>
        <w:t xml:space="preserve"> </w:t>
      </w:r>
      <w:r w:rsidRPr="004F56D9">
        <w:rPr>
          <w:rFonts w:hint="eastAsia"/>
          <w:color w:val="auto"/>
          <w:rtl/>
        </w:rPr>
        <w:t>זה</w:t>
      </w:r>
      <w:r w:rsidRPr="004F56D9">
        <w:rPr>
          <w:color w:val="auto"/>
          <w:rtl/>
        </w:rPr>
        <w:t xml:space="preserve">. </w:t>
      </w:r>
      <w:r w:rsidRPr="004F56D9">
        <w:rPr>
          <w:rFonts w:hint="eastAsia"/>
          <w:color w:val="auto"/>
          <w:rtl/>
        </w:rPr>
        <w:t>אי</w:t>
      </w:r>
      <w:r w:rsidRPr="004F56D9">
        <w:rPr>
          <w:color w:val="auto"/>
          <w:rtl/>
        </w:rPr>
        <w:t xml:space="preserve"> </w:t>
      </w:r>
      <w:r w:rsidRPr="004F56D9">
        <w:rPr>
          <w:rFonts w:hint="eastAsia"/>
          <w:color w:val="auto"/>
          <w:rtl/>
        </w:rPr>
        <w:t>נכונות</w:t>
      </w:r>
      <w:r w:rsidRPr="004F56D9">
        <w:rPr>
          <w:color w:val="auto"/>
          <w:rtl/>
        </w:rPr>
        <w:t xml:space="preserve"> </w:t>
      </w:r>
      <w:r w:rsidRPr="004F56D9">
        <w:rPr>
          <w:rFonts w:hint="eastAsia"/>
          <w:color w:val="auto"/>
          <w:rtl/>
        </w:rPr>
        <w:t>הצהרות</w:t>
      </w:r>
      <w:r w:rsidRPr="004F56D9">
        <w:rPr>
          <w:color w:val="auto"/>
          <w:rtl/>
        </w:rPr>
        <w:t xml:space="preserve"> </w:t>
      </w:r>
      <w:r w:rsidRPr="004F56D9">
        <w:rPr>
          <w:rFonts w:hint="eastAsia"/>
          <w:color w:val="auto"/>
          <w:rtl/>
        </w:rPr>
        <w:t>אלה</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חלקן</w:t>
      </w:r>
      <w:r w:rsidRPr="004F56D9">
        <w:rPr>
          <w:color w:val="auto"/>
          <w:rtl/>
        </w:rPr>
        <w:t xml:space="preserve">, </w:t>
      </w:r>
      <w:r w:rsidRPr="004F56D9">
        <w:rPr>
          <w:rFonts w:hint="eastAsia"/>
          <w:color w:val="auto"/>
          <w:rtl/>
        </w:rPr>
        <w:t>בין</w:t>
      </w:r>
      <w:r w:rsidRPr="004F56D9">
        <w:rPr>
          <w:color w:val="auto"/>
          <w:rtl/>
        </w:rPr>
        <w:t xml:space="preserve"> </w:t>
      </w:r>
      <w:r w:rsidRPr="004F56D9">
        <w:rPr>
          <w:rFonts w:hint="eastAsia"/>
          <w:color w:val="auto"/>
          <w:rtl/>
        </w:rPr>
        <w:t>בעת</w:t>
      </w:r>
      <w:r w:rsidRPr="004F56D9">
        <w:rPr>
          <w:color w:val="auto"/>
          <w:rtl/>
        </w:rPr>
        <w:t xml:space="preserve"> </w:t>
      </w:r>
      <w:r w:rsidRPr="004F56D9">
        <w:rPr>
          <w:rFonts w:hint="eastAsia"/>
          <w:color w:val="auto"/>
          <w:rtl/>
        </w:rPr>
        <w:t>חתימת</w:t>
      </w:r>
      <w:r w:rsidRPr="004F56D9">
        <w:rPr>
          <w:color w:val="auto"/>
          <w:rtl/>
        </w:rPr>
        <w:t xml:space="preserve"> </w:t>
      </w:r>
      <w:r w:rsidRPr="004F56D9">
        <w:rPr>
          <w:rFonts w:hint="eastAsia"/>
          <w:color w:val="auto"/>
          <w:rtl/>
        </w:rPr>
        <w:t>הסכם</w:t>
      </w:r>
      <w:r w:rsidRPr="004F56D9">
        <w:rPr>
          <w:color w:val="auto"/>
          <w:rtl/>
        </w:rPr>
        <w:t xml:space="preserve"> </w:t>
      </w:r>
      <w:r w:rsidRPr="004F56D9">
        <w:rPr>
          <w:rFonts w:hint="eastAsia"/>
          <w:color w:val="auto"/>
          <w:rtl/>
        </w:rPr>
        <w:t>זה</w:t>
      </w:r>
      <w:r w:rsidRPr="004F56D9">
        <w:rPr>
          <w:color w:val="auto"/>
          <w:rtl/>
        </w:rPr>
        <w:t xml:space="preserve"> </w:t>
      </w:r>
      <w:r w:rsidRPr="004F56D9">
        <w:rPr>
          <w:rFonts w:hint="eastAsia"/>
          <w:color w:val="auto"/>
          <w:rtl/>
        </w:rPr>
        <w:t>ובין</w:t>
      </w:r>
      <w:r w:rsidRPr="004F56D9">
        <w:rPr>
          <w:color w:val="auto"/>
          <w:rtl/>
        </w:rPr>
        <w:t xml:space="preserve"> </w:t>
      </w:r>
      <w:r w:rsidRPr="004F56D9">
        <w:rPr>
          <w:rFonts w:hint="eastAsia"/>
          <w:color w:val="auto"/>
          <w:rtl/>
        </w:rPr>
        <w:t>בכל</w:t>
      </w:r>
      <w:r w:rsidRPr="004F56D9">
        <w:rPr>
          <w:color w:val="auto"/>
          <w:rtl/>
        </w:rPr>
        <w:t xml:space="preserve"> </w:t>
      </w:r>
      <w:r w:rsidRPr="004F56D9">
        <w:rPr>
          <w:rFonts w:hint="eastAsia"/>
          <w:color w:val="auto"/>
          <w:rtl/>
        </w:rPr>
        <w:t>מועד</w:t>
      </w:r>
      <w:r w:rsidRPr="004F56D9">
        <w:rPr>
          <w:color w:val="auto"/>
          <w:rtl/>
        </w:rPr>
        <w:t xml:space="preserve"> </w:t>
      </w:r>
      <w:r w:rsidRPr="004F56D9">
        <w:rPr>
          <w:rFonts w:hint="eastAsia"/>
          <w:color w:val="auto"/>
          <w:rtl/>
        </w:rPr>
        <w:t>שלאחר</w:t>
      </w:r>
      <w:r w:rsidRPr="004F56D9">
        <w:rPr>
          <w:color w:val="auto"/>
          <w:rtl/>
        </w:rPr>
        <w:t xml:space="preserve"> </w:t>
      </w:r>
      <w:r w:rsidRPr="004F56D9">
        <w:rPr>
          <w:rFonts w:hint="eastAsia"/>
          <w:color w:val="auto"/>
          <w:rtl/>
        </w:rPr>
        <w:t>מכן</w:t>
      </w:r>
      <w:r w:rsidRPr="004F56D9">
        <w:rPr>
          <w:color w:val="auto"/>
          <w:rtl/>
        </w:rPr>
        <w:t xml:space="preserve"> </w:t>
      </w:r>
      <w:r w:rsidRPr="004F56D9">
        <w:rPr>
          <w:rFonts w:hint="eastAsia"/>
          <w:color w:val="auto"/>
          <w:rtl/>
        </w:rPr>
        <w:t>ייחשב</w:t>
      </w:r>
      <w:r w:rsidRPr="004F56D9">
        <w:rPr>
          <w:color w:val="auto"/>
          <w:rtl/>
        </w:rPr>
        <w:t xml:space="preserve"> </w:t>
      </w:r>
      <w:r w:rsidRPr="004F56D9">
        <w:rPr>
          <w:rFonts w:hint="eastAsia"/>
          <w:color w:val="auto"/>
          <w:rtl/>
        </w:rPr>
        <w:t>כהפרה</w:t>
      </w:r>
      <w:r w:rsidRPr="004F56D9">
        <w:rPr>
          <w:color w:val="auto"/>
          <w:rtl/>
        </w:rPr>
        <w:t xml:space="preserve"> </w:t>
      </w:r>
      <w:r w:rsidRPr="004F56D9">
        <w:rPr>
          <w:rFonts w:hint="eastAsia"/>
          <w:color w:val="auto"/>
          <w:rtl/>
        </w:rPr>
        <w:t>יסודית</w:t>
      </w:r>
      <w:r w:rsidRPr="004F56D9">
        <w:rPr>
          <w:color w:val="auto"/>
          <w:rtl/>
        </w:rPr>
        <w:t xml:space="preserve"> </w:t>
      </w:r>
      <w:r w:rsidRPr="004F56D9">
        <w:rPr>
          <w:rFonts w:hint="eastAsia"/>
          <w:color w:val="auto"/>
          <w:rtl/>
        </w:rPr>
        <w:t>של</w:t>
      </w:r>
      <w:r w:rsidRPr="004F56D9">
        <w:rPr>
          <w:color w:val="auto"/>
          <w:rtl/>
        </w:rPr>
        <w:t xml:space="preserve"> </w:t>
      </w:r>
      <w:r w:rsidRPr="004F56D9">
        <w:rPr>
          <w:rFonts w:hint="eastAsia"/>
          <w:color w:val="auto"/>
          <w:rtl/>
        </w:rPr>
        <w:t>הסכם</w:t>
      </w:r>
      <w:r w:rsidRPr="004F56D9">
        <w:rPr>
          <w:color w:val="auto"/>
          <w:rtl/>
        </w:rPr>
        <w:t xml:space="preserve"> </w:t>
      </w:r>
      <w:r w:rsidRPr="004F56D9">
        <w:rPr>
          <w:rFonts w:hint="eastAsia"/>
          <w:color w:val="auto"/>
          <w:rtl/>
        </w:rPr>
        <w:t>זה</w:t>
      </w:r>
      <w:r w:rsidRPr="004F56D9">
        <w:rPr>
          <w:color w:val="auto"/>
          <w:rtl/>
        </w:rPr>
        <w:t xml:space="preserve"> </w:t>
      </w:r>
      <w:r w:rsidRPr="004F56D9">
        <w:rPr>
          <w:rFonts w:hint="eastAsia"/>
          <w:color w:val="auto"/>
          <w:rtl/>
        </w:rPr>
        <w:t>מצד</w:t>
      </w:r>
      <w:r w:rsidRPr="004F56D9">
        <w:rPr>
          <w:color w:val="auto"/>
          <w:rtl/>
        </w:rPr>
        <w:t xml:space="preserve"> </w:t>
      </w:r>
      <w:r w:rsidRPr="004F56D9">
        <w:rPr>
          <w:rFonts w:hint="eastAsia"/>
          <w:color w:val="auto"/>
          <w:rtl/>
        </w:rPr>
        <w:t>נותן</w:t>
      </w:r>
      <w:r w:rsidRPr="004F56D9">
        <w:rPr>
          <w:color w:val="auto"/>
          <w:rtl/>
        </w:rPr>
        <w:t xml:space="preserve"> </w:t>
      </w:r>
      <w:r w:rsidRPr="004F56D9">
        <w:rPr>
          <w:rFonts w:hint="eastAsia"/>
          <w:color w:val="auto"/>
          <w:rtl/>
        </w:rPr>
        <w:t>השירותים</w:t>
      </w:r>
      <w:r w:rsidRPr="004F56D9">
        <w:rPr>
          <w:color w:val="auto"/>
          <w:rtl/>
        </w:rPr>
        <w:t>.</w:t>
      </w:r>
    </w:p>
    <w:p w:rsidR="004D6737" w:rsidRPr="004F56D9" w:rsidRDefault="004D6737" w:rsidP="004D6737">
      <w:pPr>
        <w:numPr>
          <w:ilvl w:val="1"/>
          <w:numId w:val="34"/>
        </w:numPr>
        <w:spacing w:after="200" w:line="276" w:lineRule="auto"/>
        <w:ind w:left="935" w:hanging="426"/>
        <w:rPr>
          <w:color w:val="auto"/>
          <w:rtl/>
        </w:rPr>
      </w:pPr>
      <w:r w:rsidRPr="004F56D9">
        <w:rPr>
          <w:rFonts w:hint="eastAsia"/>
          <w:color w:val="auto"/>
          <w:rtl/>
        </w:rPr>
        <w:t>נותן</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מתחייב</w:t>
      </w:r>
      <w:r w:rsidRPr="004F56D9">
        <w:rPr>
          <w:color w:val="auto"/>
          <w:rtl/>
        </w:rPr>
        <w:t xml:space="preserve"> </w:t>
      </w:r>
      <w:r w:rsidRPr="004F56D9">
        <w:rPr>
          <w:rFonts w:hint="eastAsia"/>
          <w:color w:val="auto"/>
          <w:rtl/>
        </w:rPr>
        <w:t>להודיע</w:t>
      </w:r>
      <w:r w:rsidRPr="004F56D9">
        <w:rPr>
          <w:color w:val="auto"/>
          <w:rtl/>
        </w:rPr>
        <w:t xml:space="preserve"> </w:t>
      </w:r>
      <w:r w:rsidRPr="004F56D9">
        <w:rPr>
          <w:rFonts w:hint="eastAsia"/>
          <w:color w:val="auto"/>
          <w:rtl/>
        </w:rPr>
        <w:t>למשרד</w:t>
      </w:r>
      <w:r w:rsidRPr="004F56D9">
        <w:rPr>
          <w:color w:val="auto"/>
          <w:rtl/>
        </w:rPr>
        <w:t xml:space="preserve"> </w:t>
      </w:r>
      <w:r w:rsidRPr="004F56D9">
        <w:rPr>
          <w:rFonts w:hint="eastAsia"/>
          <w:color w:val="auto"/>
          <w:rtl/>
        </w:rPr>
        <w:t>מיד</w:t>
      </w:r>
      <w:r w:rsidRPr="004F56D9">
        <w:rPr>
          <w:color w:val="auto"/>
          <w:rtl/>
        </w:rPr>
        <w:t xml:space="preserve"> </w:t>
      </w:r>
      <w:r w:rsidRPr="004F56D9">
        <w:rPr>
          <w:rFonts w:hint="eastAsia"/>
          <w:color w:val="auto"/>
          <w:rtl/>
        </w:rPr>
        <w:t>על</w:t>
      </w:r>
      <w:r w:rsidRPr="004F56D9">
        <w:rPr>
          <w:color w:val="auto"/>
          <w:rtl/>
        </w:rPr>
        <w:t xml:space="preserve"> </w:t>
      </w:r>
      <w:r w:rsidRPr="004F56D9">
        <w:rPr>
          <w:rFonts w:hint="eastAsia"/>
          <w:color w:val="auto"/>
          <w:rtl/>
        </w:rPr>
        <w:t>כל</w:t>
      </w:r>
      <w:r w:rsidRPr="004F56D9">
        <w:rPr>
          <w:color w:val="auto"/>
          <w:rtl/>
        </w:rPr>
        <w:t xml:space="preserve"> </w:t>
      </w:r>
      <w:r w:rsidRPr="004F56D9">
        <w:rPr>
          <w:rFonts w:hint="eastAsia"/>
          <w:color w:val="auto"/>
          <w:rtl/>
        </w:rPr>
        <w:t>שינוי</w:t>
      </w:r>
      <w:r w:rsidRPr="004F56D9">
        <w:rPr>
          <w:color w:val="auto"/>
          <w:rtl/>
        </w:rPr>
        <w:t xml:space="preserve"> </w:t>
      </w:r>
      <w:r w:rsidRPr="004F56D9">
        <w:rPr>
          <w:rFonts w:hint="eastAsia"/>
          <w:color w:val="auto"/>
          <w:rtl/>
        </w:rPr>
        <w:t>שיחול</w:t>
      </w:r>
      <w:r w:rsidRPr="004F56D9">
        <w:rPr>
          <w:color w:val="auto"/>
          <w:rtl/>
        </w:rPr>
        <w:t xml:space="preserve"> </w:t>
      </w:r>
      <w:r w:rsidRPr="004F56D9">
        <w:rPr>
          <w:rFonts w:hint="eastAsia"/>
          <w:color w:val="auto"/>
          <w:rtl/>
        </w:rPr>
        <w:t>בתוקף</w:t>
      </w:r>
      <w:r w:rsidRPr="004F56D9">
        <w:rPr>
          <w:color w:val="auto"/>
          <w:rtl/>
        </w:rPr>
        <w:t xml:space="preserve"> </w:t>
      </w:r>
      <w:r w:rsidRPr="004F56D9">
        <w:rPr>
          <w:rFonts w:hint="eastAsia"/>
          <w:color w:val="auto"/>
          <w:rtl/>
        </w:rPr>
        <w:t>הצהרותיו</w:t>
      </w:r>
      <w:r w:rsidRPr="004F56D9">
        <w:rPr>
          <w:color w:val="auto"/>
          <w:rtl/>
        </w:rPr>
        <w:t xml:space="preserve">, </w:t>
      </w:r>
      <w:r w:rsidRPr="004F56D9">
        <w:rPr>
          <w:rFonts w:hint="eastAsia"/>
          <w:color w:val="auto"/>
          <w:rtl/>
        </w:rPr>
        <w:t>לרבות</w:t>
      </w:r>
      <w:r w:rsidRPr="004F56D9">
        <w:rPr>
          <w:color w:val="auto"/>
          <w:rtl/>
        </w:rPr>
        <w:t xml:space="preserve"> </w:t>
      </w:r>
      <w:r w:rsidRPr="004F56D9">
        <w:rPr>
          <w:rFonts w:hint="eastAsia"/>
          <w:color w:val="auto"/>
          <w:rtl/>
        </w:rPr>
        <w:t>על</w:t>
      </w:r>
      <w:r w:rsidRPr="004F56D9">
        <w:rPr>
          <w:color w:val="auto"/>
          <w:rtl/>
        </w:rPr>
        <w:t xml:space="preserve"> </w:t>
      </w:r>
      <w:r w:rsidRPr="004F56D9">
        <w:rPr>
          <w:rFonts w:hint="eastAsia"/>
          <w:color w:val="auto"/>
          <w:rtl/>
        </w:rPr>
        <w:t>כל</w:t>
      </w:r>
      <w:r w:rsidRPr="004F56D9">
        <w:rPr>
          <w:color w:val="auto"/>
          <w:rtl/>
        </w:rPr>
        <w:t xml:space="preserve"> </w:t>
      </w:r>
      <w:r w:rsidRPr="004F56D9">
        <w:rPr>
          <w:rFonts w:hint="eastAsia"/>
          <w:color w:val="auto"/>
          <w:rtl/>
        </w:rPr>
        <w:t>צו</w:t>
      </w:r>
      <w:r w:rsidRPr="004F56D9">
        <w:rPr>
          <w:color w:val="auto"/>
          <w:rtl/>
        </w:rPr>
        <w:t xml:space="preserve"> </w:t>
      </w:r>
      <w:r w:rsidRPr="004F56D9">
        <w:rPr>
          <w:rFonts w:hint="eastAsia"/>
          <w:color w:val="auto"/>
          <w:rtl/>
        </w:rPr>
        <w:t>שניתן</w:t>
      </w:r>
      <w:r w:rsidRPr="004F56D9">
        <w:rPr>
          <w:color w:val="auto"/>
          <w:rtl/>
        </w:rPr>
        <w:t xml:space="preserve"> </w:t>
      </w:r>
      <w:r w:rsidRPr="004F56D9">
        <w:rPr>
          <w:rFonts w:hint="eastAsia"/>
          <w:color w:val="auto"/>
          <w:rtl/>
        </w:rPr>
        <w:t>כנגדו</w:t>
      </w:r>
      <w:r w:rsidRPr="004F56D9">
        <w:rPr>
          <w:color w:val="auto"/>
          <w:rtl/>
        </w:rPr>
        <w:t xml:space="preserve"> </w:t>
      </w:r>
      <w:r w:rsidRPr="004F56D9">
        <w:rPr>
          <w:rFonts w:hint="eastAsia"/>
          <w:color w:val="auto"/>
          <w:rtl/>
        </w:rPr>
        <w:t>והאוסר</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מגביל</w:t>
      </w:r>
      <w:r w:rsidRPr="004F56D9">
        <w:rPr>
          <w:color w:val="auto"/>
          <w:rtl/>
        </w:rPr>
        <w:t xml:space="preserve"> </w:t>
      </w:r>
      <w:r w:rsidRPr="004F56D9">
        <w:rPr>
          <w:rFonts w:hint="eastAsia"/>
          <w:color w:val="auto"/>
          <w:rtl/>
        </w:rPr>
        <w:t>את</w:t>
      </w:r>
      <w:r w:rsidRPr="004F56D9">
        <w:rPr>
          <w:color w:val="auto"/>
          <w:rtl/>
        </w:rPr>
        <w:t xml:space="preserve"> </w:t>
      </w:r>
      <w:r w:rsidRPr="004F56D9">
        <w:rPr>
          <w:rFonts w:hint="eastAsia"/>
          <w:color w:val="auto"/>
          <w:rtl/>
        </w:rPr>
        <w:t>יכולתו</w:t>
      </w:r>
      <w:r w:rsidRPr="004F56D9">
        <w:rPr>
          <w:color w:val="auto"/>
          <w:rtl/>
        </w:rPr>
        <w:t xml:space="preserve"> </w:t>
      </w:r>
      <w:r w:rsidR="00226B4F" w:rsidRPr="004F56D9">
        <w:rPr>
          <w:rFonts w:hint="eastAsia"/>
          <w:color w:val="auto"/>
          <w:rtl/>
        </w:rPr>
        <w:t>לתן</w:t>
      </w:r>
      <w:r w:rsidRPr="004F56D9">
        <w:rPr>
          <w:color w:val="auto"/>
          <w:rtl/>
        </w:rPr>
        <w:t xml:space="preserve"> </w:t>
      </w:r>
      <w:r w:rsidRPr="004F56D9">
        <w:rPr>
          <w:rFonts w:hint="eastAsia"/>
          <w:color w:val="auto"/>
          <w:rtl/>
        </w:rPr>
        <w:t>את</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בהתאם</w:t>
      </w:r>
      <w:r w:rsidRPr="004F56D9">
        <w:rPr>
          <w:color w:val="auto"/>
          <w:rtl/>
        </w:rPr>
        <w:t xml:space="preserve"> </w:t>
      </w:r>
      <w:r w:rsidRPr="004F56D9">
        <w:rPr>
          <w:rFonts w:hint="eastAsia"/>
          <w:color w:val="auto"/>
          <w:rtl/>
        </w:rPr>
        <w:t>להסכם</w:t>
      </w:r>
      <w:r w:rsidRPr="004F56D9">
        <w:rPr>
          <w:color w:val="auto"/>
          <w:rtl/>
        </w:rPr>
        <w:t xml:space="preserve"> </w:t>
      </w:r>
      <w:r w:rsidRPr="004F56D9">
        <w:rPr>
          <w:rFonts w:hint="eastAsia"/>
          <w:color w:val="auto"/>
          <w:rtl/>
        </w:rPr>
        <w:t>זה</w:t>
      </w:r>
      <w:r w:rsidRPr="004F56D9">
        <w:rPr>
          <w:color w:val="auto"/>
          <w:rtl/>
        </w:rPr>
        <w:t xml:space="preserve"> </w:t>
      </w:r>
      <w:r w:rsidRPr="004F56D9">
        <w:rPr>
          <w:rFonts w:hint="eastAsia"/>
          <w:color w:val="auto"/>
          <w:rtl/>
        </w:rPr>
        <w:t>על</w:t>
      </w:r>
      <w:r w:rsidRPr="004F56D9">
        <w:rPr>
          <w:color w:val="auto"/>
          <w:rtl/>
        </w:rPr>
        <w:t xml:space="preserve"> </w:t>
      </w:r>
      <w:r w:rsidRPr="004F56D9">
        <w:rPr>
          <w:rFonts w:hint="eastAsia"/>
          <w:color w:val="auto"/>
          <w:rtl/>
        </w:rPr>
        <w:t>נספחיו</w:t>
      </w:r>
      <w:r w:rsidRPr="004F56D9">
        <w:rPr>
          <w:color w:val="auto"/>
          <w:rtl/>
        </w:rPr>
        <w:t>.</w:t>
      </w:r>
    </w:p>
    <w:p w:rsidR="004D6737" w:rsidRPr="004F56D9" w:rsidRDefault="004D6737" w:rsidP="004D6737">
      <w:pPr>
        <w:numPr>
          <w:ilvl w:val="1"/>
          <w:numId w:val="34"/>
        </w:numPr>
        <w:spacing w:after="200" w:line="276" w:lineRule="auto"/>
        <w:ind w:left="935" w:hanging="426"/>
        <w:rPr>
          <w:color w:val="auto"/>
          <w:rtl/>
        </w:rPr>
      </w:pPr>
      <w:r w:rsidRPr="004F56D9">
        <w:rPr>
          <w:rFonts w:hint="eastAsia"/>
          <w:color w:val="auto"/>
          <w:rtl/>
        </w:rPr>
        <w:t>נותן</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יודיע</w:t>
      </w:r>
      <w:r w:rsidRPr="004F56D9">
        <w:rPr>
          <w:color w:val="auto"/>
          <w:rtl/>
        </w:rPr>
        <w:t xml:space="preserve"> </w:t>
      </w:r>
      <w:r w:rsidRPr="004F56D9">
        <w:rPr>
          <w:rFonts w:hint="eastAsia"/>
          <w:color w:val="auto"/>
          <w:rtl/>
        </w:rPr>
        <w:t>למשרד</w:t>
      </w:r>
      <w:r w:rsidRPr="004F56D9">
        <w:rPr>
          <w:color w:val="auto"/>
          <w:rtl/>
        </w:rPr>
        <w:t xml:space="preserve"> </w:t>
      </w:r>
      <w:r w:rsidRPr="004F56D9">
        <w:rPr>
          <w:rFonts w:hint="eastAsia"/>
          <w:color w:val="auto"/>
          <w:rtl/>
        </w:rPr>
        <w:t>בע</w:t>
      </w:r>
      <w:r w:rsidRPr="004F56D9">
        <w:rPr>
          <w:color w:val="auto"/>
          <w:rtl/>
        </w:rPr>
        <w:t>"</w:t>
      </w:r>
      <w:r w:rsidRPr="004F56D9">
        <w:rPr>
          <w:rFonts w:hint="eastAsia"/>
          <w:color w:val="auto"/>
          <w:rtl/>
        </w:rPr>
        <w:t>פ</w:t>
      </w:r>
      <w:r w:rsidRPr="004F56D9">
        <w:rPr>
          <w:color w:val="auto"/>
          <w:rtl/>
        </w:rPr>
        <w:t xml:space="preserve"> </w:t>
      </w:r>
      <w:r w:rsidRPr="004F56D9">
        <w:rPr>
          <w:rFonts w:hint="eastAsia"/>
          <w:color w:val="auto"/>
          <w:rtl/>
        </w:rPr>
        <w:t>ובכתב</w:t>
      </w:r>
      <w:r w:rsidRPr="004F56D9">
        <w:rPr>
          <w:color w:val="auto"/>
          <w:rtl/>
        </w:rPr>
        <w:t xml:space="preserve">, </w:t>
      </w:r>
      <w:r w:rsidRPr="004F56D9">
        <w:rPr>
          <w:rFonts w:hint="eastAsia"/>
          <w:color w:val="auto"/>
          <w:rtl/>
        </w:rPr>
        <w:t>לכל</w:t>
      </w:r>
      <w:r w:rsidRPr="004F56D9">
        <w:rPr>
          <w:color w:val="auto"/>
          <w:rtl/>
        </w:rPr>
        <w:t xml:space="preserve"> </w:t>
      </w:r>
      <w:r w:rsidRPr="004F56D9">
        <w:rPr>
          <w:rFonts w:hint="eastAsia"/>
          <w:color w:val="auto"/>
          <w:rtl/>
        </w:rPr>
        <w:t>המאוחר</w:t>
      </w:r>
      <w:r w:rsidRPr="004F56D9">
        <w:rPr>
          <w:color w:val="auto"/>
          <w:rtl/>
        </w:rPr>
        <w:t xml:space="preserve"> </w:t>
      </w:r>
      <w:r w:rsidRPr="004F56D9">
        <w:rPr>
          <w:rFonts w:hint="eastAsia"/>
          <w:color w:val="auto"/>
          <w:rtl/>
        </w:rPr>
        <w:t>בתוך</w:t>
      </w:r>
      <w:r w:rsidRPr="004F56D9">
        <w:rPr>
          <w:color w:val="auto"/>
          <w:rtl/>
        </w:rPr>
        <w:t xml:space="preserve"> 48 </w:t>
      </w:r>
      <w:r w:rsidRPr="004F56D9">
        <w:rPr>
          <w:rFonts w:hint="eastAsia"/>
          <w:color w:val="auto"/>
          <w:rtl/>
        </w:rPr>
        <w:t>שעות</w:t>
      </w:r>
      <w:r w:rsidRPr="004F56D9">
        <w:rPr>
          <w:color w:val="auto"/>
          <w:rtl/>
        </w:rPr>
        <w:t xml:space="preserve">, </w:t>
      </w:r>
      <w:r w:rsidRPr="004F56D9">
        <w:rPr>
          <w:rFonts w:hint="eastAsia"/>
          <w:color w:val="auto"/>
          <w:rtl/>
        </w:rPr>
        <w:t>על</w:t>
      </w:r>
      <w:r w:rsidRPr="004F56D9">
        <w:rPr>
          <w:color w:val="auto"/>
          <w:rtl/>
        </w:rPr>
        <w:t xml:space="preserve"> </w:t>
      </w:r>
      <w:r w:rsidRPr="004F56D9">
        <w:rPr>
          <w:rFonts w:hint="eastAsia"/>
          <w:b/>
          <w:bCs/>
          <w:color w:val="auto"/>
          <w:rtl/>
        </w:rPr>
        <w:t>כל</w:t>
      </w:r>
      <w:r w:rsidRPr="004F56D9">
        <w:rPr>
          <w:color w:val="auto"/>
          <w:rtl/>
        </w:rPr>
        <w:t xml:space="preserve"> </w:t>
      </w:r>
      <w:r w:rsidRPr="004F56D9">
        <w:rPr>
          <w:rFonts w:hint="eastAsia"/>
          <w:color w:val="auto"/>
          <w:rtl/>
        </w:rPr>
        <w:t>שינוי</w:t>
      </w:r>
      <w:r w:rsidRPr="004F56D9">
        <w:rPr>
          <w:color w:val="auto"/>
          <w:rtl/>
        </w:rPr>
        <w:t xml:space="preserve"> </w:t>
      </w:r>
      <w:r w:rsidRPr="004F56D9">
        <w:rPr>
          <w:rFonts w:hint="eastAsia"/>
          <w:color w:val="auto"/>
          <w:rtl/>
        </w:rPr>
        <w:t>במעמדו</w:t>
      </w:r>
      <w:r w:rsidRPr="004F56D9">
        <w:rPr>
          <w:color w:val="auto"/>
          <w:rtl/>
        </w:rPr>
        <w:t xml:space="preserve"> </w:t>
      </w:r>
      <w:r w:rsidRPr="004F56D9">
        <w:rPr>
          <w:rFonts w:hint="eastAsia"/>
          <w:color w:val="auto"/>
          <w:rtl/>
        </w:rPr>
        <w:t>החוקי</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על</w:t>
      </w:r>
      <w:r w:rsidRPr="004F56D9">
        <w:rPr>
          <w:color w:val="auto"/>
          <w:rtl/>
        </w:rPr>
        <w:t xml:space="preserve"> </w:t>
      </w:r>
      <w:r w:rsidRPr="004F56D9">
        <w:rPr>
          <w:rFonts w:hint="eastAsia"/>
          <w:color w:val="auto"/>
          <w:rtl/>
        </w:rPr>
        <w:t>כל</w:t>
      </w:r>
      <w:r w:rsidRPr="004F56D9">
        <w:rPr>
          <w:color w:val="auto"/>
          <w:rtl/>
        </w:rPr>
        <w:t xml:space="preserve"> </w:t>
      </w:r>
      <w:r w:rsidRPr="004F56D9">
        <w:rPr>
          <w:rFonts w:hint="eastAsia"/>
          <w:color w:val="auto"/>
          <w:rtl/>
        </w:rPr>
        <w:t>מקרה</w:t>
      </w:r>
      <w:r w:rsidRPr="004F56D9">
        <w:rPr>
          <w:color w:val="auto"/>
          <w:rtl/>
        </w:rPr>
        <w:t xml:space="preserve"> </w:t>
      </w:r>
      <w:r w:rsidRPr="004F56D9">
        <w:rPr>
          <w:rFonts w:hint="eastAsia"/>
          <w:color w:val="auto"/>
          <w:rtl/>
        </w:rPr>
        <w:t>בו</w:t>
      </w:r>
      <w:r w:rsidRPr="004F56D9">
        <w:rPr>
          <w:color w:val="auto"/>
          <w:rtl/>
        </w:rPr>
        <w:t xml:space="preserve"> </w:t>
      </w:r>
      <w:r w:rsidRPr="004F56D9">
        <w:rPr>
          <w:rFonts w:hint="eastAsia"/>
          <w:color w:val="auto"/>
          <w:rtl/>
        </w:rPr>
        <w:t>עולה</w:t>
      </w:r>
      <w:r w:rsidRPr="004F56D9">
        <w:rPr>
          <w:color w:val="auto"/>
          <w:rtl/>
        </w:rPr>
        <w:t xml:space="preserve"> </w:t>
      </w:r>
      <w:r w:rsidRPr="004F56D9">
        <w:rPr>
          <w:rFonts w:hint="eastAsia"/>
          <w:color w:val="auto"/>
          <w:rtl/>
        </w:rPr>
        <w:t>כי</w:t>
      </w:r>
      <w:r w:rsidRPr="004F56D9">
        <w:rPr>
          <w:color w:val="auto"/>
          <w:rtl/>
        </w:rPr>
        <w:t xml:space="preserve"> </w:t>
      </w:r>
      <w:r w:rsidRPr="004F56D9">
        <w:rPr>
          <w:rFonts w:hint="eastAsia"/>
          <w:color w:val="auto"/>
          <w:rtl/>
        </w:rPr>
        <w:t>לא</w:t>
      </w:r>
      <w:r w:rsidRPr="004F56D9">
        <w:rPr>
          <w:color w:val="auto"/>
          <w:rtl/>
        </w:rPr>
        <w:t xml:space="preserve"> </w:t>
      </w:r>
      <w:r w:rsidRPr="004F56D9">
        <w:rPr>
          <w:rFonts w:hint="eastAsia"/>
          <w:color w:val="auto"/>
          <w:rtl/>
        </w:rPr>
        <w:t>יהיה</w:t>
      </w:r>
      <w:r w:rsidRPr="004F56D9">
        <w:rPr>
          <w:color w:val="auto"/>
          <w:rtl/>
        </w:rPr>
        <w:t xml:space="preserve"> </w:t>
      </w:r>
      <w:r w:rsidRPr="004F56D9">
        <w:rPr>
          <w:rFonts w:hint="eastAsia"/>
          <w:color w:val="auto"/>
          <w:rtl/>
        </w:rPr>
        <w:t>באפשרותו</w:t>
      </w:r>
      <w:r w:rsidRPr="004F56D9">
        <w:rPr>
          <w:color w:val="auto"/>
          <w:rtl/>
        </w:rPr>
        <w:t xml:space="preserve"> </w:t>
      </w:r>
      <w:r w:rsidRPr="004F56D9">
        <w:rPr>
          <w:rFonts w:hint="eastAsia"/>
          <w:color w:val="auto"/>
          <w:rtl/>
        </w:rPr>
        <w:t>להעניק</w:t>
      </w:r>
      <w:r w:rsidRPr="004F56D9">
        <w:rPr>
          <w:color w:val="auto"/>
          <w:rtl/>
        </w:rPr>
        <w:t xml:space="preserve"> </w:t>
      </w:r>
      <w:r w:rsidRPr="004F56D9">
        <w:rPr>
          <w:rFonts w:hint="eastAsia"/>
          <w:color w:val="auto"/>
          <w:rtl/>
        </w:rPr>
        <w:t>את</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המבוקשים</w:t>
      </w:r>
      <w:r w:rsidRPr="004F56D9">
        <w:rPr>
          <w:color w:val="auto"/>
          <w:rtl/>
        </w:rPr>
        <w:t xml:space="preserve">, </w:t>
      </w:r>
      <w:r w:rsidRPr="004F56D9">
        <w:rPr>
          <w:rFonts w:hint="eastAsia"/>
          <w:color w:val="auto"/>
          <w:rtl/>
        </w:rPr>
        <w:t>בכוח</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בפועל</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על</w:t>
      </w:r>
      <w:r w:rsidRPr="004F56D9">
        <w:rPr>
          <w:color w:val="auto"/>
          <w:rtl/>
        </w:rPr>
        <w:t xml:space="preserve"> </w:t>
      </w:r>
      <w:r w:rsidRPr="004F56D9">
        <w:rPr>
          <w:rFonts w:hint="eastAsia"/>
          <w:color w:val="auto"/>
          <w:rtl/>
        </w:rPr>
        <w:t>כל</w:t>
      </w:r>
      <w:r w:rsidRPr="004F56D9">
        <w:rPr>
          <w:color w:val="auto"/>
          <w:rtl/>
        </w:rPr>
        <w:t xml:space="preserve"> </w:t>
      </w:r>
      <w:r w:rsidRPr="004F56D9">
        <w:rPr>
          <w:rFonts w:hint="eastAsia"/>
          <w:color w:val="auto"/>
          <w:rtl/>
        </w:rPr>
        <w:t>אפשרות</w:t>
      </w:r>
      <w:r w:rsidRPr="004F56D9">
        <w:rPr>
          <w:color w:val="auto"/>
          <w:rtl/>
        </w:rPr>
        <w:t xml:space="preserve"> </w:t>
      </w:r>
      <w:r w:rsidRPr="004F56D9">
        <w:rPr>
          <w:rFonts w:hint="eastAsia"/>
          <w:color w:val="auto"/>
          <w:rtl/>
        </w:rPr>
        <w:t>מסתברת</w:t>
      </w:r>
      <w:r w:rsidRPr="004F56D9">
        <w:rPr>
          <w:color w:val="auto"/>
          <w:rtl/>
        </w:rPr>
        <w:t xml:space="preserve"> </w:t>
      </w:r>
      <w:r w:rsidRPr="004F56D9">
        <w:rPr>
          <w:rFonts w:hint="eastAsia"/>
          <w:color w:val="auto"/>
          <w:rtl/>
        </w:rPr>
        <w:t>כי</w:t>
      </w:r>
      <w:r w:rsidRPr="004F56D9">
        <w:rPr>
          <w:color w:val="auto"/>
          <w:rtl/>
        </w:rPr>
        <w:t xml:space="preserve"> </w:t>
      </w:r>
      <w:r w:rsidRPr="004F56D9">
        <w:rPr>
          <w:rFonts w:hint="eastAsia"/>
          <w:color w:val="auto"/>
          <w:rtl/>
        </w:rPr>
        <w:t>לא</w:t>
      </w:r>
      <w:r w:rsidRPr="004F56D9">
        <w:rPr>
          <w:color w:val="auto"/>
          <w:rtl/>
        </w:rPr>
        <w:t xml:space="preserve"> </w:t>
      </w:r>
      <w:r w:rsidRPr="004F56D9">
        <w:rPr>
          <w:rFonts w:hint="eastAsia"/>
          <w:color w:val="auto"/>
          <w:rtl/>
        </w:rPr>
        <w:t>יוכל</w:t>
      </w:r>
      <w:r w:rsidRPr="004F56D9">
        <w:rPr>
          <w:color w:val="auto"/>
          <w:rtl/>
        </w:rPr>
        <w:t xml:space="preserve"> </w:t>
      </w:r>
      <w:r w:rsidRPr="004F56D9">
        <w:rPr>
          <w:rFonts w:hint="eastAsia"/>
          <w:color w:val="auto"/>
          <w:rtl/>
        </w:rPr>
        <w:t>לעמוד</w:t>
      </w:r>
      <w:r w:rsidRPr="004F56D9">
        <w:rPr>
          <w:color w:val="auto"/>
          <w:rtl/>
        </w:rPr>
        <w:t xml:space="preserve"> </w:t>
      </w:r>
      <w:r w:rsidRPr="004F56D9">
        <w:rPr>
          <w:rFonts w:hint="eastAsia"/>
          <w:color w:val="auto"/>
          <w:rtl/>
        </w:rPr>
        <w:t>בהתחייבויותיו</w:t>
      </w:r>
      <w:r w:rsidRPr="004F56D9">
        <w:rPr>
          <w:color w:val="auto"/>
          <w:rtl/>
        </w:rPr>
        <w:t xml:space="preserve"> </w:t>
      </w:r>
      <w:r w:rsidRPr="004F56D9">
        <w:rPr>
          <w:rFonts w:hint="eastAsia"/>
          <w:color w:val="auto"/>
          <w:rtl/>
        </w:rPr>
        <w:t>על</w:t>
      </w:r>
      <w:r w:rsidRPr="004F56D9">
        <w:rPr>
          <w:color w:val="auto"/>
          <w:rtl/>
        </w:rPr>
        <w:t xml:space="preserve"> </w:t>
      </w:r>
      <w:r w:rsidRPr="004F56D9">
        <w:rPr>
          <w:rFonts w:hint="eastAsia"/>
          <w:color w:val="auto"/>
          <w:rtl/>
        </w:rPr>
        <w:t>פי</w:t>
      </w:r>
      <w:r w:rsidRPr="004F56D9">
        <w:rPr>
          <w:color w:val="auto"/>
          <w:rtl/>
        </w:rPr>
        <w:t xml:space="preserve"> </w:t>
      </w:r>
      <w:r w:rsidRPr="004F56D9">
        <w:rPr>
          <w:rFonts w:hint="eastAsia"/>
          <w:color w:val="auto"/>
          <w:rtl/>
        </w:rPr>
        <w:t>המכרז</w:t>
      </w:r>
      <w:r w:rsidRPr="004F56D9">
        <w:rPr>
          <w:color w:val="auto"/>
          <w:rtl/>
        </w:rPr>
        <w:t xml:space="preserve"> </w:t>
      </w:r>
      <w:r w:rsidRPr="004F56D9">
        <w:rPr>
          <w:rFonts w:hint="eastAsia"/>
          <w:color w:val="auto"/>
          <w:rtl/>
        </w:rPr>
        <w:t>והסכם</w:t>
      </w:r>
      <w:r w:rsidRPr="004F56D9">
        <w:rPr>
          <w:color w:val="auto"/>
          <w:rtl/>
        </w:rPr>
        <w:t xml:space="preserve"> </w:t>
      </w:r>
      <w:r w:rsidRPr="004F56D9">
        <w:rPr>
          <w:rFonts w:hint="eastAsia"/>
          <w:color w:val="auto"/>
          <w:rtl/>
        </w:rPr>
        <w:t>זה</w:t>
      </w:r>
      <w:r w:rsidRPr="004F56D9">
        <w:rPr>
          <w:color w:val="auto"/>
          <w:rtl/>
        </w:rPr>
        <w:t xml:space="preserve">, </w:t>
      </w:r>
      <w:r w:rsidRPr="004F56D9">
        <w:rPr>
          <w:rFonts w:hint="eastAsia"/>
          <w:color w:val="auto"/>
          <w:rtl/>
        </w:rPr>
        <w:t>כולן</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מקצתן</w:t>
      </w:r>
      <w:r w:rsidRPr="004F56D9">
        <w:rPr>
          <w:color w:val="auto"/>
          <w:rtl/>
        </w:rPr>
        <w:t xml:space="preserve">, </w:t>
      </w:r>
      <w:r w:rsidRPr="004F56D9">
        <w:rPr>
          <w:rFonts w:hint="eastAsia"/>
          <w:color w:val="auto"/>
          <w:rtl/>
        </w:rPr>
        <w:t>מכל</w:t>
      </w:r>
      <w:r w:rsidRPr="004F56D9">
        <w:rPr>
          <w:color w:val="auto"/>
          <w:rtl/>
        </w:rPr>
        <w:t xml:space="preserve"> </w:t>
      </w:r>
      <w:r w:rsidRPr="004F56D9">
        <w:rPr>
          <w:rFonts w:hint="eastAsia"/>
          <w:color w:val="auto"/>
          <w:rtl/>
        </w:rPr>
        <w:t>סיבה</w:t>
      </w:r>
      <w:r w:rsidRPr="004F56D9">
        <w:rPr>
          <w:color w:val="auto"/>
          <w:rtl/>
        </w:rPr>
        <w:t xml:space="preserve"> </w:t>
      </w:r>
      <w:r w:rsidRPr="004F56D9">
        <w:rPr>
          <w:rFonts w:hint="eastAsia"/>
          <w:color w:val="auto"/>
          <w:rtl/>
        </w:rPr>
        <w:t>שהיא</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על</w:t>
      </w:r>
      <w:r w:rsidRPr="004F56D9">
        <w:rPr>
          <w:color w:val="auto"/>
          <w:rtl/>
        </w:rPr>
        <w:t xml:space="preserve"> </w:t>
      </w:r>
      <w:r w:rsidRPr="004F56D9">
        <w:rPr>
          <w:rFonts w:hint="eastAsia"/>
          <w:color w:val="auto"/>
          <w:rtl/>
        </w:rPr>
        <w:t>כל</w:t>
      </w:r>
      <w:r w:rsidRPr="004F56D9">
        <w:rPr>
          <w:color w:val="auto"/>
          <w:rtl/>
        </w:rPr>
        <w:t xml:space="preserve"> </w:t>
      </w:r>
      <w:r w:rsidRPr="004F56D9">
        <w:rPr>
          <w:rFonts w:hint="eastAsia"/>
          <w:color w:val="auto"/>
          <w:rtl/>
        </w:rPr>
        <w:t>עניין</w:t>
      </w:r>
      <w:r w:rsidRPr="004F56D9">
        <w:rPr>
          <w:color w:val="auto"/>
          <w:rtl/>
        </w:rPr>
        <w:t xml:space="preserve"> </w:t>
      </w:r>
      <w:r w:rsidRPr="004F56D9">
        <w:rPr>
          <w:rFonts w:hint="eastAsia"/>
          <w:color w:val="auto"/>
          <w:rtl/>
        </w:rPr>
        <w:t>אחר</w:t>
      </w:r>
      <w:r w:rsidRPr="004F56D9">
        <w:rPr>
          <w:color w:val="auto"/>
          <w:rtl/>
        </w:rPr>
        <w:t xml:space="preserve"> </w:t>
      </w:r>
      <w:r w:rsidRPr="004F56D9">
        <w:rPr>
          <w:rFonts w:hint="eastAsia"/>
          <w:color w:val="auto"/>
          <w:rtl/>
        </w:rPr>
        <w:t>שיש</w:t>
      </w:r>
      <w:r w:rsidRPr="004F56D9">
        <w:rPr>
          <w:color w:val="auto"/>
          <w:rtl/>
        </w:rPr>
        <w:t xml:space="preserve"> </w:t>
      </w:r>
      <w:r w:rsidRPr="004F56D9">
        <w:rPr>
          <w:rFonts w:hint="eastAsia"/>
          <w:color w:val="auto"/>
          <w:rtl/>
        </w:rPr>
        <w:t>בו</w:t>
      </w:r>
      <w:r w:rsidRPr="004F56D9">
        <w:rPr>
          <w:color w:val="auto"/>
          <w:rtl/>
        </w:rPr>
        <w:t xml:space="preserve"> </w:t>
      </w:r>
      <w:r w:rsidRPr="004F56D9">
        <w:rPr>
          <w:rFonts w:hint="eastAsia"/>
          <w:color w:val="auto"/>
          <w:rtl/>
        </w:rPr>
        <w:t>כדי</w:t>
      </w:r>
      <w:r w:rsidRPr="004F56D9">
        <w:rPr>
          <w:color w:val="auto"/>
          <w:rtl/>
        </w:rPr>
        <w:t xml:space="preserve"> </w:t>
      </w:r>
      <w:r w:rsidRPr="004F56D9">
        <w:rPr>
          <w:rFonts w:hint="eastAsia"/>
          <w:color w:val="auto"/>
          <w:rtl/>
        </w:rPr>
        <w:t>להשפיע</w:t>
      </w:r>
      <w:r w:rsidRPr="004F56D9">
        <w:rPr>
          <w:color w:val="auto"/>
          <w:rtl/>
        </w:rPr>
        <w:t xml:space="preserve"> </w:t>
      </w:r>
      <w:r w:rsidRPr="004F56D9">
        <w:rPr>
          <w:rFonts w:hint="eastAsia"/>
          <w:color w:val="auto"/>
          <w:rtl/>
        </w:rPr>
        <w:t>על</w:t>
      </w:r>
      <w:r w:rsidRPr="004F56D9">
        <w:rPr>
          <w:color w:val="auto"/>
          <w:rtl/>
        </w:rPr>
        <w:t xml:space="preserve"> </w:t>
      </w:r>
      <w:r w:rsidRPr="004F56D9">
        <w:rPr>
          <w:rFonts w:hint="eastAsia"/>
          <w:color w:val="auto"/>
          <w:rtl/>
        </w:rPr>
        <w:t>מתן</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המבוקשים</w:t>
      </w:r>
      <w:r w:rsidRPr="004F56D9">
        <w:rPr>
          <w:color w:val="auto"/>
          <w:rtl/>
        </w:rPr>
        <w:t>.</w:t>
      </w:r>
    </w:p>
    <w:p w:rsidR="004D6737" w:rsidRPr="004F56D9" w:rsidRDefault="004D6737" w:rsidP="004D6737">
      <w:pPr>
        <w:numPr>
          <w:ilvl w:val="1"/>
          <w:numId w:val="34"/>
        </w:numPr>
        <w:spacing w:after="200" w:line="276" w:lineRule="auto"/>
        <w:ind w:left="935" w:hanging="426"/>
        <w:rPr>
          <w:color w:val="auto"/>
          <w:rtl/>
        </w:rPr>
      </w:pPr>
      <w:r w:rsidRPr="004F56D9">
        <w:rPr>
          <w:rFonts w:hint="eastAsia"/>
          <w:color w:val="auto"/>
          <w:rtl/>
        </w:rPr>
        <w:t>נותן</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מתחייב</w:t>
      </w:r>
      <w:r w:rsidRPr="004F56D9">
        <w:rPr>
          <w:color w:val="auto"/>
          <w:rtl/>
        </w:rPr>
        <w:t xml:space="preserve"> </w:t>
      </w:r>
      <w:r w:rsidRPr="004F56D9">
        <w:rPr>
          <w:rFonts w:hint="eastAsia"/>
          <w:color w:val="auto"/>
          <w:rtl/>
        </w:rPr>
        <w:t>לספק</w:t>
      </w:r>
      <w:r w:rsidRPr="004F56D9">
        <w:rPr>
          <w:color w:val="auto"/>
          <w:rtl/>
        </w:rPr>
        <w:t xml:space="preserve"> </w:t>
      </w:r>
      <w:r w:rsidRPr="004F56D9">
        <w:rPr>
          <w:rFonts w:hint="eastAsia"/>
          <w:color w:val="auto"/>
          <w:rtl/>
        </w:rPr>
        <w:t>את</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בהתאם</w:t>
      </w:r>
      <w:r w:rsidRPr="004F56D9">
        <w:rPr>
          <w:color w:val="auto"/>
          <w:rtl/>
        </w:rPr>
        <w:t xml:space="preserve"> </w:t>
      </w:r>
      <w:r w:rsidRPr="004F56D9">
        <w:rPr>
          <w:rFonts w:hint="eastAsia"/>
          <w:color w:val="auto"/>
          <w:rtl/>
        </w:rPr>
        <w:t>להוראות</w:t>
      </w:r>
      <w:r w:rsidRPr="004F56D9">
        <w:rPr>
          <w:color w:val="auto"/>
          <w:rtl/>
        </w:rPr>
        <w:t xml:space="preserve"> </w:t>
      </w:r>
      <w:r w:rsidRPr="004F56D9">
        <w:rPr>
          <w:rFonts w:hint="eastAsia"/>
          <w:color w:val="auto"/>
          <w:rtl/>
        </w:rPr>
        <w:t>כל</w:t>
      </w:r>
      <w:r w:rsidRPr="004F56D9">
        <w:rPr>
          <w:color w:val="auto"/>
          <w:rtl/>
        </w:rPr>
        <w:t xml:space="preserve"> </w:t>
      </w:r>
      <w:r w:rsidRPr="004F56D9">
        <w:rPr>
          <w:rFonts w:hint="eastAsia"/>
          <w:color w:val="auto"/>
          <w:rtl/>
        </w:rPr>
        <w:t>דין</w:t>
      </w:r>
      <w:r w:rsidRPr="004F56D9">
        <w:rPr>
          <w:color w:val="auto"/>
          <w:rtl/>
        </w:rPr>
        <w:t xml:space="preserve"> </w:t>
      </w:r>
      <w:r w:rsidRPr="004F56D9">
        <w:rPr>
          <w:rFonts w:hint="eastAsia"/>
          <w:color w:val="auto"/>
          <w:rtl/>
        </w:rPr>
        <w:t>החל</w:t>
      </w:r>
      <w:r w:rsidRPr="004F56D9">
        <w:rPr>
          <w:color w:val="auto"/>
          <w:rtl/>
        </w:rPr>
        <w:t xml:space="preserve"> </w:t>
      </w:r>
      <w:r w:rsidRPr="004F56D9">
        <w:rPr>
          <w:rFonts w:hint="eastAsia"/>
          <w:color w:val="auto"/>
          <w:rtl/>
        </w:rPr>
        <w:t>בקשר</w:t>
      </w:r>
      <w:r w:rsidRPr="004F56D9">
        <w:rPr>
          <w:color w:val="auto"/>
          <w:rtl/>
        </w:rPr>
        <w:t xml:space="preserve"> </w:t>
      </w:r>
      <w:r w:rsidRPr="004F56D9">
        <w:rPr>
          <w:rFonts w:hint="eastAsia"/>
          <w:color w:val="auto"/>
          <w:rtl/>
        </w:rPr>
        <w:t>למתן</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נשוא</w:t>
      </w:r>
      <w:r w:rsidRPr="004F56D9">
        <w:rPr>
          <w:color w:val="auto"/>
          <w:rtl/>
        </w:rPr>
        <w:t xml:space="preserve"> </w:t>
      </w:r>
      <w:r w:rsidRPr="004F56D9">
        <w:rPr>
          <w:rFonts w:hint="eastAsia"/>
          <w:color w:val="auto"/>
          <w:rtl/>
        </w:rPr>
        <w:t>הסכם</w:t>
      </w:r>
      <w:r w:rsidRPr="004F56D9">
        <w:rPr>
          <w:color w:val="auto"/>
          <w:rtl/>
        </w:rPr>
        <w:t xml:space="preserve"> </w:t>
      </w:r>
      <w:r w:rsidRPr="004F56D9">
        <w:rPr>
          <w:rFonts w:hint="eastAsia"/>
          <w:color w:val="auto"/>
          <w:rtl/>
        </w:rPr>
        <w:t>זה</w:t>
      </w:r>
      <w:r w:rsidRPr="004F56D9">
        <w:rPr>
          <w:color w:val="auto"/>
          <w:rtl/>
        </w:rPr>
        <w:t>.</w:t>
      </w:r>
    </w:p>
    <w:p w:rsidR="004D6737" w:rsidRPr="004F56D9" w:rsidRDefault="004D6737" w:rsidP="004D6737">
      <w:pPr>
        <w:numPr>
          <w:ilvl w:val="1"/>
          <w:numId w:val="34"/>
        </w:numPr>
        <w:spacing w:after="200" w:line="276" w:lineRule="auto"/>
        <w:ind w:left="935" w:hanging="426"/>
        <w:rPr>
          <w:color w:val="auto"/>
          <w:rtl/>
        </w:rPr>
      </w:pPr>
      <w:r w:rsidRPr="004F56D9">
        <w:rPr>
          <w:rFonts w:hint="eastAsia"/>
          <w:color w:val="auto"/>
          <w:rtl/>
        </w:rPr>
        <w:t>נותן</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ישתף</w:t>
      </w:r>
      <w:r w:rsidRPr="004F56D9">
        <w:rPr>
          <w:color w:val="auto"/>
          <w:rtl/>
        </w:rPr>
        <w:t xml:space="preserve"> </w:t>
      </w:r>
      <w:r w:rsidRPr="004F56D9">
        <w:rPr>
          <w:rFonts w:hint="eastAsia"/>
          <w:color w:val="auto"/>
          <w:rtl/>
        </w:rPr>
        <w:t>פעולה</w:t>
      </w:r>
      <w:r w:rsidRPr="004F56D9">
        <w:rPr>
          <w:color w:val="auto"/>
          <w:rtl/>
        </w:rPr>
        <w:t xml:space="preserve"> </w:t>
      </w:r>
      <w:r w:rsidRPr="004F56D9">
        <w:rPr>
          <w:rFonts w:hint="eastAsia"/>
          <w:color w:val="auto"/>
          <w:rtl/>
        </w:rPr>
        <w:t>עם</w:t>
      </w:r>
      <w:r w:rsidRPr="004F56D9">
        <w:rPr>
          <w:color w:val="auto"/>
          <w:rtl/>
        </w:rPr>
        <w:t xml:space="preserve"> </w:t>
      </w:r>
      <w:r w:rsidRPr="004F56D9">
        <w:rPr>
          <w:rFonts w:hint="eastAsia"/>
          <w:color w:val="auto"/>
          <w:rtl/>
        </w:rPr>
        <w:t>המשרד</w:t>
      </w:r>
      <w:r w:rsidRPr="004F56D9">
        <w:rPr>
          <w:color w:val="auto"/>
          <w:rtl/>
        </w:rPr>
        <w:t xml:space="preserve"> </w:t>
      </w:r>
      <w:r w:rsidRPr="004F56D9">
        <w:rPr>
          <w:rFonts w:hint="eastAsia"/>
          <w:color w:val="auto"/>
          <w:rtl/>
        </w:rPr>
        <w:t>בכל</w:t>
      </w:r>
      <w:r w:rsidRPr="004F56D9">
        <w:rPr>
          <w:color w:val="auto"/>
          <w:rtl/>
        </w:rPr>
        <w:t xml:space="preserve"> </w:t>
      </w:r>
      <w:r w:rsidRPr="004F56D9">
        <w:rPr>
          <w:rFonts w:hint="eastAsia"/>
          <w:color w:val="auto"/>
          <w:rtl/>
        </w:rPr>
        <w:t>הקשור</w:t>
      </w:r>
      <w:r w:rsidRPr="004F56D9">
        <w:rPr>
          <w:color w:val="auto"/>
          <w:rtl/>
        </w:rPr>
        <w:t xml:space="preserve"> </w:t>
      </w:r>
      <w:r w:rsidRPr="004F56D9">
        <w:rPr>
          <w:rFonts w:hint="eastAsia"/>
          <w:color w:val="auto"/>
          <w:rtl/>
        </w:rPr>
        <w:t>למילוי</w:t>
      </w:r>
      <w:r w:rsidRPr="004F56D9">
        <w:rPr>
          <w:color w:val="auto"/>
          <w:rtl/>
        </w:rPr>
        <w:t xml:space="preserve"> </w:t>
      </w:r>
      <w:r w:rsidRPr="004F56D9">
        <w:rPr>
          <w:rFonts w:hint="eastAsia"/>
          <w:color w:val="auto"/>
          <w:rtl/>
        </w:rPr>
        <w:t>התחייבויותיו</w:t>
      </w:r>
      <w:r w:rsidRPr="004F56D9">
        <w:rPr>
          <w:color w:val="auto"/>
          <w:rtl/>
        </w:rPr>
        <w:t xml:space="preserve"> </w:t>
      </w:r>
      <w:r w:rsidRPr="004F56D9">
        <w:rPr>
          <w:rFonts w:hint="eastAsia"/>
          <w:color w:val="auto"/>
          <w:rtl/>
        </w:rPr>
        <w:t>על</w:t>
      </w:r>
      <w:r w:rsidRPr="004F56D9">
        <w:rPr>
          <w:color w:val="auto"/>
          <w:rtl/>
        </w:rPr>
        <w:t xml:space="preserve"> </w:t>
      </w:r>
      <w:r w:rsidRPr="004F56D9">
        <w:rPr>
          <w:rFonts w:hint="eastAsia"/>
          <w:color w:val="auto"/>
          <w:rtl/>
        </w:rPr>
        <w:t>פי</w:t>
      </w:r>
      <w:r w:rsidRPr="004F56D9">
        <w:rPr>
          <w:color w:val="auto"/>
          <w:rtl/>
        </w:rPr>
        <w:t xml:space="preserve"> </w:t>
      </w:r>
      <w:r w:rsidRPr="004F56D9">
        <w:rPr>
          <w:rFonts w:hint="eastAsia"/>
          <w:color w:val="auto"/>
          <w:rtl/>
        </w:rPr>
        <w:t>הוראות</w:t>
      </w:r>
      <w:r w:rsidRPr="004F56D9">
        <w:rPr>
          <w:color w:val="auto"/>
          <w:rtl/>
        </w:rPr>
        <w:t xml:space="preserve"> </w:t>
      </w:r>
      <w:r w:rsidRPr="004F56D9">
        <w:rPr>
          <w:rFonts w:hint="eastAsia"/>
          <w:color w:val="auto"/>
          <w:rtl/>
        </w:rPr>
        <w:t>המכרז</w:t>
      </w:r>
      <w:r w:rsidRPr="004F56D9">
        <w:rPr>
          <w:color w:val="auto"/>
          <w:rtl/>
        </w:rPr>
        <w:t xml:space="preserve"> </w:t>
      </w:r>
      <w:r w:rsidRPr="004F56D9">
        <w:rPr>
          <w:rFonts w:hint="eastAsia"/>
          <w:color w:val="auto"/>
          <w:rtl/>
        </w:rPr>
        <w:t>והסכם</w:t>
      </w:r>
      <w:r w:rsidRPr="004F56D9">
        <w:rPr>
          <w:color w:val="auto"/>
          <w:rtl/>
        </w:rPr>
        <w:t xml:space="preserve"> </w:t>
      </w:r>
      <w:r w:rsidRPr="004F56D9">
        <w:rPr>
          <w:rFonts w:hint="eastAsia"/>
          <w:color w:val="auto"/>
          <w:rtl/>
        </w:rPr>
        <w:t>זה</w:t>
      </w:r>
      <w:r w:rsidRPr="004F56D9">
        <w:rPr>
          <w:color w:val="auto"/>
          <w:rtl/>
        </w:rPr>
        <w:t xml:space="preserve"> </w:t>
      </w:r>
      <w:r w:rsidRPr="004F56D9">
        <w:rPr>
          <w:rFonts w:hint="eastAsia"/>
          <w:color w:val="auto"/>
          <w:rtl/>
        </w:rPr>
        <w:t>ויעמוד</w:t>
      </w:r>
      <w:r w:rsidRPr="004F56D9">
        <w:rPr>
          <w:color w:val="auto"/>
          <w:rtl/>
        </w:rPr>
        <w:t xml:space="preserve"> </w:t>
      </w:r>
      <w:r w:rsidRPr="004F56D9">
        <w:rPr>
          <w:rFonts w:hint="eastAsia"/>
          <w:color w:val="auto"/>
          <w:rtl/>
        </w:rPr>
        <w:t>לרשות</w:t>
      </w:r>
      <w:r w:rsidRPr="004F56D9">
        <w:rPr>
          <w:color w:val="auto"/>
          <w:rtl/>
        </w:rPr>
        <w:t xml:space="preserve"> </w:t>
      </w:r>
      <w:r w:rsidRPr="004F56D9">
        <w:rPr>
          <w:rFonts w:hint="eastAsia"/>
          <w:color w:val="auto"/>
          <w:rtl/>
        </w:rPr>
        <w:t>המשרד</w:t>
      </w:r>
      <w:r w:rsidRPr="004F56D9">
        <w:rPr>
          <w:color w:val="auto"/>
          <w:rtl/>
        </w:rPr>
        <w:t xml:space="preserve"> </w:t>
      </w:r>
      <w:r w:rsidRPr="004F56D9">
        <w:rPr>
          <w:rFonts w:hint="eastAsia"/>
          <w:color w:val="auto"/>
          <w:rtl/>
        </w:rPr>
        <w:t>באופן</w:t>
      </w:r>
      <w:r w:rsidRPr="004F56D9">
        <w:rPr>
          <w:color w:val="auto"/>
          <w:rtl/>
        </w:rPr>
        <w:t xml:space="preserve"> </w:t>
      </w:r>
      <w:r w:rsidRPr="004F56D9">
        <w:rPr>
          <w:rFonts w:hint="eastAsia"/>
          <w:color w:val="auto"/>
          <w:rtl/>
        </w:rPr>
        <w:t>שוטף</w:t>
      </w:r>
      <w:r w:rsidRPr="004F56D9">
        <w:rPr>
          <w:color w:val="auto"/>
          <w:rtl/>
        </w:rPr>
        <w:t xml:space="preserve"> </w:t>
      </w:r>
      <w:r w:rsidRPr="004F56D9">
        <w:rPr>
          <w:rFonts w:hint="eastAsia"/>
          <w:color w:val="auto"/>
          <w:rtl/>
        </w:rPr>
        <w:t>וברמת</w:t>
      </w:r>
      <w:r w:rsidRPr="004F56D9">
        <w:rPr>
          <w:color w:val="auto"/>
          <w:rtl/>
        </w:rPr>
        <w:t xml:space="preserve"> </w:t>
      </w:r>
      <w:r w:rsidRPr="004F56D9">
        <w:rPr>
          <w:rFonts w:hint="eastAsia"/>
          <w:color w:val="auto"/>
          <w:rtl/>
        </w:rPr>
        <w:t>זמינות</w:t>
      </w:r>
      <w:r w:rsidRPr="004F56D9">
        <w:rPr>
          <w:color w:val="auto"/>
          <w:rtl/>
        </w:rPr>
        <w:t xml:space="preserve"> </w:t>
      </w:r>
      <w:r w:rsidRPr="004F56D9">
        <w:rPr>
          <w:rFonts w:hint="eastAsia"/>
          <w:color w:val="auto"/>
          <w:rtl/>
        </w:rPr>
        <w:t>גבוהה</w:t>
      </w:r>
      <w:r w:rsidRPr="004F56D9">
        <w:rPr>
          <w:color w:val="auto"/>
          <w:rtl/>
        </w:rPr>
        <w:t xml:space="preserve">, </w:t>
      </w:r>
      <w:r w:rsidRPr="004F56D9">
        <w:rPr>
          <w:rFonts w:hint="eastAsia"/>
          <w:color w:val="auto"/>
          <w:rtl/>
        </w:rPr>
        <w:t>וזאת</w:t>
      </w:r>
      <w:r w:rsidRPr="004F56D9">
        <w:rPr>
          <w:color w:val="auto"/>
          <w:rtl/>
        </w:rPr>
        <w:t xml:space="preserve"> </w:t>
      </w:r>
      <w:r w:rsidRPr="004F56D9">
        <w:rPr>
          <w:rFonts w:hint="eastAsia"/>
          <w:color w:val="auto"/>
          <w:rtl/>
        </w:rPr>
        <w:t>בהתאם</w:t>
      </w:r>
      <w:r w:rsidRPr="004F56D9">
        <w:rPr>
          <w:color w:val="auto"/>
          <w:rtl/>
        </w:rPr>
        <w:t xml:space="preserve"> </w:t>
      </w:r>
      <w:r w:rsidRPr="004F56D9">
        <w:rPr>
          <w:rFonts w:hint="eastAsia"/>
          <w:color w:val="auto"/>
          <w:rtl/>
        </w:rPr>
        <w:t>לצרכי</w:t>
      </w:r>
      <w:r w:rsidRPr="004F56D9">
        <w:rPr>
          <w:color w:val="auto"/>
          <w:rtl/>
        </w:rPr>
        <w:t xml:space="preserve"> </w:t>
      </w:r>
      <w:r w:rsidRPr="004F56D9">
        <w:rPr>
          <w:rFonts w:hint="eastAsia"/>
          <w:color w:val="auto"/>
          <w:rtl/>
        </w:rPr>
        <w:t>המשרד</w:t>
      </w:r>
      <w:r w:rsidRPr="004F56D9">
        <w:rPr>
          <w:color w:val="auto"/>
          <w:rtl/>
        </w:rPr>
        <w:t xml:space="preserve">, </w:t>
      </w:r>
      <w:r w:rsidRPr="004F56D9">
        <w:rPr>
          <w:rFonts w:hint="eastAsia"/>
          <w:color w:val="auto"/>
          <w:rtl/>
        </w:rPr>
        <w:t>ככל</w:t>
      </w:r>
      <w:r w:rsidRPr="004F56D9">
        <w:rPr>
          <w:color w:val="auto"/>
          <w:rtl/>
        </w:rPr>
        <w:t xml:space="preserve"> </w:t>
      </w:r>
      <w:r w:rsidRPr="004F56D9">
        <w:rPr>
          <w:rFonts w:hint="eastAsia"/>
          <w:color w:val="auto"/>
          <w:rtl/>
        </w:rPr>
        <w:t>שיידרש</w:t>
      </w:r>
      <w:r w:rsidRPr="004F56D9">
        <w:rPr>
          <w:color w:val="auto"/>
          <w:rtl/>
        </w:rPr>
        <w:t xml:space="preserve">, </w:t>
      </w:r>
      <w:r w:rsidRPr="004F56D9">
        <w:rPr>
          <w:rFonts w:hint="eastAsia"/>
          <w:color w:val="auto"/>
          <w:rtl/>
        </w:rPr>
        <w:t>מאת</w:t>
      </w:r>
      <w:r w:rsidRPr="004F56D9">
        <w:rPr>
          <w:color w:val="auto"/>
          <w:rtl/>
        </w:rPr>
        <w:t xml:space="preserve"> </w:t>
      </w:r>
      <w:r w:rsidRPr="004F56D9">
        <w:rPr>
          <w:rFonts w:hint="eastAsia"/>
          <w:color w:val="auto"/>
          <w:rtl/>
        </w:rPr>
        <w:t>המשרד</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מי</w:t>
      </w:r>
      <w:r w:rsidRPr="004F56D9">
        <w:rPr>
          <w:color w:val="auto"/>
          <w:rtl/>
        </w:rPr>
        <w:t xml:space="preserve"> </w:t>
      </w:r>
      <w:r w:rsidRPr="004F56D9">
        <w:rPr>
          <w:rFonts w:hint="eastAsia"/>
          <w:color w:val="auto"/>
          <w:rtl/>
        </w:rPr>
        <w:t>מטעמו</w:t>
      </w:r>
      <w:r w:rsidRPr="004F56D9">
        <w:rPr>
          <w:color w:val="auto"/>
          <w:rtl/>
        </w:rPr>
        <w:t xml:space="preserve">. </w:t>
      </w:r>
    </w:p>
    <w:p w:rsidR="004D6737" w:rsidRPr="004F56D9" w:rsidRDefault="004D6737" w:rsidP="004D6737">
      <w:pPr>
        <w:numPr>
          <w:ilvl w:val="1"/>
          <w:numId w:val="34"/>
        </w:numPr>
        <w:spacing w:after="200" w:line="276" w:lineRule="auto"/>
        <w:ind w:left="935" w:hanging="426"/>
        <w:rPr>
          <w:color w:val="auto"/>
          <w:rtl/>
        </w:rPr>
      </w:pPr>
      <w:r w:rsidRPr="004F56D9">
        <w:rPr>
          <w:rFonts w:hint="eastAsia"/>
          <w:color w:val="auto"/>
          <w:rtl/>
        </w:rPr>
        <w:t>נותן</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מצהיר</w:t>
      </w:r>
      <w:r w:rsidRPr="004F56D9">
        <w:rPr>
          <w:color w:val="auto"/>
          <w:rtl/>
        </w:rPr>
        <w:t xml:space="preserve"> </w:t>
      </w:r>
      <w:r w:rsidRPr="004F56D9">
        <w:rPr>
          <w:rFonts w:hint="eastAsia"/>
          <w:color w:val="auto"/>
          <w:rtl/>
        </w:rPr>
        <w:t>ומתחייב</w:t>
      </w:r>
      <w:r w:rsidRPr="004F56D9">
        <w:rPr>
          <w:color w:val="auto"/>
          <w:rtl/>
        </w:rPr>
        <w:t xml:space="preserve"> </w:t>
      </w:r>
      <w:r w:rsidRPr="004F56D9">
        <w:rPr>
          <w:rFonts w:hint="eastAsia"/>
          <w:color w:val="auto"/>
          <w:rtl/>
        </w:rPr>
        <w:t>כי</w:t>
      </w:r>
      <w:r w:rsidRPr="004F56D9">
        <w:rPr>
          <w:color w:val="auto"/>
          <w:rtl/>
        </w:rPr>
        <w:t xml:space="preserve"> </w:t>
      </w:r>
      <w:r w:rsidRPr="004F56D9">
        <w:rPr>
          <w:rFonts w:hint="eastAsia"/>
          <w:color w:val="auto"/>
          <w:rtl/>
        </w:rPr>
        <w:t>מתן</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על</w:t>
      </w:r>
      <w:r w:rsidRPr="004F56D9">
        <w:rPr>
          <w:color w:val="auto"/>
          <w:rtl/>
        </w:rPr>
        <w:t xml:space="preserve"> </w:t>
      </w:r>
      <w:r w:rsidRPr="004F56D9">
        <w:rPr>
          <w:rFonts w:hint="eastAsia"/>
          <w:color w:val="auto"/>
          <w:rtl/>
        </w:rPr>
        <w:t>ידו</w:t>
      </w:r>
      <w:r w:rsidRPr="004F56D9">
        <w:rPr>
          <w:color w:val="auto"/>
          <w:rtl/>
        </w:rPr>
        <w:t xml:space="preserve"> </w:t>
      </w:r>
      <w:r w:rsidRPr="004F56D9">
        <w:rPr>
          <w:rFonts w:hint="eastAsia"/>
          <w:color w:val="auto"/>
          <w:rtl/>
        </w:rPr>
        <w:t>למשרד</w:t>
      </w:r>
      <w:r w:rsidRPr="004F56D9">
        <w:rPr>
          <w:color w:val="auto"/>
          <w:rtl/>
        </w:rPr>
        <w:t xml:space="preserve"> </w:t>
      </w:r>
      <w:r w:rsidRPr="004F56D9">
        <w:rPr>
          <w:rFonts w:hint="eastAsia"/>
          <w:color w:val="auto"/>
          <w:rtl/>
        </w:rPr>
        <w:t>בהתאם</w:t>
      </w:r>
      <w:r w:rsidRPr="004F56D9">
        <w:rPr>
          <w:color w:val="auto"/>
          <w:rtl/>
        </w:rPr>
        <w:t xml:space="preserve"> </w:t>
      </w:r>
      <w:r w:rsidRPr="004F56D9">
        <w:rPr>
          <w:rFonts w:hint="eastAsia"/>
          <w:color w:val="auto"/>
          <w:rtl/>
        </w:rPr>
        <w:t>להסכם</w:t>
      </w:r>
      <w:r w:rsidRPr="004F56D9">
        <w:rPr>
          <w:color w:val="auto"/>
          <w:rtl/>
        </w:rPr>
        <w:t xml:space="preserve"> </w:t>
      </w:r>
      <w:r w:rsidRPr="004F56D9">
        <w:rPr>
          <w:rFonts w:hint="eastAsia"/>
          <w:color w:val="auto"/>
          <w:rtl/>
        </w:rPr>
        <w:t>זה</w:t>
      </w:r>
      <w:r w:rsidRPr="004F56D9">
        <w:rPr>
          <w:color w:val="auto"/>
          <w:rtl/>
        </w:rPr>
        <w:t xml:space="preserve"> </w:t>
      </w:r>
      <w:r w:rsidRPr="004F56D9">
        <w:rPr>
          <w:rFonts w:hint="eastAsia"/>
          <w:color w:val="auto"/>
          <w:rtl/>
        </w:rPr>
        <w:t>אינו</w:t>
      </w:r>
      <w:r w:rsidRPr="004F56D9">
        <w:rPr>
          <w:color w:val="auto"/>
          <w:rtl/>
        </w:rPr>
        <w:t xml:space="preserve"> </w:t>
      </w:r>
      <w:r w:rsidRPr="004F56D9">
        <w:rPr>
          <w:rFonts w:hint="eastAsia"/>
          <w:color w:val="auto"/>
          <w:rtl/>
        </w:rPr>
        <w:t>פוגע</w:t>
      </w:r>
      <w:r w:rsidRPr="004F56D9">
        <w:rPr>
          <w:color w:val="auto"/>
          <w:rtl/>
        </w:rPr>
        <w:t xml:space="preserve"> </w:t>
      </w:r>
      <w:r w:rsidRPr="004F56D9">
        <w:rPr>
          <w:rFonts w:hint="eastAsia"/>
          <w:color w:val="auto"/>
          <w:rtl/>
        </w:rPr>
        <w:t>בזכויות</w:t>
      </w:r>
      <w:r w:rsidRPr="004F56D9">
        <w:rPr>
          <w:color w:val="auto"/>
          <w:rtl/>
        </w:rPr>
        <w:t xml:space="preserve"> </w:t>
      </w:r>
      <w:r w:rsidRPr="004F56D9">
        <w:rPr>
          <w:rFonts w:hint="eastAsia"/>
          <w:color w:val="auto"/>
          <w:rtl/>
        </w:rPr>
        <w:t>צד</w:t>
      </w:r>
      <w:r w:rsidRPr="004F56D9">
        <w:rPr>
          <w:color w:val="auto"/>
          <w:rtl/>
        </w:rPr>
        <w:t xml:space="preserve"> </w:t>
      </w:r>
      <w:r w:rsidRPr="004F56D9">
        <w:rPr>
          <w:rFonts w:hint="eastAsia"/>
          <w:color w:val="auto"/>
          <w:rtl/>
        </w:rPr>
        <w:t>ג</w:t>
      </w:r>
      <w:r w:rsidRPr="004F56D9">
        <w:rPr>
          <w:color w:val="auto"/>
          <w:rtl/>
        </w:rPr>
        <w:t xml:space="preserve">' </w:t>
      </w:r>
      <w:r w:rsidRPr="004F56D9">
        <w:rPr>
          <w:rFonts w:hint="eastAsia"/>
          <w:color w:val="auto"/>
          <w:rtl/>
        </w:rPr>
        <w:t>כלשהו</w:t>
      </w:r>
      <w:r w:rsidRPr="004F56D9">
        <w:rPr>
          <w:color w:val="auto"/>
          <w:rtl/>
        </w:rPr>
        <w:t xml:space="preserve">, </w:t>
      </w:r>
      <w:r w:rsidRPr="004F56D9">
        <w:rPr>
          <w:rFonts w:hint="eastAsia"/>
          <w:color w:val="auto"/>
          <w:rtl/>
        </w:rPr>
        <w:t>לרבות</w:t>
      </w:r>
      <w:r w:rsidRPr="004F56D9">
        <w:rPr>
          <w:color w:val="auto"/>
          <w:rtl/>
        </w:rPr>
        <w:t xml:space="preserve"> </w:t>
      </w:r>
      <w:r w:rsidRPr="004F56D9">
        <w:rPr>
          <w:rFonts w:hint="eastAsia"/>
          <w:color w:val="auto"/>
          <w:rtl/>
        </w:rPr>
        <w:t>בכל</w:t>
      </w:r>
      <w:r w:rsidRPr="004F56D9">
        <w:rPr>
          <w:color w:val="auto"/>
          <w:rtl/>
        </w:rPr>
        <w:t xml:space="preserve"> </w:t>
      </w:r>
      <w:r w:rsidRPr="004F56D9">
        <w:rPr>
          <w:rFonts w:hint="eastAsia"/>
          <w:color w:val="auto"/>
          <w:rtl/>
        </w:rPr>
        <w:t>הקשור</w:t>
      </w:r>
      <w:r w:rsidRPr="004F56D9">
        <w:rPr>
          <w:color w:val="auto"/>
          <w:rtl/>
        </w:rPr>
        <w:t xml:space="preserve"> </w:t>
      </w:r>
      <w:r w:rsidRPr="004F56D9">
        <w:rPr>
          <w:rFonts w:hint="eastAsia"/>
          <w:color w:val="auto"/>
          <w:rtl/>
        </w:rPr>
        <w:t>לזכויות</w:t>
      </w:r>
      <w:r w:rsidRPr="004F56D9">
        <w:rPr>
          <w:color w:val="auto"/>
          <w:rtl/>
        </w:rPr>
        <w:t xml:space="preserve"> </w:t>
      </w:r>
      <w:r w:rsidRPr="004F56D9">
        <w:rPr>
          <w:rFonts w:hint="eastAsia"/>
          <w:color w:val="auto"/>
          <w:rtl/>
        </w:rPr>
        <w:t>בקניין</w:t>
      </w:r>
      <w:r w:rsidRPr="004F56D9">
        <w:rPr>
          <w:color w:val="auto"/>
          <w:rtl/>
        </w:rPr>
        <w:t xml:space="preserve"> </w:t>
      </w:r>
      <w:r w:rsidRPr="004F56D9">
        <w:rPr>
          <w:rFonts w:hint="eastAsia"/>
          <w:color w:val="auto"/>
          <w:rtl/>
        </w:rPr>
        <w:t>רוחני</w:t>
      </w:r>
      <w:r w:rsidRPr="004F56D9">
        <w:rPr>
          <w:color w:val="auto"/>
          <w:rtl/>
        </w:rPr>
        <w:t xml:space="preserve"> </w:t>
      </w:r>
      <w:r w:rsidRPr="004F56D9">
        <w:rPr>
          <w:rFonts w:hint="eastAsia"/>
          <w:color w:val="auto"/>
          <w:rtl/>
        </w:rPr>
        <w:t>של</w:t>
      </w:r>
      <w:r w:rsidRPr="004F56D9">
        <w:rPr>
          <w:color w:val="auto"/>
          <w:rtl/>
        </w:rPr>
        <w:t xml:space="preserve"> </w:t>
      </w:r>
      <w:r w:rsidRPr="004F56D9">
        <w:rPr>
          <w:rFonts w:hint="eastAsia"/>
          <w:color w:val="auto"/>
          <w:rtl/>
        </w:rPr>
        <w:t>צד</w:t>
      </w:r>
      <w:r w:rsidRPr="004F56D9">
        <w:rPr>
          <w:color w:val="auto"/>
          <w:rtl/>
        </w:rPr>
        <w:t xml:space="preserve"> </w:t>
      </w:r>
      <w:r w:rsidRPr="004F56D9">
        <w:rPr>
          <w:rFonts w:hint="eastAsia"/>
          <w:color w:val="auto"/>
          <w:rtl/>
        </w:rPr>
        <w:t>ג</w:t>
      </w:r>
      <w:r w:rsidRPr="004F56D9">
        <w:rPr>
          <w:color w:val="auto"/>
          <w:rtl/>
        </w:rPr>
        <w:t xml:space="preserve">' </w:t>
      </w:r>
      <w:r w:rsidRPr="004F56D9">
        <w:rPr>
          <w:rFonts w:hint="eastAsia"/>
          <w:color w:val="auto"/>
          <w:rtl/>
        </w:rPr>
        <w:t>כלשהו</w:t>
      </w:r>
      <w:r w:rsidRPr="004F56D9">
        <w:rPr>
          <w:color w:val="auto"/>
          <w:rtl/>
        </w:rPr>
        <w:t>.</w:t>
      </w:r>
    </w:p>
    <w:p w:rsidR="004D6737" w:rsidRPr="004F56D9" w:rsidRDefault="004D6737" w:rsidP="004D6737">
      <w:pPr>
        <w:numPr>
          <w:ilvl w:val="1"/>
          <w:numId w:val="34"/>
        </w:numPr>
        <w:spacing w:after="200" w:line="276" w:lineRule="auto"/>
        <w:ind w:left="935" w:hanging="426"/>
        <w:rPr>
          <w:color w:val="auto"/>
        </w:rPr>
      </w:pPr>
      <w:r w:rsidRPr="004F56D9">
        <w:rPr>
          <w:rFonts w:hint="eastAsia"/>
          <w:color w:val="auto"/>
          <w:rtl/>
        </w:rPr>
        <w:t>נותן</w:t>
      </w:r>
      <w:r w:rsidRPr="004F56D9">
        <w:rPr>
          <w:color w:val="auto"/>
          <w:rtl/>
        </w:rPr>
        <w:t xml:space="preserve">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rsidR="004D6737" w:rsidRPr="004F56D9" w:rsidRDefault="004D6737" w:rsidP="004D6737">
      <w:pPr>
        <w:ind w:left="720" w:hanging="720"/>
        <w:rPr>
          <w:b/>
          <w:bCs/>
          <w:color w:val="auto"/>
          <w:rtl/>
        </w:rPr>
      </w:pPr>
    </w:p>
    <w:p w:rsidR="004D6737" w:rsidRPr="004F56D9" w:rsidRDefault="004D6737" w:rsidP="004D6737">
      <w:pPr>
        <w:ind w:left="720"/>
        <w:rPr>
          <w:b/>
          <w:bCs/>
          <w:color w:val="auto"/>
          <w:rtl/>
        </w:rPr>
      </w:pPr>
      <w:r w:rsidRPr="004F56D9">
        <w:rPr>
          <w:rFonts w:hint="eastAsia"/>
          <w:b/>
          <w:bCs/>
          <w:color w:val="auto"/>
          <w:rtl/>
        </w:rPr>
        <w:t>סעיף</w:t>
      </w:r>
      <w:r w:rsidRPr="004F56D9">
        <w:rPr>
          <w:b/>
          <w:bCs/>
          <w:color w:val="auto"/>
          <w:rtl/>
        </w:rPr>
        <w:t xml:space="preserve"> זה מהווה מעיקרי התקשרות הצדדים והפרתו תחשב הפרה יסודית של הסכם זה. </w:t>
      </w:r>
    </w:p>
    <w:p w:rsidR="004D6737" w:rsidRPr="004F56D9" w:rsidRDefault="004D6737" w:rsidP="004D6737">
      <w:pPr>
        <w:rPr>
          <w:b/>
          <w:bCs/>
          <w:color w:val="auto"/>
          <w:rtl/>
        </w:rPr>
      </w:pPr>
    </w:p>
    <w:p w:rsidR="004D6737" w:rsidRPr="004E20B1" w:rsidRDefault="004D6737" w:rsidP="004D6737">
      <w:pPr>
        <w:pStyle w:val="30"/>
        <w:keepNext w:val="0"/>
        <w:numPr>
          <w:ilvl w:val="0"/>
          <w:numId w:val="34"/>
        </w:numPr>
        <w:spacing w:before="0" w:line="360" w:lineRule="auto"/>
        <w:ind w:left="509" w:hanging="425"/>
        <w:jc w:val="left"/>
        <w:rPr>
          <w:szCs w:val="24"/>
          <w:rtl/>
        </w:rPr>
      </w:pPr>
      <w:bookmarkStart w:id="180" w:name="_Ref407888099"/>
      <w:r w:rsidRPr="004E20B1">
        <w:rPr>
          <w:rFonts w:hint="eastAsia"/>
          <w:szCs w:val="24"/>
          <w:rtl/>
        </w:rPr>
        <w:t>תקופת</w:t>
      </w:r>
      <w:r w:rsidRPr="004E20B1">
        <w:rPr>
          <w:szCs w:val="24"/>
          <w:rtl/>
        </w:rPr>
        <w:t xml:space="preserve"> </w:t>
      </w:r>
      <w:r w:rsidRPr="004E20B1">
        <w:rPr>
          <w:rFonts w:hint="eastAsia"/>
          <w:szCs w:val="24"/>
          <w:rtl/>
        </w:rPr>
        <w:t>ההסכם</w:t>
      </w:r>
      <w:r w:rsidRPr="004E20B1">
        <w:rPr>
          <w:szCs w:val="24"/>
          <w:rtl/>
        </w:rPr>
        <w:t xml:space="preserve"> </w:t>
      </w:r>
      <w:r w:rsidRPr="004E20B1">
        <w:rPr>
          <w:rFonts w:hint="eastAsia"/>
          <w:szCs w:val="24"/>
          <w:rtl/>
        </w:rPr>
        <w:t>שלבי</w:t>
      </w:r>
      <w:r w:rsidRPr="004E20B1">
        <w:rPr>
          <w:szCs w:val="24"/>
          <w:rtl/>
        </w:rPr>
        <w:t xml:space="preserve"> </w:t>
      </w:r>
      <w:r w:rsidRPr="004E20B1">
        <w:rPr>
          <w:rFonts w:hint="eastAsia"/>
          <w:szCs w:val="24"/>
          <w:rtl/>
        </w:rPr>
        <w:t>ביצוע</w:t>
      </w:r>
      <w:r w:rsidRPr="004E20B1">
        <w:rPr>
          <w:szCs w:val="24"/>
          <w:rtl/>
        </w:rPr>
        <w:t xml:space="preserve"> </w:t>
      </w:r>
      <w:r w:rsidRPr="004E20B1">
        <w:rPr>
          <w:rFonts w:hint="eastAsia"/>
          <w:szCs w:val="24"/>
          <w:rtl/>
        </w:rPr>
        <w:t>ומועדיהם</w:t>
      </w:r>
      <w:bookmarkEnd w:id="180"/>
    </w:p>
    <w:p w:rsidR="004D6737" w:rsidRPr="004F56D9" w:rsidRDefault="004D6737" w:rsidP="004D6737">
      <w:pPr>
        <w:numPr>
          <w:ilvl w:val="1"/>
          <w:numId w:val="34"/>
        </w:numPr>
        <w:spacing w:after="200" w:line="276" w:lineRule="auto"/>
        <w:ind w:left="935" w:hanging="426"/>
        <w:rPr>
          <w:color w:val="auto"/>
        </w:rPr>
      </w:pPr>
      <w:r w:rsidRPr="004F56D9">
        <w:rPr>
          <w:rFonts w:hint="eastAsia"/>
          <w:color w:val="auto"/>
          <w:rtl/>
        </w:rPr>
        <w:t>תקופת</w:t>
      </w:r>
      <w:r w:rsidRPr="004F56D9">
        <w:rPr>
          <w:color w:val="auto"/>
          <w:rtl/>
        </w:rPr>
        <w:t xml:space="preserve"> ההתקשרות שבין המשרד לזוכה תהא לתקופה של ________ החל מיום _____________  ועד ליום__________. </w:t>
      </w:r>
    </w:p>
    <w:p w:rsidR="004D6737" w:rsidRPr="004F56D9" w:rsidRDefault="004D6737" w:rsidP="004D6737">
      <w:pPr>
        <w:numPr>
          <w:ilvl w:val="1"/>
          <w:numId w:val="34"/>
        </w:numPr>
        <w:spacing w:after="200" w:line="276" w:lineRule="auto"/>
        <w:ind w:left="935" w:hanging="426"/>
        <w:rPr>
          <w:color w:val="auto"/>
        </w:rPr>
      </w:pPr>
      <w:r w:rsidRPr="004F56D9">
        <w:rPr>
          <w:rFonts w:hint="eastAsia"/>
          <w:color w:val="auto"/>
          <w:rtl/>
        </w:rPr>
        <w:t>המשרד</w:t>
      </w:r>
      <w:r w:rsidRPr="004F56D9">
        <w:rPr>
          <w:color w:val="auto"/>
          <w:rtl/>
        </w:rPr>
        <w:t xml:space="preserve"> רשאי להאריך את ההתקשרות לתקופות נוספות, מעת לעת על פי שיקול דעתו הבלעדי, לתקופה של עד 12 חודשים בכל פעם, בהתאם להוראות הקבועות במכרז או להחלטת וועדת המכרזים לפי העניין. משך זמן כל תקופת ההתקשרות, כולל תקופות ההארכה, לא יעלה בכל אופן על ______חודשים. הארכת ההתקשרות תעשה ובלבד </w:t>
      </w:r>
      <w:r w:rsidRPr="004F56D9">
        <w:rPr>
          <w:color w:val="auto"/>
          <w:rtl/>
        </w:rPr>
        <w:lastRenderedPageBreak/>
        <w:t xml:space="preserve">שיודיע על כך המשרד בכתב, בחתימתם של המורשים להתחייב מטעמה ובכפוף לצרכי המשרד ומגבלות התקציב. </w:t>
      </w:r>
    </w:p>
    <w:p w:rsidR="004D6737" w:rsidRPr="004F56D9" w:rsidRDefault="004D6737" w:rsidP="004D6737">
      <w:pPr>
        <w:numPr>
          <w:ilvl w:val="1"/>
          <w:numId w:val="34"/>
        </w:numPr>
        <w:spacing w:after="200" w:line="276" w:lineRule="auto"/>
        <w:ind w:left="935" w:hanging="426"/>
        <w:rPr>
          <w:color w:val="auto"/>
          <w:rtl/>
        </w:rPr>
      </w:pPr>
      <w:r w:rsidRPr="004F56D9">
        <w:rPr>
          <w:rFonts w:hint="eastAsia"/>
          <w:color w:val="auto"/>
          <w:rtl/>
        </w:rPr>
        <w:t>יודגש</w:t>
      </w:r>
      <w:r w:rsidRPr="004F56D9">
        <w:rPr>
          <w:color w:val="auto"/>
          <w:rtl/>
        </w:rPr>
        <w:t xml:space="preserve"> כי הארכת ההתקשרות במסגרת האופציה כאמור,  תהא על פי שיקול דעתו הבלעדי של המשרד, ותהא מותנית בכך שהזוכה ימציא למשרד את התצהירים והמסמכים המפורטים לתנאי הסף שבמפרט, ביחס לתקופה שממועד הגשת ההצעה למכרז ועד למועד ההארכה ככל שיהיו. </w:t>
      </w:r>
    </w:p>
    <w:p w:rsidR="004D6737" w:rsidRPr="004F56D9" w:rsidRDefault="004D6737" w:rsidP="004D6737">
      <w:pPr>
        <w:numPr>
          <w:ilvl w:val="1"/>
          <w:numId w:val="34"/>
        </w:numPr>
        <w:spacing w:after="200" w:line="276" w:lineRule="auto"/>
        <w:ind w:left="935" w:hanging="426"/>
        <w:rPr>
          <w:color w:val="auto"/>
          <w:rtl/>
        </w:rPr>
      </w:pPr>
      <w:r w:rsidRPr="004F56D9">
        <w:rPr>
          <w:rFonts w:hint="eastAsia"/>
          <w:color w:val="auto"/>
          <w:rtl/>
        </w:rPr>
        <w:t>נותן</w:t>
      </w:r>
      <w:r w:rsidRPr="004F56D9">
        <w:rPr>
          <w:color w:val="auto"/>
          <w:rtl/>
        </w:rPr>
        <w:t xml:space="preserve"> 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rsidR="004D6737" w:rsidRPr="004F56D9" w:rsidRDefault="004D6737" w:rsidP="004D6737">
      <w:pPr>
        <w:numPr>
          <w:ilvl w:val="1"/>
          <w:numId w:val="34"/>
        </w:numPr>
        <w:spacing w:after="200" w:line="276" w:lineRule="auto"/>
        <w:ind w:left="935" w:hanging="426"/>
        <w:rPr>
          <w:color w:val="auto"/>
          <w:rtl/>
        </w:rPr>
      </w:pPr>
      <w:r w:rsidRPr="004F56D9">
        <w:rPr>
          <w:rFonts w:hint="eastAsia"/>
          <w:color w:val="auto"/>
          <w:rtl/>
        </w:rPr>
        <w:t>מוסכם</w:t>
      </w:r>
      <w:r w:rsidRPr="004F56D9">
        <w:rPr>
          <w:color w:val="auto"/>
          <w:rtl/>
        </w:rPr>
        <w:t xml:space="preserve"> ומוצהר בזה כי אי עמידה של נותן השירותים בכל אחד מהמועדים או הזמנים לביצוע כל אחת מהמשימות או במועדים שיקבעו על ידי האחראי במסגרת ההסכם תיחשב להפרה יסודית של ההסכם ותקנה לממשלה את כל </w:t>
      </w:r>
      <w:proofErr w:type="spellStart"/>
      <w:r w:rsidRPr="004F56D9">
        <w:rPr>
          <w:rFonts w:hint="eastAsia"/>
          <w:color w:val="auto"/>
          <w:rtl/>
        </w:rPr>
        <w:t>הסעדים</w:t>
      </w:r>
      <w:proofErr w:type="spellEnd"/>
      <w:r w:rsidRPr="004F56D9">
        <w:rPr>
          <w:color w:val="auto"/>
          <w:rtl/>
        </w:rPr>
        <w:t xml:space="preserve"> על פי דין או המפורטים בהסכם בקשר עם הפרתו היסודית על ידי נותן השירותים. </w:t>
      </w:r>
    </w:p>
    <w:p w:rsidR="004D6737" w:rsidRPr="004F56D9" w:rsidRDefault="004D6737" w:rsidP="004D6737">
      <w:pPr>
        <w:numPr>
          <w:ilvl w:val="1"/>
          <w:numId w:val="34"/>
        </w:numPr>
        <w:spacing w:after="200" w:line="276" w:lineRule="auto"/>
        <w:ind w:left="935" w:hanging="426"/>
        <w:rPr>
          <w:color w:val="auto"/>
          <w:rtl/>
        </w:rPr>
      </w:pPr>
      <w:r w:rsidRPr="004F56D9">
        <w:rPr>
          <w:rFonts w:hint="eastAsia"/>
          <w:color w:val="auto"/>
          <w:rtl/>
        </w:rPr>
        <w:t>בנוסף</w:t>
      </w:r>
      <w:r w:rsidRPr="004F56D9">
        <w:rPr>
          <w:color w:val="auto"/>
          <w:rtl/>
        </w:rPr>
        <w:t xml:space="preserve"> </w:t>
      </w:r>
      <w:r w:rsidRPr="004F56D9">
        <w:rPr>
          <w:rFonts w:hint="eastAsia"/>
          <w:color w:val="auto"/>
          <w:rtl/>
        </w:rPr>
        <w:t>לאמור</w:t>
      </w:r>
      <w:r w:rsidRPr="004F56D9">
        <w:rPr>
          <w:color w:val="auto"/>
          <w:rtl/>
        </w:rPr>
        <w:t xml:space="preserve"> </w:t>
      </w:r>
      <w:r w:rsidRPr="004F56D9">
        <w:rPr>
          <w:rFonts w:hint="eastAsia"/>
          <w:color w:val="auto"/>
          <w:rtl/>
        </w:rPr>
        <w:t>לעיל</w:t>
      </w:r>
      <w:r w:rsidRPr="004F56D9">
        <w:rPr>
          <w:color w:val="auto"/>
          <w:rtl/>
        </w:rPr>
        <w:t xml:space="preserve">, </w:t>
      </w:r>
      <w:r w:rsidRPr="004F56D9">
        <w:rPr>
          <w:rFonts w:hint="eastAsia"/>
          <w:color w:val="auto"/>
          <w:rtl/>
        </w:rPr>
        <w:t>בכל</w:t>
      </w:r>
      <w:r w:rsidRPr="004F56D9">
        <w:rPr>
          <w:color w:val="auto"/>
          <w:rtl/>
        </w:rPr>
        <w:t xml:space="preserve"> </w:t>
      </w:r>
      <w:r w:rsidRPr="004F56D9">
        <w:rPr>
          <w:rFonts w:hint="eastAsia"/>
          <w:color w:val="auto"/>
          <w:rtl/>
        </w:rPr>
        <w:t>מקרה</w:t>
      </w:r>
      <w:r w:rsidRPr="004F56D9">
        <w:rPr>
          <w:color w:val="auto"/>
          <w:rtl/>
        </w:rPr>
        <w:t xml:space="preserve"> </w:t>
      </w:r>
      <w:r w:rsidRPr="004F56D9">
        <w:rPr>
          <w:rFonts w:hint="eastAsia"/>
          <w:color w:val="auto"/>
          <w:rtl/>
        </w:rPr>
        <w:t>של</w:t>
      </w:r>
      <w:r w:rsidRPr="004F56D9">
        <w:rPr>
          <w:color w:val="auto"/>
          <w:rtl/>
        </w:rPr>
        <w:t xml:space="preserve"> </w:t>
      </w:r>
      <w:r w:rsidRPr="004F56D9">
        <w:rPr>
          <w:rFonts w:hint="eastAsia"/>
          <w:color w:val="auto"/>
          <w:rtl/>
        </w:rPr>
        <w:t>פיגור</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אי</w:t>
      </w:r>
      <w:r w:rsidRPr="004F56D9">
        <w:rPr>
          <w:color w:val="auto"/>
          <w:rtl/>
        </w:rPr>
        <w:t xml:space="preserve"> </w:t>
      </w:r>
      <w:r w:rsidRPr="004F56D9">
        <w:rPr>
          <w:rFonts w:hint="eastAsia"/>
          <w:color w:val="auto"/>
          <w:rtl/>
        </w:rPr>
        <w:t>ביצוע</w:t>
      </w:r>
      <w:r w:rsidRPr="004F56D9">
        <w:rPr>
          <w:color w:val="auto"/>
          <w:rtl/>
        </w:rPr>
        <w:t xml:space="preserve"> </w:t>
      </w:r>
      <w:r w:rsidRPr="004F56D9">
        <w:rPr>
          <w:rFonts w:hint="eastAsia"/>
          <w:color w:val="auto"/>
          <w:rtl/>
        </w:rPr>
        <w:t>כנדרש</w:t>
      </w:r>
      <w:r w:rsidRPr="004F56D9">
        <w:rPr>
          <w:color w:val="auto"/>
          <w:rtl/>
        </w:rPr>
        <w:t xml:space="preserve"> </w:t>
      </w:r>
      <w:r w:rsidRPr="004F56D9">
        <w:rPr>
          <w:rFonts w:hint="eastAsia"/>
          <w:color w:val="auto"/>
          <w:rtl/>
        </w:rPr>
        <w:t>של</w:t>
      </w:r>
      <w:r w:rsidRPr="004F56D9">
        <w:rPr>
          <w:color w:val="auto"/>
          <w:rtl/>
        </w:rPr>
        <w:t xml:space="preserve"> </w:t>
      </w:r>
      <w:r w:rsidRPr="004F56D9">
        <w:rPr>
          <w:rFonts w:hint="eastAsia"/>
          <w:color w:val="auto"/>
          <w:rtl/>
        </w:rPr>
        <w:t>משימה</w:t>
      </w:r>
      <w:r w:rsidRPr="004F56D9">
        <w:rPr>
          <w:color w:val="auto"/>
          <w:rtl/>
        </w:rPr>
        <w:t xml:space="preserve">, </w:t>
      </w:r>
      <w:r w:rsidRPr="004F56D9">
        <w:rPr>
          <w:rFonts w:hint="eastAsia"/>
          <w:color w:val="auto"/>
          <w:rtl/>
        </w:rPr>
        <w:t>אשר</w:t>
      </w:r>
      <w:r w:rsidRPr="004F56D9">
        <w:rPr>
          <w:color w:val="auto"/>
          <w:rtl/>
        </w:rPr>
        <w:t xml:space="preserve"> </w:t>
      </w:r>
      <w:r w:rsidRPr="004F56D9">
        <w:rPr>
          <w:rFonts w:hint="eastAsia"/>
          <w:color w:val="auto"/>
          <w:rtl/>
        </w:rPr>
        <w:t>נגרמו</w:t>
      </w:r>
      <w:r w:rsidRPr="004F56D9">
        <w:rPr>
          <w:color w:val="auto"/>
          <w:rtl/>
        </w:rPr>
        <w:t xml:space="preserve"> </w:t>
      </w:r>
      <w:r w:rsidRPr="004F56D9">
        <w:rPr>
          <w:rFonts w:hint="eastAsia"/>
          <w:color w:val="auto"/>
          <w:rtl/>
        </w:rPr>
        <w:t>בשל</w:t>
      </w:r>
      <w:r w:rsidRPr="004F56D9">
        <w:rPr>
          <w:color w:val="auto"/>
          <w:rtl/>
        </w:rPr>
        <w:t xml:space="preserve"> </w:t>
      </w:r>
      <w:r w:rsidRPr="004F56D9">
        <w:rPr>
          <w:rFonts w:hint="eastAsia"/>
          <w:color w:val="auto"/>
          <w:rtl/>
        </w:rPr>
        <w:t>מעשה</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מחדל</w:t>
      </w:r>
      <w:r w:rsidRPr="004F56D9">
        <w:rPr>
          <w:color w:val="auto"/>
          <w:rtl/>
        </w:rPr>
        <w:t xml:space="preserve"> </w:t>
      </w:r>
      <w:r w:rsidRPr="004F56D9">
        <w:rPr>
          <w:rFonts w:hint="eastAsia"/>
          <w:color w:val="auto"/>
          <w:rtl/>
        </w:rPr>
        <w:t>של</w:t>
      </w:r>
      <w:r w:rsidRPr="004F56D9">
        <w:rPr>
          <w:color w:val="auto"/>
          <w:rtl/>
        </w:rPr>
        <w:t xml:space="preserve"> </w:t>
      </w:r>
      <w:r w:rsidRPr="004F56D9">
        <w:rPr>
          <w:rFonts w:hint="eastAsia"/>
          <w:color w:val="auto"/>
          <w:rtl/>
        </w:rPr>
        <w:t>נותן</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עובדיו</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מי</w:t>
      </w:r>
      <w:r w:rsidRPr="004F56D9">
        <w:rPr>
          <w:color w:val="auto"/>
          <w:rtl/>
        </w:rPr>
        <w:t xml:space="preserve"> </w:t>
      </w:r>
      <w:r w:rsidRPr="004F56D9">
        <w:rPr>
          <w:rFonts w:hint="eastAsia"/>
          <w:color w:val="auto"/>
          <w:rtl/>
        </w:rPr>
        <w:t>מטעמו</w:t>
      </w:r>
      <w:r w:rsidRPr="004F56D9">
        <w:rPr>
          <w:color w:val="auto"/>
          <w:rtl/>
        </w:rPr>
        <w:t xml:space="preserve">, </w:t>
      </w:r>
      <w:r w:rsidRPr="004F56D9">
        <w:rPr>
          <w:rFonts w:hint="eastAsia"/>
          <w:color w:val="auto"/>
          <w:rtl/>
        </w:rPr>
        <w:t>לרבות</w:t>
      </w:r>
      <w:r w:rsidRPr="004F56D9">
        <w:rPr>
          <w:color w:val="auto"/>
          <w:rtl/>
        </w:rPr>
        <w:t xml:space="preserve"> </w:t>
      </w:r>
      <w:r w:rsidRPr="004F56D9">
        <w:rPr>
          <w:rFonts w:hint="eastAsia"/>
          <w:color w:val="auto"/>
          <w:rtl/>
        </w:rPr>
        <w:t>אי</w:t>
      </w:r>
      <w:r w:rsidRPr="004F56D9">
        <w:rPr>
          <w:color w:val="auto"/>
          <w:rtl/>
        </w:rPr>
        <w:t xml:space="preserve"> </w:t>
      </w:r>
      <w:r w:rsidRPr="004F56D9">
        <w:rPr>
          <w:rFonts w:hint="eastAsia"/>
          <w:color w:val="auto"/>
          <w:rtl/>
        </w:rPr>
        <w:t>עמידה</w:t>
      </w:r>
      <w:r w:rsidRPr="004F56D9">
        <w:rPr>
          <w:color w:val="auto"/>
          <w:rtl/>
        </w:rPr>
        <w:t xml:space="preserve"> </w:t>
      </w:r>
      <w:r w:rsidRPr="004F56D9">
        <w:rPr>
          <w:rFonts w:hint="eastAsia"/>
          <w:color w:val="auto"/>
          <w:rtl/>
        </w:rPr>
        <w:t>בלוחות</w:t>
      </w:r>
      <w:r w:rsidRPr="004F56D9">
        <w:rPr>
          <w:color w:val="auto"/>
          <w:rtl/>
        </w:rPr>
        <w:t xml:space="preserve"> </w:t>
      </w:r>
      <w:r w:rsidRPr="004F56D9">
        <w:rPr>
          <w:rFonts w:hint="eastAsia"/>
          <w:color w:val="auto"/>
          <w:rtl/>
        </w:rPr>
        <w:t>זמנים</w:t>
      </w:r>
      <w:r w:rsidRPr="004F56D9">
        <w:rPr>
          <w:color w:val="auto"/>
          <w:rtl/>
        </w:rPr>
        <w:t xml:space="preserve">, </w:t>
      </w:r>
      <w:r w:rsidRPr="004F56D9">
        <w:rPr>
          <w:rFonts w:hint="eastAsia"/>
          <w:color w:val="auto"/>
          <w:rtl/>
        </w:rPr>
        <w:t>במסגרת</w:t>
      </w:r>
      <w:r w:rsidRPr="004F56D9">
        <w:rPr>
          <w:color w:val="auto"/>
          <w:rtl/>
        </w:rPr>
        <w:t xml:space="preserve"> </w:t>
      </w:r>
      <w:r w:rsidRPr="004F56D9">
        <w:rPr>
          <w:rFonts w:hint="eastAsia"/>
          <w:color w:val="auto"/>
          <w:rtl/>
        </w:rPr>
        <w:t>הסכם</w:t>
      </w:r>
      <w:r w:rsidRPr="004F56D9">
        <w:rPr>
          <w:color w:val="auto"/>
          <w:rtl/>
        </w:rPr>
        <w:t xml:space="preserve"> </w:t>
      </w:r>
      <w:r w:rsidRPr="004F56D9">
        <w:rPr>
          <w:rFonts w:hint="eastAsia"/>
          <w:color w:val="auto"/>
          <w:rtl/>
        </w:rPr>
        <w:t>זה</w:t>
      </w:r>
      <w:r w:rsidRPr="004F56D9">
        <w:rPr>
          <w:color w:val="auto"/>
          <w:rtl/>
        </w:rPr>
        <w:t xml:space="preserve">, </w:t>
      </w:r>
      <w:r w:rsidRPr="004F56D9">
        <w:rPr>
          <w:rFonts w:hint="eastAsia"/>
          <w:color w:val="auto"/>
          <w:rtl/>
        </w:rPr>
        <w:t>תהיה</w:t>
      </w:r>
      <w:r w:rsidRPr="004F56D9">
        <w:rPr>
          <w:color w:val="auto"/>
          <w:rtl/>
        </w:rPr>
        <w:t xml:space="preserve"> </w:t>
      </w:r>
      <w:r w:rsidRPr="004F56D9">
        <w:rPr>
          <w:rFonts w:hint="eastAsia"/>
          <w:color w:val="auto"/>
          <w:rtl/>
        </w:rPr>
        <w:t>הממשלה</w:t>
      </w:r>
      <w:r w:rsidRPr="004F56D9">
        <w:rPr>
          <w:color w:val="auto"/>
          <w:rtl/>
        </w:rPr>
        <w:t xml:space="preserve"> </w:t>
      </w:r>
      <w:r w:rsidRPr="004F56D9">
        <w:rPr>
          <w:rFonts w:hint="eastAsia"/>
          <w:color w:val="auto"/>
          <w:rtl/>
        </w:rPr>
        <w:t>רשאית</w:t>
      </w:r>
      <w:r w:rsidRPr="004F56D9">
        <w:rPr>
          <w:color w:val="auto"/>
          <w:rtl/>
        </w:rPr>
        <w:t xml:space="preserve">, </w:t>
      </w:r>
      <w:r w:rsidRPr="004F56D9">
        <w:rPr>
          <w:rFonts w:hint="eastAsia"/>
          <w:color w:val="auto"/>
          <w:rtl/>
        </w:rPr>
        <w:t>אך</w:t>
      </w:r>
      <w:r w:rsidRPr="004F56D9">
        <w:rPr>
          <w:color w:val="auto"/>
          <w:rtl/>
        </w:rPr>
        <w:t xml:space="preserve"> </w:t>
      </w:r>
      <w:r w:rsidRPr="004F56D9">
        <w:rPr>
          <w:rFonts w:hint="eastAsia"/>
          <w:color w:val="auto"/>
          <w:rtl/>
        </w:rPr>
        <w:t>לא</w:t>
      </w:r>
      <w:r w:rsidRPr="004F56D9">
        <w:rPr>
          <w:color w:val="auto"/>
          <w:rtl/>
        </w:rPr>
        <w:t xml:space="preserve"> </w:t>
      </w:r>
      <w:r w:rsidRPr="004F56D9">
        <w:rPr>
          <w:rFonts w:hint="eastAsia"/>
          <w:color w:val="auto"/>
          <w:rtl/>
        </w:rPr>
        <w:t>חייבת</w:t>
      </w:r>
      <w:r w:rsidRPr="004F56D9">
        <w:rPr>
          <w:color w:val="auto"/>
          <w:rtl/>
        </w:rPr>
        <w:t xml:space="preserve">, </w:t>
      </w:r>
      <w:r w:rsidRPr="004F56D9">
        <w:rPr>
          <w:rFonts w:hint="eastAsia"/>
          <w:color w:val="auto"/>
          <w:rtl/>
        </w:rPr>
        <w:t>להפחית</w:t>
      </w:r>
      <w:r w:rsidRPr="004F56D9">
        <w:rPr>
          <w:color w:val="auto"/>
          <w:rtl/>
        </w:rPr>
        <w:t xml:space="preserve"> </w:t>
      </w:r>
      <w:r w:rsidRPr="004F56D9">
        <w:rPr>
          <w:rFonts w:hint="eastAsia"/>
          <w:color w:val="auto"/>
          <w:rtl/>
        </w:rPr>
        <w:t>מהתשלום</w:t>
      </w:r>
      <w:r w:rsidRPr="004F56D9">
        <w:rPr>
          <w:color w:val="auto"/>
          <w:rtl/>
        </w:rPr>
        <w:t xml:space="preserve"> </w:t>
      </w:r>
      <w:r w:rsidRPr="004F56D9">
        <w:rPr>
          <w:rFonts w:hint="eastAsia"/>
          <w:color w:val="auto"/>
          <w:rtl/>
        </w:rPr>
        <w:t>המגיע</w:t>
      </w:r>
      <w:r w:rsidRPr="004F56D9">
        <w:rPr>
          <w:color w:val="auto"/>
          <w:rtl/>
        </w:rPr>
        <w:t xml:space="preserve"> </w:t>
      </w:r>
      <w:r w:rsidRPr="004F56D9">
        <w:rPr>
          <w:rFonts w:hint="eastAsia"/>
          <w:color w:val="auto"/>
          <w:rtl/>
        </w:rPr>
        <w:t>לספק</w:t>
      </w:r>
      <w:r w:rsidRPr="004F56D9">
        <w:rPr>
          <w:color w:val="auto"/>
          <w:rtl/>
        </w:rPr>
        <w:t xml:space="preserve"> </w:t>
      </w:r>
      <w:r w:rsidRPr="004F56D9">
        <w:rPr>
          <w:rFonts w:hint="eastAsia"/>
          <w:color w:val="auto"/>
          <w:rtl/>
        </w:rPr>
        <w:t>בגין</w:t>
      </w:r>
      <w:r w:rsidRPr="004F56D9">
        <w:rPr>
          <w:color w:val="auto"/>
          <w:rtl/>
        </w:rPr>
        <w:t xml:space="preserve"> </w:t>
      </w:r>
      <w:r w:rsidRPr="004F56D9">
        <w:rPr>
          <w:rFonts w:hint="eastAsia"/>
          <w:color w:val="auto"/>
          <w:rtl/>
        </w:rPr>
        <w:t>אותה</w:t>
      </w:r>
      <w:r w:rsidRPr="004F56D9">
        <w:rPr>
          <w:color w:val="auto"/>
          <w:rtl/>
        </w:rPr>
        <w:t xml:space="preserve"> </w:t>
      </w:r>
      <w:r w:rsidRPr="004F56D9">
        <w:rPr>
          <w:rFonts w:hint="eastAsia"/>
          <w:color w:val="auto"/>
          <w:rtl/>
        </w:rPr>
        <w:t>משימה</w:t>
      </w:r>
      <w:r w:rsidRPr="004F56D9">
        <w:rPr>
          <w:color w:val="auto"/>
          <w:rtl/>
        </w:rPr>
        <w:t xml:space="preserve"> </w:t>
      </w:r>
      <w:r w:rsidRPr="004F56D9">
        <w:rPr>
          <w:rFonts w:hint="eastAsia"/>
          <w:color w:val="auto"/>
          <w:rtl/>
        </w:rPr>
        <w:t>וזאת</w:t>
      </w:r>
      <w:r w:rsidRPr="004F56D9">
        <w:rPr>
          <w:color w:val="auto"/>
          <w:rtl/>
        </w:rPr>
        <w:t xml:space="preserve"> </w:t>
      </w:r>
      <w:r w:rsidRPr="004F56D9">
        <w:rPr>
          <w:rFonts w:hint="eastAsia"/>
          <w:color w:val="auto"/>
          <w:rtl/>
        </w:rPr>
        <w:t>מבלי</w:t>
      </w:r>
      <w:r w:rsidRPr="004F56D9">
        <w:rPr>
          <w:color w:val="auto"/>
          <w:rtl/>
        </w:rPr>
        <w:t xml:space="preserve"> </w:t>
      </w:r>
      <w:r w:rsidRPr="004F56D9">
        <w:rPr>
          <w:rFonts w:hint="eastAsia"/>
          <w:color w:val="auto"/>
          <w:rtl/>
        </w:rPr>
        <w:t>לגרוע</w:t>
      </w:r>
      <w:r w:rsidRPr="004F56D9">
        <w:rPr>
          <w:color w:val="auto"/>
          <w:rtl/>
        </w:rPr>
        <w:t xml:space="preserve"> </w:t>
      </w:r>
      <w:r w:rsidRPr="004F56D9">
        <w:rPr>
          <w:rFonts w:hint="eastAsia"/>
          <w:color w:val="auto"/>
          <w:rtl/>
        </w:rPr>
        <w:t>מכל</w:t>
      </w:r>
      <w:r w:rsidRPr="004F56D9">
        <w:rPr>
          <w:color w:val="auto"/>
          <w:rtl/>
        </w:rPr>
        <w:t xml:space="preserve"> </w:t>
      </w:r>
      <w:r w:rsidRPr="004F56D9">
        <w:rPr>
          <w:rFonts w:hint="eastAsia"/>
          <w:color w:val="auto"/>
          <w:rtl/>
        </w:rPr>
        <w:t>סעד</w:t>
      </w:r>
      <w:r w:rsidRPr="004F56D9">
        <w:rPr>
          <w:color w:val="auto"/>
          <w:rtl/>
        </w:rPr>
        <w:t xml:space="preserve"> </w:t>
      </w:r>
      <w:r w:rsidRPr="004F56D9">
        <w:rPr>
          <w:rFonts w:hint="eastAsia"/>
          <w:color w:val="auto"/>
          <w:rtl/>
        </w:rPr>
        <w:t>אחר</w:t>
      </w:r>
      <w:r w:rsidRPr="004F56D9">
        <w:rPr>
          <w:color w:val="auto"/>
          <w:rtl/>
        </w:rPr>
        <w:t xml:space="preserve"> </w:t>
      </w:r>
      <w:r w:rsidRPr="004F56D9">
        <w:rPr>
          <w:rFonts w:hint="eastAsia"/>
          <w:color w:val="auto"/>
          <w:rtl/>
        </w:rPr>
        <w:t>העומד</w:t>
      </w:r>
      <w:r w:rsidRPr="004F56D9">
        <w:rPr>
          <w:color w:val="auto"/>
          <w:rtl/>
        </w:rPr>
        <w:t xml:space="preserve"> </w:t>
      </w:r>
      <w:r w:rsidRPr="004F56D9">
        <w:rPr>
          <w:rFonts w:hint="eastAsia"/>
          <w:color w:val="auto"/>
          <w:rtl/>
        </w:rPr>
        <w:t>לממשלה</w:t>
      </w:r>
      <w:r w:rsidRPr="004F56D9">
        <w:rPr>
          <w:color w:val="auto"/>
          <w:rtl/>
        </w:rPr>
        <w:t xml:space="preserve"> </w:t>
      </w:r>
      <w:r w:rsidRPr="004F56D9">
        <w:rPr>
          <w:rFonts w:hint="eastAsia"/>
          <w:color w:val="auto"/>
          <w:rtl/>
        </w:rPr>
        <w:t>עלפי</w:t>
      </w:r>
      <w:r w:rsidRPr="004F56D9">
        <w:rPr>
          <w:color w:val="auto"/>
          <w:rtl/>
        </w:rPr>
        <w:t xml:space="preserve"> </w:t>
      </w:r>
      <w:r w:rsidRPr="004F56D9">
        <w:rPr>
          <w:rFonts w:hint="eastAsia"/>
          <w:color w:val="auto"/>
          <w:rtl/>
        </w:rPr>
        <w:t>הסכם</w:t>
      </w:r>
      <w:r w:rsidRPr="004F56D9">
        <w:rPr>
          <w:color w:val="auto"/>
          <w:rtl/>
        </w:rPr>
        <w:t xml:space="preserve"> </w:t>
      </w:r>
      <w:r w:rsidRPr="004F56D9">
        <w:rPr>
          <w:rFonts w:hint="eastAsia"/>
          <w:color w:val="auto"/>
          <w:rtl/>
        </w:rPr>
        <w:t>זה</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כל</w:t>
      </w:r>
      <w:r w:rsidRPr="004F56D9">
        <w:rPr>
          <w:color w:val="auto"/>
          <w:rtl/>
        </w:rPr>
        <w:t xml:space="preserve"> </w:t>
      </w:r>
      <w:r w:rsidRPr="004F56D9">
        <w:rPr>
          <w:rFonts w:hint="eastAsia"/>
          <w:color w:val="auto"/>
          <w:rtl/>
        </w:rPr>
        <w:t>דין</w:t>
      </w:r>
      <w:r w:rsidRPr="004F56D9">
        <w:rPr>
          <w:color w:val="auto"/>
          <w:rtl/>
        </w:rPr>
        <w:t xml:space="preserve"> </w:t>
      </w:r>
      <w:r w:rsidRPr="004F56D9">
        <w:rPr>
          <w:rFonts w:hint="eastAsia"/>
          <w:color w:val="auto"/>
          <w:rtl/>
        </w:rPr>
        <w:t>אחר</w:t>
      </w:r>
      <w:r w:rsidRPr="004F56D9">
        <w:rPr>
          <w:color w:val="auto"/>
          <w:rtl/>
        </w:rPr>
        <w:t>.</w:t>
      </w:r>
    </w:p>
    <w:p w:rsidR="004D6737" w:rsidRPr="004F56D9" w:rsidRDefault="004D6737" w:rsidP="004D6737">
      <w:pPr>
        <w:ind w:left="720" w:hanging="720"/>
        <w:rPr>
          <w:color w:val="auto"/>
          <w:rtl/>
        </w:rPr>
      </w:pPr>
    </w:p>
    <w:p w:rsidR="004D6737" w:rsidRPr="004F56D9" w:rsidRDefault="004D6737" w:rsidP="004D6737">
      <w:pPr>
        <w:numPr>
          <w:ilvl w:val="1"/>
          <w:numId w:val="34"/>
        </w:numPr>
        <w:spacing w:after="200" w:line="276" w:lineRule="auto"/>
        <w:ind w:left="935" w:hanging="426"/>
        <w:rPr>
          <w:color w:val="auto"/>
          <w:rtl/>
        </w:rPr>
      </w:pPr>
      <w:r w:rsidRPr="004F56D9">
        <w:rPr>
          <w:rFonts w:hint="eastAsia"/>
          <w:color w:val="auto"/>
          <w:rtl/>
        </w:rPr>
        <w:t>לאחר</w:t>
      </w:r>
      <w:r w:rsidRPr="004F56D9">
        <w:rPr>
          <w:color w:val="auto"/>
          <w:rtl/>
        </w:rPr>
        <w:t xml:space="preserve"> </w:t>
      </w:r>
      <w:r w:rsidRPr="004F56D9">
        <w:rPr>
          <w:rFonts w:hint="eastAsia"/>
          <w:color w:val="auto"/>
          <w:rtl/>
        </w:rPr>
        <w:t>תום</w:t>
      </w:r>
      <w:r w:rsidRPr="004F56D9">
        <w:rPr>
          <w:color w:val="auto"/>
          <w:rtl/>
        </w:rPr>
        <w:t xml:space="preserve"> </w:t>
      </w:r>
      <w:r w:rsidRPr="004F56D9">
        <w:rPr>
          <w:rFonts w:hint="eastAsia"/>
          <w:color w:val="auto"/>
          <w:rtl/>
        </w:rPr>
        <w:t>תקופת</w:t>
      </w:r>
      <w:r w:rsidRPr="004F56D9">
        <w:rPr>
          <w:color w:val="auto"/>
          <w:rtl/>
        </w:rPr>
        <w:t xml:space="preserve"> </w:t>
      </w:r>
      <w:r w:rsidRPr="004F56D9">
        <w:rPr>
          <w:rFonts w:hint="eastAsia"/>
          <w:color w:val="auto"/>
          <w:rtl/>
        </w:rPr>
        <w:t>ההתקשרות</w:t>
      </w:r>
      <w:r w:rsidRPr="004F56D9">
        <w:rPr>
          <w:color w:val="auto"/>
          <w:rtl/>
        </w:rPr>
        <w:t xml:space="preserve">, </w:t>
      </w:r>
      <w:r w:rsidRPr="004F56D9">
        <w:rPr>
          <w:rFonts w:hint="eastAsia"/>
          <w:color w:val="auto"/>
          <w:rtl/>
        </w:rPr>
        <w:t>לרבות</w:t>
      </w:r>
      <w:r w:rsidRPr="004F56D9">
        <w:rPr>
          <w:color w:val="auto"/>
          <w:rtl/>
        </w:rPr>
        <w:t xml:space="preserve"> </w:t>
      </w:r>
      <w:r w:rsidRPr="004F56D9">
        <w:rPr>
          <w:rFonts w:hint="eastAsia"/>
          <w:color w:val="auto"/>
          <w:rtl/>
        </w:rPr>
        <w:t>תקופות</w:t>
      </w:r>
      <w:r w:rsidRPr="004F56D9">
        <w:rPr>
          <w:color w:val="auto"/>
          <w:rtl/>
        </w:rPr>
        <w:t xml:space="preserve"> </w:t>
      </w:r>
      <w:r w:rsidRPr="004F56D9">
        <w:rPr>
          <w:rFonts w:hint="eastAsia"/>
          <w:color w:val="auto"/>
          <w:rtl/>
        </w:rPr>
        <w:t>הארכה</w:t>
      </w:r>
      <w:r w:rsidRPr="004F56D9">
        <w:rPr>
          <w:color w:val="auto"/>
          <w:rtl/>
        </w:rPr>
        <w:t xml:space="preserve">, </w:t>
      </w:r>
      <w:r w:rsidRPr="004F56D9">
        <w:rPr>
          <w:rFonts w:hint="eastAsia"/>
          <w:color w:val="auto"/>
          <w:rtl/>
        </w:rPr>
        <w:t>אם</w:t>
      </w:r>
      <w:r w:rsidRPr="004F56D9">
        <w:rPr>
          <w:color w:val="auto"/>
          <w:rtl/>
        </w:rPr>
        <w:t xml:space="preserve"> </w:t>
      </w:r>
      <w:r w:rsidRPr="004F56D9">
        <w:rPr>
          <w:rFonts w:hint="eastAsia"/>
          <w:color w:val="auto"/>
          <w:rtl/>
        </w:rPr>
        <w:t>יהיו</w:t>
      </w:r>
      <w:r w:rsidRPr="004F56D9">
        <w:rPr>
          <w:color w:val="auto"/>
          <w:rtl/>
        </w:rPr>
        <w:t xml:space="preserve">, </w:t>
      </w:r>
      <w:r w:rsidRPr="004F56D9">
        <w:rPr>
          <w:rFonts w:hint="eastAsia"/>
          <w:color w:val="auto"/>
          <w:rtl/>
        </w:rPr>
        <w:t>מתחייב</w:t>
      </w:r>
      <w:r w:rsidRPr="004F56D9">
        <w:rPr>
          <w:color w:val="auto"/>
          <w:rtl/>
        </w:rPr>
        <w:t xml:space="preserve"> </w:t>
      </w:r>
      <w:r w:rsidRPr="004F56D9">
        <w:rPr>
          <w:rFonts w:hint="eastAsia"/>
          <w:color w:val="auto"/>
          <w:rtl/>
        </w:rPr>
        <w:t>נותן</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להשלים</w:t>
      </w:r>
      <w:r w:rsidRPr="004F56D9">
        <w:rPr>
          <w:color w:val="auto"/>
          <w:rtl/>
        </w:rPr>
        <w:t xml:space="preserve"> </w:t>
      </w:r>
      <w:r w:rsidRPr="004F56D9">
        <w:rPr>
          <w:rFonts w:hint="eastAsia"/>
          <w:color w:val="auto"/>
          <w:rtl/>
        </w:rPr>
        <w:t>את</w:t>
      </w:r>
      <w:r w:rsidRPr="004F56D9">
        <w:rPr>
          <w:color w:val="auto"/>
          <w:rtl/>
        </w:rPr>
        <w:t xml:space="preserve"> </w:t>
      </w:r>
      <w:r w:rsidRPr="004F56D9">
        <w:rPr>
          <w:rFonts w:hint="eastAsia"/>
          <w:color w:val="auto"/>
          <w:rtl/>
        </w:rPr>
        <w:t>מתן</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לפי</w:t>
      </w:r>
      <w:r w:rsidRPr="004F56D9">
        <w:rPr>
          <w:color w:val="auto"/>
          <w:rtl/>
        </w:rPr>
        <w:t xml:space="preserve"> </w:t>
      </w:r>
      <w:r w:rsidRPr="004F56D9">
        <w:rPr>
          <w:rFonts w:hint="eastAsia"/>
          <w:color w:val="auto"/>
          <w:rtl/>
        </w:rPr>
        <w:t>דרישת</w:t>
      </w:r>
      <w:r w:rsidRPr="004F56D9">
        <w:rPr>
          <w:color w:val="auto"/>
          <w:rtl/>
        </w:rPr>
        <w:t xml:space="preserve"> </w:t>
      </w:r>
      <w:r w:rsidRPr="004F56D9">
        <w:rPr>
          <w:rFonts w:hint="eastAsia"/>
          <w:color w:val="auto"/>
          <w:rtl/>
        </w:rPr>
        <w:t>המשרד</w:t>
      </w:r>
      <w:r w:rsidRPr="004F56D9">
        <w:rPr>
          <w:color w:val="auto"/>
          <w:rtl/>
        </w:rPr>
        <w:t xml:space="preserve"> </w:t>
      </w:r>
      <w:r w:rsidRPr="004F56D9">
        <w:rPr>
          <w:rFonts w:hint="eastAsia"/>
          <w:color w:val="auto"/>
          <w:rtl/>
        </w:rPr>
        <w:t>בכתב</w:t>
      </w:r>
      <w:r w:rsidRPr="004F56D9">
        <w:rPr>
          <w:color w:val="auto"/>
          <w:rtl/>
        </w:rPr>
        <w:t xml:space="preserve">, </w:t>
      </w:r>
      <w:r w:rsidRPr="004F56D9">
        <w:rPr>
          <w:rFonts w:hint="eastAsia"/>
          <w:color w:val="auto"/>
          <w:rtl/>
        </w:rPr>
        <w:t>בתנאים</w:t>
      </w:r>
      <w:r w:rsidRPr="004F56D9">
        <w:rPr>
          <w:color w:val="auto"/>
          <w:rtl/>
        </w:rPr>
        <w:t xml:space="preserve"> </w:t>
      </w:r>
      <w:r w:rsidRPr="004F56D9">
        <w:rPr>
          <w:rFonts w:hint="eastAsia"/>
          <w:color w:val="auto"/>
          <w:rtl/>
        </w:rPr>
        <w:t>הקבועים</w:t>
      </w:r>
      <w:r w:rsidRPr="004F56D9">
        <w:rPr>
          <w:color w:val="auto"/>
          <w:rtl/>
        </w:rPr>
        <w:t xml:space="preserve"> </w:t>
      </w:r>
      <w:r w:rsidRPr="004F56D9">
        <w:rPr>
          <w:rFonts w:hint="eastAsia"/>
          <w:color w:val="auto"/>
          <w:rtl/>
        </w:rPr>
        <w:t>במכרז</w:t>
      </w:r>
      <w:r w:rsidRPr="004F56D9">
        <w:rPr>
          <w:color w:val="auto"/>
          <w:rtl/>
        </w:rPr>
        <w:t xml:space="preserve">, </w:t>
      </w:r>
      <w:r w:rsidRPr="004F56D9">
        <w:rPr>
          <w:rFonts w:hint="eastAsia"/>
          <w:color w:val="auto"/>
          <w:rtl/>
        </w:rPr>
        <w:t>בהצעה</w:t>
      </w:r>
      <w:r w:rsidRPr="004F56D9">
        <w:rPr>
          <w:color w:val="auto"/>
          <w:rtl/>
        </w:rPr>
        <w:t xml:space="preserve"> </w:t>
      </w:r>
      <w:r w:rsidRPr="004F56D9">
        <w:rPr>
          <w:rFonts w:hint="eastAsia"/>
          <w:color w:val="auto"/>
          <w:rtl/>
        </w:rPr>
        <w:t>ובהסכם</w:t>
      </w:r>
      <w:r w:rsidRPr="004F56D9">
        <w:rPr>
          <w:color w:val="auto"/>
          <w:rtl/>
        </w:rPr>
        <w:t xml:space="preserve"> </w:t>
      </w:r>
      <w:r w:rsidRPr="004F56D9">
        <w:rPr>
          <w:rFonts w:hint="eastAsia"/>
          <w:color w:val="auto"/>
          <w:rtl/>
        </w:rPr>
        <w:t>זה</w:t>
      </w:r>
      <w:r w:rsidRPr="004F56D9">
        <w:rPr>
          <w:color w:val="auto"/>
          <w:rtl/>
        </w:rPr>
        <w:t xml:space="preserve">, </w:t>
      </w:r>
      <w:r w:rsidRPr="004F56D9">
        <w:rPr>
          <w:rFonts w:hint="eastAsia"/>
          <w:color w:val="auto"/>
          <w:rtl/>
        </w:rPr>
        <w:t>בנושאים</w:t>
      </w:r>
      <w:r w:rsidRPr="004F56D9">
        <w:rPr>
          <w:color w:val="auto"/>
          <w:rtl/>
        </w:rPr>
        <w:t xml:space="preserve"> </w:t>
      </w:r>
      <w:r w:rsidRPr="004F56D9">
        <w:rPr>
          <w:rFonts w:hint="eastAsia"/>
          <w:color w:val="auto"/>
          <w:rtl/>
        </w:rPr>
        <w:t>אשר</w:t>
      </w:r>
      <w:r w:rsidRPr="004F56D9">
        <w:rPr>
          <w:color w:val="auto"/>
          <w:rtl/>
        </w:rPr>
        <w:t xml:space="preserve"> </w:t>
      </w:r>
      <w:r w:rsidRPr="004F56D9">
        <w:rPr>
          <w:rFonts w:hint="eastAsia"/>
          <w:color w:val="auto"/>
          <w:rtl/>
        </w:rPr>
        <w:t>הועברו</w:t>
      </w:r>
      <w:r w:rsidRPr="004F56D9">
        <w:rPr>
          <w:color w:val="auto"/>
          <w:rtl/>
        </w:rPr>
        <w:t xml:space="preserve"> </w:t>
      </w:r>
      <w:r w:rsidRPr="004F56D9">
        <w:rPr>
          <w:rFonts w:hint="eastAsia"/>
          <w:color w:val="auto"/>
          <w:rtl/>
        </w:rPr>
        <w:t>אליו</w:t>
      </w:r>
      <w:r w:rsidRPr="004F56D9">
        <w:rPr>
          <w:color w:val="auto"/>
          <w:rtl/>
        </w:rPr>
        <w:t xml:space="preserve"> </w:t>
      </w:r>
      <w:r w:rsidRPr="004F56D9">
        <w:rPr>
          <w:rFonts w:hint="eastAsia"/>
          <w:color w:val="auto"/>
          <w:rtl/>
        </w:rPr>
        <w:t>על</w:t>
      </w:r>
      <w:r w:rsidRPr="004F56D9">
        <w:rPr>
          <w:color w:val="auto"/>
          <w:rtl/>
        </w:rPr>
        <w:t xml:space="preserve"> </w:t>
      </w:r>
      <w:r w:rsidRPr="004F56D9">
        <w:rPr>
          <w:rFonts w:hint="eastAsia"/>
          <w:color w:val="auto"/>
          <w:rtl/>
        </w:rPr>
        <w:t>ידי</w:t>
      </w:r>
      <w:r w:rsidRPr="004F56D9">
        <w:rPr>
          <w:color w:val="auto"/>
          <w:rtl/>
        </w:rPr>
        <w:t xml:space="preserve"> </w:t>
      </w:r>
      <w:r w:rsidRPr="004F56D9">
        <w:rPr>
          <w:rFonts w:hint="eastAsia"/>
          <w:color w:val="auto"/>
          <w:rtl/>
        </w:rPr>
        <w:t>המשרד</w:t>
      </w:r>
      <w:r w:rsidRPr="004F56D9">
        <w:rPr>
          <w:color w:val="auto"/>
          <w:rtl/>
        </w:rPr>
        <w:t xml:space="preserve"> </w:t>
      </w:r>
      <w:r w:rsidRPr="004F56D9">
        <w:rPr>
          <w:rFonts w:hint="eastAsia"/>
          <w:color w:val="auto"/>
          <w:rtl/>
        </w:rPr>
        <w:t>במהלך</w:t>
      </w:r>
      <w:r w:rsidRPr="004F56D9">
        <w:rPr>
          <w:color w:val="auto"/>
          <w:rtl/>
        </w:rPr>
        <w:t xml:space="preserve"> </w:t>
      </w:r>
      <w:r w:rsidRPr="004F56D9">
        <w:rPr>
          <w:rFonts w:hint="eastAsia"/>
          <w:color w:val="auto"/>
          <w:rtl/>
        </w:rPr>
        <w:t>תקופת</w:t>
      </w:r>
      <w:r w:rsidRPr="004F56D9">
        <w:rPr>
          <w:color w:val="auto"/>
          <w:rtl/>
        </w:rPr>
        <w:t xml:space="preserve"> </w:t>
      </w:r>
      <w:r w:rsidRPr="004F56D9">
        <w:rPr>
          <w:rFonts w:hint="eastAsia"/>
          <w:color w:val="auto"/>
          <w:rtl/>
        </w:rPr>
        <w:t>ההתקשרות</w:t>
      </w:r>
      <w:r w:rsidRPr="004F56D9">
        <w:rPr>
          <w:color w:val="auto"/>
          <w:rtl/>
        </w:rPr>
        <w:t xml:space="preserve"> </w:t>
      </w:r>
      <w:r w:rsidRPr="004F56D9">
        <w:rPr>
          <w:rFonts w:hint="eastAsia"/>
          <w:color w:val="auto"/>
          <w:rtl/>
        </w:rPr>
        <w:t>ואשר</w:t>
      </w:r>
      <w:r w:rsidRPr="004F56D9">
        <w:rPr>
          <w:color w:val="auto"/>
          <w:rtl/>
        </w:rPr>
        <w:t xml:space="preserve"> </w:t>
      </w:r>
      <w:r w:rsidRPr="004F56D9">
        <w:rPr>
          <w:rFonts w:hint="eastAsia"/>
          <w:color w:val="auto"/>
          <w:rtl/>
        </w:rPr>
        <w:t>הטיפול</w:t>
      </w:r>
      <w:r w:rsidRPr="004F56D9">
        <w:rPr>
          <w:color w:val="auto"/>
          <w:rtl/>
        </w:rPr>
        <w:t xml:space="preserve"> </w:t>
      </w:r>
      <w:r w:rsidRPr="004F56D9">
        <w:rPr>
          <w:rFonts w:hint="eastAsia"/>
          <w:color w:val="auto"/>
          <w:rtl/>
        </w:rPr>
        <w:t>בהם</w:t>
      </w:r>
      <w:r w:rsidRPr="004F56D9">
        <w:rPr>
          <w:color w:val="auto"/>
          <w:rtl/>
        </w:rPr>
        <w:t xml:space="preserve"> </w:t>
      </w:r>
      <w:r w:rsidRPr="004F56D9">
        <w:rPr>
          <w:rFonts w:hint="eastAsia"/>
          <w:color w:val="auto"/>
          <w:rtl/>
        </w:rPr>
        <w:t>טרם</w:t>
      </w:r>
      <w:r w:rsidRPr="004F56D9">
        <w:rPr>
          <w:color w:val="auto"/>
          <w:rtl/>
        </w:rPr>
        <w:t xml:space="preserve"> </w:t>
      </w:r>
      <w:r w:rsidRPr="004F56D9">
        <w:rPr>
          <w:rFonts w:hint="eastAsia"/>
          <w:color w:val="auto"/>
          <w:rtl/>
        </w:rPr>
        <w:t>הסתיים</w:t>
      </w:r>
      <w:r w:rsidRPr="004F56D9">
        <w:rPr>
          <w:color w:val="auto"/>
          <w:rtl/>
        </w:rPr>
        <w:t xml:space="preserve">. </w:t>
      </w:r>
      <w:r w:rsidRPr="004F56D9">
        <w:rPr>
          <w:rFonts w:hint="eastAsia"/>
          <w:color w:val="auto"/>
          <w:rtl/>
        </w:rPr>
        <w:t>למען</w:t>
      </w:r>
      <w:r w:rsidRPr="004F56D9">
        <w:rPr>
          <w:color w:val="auto"/>
          <w:rtl/>
        </w:rPr>
        <w:t xml:space="preserve"> </w:t>
      </w:r>
      <w:r w:rsidRPr="004F56D9">
        <w:rPr>
          <w:rFonts w:hint="eastAsia"/>
          <w:color w:val="auto"/>
          <w:rtl/>
        </w:rPr>
        <w:t>הסר</w:t>
      </w:r>
      <w:r w:rsidRPr="004F56D9">
        <w:rPr>
          <w:color w:val="auto"/>
          <w:rtl/>
        </w:rPr>
        <w:t xml:space="preserve"> </w:t>
      </w:r>
      <w:r w:rsidRPr="004F56D9">
        <w:rPr>
          <w:rFonts w:hint="eastAsia"/>
          <w:color w:val="auto"/>
          <w:rtl/>
        </w:rPr>
        <w:t>ספק</w:t>
      </w:r>
      <w:r w:rsidRPr="004F56D9">
        <w:rPr>
          <w:color w:val="auto"/>
          <w:rtl/>
        </w:rPr>
        <w:t xml:space="preserve">, </w:t>
      </w:r>
      <w:r w:rsidRPr="004F56D9">
        <w:rPr>
          <w:rFonts w:hint="eastAsia"/>
          <w:color w:val="auto"/>
          <w:rtl/>
        </w:rPr>
        <w:t>מובהר</w:t>
      </w:r>
      <w:r w:rsidRPr="004F56D9">
        <w:rPr>
          <w:color w:val="auto"/>
          <w:rtl/>
        </w:rPr>
        <w:t xml:space="preserve"> </w:t>
      </w:r>
      <w:r w:rsidRPr="004F56D9">
        <w:rPr>
          <w:rFonts w:hint="eastAsia"/>
          <w:color w:val="auto"/>
          <w:rtl/>
        </w:rPr>
        <w:t>כי</w:t>
      </w:r>
      <w:r w:rsidRPr="004F56D9">
        <w:rPr>
          <w:color w:val="auto"/>
          <w:rtl/>
        </w:rPr>
        <w:t xml:space="preserve"> </w:t>
      </w:r>
      <w:r w:rsidRPr="004F56D9">
        <w:rPr>
          <w:rFonts w:hint="eastAsia"/>
          <w:color w:val="auto"/>
          <w:rtl/>
        </w:rPr>
        <w:t>ההוראות</w:t>
      </w:r>
      <w:r w:rsidRPr="004F56D9">
        <w:rPr>
          <w:color w:val="auto"/>
          <w:rtl/>
        </w:rPr>
        <w:t xml:space="preserve"> </w:t>
      </w:r>
      <w:r w:rsidRPr="004F56D9">
        <w:rPr>
          <w:rFonts w:hint="eastAsia"/>
          <w:color w:val="auto"/>
          <w:rtl/>
        </w:rPr>
        <w:t>בדבר</w:t>
      </w:r>
      <w:r w:rsidRPr="004F56D9">
        <w:rPr>
          <w:color w:val="auto"/>
          <w:rtl/>
        </w:rPr>
        <w:t xml:space="preserve"> </w:t>
      </w:r>
      <w:r w:rsidRPr="004F56D9">
        <w:rPr>
          <w:rFonts w:hint="eastAsia"/>
          <w:color w:val="auto"/>
          <w:rtl/>
        </w:rPr>
        <w:t>שמירת</w:t>
      </w:r>
      <w:r w:rsidRPr="004F56D9">
        <w:rPr>
          <w:color w:val="auto"/>
          <w:rtl/>
        </w:rPr>
        <w:t xml:space="preserve"> </w:t>
      </w:r>
      <w:r w:rsidRPr="004F56D9">
        <w:rPr>
          <w:rFonts w:hint="eastAsia"/>
          <w:color w:val="auto"/>
          <w:rtl/>
        </w:rPr>
        <w:t>סודיות</w:t>
      </w:r>
      <w:r w:rsidRPr="004F56D9">
        <w:rPr>
          <w:color w:val="auto"/>
          <w:rtl/>
        </w:rPr>
        <w:t xml:space="preserve"> </w:t>
      </w:r>
      <w:r w:rsidRPr="004F56D9">
        <w:rPr>
          <w:rFonts w:hint="eastAsia"/>
          <w:color w:val="auto"/>
          <w:rtl/>
        </w:rPr>
        <w:t>וזכויות</w:t>
      </w:r>
      <w:r w:rsidRPr="004F56D9">
        <w:rPr>
          <w:color w:val="auto"/>
          <w:rtl/>
        </w:rPr>
        <w:t xml:space="preserve"> </w:t>
      </w:r>
      <w:r w:rsidRPr="004F56D9">
        <w:rPr>
          <w:rFonts w:hint="eastAsia"/>
          <w:color w:val="auto"/>
          <w:rtl/>
        </w:rPr>
        <w:t>יוצרים</w:t>
      </w:r>
      <w:r w:rsidRPr="004F56D9">
        <w:rPr>
          <w:color w:val="auto"/>
          <w:rtl/>
        </w:rPr>
        <w:t xml:space="preserve"> </w:t>
      </w:r>
      <w:r w:rsidRPr="004F56D9">
        <w:rPr>
          <w:rFonts w:hint="eastAsia"/>
          <w:color w:val="auto"/>
          <w:rtl/>
        </w:rPr>
        <w:t>יחולו</w:t>
      </w:r>
      <w:r w:rsidRPr="004F56D9">
        <w:rPr>
          <w:color w:val="auto"/>
          <w:rtl/>
        </w:rPr>
        <w:t xml:space="preserve"> </w:t>
      </w:r>
      <w:r w:rsidRPr="004F56D9">
        <w:rPr>
          <w:rFonts w:hint="eastAsia"/>
          <w:color w:val="auto"/>
          <w:rtl/>
        </w:rPr>
        <w:t>גם</w:t>
      </w:r>
      <w:r w:rsidRPr="004F56D9">
        <w:rPr>
          <w:color w:val="auto"/>
          <w:rtl/>
        </w:rPr>
        <w:t xml:space="preserve"> </w:t>
      </w:r>
      <w:r w:rsidRPr="004F56D9">
        <w:rPr>
          <w:rFonts w:hint="eastAsia"/>
          <w:color w:val="auto"/>
          <w:rtl/>
        </w:rPr>
        <w:t>לאחר</w:t>
      </w:r>
      <w:r w:rsidRPr="004F56D9">
        <w:rPr>
          <w:color w:val="auto"/>
          <w:rtl/>
        </w:rPr>
        <w:t xml:space="preserve"> </w:t>
      </w:r>
      <w:r w:rsidRPr="004F56D9">
        <w:rPr>
          <w:rFonts w:hint="eastAsia"/>
          <w:color w:val="auto"/>
          <w:rtl/>
        </w:rPr>
        <w:t>הפסקת</w:t>
      </w:r>
      <w:r w:rsidRPr="004F56D9">
        <w:rPr>
          <w:color w:val="auto"/>
          <w:rtl/>
        </w:rPr>
        <w:t xml:space="preserve"> </w:t>
      </w:r>
      <w:r w:rsidRPr="004F56D9">
        <w:rPr>
          <w:rFonts w:hint="eastAsia"/>
          <w:color w:val="auto"/>
          <w:rtl/>
        </w:rPr>
        <w:t>הסכם</w:t>
      </w:r>
      <w:r w:rsidRPr="004F56D9">
        <w:rPr>
          <w:color w:val="auto"/>
          <w:rtl/>
        </w:rPr>
        <w:t xml:space="preserve"> </w:t>
      </w:r>
      <w:r w:rsidRPr="004F56D9">
        <w:rPr>
          <w:rFonts w:hint="eastAsia"/>
          <w:color w:val="auto"/>
          <w:rtl/>
        </w:rPr>
        <w:t>זה</w:t>
      </w:r>
      <w:r w:rsidRPr="004F56D9">
        <w:rPr>
          <w:color w:val="auto"/>
          <w:rtl/>
        </w:rPr>
        <w:t>.</w:t>
      </w:r>
    </w:p>
    <w:p w:rsidR="004D6737" w:rsidRPr="004F56D9" w:rsidRDefault="004D6737" w:rsidP="004D6737">
      <w:pPr>
        <w:ind w:left="720"/>
        <w:rPr>
          <w:b/>
          <w:bCs/>
          <w:color w:val="auto"/>
          <w:rtl/>
        </w:rPr>
      </w:pPr>
      <w:r w:rsidRPr="004F56D9">
        <w:rPr>
          <w:rFonts w:hint="eastAsia"/>
          <w:b/>
          <w:bCs/>
          <w:color w:val="auto"/>
          <w:rtl/>
        </w:rPr>
        <w:t>סעיף</w:t>
      </w:r>
      <w:r w:rsidRPr="004F56D9">
        <w:rPr>
          <w:b/>
          <w:bCs/>
          <w:color w:val="auto"/>
          <w:rtl/>
        </w:rPr>
        <w:t xml:space="preserve"> זה מהווה מעיקרי התקשרות הצדדים והפרתו תחשב הפרה יסודית של הסכם זה. </w:t>
      </w:r>
    </w:p>
    <w:p w:rsidR="004D6737" w:rsidRPr="004F56D9" w:rsidRDefault="004D6737" w:rsidP="004D6737">
      <w:pPr>
        <w:ind w:left="215" w:firstLine="720"/>
        <w:rPr>
          <w:b/>
          <w:bCs/>
          <w:color w:val="auto"/>
          <w:rtl/>
        </w:rPr>
      </w:pPr>
      <w:r w:rsidRPr="004F56D9">
        <w:rPr>
          <w:b/>
          <w:bCs/>
          <w:color w:val="auto"/>
          <w:rtl/>
        </w:rPr>
        <w:t xml:space="preserve"> </w:t>
      </w:r>
    </w:p>
    <w:p w:rsidR="004D6737" w:rsidRPr="004E20B1" w:rsidRDefault="004D6737" w:rsidP="004D6737">
      <w:pPr>
        <w:pStyle w:val="30"/>
        <w:keepNext w:val="0"/>
        <w:numPr>
          <w:ilvl w:val="0"/>
          <w:numId w:val="34"/>
        </w:numPr>
        <w:spacing w:before="0" w:line="360" w:lineRule="auto"/>
        <w:ind w:left="509" w:hanging="425"/>
        <w:jc w:val="left"/>
        <w:rPr>
          <w:szCs w:val="24"/>
          <w:rtl/>
        </w:rPr>
      </w:pPr>
      <w:r w:rsidRPr="004E20B1">
        <w:rPr>
          <w:rFonts w:hint="eastAsia"/>
          <w:szCs w:val="24"/>
          <w:rtl/>
        </w:rPr>
        <w:t>השירותים</w:t>
      </w:r>
      <w:r w:rsidRPr="004E20B1">
        <w:rPr>
          <w:szCs w:val="24"/>
          <w:rtl/>
        </w:rPr>
        <w:t xml:space="preserve"> </w:t>
      </w:r>
      <w:r w:rsidRPr="004E20B1">
        <w:rPr>
          <w:rFonts w:hint="eastAsia"/>
          <w:szCs w:val="24"/>
          <w:rtl/>
        </w:rPr>
        <w:t>שיינתנו</w:t>
      </w:r>
      <w:r w:rsidRPr="004E20B1">
        <w:rPr>
          <w:szCs w:val="24"/>
          <w:rtl/>
        </w:rPr>
        <w:t xml:space="preserve"> </w:t>
      </w:r>
      <w:r w:rsidRPr="004E20B1">
        <w:rPr>
          <w:rFonts w:hint="eastAsia"/>
          <w:szCs w:val="24"/>
          <w:rtl/>
        </w:rPr>
        <w:t>על</w:t>
      </w:r>
      <w:r w:rsidRPr="004E20B1">
        <w:rPr>
          <w:szCs w:val="24"/>
          <w:rtl/>
        </w:rPr>
        <w:t>-</w:t>
      </w:r>
      <w:r w:rsidRPr="004E20B1">
        <w:rPr>
          <w:rFonts w:hint="eastAsia"/>
          <w:szCs w:val="24"/>
          <w:rtl/>
        </w:rPr>
        <w:t>ידי</w:t>
      </w:r>
      <w:r w:rsidRPr="004E20B1">
        <w:rPr>
          <w:szCs w:val="24"/>
          <w:rtl/>
        </w:rPr>
        <w:t xml:space="preserve"> </w:t>
      </w:r>
      <w:r w:rsidRPr="004E20B1">
        <w:rPr>
          <w:rFonts w:hint="eastAsia"/>
          <w:szCs w:val="24"/>
          <w:rtl/>
        </w:rPr>
        <w:t>נותן</w:t>
      </w:r>
      <w:r w:rsidRPr="004E20B1">
        <w:rPr>
          <w:szCs w:val="24"/>
          <w:rtl/>
        </w:rPr>
        <w:t xml:space="preserve"> </w:t>
      </w:r>
      <w:r w:rsidRPr="004E20B1">
        <w:rPr>
          <w:rFonts w:hint="eastAsia"/>
          <w:szCs w:val="24"/>
          <w:rtl/>
        </w:rPr>
        <w:t>השירותים</w:t>
      </w:r>
    </w:p>
    <w:p w:rsidR="004D6737" w:rsidRPr="004F56D9" w:rsidRDefault="004D6737" w:rsidP="004D6737">
      <w:pPr>
        <w:numPr>
          <w:ilvl w:val="1"/>
          <w:numId w:val="34"/>
        </w:numPr>
        <w:spacing w:after="200" w:line="276" w:lineRule="auto"/>
        <w:ind w:left="935" w:hanging="426"/>
        <w:rPr>
          <w:color w:val="auto"/>
          <w:rtl/>
        </w:rPr>
      </w:pPr>
      <w:r w:rsidRPr="004F56D9">
        <w:rPr>
          <w:rFonts w:hint="eastAsia"/>
          <w:color w:val="auto"/>
          <w:rtl/>
        </w:rPr>
        <w:t>בהסתמך</w:t>
      </w:r>
      <w:r w:rsidRPr="004F56D9">
        <w:rPr>
          <w:color w:val="auto"/>
          <w:rtl/>
        </w:rPr>
        <w:t xml:space="preserve"> </w:t>
      </w:r>
      <w:r w:rsidRPr="004F56D9">
        <w:rPr>
          <w:rFonts w:hint="eastAsia"/>
          <w:color w:val="auto"/>
          <w:rtl/>
        </w:rPr>
        <w:t>על</w:t>
      </w:r>
      <w:r w:rsidRPr="004F56D9">
        <w:rPr>
          <w:color w:val="auto"/>
          <w:rtl/>
        </w:rPr>
        <w:t xml:space="preserve"> </w:t>
      </w:r>
      <w:r w:rsidRPr="004F56D9">
        <w:rPr>
          <w:rFonts w:hint="eastAsia"/>
          <w:color w:val="auto"/>
          <w:rtl/>
        </w:rPr>
        <w:t>הצהרותיו</w:t>
      </w:r>
      <w:r w:rsidRPr="004F56D9">
        <w:rPr>
          <w:color w:val="auto"/>
          <w:rtl/>
        </w:rPr>
        <w:t xml:space="preserve"> </w:t>
      </w:r>
      <w:r w:rsidRPr="004F56D9">
        <w:rPr>
          <w:rFonts w:hint="eastAsia"/>
          <w:color w:val="auto"/>
          <w:rtl/>
        </w:rPr>
        <w:t>של</w:t>
      </w:r>
      <w:r w:rsidRPr="004F56D9">
        <w:rPr>
          <w:color w:val="auto"/>
          <w:rtl/>
        </w:rPr>
        <w:t xml:space="preserve"> </w:t>
      </w:r>
      <w:r w:rsidRPr="004F56D9">
        <w:rPr>
          <w:rFonts w:hint="eastAsia"/>
          <w:color w:val="auto"/>
          <w:rtl/>
        </w:rPr>
        <w:t>נותן</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מזמין</w:t>
      </w:r>
      <w:r w:rsidRPr="004F56D9">
        <w:rPr>
          <w:color w:val="auto"/>
          <w:rtl/>
        </w:rPr>
        <w:t xml:space="preserve"> </w:t>
      </w:r>
      <w:r w:rsidRPr="004F56D9">
        <w:rPr>
          <w:rFonts w:hint="eastAsia"/>
          <w:color w:val="auto"/>
          <w:rtl/>
        </w:rPr>
        <w:t>בזה</w:t>
      </w:r>
      <w:r w:rsidRPr="004F56D9">
        <w:rPr>
          <w:color w:val="auto"/>
          <w:rtl/>
        </w:rPr>
        <w:t xml:space="preserve"> </w:t>
      </w:r>
      <w:r w:rsidRPr="004F56D9">
        <w:rPr>
          <w:rFonts w:hint="eastAsia"/>
          <w:color w:val="auto"/>
          <w:rtl/>
        </w:rPr>
        <w:t>המשרד</w:t>
      </w:r>
      <w:r w:rsidRPr="004F56D9">
        <w:rPr>
          <w:color w:val="auto"/>
          <w:rtl/>
        </w:rPr>
        <w:t xml:space="preserve"> </w:t>
      </w:r>
      <w:r w:rsidRPr="004F56D9">
        <w:rPr>
          <w:rFonts w:hint="eastAsia"/>
          <w:color w:val="auto"/>
          <w:rtl/>
        </w:rPr>
        <w:t>מאת</w:t>
      </w:r>
      <w:r w:rsidRPr="004F56D9">
        <w:rPr>
          <w:color w:val="auto"/>
          <w:rtl/>
        </w:rPr>
        <w:t xml:space="preserve"> </w:t>
      </w:r>
      <w:r w:rsidRPr="004F56D9">
        <w:rPr>
          <w:rFonts w:hint="eastAsia"/>
          <w:color w:val="auto"/>
          <w:rtl/>
        </w:rPr>
        <w:t>נותן</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מתן</w:t>
      </w:r>
      <w:r w:rsidRPr="004F56D9">
        <w:rPr>
          <w:color w:val="auto"/>
          <w:rtl/>
        </w:rPr>
        <w:t xml:space="preserve"> </w:t>
      </w:r>
      <w:r w:rsidRPr="004F56D9">
        <w:rPr>
          <w:rFonts w:hint="eastAsia"/>
          <w:color w:val="auto"/>
          <w:rtl/>
        </w:rPr>
        <w:t>ואספקת</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כמפורט</w:t>
      </w:r>
      <w:r w:rsidRPr="004F56D9">
        <w:rPr>
          <w:color w:val="auto"/>
          <w:rtl/>
        </w:rPr>
        <w:t xml:space="preserve"> </w:t>
      </w:r>
      <w:r w:rsidRPr="004F56D9">
        <w:rPr>
          <w:rFonts w:hint="eastAsia"/>
          <w:color w:val="auto"/>
          <w:rtl/>
        </w:rPr>
        <w:t>במכרז</w:t>
      </w:r>
      <w:r w:rsidRPr="004F56D9">
        <w:rPr>
          <w:color w:val="auto"/>
          <w:rtl/>
        </w:rPr>
        <w:t xml:space="preserve">, </w:t>
      </w:r>
      <w:r w:rsidRPr="004F56D9">
        <w:rPr>
          <w:rFonts w:hint="eastAsia"/>
          <w:color w:val="auto"/>
          <w:rtl/>
        </w:rPr>
        <w:t>בהצעה</w:t>
      </w:r>
      <w:r w:rsidRPr="004F56D9">
        <w:rPr>
          <w:color w:val="auto"/>
          <w:rtl/>
        </w:rPr>
        <w:t xml:space="preserve"> </w:t>
      </w:r>
      <w:r w:rsidRPr="004F56D9">
        <w:rPr>
          <w:rFonts w:hint="eastAsia"/>
          <w:color w:val="auto"/>
          <w:rtl/>
        </w:rPr>
        <w:t>ובהסכם</w:t>
      </w:r>
      <w:r w:rsidRPr="004F56D9">
        <w:rPr>
          <w:color w:val="auto"/>
          <w:rtl/>
        </w:rPr>
        <w:t xml:space="preserve"> </w:t>
      </w:r>
      <w:r w:rsidRPr="004F56D9">
        <w:rPr>
          <w:rFonts w:hint="eastAsia"/>
          <w:color w:val="auto"/>
          <w:rtl/>
        </w:rPr>
        <w:t>זה</w:t>
      </w:r>
      <w:r w:rsidRPr="004F56D9">
        <w:rPr>
          <w:color w:val="auto"/>
          <w:rtl/>
        </w:rPr>
        <w:t xml:space="preserve"> </w:t>
      </w:r>
      <w:r w:rsidRPr="004F56D9">
        <w:rPr>
          <w:rFonts w:hint="eastAsia"/>
          <w:color w:val="auto"/>
          <w:rtl/>
        </w:rPr>
        <w:t>על</w:t>
      </w:r>
      <w:r w:rsidRPr="004F56D9">
        <w:rPr>
          <w:color w:val="auto"/>
          <w:rtl/>
        </w:rPr>
        <w:t xml:space="preserve"> </w:t>
      </w:r>
      <w:r w:rsidRPr="004F56D9">
        <w:rPr>
          <w:rFonts w:hint="eastAsia"/>
          <w:color w:val="auto"/>
          <w:rtl/>
        </w:rPr>
        <w:t>נספחיהם</w:t>
      </w:r>
      <w:r w:rsidRPr="004F56D9">
        <w:rPr>
          <w:color w:val="auto"/>
          <w:rtl/>
        </w:rPr>
        <w:t>.</w:t>
      </w:r>
    </w:p>
    <w:p w:rsidR="004D6737" w:rsidRPr="004F56D9" w:rsidRDefault="004D6737" w:rsidP="004D6737">
      <w:pPr>
        <w:numPr>
          <w:ilvl w:val="1"/>
          <w:numId w:val="34"/>
        </w:numPr>
        <w:spacing w:after="200" w:line="276" w:lineRule="auto"/>
        <w:ind w:left="935" w:hanging="426"/>
        <w:rPr>
          <w:color w:val="auto"/>
          <w:rtl/>
        </w:rPr>
      </w:pPr>
      <w:r w:rsidRPr="004F56D9">
        <w:rPr>
          <w:rFonts w:hint="eastAsia"/>
          <w:color w:val="auto"/>
          <w:rtl/>
        </w:rPr>
        <w:t>נותן</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מתחייב</w:t>
      </w:r>
      <w:r w:rsidRPr="004F56D9">
        <w:rPr>
          <w:color w:val="auto"/>
          <w:rtl/>
        </w:rPr>
        <w:t xml:space="preserve"> </w:t>
      </w:r>
      <w:r w:rsidRPr="004F56D9">
        <w:rPr>
          <w:rFonts w:hint="eastAsia"/>
          <w:color w:val="auto"/>
          <w:rtl/>
        </w:rPr>
        <w:t>לספק</w:t>
      </w:r>
      <w:r w:rsidRPr="004F56D9">
        <w:rPr>
          <w:color w:val="auto"/>
          <w:rtl/>
        </w:rPr>
        <w:t xml:space="preserve"> </w:t>
      </w:r>
      <w:r w:rsidRPr="004F56D9">
        <w:rPr>
          <w:rFonts w:hint="eastAsia"/>
          <w:color w:val="auto"/>
          <w:rtl/>
        </w:rPr>
        <w:t>את</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המפורטים</w:t>
      </w:r>
      <w:r w:rsidRPr="004F56D9">
        <w:rPr>
          <w:color w:val="auto"/>
          <w:rtl/>
        </w:rPr>
        <w:t xml:space="preserve"> </w:t>
      </w:r>
      <w:r w:rsidRPr="004F56D9">
        <w:rPr>
          <w:rFonts w:hint="eastAsia"/>
          <w:color w:val="auto"/>
          <w:rtl/>
        </w:rPr>
        <w:t>בהסכם</w:t>
      </w:r>
      <w:r w:rsidRPr="004F56D9">
        <w:rPr>
          <w:color w:val="auto"/>
          <w:rtl/>
        </w:rPr>
        <w:t xml:space="preserve">, </w:t>
      </w:r>
      <w:r w:rsidRPr="004F56D9">
        <w:rPr>
          <w:rFonts w:hint="eastAsia"/>
          <w:color w:val="auto"/>
          <w:rtl/>
        </w:rPr>
        <w:t>במכרז</w:t>
      </w:r>
      <w:r w:rsidRPr="004F56D9">
        <w:rPr>
          <w:color w:val="auto"/>
          <w:rtl/>
        </w:rPr>
        <w:t xml:space="preserve"> </w:t>
      </w:r>
      <w:r w:rsidRPr="004F56D9">
        <w:rPr>
          <w:rFonts w:hint="eastAsia"/>
          <w:color w:val="auto"/>
          <w:rtl/>
        </w:rPr>
        <w:t>ובהצעה</w:t>
      </w:r>
      <w:r w:rsidRPr="004F56D9">
        <w:rPr>
          <w:color w:val="auto"/>
          <w:rtl/>
        </w:rPr>
        <w:t xml:space="preserve">, </w:t>
      </w:r>
      <w:r w:rsidRPr="004F56D9">
        <w:rPr>
          <w:rFonts w:hint="eastAsia"/>
          <w:color w:val="auto"/>
          <w:rtl/>
        </w:rPr>
        <w:t>בהתאם</w:t>
      </w:r>
      <w:r w:rsidRPr="004F56D9">
        <w:rPr>
          <w:color w:val="auto"/>
          <w:rtl/>
        </w:rPr>
        <w:t xml:space="preserve"> </w:t>
      </w:r>
      <w:r w:rsidRPr="004F56D9">
        <w:rPr>
          <w:rFonts w:hint="eastAsia"/>
          <w:color w:val="auto"/>
          <w:rtl/>
        </w:rPr>
        <w:t>לדרישות</w:t>
      </w:r>
      <w:r w:rsidRPr="004F56D9">
        <w:rPr>
          <w:color w:val="auto"/>
          <w:rtl/>
        </w:rPr>
        <w:t xml:space="preserve"> </w:t>
      </w:r>
      <w:r w:rsidRPr="004F56D9">
        <w:rPr>
          <w:rFonts w:hint="eastAsia"/>
          <w:color w:val="auto"/>
          <w:rtl/>
        </w:rPr>
        <w:t>המשרד</w:t>
      </w:r>
      <w:r w:rsidRPr="004F56D9">
        <w:rPr>
          <w:color w:val="auto"/>
          <w:rtl/>
        </w:rPr>
        <w:t xml:space="preserve">, </w:t>
      </w:r>
      <w:r w:rsidRPr="004F56D9">
        <w:rPr>
          <w:rFonts w:hint="eastAsia"/>
          <w:color w:val="auto"/>
          <w:rtl/>
        </w:rPr>
        <w:t>להוראות</w:t>
      </w:r>
      <w:r w:rsidRPr="004F56D9">
        <w:rPr>
          <w:color w:val="auto"/>
          <w:rtl/>
        </w:rPr>
        <w:t xml:space="preserve"> </w:t>
      </w:r>
      <w:r w:rsidRPr="004F56D9">
        <w:rPr>
          <w:rFonts w:hint="eastAsia"/>
          <w:color w:val="auto"/>
          <w:rtl/>
        </w:rPr>
        <w:t>הסכם</w:t>
      </w:r>
      <w:r w:rsidRPr="004F56D9">
        <w:rPr>
          <w:color w:val="auto"/>
          <w:rtl/>
        </w:rPr>
        <w:t xml:space="preserve"> </w:t>
      </w:r>
      <w:r w:rsidRPr="004F56D9">
        <w:rPr>
          <w:rFonts w:hint="eastAsia"/>
          <w:color w:val="auto"/>
          <w:rtl/>
        </w:rPr>
        <w:t>זה</w:t>
      </w:r>
      <w:r w:rsidRPr="004F56D9">
        <w:rPr>
          <w:color w:val="auto"/>
          <w:rtl/>
        </w:rPr>
        <w:t xml:space="preserve"> </w:t>
      </w:r>
      <w:r w:rsidRPr="004F56D9">
        <w:rPr>
          <w:rFonts w:hint="eastAsia"/>
          <w:color w:val="auto"/>
          <w:rtl/>
        </w:rPr>
        <w:t>על</w:t>
      </w:r>
      <w:r w:rsidRPr="004F56D9">
        <w:rPr>
          <w:color w:val="auto"/>
          <w:rtl/>
        </w:rPr>
        <w:t xml:space="preserve"> </w:t>
      </w:r>
      <w:r w:rsidRPr="004F56D9">
        <w:rPr>
          <w:rFonts w:hint="eastAsia"/>
          <w:color w:val="auto"/>
          <w:rtl/>
        </w:rPr>
        <w:t>נספחיו</w:t>
      </w:r>
      <w:r w:rsidRPr="004F56D9">
        <w:rPr>
          <w:color w:val="auto"/>
          <w:rtl/>
        </w:rPr>
        <w:t xml:space="preserve"> </w:t>
      </w:r>
      <w:r w:rsidRPr="004F56D9">
        <w:rPr>
          <w:rFonts w:hint="eastAsia"/>
          <w:color w:val="auto"/>
          <w:rtl/>
        </w:rPr>
        <w:t>ולהוראות</w:t>
      </w:r>
      <w:r w:rsidRPr="004F56D9">
        <w:rPr>
          <w:color w:val="auto"/>
          <w:rtl/>
        </w:rPr>
        <w:t xml:space="preserve"> </w:t>
      </w:r>
      <w:r w:rsidRPr="004F56D9">
        <w:rPr>
          <w:rFonts w:hint="eastAsia"/>
          <w:color w:val="auto"/>
          <w:rtl/>
        </w:rPr>
        <w:t>כל</w:t>
      </w:r>
      <w:r w:rsidRPr="004F56D9">
        <w:rPr>
          <w:color w:val="auto"/>
          <w:rtl/>
        </w:rPr>
        <w:t xml:space="preserve"> </w:t>
      </w:r>
      <w:r w:rsidRPr="004F56D9">
        <w:rPr>
          <w:rFonts w:hint="eastAsia"/>
          <w:color w:val="auto"/>
          <w:rtl/>
        </w:rPr>
        <w:t>דין</w:t>
      </w:r>
      <w:r w:rsidR="00864D85" w:rsidRPr="004F56D9">
        <w:rPr>
          <w:color w:val="auto"/>
          <w:rtl/>
        </w:rPr>
        <w:t xml:space="preserve"> ובפרט  פרק 4 למסמכי המכרז</w:t>
      </w:r>
      <w:r w:rsidRPr="004F56D9">
        <w:rPr>
          <w:color w:val="auto"/>
          <w:rtl/>
        </w:rPr>
        <w:t>.</w:t>
      </w:r>
    </w:p>
    <w:p w:rsidR="004D6737" w:rsidRPr="004F56D9" w:rsidRDefault="004D6737" w:rsidP="004D6737">
      <w:pPr>
        <w:numPr>
          <w:ilvl w:val="1"/>
          <w:numId w:val="34"/>
        </w:numPr>
        <w:spacing w:after="200" w:line="276" w:lineRule="auto"/>
        <w:ind w:left="935" w:hanging="426"/>
        <w:rPr>
          <w:color w:val="auto"/>
          <w:rtl/>
        </w:rPr>
      </w:pPr>
      <w:r w:rsidRPr="004F56D9">
        <w:rPr>
          <w:rFonts w:hint="eastAsia"/>
          <w:color w:val="auto"/>
          <w:rtl/>
        </w:rPr>
        <w:t>השירותים</w:t>
      </w:r>
      <w:r w:rsidRPr="004F56D9">
        <w:rPr>
          <w:color w:val="auto"/>
          <w:rtl/>
        </w:rPr>
        <w:t xml:space="preserve"> </w:t>
      </w:r>
      <w:r w:rsidRPr="004F56D9">
        <w:rPr>
          <w:rFonts w:hint="eastAsia"/>
          <w:color w:val="auto"/>
          <w:rtl/>
        </w:rPr>
        <w:t>המבוקשים</w:t>
      </w:r>
      <w:r w:rsidRPr="004F56D9">
        <w:rPr>
          <w:color w:val="auto"/>
          <w:rtl/>
        </w:rPr>
        <w:t xml:space="preserve"> </w:t>
      </w:r>
      <w:r w:rsidRPr="004F56D9">
        <w:rPr>
          <w:rFonts w:hint="eastAsia"/>
          <w:color w:val="auto"/>
          <w:rtl/>
        </w:rPr>
        <w:t>במלואם</w:t>
      </w:r>
      <w:r w:rsidRPr="004F56D9">
        <w:rPr>
          <w:color w:val="auto"/>
          <w:rtl/>
        </w:rPr>
        <w:t xml:space="preserve"> </w:t>
      </w:r>
      <w:r w:rsidRPr="004F56D9">
        <w:rPr>
          <w:rFonts w:hint="eastAsia"/>
          <w:color w:val="auto"/>
          <w:rtl/>
        </w:rPr>
        <w:t>יסופקו</w:t>
      </w:r>
      <w:r w:rsidRPr="004F56D9">
        <w:rPr>
          <w:color w:val="auto"/>
          <w:rtl/>
        </w:rPr>
        <w:t xml:space="preserve"> </w:t>
      </w:r>
      <w:r w:rsidRPr="004F56D9">
        <w:rPr>
          <w:rFonts w:hint="eastAsia"/>
          <w:color w:val="auto"/>
          <w:rtl/>
        </w:rPr>
        <w:t>בהתאם</w:t>
      </w:r>
      <w:r w:rsidRPr="004F56D9">
        <w:rPr>
          <w:color w:val="auto"/>
          <w:rtl/>
        </w:rPr>
        <w:t xml:space="preserve"> </w:t>
      </w:r>
      <w:r w:rsidRPr="004F56D9">
        <w:rPr>
          <w:rFonts w:hint="eastAsia"/>
          <w:color w:val="auto"/>
          <w:rtl/>
        </w:rPr>
        <w:t>ללוחות</w:t>
      </w:r>
      <w:r w:rsidRPr="004F56D9">
        <w:rPr>
          <w:color w:val="auto"/>
          <w:rtl/>
        </w:rPr>
        <w:t xml:space="preserve"> </w:t>
      </w:r>
      <w:r w:rsidRPr="004F56D9">
        <w:rPr>
          <w:rFonts w:hint="eastAsia"/>
          <w:color w:val="auto"/>
          <w:rtl/>
        </w:rPr>
        <w:t>הזמנים</w:t>
      </w:r>
      <w:r w:rsidRPr="004F56D9">
        <w:rPr>
          <w:color w:val="auto"/>
          <w:rtl/>
        </w:rPr>
        <w:t xml:space="preserve"> </w:t>
      </w:r>
      <w:r w:rsidRPr="004F56D9">
        <w:rPr>
          <w:rFonts w:hint="eastAsia"/>
          <w:color w:val="auto"/>
          <w:rtl/>
        </w:rPr>
        <w:t>הקבועים</w:t>
      </w:r>
      <w:r w:rsidRPr="004F56D9">
        <w:rPr>
          <w:color w:val="auto"/>
          <w:rtl/>
        </w:rPr>
        <w:t xml:space="preserve"> </w:t>
      </w:r>
      <w:r w:rsidRPr="004F56D9">
        <w:rPr>
          <w:rFonts w:hint="eastAsia"/>
          <w:color w:val="auto"/>
          <w:rtl/>
        </w:rPr>
        <w:t>במכרז</w:t>
      </w:r>
      <w:r w:rsidRPr="004F56D9">
        <w:rPr>
          <w:color w:val="auto"/>
          <w:rtl/>
        </w:rPr>
        <w:t xml:space="preserve"> </w:t>
      </w:r>
      <w:r w:rsidRPr="004F56D9">
        <w:rPr>
          <w:rFonts w:hint="eastAsia"/>
          <w:color w:val="auto"/>
          <w:rtl/>
        </w:rPr>
        <w:t>ובהצעה</w:t>
      </w:r>
      <w:r w:rsidRPr="004F56D9">
        <w:rPr>
          <w:color w:val="auto"/>
          <w:rtl/>
        </w:rPr>
        <w:t xml:space="preserve"> (</w:t>
      </w:r>
      <w:r w:rsidRPr="004F56D9">
        <w:rPr>
          <w:rFonts w:hint="eastAsia"/>
          <w:color w:val="auto"/>
          <w:rtl/>
        </w:rPr>
        <w:t>ככל</w:t>
      </w:r>
      <w:r w:rsidRPr="004F56D9">
        <w:rPr>
          <w:color w:val="auto"/>
          <w:rtl/>
        </w:rPr>
        <w:t xml:space="preserve"> </w:t>
      </w:r>
      <w:r w:rsidRPr="004F56D9">
        <w:rPr>
          <w:rFonts w:hint="eastAsia"/>
          <w:color w:val="auto"/>
          <w:rtl/>
        </w:rPr>
        <w:t>שנקבעו</w:t>
      </w:r>
      <w:r w:rsidRPr="004F56D9">
        <w:rPr>
          <w:color w:val="auto"/>
          <w:rtl/>
        </w:rPr>
        <w:t xml:space="preserve"> </w:t>
      </w:r>
      <w:r w:rsidRPr="004F56D9">
        <w:rPr>
          <w:rFonts w:hint="eastAsia"/>
          <w:color w:val="auto"/>
          <w:rtl/>
        </w:rPr>
        <w:t>לוחות</w:t>
      </w:r>
      <w:r w:rsidRPr="004F56D9">
        <w:rPr>
          <w:color w:val="auto"/>
          <w:rtl/>
        </w:rPr>
        <w:t xml:space="preserve"> </w:t>
      </w:r>
      <w:r w:rsidRPr="004F56D9">
        <w:rPr>
          <w:rFonts w:hint="eastAsia"/>
          <w:color w:val="auto"/>
          <w:rtl/>
        </w:rPr>
        <w:t>זמנים</w:t>
      </w:r>
      <w:r w:rsidRPr="004F56D9">
        <w:rPr>
          <w:color w:val="auto"/>
          <w:rtl/>
        </w:rPr>
        <w:t xml:space="preserve">) </w:t>
      </w:r>
      <w:r w:rsidRPr="004F56D9">
        <w:rPr>
          <w:rFonts w:hint="eastAsia"/>
          <w:color w:val="auto"/>
          <w:rtl/>
        </w:rPr>
        <w:t>ולפי</w:t>
      </w:r>
      <w:r w:rsidRPr="004F56D9">
        <w:rPr>
          <w:color w:val="auto"/>
          <w:rtl/>
        </w:rPr>
        <w:t xml:space="preserve"> </w:t>
      </w:r>
      <w:r w:rsidRPr="004F56D9">
        <w:rPr>
          <w:rFonts w:hint="eastAsia"/>
          <w:color w:val="auto"/>
          <w:rtl/>
        </w:rPr>
        <w:t>אבני</w:t>
      </w:r>
      <w:r w:rsidRPr="004F56D9">
        <w:rPr>
          <w:color w:val="auto"/>
          <w:rtl/>
        </w:rPr>
        <w:t xml:space="preserve"> </w:t>
      </w:r>
      <w:r w:rsidRPr="004F56D9">
        <w:rPr>
          <w:rFonts w:hint="eastAsia"/>
          <w:color w:val="auto"/>
          <w:rtl/>
        </w:rPr>
        <w:t>הדרך</w:t>
      </w:r>
      <w:r w:rsidRPr="004F56D9">
        <w:rPr>
          <w:color w:val="auto"/>
          <w:rtl/>
        </w:rPr>
        <w:t xml:space="preserve"> </w:t>
      </w:r>
      <w:r w:rsidRPr="004F56D9">
        <w:rPr>
          <w:rFonts w:hint="eastAsia"/>
          <w:color w:val="auto"/>
          <w:rtl/>
        </w:rPr>
        <w:t>ולוחות</w:t>
      </w:r>
      <w:r w:rsidRPr="004F56D9">
        <w:rPr>
          <w:color w:val="auto"/>
          <w:rtl/>
        </w:rPr>
        <w:t xml:space="preserve"> </w:t>
      </w:r>
      <w:r w:rsidRPr="004F56D9">
        <w:rPr>
          <w:rFonts w:hint="eastAsia"/>
          <w:color w:val="auto"/>
          <w:rtl/>
        </w:rPr>
        <w:t>הזמנים</w:t>
      </w:r>
      <w:r w:rsidRPr="004F56D9">
        <w:rPr>
          <w:color w:val="auto"/>
          <w:rtl/>
        </w:rPr>
        <w:t xml:space="preserve"> </w:t>
      </w:r>
      <w:r w:rsidRPr="004F56D9">
        <w:rPr>
          <w:rFonts w:hint="eastAsia"/>
          <w:color w:val="auto"/>
          <w:rtl/>
        </w:rPr>
        <w:t>שייקבע</w:t>
      </w:r>
      <w:r w:rsidRPr="004F56D9">
        <w:rPr>
          <w:color w:val="auto"/>
          <w:rtl/>
        </w:rPr>
        <w:t xml:space="preserve"> </w:t>
      </w:r>
      <w:r w:rsidRPr="004F56D9">
        <w:rPr>
          <w:rFonts w:hint="eastAsia"/>
          <w:color w:val="auto"/>
          <w:rtl/>
        </w:rPr>
        <w:t>המשרד</w:t>
      </w:r>
      <w:r w:rsidRPr="004F56D9">
        <w:rPr>
          <w:color w:val="auto"/>
          <w:rtl/>
        </w:rPr>
        <w:t xml:space="preserve"> </w:t>
      </w:r>
      <w:r w:rsidRPr="004F56D9">
        <w:rPr>
          <w:rFonts w:hint="eastAsia"/>
          <w:color w:val="auto"/>
          <w:rtl/>
        </w:rPr>
        <w:t>בכל</w:t>
      </w:r>
      <w:r w:rsidRPr="004F56D9">
        <w:rPr>
          <w:color w:val="auto"/>
          <w:rtl/>
        </w:rPr>
        <w:t xml:space="preserve"> </w:t>
      </w:r>
      <w:r w:rsidRPr="004F56D9">
        <w:rPr>
          <w:rFonts w:hint="eastAsia"/>
          <w:color w:val="auto"/>
          <w:rtl/>
        </w:rPr>
        <w:t>נושא</w:t>
      </w:r>
      <w:r w:rsidRPr="004F56D9">
        <w:rPr>
          <w:color w:val="auto"/>
          <w:rtl/>
        </w:rPr>
        <w:t>.</w:t>
      </w:r>
    </w:p>
    <w:p w:rsidR="004D6737" w:rsidRPr="004F56D9" w:rsidRDefault="004D6737" w:rsidP="004D6737">
      <w:pPr>
        <w:numPr>
          <w:ilvl w:val="1"/>
          <w:numId w:val="34"/>
        </w:numPr>
        <w:spacing w:after="200" w:line="276" w:lineRule="auto"/>
        <w:ind w:left="935" w:hanging="426"/>
        <w:rPr>
          <w:color w:val="auto"/>
          <w:rtl/>
        </w:rPr>
      </w:pPr>
      <w:r w:rsidRPr="004F56D9">
        <w:rPr>
          <w:rFonts w:hint="eastAsia"/>
          <w:color w:val="auto"/>
          <w:rtl/>
        </w:rPr>
        <w:t>אין</w:t>
      </w:r>
      <w:r w:rsidRPr="004F56D9">
        <w:rPr>
          <w:color w:val="auto"/>
          <w:rtl/>
        </w:rPr>
        <w:t xml:space="preserve"> </w:t>
      </w:r>
      <w:r w:rsidRPr="004F56D9">
        <w:rPr>
          <w:rFonts w:hint="eastAsia"/>
          <w:color w:val="auto"/>
          <w:rtl/>
        </w:rPr>
        <w:t>האמור</w:t>
      </w:r>
      <w:r w:rsidRPr="004F56D9">
        <w:rPr>
          <w:color w:val="auto"/>
          <w:rtl/>
        </w:rPr>
        <w:t xml:space="preserve"> </w:t>
      </w:r>
      <w:r w:rsidRPr="004F56D9">
        <w:rPr>
          <w:rFonts w:hint="eastAsia"/>
          <w:color w:val="auto"/>
          <w:rtl/>
        </w:rPr>
        <w:t>בהוראות</w:t>
      </w:r>
      <w:r w:rsidRPr="004F56D9">
        <w:rPr>
          <w:color w:val="auto"/>
          <w:rtl/>
        </w:rPr>
        <w:t xml:space="preserve"> </w:t>
      </w:r>
      <w:r w:rsidRPr="004F56D9">
        <w:rPr>
          <w:rFonts w:hint="eastAsia"/>
          <w:color w:val="auto"/>
          <w:rtl/>
        </w:rPr>
        <w:t>בהסכם</w:t>
      </w:r>
      <w:r w:rsidRPr="004F56D9">
        <w:rPr>
          <w:color w:val="auto"/>
          <w:rtl/>
        </w:rPr>
        <w:t xml:space="preserve"> </w:t>
      </w:r>
      <w:r w:rsidRPr="004F56D9">
        <w:rPr>
          <w:rFonts w:hint="eastAsia"/>
          <w:color w:val="auto"/>
          <w:rtl/>
        </w:rPr>
        <w:t>זה</w:t>
      </w:r>
      <w:r w:rsidRPr="004F56D9">
        <w:rPr>
          <w:color w:val="auto"/>
          <w:rtl/>
        </w:rPr>
        <w:t xml:space="preserve"> </w:t>
      </w:r>
      <w:r w:rsidRPr="004F56D9">
        <w:rPr>
          <w:rFonts w:hint="eastAsia"/>
          <w:color w:val="auto"/>
          <w:rtl/>
        </w:rPr>
        <w:t>כדי</w:t>
      </w:r>
      <w:r w:rsidRPr="004F56D9">
        <w:rPr>
          <w:color w:val="auto"/>
          <w:rtl/>
        </w:rPr>
        <w:t xml:space="preserve"> להפחית או לגרוע מסמכויות המשרד ונציגו ע"פ כל דין, על פי החלטות ועדת המכרזים או על פי מסמכי המכרז. </w:t>
      </w:r>
    </w:p>
    <w:p w:rsidR="004D6737" w:rsidRPr="004F56D9" w:rsidRDefault="004D6737" w:rsidP="004D6737">
      <w:pPr>
        <w:numPr>
          <w:ilvl w:val="1"/>
          <w:numId w:val="34"/>
        </w:numPr>
        <w:spacing w:after="200" w:line="276" w:lineRule="auto"/>
        <w:ind w:left="935" w:hanging="426"/>
        <w:rPr>
          <w:color w:val="auto"/>
          <w:rtl/>
        </w:rPr>
      </w:pPr>
      <w:r w:rsidRPr="004F56D9">
        <w:rPr>
          <w:rFonts w:hint="eastAsia"/>
          <w:color w:val="auto"/>
          <w:rtl/>
        </w:rPr>
        <w:t>למען</w:t>
      </w:r>
      <w:r w:rsidRPr="004F56D9">
        <w:rPr>
          <w:color w:val="auto"/>
          <w:rtl/>
        </w:rPr>
        <w:t xml:space="preserve"> </w:t>
      </w:r>
      <w:r w:rsidRPr="004F56D9">
        <w:rPr>
          <w:rFonts w:hint="eastAsia"/>
          <w:color w:val="auto"/>
          <w:rtl/>
        </w:rPr>
        <w:t>הסר</w:t>
      </w:r>
      <w:r w:rsidRPr="004F56D9">
        <w:rPr>
          <w:color w:val="auto"/>
          <w:rtl/>
        </w:rPr>
        <w:t xml:space="preserve"> </w:t>
      </w:r>
      <w:r w:rsidRPr="004F56D9">
        <w:rPr>
          <w:rFonts w:hint="eastAsia"/>
          <w:color w:val="auto"/>
          <w:rtl/>
        </w:rPr>
        <w:t>כל</w:t>
      </w:r>
      <w:r w:rsidRPr="004F56D9">
        <w:rPr>
          <w:color w:val="auto"/>
          <w:rtl/>
        </w:rPr>
        <w:t xml:space="preserve"> </w:t>
      </w:r>
      <w:r w:rsidRPr="004F56D9">
        <w:rPr>
          <w:rFonts w:hint="eastAsia"/>
          <w:color w:val="auto"/>
          <w:rtl/>
        </w:rPr>
        <w:t>ספק</w:t>
      </w:r>
      <w:r w:rsidRPr="004F56D9">
        <w:rPr>
          <w:color w:val="auto"/>
          <w:rtl/>
        </w:rPr>
        <w:t xml:space="preserve">, </w:t>
      </w:r>
      <w:r w:rsidRPr="004F56D9">
        <w:rPr>
          <w:rFonts w:hint="eastAsia"/>
          <w:color w:val="auto"/>
          <w:rtl/>
        </w:rPr>
        <w:t>מובהר</w:t>
      </w:r>
      <w:r w:rsidRPr="004F56D9">
        <w:rPr>
          <w:color w:val="auto"/>
          <w:rtl/>
        </w:rPr>
        <w:t xml:space="preserve"> </w:t>
      </w:r>
      <w:r w:rsidRPr="004F56D9">
        <w:rPr>
          <w:rFonts w:hint="eastAsia"/>
          <w:color w:val="auto"/>
          <w:rtl/>
        </w:rPr>
        <w:t>ומודגש</w:t>
      </w:r>
      <w:r w:rsidRPr="004F56D9">
        <w:rPr>
          <w:color w:val="auto"/>
          <w:rtl/>
        </w:rPr>
        <w:t xml:space="preserve"> </w:t>
      </w:r>
      <w:r w:rsidRPr="004F56D9">
        <w:rPr>
          <w:rFonts w:hint="eastAsia"/>
          <w:color w:val="auto"/>
          <w:rtl/>
        </w:rPr>
        <w:t>בזאת</w:t>
      </w:r>
      <w:r w:rsidRPr="004F56D9">
        <w:rPr>
          <w:color w:val="auto"/>
          <w:rtl/>
        </w:rPr>
        <w:t xml:space="preserve"> </w:t>
      </w:r>
      <w:r w:rsidRPr="004F56D9">
        <w:rPr>
          <w:rFonts w:hint="eastAsia"/>
          <w:color w:val="auto"/>
          <w:rtl/>
        </w:rPr>
        <w:t>כי</w:t>
      </w:r>
      <w:r w:rsidRPr="004F56D9">
        <w:rPr>
          <w:color w:val="auto"/>
          <w:rtl/>
        </w:rPr>
        <w:t xml:space="preserve"> </w:t>
      </w:r>
      <w:r w:rsidRPr="004F56D9">
        <w:rPr>
          <w:rFonts w:hint="eastAsia"/>
          <w:color w:val="auto"/>
          <w:rtl/>
        </w:rPr>
        <w:t>המשרד</w:t>
      </w:r>
      <w:r w:rsidRPr="004F56D9">
        <w:rPr>
          <w:color w:val="auto"/>
          <w:rtl/>
        </w:rPr>
        <w:t xml:space="preserve"> </w:t>
      </w:r>
      <w:r w:rsidRPr="004F56D9">
        <w:rPr>
          <w:rFonts w:hint="eastAsia"/>
          <w:color w:val="auto"/>
          <w:rtl/>
        </w:rPr>
        <w:t>אינו</w:t>
      </w:r>
      <w:r w:rsidRPr="004F56D9">
        <w:rPr>
          <w:color w:val="auto"/>
          <w:rtl/>
        </w:rPr>
        <w:t xml:space="preserve"> </w:t>
      </w:r>
      <w:r w:rsidRPr="004F56D9">
        <w:rPr>
          <w:rFonts w:hint="eastAsia"/>
          <w:color w:val="auto"/>
          <w:rtl/>
        </w:rPr>
        <w:t>מתחייב</w:t>
      </w:r>
      <w:r w:rsidRPr="004F56D9">
        <w:rPr>
          <w:color w:val="auto"/>
          <w:rtl/>
        </w:rPr>
        <w:t xml:space="preserve"> </w:t>
      </w:r>
      <w:r w:rsidRPr="004F56D9">
        <w:rPr>
          <w:rFonts w:hint="eastAsia"/>
          <w:color w:val="auto"/>
          <w:rtl/>
        </w:rPr>
        <w:t>בשום</w:t>
      </w:r>
      <w:r w:rsidRPr="004F56D9">
        <w:rPr>
          <w:color w:val="auto"/>
          <w:rtl/>
        </w:rPr>
        <w:t xml:space="preserve"> </w:t>
      </w:r>
      <w:r w:rsidRPr="004F56D9">
        <w:rPr>
          <w:rFonts w:hint="eastAsia"/>
          <w:color w:val="auto"/>
          <w:rtl/>
        </w:rPr>
        <w:t>אופן</w:t>
      </w:r>
      <w:r w:rsidRPr="004F56D9">
        <w:rPr>
          <w:color w:val="auto"/>
          <w:rtl/>
        </w:rPr>
        <w:t xml:space="preserve"> </w:t>
      </w:r>
      <w:r w:rsidRPr="004F56D9">
        <w:rPr>
          <w:rFonts w:hint="eastAsia"/>
          <w:color w:val="auto"/>
          <w:rtl/>
        </w:rPr>
        <w:t>לפנות</w:t>
      </w:r>
      <w:r w:rsidRPr="004F56D9">
        <w:rPr>
          <w:color w:val="auto"/>
          <w:rtl/>
        </w:rPr>
        <w:t xml:space="preserve"> </w:t>
      </w:r>
      <w:r w:rsidRPr="004F56D9">
        <w:rPr>
          <w:rFonts w:hint="eastAsia"/>
          <w:color w:val="auto"/>
          <w:rtl/>
        </w:rPr>
        <w:t>לנותן</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במסגרת</w:t>
      </w:r>
      <w:r w:rsidRPr="004F56D9">
        <w:rPr>
          <w:color w:val="auto"/>
          <w:rtl/>
        </w:rPr>
        <w:t xml:space="preserve"> </w:t>
      </w:r>
      <w:r w:rsidRPr="004F56D9">
        <w:rPr>
          <w:rFonts w:hint="eastAsia"/>
          <w:color w:val="auto"/>
          <w:rtl/>
        </w:rPr>
        <w:t>הזמנת</w:t>
      </w:r>
      <w:r w:rsidRPr="004F56D9">
        <w:rPr>
          <w:color w:val="auto"/>
          <w:rtl/>
        </w:rPr>
        <w:t xml:space="preserve"> </w:t>
      </w:r>
      <w:r w:rsidRPr="004F56D9">
        <w:rPr>
          <w:rFonts w:hint="eastAsia"/>
          <w:color w:val="auto"/>
          <w:rtl/>
        </w:rPr>
        <w:t>עבודה</w:t>
      </w:r>
      <w:r w:rsidRPr="004F56D9">
        <w:rPr>
          <w:color w:val="auto"/>
          <w:rtl/>
        </w:rPr>
        <w:t xml:space="preserve"> </w:t>
      </w:r>
      <w:r w:rsidRPr="004F56D9">
        <w:rPr>
          <w:rFonts w:hint="eastAsia"/>
          <w:color w:val="auto"/>
          <w:rtl/>
        </w:rPr>
        <w:t>למתן</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נשואי</w:t>
      </w:r>
      <w:r w:rsidRPr="004F56D9">
        <w:rPr>
          <w:color w:val="auto"/>
          <w:rtl/>
        </w:rPr>
        <w:t xml:space="preserve"> </w:t>
      </w:r>
      <w:r w:rsidRPr="004F56D9">
        <w:rPr>
          <w:rFonts w:hint="eastAsia"/>
          <w:color w:val="auto"/>
          <w:rtl/>
        </w:rPr>
        <w:t>הסכם</w:t>
      </w:r>
      <w:r w:rsidRPr="004F56D9">
        <w:rPr>
          <w:color w:val="auto"/>
          <w:rtl/>
        </w:rPr>
        <w:t xml:space="preserve"> </w:t>
      </w:r>
      <w:r w:rsidRPr="004F56D9">
        <w:rPr>
          <w:rFonts w:hint="eastAsia"/>
          <w:color w:val="auto"/>
          <w:rtl/>
        </w:rPr>
        <w:t>זה</w:t>
      </w:r>
      <w:r w:rsidRPr="004F56D9">
        <w:rPr>
          <w:color w:val="auto"/>
          <w:rtl/>
        </w:rPr>
        <w:t xml:space="preserve">. </w:t>
      </w:r>
      <w:r w:rsidRPr="004F56D9">
        <w:rPr>
          <w:rFonts w:hint="eastAsia"/>
          <w:color w:val="auto"/>
          <w:rtl/>
        </w:rPr>
        <w:t>פנייה</w:t>
      </w:r>
      <w:r w:rsidRPr="004F56D9">
        <w:rPr>
          <w:color w:val="auto"/>
          <w:rtl/>
        </w:rPr>
        <w:t xml:space="preserve"> </w:t>
      </w:r>
      <w:r w:rsidRPr="004F56D9">
        <w:rPr>
          <w:rFonts w:hint="eastAsia"/>
          <w:color w:val="auto"/>
          <w:rtl/>
        </w:rPr>
        <w:lastRenderedPageBreak/>
        <w:t>במסגרת</w:t>
      </w:r>
      <w:r w:rsidRPr="004F56D9">
        <w:rPr>
          <w:color w:val="auto"/>
          <w:rtl/>
        </w:rPr>
        <w:t xml:space="preserve"> </w:t>
      </w:r>
      <w:r w:rsidRPr="004F56D9">
        <w:rPr>
          <w:rFonts w:hint="eastAsia"/>
          <w:color w:val="auto"/>
          <w:rtl/>
        </w:rPr>
        <w:t>הזמנת</w:t>
      </w:r>
      <w:r w:rsidRPr="004F56D9">
        <w:rPr>
          <w:color w:val="auto"/>
          <w:rtl/>
        </w:rPr>
        <w:t xml:space="preserve"> </w:t>
      </w:r>
      <w:r w:rsidRPr="004F56D9">
        <w:rPr>
          <w:rFonts w:hint="eastAsia"/>
          <w:color w:val="auto"/>
          <w:rtl/>
        </w:rPr>
        <w:t>עבודה</w:t>
      </w:r>
      <w:r w:rsidRPr="004F56D9">
        <w:rPr>
          <w:color w:val="auto"/>
          <w:rtl/>
        </w:rPr>
        <w:t xml:space="preserve"> </w:t>
      </w:r>
      <w:r w:rsidRPr="004F56D9">
        <w:rPr>
          <w:rFonts w:hint="eastAsia"/>
          <w:color w:val="auto"/>
          <w:rtl/>
        </w:rPr>
        <w:t>לקבלת</w:t>
      </w:r>
      <w:r w:rsidRPr="004F56D9">
        <w:rPr>
          <w:color w:val="auto"/>
          <w:rtl/>
        </w:rPr>
        <w:t xml:space="preserve"> </w:t>
      </w:r>
      <w:r w:rsidRPr="004F56D9">
        <w:rPr>
          <w:rFonts w:hint="eastAsia"/>
          <w:color w:val="auto"/>
          <w:rtl/>
        </w:rPr>
        <w:t>שירותים</w:t>
      </w:r>
      <w:r w:rsidRPr="004F56D9">
        <w:rPr>
          <w:color w:val="auto"/>
          <w:rtl/>
        </w:rPr>
        <w:t xml:space="preserve"> </w:t>
      </w:r>
      <w:r w:rsidRPr="004F56D9">
        <w:rPr>
          <w:rFonts w:hint="eastAsia"/>
          <w:color w:val="auto"/>
          <w:rtl/>
        </w:rPr>
        <w:t>מנותן</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תיעשה</w:t>
      </w:r>
      <w:r w:rsidRPr="004F56D9">
        <w:rPr>
          <w:color w:val="auto"/>
          <w:rtl/>
        </w:rPr>
        <w:t xml:space="preserve"> </w:t>
      </w:r>
      <w:r w:rsidRPr="004F56D9">
        <w:rPr>
          <w:rFonts w:hint="eastAsia"/>
          <w:color w:val="auto"/>
          <w:rtl/>
        </w:rPr>
        <w:t>בהתאם</w:t>
      </w:r>
      <w:r w:rsidRPr="004F56D9">
        <w:rPr>
          <w:color w:val="auto"/>
          <w:rtl/>
        </w:rPr>
        <w:t xml:space="preserve"> </w:t>
      </w:r>
      <w:r w:rsidRPr="004F56D9">
        <w:rPr>
          <w:rFonts w:hint="eastAsia"/>
          <w:color w:val="auto"/>
          <w:rtl/>
        </w:rPr>
        <w:t>לצרכי</w:t>
      </w:r>
      <w:r w:rsidRPr="004F56D9">
        <w:rPr>
          <w:color w:val="auto"/>
          <w:rtl/>
        </w:rPr>
        <w:t xml:space="preserve"> </w:t>
      </w:r>
      <w:r w:rsidRPr="004F56D9">
        <w:rPr>
          <w:rFonts w:hint="eastAsia"/>
          <w:color w:val="auto"/>
          <w:rtl/>
        </w:rPr>
        <w:t>המשרד</w:t>
      </w:r>
      <w:r w:rsidRPr="004F56D9">
        <w:rPr>
          <w:color w:val="auto"/>
          <w:rtl/>
        </w:rPr>
        <w:t xml:space="preserve"> </w:t>
      </w:r>
      <w:r w:rsidRPr="004F56D9">
        <w:rPr>
          <w:rFonts w:hint="eastAsia"/>
          <w:color w:val="auto"/>
          <w:rtl/>
        </w:rPr>
        <w:t>לרבות</w:t>
      </w:r>
      <w:r w:rsidRPr="004F56D9">
        <w:rPr>
          <w:color w:val="auto"/>
          <w:rtl/>
        </w:rPr>
        <w:t xml:space="preserve"> </w:t>
      </w:r>
      <w:r w:rsidRPr="004F56D9">
        <w:rPr>
          <w:rFonts w:hint="eastAsia"/>
          <w:color w:val="auto"/>
          <w:rtl/>
        </w:rPr>
        <w:t>לשיקול</w:t>
      </w:r>
      <w:r w:rsidRPr="004F56D9">
        <w:rPr>
          <w:color w:val="auto"/>
          <w:rtl/>
        </w:rPr>
        <w:t xml:space="preserve"> </w:t>
      </w:r>
      <w:r w:rsidRPr="004F56D9">
        <w:rPr>
          <w:rFonts w:hint="eastAsia"/>
          <w:color w:val="auto"/>
          <w:rtl/>
        </w:rPr>
        <w:t>דעתו</w:t>
      </w:r>
      <w:r w:rsidRPr="004F56D9">
        <w:rPr>
          <w:color w:val="auto"/>
          <w:rtl/>
        </w:rPr>
        <w:t xml:space="preserve"> </w:t>
      </w:r>
      <w:r w:rsidRPr="004F56D9">
        <w:rPr>
          <w:rFonts w:hint="eastAsia"/>
          <w:color w:val="auto"/>
          <w:rtl/>
        </w:rPr>
        <w:t>המקצועי</w:t>
      </w:r>
      <w:r w:rsidRPr="004F56D9">
        <w:rPr>
          <w:color w:val="auto"/>
          <w:rtl/>
        </w:rPr>
        <w:t xml:space="preserve"> </w:t>
      </w:r>
      <w:r w:rsidRPr="004F56D9">
        <w:rPr>
          <w:rFonts w:hint="eastAsia"/>
          <w:color w:val="auto"/>
          <w:rtl/>
        </w:rPr>
        <w:t>של</w:t>
      </w:r>
      <w:r w:rsidRPr="004F56D9">
        <w:rPr>
          <w:color w:val="auto"/>
          <w:rtl/>
        </w:rPr>
        <w:t xml:space="preserve"> </w:t>
      </w:r>
      <w:r w:rsidRPr="004F56D9">
        <w:rPr>
          <w:rFonts w:hint="eastAsia"/>
          <w:color w:val="auto"/>
          <w:rtl/>
        </w:rPr>
        <w:t>המשרד</w:t>
      </w:r>
      <w:r w:rsidRPr="004F56D9">
        <w:rPr>
          <w:color w:val="auto"/>
          <w:rtl/>
        </w:rPr>
        <w:t>.</w:t>
      </w:r>
    </w:p>
    <w:p w:rsidR="004D6737" w:rsidRPr="004F56D9" w:rsidRDefault="004D6737" w:rsidP="004D6737">
      <w:pPr>
        <w:numPr>
          <w:ilvl w:val="1"/>
          <w:numId w:val="34"/>
        </w:numPr>
        <w:spacing w:after="200" w:line="276" w:lineRule="auto"/>
        <w:ind w:left="935" w:hanging="426"/>
        <w:rPr>
          <w:color w:val="auto"/>
          <w:rtl/>
        </w:rPr>
      </w:pPr>
      <w:r w:rsidRPr="004F56D9">
        <w:rPr>
          <w:rFonts w:hint="eastAsia"/>
          <w:color w:val="auto"/>
          <w:rtl/>
        </w:rPr>
        <w:t>מוסכם</w:t>
      </w:r>
      <w:r w:rsidRPr="004F56D9">
        <w:rPr>
          <w:color w:val="auto"/>
          <w:rtl/>
        </w:rPr>
        <w:t xml:space="preserve"> </w:t>
      </w:r>
      <w:r w:rsidRPr="004F56D9">
        <w:rPr>
          <w:rFonts w:hint="eastAsia"/>
          <w:color w:val="auto"/>
          <w:rtl/>
        </w:rPr>
        <w:t>ומוצהר</w:t>
      </w:r>
      <w:r w:rsidRPr="004F56D9">
        <w:rPr>
          <w:color w:val="auto"/>
          <w:rtl/>
        </w:rPr>
        <w:t xml:space="preserve"> </w:t>
      </w:r>
      <w:r w:rsidRPr="004F56D9">
        <w:rPr>
          <w:rFonts w:hint="eastAsia"/>
          <w:color w:val="auto"/>
          <w:rtl/>
        </w:rPr>
        <w:t>בזאת</w:t>
      </w:r>
      <w:r w:rsidRPr="004F56D9">
        <w:rPr>
          <w:color w:val="auto"/>
          <w:rtl/>
        </w:rPr>
        <w:t xml:space="preserve"> </w:t>
      </w:r>
      <w:r w:rsidRPr="004F56D9">
        <w:rPr>
          <w:rFonts w:hint="eastAsia"/>
          <w:color w:val="auto"/>
          <w:rtl/>
        </w:rPr>
        <w:t>כי</w:t>
      </w:r>
      <w:r w:rsidRPr="004F56D9">
        <w:rPr>
          <w:color w:val="auto"/>
          <w:rtl/>
        </w:rPr>
        <w:t xml:space="preserve"> </w:t>
      </w:r>
      <w:r w:rsidRPr="004F56D9">
        <w:rPr>
          <w:rFonts w:hint="eastAsia"/>
          <w:color w:val="auto"/>
          <w:rtl/>
        </w:rPr>
        <w:t>המשרד</w:t>
      </w:r>
      <w:r w:rsidRPr="004F56D9">
        <w:rPr>
          <w:color w:val="auto"/>
          <w:rtl/>
        </w:rPr>
        <w:t xml:space="preserve"> </w:t>
      </w:r>
      <w:r w:rsidRPr="004F56D9">
        <w:rPr>
          <w:rFonts w:hint="eastAsia"/>
          <w:color w:val="auto"/>
          <w:rtl/>
        </w:rPr>
        <w:t>יהיה</w:t>
      </w:r>
      <w:r w:rsidRPr="004F56D9">
        <w:rPr>
          <w:color w:val="auto"/>
          <w:rtl/>
        </w:rPr>
        <w:t xml:space="preserve"> </w:t>
      </w:r>
      <w:r w:rsidRPr="004F56D9">
        <w:rPr>
          <w:rFonts w:hint="eastAsia"/>
          <w:color w:val="auto"/>
          <w:rtl/>
        </w:rPr>
        <w:t>רשאי</w:t>
      </w:r>
      <w:r w:rsidRPr="004F56D9">
        <w:rPr>
          <w:color w:val="auto"/>
          <w:rtl/>
        </w:rPr>
        <w:t xml:space="preserve"> </w:t>
      </w:r>
      <w:r w:rsidRPr="004F56D9">
        <w:rPr>
          <w:rFonts w:hint="eastAsia"/>
          <w:color w:val="auto"/>
          <w:rtl/>
        </w:rPr>
        <w:t>לשנות</w:t>
      </w:r>
      <w:r w:rsidRPr="004F56D9">
        <w:rPr>
          <w:color w:val="auto"/>
          <w:rtl/>
        </w:rPr>
        <w:t xml:space="preserve">, </w:t>
      </w:r>
      <w:r w:rsidRPr="004F56D9">
        <w:rPr>
          <w:rFonts w:hint="eastAsia"/>
          <w:color w:val="auto"/>
          <w:rtl/>
        </w:rPr>
        <w:t>ללא</w:t>
      </w:r>
      <w:r w:rsidRPr="004F56D9">
        <w:rPr>
          <w:color w:val="auto"/>
          <w:rtl/>
        </w:rPr>
        <w:t xml:space="preserve"> </w:t>
      </w:r>
      <w:r w:rsidRPr="004F56D9">
        <w:rPr>
          <w:rFonts w:hint="eastAsia"/>
          <w:color w:val="auto"/>
          <w:rtl/>
        </w:rPr>
        <w:t>צורך</w:t>
      </w:r>
      <w:r w:rsidRPr="004F56D9">
        <w:rPr>
          <w:color w:val="auto"/>
          <w:rtl/>
        </w:rPr>
        <w:t xml:space="preserve"> </w:t>
      </w:r>
      <w:r w:rsidRPr="004F56D9">
        <w:rPr>
          <w:rFonts w:hint="eastAsia"/>
          <w:color w:val="auto"/>
          <w:rtl/>
        </w:rPr>
        <w:t>בהתייעצות</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בהסכמת</w:t>
      </w:r>
      <w:r w:rsidRPr="004F56D9">
        <w:rPr>
          <w:color w:val="auto"/>
          <w:rtl/>
        </w:rPr>
        <w:t xml:space="preserve"> </w:t>
      </w:r>
      <w:r w:rsidRPr="004F56D9">
        <w:rPr>
          <w:rFonts w:hint="eastAsia"/>
          <w:color w:val="auto"/>
          <w:rtl/>
        </w:rPr>
        <w:t>נותן</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את</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הנדרשים</w:t>
      </w:r>
      <w:r w:rsidRPr="004F56D9">
        <w:rPr>
          <w:color w:val="auto"/>
          <w:rtl/>
        </w:rPr>
        <w:t xml:space="preserve"> </w:t>
      </w:r>
      <w:r w:rsidRPr="004F56D9">
        <w:rPr>
          <w:rFonts w:hint="eastAsia"/>
          <w:color w:val="auto"/>
          <w:rtl/>
        </w:rPr>
        <w:t>ובלבד</w:t>
      </w:r>
      <w:r w:rsidRPr="004F56D9">
        <w:rPr>
          <w:color w:val="auto"/>
          <w:rtl/>
        </w:rPr>
        <w:t xml:space="preserve"> </w:t>
      </w:r>
      <w:r w:rsidRPr="004F56D9">
        <w:rPr>
          <w:rFonts w:hint="eastAsia"/>
          <w:color w:val="auto"/>
          <w:rtl/>
        </w:rPr>
        <w:t>שהשינוי</w:t>
      </w:r>
      <w:r w:rsidRPr="004F56D9">
        <w:rPr>
          <w:color w:val="auto"/>
          <w:rtl/>
        </w:rPr>
        <w:t xml:space="preserve"> </w:t>
      </w:r>
      <w:r w:rsidRPr="004F56D9">
        <w:rPr>
          <w:rFonts w:hint="eastAsia"/>
          <w:color w:val="auto"/>
          <w:rtl/>
        </w:rPr>
        <w:t>לא</w:t>
      </w:r>
      <w:r w:rsidRPr="004F56D9">
        <w:rPr>
          <w:color w:val="auto"/>
          <w:rtl/>
        </w:rPr>
        <w:t xml:space="preserve"> </w:t>
      </w:r>
      <w:r w:rsidRPr="004F56D9">
        <w:rPr>
          <w:rFonts w:hint="eastAsia"/>
          <w:color w:val="auto"/>
          <w:rtl/>
        </w:rPr>
        <w:t>ישנה</w:t>
      </w:r>
      <w:r w:rsidRPr="004F56D9">
        <w:rPr>
          <w:color w:val="auto"/>
          <w:rtl/>
        </w:rPr>
        <w:t xml:space="preserve"> </w:t>
      </w:r>
      <w:r w:rsidRPr="004F56D9">
        <w:rPr>
          <w:rFonts w:hint="eastAsia"/>
          <w:color w:val="auto"/>
          <w:rtl/>
        </w:rPr>
        <w:t>באופן</w:t>
      </w:r>
      <w:r w:rsidRPr="004F56D9">
        <w:rPr>
          <w:color w:val="auto"/>
          <w:rtl/>
        </w:rPr>
        <w:t xml:space="preserve"> </w:t>
      </w:r>
      <w:r w:rsidRPr="004F56D9">
        <w:rPr>
          <w:rFonts w:hint="eastAsia"/>
          <w:color w:val="auto"/>
          <w:rtl/>
        </w:rPr>
        <w:t>משמעותי</w:t>
      </w:r>
      <w:r w:rsidRPr="004F56D9">
        <w:rPr>
          <w:color w:val="auto"/>
          <w:rtl/>
        </w:rPr>
        <w:t xml:space="preserve"> </w:t>
      </w:r>
      <w:r w:rsidRPr="004F56D9">
        <w:rPr>
          <w:rFonts w:hint="eastAsia"/>
          <w:color w:val="auto"/>
          <w:rtl/>
        </w:rPr>
        <w:t>את</w:t>
      </w:r>
      <w:r w:rsidRPr="004F56D9">
        <w:rPr>
          <w:color w:val="auto"/>
          <w:rtl/>
        </w:rPr>
        <w:t xml:space="preserve"> </w:t>
      </w:r>
      <w:r w:rsidRPr="004F56D9">
        <w:rPr>
          <w:rFonts w:hint="eastAsia"/>
          <w:color w:val="auto"/>
          <w:rtl/>
        </w:rPr>
        <w:t>האופי</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את</w:t>
      </w:r>
      <w:r w:rsidRPr="004F56D9">
        <w:rPr>
          <w:color w:val="auto"/>
          <w:rtl/>
        </w:rPr>
        <w:t xml:space="preserve"> </w:t>
      </w:r>
      <w:r w:rsidRPr="004F56D9">
        <w:rPr>
          <w:rFonts w:hint="eastAsia"/>
          <w:color w:val="auto"/>
          <w:rtl/>
        </w:rPr>
        <w:t>העלות</w:t>
      </w:r>
      <w:r w:rsidRPr="004F56D9">
        <w:rPr>
          <w:color w:val="auto"/>
          <w:rtl/>
        </w:rPr>
        <w:t xml:space="preserve"> </w:t>
      </w:r>
      <w:r w:rsidRPr="004F56D9">
        <w:rPr>
          <w:rFonts w:hint="eastAsia"/>
          <w:color w:val="auto"/>
          <w:rtl/>
        </w:rPr>
        <w:t>הכלכלית</w:t>
      </w:r>
      <w:r w:rsidRPr="004F56D9">
        <w:rPr>
          <w:color w:val="auto"/>
          <w:rtl/>
        </w:rPr>
        <w:t xml:space="preserve"> </w:t>
      </w:r>
      <w:r w:rsidRPr="004F56D9">
        <w:rPr>
          <w:rFonts w:hint="eastAsia"/>
          <w:color w:val="auto"/>
          <w:rtl/>
        </w:rPr>
        <w:t>של</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שעל</w:t>
      </w:r>
      <w:r w:rsidRPr="004F56D9">
        <w:rPr>
          <w:color w:val="auto"/>
          <w:rtl/>
        </w:rPr>
        <w:t xml:space="preserve"> </w:t>
      </w:r>
      <w:r w:rsidRPr="004F56D9">
        <w:rPr>
          <w:rFonts w:hint="eastAsia"/>
          <w:color w:val="auto"/>
          <w:rtl/>
        </w:rPr>
        <w:t>אספקתם</w:t>
      </w:r>
      <w:r w:rsidRPr="004F56D9">
        <w:rPr>
          <w:color w:val="auto"/>
          <w:rtl/>
        </w:rPr>
        <w:t xml:space="preserve"> </w:t>
      </w:r>
      <w:r w:rsidRPr="004F56D9">
        <w:rPr>
          <w:rFonts w:hint="eastAsia"/>
          <w:color w:val="auto"/>
          <w:rtl/>
        </w:rPr>
        <w:t>הסכימו</w:t>
      </w:r>
      <w:r w:rsidRPr="004F56D9">
        <w:rPr>
          <w:color w:val="auto"/>
          <w:rtl/>
        </w:rPr>
        <w:t xml:space="preserve"> </w:t>
      </w:r>
      <w:r w:rsidRPr="004F56D9">
        <w:rPr>
          <w:rFonts w:hint="eastAsia"/>
          <w:color w:val="auto"/>
          <w:rtl/>
        </w:rPr>
        <w:t>הצדדים</w:t>
      </w:r>
      <w:r w:rsidRPr="004F56D9">
        <w:rPr>
          <w:color w:val="auto"/>
          <w:rtl/>
        </w:rPr>
        <w:t xml:space="preserve"> </w:t>
      </w:r>
      <w:r w:rsidRPr="004F56D9">
        <w:rPr>
          <w:rFonts w:hint="eastAsia"/>
          <w:color w:val="auto"/>
          <w:rtl/>
        </w:rPr>
        <w:t>בהסכם</w:t>
      </w:r>
      <w:r w:rsidRPr="004F56D9">
        <w:rPr>
          <w:color w:val="auto"/>
          <w:rtl/>
        </w:rPr>
        <w:t xml:space="preserve"> </w:t>
      </w:r>
      <w:r w:rsidRPr="004F56D9">
        <w:rPr>
          <w:rFonts w:hint="eastAsia"/>
          <w:color w:val="auto"/>
          <w:rtl/>
        </w:rPr>
        <w:t>זה</w:t>
      </w:r>
      <w:r w:rsidRPr="004F56D9">
        <w:rPr>
          <w:color w:val="auto"/>
          <w:rtl/>
        </w:rPr>
        <w:t>.</w:t>
      </w:r>
    </w:p>
    <w:p w:rsidR="004D6737" w:rsidRPr="004F56D9" w:rsidRDefault="004D6737" w:rsidP="004D6737">
      <w:pPr>
        <w:numPr>
          <w:ilvl w:val="1"/>
          <w:numId w:val="34"/>
        </w:numPr>
        <w:spacing w:after="200" w:line="276" w:lineRule="auto"/>
        <w:ind w:left="935" w:hanging="426"/>
        <w:rPr>
          <w:color w:val="auto"/>
          <w:rtl/>
        </w:rPr>
      </w:pPr>
      <w:r w:rsidRPr="004F56D9">
        <w:rPr>
          <w:rFonts w:hint="eastAsia"/>
          <w:color w:val="auto"/>
          <w:rtl/>
        </w:rPr>
        <w:t>מבלי</w:t>
      </w:r>
      <w:r w:rsidRPr="004F56D9">
        <w:rPr>
          <w:color w:val="auto"/>
          <w:rtl/>
        </w:rPr>
        <w:t xml:space="preserve"> </w:t>
      </w:r>
      <w:r w:rsidRPr="004F56D9">
        <w:rPr>
          <w:rFonts w:hint="eastAsia"/>
          <w:color w:val="auto"/>
          <w:rtl/>
        </w:rPr>
        <w:t>לגרוע</w:t>
      </w:r>
      <w:r w:rsidRPr="004F56D9">
        <w:rPr>
          <w:color w:val="auto"/>
          <w:rtl/>
        </w:rPr>
        <w:t xml:space="preserve"> </w:t>
      </w:r>
      <w:r w:rsidRPr="004F56D9">
        <w:rPr>
          <w:rFonts w:hint="eastAsia"/>
          <w:color w:val="auto"/>
          <w:rtl/>
        </w:rPr>
        <w:t>מהוראות</w:t>
      </w:r>
      <w:r w:rsidRPr="004F56D9">
        <w:rPr>
          <w:color w:val="auto"/>
          <w:rtl/>
        </w:rPr>
        <w:t xml:space="preserve"> </w:t>
      </w:r>
      <w:r w:rsidRPr="004F56D9">
        <w:rPr>
          <w:rFonts w:hint="eastAsia"/>
          <w:color w:val="auto"/>
          <w:rtl/>
        </w:rPr>
        <w:t>המכרז</w:t>
      </w:r>
      <w:r w:rsidRPr="004F56D9">
        <w:rPr>
          <w:color w:val="auto"/>
          <w:rtl/>
        </w:rPr>
        <w:t xml:space="preserve"> </w:t>
      </w:r>
      <w:r w:rsidRPr="004F56D9">
        <w:rPr>
          <w:rFonts w:hint="eastAsia"/>
          <w:color w:val="auto"/>
          <w:rtl/>
        </w:rPr>
        <w:t>לעניין</w:t>
      </w:r>
      <w:r w:rsidRPr="004F56D9">
        <w:rPr>
          <w:color w:val="auto"/>
          <w:rtl/>
        </w:rPr>
        <w:t xml:space="preserve"> </w:t>
      </w:r>
      <w:r w:rsidRPr="004F56D9">
        <w:rPr>
          <w:rFonts w:hint="eastAsia"/>
          <w:color w:val="auto"/>
          <w:rtl/>
        </w:rPr>
        <w:t>החלפת</w:t>
      </w:r>
      <w:r w:rsidRPr="004F56D9">
        <w:rPr>
          <w:color w:val="auto"/>
          <w:rtl/>
        </w:rPr>
        <w:t xml:space="preserve"> </w:t>
      </w:r>
      <w:r w:rsidRPr="004F56D9">
        <w:rPr>
          <w:rFonts w:hint="eastAsia"/>
          <w:color w:val="auto"/>
          <w:rtl/>
        </w:rPr>
        <w:t>חבר</w:t>
      </w:r>
      <w:r w:rsidRPr="004F56D9">
        <w:rPr>
          <w:color w:val="auto"/>
          <w:rtl/>
        </w:rPr>
        <w:t xml:space="preserve"> </w:t>
      </w:r>
      <w:r w:rsidRPr="004F56D9">
        <w:rPr>
          <w:rFonts w:hint="eastAsia"/>
          <w:color w:val="auto"/>
          <w:rtl/>
        </w:rPr>
        <w:t>צוות</w:t>
      </w:r>
      <w:r w:rsidRPr="004F56D9">
        <w:rPr>
          <w:color w:val="auto"/>
          <w:rtl/>
        </w:rPr>
        <w:t xml:space="preserve"> </w:t>
      </w:r>
      <w:r w:rsidRPr="004F56D9">
        <w:rPr>
          <w:rFonts w:hint="eastAsia"/>
          <w:color w:val="auto"/>
          <w:rtl/>
        </w:rPr>
        <w:t>לבקשת</w:t>
      </w:r>
      <w:r w:rsidRPr="004F56D9">
        <w:rPr>
          <w:color w:val="auto"/>
          <w:rtl/>
        </w:rPr>
        <w:t xml:space="preserve"> </w:t>
      </w:r>
      <w:r w:rsidRPr="004F56D9">
        <w:rPr>
          <w:rFonts w:hint="eastAsia"/>
          <w:color w:val="auto"/>
          <w:rtl/>
        </w:rPr>
        <w:t>נותן</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לבקשת</w:t>
      </w:r>
      <w:r w:rsidRPr="004F56D9">
        <w:rPr>
          <w:color w:val="auto"/>
          <w:rtl/>
        </w:rPr>
        <w:t xml:space="preserve"> </w:t>
      </w:r>
      <w:r w:rsidRPr="004F56D9">
        <w:rPr>
          <w:rFonts w:hint="eastAsia"/>
          <w:color w:val="auto"/>
          <w:rtl/>
        </w:rPr>
        <w:t>המשרד</w:t>
      </w:r>
      <w:r w:rsidRPr="004F56D9">
        <w:rPr>
          <w:color w:val="auto"/>
          <w:rtl/>
        </w:rPr>
        <w:t xml:space="preserve">, </w:t>
      </w:r>
      <w:r w:rsidRPr="004F56D9">
        <w:rPr>
          <w:rFonts w:hint="eastAsia"/>
          <w:color w:val="auto"/>
          <w:rtl/>
        </w:rPr>
        <w:t>נותן</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מתחייב</w:t>
      </w:r>
      <w:r w:rsidRPr="004F56D9">
        <w:rPr>
          <w:color w:val="auto"/>
          <w:rtl/>
        </w:rPr>
        <w:t xml:space="preserve"> </w:t>
      </w:r>
      <w:r w:rsidRPr="004F56D9">
        <w:rPr>
          <w:rFonts w:hint="eastAsia"/>
          <w:color w:val="auto"/>
          <w:rtl/>
        </w:rPr>
        <w:t>לבצע</w:t>
      </w:r>
      <w:r w:rsidRPr="004F56D9">
        <w:rPr>
          <w:color w:val="auto"/>
          <w:rtl/>
        </w:rPr>
        <w:t xml:space="preserve"> </w:t>
      </w:r>
      <w:r w:rsidRPr="004F56D9">
        <w:rPr>
          <w:rFonts w:hint="eastAsia"/>
          <w:color w:val="auto"/>
          <w:rtl/>
        </w:rPr>
        <w:t>את</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נשואי</w:t>
      </w:r>
      <w:r w:rsidRPr="004F56D9">
        <w:rPr>
          <w:color w:val="auto"/>
          <w:rtl/>
        </w:rPr>
        <w:t xml:space="preserve"> </w:t>
      </w:r>
      <w:r w:rsidRPr="004F56D9">
        <w:rPr>
          <w:rFonts w:hint="eastAsia"/>
          <w:color w:val="auto"/>
          <w:rtl/>
        </w:rPr>
        <w:t>הסכם</w:t>
      </w:r>
      <w:r w:rsidRPr="004F56D9">
        <w:rPr>
          <w:color w:val="auto"/>
          <w:rtl/>
        </w:rPr>
        <w:t xml:space="preserve"> </w:t>
      </w:r>
      <w:r w:rsidRPr="004F56D9">
        <w:rPr>
          <w:rFonts w:hint="eastAsia"/>
          <w:color w:val="auto"/>
          <w:rtl/>
        </w:rPr>
        <w:t>זה</w:t>
      </w:r>
      <w:r w:rsidRPr="004F56D9">
        <w:rPr>
          <w:color w:val="auto"/>
          <w:rtl/>
        </w:rPr>
        <w:t xml:space="preserve"> </w:t>
      </w:r>
      <w:r w:rsidRPr="004F56D9">
        <w:rPr>
          <w:rFonts w:hint="eastAsia"/>
          <w:color w:val="auto"/>
          <w:rtl/>
        </w:rPr>
        <w:t>באמצעות</w:t>
      </w:r>
      <w:r w:rsidRPr="004F56D9">
        <w:rPr>
          <w:color w:val="auto"/>
          <w:rtl/>
        </w:rPr>
        <w:t xml:space="preserve"> </w:t>
      </w:r>
      <w:r w:rsidRPr="004F56D9">
        <w:rPr>
          <w:rFonts w:hint="eastAsia"/>
          <w:color w:val="auto"/>
          <w:rtl/>
        </w:rPr>
        <w:t>חברי</w:t>
      </w:r>
      <w:r w:rsidRPr="004F56D9">
        <w:rPr>
          <w:color w:val="auto"/>
          <w:rtl/>
        </w:rPr>
        <w:t xml:space="preserve"> </w:t>
      </w:r>
      <w:r w:rsidRPr="004F56D9">
        <w:rPr>
          <w:rFonts w:hint="eastAsia"/>
          <w:color w:val="auto"/>
          <w:rtl/>
        </w:rPr>
        <w:t>הצוות</w:t>
      </w:r>
      <w:r w:rsidRPr="004F56D9">
        <w:rPr>
          <w:color w:val="auto"/>
          <w:rtl/>
        </w:rPr>
        <w:t xml:space="preserve"> </w:t>
      </w:r>
      <w:r w:rsidRPr="004F56D9">
        <w:rPr>
          <w:rFonts w:hint="eastAsia"/>
          <w:color w:val="auto"/>
          <w:rtl/>
        </w:rPr>
        <w:t>שהוצעו</w:t>
      </w:r>
      <w:r w:rsidRPr="004F56D9">
        <w:rPr>
          <w:color w:val="auto"/>
          <w:rtl/>
        </w:rPr>
        <w:t xml:space="preserve"> </w:t>
      </w:r>
      <w:r w:rsidRPr="004F56D9">
        <w:rPr>
          <w:rFonts w:hint="eastAsia"/>
          <w:color w:val="auto"/>
          <w:rtl/>
        </w:rPr>
        <w:t>על</w:t>
      </w:r>
      <w:r w:rsidRPr="004F56D9">
        <w:rPr>
          <w:color w:val="auto"/>
          <w:rtl/>
        </w:rPr>
        <w:t>-</w:t>
      </w:r>
      <w:r w:rsidRPr="004F56D9">
        <w:rPr>
          <w:rFonts w:hint="eastAsia"/>
          <w:color w:val="auto"/>
          <w:rtl/>
        </w:rPr>
        <w:t>ידו</w:t>
      </w:r>
      <w:r w:rsidRPr="004F56D9">
        <w:rPr>
          <w:color w:val="auto"/>
          <w:rtl/>
        </w:rPr>
        <w:t xml:space="preserve"> </w:t>
      </w:r>
      <w:r w:rsidRPr="004F56D9">
        <w:rPr>
          <w:rFonts w:hint="eastAsia"/>
          <w:color w:val="auto"/>
          <w:rtl/>
        </w:rPr>
        <w:t>בהצעה</w:t>
      </w:r>
      <w:r w:rsidRPr="004F56D9">
        <w:rPr>
          <w:color w:val="auto"/>
          <w:rtl/>
        </w:rPr>
        <w:t xml:space="preserve">. </w:t>
      </w:r>
      <w:r w:rsidRPr="004F56D9">
        <w:rPr>
          <w:rFonts w:hint="eastAsia"/>
          <w:color w:val="auto"/>
          <w:rtl/>
        </w:rPr>
        <w:t>המשרד</w:t>
      </w:r>
      <w:r w:rsidRPr="004F56D9">
        <w:rPr>
          <w:color w:val="auto"/>
          <w:rtl/>
        </w:rPr>
        <w:t xml:space="preserve"> </w:t>
      </w:r>
      <w:r w:rsidRPr="004F56D9">
        <w:rPr>
          <w:rFonts w:hint="eastAsia"/>
          <w:color w:val="auto"/>
          <w:rtl/>
        </w:rPr>
        <w:t>לא</w:t>
      </w:r>
      <w:r w:rsidRPr="004F56D9">
        <w:rPr>
          <w:color w:val="auto"/>
          <w:rtl/>
        </w:rPr>
        <w:t xml:space="preserve"> </w:t>
      </w:r>
      <w:r w:rsidRPr="004F56D9">
        <w:rPr>
          <w:rFonts w:hint="eastAsia"/>
          <w:color w:val="auto"/>
          <w:rtl/>
        </w:rPr>
        <w:t>יפצה</w:t>
      </w:r>
      <w:r w:rsidRPr="004F56D9">
        <w:rPr>
          <w:color w:val="auto"/>
          <w:rtl/>
        </w:rPr>
        <w:t xml:space="preserve"> </w:t>
      </w:r>
      <w:r w:rsidRPr="004F56D9">
        <w:rPr>
          <w:rFonts w:hint="eastAsia"/>
          <w:color w:val="auto"/>
          <w:rtl/>
        </w:rPr>
        <w:t>את</w:t>
      </w:r>
      <w:r w:rsidRPr="004F56D9">
        <w:rPr>
          <w:color w:val="auto"/>
          <w:rtl/>
        </w:rPr>
        <w:t xml:space="preserve"> </w:t>
      </w:r>
      <w:r w:rsidRPr="004F56D9">
        <w:rPr>
          <w:rFonts w:hint="eastAsia"/>
          <w:color w:val="auto"/>
          <w:rtl/>
        </w:rPr>
        <w:t>נותן</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בדרך</w:t>
      </w:r>
      <w:r w:rsidRPr="004F56D9">
        <w:rPr>
          <w:color w:val="auto"/>
          <w:rtl/>
        </w:rPr>
        <w:t xml:space="preserve"> </w:t>
      </w:r>
      <w:r w:rsidRPr="004F56D9">
        <w:rPr>
          <w:rFonts w:hint="eastAsia"/>
          <w:color w:val="auto"/>
          <w:rtl/>
        </w:rPr>
        <w:t>כלשהי</w:t>
      </w:r>
      <w:r w:rsidRPr="004F56D9">
        <w:rPr>
          <w:color w:val="auto"/>
          <w:rtl/>
        </w:rPr>
        <w:t xml:space="preserve"> </w:t>
      </w:r>
      <w:r w:rsidRPr="004F56D9">
        <w:rPr>
          <w:rFonts w:hint="eastAsia"/>
          <w:color w:val="auto"/>
          <w:rtl/>
        </w:rPr>
        <w:t>בגין</w:t>
      </w:r>
      <w:r w:rsidRPr="004F56D9">
        <w:rPr>
          <w:color w:val="auto"/>
          <w:rtl/>
        </w:rPr>
        <w:t xml:space="preserve"> </w:t>
      </w:r>
      <w:r w:rsidRPr="004F56D9">
        <w:rPr>
          <w:rFonts w:hint="eastAsia"/>
          <w:color w:val="auto"/>
          <w:rtl/>
        </w:rPr>
        <w:t>הפסדים</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נזקים</w:t>
      </w:r>
      <w:r w:rsidRPr="004F56D9">
        <w:rPr>
          <w:color w:val="auto"/>
          <w:rtl/>
        </w:rPr>
        <w:t xml:space="preserve"> </w:t>
      </w:r>
      <w:r w:rsidRPr="004F56D9">
        <w:rPr>
          <w:rFonts w:hint="eastAsia"/>
          <w:color w:val="auto"/>
          <w:rtl/>
        </w:rPr>
        <w:t>העשויים</w:t>
      </w:r>
      <w:r w:rsidRPr="004F56D9">
        <w:rPr>
          <w:color w:val="auto"/>
          <w:rtl/>
        </w:rPr>
        <w:t xml:space="preserve"> </w:t>
      </w:r>
      <w:r w:rsidRPr="004F56D9">
        <w:rPr>
          <w:rFonts w:hint="eastAsia"/>
          <w:color w:val="auto"/>
          <w:rtl/>
        </w:rPr>
        <w:t>להיגרם</w:t>
      </w:r>
      <w:r w:rsidRPr="004F56D9">
        <w:rPr>
          <w:color w:val="auto"/>
          <w:rtl/>
        </w:rPr>
        <w:t xml:space="preserve"> </w:t>
      </w:r>
      <w:r w:rsidRPr="004F56D9">
        <w:rPr>
          <w:rFonts w:hint="eastAsia"/>
          <w:color w:val="auto"/>
          <w:rtl/>
        </w:rPr>
        <w:t>לו</w:t>
      </w:r>
      <w:r w:rsidRPr="004F56D9">
        <w:rPr>
          <w:color w:val="auto"/>
          <w:rtl/>
        </w:rPr>
        <w:t xml:space="preserve"> </w:t>
      </w:r>
      <w:r w:rsidRPr="004F56D9">
        <w:rPr>
          <w:rFonts w:hint="eastAsia"/>
          <w:color w:val="auto"/>
          <w:rtl/>
        </w:rPr>
        <w:t>אם</w:t>
      </w:r>
      <w:r w:rsidRPr="004F56D9">
        <w:rPr>
          <w:color w:val="auto"/>
          <w:rtl/>
        </w:rPr>
        <w:t xml:space="preserve"> </w:t>
      </w:r>
      <w:r w:rsidRPr="004F56D9">
        <w:rPr>
          <w:rFonts w:hint="eastAsia"/>
          <w:color w:val="auto"/>
          <w:rtl/>
        </w:rPr>
        <w:t>סירב</w:t>
      </w:r>
      <w:r w:rsidRPr="004F56D9">
        <w:rPr>
          <w:color w:val="auto"/>
          <w:rtl/>
        </w:rPr>
        <w:t xml:space="preserve"> </w:t>
      </w:r>
      <w:r w:rsidRPr="004F56D9">
        <w:rPr>
          <w:rFonts w:hint="eastAsia"/>
          <w:color w:val="auto"/>
          <w:rtl/>
        </w:rPr>
        <w:t>המשרד</w:t>
      </w:r>
      <w:r w:rsidRPr="004F56D9">
        <w:rPr>
          <w:color w:val="auto"/>
          <w:rtl/>
        </w:rPr>
        <w:t xml:space="preserve"> </w:t>
      </w:r>
      <w:r w:rsidRPr="004F56D9">
        <w:rPr>
          <w:rFonts w:hint="eastAsia"/>
          <w:color w:val="auto"/>
          <w:rtl/>
        </w:rPr>
        <w:t>לקבל</w:t>
      </w:r>
      <w:r w:rsidRPr="004F56D9">
        <w:rPr>
          <w:color w:val="auto"/>
          <w:rtl/>
        </w:rPr>
        <w:t xml:space="preserve"> </w:t>
      </w:r>
      <w:r w:rsidRPr="004F56D9">
        <w:rPr>
          <w:rFonts w:hint="eastAsia"/>
          <w:color w:val="auto"/>
          <w:rtl/>
        </w:rPr>
        <w:t>שירותים</w:t>
      </w:r>
      <w:r w:rsidRPr="004F56D9">
        <w:rPr>
          <w:color w:val="auto"/>
          <w:rtl/>
        </w:rPr>
        <w:t xml:space="preserve"> </w:t>
      </w:r>
      <w:r w:rsidRPr="004F56D9">
        <w:rPr>
          <w:rFonts w:hint="eastAsia"/>
          <w:color w:val="auto"/>
          <w:rtl/>
        </w:rPr>
        <w:t>מחבר</w:t>
      </w:r>
      <w:r w:rsidRPr="004F56D9">
        <w:rPr>
          <w:color w:val="auto"/>
          <w:rtl/>
        </w:rPr>
        <w:t xml:space="preserve"> </w:t>
      </w:r>
      <w:r w:rsidRPr="004F56D9">
        <w:rPr>
          <w:rFonts w:hint="eastAsia"/>
          <w:color w:val="auto"/>
          <w:rtl/>
        </w:rPr>
        <w:t>צוות</w:t>
      </w:r>
      <w:r w:rsidRPr="004F56D9">
        <w:rPr>
          <w:color w:val="auto"/>
          <w:rtl/>
        </w:rPr>
        <w:t xml:space="preserve"> </w:t>
      </w:r>
      <w:r w:rsidRPr="004F56D9">
        <w:rPr>
          <w:rFonts w:hint="eastAsia"/>
          <w:color w:val="auto"/>
          <w:rtl/>
        </w:rPr>
        <w:t>כלשהו</w:t>
      </w:r>
      <w:r w:rsidRPr="004F56D9">
        <w:rPr>
          <w:color w:val="auto"/>
          <w:rtl/>
        </w:rPr>
        <w:t xml:space="preserve">. </w:t>
      </w:r>
    </w:p>
    <w:p w:rsidR="004D6737" w:rsidRPr="004F56D9" w:rsidRDefault="004D6737" w:rsidP="004D6737">
      <w:pPr>
        <w:numPr>
          <w:ilvl w:val="1"/>
          <w:numId w:val="34"/>
        </w:numPr>
        <w:spacing w:after="200" w:line="276" w:lineRule="auto"/>
        <w:ind w:left="935" w:hanging="426"/>
        <w:rPr>
          <w:color w:val="auto"/>
        </w:rPr>
      </w:pPr>
      <w:r w:rsidRPr="004F56D9">
        <w:rPr>
          <w:rFonts w:hint="eastAsia"/>
          <w:color w:val="auto"/>
          <w:rtl/>
        </w:rPr>
        <w:t>המשרד</w:t>
      </w:r>
      <w:r w:rsidRPr="004F56D9">
        <w:rPr>
          <w:color w:val="auto"/>
          <w:rtl/>
        </w:rPr>
        <w:t xml:space="preserve"> מתחייב מצדו כי לא יפעל בדרך אשר תמנע מנותן השירותים את ביצוע התחייבויותיו על פי ההסכם. </w:t>
      </w:r>
    </w:p>
    <w:p w:rsidR="004D6737" w:rsidRPr="004F56D9" w:rsidRDefault="004D6737" w:rsidP="004D6737">
      <w:pPr>
        <w:ind w:left="720"/>
        <w:rPr>
          <w:color w:val="auto"/>
          <w:rtl/>
        </w:rPr>
      </w:pPr>
    </w:p>
    <w:p w:rsidR="004D6737" w:rsidRPr="004E20B1" w:rsidRDefault="004D6737" w:rsidP="004D6737">
      <w:pPr>
        <w:pStyle w:val="30"/>
        <w:keepNext w:val="0"/>
        <w:numPr>
          <w:ilvl w:val="0"/>
          <w:numId w:val="34"/>
        </w:numPr>
        <w:spacing w:before="0" w:line="360" w:lineRule="auto"/>
        <w:ind w:left="509" w:hanging="425"/>
        <w:jc w:val="left"/>
        <w:rPr>
          <w:szCs w:val="24"/>
          <w:rtl/>
        </w:rPr>
      </w:pPr>
      <w:r w:rsidRPr="004E20B1">
        <w:rPr>
          <w:rFonts w:hint="eastAsia"/>
          <w:szCs w:val="24"/>
          <w:rtl/>
        </w:rPr>
        <w:t>שימוש</w:t>
      </w:r>
      <w:r w:rsidRPr="004E20B1">
        <w:rPr>
          <w:szCs w:val="24"/>
          <w:rtl/>
        </w:rPr>
        <w:t xml:space="preserve"> </w:t>
      </w:r>
      <w:r w:rsidRPr="004E20B1">
        <w:rPr>
          <w:rFonts w:hint="eastAsia"/>
          <w:szCs w:val="24"/>
          <w:rtl/>
        </w:rPr>
        <w:t>בכלים</w:t>
      </w:r>
      <w:r w:rsidRPr="004E20B1">
        <w:rPr>
          <w:szCs w:val="24"/>
          <w:rtl/>
        </w:rPr>
        <w:t xml:space="preserve"> </w:t>
      </w:r>
      <w:r w:rsidRPr="004E20B1">
        <w:rPr>
          <w:rFonts w:hint="eastAsia"/>
          <w:szCs w:val="24"/>
          <w:rtl/>
        </w:rPr>
        <w:t>ובחומרים</w:t>
      </w:r>
    </w:p>
    <w:p w:rsidR="004D6737" w:rsidRPr="004F56D9" w:rsidRDefault="004D6737" w:rsidP="004D6737">
      <w:pPr>
        <w:numPr>
          <w:ilvl w:val="1"/>
          <w:numId w:val="34"/>
        </w:numPr>
        <w:spacing w:after="200" w:line="276" w:lineRule="auto"/>
        <w:ind w:left="935" w:hanging="426"/>
        <w:rPr>
          <w:color w:val="auto"/>
          <w:rtl/>
        </w:rPr>
      </w:pPr>
      <w:r w:rsidRPr="004F56D9">
        <w:rPr>
          <w:rFonts w:hint="eastAsia"/>
          <w:color w:val="auto"/>
          <w:rtl/>
        </w:rPr>
        <w:t>כל</w:t>
      </w:r>
      <w:r w:rsidRPr="004F56D9">
        <w:rPr>
          <w:color w:val="auto"/>
          <w:rtl/>
        </w:rPr>
        <w:t xml:space="preserve"> </w:t>
      </w:r>
      <w:r w:rsidRPr="004F56D9">
        <w:rPr>
          <w:rFonts w:hint="eastAsia"/>
          <w:color w:val="auto"/>
          <w:rtl/>
        </w:rPr>
        <w:t>הציוד</w:t>
      </w:r>
      <w:r w:rsidRPr="004F56D9">
        <w:rPr>
          <w:color w:val="auto"/>
          <w:rtl/>
        </w:rPr>
        <w:t xml:space="preserve">, </w:t>
      </w:r>
      <w:r w:rsidRPr="004F56D9">
        <w:rPr>
          <w:rFonts w:hint="eastAsia"/>
          <w:color w:val="auto"/>
          <w:rtl/>
        </w:rPr>
        <w:t>הכלים</w:t>
      </w:r>
      <w:r w:rsidRPr="004F56D9">
        <w:rPr>
          <w:color w:val="auto"/>
          <w:rtl/>
        </w:rPr>
        <w:t xml:space="preserve"> </w:t>
      </w:r>
      <w:r w:rsidRPr="004F56D9">
        <w:rPr>
          <w:rFonts w:hint="eastAsia"/>
          <w:color w:val="auto"/>
          <w:rtl/>
        </w:rPr>
        <w:t>והחומרים</w:t>
      </w:r>
      <w:r w:rsidRPr="004F56D9">
        <w:rPr>
          <w:color w:val="auto"/>
          <w:rtl/>
        </w:rPr>
        <w:t xml:space="preserve">, </w:t>
      </w:r>
      <w:r w:rsidRPr="004F56D9">
        <w:rPr>
          <w:rFonts w:hint="eastAsia"/>
          <w:color w:val="auto"/>
          <w:rtl/>
        </w:rPr>
        <w:t>הדרושים</w:t>
      </w:r>
      <w:r w:rsidRPr="004F56D9">
        <w:rPr>
          <w:color w:val="auto"/>
          <w:rtl/>
        </w:rPr>
        <w:t xml:space="preserve"> </w:t>
      </w:r>
      <w:r w:rsidRPr="004F56D9">
        <w:rPr>
          <w:rFonts w:hint="eastAsia"/>
          <w:color w:val="auto"/>
          <w:rtl/>
        </w:rPr>
        <w:t>לשם</w:t>
      </w:r>
      <w:r w:rsidRPr="004F56D9">
        <w:rPr>
          <w:color w:val="auto"/>
          <w:rtl/>
        </w:rPr>
        <w:t xml:space="preserve"> </w:t>
      </w:r>
      <w:r w:rsidRPr="004F56D9">
        <w:rPr>
          <w:rFonts w:hint="eastAsia"/>
          <w:color w:val="auto"/>
          <w:rtl/>
        </w:rPr>
        <w:t>אספקת</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יירכשו</w:t>
      </w:r>
      <w:r w:rsidRPr="004F56D9">
        <w:rPr>
          <w:color w:val="auto"/>
          <w:rtl/>
        </w:rPr>
        <w:t xml:space="preserve"> </w:t>
      </w:r>
      <w:r w:rsidRPr="004F56D9">
        <w:rPr>
          <w:rFonts w:hint="eastAsia"/>
          <w:color w:val="auto"/>
          <w:rtl/>
        </w:rPr>
        <w:t>על</w:t>
      </w:r>
      <w:r w:rsidRPr="004F56D9">
        <w:rPr>
          <w:color w:val="auto"/>
          <w:rtl/>
        </w:rPr>
        <w:t xml:space="preserve"> </w:t>
      </w:r>
      <w:r w:rsidRPr="004F56D9">
        <w:rPr>
          <w:rFonts w:hint="eastAsia"/>
          <w:color w:val="auto"/>
          <w:rtl/>
        </w:rPr>
        <w:t>ידי</w:t>
      </w:r>
      <w:r w:rsidRPr="004F56D9">
        <w:rPr>
          <w:color w:val="auto"/>
          <w:rtl/>
        </w:rPr>
        <w:t xml:space="preserve"> </w:t>
      </w:r>
      <w:r w:rsidRPr="004F56D9">
        <w:rPr>
          <w:rFonts w:hint="eastAsia"/>
          <w:color w:val="auto"/>
          <w:rtl/>
        </w:rPr>
        <w:t>נותן</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ועל</w:t>
      </w:r>
      <w:r w:rsidRPr="004F56D9">
        <w:rPr>
          <w:color w:val="auto"/>
          <w:rtl/>
        </w:rPr>
        <w:t xml:space="preserve"> </w:t>
      </w:r>
      <w:r w:rsidRPr="004F56D9">
        <w:rPr>
          <w:rFonts w:hint="eastAsia"/>
          <w:color w:val="auto"/>
          <w:rtl/>
        </w:rPr>
        <w:t>חשבונו</w:t>
      </w:r>
      <w:r w:rsidRPr="004F56D9">
        <w:rPr>
          <w:color w:val="auto"/>
          <w:rtl/>
        </w:rPr>
        <w:t xml:space="preserve">, </w:t>
      </w:r>
      <w:r w:rsidRPr="004F56D9">
        <w:rPr>
          <w:rFonts w:hint="eastAsia"/>
          <w:color w:val="auto"/>
          <w:rtl/>
        </w:rPr>
        <w:t>אלא</w:t>
      </w:r>
      <w:r w:rsidRPr="004F56D9">
        <w:rPr>
          <w:color w:val="auto"/>
          <w:rtl/>
        </w:rPr>
        <w:t xml:space="preserve"> </w:t>
      </w:r>
      <w:r w:rsidRPr="004F56D9">
        <w:rPr>
          <w:rFonts w:hint="eastAsia"/>
          <w:color w:val="auto"/>
          <w:rtl/>
        </w:rPr>
        <w:t>אם</w:t>
      </w:r>
      <w:r w:rsidRPr="004F56D9">
        <w:rPr>
          <w:color w:val="auto"/>
          <w:rtl/>
        </w:rPr>
        <w:t xml:space="preserve"> </w:t>
      </w:r>
      <w:r w:rsidRPr="004F56D9">
        <w:rPr>
          <w:rFonts w:hint="eastAsia"/>
          <w:color w:val="auto"/>
          <w:rtl/>
        </w:rPr>
        <w:t>הוסכם</w:t>
      </w:r>
      <w:r w:rsidRPr="004F56D9">
        <w:rPr>
          <w:color w:val="auto"/>
          <w:rtl/>
        </w:rPr>
        <w:t xml:space="preserve"> </w:t>
      </w:r>
      <w:r w:rsidRPr="004F56D9">
        <w:rPr>
          <w:rFonts w:hint="eastAsia"/>
          <w:color w:val="auto"/>
          <w:rtl/>
        </w:rPr>
        <w:t>אחרת</w:t>
      </w:r>
      <w:r w:rsidRPr="004F56D9">
        <w:rPr>
          <w:color w:val="auto"/>
          <w:rtl/>
        </w:rPr>
        <w:t xml:space="preserve"> </w:t>
      </w:r>
      <w:r w:rsidRPr="004F56D9">
        <w:rPr>
          <w:rFonts w:hint="eastAsia"/>
          <w:color w:val="auto"/>
          <w:rtl/>
        </w:rPr>
        <w:t>מראש</w:t>
      </w:r>
      <w:r w:rsidRPr="004F56D9">
        <w:rPr>
          <w:color w:val="auto"/>
          <w:rtl/>
        </w:rPr>
        <w:t xml:space="preserve"> </w:t>
      </w:r>
      <w:r w:rsidRPr="004F56D9">
        <w:rPr>
          <w:rFonts w:hint="eastAsia"/>
          <w:color w:val="auto"/>
          <w:rtl/>
        </w:rPr>
        <w:t>ובכתב</w:t>
      </w:r>
      <w:r w:rsidRPr="004F56D9">
        <w:rPr>
          <w:color w:val="auto"/>
          <w:rtl/>
        </w:rPr>
        <w:t>.</w:t>
      </w:r>
    </w:p>
    <w:p w:rsidR="004D6737" w:rsidRPr="004F56D9" w:rsidRDefault="004D6737" w:rsidP="004D6737">
      <w:pPr>
        <w:numPr>
          <w:ilvl w:val="1"/>
          <w:numId w:val="34"/>
        </w:numPr>
        <w:spacing w:after="200" w:line="276" w:lineRule="auto"/>
        <w:ind w:left="935" w:hanging="426"/>
        <w:rPr>
          <w:color w:val="auto"/>
          <w:rtl/>
        </w:rPr>
      </w:pPr>
      <w:r w:rsidRPr="004F56D9">
        <w:rPr>
          <w:rFonts w:hint="eastAsia"/>
          <w:color w:val="auto"/>
          <w:rtl/>
        </w:rPr>
        <w:t>כל</w:t>
      </w:r>
      <w:r w:rsidRPr="004F56D9">
        <w:rPr>
          <w:color w:val="auto"/>
          <w:rtl/>
        </w:rPr>
        <w:t xml:space="preserve"> </w:t>
      </w:r>
      <w:r w:rsidRPr="004F56D9">
        <w:rPr>
          <w:rFonts w:hint="eastAsia"/>
          <w:color w:val="auto"/>
          <w:rtl/>
        </w:rPr>
        <w:t>הציוד</w:t>
      </w:r>
      <w:r w:rsidRPr="004F56D9">
        <w:rPr>
          <w:color w:val="auto"/>
          <w:rtl/>
        </w:rPr>
        <w:t xml:space="preserve">, </w:t>
      </w:r>
      <w:r w:rsidRPr="004F56D9">
        <w:rPr>
          <w:rFonts w:hint="eastAsia"/>
          <w:color w:val="auto"/>
          <w:rtl/>
        </w:rPr>
        <w:t>הכלים</w:t>
      </w:r>
      <w:r w:rsidRPr="004F56D9">
        <w:rPr>
          <w:color w:val="auto"/>
          <w:rtl/>
        </w:rPr>
        <w:t xml:space="preserve"> </w:t>
      </w:r>
      <w:r w:rsidRPr="004F56D9">
        <w:rPr>
          <w:rFonts w:hint="eastAsia"/>
          <w:color w:val="auto"/>
          <w:rtl/>
        </w:rPr>
        <w:t>והחומרים</w:t>
      </w:r>
      <w:r w:rsidRPr="004F56D9">
        <w:rPr>
          <w:color w:val="auto"/>
          <w:rtl/>
        </w:rPr>
        <w:t xml:space="preserve"> </w:t>
      </w:r>
      <w:r w:rsidRPr="004F56D9">
        <w:rPr>
          <w:rFonts w:hint="eastAsia"/>
          <w:color w:val="auto"/>
          <w:rtl/>
        </w:rPr>
        <w:t>בהם</w:t>
      </w:r>
      <w:r w:rsidRPr="004F56D9">
        <w:rPr>
          <w:color w:val="auto"/>
          <w:rtl/>
        </w:rPr>
        <w:t xml:space="preserve"> </w:t>
      </w:r>
      <w:r w:rsidRPr="004F56D9">
        <w:rPr>
          <w:rFonts w:hint="eastAsia"/>
          <w:color w:val="auto"/>
          <w:rtl/>
        </w:rPr>
        <w:t>יעשה</w:t>
      </w:r>
      <w:r w:rsidRPr="004F56D9">
        <w:rPr>
          <w:color w:val="auto"/>
          <w:rtl/>
        </w:rPr>
        <w:t xml:space="preserve"> </w:t>
      </w:r>
      <w:r w:rsidRPr="004F56D9">
        <w:rPr>
          <w:rFonts w:hint="eastAsia"/>
          <w:color w:val="auto"/>
          <w:rtl/>
        </w:rPr>
        <w:t>נותן</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שימוש</w:t>
      </w:r>
      <w:r w:rsidRPr="004F56D9">
        <w:rPr>
          <w:color w:val="auto"/>
          <w:rtl/>
        </w:rPr>
        <w:t xml:space="preserve"> </w:t>
      </w:r>
      <w:r w:rsidRPr="004F56D9">
        <w:rPr>
          <w:rFonts w:hint="eastAsia"/>
          <w:color w:val="auto"/>
          <w:rtl/>
        </w:rPr>
        <w:t>לצורך</w:t>
      </w:r>
      <w:r w:rsidRPr="004F56D9">
        <w:rPr>
          <w:color w:val="auto"/>
          <w:rtl/>
        </w:rPr>
        <w:t xml:space="preserve"> </w:t>
      </w:r>
      <w:r w:rsidRPr="004F56D9">
        <w:rPr>
          <w:rFonts w:hint="eastAsia"/>
          <w:color w:val="auto"/>
          <w:rtl/>
        </w:rPr>
        <w:t>מתן</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יהיו</w:t>
      </w:r>
      <w:r w:rsidRPr="004F56D9">
        <w:rPr>
          <w:color w:val="auto"/>
          <w:rtl/>
        </w:rPr>
        <w:t xml:space="preserve"> </w:t>
      </w:r>
      <w:r w:rsidRPr="004F56D9">
        <w:rPr>
          <w:rFonts w:hint="eastAsia"/>
          <w:color w:val="auto"/>
          <w:rtl/>
        </w:rPr>
        <w:t>מסוג</w:t>
      </w:r>
      <w:r w:rsidRPr="004F56D9">
        <w:rPr>
          <w:color w:val="auto"/>
          <w:rtl/>
        </w:rPr>
        <w:t xml:space="preserve"> </w:t>
      </w:r>
      <w:r w:rsidRPr="004F56D9">
        <w:rPr>
          <w:rFonts w:hint="eastAsia"/>
          <w:color w:val="auto"/>
          <w:rtl/>
        </w:rPr>
        <w:t>המתאים</w:t>
      </w:r>
      <w:r w:rsidRPr="004F56D9">
        <w:rPr>
          <w:color w:val="auto"/>
          <w:rtl/>
        </w:rPr>
        <w:t xml:space="preserve"> </w:t>
      </w:r>
      <w:r w:rsidRPr="004F56D9">
        <w:rPr>
          <w:rFonts w:hint="eastAsia"/>
          <w:color w:val="auto"/>
          <w:rtl/>
        </w:rPr>
        <w:t>ללא</w:t>
      </w:r>
      <w:r w:rsidRPr="004F56D9">
        <w:rPr>
          <w:color w:val="auto"/>
          <w:rtl/>
        </w:rPr>
        <w:t xml:space="preserve"> </w:t>
      </w:r>
      <w:r w:rsidRPr="004F56D9">
        <w:rPr>
          <w:rFonts w:hint="eastAsia"/>
          <w:color w:val="auto"/>
          <w:rtl/>
        </w:rPr>
        <w:t>סייג</w:t>
      </w:r>
      <w:r w:rsidRPr="004F56D9">
        <w:rPr>
          <w:color w:val="auto"/>
          <w:rtl/>
        </w:rPr>
        <w:t xml:space="preserve"> </w:t>
      </w:r>
      <w:r w:rsidRPr="004F56D9">
        <w:rPr>
          <w:rFonts w:hint="eastAsia"/>
          <w:color w:val="auto"/>
          <w:rtl/>
        </w:rPr>
        <w:t>למתן</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בהתאם</w:t>
      </w:r>
      <w:r w:rsidRPr="004F56D9">
        <w:rPr>
          <w:color w:val="auto"/>
          <w:rtl/>
        </w:rPr>
        <w:t xml:space="preserve"> </w:t>
      </w:r>
      <w:r w:rsidRPr="004F56D9">
        <w:rPr>
          <w:rFonts w:hint="eastAsia"/>
          <w:color w:val="auto"/>
          <w:rtl/>
        </w:rPr>
        <w:t>להסכם</w:t>
      </w:r>
      <w:r w:rsidRPr="004F56D9">
        <w:rPr>
          <w:color w:val="auto"/>
          <w:rtl/>
        </w:rPr>
        <w:t xml:space="preserve"> </w:t>
      </w:r>
      <w:r w:rsidRPr="004F56D9">
        <w:rPr>
          <w:rFonts w:hint="eastAsia"/>
          <w:color w:val="auto"/>
          <w:rtl/>
        </w:rPr>
        <w:t>זה</w:t>
      </w:r>
      <w:r w:rsidRPr="004F56D9">
        <w:rPr>
          <w:color w:val="auto"/>
          <w:rtl/>
        </w:rPr>
        <w:t>.</w:t>
      </w:r>
    </w:p>
    <w:p w:rsidR="004D6737" w:rsidRPr="004F56D9" w:rsidRDefault="004D6737" w:rsidP="004D6737">
      <w:pPr>
        <w:numPr>
          <w:ilvl w:val="1"/>
          <w:numId w:val="34"/>
        </w:numPr>
        <w:spacing w:after="200" w:line="276" w:lineRule="auto"/>
        <w:ind w:left="935" w:hanging="426"/>
        <w:rPr>
          <w:color w:val="auto"/>
          <w:rtl/>
        </w:rPr>
      </w:pPr>
      <w:r w:rsidRPr="004F56D9">
        <w:rPr>
          <w:rFonts w:hint="eastAsia"/>
          <w:color w:val="auto"/>
          <w:rtl/>
        </w:rPr>
        <w:t>מובהר</w:t>
      </w:r>
      <w:r w:rsidRPr="004F56D9">
        <w:rPr>
          <w:color w:val="auto"/>
          <w:rtl/>
        </w:rPr>
        <w:t xml:space="preserve"> </w:t>
      </w:r>
      <w:r w:rsidRPr="004F56D9">
        <w:rPr>
          <w:rFonts w:hint="eastAsia"/>
          <w:color w:val="auto"/>
          <w:rtl/>
        </w:rPr>
        <w:t>כי</w:t>
      </w:r>
      <w:r w:rsidRPr="004F56D9">
        <w:rPr>
          <w:color w:val="auto"/>
          <w:rtl/>
        </w:rPr>
        <w:t xml:space="preserve"> </w:t>
      </w:r>
      <w:r w:rsidRPr="004F56D9">
        <w:rPr>
          <w:rFonts w:hint="eastAsia"/>
          <w:color w:val="auto"/>
          <w:rtl/>
        </w:rPr>
        <w:t>עשיית</w:t>
      </w:r>
      <w:r w:rsidRPr="004F56D9">
        <w:rPr>
          <w:color w:val="auto"/>
          <w:rtl/>
        </w:rPr>
        <w:t xml:space="preserve"> </w:t>
      </w:r>
      <w:r w:rsidRPr="004F56D9">
        <w:rPr>
          <w:rFonts w:hint="eastAsia"/>
          <w:color w:val="auto"/>
          <w:rtl/>
        </w:rPr>
        <w:t>שימוש</w:t>
      </w:r>
      <w:r w:rsidRPr="004F56D9">
        <w:rPr>
          <w:color w:val="auto"/>
          <w:rtl/>
        </w:rPr>
        <w:t xml:space="preserve"> </w:t>
      </w:r>
      <w:r w:rsidRPr="004F56D9">
        <w:rPr>
          <w:rFonts w:hint="eastAsia"/>
          <w:color w:val="auto"/>
          <w:rtl/>
        </w:rPr>
        <w:t>בציוד</w:t>
      </w:r>
      <w:r w:rsidRPr="004F56D9">
        <w:rPr>
          <w:color w:val="auto"/>
          <w:rtl/>
        </w:rPr>
        <w:t xml:space="preserve">, </w:t>
      </w:r>
      <w:r w:rsidRPr="004F56D9">
        <w:rPr>
          <w:rFonts w:hint="eastAsia"/>
          <w:color w:val="auto"/>
          <w:rtl/>
        </w:rPr>
        <w:t>כלים</w:t>
      </w:r>
      <w:r w:rsidRPr="004F56D9">
        <w:rPr>
          <w:color w:val="auto"/>
          <w:rtl/>
        </w:rPr>
        <w:t xml:space="preserve">, </w:t>
      </w:r>
      <w:r w:rsidRPr="004F56D9">
        <w:rPr>
          <w:rFonts w:hint="eastAsia"/>
          <w:color w:val="auto"/>
          <w:rtl/>
        </w:rPr>
        <w:t>חומרים</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תוכנות</w:t>
      </w:r>
      <w:r w:rsidRPr="004F56D9">
        <w:rPr>
          <w:color w:val="auto"/>
          <w:rtl/>
        </w:rPr>
        <w:t xml:space="preserve">, </w:t>
      </w:r>
      <w:r w:rsidRPr="004F56D9">
        <w:rPr>
          <w:rFonts w:hint="eastAsia"/>
          <w:color w:val="auto"/>
          <w:rtl/>
        </w:rPr>
        <w:t>שיש</w:t>
      </w:r>
      <w:r w:rsidRPr="004F56D9">
        <w:rPr>
          <w:color w:val="auto"/>
          <w:rtl/>
        </w:rPr>
        <w:t xml:space="preserve"> </w:t>
      </w:r>
      <w:r w:rsidRPr="004F56D9">
        <w:rPr>
          <w:rFonts w:hint="eastAsia"/>
          <w:color w:val="auto"/>
          <w:rtl/>
        </w:rPr>
        <w:t>בה</w:t>
      </w:r>
      <w:r w:rsidRPr="004F56D9">
        <w:rPr>
          <w:color w:val="auto"/>
          <w:rtl/>
        </w:rPr>
        <w:t xml:space="preserve"> </w:t>
      </w:r>
      <w:r w:rsidRPr="004F56D9">
        <w:rPr>
          <w:rFonts w:hint="eastAsia"/>
          <w:color w:val="auto"/>
          <w:rtl/>
        </w:rPr>
        <w:t>פגיעה</w:t>
      </w:r>
      <w:r w:rsidRPr="004F56D9">
        <w:rPr>
          <w:color w:val="auto"/>
          <w:rtl/>
        </w:rPr>
        <w:t xml:space="preserve"> </w:t>
      </w:r>
      <w:r w:rsidRPr="004F56D9">
        <w:rPr>
          <w:rFonts w:hint="eastAsia"/>
          <w:color w:val="auto"/>
          <w:rtl/>
        </w:rPr>
        <w:t>בזכויות</w:t>
      </w:r>
      <w:r w:rsidRPr="004F56D9">
        <w:rPr>
          <w:color w:val="auto"/>
          <w:rtl/>
        </w:rPr>
        <w:t xml:space="preserve"> </w:t>
      </w:r>
      <w:r w:rsidRPr="004F56D9">
        <w:rPr>
          <w:rFonts w:hint="eastAsia"/>
          <w:color w:val="auto"/>
          <w:rtl/>
        </w:rPr>
        <w:t>צד</w:t>
      </w:r>
      <w:r w:rsidRPr="004F56D9">
        <w:rPr>
          <w:color w:val="auto"/>
          <w:rtl/>
        </w:rPr>
        <w:t xml:space="preserve"> </w:t>
      </w:r>
      <w:r w:rsidRPr="004F56D9">
        <w:rPr>
          <w:rFonts w:hint="eastAsia"/>
          <w:color w:val="auto"/>
          <w:rtl/>
        </w:rPr>
        <w:t>ג</w:t>
      </w:r>
      <w:r w:rsidRPr="004F56D9">
        <w:rPr>
          <w:color w:val="auto"/>
          <w:rtl/>
        </w:rPr>
        <w:t xml:space="preserve">' </w:t>
      </w:r>
      <w:r w:rsidRPr="004F56D9">
        <w:rPr>
          <w:rFonts w:hint="eastAsia"/>
          <w:color w:val="auto"/>
          <w:rtl/>
        </w:rPr>
        <w:t>תחשב</w:t>
      </w:r>
      <w:r w:rsidRPr="004F56D9">
        <w:rPr>
          <w:color w:val="auto"/>
          <w:rtl/>
        </w:rPr>
        <w:t xml:space="preserve"> </w:t>
      </w:r>
      <w:r w:rsidRPr="004F56D9">
        <w:rPr>
          <w:rFonts w:hint="eastAsia"/>
          <w:color w:val="auto"/>
          <w:rtl/>
        </w:rPr>
        <w:t>כהפרת</w:t>
      </w:r>
      <w:r w:rsidRPr="004F56D9">
        <w:rPr>
          <w:color w:val="auto"/>
          <w:rtl/>
        </w:rPr>
        <w:t xml:space="preserve"> </w:t>
      </w:r>
      <w:r w:rsidRPr="004F56D9">
        <w:rPr>
          <w:rFonts w:hint="eastAsia"/>
          <w:color w:val="auto"/>
          <w:rtl/>
        </w:rPr>
        <w:t>הסכם</w:t>
      </w:r>
      <w:r w:rsidRPr="004F56D9">
        <w:rPr>
          <w:color w:val="auto"/>
          <w:rtl/>
        </w:rPr>
        <w:t xml:space="preserve"> </w:t>
      </w:r>
      <w:r w:rsidRPr="004F56D9">
        <w:rPr>
          <w:rFonts w:hint="eastAsia"/>
          <w:color w:val="auto"/>
          <w:rtl/>
        </w:rPr>
        <w:t>זה</w:t>
      </w:r>
      <w:r w:rsidRPr="004F56D9">
        <w:rPr>
          <w:color w:val="auto"/>
          <w:rtl/>
        </w:rPr>
        <w:t>.</w:t>
      </w:r>
    </w:p>
    <w:p w:rsidR="004D6737" w:rsidRPr="004F56D9" w:rsidRDefault="004D6737" w:rsidP="004D6737">
      <w:pPr>
        <w:rPr>
          <w:b/>
          <w:bCs/>
          <w:color w:val="auto"/>
          <w:rtl/>
        </w:rPr>
      </w:pPr>
    </w:p>
    <w:p w:rsidR="004D6737" w:rsidRPr="004E20B1" w:rsidRDefault="004D6737" w:rsidP="004D6737">
      <w:pPr>
        <w:pStyle w:val="30"/>
        <w:keepNext w:val="0"/>
        <w:numPr>
          <w:ilvl w:val="0"/>
          <w:numId w:val="34"/>
        </w:numPr>
        <w:spacing w:before="0" w:line="360" w:lineRule="auto"/>
        <w:ind w:left="509" w:hanging="425"/>
        <w:jc w:val="left"/>
        <w:rPr>
          <w:szCs w:val="24"/>
          <w:rtl/>
        </w:rPr>
      </w:pPr>
      <w:r w:rsidRPr="004E20B1">
        <w:rPr>
          <w:rFonts w:hint="eastAsia"/>
          <w:szCs w:val="24"/>
          <w:rtl/>
        </w:rPr>
        <w:t>העדר</w:t>
      </w:r>
      <w:r w:rsidRPr="004E20B1">
        <w:rPr>
          <w:szCs w:val="24"/>
          <w:rtl/>
        </w:rPr>
        <w:t xml:space="preserve"> </w:t>
      </w:r>
      <w:r w:rsidRPr="004E20B1">
        <w:rPr>
          <w:rFonts w:hint="eastAsia"/>
          <w:szCs w:val="24"/>
          <w:rtl/>
        </w:rPr>
        <w:t>זכות</w:t>
      </w:r>
      <w:r w:rsidRPr="004E20B1">
        <w:rPr>
          <w:szCs w:val="24"/>
          <w:rtl/>
        </w:rPr>
        <w:t xml:space="preserve"> </w:t>
      </w:r>
      <w:r w:rsidRPr="004E20B1">
        <w:rPr>
          <w:rFonts w:hint="eastAsia"/>
          <w:szCs w:val="24"/>
          <w:rtl/>
        </w:rPr>
        <w:t>ייצוג</w:t>
      </w:r>
      <w:r w:rsidRPr="004E20B1">
        <w:rPr>
          <w:szCs w:val="24"/>
          <w:rtl/>
        </w:rPr>
        <w:t xml:space="preserve"> </w:t>
      </w:r>
    </w:p>
    <w:p w:rsidR="004D6737" w:rsidRPr="004F56D9" w:rsidRDefault="004D6737" w:rsidP="004D6737">
      <w:pPr>
        <w:numPr>
          <w:ilvl w:val="1"/>
          <w:numId w:val="34"/>
        </w:numPr>
        <w:spacing w:after="200" w:line="276" w:lineRule="auto"/>
        <w:ind w:left="935" w:hanging="426"/>
        <w:rPr>
          <w:color w:val="auto"/>
          <w:rtl/>
        </w:rPr>
      </w:pPr>
      <w:r w:rsidRPr="004F56D9">
        <w:rPr>
          <w:rFonts w:hint="eastAsia"/>
          <w:color w:val="auto"/>
          <w:rtl/>
        </w:rPr>
        <w:t>מוסכם</w:t>
      </w:r>
      <w:r w:rsidRPr="004F56D9">
        <w:rPr>
          <w:color w:val="auto"/>
          <w:rtl/>
        </w:rPr>
        <w:t xml:space="preserve"> </w:t>
      </w:r>
      <w:r w:rsidRPr="004F56D9">
        <w:rPr>
          <w:rFonts w:hint="eastAsia"/>
          <w:color w:val="auto"/>
          <w:rtl/>
        </w:rPr>
        <w:t>ומוצהר</w:t>
      </w:r>
      <w:r w:rsidRPr="004F56D9">
        <w:rPr>
          <w:color w:val="auto"/>
          <w:rtl/>
        </w:rPr>
        <w:t xml:space="preserve"> </w:t>
      </w:r>
      <w:r w:rsidRPr="004F56D9">
        <w:rPr>
          <w:rFonts w:hint="eastAsia"/>
          <w:color w:val="auto"/>
          <w:rtl/>
        </w:rPr>
        <w:t>בזאת</w:t>
      </w:r>
      <w:r w:rsidRPr="004F56D9">
        <w:rPr>
          <w:color w:val="auto"/>
          <w:rtl/>
        </w:rPr>
        <w:t xml:space="preserve"> </w:t>
      </w:r>
      <w:r w:rsidRPr="004F56D9">
        <w:rPr>
          <w:rFonts w:hint="eastAsia"/>
          <w:color w:val="auto"/>
          <w:rtl/>
        </w:rPr>
        <w:t>בין</w:t>
      </w:r>
      <w:r w:rsidRPr="004F56D9">
        <w:rPr>
          <w:color w:val="auto"/>
          <w:rtl/>
        </w:rPr>
        <w:t xml:space="preserve"> </w:t>
      </w:r>
      <w:r w:rsidRPr="004F56D9">
        <w:rPr>
          <w:rFonts w:hint="eastAsia"/>
          <w:color w:val="auto"/>
          <w:rtl/>
        </w:rPr>
        <w:t>הצדדים</w:t>
      </w:r>
      <w:r w:rsidRPr="004F56D9">
        <w:rPr>
          <w:color w:val="auto"/>
          <w:rtl/>
        </w:rPr>
        <w:t xml:space="preserve">, </w:t>
      </w:r>
      <w:r w:rsidRPr="004F56D9">
        <w:rPr>
          <w:rFonts w:hint="eastAsia"/>
          <w:color w:val="auto"/>
          <w:rtl/>
        </w:rPr>
        <w:t>כי</w:t>
      </w:r>
      <w:r w:rsidRPr="004F56D9">
        <w:rPr>
          <w:color w:val="auto"/>
          <w:rtl/>
        </w:rPr>
        <w:t xml:space="preserve"> </w:t>
      </w:r>
      <w:r w:rsidRPr="004F56D9">
        <w:rPr>
          <w:rFonts w:hint="eastAsia"/>
          <w:color w:val="auto"/>
          <w:rtl/>
        </w:rPr>
        <w:t>נותן</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איננו</w:t>
      </w:r>
      <w:r w:rsidRPr="004F56D9">
        <w:rPr>
          <w:color w:val="auto"/>
          <w:rtl/>
        </w:rPr>
        <w:t xml:space="preserve"> </w:t>
      </w:r>
      <w:r w:rsidRPr="004F56D9">
        <w:rPr>
          <w:rFonts w:hint="eastAsia"/>
          <w:color w:val="auto"/>
          <w:rtl/>
        </w:rPr>
        <w:t>סוכן</w:t>
      </w:r>
      <w:r w:rsidRPr="004F56D9">
        <w:rPr>
          <w:color w:val="auto"/>
          <w:rtl/>
        </w:rPr>
        <w:t xml:space="preserve">, </w:t>
      </w:r>
      <w:r w:rsidRPr="004F56D9">
        <w:rPr>
          <w:rFonts w:hint="eastAsia"/>
          <w:color w:val="auto"/>
          <w:rtl/>
        </w:rPr>
        <w:t>שלוח</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נציג</w:t>
      </w:r>
      <w:r w:rsidRPr="004F56D9">
        <w:rPr>
          <w:color w:val="auto"/>
          <w:rtl/>
        </w:rPr>
        <w:t xml:space="preserve"> </w:t>
      </w:r>
      <w:r w:rsidRPr="004F56D9">
        <w:rPr>
          <w:rFonts w:hint="eastAsia"/>
          <w:color w:val="auto"/>
          <w:rtl/>
        </w:rPr>
        <w:t>של</w:t>
      </w:r>
      <w:r w:rsidRPr="004F56D9">
        <w:rPr>
          <w:color w:val="auto"/>
          <w:rtl/>
        </w:rPr>
        <w:t xml:space="preserve"> </w:t>
      </w:r>
      <w:r w:rsidRPr="004F56D9">
        <w:rPr>
          <w:rFonts w:hint="eastAsia"/>
          <w:color w:val="auto"/>
          <w:rtl/>
        </w:rPr>
        <w:t>המשרד</w:t>
      </w:r>
      <w:r w:rsidRPr="004F56D9">
        <w:rPr>
          <w:color w:val="auto"/>
          <w:rtl/>
        </w:rPr>
        <w:t xml:space="preserve"> </w:t>
      </w:r>
      <w:r w:rsidRPr="004F56D9">
        <w:rPr>
          <w:rFonts w:hint="eastAsia"/>
          <w:color w:val="auto"/>
          <w:rtl/>
        </w:rPr>
        <w:t>ואינו</w:t>
      </w:r>
      <w:r w:rsidRPr="004F56D9">
        <w:rPr>
          <w:color w:val="auto"/>
          <w:rtl/>
        </w:rPr>
        <w:t xml:space="preserve"> </w:t>
      </w:r>
      <w:r w:rsidRPr="004F56D9">
        <w:rPr>
          <w:rFonts w:hint="eastAsia"/>
          <w:color w:val="auto"/>
          <w:rtl/>
        </w:rPr>
        <w:t>רשאי</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מוסמך</w:t>
      </w:r>
      <w:r w:rsidRPr="004F56D9">
        <w:rPr>
          <w:color w:val="auto"/>
          <w:rtl/>
        </w:rPr>
        <w:t xml:space="preserve"> </w:t>
      </w:r>
      <w:r w:rsidRPr="004F56D9">
        <w:rPr>
          <w:rFonts w:hint="eastAsia"/>
          <w:color w:val="auto"/>
          <w:rtl/>
        </w:rPr>
        <w:t>לייצג</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לחייב</w:t>
      </w:r>
      <w:r w:rsidRPr="004F56D9">
        <w:rPr>
          <w:color w:val="auto"/>
          <w:rtl/>
        </w:rPr>
        <w:t xml:space="preserve"> </w:t>
      </w:r>
      <w:r w:rsidRPr="004F56D9">
        <w:rPr>
          <w:rFonts w:hint="eastAsia"/>
          <w:color w:val="auto"/>
          <w:rtl/>
        </w:rPr>
        <w:t>את</w:t>
      </w:r>
      <w:r w:rsidRPr="004F56D9">
        <w:rPr>
          <w:color w:val="auto"/>
          <w:rtl/>
        </w:rPr>
        <w:t xml:space="preserve"> </w:t>
      </w:r>
      <w:r w:rsidRPr="004F56D9">
        <w:rPr>
          <w:rFonts w:hint="eastAsia"/>
          <w:color w:val="auto"/>
          <w:rtl/>
        </w:rPr>
        <w:t>המשרד</w:t>
      </w:r>
      <w:r w:rsidRPr="004F56D9">
        <w:rPr>
          <w:color w:val="auto"/>
          <w:rtl/>
        </w:rPr>
        <w:t xml:space="preserve"> </w:t>
      </w:r>
      <w:r w:rsidRPr="004F56D9">
        <w:rPr>
          <w:rFonts w:hint="eastAsia"/>
          <w:color w:val="auto"/>
          <w:rtl/>
        </w:rPr>
        <w:t>בעניין</w:t>
      </w:r>
      <w:r w:rsidRPr="004F56D9">
        <w:rPr>
          <w:color w:val="auto"/>
          <w:rtl/>
        </w:rPr>
        <w:t xml:space="preserve"> </w:t>
      </w:r>
      <w:r w:rsidRPr="004F56D9">
        <w:rPr>
          <w:rFonts w:hint="eastAsia"/>
          <w:color w:val="auto"/>
          <w:rtl/>
        </w:rPr>
        <w:t>כלשהו</w:t>
      </w:r>
      <w:r w:rsidRPr="004F56D9">
        <w:rPr>
          <w:color w:val="auto"/>
          <w:rtl/>
        </w:rPr>
        <w:t xml:space="preserve">, </w:t>
      </w:r>
      <w:r w:rsidRPr="004F56D9">
        <w:rPr>
          <w:rFonts w:hint="eastAsia"/>
          <w:color w:val="auto"/>
          <w:rtl/>
        </w:rPr>
        <w:t>וזאת</w:t>
      </w:r>
      <w:r w:rsidRPr="004F56D9">
        <w:rPr>
          <w:color w:val="auto"/>
          <w:rtl/>
        </w:rPr>
        <w:t xml:space="preserve"> </w:t>
      </w:r>
      <w:r w:rsidRPr="004F56D9">
        <w:rPr>
          <w:rFonts w:hint="eastAsia"/>
          <w:color w:val="auto"/>
          <w:rtl/>
        </w:rPr>
        <w:t>בהתחשב</w:t>
      </w:r>
      <w:r w:rsidRPr="004F56D9">
        <w:rPr>
          <w:color w:val="auto"/>
          <w:rtl/>
        </w:rPr>
        <w:t xml:space="preserve"> </w:t>
      </w:r>
      <w:r w:rsidRPr="004F56D9">
        <w:rPr>
          <w:rFonts w:hint="eastAsia"/>
          <w:color w:val="auto"/>
          <w:rtl/>
        </w:rPr>
        <w:t>במהות</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נשוא</w:t>
      </w:r>
      <w:r w:rsidRPr="004F56D9">
        <w:rPr>
          <w:color w:val="auto"/>
          <w:rtl/>
        </w:rPr>
        <w:t xml:space="preserve"> </w:t>
      </w:r>
      <w:r w:rsidRPr="004F56D9">
        <w:rPr>
          <w:rFonts w:hint="eastAsia"/>
          <w:color w:val="auto"/>
          <w:rtl/>
        </w:rPr>
        <w:t>הסכם</w:t>
      </w:r>
      <w:r w:rsidRPr="004F56D9">
        <w:rPr>
          <w:color w:val="auto"/>
          <w:rtl/>
        </w:rPr>
        <w:t xml:space="preserve"> </w:t>
      </w:r>
      <w:r w:rsidRPr="004F56D9">
        <w:rPr>
          <w:rFonts w:hint="eastAsia"/>
          <w:color w:val="auto"/>
          <w:rtl/>
        </w:rPr>
        <w:t>זה</w:t>
      </w:r>
      <w:r w:rsidRPr="004F56D9">
        <w:rPr>
          <w:color w:val="auto"/>
          <w:rtl/>
        </w:rPr>
        <w:t xml:space="preserve">, </w:t>
      </w:r>
      <w:r w:rsidRPr="004F56D9">
        <w:rPr>
          <w:rFonts w:hint="eastAsia"/>
          <w:color w:val="auto"/>
          <w:rtl/>
        </w:rPr>
        <w:t>למעט</w:t>
      </w:r>
      <w:r w:rsidRPr="004F56D9">
        <w:rPr>
          <w:color w:val="auto"/>
          <w:rtl/>
        </w:rPr>
        <w:t xml:space="preserve"> </w:t>
      </w:r>
      <w:r w:rsidRPr="004F56D9">
        <w:rPr>
          <w:rFonts w:hint="eastAsia"/>
          <w:color w:val="auto"/>
          <w:rtl/>
        </w:rPr>
        <w:t>אם</w:t>
      </w:r>
      <w:r w:rsidRPr="004F56D9">
        <w:rPr>
          <w:color w:val="auto"/>
          <w:rtl/>
        </w:rPr>
        <w:t xml:space="preserve"> </w:t>
      </w:r>
      <w:r w:rsidRPr="004F56D9">
        <w:rPr>
          <w:rFonts w:hint="eastAsia"/>
          <w:color w:val="auto"/>
          <w:rtl/>
        </w:rPr>
        <w:t>הוסמך</w:t>
      </w:r>
      <w:r w:rsidRPr="004F56D9">
        <w:rPr>
          <w:color w:val="auto"/>
          <w:rtl/>
        </w:rPr>
        <w:t xml:space="preserve"> </w:t>
      </w:r>
      <w:r w:rsidRPr="004F56D9">
        <w:rPr>
          <w:rFonts w:hint="eastAsia"/>
          <w:color w:val="auto"/>
          <w:rtl/>
        </w:rPr>
        <w:t>לכך</w:t>
      </w:r>
      <w:r w:rsidRPr="004F56D9">
        <w:rPr>
          <w:color w:val="auto"/>
          <w:rtl/>
        </w:rPr>
        <w:t xml:space="preserve"> </w:t>
      </w:r>
      <w:r w:rsidRPr="004F56D9">
        <w:rPr>
          <w:rFonts w:hint="eastAsia"/>
          <w:color w:val="auto"/>
          <w:rtl/>
        </w:rPr>
        <w:t>על</w:t>
      </w:r>
      <w:r w:rsidRPr="004F56D9">
        <w:rPr>
          <w:color w:val="auto"/>
          <w:rtl/>
        </w:rPr>
        <w:t xml:space="preserve"> </w:t>
      </w:r>
      <w:r w:rsidRPr="004F56D9">
        <w:rPr>
          <w:rFonts w:hint="eastAsia"/>
          <w:color w:val="auto"/>
          <w:rtl/>
        </w:rPr>
        <w:t>ידי</w:t>
      </w:r>
      <w:r w:rsidRPr="004F56D9">
        <w:rPr>
          <w:color w:val="auto"/>
          <w:rtl/>
        </w:rPr>
        <w:t xml:space="preserve"> </w:t>
      </w:r>
      <w:r w:rsidRPr="004F56D9">
        <w:rPr>
          <w:rFonts w:hint="eastAsia"/>
          <w:color w:val="auto"/>
          <w:rtl/>
        </w:rPr>
        <w:t>המשרד</w:t>
      </w:r>
      <w:r w:rsidRPr="004F56D9">
        <w:rPr>
          <w:color w:val="auto"/>
          <w:rtl/>
        </w:rPr>
        <w:t xml:space="preserve">, </w:t>
      </w:r>
      <w:r w:rsidRPr="004F56D9">
        <w:rPr>
          <w:rFonts w:hint="eastAsia"/>
          <w:color w:val="auto"/>
          <w:rtl/>
        </w:rPr>
        <w:t>מראש</w:t>
      </w:r>
      <w:r w:rsidRPr="004F56D9">
        <w:rPr>
          <w:color w:val="auto"/>
          <w:rtl/>
        </w:rPr>
        <w:t xml:space="preserve"> </w:t>
      </w:r>
      <w:r w:rsidRPr="004F56D9">
        <w:rPr>
          <w:rFonts w:hint="eastAsia"/>
          <w:color w:val="auto"/>
          <w:rtl/>
        </w:rPr>
        <w:t>ובכתב</w:t>
      </w:r>
      <w:r w:rsidRPr="004F56D9">
        <w:rPr>
          <w:color w:val="auto"/>
          <w:rtl/>
        </w:rPr>
        <w:t xml:space="preserve">. </w:t>
      </w:r>
      <w:r w:rsidRPr="004F56D9">
        <w:rPr>
          <w:rFonts w:hint="eastAsia"/>
          <w:color w:val="auto"/>
          <w:rtl/>
        </w:rPr>
        <w:t>אין</w:t>
      </w:r>
      <w:r w:rsidRPr="004F56D9">
        <w:rPr>
          <w:color w:val="auto"/>
          <w:rtl/>
        </w:rPr>
        <w:t xml:space="preserve"> </w:t>
      </w:r>
      <w:r w:rsidRPr="004F56D9">
        <w:rPr>
          <w:rFonts w:hint="eastAsia"/>
          <w:color w:val="auto"/>
          <w:rtl/>
        </w:rPr>
        <w:t>לפרש</w:t>
      </w:r>
      <w:r w:rsidRPr="004F56D9">
        <w:rPr>
          <w:color w:val="auto"/>
          <w:rtl/>
        </w:rPr>
        <w:t xml:space="preserve"> </w:t>
      </w:r>
      <w:r w:rsidRPr="004F56D9">
        <w:rPr>
          <w:rFonts w:hint="eastAsia"/>
          <w:color w:val="auto"/>
          <w:rtl/>
        </w:rPr>
        <w:t>כל</w:t>
      </w:r>
      <w:r w:rsidRPr="004F56D9">
        <w:rPr>
          <w:color w:val="auto"/>
          <w:rtl/>
        </w:rPr>
        <w:t xml:space="preserve"> </w:t>
      </w:r>
      <w:r w:rsidRPr="004F56D9">
        <w:rPr>
          <w:rFonts w:hint="eastAsia"/>
          <w:color w:val="auto"/>
          <w:rtl/>
        </w:rPr>
        <w:t>סעיף</w:t>
      </w:r>
      <w:r w:rsidRPr="004F56D9">
        <w:rPr>
          <w:color w:val="auto"/>
          <w:rtl/>
        </w:rPr>
        <w:t xml:space="preserve"> </w:t>
      </w:r>
      <w:r w:rsidRPr="004F56D9">
        <w:rPr>
          <w:rFonts w:hint="eastAsia"/>
          <w:color w:val="auto"/>
          <w:rtl/>
        </w:rPr>
        <w:t>מסעיפי</w:t>
      </w:r>
      <w:r w:rsidRPr="004F56D9">
        <w:rPr>
          <w:color w:val="auto"/>
          <w:rtl/>
        </w:rPr>
        <w:t xml:space="preserve"> </w:t>
      </w:r>
      <w:r w:rsidRPr="004F56D9">
        <w:rPr>
          <w:rFonts w:hint="eastAsia"/>
          <w:color w:val="auto"/>
          <w:rtl/>
        </w:rPr>
        <w:t>המכרז</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ההסכם</w:t>
      </w:r>
      <w:r w:rsidRPr="004F56D9">
        <w:rPr>
          <w:color w:val="auto"/>
          <w:rtl/>
        </w:rPr>
        <w:t xml:space="preserve"> </w:t>
      </w:r>
      <w:r w:rsidRPr="004F56D9">
        <w:rPr>
          <w:rFonts w:hint="eastAsia"/>
          <w:color w:val="auto"/>
          <w:rtl/>
        </w:rPr>
        <w:t>כהסמכה</w:t>
      </w:r>
      <w:r w:rsidRPr="004F56D9">
        <w:rPr>
          <w:color w:val="auto"/>
          <w:rtl/>
        </w:rPr>
        <w:t xml:space="preserve"> </w:t>
      </w:r>
      <w:r w:rsidRPr="004F56D9">
        <w:rPr>
          <w:rFonts w:hint="eastAsia"/>
          <w:color w:val="auto"/>
          <w:rtl/>
        </w:rPr>
        <w:t>כאמור</w:t>
      </w:r>
      <w:r w:rsidRPr="004F56D9">
        <w:rPr>
          <w:color w:val="auto"/>
          <w:rtl/>
        </w:rPr>
        <w:t xml:space="preserve">. </w:t>
      </w:r>
    </w:p>
    <w:p w:rsidR="004D6737" w:rsidRPr="004F56D9" w:rsidRDefault="004D6737" w:rsidP="004D6737">
      <w:pPr>
        <w:numPr>
          <w:ilvl w:val="1"/>
          <w:numId w:val="34"/>
        </w:numPr>
        <w:spacing w:after="200" w:line="276" w:lineRule="auto"/>
        <w:ind w:left="935" w:hanging="426"/>
        <w:rPr>
          <w:color w:val="auto"/>
          <w:rtl/>
        </w:rPr>
      </w:pPr>
      <w:r w:rsidRPr="004F56D9">
        <w:rPr>
          <w:rFonts w:hint="eastAsia"/>
          <w:color w:val="auto"/>
          <w:rtl/>
        </w:rPr>
        <w:t>נותן</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מתחייב</w:t>
      </w:r>
      <w:r w:rsidRPr="004F56D9">
        <w:rPr>
          <w:color w:val="auto"/>
          <w:rtl/>
        </w:rPr>
        <w:t xml:space="preserve"> </w:t>
      </w:r>
      <w:r w:rsidRPr="004F56D9">
        <w:rPr>
          <w:rFonts w:hint="eastAsia"/>
          <w:color w:val="auto"/>
          <w:rtl/>
        </w:rPr>
        <w:t>שלא</w:t>
      </w:r>
      <w:r w:rsidRPr="004F56D9">
        <w:rPr>
          <w:color w:val="auto"/>
          <w:rtl/>
        </w:rPr>
        <w:t xml:space="preserve"> </w:t>
      </w:r>
      <w:r w:rsidRPr="004F56D9">
        <w:rPr>
          <w:rFonts w:hint="eastAsia"/>
          <w:color w:val="auto"/>
          <w:rtl/>
        </w:rPr>
        <w:t>להציג</w:t>
      </w:r>
      <w:r w:rsidRPr="004F56D9">
        <w:rPr>
          <w:color w:val="auto"/>
          <w:rtl/>
        </w:rPr>
        <w:t xml:space="preserve"> </w:t>
      </w:r>
      <w:r w:rsidRPr="004F56D9">
        <w:rPr>
          <w:rFonts w:hint="eastAsia"/>
          <w:color w:val="auto"/>
          <w:rtl/>
        </w:rPr>
        <w:t>עצמו</w:t>
      </w:r>
      <w:r w:rsidRPr="004F56D9">
        <w:rPr>
          <w:color w:val="auto"/>
          <w:rtl/>
        </w:rPr>
        <w:t xml:space="preserve"> </w:t>
      </w:r>
      <w:r w:rsidRPr="004F56D9">
        <w:rPr>
          <w:rFonts w:hint="eastAsia"/>
          <w:color w:val="auto"/>
          <w:rtl/>
        </w:rPr>
        <w:t>כרשאי</w:t>
      </w:r>
      <w:r w:rsidRPr="004F56D9">
        <w:rPr>
          <w:color w:val="auto"/>
          <w:rtl/>
        </w:rPr>
        <w:t xml:space="preserve"> </w:t>
      </w:r>
      <w:r w:rsidRPr="004F56D9">
        <w:rPr>
          <w:rFonts w:hint="eastAsia"/>
          <w:color w:val="auto"/>
          <w:rtl/>
        </w:rPr>
        <w:t>לייצג</w:t>
      </w:r>
      <w:r w:rsidRPr="004F56D9">
        <w:rPr>
          <w:color w:val="auto"/>
          <w:rtl/>
        </w:rPr>
        <w:t xml:space="preserve"> </w:t>
      </w:r>
      <w:r w:rsidRPr="004F56D9">
        <w:rPr>
          <w:rFonts w:hint="eastAsia"/>
          <w:color w:val="auto"/>
          <w:rtl/>
        </w:rPr>
        <w:t>את</w:t>
      </w:r>
      <w:r w:rsidRPr="004F56D9">
        <w:rPr>
          <w:color w:val="auto"/>
          <w:rtl/>
        </w:rPr>
        <w:t xml:space="preserve"> </w:t>
      </w:r>
      <w:r w:rsidRPr="004F56D9">
        <w:rPr>
          <w:rFonts w:hint="eastAsia"/>
          <w:color w:val="auto"/>
          <w:rtl/>
        </w:rPr>
        <w:t>המשרד</w:t>
      </w:r>
      <w:r w:rsidRPr="004F56D9">
        <w:rPr>
          <w:color w:val="auto"/>
          <w:rtl/>
        </w:rPr>
        <w:t xml:space="preserve"> </w:t>
      </w:r>
      <w:r w:rsidRPr="004F56D9">
        <w:rPr>
          <w:rFonts w:hint="eastAsia"/>
          <w:color w:val="auto"/>
          <w:rtl/>
        </w:rPr>
        <w:t>ויישא</w:t>
      </w:r>
      <w:r w:rsidRPr="004F56D9">
        <w:rPr>
          <w:color w:val="auto"/>
          <w:rtl/>
        </w:rPr>
        <w:t xml:space="preserve"> </w:t>
      </w:r>
      <w:r w:rsidRPr="004F56D9">
        <w:rPr>
          <w:rFonts w:hint="eastAsia"/>
          <w:color w:val="auto"/>
          <w:rtl/>
        </w:rPr>
        <w:t>באחריות</w:t>
      </w:r>
      <w:r w:rsidRPr="004F56D9">
        <w:rPr>
          <w:color w:val="auto"/>
          <w:rtl/>
        </w:rPr>
        <w:t xml:space="preserve"> </w:t>
      </w:r>
      <w:r w:rsidRPr="004F56D9">
        <w:rPr>
          <w:rFonts w:hint="eastAsia"/>
          <w:color w:val="auto"/>
          <w:rtl/>
        </w:rPr>
        <w:t>הבלעדית</w:t>
      </w:r>
      <w:r w:rsidRPr="004F56D9">
        <w:rPr>
          <w:color w:val="auto"/>
          <w:rtl/>
        </w:rPr>
        <w:t xml:space="preserve"> </w:t>
      </w:r>
      <w:r w:rsidRPr="004F56D9">
        <w:rPr>
          <w:rFonts w:hint="eastAsia"/>
          <w:color w:val="auto"/>
          <w:rtl/>
        </w:rPr>
        <w:t>לכל</w:t>
      </w:r>
      <w:r w:rsidRPr="004F56D9">
        <w:rPr>
          <w:color w:val="auto"/>
          <w:rtl/>
        </w:rPr>
        <w:t xml:space="preserve"> </w:t>
      </w:r>
      <w:r w:rsidRPr="004F56D9">
        <w:rPr>
          <w:rFonts w:hint="eastAsia"/>
          <w:color w:val="auto"/>
          <w:rtl/>
        </w:rPr>
        <w:t>נזק</w:t>
      </w:r>
      <w:r w:rsidRPr="004F56D9">
        <w:rPr>
          <w:color w:val="auto"/>
          <w:rtl/>
        </w:rPr>
        <w:t xml:space="preserve"> </w:t>
      </w:r>
      <w:r w:rsidRPr="004F56D9">
        <w:rPr>
          <w:rFonts w:hint="eastAsia"/>
          <w:color w:val="auto"/>
          <w:rtl/>
        </w:rPr>
        <w:t>למשרד</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לצד</w:t>
      </w:r>
      <w:r w:rsidRPr="004F56D9">
        <w:rPr>
          <w:color w:val="auto"/>
          <w:rtl/>
        </w:rPr>
        <w:t xml:space="preserve"> </w:t>
      </w:r>
      <w:r w:rsidRPr="004F56D9">
        <w:rPr>
          <w:rFonts w:hint="eastAsia"/>
          <w:color w:val="auto"/>
          <w:rtl/>
        </w:rPr>
        <w:t>שלישי</w:t>
      </w:r>
      <w:r w:rsidRPr="004F56D9">
        <w:rPr>
          <w:color w:val="auto"/>
          <w:rtl/>
        </w:rPr>
        <w:t xml:space="preserve">, </w:t>
      </w:r>
      <w:r w:rsidRPr="004F56D9">
        <w:rPr>
          <w:rFonts w:hint="eastAsia"/>
          <w:color w:val="auto"/>
          <w:rtl/>
        </w:rPr>
        <w:t>הנובע</w:t>
      </w:r>
      <w:r w:rsidRPr="004F56D9">
        <w:rPr>
          <w:color w:val="auto"/>
          <w:rtl/>
        </w:rPr>
        <w:t xml:space="preserve"> </w:t>
      </w:r>
      <w:r w:rsidRPr="004F56D9">
        <w:rPr>
          <w:rFonts w:hint="eastAsia"/>
          <w:color w:val="auto"/>
          <w:rtl/>
        </w:rPr>
        <w:t>ממצג</w:t>
      </w:r>
      <w:r w:rsidRPr="004F56D9">
        <w:rPr>
          <w:color w:val="auto"/>
          <w:rtl/>
        </w:rPr>
        <w:t xml:space="preserve"> </w:t>
      </w:r>
      <w:r w:rsidRPr="004F56D9">
        <w:rPr>
          <w:rFonts w:hint="eastAsia"/>
          <w:color w:val="auto"/>
          <w:rtl/>
        </w:rPr>
        <w:t>בניגוד</w:t>
      </w:r>
      <w:r w:rsidRPr="004F56D9">
        <w:rPr>
          <w:color w:val="auto"/>
          <w:rtl/>
        </w:rPr>
        <w:t xml:space="preserve"> </w:t>
      </w:r>
      <w:r w:rsidRPr="004F56D9">
        <w:rPr>
          <w:rFonts w:hint="eastAsia"/>
          <w:color w:val="auto"/>
          <w:rtl/>
        </w:rPr>
        <w:t>לאמור</w:t>
      </w:r>
      <w:r w:rsidRPr="004F56D9">
        <w:rPr>
          <w:color w:val="auto"/>
          <w:rtl/>
        </w:rPr>
        <w:t xml:space="preserve"> </w:t>
      </w:r>
      <w:r w:rsidRPr="004F56D9">
        <w:rPr>
          <w:rFonts w:hint="eastAsia"/>
          <w:color w:val="auto"/>
          <w:rtl/>
        </w:rPr>
        <w:t>בסעיף</w:t>
      </w:r>
      <w:r w:rsidRPr="004F56D9">
        <w:rPr>
          <w:color w:val="auto"/>
          <w:rtl/>
        </w:rPr>
        <w:t xml:space="preserve"> </w:t>
      </w:r>
      <w:r w:rsidRPr="004F56D9">
        <w:rPr>
          <w:rFonts w:hint="eastAsia"/>
          <w:color w:val="auto"/>
          <w:rtl/>
        </w:rPr>
        <w:t>זה</w:t>
      </w:r>
      <w:r w:rsidRPr="004F56D9">
        <w:rPr>
          <w:color w:val="auto"/>
          <w:rtl/>
        </w:rPr>
        <w:t>.</w:t>
      </w:r>
    </w:p>
    <w:p w:rsidR="004D6737" w:rsidRPr="004F56D9" w:rsidRDefault="004D6737" w:rsidP="004D6737">
      <w:pPr>
        <w:ind w:left="720" w:hanging="720"/>
        <w:rPr>
          <w:b/>
          <w:bCs/>
          <w:color w:val="auto"/>
          <w:rtl/>
        </w:rPr>
      </w:pPr>
      <w:r w:rsidRPr="004F56D9">
        <w:rPr>
          <w:color w:val="auto"/>
          <w:rtl/>
        </w:rPr>
        <w:t xml:space="preserve"> </w:t>
      </w:r>
    </w:p>
    <w:p w:rsidR="004D6737" w:rsidRPr="004E20B1" w:rsidRDefault="004D6737" w:rsidP="004D6737">
      <w:pPr>
        <w:pStyle w:val="30"/>
        <w:keepNext w:val="0"/>
        <w:numPr>
          <w:ilvl w:val="0"/>
          <w:numId w:val="34"/>
        </w:numPr>
        <w:spacing w:before="0" w:line="360" w:lineRule="auto"/>
        <w:ind w:left="509" w:hanging="425"/>
        <w:jc w:val="left"/>
        <w:rPr>
          <w:szCs w:val="24"/>
          <w:rtl/>
        </w:rPr>
      </w:pPr>
      <w:bookmarkStart w:id="181" w:name="_Ref407888148"/>
      <w:r w:rsidRPr="004E20B1">
        <w:rPr>
          <w:rFonts w:hint="eastAsia"/>
          <w:szCs w:val="24"/>
          <w:rtl/>
        </w:rPr>
        <w:t>העסקת</w:t>
      </w:r>
      <w:r w:rsidRPr="004E20B1">
        <w:rPr>
          <w:szCs w:val="24"/>
          <w:rtl/>
        </w:rPr>
        <w:t xml:space="preserve"> </w:t>
      </w:r>
      <w:r w:rsidRPr="004E20B1">
        <w:rPr>
          <w:rFonts w:hint="eastAsia"/>
          <w:szCs w:val="24"/>
          <w:rtl/>
        </w:rPr>
        <w:t>עובדים</w:t>
      </w:r>
      <w:r w:rsidRPr="004E20B1">
        <w:rPr>
          <w:szCs w:val="24"/>
          <w:rtl/>
        </w:rPr>
        <w:t xml:space="preserve"> </w:t>
      </w:r>
      <w:r w:rsidRPr="004E20B1">
        <w:rPr>
          <w:rFonts w:hint="eastAsia"/>
          <w:szCs w:val="24"/>
          <w:rtl/>
        </w:rPr>
        <w:t>וקבלני</w:t>
      </w:r>
      <w:r w:rsidRPr="004E20B1">
        <w:rPr>
          <w:szCs w:val="24"/>
          <w:rtl/>
        </w:rPr>
        <w:t xml:space="preserve"> </w:t>
      </w:r>
      <w:r w:rsidRPr="004E20B1">
        <w:rPr>
          <w:rFonts w:hint="eastAsia"/>
          <w:szCs w:val="24"/>
          <w:rtl/>
        </w:rPr>
        <w:t>משנה</w:t>
      </w:r>
      <w:bookmarkEnd w:id="181"/>
    </w:p>
    <w:p w:rsidR="004D6737" w:rsidRPr="004F56D9" w:rsidRDefault="004D6737" w:rsidP="004D6737">
      <w:pPr>
        <w:numPr>
          <w:ilvl w:val="1"/>
          <w:numId w:val="34"/>
        </w:numPr>
        <w:spacing w:after="200" w:line="276" w:lineRule="auto"/>
        <w:ind w:left="935" w:hanging="426"/>
        <w:rPr>
          <w:color w:val="auto"/>
          <w:rtl/>
        </w:rPr>
      </w:pPr>
      <w:r w:rsidRPr="004F56D9">
        <w:rPr>
          <w:rFonts w:hint="eastAsia"/>
          <w:color w:val="auto"/>
          <w:rtl/>
        </w:rPr>
        <w:t>נותן</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מתחייב</w:t>
      </w:r>
      <w:r w:rsidRPr="004F56D9">
        <w:rPr>
          <w:color w:val="auto"/>
          <w:rtl/>
        </w:rPr>
        <w:t xml:space="preserve"> </w:t>
      </w:r>
      <w:r w:rsidRPr="004F56D9">
        <w:rPr>
          <w:rFonts w:hint="eastAsia"/>
          <w:color w:val="auto"/>
          <w:rtl/>
        </w:rPr>
        <w:t>לשם</w:t>
      </w:r>
      <w:r w:rsidRPr="004F56D9">
        <w:rPr>
          <w:color w:val="auto"/>
          <w:rtl/>
        </w:rPr>
        <w:t xml:space="preserve"> </w:t>
      </w:r>
      <w:r w:rsidRPr="004F56D9">
        <w:rPr>
          <w:rFonts w:hint="eastAsia"/>
          <w:color w:val="auto"/>
          <w:rtl/>
        </w:rPr>
        <w:t>אספקת</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להעסיק</w:t>
      </w:r>
      <w:r w:rsidRPr="004F56D9">
        <w:rPr>
          <w:color w:val="auto"/>
          <w:rtl/>
        </w:rPr>
        <w:t xml:space="preserve"> </w:t>
      </w:r>
      <w:r w:rsidRPr="004F56D9">
        <w:rPr>
          <w:rFonts w:hint="eastAsia"/>
          <w:color w:val="auto"/>
          <w:rtl/>
        </w:rPr>
        <w:t>כוח</w:t>
      </w:r>
      <w:r w:rsidRPr="004F56D9">
        <w:rPr>
          <w:color w:val="auto"/>
          <w:rtl/>
        </w:rPr>
        <w:t xml:space="preserve"> </w:t>
      </w:r>
      <w:r w:rsidRPr="004F56D9">
        <w:rPr>
          <w:rFonts w:hint="eastAsia"/>
          <w:color w:val="auto"/>
          <w:rtl/>
        </w:rPr>
        <w:t>אדם</w:t>
      </w:r>
      <w:r w:rsidRPr="004F56D9">
        <w:rPr>
          <w:color w:val="auto"/>
          <w:rtl/>
        </w:rPr>
        <w:t xml:space="preserve"> </w:t>
      </w:r>
      <w:r w:rsidRPr="004F56D9">
        <w:rPr>
          <w:rFonts w:hint="eastAsia"/>
          <w:color w:val="auto"/>
          <w:rtl/>
        </w:rPr>
        <w:t>בהיקף</w:t>
      </w:r>
      <w:r w:rsidRPr="004F56D9">
        <w:rPr>
          <w:color w:val="auto"/>
          <w:rtl/>
        </w:rPr>
        <w:t xml:space="preserve"> </w:t>
      </w:r>
      <w:r w:rsidRPr="004F56D9">
        <w:rPr>
          <w:rFonts w:hint="eastAsia"/>
          <w:color w:val="auto"/>
          <w:rtl/>
        </w:rPr>
        <w:t>ובעל</w:t>
      </w:r>
      <w:r w:rsidRPr="004F56D9">
        <w:rPr>
          <w:color w:val="auto"/>
          <w:rtl/>
        </w:rPr>
        <w:t xml:space="preserve"> </w:t>
      </w:r>
      <w:r w:rsidRPr="004F56D9">
        <w:rPr>
          <w:rFonts w:hint="eastAsia"/>
          <w:color w:val="auto"/>
          <w:rtl/>
        </w:rPr>
        <w:t>כישורים</w:t>
      </w:r>
      <w:r w:rsidRPr="004F56D9">
        <w:rPr>
          <w:color w:val="auto"/>
          <w:rtl/>
        </w:rPr>
        <w:t xml:space="preserve">, </w:t>
      </w:r>
      <w:r w:rsidRPr="004F56D9">
        <w:rPr>
          <w:rFonts w:hint="eastAsia"/>
          <w:color w:val="auto"/>
          <w:rtl/>
        </w:rPr>
        <w:t>ניסיון</w:t>
      </w:r>
      <w:r w:rsidRPr="004F56D9">
        <w:rPr>
          <w:color w:val="auto"/>
          <w:rtl/>
        </w:rPr>
        <w:t xml:space="preserve"> </w:t>
      </w:r>
      <w:r w:rsidRPr="004F56D9">
        <w:rPr>
          <w:rFonts w:hint="eastAsia"/>
          <w:color w:val="auto"/>
          <w:rtl/>
        </w:rPr>
        <w:t>כנדרש</w:t>
      </w:r>
      <w:r w:rsidRPr="004F56D9">
        <w:rPr>
          <w:color w:val="auto"/>
          <w:rtl/>
        </w:rPr>
        <w:t xml:space="preserve"> </w:t>
      </w:r>
      <w:r w:rsidRPr="004F56D9">
        <w:rPr>
          <w:rFonts w:hint="eastAsia"/>
          <w:color w:val="auto"/>
          <w:rtl/>
        </w:rPr>
        <w:t>במסמכי</w:t>
      </w:r>
      <w:r w:rsidRPr="004F56D9">
        <w:rPr>
          <w:color w:val="auto"/>
          <w:rtl/>
        </w:rPr>
        <w:t xml:space="preserve"> </w:t>
      </w:r>
      <w:r w:rsidRPr="004F56D9">
        <w:rPr>
          <w:rFonts w:hint="eastAsia"/>
          <w:color w:val="auto"/>
          <w:rtl/>
        </w:rPr>
        <w:t>המכרז</w:t>
      </w:r>
      <w:r w:rsidRPr="004F56D9">
        <w:rPr>
          <w:color w:val="auto"/>
          <w:rtl/>
        </w:rPr>
        <w:t xml:space="preserve">, </w:t>
      </w:r>
      <w:r w:rsidRPr="004F56D9">
        <w:rPr>
          <w:rFonts w:hint="eastAsia"/>
          <w:color w:val="auto"/>
          <w:rtl/>
        </w:rPr>
        <w:t>בהצעה</w:t>
      </w:r>
      <w:r w:rsidRPr="004F56D9">
        <w:rPr>
          <w:color w:val="auto"/>
          <w:rtl/>
        </w:rPr>
        <w:t xml:space="preserve"> </w:t>
      </w:r>
      <w:r w:rsidRPr="004F56D9">
        <w:rPr>
          <w:rFonts w:hint="eastAsia"/>
          <w:color w:val="auto"/>
          <w:rtl/>
        </w:rPr>
        <w:t>ובהסכם</w:t>
      </w:r>
      <w:r w:rsidRPr="004F56D9">
        <w:rPr>
          <w:color w:val="auto"/>
          <w:rtl/>
        </w:rPr>
        <w:t>.</w:t>
      </w:r>
    </w:p>
    <w:p w:rsidR="004D6737" w:rsidRPr="004F56D9" w:rsidRDefault="004D6737" w:rsidP="004D6737">
      <w:pPr>
        <w:numPr>
          <w:ilvl w:val="1"/>
          <w:numId w:val="34"/>
        </w:numPr>
        <w:spacing w:after="200" w:line="276" w:lineRule="auto"/>
        <w:ind w:left="935" w:hanging="426"/>
        <w:rPr>
          <w:color w:val="auto"/>
          <w:rtl/>
        </w:rPr>
      </w:pPr>
      <w:r w:rsidRPr="004F56D9">
        <w:rPr>
          <w:rFonts w:hint="eastAsia"/>
          <w:color w:val="auto"/>
          <w:rtl/>
        </w:rPr>
        <w:t>מבלי</w:t>
      </w:r>
      <w:r w:rsidRPr="004F56D9">
        <w:rPr>
          <w:color w:val="auto"/>
          <w:rtl/>
        </w:rPr>
        <w:t xml:space="preserve"> </w:t>
      </w:r>
      <w:r w:rsidRPr="004F56D9">
        <w:rPr>
          <w:rFonts w:hint="eastAsia"/>
          <w:color w:val="auto"/>
          <w:rtl/>
        </w:rPr>
        <w:t>לגרוע</w:t>
      </w:r>
      <w:r w:rsidRPr="004F56D9">
        <w:rPr>
          <w:color w:val="auto"/>
          <w:rtl/>
        </w:rPr>
        <w:t xml:space="preserve"> </w:t>
      </w:r>
      <w:r w:rsidRPr="004F56D9">
        <w:rPr>
          <w:rFonts w:hint="eastAsia"/>
          <w:color w:val="auto"/>
          <w:rtl/>
        </w:rPr>
        <w:t>מהאמור</w:t>
      </w:r>
      <w:r w:rsidRPr="004F56D9">
        <w:rPr>
          <w:color w:val="auto"/>
          <w:rtl/>
        </w:rPr>
        <w:t xml:space="preserve"> </w:t>
      </w:r>
      <w:r w:rsidRPr="004F56D9">
        <w:rPr>
          <w:rFonts w:hint="eastAsia"/>
          <w:color w:val="auto"/>
          <w:rtl/>
        </w:rPr>
        <w:t>לעיל</w:t>
      </w:r>
      <w:r w:rsidRPr="004F56D9">
        <w:rPr>
          <w:color w:val="auto"/>
          <w:rtl/>
        </w:rPr>
        <w:t xml:space="preserve">, </w:t>
      </w:r>
      <w:r w:rsidRPr="004F56D9">
        <w:rPr>
          <w:rFonts w:hint="eastAsia"/>
          <w:color w:val="auto"/>
          <w:rtl/>
        </w:rPr>
        <w:t>ומבלי</w:t>
      </w:r>
      <w:r w:rsidRPr="004F56D9">
        <w:rPr>
          <w:color w:val="auto"/>
          <w:rtl/>
        </w:rPr>
        <w:t xml:space="preserve"> </w:t>
      </w:r>
      <w:r w:rsidRPr="004F56D9">
        <w:rPr>
          <w:rFonts w:hint="eastAsia"/>
          <w:color w:val="auto"/>
          <w:rtl/>
        </w:rPr>
        <w:t>לגרוע</w:t>
      </w:r>
      <w:r w:rsidRPr="004F56D9">
        <w:rPr>
          <w:color w:val="auto"/>
          <w:rtl/>
        </w:rPr>
        <w:t xml:space="preserve"> </w:t>
      </w:r>
      <w:r w:rsidRPr="004F56D9">
        <w:rPr>
          <w:rFonts w:hint="eastAsia"/>
          <w:color w:val="auto"/>
          <w:rtl/>
        </w:rPr>
        <w:t>מזכות</w:t>
      </w:r>
      <w:r w:rsidRPr="004F56D9">
        <w:rPr>
          <w:color w:val="auto"/>
          <w:rtl/>
        </w:rPr>
        <w:t xml:space="preserve"> </w:t>
      </w:r>
      <w:r w:rsidRPr="004F56D9">
        <w:rPr>
          <w:rFonts w:hint="eastAsia"/>
          <w:color w:val="auto"/>
          <w:rtl/>
        </w:rPr>
        <w:t>המשרד</w:t>
      </w:r>
      <w:r w:rsidRPr="004F56D9">
        <w:rPr>
          <w:color w:val="auto"/>
          <w:rtl/>
        </w:rPr>
        <w:t xml:space="preserve"> </w:t>
      </w:r>
      <w:r w:rsidRPr="004F56D9">
        <w:rPr>
          <w:rFonts w:hint="eastAsia"/>
          <w:color w:val="auto"/>
          <w:rtl/>
        </w:rPr>
        <w:t>לכל</w:t>
      </w:r>
      <w:r w:rsidRPr="004F56D9">
        <w:rPr>
          <w:color w:val="auto"/>
          <w:rtl/>
        </w:rPr>
        <w:t xml:space="preserve"> </w:t>
      </w:r>
      <w:r w:rsidRPr="004F56D9">
        <w:rPr>
          <w:rFonts w:hint="eastAsia"/>
          <w:color w:val="auto"/>
          <w:rtl/>
        </w:rPr>
        <w:t>תרופה</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סעד</w:t>
      </w:r>
      <w:r w:rsidRPr="004F56D9">
        <w:rPr>
          <w:color w:val="auto"/>
          <w:rtl/>
        </w:rPr>
        <w:t xml:space="preserve"> </w:t>
      </w:r>
      <w:r w:rsidRPr="004F56D9">
        <w:rPr>
          <w:rFonts w:hint="eastAsia"/>
          <w:color w:val="auto"/>
          <w:rtl/>
        </w:rPr>
        <w:t>עפ</w:t>
      </w:r>
      <w:r w:rsidRPr="004F56D9">
        <w:rPr>
          <w:color w:val="auto"/>
          <w:rtl/>
        </w:rPr>
        <w:t>"</w:t>
      </w:r>
      <w:r w:rsidRPr="004F56D9">
        <w:rPr>
          <w:rFonts w:hint="eastAsia"/>
          <w:color w:val="auto"/>
          <w:rtl/>
        </w:rPr>
        <w:t>י</w:t>
      </w:r>
      <w:r w:rsidRPr="004F56D9">
        <w:rPr>
          <w:color w:val="auto"/>
          <w:rtl/>
        </w:rPr>
        <w:t xml:space="preserve"> </w:t>
      </w:r>
      <w:r w:rsidRPr="004F56D9">
        <w:rPr>
          <w:rFonts w:hint="eastAsia"/>
          <w:color w:val="auto"/>
          <w:rtl/>
        </w:rPr>
        <w:t>כל</w:t>
      </w:r>
      <w:r w:rsidRPr="004F56D9">
        <w:rPr>
          <w:color w:val="auto"/>
          <w:rtl/>
        </w:rPr>
        <w:t xml:space="preserve"> </w:t>
      </w:r>
      <w:r w:rsidRPr="004F56D9">
        <w:rPr>
          <w:rFonts w:hint="eastAsia"/>
          <w:color w:val="auto"/>
          <w:rtl/>
        </w:rPr>
        <w:t>דין</w:t>
      </w:r>
      <w:r w:rsidRPr="004F56D9">
        <w:rPr>
          <w:color w:val="auto"/>
          <w:rtl/>
        </w:rPr>
        <w:t xml:space="preserve"> </w:t>
      </w:r>
      <w:r w:rsidRPr="004F56D9">
        <w:rPr>
          <w:rFonts w:hint="eastAsia"/>
          <w:color w:val="auto"/>
          <w:rtl/>
        </w:rPr>
        <w:t>בגין</w:t>
      </w:r>
      <w:r w:rsidRPr="004F56D9">
        <w:rPr>
          <w:color w:val="auto"/>
          <w:rtl/>
        </w:rPr>
        <w:t xml:space="preserve"> </w:t>
      </w:r>
      <w:r w:rsidRPr="004F56D9">
        <w:rPr>
          <w:rFonts w:hint="eastAsia"/>
          <w:color w:val="auto"/>
          <w:rtl/>
        </w:rPr>
        <w:t>הפרה</w:t>
      </w:r>
      <w:r w:rsidRPr="004F56D9">
        <w:rPr>
          <w:color w:val="auto"/>
          <w:rtl/>
        </w:rPr>
        <w:t xml:space="preserve"> </w:t>
      </w:r>
      <w:r w:rsidRPr="004F56D9">
        <w:rPr>
          <w:rFonts w:hint="eastAsia"/>
          <w:color w:val="auto"/>
          <w:rtl/>
        </w:rPr>
        <w:t>זו</w:t>
      </w:r>
      <w:r w:rsidRPr="004F56D9">
        <w:rPr>
          <w:color w:val="auto"/>
          <w:rtl/>
        </w:rPr>
        <w:t xml:space="preserve">, </w:t>
      </w:r>
      <w:r w:rsidRPr="004F56D9">
        <w:rPr>
          <w:rFonts w:hint="eastAsia"/>
          <w:color w:val="auto"/>
          <w:rtl/>
        </w:rPr>
        <w:t>מובהר</w:t>
      </w:r>
      <w:r w:rsidRPr="004F56D9">
        <w:rPr>
          <w:color w:val="auto"/>
          <w:rtl/>
        </w:rPr>
        <w:t xml:space="preserve"> </w:t>
      </w:r>
      <w:r w:rsidRPr="004F56D9">
        <w:rPr>
          <w:rFonts w:hint="eastAsia"/>
          <w:color w:val="auto"/>
          <w:rtl/>
        </w:rPr>
        <w:t>בזאת</w:t>
      </w:r>
      <w:r w:rsidRPr="004F56D9">
        <w:rPr>
          <w:color w:val="auto"/>
          <w:rtl/>
        </w:rPr>
        <w:t xml:space="preserve"> </w:t>
      </w:r>
      <w:r w:rsidRPr="004F56D9">
        <w:rPr>
          <w:rFonts w:hint="eastAsia"/>
          <w:color w:val="auto"/>
          <w:rtl/>
        </w:rPr>
        <w:t>כי</w:t>
      </w:r>
      <w:r w:rsidRPr="004F56D9">
        <w:rPr>
          <w:color w:val="auto"/>
          <w:rtl/>
        </w:rPr>
        <w:t xml:space="preserve"> </w:t>
      </w:r>
      <w:r w:rsidRPr="004F56D9">
        <w:rPr>
          <w:rFonts w:hint="eastAsia"/>
          <w:color w:val="auto"/>
          <w:rtl/>
        </w:rPr>
        <w:t>המשרד</w:t>
      </w:r>
      <w:r w:rsidRPr="004F56D9">
        <w:rPr>
          <w:color w:val="auto"/>
          <w:rtl/>
        </w:rPr>
        <w:t xml:space="preserve"> </w:t>
      </w:r>
      <w:r w:rsidRPr="004F56D9">
        <w:rPr>
          <w:rFonts w:hint="eastAsia"/>
          <w:color w:val="auto"/>
          <w:rtl/>
        </w:rPr>
        <w:t>יהיה</w:t>
      </w:r>
      <w:r w:rsidRPr="004F56D9">
        <w:rPr>
          <w:color w:val="auto"/>
          <w:rtl/>
        </w:rPr>
        <w:t xml:space="preserve"> </w:t>
      </w:r>
      <w:r w:rsidRPr="004F56D9">
        <w:rPr>
          <w:rFonts w:hint="eastAsia"/>
          <w:color w:val="auto"/>
          <w:rtl/>
        </w:rPr>
        <w:t>רשאי</w:t>
      </w:r>
      <w:r w:rsidRPr="004F56D9">
        <w:rPr>
          <w:color w:val="auto"/>
          <w:rtl/>
        </w:rPr>
        <w:t xml:space="preserve"> </w:t>
      </w:r>
      <w:r w:rsidRPr="004F56D9">
        <w:rPr>
          <w:rFonts w:hint="eastAsia"/>
          <w:color w:val="auto"/>
          <w:rtl/>
        </w:rPr>
        <w:t>לקזז</w:t>
      </w:r>
      <w:r w:rsidRPr="004F56D9">
        <w:rPr>
          <w:color w:val="auto"/>
          <w:rtl/>
        </w:rPr>
        <w:t xml:space="preserve"> </w:t>
      </w:r>
      <w:r w:rsidRPr="004F56D9">
        <w:rPr>
          <w:rFonts w:hint="eastAsia"/>
          <w:color w:val="auto"/>
          <w:rtl/>
        </w:rPr>
        <w:t>מהתמורה</w:t>
      </w:r>
      <w:r w:rsidRPr="004F56D9">
        <w:rPr>
          <w:color w:val="auto"/>
          <w:rtl/>
        </w:rPr>
        <w:t xml:space="preserve"> </w:t>
      </w:r>
      <w:r w:rsidRPr="004F56D9">
        <w:rPr>
          <w:rFonts w:hint="eastAsia"/>
          <w:color w:val="auto"/>
          <w:rtl/>
        </w:rPr>
        <w:t>שהוא</w:t>
      </w:r>
      <w:r w:rsidRPr="004F56D9">
        <w:rPr>
          <w:color w:val="auto"/>
          <w:rtl/>
        </w:rPr>
        <w:t xml:space="preserve"> </w:t>
      </w:r>
      <w:r w:rsidRPr="004F56D9">
        <w:rPr>
          <w:rFonts w:hint="eastAsia"/>
          <w:color w:val="auto"/>
          <w:rtl/>
        </w:rPr>
        <w:t>חייב</w:t>
      </w:r>
      <w:r w:rsidRPr="004F56D9">
        <w:rPr>
          <w:color w:val="auto"/>
          <w:rtl/>
        </w:rPr>
        <w:t xml:space="preserve"> </w:t>
      </w:r>
      <w:r w:rsidRPr="004F56D9">
        <w:rPr>
          <w:rFonts w:hint="eastAsia"/>
          <w:color w:val="auto"/>
          <w:rtl/>
        </w:rPr>
        <w:t>להעביר</w:t>
      </w:r>
      <w:r w:rsidRPr="004F56D9">
        <w:rPr>
          <w:color w:val="auto"/>
          <w:rtl/>
        </w:rPr>
        <w:t xml:space="preserve"> </w:t>
      </w:r>
      <w:r w:rsidRPr="004F56D9">
        <w:rPr>
          <w:rFonts w:hint="eastAsia"/>
          <w:color w:val="auto"/>
          <w:rtl/>
        </w:rPr>
        <w:t>לנותן</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עקב</w:t>
      </w:r>
      <w:r w:rsidRPr="004F56D9">
        <w:rPr>
          <w:color w:val="auto"/>
          <w:rtl/>
        </w:rPr>
        <w:t xml:space="preserve"> </w:t>
      </w:r>
      <w:r w:rsidRPr="004F56D9">
        <w:rPr>
          <w:rFonts w:hint="eastAsia"/>
          <w:color w:val="auto"/>
          <w:rtl/>
        </w:rPr>
        <w:t>מתן</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סכומים</w:t>
      </w:r>
      <w:r w:rsidRPr="004F56D9">
        <w:rPr>
          <w:color w:val="auto"/>
          <w:rtl/>
        </w:rPr>
        <w:t xml:space="preserve"> </w:t>
      </w:r>
      <w:r w:rsidRPr="004F56D9">
        <w:rPr>
          <w:rFonts w:hint="eastAsia"/>
          <w:color w:val="auto"/>
          <w:rtl/>
        </w:rPr>
        <w:t>יחסיים</w:t>
      </w:r>
      <w:r w:rsidRPr="004F56D9">
        <w:rPr>
          <w:color w:val="auto"/>
          <w:rtl/>
        </w:rPr>
        <w:t xml:space="preserve">, </w:t>
      </w:r>
      <w:r w:rsidRPr="004F56D9">
        <w:rPr>
          <w:rFonts w:hint="eastAsia"/>
          <w:color w:val="auto"/>
          <w:rtl/>
        </w:rPr>
        <w:t>אם</w:t>
      </w:r>
      <w:r w:rsidRPr="004F56D9">
        <w:rPr>
          <w:color w:val="auto"/>
          <w:rtl/>
        </w:rPr>
        <w:t xml:space="preserve"> </w:t>
      </w:r>
      <w:r w:rsidRPr="004F56D9">
        <w:rPr>
          <w:rFonts w:hint="eastAsia"/>
          <w:color w:val="auto"/>
          <w:rtl/>
        </w:rPr>
        <w:t>יתברר</w:t>
      </w:r>
      <w:r w:rsidRPr="004F56D9">
        <w:rPr>
          <w:color w:val="auto"/>
          <w:rtl/>
        </w:rPr>
        <w:t xml:space="preserve"> </w:t>
      </w:r>
      <w:r w:rsidRPr="004F56D9">
        <w:rPr>
          <w:rFonts w:hint="eastAsia"/>
          <w:color w:val="auto"/>
          <w:rtl/>
        </w:rPr>
        <w:t>כי</w:t>
      </w:r>
      <w:r w:rsidRPr="004F56D9">
        <w:rPr>
          <w:color w:val="auto"/>
          <w:rtl/>
        </w:rPr>
        <w:t xml:space="preserve"> </w:t>
      </w:r>
      <w:r w:rsidRPr="004F56D9">
        <w:rPr>
          <w:rFonts w:hint="eastAsia"/>
          <w:color w:val="auto"/>
          <w:rtl/>
        </w:rPr>
        <w:t>נותן</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lastRenderedPageBreak/>
        <w:t>אינו</w:t>
      </w:r>
      <w:r w:rsidRPr="004F56D9">
        <w:rPr>
          <w:color w:val="auto"/>
          <w:rtl/>
        </w:rPr>
        <w:t xml:space="preserve"> </w:t>
      </w:r>
      <w:r w:rsidRPr="004F56D9">
        <w:rPr>
          <w:rFonts w:hint="eastAsia"/>
          <w:color w:val="auto"/>
          <w:rtl/>
        </w:rPr>
        <w:t>מקיים</w:t>
      </w:r>
      <w:r w:rsidRPr="004F56D9">
        <w:rPr>
          <w:color w:val="auto"/>
          <w:rtl/>
        </w:rPr>
        <w:t xml:space="preserve"> </w:t>
      </w:r>
      <w:r w:rsidRPr="004F56D9">
        <w:rPr>
          <w:rFonts w:hint="eastAsia"/>
          <w:color w:val="auto"/>
          <w:rtl/>
        </w:rPr>
        <w:t>את</w:t>
      </w:r>
      <w:r w:rsidRPr="004F56D9">
        <w:rPr>
          <w:color w:val="auto"/>
          <w:rtl/>
        </w:rPr>
        <w:t xml:space="preserve"> </w:t>
      </w:r>
      <w:r w:rsidRPr="004F56D9">
        <w:rPr>
          <w:rFonts w:hint="eastAsia"/>
          <w:color w:val="auto"/>
          <w:rtl/>
        </w:rPr>
        <w:t>מצבת</w:t>
      </w:r>
      <w:r w:rsidRPr="004F56D9">
        <w:rPr>
          <w:color w:val="auto"/>
          <w:rtl/>
        </w:rPr>
        <w:t xml:space="preserve"> </w:t>
      </w:r>
      <w:r w:rsidRPr="004F56D9">
        <w:rPr>
          <w:rFonts w:hint="eastAsia"/>
          <w:color w:val="auto"/>
          <w:rtl/>
        </w:rPr>
        <w:t>כוח</w:t>
      </w:r>
      <w:r w:rsidRPr="004F56D9">
        <w:rPr>
          <w:color w:val="auto"/>
          <w:rtl/>
        </w:rPr>
        <w:t xml:space="preserve"> </w:t>
      </w:r>
      <w:r w:rsidRPr="004F56D9">
        <w:rPr>
          <w:rFonts w:hint="eastAsia"/>
          <w:color w:val="auto"/>
          <w:rtl/>
        </w:rPr>
        <w:t>האדם</w:t>
      </w:r>
      <w:r w:rsidRPr="004F56D9">
        <w:rPr>
          <w:color w:val="auto"/>
          <w:rtl/>
        </w:rPr>
        <w:t xml:space="preserve"> </w:t>
      </w:r>
      <w:r w:rsidRPr="004F56D9">
        <w:rPr>
          <w:rFonts w:hint="eastAsia"/>
          <w:color w:val="auto"/>
          <w:rtl/>
        </w:rPr>
        <w:t>בהתאם</w:t>
      </w:r>
      <w:r w:rsidRPr="004F56D9">
        <w:rPr>
          <w:color w:val="auto"/>
          <w:rtl/>
        </w:rPr>
        <w:t xml:space="preserve"> </w:t>
      </w:r>
      <w:r w:rsidRPr="004F56D9">
        <w:rPr>
          <w:rFonts w:hint="eastAsia"/>
          <w:color w:val="auto"/>
          <w:rtl/>
        </w:rPr>
        <w:t>לדרישות</w:t>
      </w:r>
      <w:r w:rsidRPr="004F56D9">
        <w:rPr>
          <w:color w:val="auto"/>
          <w:rtl/>
        </w:rPr>
        <w:t xml:space="preserve"> </w:t>
      </w:r>
      <w:r w:rsidRPr="004F56D9">
        <w:rPr>
          <w:rFonts w:hint="eastAsia"/>
          <w:color w:val="auto"/>
          <w:rtl/>
        </w:rPr>
        <w:t>המשרד</w:t>
      </w:r>
      <w:r w:rsidRPr="004F56D9">
        <w:rPr>
          <w:color w:val="auto"/>
          <w:rtl/>
        </w:rPr>
        <w:t xml:space="preserve"> </w:t>
      </w:r>
      <w:r w:rsidRPr="004F56D9">
        <w:rPr>
          <w:rFonts w:hint="eastAsia"/>
          <w:color w:val="auto"/>
          <w:rtl/>
        </w:rPr>
        <w:t>והוראות</w:t>
      </w:r>
      <w:r w:rsidRPr="004F56D9">
        <w:rPr>
          <w:color w:val="auto"/>
          <w:rtl/>
        </w:rPr>
        <w:t xml:space="preserve"> </w:t>
      </w:r>
      <w:r w:rsidRPr="004F56D9">
        <w:rPr>
          <w:rFonts w:hint="eastAsia"/>
          <w:color w:val="auto"/>
          <w:rtl/>
        </w:rPr>
        <w:t>הסכם</w:t>
      </w:r>
      <w:r w:rsidRPr="004F56D9">
        <w:rPr>
          <w:color w:val="auto"/>
          <w:rtl/>
        </w:rPr>
        <w:t xml:space="preserve"> </w:t>
      </w:r>
      <w:r w:rsidRPr="004F56D9">
        <w:rPr>
          <w:rFonts w:hint="eastAsia"/>
          <w:color w:val="auto"/>
          <w:rtl/>
        </w:rPr>
        <w:t>זה</w:t>
      </w:r>
      <w:r w:rsidRPr="004F56D9">
        <w:rPr>
          <w:color w:val="auto"/>
          <w:rtl/>
        </w:rPr>
        <w:t xml:space="preserve"> </w:t>
      </w:r>
      <w:r w:rsidRPr="004F56D9">
        <w:rPr>
          <w:rFonts w:hint="eastAsia"/>
          <w:color w:val="auto"/>
          <w:rtl/>
        </w:rPr>
        <w:t>על</w:t>
      </w:r>
      <w:r w:rsidRPr="004F56D9">
        <w:rPr>
          <w:color w:val="auto"/>
          <w:rtl/>
        </w:rPr>
        <w:t xml:space="preserve"> </w:t>
      </w:r>
      <w:r w:rsidRPr="004F56D9">
        <w:rPr>
          <w:rFonts w:hint="eastAsia"/>
          <w:color w:val="auto"/>
          <w:rtl/>
        </w:rPr>
        <w:t>נספחיו</w:t>
      </w:r>
      <w:r w:rsidRPr="004F56D9">
        <w:rPr>
          <w:color w:val="auto"/>
          <w:rtl/>
        </w:rPr>
        <w:t>.</w:t>
      </w:r>
    </w:p>
    <w:p w:rsidR="004D6737" w:rsidRPr="004F56D9" w:rsidRDefault="004D6737" w:rsidP="004D6737">
      <w:pPr>
        <w:numPr>
          <w:ilvl w:val="1"/>
          <w:numId w:val="34"/>
        </w:numPr>
        <w:spacing w:after="200" w:line="276" w:lineRule="auto"/>
        <w:ind w:left="935" w:hanging="426"/>
        <w:rPr>
          <w:color w:val="auto"/>
          <w:rtl/>
        </w:rPr>
      </w:pPr>
      <w:r w:rsidRPr="004F56D9">
        <w:rPr>
          <w:rFonts w:hint="eastAsia"/>
          <w:color w:val="auto"/>
          <w:rtl/>
        </w:rPr>
        <w:t>נותן</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לא</w:t>
      </w:r>
      <w:r w:rsidRPr="004F56D9">
        <w:rPr>
          <w:color w:val="auto"/>
          <w:rtl/>
        </w:rPr>
        <w:t xml:space="preserve"> </w:t>
      </w:r>
      <w:r w:rsidRPr="004F56D9">
        <w:rPr>
          <w:rFonts w:hint="eastAsia"/>
          <w:color w:val="auto"/>
          <w:rtl/>
        </w:rPr>
        <w:t>יהיה</w:t>
      </w:r>
      <w:r w:rsidRPr="004F56D9">
        <w:rPr>
          <w:color w:val="auto"/>
          <w:rtl/>
        </w:rPr>
        <w:t xml:space="preserve"> </w:t>
      </w:r>
      <w:r w:rsidRPr="004F56D9">
        <w:rPr>
          <w:rFonts w:hint="eastAsia"/>
          <w:color w:val="auto"/>
          <w:rtl/>
        </w:rPr>
        <w:t>רשאי</w:t>
      </w:r>
      <w:r w:rsidRPr="004F56D9">
        <w:rPr>
          <w:color w:val="auto"/>
          <w:rtl/>
        </w:rPr>
        <w:t xml:space="preserve"> </w:t>
      </w:r>
      <w:r w:rsidRPr="004F56D9">
        <w:rPr>
          <w:rFonts w:hint="eastAsia"/>
          <w:color w:val="auto"/>
          <w:rtl/>
        </w:rPr>
        <w:t>להעסיק</w:t>
      </w:r>
      <w:r w:rsidRPr="004F56D9">
        <w:rPr>
          <w:color w:val="auto"/>
          <w:rtl/>
        </w:rPr>
        <w:t xml:space="preserve"> </w:t>
      </w:r>
      <w:r w:rsidRPr="004F56D9">
        <w:rPr>
          <w:rFonts w:hint="eastAsia"/>
          <w:color w:val="auto"/>
          <w:rtl/>
        </w:rPr>
        <w:t>עובד</w:t>
      </w:r>
      <w:r w:rsidRPr="004F56D9">
        <w:rPr>
          <w:color w:val="auto"/>
          <w:rtl/>
        </w:rPr>
        <w:t xml:space="preserve"> </w:t>
      </w:r>
      <w:r w:rsidRPr="004F56D9">
        <w:rPr>
          <w:rFonts w:hint="eastAsia"/>
          <w:color w:val="auto"/>
          <w:rtl/>
        </w:rPr>
        <w:t>זר</w:t>
      </w:r>
      <w:r w:rsidRPr="004F56D9">
        <w:rPr>
          <w:color w:val="auto"/>
          <w:rtl/>
        </w:rPr>
        <w:t xml:space="preserve"> </w:t>
      </w:r>
      <w:r w:rsidRPr="004F56D9">
        <w:rPr>
          <w:rFonts w:hint="eastAsia"/>
          <w:color w:val="auto"/>
          <w:rtl/>
        </w:rPr>
        <w:t>כהגדרתו</w:t>
      </w:r>
      <w:r w:rsidRPr="004F56D9">
        <w:rPr>
          <w:color w:val="auto"/>
          <w:rtl/>
        </w:rPr>
        <w:t xml:space="preserve"> </w:t>
      </w:r>
      <w:r w:rsidRPr="004F56D9">
        <w:rPr>
          <w:rFonts w:hint="eastAsia"/>
          <w:color w:val="auto"/>
          <w:rtl/>
        </w:rPr>
        <w:t>בחוק</w:t>
      </w:r>
      <w:r w:rsidRPr="004F56D9">
        <w:rPr>
          <w:color w:val="auto"/>
          <w:rtl/>
        </w:rPr>
        <w:t xml:space="preserve"> </w:t>
      </w:r>
      <w:r w:rsidRPr="004F56D9">
        <w:rPr>
          <w:rFonts w:hint="eastAsia"/>
          <w:color w:val="auto"/>
          <w:rtl/>
        </w:rPr>
        <w:t>שירות</w:t>
      </w:r>
      <w:r w:rsidRPr="004F56D9">
        <w:rPr>
          <w:color w:val="auto"/>
          <w:rtl/>
        </w:rPr>
        <w:t xml:space="preserve"> </w:t>
      </w:r>
      <w:r w:rsidRPr="004F56D9">
        <w:rPr>
          <w:rFonts w:hint="eastAsia"/>
          <w:color w:val="auto"/>
          <w:rtl/>
        </w:rPr>
        <w:t>התעסוקה</w:t>
      </w:r>
      <w:r w:rsidRPr="004F56D9">
        <w:rPr>
          <w:color w:val="auto"/>
          <w:rtl/>
        </w:rPr>
        <w:t xml:space="preserve">, </w:t>
      </w:r>
      <w:r w:rsidRPr="004F56D9">
        <w:rPr>
          <w:rFonts w:hint="eastAsia"/>
          <w:color w:val="auto"/>
          <w:rtl/>
        </w:rPr>
        <w:t>התשי</w:t>
      </w:r>
      <w:r w:rsidRPr="004F56D9">
        <w:rPr>
          <w:color w:val="auto"/>
          <w:rtl/>
        </w:rPr>
        <w:t>"</w:t>
      </w:r>
      <w:r w:rsidRPr="004F56D9">
        <w:rPr>
          <w:rFonts w:hint="eastAsia"/>
          <w:color w:val="auto"/>
          <w:rtl/>
        </w:rPr>
        <w:t>ט</w:t>
      </w:r>
      <w:r w:rsidRPr="004F56D9">
        <w:rPr>
          <w:color w:val="auto"/>
          <w:rtl/>
        </w:rPr>
        <w:t xml:space="preserve">-1959, </w:t>
      </w:r>
      <w:r w:rsidRPr="004F56D9">
        <w:rPr>
          <w:rFonts w:hint="eastAsia"/>
          <w:color w:val="auto"/>
          <w:rtl/>
        </w:rPr>
        <w:t>כפי</w:t>
      </w:r>
      <w:r w:rsidRPr="004F56D9">
        <w:rPr>
          <w:color w:val="auto"/>
          <w:rtl/>
        </w:rPr>
        <w:t xml:space="preserve"> </w:t>
      </w:r>
      <w:r w:rsidRPr="004F56D9">
        <w:rPr>
          <w:rFonts w:hint="eastAsia"/>
          <w:color w:val="auto"/>
          <w:rtl/>
        </w:rPr>
        <w:t>נוסחו</w:t>
      </w:r>
      <w:r w:rsidRPr="004F56D9">
        <w:rPr>
          <w:color w:val="auto"/>
          <w:rtl/>
        </w:rPr>
        <w:t xml:space="preserve"> </w:t>
      </w:r>
      <w:r w:rsidRPr="004F56D9">
        <w:rPr>
          <w:rFonts w:hint="eastAsia"/>
          <w:color w:val="auto"/>
          <w:rtl/>
        </w:rPr>
        <w:t>מעת</w:t>
      </w:r>
      <w:r w:rsidRPr="004F56D9">
        <w:rPr>
          <w:color w:val="auto"/>
          <w:rtl/>
        </w:rPr>
        <w:t xml:space="preserve"> </w:t>
      </w:r>
      <w:r w:rsidRPr="004F56D9">
        <w:rPr>
          <w:rFonts w:hint="eastAsia"/>
          <w:color w:val="auto"/>
          <w:rtl/>
        </w:rPr>
        <w:t>לעת</w:t>
      </w:r>
      <w:r w:rsidRPr="004F56D9">
        <w:rPr>
          <w:color w:val="auto"/>
          <w:rtl/>
        </w:rPr>
        <w:t xml:space="preserve">, </w:t>
      </w:r>
      <w:r w:rsidRPr="004F56D9">
        <w:rPr>
          <w:rFonts w:hint="eastAsia"/>
          <w:color w:val="auto"/>
          <w:rtl/>
        </w:rPr>
        <w:t>לצורך</w:t>
      </w:r>
      <w:r w:rsidRPr="004F56D9">
        <w:rPr>
          <w:color w:val="auto"/>
          <w:rtl/>
        </w:rPr>
        <w:t xml:space="preserve"> </w:t>
      </w:r>
      <w:r w:rsidRPr="004F56D9">
        <w:rPr>
          <w:rFonts w:hint="eastAsia"/>
          <w:color w:val="auto"/>
          <w:rtl/>
        </w:rPr>
        <w:t>ביצוע</w:t>
      </w:r>
      <w:r w:rsidRPr="004F56D9">
        <w:rPr>
          <w:color w:val="auto"/>
          <w:rtl/>
        </w:rPr>
        <w:t xml:space="preserve"> </w:t>
      </w:r>
      <w:r w:rsidRPr="004F56D9">
        <w:rPr>
          <w:rFonts w:hint="eastAsia"/>
          <w:color w:val="auto"/>
          <w:rtl/>
        </w:rPr>
        <w:t>הסכם</w:t>
      </w:r>
      <w:r w:rsidRPr="004F56D9">
        <w:rPr>
          <w:color w:val="auto"/>
          <w:rtl/>
        </w:rPr>
        <w:t xml:space="preserve"> </w:t>
      </w:r>
      <w:r w:rsidRPr="004F56D9">
        <w:rPr>
          <w:rFonts w:hint="eastAsia"/>
          <w:color w:val="auto"/>
          <w:rtl/>
        </w:rPr>
        <w:t>זה</w:t>
      </w:r>
      <w:r w:rsidRPr="004F56D9">
        <w:rPr>
          <w:color w:val="auto"/>
          <w:rtl/>
        </w:rPr>
        <w:t xml:space="preserve">, </w:t>
      </w:r>
      <w:r w:rsidRPr="004F56D9">
        <w:rPr>
          <w:rFonts w:hint="eastAsia"/>
          <w:color w:val="auto"/>
          <w:rtl/>
        </w:rPr>
        <w:t>בין</w:t>
      </w:r>
      <w:r w:rsidRPr="004F56D9">
        <w:rPr>
          <w:color w:val="auto"/>
          <w:rtl/>
        </w:rPr>
        <w:t xml:space="preserve"> </w:t>
      </w:r>
      <w:r w:rsidRPr="004F56D9">
        <w:rPr>
          <w:rFonts w:hint="eastAsia"/>
          <w:color w:val="auto"/>
          <w:rtl/>
        </w:rPr>
        <w:t>כעובד</w:t>
      </w:r>
      <w:r w:rsidRPr="004F56D9">
        <w:rPr>
          <w:color w:val="auto"/>
          <w:rtl/>
        </w:rPr>
        <w:t xml:space="preserve"> </w:t>
      </w:r>
      <w:r w:rsidRPr="004F56D9">
        <w:rPr>
          <w:rFonts w:hint="eastAsia"/>
          <w:color w:val="auto"/>
          <w:rtl/>
        </w:rPr>
        <w:t>ובין</w:t>
      </w:r>
      <w:r w:rsidRPr="004F56D9">
        <w:rPr>
          <w:color w:val="auto"/>
          <w:rtl/>
        </w:rPr>
        <w:t xml:space="preserve"> </w:t>
      </w:r>
      <w:r w:rsidRPr="004F56D9">
        <w:rPr>
          <w:rFonts w:hint="eastAsia"/>
          <w:color w:val="auto"/>
          <w:rtl/>
        </w:rPr>
        <w:t>כקבלן</w:t>
      </w:r>
      <w:r w:rsidRPr="004F56D9">
        <w:rPr>
          <w:color w:val="auto"/>
          <w:rtl/>
        </w:rPr>
        <w:t xml:space="preserve"> </w:t>
      </w:r>
      <w:r w:rsidRPr="004F56D9">
        <w:rPr>
          <w:rFonts w:hint="eastAsia"/>
          <w:color w:val="auto"/>
          <w:rtl/>
        </w:rPr>
        <w:t>משנה</w:t>
      </w:r>
      <w:r w:rsidRPr="004F56D9">
        <w:rPr>
          <w:color w:val="auto"/>
          <w:rtl/>
        </w:rPr>
        <w:t>.</w:t>
      </w:r>
    </w:p>
    <w:p w:rsidR="004D6737" w:rsidRPr="004F56D9" w:rsidRDefault="004D6737" w:rsidP="004D6737">
      <w:pPr>
        <w:numPr>
          <w:ilvl w:val="1"/>
          <w:numId w:val="34"/>
        </w:numPr>
        <w:spacing w:after="200" w:line="276" w:lineRule="auto"/>
        <w:ind w:left="935" w:hanging="426"/>
        <w:rPr>
          <w:color w:val="auto"/>
          <w:rtl/>
        </w:rPr>
      </w:pPr>
      <w:r w:rsidRPr="004F56D9">
        <w:rPr>
          <w:rFonts w:hint="eastAsia"/>
          <w:color w:val="auto"/>
          <w:rtl/>
        </w:rPr>
        <w:t>העסיק</w:t>
      </w:r>
      <w:r w:rsidRPr="004F56D9">
        <w:rPr>
          <w:color w:val="auto"/>
          <w:rtl/>
        </w:rPr>
        <w:t xml:space="preserve"> </w:t>
      </w:r>
      <w:r w:rsidRPr="004F56D9">
        <w:rPr>
          <w:rFonts w:hint="eastAsia"/>
          <w:color w:val="auto"/>
          <w:rtl/>
        </w:rPr>
        <w:t>נותן</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עובדים</w:t>
      </w:r>
      <w:r w:rsidRPr="004F56D9">
        <w:rPr>
          <w:color w:val="auto"/>
          <w:rtl/>
        </w:rPr>
        <w:t xml:space="preserve">, </w:t>
      </w:r>
      <w:r w:rsidRPr="004F56D9">
        <w:rPr>
          <w:rFonts w:hint="eastAsia"/>
          <w:color w:val="auto"/>
          <w:rtl/>
        </w:rPr>
        <w:t>הוא</w:t>
      </w:r>
      <w:r w:rsidRPr="004F56D9">
        <w:rPr>
          <w:color w:val="auto"/>
          <w:rtl/>
        </w:rPr>
        <w:t xml:space="preserve"> </w:t>
      </w:r>
      <w:r w:rsidRPr="004F56D9">
        <w:rPr>
          <w:rFonts w:hint="eastAsia"/>
          <w:color w:val="auto"/>
          <w:rtl/>
        </w:rPr>
        <w:t>יהיה</w:t>
      </w:r>
      <w:r w:rsidRPr="004F56D9">
        <w:rPr>
          <w:color w:val="auto"/>
          <w:rtl/>
        </w:rPr>
        <w:t xml:space="preserve"> </w:t>
      </w:r>
      <w:r w:rsidRPr="004F56D9">
        <w:rPr>
          <w:rFonts w:hint="eastAsia"/>
          <w:color w:val="auto"/>
          <w:rtl/>
        </w:rPr>
        <w:t>אחראי</w:t>
      </w:r>
      <w:r w:rsidRPr="004F56D9">
        <w:rPr>
          <w:color w:val="auto"/>
          <w:rtl/>
        </w:rPr>
        <w:t xml:space="preserve"> </w:t>
      </w:r>
      <w:r w:rsidRPr="004F56D9">
        <w:rPr>
          <w:rFonts w:hint="eastAsia"/>
          <w:color w:val="auto"/>
          <w:rtl/>
        </w:rPr>
        <w:t>לקיום</w:t>
      </w:r>
      <w:r w:rsidRPr="004F56D9">
        <w:rPr>
          <w:color w:val="auto"/>
          <w:rtl/>
        </w:rPr>
        <w:t xml:space="preserve"> </w:t>
      </w:r>
      <w:r w:rsidRPr="004F56D9">
        <w:rPr>
          <w:rFonts w:hint="eastAsia"/>
          <w:color w:val="auto"/>
          <w:rtl/>
        </w:rPr>
        <w:t>מלא</w:t>
      </w:r>
      <w:r w:rsidRPr="004F56D9">
        <w:rPr>
          <w:color w:val="auto"/>
          <w:rtl/>
        </w:rPr>
        <w:t xml:space="preserve"> </w:t>
      </w:r>
      <w:r w:rsidRPr="004F56D9">
        <w:rPr>
          <w:rFonts w:hint="eastAsia"/>
          <w:color w:val="auto"/>
          <w:rtl/>
        </w:rPr>
        <w:t>ושלם</w:t>
      </w:r>
      <w:r w:rsidRPr="004F56D9">
        <w:rPr>
          <w:color w:val="auto"/>
          <w:rtl/>
        </w:rPr>
        <w:t xml:space="preserve"> </w:t>
      </w:r>
      <w:r w:rsidRPr="004F56D9">
        <w:rPr>
          <w:rFonts w:hint="eastAsia"/>
          <w:color w:val="auto"/>
          <w:rtl/>
        </w:rPr>
        <w:t>של</w:t>
      </w:r>
      <w:r w:rsidRPr="004F56D9">
        <w:rPr>
          <w:color w:val="auto"/>
          <w:rtl/>
        </w:rPr>
        <w:t xml:space="preserve"> </w:t>
      </w:r>
      <w:r w:rsidRPr="004F56D9">
        <w:rPr>
          <w:rFonts w:hint="eastAsia"/>
          <w:color w:val="auto"/>
          <w:rtl/>
        </w:rPr>
        <w:t>כל</w:t>
      </w:r>
      <w:r w:rsidRPr="004F56D9">
        <w:rPr>
          <w:color w:val="auto"/>
          <w:rtl/>
        </w:rPr>
        <w:t xml:space="preserve"> </w:t>
      </w:r>
      <w:r w:rsidRPr="004F56D9">
        <w:rPr>
          <w:rFonts w:hint="eastAsia"/>
          <w:color w:val="auto"/>
          <w:rtl/>
        </w:rPr>
        <w:t>החובות</w:t>
      </w:r>
      <w:r w:rsidRPr="004F56D9">
        <w:rPr>
          <w:color w:val="auto"/>
          <w:rtl/>
        </w:rPr>
        <w:t xml:space="preserve"> </w:t>
      </w:r>
      <w:r w:rsidRPr="004F56D9">
        <w:rPr>
          <w:rFonts w:hint="eastAsia"/>
          <w:color w:val="auto"/>
          <w:rtl/>
        </w:rPr>
        <w:t>החלות</w:t>
      </w:r>
      <w:r w:rsidRPr="004F56D9">
        <w:rPr>
          <w:color w:val="auto"/>
          <w:rtl/>
        </w:rPr>
        <w:t xml:space="preserve"> </w:t>
      </w:r>
      <w:r w:rsidRPr="004F56D9">
        <w:rPr>
          <w:rFonts w:hint="eastAsia"/>
          <w:color w:val="auto"/>
          <w:rtl/>
        </w:rPr>
        <w:t>בדיני</w:t>
      </w:r>
      <w:r w:rsidRPr="004F56D9">
        <w:rPr>
          <w:color w:val="auto"/>
          <w:rtl/>
        </w:rPr>
        <w:t xml:space="preserve"> </w:t>
      </w:r>
      <w:r w:rsidRPr="004F56D9">
        <w:rPr>
          <w:rFonts w:hint="eastAsia"/>
          <w:color w:val="auto"/>
          <w:rtl/>
        </w:rPr>
        <w:t>העבודה</w:t>
      </w:r>
      <w:r w:rsidRPr="004F56D9">
        <w:rPr>
          <w:color w:val="auto"/>
          <w:rtl/>
        </w:rPr>
        <w:t xml:space="preserve"> </w:t>
      </w:r>
      <w:r w:rsidRPr="004F56D9">
        <w:rPr>
          <w:rFonts w:hint="eastAsia"/>
          <w:color w:val="auto"/>
          <w:rtl/>
        </w:rPr>
        <w:t>החלות</w:t>
      </w:r>
      <w:r w:rsidRPr="004F56D9">
        <w:rPr>
          <w:color w:val="auto"/>
          <w:rtl/>
        </w:rPr>
        <w:t xml:space="preserve"> </w:t>
      </w:r>
      <w:r w:rsidRPr="004F56D9">
        <w:rPr>
          <w:rFonts w:hint="eastAsia"/>
          <w:color w:val="auto"/>
          <w:rtl/>
        </w:rPr>
        <w:t>ביחסים</w:t>
      </w:r>
      <w:r w:rsidRPr="004F56D9">
        <w:rPr>
          <w:color w:val="auto"/>
          <w:rtl/>
        </w:rPr>
        <w:t xml:space="preserve"> </w:t>
      </w:r>
      <w:r w:rsidRPr="004F56D9">
        <w:rPr>
          <w:rFonts w:hint="eastAsia"/>
          <w:color w:val="auto"/>
          <w:rtl/>
        </w:rPr>
        <w:t>שבינו</w:t>
      </w:r>
      <w:r w:rsidRPr="004F56D9">
        <w:rPr>
          <w:color w:val="auto"/>
          <w:rtl/>
        </w:rPr>
        <w:t xml:space="preserve"> </w:t>
      </w:r>
      <w:r w:rsidRPr="004F56D9">
        <w:rPr>
          <w:rFonts w:hint="eastAsia"/>
          <w:color w:val="auto"/>
          <w:rtl/>
        </w:rPr>
        <w:t>לבין</w:t>
      </w:r>
      <w:r w:rsidRPr="004F56D9">
        <w:rPr>
          <w:color w:val="auto"/>
          <w:rtl/>
        </w:rPr>
        <w:t xml:space="preserve"> </w:t>
      </w:r>
      <w:r w:rsidRPr="004F56D9">
        <w:rPr>
          <w:rFonts w:hint="eastAsia"/>
          <w:color w:val="auto"/>
          <w:rtl/>
        </w:rPr>
        <w:t>עובדיו</w:t>
      </w:r>
      <w:r w:rsidRPr="004F56D9">
        <w:rPr>
          <w:color w:val="auto"/>
          <w:rtl/>
        </w:rPr>
        <w:t xml:space="preserve">. </w:t>
      </w:r>
      <w:r w:rsidRPr="004F56D9">
        <w:rPr>
          <w:rFonts w:hint="eastAsia"/>
          <w:color w:val="auto"/>
          <w:rtl/>
        </w:rPr>
        <w:t>נותן</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יישא</w:t>
      </w:r>
      <w:r w:rsidRPr="004F56D9">
        <w:rPr>
          <w:color w:val="auto"/>
          <w:rtl/>
        </w:rPr>
        <w:t xml:space="preserve">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מסים או היטלים אחרים מכל סוג שהוא, שכר עבודה כמשמעותו בחוק הגנת השכר, תשי"ח – 1958, פיצויי פיטורין כמשמעותם בחוק פיצויי פיטורין תשכ"ג – 1963, חוק </w:t>
      </w:r>
      <w:r w:rsidRPr="004F56D9">
        <w:rPr>
          <w:rFonts w:hint="eastAsia"/>
          <w:color w:val="auto"/>
          <w:rtl/>
        </w:rPr>
        <w:t>שכר</w:t>
      </w:r>
      <w:r w:rsidRPr="004F56D9">
        <w:rPr>
          <w:color w:val="auto"/>
          <w:rtl/>
        </w:rPr>
        <w:t xml:space="preserve"> </w:t>
      </w:r>
      <w:r w:rsidRPr="004F56D9">
        <w:rPr>
          <w:rFonts w:hint="eastAsia"/>
          <w:color w:val="auto"/>
          <w:rtl/>
        </w:rPr>
        <w:t>מינימום</w:t>
      </w:r>
      <w:r w:rsidRPr="004F56D9">
        <w:rPr>
          <w:color w:val="auto"/>
          <w:rtl/>
        </w:rPr>
        <w:t xml:space="preserve">, </w:t>
      </w:r>
      <w:r w:rsidRPr="004F56D9">
        <w:rPr>
          <w:rFonts w:hint="eastAsia"/>
          <w:color w:val="auto"/>
          <w:rtl/>
        </w:rPr>
        <w:t>התשמ</w:t>
      </w:r>
      <w:r w:rsidRPr="004F56D9">
        <w:rPr>
          <w:color w:val="auto"/>
          <w:rtl/>
        </w:rPr>
        <w:t>"</w:t>
      </w:r>
      <w:r w:rsidRPr="004F56D9">
        <w:rPr>
          <w:rFonts w:hint="eastAsia"/>
          <w:color w:val="auto"/>
          <w:rtl/>
        </w:rPr>
        <w:t>ז</w:t>
      </w:r>
      <w:r w:rsidRPr="004F56D9">
        <w:rPr>
          <w:color w:val="auto"/>
          <w:rtl/>
        </w:rPr>
        <w:t xml:space="preserve">-1987, </w:t>
      </w:r>
      <w:r w:rsidRPr="004F56D9">
        <w:rPr>
          <w:rFonts w:hint="eastAsia"/>
          <w:color w:val="auto"/>
          <w:rtl/>
        </w:rPr>
        <w:t>תשלומים</w:t>
      </w:r>
      <w:r w:rsidRPr="004F56D9">
        <w:rPr>
          <w:color w:val="auto"/>
          <w:rtl/>
        </w:rPr>
        <w:t xml:space="preserve"> כלשהם בגין חופשה שנתית או על פי חוק שעות עבודה ומנוחה, תשי"א – 1951, כפי </w:t>
      </w:r>
      <w:r w:rsidRPr="004F56D9">
        <w:rPr>
          <w:rFonts w:hint="eastAsia"/>
          <w:color w:val="auto"/>
          <w:rtl/>
        </w:rPr>
        <w:t>נוסחם</w:t>
      </w:r>
      <w:r w:rsidRPr="004F56D9">
        <w:rPr>
          <w:color w:val="auto"/>
          <w:rtl/>
        </w:rPr>
        <w:t xml:space="preserve"> </w:t>
      </w:r>
      <w:r w:rsidRPr="004F56D9">
        <w:rPr>
          <w:rFonts w:hint="eastAsia"/>
          <w:color w:val="auto"/>
          <w:rtl/>
        </w:rPr>
        <w:t>ותוקפם</w:t>
      </w:r>
      <w:r w:rsidRPr="004F56D9">
        <w:rPr>
          <w:color w:val="auto"/>
          <w:rtl/>
        </w:rPr>
        <w:t xml:space="preserve"> </w:t>
      </w:r>
      <w:r w:rsidRPr="004F56D9">
        <w:rPr>
          <w:rFonts w:hint="eastAsia"/>
          <w:color w:val="auto"/>
          <w:rtl/>
        </w:rPr>
        <w:t>מעת</w:t>
      </w:r>
      <w:r w:rsidRPr="004F56D9">
        <w:rPr>
          <w:color w:val="auto"/>
          <w:rtl/>
        </w:rPr>
        <w:t xml:space="preserve"> </w:t>
      </w:r>
      <w:r w:rsidRPr="004F56D9">
        <w:rPr>
          <w:rFonts w:hint="eastAsia"/>
          <w:color w:val="auto"/>
          <w:rtl/>
        </w:rPr>
        <w:t>לעת</w:t>
      </w:r>
      <w:r w:rsidRPr="004F56D9">
        <w:rPr>
          <w:color w:val="auto"/>
          <w:rtl/>
        </w:rPr>
        <w:t xml:space="preserve"> </w:t>
      </w:r>
      <w:r w:rsidRPr="004F56D9">
        <w:rPr>
          <w:rFonts w:hint="eastAsia"/>
          <w:color w:val="auto"/>
          <w:rtl/>
        </w:rPr>
        <w:t>וכן</w:t>
      </w:r>
      <w:r w:rsidRPr="004F56D9">
        <w:rPr>
          <w:color w:val="auto"/>
          <w:rtl/>
        </w:rPr>
        <w:t xml:space="preserve"> </w:t>
      </w:r>
      <w:r w:rsidRPr="004F56D9">
        <w:rPr>
          <w:rFonts w:hint="eastAsia"/>
          <w:color w:val="auto"/>
          <w:rtl/>
        </w:rPr>
        <w:t>יהיה</w:t>
      </w:r>
      <w:r w:rsidRPr="004F56D9">
        <w:rPr>
          <w:color w:val="auto"/>
          <w:rtl/>
        </w:rPr>
        <w:t xml:space="preserve"> </w:t>
      </w:r>
      <w:r w:rsidRPr="004F56D9">
        <w:rPr>
          <w:rFonts w:hint="eastAsia"/>
          <w:color w:val="auto"/>
          <w:rtl/>
        </w:rPr>
        <w:t>אחראי</w:t>
      </w:r>
      <w:r w:rsidRPr="004F56D9">
        <w:rPr>
          <w:color w:val="auto"/>
          <w:rtl/>
        </w:rPr>
        <w:t xml:space="preserve"> </w:t>
      </w:r>
      <w:r w:rsidRPr="004F56D9">
        <w:rPr>
          <w:rFonts w:hint="eastAsia"/>
          <w:color w:val="auto"/>
          <w:rtl/>
        </w:rPr>
        <w:t>לקיום</w:t>
      </w:r>
      <w:r w:rsidRPr="004F56D9">
        <w:rPr>
          <w:color w:val="auto"/>
          <w:rtl/>
        </w:rPr>
        <w:t xml:space="preserve"> </w:t>
      </w:r>
      <w:r w:rsidRPr="004F56D9">
        <w:rPr>
          <w:rFonts w:hint="eastAsia"/>
          <w:color w:val="auto"/>
          <w:rtl/>
        </w:rPr>
        <w:t>שלם</w:t>
      </w:r>
      <w:r w:rsidRPr="004F56D9">
        <w:rPr>
          <w:color w:val="auto"/>
          <w:rtl/>
        </w:rPr>
        <w:t xml:space="preserve"> </w:t>
      </w:r>
      <w:r w:rsidRPr="004F56D9">
        <w:rPr>
          <w:rFonts w:hint="eastAsia"/>
          <w:color w:val="auto"/>
          <w:rtl/>
        </w:rPr>
        <w:t>ומלא</w:t>
      </w:r>
      <w:r w:rsidRPr="004F56D9">
        <w:rPr>
          <w:color w:val="auto"/>
          <w:rtl/>
        </w:rPr>
        <w:t xml:space="preserve"> </w:t>
      </w:r>
      <w:r w:rsidRPr="004F56D9">
        <w:rPr>
          <w:rFonts w:hint="eastAsia"/>
          <w:color w:val="auto"/>
          <w:rtl/>
        </w:rPr>
        <w:t>של</w:t>
      </w:r>
      <w:r w:rsidRPr="004F56D9">
        <w:rPr>
          <w:color w:val="auto"/>
          <w:rtl/>
        </w:rPr>
        <w:t xml:space="preserve"> </w:t>
      </w:r>
      <w:r w:rsidRPr="004F56D9">
        <w:rPr>
          <w:rFonts w:hint="eastAsia"/>
          <w:color w:val="auto"/>
          <w:rtl/>
        </w:rPr>
        <w:t>צווי</w:t>
      </w:r>
      <w:r w:rsidRPr="004F56D9">
        <w:rPr>
          <w:color w:val="auto"/>
          <w:rtl/>
        </w:rPr>
        <w:t xml:space="preserve"> </w:t>
      </w:r>
      <w:r w:rsidRPr="004F56D9">
        <w:rPr>
          <w:rFonts w:hint="eastAsia"/>
          <w:color w:val="auto"/>
          <w:rtl/>
        </w:rPr>
        <w:t>הרחבה</w:t>
      </w:r>
      <w:r w:rsidRPr="004F56D9">
        <w:rPr>
          <w:color w:val="auto"/>
          <w:rtl/>
        </w:rPr>
        <w:t xml:space="preserve"> </w:t>
      </w:r>
      <w:r w:rsidRPr="004F56D9">
        <w:rPr>
          <w:rFonts w:hint="eastAsia"/>
          <w:color w:val="auto"/>
          <w:rtl/>
        </w:rPr>
        <w:t>להסכמים</w:t>
      </w:r>
      <w:r w:rsidRPr="004F56D9">
        <w:rPr>
          <w:color w:val="auto"/>
          <w:rtl/>
        </w:rPr>
        <w:t xml:space="preserve"> </w:t>
      </w:r>
      <w:r w:rsidRPr="004F56D9">
        <w:rPr>
          <w:rFonts w:hint="eastAsia"/>
          <w:color w:val="auto"/>
          <w:rtl/>
        </w:rPr>
        <w:t>קיבוציים</w:t>
      </w:r>
      <w:r w:rsidRPr="004F56D9">
        <w:rPr>
          <w:color w:val="auto"/>
          <w:rtl/>
        </w:rPr>
        <w:t xml:space="preserve"> </w:t>
      </w:r>
      <w:r w:rsidRPr="004F56D9">
        <w:rPr>
          <w:rFonts w:hint="eastAsia"/>
          <w:color w:val="auto"/>
          <w:rtl/>
        </w:rPr>
        <w:t>החלים</w:t>
      </w:r>
      <w:r w:rsidRPr="004F56D9">
        <w:rPr>
          <w:color w:val="auto"/>
          <w:rtl/>
        </w:rPr>
        <w:t xml:space="preserve"> </w:t>
      </w:r>
      <w:r w:rsidRPr="004F56D9">
        <w:rPr>
          <w:rFonts w:hint="eastAsia"/>
          <w:color w:val="auto"/>
          <w:rtl/>
        </w:rPr>
        <w:t>על</w:t>
      </w:r>
      <w:r w:rsidRPr="004F56D9">
        <w:rPr>
          <w:color w:val="auto"/>
          <w:rtl/>
        </w:rPr>
        <w:t xml:space="preserve"> </w:t>
      </w:r>
      <w:r w:rsidRPr="004F56D9">
        <w:rPr>
          <w:rFonts w:hint="eastAsia"/>
          <w:color w:val="auto"/>
          <w:rtl/>
        </w:rPr>
        <w:t>העובדים</w:t>
      </w:r>
      <w:r w:rsidRPr="004F56D9">
        <w:rPr>
          <w:color w:val="auto"/>
          <w:rtl/>
        </w:rPr>
        <w:t xml:space="preserve"> וכן, תשלומים והפרשות לקופות גמל או קרנות ביטוח כלשהן, וכל תשלומים והטבות סוציאליות מכל מין וסוג שהוא על פי כל דין, חוזה וחוזה קיבוצי, וכל תשלומים על פי </w:t>
      </w:r>
      <w:proofErr w:type="spellStart"/>
      <w:r w:rsidRPr="004F56D9">
        <w:rPr>
          <w:rFonts w:hint="eastAsia"/>
          <w:color w:val="auto"/>
          <w:rtl/>
        </w:rPr>
        <w:t>חליפיהם</w:t>
      </w:r>
      <w:proofErr w:type="spellEnd"/>
      <w:r w:rsidRPr="004F56D9">
        <w:rPr>
          <w:color w:val="auto"/>
          <w:rtl/>
        </w:rPr>
        <w:t xml:space="preserve"> של החוקים האמורים וכל דין שיבוא בנוסף להם או במקומם ובכלל זה: </w:t>
      </w:r>
    </w:p>
    <w:p w:rsidR="004D6737" w:rsidRPr="004F56D9" w:rsidRDefault="004D6737" w:rsidP="004D6737">
      <w:pPr>
        <w:ind w:left="935"/>
        <w:rPr>
          <w:color w:val="auto"/>
          <w:rtl/>
        </w:rPr>
      </w:pPr>
      <w:r w:rsidRPr="004F56D9">
        <w:rPr>
          <w:rFonts w:hint="eastAsia"/>
          <w:color w:val="auto"/>
          <w:rtl/>
        </w:rPr>
        <w:t>חוק</w:t>
      </w:r>
      <w:r w:rsidRPr="004F56D9">
        <w:rPr>
          <w:color w:val="auto"/>
          <w:rtl/>
        </w:rPr>
        <w:t xml:space="preserve"> שירות תעסוקה, תשי"ט – 1959, חוק שעות עבודה ומנוחה, תשי"א – 1951, חוק דמי מחלה, תשל"ו – 1976, חוק חופשה שנתית, תשי"א – 1950, חוק עבודת נשים, תשי"ד – 1954, חוק שכר שווה לעובדת ולעובד, תשנ"ו – 1996, חוק עבודת הנוער, תשי"ג – 1953, חוק החניכות, תשי"ג – 1953, חוק חיילים משוחררים (החזרה לעבודה) תש"ט – 1949, חוק הגנת השכר, תשי"ח – 1958, חוק פיצויי פיטורין, תשכ"ג – 1963, חוק הביטוח הלאומי (נוסח משולב), תשנ"ה – 1995, חוק שכר מינימום, תשמ"ז – 1987, חוק הודעה לעובד (תנאי עבודה), </w:t>
      </w:r>
      <w:proofErr w:type="spellStart"/>
      <w:r w:rsidRPr="004F56D9">
        <w:rPr>
          <w:rFonts w:hint="eastAsia"/>
          <w:color w:val="auto"/>
          <w:rtl/>
        </w:rPr>
        <w:t>התשס</w:t>
      </w:r>
      <w:r w:rsidRPr="004F56D9">
        <w:rPr>
          <w:color w:val="auto"/>
          <w:rtl/>
        </w:rPr>
        <w:t>"ב</w:t>
      </w:r>
      <w:proofErr w:type="spellEnd"/>
      <w:r w:rsidRPr="004F56D9">
        <w:rPr>
          <w:color w:val="auto"/>
          <w:rtl/>
        </w:rPr>
        <w:t xml:space="preserve"> – 2002. </w:t>
      </w:r>
    </w:p>
    <w:p w:rsidR="004D6737" w:rsidRPr="004F56D9" w:rsidRDefault="004D6737" w:rsidP="004D6737">
      <w:pPr>
        <w:numPr>
          <w:ilvl w:val="1"/>
          <w:numId w:val="34"/>
        </w:numPr>
        <w:spacing w:after="200" w:line="276" w:lineRule="auto"/>
        <w:ind w:left="935" w:hanging="426"/>
        <w:rPr>
          <w:color w:val="auto"/>
          <w:rtl/>
        </w:rPr>
      </w:pPr>
      <w:r w:rsidRPr="004F56D9">
        <w:rPr>
          <w:rFonts w:hint="eastAsia"/>
          <w:color w:val="auto"/>
          <w:rtl/>
        </w:rPr>
        <w:t>המשרד</w:t>
      </w:r>
      <w:r w:rsidRPr="004F56D9">
        <w:rPr>
          <w:color w:val="auto"/>
          <w:rtl/>
        </w:rPr>
        <w:t xml:space="preserve">, מזמין השירות, מתחייב בזאת כי סכום התמורה אותה הוא משלם על פי הסכם זה, כוללת ובכל מקרה לא תפחת מעלות השכר המינימלית נדרשת לתשלום המגיע לעובדי הקבלן לפי החוק, והעלויות הנוספות, בהתאם להצעת נותן השירותים ושעליה הסכימו הצדדים להסכם זה.  </w:t>
      </w:r>
    </w:p>
    <w:p w:rsidR="004D6737" w:rsidRPr="004F56D9" w:rsidRDefault="004D6737" w:rsidP="004D6737">
      <w:pPr>
        <w:numPr>
          <w:ilvl w:val="1"/>
          <w:numId w:val="34"/>
        </w:numPr>
        <w:spacing w:after="200" w:line="276" w:lineRule="auto"/>
        <w:ind w:left="935" w:hanging="426"/>
        <w:rPr>
          <w:color w:val="auto"/>
          <w:rtl/>
        </w:rPr>
      </w:pPr>
      <w:r w:rsidRPr="004F56D9">
        <w:rPr>
          <w:rFonts w:hint="eastAsia"/>
          <w:color w:val="auto"/>
          <w:rtl/>
        </w:rPr>
        <w:t>מובהר</w:t>
      </w:r>
      <w:r w:rsidRPr="004F56D9">
        <w:rPr>
          <w:color w:val="auto"/>
          <w:rtl/>
        </w:rPr>
        <w:t xml:space="preserve"> </w:t>
      </w:r>
      <w:r w:rsidRPr="004F56D9">
        <w:rPr>
          <w:rFonts w:hint="eastAsia"/>
          <w:color w:val="auto"/>
          <w:rtl/>
        </w:rPr>
        <w:t>ומודגש</w:t>
      </w:r>
      <w:r w:rsidRPr="004F56D9">
        <w:rPr>
          <w:color w:val="auto"/>
          <w:rtl/>
        </w:rPr>
        <w:t xml:space="preserve"> </w:t>
      </w:r>
      <w:r w:rsidRPr="004F56D9">
        <w:rPr>
          <w:rFonts w:hint="eastAsia"/>
          <w:color w:val="auto"/>
          <w:rtl/>
        </w:rPr>
        <w:t>בזאת</w:t>
      </w:r>
      <w:r w:rsidRPr="004F56D9">
        <w:rPr>
          <w:color w:val="auto"/>
          <w:rtl/>
        </w:rPr>
        <w:t xml:space="preserve">, </w:t>
      </w:r>
      <w:r w:rsidRPr="004F56D9">
        <w:rPr>
          <w:rFonts w:hint="eastAsia"/>
          <w:color w:val="auto"/>
          <w:rtl/>
        </w:rPr>
        <w:t>מבלי</w:t>
      </w:r>
      <w:r w:rsidRPr="004F56D9">
        <w:rPr>
          <w:color w:val="auto"/>
          <w:rtl/>
        </w:rPr>
        <w:t xml:space="preserve"> </w:t>
      </w:r>
      <w:r w:rsidRPr="004F56D9">
        <w:rPr>
          <w:rFonts w:hint="eastAsia"/>
          <w:color w:val="auto"/>
          <w:rtl/>
        </w:rPr>
        <w:t>לגרוע</w:t>
      </w:r>
      <w:r w:rsidRPr="004F56D9">
        <w:rPr>
          <w:color w:val="auto"/>
          <w:rtl/>
        </w:rPr>
        <w:t xml:space="preserve"> </w:t>
      </w:r>
      <w:r w:rsidRPr="004F56D9">
        <w:rPr>
          <w:rFonts w:hint="eastAsia"/>
          <w:color w:val="auto"/>
          <w:rtl/>
        </w:rPr>
        <w:t>מהאמור</w:t>
      </w:r>
      <w:r w:rsidRPr="004F56D9">
        <w:rPr>
          <w:color w:val="auto"/>
          <w:rtl/>
        </w:rPr>
        <w:t xml:space="preserve"> </w:t>
      </w:r>
      <w:r w:rsidRPr="004F56D9">
        <w:rPr>
          <w:rFonts w:hint="eastAsia"/>
          <w:color w:val="auto"/>
          <w:rtl/>
        </w:rPr>
        <w:t>לעיל</w:t>
      </w:r>
      <w:r w:rsidRPr="004F56D9">
        <w:rPr>
          <w:color w:val="auto"/>
          <w:rtl/>
        </w:rPr>
        <w:t xml:space="preserve">, </w:t>
      </w:r>
      <w:r w:rsidRPr="004F56D9">
        <w:rPr>
          <w:rFonts w:hint="eastAsia"/>
          <w:color w:val="auto"/>
          <w:rtl/>
        </w:rPr>
        <w:t>כי</w:t>
      </w:r>
      <w:r w:rsidRPr="004F56D9">
        <w:rPr>
          <w:color w:val="auto"/>
          <w:rtl/>
        </w:rPr>
        <w:t xml:space="preserve"> </w:t>
      </w:r>
      <w:r w:rsidRPr="004F56D9">
        <w:rPr>
          <w:rFonts w:hint="eastAsia"/>
          <w:color w:val="auto"/>
          <w:rtl/>
        </w:rPr>
        <w:t>למשרד</w:t>
      </w:r>
      <w:r w:rsidRPr="004F56D9">
        <w:rPr>
          <w:color w:val="auto"/>
          <w:rtl/>
        </w:rPr>
        <w:t xml:space="preserve"> </w:t>
      </w:r>
      <w:r w:rsidRPr="004F56D9">
        <w:rPr>
          <w:rFonts w:hint="eastAsia"/>
          <w:color w:val="auto"/>
          <w:rtl/>
        </w:rPr>
        <w:t>אין</w:t>
      </w:r>
      <w:r w:rsidRPr="004F56D9">
        <w:rPr>
          <w:color w:val="auto"/>
          <w:rtl/>
        </w:rPr>
        <w:t xml:space="preserve"> </w:t>
      </w:r>
      <w:r w:rsidRPr="004F56D9">
        <w:rPr>
          <w:rFonts w:hint="eastAsia"/>
          <w:color w:val="auto"/>
          <w:rtl/>
        </w:rPr>
        <w:t>זכות</w:t>
      </w:r>
      <w:r w:rsidRPr="004F56D9">
        <w:rPr>
          <w:color w:val="auto"/>
          <w:rtl/>
        </w:rPr>
        <w:t xml:space="preserve"> </w:t>
      </w:r>
      <w:r w:rsidRPr="004F56D9">
        <w:rPr>
          <w:rFonts w:hint="eastAsia"/>
          <w:color w:val="auto"/>
          <w:rtl/>
        </w:rPr>
        <w:t>להורות</w:t>
      </w:r>
      <w:r w:rsidRPr="004F56D9">
        <w:rPr>
          <w:color w:val="auto"/>
          <w:rtl/>
        </w:rPr>
        <w:t xml:space="preserve"> </w:t>
      </w:r>
      <w:r w:rsidRPr="004F56D9">
        <w:rPr>
          <w:rFonts w:hint="eastAsia"/>
          <w:color w:val="auto"/>
          <w:rtl/>
        </w:rPr>
        <w:t>לנותן</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להעסיק</w:t>
      </w:r>
      <w:r w:rsidRPr="004F56D9">
        <w:rPr>
          <w:color w:val="auto"/>
          <w:rtl/>
        </w:rPr>
        <w:t xml:space="preserve"> </w:t>
      </w:r>
      <w:r w:rsidRPr="004F56D9">
        <w:rPr>
          <w:rFonts w:hint="eastAsia"/>
          <w:color w:val="auto"/>
          <w:rtl/>
        </w:rPr>
        <w:t>עובדים</w:t>
      </w:r>
      <w:r w:rsidRPr="004F56D9">
        <w:rPr>
          <w:color w:val="auto"/>
          <w:rtl/>
        </w:rPr>
        <w:t xml:space="preserve"> </w:t>
      </w:r>
      <w:r w:rsidRPr="004F56D9">
        <w:rPr>
          <w:rFonts w:hint="eastAsia"/>
          <w:color w:val="auto"/>
          <w:rtl/>
        </w:rPr>
        <w:t>מסוימים</w:t>
      </w:r>
      <w:r w:rsidRPr="004F56D9">
        <w:rPr>
          <w:color w:val="auto"/>
          <w:rtl/>
        </w:rPr>
        <w:t xml:space="preserve"> </w:t>
      </w:r>
      <w:r w:rsidRPr="004F56D9">
        <w:rPr>
          <w:rFonts w:hint="eastAsia"/>
          <w:color w:val="auto"/>
          <w:rtl/>
        </w:rPr>
        <w:t>וכי</w:t>
      </w:r>
      <w:r w:rsidRPr="004F56D9">
        <w:rPr>
          <w:color w:val="auto"/>
          <w:rtl/>
        </w:rPr>
        <w:t xml:space="preserve"> </w:t>
      </w:r>
      <w:r w:rsidRPr="004F56D9">
        <w:rPr>
          <w:rFonts w:hint="eastAsia"/>
          <w:color w:val="auto"/>
          <w:rtl/>
        </w:rPr>
        <w:t>שאלת</w:t>
      </w:r>
      <w:r w:rsidRPr="004F56D9">
        <w:rPr>
          <w:color w:val="auto"/>
          <w:rtl/>
        </w:rPr>
        <w:t xml:space="preserve"> </w:t>
      </w:r>
      <w:r w:rsidRPr="004F56D9">
        <w:rPr>
          <w:rFonts w:hint="eastAsia"/>
          <w:color w:val="auto"/>
          <w:rtl/>
        </w:rPr>
        <w:t>זהות</w:t>
      </w:r>
      <w:r w:rsidRPr="004F56D9">
        <w:rPr>
          <w:color w:val="auto"/>
          <w:rtl/>
        </w:rPr>
        <w:t xml:space="preserve"> </w:t>
      </w:r>
      <w:r w:rsidRPr="004F56D9">
        <w:rPr>
          <w:rFonts w:hint="eastAsia"/>
          <w:color w:val="auto"/>
          <w:rtl/>
        </w:rPr>
        <w:t>העובדים</w:t>
      </w:r>
      <w:r w:rsidRPr="004F56D9">
        <w:rPr>
          <w:color w:val="auto"/>
          <w:rtl/>
        </w:rPr>
        <w:t xml:space="preserve"> </w:t>
      </w:r>
      <w:r w:rsidRPr="004F56D9">
        <w:rPr>
          <w:rFonts w:hint="eastAsia"/>
          <w:color w:val="auto"/>
          <w:rtl/>
        </w:rPr>
        <w:t>אשר</w:t>
      </w:r>
      <w:r w:rsidRPr="004F56D9">
        <w:rPr>
          <w:color w:val="auto"/>
          <w:rtl/>
        </w:rPr>
        <w:t xml:space="preserve"> </w:t>
      </w:r>
      <w:r w:rsidRPr="004F56D9">
        <w:rPr>
          <w:rFonts w:hint="eastAsia"/>
          <w:color w:val="auto"/>
          <w:rtl/>
        </w:rPr>
        <w:t>באמצעותם</w:t>
      </w:r>
      <w:r w:rsidRPr="004F56D9">
        <w:rPr>
          <w:color w:val="auto"/>
          <w:rtl/>
        </w:rPr>
        <w:t xml:space="preserve"> </w:t>
      </w:r>
      <w:r w:rsidRPr="004F56D9">
        <w:rPr>
          <w:rFonts w:hint="eastAsia"/>
          <w:color w:val="auto"/>
          <w:rtl/>
        </w:rPr>
        <w:t>יינתנו</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למשרד</w:t>
      </w:r>
      <w:r w:rsidRPr="004F56D9">
        <w:rPr>
          <w:color w:val="auto"/>
          <w:rtl/>
        </w:rPr>
        <w:t xml:space="preserve"> </w:t>
      </w:r>
      <w:r w:rsidRPr="004F56D9">
        <w:rPr>
          <w:rFonts w:hint="eastAsia"/>
          <w:color w:val="auto"/>
          <w:rtl/>
        </w:rPr>
        <w:t>מסורה</w:t>
      </w:r>
      <w:r w:rsidRPr="004F56D9">
        <w:rPr>
          <w:color w:val="auto"/>
          <w:rtl/>
        </w:rPr>
        <w:t xml:space="preserve"> </w:t>
      </w:r>
      <w:r w:rsidRPr="004F56D9">
        <w:rPr>
          <w:rFonts w:hint="eastAsia"/>
          <w:color w:val="auto"/>
          <w:rtl/>
        </w:rPr>
        <w:t>לחלוטין</w:t>
      </w:r>
      <w:r w:rsidRPr="004F56D9">
        <w:rPr>
          <w:color w:val="auto"/>
          <w:rtl/>
        </w:rPr>
        <w:t xml:space="preserve"> </w:t>
      </w:r>
      <w:r w:rsidRPr="004F56D9">
        <w:rPr>
          <w:rFonts w:hint="eastAsia"/>
          <w:color w:val="auto"/>
          <w:rtl/>
        </w:rPr>
        <w:t>לנותן</w:t>
      </w:r>
      <w:r w:rsidRPr="004F56D9">
        <w:rPr>
          <w:color w:val="auto"/>
          <w:rtl/>
        </w:rPr>
        <w:t xml:space="preserve"> </w:t>
      </w:r>
      <w:r w:rsidRPr="004F56D9">
        <w:rPr>
          <w:rFonts w:hint="eastAsia"/>
          <w:color w:val="auto"/>
          <w:rtl/>
        </w:rPr>
        <w:t>השירותים</w:t>
      </w:r>
      <w:r w:rsidRPr="004F56D9">
        <w:rPr>
          <w:color w:val="auto"/>
          <w:rtl/>
        </w:rPr>
        <w:t xml:space="preserve"> למעט במידה והמכרז דרש כי יועסקו עובדים מסוימים לצורך מתן השירותים על פי הוראות המכרז. </w:t>
      </w:r>
    </w:p>
    <w:p w:rsidR="004D6737" w:rsidRPr="004F56D9" w:rsidRDefault="004D6737" w:rsidP="004D6737">
      <w:pPr>
        <w:numPr>
          <w:ilvl w:val="1"/>
          <w:numId w:val="34"/>
        </w:numPr>
        <w:spacing w:after="200" w:line="276" w:lineRule="auto"/>
        <w:ind w:left="935" w:hanging="426"/>
        <w:rPr>
          <w:color w:val="auto"/>
          <w:rtl/>
        </w:rPr>
      </w:pPr>
      <w:r w:rsidRPr="004F56D9">
        <w:rPr>
          <w:rFonts w:hint="eastAsia"/>
          <w:color w:val="auto"/>
          <w:rtl/>
        </w:rPr>
        <w:t>כמו</w:t>
      </w:r>
      <w:r w:rsidRPr="004F56D9">
        <w:rPr>
          <w:color w:val="auto"/>
          <w:rtl/>
        </w:rPr>
        <w:t xml:space="preserve"> </w:t>
      </w:r>
      <w:r w:rsidRPr="004F56D9">
        <w:rPr>
          <w:rFonts w:hint="eastAsia"/>
          <w:color w:val="auto"/>
          <w:rtl/>
        </w:rPr>
        <w:t>כן</w:t>
      </w:r>
      <w:r w:rsidRPr="004F56D9">
        <w:rPr>
          <w:color w:val="auto"/>
          <w:rtl/>
        </w:rPr>
        <w:t xml:space="preserve"> </w:t>
      </w:r>
      <w:r w:rsidRPr="004F56D9">
        <w:rPr>
          <w:rFonts w:hint="eastAsia"/>
          <w:color w:val="auto"/>
          <w:rtl/>
        </w:rPr>
        <w:t>מובהר</w:t>
      </w:r>
      <w:r w:rsidRPr="004F56D9">
        <w:rPr>
          <w:color w:val="auto"/>
          <w:rtl/>
        </w:rPr>
        <w:t xml:space="preserve"> </w:t>
      </w:r>
      <w:r w:rsidRPr="004F56D9">
        <w:rPr>
          <w:rFonts w:hint="eastAsia"/>
          <w:color w:val="auto"/>
          <w:rtl/>
        </w:rPr>
        <w:t>ומוסכם</w:t>
      </w:r>
      <w:r w:rsidRPr="004F56D9">
        <w:rPr>
          <w:color w:val="auto"/>
          <w:rtl/>
        </w:rPr>
        <w:t xml:space="preserve">, </w:t>
      </w:r>
      <w:r w:rsidRPr="004F56D9">
        <w:rPr>
          <w:rFonts w:hint="eastAsia"/>
          <w:color w:val="auto"/>
          <w:rtl/>
        </w:rPr>
        <w:t>מבלי</w:t>
      </w:r>
      <w:r w:rsidRPr="004F56D9">
        <w:rPr>
          <w:color w:val="auto"/>
          <w:rtl/>
        </w:rPr>
        <w:t xml:space="preserve"> </w:t>
      </w:r>
      <w:r w:rsidRPr="004F56D9">
        <w:rPr>
          <w:rFonts w:hint="eastAsia"/>
          <w:color w:val="auto"/>
          <w:rtl/>
        </w:rPr>
        <w:t>לגרוע</w:t>
      </w:r>
      <w:r w:rsidRPr="004F56D9">
        <w:rPr>
          <w:color w:val="auto"/>
          <w:rtl/>
        </w:rPr>
        <w:t xml:space="preserve"> </w:t>
      </w:r>
      <w:r w:rsidRPr="004F56D9">
        <w:rPr>
          <w:rFonts w:hint="eastAsia"/>
          <w:color w:val="auto"/>
          <w:rtl/>
        </w:rPr>
        <w:t>מהאמור</w:t>
      </w:r>
      <w:r w:rsidRPr="004F56D9">
        <w:rPr>
          <w:color w:val="auto"/>
          <w:rtl/>
        </w:rPr>
        <w:t xml:space="preserve"> </w:t>
      </w:r>
      <w:r w:rsidRPr="004F56D9">
        <w:rPr>
          <w:rFonts w:hint="eastAsia"/>
          <w:color w:val="auto"/>
          <w:rtl/>
        </w:rPr>
        <w:t>לעיל</w:t>
      </w:r>
      <w:r w:rsidRPr="004F56D9">
        <w:rPr>
          <w:color w:val="auto"/>
          <w:rtl/>
        </w:rPr>
        <w:t xml:space="preserve">, </w:t>
      </w:r>
      <w:r w:rsidRPr="004F56D9">
        <w:rPr>
          <w:rFonts w:hint="eastAsia"/>
          <w:color w:val="auto"/>
          <w:rtl/>
        </w:rPr>
        <w:t>כי</w:t>
      </w:r>
      <w:r w:rsidRPr="004F56D9">
        <w:rPr>
          <w:color w:val="auto"/>
          <w:rtl/>
        </w:rPr>
        <w:t xml:space="preserve"> </w:t>
      </w:r>
      <w:r w:rsidRPr="004F56D9">
        <w:rPr>
          <w:rFonts w:hint="eastAsia"/>
          <w:color w:val="auto"/>
          <w:rtl/>
        </w:rPr>
        <w:t>המשרד</w:t>
      </w:r>
      <w:r w:rsidRPr="004F56D9">
        <w:rPr>
          <w:color w:val="auto"/>
          <w:rtl/>
        </w:rPr>
        <w:t xml:space="preserve"> </w:t>
      </w:r>
      <w:r w:rsidRPr="004F56D9">
        <w:rPr>
          <w:rFonts w:hint="eastAsia"/>
          <w:color w:val="auto"/>
          <w:rtl/>
        </w:rPr>
        <w:t>לא</w:t>
      </w:r>
      <w:r w:rsidRPr="004F56D9">
        <w:rPr>
          <w:color w:val="auto"/>
          <w:rtl/>
        </w:rPr>
        <w:t xml:space="preserve"> </w:t>
      </w:r>
      <w:r w:rsidRPr="004F56D9">
        <w:rPr>
          <w:rFonts w:hint="eastAsia"/>
          <w:color w:val="auto"/>
          <w:rtl/>
        </w:rPr>
        <w:t>יהיה</w:t>
      </w:r>
      <w:r w:rsidRPr="004F56D9">
        <w:rPr>
          <w:color w:val="auto"/>
          <w:rtl/>
        </w:rPr>
        <w:t xml:space="preserve"> </w:t>
      </w:r>
      <w:r w:rsidRPr="004F56D9">
        <w:rPr>
          <w:rFonts w:hint="eastAsia"/>
          <w:color w:val="auto"/>
          <w:rtl/>
        </w:rPr>
        <w:t>רשאי</w:t>
      </w:r>
      <w:r w:rsidRPr="004F56D9">
        <w:rPr>
          <w:color w:val="auto"/>
          <w:rtl/>
        </w:rPr>
        <w:t xml:space="preserve"> </w:t>
      </w:r>
      <w:r w:rsidRPr="004F56D9">
        <w:rPr>
          <w:rFonts w:hint="eastAsia"/>
          <w:color w:val="auto"/>
          <w:rtl/>
        </w:rPr>
        <w:t>להורות</w:t>
      </w:r>
      <w:r w:rsidRPr="004F56D9">
        <w:rPr>
          <w:color w:val="auto"/>
          <w:rtl/>
        </w:rPr>
        <w:t xml:space="preserve"> </w:t>
      </w:r>
      <w:r w:rsidRPr="004F56D9">
        <w:rPr>
          <w:rFonts w:hint="eastAsia"/>
          <w:color w:val="auto"/>
          <w:rtl/>
        </w:rPr>
        <w:t>לנותן</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להפסיק</w:t>
      </w:r>
      <w:r w:rsidRPr="004F56D9">
        <w:rPr>
          <w:color w:val="auto"/>
          <w:rtl/>
        </w:rPr>
        <w:t xml:space="preserve"> </w:t>
      </w:r>
      <w:r w:rsidRPr="004F56D9">
        <w:rPr>
          <w:rFonts w:hint="eastAsia"/>
          <w:color w:val="auto"/>
          <w:rtl/>
        </w:rPr>
        <w:t>את</w:t>
      </w:r>
      <w:r w:rsidRPr="004F56D9">
        <w:rPr>
          <w:color w:val="auto"/>
          <w:rtl/>
        </w:rPr>
        <w:t xml:space="preserve"> </w:t>
      </w:r>
      <w:r w:rsidRPr="004F56D9">
        <w:rPr>
          <w:rFonts w:hint="eastAsia"/>
          <w:color w:val="auto"/>
          <w:rtl/>
        </w:rPr>
        <w:t>עבודתו</w:t>
      </w:r>
      <w:r w:rsidRPr="004F56D9">
        <w:rPr>
          <w:color w:val="auto"/>
          <w:rtl/>
        </w:rPr>
        <w:t xml:space="preserve"> </w:t>
      </w:r>
      <w:r w:rsidRPr="004F56D9">
        <w:rPr>
          <w:rFonts w:hint="eastAsia"/>
          <w:color w:val="auto"/>
          <w:rtl/>
        </w:rPr>
        <w:t>של</w:t>
      </w:r>
      <w:r w:rsidRPr="004F56D9">
        <w:rPr>
          <w:color w:val="auto"/>
          <w:rtl/>
        </w:rPr>
        <w:t xml:space="preserve"> </w:t>
      </w:r>
      <w:r w:rsidRPr="004F56D9">
        <w:rPr>
          <w:rFonts w:hint="eastAsia"/>
          <w:color w:val="auto"/>
          <w:rtl/>
        </w:rPr>
        <w:t>מי</w:t>
      </w:r>
      <w:r w:rsidRPr="004F56D9">
        <w:rPr>
          <w:color w:val="auto"/>
          <w:rtl/>
        </w:rPr>
        <w:t xml:space="preserve"> </w:t>
      </w:r>
      <w:r w:rsidRPr="004F56D9">
        <w:rPr>
          <w:rFonts w:hint="eastAsia"/>
          <w:color w:val="auto"/>
          <w:rtl/>
        </w:rPr>
        <w:t>מהעובדים</w:t>
      </w:r>
      <w:r w:rsidRPr="004F56D9">
        <w:rPr>
          <w:color w:val="auto"/>
          <w:rtl/>
        </w:rPr>
        <w:t xml:space="preserve">. </w:t>
      </w:r>
      <w:r w:rsidRPr="004F56D9">
        <w:rPr>
          <w:rFonts w:hint="eastAsia"/>
          <w:color w:val="auto"/>
          <w:rtl/>
        </w:rPr>
        <w:t>עם</w:t>
      </w:r>
      <w:r w:rsidRPr="004F56D9">
        <w:rPr>
          <w:color w:val="auto"/>
          <w:rtl/>
        </w:rPr>
        <w:t xml:space="preserve"> </w:t>
      </w:r>
      <w:r w:rsidRPr="004F56D9">
        <w:rPr>
          <w:rFonts w:hint="eastAsia"/>
          <w:color w:val="auto"/>
          <w:rtl/>
        </w:rPr>
        <w:t>זאת</w:t>
      </w:r>
      <w:r w:rsidRPr="004F56D9">
        <w:rPr>
          <w:color w:val="auto"/>
          <w:rtl/>
        </w:rPr>
        <w:t xml:space="preserve">, </w:t>
      </w:r>
      <w:r w:rsidRPr="004F56D9">
        <w:rPr>
          <w:rFonts w:hint="eastAsia"/>
          <w:color w:val="auto"/>
          <w:rtl/>
        </w:rPr>
        <w:t>התנהגות</w:t>
      </w:r>
      <w:r w:rsidRPr="004F56D9">
        <w:rPr>
          <w:color w:val="auto"/>
          <w:rtl/>
        </w:rPr>
        <w:t xml:space="preserve"> </w:t>
      </w:r>
      <w:r w:rsidRPr="004F56D9">
        <w:rPr>
          <w:rFonts w:hint="eastAsia"/>
          <w:color w:val="auto"/>
          <w:rtl/>
        </w:rPr>
        <w:t>של</w:t>
      </w:r>
      <w:r w:rsidRPr="004F56D9">
        <w:rPr>
          <w:color w:val="auto"/>
          <w:rtl/>
        </w:rPr>
        <w:t xml:space="preserve"> </w:t>
      </w:r>
      <w:r w:rsidRPr="004F56D9">
        <w:rPr>
          <w:rFonts w:hint="eastAsia"/>
          <w:color w:val="auto"/>
          <w:rtl/>
        </w:rPr>
        <w:t>אחד</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יותר</w:t>
      </w:r>
      <w:r w:rsidRPr="004F56D9">
        <w:rPr>
          <w:color w:val="auto"/>
          <w:rtl/>
        </w:rPr>
        <w:t xml:space="preserve"> </w:t>
      </w:r>
      <w:r w:rsidRPr="004F56D9">
        <w:rPr>
          <w:rFonts w:hint="eastAsia"/>
          <w:color w:val="auto"/>
          <w:rtl/>
        </w:rPr>
        <w:t>מן</w:t>
      </w:r>
      <w:r w:rsidRPr="004F56D9">
        <w:rPr>
          <w:color w:val="auto"/>
          <w:rtl/>
        </w:rPr>
        <w:t xml:space="preserve"> </w:t>
      </w:r>
      <w:r w:rsidRPr="004F56D9">
        <w:rPr>
          <w:rFonts w:hint="eastAsia"/>
          <w:color w:val="auto"/>
          <w:rtl/>
        </w:rPr>
        <w:t>העובדים</w:t>
      </w:r>
      <w:r w:rsidRPr="004F56D9">
        <w:rPr>
          <w:color w:val="auto"/>
          <w:rtl/>
        </w:rPr>
        <w:t xml:space="preserve"> </w:t>
      </w:r>
      <w:r w:rsidRPr="004F56D9">
        <w:rPr>
          <w:rFonts w:hint="eastAsia"/>
          <w:color w:val="auto"/>
          <w:rtl/>
        </w:rPr>
        <w:t>שלא</w:t>
      </w:r>
      <w:r w:rsidRPr="004F56D9">
        <w:rPr>
          <w:color w:val="auto"/>
          <w:rtl/>
        </w:rPr>
        <w:t xml:space="preserve"> </w:t>
      </w:r>
      <w:r w:rsidRPr="004F56D9">
        <w:rPr>
          <w:rFonts w:hint="eastAsia"/>
          <w:color w:val="auto"/>
          <w:rtl/>
        </w:rPr>
        <w:t>בהתאם</w:t>
      </w:r>
      <w:r w:rsidRPr="004F56D9">
        <w:rPr>
          <w:color w:val="auto"/>
          <w:rtl/>
        </w:rPr>
        <w:t xml:space="preserve"> </w:t>
      </w:r>
      <w:r w:rsidRPr="004F56D9">
        <w:rPr>
          <w:rFonts w:hint="eastAsia"/>
          <w:color w:val="auto"/>
          <w:rtl/>
        </w:rPr>
        <w:t>להוראות</w:t>
      </w:r>
      <w:r w:rsidRPr="004F56D9">
        <w:rPr>
          <w:color w:val="auto"/>
          <w:rtl/>
        </w:rPr>
        <w:t xml:space="preserve"> </w:t>
      </w:r>
      <w:r w:rsidRPr="004F56D9">
        <w:rPr>
          <w:rFonts w:hint="eastAsia"/>
          <w:color w:val="auto"/>
          <w:rtl/>
        </w:rPr>
        <w:t>חוק</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להוראות</w:t>
      </w:r>
      <w:r w:rsidRPr="004F56D9">
        <w:rPr>
          <w:color w:val="auto"/>
          <w:rtl/>
        </w:rPr>
        <w:t xml:space="preserve"> </w:t>
      </w:r>
      <w:r w:rsidRPr="004F56D9">
        <w:rPr>
          <w:rFonts w:hint="eastAsia"/>
          <w:color w:val="auto"/>
          <w:rtl/>
        </w:rPr>
        <w:t>המקצועיות</w:t>
      </w:r>
      <w:r w:rsidRPr="004F56D9">
        <w:rPr>
          <w:color w:val="auto"/>
          <w:rtl/>
        </w:rPr>
        <w:t xml:space="preserve"> </w:t>
      </w:r>
      <w:r w:rsidRPr="004F56D9">
        <w:rPr>
          <w:rFonts w:hint="eastAsia"/>
          <w:color w:val="auto"/>
          <w:rtl/>
        </w:rPr>
        <w:t>המקובלות</w:t>
      </w:r>
      <w:r w:rsidRPr="004F56D9">
        <w:rPr>
          <w:color w:val="auto"/>
          <w:rtl/>
        </w:rPr>
        <w:t xml:space="preserve"> </w:t>
      </w:r>
      <w:r w:rsidRPr="004F56D9">
        <w:rPr>
          <w:rFonts w:hint="eastAsia"/>
          <w:color w:val="auto"/>
          <w:rtl/>
        </w:rPr>
        <w:t>לגביו</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באופן</w:t>
      </w:r>
      <w:r w:rsidRPr="004F56D9">
        <w:rPr>
          <w:color w:val="auto"/>
          <w:rtl/>
        </w:rPr>
        <w:t xml:space="preserve"> </w:t>
      </w:r>
      <w:r w:rsidRPr="004F56D9">
        <w:rPr>
          <w:rFonts w:hint="eastAsia"/>
          <w:color w:val="auto"/>
          <w:rtl/>
        </w:rPr>
        <w:t>שיש</w:t>
      </w:r>
      <w:r w:rsidRPr="004F56D9">
        <w:rPr>
          <w:color w:val="auto"/>
          <w:rtl/>
        </w:rPr>
        <w:t xml:space="preserve"> </w:t>
      </w:r>
      <w:r w:rsidRPr="004F56D9">
        <w:rPr>
          <w:rFonts w:hint="eastAsia"/>
          <w:color w:val="auto"/>
          <w:rtl/>
        </w:rPr>
        <w:t>בו</w:t>
      </w:r>
      <w:r w:rsidRPr="004F56D9">
        <w:rPr>
          <w:color w:val="auto"/>
          <w:rtl/>
        </w:rPr>
        <w:t xml:space="preserve"> </w:t>
      </w:r>
      <w:r w:rsidRPr="004F56D9">
        <w:rPr>
          <w:rFonts w:hint="eastAsia"/>
          <w:color w:val="auto"/>
          <w:rtl/>
        </w:rPr>
        <w:t>לדעת</w:t>
      </w:r>
      <w:r w:rsidRPr="004F56D9">
        <w:rPr>
          <w:color w:val="auto"/>
          <w:rtl/>
        </w:rPr>
        <w:t xml:space="preserve"> </w:t>
      </w:r>
      <w:r w:rsidRPr="004F56D9">
        <w:rPr>
          <w:rFonts w:hint="eastAsia"/>
          <w:color w:val="auto"/>
          <w:rtl/>
        </w:rPr>
        <w:t>המשרד</w:t>
      </w:r>
      <w:r w:rsidRPr="004F56D9">
        <w:rPr>
          <w:color w:val="auto"/>
          <w:rtl/>
        </w:rPr>
        <w:t xml:space="preserve"> </w:t>
      </w:r>
      <w:r w:rsidRPr="004F56D9">
        <w:rPr>
          <w:rFonts w:hint="eastAsia"/>
          <w:color w:val="auto"/>
          <w:rtl/>
        </w:rPr>
        <w:t>משום</w:t>
      </w:r>
      <w:r w:rsidRPr="004F56D9">
        <w:rPr>
          <w:color w:val="auto"/>
          <w:rtl/>
        </w:rPr>
        <w:t xml:space="preserve"> </w:t>
      </w:r>
      <w:r w:rsidRPr="004F56D9">
        <w:rPr>
          <w:rFonts w:hint="eastAsia"/>
          <w:color w:val="auto"/>
          <w:rtl/>
        </w:rPr>
        <w:t>פגיעה</w:t>
      </w:r>
      <w:r w:rsidRPr="004F56D9">
        <w:rPr>
          <w:color w:val="auto"/>
          <w:rtl/>
        </w:rPr>
        <w:t xml:space="preserve"> </w:t>
      </w:r>
      <w:r w:rsidRPr="004F56D9">
        <w:rPr>
          <w:rFonts w:hint="eastAsia"/>
          <w:color w:val="auto"/>
          <w:rtl/>
        </w:rPr>
        <w:t>במשרד</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בצד</w:t>
      </w:r>
      <w:r w:rsidRPr="004F56D9">
        <w:rPr>
          <w:color w:val="auto"/>
          <w:rtl/>
        </w:rPr>
        <w:t xml:space="preserve"> </w:t>
      </w:r>
      <w:r w:rsidRPr="004F56D9">
        <w:rPr>
          <w:rFonts w:hint="eastAsia"/>
          <w:color w:val="auto"/>
          <w:rtl/>
        </w:rPr>
        <w:t>ג</w:t>
      </w:r>
      <w:r w:rsidRPr="004F56D9">
        <w:rPr>
          <w:color w:val="auto"/>
          <w:rtl/>
        </w:rPr>
        <w:t xml:space="preserve">'– </w:t>
      </w:r>
      <w:r w:rsidRPr="004F56D9">
        <w:rPr>
          <w:rFonts w:hint="eastAsia"/>
          <w:color w:val="auto"/>
          <w:rtl/>
        </w:rPr>
        <w:t>תחשב</w:t>
      </w:r>
      <w:r w:rsidRPr="004F56D9">
        <w:rPr>
          <w:color w:val="auto"/>
          <w:rtl/>
        </w:rPr>
        <w:t xml:space="preserve"> </w:t>
      </w:r>
      <w:r w:rsidRPr="004F56D9">
        <w:rPr>
          <w:rFonts w:hint="eastAsia"/>
          <w:color w:val="auto"/>
          <w:rtl/>
        </w:rPr>
        <w:t>כהפרת</w:t>
      </w:r>
      <w:r w:rsidRPr="004F56D9">
        <w:rPr>
          <w:color w:val="auto"/>
          <w:rtl/>
        </w:rPr>
        <w:t xml:space="preserve"> </w:t>
      </w:r>
      <w:r w:rsidRPr="004F56D9">
        <w:rPr>
          <w:rFonts w:hint="eastAsia"/>
          <w:color w:val="auto"/>
          <w:rtl/>
        </w:rPr>
        <w:t>הסכם</w:t>
      </w:r>
      <w:r w:rsidRPr="004F56D9">
        <w:rPr>
          <w:color w:val="auto"/>
          <w:rtl/>
        </w:rPr>
        <w:t xml:space="preserve"> </w:t>
      </w:r>
      <w:r w:rsidRPr="004F56D9">
        <w:rPr>
          <w:rFonts w:hint="eastAsia"/>
          <w:color w:val="auto"/>
          <w:rtl/>
        </w:rPr>
        <w:t>זה</w:t>
      </w:r>
      <w:r w:rsidRPr="004F56D9">
        <w:rPr>
          <w:color w:val="auto"/>
          <w:rtl/>
        </w:rPr>
        <w:t xml:space="preserve"> </w:t>
      </w:r>
      <w:r w:rsidRPr="004F56D9">
        <w:rPr>
          <w:rFonts w:hint="eastAsia"/>
          <w:color w:val="auto"/>
          <w:rtl/>
        </w:rPr>
        <w:t>על</w:t>
      </w:r>
      <w:r w:rsidRPr="004F56D9">
        <w:rPr>
          <w:color w:val="auto"/>
          <w:rtl/>
        </w:rPr>
        <w:t xml:space="preserve"> </w:t>
      </w:r>
      <w:r w:rsidRPr="004F56D9">
        <w:rPr>
          <w:rFonts w:hint="eastAsia"/>
          <w:color w:val="auto"/>
          <w:rtl/>
        </w:rPr>
        <w:t>ידי</w:t>
      </w:r>
      <w:r w:rsidRPr="004F56D9">
        <w:rPr>
          <w:color w:val="auto"/>
          <w:rtl/>
        </w:rPr>
        <w:t xml:space="preserve"> </w:t>
      </w:r>
      <w:r w:rsidRPr="004F56D9">
        <w:rPr>
          <w:rFonts w:hint="eastAsia"/>
          <w:color w:val="auto"/>
          <w:rtl/>
        </w:rPr>
        <w:t>נותן</w:t>
      </w:r>
      <w:r w:rsidRPr="004F56D9">
        <w:rPr>
          <w:color w:val="auto"/>
          <w:rtl/>
        </w:rPr>
        <w:t xml:space="preserve"> </w:t>
      </w:r>
      <w:r w:rsidRPr="004F56D9">
        <w:rPr>
          <w:rFonts w:hint="eastAsia"/>
          <w:color w:val="auto"/>
          <w:rtl/>
        </w:rPr>
        <w:t>השירותים</w:t>
      </w:r>
      <w:r w:rsidRPr="004F56D9">
        <w:rPr>
          <w:color w:val="auto"/>
          <w:rtl/>
        </w:rPr>
        <w:t>.</w:t>
      </w:r>
    </w:p>
    <w:p w:rsidR="004D6737" w:rsidRPr="004F56D9" w:rsidRDefault="004D6737" w:rsidP="004D6737">
      <w:pPr>
        <w:numPr>
          <w:ilvl w:val="1"/>
          <w:numId w:val="34"/>
        </w:numPr>
        <w:spacing w:after="200" w:line="276" w:lineRule="auto"/>
        <w:ind w:left="935" w:hanging="426"/>
        <w:rPr>
          <w:color w:val="auto"/>
          <w:rtl/>
        </w:rPr>
      </w:pPr>
      <w:r w:rsidRPr="004F56D9">
        <w:rPr>
          <w:rFonts w:hint="eastAsia"/>
          <w:color w:val="auto"/>
          <w:rtl/>
        </w:rPr>
        <w:t>למען</w:t>
      </w:r>
      <w:r w:rsidRPr="004F56D9">
        <w:rPr>
          <w:color w:val="auto"/>
          <w:rtl/>
        </w:rPr>
        <w:t xml:space="preserve"> הסר ספק מוצהר ומוסכם בזה על הצדדים כי נותן השירותים פועל במסגרת הסכם זה כקבלן עצמאי בלבד וקיומה של מסגרת זו דווקא מהווה תנאי מוקדם מבחינת הממשלה לפעולתו של נותן השירותים על פי ההסכם. </w:t>
      </w:r>
    </w:p>
    <w:p w:rsidR="004D6737" w:rsidRPr="004F56D9" w:rsidRDefault="004D6737" w:rsidP="004D6737">
      <w:pPr>
        <w:numPr>
          <w:ilvl w:val="1"/>
          <w:numId w:val="34"/>
        </w:numPr>
        <w:spacing w:after="200" w:line="276" w:lineRule="auto"/>
        <w:ind w:left="935" w:hanging="426"/>
        <w:rPr>
          <w:color w:val="auto"/>
          <w:rtl/>
        </w:rPr>
      </w:pPr>
      <w:r w:rsidRPr="004F56D9">
        <w:rPr>
          <w:rFonts w:hint="eastAsia"/>
          <w:color w:val="auto"/>
          <w:rtl/>
        </w:rPr>
        <w:lastRenderedPageBreak/>
        <w:t>בשום</w:t>
      </w:r>
      <w:r w:rsidRPr="004F56D9">
        <w:rPr>
          <w:color w:val="auto"/>
          <w:rtl/>
        </w:rPr>
        <w:t xml:space="preserve"> מקרה לא יתקיימו יחסי עובד ומעביד בין הממשלה לבין נותן השירותים או מי מעובדיו או מי משלוחיו או מטעמו. לא נותן השירותים ולא מי מעובדיו או מי משלוחיו יהא זכאי לקבל מהממשלה פיצוי או הטבות או זכויות כלשהן המגיעות לעובד, לא במשך תוקפו של הסכם זה ולא עם סיומו מכל סיבה שהיא. </w:t>
      </w:r>
    </w:p>
    <w:p w:rsidR="004D6737" w:rsidRPr="004F56D9" w:rsidRDefault="004D6737" w:rsidP="004D6737">
      <w:pPr>
        <w:numPr>
          <w:ilvl w:val="1"/>
          <w:numId w:val="34"/>
        </w:numPr>
        <w:spacing w:after="200" w:line="276" w:lineRule="auto"/>
        <w:ind w:left="935" w:hanging="575"/>
        <w:rPr>
          <w:color w:val="auto"/>
          <w:rtl/>
        </w:rPr>
      </w:pPr>
      <w:r w:rsidRPr="004F56D9">
        <w:rPr>
          <w:rFonts w:hint="eastAsia"/>
          <w:color w:val="auto"/>
          <w:rtl/>
        </w:rPr>
        <w:t>נותן</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מתחייב</w:t>
      </w:r>
      <w:r w:rsidRPr="004F56D9">
        <w:rPr>
          <w:color w:val="auto"/>
          <w:rtl/>
        </w:rPr>
        <w:t xml:space="preserve"> </w:t>
      </w:r>
      <w:r w:rsidRPr="004F56D9">
        <w:rPr>
          <w:rFonts w:hint="eastAsia"/>
          <w:color w:val="auto"/>
          <w:rtl/>
        </w:rPr>
        <w:t>לחתום</w:t>
      </w:r>
      <w:r w:rsidRPr="004F56D9">
        <w:rPr>
          <w:color w:val="auto"/>
          <w:rtl/>
        </w:rPr>
        <w:t xml:space="preserve"> </w:t>
      </w:r>
      <w:r w:rsidRPr="004F56D9">
        <w:rPr>
          <w:rFonts w:hint="eastAsia"/>
          <w:color w:val="auto"/>
          <w:rtl/>
        </w:rPr>
        <w:t>בעת</w:t>
      </w:r>
      <w:r w:rsidRPr="004F56D9">
        <w:rPr>
          <w:color w:val="auto"/>
          <w:rtl/>
        </w:rPr>
        <w:t xml:space="preserve"> </w:t>
      </w:r>
      <w:r w:rsidRPr="004F56D9">
        <w:rPr>
          <w:rFonts w:hint="eastAsia"/>
          <w:color w:val="auto"/>
          <w:rtl/>
        </w:rPr>
        <w:t>חתימת</w:t>
      </w:r>
      <w:r w:rsidRPr="004F56D9">
        <w:rPr>
          <w:color w:val="auto"/>
          <w:rtl/>
        </w:rPr>
        <w:t xml:space="preserve"> </w:t>
      </w:r>
      <w:r w:rsidRPr="004F56D9">
        <w:rPr>
          <w:rFonts w:hint="eastAsia"/>
          <w:color w:val="auto"/>
          <w:rtl/>
        </w:rPr>
        <w:t>הסכם</w:t>
      </w:r>
      <w:r w:rsidRPr="004F56D9">
        <w:rPr>
          <w:color w:val="auto"/>
          <w:rtl/>
        </w:rPr>
        <w:t xml:space="preserve"> </w:t>
      </w:r>
      <w:r w:rsidRPr="004F56D9">
        <w:rPr>
          <w:rFonts w:hint="eastAsia"/>
          <w:color w:val="auto"/>
          <w:rtl/>
        </w:rPr>
        <w:t>זה</w:t>
      </w:r>
      <w:r w:rsidRPr="004F56D9">
        <w:rPr>
          <w:color w:val="auto"/>
          <w:rtl/>
        </w:rPr>
        <w:t xml:space="preserve"> </w:t>
      </w:r>
      <w:r w:rsidRPr="004F56D9">
        <w:rPr>
          <w:rFonts w:hint="eastAsia"/>
          <w:color w:val="auto"/>
          <w:rtl/>
        </w:rPr>
        <w:t>על</w:t>
      </w:r>
      <w:r w:rsidRPr="004F56D9">
        <w:rPr>
          <w:color w:val="auto"/>
          <w:rtl/>
        </w:rPr>
        <w:t xml:space="preserve"> </w:t>
      </w:r>
      <w:r w:rsidRPr="004F56D9">
        <w:rPr>
          <w:rFonts w:hint="eastAsia"/>
          <w:color w:val="auto"/>
          <w:rtl/>
        </w:rPr>
        <w:t>תצהיר</w:t>
      </w:r>
      <w:r w:rsidRPr="004F56D9">
        <w:rPr>
          <w:color w:val="auto"/>
          <w:rtl/>
        </w:rPr>
        <w:t xml:space="preserve"> </w:t>
      </w:r>
      <w:r w:rsidRPr="004F56D9">
        <w:rPr>
          <w:rFonts w:hint="eastAsia"/>
          <w:color w:val="auto"/>
          <w:rtl/>
        </w:rPr>
        <w:t>בדבר</w:t>
      </w:r>
      <w:r w:rsidRPr="004F56D9">
        <w:rPr>
          <w:color w:val="auto"/>
          <w:rtl/>
        </w:rPr>
        <w:t xml:space="preserve"> </w:t>
      </w:r>
      <w:r w:rsidRPr="004F56D9">
        <w:rPr>
          <w:rFonts w:hint="eastAsia"/>
          <w:color w:val="auto"/>
          <w:rtl/>
        </w:rPr>
        <w:t>העסקת</w:t>
      </w:r>
      <w:r w:rsidRPr="004F56D9">
        <w:rPr>
          <w:color w:val="auto"/>
          <w:rtl/>
        </w:rPr>
        <w:t xml:space="preserve"> </w:t>
      </w:r>
      <w:r w:rsidRPr="004F56D9">
        <w:rPr>
          <w:rFonts w:hint="eastAsia"/>
          <w:color w:val="auto"/>
          <w:rtl/>
        </w:rPr>
        <w:t>עובדים</w:t>
      </w:r>
      <w:r w:rsidRPr="004F56D9">
        <w:rPr>
          <w:color w:val="auto"/>
          <w:rtl/>
        </w:rPr>
        <w:t xml:space="preserve"> </w:t>
      </w:r>
      <w:r w:rsidRPr="004F56D9">
        <w:rPr>
          <w:rFonts w:hint="eastAsia"/>
          <w:color w:val="auto"/>
          <w:rtl/>
        </w:rPr>
        <w:t>זרים</w:t>
      </w:r>
      <w:r w:rsidRPr="004F56D9">
        <w:rPr>
          <w:color w:val="auto"/>
          <w:rtl/>
        </w:rPr>
        <w:t xml:space="preserve"> </w:t>
      </w:r>
      <w:r w:rsidRPr="004F56D9">
        <w:rPr>
          <w:rFonts w:hint="eastAsia"/>
          <w:color w:val="auto"/>
          <w:rtl/>
        </w:rPr>
        <w:t>כדין</w:t>
      </w:r>
      <w:r w:rsidRPr="004F56D9">
        <w:rPr>
          <w:color w:val="auto"/>
          <w:rtl/>
        </w:rPr>
        <w:t xml:space="preserve"> </w:t>
      </w:r>
      <w:r w:rsidRPr="004F56D9">
        <w:rPr>
          <w:rFonts w:hint="eastAsia"/>
          <w:color w:val="auto"/>
          <w:rtl/>
        </w:rPr>
        <w:t>ותשלום</w:t>
      </w:r>
      <w:r w:rsidRPr="004F56D9">
        <w:rPr>
          <w:color w:val="auto"/>
          <w:rtl/>
        </w:rPr>
        <w:t xml:space="preserve"> </w:t>
      </w:r>
      <w:r w:rsidRPr="004F56D9">
        <w:rPr>
          <w:rFonts w:hint="eastAsia"/>
          <w:color w:val="auto"/>
          <w:rtl/>
        </w:rPr>
        <w:t>שכר</w:t>
      </w:r>
      <w:r w:rsidRPr="004F56D9">
        <w:rPr>
          <w:color w:val="auto"/>
          <w:rtl/>
        </w:rPr>
        <w:t xml:space="preserve"> </w:t>
      </w:r>
      <w:r w:rsidRPr="004F56D9">
        <w:rPr>
          <w:rFonts w:hint="eastAsia"/>
          <w:color w:val="auto"/>
          <w:rtl/>
        </w:rPr>
        <w:t>מינימום</w:t>
      </w:r>
      <w:r w:rsidRPr="004F56D9">
        <w:rPr>
          <w:color w:val="auto"/>
          <w:rtl/>
        </w:rPr>
        <w:t xml:space="preserve"> </w:t>
      </w:r>
      <w:r w:rsidRPr="004F56D9">
        <w:rPr>
          <w:rFonts w:hint="eastAsia"/>
          <w:color w:val="auto"/>
          <w:rtl/>
        </w:rPr>
        <w:t>ובדבר</w:t>
      </w:r>
      <w:r w:rsidRPr="004F56D9">
        <w:rPr>
          <w:color w:val="auto"/>
          <w:rtl/>
        </w:rPr>
        <w:t xml:space="preserve"> </w:t>
      </w:r>
      <w:r w:rsidRPr="004F56D9">
        <w:rPr>
          <w:rFonts w:hint="eastAsia"/>
          <w:color w:val="auto"/>
          <w:rtl/>
        </w:rPr>
        <w:t>קיום</w:t>
      </w:r>
      <w:r w:rsidRPr="004F56D9">
        <w:rPr>
          <w:color w:val="auto"/>
          <w:rtl/>
        </w:rPr>
        <w:t xml:space="preserve"> </w:t>
      </w:r>
      <w:r w:rsidRPr="004F56D9">
        <w:rPr>
          <w:rFonts w:hint="eastAsia"/>
          <w:color w:val="auto"/>
          <w:rtl/>
        </w:rPr>
        <w:t>חוקי</w:t>
      </w:r>
      <w:r w:rsidRPr="004F56D9">
        <w:rPr>
          <w:color w:val="auto"/>
          <w:rtl/>
        </w:rPr>
        <w:t xml:space="preserve"> </w:t>
      </w:r>
      <w:r w:rsidRPr="004F56D9">
        <w:rPr>
          <w:rFonts w:hint="eastAsia"/>
          <w:color w:val="auto"/>
          <w:rtl/>
        </w:rPr>
        <w:t>עבודה</w:t>
      </w:r>
      <w:r w:rsidRPr="004F56D9">
        <w:rPr>
          <w:color w:val="auto"/>
          <w:rtl/>
        </w:rPr>
        <w:t xml:space="preserve">, </w:t>
      </w:r>
      <w:r w:rsidRPr="004F56D9">
        <w:rPr>
          <w:rFonts w:hint="eastAsia"/>
          <w:color w:val="auto"/>
          <w:rtl/>
        </w:rPr>
        <w:t>בנוסח</w:t>
      </w:r>
      <w:r w:rsidRPr="004F56D9">
        <w:rPr>
          <w:color w:val="auto"/>
          <w:rtl/>
        </w:rPr>
        <w:t xml:space="preserve"> </w:t>
      </w:r>
      <w:r w:rsidRPr="004F56D9">
        <w:rPr>
          <w:rFonts w:hint="eastAsia"/>
          <w:color w:val="auto"/>
          <w:rtl/>
        </w:rPr>
        <w:t>המצורף</w:t>
      </w:r>
      <w:r w:rsidRPr="004F56D9">
        <w:rPr>
          <w:color w:val="auto"/>
          <w:rtl/>
        </w:rPr>
        <w:t xml:space="preserve"> </w:t>
      </w:r>
      <w:r w:rsidRPr="004F56D9">
        <w:rPr>
          <w:rFonts w:hint="eastAsia"/>
          <w:color w:val="auto"/>
          <w:rtl/>
        </w:rPr>
        <w:t>כנספח</w:t>
      </w:r>
      <w:r w:rsidRPr="004F56D9">
        <w:rPr>
          <w:color w:val="auto"/>
          <w:rtl/>
        </w:rPr>
        <w:t xml:space="preserve"> </w:t>
      </w:r>
      <w:r w:rsidRPr="004F56D9">
        <w:rPr>
          <w:rFonts w:hint="eastAsia"/>
          <w:color w:val="auto"/>
          <w:rtl/>
        </w:rPr>
        <w:t>י</w:t>
      </w:r>
      <w:r w:rsidRPr="004F56D9">
        <w:rPr>
          <w:color w:val="auto"/>
          <w:rtl/>
        </w:rPr>
        <w:t xml:space="preserve">"א </w:t>
      </w:r>
      <w:r w:rsidRPr="004F56D9">
        <w:rPr>
          <w:rFonts w:hint="eastAsia"/>
          <w:color w:val="auto"/>
          <w:rtl/>
        </w:rPr>
        <w:t>למסמכי</w:t>
      </w:r>
      <w:r w:rsidRPr="004F56D9">
        <w:rPr>
          <w:color w:val="auto"/>
          <w:rtl/>
        </w:rPr>
        <w:t xml:space="preserve"> </w:t>
      </w:r>
      <w:r w:rsidRPr="004F56D9">
        <w:rPr>
          <w:rFonts w:hint="eastAsia"/>
          <w:color w:val="auto"/>
          <w:rtl/>
        </w:rPr>
        <w:t>המכרז</w:t>
      </w:r>
      <w:r w:rsidRPr="004F56D9">
        <w:rPr>
          <w:color w:val="auto"/>
          <w:rtl/>
        </w:rPr>
        <w:t xml:space="preserve">. </w:t>
      </w:r>
    </w:p>
    <w:p w:rsidR="004D6737" w:rsidRPr="004F56D9" w:rsidRDefault="004D6737" w:rsidP="004D6737">
      <w:pPr>
        <w:numPr>
          <w:ilvl w:val="1"/>
          <w:numId w:val="34"/>
        </w:numPr>
        <w:spacing w:after="200" w:line="276" w:lineRule="auto"/>
        <w:ind w:left="935" w:hanging="575"/>
        <w:rPr>
          <w:color w:val="auto"/>
        </w:rPr>
      </w:pPr>
      <w:r w:rsidRPr="004F56D9">
        <w:rPr>
          <w:rFonts w:hint="eastAsia"/>
          <w:color w:val="auto"/>
          <w:rtl/>
        </w:rPr>
        <w:t>נותן</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מתחייב</w:t>
      </w:r>
      <w:r w:rsidRPr="004F56D9">
        <w:rPr>
          <w:color w:val="auto"/>
          <w:rtl/>
        </w:rPr>
        <w:t xml:space="preserve"> </w:t>
      </w:r>
      <w:r w:rsidRPr="004F56D9">
        <w:rPr>
          <w:rFonts w:hint="eastAsia"/>
          <w:color w:val="auto"/>
          <w:rtl/>
        </w:rPr>
        <w:t>לעגן</w:t>
      </w:r>
      <w:r w:rsidRPr="004F56D9">
        <w:rPr>
          <w:color w:val="auto"/>
          <w:rtl/>
        </w:rPr>
        <w:t xml:space="preserve"> </w:t>
      </w:r>
      <w:r w:rsidRPr="004F56D9">
        <w:rPr>
          <w:rFonts w:hint="eastAsia"/>
          <w:color w:val="auto"/>
          <w:rtl/>
        </w:rPr>
        <w:t>את</w:t>
      </w:r>
      <w:r w:rsidRPr="004F56D9">
        <w:rPr>
          <w:color w:val="auto"/>
          <w:rtl/>
        </w:rPr>
        <w:t xml:space="preserve"> </w:t>
      </w:r>
      <w:r w:rsidRPr="004F56D9">
        <w:rPr>
          <w:rFonts w:hint="eastAsia"/>
          <w:color w:val="auto"/>
          <w:rtl/>
        </w:rPr>
        <w:t>זכויות</w:t>
      </w:r>
      <w:r w:rsidRPr="004F56D9">
        <w:rPr>
          <w:color w:val="auto"/>
          <w:rtl/>
        </w:rPr>
        <w:t xml:space="preserve"> </w:t>
      </w:r>
      <w:r w:rsidRPr="004F56D9">
        <w:rPr>
          <w:rFonts w:hint="eastAsia"/>
          <w:color w:val="auto"/>
          <w:rtl/>
        </w:rPr>
        <w:t>המשרד</w:t>
      </w:r>
      <w:r w:rsidRPr="004F56D9">
        <w:rPr>
          <w:color w:val="auto"/>
          <w:rtl/>
        </w:rPr>
        <w:t xml:space="preserve"> </w:t>
      </w:r>
      <w:r w:rsidRPr="004F56D9">
        <w:rPr>
          <w:rFonts w:hint="eastAsia"/>
          <w:color w:val="auto"/>
          <w:rtl/>
        </w:rPr>
        <w:t>בהתאם</w:t>
      </w:r>
      <w:r w:rsidRPr="004F56D9">
        <w:rPr>
          <w:color w:val="auto"/>
          <w:rtl/>
        </w:rPr>
        <w:t xml:space="preserve"> </w:t>
      </w:r>
      <w:r w:rsidRPr="004F56D9">
        <w:rPr>
          <w:rFonts w:hint="eastAsia"/>
          <w:color w:val="auto"/>
          <w:rtl/>
        </w:rPr>
        <w:t>למכרז</w:t>
      </w:r>
      <w:r w:rsidRPr="004F56D9">
        <w:rPr>
          <w:color w:val="auto"/>
          <w:rtl/>
        </w:rPr>
        <w:t xml:space="preserve"> </w:t>
      </w:r>
      <w:r w:rsidRPr="004F56D9">
        <w:rPr>
          <w:rFonts w:hint="eastAsia"/>
          <w:color w:val="auto"/>
          <w:rtl/>
        </w:rPr>
        <w:t>על</w:t>
      </w:r>
      <w:r w:rsidRPr="004F56D9">
        <w:rPr>
          <w:color w:val="auto"/>
          <w:rtl/>
        </w:rPr>
        <w:t xml:space="preserve"> </w:t>
      </w:r>
      <w:r w:rsidRPr="004F56D9">
        <w:rPr>
          <w:rFonts w:hint="eastAsia"/>
          <w:color w:val="auto"/>
          <w:rtl/>
        </w:rPr>
        <w:t>נספחיו</w:t>
      </w:r>
      <w:r w:rsidRPr="004F56D9">
        <w:rPr>
          <w:color w:val="auto"/>
          <w:rtl/>
        </w:rPr>
        <w:t xml:space="preserve"> </w:t>
      </w:r>
      <w:r w:rsidRPr="004F56D9">
        <w:rPr>
          <w:rFonts w:hint="eastAsia"/>
          <w:color w:val="auto"/>
          <w:rtl/>
        </w:rPr>
        <w:t>ולהסכם</w:t>
      </w:r>
      <w:r w:rsidRPr="004F56D9">
        <w:rPr>
          <w:color w:val="auto"/>
          <w:rtl/>
        </w:rPr>
        <w:t xml:space="preserve"> </w:t>
      </w:r>
      <w:r w:rsidRPr="004F56D9">
        <w:rPr>
          <w:rFonts w:hint="eastAsia"/>
          <w:color w:val="auto"/>
          <w:rtl/>
        </w:rPr>
        <w:t>זה</w:t>
      </w:r>
      <w:r w:rsidRPr="004F56D9">
        <w:rPr>
          <w:color w:val="auto"/>
          <w:rtl/>
        </w:rPr>
        <w:t xml:space="preserve">, </w:t>
      </w:r>
      <w:r w:rsidRPr="004F56D9">
        <w:rPr>
          <w:rFonts w:hint="eastAsia"/>
          <w:color w:val="auto"/>
          <w:rtl/>
        </w:rPr>
        <w:t>בכל</w:t>
      </w:r>
      <w:r w:rsidRPr="004F56D9">
        <w:rPr>
          <w:color w:val="auto"/>
          <w:rtl/>
        </w:rPr>
        <w:t xml:space="preserve"> </w:t>
      </w:r>
      <w:r w:rsidRPr="004F56D9">
        <w:rPr>
          <w:rFonts w:hint="eastAsia"/>
          <w:color w:val="auto"/>
          <w:rtl/>
        </w:rPr>
        <w:t>התקשרות</w:t>
      </w:r>
      <w:r w:rsidRPr="004F56D9">
        <w:rPr>
          <w:color w:val="auto"/>
          <w:rtl/>
        </w:rPr>
        <w:t xml:space="preserve"> </w:t>
      </w:r>
      <w:r w:rsidRPr="004F56D9">
        <w:rPr>
          <w:rFonts w:hint="eastAsia"/>
          <w:color w:val="auto"/>
          <w:rtl/>
        </w:rPr>
        <w:t>שלו</w:t>
      </w:r>
      <w:r w:rsidRPr="004F56D9">
        <w:rPr>
          <w:color w:val="auto"/>
          <w:rtl/>
        </w:rPr>
        <w:t xml:space="preserve"> </w:t>
      </w:r>
      <w:r w:rsidRPr="004F56D9">
        <w:rPr>
          <w:rFonts w:hint="eastAsia"/>
          <w:color w:val="auto"/>
          <w:rtl/>
        </w:rPr>
        <w:t>עם</w:t>
      </w:r>
      <w:r w:rsidRPr="004F56D9">
        <w:rPr>
          <w:color w:val="auto"/>
          <w:rtl/>
        </w:rPr>
        <w:t xml:space="preserve"> </w:t>
      </w:r>
      <w:r w:rsidRPr="004F56D9">
        <w:rPr>
          <w:rFonts w:hint="eastAsia"/>
          <w:color w:val="auto"/>
          <w:rtl/>
        </w:rPr>
        <w:t>מי</w:t>
      </w:r>
      <w:r w:rsidRPr="004F56D9">
        <w:rPr>
          <w:color w:val="auto"/>
          <w:rtl/>
        </w:rPr>
        <w:t xml:space="preserve"> </w:t>
      </w:r>
      <w:r w:rsidRPr="004F56D9">
        <w:rPr>
          <w:rFonts w:hint="eastAsia"/>
          <w:color w:val="auto"/>
          <w:rtl/>
        </w:rPr>
        <w:t>שפועל</w:t>
      </w:r>
      <w:r w:rsidRPr="004F56D9">
        <w:rPr>
          <w:color w:val="auto"/>
          <w:rtl/>
        </w:rPr>
        <w:t xml:space="preserve"> </w:t>
      </w:r>
      <w:r w:rsidRPr="004F56D9">
        <w:rPr>
          <w:rFonts w:hint="eastAsia"/>
          <w:color w:val="auto"/>
          <w:rtl/>
        </w:rPr>
        <w:t>מטעמו</w:t>
      </w:r>
      <w:r w:rsidRPr="004F56D9">
        <w:rPr>
          <w:color w:val="auto"/>
          <w:rtl/>
        </w:rPr>
        <w:t xml:space="preserve"> </w:t>
      </w:r>
      <w:r w:rsidRPr="004F56D9">
        <w:rPr>
          <w:rFonts w:hint="eastAsia"/>
          <w:color w:val="auto"/>
          <w:rtl/>
        </w:rPr>
        <w:t>במסגרת</w:t>
      </w:r>
      <w:r w:rsidRPr="004F56D9">
        <w:rPr>
          <w:color w:val="auto"/>
          <w:rtl/>
        </w:rPr>
        <w:t xml:space="preserve"> </w:t>
      </w:r>
      <w:r w:rsidRPr="004F56D9">
        <w:rPr>
          <w:rFonts w:hint="eastAsia"/>
          <w:color w:val="auto"/>
          <w:rtl/>
        </w:rPr>
        <w:t>ביצוע</w:t>
      </w:r>
      <w:r w:rsidRPr="004F56D9">
        <w:rPr>
          <w:color w:val="auto"/>
          <w:rtl/>
        </w:rPr>
        <w:t xml:space="preserve"> </w:t>
      </w:r>
      <w:r w:rsidRPr="004F56D9">
        <w:rPr>
          <w:rFonts w:hint="eastAsia"/>
          <w:color w:val="auto"/>
          <w:rtl/>
        </w:rPr>
        <w:t>התחייבויותיו</w:t>
      </w:r>
      <w:r w:rsidRPr="004F56D9">
        <w:rPr>
          <w:color w:val="auto"/>
          <w:rtl/>
        </w:rPr>
        <w:t xml:space="preserve"> </w:t>
      </w:r>
      <w:r w:rsidRPr="004F56D9">
        <w:rPr>
          <w:rFonts w:hint="eastAsia"/>
          <w:color w:val="auto"/>
          <w:rtl/>
        </w:rPr>
        <w:t>על</w:t>
      </w:r>
      <w:r w:rsidRPr="004F56D9">
        <w:rPr>
          <w:color w:val="auto"/>
          <w:rtl/>
        </w:rPr>
        <w:t xml:space="preserve"> </w:t>
      </w:r>
      <w:r w:rsidRPr="004F56D9">
        <w:rPr>
          <w:rFonts w:hint="eastAsia"/>
          <w:color w:val="auto"/>
          <w:rtl/>
        </w:rPr>
        <w:t>פי</w:t>
      </w:r>
      <w:r w:rsidRPr="004F56D9">
        <w:rPr>
          <w:color w:val="auto"/>
          <w:rtl/>
        </w:rPr>
        <w:t xml:space="preserve"> </w:t>
      </w:r>
      <w:r w:rsidRPr="004F56D9">
        <w:rPr>
          <w:rFonts w:hint="eastAsia"/>
          <w:color w:val="auto"/>
          <w:rtl/>
        </w:rPr>
        <w:t>המכרז</w:t>
      </w:r>
      <w:r w:rsidRPr="004F56D9">
        <w:rPr>
          <w:color w:val="auto"/>
          <w:rtl/>
        </w:rPr>
        <w:t xml:space="preserve"> </w:t>
      </w:r>
      <w:r w:rsidRPr="004F56D9">
        <w:rPr>
          <w:rFonts w:hint="eastAsia"/>
          <w:color w:val="auto"/>
          <w:rtl/>
        </w:rPr>
        <w:t>וההסכם</w:t>
      </w:r>
      <w:r w:rsidRPr="004F56D9">
        <w:rPr>
          <w:color w:val="auto"/>
          <w:rtl/>
        </w:rPr>
        <w:t>.</w:t>
      </w:r>
    </w:p>
    <w:p w:rsidR="004D6737" w:rsidRPr="004F56D9" w:rsidRDefault="004D6737" w:rsidP="004D6737">
      <w:pPr>
        <w:numPr>
          <w:ilvl w:val="1"/>
          <w:numId w:val="34"/>
        </w:numPr>
        <w:spacing w:after="200" w:line="276" w:lineRule="auto"/>
        <w:ind w:left="935" w:hanging="567"/>
        <w:rPr>
          <w:color w:val="auto"/>
          <w:rtl/>
        </w:rPr>
      </w:pPr>
      <w:r w:rsidRPr="004F56D9">
        <w:rPr>
          <w:rFonts w:hint="eastAsia"/>
          <w:color w:val="auto"/>
          <w:rtl/>
        </w:rPr>
        <w:t>נותן</w:t>
      </w:r>
      <w:r w:rsidRPr="004F56D9">
        <w:rPr>
          <w:color w:val="auto"/>
          <w:rtl/>
        </w:rPr>
        <w:t xml:space="preserve"> השירותים מתחייב בזאת, כי במידה ותתקבל במשרד הודעה לפי סעיף 25(א)(3)(א)/(ב) לחוק להגברת האכיפה של דיני העבודה התשע"ב-2011 (להלן: </w:t>
      </w:r>
      <w:r w:rsidRPr="004F56D9">
        <w:rPr>
          <w:b/>
          <w:bCs/>
          <w:color w:val="auto"/>
          <w:rtl/>
        </w:rPr>
        <w:t xml:space="preserve">"החוק </w:t>
      </w:r>
      <w:r w:rsidRPr="004F56D9">
        <w:rPr>
          <w:rFonts w:hint="eastAsia"/>
          <w:b/>
          <w:bCs/>
          <w:color w:val="auto"/>
          <w:rtl/>
        </w:rPr>
        <w:t>להגברת</w:t>
      </w:r>
      <w:r w:rsidRPr="004F56D9">
        <w:rPr>
          <w:b/>
          <w:bCs/>
          <w:color w:val="auto"/>
          <w:rtl/>
        </w:rPr>
        <w:t xml:space="preserve"> </w:t>
      </w:r>
      <w:r w:rsidRPr="004F56D9">
        <w:rPr>
          <w:rFonts w:hint="eastAsia"/>
          <w:b/>
          <w:bCs/>
          <w:color w:val="auto"/>
          <w:rtl/>
        </w:rPr>
        <w:t>האכיפה</w:t>
      </w:r>
      <w:r w:rsidRPr="004F56D9">
        <w:rPr>
          <w:b/>
          <w:bCs/>
          <w:color w:val="auto"/>
          <w:rtl/>
        </w:rPr>
        <w:t>"</w:t>
      </w:r>
      <w:r w:rsidRPr="004F56D9">
        <w:rPr>
          <w:color w:val="auto"/>
          <w:rtl/>
        </w:rPr>
        <w:t xml:space="preserve">), יהיה עליו לתקן את הליקויים המנויים בהודעה באופן מידי, מעת שיידרש לכך על ידי המשרד. תיקון הליקויים יעשה בכפוף לשימוע בהתאם להוראות סעיף 26 (א) לחוק להגברת האכיפה, בנוכחות הנציגים לעניין הסכם זה. שימוע כאמור יערך לכל היותר עד 14 יום מעת קבלת התלונה במשרד. נותן השירותים מסכים בזאת כי למשרד שמורה הזכות להיפרע פיצויים בגין כל נזק שיגרם למשרד כתוצאה מהתנהלות נותן השירותים כלפי עובדיו. </w:t>
      </w:r>
    </w:p>
    <w:p w:rsidR="004D6737" w:rsidRPr="004F56D9" w:rsidRDefault="004D6737" w:rsidP="004D6737">
      <w:pPr>
        <w:ind w:left="720"/>
        <w:rPr>
          <w:b/>
          <w:bCs/>
          <w:color w:val="auto"/>
          <w:rtl/>
        </w:rPr>
      </w:pPr>
      <w:r w:rsidRPr="004F56D9">
        <w:rPr>
          <w:rFonts w:hint="eastAsia"/>
          <w:b/>
          <w:bCs/>
          <w:color w:val="auto"/>
          <w:rtl/>
        </w:rPr>
        <w:t>סעיף</w:t>
      </w:r>
      <w:r w:rsidRPr="004F56D9">
        <w:rPr>
          <w:b/>
          <w:bCs/>
          <w:color w:val="auto"/>
          <w:rtl/>
        </w:rPr>
        <w:t xml:space="preserve"> זה מהווה מעיקרי התקשרות הצדדים והפרתו תחשב הפרה יסודית של הסכם זה. </w:t>
      </w:r>
    </w:p>
    <w:p w:rsidR="004D6737" w:rsidRPr="004F56D9" w:rsidRDefault="004D6737" w:rsidP="004D6737">
      <w:pPr>
        <w:rPr>
          <w:b/>
          <w:bCs/>
          <w:color w:val="auto"/>
          <w:rtl/>
        </w:rPr>
      </w:pPr>
    </w:p>
    <w:p w:rsidR="004D6737" w:rsidRPr="004E20B1" w:rsidRDefault="004D6737" w:rsidP="004D6737">
      <w:pPr>
        <w:pStyle w:val="30"/>
        <w:keepNext w:val="0"/>
        <w:numPr>
          <w:ilvl w:val="0"/>
          <w:numId w:val="34"/>
        </w:numPr>
        <w:spacing w:before="0" w:line="360" w:lineRule="auto"/>
        <w:ind w:left="509" w:hanging="425"/>
        <w:jc w:val="left"/>
        <w:rPr>
          <w:szCs w:val="24"/>
          <w:rtl/>
        </w:rPr>
      </w:pPr>
      <w:r w:rsidRPr="004E20B1">
        <w:rPr>
          <w:rFonts w:hint="eastAsia"/>
          <w:szCs w:val="24"/>
          <w:rtl/>
        </w:rPr>
        <w:t>משמעות</w:t>
      </w:r>
      <w:r w:rsidRPr="004E20B1">
        <w:rPr>
          <w:szCs w:val="24"/>
          <w:rtl/>
        </w:rPr>
        <w:t xml:space="preserve"> </w:t>
      </w:r>
      <w:r w:rsidRPr="004E20B1">
        <w:rPr>
          <w:rFonts w:hint="eastAsia"/>
          <w:szCs w:val="24"/>
          <w:rtl/>
        </w:rPr>
        <w:t>קביעה</w:t>
      </w:r>
      <w:r w:rsidRPr="004E20B1">
        <w:rPr>
          <w:szCs w:val="24"/>
          <w:rtl/>
        </w:rPr>
        <w:t xml:space="preserve"> </w:t>
      </w:r>
      <w:r w:rsidRPr="004E20B1">
        <w:rPr>
          <w:rFonts w:hint="eastAsia"/>
          <w:szCs w:val="24"/>
          <w:rtl/>
        </w:rPr>
        <w:t>כי</w:t>
      </w:r>
      <w:r w:rsidRPr="004E20B1">
        <w:rPr>
          <w:szCs w:val="24"/>
          <w:rtl/>
        </w:rPr>
        <w:t xml:space="preserve"> </w:t>
      </w:r>
      <w:r w:rsidRPr="004E20B1">
        <w:rPr>
          <w:rFonts w:hint="eastAsia"/>
          <w:szCs w:val="24"/>
          <w:rtl/>
        </w:rPr>
        <w:t>נותן</w:t>
      </w:r>
      <w:r w:rsidRPr="004E20B1">
        <w:rPr>
          <w:szCs w:val="24"/>
          <w:rtl/>
        </w:rPr>
        <w:t xml:space="preserve"> </w:t>
      </w:r>
      <w:r w:rsidRPr="004E20B1">
        <w:rPr>
          <w:rFonts w:hint="eastAsia"/>
          <w:szCs w:val="24"/>
          <w:rtl/>
        </w:rPr>
        <w:t>השירותים</w:t>
      </w:r>
      <w:r w:rsidRPr="004E20B1">
        <w:rPr>
          <w:szCs w:val="24"/>
          <w:rtl/>
        </w:rPr>
        <w:t xml:space="preserve"> </w:t>
      </w:r>
      <w:r w:rsidRPr="004E20B1">
        <w:rPr>
          <w:rFonts w:hint="eastAsia"/>
          <w:szCs w:val="24"/>
          <w:rtl/>
        </w:rPr>
        <w:t>או</w:t>
      </w:r>
      <w:r w:rsidRPr="004E20B1">
        <w:rPr>
          <w:szCs w:val="24"/>
          <w:rtl/>
        </w:rPr>
        <w:t xml:space="preserve"> </w:t>
      </w:r>
      <w:r w:rsidRPr="004E20B1">
        <w:rPr>
          <w:rFonts w:hint="eastAsia"/>
          <w:szCs w:val="24"/>
          <w:rtl/>
        </w:rPr>
        <w:t>מי</w:t>
      </w:r>
      <w:r w:rsidRPr="004E20B1">
        <w:rPr>
          <w:szCs w:val="24"/>
          <w:rtl/>
        </w:rPr>
        <w:t xml:space="preserve"> </w:t>
      </w:r>
      <w:r w:rsidRPr="004E20B1">
        <w:rPr>
          <w:rFonts w:hint="eastAsia"/>
          <w:szCs w:val="24"/>
          <w:rtl/>
        </w:rPr>
        <w:t>מטעמו</w:t>
      </w:r>
      <w:r w:rsidRPr="004E20B1">
        <w:rPr>
          <w:szCs w:val="24"/>
          <w:rtl/>
        </w:rPr>
        <w:t xml:space="preserve"> </w:t>
      </w:r>
      <w:r w:rsidRPr="004E20B1">
        <w:rPr>
          <w:rFonts w:hint="eastAsia"/>
          <w:szCs w:val="24"/>
          <w:rtl/>
        </w:rPr>
        <w:t>הם</w:t>
      </w:r>
      <w:r w:rsidRPr="004E20B1">
        <w:rPr>
          <w:szCs w:val="24"/>
          <w:rtl/>
        </w:rPr>
        <w:t xml:space="preserve"> </w:t>
      </w:r>
      <w:r w:rsidRPr="004E20B1">
        <w:rPr>
          <w:rFonts w:hint="eastAsia"/>
          <w:szCs w:val="24"/>
          <w:rtl/>
        </w:rPr>
        <w:t>עובדי</w:t>
      </w:r>
      <w:r w:rsidRPr="004E20B1">
        <w:rPr>
          <w:szCs w:val="24"/>
          <w:rtl/>
        </w:rPr>
        <w:t xml:space="preserve"> </w:t>
      </w:r>
      <w:r w:rsidRPr="004E20B1">
        <w:rPr>
          <w:rFonts w:hint="eastAsia"/>
          <w:szCs w:val="24"/>
          <w:rtl/>
        </w:rPr>
        <w:t>המשרד</w:t>
      </w:r>
      <w:r w:rsidRPr="004E20B1">
        <w:rPr>
          <w:szCs w:val="24"/>
          <w:rtl/>
        </w:rPr>
        <w:t xml:space="preserve"> </w:t>
      </w:r>
    </w:p>
    <w:p w:rsidR="004D6737" w:rsidRPr="004F56D9" w:rsidRDefault="004D6737" w:rsidP="004D6737">
      <w:pPr>
        <w:numPr>
          <w:ilvl w:val="1"/>
          <w:numId w:val="34"/>
        </w:numPr>
        <w:spacing w:after="200" w:line="276" w:lineRule="auto"/>
        <w:ind w:left="935" w:hanging="426"/>
        <w:rPr>
          <w:color w:val="auto"/>
          <w:rtl/>
        </w:rPr>
      </w:pPr>
      <w:r w:rsidRPr="004F56D9">
        <w:rPr>
          <w:rFonts w:hint="eastAsia"/>
          <w:color w:val="auto"/>
          <w:rtl/>
        </w:rPr>
        <w:t>מוסכם</w:t>
      </w:r>
      <w:r w:rsidRPr="004F56D9">
        <w:rPr>
          <w:color w:val="auto"/>
          <w:rtl/>
        </w:rPr>
        <w:t xml:space="preserve"> </w:t>
      </w:r>
      <w:r w:rsidRPr="004F56D9">
        <w:rPr>
          <w:rFonts w:hint="eastAsia"/>
          <w:color w:val="auto"/>
          <w:rtl/>
        </w:rPr>
        <w:t>על</w:t>
      </w:r>
      <w:r w:rsidRPr="004F56D9">
        <w:rPr>
          <w:color w:val="auto"/>
          <w:rtl/>
        </w:rPr>
        <w:t xml:space="preserve"> </w:t>
      </w:r>
      <w:r w:rsidRPr="004F56D9">
        <w:rPr>
          <w:rFonts w:hint="eastAsia"/>
          <w:color w:val="auto"/>
          <w:rtl/>
        </w:rPr>
        <w:t>הצדדים</w:t>
      </w:r>
      <w:r w:rsidRPr="004F56D9">
        <w:rPr>
          <w:color w:val="auto"/>
          <w:rtl/>
        </w:rPr>
        <w:t xml:space="preserve"> </w:t>
      </w:r>
      <w:r w:rsidRPr="004F56D9">
        <w:rPr>
          <w:rFonts w:hint="eastAsia"/>
          <w:color w:val="auto"/>
          <w:rtl/>
        </w:rPr>
        <w:t>כי</w:t>
      </w:r>
      <w:r w:rsidRPr="004F56D9">
        <w:rPr>
          <w:color w:val="auto"/>
          <w:rtl/>
        </w:rPr>
        <w:t xml:space="preserve"> </w:t>
      </w:r>
      <w:r w:rsidRPr="004F56D9">
        <w:rPr>
          <w:rFonts w:hint="eastAsia"/>
          <w:color w:val="auto"/>
          <w:rtl/>
        </w:rPr>
        <w:t>היה</w:t>
      </w:r>
      <w:r w:rsidRPr="004F56D9">
        <w:rPr>
          <w:color w:val="auto"/>
          <w:rtl/>
        </w:rPr>
        <w:t xml:space="preserve"> </w:t>
      </w:r>
      <w:r w:rsidRPr="004F56D9">
        <w:rPr>
          <w:rFonts w:hint="eastAsia"/>
          <w:color w:val="auto"/>
          <w:rtl/>
        </w:rPr>
        <w:t>וייקבע</w:t>
      </w:r>
      <w:r w:rsidRPr="004F56D9">
        <w:rPr>
          <w:color w:val="auto"/>
          <w:rtl/>
        </w:rPr>
        <w:t xml:space="preserve"> </w:t>
      </w:r>
      <w:r w:rsidRPr="004F56D9">
        <w:rPr>
          <w:rFonts w:hint="eastAsia"/>
          <w:color w:val="auto"/>
          <w:rtl/>
        </w:rPr>
        <w:t>מסיבה</w:t>
      </w:r>
      <w:r w:rsidRPr="004F56D9">
        <w:rPr>
          <w:color w:val="auto"/>
          <w:rtl/>
        </w:rPr>
        <w:t xml:space="preserve"> </w:t>
      </w:r>
      <w:r w:rsidRPr="004F56D9">
        <w:rPr>
          <w:rFonts w:hint="eastAsia"/>
          <w:color w:val="auto"/>
          <w:rtl/>
        </w:rPr>
        <w:t>כלשהי</w:t>
      </w:r>
      <w:r w:rsidRPr="004F56D9">
        <w:rPr>
          <w:color w:val="auto"/>
          <w:rtl/>
        </w:rPr>
        <w:t xml:space="preserve"> </w:t>
      </w:r>
      <w:r w:rsidRPr="004F56D9">
        <w:rPr>
          <w:rFonts w:hint="eastAsia"/>
          <w:color w:val="auto"/>
          <w:rtl/>
        </w:rPr>
        <w:t>כי</w:t>
      </w:r>
      <w:r w:rsidRPr="004F56D9">
        <w:rPr>
          <w:color w:val="auto"/>
          <w:rtl/>
        </w:rPr>
        <w:t xml:space="preserve"> </w:t>
      </w:r>
      <w:r w:rsidRPr="004F56D9">
        <w:rPr>
          <w:rFonts w:hint="eastAsia"/>
          <w:color w:val="auto"/>
          <w:rtl/>
        </w:rPr>
        <w:t>למרות</w:t>
      </w:r>
      <w:r w:rsidRPr="004F56D9">
        <w:rPr>
          <w:color w:val="auto"/>
          <w:rtl/>
        </w:rPr>
        <w:t xml:space="preserve"> </w:t>
      </w:r>
      <w:r w:rsidRPr="004F56D9">
        <w:rPr>
          <w:rFonts w:hint="eastAsia"/>
          <w:color w:val="auto"/>
          <w:rtl/>
        </w:rPr>
        <w:t>כוונת</w:t>
      </w:r>
      <w:r w:rsidRPr="004F56D9">
        <w:rPr>
          <w:color w:val="auto"/>
          <w:rtl/>
        </w:rPr>
        <w:t xml:space="preserve"> </w:t>
      </w:r>
      <w:r w:rsidRPr="004F56D9">
        <w:rPr>
          <w:rFonts w:hint="eastAsia"/>
          <w:color w:val="auto"/>
          <w:rtl/>
        </w:rPr>
        <w:t>הצדדים</w:t>
      </w:r>
      <w:r w:rsidRPr="004F56D9">
        <w:rPr>
          <w:color w:val="auto"/>
          <w:rtl/>
        </w:rPr>
        <w:t xml:space="preserve"> </w:t>
      </w:r>
      <w:r w:rsidRPr="004F56D9">
        <w:rPr>
          <w:rFonts w:hint="eastAsia"/>
          <w:color w:val="auto"/>
          <w:rtl/>
        </w:rPr>
        <w:t>כפי</w:t>
      </w:r>
      <w:r w:rsidRPr="004F56D9">
        <w:rPr>
          <w:color w:val="auto"/>
          <w:rtl/>
        </w:rPr>
        <w:t xml:space="preserve"> </w:t>
      </w:r>
      <w:r w:rsidRPr="004F56D9">
        <w:rPr>
          <w:rFonts w:hint="eastAsia"/>
          <w:color w:val="auto"/>
          <w:rtl/>
        </w:rPr>
        <w:t>שבאה</w:t>
      </w:r>
      <w:r w:rsidRPr="004F56D9">
        <w:rPr>
          <w:color w:val="auto"/>
          <w:rtl/>
        </w:rPr>
        <w:t xml:space="preserve"> </w:t>
      </w:r>
      <w:r w:rsidRPr="004F56D9">
        <w:rPr>
          <w:rFonts w:hint="eastAsia"/>
          <w:color w:val="auto"/>
          <w:rtl/>
        </w:rPr>
        <w:t>לידי</w:t>
      </w:r>
      <w:r w:rsidRPr="004F56D9">
        <w:rPr>
          <w:color w:val="auto"/>
          <w:rtl/>
        </w:rPr>
        <w:t xml:space="preserve"> </w:t>
      </w:r>
      <w:r w:rsidRPr="004F56D9">
        <w:rPr>
          <w:rFonts w:hint="eastAsia"/>
          <w:color w:val="auto"/>
          <w:rtl/>
        </w:rPr>
        <w:t>ביטוי</w:t>
      </w:r>
      <w:r w:rsidRPr="004F56D9">
        <w:rPr>
          <w:color w:val="auto"/>
          <w:rtl/>
        </w:rPr>
        <w:t xml:space="preserve"> </w:t>
      </w:r>
      <w:r w:rsidRPr="004F56D9">
        <w:rPr>
          <w:rFonts w:hint="eastAsia"/>
          <w:color w:val="auto"/>
          <w:rtl/>
        </w:rPr>
        <w:t>בהסכם</w:t>
      </w:r>
      <w:r w:rsidRPr="004F56D9">
        <w:rPr>
          <w:color w:val="auto"/>
          <w:rtl/>
        </w:rPr>
        <w:t xml:space="preserve"> </w:t>
      </w:r>
      <w:r w:rsidRPr="004F56D9">
        <w:rPr>
          <w:rFonts w:hint="eastAsia"/>
          <w:color w:val="auto"/>
          <w:rtl/>
        </w:rPr>
        <w:t>זה</w:t>
      </w:r>
      <w:r w:rsidRPr="004F56D9">
        <w:rPr>
          <w:color w:val="auto"/>
          <w:rtl/>
        </w:rPr>
        <w:t xml:space="preserve">, </w:t>
      </w:r>
      <w:r w:rsidRPr="004F56D9">
        <w:rPr>
          <w:rFonts w:hint="eastAsia"/>
          <w:color w:val="auto"/>
          <w:rtl/>
        </w:rPr>
        <w:t>רואים</w:t>
      </w:r>
      <w:r w:rsidRPr="004F56D9">
        <w:rPr>
          <w:color w:val="auto"/>
          <w:rtl/>
        </w:rPr>
        <w:t xml:space="preserve"> </w:t>
      </w:r>
      <w:r w:rsidRPr="004F56D9">
        <w:rPr>
          <w:rFonts w:hint="eastAsia"/>
          <w:color w:val="auto"/>
          <w:rtl/>
        </w:rPr>
        <w:t>את</w:t>
      </w:r>
      <w:r w:rsidRPr="004F56D9">
        <w:rPr>
          <w:color w:val="auto"/>
          <w:rtl/>
        </w:rPr>
        <w:t xml:space="preserve"> </w:t>
      </w:r>
      <w:r w:rsidRPr="004F56D9">
        <w:rPr>
          <w:rFonts w:hint="eastAsia"/>
          <w:color w:val="auto"/>
          <w:rtl/>
        </w:rPr>
        <w:t>נותן</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כעובד</w:t>
      </w:r>
      <w:r w:rsidRPr="004F56D9">
        <w:rPr>
          <w:color w:val="auto"/>
          <w:rtl/>
        </w:rPr>
        <w:t xml:space="preserve"> </w:t>
      </w:r>
      <w:r w:rsidRPr="004F56D9">
        <w:rPr>
          <w:rFonts w:hint="eastAsia"/>
          <w:color w:val="auto"/>
          <w:rtl/>
        </w:rPr>
        <w:t>המשרד</w:t>
      </w:r>
      <w:r w:rsidRPr="004F56D9">
        <w:rPr>
          <w:color w:val="auto"/>
          <w:rtl/>
        </w:rPr>
        <w:t xml:space="preserve">, </w:t>
      </w:r>
      <w:r w:rsidRPr="004F56D9">
        <w:rPr>
          <w:rFonts w:hint="eastAsia"/>
          <w:color w:val="auto"/>
          <w:rtl/>
        </w:rPr>
        <w:t>הרי</w:t>
      </w:r>
      <w:r w:rsidRPr="004F56D9">
        <w:rPr>
          <w:color w:val="auto"/>
          <w:rtl/>
        </w:rPr>
        <w:t xml:space="preserve"> </w:t>
      </w:r>
      <w:r w:rsidRPr="004F56D9">
        <w:rPr>
          <w:rFonts w:hint="eastAsia"/>
          <w:color w:val="auto"/>
          <w:rtl/>
        </w:rPr>
        <w:t>ששכרו</w:t>
      </w:r>
      <w:r w:rsidRPr="004F56D9">
        <w:rPr>
          <w:color w:val="auto"/>
          <w:rtl/>
        </w:rPr>
        <w:t xml:space="preserve"> </w:t>
      </w:r>
      <w:r w:rsidRPr="004F56D9">
        <w:rPr>
          <w:rFonts w:hint="eastAsia"/>
          <w:color w:val="auto"/>
          <w:rtl/>
        </w:rPr>
        <w:t>של</w:t>
      </w:r>
      <w:r w:rsidRPr="004F56D9">
        <w:rPr>
          <w:color w:val="auto"/>
          <w:rtl/>
        </w:rPr>
        <w:t xml:space="preserve"> </w:t>
      </w:r>
      <w:r w:rsidRPr="004F56D9">
        <w:rPr>
          <w:rFonts w:hint="eastAsia"/>
          <w:color w:val="auto"/>
          <w:rtl/>
        </w:rPr>
        <w:t>נותן</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יחושב</w:t>
      </w:r>
      <w:r w:rsidRPr="004F56D9">
        <w:rPr>
          <w:color w:val="auto"/>
          <w:rtl/>
        </w:rPr>
        <w:t xml:space="preserve"> </w:t>
      </w:r>
      <w:r w:rsidRPr="004F56D9">
        <w:rPr>
          <w:rFonts w:hint="eastAsia"/>
          <w:color w:val="auto"/>
          <w:rtl/>
        </w:rPr>
        <w:t>למפרע</w:t>
      </w:r>
      <w:r w:rsidRPr="004F56D9">
        <w:rPr>
          <w:color w:val="auto"/>
          <w:rtl/>
        </w:rPr>
        <w:t xml:space="preserve"> </w:t>
      </w:r>
      <w:r w:rsidRPr="004F56D9">
        <w:rPr>
          <w:rFonts w:hint="eastAsia"/>
          <w:color w:val="auto"/>
          <w:rtl/>
        </w:rPr>
        <w:t>למשך</w:t>
      </w:r>
      <w:r w:rsidRPr="004F56D9">
        <w:rPr>
          <w:color w:val="auto"/>
          <w:rtl/>
        </w:rPr>
        <w:t xml:space="preserve"> </w:t>
      </w:r>
      <w:r w:rsidRPr="004F56D9">
        <w:rPr>
          <w:rFonts w:hint="eastAsia"/>
          <w:color w:val="auto"/>
          <w:rtl/>
        </w:rPr>
        <w:t>כל</w:t>
      </w:r>
      <w:r w:rsidRPr="004F56D9">
        <w:rPr>
          <w:color w:val="auto"/>
          <w:rtl/>
        </w:rPr>
        <w:t xml:space="preserve"> </w:t>
      </w:r>
      <w:r w:rsidRPr="004F56D9">
        <w:rPr>
          <w:rFonts w:hint="eastAsia"/>
          <w:color w:val="auto"/>
          <w:rtl/>
        </w:rPr>
        <w:t>תקופת</w:t>
      </w:r>
      <w:r w:rsidRPr="004F56D9">
        <w:rPr>
          <w:color w:val="auto"/>
          <w:rtl/>
        </w:rPr>
        <w:t xml:space="preserve"> </w:t>
      </w:r>
      <w:r w:rsidRPr="004F56D9">
        <w:rPr>
          <w:rFonts w:hint="eastAsia"/>
          <w:color w:val="auto"/>
          <w:rtl/>
        </w:rPr>
        <w:t>הסכם</w:t>
      </w:r>
      <w:r w:rsidRPr="004F56D9">
        <w:rPr>
          <w:color w:val="auto"/>
          <w:rtl/>
        </w:rPr>
        <w:t xml:space="preserve"> </w:t>
      </w:r>
      <w:r w:rsidRPr="004F56D9">
        <w:rPr>
          <w:rFonts w:hint="eastAsia"/>
          <w:color w:val="auto"/>
          <w:rtl/>
        </w:rPr>
        <w:t>זה</w:t>
      </w:r>
      <w:r w:rsidRPr="004F56D9">
        <w:rPr>
          <w:color w:val="auto"/>
          <w:rtl/>
        </w:rPr>
        <w:t xml:space="preserve"> </w:t>
      </w:r>
      <w:r w:rsidRPr="004F56D9">
        <w:rPr>
          <w:rFonts w:hint="eastAsia"/>
          <w:color w:val="auto"/>
          <w:rtl/>
        </w:rPr>
        <w:t>על</w:t>
      </w:r>
      <w:r w:rsidRPr="004F56D9">
        <w:rPr>
          <w:color w:val="auto"/>
          <w:rtl/>
        </w:rPr>
        <w:t xml:space="preserve"> </w:t>
      </w:r>
      <w:r w:rsidRPr="004F56D9">
        <w:rPr>
          <w:rFonts w:hint="eastAsia"/>
          <w:color w:val="auto"/>
          <w:rtl/>
        </w:rPr>
        <w:t>פי</w:t>
      </w:r>
      <w:r w:rsidRPr="004F56D9">
        <w:rPr>
          <w:color w:val="auto"/>
          <w:rtl/>
        </w:rPr>
        <w:t xml:space="preserve"> </w:t>
      </w:r>
      <w:r w:rsidRPr="004F56D9">
        <w:rPr>
          <w:rFonts w:hint="eastAsia"/>
          <w:color w:val="auto"/>
          <w:rtl/>
        </w:rPr>
        <w:t>השכר</w:t>
      </w:r>
      <w:r w:rsidRPr="004F56D9">
        <w:rPr>
          <w:color w:val="auto"/>
          <w:rtl/>
        </w:rPr>
        <w:t xml:space="preserve"> </w:t>
      </w:r>
      <w:r w:rsidRPr="004F56D9">
        <w:rPr>
          <w:rFonts w:hint="eastAsia"/>
          <w:color w:val="auto"/>
          <w:rtl/>
        </w:rPr>
        <w:t>שהיה</w:t>
      </w:r>
      <w:r w:rsidRPr="004F56D9">
        <w:rPr>
          <w:color w:val="auto"/>
          <w:rtl/>
        </w:rPr>
        <w:t xml:space="preserve"> </w:t>
      </w:r>
      <w:r w:rsidRPr="004F56D9">
        <w:rPr>
          <w:rFonts w:hint="eastAsia"/>
          <w:color w:val="auto"/>
          <w:rtl/>
        </w:rPr>
        <w:t>משולם</w:t>
      </w:r>
      <w:r w:rsidRPr="004F56D9">
        <w:rPr>
          <w:color w:val="auto"/>
          <w:rtl/>
        </w:rPr>
        <w:t xml:space="preserve"> </w:t>
      </w:r>
      <w:r w:rsidRPr="004F56D9">
        <w:rPr>
          <w:rFonts w:hint="eastAsia"/>
          <w:color w:val="auto"/>
          <w:rtl/>
        </w:rPr>
        <w:t>לעובד</w:t>
      </w:r>
      <w:r w:rsidRPr="004F56D9">
        <w:rPr>
          <w:color w:val="auto"/>
          <w:rtl/>
        </w:rPr>
        <w:t xml:space="preserve"> </w:t>
      </w:r>
      <w:r w:rsidRPr="004F56D9">
        <w:rPr>
          <w:rFonts w:hint="eastAsia"/>
          <w:color w:val="auto"/>
          <w:rtl/>
        </w:rPr>
        <w:t>מדינה</w:t>
      </w:r>
      <w:r w:rsidRPr="004F56D9">
        <w:rPr>
          <w:color w:val="auto"/>
          <w:rtl/>
        </w:rPr>
        <w:t xml:space="preserve"> </w:t>
      </w:r>
      <w:r w:rsidRPr="004F56D9">
        <w:rPr>
          <w:rFonts w:hint="eastAsia"/>
          <w:color w:val="auto"/>
          <w:rtl/>
        </w:rPr>
        <w:t>שמאפייני</w:t>
      </w:r>
      <w:r w:rsidRPr="004F56D9">
        <w:rPr>
          <w:color w:val="auto"/>
          <w:rtl/>
        </w:rPr>
        <w:t xml:space="preserve"> </w:t>
      </w:r>
      <w:r w:rsidRPr="004F56D9">
        <w:rPr>
          <w:rFonts w:hint="eastAsia"/>
          <w:color w:val="auto"/>
          <w:rtl/>
        </w:rPr>
        <w:t>העסקתו</w:t>
      </w:r>
      <w:r w:rsidRPr="004F56D9">
        <w:rPr>
          <w:color w:val="auto"/>
          <w:rtl/>
        </w:rPr>
        <w:t xml:space="preserve"> </w:t>
      </w:r>
      <w:r w:rsidRPr="004F56D9">
        <w:rPr>
          <w:rFonts w:hint="eastAsia"/>
          <w:color w:val="auto"/>
          <w:rtl/>
        </w:rPr>
        <w:t>הם</w:t>
      </w:r>
      <w:r w:rsidRPr="004F56D9">
        <w:rPr>
          <w:color w:val="auto"/>
          <w:rtl/>
        </w:rPr>
        <w:t xml:space="preserve"> </w:t>
      </w:r>
      <w:r w:rsidRPr="004F56D9">
        <w:rPr>
          <w:rFonts w:hint="eastAsia"/>
          <w:color w:val="auto"/>
          <w:rtl/>
        </w:rPr>
        <w:t>הדומים</w:t>
      </w:r>
      <w:r w:rsidRPr="004F56D9">
        <w:rPr>
          <w:color w:val="auto"/>
          <w:rtl/>
        </w:rPr>
        <w:t xml:space="preserve"> </w:t>
      </w:r>
      <w:r w:rsidRPr="004F56D9">
        <w:rPr>
          <w:rFonts w:hint="eastAsia"/>
          <w:color w:val="auto"/>
          <w:rtl/>
        </w:rPr>
        <w:t>ביותר</w:t>
      </w:r>
      <w:r w:rsidRPr="004F56D9">
        <w:rPr>
          <w:color w:val="auto"/>
          <w:rtl/>
        </w:rPr>
        <w:t xml:space="preserve"> </w:t>
      </w:r>
      <w:r w:rsidRPr="004F56D9">
        <w:rPr>
          <w:rFonts w:hint="eastAsia"/>
          <w:color w:val="auto"/>
          <w:rtl/>
        </w:rPr>
        <w:t>לאלה</w:t>
      </w:r>
      <w:r w:rsidRPr="004F56D9">
        <w:rPr>
          <w:color w:val="auto"/>
          <w:rtl/>
        </w:rPr>
        <w:t xml:space="preserve"> </w:t>
      </w:r>
      <w:r w:rsidRPr="004F56D9">
        <w:rPr>
          <w:rFonts w:hint="eastAsia"/>
          <w:color w:val="auto"/>
          <w:rtl/>
        </w:rPr>
        <w:t>של</w:t>
      </w:r>
      <w:r w:rsidRPr="004F56D9">
        <w:rPr>
          <w:color w:val="auto"/>
          <w:rtl/>
        </w:rPr>
        <w:t xml:space="preserve"> </w:t>
      </w:r>
      <w:r w:rsidRPr="004F56D9">
        <w:rPr>
          <w:rFonts w:hint="eastAsia"/>
          <w:color w:val="auto"/>
          <w:rtl/>
        </w:rPr>
        <w:t>נותן</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ועל</w:t>
      </w:r>
      <w:r w:rsidRPr="004F56D9">
        <w:rPr>
          <w:color w:val="auto"/>
          <w:rtl/>
        </w:rPr>
        <w:t xml:space="preserve"> </w:t>
      </w:r>
      <w:r w:rsidRPr="004F56D9">
        <w:rPr>
          <w:rFonts w:hint="eastAsia"/>
          <w:color w:val="auto"/>
          <w:rtl/>
        </w:rPr>
        <w:t>נותן</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יהיה</w:t>
      </w:r>
      <w:r w:rsidRPr="004F56D9">
        <w:rPr>
          <w:color w:val="auto"/>
          <w:rtl/>
        </w:rPr>
        <w:t xml:space="preserve"> </w:t>
      </w:r>
      <w:r w:rsidRPr="004F56D9">
        <w:rPr>
          <w:rFonts w:hint="eastAsia"/>
          <w:color w:val="auto"/>
          <w:rtl/>
        </w:rPr>
        <w:t>להשיב</w:t>
      </w:r>
      <w:r w:rsidRPr="004F56D9">
        <w:rPr>
          <w:color w:val="auto"/>
          <w:rtl/>
        </w:rPr>
        <w:t xml:space="preserve"> </w:t>
      </w:r>
      <w:r w:rsidRPr="004F56D9">
        <w:rPr>
          <w:rFonts w:hint="eastAsia"/>
          <w:color w:val="auto"/>
          <w:rtl/>
        </w:rPr>
        <w:t>למדינה</w:t>
      </w:r>
      <w:r w:rsidRPr="004F56D9">
        <w:rPr>
          <w:color w:val="auto"/>
          <w:rtl/>
        </w:rPr>
        <w:t xml:space="preserve"> </w:t>
      </w:r>
      <w:r w:rsidRPr="004F56D9">
        <w:rPr>
          <w:rFonts w:hint="eastAsia"/>
          <w:color w:val="auto"/>
          <w:rtl/>
        </w:rPr>
        <w:t>את</w:t>
      </w:r>
      <w:r w:rsidRPr="004F56D9">
        <w:rPr>
          <w:color w:val="auto"/>
          <w:rtl/>
        </w:rPr>
        <w:t xml:space="preserve"> </w:t>
      </w:r>
      <w:r w:rsidRPr="004F56D9">
        <w:rPr>
          <w:rFonts w:hint="eastAsia"/>
          <w:color w:val="auto"/>
          <w:rtl/>
        </w:rPr>
        <w:t>ההפרש</w:t>
      </w:r>
      <w:r w:rsidRPr="004F56D9">
        <w:rPr>
          <w:color w:val="auto"/>
          <w:rtl/>
        </w:rPr>
        <w:t xml:space="preserve"> </w:t>
      </w:r>
      <w:r w:rsidRPr="004F56D9">
        <w:rPr>
          <w:rFonts w:hint="eastAsia"/>
          <w:color w:val="auto"/>
          <w:rtl/>
        </w:rPr>
        <w:t>בין</w:t>
      </w:r>
      <w:r w:rsidRPr="004F56D9">
        <w:rPr>
          <w:color w:val="auto"/>
          <w:rtl/>
        </w:rPr>
        <w:t xml:space="preserve"> </w:t>
      </w:r>
      <w:r w:rsidRPr="004F56D9">
        <w:rPr>
          <w:rFonts w:hint="eastAsia"/>
          <w:color w:val="auto"/>
          <w:rtl/>
        </w:rPr>
        <w:t>התמורה</w:t>
      </w:r>
      <w:r w:rsidRPr="004F56D9">
        <w:rPr>
          <w:color w:val="auto"/>
          <w:rtl/>
        </w:rPr>
        <w:t xml:space="preserve"> </w:t>
      </w:r>
      <w:r w:rsidRPr="004F56D9">
        <w:rPr>
          <w:rFonts w:hint="eastAsia"/>
          <w:color w:val="auto"/>
          <w:rtl/>
        </w:rPr>
        <w:t>ששולמה</w:t>
      </w:r>
      <w:r w:rsidRPr="004F56D9">
        <w:rPr>
          <w:color w:val="auto"/>
          <w:rtl/>
        </w:rPr>
        <w:t xml:space="preserve"> </w:t>
      </w:r>
      <w:r w:rsidRPr="004F56D9">
        <w:rPr>
          <w:rFonts w:hint="eastAsia"/>
          <w:color w:val="auto"/>
          <w:rtl/>
        </w:rPr>
        <w:t>לו</w:t>
      </w:r>
      <w:r w:rsidRPr="004F56D9">
        <w:rPr>
          <w:color w:val="auto"/>
          <w:rtl/>
        </w:rPr>
        <w:t xml:space="preserve"> </w:t>
      </w:r>
      <w:r w:rsidRPr="004F56D9">
        <w:rPr>
          <w:rFonts w:hint="eastAsia"/>
          <w:color w:val="auto"/>
          <w:rtl/>
        </w:rPr>
        <w:t>לפי</w:t>
      </w:r>
      <w:r w:rsidRPr="004F56D9">
        <w:rPr>
          <w:color w:val="auto"/>
          <w:rtl/>
        </w:rPr>
        <w:t xml:space="preserve"> </w:t>
      </w:r>
      <w:r w:rsidRPr="004F56D9">
        <w:rPr>
          <w:rFonts w:hint="eastAsia"/>
          <w:color w:val="auto"/>
          <w:rtl/>
        </w:rPr>
        <w:t>הסכם</w:t>
      </w:r>
      <w:r w:rsidRPr="004F56D9">
        <w:rPr>
          <w:color w:val="auto"/>
          <w:rtl/>
        </w:rPr>
        <w:t xml:space="preserve"> </w:t>
      </w:r>
      <w:r w:rsidRPr="004F56D9">
        <w:rPr>
          <w:rFonts w:hint="eastAsia"/>
          <w:color w:val="auto"/>
          <w:rtl/>
        </w:rPr>
        <w:t>זה</w:t>
      </w:r>
      <w:r w:rsidRPr="004F56D9">
        <w:rPr>
          <w:color w:val="auto"/>
          <w:rtl/>
        </w:rPr>
        <w:t xml:space="preserve"> </w:t>
      </w:r>
      <w:r w:rsidRPr="004F56D9">
        <w:rPr>
          <w:rFonts w:hint="eastAsia"/>
          <w:color w:val="auto"/>
          <w:rtl/>
        </w:rPr>
        <w:t>לבין</w:t>
      </w:r>
      <w:r w:rsidRPr="004F56D9">
        <w:rPr>
          <w:color w:val="auto"/>
          <w:rtl/>
        </w:rPr>
        <w:t xml:space="preserve"> </w:t>
      </w:r>
      <w:r w:rsidRPr="004F56D9">
        <w:rPr>
          <w:rFonts w:hint="eastAsia"/>
          <w:color w:val="auto"/>
          <w:rtl/>
        </w:rPr>
        <w:t>השכר</w:t>
      </w:r>
      <w:r w:rsidRPr="004F56D9">
        <w:rPr>
          <w:color w:val="auto"/>
          <w:rtl/>
        </w:rPr>
        <w:t xml:space="preserve"> </w:t>
      </w:r>
      <w:r w:rsidRPr="004F56D9">
        <w:rPr>
          <w:rFonts w:hint="eastAsia"/>
          <w:color w:val="auto"/>
          <w:rtl/>
        </w:rPr>
        <w:t>המגיע</w:t>
      </w:r>
      <w:r w:rsidRPr="004F56D9">
        <w:rPr>
          <w:color w:val="auto"/>
          <w:rtl/>
        </w:rPr>
        <w:t xml:space="preserve"> </w:t>
      </w:r>
      <w:r w:rsidRPr="004F56D9">
        <w:rPr>
          <w:rFonts w:hint="eastAsia"/>
          <w:color w:val="auto"/>
          <w:rtl/>
        </w:rPr>
        <w:t>לו</w:t>
      </w:r>
      <w:r w:rsidRPr="004F56D9">
        <w:rPr>
          <w:color w:val="auto"/>
          <w:rtl/>
        </w:rPr>
        <w:t xml:space="preserve"> </w:t>
      </w:r>
      <w:r w:rsidRPr="004F56D9">
        <w:rPr>
          <w:rFonts w:hint="eastAsia"/>
          <w:color w:val="auto"/>
          <w:rtl/>
        </w:rPr>
        <w:t>כעובד</w:t>
      </w:r>
      <w:r w:rsidRPr="004F56D9">
        <w:rPr>
          <w:color w:val="auto"/>
          <w:rtl/>
        </w:rPr>
        <w:t xml:space="preserve"> </w:t>
      </w:r>
      <w:r w:rsidRPr="004F56D9">
        <w:rPr>
          <w:rFonts w:hint="eastAsia"/>
          <w:color w:val="auto"/>
          <w:rtl/>
        </w:rPr>
        <w:t>המשרד</w:t>
      </w:r>
      <w:r w:rsidRPr="004F56D9">
        <w:rPr>
          <w:color w:val="auto"/>
          <w:rtl/>
        </w:rPr>
        <w:t>.</w:t>
      </w:r>
    </w:p>
    <w:p w:rsidR="004D6737" w:rsidRPr="004F56D9" w:rsidRDefault="004D6737" w:rsidP="004D6737">
      <w:pPr>
        <w:numPr>
          <w:ilvl w:val="1"/>
          <w:numId w:val="34"/>
        </w:numPr>
        <w:spacing w:after="200" w:line="276" w:lineRule="auto"/>
        <w:ind w:left="935" w:hanging="433"/>
        <w:rPr>
          <w:color w:val="auto"/>
          <w:rtl/>
        </w:rPr>
      </w:pPr>
      <w:r w:rsidRPr="004F56D9">
        <w:rPr>
          <w:rFonts w:hint="eastAsia"/>
          <w:color w:val="auto"/>
          <w:rtl/>
        </w:rPr>
        <w:t>היה</w:t>
      </w:r>
      <w:r w:rsidRPr="004F56D9">
        <w:rPr>
          <w:color w:val="auto"/>
          <w:rtl/>
        </w:rPr>
        <w:t xml:space="preserve"> </w:t>
      </w:r>
      <w:r w:rsidRPr="004F56D9">
        <w:rPr>
          <w:rFonts w:hint="eastAsia"/>
          <w:color w:val="auto"/>
          <w:rtl/>
        </w:rPr>
        <w:t>וייקבע</w:t>
      </w:r>
      <w:r w:rsidRPr="004F56D9">
        <w:rPr>
          <w:color w:val="auto"/>
          <w:rtl/>
        </w:rPr>
        <w:t xml:space="preserve"> </w:t>
      </w:r>
      <w:r w:rsidRPr="004F56D9">
        <w:rPr>
          <w:rFonts w:hint="eastAsia"/>
          <w:color w:val="auto"/>
          <w:rtl/>
        </w:rPr>
        <w:t>כי</w:t>
      </w:r>
      <w:r w:rsidRPr="004F56D9">
        <w:rPr>
          <w:color w:val="auto"/>
          <w:rtl/>
        </w:rPr>
        <w:t xml:space="preserve"> </w:t>
      </w:r>
      <w:r w:rsidRPr="004F56D9">
        <w:rPr>
          <w:rFonts w:hint="eastAsia"/>
          <w:color w:val="auto"/>
          <w:rtl/>
        </w:rPr>
        <w:t>עובד</w:t>
      </w:r>
      <w:r w:rsidRPr="004F56D9">
        <w:rPr>
          <w:color w:val="auto"/>
          <w:rtl/>
        </w:rPr>
        <w:t xml:space="preserve"> </w:t>
      </w:r>
      <w:r w:rsidRPr="004F56D9">
        <w:rPr>
          <w:rFonts w:hint="eastAsia"/>
          <w:color w:val="auto"/>
          <w:rtl/>
        </w:rPr>
        <w:t>של</w:t>
      </w:r>
      <w:r w:rsidRPr="004F56D9">
        <w:rPr>
          <w:color w:val="auto"/>
          <w:rtl/>
        </w:rPr>
        <w:t xml:space="preserve"> </w:t>
      </w:r>
      <w:r w:rsidRPr="004F56D9">
        <w:rPr>
          <w:rFonts w:hint="eastAsia"/>
          <w:color w:val="auto"/>
          <w:rtl/>
        </w:rPr>
        <w:t>נותן</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מי</w:t>
      </w:r>
      <w:r w:rsidRPr="004F56D9">
        <w:rPr>
          <w:color w:val="auto"/>
          <w:rtl/>
        </w:rPr>
        <w:t xml:space="preserve"> </w:t>
      </w:r>
      <w:r w:rsidRPr="004F56D9">
        <w:rPr>
          <w:rFonts w:hint="eastAsia"/>
          <w:color w:val="auto"/>
          <w:rtl/>
        </w:rPr>
        <w:t>מטעמו</w:t>
      </w:r>
      <w:r w:rsidRPr="004F56D9">
        <w:rPr>
          <w:color w:val="auto"/>
          <w:rtl/>
        </w:rPr>
        <w:t xml:space="preserve"> </w:t>
      </w:r>
      <w:r w:rsidRPr="004F56D9">
        <w:rPr>
          <w:rFonts w:hint="eastAsia"/>
          <w:color w:val="auto"/>
          <w:rtl/>
        </w:rPr>
        <w:t>סיפק</w:t>
      </w:r>
      <w:r w:rsidRPr="004F56D9">
        <w:rPr>
          <w:color w:val="auto"/>
          <w:rtl/>
        </w:rPr>
        <w:t xml:space="preserve"> </w:t>
      </w:r>
      <w:r w:rsidRPr="004F56D9">
        <w:rPr>
          <w:rFonts w:hint="eastAsia"/>
          <w:color w:val="auto"/>
          <w:rtl/>
        </w:rPr>
        <w:t>את</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כעובד</w:t>
      </w:r>
      <w:r w:rsidRPr="004F56D9">
        <w:rPr>
          <w:color w:val="auto"/>
          <w:rtl/>
        </w:rPr>
        <w:t xml:space="preserve"> </w:t>
      </w:r>
      <w:r w:rsidRPr="004F56D9">
        <w:rPr>
          <w:rFonts w:hint="eastAsia"/>
          <w:color w:val="auto"/>
          <w:rtl/>
        </w:rPr>
        <w:t>המשרד</w:t>
      </w:r>
      <w:r w:rsidRPr="004F56D9">
        <w:rPr>
          <w:color w:val="auto"/>
          <w:rtl/>
        </w:rPr>
        <w:t xml:space="preserve">, </w:t>
      </w:r>
      <w:r w:rsidRPr="004F56D9">
        <w:rPr>
          <w:rFonts w:hint="eastAsia"/>
          <w:color w:val="auto"/>
          <w:rtl/>
        </w:rPr>
        <w:t>יהיה</w:t>
      </w:r>
      <w:r w:rsidRPr="004F56D9">
        <w:rPr>
          <w:color w:val="auto"/>
          <w:rtl/>
        </w:rPr>
        <w:t xml:space="preserve"> </w:t>
      </w:r>
      <w:r w:rsidRPr="004F56D9">
        <w:rPr>
          <w:rFonts w:hint="eastAsia"/>
          <w:color w:val="auto"/>
          <w:rtl/>
        </w:rPr>
        <w:t>על</w:t>
      </w:r>
      <w:r w:rsidRPr="004F56D9">
        <w:rPr>
          <w:color w:val="auto"/>
          <w:rtl/>
        </w:rPr>
        <w:t xml:space="preserve"> </w:t>
      </w:r>
      <w:r w:rsidRPr="004F56D9">
        <w:rPr>
          <w:rFonts w:hint="eastAsia"/>
          <w:color w:val="auto"/>
          <w:rtl/>
        </w:rPr>
        <w:t>נותן</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לשפות</w:t>
      </w:r>
      <w:r w:rsidRPr="004F56D9">
        <w:rPr>
          <w:color w:val="auto"/>
          <w:rtl/>
        </w:rPr>
        <w:t xml:space="preserve"> </w:t>
      </w:r>
      <w:r w:rsidRPr="004F56D9">
        <w:rPr>
          <w:rFonts w:hint="eastAsia"/>
          <w:color w:val="auto"/>
          <w:rtl/>
        </w:rPr>
        <w:t>את</w:t>
      </w:r>
      <w:r w:rsidRPr="004F56D9">
        <w:rPr>
          <w:color w:val="auto"/>
          <w:rtl/>
        </w:rPr>
        <w:t xml:space="preserve"> </w:t>
      </w:r>
      <w:r w:rsidRPr="004F56D9">
        <w:rPr>
          <w:rFonts w:hint="eastAsia"/>
          <w:color w:val="auto"/>
          <w:rtl/>
        </w:rPr>
        <w:t>המשרד</w:t>
      </w:r>
      <w:r w:rsidRPr="004F56D9">
        <w:rPr>
          <w:color w:val="auto"/>
          <w:rtl/>
        </w:rPr>
        <w:t xml:space="preserve">, </w:t>
      </w:r>
      <w:r w:rsidRPr="004F56D9">
        <w:rPr>
          <w:rFonts w:hint="eastAsia"/>
          <w:color w:val="auto"/>
          <w:rtl/>
        </w:rPr>
        <w:t>מיד</w:t>
      </w:r>
      <w:r w:rsidRPr="004F56D9">
        <w:rPr>
          <w:color w:val="auto"/>
          <w:rtl/>
        </w:rPr>
        <w:t xml:space="preserve"> </w:t>
      </w:r>
      <w:r w:rsidRPr="004F56D9">
        <w:rPr>
          <w:rFonts w:hint="eastAsia"/>
          <w:color w:val="auto"/>
          <w:rtl/>
        </w:rPr>
        <w:t>עם</w:t>
      </w:r>
      <w:r w:rsidRPr="004F56D9">
        <w:rPr>
          <w:color w:val="auto"/>
          <w:rtl/>
        </w:rPr>
        <w:t xml:space="preserve"> </w:t>
      </w:r>
      <w:r w:rsidRPr="004F56D9">
        <w:rPr>
          <w:rFonts w:hint="eastAsia"/>
          <w:color w:val="auto"/>
          <w:rtl/>
        </w:rPr>
        <w:t>דרישה</w:t>
      </w:r>
      <w:r w:rsidRPr="004F56D9">
        <w:rPr>
          <w:color w:val="auto"/>
          <w:rtl/>
        </w:rPr>
        <w:t xml:space="preserve"> </w:t>
      </w:r>
      <w:r w:rsidRPr="004F56D9">
        <w:rPr>
          <w:rFonts w:hint="eastAsia"/>
          <w:color w:val="auto"/>
          <w:rtl/>
        </w:rPr>
        <w:t>על</w:t>
      </w:r>
      <w:r w:rsidRPr="004F56D9">
        <w:rPr>
          <w:color w:val="auto"/>
          <w:rtl/>
        </w:rPr>
        <w:t xml:space="preserve"> </w:t>
      </w:r>
      <w:r w:rsidRPr="004F56D9">
        <w:rPr>
          <w:rFonts w:hint="eastAsia"/>
          <w:color w:val="auto"/>
          <w:rtl/>
        </w:rPr>
        <w:t>כל</w:t>
      </w:r>
      <w:r w:rsidRPr="004F56D9">
        <w:rPr>
          <w:color w:val="auto"/>
          <w:rtl/>
        </w:rPr>
        <w:t xml:space="preserve"> </w:t>
      </w:r>
      <w:r w:rsidRPr="004F56D9">
        <w:rPr>
          <w:rFonts w:hint="eastAsia"/>
          <w:color w:val="auto"/>
          <w:rtl/>
        </w:rPr>
        <w:t>ההוצאות</w:t>
      </w:r>
      <w:r w:rsidRPr="004F56D9">
        <w:rPr>
          <w:color w:val="auto"/>
          <w:rtl/>
        </w:rPr>
        <w:t xml:space="preserve"> </w:t>
      </w:r>
      <w:r w:rsidRPr="004F56D9">
        <w:rPr>
          <w:rFonts w:hint="eastAsia"/>
          <w:color w:val="auto"/>
          <w:rtl/>
        </w:rPr>
        <w:t>שיהיו</w:t>
      </w:r>
      <w:r w:rsidRPr="004F56D9">
        <w:rPr>
          <w:color w:val="auto"/>
          <w:rtl/>
        </w:rPr>
        <w:t xml:space="preserve"> </w:t>
      </w:r>
      <w:r w:rsidRPr="004F56D9">
        <w:rPr>
          <w:rFonts w:hint="eastAsia"/>
          <w:color w:val="auto"/>
          <w:rtl/>
        </w:rPr>
        <w:t>למשרד</w:t>
      </w:r>
      <w:r w:rsidRPr="004F56D9">
        <w:rPr>
          <w:color w:val="auto"/>
          <w:rtl/>
        </w:rPr>
        <w:t xml:space="preserve"> </w:t>
      </w:r>
      <w:r w:rsidRPr="004F56D9">
        <w:rPr>
          <w:rFonts w:hint="eastAsia"/>
          <w:color w:val="auto"/>
          <w:rtl/>
        </w:rPr>
        <w:t>בשל</w:t>
      </w:r>
      <w:r w:rsidRPr="004F56D9">
        <w:rPr>
          <w:color w:val="auto"/>
          <w:rtl/>
        </w:rPr>
        <w:t xml:space="preserve"> </w:t>
      </w:r>
      <w:r w:rsidRPr="004F56D9">
        <w:rPr>
          <w:rFonts w:hint="eastAsia"/>
          <w:color w:val="auto"/>
          <w:rtl/>
        </w:rPr>
        <w:t>קביעה</w:t>
      </w:r>
      <w:r w:rsidRPr="004F56D9">
        <w:rPr>
          <w:color w:val="auto"/>
          <w:rtl/>
        </w:rPr>
        <w:t xml:space="preserve"> </w:t>
      </w:r>
      <w:r w:rsidRPr="004F56D9">
        <w:rPr>
          <w:rFonts w:hint="eastAsia"/>
          <w:color w:val="auto"/>
          <w:rtl/>
        </w:rPr>
        <w:t>כאמור</w:t>
      </w:r>
      <w:r w:rsidRPr="004F56D9">
        <w:rPr>
          <w:color w:val="auto"/>
          <w:rtl/>
        </w:rPr>
        <w:t>.</w:t>
      </w:r>
    </w:p>
    <w:p w:rsidR="004D6737" w:rsidRPr="004F56D9" w:rsidRDefault="004D6737" w:rsidP="004D6737">
      <w:pPr>
        <w:numPr>
          <w:ilvl w:val="1"/>
          <w:numId w:val="34"/>
        </w:numPr>
        <w:spacing w:after="200" w:line="276" w:lineRule="auto"/>
        <w:ind w:left="935" w:hanging="433"/>
        <w:rPr>
          <w:color w:val="auto"/>
          <w:rtl/>
        </w:rPr>
      </w:pPr>
      <w:r w:rsidRPr="004F56D9">
        <w:rPr>
          <w:rFonts w:hint="eastAsia"/>
          <w:color w:val="auto"/>
          <w:rtl/>
        </w:rPr>
        <w:t>בנוסף</w:t>
      </w:r>
      <w:r w:rsidRPr="004F56D9">
        <w:rPr>
          <w:color w:val="auto"/>
          <w:rtl/>
        </w:rPr>
        <w:t xml:space="preserve"> </w:t>
      </w:r>
      <w:r w:rsidRPr="004F56D9">
        <w:rPr>
          <w:rFonts w:hint="eastAsia"/>
          <w:color w:val="auto"/>
          <w:rtl/>
        </w:rPr>
        <w:t>ומבלי</w:t>
      </w:r>
      <w:r w:rsidRPr="004F56D9">
        <w:rPr>
          <w:color w:val="auto"/>
          <w:rtl/>
        </w:rPr>
        <w:t xml:space="preserve"> </w:t>
      </w:r>
      <w:r w:rsidRPr="004F56D9">
        <w:rPr>
          <w:rFonts w:hint="eastAsia"/>
          <w:color w:val="auto"/>
          <w:rtl/>
        </w:rPr>
        <w:t>לגרוע</w:t>
      </w:r>
      <w:r w:rsidRPr="004F56D9">
        <w:rPr>
          <w:color w:val="auto"/>
          <w:rtl/>
        </w:rPr>
        <w:t xml:space="preserve"> </w:t>
      </w:r>
      <w:r w:rsidRPr="004F56D9">
        <w:rPr>
          <w:rFonts w:hint="eastAsia"/>
          <w:color w:val="auto"/>
          <w:rtl/>
        </w:rPr>
        <w:t>מהאמור</w:t>
      </w:r>
      <w:r w:rsidRPr="004F56D9">
        <w:rPr>
          <w:color w:val="auto"/>
          <w:rtl/>
        </w:rPr>
        <w:t xml:space="preserve"> </w:t>
      </w:r>
      <w:r w:rsidRPr="004F56D9">
        <w:rPr>
          <w:rFonts w:hint="eastAsia"/>
          <w:color w:val="auto"/>
          <w:rtl/>
        </w:rPr>
        <w:t>לעיל</w:t>
      </w:r>
      <w:r w:rsidRPr="004F56D9">
        <w:rPr>
          <w:color w:val="auto"/>
          <w:rtl/>
        </w:rPr>
        <w:t xml:space="preserve">, </w:t>
      </w:r>
      <w:r w:rsidRPr="004F56D9">
        <w:rPr>
          <w:rFonts w:hint="eastAsia"/>
          <w:color w:val="auto"/>
          <w:rtl/>
        </w:rPr>
        <w:t>אם</w:t>
      </w:r>
      <w:r w:rsidRPr="004F56D9">
        <w:rPr>
          <w:color w:val="auto"/>
          <w:rtl/>
        </w:rPr>
        <w:t xml:space="preserve"> </w:t>
      </w:r>
      <w:r w:rsidRPr="004F56D9">
        <w:rPr>
          <w:rFonts w:hint="eastAsia"/>
          <w:color w:val="auto"/>
          <w:rtl/>
        </w:rPr>
        <w:t>המשרד</w:t>
      </w:r>
      <w:r w:rsidRPr="004F56D9">
        <w:rPr>
          <w:color w:val="auto"/>
          <w:rtl/>
        </w:rPr>
        <w:t xml:space="preserve"> </w:t>
      </w:r>
      <w:r w:rsidRPr="004F56D9">
        <w:rPr>
          <w:rFonts w:hint="eastAsia"/>
          <w:color w:val="auto"/>
          <w:rtl/>
        </w:rPr>
        <w:t>יחויב</w:t>
      </w:r>
      <w:r w:rsidRPr="004F56D9">
        <w:rPr>
          <w:color w:val="auto"/>
          <w:rtl/>
        </w:rPr>
        <w:t xml:space="preserve"> </w:t>
      </w:r>
      <w:r w:rsidRPr="004F56D9">
        <w:rPr>
          <w:rFonts w:hint="eastAsia"/>
          <w:color w:val="auto"/>
          <w:rtl/>
        </w:rPr>
        <w:t>בתשלומים</w:t>
      </w:r>
      <w:r w:rsidRPr="004F56D9">
        <w:rPr>
          <w:color w:val="auto"/>
          <w:rtl/>
        </w:rPr>
        <w:t xml:space="preserve"> </w:t>
      </w:r>
      <w:r w:rsidRPr="004F56D9">
        <w:rPr>
          <w:rFonts w:hint="eastAsia"/>
          <w:color w:val="auto"/>
          <w:rtl/>
        </w:rPr>
        <w:t>כלשהם</w:t>
      </w:r>
      <w:r w:rsidRPr="004F56D9">
        <w:rPr>
          <w:color w:val="auto"/>
          <w:rtl/>
        </w:rPr>
        <w:t xml:space="preserve"> </w:t>
      </w:r>
      <w:r w:rsidRPr="004F56D9">
        <w:rPr>
          <w:rFonts w:hint="eastAsia"/>
          <w:color w:val="auto"/>
          <w:rtl/>
        </w:rPr>
        <w:t>כאמור</w:t>
      </w:r>
      <w:r w:rsidRPr="004F56D9">
        <w:rPr>
          <w:color w:val="auto"/>
          <w:rtl/>
        </w:rPr>
        <w:t xml:space="preserve"> </w:t>
      </w:r>
      <w:r w:rsidRPr="004F56D9">
        <w:rPr>
          <w:rFonts w:hint="eastAsia"/>
          <w:color w:val="auto"/>
          <w:rtl/>
        </w:rPr>
        <w:t>בסעיף</w:t>
      </w:r>
      <w:r w:rsidRPr="004F56D9">
        <w:rPr>
          <w:color w:val="auto"/>
          <w:rtl/>
        </w:rPr>
        <w:t xml:space="preserve"> </w:t>
      </w:r>
      <w:r w:rsidRPr="004F56D9">
        <w:rPr>
          <w:rFonts w:hint="eastAsia"/>
          <w:color w:val="auto"/>
          <w:rtl/>
        </w:rPr>
        <w:t>זה</w:t>
      </w:r>
      <w:r w:rsidRPr="004F56D9">
        <w:rPr>
          <w:color w:val="auto"/>
          <w:rtl/>
        </w:rPr>
        <w:t xml:space="preserve">, </w:t>
      </w:r>
      <w:r w:rsidRPr="004F56D9">
        <w:rPr>
          <w:rFonts w:hint="eastAsia"/>
          <w:color w:val="auto"/>
          <w:rtl/>
        </w:rPr>
        <w:t>רשאי</w:t>
      </w:r>
      <w:r w:rsidRPr="004F56D9">
        <w:rPr>
          <w:color w:val="auto"/>
          <w:rtl/>
        </w:rPr>
        <w:t xml:space="preserve"> </w:t>
      </w:r>
      <w:r w:rsidRPr="004F56D9">
        <w:rPr>
          <w:rFonts w:hint="eastAsia"/>
          <w:color w:val="auto"/>
          <w:rtl/>
        </w:rPr>
        <w:t>יהיה</w:t>
      </w:r>
      <w:r w:rsidRPr="004F56D9">
        <w:rPr>
          <w:color w:val="auto"/>
          <w:rtl/>
        </w:rPr>
        <w:t xml:space="preserve"> </w:t>
      </w:r>
      <w:r w:rsidRPr="004F56D9">
        <w:rPr>
          <w:rFonts w:hint="eastAsia"/>
          <w:color w:val="auto"/>
          <w:rtl/>
        </w:rPr>
        <w:t>המשרד</w:t>
      </w:r>
      <w:r w:rsidRPr="004F56D9">
        <w:rPr>
          <w:color w:val="auto"/>
          <w:rtl/>
        </w:rPr>
        <w:t xml:space="preserve"> </w:t>
      </w:r>
      <w:r w:rsidRPr="004F56D9">
        <w:rPr>
          <w:rFonts w:hint="eastAsia"/>
          <w:color w:val="auto"/>
          <w:rtl/>
        </w:rPr>
        <w:t>לקזז</w:t>
      </w:r>
      <w:r w:rsidRPr="004F56D9">
        <w:rPr>
          <w:color w:val="auto"/>
          <w:rtl/>
        </w:rPr>
        <w:t xml:space="preserve"> </w:t>
      </w:r>
      <w:r w:rsidRPr="004F56D9">
        <w:rPr>
          <w:rFonts w:hint="eastAsia"/>
          <w:color w:val="auto"/>
          <w:rtl/>
        </w:rPr>
        <w:t>סכומים</w:t>
      </w:r>
      <w:r w:rsidRPr="004F56D9">
        <w:rPr>
          <w:color w:val="auto"/>
          <w:rtl/>
        </w:rPr>
        <w:t xml:space="preserve"> </w:t>
      </w:r>
      <w:r w:rsidRPr="004F56D9">
        <w:rPr>
          <w:rFonts w:hint="eastAsia"/>
          <w:color w:val="auto"/>
          <w:rtl/>
        </w:rPr>
        <w:t>אלו</w:t>
      </w:r>
      <w:r w:rsidRPr="004F56D9">
        <w:rPr>
          <w:color w:val="auto"/>
          <w:rtl/>
        </w:rPr>
        <w:t xml:space="preserve">, </w:t>
      </w:r>
      <w:r w:rsidRPr="004F56D9">
        <w:rPr>
          <w:rFonts w:hint="eastAsia"/>
          <w:color w:val="auto"/>
          <w:rtl/>
        </w:rPr>
        <w:t>מכל</w:t>
      </w:r>
      <w:r w:rsidRPr="004F56D9">
        <w:rPr>
          <w:color w:val="auto"/>
          <w:rtl/>
        </w:rPr>
        <w:t xml:space="preserve"> </w:t>
      </w:r>
      <w:r w:rsidRPr="004F56D9">
        <w:rPr>
          <w:rFonts w:hint="eastAsia"/>
          <w:color w:val="auto"/>
          <w:rtl/>
        </w:rPr>
        <w:t>סכום</w:t>
      </w:r>
      <w:r w:rsidRPr="004F56D9">
        <w:rPr>
          <w:color w:val="auto"/>
          <w:rtl/>
        </w:rPr>
        <w:t xml:space="preserve"> </w:t>
      </w:r>
      <w:r w:rsidRPr="004F56D9">
        <w:rPr>
          <w:rFonts w:hint="eastAsia"/>
          <w:color w:val="auto"/>
          <w:rtl/>
        </w:rPr>
        <w:t>שיגיע</w:t>
      </w:r>
      <w:r w:rsidRPr="004F56D9">
        <w:rPr>
          <w:color w:val="auto"/>
          <w:rtl/>
        </w:rPr>
        <w:t xml:space="preserve"> </w:t>
      </w:r>
      <w:r w:rsidRPr="004F56D9">
        <w:rPr>
          <w:rFonts w:hint="eastAsia"/>
          <w:color w:val="auto"/>
          <w:rtl/>
        </w:rPr>
        <w:t>לנותן</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מהמשרד</w:t>
      </w:r>
      <w:r w:rsidRPr="004F56D9">
        <w:rPr>
          <w:color w:val="auto"/>
          <w:rtl/>
        </w:rPr>
        <w:t xml:space="preserve">. </w:t>
      </w:r>
    </w:p>
    <w:p w:rsidR="004D6737" w:rsidRPr="004F56D9" w:rsidRDefault="004D6737" w:rsidP="004D6737">
      <w:pPr>
        <w:rPr>
          <w:b/>
          <w:bCs/>
          <w:color w:val="auto"/>
          <w:rtl/>
        </w:rPr>
      </w:pPr>
    </w:p>
    <w:p w:rsidR="004D6737" w:rsidRPr="004F56D9" w:rsidRDefault="004D6737" w:rsidP="004D6737">
      <w:pPr>
        <w:rPr>
          <w:b/>
          <w:bCs/>
          <w:color w:val="auto"/>
          <w:rtl/>
        </w:rPr>
      </w:pPr>
    </w:p>
    <w:p w:rsidR="004D6737" w:rsidRPr="004E20B1" w:rsidRDefault="004D6737" w:rsidP="004D6737">
      <w:pPr>
        <w:pStyle w:val="30"/>
        <w:keepNext w:val="0"/>
        <w:numPr>
          <w:ilvl w:val="0"/>
          <w:numId w:val="34"/>
        </w:numPr>
        <w:spacing w:before="0" w:line="360" w:lineRule="auto"/>
        <w:ind w:left="509" w:hanging="425"/>
        <w:jc w:val="left"/>
        <w:rPr>
          <w:szCs w:val="24"/>
          <w:rtl/>
        </w:rPr>
      </w:pPr>
      <w:bookmarkStart w:id="182" w:name="_Ref407888173"/>
      <w:r w:rsidRPr="004E20B1">
        <w:rPr>
          <w:rFonts w:hint="eastAsia"/>
          <w:szCs w:val="24"/>
          <w:rtl/>
        </w:rPr>
        <w:t>איסור</w:t>
      </w:r>
      <w:r w:rsidRPr="004E20B1">
        <w:rPr>
          <w:szCs w:val="24"/>
          <w:rtl/>
        </w:rPr>
        <w:t xml:space="preserve"> </w:t>
      </w:r>
      <w:r w:rsidRPr="004E20B1">
        <w:rPr>
          <w:rFonts w:hint="eastAsia"/>
          <w:szCs w:val="24"/>
          <w:rtl/>
        </w:rPr>
        <w:t>פעולה</w:t>
      </w:r>
      <w:r w:rsidRPr="004E20B1">
        <w:rPr>
          <w:szCs w:val="24"/>
          <w:rtl/>
        </w:rPr>
        <w:t xml:space="preserve"> </w:t>
      </w:r>
      <w:r w:rsidRPr="004E20B1">
        <w:rPr>
          <w:rFonts w:hint="eastAsia"/>
          <w:szCs w:val="24"/>
          <w:rtl/>
        </w:rPr>
        <w:t>מתוך</w:t>
      </w:r>
      <w:r w:rsidRPr="004E20B1">
        <w:rPr>
          <w:szCs w:val="24"/>
          <w:rtl/>
        </w:rPr>
        <w:t xml:space="preserve"> </w:t>
      </w:r>
      <w:r w:rsidRPr="004E20B1">
        <w:rPr>
          <w:rFonts w:hint="eastAsia"/>
          <w:szCs w:val="24"/>
          <w:rtl/>
        </w:rPr>
        <w:t>ניגוד</w:t>
      </w:r>
      <w:r w:rsidRPr="004E20B1">
        <w:rPr>
          <w:szCs w:val="24"/>
          <w:rtl/>
        </w:rPr>
        <w:t xml:space="preserve"> </w:t>
      </w:r>
      <w:r w:rsidRPr="004E20B1">
        <w:rPr>
          <w:rFonts w:hint="eastAsia"/>
          <w:szCs w:val="24"/>
          <w:rtl/>
        </w:rPr>
        <w:t>עניינים</w:t>
      </w:r>
      <w:bookmarkEnd w:id="182"/>
    </w:p>
    <w:p w:rsidR="004D6737" w:rsidRPr="004F56D9" w:rsidRDefault="004D6737" w:rsidP="004D6737">
      <w:pPr>
        <w:numPr>
          <w:ilvl w:val="1"/>
          <w:numId w:val="34"/>
        </w:numPr>
        <w:spacing w:after="200" w:line="276" w:lineRule="auto"/>
        <w:ind w:left="935" w:hanging="575"/>
        <w:rPr>
          <w:color w:val="auto"/>
          <w:rtl/>
        </w:rPr>
      </w:pPr>
      <w:r w:rsidRPr="004F56D9">
        <w:rPr>
          <w:rFonts w:hint="eastAsia"/>
          <w:color w:val="auto"/>
          <w:rtl/>
        </w:rPr>
        <w:t>נותן</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רשאי</w:t>
      </w:r>
      <w:r w:rsidRPr="004F56D9">
        <w:rPr>
          <w:color w:val="auto"/>
          <w:rtl/>
        </w:rPr>
        <w:t xml:space="preserve"> </w:t>
      </w:r>
      <w:r w:rsidRPr="004F56D9">
        <w:rPr>
          <w:rFonts w:hint="eastAsia"/>
          <w:color w:val="auto"/>
          <w:rtl/>
        </w:rPr>
        <w:t>לספק</w:t>
      </w:r>
      <w:r w:rsidRPr="004F56D9">
        <w:rPr>
          <w:color w:val="auto"/>
          <w:rtl/>
        </w:rPr>
        <w:t xml:space="preserve"> </w:t>
      </w:r>
      <w:r w:rsidRPr="004F56D9">
        <w:rPr>
          <w:rFonts w:hint="eastAsia"/>
          <w:color w:val="auto"/>
          <w:rtl/>
        </w:rPr>
        <w:t>שירותים</w:t>
      </w:r>
      <w:r w:rsidRPr="004F56D9">
        <w:rPr>
          <w:color w:val="auto"/>
          <w:rtl/>
        </w:rPr>
        <w:t xml:space="preserve"> </w:t>
      </w:r>
      <w:r w:rsidRPr="004F56D9">
        <w:rPr>
          <w:rFonts w:hint="eastAsia"/>
          <w:color w:val="auto"/>
          <w:rtl/>
        </w:rPr>
        <w:t>לאחרים</w:t>
      </w:r>
      <w:r w:rsidRPr="004F56D9">
        <w:rPr>
          <w:color w:val="auto"/>
          <w:rtl/>
        </w:rPr>
        <w:t xml:space="preserve"> </w:t>
      </w:r>
      <w:r w:rsidRPr="004F56D9">
        <w:rPr>
          <w:rFonts w:hint="eastAsia"/>
          <w:color w:val="auto"/>
          <w:rtl/>
        </w:rPr>
        <w:t>זולת</w:t>
      </w:r>
      <w:r w:rsidRPr="004F56D9">
        <w:rPr>
          <w:color w:val="auto"/>
          <w:rtl/>
        </w:rPr>
        <w:t xml:space="preserve"> </w:t>
      </w:r>
      <w:r w:rsidRPr="004F56D9">
        <w:rPr>
          <w:rFonts w:hint="eastAsia"/>
          <w:color w:val="auto"/>
          <w:rtl/>
        </w:rPr>
        <w:t>המשרד</w:t>
      </w:r>
      <w:r w:rsidRPr="004F56D9">
        <w:rPr>
          <w:color w:val="auto"/>
          <w:rtl/>
        </w:rPr>
        <w:t xml:space="preserve">, </w:t>
      </w:r>
      <w:r w:rsidRPr="004F56D9">
        <w:rPr>
          <w:rFonts w:hint="eastAsia"/>
          <w:color w:val="auto"/>
          <w:rtl/>
        </w:rPr>
        <w:t>ובלבד</w:t>
      </w:r>
      <w:r w:rsidRPr="004F56D9">
        <w:rPr>
          <w:color w:val="auto"/>
          <w:rtl/>
        </w:rPr>
        <w:t xml:space="preserve"> </w:t>
      </w:r>
      <w:r w:rsidRPr="004F56D9">
        <w:rPr>
          <w:rFonts w:hint="eastAsia"/>
          <w:color w:val="auto"/>
          <w:rtl/>
        </w:rPr>
        <w:t>שלא</w:t>
      </w:r>
      <w:r w:rsidRPr="004F56D9">
        <w:rPr>
          <w:color w:val="auto"/>
          <w:rtl/>
        </w:rPr>
        <w:t xml:space="preserve"> </w:t>
      </w:r>
      <w:r w:rsidRPr="004F56D9">
        <w:rPr>
          <w:rFonts w:hint="eastAsia"/>
          <w:color w:val="auto"/>
          <w:rtl/>
        </w:rPr>
        <w:t>יהיה</w:t>
      </w:r>
      <w:r w:rsidRPr="004F56D9">
        <w:rPr>
          <w:color w:val="auto"/>
          <w:rtl/>
        </w:rPr>
        <w:t xml:space="preserve"> </w:t>
      </w:r>
      <w:r w:rsidRPr="004F56D9">
        <w:rPr>
          <w:rFonts w:hint="eastAsia"/>
          <w:color w:val="auto"/>
          <w:rtl/>
        </w:rPr>
        <w:t>בכך</w:t>
      </w:r>
      <w:r w:rsidRPr="004F56D9">
        <w:rPr>
          <w:color w:val="auto"/>
          <w:rtl/>
        </w:rPr>
        <w:t xml:space="preserve"> </w:t>
      </w:r>
      <w:r w:rsidRPr="004F56D9">
        <w:rPr>
          <w:rFonts w:hint="eastAsia"/>
          <w:color w:val="auto"/>
          <w:rtl/>
        </w:rPr>
        <w:t>משום</w:t>
      </w:r>
      <w:r w:rsidRPr="004F56D9">
        <w:rPr>
          <w:color w:val="auto"/>
          <w:rtl/>
        </w:rPr>
        <w:t xml:space="preserve"> </w:t>
      </w:r>
      <w:r w:rsidRPr="004F56D9">
        <w:rPr>
          <w:rFonts w:hint="eastAsia"/>
          <w:color w:val="auto"/>
          <w:rtl/>
        </w:rPr>
        <w:t>פגיעה</w:t>
      </w:r>
      <w:r w:rsidRPr="004F56D9">
        <w:rPr>
          <w:color w:val="auto"/>
          <w:rtl/>
        </w:rPr>
        <w:t xml:space="preserve"> </w:t>
      </w:r>
      <w:r w:rsidRPr="004F56D9">
        <w:rPr>
          <w:rFonts w:hint="eastAsia"/>
          <w:color w:val="auto"/>
          <w:rtl/>
        </w:rPr>
        <w:t>בחובותיו</w:t>
      </w:r>
      <w:r w:rsidRPr="004F56D9">
        <w:rPr>
          <w:color w:val="auto"/>
          <w:rtl/>
        </w:rPr>
        <w:t xml:space="preserve"> </w:t>
      </w:r>
      <w:r w:rsidRPr="004F56D9">
        <w:rPr>
          <w:rFonts w:hint="eastAsia"/>
          <w:color w:val="auto"/>
          <w:rtl/>
        </w:rPr>
        <w:t>שלפי</w:t>
      </w:r>
      <w:r w:rsidRPr="004F56D9">
        <w:rPr>
          <w:color w:val="auto"/>
          <w:rtl/>
        </w:rPr>
        <w:t xml:space="preserve"> </w:t>
      </w:r>
      <w:r w:rsidRPr="004F56D9">
        <w:rPr>
          <w:rFonts w:hint="eastAsia"/>
          <w:color w:val="auto"/>
          <w:rtl/>
        </w:rPr>
        <w:t>הסכם</w:t>
      </w:r>
      <w:r w:rsidRPr="004F56D9">
        <w:rPr>
          <w:color w:val="auto"/>
          <w:rtl/>
        </w:rPr>
        <w:t xml:space="preserve"> </w:t>
      </w:r>
      <w:r w:rsidRPr="004F56D9">
        <w:rPr>
          <w:rFonts w:hint="eastAsia"/>
          <w:color w:val="auto"/>
          <w:rtl/>
        </w:rPr>
        <w:t>זה</w:t>
      </w:r>
      <w:r w:rsidRPr="004F56D9">
        <w:rPr>
          <w:color w:val="auto"/>
          <w:rtl/>
        </w:rPr>
        <w:t>.</w:t>
      </w:r>
    </w:p>
    <w:p w:rsidR="004D6737" w:rsidRPr="004F56D9" w:rsidRDefault="004D6737" w:rsidP="004D6737">
      <w:pPr>
        <w:numPr>
          <w:ilvl w:val="1"/>
          <w:numId w:val="34"/>
        </w:numPr>
        <w:spacing w:after="200" w:line="276" w:lineRule="auto"/>
        <w:ind w:left="935" w:hanging="575"/>
        <w:rPr>
          <w:color w:val="auto"/>
          <w:rtl/>
        </w:rPr>
      </w:pPr>
      <w:r w:rsidRPr="004F56D9">
        <w:rPr>
          <w:rFonts w:hint="eastAsia"/>
          <w:color w:val="auto"/>
          <w:rtl/>
        </w:rPr>
        <w:lastRenderedPageBreak/>
        <w:t>על</w:t>
      </w:r>
      <w:r w:rsidRPr="004F56D9">
        <w:rPr>
          <w:color w:val="auto"/>
          <w:rtl/>
        </w:rPr>
        <w:t xml:space="preserve"> </w:t>
      </w:r>
      <w:r w:rsidRPr="004F56D9">
        <w:rPr>
          <w:rFonts w:hint="eastAsia"/>
          <w:color w:val="auto"/>
          <w:rtl/>
        </w:rPr>
        <w:t>אף</w:t>
      </w:r>
      <w:r w:rsidRPr="004F56D9">
        <w:rPr>
          <w:color w:val="auto"/>
          <w:rtl/>
        </w:rPr>
        <w:t xml:space="preserve"> </w:t>
      </w:r>
      <w:r w:rsidRPr="004F56D9">
        <w:rPr>
          <w:rFonts w:hint="eastAsia"/>
          <w:color w:val="auto"/>
          <w:rtl/>
        </w:rPr>
        <w:t>האמור</w:t>
      </w:r>
      <w:r w:rsidRPr="004F56D9">
        <w:rPr>
          <w:color w:val="auto"/>
          <w:rtl/>
        </w:rPr>
        <w:t xml:space="preserve">, </w:t>
      </w:r>
      <w:r w:rsidRPr="004F56D9">
        <w:rPr>
          <w:rFonts w:hint="eastAsia"/>
          <w:color w:val="auto"/>
          <w:rtl/>
        </w:rPr>
        <w:t>נותן</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אינו</w:t>
      </w:r>
      <w:r w:rsidRPr="004F56D9">
        <w:rPr>
          <w:color w:val="auto"/>
          <w:rtl/>
        </w:rPr>
        <w:t xml:space="preserve"> </w:t>
      </w:r>
      <w:r w:rsidRPr="004F56D9">
        <w:rPr>
          <w:rFonts w:hint="eastAsia"/>
          <w:color w:val="auto"/>
          <w:rtl/>
        </w:rPr>
        <w:t>רשאי</w:t>
      </w:r>
      <w:r w:rsidRPr="004F56D9">
        <w:rPr>
          <w:color w:val="auto"/>
          <w:rtl/>
        </w:rPr>
        <w:t xml:space="preserve"> </w:t>
      </w:r>
      <w:r w:rsidRPr="004F56D9">
        <w:rPr>
          <w:rFonts w:hint="eastAsia"/>
          <w:color w:val="auto"/>
          <w:rtl/>
        </w:rPr>
        <w:t>לספק</w:t>
      </w:r>
      <w:r w:rsidRPr="004F56D9">
        <w:rPr>
          <w:color w:val="auto"/>
          <w:rtl/>
        </w:rPr>
        <w:t xml:space="preserve"> </w:t>
      </w:r>
      <w:r w:rsidRPr="004F56D9">
        <w:rPr>
          <w:rFonts w:hint="eastAsia"/>
          <w:color w:val="auto"/>
          <w:rtl/>
        </w:rPr>
        <w:t>שירותים</w:t>
      </w:r>
      <w:r w:rsidRPr="004F56D9">
        <w:rPr>
          <w:color w:val="auto"/>
          <w:rtl/>
        </w:rPr>
        <w:t xml:space="preserve"> </w:t>
      </w:r>
      <w:r w:rsidRPr="004F56D9">
        <w:rPr>
          <w:rFonts w:hint="eastAsia"/>
          <w:color w:val="auto"/>
          <w:rtl/>
        </w:rPr>
        <w:t>לאחר</w:t>
      </w:r>
      <w:r w:rsidRPr="004F56D9">
        <w:rPr>
          <w:color w:val="auto"/>
          <w:rtl/>
        </w:rPr>
        <w:t xml:space="preserve">, </w:t>
      </w:r>
      <w:r w:rsidRPr="004F56D9">
        <w:rPr>
          <w:rFonts w:hint="eastAsia"/>
          <w:color w:val="auto"/>
          <w:rtl/>
        </w:rPr>
        <w:t>באופן</w:t>
      </w:r>
      <w:r w:rsidRPr="004F56D9">
        <w:rPr>
          <w:color w:val="auto"/>
          <w:rtl/>
        </w:rPr>
        <w:t xml:space="preserve"> </w:t>
      </w:r>
      <w:r w:rsidRPr="004F56D9">
        <w:rPr>
          <w:rFonts w:hint="eastAsia"/>
          <w:color w:val="auto"/>
          <w:rtl/>
        </w:rPr>
        <w:t>שיש</w:t>
      </w:r>
      <w:r w:rsidRPr="004F56D9">
        <w:rPr>
          <w:color w:val="auto"/>
          <w:rtl/>
        </w:rPr>
        <w:t xml:space="preserve"> </w:t>
      </w:r>
      <w:r w:rsidRPr="004F56D9">
        <w:rPr>
          <w:rFonts w:hint="eastAsia"/>
          <w:color w:val="auto"/>
          <w:rtl/>
        </w:rPr>
        <w:t>בו</w:t>
      </w:r>
      <w:r w:rsidRPr="004F56D9">
        <w:rPr>
          <w:color w:val="auto"/>
          <w:rtl/>
        </w:rPr>
        <w:t xml:space="preserve"> – </w:t>
      </w:r>
      <w:r w:rsidRPr="004F56D9">
        <w:rPr>
          <w:rFonts w:hint="eastAsia"/>
          <w:color w:val="auto"/>
          <w:rtl/>
        </w:rPr>
        <w:t>לדעת</w:t>
      </w:r>
      <w:r w:rsidRPr="004F56D9">
        <w:rPr>
          <w:color w:val="auto"/>
          <w:rtl/>
        </w:rPr>
        <w:t xml:space="preserve"> </w:t>
      </w:r>
      <w:r w:rsidRPr="004F56D9">
        <w:rPr>
          <w:rFonts w:hint="eastAsia"/>
          <w:color w:val="auto"/>
          <w:rtl/>
        </w:rPr>
        <w:t>המשרד</w:t>
      </w:r>
      <w:r w:rsidRPr="004F56D9">
        <w:rPr>
          <w:color w:val="auto"/>
          <w:rtl/>
        </w:rPr>
        <w:t xml:space="preserve"> - </w:t>
      </w:r>
      <w:r w:rsidRPr="004F56D9">
        <w:rPr>
          <w:rFonts w:hint="eastAsia"/>
          <w:color w:val="auto"/>
          <w:rtl/>
        </w:rPr>
        <w:t>משום</w:t>
      </w:r>
      <w:r w:rsidRPr="004F56D9">
        <w:rPr>
          <w:color w:val="auto"/>
          <w:rtl/>
        </w:rPr>
        <w:t xml:space="preserve"> </w:t>
      </w:r>
      <w:r w:rsidRPr="004F56D9">
        <w:rPr>
          <w:rFonts w:hint="eastAsia"/>
          <w:color w:val="auto"/>
          <w:rtl/>
        </w:rPr>
        <w:t>פגיעה</w:t>
      </w:r>
      <w:r w:rsidRPr="004F56D9">
        <w:rPr>
          <w:color w:val="auto"/>
          <w:rtl/>
        </w:rPr>
        <w:t xml:space="preserve"> </w:t>
      </w:r>
      <w:r w:rsidRPr="004F56D9">
        <w:rPr>
          <w:rFonts w:hint="eastAsia"/>
          <w:color w:val="auto"/>
          <w:rtl/>
        </w:rPr>
        <w:t>באספקת</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למדינה</w:t>
      </w:r>
      <w:r w:rsidRPr="004F56D9">
        <w:rPr>
          <w:color w:val="auto"/>
          <w:rtl/>
        </w:rPr>
        <w:t xml:space="preserve"> </w:t>
      </w:r>
      <w:r w:rsidRPr="004F56D9">
        <w:rPr>
          <w:rFonts w:hint="eastAsia"/>
          <w:color w:val="auto"/>
          <w:rtl/>
        </w:rPr>
        <w:t>לפי</w:t>
      </w:r>
      <w:r w:rsidRPr="004F56D9">
        <w:rPr>
          <w:color w:val="auto"/>
          <w:rtl/>
        </w:rPr>
        <w:t xml:space="preserve"> </w:t>
      </w:r>
      <w:r w:rsidRPr="004F56D9">
        <w:rPr>
          <w:rFonts w:hint="eastAsia"/>
          <w:color w:val="auto"/>
          <w:rtl/>
        </w:rPr>
        <w:t>הסכם</w:t>
      </w:r>
      <w:r w:rsidRPr="004F56D9">
        <w:rPr>
          <w:color w:val="auto"/>
          <w:rtl/>
        </w:rPr>
        <w:t xml:space="preserve"> </w:t>
      </w:r>
      <w:r w:rsidRPr="004F56D9">
        <w:rPr>
          <w:rFonts w:hint="eastAsia"/>
          <w:color w:val="auto"/>
          <w:rtl/>
        </w:rPr>
        <w:t>זה</w:t>
      </w:r>
      <w:r w:rsidRPr="004F56D9">
        <w:rPr>
          <w:color w:val="auto"/>
          <w:rtl/>
        </w:rPr>
        <w:t>.</w:t>
      </w:r>
    </w:p>
    <w:p w:rsidR="004D6737" w:rsidRPr="004F56D9" w:rsidRDefault="004D6737" w:rsidP="004D6737">
      <w:pPr>
        <w:numPr>
          <w:ilvl w:val="1"/>
          <w:numId w:val="34"/>
        </w:numPr>
        <w:spacing w:after="200" w:line="276" w:lineRule="auto"/>
        <w:ind w:left="935" w:hanging="575"/>
        <w:rPr>
          <w:b/>
          <w:bCs/>
          <w:color w:val="auto"/>
          <w:rtl/>
        </w:rPr>
      </w:pPr>
      <w:r w:rsidRPr="004F56D9">
        <w:rPr>
          <w:rFonts w:hint="eastAsia"/>
          <w:color w:val="auto"/>
          <w:rtl/>
        </w:rPr>
        <w:t>נותן</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מצהיר</w:t>
      </w:r>
      <w:r w:rsidRPr="004F56D9">
        <w:rPr>
          <w:color w:val="auto"/>
          <w:rtl/>
        </w:rPr>
        <w:t xml:space="preserve"> </w:t>
      </w:r>
      <w:r w:rsidRPr="004F56D9">
        <w:rPr>
          <w:rFonts w:hint="eastAsia"/>
          <w:color w:val="auto"/>
          <w:rtl/>
        </w:rPr>
        <w:t>ומתחייב</w:t>
      </w:r>
      <w:r w:rsidRPr="004F56D9">
        <w:rPr>
          <w:color w:val="auto"/>
          <w:rtl/>
        </w:rPr>
        <w:t xml:space="preserve"> </w:t>
      </w:r>
      <w:r w:rsidRPr="004F56D9">
        <w:rPr>
          <w:rFonts w:hint="eastAsia"/>
          <w:color w:val="auto"/>
          <w:rtl/>
        </w:rPr>
        <w:t>כי</w:t>
      </w:r>
      <w:r w:rsidRPr="004F56D9">
        <w:rPr>
          <w:color w:val="auto"/>
          <w:rtl/>
        </w:rPr>
        <w:t xml:space="preserve"> </w:t>
      </w:r>
      <w:r w:rsidRPr="004F56D9">
        <w:rPr>
          <w:rFonts w:hint="eastAsia"/>
          <w:color w:val="auto"/>
          <w:rtl/>
        </w:rPr>
        <w:t>במועד</w:t>
      </w:r>
      <w:r w:rsidRPr="004F56D9">
        <w:rPr>
          <w:color w:val="auto"/>
          <w:rtl/>
        </w:rPr>
        <w:t xml:space="preserve"> </w:t>
      </w:r>
      <w:r w:rsidRPr="004F56D9">
        <w:rPr>
          <w:rFonts w:hint="eastAsia"/>
          <w:color w:val="auto"/>
          <w:rtl/>
        </w:rPr>
        <w:t>חתימת</w:t>
      </w:r>
      <w:r w:rsidRPr="004F56D9">
        <w:rPr>
          <w:color w:val="auto"/>
          <w:rtl/>
        </w:rPr>
        <w:t xml:space="preserve"> </w:t>
      </w:r>
      <w:r w:rsidRPr="004F56D9">
        <w:rPr>
          <w:rFonts w:hint="eastAsia"/>
          <w:color w:val="auto"/>
          <w:rtl/>
        </w:rPr>
        <w:t>ההסכם</w:t>
      </w:r>
      <w:r w:rsidRPr="004F56D9">
        <w:rPr>
          <w:color w:val="auto"/>
          <w:rtl/>
        </w:rPr>
        <w:t xml:space="preserve"> </w:t>
      </w:r>
      <w:r w:rsidRPr="004F56D9">
        <w:rPr>
          <w:rFonts w:hint="eastAsia"/>
          <w:color w:val="auto"/>
          <w:rtl/>
        </w:rPr>
        <w:t>לא</w:t>
      </w:r>
      <w:r w:rsidRPr="004F56D9">
        <w:rPr>
          <w:color w:val="auto"/>
          <w:rtl/>
        </w:rPr>
        <w:t xml:space="preserve"> </w:t>
      </w:r>
      <w:r w:rsidRPr="004F56D9">
        <w:rPr>
          <w:rFonts w:hint="eastAsia"/>
          <w:color w:val="auto"/>
          <w:rtl/>
        </w:rPr>
        <w:t>צפוי</w:t>
      </w:r>
      <w:r w:rsidRPr="004F56D9">
        <w:rPr>
          <w:color w:val="auto"/>
          <w:rtl/>
        </w:rPr>
        <w:t xml:space="preserve"> </w:t>
      </w:r>
      <w:r w:rsidRPr="004F56D9">
        <w:rPr>
          <w:rFonts w:hint="eastAsia"/>
          <w:color w:val="auto"/>
          <w:rtl/>
        </w:rPr>
        <w:t>להתקיים</w:t>
      </w:r>
      <w:r w:rsidRPr="004F56D9">
        <w:rPr>
          <w:color w:val="auto"/>
          <w:rtl/>
        </w:rPr>
        <w:t xml:space="preserve">, </w:t>
      </w:r>
      <w:r w:rsidRPr="004F56D9">
        <w:rPr>
          <w:rFonts w:hint="eastAsia"/>
          <w:color w:val="auto"/>
          <w:rtl/>
        </w:rPr>
        <w:t>ובמהלך</w:t>
      </w:r>
      <w:r w:rsidRPr="004F56D9">
        <w:rPr>
          <w:color w:val="auto"/>
          <w:rtl/>
        </w:rPr>
        <w:t xml:space="preserve"> </w:t>
      </w:r>
      <w:r w:rsidRPr="004F56D9">
        <w:rPr>
          <w:rFonts w:hint="eastAsia"/>
          <w:color w:val="auto"/>
          <w:rtl/>
        </w:rPr>
        <w:t>תקופת</w:t>
      </w:r>
      <w:r w:rsidRPr="004F56D9">
        <w:rPr>
          <w:color w:val="auto"/>
          <w:rtl/>
        </w:rPr>
        <w:t xml:space="preserve"> </w:t>
      </w:r>
      <w:r w:rsidRPr="004F56D9">
        <w:rPr>
          <w:rFonts w:hint="eastAsia"/>
          <w:color w:val="auto"/>
          <w:rtl/>
        </w:rPr>
        <w:t>ההתקשרות</w:t>
      </w:r>
      <w:r w:rsidRPr="004F56D9">
        <w:rPr>
          <w:color w:val="auto"/>
          <w:rtl/>
        </w:rPr>
        <w:t xml:space="preserve"> </w:t>
      </w:r>
      <w:r w:rsidRPr="004F56D9">
        <w:rPr>
          <w:rFonts w:hint="eastAsia"/>
          <w:color w:val="auto"/>
          <w:rtl/>
        </w:rPr>
        <w:t>עם</w:t>
      </w:r>
      <w:r w:rsidRPr="004F56D9">
        <w:rPr>
          <w:color w:val="auto"/>
          <w:rtl/>
        </w:rPr>
        <w:t xml:space="preserve"> </w:t>
      </w:r>
      <w:r w:rsidRPr="004F56D9">
        <w:rPr>
          <w:rFonts w:hint="eastAsia"/>
          <w:color w:val="auto"/>
          <w:rtl/>
        </w:rPr>
        <w:t>המשרד</w:t>
      </w:r>
      <w:r w:rsidRPr="004F56D9">
        <w:rPr>
          <w:color w:val="auto"/>
          <w:rtl/>
        </w:rPr>
        <w:t xml:space="preserve">, </w:t>
      </w:r>
      <w:r w:rsidRPr="004F56D9">
        <w:rPr>
          <w:rFonts w:hint="eastAsia"/>
          <w:color w:val="auto"/>
          <w:rtl/>
        </w:rPr>
        <w:t>לא</w:t>
      </w:r>
      <w:r w:rsidRPr="004F56D9">
        <w:rPr>
          <w:color w:val="auto"/>
          <w:rtl/>
        </w:rPr>
        <w:t xml:space="preserve"> </w:t>
      </w:r>
      <w:r w:rsidRPr="004F56D9">
        <w:rPr>
          <w:rFonts w:hint="eastAsia"/>
          <w:color w:val="auto"/>
          <w:rtl/>
        </w:rPr>
        <w:t>יתקיים</w:t>
      </w:r>
      <w:r w:rsidRPr="004F56D9">
        <w:rPr>
          <w:color w:val="auto"/>
          <w:rtl/>
        </w:rPr>
        <w:t xml:space="preserve">  </w:t>
      </w:r>
      <w:r w:rsidRPr="004F56D9">
        <w:rPr>
          <w:rFonts w:hint="eastAsia"/>
          <w:color w:val="auto"/>
          <w:rtl/>
        </w:rPr>
        <w:t>כל</w:t>
      </w:r>
      <w:r w:rsidRPr="004F56D9">
        <w:rPr>
          <w:color w:val="auto"/>
          <w:rtl/>
        </w:rPr>
        <w:t xml:space="preserve"> </w:t>
      </w:r>
      <w:r w:rsidRPr="004F56D9">
        <w:rPr>
          <w:rFonts w:hint="eastAsia"/>
          <w:color w:val="auto"/>
          <w:rtl/>
        </w:rPr>
        <w:t>ניגוד</w:t>
      </w:r>
      <w:r w:rsidRPr="004F56D9">
        <w:rPr>
          <w:color w:val="auto"/>
          <w:rtl/>
        </w:rPr>
        <w:t xml:space="preserve"> </w:t>
      </w:r>
      <w:r w:rsidRPr="004F56D9">
        <w:rPr>
          <w:rFonts w:hint="eastAsia"/>
          <w:color w:val="auto"/>
          <w:rtl/>
        </w:rPr>
        <w:t>עניינים</w:t>
      </w:r>
      <w:r w:rsidRPr="004F56D9">
        <w:rPr>
          <w:color w:val="auto"/>
          <w:rtl/>
        </w:rPr>
        <w:t xml:space="preserve"> </w:t>
      </w:r>
      <w:r w:rsidRPr="004F56D9">
        <w:rPr>
          <w:rFonts w:hint="eastAsia"/>
          <w:color w:val="auto"/>
          <w:rtl/>
        </w:rPr>
        <w:t>בינו</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בין</w:t>
      </w:r>
      <w:r w:rsidRPr="004F56D9">
        <w:rPr>
          <w:color w:val="auto"/>
          <w:rtl/>
        </w:rPr>
        <w:t xml:space="preserve"> </w:t>
      </w:r>
      <w:r w:rsidRPr="004F56D9">
        <w:rPr>
          <w:rFonts w:hint="eastAsia"/>
          <w:color w:val="auto"/>
          <w:rtl/>
        </w:rPr>
        <w:t>התחייבויותיו</w:t>
      </w:r>
      <w:r w:rsidRPr="004F56D9">
        <w:rPr>
          <w:color w:val="auto"/>
          <w:rtl/>
        </w:rPr>
        <w:t xml:space="preserve"> </w:t>
      </w:r>
      <w:r w:rsidRPr="004F56D9">
        <w:rPr>
          <w:rFonts w:hint="eastAsia"/>
          <w:color w:val="auto"/>
          <w:rtl/>
        </w:rPr>
        <w:t>עפ</w:t>
      </w:r>
      <w:r w:rsidRPr="004F56D9">
        <w:rPr>
          <w:color w:val="auto"/>
          <w:rtl/>
        </w:rPr>
        <w:t>"</w:t>
      </w:r>
      <w:r w:rsidRPr="004F56D9">
        <w:rPr>
          <w:rFonts w:hint="eastAsia"/>
          <w:color w:val="auto"/>
          <w:rtl/>
        </w:rPr>
        <w:t>י</w:t>
      </w:r>
      <w:r w:rsidRPr="004F56D9">
        <w:rPr>
          <w:color w:val="auto"/>
          <w:rtl/>
        </w:rPr>
        <w:t xml:space="preserve"> </w:t>
      </w:r>
      <w:r w:rsidRPr="004F56D9">
        <w:rPr>
          <w:rFonts w:hint="eastAsia"/>
          <w:color w:val="auto"/>
          <w:rtl/>
        </w:rPr>
        <w:t>הסכם</w:t>
      </w:r>
      <w:r w:rsidRPr="004F56D9">
        <w:rPr>
          <w:color w:val="auto"/>
          <w:rtl/>
        </w:rPr>
        <w:t xml:space="preserve"> </w:t>
      </w:r>
      <w:r w:rsidRPr="004F56D9">
        <w:rPr>
          <w:rFonts w:hint="eastAsia"/>
          <w:color w:val="auto"/>
          <w:rtl/>
        </w:rPr>
        <w:t>זה</w:t>
      </w:r>
      <w:r w:rsidRPr="004F56D9">
        <w:rPr>
          <w:color w:val="auto"/>
          <w:rtl/>
        </w:rPr>
        <w:t xml:space="preserve"> </w:t>
      </w:r>
      <w:r w:rsidRPr="004F56D9">
        <w:rPr>
          <w:rFonts w:hint="eastAsia"/>
          <w:color w:val="auto"/>
          <w:rtl/>
        </w:rPr>
        <w:t>ובין</w:t>
      </w:r>
      <w:r w:rsidRPr="004F56D9">
        <w:rPr>
          <w:color w:val="auto"/>
          <w:rtl/>
        </w:rPr>
        <w:t xml:space="preserve"> </w:t>
      </w:r>
      <w:r w:rsidRPr="004F56D9">
        <w:rPr>
          <w:rFonts w:hint="eastAsia"/>
          <w:color w:val="auto"/>
          <w:rtl/>
        </w:rPr>
        <w:t>קשריו</w:t>
      </w:r>
      <w:r w:rsidRPr="004F56D9">
        <w:rPr>
          <w:color w:val="auto"/>
          <w:rtl/>
        </w:rPr>
        <w:t xml:space="preserve"> </w:t>
      </w:r>
      <w:r w:rsidRPr="004F56D9">
        <w:rPr>
          <w:rFonts w:hint="eastAsia"/>
          <w:color w:val="auto"/>
          <w:rtl/>
        </w:rPr>
        <w:t>העסקיים</w:t>
      </w:r>
      <w:r w:rsidRPr="004F56D9">
        <w:rPr>
          <w:color w:val="auto"/>
          <w:rtl/>
        </w:rPr>
        <w:t xml:space="preserve">, </w:t>
      </w:r>
      <w:r w:rsidRPr="004F56D9">
        <w:rPr>
          <w:rFonts w:hint="eastAsia"/>
          <w:color w:val="auto"/>
          <w:rtl/>
        </w:rPr>
        <w:t>המקצועיים</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האישיים</w:t>
      </w:r>
      <w:r w:rsidRPr="004F56D9">
        <w:rPr>
          <w:color w:val="auto"/>
          <w:rtl/>
        </w:rPr>
        <w:t xml:space="preserve">, </w:t>
      </w:r>
      <w:r w:rsidRPr="004F56D9">
        <w:rPr>
          <w:rFonts w:hint="eastAsia"/>
          <w:color w:val="auto"/>
          <w:rtl/>
        </w:rPr>
        <w:t>בין</w:t>
      </w:r>
      <w:r w:rsidRPr="004F56D9">
        <w:rPr>
          <w:color w:val="auto"/>
          <w:rtl/>
        </w:rPr>
        <w:t xml:space="preserve"> </w:t>
      </w:r>
      <w:r w:rsidRPr="004F56D9">
        <w:rPr>
          <w:rFonts w:hint="eastAsia"/>
          <w:color w:val="auto"/>
          <w:rtl/>
        </w:rPr>
        <w:t>בשכר</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תמורת</w:t>
      </w:r>
      <w:r w:rsidRPr="004F56D9">
        <w:rPr>
          <w:color w:val="auto"/>
          <w:rtl/>
        </w:rPr>
        <w:t xml:space="preserve"> </w:t>
      </w:r>
      <w:r w:rsidRPr="004F56D9">
        <w:rPr>
          <w:rFonts w:hint="eastAsia"/>
          <w:color w:val="auto"/>
          <w:rtl/>
        </w:rPr>
        <w:t>טובות</w:t>
      </w:r>
      <w:r w:rsidRPr="004F56D9">
        <w:rPr>
          <w:color w:val="auto"/>
          <w:rtl/>
        </w:rPr>
        <w:t xml:space="preserve"> </w:t>
      </w:r>
      <w:r w:rsidRPr="004F56D9">
        <w:rPr>
          <w:rFonts w:hint="eastAsia"/>
          <w:color w:val="auto"/>
          <w:rtl/>
        </w:rPr>
        <w:t>הנאה</w:t>
      </w:r>
      <w:r w:rsidRPr="004F56D9">
        <w:rPr>
          <w:color w:val="auto"/>
          <w:rtl/>
        </w:rPr>
        <w:t xml:space="preserve"> </w:t>
      </w:r>
      <w:r w:rsidRPr="004F56D9">
        <w:rPr>
          <w:rFonts w:hint="eastAsia"/>
          <w:color w:val="auto"/>
          <w:rtl/>
        </w:rPr>
        <w:t>כלשהם</w:t>
      </w:r>
      <w:r w:rsidRPr="004F56D9">
        <w:rPr>
          <w:color w:val="auto"/>
          <w:rtl/>
        </w:rPr>
        <w:t xml:space="preserve"> </w:t>
      </w:r>
      <w:r w:rsidRPr="004F56D9">
        <w:rPr>
          <w:rFonts w:hint="eastAsia"/>
          <w:color w:val="auto"/>
          <w:rtl/>
        </w:rPr>
        <w:t>ובין</w:t>
      </w:r>
      <w:r w:rsidRPr="004F56D9">
        <w:rPr>
          <w:color w:val="auto"/>
          <w:rtl/>
        </w:rPr>
        <w:t xml:space="preserve"> </w:t>
      </w:r>
      <w:r w:rsidRPr="004F56D9">
        <w:rPr>
          <w:rFonts w:hint="eastAsia"/>
          <w:color w:val="auto"/>
          <w:rtl/>
        </w:rPr>
        <w:t>אם</w:t>
      </w:r>
      <w:r w:rsidRPr="004F56D9">
        <w:rPr>
          <w:color w:val="auto"/>
          <w:rtl/>
        </w:rPr>
        <w:t xml:space="preserve"> </w:t>
      </w:r>
      <w:r w:rsidRPr="004F56D9">
        <w:rPr>
          <w:rFonts w:hint="eastAsia"/>
          <w:color w:val="auto"/>
          <w:rtl/>
        </w:rPr>
        <w:t>לאו</w:t>
      </w:r>
      <w:r w:rsidRPr="004F56D9">
        <w:rPr>
          <w:color w:val="auto"/>
          <w:rtl/>
        </w:rPr>
        <w:t xml:space="preserve">, </w:t>
      </w:r>
      <w:r w:rsidRPr="004F56D9">
        <w:rPr>
          <w:rFonts w:hint="eastAsia"/>
          <w:color w:val="auto"/>
          <w:rtl/>
        </w:rPr>
        <w:t>לרבות</w:t>
      </w:r>
      <w:r w:rsidRPr="004F56D9">
        <w:rPr>
          <w:color w:val="auto"/>
          <w:rtl/>
        </w:rPr>
        <w:t xml:space="preserve"> </w:t>
      </w:r>
      <w:r w:rsidRPr="004F56D9">
        <w:rPr>
          <w:rFonts w:hint="eastAsia"/>
          <w:color w:val="auto"/>
          <w:rtl/>
        </w:rPr>
        <w:t>כל</w:t>
      </w:r>
      <w:r w:rsidRPr="004F56D9">
        <w:rPr>
          <w:color w:val="auto"/>
          <w:rtl/>
        </w:rPr>
        <w:t xml:space="preserve"> </w:t>
      </w:r>
      <w:r w:rsidRPr="004F56D9">
        <w:rPr>
          <w:rFonts w:hint="eastAsia"/>
          <w:color w:val="auto"/>
          <w:rtl/>
        </w:rPr>
        <w:t>עסקה</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התחייבות</w:t>
      </w:r>
      <w:r w:rsidRPr="004F56D9">
        <w:rPr>
          <w:color w:val="auto"/>
          <w:rtl/>
        </w:rPr>
        <w:t xml:space="preserve"> </w:t>
      </w:r>
      <w:r w:rsidRPr="004F56D9">
        <w:rPr>
          <w:rFonts w:hint="eastAsia"/>
          <w:color w:val="auto"/>
          <w:rtl/>
        </w:rPr>
        <w:t>שיש</w:t>
      </w:r>
      <w:r w:rsidRPr="004F56D9">
        <w:rPr>
          <w:color w:val="auto"/>
          <w:rtl/>
        </w:rPr>
        <w:t xml:space="preserve"> </w:t>
      </w:r>
      <w:r w:rsidRPr="004F56D9">
        <w:rPr>
          <w:rFonts w:hint="eastAsia"/>
          <w:color w:val="auto"/>
          <w:rtl/>
        </w:rPr>
        <w:t>בה</w:t>
      </w:r>
      <w:r w:rsidRPr="004F56D9">
        <w:rPr>
          <w:color w:val="auto"/>
          <w:rtl/>
        </w:rPr>
        <w:t xml:space="preserve"> </w:t>
      </w:r>
      <w:r w:rsidRPr="004F56D9">
        <w:rPr>
          <w:rFonts w:hint="eastAsia"/>
          <w:color w:val="auto"/>
          <w:rtl/>
        </w:rPr>
        <w:t>ניגוד</w:t>
      </w:r>
      <w:r w:rsidRPr="004F56D9">
        <w:rPr>
          <w:color w:val="auto"/>
          <w:rtl/>
        </w:rPr>
        <w:t xml:space="preserve"> </w:t>
      </w:r>
      <w:r w:rsidRPr="004F56D9">
        <w:rPr>
          <w:rFonts w:hint="eastAsia"/>
          <w:color w:val="auto"/>
          <w:rtl/>
        </w:rPr>
        <w:t>עניינים</w:t>
      </w:r>
      <w:r w:rsidRPr="004F56D9">
        <w:rPr>
          <w:color w:val="auto"/>
          <w:rtl/>
        </w:rPr>
        <w:t xml:space="preserve">, </w:t>
      </w:r>
      <w:r w:rsidRPr="004F56D9">
        <w:rPr>
          <w:rFonts w:hint="eastAsia"/>
          <w:color w:val="auto"/>
          <w:rtl/>
        </w:rPr>
        <w:t>ואין</w:t>
      </w:r>
      <w:r w:rsidRPr="004F56D9">
        <w:rPr>
          <w:color w:val="auto"/>
          <w:rtl/>
        </w:rPr>
        <w:t xml:space="preserve"> </w:t>
      </w:r>
      <w:r w:rsidRPr="004F56D9">
        <w:rPr>
          <w:rFonts w:hint="eastAsia"/>
          <w:color w:val="auto"/>
          <w:rtl/>
        </w:rPr>
        <w:t>ולא</w:t>
      </w:r>
      <w:r w:rsidRPr="004F56D9">
        <w:rPr>
          <w:color w:val="auto"/>
          <w:rtl/>
        </w:rPr>
        <w:t xml:space="preserve"> </w:t>
      </w:r>
      <w:r w:rsidRPr="004F56D9">
        <w:rPr>
          <w:rFonts w:hint="eastAsia"/>
          <w:color w:val="auto"/>
          <w:rtl/>
        </w:rPr>
        <w:t>יהיה</w:t>
      </w:r>
      <w:r w:rsidRPr="004F56D9">
        <w:rPr>
          <w:color w:val="auto"/>
          <w:rtl/>
        </w:rPr>
        <w:t xml:space="preserve"> </w:t>
      </w:r>
      <w:r w:rsidRPr="004F56D9">
        <w:rPr>
          <w:rFonts w:hint="eastAsia"/>
          <w:color w:val="auto"/>
          <w:rtl/>
        </w:rPr>
        <w:t>קשר</w:t>
      </w:r>
      <w:r w:rsidRPr="004F56D9">
        <w:rPr>
          <w:color w:val="auto"/>
          <w:rtl/>
        </w:rPr>
        <w:t xml:space="preserve"> </w:t>
      </w:r>
      <w:r w:rsidRPr="004F56D9">
        <w:rPr>
          <w:rFonts w:hint="eastAsia"/>
          <w:color w:val="auto"/>
          <w:rtl/>
        </w:rPr>
        <w:t>כלשהו</w:t>
      </w:r>
      <w:r w:rsidRPr="004F56D9">
        <w:rPr>
          <w:color w:val="auto"/>
          <w:rtl/>
        </w:rPr>
        <w:t xml:space="preserve"> </w:t>
      </w:r>
      <w:r w:rsidRPr="004F56D9">
        <w:rPr>
          <w:rFonts w:hint="eastAsia"/>
          <w:color w:val="auto"/>
          <w:rtl/>
        </w:rPr>
        <w:t>בינו</w:t>
      </w:r>
      <w:r w:rsidRPr="004F56D9">
        <w:rPr>
          <w:color w:val="auto"/>
          <w:rtl/>
        </w:rPr>
        <w:t xml:space="preserve"> </w:t>
      </w:r>
      <w:r w:rsidRPr="004F56D9">
        <w:rPr>
          <w:rFonts w:hint="eastAsia"/>
          <w:color w:val="auto"/>
          <w:rtl/>
        </w:rPr>
        <w:t>לבין</w:t>
      </w:r>
      <w:r w:rsidRPr="004F56D9">
        <w:rPr>
          <w:color w:val="auto"/>
          <w:rtl/>
        </w:rPr>
        <w:t xml:space="preserve"> </w:t>
      </w:r>
      <w:r w:rsidRPr="004F56D9">
        <w:rPr>
          <w:rFonts w:hint="eastAsia"/>
          <w:color w:val="auto"/>
          <w:rtl/>
        </w:rPr>
        <w:t>כל</w:t>
      </w:r>
      <w:r w:rsidRPr="004F56D9">
        <w:rPr>
          <w:color w:val="auto"/>
          <w:rtl/>
        </w:rPr>
        <w:t xml:space="preserve"> </w:t>
      </w:r>
      <w:r w:rsidRPr="004F56D9">
        <w:rPr>
          <w:rFonts w:hint="eastAsia"/>
          <w:color w:val="auto"/>
          <w:rtl/>
        </w:rPr>
        <w:t>גורם</w:t>
      </w:r>
      <w:r w:rsidRPr="004F56D9">
        <w:rPr>
          <w:color w:val="auto"/>
          <w:rtl/>
        </w:rPr>
        <w:t xml:space="preserve"> </w:t>
      </w:r>
      <w:r w:rsidRPr="004F56D9">
        <w:rPr>
          <w:rFonts w:hint="eastAsia"/>
          <w:color w:val="auto"/>
          <w:rtl/>
        </w:rPr>
        <w:t>אחר</w:t>
      </w:r>
      <w:r w:rsidRPr="004F56D9">
        <w:rPr>
          <w:color w:val="auto"/>
          <w:rtl/>
        </w:rPr>
        <w:t xml:space="preserve"> </w:t>
      </w:r>
      <w:r w:rsidRPr="004F56D9">
        <w:rPr>
          <w:rFonts w:hint="eastAsia"/>
          <w:color w:val="auto"/>
          <w:rtl/>
        </w:rPr>
        <w:t>הנוגעים</w:t>
      </w:r>
      <w:r w:rsidRPr="004F56D9">
        <w:rPr>
          <w:color w:val="auto"/>
          <w:rtl/>
        </w:rPr>
        <w:t xml:space="preserve"> </w:t>
      </w:r>
      <w:r w:rsidRPr="004F56D9">
        <w:rPr>
          <w:rFonts w:hint="eastAsia"/>
          <w:color w:val="auto"/>
          <w:rtl/>
        </w:rPr>
        <w:t>לתחומים</w:t>
      </w:r>
      <w:r w:rsidRPr="004F56D9">
        <w:rPr>
          <w:color w:val="auto"/>
          <w:rtl/>
        </w:rPr>
        <w:t xml:space="preserve"> </w:t>
      </w:r>
      <w:r w:rsidRPr="004F56D9">
        <w:rPr>
          <w:rFonts w:hint="eastAsia"/>
          <w:color w:val="auto"/>
          <w:rtl/>
        </w:rPr>
        <w:t>שבהם</w:t>
      </w:r>
      <w:r w:rsidRPr="004F56D9">
        <w:rPr>
          <w:color w:val="auto"/>
          <w:rtl/>
        </w:rPr>
        <w:t xml:space="preserve"> </w:t>
      </w:r>
      <w:r w:rsidRPr="004F56D9">
        <w:rPr>
          <w:rFonts w:hint="eastAsia"/>
          <w:color w:val="auto"/>
          <w:rtl/>
        </w:rPr>
        <w:t>עוסקים</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זולת</w:t>
      </w:r>
      <w:r w:rsidRPr="004F56D9">
        <w:rPr>
          <w:color w:val="auto"/>
          <w:rtl/>
        </w:rPr>
        <w:t xml:space="preserve"> </w:t>
      </w:r>
      <w:r w:rsidRPr="004F56D9">
        <w:rPr>
          <w:rFonts w:hint="eastAsia"/>
          <w:color w:val="auto"/>
          <w:rtl/>
        </w:rPr>
        <w:t>במסגרת</w:t>
      </w:r>
      <w:r w:rsidRPr="004F56D9">
        <w:rPr>
          <w:color w:val="auto"/>
          <w:rtl/>
        </w:rPr>
        <w:t xml:space="preserve"> </w:t>
      </w:r>
      <w:r w:rsidRPr="004F56D9">
        <w:rPr>
          <w:rFonts w:hint="eastAsia"/>
          <w:color w:val="auto"/>
          <w:rtl/>
        </w:rPr>
        <w:t>מתן</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ולצורך</w:t>
      </w:r>
      <w:r w:rsidRPr="004F56D9">
        <w:rPr>
          <w:color w:val="auto"/>
          <w:rtl/>
        </w:rPr>
        <w:t xml:space="preserve"> </w:t>
      </w:r>
      <w:r w:rsidRPr="004F56D9">
        <w:rPr>
          <w:rFonts w:hint="eastAsia"/>
          <w:color w:val="auto"/>
          <w:rtl/>
        </w:rPr>
        <w:t>ביצוע</w:t>
      </w:r>
      <w:r w:rsidRPr="004F56D9">
        <w:rPr>
          <w:color w:val="auto"/>
          <w:rtl/>
        </w:rPr>
        <w:t xml:space="preserve"> </w:t>
      </w:r>
      <w:r w:rsidRPr="004F56D9">
        <w:rPr>
          <w:rFonts w:hint="eastAsia"/>
          <w:color w:val="auto"/>
          <w:rtl/>
        </w:rPr>
        <w:t>הסכם</w:t>
      </w:r>
      <w:r w:rsidRPr="004F56D9">
        <w:rPr>
          <w:color w:val="auto"/>
          <w:rtl/>
        </w:rPr>
        <w:t xml:space="preserve"> </w:t>
      </w:r>
      <w:r w:rsidRPr="004F56D9">
        <w:rPr>
          <w:rFonts w:hint="eastAsia"/>
          <w:color w:val="auto"/>
          <w:rtl/>
        </w:rPr>
        <w:t>זה</w:t>
      </w:r>
      <w:r w:rsidRPr="004F56D9">
        <w:rPr>
          <w:color w:val="auto"/>
          <w:rtl/>
        </w:rPr>
        <w:t xml:space="preserve"> (</w:t>
      </w:r>
      <w:r w:rsidRPr="004F56D9">
        <w:rPr>
          <w:rFonts w:hint="eastAsia"/>
          <w:color w:val="auto"/>
          <w:rtl/>
        </w:rPr>
        <w:t>להלן</w:t>
      </w:r>
      <w:r w:rsidRPr="004F56D9">
        <w:rPr>
          <w:color w:val="auto"/>
          <w:rtl/>
        </w:rPr>
        <w:t>: "</w:t>
      </w:r>
      <w:r w:rsidRPr="004F56D9">
        <w:rPr>
          <w:rFonts w:hint="eastAsia"/>
          <w:color w:val="auto"/>
          <w:rtl/>
        </w:rPr>
        <w:t>ניגוד</w:t>
      </w:r>
      <w:r w:rsidRPr="004F56D9">
        <w:rPr>
          <w:color w:val="auto"/>
          <w:rtl/>
        </w:rPr>
        <w:t xml:space="preserve"> </w:t>
      </w:r>
      <w:r w:rsidRPr="004F56D9">
        <w:rPr>
          <w:rFonts w:hint="eastAsia"/>
          <w:color w:val="auto"/>
          <w:rtl/>
        </w:rPr>
        <w:t>עניינים</w:t>
      </w:r>
      <w:r w:rsidRPr="004F56D9">
        <w:rPr>
          <w:color w:val="auto"/>
          <w:rtl/>
        </w:rPr>
        <w:t xml:space="preserve">"). </w:t>
      </w:r>
      <w:r w:rsidRPr="004F56D9">
        <w:rPr>
          <w:b/>
          <w:bCs/>
          <w:color w:val="auto"/>
          <w:rtl/>
        </w:rPr>
        <w:t>"</w:t>
      </w:r>
      <w:r w:rsidRPr="004F56D9">
        <w:rPr>
          <w:rFonts w:hint="eastAsia"/>
          <w:b/>
          <w:bCs/>
          <w:color w:val="auto"/>
          <w:rtl/>
        </w:rPr>
        <w:t>ניגוד</w:t>
      </w:r>
      <w:r w:rsidRPr="004F56D9">
        <w:rPr>
          <w:b/>
          <w:bCs/>
          <w:color w:val="auto"/>
          <w:rtl/>
        </w:rPr>
        <w:t xml:space="preserve"> </w:t>
      </w:r>
      <w:r w:rsidRPr="004F56D9">
        <w:rPr>
          <w:rFonts w:hint="eastAsia"/>
          <w:b/>
          <w:bCs/>
          <w:color w:val="auto"/>
          <w:rtl/>
        </w:rPr>
        <w:t>עניינים</w:t>
      </w:r>
      <w:r w:rsidRPr="004F56D9">
        <w:rPr>
          <w:b/>
          <w:bCs/>
          <w:color w:val="auto"/>
          <w:rtl/>
        </w:rPr>
        <w:t xml:space="preserve">" </w:t>
      </w:r>
      <w:r w:rsidRPr="004F56D9">
        <w:rPr>
          <w:rFonts w:hint="eastAsia"/>
          <w:b/>
          <w:bCs/>
          <w:color w:val="auto"/>
          <w:rtl/>
        </w:rPr>
        <w:t>בהסכם</w:t>
      </w:r>
      <w:r w:rsidRPr="004F56D9">
        <w:rPr>
          <w:b/>
          <w:bCs/>
          <w:color w:val="auto"/>
          <w:rtl/>
        </w:rPr>
        <w:t xml:space="preserve"> </w:t>
      </w:r>
      <w:r w:rsidRPr="004F56D9">
        <w:rPr>
          <w:rFonts w:hint="eastAsia"/>
          <w:b/>
          <w:bCs/>
          <w:color w:val="auto"/>
          <w:rtl/>
        </w:rPr>
        <w:t>זה</w:t>
      </w:r>
      <w:r w:rsidRPr="004F56D9">
        <w:rPr>
          <w:b/>
          <w:bCs/>
          <w:color w:val="auto"/>
          <w:rtl/>
        </w:rPr>
        <w:t xml:space="preserve"> </w:t>
      </w:r>
      <w:r w:rsidRPr="004F56D9">
        <w:rPr>
          <w:rFonts w:hint="eastAsia"/>
          <w:b/>
          <w:bCs/>
          <w:color w:val="auto"/>
          <w:rtl/>
        </w:rPr>
        <w:t>משמעו</w:t>
      </w:r>
      <w:r w:rsidRPr="004F56D9">
        <w:rPr>
          <w:b/>
          <w:bCs/>
          <w:color w:val="auto"/>
          <w:rtl/>
        </w:rPr>
        <w:t xml:space="preserve"> </w:t>
      </w:r>
      <w:r w:rsidRPr="004F56D9">
        <w:rPr>
          <w:rFonts w:hint="eastAsia"/>
          <w:b/>
          <w:bCs/>
          <w:color w:val="auto"/>
          <w:rtl/>
        </w:rPr>
        <w:t>אף</w:t>
      </w:r>
      <w:r w:rsidRPr="004F56D9">
        <w:rPr>
          <w:b/>
          <w:bCs/>
          <w:color w:val="auto"/>
          <w:rtl/>
        </w:rPr>
        <w:t xml:space="preserve"> </w:t>
      </w:r>
      <w:r w:rsidRPr="004F56D9">
        <w:rPr>
          <w:rFonts w:hint="eastAsia"/>
          <w:b/>
          <w:bCs/>
          <w:color w:val="auto"/>
          <w:rtl/>
        </w:rPr>
        <w:t>חשש</w:t>
      </w:r>
      <w:r w:rsidRPr="004F56D9">
        <w:rPr>
          <w:b/>
          <w:bCs/>
          <w:color w:val="auto"/>
          <w:rtl/>
        </w:rPr>
        <w:t xml:space="preserve"> </w:t>
      </w:r>
      <w:r w:rsidRPr="004F56D9">
        <w:rPr>
          <w:rFonts w:hint="eastAsia"/>
          <w:b/>
          <w:bCs/>
          <w:color w:val="auto"/>
          <w:rtl/>
        </w:rPr>
        <w:t>לניגוד</w:t>
      </w:r>
      <w:r w:rsidRPr="004F56D9">
        <w:rPr>
          <w:b/>
          <w:bCs/>
          <w:color w:val="auto"/>
          <w:rtl/>
        </w:rPr>
        <w:t xml:space="preserve"> </w:t>
      </w:r>
      <w:r w:rsidRPr="004F56D9">
        <w:rPr>
          <w:rFonts w:hint="eastAsia"/>
          <w:b/>
          <w:bCs/>
          <w:color w:val="auto"/>
          <w:rtl/>
        </w:rPr>
        <w:t>עניינים</w:t>
      </w:r>
      <w:r w:rsidRPr="004F56D9">
        <w:rPr>
          <w:b/>
          <w:bCs/>
          <w:color w:val="auto"/>
          <w:rtl/>
        </w:rPr>
        <w:t xml:space="preserve"> </w:t>
      </w:r>
      <w:r w:rsidRPr="004F56D9">
        <w:rPr>
          <w:rFonts w:hint="eastAsia"/>
          <w:b/>
          <w:bCs/>
          <w:color w:val="auto"/>
          <w:rtl/>
        </w:rPr>
        <w:t>כאמור</w:t>
      </w:r>
      <w:r w:rsidRPr="004F56D9">
        <w:rPr>
          <w:b/>
          <w:bCs/>
          <w:color w:val="auto"/>
          <w:rtl/>
        </w:rPr>
        <w:t>.</w:t>
      </w:r>
    </w:p>
    <w:p w:rsidR="004D6737" w:rsidRPr="004F56D9" w:rsidRDefault="004D6737" w:rsidP="004D6737">
      <w:pPr>
        <w:numPr>
          <w:ilvl w:val="1"/>
          <w:numId w:val="34"/>
        </w:numPr>
        <w:spacing w:after="200" w:line="276" w:lineRule="auto"/>
        <w:ind w:left="935" w:hanging="575"/>
        <w:rPr>
          <w:color w:val="auto"/>
          <w:rtl/>
        </w:rPr>
      </w:pPr>
      <w:r w:rsidRPr="004F56D9">
        <w:rPr>
          <w:rFonts w:hint="eastAsia"/>
          <w:color w:val="auto"/>
          <w:rtl/>
        </w:rPr>
        <w:t>נותן</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מתחייב</w:t>
      </w:r>
      <w:r w:rsidRPr="004F56D9">
        <w:rPr>
          <w:color w:val="auto"/>
          <w:rtl/>
        </w:rPr>
        <w:t xml:space="preserve"> </w:t>
      </w:r>
      <w:r w:rsidRPr="004F56D9">
        <w:rPr>
          <w:rFonts w:hint="eastAsia"/>
          <w:color w:val="auto"/>
          <w:rtl/>
        </w:rPr>
        <w:t>כי</w:t>
      </w:r>
      <w:r w:rsidRPr="004F56D9">
        <w:rPr>
          <w:color w:val="auto"/>
          <w:rtl/>
        </w:rPr>
        <w:t xml:space="preserve"> </w:t>
      </w:r>
      <w:r w:rsidRPr="004F56D9">
        <w:rPr>
          <w:rFonts w:hint="eastAsia"/>
          <w:color w:val="auto"/>
          <w:rtl/>
        </w:rPr>
        <w:t>ככל</w:t>
      </w:r>
      <w:r w:rsidRPr="004F56D9">
        <w:rPr>
          <w:color w:val="auto"/>
          <w:rtl/>
        </w:rPr>
        <w:t xml:space="preserve"> </w:t>
      </w:r>
      <w:r w:rsidRPr="004F56D9">
        <w:rPr>
          <w:rFonts w:hint="eastAsia"/>
          <w:color w:val="auto"/>
          <w:rtl/>
        </w:rPr>
        <w:t>שיתעוררו</w:t>
      </w:r>
      <w:r w:rsidRPr="004F56D9">
        <w:rPr>
          <w:color w:val="auto"/>
          <w:rtl/>
        </w:rPr>
        <w:t xml:space="preserve"> </w:t>
      </w:r>
      <w:r w:rsidRPr="004F56D9">
        <w:rPr>
          <w:rFonts w:hint="eastAsia"/>
          <w:color w:val="auto"/>
          <w:rtl/>
        </w:rPr>
        <w:t>סוגיות</w:t>
      </w:r>
      <w:r w:rsidRPr="004F56D9">
        <w:rPr>
          <w:color w:val="auto"/>
          <w:rtl/>
        </w:rPr>
        <w:t xml:space="preserve"> </w:t>
      </w:r>
      <w:r w:rsidRPr="004F56D9">
        <w:rPr>
          <w:rFonts w:hint="eastAsia"/>
          <w:color w:val="auto"/>
          <w:rtl/>
        </w:rPr>
        <w:t>שלא</w:t>
      </w:r>
      <w:r w:rsidRPr="004F56D9">
        <w:rPr>
          <w:color w:val="auto"/>
          <w:rtl/>
        </w:rPr>
        <w:t xml:space="preserve"> </w:t>
      </w:r>
      <w:r w:rsidRPr="004F56D9">
        <w:rPr>
          <w:rFonts w:hint="eastAsia"/>
          <w:color w:val="auto"/>
          <w:rtl/>
        </w:rPr>
        <w:t>נצפו</w:t>
      </w:r>
      <w:r w:rsidRPr="004F56D9">
        <w:rPr>
          <w:color w:val="auto"/>
          <w:rtl/>
        </w:rPr>
        <w:t xml:space="preserve"> </w:t>
      </w:r>
      <w:r w:rsidRPr="004F56D9">
        <w:rPr>
          <w:rFonts w:hint="eastAsia"/>
          <w:color w:val="auto"/>
          <w:rtl/>
        </w:rPr>
        <w:t>במועד</w:t>
      </w:r>
      <w:r w:rsidRPr="004F56D9">
        <w:rPr>
          <w:color w:val="auto"/>
          <w:rtl/>
        </w:rPr>
        <w:t xml:space="preserve"> </w:t>
      </w:r>
      <w:r w:rsidRPr="004F56D9">
        <w:rPr>
          <w:rFonts w:hint="eastAsia"/>
          <w:color w:val="auto"/>
          <w:rtl/>
        </w:rPr>
        <w:t>חתימת</w:t>
      </w:r>
      <w:r w:rsidRPr="004F56D9">
        <w:rPr>
          <w:color w:val="auto"/>
          <w:rtl/>
        </w:rPr>
        <w:t xml:space="preserve"> </w:t>
      </w:r>
      <w:r w:rsidRPr="004F56D9">
        <w:rPr>
          <w:rFonts w:hint="eastAsia"/>
          <w:color w:val="auto"/>
          <w:rtl/>
        </w:rPr>
        <w:t>הצדדים</w:t>
      </w:r>
      <w:r w:rsidRPr="004F56D9">
        <w:rPr>
          <w:color w:val="auto"/>
          <w:rtl/>
        </w:rPr>
        <w:t xml:space="preserve"> </w:t>
      </w:r>
      <w:r w:rsidRPr="004F56D9">
        <w:rPr>
          <w:rFonts w:hint="eastAsia"/>
          <w:color w:val="auto"/>
          <w:rtl/>
        </w:rPr>
        <w:t>על</w:t>
      </w:r>
      <w:r w:rsidRPr="004F56D9">
        <w:rPr>
          <w:color w:val="auto"/>
          <w:rtl/>
        </w:rPr>
        <w:t xml:space="preserve"> </w:t>
      </w:r>
      <w:r w:rsidRPr="004F56D9">
        <w:rPr>
          <w:rFonts w:hint="eastAsia"/>
          <w:color w:val="auto"/>
          <w:rtl/>
        </w:rPr>
        <w:t>הסכם</w:t>
      </w:r>
      <w:r w:rsidRPr="004F56D9">
        <w:rPr>
          <w:color w:val="auto"/>
          <w:rtl/>
        </w:rPr>
        <w:t xml:space="preserve"> </w:t>
      </w:r>
      <w:r w:rsidRPr="004F56D9">
        <w:rPr>
          <w:rFonts w:hint="eastAsia"/>
          <w:color w:val="auto"/>
          <w:rtl/>
        </w:rPr>
        <w:t>זה</w:t>
      </w:r>
      <w:r w:rsidRPr="004F56D9">
        <w:rPr>
          <w:color w:val="auto"/>
          <w:rtl/>
        </w:rPr>
        <w:t xml:space="preserve">, </w:t>
      </w:r>
      <w:r w:rsidRPr="004F56D9">
        <w:rPr>
          <w:rFonts w:hint="eastAsia"/>
          <w:color w:val="auto"/>
          <w:rtl/>
        </w:rPr>
        <w:t>של</w:t>
      </w:r>
      <w:r w:rsidRPr="004F56D9">
        <w:rPr>
          <w:color w:val="auto"/>
          <w:rtl/>
        </w:rPr>
        <w:t xml:space="preserve"> </w:t>
      </w:r>
      <w:r w:rsidRPr="004F56D9">
        <w:rPr>
          <w:rFonts w:hint="eastAsia"/>
          <w:color w:val="auto"/>
          <w:rtl/>
        </w:rPr>
        <w:t>נותן</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מי</w:t>
      </w:r>
      <w:r w:rsidRPr="004F56D9">
        <w:rPr>
          <w:color w:val="auto"/>
          <w:rtl/>
        </w:rPr>
        <w:t xml:space="preserve"> </w:t>
      </w:r>
      <w:r w:rsidRPr="004F56D9">
        <w:rPr>
          <w:rFonts w:hint="eastAsia"/>
          <w:color w:val="auto"/>
          <w:rtl/>
        </w:rPr>
        <w:t>מטעמו</w:t>
      </w:r>
      <w:r w:rsidRPr="004F56D9">
        <w:rPr>
          <w:color w:val="auto"/>
          <w:rtl/>
        </w:rPr>
        <w:t xml:space="preserve">, </w:t>
      </w:r>
      <w:r w:rsidRPr="004F56D9">
        <w:rPr>
          <w:rFonts w:hint="eastAsia"/>
          <w:color w:val="auto"/>
          <w:rtl/>
        </w:rPr>
        <w:t>העלולות</w:t>
      </w:r>
      <w:r w:rsidRPr="004F56D9">
        <w:rPr>
          <w:color w:val="auto"/>
          <w:rtl/>
        </w:rPr>
        <w:t xml:space="preserve"> </w:t>
      </w:r>
      <w:r w:rsidRPr="004F56D9">
        <w:rPr>
          <w:rFonts w:hint="eastAsia"/>
          <w:color w:val="auto"/>
          <w:rtl/>
        </w:rPr>
        <w:t>להעמידו</w:t>
      </w:r>
      <w:r w:rsidRPr="004F56D9">
        <w:rPr>
          <w:color w:val="auto"/>
          <w:rtl/>
        </w:rPr>
        <w:t>/</w:t>
      </w:r>
      <w:r w:rsidRPr="004F56D9">
        <w:rPr>
          <w:rFonts w:hint="eastAsia"/>
          <w:color w:val="auto"/>
          <w:rtl/>
        </w:rPr>
        <w:t>ם</w:t>
      </w:r>
      <w:r w:rsidRPr="004F56D9">
        <w:rPr>
          <w:color w:val="auto"/>
          <w:rtl/>
        </w:rPr>
        <w:t xml:space="preserve"> </w:t>
      </w:r>
      <w:r w:rsidRPr="004F56D9">
        <w:rPr>
          <w:rFonts w:hint="eastAsia"/>
          <w:color w:val="auto"/>
          <w:rtl/>
        </w:rPr>
        <w:t>במצב</w:t>
      </w:r>
      <w:r w:rsidRPr="004F56D9">
        <w:rPr>
          <w:color w:val="auto"/>
          <w:rtl/>
        </w:rPr>
        <w:t xml:space="preserve"> </w:t>
      </w:r>
      <w:r w:rsidRPr="004F56D9">
        <w:rPr>
          <w:rFonts w:hint="eastAsia"/>
          <w:color w:val="auto"/>
          <w:rtl/>
        </w:rPr>
        <w:t>של</w:t>
      </w:r>
      <w:r w:rsidRPr="004F56D9">
        <w:rPr>
          <w:color w:val="auto"/>
          <w:rtl/>
        </w:rPr>
        <w:t xml:space="preserve"> </w:t>
      </w:r>
      <w:r w:rsidRPr="004F56D9">
        <w:rPr>
          <w:rFonts w:hint="eastAsia"/>
          <w:color w:val="auto"/>
          <w:rtl/>
        </w:rPr>
        <w:t>ניגוד</w:t>
      </w:r>
      <w:r w:rsidRPr="004F56D9">
        <w:rPr>
          <w:color w:val="auto"/>
          <w:rtl/>
        </w:rPr>
        <w:t xml:space="preserve"> </w:t>
      </w:r>
      <w:r w:rsidRPr="004F56D9">
        <w:rPr>
          <w:rFonts w:hint="eastAsia"/>
          <w:color w:val="auto"/>
          <w:rtl/>
        </w:rPr>
        <w:t>עניינים</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במצב</w:t>
      </w:r>
      <w:r w:rsidRPr="004F56D9">
        <w:rPr>
          <w:color w:val="auto"/>
          <w:rtl/>
        </w:rPr>
        <w:t xml:space="preserve"> </w:t>
      </w:r>
      <w:r w:rsidRPr="004F56D9">
        <w:rPr>
          <w:rFonts w:hint="eastAsia"/>
          <w:color w:val="auto"/>
          <w:rtl/>
        </w:rPr>
        <w:t>של</w:t>
      </w:r>
      <w:r w:rsidRPr="004F56D9">
        <w:rPr>
          <w:color w:val="auto"/>
          <w:rtl/>
        </w:rPr>
        <w:t xml:space="preserve"> </w:t>
      </w:r>
      <w:r w:rsidRPr="004F56D9">
        <w:rPr>
          <w:rFonts w:hint="eastAsia"/>
          <w:color w:val="auto"/>
          <w:rtl/>
        </w:rPr>
        <w:t>חשש</w:t>
      </w:r>
      <w:r w:rsidRPr="004F56D9">
        <w:rPr>
          <w:color w:val="auto"/>
          <w:rtl/>
        </w:rPr>
        <w:t xml:space="preserve"> </w:t>
      </w:r>
      <w:r w:rsidRPr="004F56D9">
        <w:rPr>
          <w:rFonts w:hint="eastAsia"/>
          <w:color w:val="auto"/>
          <w:rtl/>
        </w:rPr>
        <w:t>לניגוד</w:t>
      </w:r>
      <w:r w:rsidRPr="004F56D9">
        <w:rPr>
          <w:color w:val="auto"/>
          <w:rtl/>
        </w:rPr>
        <w:t xml:space="preserve"> </w:t>
      </w:r>
      <w:r w:rsidRPr="004F56D9">
        <w:rPr>
          <w:rFonts w:hint="eastAsia"/>
          <w:color w:val="auto"/>
          <w:rtl/>
        </w:rPr>
        <w:t>עניינים</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במראית</w:t>
      </w:r>
      <w:r w:rsidRPr="004F56D9">
        <w:rPr>
          <w:color w:val="auto"/>
          <w:rtl/>
        </w:rPr>
        <w:t xml:space="preserve"> </w:t>
      </w:r>
      <w:r w:rsidRPr="004F56D9">
        <w:rPr>
          <w:rFonts w:hint="eastAsia"/>
          <w:color w:val="auto"/>
          <w:rtl/>
        </w:rPr>
        <w:t>עין</w:t>
      </w:r>
      <w:r w:rsidRPr="004F56D9">
        <w:rPr>
          <w:color w:val="auto"/>
          <w:rtl/>
        </w:rPr>
        <w:t xml:space="preserve"> </w:t>
      </w:r>
      <w:r w:rsidRPr="004F56D9">
        <w:rPr>
          <w:rFonts w:hint="eastAsia"/>
          <w:color w:val="auto"/>
          <w:rtl/>
        </w:rPr>
        <w:t>של</w:t>
      </w:r>
      <w:r w:rsidRPr="004F56D9">
        <w:rPr>
          <w:color w:val="auto"/>
          <w:rtl/>
        </w:rPr>
        <w:t xml:space="preserve"> </w:t>
      </w:r>
      <w:r w:rsidRPr="004F56D9">
        <w:rPr>
          <w:rFonts w:hint="eastAsia"/>
          <w:color w:val="auto"/>
          <w:rtl/>
        </w:rPr>
        <w:t>חשש</w:t>
      </w:r>
      <w:r w:rsidRPr="004F56D9">
        <w:rPr>
          <w:color w:val="auto"/>
          <w:rtl/>
        </w:rPr>
        <w:t xml:space="preserve"> </w:t>
      </w:r>
      <w:r w:rsidRPr="004F56D9">
        <w:rPr>
          <w:rFonts w:hint="eastAsia"/>
          <w:color w:val="auto"/>
          <w:rtl/>
        </w:rPr>
        <w:t>כאמור</w:t>
      </w:r>
      <w:r w:rsidRPr="004F56D9">
        <w:rPr>
          <w:color w:val="auto"/>
          <w:rtl/>
        </w:rPr>
        <w:t xml:space="preserve">, </w:t>
      </w:r>
      <w:r w:rsidRPr="004F56D9">
        <w:rPr>
          <w:rFonts w:hint="eastAsia"/>
          <w:color w:val="auto"/>
          <w:rtl/>
        </w:rPr>
        <w:t>יהיה</w:t>
      </w:r>
      <w:r w:rsidRPr="004F56D9">
        <w:rPr>
          <w:color w:val="auto"/>
          <w:rtl/>
        </w:rPr>
        <w:t xml:space="preserve"> </w:t>
      </w:r>
      <w:r w:rsidRPr="004F56D9">
        <w:rPr>
          <w:rFonts w:hint="eastAsia"/>
          <w:color w:val="auto"/>
          <w:rtl/>
        </w:rPr>
        <w:t>עליו</w:t>
      </w:r>
      <w:r w:rsidRPr="004F56D9">
        <w:rPr>
          <w:color w:val="auto"/>
          <w:rtl/>
        </w:rPr>
        <w:t xml:space="preserve"> </w:t>
      </w:r>
      <w:r w:rsidRPr="004F56D9">
        <w:rPr>
          <w:rFonts w:hint="eastAsia"/>
          <w:color w:val="auto"/>
          <w:rtl/>
        </w:rPr>
        <w:t>להביא</w:t>
      </w:r>
      <w:r w:rsidRPr="004F56D9">
        <w:rPr>
          <w:color w:val="auto"/>
          <w:rtl/>
        </w:rPr>
        <w:t xml:space="preserve"> </w:t>
      </w:r>
      <w:r w:rsidRPr="004F56D9">
        <w:rPr>
          <w:rFonts w:hint="eastAsia"/>
          <w:color w:val="auto"/>
          <w:rtl/>
        </w:rPr>
        <w:t>את</w:t>
      </w:r>
      <w:r w:rsidRPr="004F56D9">
        <w:rPr>
          <w:color w:val="auto"/>
          <w:rtl/>
        </w:rPr>
        <w:t xml:space="preserve"> </w:t>
      </w:r>
      <w:r w:rsidRPr="004F56D9">
        <w:rPr>
          <w:rFonts w:hint="eastAsia"/>
          <w:color w:val="auto"/>
          <w:rtl/>
        </w:rPr>
        <w:t>פרטי</w:t>
      </w:r>
      <w:r w:rsidRPr="004F56D9">
        <w:rPr>
          <w:color w:val="auto"/>
          <w:rtl/>
        </w:rPr>
        <w:t xml:space="preserve"> </w:t>
      </w:r>
      <w:r w:rsidRPr="004F56D9">
        <w:rPr>
          <w:rFonts w:hint="eastAsia"/>
          <w:color w:val="auto"/>
          <w:rtl/>
        </w:rPr>
        <w:t>המקרה</w:t>
      </w:r>
      <w:r w:rsidRPr="004F56D9">
        <w:rPr>
          <w:color w:val="auto"/>
          <w:rtl/>
        </w:rPr>
        <w:t xml:space="preserve"> </w:t>
      </w:r>
      <w:r w:rsidRPr="004F56D9">
        <w:rPr>
          <w:rFonts w:hint="eastAsia"/>
          <w:color w:val="auto"/>
          <w:rtl/>
        </w:rPr>
        <w:t>באופן</w:t>
      </w:r>
      <w:r w:rsidRPr="004F56D9">
        <w:rPr>
          <w:color w:val="auto"/>
          <w:rtl/>
        </w:rPr>
        <w:t xml:space="preserve"> </w:t>
      </w:r>
      <w:r w:rsidRPr="004F56D9">
        <w:rPr>
          <w:rFonts w:hint="eastAsia"/>
          <w:color w:val="auto"/>
          <w:rtl/>
        </w:rPr>
        <w:t>מידי</w:t>
      </w:r>
      <w:r w:rsidRPr="004F56D9">
        <w:rPr>
          <w:color w:val="auto"/>
          <w:rtl/>
        </w:rPr>
        <w:t xml:space="preserve"> </w:t>
      </w:r>
      <w:r w:rsidRPr="004F56D9">
        <w:rPr>
          <w:rFonts w:hint="eastAsia"/>
          <w:color w:val="auto"/>
          <w:rtl/>
        </w:rPr>
        <w:t>בפני</w:t>
      </w:r>
      <w:r w:rsidRPr="004F56D9">
        <w:rPr>
          <w:color w:val="auto"/>
          <w:rtl/>
        </w:rPr>
        <w:t xml:space="preserve"> </w:t>
      </w:r>
      <w:r w:rsidRPr="004F56D9">
        <w:rPr>
          <w:rFonts w:hint="eastAsia"/>
          <w:color w:val="auto"/>
          <w:rtl/>
        </w:rPr>
        <w:t>נציג</w:t>
      </w:r>
      <w:r w:rsidRPr="004F56D9">
        <w:rPr>
          <w:color w:val="auto"/>
          <w:rtl/>
        </w:rPr>
        <w:t xml:space="preserve"> </w:t>
      </w:r>
      <w:r w:rsidRPr="004F56D9">
        <w:rPr>
          <w:rFonts w:hint="eastAsia"/>
          <w:color w:val="auto"/>
          <w:rtl/>
        </w:rPr>
        <w:t>המשרד</w:t>
      </w:r>
      <w:r w:rsidRPr="004F56D9">
        <w:rPr>
          <w:color w:val="auto"/>
          <w:rtl/>
        </w:rPr>
        <w:t xml:space="preserve"> </w:t>
      </w:r>
      <w:r w:rsidRPr="004F56D9">
        <w:rPr>
          <w:rFonts w:hint="eastAsia"/>
          <w:color w:val="auto"/>
          <w:rtl/>
        </w:rPr>
        <w:t>ולפעול</w:t>
      </w:r>
      <w:r w:rsidRPr="004F56D9">
        <w:rPr>
          <w:color w:val="auto"/>
          <w:rtl/>
        </w:rPr>
        <w:t xml:space="preserve"> </w:t>
      </w:r>
      <w:r w:rsidRPr="004F56D9">
        <w:rPr>
          <w:rFonts w:hint="eastAsia"/>
          <w:color w:val="auto"/>
          <w:rtl/>
        </w:rPr>
        <w:t>על</w:t>
      </w:r>
      <w:r w:rsidRPr="004F56D9">
        <w:rPr>
          <w:color w:val="auto"/>
          <w:rtl/>
        </w:rPr>
        <w:t xml:space="preserve"> </w:t>
      </w:r>
      <w:r w:rsidRPr="004F56D9">
        <w:rPr>
          <w:rFonts w:hint="eastAsia"/>
          <w:color w:val="auto"/>
          <w:rtl/>
        </w:rPr>
        <w:t>פי</w:t>
      </w:r>
      <w:r w:rsidRPr="004F56D9">
        <w:rPr>
          <w:color w:val="auto"/>
          <w:rtl/>
        </w:rPr>
        <w:t xml:space="preserve"> </w:t>
      </w:r>
      <w:r w:rsidRPr="004F56D9">
        <w:rPr>
          <w:rFonts w:hint="eastAsia"/>
          <w:color w:val="auto"/>
          <w:rtl/>
        </w:rPr>
        <w:t>הנחיות</w:t>
      </w:r>
      <w:r w:rsidRPr="004F56D9">
        <w:rPr>
          <w:color w:val="auto"/>
          <w:rtl/>
        </w:rPr>
        <w:t xml:space="preserve"> </w:t>
      </w:r>
      <w:r w:rsidRPr="004F56D9">
        <w:rPr>
          <w:rFonts w:hint="eastAsia"/>
          <w:color w:val="auto"/>
          <w:rtl/>
        </w:rPr>
        <w:t>המשרד</w:t>
      </w:r>
      <w:r w:rsidRPr="004F56D9">
        <w:rPr>
          <w:color w:val="auto"/>
          <w:rtl/>
        </w:rPr>
        <w:t>.</w:t>
      </w:r>
    </w:p>
    <w:p w:rsidR="004D6737" w:rsidRPr="004F56D9" w:rsidRDefault="004D6737" w:rsidP="004D6737">
      <w:pPr>
        <w:numPr>
          <w:ilvl w:val="1"/>
          <w:numId w:val="34"/>
        </w:numPr>
        <w:spacing w:after="200" w:line="276" w:lineRule="auto"/>
        <w:ind w:left="935" w:hanging="575"/>
        <w:rPr>
          <w:color w:val="auto"/>
          <w:rtl/>
        </w:rPr>
      </w:pPr>
      <w:r w:rsidRPr="004F56D9">
        <w:rPr>
          <w:rFonts w:hint="eastAsia"/>
          <w:color w:val="auto"/>
          <w:rtl/>
        </w:rPr>
        <w:t>נותן</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מתחייב</w:t>
      </w:r>
      <w:r w:rsidRPr="004F56D9">
        <w:rPr>
          <w:color w:val="auto"/>
          <w:rtl/>
        </w:rPr>
        <w:t xml:space="preserve"> </w:t>
      </w:r>
      <w:r w:rsidRPr="004F56D9">
        <w:rPr>
          <w:rFonts w:hint="eastAsia"/>
          <w:color w:val="auto"/>
          <w:rtl/>
        </w:rPr>
        <w:t>לחתום</w:t>
      </w:r>
      <w:r w:rsidRPr="004F56D9">
        <w:rPr>
          <w:color w:val="auto"/>
          <w:rtl/>
        </w:rPr>
        <w:t xml:space="preserve"> </w:t>
      </w:r>
      <w:r w:rsidRPr="004F56D9">
        <w:rPr>
          <w:rFonts w:hint="eastAsia"/>
          <w:color w:val="auto"/>
          <w:rtl/>
        </w:rPr>
        <w:t>ולהחתים</w:t>
      </w:r>
      <w:r w:rsidRPr="004F56D9">
        <w:rPr>
          <w:color w:val="auto"/>
          <w:rtl/>
        </w:rPr>
        <w:t xml:space="preserve"> </w:t>
      </w:r>
      <w:r w:rsidRPr="004F56D9">
        <w:rPr>
          <w:rFonts w:hint="eastAsia"/>
          <w:color w:val="auto"/>
          <w:rtl/>
        </w:rPr>
        <w:t>כל</w:t>
      </w:r>
      <w:r w:rsidRPr="004F56D9">
        <w:rPr>
          <w:color w:val="auto"/>
          <w:rtl/>
        </w:rPr>
        <w:t xml:space="preserve"> </w:t>
      </w:r>
      <w:r w:rsidRPr="004F56D9">
        <w:rPr>
          <w:rFonts w:hint="eastAsia"/>
          <w:color w:val="auto"/>
          <w:rtl/>
        </w:rPr>
        <w:t>מי</w:t>
      </w:r>
      <w:r w:rsidRPr="004F56D9">
        <w:rPr>
          <w:color w:val="auto"/>
          <w:rtl/>
        </w:rPr>
        <w:t xml:space="preserve"> </w:t>
      </w:r>
      <w:r w:rsidRPr="004F56D9">
        <w:rPr>
          <w:rFonts w:hint="eastAsia"/>
          <w:color w:val="auto"/>
          <w:rtl/>
        </w:rPr>
        <w:t>שעתיד</w:t>
      </w:r>
      <w:r w:rsidRPr="004F56D9">
        <w:rPr>
          <w:color w:val="auto"/>
          <w:rtl/>
        </w:rPr>
        <w:t xml:space="preserve"> </w:t>
      </w:r>
      <w:r w:rsidR="00226B4F" w:rsidRPr="004F56D9">
        <w:rPr>
          <w:rFonts w:hint="eastAsia"/>
          <w:color w:val="auto"/>
          <w:rtl/>
        </w:rPr>
        <w:t>לתן</w:t>
      </w:r>
      <w:r w:rsidRPr="004F56D9">
        <w:rPr>
          <w:color w:val="auto"/>
          <w:rtl/>
        </w:rPr>
        <w:t xml:space="preserve"> </w:t>
      </w:r>
      <w:r w:rsidRPr="004F56D9">
        <w:rPr>
          <w:rFonts w:hint="eastAsia"/>
          <w:color w:val="auto"/>
          <w:rtl/>
        </w:rPr>
        <w:t>שירותים</w:t>
      </w:r>
      <w:r w:rsidRPr="004F56D9">
        <w:rPr>
          <w:color w:val="auto"/>
          <w:rtl/>
        </w:rPr>
        <w:t xml:space="preserve"> </w:t>
      </w:r>
      <w:r w:rsidRPr="004F56D9">
        <w:rPr>
          <w:rFonts w:hint="eastAsia"/>
          <w:color w:val="auto"/>
          <w:rtl/>
        </w:rPr>
        <w:t>מטעמו</w:t>
      </w:r>
      <w:r w:rsidRPr="004F56D9">
        <w:rPr>
          <w:color w:val="auto"/>
          <w:rtl/>
        </w:rPr>
        <w:t xml:space="preserve"> </w:t>
      </w:r>
      <w:r w:rsidRPr="004F56D9">
        <w:rPr>
          <w:rFonts w:hint="eastAsia"/>
          <w:color w:val="auto"/>
          <w:rtl/>
        </w:rPr>
        <w:t>על</w:t>
      </w:r>
      <w:r w:rsidRPr="004F56D9">
        <w:rPr>
          <w:color w:val="auto"/>
          <w:rtl/>
        </w:rPr>
        <w:t xml:space="preserve"> "</w:t>
      </w:r>
      <w:r w:rsidRPr="004F56D9">
        <w:rPr>
          <w:rFonts w:hint="eastAsia"/>
          <w:color w:val="auto"/>
          <w:rtl/>
        </w:rPr>
        <w:t>התחייבות</w:t>
      </w:r>
      <w:r w:rsidRPr="004F56D9">
        <w:rPr>
          <w:color w:val="auto"/>
          <w:rtl/>
        </w:rPr>
        <w:t xml:space="preserve"> </w:t>
      </w:r>
      <w:r w:rsidRPr="004F56D9">
        <w:rPr>
          <w:rFonts w:hint="eastAsia"/>
          <w:color w:val="auto"/>
          <w:rtl/>
        </w:rPr>
        <w:t>לשמירת</w:t>
      </w:r>
      <w:r w:rsidRPr="004F56D9">
        <w:rPr>
          <w:color w:val="auto"/>
          <w:rtl/>
        </w:rPr>
        <w:t xml:space="preserve"> </w:t>
      </w:r>
      <w:r w:rsidRPr="004F56D9">
        <w:rPr>
          <w:rFonts w:hint="eastAsia"/>
          <w:color w:val="auto"/>
          <w:rtl/>
        </w:rPr>
        <w:t>סודיות</w:t>
      </w:r>
      <w:r w:rsidRPr="004F56D9">
        <w:rPr>
          <w:color w:val="auto"/>
          <w:rtl/>
        </w:rPr>
        <w:t xml:space="preserve"> </w:t>
      </w:r>
      <w:r w:rsidRPr="004F56D9">
        <w:rPr>
          <w:rFonts w:hint="eastAsia"/>
          <w:color w:val="auto"/>
          <w:rtl/>
        </w:rPr>
        <w:t>ולמניעת</w:t>
      </w:r>
      <w:r w:rsidRPr="004F56D9">
        <w:rPr>
          <w:color w:val="auto"/>
          <w:rtl/>
        </w:rPr>
        <w:t xml:space="preserve"> </w:t>
      </w:r>
      <w:r w:rsidRPr="004F56D9">
        <w:rPr>
          <w:rFonts w:hint="eastAsia"/>
          <w:color w:val="auto"/>
          <w:rtl/>
        </w:rPr>
        <w:t>ניגוד</w:t>
      </w:r>
      <w:r w:rsidRPr="004F56D9">
        <w:rPr>
          <w:color w:val="auto"/>
          <w:rtl/>
        </w:rPr>
        <w:t xml:space="preserve"> </w:t>
      </w:r>
      <w:r w:rsidRPr="004F56D9">
        <w:rPr>
          <w:rFonts w:hint="eastAsia"/>
          <w:color w:val="auto"/>
          <w:rtl/>
        </w:rPr>
        <w:t>עניינים</w:t>
      </w:r>
      <w:r w:rsidRPr="004F56D9">
        <w:rPr>
          <w:color w:val="auto"/>
          <w:rtl/>
        </w:rPr>
        <w:t xml:space="preserve">" </w:t>
      </w:r>
      <w:r w:rsidRPr="004F56D9">
        <w:rPr>
          <w:rFonts w:hint="eastAsia"/>
          <w:color w:val="auto"/>
          <w:rtl/>
        </w:rPr>
        <w:t>בנוסח</w:t>
      </w:r>
      <w:r w:rsidRPr="004F56D9">
        <w:rPr>
          <w:color w:val="auto"/>
          <w:rtl/>
        </w:rPr>
        <w:t xml:space="preserve"> </w:t>
      </w:r>
      <w:r w:rsidRPr="004F56D9">
        <w:rPr>
          <w:rFonts w:hint="eastAsia"/>
          <w:color w:val="auto"/>
          <w:rtl/>
        </w:rPr>
        <w:t>המצורף</w:t>
      </w:r>
      <w:r w:rsidRPr="004F56D9">
        <w:rPr>
          <w:color w:val="auto"/>
          <w:rtl/>
        </w:rPr>
        <w:t xml:space="preserve"> </w:t>
      </w:r>
      <w:r w:rsidRPr="004F56D9">
        <w:rPr>
          <w:rFonts w:hint="eastAsia"/>
          <w:color w:val="auto"/>
          <w:rtl/>
        </w:rPr>
        <w:t>והמסומן</w:t>
      </w:r>
      <w:r w:rsidRPr="004F56D9">
        <w:rPr>
          <w:color w:val="auto"/>
          <w:rtl/>
        </w:rPr>
        <w:t xml:space="preserve"> </w:t>
      </w:r>
      <w:r w:rsidRPr="004F56D9">
        <w:rPr>
          <w:rFonts w:hint="eastAsia"/>
          <w:color w:val="auto"/>
          <w:rtl/>
        </w:rPr>
        <w:t>כנספח</w:t>
      </w:r>
      <w:r w:rsidRPr="004F56D9">
        <w:rPr>
          <w:color w:val="auto"/>
          <w:rtl/>
        </w:rPr>
        <w:t xml:space="preserve"> 4 </w:t>
      </w:r>
      <w:r w:rsidRPr="004F56D9">
        <w:rPr>
          <w:rFonts w:hint="eastAsia"/>
          <w:color w:val="auto"/>
          <w:rtl/>
        </w:rPr>
        <w:t>להסכם</w:t>
      </w:r>
      <w:r w:rsidRPr="004F56D9">
        <w:rPr>
          <w:color w:val="auto"/>
          <w:rtl/>
        </w:rPr>
        <w:t xml:space="preserve"> </w:t>
      </w:r>
      <w:r w:rsidRPr="004F56D9">
        <w:rPr>
          <w:rFonts w:hint="eastAsia"/>
          <w:color w:val="auto"/>
          <w:rtl/>
        </w:rPr>
        <w:t>זה</w:t>
      </w:r>
      <w:r w:rsidRPr="004F56D9">
        <w:rPr>
          <w:color w:val="auto"/>
          <w:rtl/>
        </w:rPr>
        <w:t>.</w:t>
      </w:r>
    </w:p>
    <w:p w:rsidR="004D6737" w:rsidRPr="004F56D9" w:rsidRDefault="004D6737" w:rsidP="004D6737">
      <w:pPr>
        <w:numPr>
          <w:ilvl w:val="1"/>
          <w:numId w:val="34"/>
        </w:numPr>
        <w:spacing w:after="200" w:line="276" w:lineRule="auto"/>
        <w:ind w:left="935" w:hanging="575"/>
        <w:rPr>
          <w:color w:val="auto"/>
          <w:rtl/>
        </w:rPr>
      </w:pPr>
      <w:r w:rsidRPr="004F56D9">
        <w:rPr>
          <w:rFonts w:hint="eastAsia"/>
          <w:color w:val="auto"/>
          <w:rtl/>
        </w:rPr>
        <w:t>במתן</w:t>
      </w:r>
      <w:r w:rsidRPr="004F56D9">
        <w:rPr>
          <w:color w:val="auto"/>
          <w:rtl/>
        </w:rPr>
        <w:t xml:space="preserve">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rsidR="004D6737" w:rsidRPr="004F56D9" w:rsidRDefault="004D6737" w:rsidP="004D6737">
      <w:pPr>
        <w:ind w:left="720"/>
        <w:rPr>
          <w:b/>
          <w:bCs/>
          <w:color w:val="auto"/>
          <w:rtl/>
        </w:rPr>
      </w:pPr>
      <w:r w:rsidRPr="004F56D9">
        <w:rPr>
          <w:rFonts w:hint="eastAsia"/>
          <w:b/>
          <w:bCs/>
          <w:color w:val="auto"/>
          <w:rtl/>
        </w:rPr>
        <w:t>סעיף</w:t>
      </w:r>
      <w:r w:rsidRPr="004F56D9">
        <w:rPr>
          <w:b/>
          <w:bCs/>
          <w:color w:val="auto"/>
          <w:rtl/>
        </w:rPr>
        <w:t xml:space="preserve"> זה מהווה מעיקרי התקשרות הצדדים והפרתו תחשב הפרה יסודית של הסכם זה. </w:t>
      </w:r>
    </w:p>
    <w:p w:rsidR="004D6737" w:rsidRPr="004F56D9" w:rsidRDefault="004D6737" w:rsidP="004D6737">
      <w:pPr>
        <w:rPr>
          <w:b/>
          <w:bCs/>
          <w:color w:val="auto"/>
          <w:rtl/>
        </w:rPr>
      </w:pPr>
    </w:p>
    <w:p w:rsidR="004D6737" w:rsidRPr="004F56D9" w:rsidRDefault="004D6737" w:rsidP="004D6737">
      <w:pPr>
        <w:rPr>
          <w:b/>
          <w:bCs/>
          <w:color w:val="auto"/>
          <w:rtl/>
        </w:rPr>
      </w:pPr>
    </w:p>
    <w:p w:rsidR="004D6737" w:rsidRPr="004F56D9" w:rsidRDefault="004D6737" w:rsidP="004D6737">
      <w:pPr>
        <w:rPr>
          <w:b/>
          <w:bCs/>
          <w:color w:val="auto"/>
          <w:rtl/>
        </w:rPr>
      </w:pPr>
    </w:p>
    <w:p w:rsidR="004D6737" w:rsidRPr="004E20B1" w:rsidRDefault="004D6737" w:rsidP="004D6737">
      <w:pPr>
        <w:pStyle w:val="30"/>
        <w:keepNext w:val="0"/>
        <w:numPr>
          <w:ilvl w:val="0"/>
          <w:numId w:val="34"/>
        </w:numPr>
        <w:spacing w:before="0" w:line="360" w:lineRule="auto"/>
        <w:ind w:left="509" w:hanging="425"/>
        <w:jc w:val="left"/>
        <w:rPr>
          <w:szCs w:val="24"/>
        </w:rPr>
      </w:pPr>
      <w:bookmarkStart w:id="183" w:name="_Ref407888187"/>
      <w:r w:rsidRPr="004E20B1">
        <w:rPr>
          <w:rFonts w:hint="eastAsia"/>
          <w:szCs w:val="24"/>
          <w:rtl/>
        </w:rPr>
        <w:t>פיקוח</w:t>
      </w:r>
      <w:r w:rsidRPr="004E20B1">
        <w:rPr>
          <w:szCs w:val="24"/>
          <w:rtl/>
        </w:rPr>
        <w:t xml:space="preserve">, </w:t>
      </w:r>
      <w:r w:rsidRPr="004E20B1">
        <w:rPr>
          <w:rFonts w:hint="eastAsia"/>
          <w:szCs w:val="24"/>
          <w:rtl/>
        </w:rPr>
        <w:t>בקרה</w:t>
      </w:r>
      <w:r w:rsidRPr="004E20B1">
        <w:rPr>
          <w:szCs w:val="24"/>
          <w:rtl/>
        </w:rPr>
        <w:t xml:space="preserve">, </w:t>
      </w:r>
      <w:r w:rsidRPr="004E20B1">
        <w:rPr>
          <w:rFonts w:hint="eastAsia"/>
          <w:szCs w:val="24"/>
          <w:rtl/>
        </w:rPr>
        <w:t>דיווח</w:t>
      </w:r>
      <w:r w:rsidRPr="004E20B1">
        <w:rPr>
          <w:szCs w:val="24"/>
          <w:rtl/>
        </w:rPr>
        <w:t xml:space="preserve"> </w:t>
      </w:r>
      <w:r w:rsidRPr="004E20B1">
        <w:rPr>
          <w:rFonts w:hint="eastAsia"/>
          <w:szCs w:val="24"/>
          <w:rtl/>
        </w:rPr>
        <w:t>ונהלי</w:t>
      </w:r>
      <w:r w:rsidRPr="004E20B1">
        <w:rPr>
          <w:szCs w:val="24"/>
          <w:rtl/>
        </w:rPr>
        <w:t xml:space="preserve"> </w:t>
      </w:r>
      <w:r w:rsidRPr="004E20B1">
        <w:rPr>
          <w:rFonts w:hint="eastAsia"/>
          <w:szCs w:val="24"/>
          <w:rtl/>
        </w:rPr>
        <w:t>עבודה</w:t>
      </w:r>
      <w:bookmarkEnd w:id="183"/>
    </w:p>
    <w:p w:rsidR="004D6737" w:rsidRPr="004F56D9" w:rsidRDefault="004D6737" w:rsidP="004D6737">
      <w:pPr>
        <w:numPr>
          <w:ilvl w:val="1"/>
          <w:numId w:val="34"/>
        </w:numPr>
        <w:spacing w:after="200" w:line="276" w:lineRule="auto"/>
        <w:ind w:left="935" w:hanging="575"/>
        <w:rPr>
          <w:color w:val="auto"/>
          <w:rtl/>
        </w:rPr>
      </w:pPr>
      <w:r w:rsidRPr="004F56D9">
        <w:rPr>
          <w:rFonts w:hint="eastAsia"/>
          <w:color w:val="auto"/>
          <w:rtl/>
        </w:rPr>
        <w:t>נותן</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מתחייב</w:t>
      </w:r>
      <w:r w:rsidRPr="004F56D9">
        <w:rPr>
          <w:color w:val="auto"/>
          <w:rtl/>
        </w:rPr>
        <w:t xml:space="preserve"> </w:t>
      </w:r>
      <w:r w:rsidRPr="004F56D9">
        <w:rPr>
          <w:rFonts w:hint="eastAsia"/>
          <w:color w:val="auto"/>
          <w:rtl/>
        </w:rPr>
        <w:t>לאפשר</w:t>
      </w:r>
      <w:r w:rsidRPr="004F56D9">
        <w:rPr>
          <w:color w:val="auto"/>
          <w:rtl/>
        </w:rPr>
        <w:t xml:space="preserve"> </w:t>
      </w:r>
      <w:r w:rsidRPr="004F56D9">
        <w:rPr>
          <w:rFonts w:hint="eastAsia"/>
          <w:color w:val="auto"/>
          <w:rtl/>
        </w:rPr>
        <w:t>לנציג</w:t>
      </w:r>
      <w:r w:rsidRPr="004F56D9">
        <w:rPr>
          <w:color w:val="auto"/>
          <w:rtl/>
        </w:rPr>
        <w:t xml:space="preserve"> </w:t>
      </w:r>
      <w:r w:rsidRPr="004F56D9">
        <w:rPr>
          <w:rFonts w:hint="eastAsia"/>
          <w:color w:val="auto"/>
          <w:rtl/>
        </w:rPr>
        <w:t>המשרד</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מי</w:t>
      </w:r>
      <w:r w:rsidRPr="004F56D9">
        <w:rPr>
          <w:color w:val="auto"/>
          <w:rtl/>
        </w:rPr>
        <w:t xml:space="preserve"> </w:t>
      </w:r>
      <w:r w:rsidRPr="004F56D9">
        <w:rPr>
          <w:rFonts w:hint="eastAsia"/>
          <w:color w:val="auto"/>
          <w:rtl/>
        </w:rPr>
        <w:t>שבא</w:t>
      </w:r>
      <w:r w:rsidRPr="004F56D9">
        <w:rPr>
          <w:color w:val="auto"/>
          <w:rtl/>
        </w:rPr>
        <w:t xml:space="preserve"> </w:t>
      </w:r>
      <w:r w:rsidRPr="004F56D9">
        <w:rPr>
          <w:rFonts w:hint="eastAsia"/>
          <w:color w:val="auto"/>
          <w:rtl/>
        </w:rPr>
        <w:t>מטעמו</w:t>
      </w:r>
      <w:r w:rsidRPr="004F56D9">
        <w:rPr>
          <w:color w:val="auto"/>
          <w:rtl/>
        </w:rPr>
        <w:t xml:space="preserve"> </w:t>
      </w:r>
      <w:r w:rsidRPr="004F56D9">
        <w:rPr>
          <w:rFonts w:hint="eastAsia"/>
          <w:color w:val="auto"/>
          <w:rtl/>
        </w:rPr>
        <w:t>לבקר</w:t>
      </w:r>
      <w:r w:rsidRPr="004F56D9">
        <w:rPr>
          <w:color w:val="auto"/>
          <w:rtl/>
        </w:rPr>
        <w:t xml:space="preserve"> </w:t>
      </w:r>
      <w:r w:rsidRPr="004F56D9">
        <w:rPr>
          <w:rFonts w:hint="eastAsia"/>
          <w:color w:val="auto"/>
          <w:rtl/>
        </w:rPr>
        <w:t>פעולותיו</w:t>
      </w:r>
      <w:r w:rsidRPr="004F56D9">
        <w:rPr>
          <w:color w:val="auto"/>
          <w:rtl/>
        </w:rPr>
        <w:t xml:space="preserve">, </w:t>
      </w:r>
      <w:r w:rsidRPr="004F56D9">
        <w:rPr>
          <w:rFonts w:hint="eastAsia"/>
          <w:color w:val="auto"/>
          <w:rtl/>
        </w:rPr>
        <w:t>לפקח</w:t>
      </w:r>
      <w:r w:rsidRPr="004F56D9">
        <w:rPr>
          <w:color w:val="auto"/>
          <w:rtl/>
        </w:rPr>
        <w:t xml:space="preserve"> </w:t>
      </w:r>
      <w:r w:rsidRPr="004F56D9">
        <w:rPr>
          <w:rFonts w:hint="eastAsia"/>
          <w:color w:val="auto"/>
          <w:rtl/>
        </w:rPr>
        <w:t>על</w:t>
      </w:r>
      <w:r w:rsidRPr="004F56D9">
        <w:rPr>
          <w:color w:val="auto"/>
          <w:rtl/>
        </w:rPr>
        <w:t xml:space="preserve"> </w:t>
      </w:r>
      <w:r w:rsidRPr="004F56D9">
        <w:rPr>
          <w:rFonts w:hint="eastAsia"/>
          <w:color w:val="auto"/>
          <w:rtl/>
        </w:rPr>
        <w:t>ביצוע</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נשוא</w:t>
      </w:r>
      <w:r w:rsidRPr="004F56D9">
        <w:rPr>
          <w:color w:val="auto"/>
          <w:rtl/>
        </w:rPr>
        <w:t xml:space="preserve"> </w:t>
      </w:r>
      <w:r w:rsidRPr="004F56D9">
        <w:rPr>
          <w:rFonts w:hint="eastAsia"/>
          <w:color w:val="auto"/>
          <w:rtl/>
        </w:rPr>
        <w:t>המכרז</w:t>
      </w:r>
      <w:r w:rsidRPr="004F56D9">
        <w:rPr>
          <w:color w:val="auto"/>
          <w:rtl/>
        </w:rPr>
        <w:t xml:space="preserve">, </w:t>
      </w:r>
      <w:r w:rsidRPr="004F56D9">
        <w:rPr>
          <w:rFonts w:hint="eastAsia"/>
          <w:color w:val="auto"/>
          <w:rtl/>
        </w:rPr>
        <w:t>ההצעה</w:t>
      </w:r>
      <w:r w:rsidRPr="004F56D9">
        <w:rPr>
          <w:color w:val="auto"/>
          <w:rtl/>
        </w:rPr>
        <w:t xml:space="preserve"> </w:t>
      </w:r>
      <w:r w:rsidRPr="004F56D9">
        <w:rPr>
          <w:rFonts w:hint="eastAsia"/>
          <w:color w:val="auto"/>
          <w:rtl/>
        </w:rPr>
        <w:t>וההסכם</w:t>
      </w:r>
      <w:r w:rsidRPr="004F56D9">
        <w:rPr>
          <w:color w:val="auto"/>
          <w:rtl/>
        </w:rPr>
        <w:t>.</w:t>
      </w:r>
    </w:p>
    <w:p w:rsidR="004D6737" w:rsidRPr="004F56D9" w:rsidRDefault="004D6737" w:rsidP="004D6737">
      <w:pPr>
        <w:numPr>
          <w:ilvl w:val="1"/>
          <w:numId w:val="34"/>
        </w:numPr>
        <w:spacing w:after="200" w:line="276" w:lineRule="auto"/>
        <w:ind w:left="935" w:hanging="575"/>
        <w:rPr>
          <w:color w:val="auto"/>
          <w:rtl/>
        </w:rPr>
      </w:pPr>
      <w:r w:rsidRPr="004F56D9">
        <w:rPr>
          <w:rFonts w:hint="eastAsia"/>
          <w:color w:val="auto"/>
          <w:rtl/>
        </w:rPr>
        <w:t>כל</w:t>
      </w:r>
      <w:r w:rsidRPr="004F56D9">
        <w:rPr>
          <w:color w:val="auto"/>
          <w:rtl/>
        </w:rPr>
        <w:t xml:space="preserve"> צד ימנה נציג למימוש הסכם זה האחראי מטעמו לביצוע ההסכם. </w:t>
      </w:r>
    </w:p>
    <w:p w:rsidR="004D6737" w:rsidRPr="004F56D9" w:rsidRDefault="004D6737" w:rsidP="00063008">
      <w:pPr>
        <w:ind w:left="935" w:hanging="935"/>
        <w:rPr>
          <w:color w:val="auto"/>
          <w:rtl/>
        </w:rPr>
      </w:pPr>
      <w:r w:rsidRPr="004F56D9">
        <w:rPr>
          <w:b/>
          <w:bCs/>
          <w:color w:val="auto"/>
          <w:rtl/>
        </w:rPr>
        <w:tab/>
      </w:r>
      <w:r w:rsidRPr="004F56D9">
        <w:rPr>
          <w:rFonts w:hint="eastAsia"/>
          <w:color w:val="auto"/>
          <w:rtl/>
        </w:rPr>
        <w:t>נציג</w:t>
      </w:r>
      <w:r w:rsidRPr="004F56D9">
        <w:rPr>
          <w:color w:val="auto"/>
          <w:rtl/>
        </w:rPr>
        <w:t xml:space="preserve"> הממשלה יהיה: </w:t>
      </w:r>
      <w:r w:rsidR="00063008" w:rsidRPr="004F56D9">
        <w:rPr>
          <w:rFonts w:hint="eastAsia"/>
          <w:color w:val="auto"/>
          <w:rtl/>
          <w:lang w:eastAsia="en-US"/>
        </w:rPr>
        <w:t>האחראי</w:t>
      </w:r>
      <w:r w:rsidR="00063008" w:rsidRPr="004F56D9">
        <w:rPr>
          <w:color w:val="auto"/>
          <w:rtl/>
          <w:lang w:eastAsia="en-US"/>
        </w:rPr>
        <w:t xml:space="preserve"> על ההתקשרות </w:t>
      </w:r>
      <w:r w:rsidR="00EE69E9" w:rsidRPr="004F56D9">
        <w:rPr>
          <w:rFonts w:hint="eastAsia"/>
          <w:color w:val="auto"/>
          <w:rtl/>
          <w:lang w:eastAsia="en-US"/>
        </w:rPr>
        <w:t>כמוגדר</w:t>
      </w:r>
      <w:r w:rsidR="00EE69E9" w:rsidRPr="004F56D9">
        <w:rPr>
          <w:color w:val="auto"/>
          <w:rtl/>
          <w:lang w:eastAsia="en-US"/>
        </w:rPr>
        <w:t xml:space="preserve"> בסעיף </w:t>
      </w:r>
      <w:r w:rsidR="00063008" w:rsidRPr="004F56D9">
        <w:rPr>
          <w:color w:val="auto"/>
          <w:rtl/>
          <w:lang w:eastAsia="en-US"/>
        </w:rPr>
        <w:t>2</w:t>
      </w:r>
      <w:r w:rsidR="00EE69E9" w:rsidRPr="004F56D9">
        <w:rPr>
          <w:color w:val="auto"/>
          <w:rtl/>
          <w:lang w:eastAsia="en-US"/>
        </w:rPr>
        <w:t xml:space="preserve"> למסמכי המכרז </w:t>
      </w:r>
      <w:r w:rsidRPr="004F56D9">
        <w:rPr>
          <w:rFonts w:hint="eastAsia"/>
          <w:color w:val="auto"/>
          <w:rtl/>
        </w:rPr>
        <w:t>או</w:t>
      </w:r>
      <w:r w:rsidRPr="004F56D9">
        <w:rPr>
          <w:color w:val="auto"/>
          <w:rtl/>
        </w:rPr>
        <w:t xml:space="preserve"> </w:t>
      </w:r>
      <w:r w:rsidRPr="004F56D9">
        <w:rPr>
          <w:rFonts w:hint="eastAsia"/>
          <w:color w:val="auto"/>
          <w:rtl/>
        </w:rPr>
        <w:t>עובד</w:t>
      </w:r>
      <w:r w:rsidRPr="004F56D9">
        <w:rPr>
          <w:color w:val="auto"/>
          <w:rtl/>
        </w:rPr>
        <w:t xml:space="preserve"> </w:t>
      </w:r>
      <w:r w:rsidRPr="004F56D9">
        <w:rPr>
          <w:rFonts w:hint="eastAsia"/>
          <w:color w:val="auto"/>
          <w:rtl/>
        </w:rPr>
        <w:t>המשרד</w:t>
      </w:r>
      <w:r w:rsidRPr="004F56D9">
        <w:rPr>
          <w:color w:val="auto"/>
          <w:rtl/>
        </w:rPr>
        <w:t xml:space="preserve"> </w:t>
      </w:r>
      <w:r w:rsidRPr="004F56D9">
        <w:rPr>
          <w:rFonts w:hint="eastAsia"/>
          <w:color w:val="auto"/>
          <w:rtl/>
        </w:rPr>
        <w:t>אשר</w:t>
      </w:r>
      <w:r w:rsidRPr="004F56D9">
        <w:rPr>
          <w:color w:val="auto"/>
          <w:rtl/>
        </w:rPr>
        <w:t xml:space="preserve"> </w:t>
      </w:r>
      <w:r w:rsidRPr="004F56D9">
        <w:rPr>
          <w:rFonts w:hint="eastAsia"/>
          <w:color w:val="auto"/>
          <w:rtl/>
        </w:rPr>
        <w:t>הוסמך</w:t>
      </w:r>
      <w:r w:rsidRPr="004F56D9">
        <w:rPr>
          <w:color w:val="auto"/>
          <w:rtl/>
        </w:rPr>
        <w:t xml:space="preserve"> </w:t>
      </w:r>
      <w:r w:rsidRPr="004F56D9">
        <w:rPr>
          <w:rFonts w:hint="eastAsia"/>
          <w:color w:val="auto"/>
          <w:rtl/>
        </w:rPr>
        <w:t>על</w:t>
      </w:r>
      <w:r w:rsidRPr="004F56D9">
        <w:rPr>
          <w:color w:val="auto"/>
          <w:rtl/>
        </w:rPr>
        <w:t>-</w:t>
      </w:r>
      <w:r w:rsidRPr="004F56D9">
        <w:rPr>
          <w:rFonts w:hint="eastAsia"/>
          <w:color w:val="auto"/>
          <w:rtl/>
        </w:rPr>
        <w:t>ידו</w:t>
      </w:r>
      <w:r w:rsidRPr="004F56D9">
        <w:rPr>
          <w:color w:val="auto"/>
          <w:rtl/>
        </w:rPr>
        <w:t xml:space="preserve"> (</w:t>
      </w:r>
      <w:r w:rsidRPr="004F56D9">
        <w:rPr>
          <w:rFonts w:hint="eastAsia"/>
          <w:color w:val="auto"/>
          <w:rtl/>
        </w:rPr>
        <w:t>להלן</w:t>
      </w:r>
      <w:r w:rsidRPr="004F56D9">
        <w:rPr>
          <w:color w:val="auto"/>
          <w:rtl/>
        </w:rPr>
        <w:t>: "</w:t>
      </w:r>
      <w:r w:rsidRPr="004F56D9">
        <w:rPr>
          <w:rFonts w:hint="eastAsia"/>
          <w:color w:val="auto"/>
          <w:rtl/>
        </w:rPr>
        <w:t>הנציג</w:t>
      </w:r>
      <w:r w:rsidRPr="004F56D9">
        <w:rPr>
          <w:color w:val="auto"/>
          <w:rtl/>
        </w:rPr>
        <w:t>").</w:t>
      </w:r>
    </w:p>
    <w:p w:rsidR="004D6737" w:rsidRPr="004F56D9" w:rsidRDefault="004D6737" w:rsidP="004D6737">
      <w:pPr>
        <w:ind w:left="935" w:hanging="720"/>
        <w:rPr>
          <w:color w:val="auto"/>
          <w:rtl/>
        </w:rPr>
      </w:pPr>
      <w:r w:rsidRPr="004F56D9">
        <w:rPr>
          <w:color w:val="auto"/>
          <w:rtl/>
        </w:rPr>
        <w:tab/>
      </w:r>
      <w:r w:rsidRPr="004F56D9">
        <w:rPr>
          <w:rFonts w:hint="eastAsia"/>
          <w:color w:val="auto"/>
          <w:rtl/>
        </w:rPr>
        <w:t>נציג</w:t>
      </w:r>
      <w:r w:rsidRPr="004F56D9">
        <w:rPr>
          <w:color w:val="auto"/>
          <w:rtl/>
        </w:rPr>
        <w:t xml:space="preserve"> נותן השירותים יהיה: "איש קשר" _______________ אשר יהיה מהנהלת החברה. (להלן: איש קשר). </w:t>
      </w:r>
    </w:p>
    <w:p w:rsidR="004D6737" w:rsidRPr="004F56D9" w:rsidRDefault="004D6737" w:rsidP="004D6737">
      <w:pPr>
        <w:numPr>
          <w:ilvl w:val="1"/>
          <w:numId w:val="34"/>
        </w:numPr>
        <w:spacing w:after="200" w:line="276" w:lineRule="auto"/>
        <w:ind w:left="935" w:hanging="575"/>
        <w:rPr>
          <w:color w:val="auto"/>
          <w:rtl/>
        </w:rPr>
      </w:pPr>
      <w:r w:rsidRPr="004F56D9">
        <w:rPr>
          <w:rFonts w:hint="eastAsia"/>
          <w:color w:val="auto"/>
          <w:rtl/>
        </w:rPr>
        <w:t>המשרד</w:t>
      </w:r>
      <w:r w:rsidRPr="004F56D9">
        <w:rPr>
          <w:color w:val="auto"/>
          <w:rtl/>
        </w:rPr>
        <w:t xml:space="preserve"> יודיע לנותן השירותים מי הם הגורמים המפקחים מטעמו ונותן השירותים ישתף פעולה עם הגורמים המפקחים בכל עת ובכל עניין. נותן השירותים יעמיד לרשות המשרד את כל המידע והנתונים הנדרשים, מעת לעת, ויפעל על פי הנחיותיהם, קביעותיהם, והגדרותיהם. </w:t>
      </w:r>
    </w:p>
    <w:p w:rsidR="004D6737" w:rsidRPr="004F56D9" w:rsidRDefault="004D6737" w:rsidP="004D6737">
      <w:pPr>
        <w:numPr>
          <w:ilvl w:val="1"/>
          <w:numId w:val="34"/>
        </w:numPr>
        <w:spacing w:after="200" w:line="276" w:lineRule="auto"/>
        <w:ind w:left="935" w:hanging="575"/>
        <w:rPr>
          <w:color w:val="auto"/>
          <w:rtl/>
        </w:rPr>
      </w:pPr>
      <w:r w:rsidRPr="004F56D9">
        <w:rPr>
          <w:rFonts w:hint="eastAsia"/>
          <w:color w:val="auto"/>
          <w:rtl/>
        </w:rPr>
        <w:t>בכפוף</w:t>
      </w:r>
      <w:r w:rsidRPr="004F56D9">
        <w:rPr>
          <w:color w:val="auto"/>
          <w:rtl/>
        </w:rPr>
        <w:t xml:space="preserve">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rsidR="004D6737" w:rsidRPr="004F56D9" w:rsidRDefault="004D6737" w:rsidP="004D6737">
      <w:pPr>
        <w:numPr>
          <w:ilvl w:val="1"/>
          <w:numId w:val="34"/>
        </w:numPr>
        <w:spacing w:after="200" w:line="276" w:lineRule="auto"/>
        <w:ind w:left="935" w:hanging="575"/>
        <w:rPr>
          <w:color w:val="auto"/>
          <w:rtl/>
        </w:rPr>
      </w:pPr>
      <w:r w:rsidRPr="004F56D9">
        <w:rPr>
          <w:rFonts w:hint="eastAsia"/>
          <w:color w:val="auto"/>
          <w:rtl/>
        </w:rPr>
        <w:lastRenderedPageBreak/>
        <w:t>המשרד</w:t>
      </w:r>
      <w:r w:rsidRPr="004F56D9">
        <w:rPr>
          <w:color w:val="auto"/>
          <w:rtl/>
        </w:rPr>
        <w:t xml:space="preserve">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rsidR="004D6737" w:rsidRPr="004F56D9" w:rsidRDefault="004D6737" w:rsidP="004D6737">
      <w:pPr>
        <w:numPr>
          <w:ilvl w:val="1"/>
          <w:numId w:val="34"/>
        </w:numPr>
        <w:spacing w:after="200" w:line="276" w:lineRule="auto"/>
        <w:ind w:left="935" w:hanging="575"/>
        <w:rPr>
          <w:color w:val="auto"/>
          <w:rtl/>
        </w:rPr>
      </w:pPr>
      <w:r w:rsidRPr="004F56D9">
        <w:rPr>
          <w:rFonts w:hint="eastAsia"/>
          <w:color w:val="auto"/>
          <w:rtl/>
        </w:rPr>
        <w:t>נותן</w:t>
      </w:r>
      <w:r w:rsidRPr="004F56D9">
        <w:rPr>
          <w:color w:val="auto"/>
          <w:rtl/>
        </w:rPr>
        <w:t xml:space="preserve">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rsidR="004D6737" w:rsidRPr="004F56D9" w:rsidRDefault="004D6737" w:rsidP="004D6737">
      <w:pPr>
        <w:numPr>
          <w:ilvl w:val="1"/>
          <w:numId w:val="34"/>
        </w:numPr>
        <w:spacing w:after="200" w:line="276" w:lineRule="auto"/>
        <w:ind w:left="935" w:hanging="575"/>
        <w:rPr>
          <w:color w:val="auto"/>
          <w:rtl/>
        </w:rPr>
      </w:pPr>
      <w:r w:rsidRPr="004F56D9">
        <w:rPr>
          <w:rFonts w:hint="eastAsia"/>
          <w:color w:val="auto"/>
          <w:rtl/>
        </w:rPr>
        <w:t>במסגרת</w:t>
      </w:r>
      <w:r w:rsidRPr="004F56D9">
        <w:rPr>
          <w:color w:val="auto"/>
          <w:rtl/>
        </w:rPr>
        <w:t xml:space="preserve">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rsidR="004D6737" w:rsidRPr="004F56D9" w:rsidRDefault="004D6737" w:rsidP="004D6737">
      <w:pPr>
        <w:numPr>
          <w:ilvl w:val="1"/>
          <w:numId w:val="34"/>
        </w:numPr>
        <w:spacing w:after="200" w:line="276" w:lineRule="auto"/>
        <w:ind w:left="935" w:hanging="575"/>
        <w:rPr>
          <w:color w:val="auto"/>
          <w:rtl/>
        </w:rPr>
      </w:pPr>
      <w:r w:rsidRPr="004F56D9">
        <w:rPr>
          <w:rFonts w:hint="eastAsia"/>
          <w:color w:val="auto"/>
          <w:rtl/>
        </w:rPr>
        <w:t>במקרים</w:t>
      </w:r>
      <w:r w:rsidRPr="004F56D9">
        <w:rPr>
          <w:color w:val="auto"/>
          <w:rtl/>
        </w:rPr>
        <w:t xml:space="preserve">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בתמ"ת. נותן 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rsidR="004D6737" w:rsidRPr="004F56D9" w:rsidRDefault="004D6737" w:rsidP="004D6737">
      <w:pPr>
        <w:numPr>
          <w:ilvl w:val="1"/>
          <w:numId w:val="34"/>
        </w:numPr>
        <w:spacing w:after="200" w:line="276" w:lineRule="auto"/>
        <w:ind w:left="935" w:hanging="575"/>
        <w:rPr>
          <w:color w:val="auto"/>
          <w:rtl/>
        </w:rPr>
      </w:pPr>
      <w:r w:rsidRPr="004F56D9">
        <w:rPr>
          <w:rFonts w:hint="eastAsia"/>
          <w:color w:val="auto"/>
          <w:rtl/>
        </w:rPr>
        <w:t>נותן</w:t>
      </w:r>
      <w:r w:rsidRPr="004F56D9">
        <w:rPr>
          <w:color w:val="auto"/>
          <w:rtl/>
        </w:rPr>
        <w:t xml:space="preserve"> השירותים ישיבה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rsidR="004D6737" w:rsidRPr="004F56D9" w:rsidRDefault="004D6737" w:rsidP="004D6737">
      <w:pPr>
        <w:numPr>
          <w:ilvl w:val="1"/>
          <w:numId w:val="34"/>
        </w:numPr>
        <w:spacing w:after="200" w:line="276" w:lineRule="auto"/>
        <w:ind w:left="935" w:hanging="575"/>
        <w:rPr>
          <w:color w:val="auto"/>
          <w:rtl/>
        </w:rPr>
      </w:pPr>
      <w:r w:rsidRPr="004F56D9">
        <w:rPr>
          <w:rFonts w:hint="eastAsia"/>
          <w:color w:val="auto"/>
          <w:rtl/>
        </w:rPr>
        <w:t>נותן</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מתחייב</w:t>
      </w:r>
      <w:r w:rsidRPr="004F56D9">
        <w:rPr>
          <w:color w:val="auto"/>
          <w:rtl/>
        </w:rPr>
        <w:t xml:space="preserve"> </w:t>
      </w:r>
      <w:r w:rsidRPr="004F56D9">
        <w:rPr>
          <w:rFonts w:hint="eastAsia"/>
          <w:color w:val="auto"/>
          <w:rtl/>
        </w:rPr>
        <w:t>להישמע</w:t>
      </w:r>
      <w:r w:rsidRPr="004F56D9">
        <w:rPr>
          <w:color w:val="auto"/>
          <w:rtl/>
        </w:rPr>
        <w:t xml:space="preserve"> </w:t>
      </w:r>
      <w:r w:rsidRPr="004F56D9">
        <w:rPr>
          <w:rFonts w:hint="eastAsia"/>
          <w:color w:val="auto"/>
          <w:rtl/>
        </w:rPr>
        <w:t>להוראות</w:t>
      </w:r>
      <w:r w:rsidRPr="004F56D9">
        <w:rPr>
          <w:color w:val="auto"/>
          <w:rtl/>
        </w:rPr>
        <w:t xml:space="preserve"> </w:t>
      </w:r>
      <w:r w:rsidRPr="004F56D9">
        <w:rPr>
          <w:rFonts w:hint="eastAsia"/>
          <w:color w:val="auto"/>
          <w:rtl/>
        </w:rPr>
        <w:t>המשרד</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מי</w:t>
      </w:r>
      <w:r w:rsidRPr="004F56D9">
        <w:rPr>
          <w:color w:val="auto"/>
          <w:rtl/>
        </w:rPr>
        <w:t xml:space="preserve"> </w:t>
      </w:r>
      <w:r w:rsidRPr="004F56D9">
        <w:rPr>
          <w:rFonts w:hint="eastAsia"/>
          <w:color w:val="auto"/>
          <w:rtl/>
        </w:rPr>
        <w:t>שבא</w:t>
      </w:r>
      <w:r w:rsidRPr="004F56D9">
        <w:rPr>
          <w:color w:val="auto"/>
          <w:rtl/>
        </w:rPr>
        <w:t xml:space="preserve"> </w:t>
      </w:r>
      <w:r w:rsidRPr="004F56D9">
        <w:rPr>
          <w:rFonts w:hint="eastAsia"/>
          <w:color w:val="auto"/>
          <w:rtl/>
        </w:rPr>
        <w:t>מטעמו</w:t>
      </w:r>
      <w:r w:rsidRPr="004F56D9">
        <w:rPr>
          <w:color w:val="auto"/>
          <w:rtl/>
        </w:rPr>
        <w:t xml:space="preserve"> </w:t>
      </w:r>
      <w:r w:rsidRPr="004F56D9">
        <w:rPr>
          <w:rFonts w:hint="eastAsia"/>
          <w:color w:val="auto"/>
          <w:rtl/>
        </w:rPr>
        <w:t>בכל</w:t>
      </w:r>
      <w:r w:rsidRPr="004F56D9">
        <w:rPr>
          <w:color w:val="auto"/>
          <w:rtl/>
        </w:rPr>
        <w:t xml:space="preserve"> </w:t>
      </w:r>
      <w:r w:rsidRPr="004F56D9">
        <w:rPr>
          <w:color w:val="auto"/>
          <w:rtl/>
        </w:rPr>
        <w:tab/>
      </w:r>
      <w:r w:rsidRPr="004F56D9">
        <w:rPr>
          <w:rFonts w:hint="eastAsia"/>
          <w:color w:val="auto"/>
          <w:rtl/>
        </w:rPr>
        <w:t>העניינים</w:t>
      </w:r>
      <w:r w:rsidRPr="004F56D9">
        <w:rPr>
          <w:color w:val="auto"/>
          <w:rtl/>
        </w:rPr>
        <w:t xml:space="preserve"> </w:t>
      </w:r>
      <w:r w:rsidRPr="004F56D9">
        <w:rPr>
          <w:rFonts w:hint="eastAsia"/>
          <w:color w:val="auto"/>
          <w:rtl/>
        </w:rPr>
        <w:t>הקשורים</w:t>
      </w:r>
      <w:r w:rsidRPr="004F56D9">
        <w:rPr>
          <w:color w:val="auto"/>
          <w:rtl/>
        </w:rPr>
        <w:t xml:space="preserve"> </w:t>
      </w:r>
      <w:r w:rsidRPr="004F56D9">
        <w:rPr>
          <w:rFonts w:hint="eastAsia"/>
          <w:color w:val="auto"/>
          <w:rtl/>
        </w:rPr>
        <w:t>במתן</w:t>
      </w:r>
      <w:r w:rsidRPr="004F56D9">
        <w:rPr>
          <w:color w:val="auto"/>
          <w:rtl/>
        </w:rPr>
        <w:t xml:space="preserve"> </w:t>
      </w:r>
      <w:r w:rsidRPr="004F56D9">
        <w:rPr>
          <w:rFonts w:hint="eastAsia"/>
          <w:color w:val="auto"/>
          <w:rtl/>
        </w:rPr>
        <w:t>השירותים</w:t>
      </w:r>
      <w:r w:rsidRPr="004F56D9">
        <w:rPr>
          <w:color w:val="auto"/>
          <w:rtl/>
        </w:rPr>
        <w:t xml:space="preserve">. </w:t>
      </w:r>
    </w:p>
    <w:p w:rsidR="004D6737" w:rsidRPr="004F56D9" w:rsidRDefault="004D6737" w:rsidP="004D6737">
      <w:pPr>
        <w:numPr>
          <w:ilvl w:val="1"/>
          <w:numId w:val="34"/>
        </w:numPr>
        <w:spacing w:after="200" w:line="276" w:lineRule="auto"/>
        <w:ind w:left="935" w:hanging="575"/>
        <w:rPr>
          <w:color w:val="auto"/>
          <w:rtl/>
        </w:rPr>
      </w:pPr>
      <w:r w:rsidRPr="004F56D9">
        <w:rPr>
          <w:rFonts w:hint="eastAsia"/>
          <w:color w:val="auto"/>
          <w:rtl/>
        </w:rPr>
        <w:t>מוסכם</w:t>
      </w:r>
      <w:r w:rsidRPr="004F56D9">
        <w:rPr>
          <w:color w:val="auto"/>
          <w:rtl/>
        </w:rPr>
        <w:t xml:space="preserve"> </w:t>
      </w:r>
      <w:r w:rsidRPr="004F56D9">
        <w:rPr>
          <w:rFonts w:hint="eastAsia"/>
          <w:color w:val="auto"/>
          <w:rtl/>
        </w:rPr>
        <w:t>ומוצהר</w:t>
      </w:r>
      <w:r w:rsidRPr="004F56D9">
        <w:rPr>
          <w:color w:val="auto"/>
          <w:rtl/>
        </w:rPr>
        <w:t xml:space="preserve"> </w:t>
      </w:r>
      <w:r w:rsidRPr="004F56D9">
        <w:rPr>
          <w:rFonts w:hint="eastAsia"/>
          <w:color w:val="auto"/>
          <w:rtl/>
        </w:rPr>
        <w:t>בזה</w:t>
      </w:r>
      <w:r w:rsidRPr="004F56D9">
        <w:rPr>
          <w:color w:val="auto"/>
          <w:rtl/>
        </w:rPr>
        <w:t xml:space="preserve"> </w:t>
      </w:r>
      <w:r w:rsidRPr="004F56D9">
        <w:rPr>
          <w:rFonts w:hint="eastAsia"/>
          <w:color w:val="auto"/>
          <w:rtl/>
        </w:rPr>
        <w:t>כי</w:t>
      </w:r>
      <w:r w:rsidRPr="004F56D9">
        <w:rPr>
          <w:color w:val="auto"/>
          <w:rtl/>
        </w:rPr>
        <w:t xml:space="preserve"> </w:t>
      </w:r>
      <w:r w:rsidRPr="004F56D9">
        <w:rPr>
          <w:rFonts w:hint="eastAsia"/>
          <w:color w:val="auto"/>
          <w:rtl/>
        </w:rPr>
        <w:t>כל</w:t>
      </w:r>
      <w:r w:rsidRPr="004F56D9">
        <w:rPr>
          <w:color w:val="auto"/>
          <w:rtl/>
        </w:rPr>
        <w:t xml:space="preserve"> </w:t>
      </w:r>
      <w:r w:rsidRPr="004F56D9">
        <w:rPr>
          <w:rFonts w:hint="eastAsia"/>
          <w:color w:val="auto"/>
          <w:rtl/>
        </w:rPr>
        <w:t>זכות</w:t>
      </w:r>
      <w:r w:rsidRPr="004F56D9">
        <w:rPr>
          <w:color w:val="auto"/>
          <w:rtl/>
        </w:rPr>
        <w:t xml:space="preserve"> </w:t>
      </w:r>
      <w:r w:rsidRPr="004F56D9">
        <w:rPr>
          <w:rFonts w:hint="eastAsia"/>
          <w:color w:val="auto"/>
          <w:rtl/>
        </w:rPr>
        <w:t>הניתנת</w:t>
      </w:r>
      <w:r w:rsidRPr="004F56D9">
        <w:rPr>
          <w:color w:val="auto"/>
          <w:rtl/>
        </w:rPr>
        <w:t xml:space="preserve"> </w:t>
      </w:r>
      <w:r w:rsidRPr="004F56D9">
        <w:rPr>
          <w:rFonts w:hint="eastAsia"/>
          <w:color w:val="auto"/>
          <w:rtl/>
        </w:rPr>
        <w:t>על</w:t>
      </w:r>
      <w:r w:rsidRPr="004F56D9">
        <w:rPr>
          <w:color w:val="auto"/>
          <w:rtl/>
        </w:rPr>
        <w:t xml:space="preserve"> </w:t>
      </w:r>
      <w:r w:rsidRPr="004F56D9">
        <w:rPr>
          <w:rFonts w:hint="eastAsia"/>
          <w:color w:val="auto"/>
          <w:rtl/>
        </w:rPr>
        <w:t>פי</w:t>
      </w:r>
      <w:r w:rsidRPr="004F56D9">
        <w:rPr>
          <w:color w:val="auto"/>
          <w:rtl/>
        </w:rPr>
        <w:t xml:space="preserve"> </w:t>
      </w:r>
      <w:r w:rsidRPr="004F56D9">
        <w:rPr>
          <w:rFonts w:hint="eastAsia"/>
          <w:color w:val="auto"/>
          <w:rtl/>
        </w:rPr>
        <w:t>הסכם</w:t>
      </w:r>
      <w:r w:rsidRPr="004F56D9">
        <w:rPr>
          <w:color w:val="auto"/>
          <w:rtl/>
        </w:rPr>
        <w:t xml:space="preserve"> </w:t>
      </w:r>
      <w:r w:rsidRPr="004F56D9">
        <w:rPr>
          <w:rFonts w:hint="eastAsia"/>
          <w:color w:val="auto"/>
          <w:rtl/>
        </w:rPr>
        <w:t>זה</w:t>
      </w:r>
      <w:r w:rsidRPr="004F56D9">
        <w:rPr>
          <w:color w:val="auto"/>
          <w:rtl/>
        </w:rPr>
        <w:t xml:space="preserve"> </w:t>
      </w:r>
      <w:r w:rsidRPr="004F56D9">
        <w:rPr>
          <w:rFonts w:hint="eastAsia"/>
          <w:color w:val="auto"/>
          <w:rtl/>
        </w:rPr>
        <w:t>למשרד</w:t>
      </w:r>
      <w:r w:rsidRPr="004F56D9">
        <w:rPr>
          <w:color w:val="auto"/>
          <w:rtl/>
        </w:rPr>
        <w:t xml:space="preserve"> </w:t>
      </w:r>
      <w:r w:rsidRPr="004F56D9">
        <w:rPr>
          <w:rFonts w:hint="eastAsia"/>
          <w:color w:val="auto"/>
          <w:rtl/>
        </w:rPr>
        <w:t>לפקח</w:t>
      </w:r>
      <w:r w:rsidRPr="004F56D9">
        <w:rPr>
          <w:color w:val="auto"/>
          <w:rtl/>
        </w:rPr>
        <w:t xml:space="preserve">, </w:t>
      </w:r>
      <w:r w:rsidRPr="004F56D9">
        <w:rPr>
          <w:rFonts w:hint="eastAsia"/>
          <w:color w:val="auto"/>
          <w:rtl/>
        </w:rPr>
        <w:t>להדריך</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להורות</w:t>
      </w:r>
      <w:r w:rsidRPr="004F56D9">
        <w:rPr>
          <w:color w:val="auto"/>
          <w:rtl/>
        </w:rPr>
        <w:t xml:space="preserve"> </w:t>
      </w:r>
      <w:r w:rsidRPr="004F56D9">
        <w:rPr>
          <w:rFonts w:hint="eastAsia"/>
          <w:color w:val="auto"/>
          <w:rtl/>
        </w:rPr>
        <w:t>לנותן</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הנם</w:t>
      </w:r>
      <w:r w:rsidRPr="004F56D9">
        <w:rPr>
          <w:color w:val="auto"/>
          <w:rtl/>
        </w:rPr>
        <w:t xml:space="preserve"> </w:t>
      </w:r>
      <w:r w:rsidRPr="004F56D9">
        <w:rPr>
          <w:rFonts w:hint="eastAsia"/>
          <w:color w:val="auto"/>
          <w:rtl/>
        </w:rPr>
        <w:t>אמצעי</w:t>
      </w:r>
      <w:r w:rsidRPr="004F56D9">
        <w:rPr>
          <w:color w:val="auto"/>
          <w:rtl/>
        </w:rPr>
        <w:t xml:space="preserve"> </w:t>
      </w:r>
      <w:r w:rsidRPr="004F56D9">
        <w:rPr>
          <w:rFonts w:hint="eastAsia"/>
          <w:color w:val="auto"/>
          <w:rtl/>
        </w:rPr>
        <w:t>להבטיח</w:t>
      </w:r>
      <w:r w:rsidRPr="004F56D9">
        <w:rPr>
          <w:color w:val="auto"/>
          <w:rtl/>
        </w:rPr>
        <w:t xml:space="preserve"> </w:t>
      </w:r>
      <w:r w:rsidRPr="004F56D9">
        <w:rPr>
          <w:rFonts w:hint="eastAsia"/>
          <w:color w:val="auto"/>
          <w:rtl/>
        </w:rPr>
        <w:t>ביצוע</w:t>
      </w:r>
      <w:r w:rsidRPr="004F56D9">
        <w:rPr>
          <w:color w:val="auto"/>
          <w:rtl/>
        </w:rPr>
        <w:t xml:space="preserve"> </w:t>
      </w:r>
      <w:r w:rsidRPr="004F56D9">
        <w:rPr>
          <w:rFonts w:hint="eastAsia"/>
          <w:color w:val="auto"/>
          <w:rtl/>
        </w:rPr>
        <w:t>הוראות</w:t>
      </w:r>
      <w:r w:rsidRPr="004F56D9">
        <w:rPr>
          <w:color w:val="auto"/>
          <w:rtl/>
        </w:rPr>
        <w:t xml:space="preserve"> </w:t>
      </w:r>
      <w:r w:rsidRPr="004F56D9">
        <w:rPr>
          <w:rFonts w:hint="eastAsia"/>
          <w:color w:val="auto"/>
          <w:rtl/>
        </w:rPr>
        <w:t>ההסכם</w:t>
      </w:r>
      <w:r w:rsidRPr="004F56D9">
        <w:rPr>
          <w:color w:val="auto"/>
          <w:rtl/>
        </w:rPr>
        <w:t xml:space="preserve"> במלואו. </w:t>
      </w:r>
    </w:p>
    <w:p w:rsidR="004D6737" w:rsidRPr="004F56D9" w:rsidRDefault="004D6737" w:rsidP="004D6737">
      <w:pPr>
        <w:ind w:left="720"/>
        <w:rPr>
          <w:b/>
          <w:bCs/>
          <w:color w:val="auto"/>
          <w:rtl/>
        </w:rPr>
      </w:pPr>
      <w:r w:rsidRPr="004F56D9">
        <w:rPr>
          <w:rFonts w:hint="eastAsia"/>
          <w:b/>
          <w:bCs/>
          <w:color w:val="auto"/>
          <w:rtl/>
        </w:rPr>
        <w:t>סעיף</w:t>
      </w:r>
      <w:r w:rsidRPr="004F56D9">
        <w:rPr>
          <w:b/>
          <w:bCs/>
          <w:color w:val="auto"/>
          <w:rtl/>
        </w:rPr>
        <w:t xml:space="preserve"> זה מהווה מעיקרי התקשרות הצדדים והפרתו תחשב הפרה יסודית של הסכם זה. </w:t>
      </w:r>
    </w:p>
    <w:p w:rsidR="004D6737" w:rsidRPr="004F56D9" w:rsidRDefault="004D6737" w:rsidP="004D6737">
      <w:pPr>
        <w:rPr>
          <w:color w:val="auto"/>
          <w:rtl/>
        </w:rPr>
      </w:pPr>
    </w:p>
    <w:p w:rsidR="004D6737" w:rsidRPr="004E20B1" w:rsidRDefault="004D6737" w:rsidP="004D6737">
      <w:pPr>
        <w:pStyle w:val="30"/>
        <w:keepNext w:val="0"/>
        <w:numPr>
          <w:ilvl w:val="0"/>
          <w:numId w:val="34"/>
        </w:numPr>
        <w:spacing w:before="0" w:line="360" w:lineRule="auto"/>
        <w:ind w:left="509" w:hanging="425"/>
        <w:jc w:val="left"/>
        <w:rPr>
          <w:szCs w:val="24"/>
          <w:rtl/>
        </w:rPr>
      </w:pPr>
      <w:r w:rsidRPr="004E20B1">
        <w:rPr>
          <w:rFonts w:hint="eastAsia"/>
          <w:szCs w:val="24"/>
          <w:rtl/>
        </w:rPr>
        <w:t>התמורה</w:t>
      </w:r>
    </w:p>
    <w:p w:rsidR="004D6737" w:rsidRPr="004F56D9" w:rsidRDefault="004D6737" w:rsidP="004D6737">
      <w:pPr>
        <w:numPr>
          <w:ilvl w:val="1"/>
          <w:numId w:val="34"/>
        </w:numPr>
        <w:spacing w:after="200" w:line="276" w:lineRule="auto"/>
        <w:ind w:left="935" w:hanging="575"/>
        <w:rPr>
          <w:color w:val="auto"/>
        </w:rPr>
      </w:pPr>
      <w:r w:rsidRPr="004F56D9">
        <w:rPr>
          <w:rFonts w:hint="eastAsia"/>
          <w:color w:val="auto"/>
          <w:rtl/>
        </w:rPr>
        <w:t>התמורה</w:t>
      </w:r>
      <w:r w:rsidRPr="004F56D9">
        <w:rPr>
          <w:color w:val="auto"/>
          <w:rtl/>
        </w:rPr>
        <w:t xml:space="preserve"> הכספית אותה יהיה זכאי נותן השירותים לקבל מאת המשרד בקשר עם מתן השירותים ובכפוף למילוי התחייבויותיו על פי הסכם זה, שיעורן ומועדן, תהיה כמפורט במסמכי המכרז ובהתאם לביצוע בפועל של שירותים שיספק למשרד בהתאם להצעת המחיר המפורטת בהצעת נותן השירותים, שזכתה כהצעה הזוכה, היקף ההתקשרות עם נותן השירותים לא יעלה על_____________. על סכום זה יתווסף מע"מ כחוק ובמילים : __________________________שקלים חדשים לפני מע"מ. </w:t>
      </w:r>
    </w:p>
    <w:p w:rsidR="004D6737" w:rsidRPr="004F56D9" w:rsidRDefault="004D6737" w:rsidP="004D6737">
      <w:pPr>
        <w:numPr>
          <w:ilvl w:val="1"/>
          <w:numId w:val="34"/>
        </w:numPr>
        <w:spacing w:after="200" w:line="276" w:lineRule="auto"/>
        <w:ind w:left="935" w:hanging="575"/>
        <w:rPr>
          <w:color w:val="auto"/>
          <w:rtl/>
        </w:rPr>
      </w:pPr>
      <w:r w:rsidRPr="004F56D9">
        <w:rPr>
          <w:rFonts w:hint="eastAsia"/>
          <w:color w:val="auto"/>
          <w:rtl/>
        </w:rPr>
        <w:t>המשרד</w:t>
      </w:r>
      <w:r w:rsidRPr="004F56D9">
        <w:rPr>
          <w:color w:val="auto"/>
          <w:rtl/>
        </w:rPr>
        <w:t xml:space="preserve"> </w:t>
      </w:r>
      <w:r w:rsidRPr="004F56D9">
        <w:rPr>
          <w:rFonts w:hint="eastAsia"/>
          <w:color w:val="auto"/>
          <w:rtl/>
        </w:rPr>
        <w:t>מתחייב</w:t>
      </w:r>
      <w:r w:rsidRPr="004F56D9">
        <w:rPr>
          <w:color w:val="auto"/>
          <w:rtl/>
        </w:rPr>
        <w:t xml:space="preserve"> </w:t>
      </w:r>
      <w:r w:rsidRPr="004F56D9">
        <w:rPr>
          <w:rFonts w:hint="eastAsia"/>
          <w:color w:val="auto"/>
          <w:rtl/>
        </w:rPr>
        <w:t>בזאת</w:t>
      </w:r>
      <w:r w:rsidRPr="004F56D9">
        <w:rPr>
          <w:color w:val="auto"/>
          <w:rtl/>
        </w:rPr>
        <w:t xml:space="preserve">, </w:t>
      </w:r>
      <w:r w:rsidRPr="004F56D9">
        <w:rPr>
          <w:rFonts w:hint="eastAsia"/>
          <w:color w:val="auto"/>
          <w:rtl/>
        </w:rPr>
        <w:t>כי</w:t>
      </w:r>
      <w:r w:rsidRPr="004F56D9">
        <w:rPr>
          <w:color w:val="auto"/>
          <w:rtl/>
        </w:rPr>
        <w:t xml:space="preserve"> </w:t>
      </w:r>
      <w:r w:rsidRPr="004F56D9">
        <w:rPr>
          <w:rFonts w:hint="eastAsia"/>
          <w:color w:val="auto"/>
          <w:rtl/>
        </w:rPr>
        <w:t>הסכום</w:t>
      </w:r>
      <w:r w:rsidRPr="004F56D9">
        <w:rPr>
          <w:color w:val="auto"/>
          <w:rtl/>
        </w:rPr>
        <w:t xml:space="preserve"> </w:t>
      </w:r>
      <w:r w:rsidRPr="004F56D9">
        <w:rPr>
          <w:rFonts w:hint="eastAsia"/>
          <w:color w:val="auto"/>
          <w:rtl/>
        </w:rPr>
        <w:t>שישולם</w:t>
      </w:r>
      <w:r w:rsidRPr="004F56D9">
        <w:rPr>
          <w:color w:val="auto"/>
          <w:rtl/>
        </w:rPr>
        <w:t xml:space="preserve"> </w:t>
      </w:r>
      <w:r w:rsidRPr="004F56D9">
        <w:rPr>
          <w:rFonts w:hint="eastAsia"/>
          <w:color w:val="auto"/>
          <w:rtl/>
        </w:rPr>
        <w:t>לספק</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בתמורה</w:t>
      </w:r>
      <w:r w:rsidRPr="004F56D9">
        <w:rPr>
          <w:color w:val="auto"/>
          <w:rtl/>
        </w:rPr>
        <w:t xml:space="preserve"> </w:t>
      </w:r>
      <w:r w:rsidRPr="004F56D9">
        <w:rPr>
          <w:rFonts w:hint="eastAsia"/>
          <w:color w:val="auto"/>
          <w:rtl/>
        </w:rPr>
        <w:t>לשירותיו</w:t>
      </w:r>
      <w:r w:rsidRPr="004F56D9">
        <w:rPr>
          <w:color w:val="auto"/>
          <w:rtl/>
        </w:rPr>
        <w:t xml:space="preserve"> </w:t>
      </w:r>
      <w:r w:rsidRPr="004F56D9">
        <w:rPr>
          <w:rFonts w:hint="eastAsia"/>
          <w:color w:val="auto"/>
          <w:rtl/>
        </w:rPr>
        <w:t>לא</w:t>
      </w:r>
      <w:r w:rsidRPr="004F56D9">
        <w:rPr>
          <w:color w:val="auto"/>
          <w:rtl/>
        </w:rPr>
        <w:t xml:space="preserve"> </w:t>
      </w:r>
      <w:r w:rsidRPr="004F56D9">
        <w:rPr>
          <w:rFonts w:hint="eastAsia"/>
          <w:color w:val="auto"/>
          <w:rtl/>
        </w:rPr>
        <w:t>יפחת</w:t>
      </w:r>
      <w:r w:rsidRPr="004F56D9">
        <w:rPr>
          <w:color w:val="auto"/>
          <w:rtl/>
        </w:rPr>
        <w:t xml:space="preserve"> </w:t>
      </w:r>
      <w:r w:rsidRPr="004F56D9">
        <w:rPr>
          <w:rFonts w:hint="eastAsia"/>
          <w:color w:val="auto"/>
          <w:rtl/>
        </w:rPr>
        <w:t>מעלות</w:t>
      </w:r>
      <w:r w:rsidRPr="004F56D9">
        <w:rPr>
          <w:color w:val="auto"/>
          <w:rtl/>
        </w:rPr>
        <w:t xml:space="preserve"> </w:t>
      </w:r>
      <w:r w:rsidRPr="004F56D9">
        <w:rPr>
          <w:rFonts w:hint="eastAsia"/>
          <w:color w:val="auto"/>
          <w:rtl/>
        </w:rPr>
        <w:t>השכר</w:t>
      </w:r>
      <w:r w:rsidRPr="004F56D9">
        <w:rPr>
          <w:color w:val="auto"/>
          <w:rtl/>
        </w:rPr>
        <w:t xml:space="preserve"> </w:t>
      </w:r>
      <w:r w:rsidRPr="004F56D9">
        <w:rPr>
          <w:rFonts w:hint="eastAsia"/>
          <w:color w:val="auto"/>
          <w:rtl/>
        </w:rPr>
        <w:t>המינימאלית</w:t>
      </w:r>
      <w:r w:rsidRPr="004F56D9">
        <w:rPr>
          <w:color w:val="auto"/>
          <w:rtl/>
        </w:rPr>
        <w:t xml:space="preserve"> </w:t>
      </w:r>
      <w:r w:rsidRPr="004F56D9">
        <w:rPr>
          <w:rFonts w:hint="eastAsia"/>
          <w:color w:val="auto"/>
          <w:rtl/>
        </w:rPr>
        <w:t>המגיעה</w:t>
      </w:r>
      <w:r w:rsidRPr="004F56D9">
        <w:rPr>
          <w:color w:val="auto"/>
          <w:rtl/>
        </w:rPr>
        <w:t xml:space="preserve"> </w:t>
      </w:r>
      <w:r w:rsidRPr="004F56D9">
        <w:rPr>
          <w:rFonts w:hint="eastAsia"/>
          <w:color w:val="auto"/>
          <w:rtl/>
        </w:rPr>
        <w:t>לעובד</w:t>
      </w:r>
      <w:r w:rsidRPr="004F56D9">
        <w:rPr>
          <w:color w:val="auto"/>
          <w:rtl/>
        </w:rPr>
        <w:t xml:space="preserve"> </w:t>
      </w:r>
      <w:r w:rsidRPr="004F56D9">
        <w:rPr>
          <w:rFonts w:hint="eastAsia"/>
          <w:color w:val="auto"/>
          <w:rtl/>
        </w:rPr>
        <w:t>בהתאם</w:t>
      </w:r>
      <w:r w:rsidRPr="004F56D9">
        <w:rPr>
          <w:color w:val="auto"/>
          <w:rtl/>
        </w:rPr>
        <w:t xml:space="preserve"> </w:t>
      </w:r>
      <w:r w:rsidRPr="004F56D9">
        <w:rPr>
          <w:rFonts w:hint="eastAsia"/>
          <w:color w:val="auto"/>
          <w:rtl/>
        </w:rPr>
        <w:t>למוצהר</w:t>
      </w:r>
      <w:r w:rsidRPr="004F56D9">
        <w:rPr>
          <w:color w:val="auto"/>
          <w:rtl/>
        </w:rPr>
        <w:t xml:space="preserve"> </w:t>
      </w:r>
      <w:r w:rsidRPr="004F56D9">
        <w:rPr>
          <w:rFonts w:hint="eastAsia"/>
          <w:color w:val="auto"/>
          <w:rtl/>
        </w:rPr>
        <w:t>בנספח</w:t>
      </w:r>
      <w:r w:rsidRPr="004F56D9">
        <w:rPr>
          <w:color w:val="auto"/>
          <w:rtl/>
        </w:rPr>
        <w:t xml:space="preserve"> 7 </w:t>
      </w:r>
      <w:r w:rsidRPr="004F56D9">
        <w:rPr>
          <w:rFonts w:hint="eastAsia"/>
          <w:color w:val="auto"/>
          <w:rtl/>
        </w:rPr>
        <w:t>להסכם</w:t>
      </w:r>
      <w:r w:rsidRPr="004F56D9">
        <w:rPr>
          <w:color w:val="auto"/>
          <w:rtl/>
        </w:rPr>
        <w:t xml:space="preserve"> </w:t>
      </w:r>
      <w:r w:rsidRPr="004F56D9">
        <w:rPr>
          <w:rFonts w:hint="eastAsia"/>
          <w:color w:val="auto"/>
          <w:rtl/>
        </w:rPr>
        <w:t>זה</w:t>
      </w:r>
      <w:r w:rsidRPr="004F56D9">
        <w:rPr>
          <w:color w:val="auto"/>
          <w:rtl/>
        </w:rPr>
        <w:t xml:space="preserve"> </w:t>
      </w:r>
      <w:r w:rsidRPr="004F56D9">
        <w:rPr>
          <w:rFonts w:hint="eastAsia"/>
          <w:color w:val="auto"/>
          <w:rtl/>
        </w:rPr>
        <w:t>ולהוראות</w:t>
      </w:r>
      <w:r w:rsidRPr="004F56D9">
        <w:rPr>
          <w:color w:val="auto"/>
          <w:rtl/>
        </w:rPr>
        <w:t xml:space="preserve"> </w:t>
      </w:r>
      <w:r w:rsidRPr="004F56D9">
        <w:rPr>
          <w:rFonts w:hint="eastAsia"/>
          <w:color w:val="auto"/>
          <w:rtl/>
        </w:rPr>
        <w:t>סעיף</w:t>
      </w:r>
      <w:r w:rsidRPr="004F56D9">
        <w:rPr>
          <w:color w:val="auto"/>
          <w:rtl/>
        </w:rPr>
        <w:t xml:space="preserve"> 28(א)(1) </w:t>
      </w:r>
      <w:r w:rsidRPr="004F56D9">
        <w:rPr>
          <w:rFonts w:hint="eastAsia"/>
          <w:color w:val="auto"/>
          <w:rtl/>
        </w:rPr>
        <w:t>לחוק</w:t>
      </w:r>
      <w:r w:rsidRPr="004F56D9">
        <w:rPr>
          <w:color w:val="auto"/>
          <w:rtl/>
        </w:rPr>
        <w:t xml:space="preserve"> </w:t>
      </w:r>
      <w:r w:rsidRPr="004F56D9">
        <w:rPr>
          <w:rFonts w:hint="eastAsia"/>
          <w:color w:val="auto"/>
          <w:rtl/>
        </w:rPr>
        <w:t>להגברת</w:t>
      </w:r>
      <w:r w:rsidRPr="004F56D9">
        <w:rPr>
          <w:color w:val="auto"/>
          <w:rtl/>
        </w:rPr>
        <w:t xml:space="preserve"> </w:t>
      </w:r>
      <w:r w:rsidRPr="004F56D9">
        <w:rPr>
          <w:rFonts w:hint="eastAsia"/>
          <w:color w:val="auto"/>
          <w:rtl/>
        </w:rPr>
        <w:t>האכיפה</w:t>
      </w:r>
      <w:r w:rsidRPr="004F56D9">
        <w:rPr>
          <w:color w:val="auto"/>
          <w:rtl/>
        </w:rPr>
        <w:t xml:space="preserve"> </w:t>
      </w:r>
      <w:r w:rsidRPr="004F56D9">
        <w:rPr>
          <w:rFonts w:hint="eastAsia"/>
          <w:color w:val="auto"/>
          <w:rtl/>
        </w:rPr>
        <w:t>על</w:t>
      </w:r>
      <w:r w:rsidRPr="004F56D9">
        <w:rPr>
          <w:color w:val="auto"/>
          <w:rtl/>
        </w:rPr>
        <w:t xml:space="preserve"> </w:t>
      </w:r>
      <w:r w:rsidRPr="004F56D9">
        <w:rPr>
          <w:rFonts w:hint="eastAsia"/>
          <w:color w:val="auto"/>
          <w:rtl/>
        </w:rPr>
        <w:t>דיני</w:t>
      </w:r>
      <w:r w:rsidRPr="004F56D9">
        <w:rPr>
          <w:color w:val="auto"/>
          <w:rtl/>
        </w:rPr>
        <w:t xml:space="preserve"> </w:t>
      </w:r>
      <w:r w:rsidRPr="004F56D9">
        <w:rPr>
          <w:rFonts w:hint="eastAsia"/>
          <w:color w:val="auto"/>
          <w:rtl/>
        </w:rPr>
        <w:t>העבודה</w:t>
      </w:r>
      <w:r w:rsidRPr="004F56D9">
        <w:rPr>
          <w:color w:val="auto"/>
          <w:rtl/>
        </w:rPr>
        <w:t xml:space="preserve"> </w:t>
      </w:r>
      <w:r w:rsidRPr="004F56D9">
        <w:rPr>
          <w:rFonts w:hint="eastAsia"/>
          <w:color w:val="auto"/>
          <w:rtl/>
        </w:rPr>
        <w:t>התשנ</w:t>
      </w:r>
      <w:r w:rsidRPr="004F56D9">
        <w:rPr>
          <w:color w:val="auto"/>
          <w:rtl/>
        </w:rPr>
        <w:t>"ב-2011.</w:t>
      </w:r>
    </w:p>
    <w:p w:rsidR="004D6737" w:rsidRPr="004F56D9" w:rsidRDefault="004D6737" w:rsidP="004D6737">
      <w:pPr>
        <w:numPr>
          <w:ilvl w:val="1"/>
          <w:numId w:val="34"/>
        </w:numPr>
        <w:spacing w:after="200" w:line="276" w:lineRule="auto"/>
        <w:ind w:left="935" w:hanging="575"/>
        <w:rPr>
          <w:color w:val="auto"/>
          <w:rtl/>
        </w:rPr>
      </w:pPr>
      <w:r w:rsidRPr="004F56D9">
        <w:rPr>
          <w:rFonts w:hint="eastAsia"/>
          <w:color w:val="auto"/>
          <w:rtl/>
        </w:rPr>
        <w:lastRenderedPageBreak/>
        <w:t>מובהר</w:t>
      </w:r>
      <w:r w:rsidRPr="004F56D9">
        <w:rPr>
          <w:color w:val="auto"/>
          <w:rtl/>
        </w:rPr>
        <w:t xml:space="preserve"> </w:t>
      </w:r>
      <w:r w:rsidRPr="004F56D9">
        <w:rPr>
          <w:rFonts w:hint="eastAsia"/>
          <w:color w:val="auto"/>
          <w:rtl/>
        </w:rPr>
        <w:t>ומוסכם</w:t>
      </w:r>
      <w:r w:rsidRPr="004F56D9">
        <w:rPr>
          <w:color w:val="auto"/>
          <w:rtl/>
        </w:rPr>
        <w:t xml:space="preserve"> </w:t>
      </w:r>
      <w:r w:rsidRPr="004F56D9">
        <w:rPr>
          <w:rFonts w:hint="eastAsia"/>
          <w:color w:val="auto"/>
          <w:rtl/>
        </w:rPr>
        <w:t>בזאת</w:t>
      </w:r>
      <w:r w:rsidRPr="004F56D9">
        <w:rPr>
          <w:color w:val="auto"/>
          <w:rtl/>
        </w:rPr>
        <w:t xml:space="preserve"> </w:t>
      </w:r>
      <w:r w:rsidRPr="004F56D9">
        <w:rPr>
          <w:rFonts w:hint="eastAsia"/>
          <w:color w:val="auto"/>
          <w:rtl/>
        </w:rPr>
        <w:t>כי</w:t>
      </w:r>
      <w:r w:rsidRPr="004F56D9">
        <w:rPr>
          <w:color w:val="auto"/>
          <w:rtl/>
        </w:rPr>
        <w:t xml:space="preserve"> </w:t>
      </w:r>
      <w:r w:rsidRPr="004F56D9">
        <w:rPr>
          <w:rFonts w:hint="eastAsia"/>
          <w:color w:val="auto"/>
          <w:rtl/>
        </w:rPr>
        <w:t>התמורה</w:t>
      </w:r>
      <w:r w:rsidRPr="004F56D9">
        <w:rPr>
          <w:color w:val="auto"/>
          <w:rtl/>
        </w:rPr>
        <w:t xml:space="preserve"> </w:t>
      </w:r>
      <w:r w:rsidRPr="004F56D9">
        <w:rPr>
          <w:rFonts w:hint="eastAsia"/>
          <w:color w:val="auto"/>
          <w:rtl/>
        </w:rPr>
        <w:t>דלעיל</w:t>
      </w:r>
      <w:r w:rsidRPr="004F56D9">
        <w:rPr>
          <w:color w:val="auto"/>
          <w:rtl/>
        </w:rPr>
        <w:t xml:space="preserve"> </w:t>
      </w:r>
      <w:r w:rsidRPr="004F56D9">
        <w:rPr>
          <w:rFonts w:hint="eastAsia"/>
          <w:color w:val="auto"/>
          <w:rtl/>
        </w:rPr>
        <w:t>היא</w:t>
      </w:r>
      <w:r w:rsidRPr="004F56D9">
        <w:rPr>
          <w:color w:val="auto"/>
          <w:rtl/>
        </w:rPr>
        <w:t xml:space="preserve"> </w:t>
      </w:r>
      <w:r w:rsidRPr="004F56D9">
        <w:rPr>
          <w:rFonts w:hint="eastAsia"/>
          <w:color w:val="auto"/>
          <w:rtl/>
        </w:rPr>
        <w:t>התמורה</w:t>
      </w:r>
      <w:r w:rsidRPr="004F56D9">
        <w:rPr>
          <w:color w:val="auto"/>
          <w:rtl/>
        </w:rPr>
        <w:t xml:space="preserve"> </w:t>
      </w:r>
      <w:r w:rsidRPr="004F56D9">
        <w:rPr>
          <w:rFonts w:hint="eastAsia"/>
          <w:color w:val="auto"/>
          <w:rtl/>
        </w:rPr>
        <w:t>היחידה</w:t>
      </w:r>
      <w:r w:rsidRPr="004F56D9">
        <w:rPr>
          <w:color w:val="auto"/>
          <w:rtl/>
        </w:rPr>
        <w:t xml:space="preserve"> </w:t>
      </w:r>
      <w:r w:rsidRPr="004F56D9">
        <w:rPr>
          <w:rFonts w:hint="eastAsia"/>
          <w:color w:val="auto"/>
          <w:rtl/>
        </w:rPr>
        <w:t>שתשולם</w:t>
      </w:r>
      <w:r w:rsidRPr="004F56D9">
        <w:rPr>
          <w:color w:val="auto"/>
          <w:rtl/>
        </w:rPr>
        <w:t xml:space="preserve"> </w:t>
      </w:r>
      <w:r w:rsidRPr="004F56D9">
        <w:rPr>
          <w:rFonts w:hint="eastAsia"/>
          <w:color w:val="auto"/>
          <w:rtl/>
        </w:rPr>
        <w:t>לנותן</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עבור</w:t>
      </w:r>
      <w:r w:rsidRPr="004F56D9">
        <w:rPr>
          <w:color w:val="auto"/>
          <w:rtl/>
        </w:rPr>
        <w:t xml:space="preserve"> </w:t>
      </w:r>
      <w:r w:rsidRPr="004F56D9">
        <w:rPr>
          <w:rFonts w:hint="eastAsia"/>
          <w:color w:val="auto"/>
          <w:rtl/>
        </w:rPr>
        <w:t>אספקת</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כמפורט</w:t>
      </w:r>
      <w:r w:rsidRPr="004F56D9">
        <w:rPr>
          <w:color w:val="auto"/>
          <w:rtl/>
        </w:rPr>
        <w:t xml:space="preserve"> </w:t>
      </w:r>
      <w:r w:rsidRPr="004F56D9">
        <w:rPr>
          <w:rFonts w:hint="eastAsia"/>
          <w:color w:val="auto"/>
          <w:rtl/>
        </w:rPr>
        <w:t>בהסכם</w:t>
      </w:r>
      <w:r w:rsidRPr="004F56D9">
        <w:rPr>
          <w:color w:val="auto"/>
          <w:rtl/>
        </w:rPr>
        <w:t xml:space="preserve">. </w:t>
      </w:r>
      <w:r w:rsidRPr="004F56D9">
        <w:rPr>
          <w:rFonts w:hint="eastAsia"/>
          <w:color w:val="auto"/>
          <w:rtl/>
        </w:rPr>
        <w:t>שום</w:t>
      </w:r>
      <w:r w:rsidRPr="004F56D9">
        <w:rPr>
          <w:color w:val="auto"/>
          <w:rtl/>
        </w:rPr>
        <w:t xml:space="preserve"> </w:t>
      </w:r>
      <w:r w:rsidRPr="004F56D9">
        <w:rPr>
          <w:rFonts w:hint="eastAsia"/>
          <w:color w:val="auto"/>
          <w:rtl/>
        </w:rPr>
        <w:t>תשלום</w:t>
      </w:r>
      <w:r w:rsidRPr="004F56D9">
        <w:rPr>
          <w:color w:val="auto"/>
          <w:rtl/>
        </w:rPr>
        <w:t xml:space="preserve"> </w:t>
      </w:r>
      <w:r w:rsidRPr="004F56D9">
        <w:rPr>
          <w:rFonts w:hint="eastAsia"/>
          <w:color w:val="auto"/>
          <w:rtl/>
        </w:rPr>
        <w:t>אחר</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נוסף</w:t>
      </w:r>
      <w:r w:rsidRPr="004F56D9">
        <w:rPr>
          <w:color w:val="auto"/>
          <w:rtl/>
        </w:rPr>
        <w:t xml:space="preserve"> </w:t>
      </w:r>
      <w:r w:rsidRPr="004F56D9">
        <w:rPr>
          <w:rFonts w:hint="eastAsia"/>
          <w:color w:val="auto"/>
          <w:rtl/>
        </w:rPr>
        <w:t>פרט</w:t>
      </w:r>
      <w:r w:rsidRPr="004F56D9">
        <w:rPr>
          <w:color w:val="auto"/>
          <w:rtl/>
        </w:rPr>
        <w:t xml:space="preserve"> </w:t>
      </w:r>
      <w:r w:rsidRPr="004F56D9">
        <w:rPr>
          <w:rFonts w:hint="eastAsia"/>
          <w:color w:val="auto"/>
          <w:rtl/>
        </w:rPr>
        <w:t>לתמורה</w:t>
      </w:r>
      <w:r w:rsidRPr="004F56D9">
        <w:rPr>
          <w:color w:val="auto"/>
          <w:rtl/>
        </w:rPr>
        <w:t xml:space="preserve"> </w:t>
      </w:r>
      <w:r w:rsidRPr="004F56D9">
        <w:rPr>
          <w:rFonts w:hint="eastAsia"/>
          <w:color w:val="auto"/>
          <w:rtl/>
        </w:rPr>
        <w:t>לא</w:t>
      </w:r>
      <w:r w:rsidRPr="004F56D9">
        <w:rPr>
          <w:color w:val="auto"/>
          <w:rtl/>
        </w:rPr>
        <w:t xml:space="preserve"> </w:t>
      </w:r>
      <w:r w:rsidRPr="004F56D9">
        <w:rPr>
          <w:rFonts w:hint="eastAsia"/>
          <w:color w:val="auto"/>
          <w:rtl/>
        </w:rPr>
        <w:t>ישולמו</w:t>
      </w:r>
      <w:r w:rsidRPr="004F56D9">
        <w:rPr>
          <w:color w:val="auto"/>
          <w:rtl/>
        </w:rPr>
        <w:t xml:space="preserve"> </w:t>
      </w:r>
      <w:r w:rsidRPr="004F56D9">
        <w:rPr>
          <w:rFonts w:hint="eastAsia"/>
          <w:color w:val="auto"/>
          <w:rtl/>
        </w:rPr>
        <w:t>על</w:t>
      </w:r>
      <w:r w:rsidRPr="004F56D9">
        <w:rPr>
          <w:color w:val="auto"/>
          <w:rtl/>
        </w:rPr>
        <w:t xml:space="preserve"> </w:t>
      </w:r>
      <w:r w:rsidRPr="004F56D9">
        <w:rPr>
          <w:rFonts w:hint="eastAsia"/>
          <w:color w:val="auto"/>
          <w:rtl/>
        </w:rPr>
        <w:t>ידי</w:t>
      </w:r>
      <w:r w:rsidRPr="004F56D9">
        <w:rPr>
          <w:color w:val="auto"/>
          <w:rtl/>
        </w:rPr>
        <w:t xml:space="preserve"> </w:t>
      </w:r>
      <w:r w:rsidRPr="004F56D9">
        <w:rPr>
          <w:rFonts w:hint="eastAsia"/>
          <w:color w:val="auto"/>
          <w:rtl/>
        </w:rPr>
        <w:t>המשרד</w:t>
      </w:r>
      <w:r w:rsidRPr="004F56D9">
        <w:rPr>
          <w:color w:val="auto"/>
          <w:rtl/>
        </w:rPr>
        <w:t xml:space="preserve"> </w:t>
      </w:r>
      <w:r w:rsidRPr="004F56D9">
        <w:rPr>
          <w:rFonts w:hint="eastAsia"/>
          <w:color w:val="auto"/>
          <w:rtl/>
        </w:rPr>
        <w:t>לא</w:t>
      </w:r>
      <w:r w:rsidRPr="004F56D9">
        <w:rPr>
          <w:color w:val="auto"/>
          <w:rtl/>
        </w:rPr>
        <w:t xml:space="preserve"> </w:t>
      </w:r>
      <w:r w:rsidRPr="004F56D9">
        <w:rPr>
          <w:rFonts w:hint="eastAsia"/>
          <w:color w:val="auto"/>
          <w:rtl/>
        </w:rPr>
        <w:t>במהלך</w:t>
      </w:r>
      <w:r w:rsidRPr="004F56D9">
        <w:rPr>
          <w:color w:val="auto"/>
          <w:rtl/>
        </w:rPr>
        <w:t xml:space="preserve"> </w:t>
      </w:r>
      <w:r w:rsidRPr="004F56D9">
        <w:rPr>
          <w:rFonts w:hint="eastAsia"/>
          <w:color w:val="auto"/>
          <w:rtl/>
        </w:rPr>
        <w:t>תקופת</w:t>
      </w:r>
      <w:r w:rsidRPr="004F56D9">
        <w:rPr>
          <w:color w:val="auto"/>
          <w:rtl/>
        </w:rPr>
        <w:t xml:space="preserve"> </w:t>
      </w:r>
      <w:r w:rsidRPr="004F56D9">
        <w:rPr>
          <w:rFonts w:hint="eastAsia"/>
          <w:color w:val="auto"/>
          <w:rtl/>
        </w:rPr>
        <w:t>הסכם</w:t>
      </w:r>
      <w:r w:rsidRPr="004F56D9">
        <w:rPr>
          <w:color w:val="auto"/>
          <w:rtl/>
        </w:rPr>
        <w:t xml:space="preserve"> </w:t>
      </w:r>
      <w:r w:rsidRPr="004F56D9">
        <w:rPr>
          <w:rFonts w:hint="eastAsia"/>
          <w:color w:val="auto"/>
          <w:rtl/>
        </w:rPr>
        <w:t>זה</w:t>
      </w:r>
      <w:r w:rsidRPr="004F56D9">
        <w:rPr>
          <w:color w:val="auto"/>
          <w:rtl/>
        </w:rPr>
        <w:t xml:space="preserve"> </w:t>
      </w:r>
      <w:r w:rsidRPr="004F56D9">
        <w:rPr>
          <w:rFonts w:hint="eastAsia"/>
          <w:color w:val="auto"/>
          <w:rtl/>
        </w:rPr>
        <w:t>ולא</w:t>
      </w:r>
      <w:r w:rsidRPr="004F56D9">
        <w:rPr>
          <w:color w:val="auto"/>
          <w:rtl/>
        </w:rPr>
        <w:t xml:space="preserve"> </w:t>
      </w:r>
      <w:r w:rsidRPr="004F56D9">
        <w:rPr>
          <w:rFonts w:hint="eastAsia"/>
          <w:color w:val="auto"/>
          <w:rtl/>
        </w:rPr>
        <w:t>אחריה</w:t>
      </w:r>
      <w:r w:rsidRPr="004F56D9">
        <w:rPr>
          <w:color w:val="auto"/>
          <w:rtl/>
        </w:rPr>
        <w:t xml:space="preserve"> </w:t>
      </w:r>
      <w:r w:rsidRPr="004F56D9">
        <w:rPr>
          <w:rFonts w:hint="eastAsia"/>
          <w:color w:val="auto"/>
          <w:rtl/>
        </w:rPr>
        <w:t>עבור</w:t>
      </w:r>
      <w:r w:rsidRPr="004F56D9">
        <w:rPr>
          <w:color w:val="auto"/>
          <w:rtl/>
        </w:rPr>
        <w:t xml:space="preserve"> </w:t>
      </w:r>
      <w:r w:rsidRPr="004F56D9">
        <w:rPr>
          <w:rFonts w:hint="eastAsia"/>
          <w:color w:val="auto"/>
          <w:rtl/>
        </w:rPr>
        <w:t>מתן</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בקשר</w:t>
      </w:r>
      <w:r w:rsidRPr="004F56D9">
        <w:rPr>
          <w:color w:val="auto"/>
          <w:rtl/>
        </w:rPr>
        <w:t xml:space="preserve"> </w:t>
      </w:r>
      <w:r w:rsidRPr="004F56D9">
        <w:rPr>
          <w:rFonts w:hint="eastAsia"/>
          <w:color w:val="auto"/>
          <w:rtl/>
        </w:rPr>
        <w:t>ישיר</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עקיף</w:t>
      </w:r>
      <w:r w:rsidRPr="004F56D9">
        <w:rPr>
          <w:color w:val="auto"/>
          <w:rtl/>
        </w:rPr>
        <w:t xml:space="preserve"> </w:t>
      </w:r>
      <w:r w:rsidRPr="004F56D9">
        <w:rPr>
          <w:rFonts w:hint="eastAsia"/>
          <w:color w:val="auto"/>
          <w:rtl/>
        </w:rPr>
        <w:t>למתן</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לא</w:t>
      </w:r>
      <w:r w:rsidRPr="004F56D9">
        <w:rPr>
          <w:color w:val="auto"/>
          <w:rtl/>
        </w:rPr>
        <w:t xml:space="preserve"> </w:t>
      </w:r>
      <w:r w:rsidRPr="004F56D9">
        <w:rPr>
          <w:rFonts w:hint="eastAsia"/>
          <w:color w:val="auto"/>
          <w:rtl/>
        </w:rPr>
        <w:t>לנותן</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ולא</w:t>
      </w:r>
      <w:r w:rsidRPr="004F56D9">
        <w:rPr>
          <w:color w:val="auto"/>
          <w:rtl/>
        </w:rPr>
        <w:t xml:space="preserve"> </w:t>
      </w:r>
      <w:r w:rsidRPr="004F56D9">
        <w:rPr>
          <w:rFonts w:hint="eastAsia"/>
          <w:color w:val="auto"/>
          <w:rtl/>
        </w:rPr>
        <w:t>לאדם</w:t>
      </w:r>
      <w:r w:rsidRPr="004F56D9">
        <w:rPr>
          <w:color w:val="auto"/>
          <w:rtl/>
        </w:rPr>
        <w:t xml:space="preserve"> </w:t>
      </w:r>
      <w:r w:rsidRPr="004F56D9">
        <w:rPr>
          <w:rFonts w:hint="eastAsia"/>
          <w:color w:val="auto"/>
          <w:rtl/>
        </w:rPr>
        <w:t>אחר</w:t>
      </w:r>
      <w:r w:rsidRPr="004F56D9">
        <w:rPr>
          <w:color w:val="auto"/>
          <w:rtl/>
        </w:rPr>
        <w:t>.</w:t>
      </w:r>
    </w:p>
    <w:p w:rsidR="004D6737" w:rsidRPr="004F56D9" w:rsidRDefault="004D6737" w:rsidP="004D6737">
      <w:pPr>
        <w:numPr>
          <w:ilvl w:val="1"/>
          <w:numId w:val="34"/>
        </w:numPr>
        <w:spacing w:after="200" w:line="276" w:lineRule="auto"/>
        <w:ind w:left="935" w:hanging="575"/>
        <w:rPr>
          <w:b/>
          <w:bCs/>
          <w:color w:val="auto"/>
          <w:rtl/>
        </w:rPr>
      </w:pPr>
      <w:r w:rsidRPr="004F56D9">
        <w:rPr>
          <w:rFonts w:hint="eastAsia"/>
          <w:color w:val="auto"/>
          <w:rtl/>
        </w:rPr>
        <w:t>נותן</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מתחייב</w:t>
      </w:r>
      <w:r w:rsidRPr="004F56D9">
        <w:rPr>
          <w:color w:val="auto"/>
          <w:rtl/>
        </w:rPr>
        <w:t xml:space="preserve"> </w:t>
      </w:r>
      <w:r w:rsidRPr="004F56D9">
        <w:rPr>
          <w:rFonts w:hint="eastAsia"/>
          <w:color w:val="auto"/>
          <w:rtl/>
        </w:rPr>
        <w:t>לשאת</w:t>
      </w:r>
      <w:r w:rsidRPr="004F56D9">
        <w:rPr>
          <w:color w:val="auto"/>
          <w:rtl/>
        </w:rPr>
        <w:t xml:space="preserve"> </w:t>
      </w:r>
      <w:r w:rsidRPr="004F56D9">
        <w:rPr>
          <w:rFonts w:hint="eastAsia"/>
          <w:color w:val="auto"/>
          <w:rtl/>
        </w:rPr>
        <w:t>על</w:t>
      </w:r>
      <w:r w:rsidRPr="004F56D9">
        <w:rPr>
          <w:color w:val="auto"/>
          <w:rtl/>
        </w:rPr>
        <w:t xml:space="preserve"> </w:t>
      </w:r>
      <w:r w:rsidRPr="004F56D9">
        <w:rPr>
          <w:rFonts w:hint="eastAsia"/>
          <w:color w:val="auto"/>
          <w:rtl/>
        </w:rPr>
        <w:t>חשבונו</w:t>
      </w:r>
      <w:r w:rsidRPr="004F56D9">
        <w:rPr>
          <w:color w:val="auto"/>
          <w:rtl/>
        </w:rPr>
        <w:t xml:space="preserve"> </w:t>
      </w:r>
      <w:r w:rsidRPr="004F56D9">
        <w:rPr>
          <w:rFonts w:hint="eastAsia"/>
          <w:color w:val="auto"/>
          <w:rtl/>
        </w:rPr>
        <w:t>בכל</w:t>
      </w:r>
      <w:r w:rsidRPr="004F56D9">
        <w:rPr>
          <w:color w:val="auto"/>
          <w:rtl/>
        </w:rPr>
        <w:t xml:space="preserve"> </w:t>
      </w:r>
      <w:r w:rsidRPr="004F56D9">
        <w:rPr>
          <w:rFonts w:hint="eastAsia"/>
          <w:color w:val="auto"/>
          <w:rtl/>
        </w:rPr>
        <w:t>התשלומים</w:t>
      </w:r>
      <w:r w:rsidRPr="004F56D9">
        <w:rPr>
          <w:color w:val="auto"/>
          <w:rtl/>
        </w:rPr>
        <w:t xml:space="preserve"> </w:t>
      </w:r>
      <w:r w:rsidRPr="004F56D9">
        <w:rPr>
          <w:rFonts w:hint="eastAsia"/>
          <w:color w:val="auto"/>
          <w:rtl/>
        </w:rPr>
        <w:t>החלים</w:t>
      </w:r>
      <w:r w:rsidRPr="004F56D9">
        <w:rPr>
          <w:color w:val="auto"/>
          <w:rtl/>
        </w:rPr>
        <w:t xml:space="preserve"> </w:t>
      </w:r>
      <w:r w:rsidRPr="004F56D9">
        <w:rPr>
          <w:rFonts w:hint="eastAsia"/>
          <w:color w:val="auto"/>
          <w:rtl/>
        </w:rPr>
        <w:t>עליו</w:t>
      </w:r>
      <w:r w:rsidRPr="004F56D9">
        <w:rPr>
          <w:color w:val="auto"/>
          <w:rtl/>
        </w:rPr>
        <w:t xml:space="preserve"> </w:t>
      </w:r>
      <w:r w:rsidRPr="004F56D9">
        <w:rPr>
          <w:rFonts w:hint="eastAsia"/>
          <w:color w:val="auto"/>
          <w:rtl/>
        </w:rPr>
        <w:t>מכוח</w:t>
      </w:r>
      <w:r w:rsidRPr="004F56D9">
        <w:rPr>
          <w:color w:val="auto"/>
          <w:rtl/>
        </w:rPr>
        <w:t xml:space="preserve"> </w:t>
      </w:r>
      <w:r w:rsidRPr="004F56D9">
        <w:rPr>
          <w:rFonts w:hint="eastAsia"/>
          <w:color w:val="auto"/>
          <w:rtl/>
        </w:rPr>
        <w:t>הוראות</w:t>
      </w:r>
      <w:r w:rsidRPr="004F56D9">
        <w:rPr>
          <w:color w:val="auto"/>
          <w:rtl/>
        </w:rPr>
        <w:t xml:space="preserve"> </w:t>
      </w:r>
      <w:r w:rsidRPr="004F56D9">
        <w:rPr>
          <w:rFonts w:hint="eastAsia"/>
          <w:color w:val="auto"/>
          <w:rtl/>
        </w:rPr>
        <w:t>כל</w:t>
      </w:r>
      <w:r w:rsidRPr="004F56D9">
        <w:rPr>
          <w:color w:val="auto"/>
          <w:rtl/>
        </w:rPr>
        <w:t xml:space="preserve"> </w:t>
      </w:r>
      <w:r w:rsidRPr="004F56D9">
        <w:rPr>
          <w:rFonts w:hint="eastAsia"/>
          <w:color w:val="auto"/>
          <w:rtl/>
        </w:rPr>
        <w:t>דין</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הסכם</w:t>
      </w:r>
      <w:r w:rsidRPr="004F56D9">
        <w:rPr>
          <w:color w:val="auto"/>
          <w:rtl/>
        </w:rPr>
        <w:t xml:space="preserve"> </w:t>
      </w:r>
      <w:r w:rsidRPr="004F56D9">
        <w:rPr>
          <w:rFonts w:hint="eastAsia"/>
          <w:color w:val="auto"/>
          <w:rtl/>
        </w:rPr>
        <w:t>במסגרת</w:t>
      </w:r>
      <w:r w:rsidRPr="004F56D9">
        <w:rPr>
          <w:color w:val="auto"/>
          <w:rtl/>
        </w:rPr>
        <w:t xml:space="preserve"> </w:t>
      </w:r>
      <w:r w:rsidRPr="004F56D9">
        <w:rPr>
          <w:rFonts w:hint="eastAsia"/>
          <w:color w:val="auto"/>
          <w:rtl/>
        </w:rPr>
        <w:t>מתן</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לרבות</w:t>
      </w:r>
      <w:r w:rsidRPr="004F56D9">
        <w:rPr>
          <w:color w:val="auto"/>
          <w:rtl/>
        </w:rPr>
        <w:t xml:space="preserve"> </w:t>
      </w:r>
      <w:r w:rsidRPr="004F56D9">
        <w:rPr>
          <w:rFonts w:hint="eastAsia"/>
          <w:color w:val="auto"/>
          <w:rtl/>
        </w:rPr>
        <w:t>תשלומים</w:t>
      </w:r>
      <w:r w:rsidRPr="004F56D9">
        <w:rPr>
          <w:color w:val="auto"/>
          <w:rtl/>
        </w:rPr>
        <w:t xml:space="preserve"> </w:t>
      </w:r>
      <w:r w:rsidRPr="004F56D9">
        <w:rPr>
          <w:rFonts w:hint="eastAsia"/>
          <w:color w:val="auto"/>
          <w:rtl/>
        </w:rPr>
        <w:t>בגין</w:t>
      </w:r>
      <w:r w:rsidRPr="004F56D9">
        <w:rPr>
          <w:color w:val="auto"/>
          <w:rtl/>
        </w:rPr>
        <w:t xml:space="preserve"> </w:t>
      </w:r>
      <w:r w:rsidRPr="004F56D9">
        <w:rPr>
          <w:rFonts w:hint="eastAsia"/>
          <w:color w:val="auto"/>
          <w:rtl/>
        </w:rPr>
        <w:t>העסקת</w:t>
      </w:r>
      <w:r w:rsidRPr="004F56D9">
        <w:rPr>
          <w:color w:val="auto"/>
          <w:rtl/>
        </w:rPr>
        <w:t xml:space="preserve"> </w:t>
      </w:r>
      <w:r w:rsidRPr="004F56D9">
        <w:rPr>
          <w:rFonts w:hint="eastAsia"/>
          <w:color w:val="auto"/>
          <w:rtl/>
        </w:rPr>
        <w:t>כוח</w:t>
      </w:r>
      <w:r w:rsidRPr="004F56D9">
        <w:rPr>
          <w:color w:val="auto"/>
          <w:rtl/>
        </w:rPr>
        <w:t xml:space="preserve"> </w:t>
      </w:r>
      <w:r w:rsidRPr="004F56D9">
        <w:rPr>
          <w:rFonts w:hint="eastAsia"/>
          <w:color w:val="auto"/>
          <w:rtl/>
        </w:rPr>
        <w:t>אדם</w:t>
      </w:r>
      <w:r w:rsidRPr="004F56D9">
        <w:rPr>
          <w:color w:val="auto"/>
          <w:rtl/>
        </w:rPr>
        <w:t>, ובהתאם לדרוש על פי כל דין, כאמור בסעיף 8 לעיל ומעבר לאמור בו ובכלל זה הוצאות משרדיות, נסיעות וכל תשלום הכרוך בשירות אשר לא הוחרג במפורש בהסכם זה או בנספחים לו.</w:t>
      </w:r>
      <w:r w:rsidRPr="004F56D9">
        <w:rPr>
          <w:b/>
          <w:bCs/>
          <w:color w:val="auto"/>
          <w:rtl/>
        </w:rPr>
        <w:t xml:space="preserve"> </w:t>
      </w:r>
    </w:p>
    <w:p w:rsidR="004D6737" w:rsidRPr="004F56D9" w:rsidRDefault="004D6737" w:rsidP="004D6737">
      <w:pPr>
        <w:numPr>
          <w:ilvl w:val="1"/>
          <w:numId w:val="34"/>
        </w:numPr>
        <w:spacing w:after="200" w:line="276" w:lineRule="auto"/>
        <w:ind w:left="935" w:hanging="575"/>
        <w:rPr>
          <w:color w:val="auto"/>
          <w:rtl/>
        </w:rPr>
      </w:pPr>
      <w:r w:rsidRPr="004F56D9">
        <w:rPr>
          <w:rFonts w:hint="eastAsia"/>
          <w:color w:val="auto"/>
          <w:rtl/>
        </w:rPr>
        <w:t>כל</w:t>
      </w:r>
      <w:r w:rsidRPr="004F56D9">
        <w:rPr>
          <w:color w:val="auto"/>
          <w:rtl/>
        </w:rPr>
        <w:t xml:space="preserve"> </w:t>
      </w:r>
      <w:r w:rsidRPr="004F56D9">
        <w:rPr>
          <w:rFonts w:hint="eastAsia"/>
          <w:color w:val="auto"/>
          <w:rtl/>
        </w:rPr>
        <w:t>התשלומים</w:t>
      </w:r>
      <w:r w:rsidRPr="004F56D9">
        <w:rPr>
          <w:color w:val="auto"/>
          <w:rtl/>
        </w:rPr>
        <w:t xml:space="preserve"> </w:t>
      </w:r>
      <w:r w:rsidRPr="004F56D9">
        <w:rPr>
          <w:rFonts w:hint="eastAsia"/>
          <w:color w:val="auto"/>
          <w:rtl/>
        </w:rPr>
        <w:t>שעל</w:t>
      </w:r>
      <w:r w:rsidRPr="004F56D9">
        <w:rPr>
          <w:color w:val="auto"/>
          <w:rtl/>
        </w:rPr>
        <w:t xml:space="preserve"> </w:t>
      </w:r>
      <w:r w:rsidRPr="004F56D9">
        <w:rPr>
          <w:rFonts w:hint="eastAsia"/>
          <w:color w:val="auto"/>
          <w:rtl/>
        </w:rPr>
        <w:t>חשבון</w:t>
      </w:r>
      <w:r w:rsidRPr="004F56D9">
        <w:rPr>
          <w:color w:val="auto"/>
          <w:rtl/>
        </w:rPr>
        <w:t xml:space="preserve"> </w:t>
      </w:r>
      <w:r w:rsidRPr="004F56D9">
        <w:rPr>
          <w:rFonts w:hint="eastAsia"/>
          <w:color w:val="auto"/>
          <w:rtl/>
        </w:rPr>
        <w:t>התמורה</w:t>
      </w:r>
      <w:r w:rsidRPr="004F56D9">
        <w:rPr>
          <w:color w:val="auto"/>
          <w:rtl/>
        </w:rPr>
        <w:t xml:space="preserve"> </w:t>
      </w:r>
      <w:r w:rsidRPr="004F56D9">
        <w:rPr>
          <w:rFonts w:hint="eastAsia"/>
          <w:color w:val="auto"/>
          <w:rtl/>
        </w:rPr>
        <w:t>ישולמו</w:t>
      </w:r>
      <w:r w:rsidRPr="004F56D9">
        <w:rPr>
          <w:color w:val="auto"/>
          <w:rtl/>
        </w:rPr>
        <w:t xml:space="preserve"> </w:t>
      </w:r>
      <w:r w:rsidRPr="004F56D9">
        <w:rPr>
          <w:rFonts w:hint="eastAsia"/>
          <w:color w:val="auto"/>
          <w:rtl/>
        </w:rPr>
        <w:t>על</w:t>
      </w:r>
      <w:r w:rsidRPr="004F56D9">
        <w:rPr>
          <w:color w:val="auto"/>
          <w:rtl/>
        </w:rPr>
        <w:t xml:space="preserve"> </w:t>
      </w:r>
      <w:r w:rsidRPr="004F56D9">
        <w:rPr>
          <w:rFonts w:hint="eastAsia"/>
          <w:color w:val="auto"/>
          <w:rtl/>
        </w:rPr>
        <w:t>פי</w:t>
      </w:r>
      <w:r w:rsidRPr="004F56D9">
        <w:rPr>
          <w:color w:val="auto"/>
          <w:rtl/>
        </w:rPr>
        <w:t xml:space="preserve"> </w:t>
      </w:r>
      <w:r w:rsidRPr="004F56D9">
        <w:rPr>
          <w:rFonts w:hint="eastAsia"/>
          <w:color w:val="auto"/>
          <w:rtl/>
        </w:rPr>
        <w:t>חשבונות</w:t>
      </w:r>
      <w:r w:rsidRPr="004F56D9">
        <w:rPr>
          <w:color w:val="auto"/>
          <w:rtl/>
        </w:rPr>
        <w:t xml:space="preserve"> </w:t>
      </w:r>
      <w:r w:rsidRPr="004F56D9">
        <w:rPr>
          <w:rFonts w:hint="eastAsia"/>
          <w:color w:val="auto"/>
          <w:rtl/>
        </w:rPr>
        <w:t>מפורטים</w:t>
      </w:r>
      <w:r w:rsidRPr="004F56D9">
        <w:rPr>
          <w:color w:val="auto"/>
          <w:rtl/>
        </w:rPr>
        <w:t xml:space="preserve"> </w:t>
      </w:r>
      <w:r w:rsidRPr="004F56D9">
        <w:rPr>
          <w:rFonts w:hint="eastAsia"/>
          <w:color w:val="auto"/>
          <w:rtl/>
        </w:rPr>
        <w:t>שיוגשו</w:t>
      </w:r>
      <w:r w:rsidRPr="004F56D9">
        <w:rPr>
          <w:color w:val="auto"/>
          <w:rtl/>
        </w:rPr>
        <w:t xml:space="preserve"> </w:t>
      </w:r>
      <w:r w:rsidRPr="004F56D9">
        <w:rPr>
          <w:rFonts w:hint="eastAsia"/>
          <w:color w:val="auto"/>
          <w:rtl/>
        </w:rPr>
        <w:t>על</w:t>
      </w:r>
      <w:r w:rsidRPr="004F56D9">
        <w:rPr>
          <w:color w:val="auto"/>
          <w:rtl/>
        </w:rPr>
        <w:t xml:space="preserve"> </w:t>
      </w:r>
      <w:r w:rsidRPr="004F56D9">
        <w:rPr>
          <w:rFonts w:hint="eastAsia"/>
          <w:color w:val="auto"/>
          <w:rtl/>
        </w:rPr>
        <w:t>ידי</w:t>
      </w:r>
      <w:r w:rsidRPr="004F56D9">
        <w:rPr>
          <w:color w:val="auto"/>
          <w:rtl/>
        </w:rPr>
        <w:t xml:space="preserve"> </w:t>
      </w:r>
      <w:r w:rsidRPr="004F56D9">
        <w:rPr>
          <w:rFonts w:hint="eastAsia"/>
          <w:color w:val="auto"/>
          <w:rtl/>
        </w:rPr>
        <w:t>נותן</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כמפורט</w:t>
      </w:r>
      <w:r w:rsidRPr="004F56D9">
        <w:rPr>
          <w:color w:val="auto"/>
          <w:rtl/>
        </w:rPr>
        <w:t xml:space="preserve"> </w:t>
      </w:r>
      <w:r w:rsidRPr="004F56D9">
        <w:rPr>
          <w:rFonts w:hint="eastAsia"/>
          <w:color w:val="auto"/>
          <w:rtl/>
        </w:rPr>
        <w:t>במסמכי</w:t>
      </w:r>
      <w:r w:rsidRPr="004F56D9">
        <w:rPr>
          <w:color w:val="auto"/>
          <w:rtl/>
        </w:rPr>
        <w:t xml:space="preserve"> </w:t>
      </w:r>
      <w:r w:rsidRPr="004F56D9">
        <w:rPr>
          <w:rFonts w:hint="eastAsia"/>
          <w:color w:val="auto"/>
          <w:rtl/>
        </w:rPr>
        <w:t>המכרז</w:t>
      </w:r>
      <w:r w:rsidRPr="004F56D9">
        <w:rPr>
          <w:color w:val="auto"/>
          <w:rtl/>
        </w:rPr>
        <w:t xml:space="preserve"> </w:t>
      </w:r>
      <w:r w:rsidRPr="004F56D9">
        <w:rPr>
          <w:rFonts w:hint="eastAsia"/>
          <w:color w:val="auto"/>
          <w:rtl/>
        </w:rPr>
        <w:t>ועל</w:t>
      </w:r>
      <w:r w:rsidRPr="004F56D9">
        <w:rPr>
          <w:color w:val="auto"/>
          <w:rtl/>
        </w:rPr>
        <w:t xml:space="preserve"> </w:t>
      </w:r>
      <w:r w:rsidRPr="004F56D9">
        <w:rPr>
          <w:rFonts w:hint="eastAsia"/>
          <w:color w:val="auto"/>
          <w:rtl/>
        </w:rPr>
        <w:t>גבי</w:t>
      </w:r>
      <w:r w:rsidRPr="004F56D9">
        <w:rPr>
          <w:color w:val="auto"/>
          <w:rtl/>
        </w:rPr>
        <w:t xml:space="preserve"> </w:t>
      </w:r>
      <w:r w:rsidRPr="004F56D9">
        <w:rPr>
          <w:rFonts w:hint="eastAsia"/>
          <w:color w:val="auto"/>
          <w:rtl/>
        </w:rPr>
        <w:t>טפסים</w:t>
      </w:r>
      <w:r w:rsidRPr="004F56D9">
        <w:rPr>
          <w:color w:val="auto"/>
          <w:rtl/>
        </w:rPr>
        <w:t xml:space="preserve"> </w:t>
      </w:r>
      <w:r w:rsidRPr="004F56D9">
        <w:rPr>
          <w:rFonts w:hint="eastAsia"/>
          <w:color w:val="auto"/>
          <w:rtl/>
        </w:rPr>
        <w:t>שיקבע</w:t>
      </w:r>
      <w:r w:rsidRPr="004F56D9">
        <w:rPr>
          <w:color w:val="auto"/>
          <w:rtl/>
        </w:rPr>
        <w:t xml:space="preserve"> </w:t>
      </w:r>
      <w:r w:rsidRPr="004F56D9">
        <w:rPr>
          <w:rFonts w:hint="eastAsia"/>
          <w:color w:val="auto"/>
          <w:rtl/>
        </w:rPr>
        <w:t>המשרד</w:t>
      </w:r>
      <w:r w:rsidRPr="004F56D9">
        <w:rPr>
          <w:color w:val="auto"/>
          <w:rtl/>
        </w:rPr>
        <w:t xml:space="preserve">, </w:t>
      </w:r>
      <w:r w:rsidRPr="004F56D9">
        <w:rPr>
          <w:rFonts w:hint="eastAsia"/>
          <w:color w:val="auto"/>
          <w:rtl/>
        </w:rPr>
        <w:t>בצירוף</w:t>
      </w:r>
      <w:r w:rsidRPr="004F56D9">
        <w:rPr>
          <w:color w:val="auto"/>
          <w:rtl/>
        </w:rPr>
        <w:t xml:space="preserve"> </w:t>
      </w:r>
      <w:r w:rsidRPr="004F56D9">
        <w:rPr>
          <w:rFonts w:hint="eastAsia"/>
          <w:color w:val="auto"/>
          <w:rtl/>
        </w:rPr>
        <w:t>חשבון</w:t>
      </w:r>
      <w:r w:rsidRPr="004F56D9">
        <w:rPr>
          <w:color w:val="auto"/>
          <w:rtl/>
        </w:rPr>
        <w:t xml:space="preserve"> /חשבונית </w:t>
      </w:r>
      <w:r w:rsidRPr="004F56D9">
        <w:rPr>
          <w:rFonts w:hint="eastAsia"/>
          <w:color w:val="auto"/>
          <w:rtl/>
        </w:rPr>
        <w:t>מס</w:t>
      </w:r>
      <w:r w:rsidRPr="004F56D9">
        <w:rPr>
          <w:color w:val="auto"/>
          <w:rtl/>
        </w:rPr>
        <w:t xml:space="preserve"> </w:t>
      </w:r>
      <w:r w:rsidRPr="004F56D9">
        <w:rPr>
          <w:rFonts w:hint="eastAsia"/>
          <w:color w:val="auto"/>
          <w:rtl/>
        </w:rPr>
        <w:t>כדין</w:t>
      </w:r>
      <w:r w:rsidRPr="004F56D9">
        <w:rPr>
          <w:color w:val="auto"/>
          <w:rtl/>
        </w:rPr>
        <w:t xml:space="preserve"> </w:t>
      </w:r>
      <w:r w:rsidRPr="004F56D9">
        <w:rPr>
          <w:rFonts w:hint="eastAsia"/>
          <w:color w:val="auto"/>
          <w:rtl/>
        </w:rPr>
        <w:t>בהתאם</w:t>
      </w:r>
      <w:r w:rsidRPr="004F56D9">
        <w:rPr>
          <w:color w:val="auto"/>
          <w:rtl/>
        </w:rPr>
        <w:t xml:space="preserve"> </w:t>
      </w:r>
      <w:r w:rsidRPr="004F56D9">
        <w:rPr>
          <w:rFonts w:hint="eastAsia"/>
          <w:color w:val="auto"/>
          <w:rtl/>
        </w:rPr>
        <w:t>להוראות</w:t>
      </w:r>
      <w:r w:rsidRPr="004F56D9">
        <w:rPr>
          <w:color w:val="auto"/>
          <w:rtl/>
        </w:rPr>
        <w:t xml:space="preserve"> </w:t>
      </w:r>
      <w:r w:rsidRPr="004F56D9">
        <w:rPr>
          <w:rFonts w:hint="eastAsia"/>
          <w:color w:val="auto"/>
          <w:rtl/>
        </w:rPr>
        <w:t>רשות</w:t>
      </w:r>
      <w:r w:rsidRPr="004F56D9">
        <w:rPr>
          <w:color w:val="auto"/>
          <w:rtl/>
        </w:rPr>
        <w:t xml:space="preserve"> </w:t>
      </w:r>
      <w:r w:rsidRPr="004F56D9">
        <w:rPr>
          <w:rFonts w:hint="eastAsia"/>
          <w:color w:val="auto"/>
          <w:rtl/>
        </w:rPr>
        <w:t>המיסים</w:t>
      </w:r>
      <w:r w:rsidRPr="004F56D9">
        <w:rPr>
          <w:color w:val="auto"/>
          <w:rtl/>
        </w:rPr>
        <w:t xml:space="preserve"> </w:t>
      </w:r>
      <w:r w:rsidRPr="004F56D9">
        <w:rPr>
          <w:rFonts w:hint="eastAsia"/>
          <w:color w:val="auto"/>
          <w:rtl/>
        </w:rPr>
        <w:t>ובהתאם</w:t>
      </w:r>
      <w:r w:rsidRPr="004F56D9">
        <w:rPr>
          <w:color w:val="auto"/>
          <w:rtl/>
        </w:rPr>
        <w:t xml:space="preserve"> </w:t>
      </w:r>
      <w:r w:rsidRPr="004F56D9">
        <w:rPr>
          <w:rFonts w:hint="eastAsia"/>
          <w:color w:val="auto"/>
          <w:rtl/>
        </w:rPr>
        <w:t>לביצוע</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בפועל</w:t>
      </w:r>
      <w:r w:rsidRPr="004F56D9">
        <w:rPr>
          <w:color w:val="auto"/>
          <w:rtl/>
        </w:rPr>
        <w:t xml:space="preserve">. </w:t>
      </w:r>
      <w:r w:rsidRPr="004F56D9">
        <w:rPr>
          <w:rFonts w:hint="eastAsia"/>
          <w:color w:val="auto"/>
          <w:rtl/>
        </w:rPr>
        <w:t>החשבון</w:t>
      </w:r>
      <w:r w:rsidRPr="004F56D9">
        <w:rPr>
          <w:color w:val="auto"/>
          <w:rtl/>
        </w:rPr>
        <w:t xml:space="preserve">/ החשבונית בצירוף האסמכתאות לבצוע השרות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במס ערך מוסף. </w:t>
      </w:r>
    </w:p>
    <w:p w:rsidR="004D6737" w:rsidRPr="004F56D9" w:rsidRDefault="004D6737" w:rsidP="004D6737">
      <w:pPr>
        <w:numPr>
          <w:ilvl w:val="1"/>
          <w:numId w:val="34"/>
        </w:numPr>
        <w:spacing w:after="200" w:line="276" w:lineRule="auto"/>
        <w:ind w:left="935" w:hanging="575"/>
        <w:rPr>
          <w:color w:val="auto"/>
          <w:rtl/>
        </w:rPr>
      </w:pPr>
      <w:r w:rsidRPr="004F56D9">
        <w:rPr>
          <w:rFonts w:hint="eastAsia"/>
          <w:color w:val="auto"/>
          <w:rtl/>
        </w:rPr>
        <w:t>כל</w:t>
      </w:r>
      <w:r w:rsidRPr="004F56D9">
        <w:rPr>
          <w:color w:val="auto"/>
          <w:rtl/>
        </w:rPr>
        <w:t xml:space="preserve">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יחסי. </w:t>
      </w:r>
      <w:r w:rsidRPr="004F56D9">
        <w:rPr>
          <w:color w:val="auto"/>
          <w:rtl/>
        </w:rPr>
        <w:br/>
      </w:r>
    </w:p>
    <w:p w:rsidR="004D6737" w:rsidRPr="004F56D9" w:rsidRDefault="004D6737" w:rsidP="004D6737">
      <w:pPr>
        <w:numPr>
          <w:ilvl w:val="1"/>
          <w:numId w:val="34"/>
        </w:numPr>
        <w:spacing w:after="200" w:line="276" w:lineRule="auto"/>
        <w:ind w:left="935" w:hanging="575"/>
        <w:rPr>
          <w:color w:val="auto"/>
          <w:rtl/>
        </w:rPr>
      </w:pPr>
      <w:r w:rsidRPr="004F56D9">
        <w:rPr>
          <w:rFonts w:hint="eastAsia"/>
          <w:color w:val="auto"/>
          <w:rtl/>
        </w:rPr>
        <w:t>כל</w:t>
      </w:r>
      <w:r w:rsidRPr="004F56D9">
        <w:rPr>
          <w:color w:val="auto"/>
          <w:rtl/>
        </w:rPr>
        <w:t xml:space="preserve"> </w:t>
      </w:r>
      <w:r w:rsidRPr="004F56D9">
        <w:rPr>
          <w:rFonts w:hint="eastAsia"/>
          <w:color w:val="auto"/>
          <w:rtl/>
        </w:rPr>
        <w:t>התשלומים</w:t>
      </w:r>
      <w:r w:rsidRPr="004F56D9">
        <w:rPr>
          <w:color w:val="auto"/>
          <w:rtl/>
        </w:rPr>
        <w:t xml:space="preserve"> </w:t>
      </w:r>
      <w:r w:rsidRPr="004F56D9">
        <w:rPr>
          <w:rFonts w:hint="eastAsia"/>
          <w:color w:val="auto"/>
          <w:rtl/>
        </w:rPr>
        <w:t>על</w:t>
      </w:r>
      <w:r w:rsidRPr="004F56D9">
        <w:rPr>
          <w:color w:val="auto"/>
          <w:rtl/>
        </w:rPr>
        <w:t xml:space="preserve"> </w:t>
      </w:r>
      <w:r w:rsidRPr="004F56D9">
        <w:rPr>
          <w:rFonts w:hint="eastAsia"/>
          <w:color w:val="auto"/>
          <w:rtl/>
        </w:rPr>
        <w:t>חשבון</w:t>
      </w:r>
      <w:r w:rsidRPr="004F56D9">
        <w:rPr>
          <w:color w:val="auto"/>
          <w:rtl/>
        </w:rPr>
        <w:t xml:space="preserve"> </w:t>
      </w:r>
      <w:r w:rsidRPr="004F56D9">
        <w:rPr>
          <w:rFonts w:hint="eastAsia"/>
          <w:color w:val="auto"/>
          <w:rtl/>
        </w:rPr>
        <w:t>התמורה</w:t>
      </w:r>
      <w:r w:rsidRPr="004F56D9">
        <w:rPr>
          <w:b/>
          <w:bCs/>
          <w:color w:val="auto"/>
          <w:rtl/>
        </w:rPr>
        <w:t xml:space="preserve"> </w:t>
      </w:r>
      <w:r w:rsidRPr="004F56D9">
        <w:rPr>
          <w:rFonts w:hint="eastAsia"/>
          <w:color w:val="auto"/>
          <w:rtl/>
        </w:rPr>
        <w:t>ישולמו</w:t>
      </w:r>
      <w:r w:rsidRPr="004F56D9">
        <w:rPr>
          <w:color w:val="auto"/>
          <w:rtl/>
        </w:rPr>
        <w:t xml:space="preserve">, בהתאם להוראת </w:t>
      </w:r>
      <w:hyperlink r:id="rId17" w:history="1">
        <w:proofErr w:type="spellStart"/>
        <w:r w:rsidRPr="004F56D9">
          <w:rPr>
            <w:rStyle w:val="Hyperlink"/>
            <w:rFonts w:ascii="Calibri" w:hAnsi="Calibri" w:cs="David" w:hint="eastAsia"/>
            <w:color w:val="auto"/>
            <w:rtl/>
          </w:rPr>
          <w:t>תכ</w:t>
        </w:r>
        <w:r w:rsidRPr="004F56D9">
          <w:rPr>
            <w:rStyle w:val="Hyperlink"/>
            <w:rFonts w:ascii="Calibri" w:hAnsi="Calibri" w:cs="David"/>
            <w:color w:val="auto"/>
            <w:rtl/>
          </w:rPr>
          <w:t>"</w:t>
        </w:r>
        <w:r w:rsidRPr="004F56D9">
          <w:rPr>
            <w:rStyle w:val="Hyperlink"/>
            <w:rFonts w:ascii="Calibri" w:hAnsi="Calibri" w:cs="David" w:hint="eastAsia"/>
            <w:color w:val="auto"/>
            <w:rtl/>
          </w:rPr>
          <w:t>מ</w:t>
        </w:r>
        <w:proofErr w:type="spellEnd"/>
        <w:r w:rsidRPr="004F56D9">
          <w:rPr>
            <w:rStyle w:val="Hyperlink"/>
            <w:rFonts w:ascii="Calibri" w:hAnsi="Calibri" w:cs="David"/>
            <w:color w:val="auto"/>
            <w:rtl/>
          </w:rPr>
          <w:t xml:space="preserve"> 1.4.3 "</w:t>
        </w:r>
        <w:r w:rsidRPr="004F56D9">
          <w:rPr>
            <w:rStyle w:val="Hyperlink"/>
            <w:rFonts w:ascii="Calibri" w:hAnsi="Calibri" w:cs="David" w:hint="eastAsia"/>
            <w:color w:val="auto"/>
            <w:rtl/>
          </w:rPr>
          <w:t>ביצוע</w:t>
        </w:r>
        <w:r w:rsidRPr="004F56D9">
          <w:rPr>
            <w:rStyle w:val="Hyperlink"/>
            <w:rFonts w:ascii="Calibri" w:hAnsi="Calibri" w:cs="David"/>
            <w:color w:val="auto"/>
            <w:rtl/>
          </w:rPr>
          <w:t xml:space="preserve"> </w:t>
        </w:r>
        <w:r w:rsidRPr="004F56D9">
          <w:rPr>
            <w:rStyle w:val="Hyperlink"/>
            <w:rFonts w:ascii="Calibri" w:hAnsi="Calibri" w:cs="David" w:hint="eastAsia"/>
            <w:color w:val="auto"/>
            <w:rtl/>
          </w:rPr>
          <w:t>תשלומים</w:t>
        </w:r>
        <w:r w:rsidRPr="004F56D9">
          <w:rPr>
            <w:rStyle w:val="Hyperlink"/>
            <w:rFonts w:ascii="Calibri" w:hAnsi="Calibri" w:cs="David"/>
            <w:color w:val="auto"/>
            <w:rtl/>
          </w:rPr>
          <w:t xml:space="preserve"> </w:t>
        </w:r>
        <w:r w:rsidRPr="004F56D9">
          <w:rPr>
            <w:rStyle w:val="Hyperlink"/>
            <w:rFonts w:ascii="Calibri" w:hAnsi="Calibri" w:cs="David" w:hint="eastAsia"/>
            <w:color w:val="auto"/>
            <w:rtl/>
          </w:rPr>
          <w:t>בגין</w:t>
        </w:r>
        <w:r w:rsidRPr="004F56D9">
          <w:rPr>
            <w:rStyle w:val="Hyperlink"/>
            <w:rFonts w:ascii="Calibri" w:hAnsi="Calibri" w:cs="David"/>
            <w:color w:val="auto"/>
            <w:rtl/>
          </w:rPr>
          <w:t xml:space="preserve"> </w:t>
        </w:r>
        <w:r w:rsidRPr="004F56D9">
          <w:rPr>
            <w:rStyle w:val="Hyperlink"/>
            <w:rFonts w:ascii="Calibri" w:hAnsi="Calibri" w:cs="David" w:hint="eastAsia"/>
            <w:color w:val="auto"/>
            <w:rtl/>
          </w:rPr>
          <w:t>התחייבויות</w:t>
        </w:r>
        <w:r w:rsidRPr="004F56D9">
          <w:rPr>
            <w:rStyle w:val="Hyperlink"/>
            <w:rFonts w:ascii="Calibri" w:hAnsi="Calibri" w:cs="David"/>
            <w:color w:val="auto"/>
            <w:rtl/>
          </w:rPr>
          <w:t>".</w:t>
        </w:r>
      </w:hyperlink>
    </w:p>
    <w:p w:rsidR="004D6737" w:rsidRPr="004F56D9" w:rsidRDefault="004D6737" w:rsidP="004D6737">
      <w:pPr>
        <w:numPr>
          <w:ilvl w:val="1"/>
          <w:numId w:val="34"/>
        </w:numPr>
        <w:spacing w:after="200" w:line="276" w:lineRule="auto"/>
        <w:ind w:left="935" w:hanging="575"/>
        <w:rPr>
          <w:color w:val="auto"/>
        </w:rPr>
      </w:pPr>
      <w:r w:rsidRPr="004F56D9">
        <w:rPr>
          <w:rFonts w:hint="eastAsia"/>
          <w:color w:val="auto"/>
          <w:rtl/>
        </w:rPr>
        <w:t>על</w:t>
      </w:r>
      <w:r w:rsidRPr="004F56D9">
        <w:rPr>
          <w:color w:val="auto"/>
          <w:rtl/>
        </w:rPr>
        <w:t xml:space="preserve"> </w:t>
      </w:r>
      <w:r w:rsidRPr="004F56D9">
        <w:rPr>
          <w:rFonts w:hint="eastAsia"/>
          <w:color w:val="auto"/>
          <w:rtl/>
        </w:rPr>
        <w:t>אף</w:t>
      </w:r>
      <w:r w:rsidRPr="004F56D9">
        <w:rPr>
          <w:color w:val="auto"/>
          <w:rtl/>
        </w:rPr>
        <w:t xml:space="preserve"> </w:t>
      </w:r>
      <w:r w:rsidRPr="004F56D9">
        <w:rPr>
          <w:rFonts w:hint="eastAsia"/>
          <w:color w:val="auto"/>
          <w:rtl/>
        </w:rPr>
        <w:t>האמור</w:t>
      </w:r>
      <w:r w:rsidRPr="004F56D9">
        <w:rPr>
          <w:color w:val="auto"/>
          <w:rtl/>
        </w:rPr>
        <w:t xml:space="preserve"> </w:t>
      </w:r>
      <w:r w:rsidRPr="004F56D9">
        <w:rPr>
          <w:rFonts w:hint="eastAsia"/>
          <w:color w:val="auto"/>
          <w:rtl/>
        </w:rPr>
        <w:t>לעיל</w:t>
      </w:r>
      <w:r w:rsidRPr="004F56D9">
        <w:rPr>
          <w:color w:val="auto"/>
          <w:rtl/>
        </w:rPr>
        <w:t xml:space="preserve">, </w:t>
      </w:r>
      <w:r w:rsidRPr="004F56D9">
        <w:rPr>
          <w:rFonts w:hint="eastAsia"/>
          <w:color w:val="auto"/>
          <w:rtl/>
        </w:rPr>
        <w:t>התשלום</w:t>
      </w:r>
      <w:r w:rsidRPr="004F56D9">
        <w:rPr>
          <w:color w:val="auto"/>
          <w:rtl/>
        </w:rPr>
        <w:t xml:space="preserve"> </w:t>
      </w:r>
      <w:r w:rsidRPr="004F56D9">
        <w:rPr>
          <w:rFonts w:hint="eastAsia"/>
          <w:color w:val="auto"/>
          <w:rtl/>
        </w:rPr>
        <w:t>האחרון</w:t>
      </w:r>
      <w:r w:rsidRPr="004F56D9">
        <w:rPr>
          <w:color w:val="auto"/>
          <w:rtl/>
        </w:rPr>
        <w:t xml:space="preserve"> </w:t>
      </w:r>
      <w:r w:rsidRPr="004F56D9">
        <w:rPr>
          <w:rFonts w:hint="eastAsia"/>
          <w:color w:val="auto"/>
          <w:rtl/>
        </w:rPr>
        <w:t>על</w:t>
      </w:r>
      <w:r w:rsidRPr="004F56D9">
        <w:rPr>
          <w:color w:val="auto"/>
          <w:rtl/>
        </w:rPr>
        <w:t xml:space="preserve"> </w:t>
      </w:r>
      <w:r w:rsidRPr="004F56D9">
        <w:rPr>
          <w:rFonts w:hint="eastAsia"/>
          <w:color w:val="auto"/>
          <w:rtl/>
        </w:rPr>
        <w:t>חשבון</w:t>
      </w:r>
      <w:r w:rsidRPr="004F56D9">
        <w:rPr>
          <w:color w:val="auto"/>
          <w:rtl/>
        </w:rPr>
        <w:t xml:space="preserve"> </w:t>
      </w:r>
      <w:r w:rsidRPr="004F56D9">
        <w:rPr>
          <w:rFonts w:hint="eastAsia"/>
          <w:color w:val="auto"/>
          <w:rtl/>
        </w:rPr>
        <w:t>התמורה</w:t>
      </w:r>
      <w:r w:rsidRPr="004F56D9">
        <w:rPr>
          <w:color w:val="auto"/>
          <w:rtl/>
        </w:rPr>
        <w:t xml:space="preserve"> </w:t>
      </w:r>
      <w:r w:rsidRPr="004F56D9">
        <w:rPr>
          <w:rFonts w:hint="eastAsia"/>
          <w:color w:val="auto"/>
          <w:rtl/>
        </w:rPr>
        <w:t>ישולם</w:t>
      </w:r>
      <w:r w:rsidRPr="004F56D9">
        <w:rPr>
          <w:color w:val="auto"/>
          <w:rtl/>
        </w:rPr>
        <w:t xml:space="preserve"> </w:t>
      </w:r>
      <w:r w:rsidRPr="004F56D9">
        <w:rPr>
          <w:rFonts w:hint="eastAsia"/>
          <w:color w:val="auto"/>
          <w:rtl/>
        </w:rPr>
        <w:t>לנותן</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רק</w:t>
      </w:r>
      <w:r w:rsidRPr="004F56D9">
        <w:rPr>
          <w:color w:val="auto"/>
          <w:rtl/>
        </w:rPr>
        <w:t xml:space="preserve"> </w:t>
      </w:r>
      <w:r w:rsidRPr="004F56D9">
        <w:rPr>
          <w:rFonts w:hint="eastAsia"/>
          <w:color w:val="auto"/>
          <w:rtl/>
        </w:rPr>
        <w:t>לאחר</w:t>
      </w:r>
      <w:r w:rsidRPr="004F56D9">
        <w:rPr>
          <w:color w:val="auto"/>
          <w:rtl/>
        </w:rPr>
        <w:t xml:space="preserve"> </w:t>
      </w:r>
      <w:r w:rsidRPr="004F56D9">
        <w:rPr>
          <w:rFonts w:hint="eastAsia"/>
          <w:color w:val="auto"/>
          <w:rtl/>
        </w:rPr>
        <w:t>שהמשרד</w:t>
      </w:r>
      <w:r w:rsidRPr="004F56D9">
        <w:rPr>
          <w:color w:val="auto"/>
          <w:rtl/>
        </w:rPr>
        <w:t xml:space="preserve"> </w:t>
      </w:r>
      <w:r w:rsidRPr="004F56D9">
        <w:rPr>
          <w:rFonts w:hint="eastAsia"/>
          <w:color w:val="auto"/>
          <w:rtl/>
        </w:rPr>
        <w:t>אישר</w:t>
      </w:r>
      <w:r w:rsidRPr="004F56D9">
        <w:rPr>
          <w:color w:val="auto"/>
          <w:rtl/>
        </w:rPr>
        <w:t xml:space="preserve"> </w:t>
      </w:r>
      <w:r w:rsidRPr="004F56D9">
        <w:rPr>
          <w:rFonts w:hint="eastAsia"/>
          <w:color w:val="auto"/>
          <w:rtl/>
        </w:rPr>
        <w:t>כי</w:t>
      </w:r>
      <w:r w:rsidRPr="004F56D9">
        <w:rPr>
          <w:color w:val="auto"/>
          <w:rtl/>
        </w:rPr>
        <w:t xml:space="preserve"> </w:t>
      </w:r>
      <w:r w:rsidRPr="004F56D9">
        <w:rPr>
          <w:rFonts w:hint="eastAsia"/>
          <w:color w:val="auto"/>
          <w:rtl/>
        </w:rPr>
        <w:t>נותן</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עמד</w:t>
      </w:r>
      <w:r w:rsidRPr="004F56D9">
        <w:rPr>
          <w:color w:val="auto"/>
          <w:rtl/>
        </w:rPr>
        <w:t xml:space="preserve"> </w:t>
      </w:r>
      <w:r w:rsidRPr="004F56D9">
        <w:rPr>
          <w:rFonts w:hint="eastAsia"/>
          <w:color w:val="auto"/>
          <w:rtl/>
        </w:rPr>
        <w:t>בכל</w:t>
      </w:r>
      <w:r w:rsidRPr="004F56D9">
        <w:rPr>
          <w:color w:val="auto"/>
          <w:rtl/>
        </w:rPr>
        <w:t xml:space="preserve"> </w:t>
      </w:r>
      <w:r w:rsidRPr="004F56D9">
        <w:rPr>
          <w:rFonts w:hint="eastAsia"/>
          <w:color w:val="auto"/>
          <w:rtl/>
        </w:rPr>
        <w:t>התחייבויותיו</w:t>
      </w:r>
      <w:r w:rsidRPr="004F56D9">
        <w:rPr>
          <w:color w:val="auto"/>
          <w:rtl/>
        </w:rPr>
        <w:t xml:space="preserve"> </w:t>
      </w:r>
      <w:r w:rsidRPr="004F56D9">
        <w:rPr>
          <w:rFonts w:hint="eastAsia"/>
          <w:color w:val="auto"/>
          <w:rtl/>
        </w:rPr>
        <w:t>על</w:t>
      </w:r>
      <w:r w:rsidRPr="004F56D9">
        <w:rPr>
          <w:color w:val="auto"/>
          <w:rtl/>
        </w:rPr>
        <w:t xml:space="preserve"> </w:t>
      </w:r>
      <w:r w:rsidRPr="004F56D9">
        <w:rPr>
          <w:rFonts w:hint="eastAsia"/>
          <w:color w:val="auto"/>
          <w:rtl/>
        </w:rPr>
        <w:t>בסיס</w:t>
      </w:r>
      <w:r w:rsidRPr="004F56D9">
        <w:rPr>
          <w:color w:val="auto"/>
          <w:rtl/>
        </w:rPr>
        <w:t xml:space="preserve"> </w:t>
      </w:r>
      <w:r w:rsidRPr="004F56D9">
        <w:rPr>
          <w:rFonts w:hint="eastAsia"/>
          <w:color w:val="auto"/>
          <w:rtl/>
        </w:rPr>
        <w:t>המכרז</w:t>
      </w:r>
      <w:r w:rsidRPr="004F56D9">
        <w:rPr>
          <w:color w:val="auto"/>
          <w:rtl/>
        </w:rPr>
        <w:t xml:space="preserve"> </w:t>
      </w:r>
      <w:r w:rsidRPr="004F56D9">
        <w:rPr>
          <w:rFonts w:hint="eastAsia"/>
          <w:color w:val="auto"/>
          <w:rtl/>
        </w:rPr>
        <w:t>והסכם</w:t>
      </w:r>
      <w:r w:rsidRPr="004F56D9">
        <w:rPr>
          <w:color w:val="auto"/>
          <w:rtl/>
        </w:rPr>
        <w:t xml:space="preserve"> </w:t>
      </w:r>
      <w:r w:rsidRPr="004F56D9">
        <w:rPr>
          <w:rFonts w:hint="eastAsia"/>
          <w:color w:val="auto"/>
          <w:rtl/>
        </w:rPr>
        <w:t>זה</w:t>
      </w:r>
      <w:r w:rsidRPr="004F56D9">
        <w:rPr>
          <w:color w:val="auto"/>
          <w:rtl/>
        </w:rPr>
        <w:t xml:space="preserve">. </w:t>
      </w:r>
      <w:r w:rsidRPr="004F56D9">
        <w:rPr>
          <w:rFonts w:hint="eastAsia"/>
          <w:color w:val="auto"/>
          <w:rtl/>
        </w:rPr>
        <w:t>למען</w:t>
      </w:r>
      <w:r w:rsidRPr="004F56D9">
        <w:rPr>
          <w:color w:val="auto"/>
          <w:rtl/>
        </w:rPr>
        <w:t xml:space="preserve"> </w:t>
      </w:r>
      <w:r w:rsidRPr="004F56D9">
        <w:rPr>
          <w:rFonts w:hint="eastAsia"/>
          <w:color w:val="auto"/>
          <w:rtl/>
        </w:rPr>
        <w:t>הסר</w:t>
      </w:r>
      <w:r w:rsidRPr="004F56D9">
        <w:rPr>
          <w:color w:val="auto"/>
          <w:rtl/>
        </w:rPr>
        <w:t xml:space="preserve"> </w:t>
      </w:r>
      <w:r w:rsidRPr="004F56D9">
        <w:rPr>
          <w:rFonts w:hint="eastAsia"/>
          <w:color w:val="auto"/>
          <w:rtl/>
        </w:rPr>
        <w:t>ספק</w:t>
      </w:r>
      <w:r w:rsidRPr="004F56D9">
        <w:rPr>
          <w:color w:val="auto"/>
          <w:rtl/>
        </w:rPr>
        <w:t xml:space="preserve">, </w:t>
      </w:r>
      <w:r w:rsidRPr="004F56D9">
        <w:rPr>
          <w:rFonts w:hint="eastAsia"/>
          <w:color w:val="auto"/>
          <w:rtl/>
        </w:rPr>
        <w:t>מובהר</w:t>
      </w:r>
      <w:r w:rsidRPr="004F56D9">
        <w:rPr>
          <w:color w:val="auto"/>
          <w:rtl/>
        </w:rPr>
        <w:t xml:space="preserve"> </w:t>
      </w:r>
      <w:r w:rsidRPr="004F56D9">
        <w:rPr>
          <w:rFonts w:hint="eastAsia"/>
          <w:color w:val="auto"/>
          <w:rtl/>
        </w:rPr>
        <w:t>כי</w:t>
      </w:r>
      <w:r w:rsidRPr="004F56D9">
        <w:rPr>
          <w:color w:val="auto"/>
          <w:rtl/>
        </w:rPr>
        <w:t xml:space="preserve"> </w:t>
      </w:r>
      <w:r w:rsidRPr="004F56D9">
        <w:rPr>
          <w:rFonts w:hint="eastAsia"/>
          <w:color w:val="auto"/>
          <w:rtl/>
        </w:rPr>
        <w:t>הסכום</w:t>
      </w:r>
      <w:r w:rsidRPr="004F56D9">
        <w:rPr>
          <w:color w:val="auto"/>
          <w:rtl/>
        </w:rPr>
        <w:t xml:space="preserve"> </w:t>
      </w:r>
      <w:r w:rsidRPr="004F56D9">
        <w:rPr>
          <w:rFonts w:hint="eastAsia"/>
          <w:color w:val="auto"/>
          <w:rtl/>
        </w:rPr>
        <w:t>הנקוב</w:t>
      </w:r>
      <w:r w:rsidRPr="004F56D9">
        <w:rPr>
          <w:color w:val="auto"/>
          <w:rtl/>
        </w:rPr>
        <w:t xml:space="preserve"> </w:t>
      </w:r>
      <w:r w:rsidRPr="004F56D9">
        <w:rPr>
          <w:rFonts w:hint="eastAsia"/>
          <w:color w:val="auto"/>
          <w:rtl/>
        </w:rPr>
        <w:t>בחשבון</w:t>
      </w:r>
      <w:r w:rsidRPr="004F56D9">
        <w:rPr>
          <w:color w:val="auto"/>
          <w:rtl/>
        </w:rPr>
        <w:t xml:space="preserve"> </w:t>
      </w:r>
      <w:r w:rsidRPr="004F56D9">
        <w:rPr>
          <w:rFonts w:hint="eastAsia"/>
          <w:color w:val="auto"/>
          <w:rtl/>
        </w:rPr>
        <w:t>הינו</w:t>
      </w:r>
      <w:r w:rsidRPr="004F56D9">
        <w:rPr>
          <w:color w:val="auto"/>
          <w:rtl/>
        </w:rPr>
        <w:t xml:space="preserve"> </w:t>
      </w:r>
      <w:r w:rsidRPr="004F56D9">
        <w:rPr>
          <w:rFonts w:hint="eastAsia"/>
          <w:color w:val="auto"/>
          <w:rtl/>
        </w:rPr>
        <w:t>סופי</w:t>
      </w:r>
      <w:r w:rsidRPr="004F56D9">
        <w:rPr>
          <w:color w:val="auto"/>
          <w:rtl/>
        </w:rPr>
        <w:t xml:space="preserve"> </w:t>
      </w:r>
      <w:r w:rsidRPr="004F56D9">
        <w:rPr>
          <w:rFonts w:hint="eastAsia"/>
          <w:color w:val="auto"/>
          <w:rtl/>
        </w:rPr>
        <w:t>ומוחלט</w:t>
      </w:r>
      <w:r w:rsidRPr="004F56D9">
        <w:rPr>
          <w:color w:val="auto"/>
          <w:rtl/>
        </w:rPr>
        <w:t xml:space="preserve">, </w:t>
      </w:r>
      <w:r w:rsidRPr="004F56D9">
        <w:rPr>
          <w:rFonts w:hint="eastAsia"/>
          <w:color w:val="auto"/>
          <w:rtl/>
        </w:rPr>
        <w:t>ולא</w:t>
      </w:r>
      <w:r w:rsidRPr="004F56D9">
        <w:rPr>
          <w:color w:val="auto"/>
          <w:rtl/>
        </w:rPr>
        <w:t xml:space="preserve"> </w:t>
      </w:r>
      <w:r w:rsidRPr="004F56D9">
        <w:rPr>
          <w:rFonts w:hint="eastAsia"/>
          <w:color w:val="auto"/>
          <w:rtl/>
        </w:rPr>
        <w:t>יתווספו</w:t>
      </w:r>
      <w:r w:rsidRPr="004F56D9">
        <w:rPr>
          <w:color w:val="auto"/>
          <w:rtl/>
        </w:rPr>
        <w:t xml:space="preserve"> </w:t>
      </w:r>
      <w:r w:rsidRPr="004F56D9">
        <w:rPr>
          <w:rFonts w:hint="eastAsia"/>
          <w:color w:val="auto"/>
          <w:rtl/>
        </w:rPr>
        <w:t>עליו</w:t>
      </w:r>
      <w:r w:rsidRPr="004F56D9">
        <w:rPr>
          <w:color w:val="auto"/>
          <w:rtl/>
        </w:rPr>
        <w:t xml:space="preserve"> </w:t>
      </w:r>
      <w:r w:rsidRPr="004F56D9">
        <w:rPr>
          <w:rFonts w:hint="eastAsia"/>
          <w:color w:val="auto"/>
          <w:rtl/>
        </w:rPr>
        <w:t>הפרשים</w:t>
      </w:r>
      <w:r w:rsidRPr="004F56D9">
        <w:rPr>
          <w:color w:val="auto"/>
          <w:rtl/>
        </w:rPr>
        <w:t xml:space="preserve"> </w:t>
      </w:r>
      <w:r w:rsidRPr="004F56D9">
        <w:rPr>
          <w:rFonts w:hint="eastAsia"/>
          <w:color w:val="auto"/>
          <w:rtl/>
        </w:rPr>
        <w:t>כלשהם</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ריבית</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הפרשי</w:t>
      </w:r>
      <w:r w:rsidRPr="004F56D9">
        <w:rPr>
          <w:color w:val="auto"/>
          <w:rtl/>
        </w:rPr>
        <w:t xml:space="preserve"> </w:t>
      </w:r>
      <w:r w:rsidRPr="004F56D9">
        <w:rPr>
          <w:rFonts w:hint="eastAsia"/>
          <w:color w:val="auto"/>
          <w:rtl/>
        </w:rPr>
        <w:t>הצמדה</w:t>
      </w:r>
      <w:r w:rsidRPr="004F56D9">
        <w:rPr>
          <w:color w:val="auto"/>
          <w:rtl/>
        </w:rPr>
        <w:t xml:space="preserve"> </w:t>
      </w:r>
      <w:r w:rsidRPr="004F56D9">
        <w:rPr>
          <w:rFonts w:hint="eastAsia"/>
          <w:color w:val="auto"/>
          <w:rtl/>
        </w:rPr>
        <w:t>מיום</w:t>
      </w:r>
      <w:r w:rsidRPr="004F56D9">
        <w:rPr>
          <w:color w:val="auto"/>
          <w:rtl/>
        </w:rPr>
        <w:t xml:space="preserve"> </w:t>
      </w:r>
      <w:r w:rsidRPr="004F56D9">
        <w:rPr>
          <w:rFonts w:hint="eastAsia"/>
          <w:color w:val="auto"/>
          <w:rtl/>
        </w:rPr>
        <w:t>הגשת</w:t>
      </w:r>
      <w:r w:rsidRPr="004F56D9">
        <w:rPr>
          <w:color w:val="auto"/>
          <w:rtl/>
        </w:rPr>
        <w:t xml:space="preserve"> </w:t>
      </w:r>
      <w:r w:rsidRPr="004F56D9">
        <w:rPr>
          <w:rFonts w:hint="eastAsia"/>
          <w:color w:val="auto"/>
          <w:rtl/>
        </w:rPr>
        <w:t>החשבון</w:t>
      </w:r>
      <w:r w:rsidRPr="004F56D9">
        <w:rPr>
          <w:color w:val="auto"/>
          <w:rtl/>
        </w:rPr>
        <w:t xml:space="preserve"> </w:t>
      </w:r>
      <w:r w:rsidRPr="004F56D9">
        <w:rPr>
          <w:rFonts w:hint="eastAsia"/>
          <w:color w:val="auto"/>
          <w:rtl/>
        </w:rPr>
        <w:t>ועד</w:t>
      </w:r>
      <w:r w:rsidRPr="004F56D9">
        <w:rPr>
          <w:color w:val="auto"/>
          <w:rtl/>
        </w:rPr>
        <w:t xml:space="preserve"> </w:t>
      </w:r>
      <w:r w:rsidRPr="004F56D9">
        <w:rPr>
          <w:rFonts w:hint="eastAsia"/>
          <w:color w:val="auto"/>
          <w:rtl/>
        </w:rPr>
        <w:t>מועד</w:t>
      </w:r>
      <w:r w:rsidRPr="004F56D9">
        <w:rPr>
          <w:color w:val="auto"/>
          <w:rtl/>
        </w:rPr>
        <w:t xml:space="preserve"> </w:t>
      </w:r>
      <w:r w:rsidRPr="004F56D9">
        <w:rPr>
          <w:rFonts w:hint="eastAsia"/>
          <w:color w:val="auto"/>
          <w:rtl/>
        </w:rPr>
        <w:t>התשלום</w:t>
      </w:r>
      <w:r w:rsidRPr="004F56D9">
        <w:rPr>
          <w:color w:val="auto"/>
          <w:rtl/>
        </w:rPr>
        <w:t xml:space="preserve"> </w:t>
      </w:r>
      <w:r w:rsidRPr="004F56D9">
        <w:rPr>
          <w:rFonts w:hint="eastAsia"/>
          <w:color w:val="auto"/>
          <w:rtl/>
        </w:rPr>
        <w:t>בפועל</w:t>
      </w:r>
      <w:r w:rsidRPr="004F56D9">
        <w:rPr>
          <w:color w:val="auto"/>
          <w:rtl/>
        </w:rPr>
        <w:t xml:space="preserve">. </w:t>
      </w:r>
    </w:p>
    <w:p w:rsidR="004D6737" w:rsidRPr="004F56D9" w:rsidRDefault="004D6737" w:rsidP="004D6737">
      <w:pPr>
        <w:numPr>
          <w:ilvl w:val="1"/>
          <w:numId w:val="34"/>
        </w:numPr>
        <w:spacing w:after="200" w:line="276" w:lineRule="auto"/>
        <w:ind w:left="935" w:hanging="575"/>
        <w:rPr>
          <w:color w:val="auto"/>
          <w:rtl/>
        </w:rPr>
      </w:pPr>
      <w:r w:rsidRPr="004F56D9">
        <w:rPr>
          <w:rFonts w:hint="eastAsia"/>
          <w:color w:val="auto"/>
          <w:rtl/>
        </w:rPr>
        <w:t>איחור</w:t>
      </w:r>
      <w:r w:rsidRPr="004F56D9">
        <w:rPr>
          <w:color w:val="auto"/>
          <w:rtl/>
        </w:rPr>
        <w:t xml:space="preserve">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rsidR="004D6737" w:rsidRPr="004F56D9" w:rsidRDefault="004D6737" w:rsidP="004D6737">
      <w:pPr>
        <w:numPr>
          <w:ilvl w:val="1"/>
          <w:numId w:val="34"/>
        </w:numPr>
        <w:spacing w:after="200" w:line="276" w:lineRule="auto"/>
        <w:ind w:left="935" w:hanging="575"/>
        <w:rPr>
          <w:color w:val="auto"/>
        </w:rPr>
      </w:pPr>
      <w:r w:rsidRPr="004F56D9">
        <w:rPr>
          <w:rFonts w:hint="eastAsia"/>
          <w:color w:val="auto"/>
          <w:rtl/>
        </w:rPr>
        <w:t>שירות</w:t>
      </w:r>
      <w:r w:rsidRPr="004F56D9">
        <w:rPr>
          <w:color w:val="auto"/>
          <w:rtl/>
        </w:rPr>
        <w:t xml:space="preserve"> כל שהוא שיינתן על ידי נותן השירותים שלא על דרך הזמנתו על ידי מי שהוסמך לכך על פי הוראות ההסכם – לא תשולם בעדו תמורה. </w:t>
      </w:r>
    </w:p>
    <w:p w:rsidR="004D6737" w:rsidRPr="004F56D9" w:rsidRDefault="004D6737" w:rsidP="004D6737">
      <w:pPr>
        <w:numPr>
          <w:ilvl w:val="1"/>
          <w:numId w:val="34"/>
        </w:numPr>
        <w:spacing w:after="200" w:line="276" w:lineRule="auto"/>
        <w:ind w:left="935" w:hanging="575"/>
        <w:rPr>
          <w:color w:val="auto"/>
        </w:rPr>
      </w:pPr>
      <w:r w:rsidRPr="004F56D9">
        <w:rPr>
          <w:rFonts w:hint="eastAsia"/>
          <w:color w:val="auto"/>
          <w:rtl/>
        </w:rPr>
        <w:t>אחת</w:t>
      </w:r>
      <w:r w:rsidRPr="004F56D9">
        <w:rPr>
          <w:color w:val="auto"/>
          <w:rtl/>
        </w:rPr>
        <w:t xml:space="preserve"> </w:t>
      </w:r>
      <w:r w:rsidRPr="004F56D9">
        <w:rPr>
          <w:rFonts w:hint="eastAsia"/>
          <w:color w:val="auto"/>
          <w:rtl/>
        </w:rPr>
        <w:t>לחודש</w:t>
      </w:r>
      <w:r w:rsidRPr="004F56D9">
        <w:rPr>
          <w:color w:val="auto"/>
          <w:rtl/>
        </w:rPr>
        <w:t xml:space="preserve"> </w:t>
      </w:r>
      <w:r w:rsidRPr="004F56D9">
        <w:rPr>
          <w:rFonts w:hint="eastAsia"/>
          <w:color w:val="auto"/>
          <w:rtl/>
        </w:rPr>
        <w:t>במהלך</w:t>
      </w:r>
      <w:r w:rsidRPr="004F56D9">
        <w:rPr>
          <w:color w:val="auto"/>
          <w:rtl/>
        </w:rPr>
        <w:t xml:space="preserve"> </w:t>
      </w:r>
      <w:r w:rsidRPr="004F56D9">
        <w:rPr>
          <w:rFonts w:hint="eastAsia"/>
          <w:color w:val="auto"/>
          <w:rtl/>
        </w:rPr>
        <w:t>תקופת</w:t>
      </w:r>
      <w:r w:rsidRPr="004F56D9">
        <w:rPr>
          <w:color w:val="auto"/>
          <w:rtl/>
        </w:rPr>
        <w:t xml:space="preserve"> </w:t>
      </w:r>
      <w:r w:rsidRPr="004F56D9">
        <w:rPr>
          <w:rFonts w:hint="eastAsia"/>
          <w:color w:val="auto"/>
          <w:rtl/>
        </w:rPr>
        <w:t>הסכם</w:t>
      </w:r>
      <w:r w:rsidRPr="004F56D9">
        <w:rPr>
          <w:color w:val="auto"/>
          <w:rtl/>
        </w:rPr>
        <w:t xml:space="preserve"> </w:t>
      </w:r>
      <w:r w:rsidRPr="004F56D9">
        <w:rPr>
          <w:rFonts w:hint="eastAsia"/>
          <w:color w:val="auto"/>
          <w:rtl/>
        </w:rPr>
        <w:t>זה</w:t>
      </w:r>
      <w:r w:rsidRPr="004F56D9">
        <w:rPr>
          <w:color w:val="auto"/>
          <w:rtl/>
        </w:rPr>
        <w:t xml:space="preserve"> </w:t>
      </w:r>
      <w:r w:rsidRPr="004F56D9">
        <w:rPr>
          <w:rFonts w:hint="eastAsia"/>
          <w:color w:val="auto"/>
          <w:rtl/>
        </w:rPr>
        <w:t>יעביר</w:t>
      </w:r>
      <w:r w:rsidRPr="004F56D9">
        <w:rPr>
          <w:color w:val="auto"/>
          <w:rtl/>
        </w:rPr>
        <w:t xml:space="preserve"> </w:t>
      </w:r>
      <w:r w:rsidRPr="004F56D9">
        <w:rPr>
          <w:rFonts w:hint="eastAsia"/>
          <w:color w:val="auto"/>
          <w:rtl/>
        </w:rPr>
        <w:t>נותן</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למשרד</w:t>
      </w:r>
      <w:r w:rsidRPr="004F56D9">
        <w:rPr>
          <w:color w:val="auto"/>
          <w:rtl/>
        </w:rPr>
        <w:t xml:space="preserve"> </w:t>
      </w:r>
      <w:r w:rsidRPr="004F56D9">
        <w:rPr>
          <w:rFonts w:hint="eastAsia"/>
          <w:color w:val="auto"/>
          <w:rtl/>
        </w:rPr>
        <w:t>חשבון</w:t>
      </w:r>
      <w:r w:rsidRPr="004F56D9">
        <w:rPr>
          <w:color w:val="auto"/>
          <w:rtl/>
        </w:rPr>
        <w:t xml:space="preserve"> </w:t>
      </w:r>
      <w:r w:rsidRPr="004F56D9">
        <w:rPr>
          <w:rFonts w:hint="eastAsia"/>
          <w:color w:val="auto"/>
          <w:rtl/>
        </w:rPr>
        <w:t>מלווה</w:t>
      </w:r>
      <w:r w:rsidRPr="004F56D9">
        <w:rPr>
          <w:color w:val="auto"/>
          <w:rtl/>
        </w:rPr>
        <w:t xml:space="preserve"> </w:t>
      </w:r>
      <w:r w:rsidRPr="004F56D9">
        <w:rPr>
          <w:rFonts w:hint="eastAsia"/>
          <w:color w:val="auto"/>
          <w:rtl/>
        </w:rPr>
        <w:t>בדין</w:t>
      </w:r>
      <w:r w:rsidRPr="004F56D9">
        <w:rPr>
          <w:color w:val="auto"/>
          <w:rtl/>
        </w:rPr>
        <w:t xml:space="preserve"> </w:t>
      </w:r>
      <w:r w:rsidRPr="004F56D9">
        <w:rPr>
          <w:rFonts w:hint="eastAsia"/>
          <w:color w:val="auto"/>
          <w:rtl/>
        </w:rPr>
        <w:t>וחשבון</w:t>
      </w:r>
      <w:r w:rsidRPr="004F56D9">
        <w:rPr>
          <w:color w:val="auto"/>
          <w:rtl/>
        </w:rPr>
        <w:t xml:space="preserve"> </w:t>
      </w:r>
      <w:r w:rsidRPr="004F56D9">
        <w:rPr>
          <w:rFonts w:hint="eastAsia"/>
          <w:color w:val="auto"/>
          <w:rtl/>
        </w:rPr>
        <w:t>על</w:t>
      </w:r>
      <w:r w:rsidRPr="004F56D9">
        <w:rPr>
          <w:color w:val="auto"/>
          <w:rtl/>
        </w:rPr>
        <w:t xml:space="preserve"> </w:t>
      </w:r>
      <w:r w:rsidRPr="004F56D9">
        <w:rPr>
          <w:rFonts w:hint="eastAsia"/>
          <w:color w:val="auto"/>
          <w:rtl/>
        </w:rPr>
        <w:t>אספקת</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על</w:t>
      </w:r>
      <w:r w:rsidRPr="004F56D9">
        <w:rPr>
          <w:color w:val="auto"/>
          <w:rtl/>
        </w:rPr>
        <w:t xml:space="preserve"> </w:t>
      </w:r>
      <w:r w:rsidRPr="004F56D9">
        <w:rPr>
          <w:rFonts w:hint="eastAsia"/>
          <w:color w:val="auto"/>
          <w:rtl/>
        </w:rPr>
        <w:t>ידו</w:t>
      </w:r>
      <w:r w:rsidRPr="004F56D9">
        <w:rPr>
          <w:color w:val="auto"/>
          <w:rtl/>
        </w:rPr>
        <w:t xml:space="preserve"> (</w:t>
      </w:r>
      <w:r w:rsidRPr="004F56D9">
        <w:rPr>
          <w:rFonts w:hint="eastAsia"/>
          <w:color w:val="auto"/>
          <w:rtl/>
        </w:rPr>
        <w:t>להלן</w:t>
      </w:r>
      <w:r w:rsidRPr="004F56D9">
        <w:rPr>
          <w:color w:val="auto"/>
          <w:rtl/>
        </w:rPr>
        <w:t>: "</w:t>
      </w:r>
      <w:r w:rsidRPr="004F56D9">
        <w:rPr>
          <w:rFonts w:hint="eastAsia"/>
          <w:color w:val="auto"/>
          <w:rtl/>
        </w:rPr>
        <w:t>דרישת</w:t>
      </w:r>
      <w:r w:rsidRPr="004F56D9">
        <w:rPr>
          <w:color w:val="auto"/>
          <w:rtl/>
        </w:rPr>
        <w:t xml:space="preserve"> </w:t>
      </w:r>
      <w:r w:rsidRPr="004F56D9">
        <w:rPr>
          <w:rFonts w:hint="eastAsia"/>
          <w:color w:val="auto"/>
          <w:rtl/>
        </w:rPr>
        <w:t>תשלום</w:t>
      </w:r>
      <w:r w:rsidRPr="004F56D9">
        <w:rPr>
          <w:color w:val="auto"/>
          <w:rtl/>
        </w:rPr>
        <w:t xml:space="preserve">"). </w:t>
      </w:r>
      <w:r w:rsidRPr="004F56D9">
        <w:rPr>
          <w:rFonts w:hint="eastAsia"/>
          <w:color w:val="auto"/>
          <w:rtl/>
        </w:rPr>
        <w:t>בידי</w:t>
      </w:r>
      <w:r w:rsidRPr="004F56D9">
        <w:rPr>
          <w:color w:val="auto"/>
          <w:rtl/>
        </w:rPr>
        <w:t xml:space="preserve"> </w:t>
      </w:r>
      <w:r w:rsidRPr="004F56D9">
        <w:rPr>
          <w:rFonts w:hint="eastAsia"/>
          <w:color w:val="auto"/>
          <w:rtl/>
        </w:rPr>
        <w:t>המשרד</w:t>
      </w:r>
      <w:r w:rsidRPr="004F56D9">
        <w:rPr>
          <w:color w:val="auto"/>
          <w:rtl/>
        </w:rPr>
        <w:t xml:space="preserve"> </w:t>
      </w:r>
      <w:r w:rsidRPr="004F56D9">
        <w:rPr>
          <w:rFonts w:hint="eastAsia"/>
          <w:color w:val="auto"/>
          <w:rtl/>
        </w:rPr>
        <w:t>הרשות</w:t>
      </w:r>
      <w:r w:rsidRPr="004F56D9">
        <w:rPr>
          <w:color w:val="auto"/>
          <w:rtl/>
        </w:rPr>
        <w:t xml:space="preserve"> </w:t>
      </w:r>
      <w:r w:rsidRPr="004F56D9">
        <w:rPr>
          <w:rFonts w:hint="eastAsia"/>
          <w:color w:val="auto"/>
          <w:rtl/>
        </w:rPr>
        <w:t>כאמור</w:t>
      </w:r>
      <w:r w:rsidRPr="004F56D9">
        <w:rPr>
          <w:color w:val="auto"/>
          <w:rtl/>
        </w:rPr>
        <w:t xml:space="preserve"> </w:t>
      </w:r>
      <w:r w:rsidRPr="004F56D9">
        <w:rPr>
          <w:rFonts w:hint="eastAsia"/>
          <w:color w:val="auto"/>
          <w:rtl/>
        </w:rPr>
        <w:t>לעיל</w:t>
      </w:r>
      <w:r w:rsidRPr="004F56D9">
        <w:rPr>
          <w:color w:val="auto"/>
          <w:rtl/>
        </w:rPr>
        <w:t xml:space="preserve">, </w:t>
      </w:r>
      <w:r w:rsidRPr="004F56D9">
        <w:rPr>
          <w:rFonts w:hint="eastAsia"/>
          <w:color w:val="auto"/>
          <w:rtl/>
        </w:rPr>
        <w:t>לאשר</w:t>
      </w:r>
      <w:r w:rsidRPr="004F56D9">
        <w:rPr>
          <w:color w:val="auto"/>
          <w:rtl/>
        </w:rPr>
        <w:t xml:space="preserve"> </w:t>
      </w:r>
      <w:r w:rsidRPr="004F56D9">
        <w:rPr>
          <w:rFonts w:hint="eastAsia"/>
          <w:color w:val="auto"/>
          <w:rtl/>
        </w:rPr>
        <w:t>את</w:t>
      </w:r>
      <w:r w:rsidRPr="004F56D9">
        <w:rPr>
          <w:color w:val="auto"/>
          <w:rtl/>
        </w:rPr>
        <w:t xml:space="preserve"> </w:t>
      </w:r>
      <w:r w:rsidRPr="004F56D9">
        <w:rPr>
          <w:rFonts w:hint="eastAsia"/>
          <w:color w:val="auto"/>
          <w:rtl/>
        </w:rPr>
        <w:t>דרישת</w:t>
      </w:r>
      <w:r w:rsidRPr="004F56D9">
        <w:rPr>
          <w:color w:val="auto"/>
          <w:rtl/>
        </w:rPr>
        <w:t xml:space="preserve"> </w:t>
      </w:r>
      <w:r w:rsidRPr="004F56D9">
        <w:rPr>
          <w:rFonts w:hint="eastAsia"/>
          <w:color w:val="auto"/>
          <w:rtl/>
        </w:rPr>
        <w:t>התשלום</w:t>
      </w:r>
      <w:r w:rsidRPr="004F56D9">
        <w:rPr>
          <w:color w:val="auto"/>
          <w:rtl/>
        </w:rPr>
        <w:t xml:space="preserve"> </w:t>
      </w:r>
      <w:r w:rsidRPr="004F56D9">
        <w:rPr>
          <w:rFonts w:hint="eastAsia"/>
          <w:color w:val="auto"/>
          <w:rtl/>
        </w:rPr>
        <w:t>ואת</w:t>
      </w:r>
      <w:r w:rsidRPr="004F56D9">
        <w:rPr>
          <w:color w:val="auto"/>
          <w:rtl/>
        </w:rPr>
        <w:t xml:space="preserve"> </w:t>
      </w:r>
      <w:r w:rsidRPr="004F56D9">
        <w:rPr>
          <w:rFonts w:hint="eastAsia"/>
          <w:color w:val="auto"/>
          <w:rtl/>
        </w:rPr>
        <w:t>הדין</w:t>
      </w:r>
      <w:r w:rsidRPr="004F56D9">
        <w:rPr>
          <w:color w:val="auto"/>
          <w:rtl/>
        </w:rPr>
        <w:t xml:space="preserve"> </w:t>
      </w:r>
      <w:r w:rsidRPr="004F56D9">
        <w:rPr>
          <w:rFonts w:hint="eastAsia"/>
          <w:color w:val="auto"/>
          <w:rtl/>
        </w:rPr>
        <w:t>וחשבון</w:t>
      </w:r>
      <w:r w:rsidRPr="004F56D9">
        <w:rPr>
          <w:color w:val="auto"/>
          <w:rtl/>
        </w:rPr>
        <w:t xml:space="preserve"> </w:t>
      </w:r>
      <w:r w:rsidRPr="004F56D9">
        <w:rPr>
          <w:rFonts w:hint="eastAsia"/>
          <w:color w:val="auto"/>
          <w:rtl/>
        </w:rPr>
        <w:t>במלואן</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בחלקן</w:t>
      </w:r>
      <w:r w:rsidRPr="004F56D9">
        <w:rPr>
          <w:color w:val="auto"/>
          <w:rtl/>
        </w:rPr>
        <w:t>.</w:t>
      </w:r>
    </w:p>
    <w:p w:rsidR="004D6737" w:rsidRPr="004F56D9" w:rsidRDefault="004D6737" w:rsidP="004D6737">
      <w:pPr>
        <w:numPr>
          <w:ilvl w:val="1"/>
          <w:numId w:val="34"/>
        </w:numPr>
        <w:spacing w:after="200" w:line="276" w:lineRule="auto"/>
        <w:ind w:left="935" w:hanging="575"/>
        <w:rPr>
          <w:color w:val="auto"/>
        </w:rPr>
      </w:pPr>
      <w:r w:rsidRPr="004F56D9">
        <w:rPr>
          <w:rFonts w:hint="eastAsia"/>
          <w:color w:val="auto"/>
          <w:rtl/>
        </w:rPr>
        <w:t>על</w:t>
      </w:r>
      <w:r w:rsidRPr="004F56D9">
        <w:rPr>
          <w:color w:val="auto"/>
          <w:rtl/>
        </w:rPr>
        <w:t xml:space="preserve"> </w:t>
      </w:r>
      <w:r w:rsidRPr="004F56D9">
        <w:rPr>
          <w:rFonts w:hint="eastAsia"/>
          <w:color w:val="auto"/>
          <w:rtl/>
        </w:rPr>
        <w:t>המשרד</w:t>
      </w:r>
      <w:r w:rsidRPr="004F56D9">
        <w:rPr>
          <w:color w:val="auto"/>
          <w:rtl/>
        </w:rPr>
        <w:t xml:space="preserve"> </w:t>
      </w:r>
      <w:r w:rsidRPr="004F56D9">
        <w:rPr>
          <w:rFonts w:hint="eastAsia"/>
          <w:color w:val="auto"/>
          <w:rtl/>
        </w:rPr>
        <w:t>להודיע</w:t>
      </w:r>
      <w:r w:rsidRPr="004F56D9">
        <w:rPr>
          <w:color w:val="auto"/>
          <w:rtl/>
        </w:rPr>
        <w:t xml:space="preserve"> </w:t>
      </w:r>
      <w:r w:rsidRPr="004F56D9">
        <w:rPr>
          <w:rFonts w:hint="eastAsia"/>
          <w:color w:val="auto"/>
          <w:rtl/>
        </w:rPr>
        <w:t>לנותן</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בתוך</w:t>
      </w:r>
      <w:r w:rsidRPr="004F56D9">
        <w:rPr>
          <w:color w:val="auto"/>
          <w:rtl/>
        </w:rPr>
        <w:t xml:space="preserve"> </w:t>
      </w:r>
      <w:r w:rsidRPr="004F56D9">
        <w:rPr>
          <w:rFonts w:hint="eastAsia"/>
          <w:color w:val="auto"/>
          <w:rtl/>
        </w:rPr>
        <w:t>שלושים</w:t>
      </w:r>
      <w:r w:rsidRPr="004F56D9">
        <w:rPr>
          <w:color w:val="auto"/>
          <w:rtl/>
        </w:rPr>
        <w:t xml:space="preserve"> </w:t>
      </w:r>
      <w:r w:rsidRPr="004F56D9">
        <w:rPr>
          <w:rFonts w:hint="eastAsia"/>
          <w:color w:val="auto"/>
          <w:rtl/>
        </w:rPr>
        <w:t>יום</w:t>
      </w:r>
      <w:r w:rsidRPr="004F56D9">
        <w:rPr>
          <w:color w:val="auto"/>
          <w:rtl/>
        </w:rPr>
        <w:t xml:space="preserve"> </w:t>
      </w:r>
      <w:r w:rsidRPr="004F56D9">
        <w:rPr>
          <w:rFonts w:hint="eastAsia"/>
          <w:color w:val="auto"/>
          <w:rtl/>
        </w:rPr>
        <w:t>מיום</w:t>
      </w:r>
      <w:r w:rsidRPr="004F56D9">
        <w:rPr>
          <w:color w:val="auto"/>
          <w:rtl/>
        </w:rPr>
        <w:t xml:space="preserve"> </w:t>
      </w:r>
      <w:r w:rsidRPr="004F56D9">
        <w:rPr>
          <w:rFonts w:hint="eastAsia"/>
          <w:color w:val="auto"/>
          <w:rtl/>
        </w:rPr>
        <w:t>קבלת</w:t>
      </w:r>
      <w:r w:rsidRPr="004F56D9">
        <w:rPr>
          <w:color w:val="auto"/>
          <w:rtl/>
        </w:rPr>
        <w:t xml:space="preserve"> </w:t>
      </w:r>
      <w:r w:rsidRPr="004F56D9">
        <w:rPr>
          <w:rFonts w:hint="eastAsia"/>
          <w:color w:val="auto"/>
          <w:rtl/>
        </w:rPr>
        <w:t>הדין</w:t>
      </w:r>
      <w:r w:rsidRPr="004F56D9">
        <w:rPr>
          <w:color w:val="auto"/>
          <w:rtl/>
        </w:rPr>
        <w:t xml:space="preserve"> </w:t>
      </w:r>
      <w:r w:rsidRPr="004F56D9">
        <w:rPr>
          <w:rFonts w:hint="eastAsia"/>
          <w:color w:val="auto"/>
          <w:rtl/>
        </w:rPr>
        <w:t>וחשבון</w:t>
      </w:r>
      <w:r w:rsidRPr="004F56D9">
        <w:rPr>
          <w:color w:val="auto"/>
          <w:rtl/>
        </w:rPr>
        <w:t xml:space="preserve">, </w:t>
      </w:r>
      <w:r w:rsidRPr="004F56D9">
        <w:rPr>
          <w:rFonts w:hint="eastAsia"/>
          <w:color w:val="auto"/>
          <w:rtl/>
        </w:rPr>
        <w:t>איזה</w:t>
      </w:r>
      <w:r w:rsidRPr="004F56D9">
        <w:rPr>
          <w:color w:val="auto"/>
          <w:rtl/>
        </w:rPr>
        <w:t xml:space="preserve"> </w:t>
      </w:r>
      <w:r w:rsidRPr="004F56D9">
        <w:rPr>
          <w:rFonts w:hint="eastAsia"/>
          <w:color w:val="auto"/>
          <w:rtl/>
        </w:rPr>
        <w:t>חלק</w:t>
      </w:r>
      <w:r w:rsidRPr="004F56D9">
        <w:rPr>
          <w:color w:val="auto"/>
          <w:rtl/>
        </w:rPr>
        <w:t xml:space="preserve"> </w:t>
      </w:r>
      <w:r w:rsidRPr="004F56D9">
        <w:rPr>
          <w:rFonts w:hint="eastAsia"/>
          <w:color w:val="auto"/>
          <w:rtl/>
        </w:rPr>
        <w:t>מדרישת</w:t>
      </w:r>
      <w:r w:rsidRPr="004F56D9">
        <w:rPr>
          <w:color w:val="auto"/>
          <w:rtl/>
        </w:rPr>
        <w:t xml:space="preserve"> </w:t>
      </w:r>
      <w:r w:rsidRPr="004F56D9">
        <w:rPr>
          <w:rFonts w:hint="eastAsia"/>
          <w:color w:val="auto"/>
          <w:rtl/>
        </w:rPr>
        <w:t>התשלום</w:t>
      </w:r>
      <w:r w:rsidRPr="004F56D9">
        <w:rPr>
          <w:color w:val="auto"/>
          <w:rtl/>
        </w:rPr>
        <w:t xml:space="preserve"> </w:t>
      </w:r>
      <w:r w:rsidRPr="004F56D9">
        <w:rPr>
          <w:rFonts w:hint="eastAsia"/>
          <w:color w:val="auto"/>
          <w:rtl/>
        </w:rPr>
        <w:t>מקובל</w:t>
      </w:r>
      <w:r w:rsidRPr="004F56D9">
        <w:rPr>
          <w:color w:val="auto"/>
          <w:rtl/>
        </w:rPr>
        <w:t xml:space="preserve"> </w:t>
      </w:r>
      <w:r w:rsidRPr="004F56D9">
        <w:rPr>
          <w:rFonts w:hint="eastAsia"/>
          <w:color w:val="auto"/>
          <w:rtl/>
        </w:rPr>
        <w:t>עליו</w:t>
      </w:r>
      <w:r w:rsidRPr="004F56D9">
        <w:rPr>
          <w:color w:val="auto"/>
          <w:rtl/>
        </w:rPr>
        <w:t xml:space="preserve">, </w:t>
      </w:r>
      <w:r w:rsidRPr="004F56D9">
        <w:rPr>
          <w:rFonts w:hint="eastAsia"/>
          <w:color w:val="auto"/>
          <w:rtl/>
        </w:rPr>
        <w:t>ולנמק</w:t>
      </w:r>
      <w:r w:rsidRPr="004F56D9">
        <w:rPr>
          <w:color w:val="auto"/>
          <w:rtl/>
        </w:rPr>
        <w:t xml:space="preserve"> </w:t>
      </w:r>
      <w:r w:rsidRPr="004F56D9">
        <w:rPr>
          <w:rFonts w:hint="eastAsia"/>
          <w:color w:val="auto"/>
          <w:rtl/>
        </w:rPr>
        <w:t>מדוע</w:t>
      </w:r>
      <w:r w:rsidRPr="004F56D9">
        <w:rPr>
          <w:color w:val="auto"/>
          <w:rtl/>
        </w:rPr>
        <w:t xml:space="preserve"> </w:t>
      </w:r>
      <w:r w:rsidRPr="004F56D9">
        <w:rPr>
          <w:rFonts w:hint="eastAsia"/>
          <w:color w:val="auto"/>
          <w:rtl/>
        </w:rPr>
        <w:t>לא</w:t>
      </w:r>
      <w:r w:rsidRPr="004F56D9">
        <w:rPr>
          <w:color w:val="auto"/>
          <w:rtl/>
        </w:rPr>
        <w:t xml:space="preserve"> </w:t>
      </w:r>
      <w:r w:rsidRPr="004F56D9">
        <w:rPr>
          <w:rFonts w:hint="eastAsia"/>
          <w:color w:val="auto"/>
          <w:rtl/>
        </w:rPr>
        <w:t>קיבל</w:t>
      </w:r>
      <w:r w:rsidRPr="004F56D9">
        <w:rPr>
          <w:color w:val="auto"/>
          <w:rtl/>
        </w:rPr>
        <w:t xml:space="preserve"> </w:t>
      </w:r>
      <w:r w:rsidRPr="004F56D9">
        <w:rPr>
          <w:rFonts w:hint="eastAsia"/>
          <w:color w:val="auto"/>
          <w:rtl/>
        </w:rPr>
        <w:t>את</w:t>
      </w:r>
      <w:r w:rsidRPr="004F56D9">
        <w:rPr>
          <w:color w:val="auto"/>
          <w:rtl/>
        </w:rPr>
        <w:t xml:space="preserve"> </w:t>
      </w:r>
      <w:r w:rsidRPr="004F56D9">
        <w:rPr>
          <w:rFonts w:hint="eastAsia"/>
          <w:color w:val="auto"/>
          <w:rtl/>
        </w:rPr>
        <w:t>החלקים</w:t>
      </w:r>
      <w:r w:rsidRPr="004F56D9">
        <w:rPr>
          <w:color w:val="auto"/>
          <w:rtl/>
        </w:rPr>
        <w:t xml:space="preserve"> </w:t>
      </w:r>
      <w:r w:rsidRPr="004F56D9">
        <w:rPr>
          <w:rFonts w:hint="eastAsia"/>
          <w:color w:val="auto"/>
          <w:rtl/>
        </w:rPr>
        <w:t>שאינם</w:t>
      </w:r>
      <w:r w:rsidRPr="004F56D9">
        <w:rPr>
          <w:color w:val="auto"/>
          <w:rtl/>
        </w:rPr>
        <w:t xml:space="preserve"> </w:t>
      </w:r>
      <w:r w:rsidRPr="004F56D9">
        <w:rPr>
          <w:rFonts w:hint="eastAsia"/>
          <w:color w:val="auto"/>
          <w:rtl/>
        </w:rPr>
        <w:t>מקובלים</w:t>
      </w:r>
      <w:r w:rsidRPr="004F56D9">
        <w:rPr>
          <w:color w:val="auto"/>
          <w:rtl/>
        </w:rPr>
        <w:t xml:space="preserve"> </w:t>
      </w:r>
      <w:r w:rsidRPr="004F56D9">
        <w:rPr>
          <w:rFonts w:hint="eastAsia"/>
          <w:color w:val="auto"/>
          <w:rtl/>
        </w:rPr>
        <w:t>עליו</w:t>
      </w:r>
      <w:r w:rsidRPr="004F56D9">
        <w:rPr>
          <w:color w:val="auto"/>
          <w:rtl/>
        </w:rPr>
        <w:t>.</w:t>
      </w:r>
    </w:p>
    <w:p w:rsidR="004D6737" w:rsidRPr="004F56D9" w:rsidRDefault="004D6737" w:rsidP="004D6737">
      <w:pPr>
        <w:numPr>
          <w:ilvl w:val="1"/>
          <w:numId w:val="34"/>
        </w:numPr>
        <w:spacing w:after="200" w:line="276" w:lineRule="auto"/>
        <w:ind w:left="935" w:hanging="575"/>
        <w:rPr>
          <w:color w:val="auto"/>
        </w:rPr>
      </w:pPr>
      <w:r w:rsidRPr="004F56D9">
        <w:rPr>
          <w:rFonts w:hint="eastAsia"/>
          <w:color w:val="auto"/>
          <w:rtl/>
        </w:rPr>
        <w:t>על</w:t>
      </w:r>
      <w:r w:rsidRPr="004F56D9">
        <w:rPr>
          <w:color w:val="auto"/>
          <w:rtl/>
        </w:rPr>
        <w:t xml:space="preserve"> </w:t>
      </w:r>
      <w:r w:rsidRPr="004F56D9">
        <w:rPr>
          <w:rFonts w:hint="eastAsia"/>
          <w:color w:val="auto"/>
          <w:rtl/>
        </w:rPr>
        <w:t>נותן</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להגיש</w:t>
      </w:r>
      <w:r w:rsidRPr="004F56D9">
        <w:rPr>
          <w:color w:val="auto"/>
          <w:rtl/>
        </w:rPr>
        <w:t xml:space="preserve"> </w:t>
      </w:r>
      <w:r w:rsidRPr="004F56D9">
        <w:rPr>
          <w:rFonts w:hint="eastAsia"/>
          <w:color w:val="auto"/>
          <w:rtl/>
        </w:rPr>
        <w:t>למשרד</w:t>
      </w:r>
      <w:r w:rsidRPr="004F56D9">
        <w:rPr>
          <w:color w:val="auto"/>
          <w:rtl/>
        </w:rPr>
        <w:t xml:space="preserve"> </w:t>
      </w:r>
      <w:r w:rsidRPr="004F56D9">
        <w:rPr>
          <w:rFonts w:hint="eastAsia"/>
          <w:color w:val="auto"/>
          <w:rtl/>
        </w:rPr>
        <w:t>חשבונית</w:t>
      </w:r>
      <w:r w:rsidRPr="004F56D9">
        <w:rPr>
          <w:color w:val="auto"/>
          <w:rtl/>
        </w:rPr>
        <w:t xml:space="preserve"> </w:t>
      </w:r>
      <w:r w:rsidRPr="004F56D9">
        <w:rPr>
          <w:rFonts w:hint="eastAsia"/>
          <w:color w:val="auto"/>
          <w:rtl/>
        </w:rPr>
        <w:t>לאחר</w:t>
      </w:r>
      <w:r w:rsidRPr="004F56D9">
        <w:rPr>
          <w:color w:val="auto"/>
          <w:rtl/>
        </w:rPr>
        <w:t xml:space="preserve"> </w:t>
      </w:r>
      <w:r w:rsidRPr="004F56D9">
        <w:rPr>
          <w:rFonts w:hint="eastAsia"/>
          <w:color w:val="auto"/>
          <w:rtl/>
        </w:rPr>
        <w:t>אישור</w:t>
      </w:r>
      <w:r w:rsidRPr="004F56D9">
        <w:rPr>
          <w:color w:val="auto"/>
          <w:rtl/>
        </w:rPr>
        <w:t xml:space="preserve"> </w:t>
      </w:r>
      <w:r w:rsidRPr="004F56D9">
        <w:rPr>
          <w:rFonts w:hint="eastAsia"/>
          <w:color w:val="auto"/>
          <w:rtl/>
        </w:rPr>
        <w:t>דרישת</w:t>
      </w:r>
      <w:r w:rsidRPr="004F56D9">
        <w:rPr>
          <w:color w:val="auto"/>
          <w:rtl/>
        </w:rPr>
        <w:t xml:space="preserve"> </w:t>
      </w:r>
      <w:r w:rsidRPr="004F56D9">
        <w:rPr>
          <w:rFonts w:hint="eastAsia"/>
          <w:color w:val="auto"/>
          <w:rtl/>
        </w:rPr>
        <w:t>התשלום</w:t>
      </w:r>
      <w:r w:rsidRPr="004F56D9">
        <w:rPr>
          <w:color w:val="auto"/>
          <w:rtl/>
        </w:rPr>
        <w:t xml:space="preserve"> </w:t>
      </w:r>
      <w:r w:rsidRPr="004F56D9">
        <w:rPr>
          <w:rFonts w:hint="eastAsia"/>
          <w:color w:val="auto"/>
          <w:rtl/>
        </w:rPr>
        <w:t>על</w:t>
      </w:r>
      <w:r w:rsidRPr="004F56D9">
        <w:rPr>
          <w:color w:val="auto"/>
          <w:rtl/>
        </w:rPr>
        <w:t>-</w:t>
      </w:r>
      <w:r w:rsidRPr="004F56D9">
        <w:rPr>
          <w:rFonts w:hint="eastAsia"/>
          <w:color w:val="auto"/>
          <w:rtl/>
        </w:rPr>
        <w:t>ידי</w:t>
      </w:r>
      <w:r w:rsidRPr="004F56D9">
        <w:rPr>
          <w:color w:val="auto"/>
          <w:rtl/>
        </w:rPr>
        <w:t xml:space="preserve"> </w:t>
      </w:r>
      <w:r w:rsidRPr="004F56D9">
        <w:rPr>
          <w:rFonts w:hint="eastAsia"/>
          <w:color w:val="auto"/>
          <w:rtl/>
        </w:rPr>
        <w:t>נציג</w:t>
      </w:r>
      <w:r w:rsidRPr="004F56D9">
        <w:rPr>
          <w:color w:val="auto"/>
          <w:rtl/>
        </w:rPr>
        <w:t xml:space="preserve"> </w:t>
      </w:r>
      <w:r w:rsidRPr="004F56D9">
        <w:rPr>
          <w:rFonts w:hint="eastAsia"/>
          <w:color w:val="auto"/>
          <w:rtl/>
        </w:rPr>
        <w:t>המשרד</w:t>
      </w:r>
      <w:r w:rsidRPr="004F56D9">
        <w:rPr>
          <w:color w:val="auto"/>
          <w:rtl/>
        </w:rPr>
        <w:t>.</w:t>
      </w:r>
    </w:p>
    <w:p w:rsidR="004D6737" w:rsidRPr="004F56D9" w:rsidRDefault="004D6737" w:rsidP="004D6737">
      <w:pPr>
        <w:numPr>
          <w:ilvl w:val="1"/>
          <w:numId w:val="34"/>
        </w:numPr>
        <w:spacing w:after="200" w:line="276" w:lineRule="auto"/>
        <w:ind w:left="935" w:hanging="575"/>
        <w:rPr>
          <w:color w:val="auto"/>
        </w:rPr>
      </w:pPr>
      <w:r w:rsidRPr="004F56D9">
        <w:rPr>
          <w:rFonts w:hint="eastAsia"/>
          <w:color w:val="auto"/>
          <w:rtl/>
        </w:rPr>
        <w:lastRenderedPageBreak/>
        <w:t>לנותן</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לא</w:t>
      </w:r>
      <w:r w:rsidRPr="004F56D9">
        <w:rPr>
          <w:color w:val="auto"/>
          <w:rtl/>
        </w:rPr>
        <w:t xml:space="preserve"> </w:t>
      </w:r>
      <w:r w:rsidRPr="004F56D9">
        <w:rPr>
          <w:rFonts w:hint="eastAsia"/>
          <w:color w:val="auto"/>
          <w:rtl/>
        </w:rPr>
        <w:t>תהיינה</w:t>
      </w:r>
      <w:r w:rsidRPr="004F56D9">
        <w:rPr>
          <w:color w:val="auto"/>
          <w:rtl/>
        </w:rPr>
        <w:t xml:space="preserve"> </w:t>
      </w:r>
      <w:r w:rsidRPr="004F56D9">
        <w:rPr>
          <w:rFonts w:hint="eastAsia"/>
          <w:color w:val="auto"/>
          <w:rtl/>
        </w:rPr>
        <w:t>כל</w:t>
      </w:r>
      <w:r w:rsidRPr="004F56D9">
        <w:rPr>
          <w:color w:val="auto"/>
          <w:rtl/>
        </w:rPr>
        <w:t xml:space="preserve"> </w:t>
      </w:r>
      <w:r w:rsidRPr="004F56D9">
        <w:rPr>
          <w:rFonts w:hint="eastAsia"/>
          <w:color w:val="auto"/>
          <w:rtl/>
        </w:rPr>
        <w:t>דרישות</w:t>
      </w:r>
      <w:r w:rsidRPr="004F56D9">
        <w:rPr>
          <w:color w:val="auto"/>
          <w:rtl/>
        </w:rPr>
        <w:t xml:space="preserve"> </w:t>
      </w:r>
      <w:r w:rsidRPr="004F56D9">
        <w:rPr>
          <w:rFonts w:hint="eastAsia"/>
          <w:color w:val="auto"/>
          <w:rtl/>
        </w:rPr>
        <w:t>וטענות</w:t>
      </w:r>
      <w:r w:rsidRPr="004F56D9">
        <w:rPr>
          <w:color w:val="auto"/>
          <w:rtl/>
        </w:rPr>
        <w:t xml:space="preserve"> </w:t>
      </w:r>
      <w:r w:rsidRPr="004F56D9">
        <w:rPr>
          <w:rFonts w:hint="eastAsia"/>
          <w:color w:val="auto"/>
          <w:rtl/>
        </w:rPr>
        <w:t>למשרד</w:t>
      </w:r>
      <w:r w:rsidRPr="004F56D9">
        <w:rPr>
          <w:color w:val="auto"/>
          <w:rtl/>
        </w:rPr>
        <w:t xml:space="preserve"> </w:t>
      </w:r>
      <w:r w:rsidRPr="004F56D9">
        <w:rPr>
          <w:rFonts w:hint="eastAsia"/>
          <w:color w:val="auto"/>
          <w:rtl/>
        </w:rPr>
        <w:t>בגלל</w:t>
      </w:r>
      <w:r w:rsidRPr="004F56D9">
        <w:rPr>
          <w:color w:val="auto"/>
          <w:rtl/>
        </w:rPr>
        <w:t xml:space="preserve"> </w:t>
      </w:r>
      <w:r w:rsidRPr="004F56D9">
        <w:rPr>
          <w:rFonts w:hint="eastAsia"/>
          <w:color w:val="auto"/>
          <w:rtl/>
        </w:rPr>
        <w:t>עיכובים</w:t>
      </w:r>
      <w:r w:rsidRPr="004F56D9">
        <w:rPr>
          <w:color w:val="auto"/>
          <w:rtl/>
        </w:rPr>
        <w:t xml:space="preserve"> </w:t>
      </w:r>
      <w:r w:rsidRPr="004F56D9">
        <w:rPr>
          <w:rFonts w:hint="eastAsia"/>
          <w:color w:val="auto"/>
          <w:rtl/>
        </w:rPr>
        <w:t>בתשלום</w:t>
      </w:r>
      <w:r w:rsidRPr="004F56D9">
        <w:rPr>
          <w:color w:val="auto"/>
          <w:rtl/>
        </w:rPr>
        <w:t xml:space="preserve"> </w:t>
      </w:r>
      <w:r w:rsidRPr="004F56D9">
        <w:rPr>
          <w:rFonts w:hint="eastAsia"/>
          <w:color w:val="auto"/>
          <w:rtl/>
        </w:rPr>
        <w:t>התמורה</w:t>
      </w:r>
      <w:r w:rsidRPr="004F56D9">
        <w:rPr>
          <w:color w:val="auto"/>
          <w:rtl/>
        </w:rPr>
        <w:t xml:space="preserve"> </w:t>
      </w:r>
      <w:r w:rsidRPr="004F56D9">
        <w:rPr>
          <w:rFonts w:hint="eastAsia"/>
          <w:color w:val="auto"/>
          <w:rtl/>
        </w:rPr>
        <w:t>כולה</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חלק</w:t>
      </w:r>
      <w:r w:rsidRPr="004F56D9">
        <w:rPr>
          <w:color w:val="auto"/>
          <w:rtl/>
        </w:rPr>
        <w:t xml:space="preserve"> </w:t>
      </w:r>
      <w:r w:rsidRPr="004F56D9">
        <w:rPr>
          <w:rFonts w:hint="eastAsia"/>
          <w:color w:val="auto"/>
          <w:rtl/>
        </w:rPr>
        <w:t>הימנה</w:t>
      </w:r>
      <w:r w:rsidRPr="004F56D9">
        <w:rPr>
          <w:color w:val="auto"/>
          <w:rtl/>
        </w:rPr>
        <w:t xml:space="preserve">, </w:t>
      </w:r>
      <w:r w:rsidRPr="004F56D9">
        <w:rPr>
          <w:rFonts w:hint="eastAsia"/>
          <w:color w:val="auto"/>
          <w:rtl/>
        </w:rPr>
        <w:t>אשר</w:t>
      </w:r>
      <w:r w:rsidRPr="004F56D9">
        <w:rPr>
          <w:color w:val="auto"/>
          <w:rtl/>
        </w:rPr>
        <w:t xml:space="preserve"> </w:t>
      </w:r>
      <w:r w:rsidRPr="004F56D9">
        <w:rPr>
          <w:rFonts w:hint="eastAsia"/>
          <w:color w:val="auto"/>
          <w:rtl/>
        </w:rPr>
        <w:t>נבעו</w:t>
      </w:r>
      <w:r w:rsidRPr="004F56D9">
        <w:rPr>
          <w:color w:val="auto"/>
          <w:rtl/>
        </w:rPr>
        <w:t xml:space="preserve"> </w:t>
      </w:r>
      <w:r w:rsidRPr="004F56D9">
        <w:rPr>
          <w:rFonts w:hint="eastAsia"/>
          <w:color w:val="auto"/>
          <w:rtl/>
        </w:rPr>
        <w:t>מחוסר</w:t>
      </w:r>
      <w:r w:rsidRPr="004F56D9">
        <w:rPr>
          <w:color w:val="auto"/>
          <w:rtl/>
        </w:rPr>
        <w:t xml:space="preserve"> </w:t>
      </w:r>
      <w:r w:rsidRPr="004F56D9">
        <w:rPr>
          <w:rFonts w:hint="eastAsia"/>
          <w:color w:val="auto"/>
          <w:rtl/>
        </w:rPr>
        <w:t>פרטים</w:t>
      </w:r>
      <w:r w:rsidRPr="004F56D9">
        <w:rPr>
          <w:color w:val="auto"/>
          <w:rtl/>
        </w:rPr>
        <w:t xml:space="preserve"> </w:t>
      </w:r>
      <w:r w:rsidRPr="004F56D9">
        <w:rPr>
          <w:rFonts w:hint="eastAsia"/>
          <w:color w:val="auto"/>
          <w:rtl/>
        </w:rPr>
        <w:t>בדרישת</w:t>
      </w:r>
      <w:r w:rsidRPr="004F56D9">
        <w:rPr>
          <w:color w:val="auto"/>
          <w:rtl/>
        </w:rPr>
        <w:t xml:space="preserve"> </w:t>
      </w:r>
      <w:r w:rsidRPr="004F56D9">
        <w:rPr>
          <w:rFonts w:hint="eastAsia"/>
          <w:color w:val="auto"/>
          <w:rtl/>
        </w:rPr>
        <w:t>התשלום</w:t>
      </w:r>
      <w:r w:rsidRPr="004F56D9">
        <w:rPr>
          <w:color w:val="auto"/>
          <w:rtl/>
        </w:rPr>
        <w:t>.</w:t>
      </w:r>
    </w:p>
    <w:p w:rsidR="004D6737" w:rsidRPr="004F56D9" w:rsidRDefault="004D6737" w:rsidP="004D6737">
      <w:pPr>
        <w:numPr>
          <w:ilvl w:val="1"/>
          <w:numId w:val="34"/>
        </w:numPr>
        <w:spacing w:after="200" w:line="276" w:lineRule="auto"/>
        <w:ind w:left="935" w:hanging="575"/>
        <w:rPr>
          <w:color w:val="auto"/>
        </w:rPr>
      </w:pPr>
      <w:r w:rsidRPr="004F56D9">
        <w:rPr>
          <w:rFonts w:hint="eastAsia"/>
          <w:color w:val="auto"/>
          <w:rtl/>
        </w:rPr>
        <w:t>חשבונית</w:t>
      </w:r>
      <w:r w:rsidRPr="004F56D9">
        <w:rPr>
          <w:color w:val="auto"/>
          <w:rtl/>
        </w:rPr>
        <w:t xml:space="preserve"> </w:t>
      </w:r>
      <w:r w:rsidRPr="004F56D9">
        <w:rPr>
          <w:rFonts w:hint="eastAsia"/>
          <w:color w:val="auto"/>
          <w:rtl/>
        </w:rPr>
        <w:t>המס</w:t>
      </w:r>
      <w:r w:rsidRPr="004F56D9">
        <w:rPr>
          <w:color w:val="auto"/>
          <w:rtl/>
        </w:rPr>
        <w:t xml:space="preserve"> </w:t>
      </w:r>
      <w:r w:rsidRPr="004F56D9">
        <w:rPr>
          <w:rFonts w:hint="eastAsia"/>
          <w:color w:val="auto"/>
          <w:rtl/>
        </w:rPr>
        <w:t>המועברת</w:t>
      </w:r>
      <w:r w:rsidRPr="004F56D9">
        <w:rPr>
          <w:color w:val="auto"/>
          <w:rtl/>
        </w:rPr>
        <w:t xml:space="preserve"> </w:t>
      </w:r>
      <w:r w:rsidRPr="004F56D9">
        <w:rPr>
          <w:rFonts w:hint="eastAsia"/>
          <w:color w:val="auto"/>
          <w:rtl/>
        </w:rPr>
        <w:t>תיבדק</w:t>
      </w:r>
      <w:r w:rsidRPr="004F56D9">
        <w:rPr>
          <w:color w:val="auto"/>
          <w:rtl/>
        </w:rPr>
        <w:t xml:space="preserve"> </w:t>
      </w:r>
      <w:r w:rsidRPr="004F56D9">
        <w:rPr>
          <w:rFonts w:hint="eastAsia"/>
          <w:color w:val="auto"/>
          <w:rtl/>
        </w:rPr>
        <w:t>ובמידה</w:t>
      </w:r>
      <w:r w:rsidRPr="004F56D9">
        <w:rPr>
          <w:color w:val="auto"/>
          <w:rtl/>
        </w:rPr>
        <w:t xml:space="preserve"> </w:t>
      </w:r>
      <w:r w:rsidRPr="004F56D9">
        <w:rPr>
          <w:rFonts w:hint="eastAsia"/>
          <w:color w:val="auto"/>
          <w:rtl/>
        </w:rPr>
        <w:t>וימצא</w:t>
      </w:r>
      <w:r w:rsidRPr="004F56D9">
        <w:rPr>
          <w:color w:val="auto"/>
          <w:rtl/>
        </w:rPr>
        <w:t xml:space="preserve"> </w:t>
      </w:r>
      <w:r w:rsidRPr="004F56D9">
        <w:rPr>
          <w:rFonts w:hint="eastAsia"/>
          <w:color w:val="auto"/>
          <w:rtl/>
        </w:rPr>
        <w:t>שהתמורה</w:t>
      </w:r>
      <w:r w:rsidRPr="004F56D9">
        <w:rPr>
          <w:color w:val="auto"/>
          <w:rtl/>
        </w:rPr>
        <w:t xml:space="preserve"> </w:t>
      </w:r>
      <w:r w:rsidRPr="004F56D9">
        <w:rPr>
          <w:rFonts w:hint="eastAsia"/>
          <w:color w:val="auto"/>
          <w:rtl/>
        </w:rPr>
        <w:t>המבוקשת</w:t>
      </w:r>
      <w:r w:rsidRPr="004F56D9">
        <w:rPr>
          <w:color w:val="auto"/>
          <w:rtl/>
        </w:rPr>
        <w:t xml:space="preserve"> </w:t>
      </w:r>
      <w:r w:rsidRPr="004F56D9">
        <w:rPr>
          <w:rFonts w:hint="eastAsia"/>
          <w:color w:val="auto"/>
          <w:rtl/>
        </w:rPr>
        <w:t>תקינה</w:t>
      </w:r>
      <w:r w:rsidRPr="004F56D9">
        <w:rPr>
          <w:color w:val="auto"/>
          <w:rtl/>
        </w:rPr>
        <w:t xml:space="preserve"> </w:t>
      </w:r>
      <w:r w:rsidRPr="004F56D9">
        <w:rPr>
          <w:rFonts w:hint="eastAsia"/>
          <w:color w:val="auto"/>
          <w:rtl/>
        </w:rPr>
        <w:t>ומוסכמת</w:t>
      </w:r>
      <w:r w:rsidRPr="004F56D9">
        <w:rPr>
          <w:color w:val="auto"/>
          <w:rtl/>
        </w:rPr>
        <w:t xml:space="preserve">, </w:t>
      </w:r>
      <w:r w:rsidRPr="004F56D9">
        <w:rPr>
          <w:rFonts w:hint="eastAsia"/>
          <w:color w:val="auto"/>
          <w:rtl/>
        </w:rPr>
        <w:t>התמורה</w:t>
      </w:r>
      <w:r w:rsidRPr="004F56D9">
        <w:rPr>
          <w:color w:val="auto"/>
          <w:rtl/>
        </w:rPr>
        <w:t xml:space="preserve"> </w:t>
      </w:r>
      <w:r w:rsidRPr="004F56D9">
        <w:rPr>
          <w:rFonts w:hint="eastAsia"/>
          <w:color w:val="auto"/>
          <w:rtl/>
        </w:rPr>
        <w:t>בגינה</w:t>
      </w:r>
      <w:r w:rsidRPr="004F56D9">
        <w:rPr>
          <w:color w:val="auto"/>
          <w:rtl/>
        </w:rPr>
        <w:t xml:space="preserve"> </w:t>
      </w:r>
      <w:r w:rsidRPr="004F56D9">
        <w:rPr>
          <w:rFonts w:hint="eastAsia"/>
          <w:color w:val="auto"/>
          <w:rtl/>
        </w:rPr>
        <w:t>תועבר</w:t>
      </w:r>
      <w:r w:rsidRPr="004F56D9">
        <w:rPr>
          <w:color w:val="auto"/>
          <w:rtl/>
        </w:rPr>
        <w:t xml:space="preserve"> </w:t>
      </w:r>
      <w:r w:rsidRPr="004F56D9">
        <w:rPr>
          <w:rFonts w:hint="eastAsia"/>
          <w:color w:val="auto"/>
          <w:rtl/>
        </w:rPr>
        <w:t>לזוכה</w:t>
      </w:r>
      <w:r w:rsidRPr="004F56D9">
        <w:rPr>
          <w:color w:val="auto"/>
          <w:rtl/>
        </w:rPr>
        <w:t xml:space="preserve"> </w:t>
      </w:r>
      <w:r w:rsidRPr="004F56D9">
        <w:rPr>
          <w:rFonts w:hint="eastAsia"/>
          <w:color w:val="auto"/>
          <w:rtl/>
        </w:rPr>
        <w:t>בשקלים</w:t>
      </w:r>
      <w:r w:rsidRPr="004F56D9">
        <w:rPr>
          <w:color w:val="auto"/>
          <w:rtl/>
        </w:rPr>
        <w:t xml:space="preserve"> </w:t>
      </w:r>
      <w:r w:rsidRPr="004F56D9">
        <w:rPr>
          <w:rFonts w:hint="eastAsia"/>
          <w:color w:val="auto"/>
          <w:rtl/>
        </w:rPr>
        <w:t>חדשים</w:t>
      </w:r>
      <w:r w:rsidRPr="004F56D9">
        <w:rPr>
          <w:color w:val="auto"/>
          <w:rtl/>
        </w:rPr>
        <w:t xml:space="preserve"> </w:t>
      </w:r>
      <w:r w:rsidRPr="004F56D9">
        <w:rPr>
          <w:rFonts w:hint="eastAsia"/>
          <w:color w:val="auto"/>
          <w:rtl/>
        </w:rPr>
        <w:t>במועד</w:t>
      </w:r>
      <w:r w:rsidRPr="004F56D9">
        <w:rPr>
          <w:color w:val="auto"/>
          <w:rtl/>
        </w:rPr>
        <w:t xml:space="preserve"> </w:t>
      </w:r>
      <w:r w:rsidRPr="004F56D9">
        <w:rPr>
          <w:rFonts w:hint="eastAsia"/>
          <w:color w:val="auto"/>
          <w:rtl/>
        </w:rPr>
        <w:t>הפקת</w:t>
      </w:r>
      <w:r w:rsidRPr="004F56D9">
        <w:rPr>
          <w:color w:val="auto"/>
          <w:rtl/>
        </w:rPr>
        <w:t xml:space="preserve"> </w:t>
      </w:r>
      <w:r w:rsidRPr="004F56D9">
        <w:rPr>
          <w:rFonts w:hint="eastAsia"/>
          <w:color w:val="auto"/>
          <w:rtl/>
        </w:rPr>
        <w:t>ההזמנה</w:t>
      </w:r>
      <w:r w:rsidRPr="004F56D9">
        <w:rPr>
          <w:color w:val="auto"/>
          <w:rtl/>
        </w:rPr>
        <w:t xml:space="preserve"> </w:t>
      </w:r>
      <w:r w:rsidRPr="004F56D9">
        <w:rPr>
          <w:rFonts w:hint="eastAsia"/>
          <w:color w:val="auto"/>
          <w:rtl/>
        </w:rPr>
        <w:t>על</w:t>
      </w:r>
      <w:r w:rsidRPr="004F56D9">
        <w:rPr>
          <w:color w:val="auto"/>
          <w:rtl/>
        </w:rPr>
        <w:t xml:space="preserve"> </w:t>
      </w:r>
      <w:r w:rsidRPr="004F56D9">
        <w:rPr>
          <w:rFonts w:hint="eastAsia"/>
          <w:color w:val="auto"/>
          <w:rtl/>
        </w:rPr>
        <w:t>ידי</w:t>
      </w:r>
      <w:r w:rsidRPr="004F56D9">
        <w:rPr>
          <w:color w:val="auto"/>
          <w:rtl/>
        </w:rPr>
        <w:t xml:space="preserve"> </w:t>
      </w:r>
      <w:r w:rsidRPr="004F56D9">
        <w:rPr>
          <w:rFonts w:hint="eastAsia"/>
          <w:color w:val="auto"/>
          <w:rtl/>
        </w:rPr>
        <w:t>המשרד</w:t>
      </w:r>
      <w:r w:rsidRPr="004F56D9">
        <w:rPr>
          <w:color w:val="auto"/>
          <w:rtl/>
        </w:rPr>
        <w:t xml:space="preserve"> </w:t>
      </w:r>
      <w:r w:rsidRPr="004F56D9">
        <w:rPr>
          <w:rFonts w:hint="eastAsia"/>
          <w:color w:val="auto"/>
          <w:rtl/>
        </w:rPr>
        <w:t>ובתוספת</w:t>
      </w:r>
      <w:r w:rsidRPr="004F56D9">
        <w:rPr>
          <w:color w:val="auto"/>
          <w:rtl/>
        </w:rPr>
        <w:t xml:space="preserve"> </w:t>
      </w:r>
      <w:r w:rsidRPr="004F56D9">
        <w:rPr>
          <w:rFonts w:hint="eastAsia"/>
          <w:color w:val="auto"/>
          <w:rtl/>
        </w:rPr>
        <w:t>מע</w:t>
      </w:r>
      <w:r w:rsidRPr="004F56D9">
        <w:rPr>
          <w:color w:val="auto"/>
          <w:rtl/>
        </w:rPr>
        <w:t xml:space="preserve">"מ </w:t>
      </w:r>
      <w:r w:rsidRPr="004F56D9">
        <w:rPr>
          <w:rFonts w:hint="eastAsia"/>
          <w:color w:val="auto"/>
          <w:rtl/>
        </w:rPr>
        <w:t>בהתאם</w:t>
      </w:r>
      <w:r w:rsidRPr="004F56D9">
        <w:rPr>
          <w:color w:val="auto"/>
          <w:rtl/>
        </w:rPr>
        <w:t xml:space="preserve"> </w:t>
      </w:r>
      <w:r w:rsidRPr="004F56D9">
        <w:rPr>
          <w:rFonts w:hint="eastAsia"/>
          <w:color w:val="auto"/>
          <w:rtl/>
        </w:rPr>
        <w:t>לשיעורו</w:t>
      </w:r>
      <w:r w:rsidRPr="004F56D9">
        <w:rPr>
          <w:color w:val="auto"/>
          <w:rtl/>
        </w:rPr>
        <w:t xml:space="preserve"> </w:t>
      </w:r>
      <w:r w:rsidRPr="004F56D9">
        <w:rPr>
          <w:rFonts w:hint="eastAsia"/>
          <w:color w:val="auto"/>
          <w:rtl/>
        </w:rPr>
        <w:t>במועד</w:t>
      </w:r>
      <w:r w:rsidRPr="004F56D9">
        <w:rPr>
          <w:color w:val="auto"/>
          <w:rtl/>
        </w:rPr>
        <w:t xml:space="preserve"> </w:t>
      </w:r>
      <w:r w:rsidRPr="004F56D9">
        <w:rPr>
          <w:rFonts w:hint="eastAsia"/>
          <w:color w:val="auto"/>
          <w:rtl/>
        </w:rPr>
        <w:t>הפקת</w:t>
      </w:r>
      <w:r w:rsidRPr="004F56D9">
        <w:rPr>
          <w:color w:val="auto"/>
          <w:rtl/>
        </w:rPr>
        <w:t xml:space="preserve"> </w:t>
      </w:r>
      <w:r w:rsidRPr="004F56D9">
        <w:rPr>
          <w:rFonts w:hint="eastAsia"/>
          <w:color w:val="auto"/>
          <w:rtl/>
        </w:rPr>
        <w:t>ההזמנה</w:t>
      </w:r>
      <w:r w:rsidRPr="004F56D9">
        <w:rPr>
          <w:color w:val="auto"/>
          <w:rtl/>
        </w:rPr>
        <w:t xml:space="preserve">. </w:t>
      </w:r>
      <w:r w:rsidRPr="004F56D9">
        <w:rPr>
          <w:rFonts w:hint="eastAsia"/>
          <w:color w:val="auto"/>
          <w:rtl/>
        </w:rPr>
        <w:t>אחרת</w:t>
      </w:r>
      <w:r w:rsidRPr="004F56D9">
        <w:rPr>
          <w:color w:val="auto"/>
          <w:rtl/>
        </w:rPr>
        <w:t xml:space="preserve">, </w:t>
      </w:r>
      <w:r w:rsidRPr="004F56D9">
        <w:rPr>
          <w:rFonts w:hint="eastAsia"/>
          <w:color w:val="auto"/>
          <w:rtl/>
        </w:rPr>
        <w:t>תוחזר</w:t>
      </w:r>
      <w:r w:rsidRPr="004F56D9">
        <w:rPr>
          <w:color w:val="auto"/>
          <w:rtl/>
        </w:rPr>
        <w:t xml:space="preserve"> </w:t>
      </w:r>
      <w:r w:rsidRPr="004F56D9">
        <w:rPr>
          <w:rFonts w:hint="eastAsia"/>
          <w:color w:val="auto"/>
          <w:rtl/>
        </w:rPr>
        <w:t>חשבונית</w:t>
      </w:r>
      <w:r w:rsidRPr="004F56D9">
        <w:rPr>
          <w:color w:val="auto"/>
          <w:rtl/>
        </w:rPr>
        <w:t xml:space="preserve"> </w:t>
      </w:r>
      <w:r w:rsidRPr="004F56D9">
        <w:rPr>
          <w:rFonts w:hint="eastAsia"/>
          <w:color w:val="auto"/>
          <w:rtl/>
        </w:rPr>
        <w:t>המס</w:t>
      </w:r>
      <w:r w:rsidRPr="004F56D9">
        <w:rPr>
          <w:color w:val="auto"/>
          <w:rtl/>
        </w:rPr>
        <w:t xml:space="preserve"> </w:t>
      </w:r>
      <w:r w:rsidRPr="004F56D9">
        <w:rPr>
          <w:rFonts w:hint="eastAsia"/>
          <w:color w:val="auto"/>
          <w:rtl/>
        </w:rPr>
        <w:t>והזוכה</w:t>
      </w:r>
      <w:r w:rsidRPr="004F56D9">
        <w:rPr>
          <w:color w:val="auto"/>
          <w:rtl/>
        </w:rPr>
        <w:t xml:space="preserve"> </w:t>
      </w:r>
      <w:r w:rsidRPr="004F56D9">
        <w:rPr>
          <w:rFonts w:hint="eastAsia"/>
          <w:color w:val="auto"/>
          <w:rtl/>
        </w:rPr>
        <w:t>יידרש</w:t>
      </w:r>
      <w:r w:rsidRPr="004F56D9">
        <w:rPr>
          <w:color w:val="auto"/>
          <w:rtl/>
        </w:rPr>
        <w:t xml:space="preserve"> </w:t>
      </w:r>
      <w:r w:rsidRPr="004F56D9">
        <w:rPr>
          <w:rFonts w:hint="eastAsia"/>
          <w:color w:val="auto"/>
          <w:rtl/>
        </w:rPr>
        <w:t>להמציא</w:t>
      </w:r>
      <w:r w:rsidRPr="004F56D9">
        <w:rPr>
          <w:color w:val="auto"/>
          <w:rtl/>
        </w:rPr>
        <w:t xml:space="preserve"> </w:t>
      </w:r>
      <w:r w:rsidRPr="004F56D9">
        <w:rPr>
          <w:rFonts w:hint="eastAsia"/>
          <w:color w:val="auto"/>
          <w:rtl/>
        </w:rPr>
        <w:t>חשבונית</w:t>
      </w:r>
      <w:r w:rsidRPr="004F56D9">
        <w:rPr>
          <w:color w:val="auto"/>
          <w:rtl/>
        </w:rPr>
        <w:t xml:space="preserve"> </w:t>
      </w:r>
      <w:r w:rsidRPr="004F56D9">
        <w:rPr>
          <w:rFonts w:hint="eastAsia"/>
          <w:color w:val="auto"/>
          <w:rtl/>
        </w:rPr>
        <w:t>מס</w:t>
      </w:r>
      <w:r w:rsidRPr="004F56D9">
        <w:rPr>
          <w:color w:val="auto"/>
          <w:rtl/>
        </w:rPr>
        <w:t xml:space="preserve"> </w:t>
      </w:r>
      <w:r w:rsidRPr="004F56D9">
        <w:rPr>
          <w:rFonts w:hint="eastAsia"/>
          <w:color w:val="auto"/>
          <w:rtl/>
        </w:rPr>
        <w:t>מתוקנת</w:t>
      </w:r>
      <w:r w:rsidRPr="004F56D9">
        <w:rPr>
          <w:color w:val="auto"/>
          <w:rtl/>
        </w:rPr>
        <w:t>.</w:t>
      </w:r>
    </w:p>
    <w:p w:rsidR="004D6737" w:rsidRPr="004F56D9" w:rsidRDefault="004D6737" w:rsidP="004D6737">
      <w:pPr>
        <w:numPr>
          <w:ilvl w:val="1"/>
          <w:numId w:val="34"/>
        </w:numPr>
        <w:spacing w:after="200" w:line="276" w:lineRule="auto"/>
        <w:ind w:left="935" w:hanging="575"/>
        <w:rPr>
          <w:color w:val="auto"/>
          <w:rtl/>
        </w:rPr>
      </w:pPr>
      <w:r w:rsidRPr="004F56D9">
        <w:rPr>
          <w:rFonts w:hint="eastAsia"/>
          <w:color w:val="auto"/>
          <w:rtl/>
        </w:rPr>
        <w:t>נותן</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מתחייב</w:t>
      </w:r>
      <w:r w:rsidRPr="004F56D9">
        <w:rPr>
          <w:color w:val="auto"/>
          <w:rtl/>
        </w:rPr>
        <w:t xml:space="preserve"> </w:t>
      </w:r>
      <w:r w:rsidRPr="004F56D9">
        <w:rPr>
          <w:rFonts w:hint="eastAsia"/>
          <w:color w:val="auto"/>
          <w:rtl/>
        </w:rPr>
        <w:t>להחזיר</w:t>
      </w:r>
      <w:r w:rsidRPr="004F56D9">
        <w:rPr>
          <w:color w:val="auto"/>
          <w:rtl/>
        </w:rPr>
        <w:t xml:space="preserve"> </w:t>
      </w:r>
      <w:r w:rsidRPr="004F56D9">
        <w:rPr>
          <w:rFonts w:hint="eastAsia"/>
          <w:color w:val="auto"/>
          <w:rtl/>
        </w:rPr>
        <w:t>למשרד</w:t>
      </w:r>
      <w:r w:rsidRPr="004F56D9">
        <w:rPr>
          <w:color w:val="auto"/>
          <w:rtl/>
        </w:rPr>
        <w:t xml:space="preserve"> </w:t>
      </w:r>
      <w:r w:rsidRPr="004F56D9">
        <w:rPr>
          <w:rFonts w:hint="eastAsia"/>
          <w:color w:val="auto"/>
          <w:rtl/>
        </w:rPr>
        <w:t>מיד</w:t>
      </w:r>
      <w:r w:rsidRPr="004F56D9">
        <w:rPr>
          <w:color w:val="auto"/>
          <w:rtl/>
        </w:rPr>
        <w:t xml:space="preserve"> </w:t>
      </w:r>
      <w:r w:rsidRPr="004F56D9">
        <w:rPr>
          <w:rFonts w:hint="eastAsia"/>
          <w:color w:val="auto"/>
          <w:rtl/>
        </w:rPr>
        <w:t>כל</w:t>
      </w:r>
      <w:r w:rsidRPr="004F56D9">
        <w:rPr>
          <w:color w:val="auto"/>
          <w:rtl/>
        </w:rPr>
        <w:t xml:space="preserve"> </w:t>
      </w:r>
      <w:r w:rsidRPr="004F56D9">
        <w:rPr>
          <w:rFonts w:hint="eastAsia"/>
          <w:color w:val="auto"/>
          <w:rtl/>
        </w:rPr>
        <w:t>סכום</w:t>
      </w:r>
      <w:r w:rsidRPr="004F56D9">
        <w:rPr>
          <w:color w:val="auto"/>
          <w:rtl/>
        </w:rPr>
        <w:t xml:space="preserve"> </w:t>
      </w:r>
      <w:r w:rsidRPr="004F56D9">
        <w:rPr>
          <w:rFonts w:hint="eastAsia"/>
          <w:color w:val="auto"/>
          <w:rtl/>
        </w:rPr>
        <w:t>ביתר</w:t>
      </w:r>
      <w:r w:rsidRPr="004F56D9">
        <w:rPr>
          <w:color w:val="auto"/>
          <w:rtl/>
        </w:rPr>
        <w:t xml:space="preserve"> </w:t>
      </w:r>
      <w:r w:rsidRPr="004F56D9">
        <w:rPr>
          <w:rFonts w:hint="eastAsia"/>
          <w:color w:val="auto"/>
          <w:rtl/>
        </w:rPr>
        <w:t>שקיבל</w:t>
      </w:r>
      <w:r w:rsidRPr="004F56D9">
        <w:rPr>
          <w:color w:val="auto"/>
          <w:rtl/>
        </w:rPr>
        <w:t xml:space="preserve"> </w:t>
      </w:r>
      <w:r w:rsidRPr="004F56D9">
        <w:rPr>
          <w:rFonts w:hint="eastAsia"/>
          <w:color w:val="auto"/>
          <w:rtl/>
        </w:rPr>
        <w:t>מהמשרד</w:t>
      </w:r>
      <w:r w:rsidRPr="004F56D9">
        <w:rPr>
          <w:color w:val="auto"/>
          <w:rtl/>
        </w:rPr>
        <w:t xml:space="preserve"> </w:t>
      </w:r>
      <w:r w:rsidRPr="004F56D9">
        <w:rPr>
          <w:rFonts w:hint="eastAsia"/>
          <w:color w:val="auto"/>
          <w:rtl/>
        </w:rPr>
        <w:t>בערכו</w:t>
      </w:r>
      <w:r w:rsidRPr="004F56D9">
        <w:rPr>
          <w:color w:val="auto"/>
          <w:rtl/>
        </w:rPr>
        <w:t xml:space="preserve"> </w:t>
      </w:r>
      <w:r w:rsidRPr="004F56D9">
        <w:rPr>
          <w:rFonts w:hint="eastAsia"/>
          <w:color w:val="auto"/>
          <w:rtl/>
        </w:rPr>
        <w:t>הריאלי</w:t>
      </w:r>
    </w:p>
    <w:p w:rsidR="004D6737" w:rsidRPr="004F56D9" w:rsidRDefault="004D6737" w:rsidP="004D6737">
      <w:pPr>
        <w:ind w:left="720" w:hanging="720"/>
        <w:rPr>
          <w:b/>
          <w:bCs/>
          <w:color w:val="auto"/>
          <w:rtl/>
        </w:rPr>
      </w:pPr>
    </w:p>
    <w:p w:rsidR="004D6737" w:rsidRPr="004E20B1" w:rsidRDefault="004D6737" w:rsidP="004D6737">
      <w:pPr>
        <w:pStyle w:val="30"/>
        <w:keepNext w:val="0"/>
        <w:numPr>
          <w:ilvl w:val="0"/>
          <w:numId w:val="34"/>
        </w:numPr>
        <w:spacing w:before="0" w:line="360" w:lineRule="auto"/>
        <w:ind w:left="509" w:hanging="425"/>
        <w:jc w:val="left"/>
        <w:rPr>
          <w:szCs w:val="24"/>
          <w:rtl/>
        </w:rPr>
      </w:pPr>
      <w:r w:rsidRPr="004E20B1">
        <w:rPr>
          <w:rFonts w:hint="eastAsia"/>
          <w:szCs w:val="24"/>
          <w:rtl/>
        </w:rPr>
        <w:t>הצמדה</w:t>
      </w:r>
      <w:r w:rsidRPr="004E20B1">
        <w:rPr>
          <w:szCs w:val="24"/>
          <w:rtl/>
        </w:rPr>
        <w:t xml:space="preserve"> </w:t>
      </w:r>
    </w:p>
    <w:p w:rsidR="004D6737" w:rsidRPr="004F56D9" w:rsidRDefault="004D6737" w:rsidP="004D6737">
      <w:pPr>
        <w:numPr>
          <w:ilvl w:val="1"/>
          <w:numId w:val="34"/>
        </w:numPr>
        <w:spacing w:after="200" w:line="276" w:lineRule="auto"/>
        <w:ind w:left="935" w:hanging="575"/>
        <w:rPr>
          <w:color w:val="auto"/>
          <w:rtl/>
        </w:rPr>
      </w:pPr>
      <w:r w:rsidRPr="004F56D9">
        <w:rPr>
          <w:color w:val="auto"/>
          <w:rtl/>
        </w:rPr>
        <w:t xml:space="preserve">כללי ההצמדה המפורטים להלן הם אלה הקבועים על ידי החשב הכללי </w:t>
      </w:r>
      <w:hyperlink r:id="rId18" w:history="1">
        <w:r w:rsidRPr="004F56D9">
          <w:rPr>
            <w:rFonts w:hint="eastAsia"/>
            <w:color w:val="auto"/>
            <w:rtl/>
          </w:rPr>
          <w:t>בהוראת</w:t>
        </w:r>
        <w:r w:rsidRPr="004F56D9">
          <w:rPr>
            <w:color w:val="auto"/>
            <w:rtl/>
          </w:rPr>
          <w:t xml:space="preserve"> </w:t>
        </w:r>
        <w:proofErr w:type="spellStart"/>
        <w:r w:rsidRPr="004F56D9">
          <w:rPr>
            <w:rFonts w:hint="eastAsia"/>
            <w:color w:val="auto"/>
            <w:rtl/>
          </w:rPr>
          <w:t>תכ</w:t>
        </w:r>
        <w:r w:rsidRPr="004F56D9">
          <w:rPr>
            <w:color w:val="auto"/>
            <w:rtl/>
          </w:rPr>
          <w:t>"מ</w:t>
        </w:r>
        <w:proofErr w:type="spellEnd"/>
        <w:r w:rsidRPr="004F56D9">
          <w:rPr>
            <w:color w:val="auto"/>
            <w:rtl/>
          </w:rPr>
          <w:t xml:space="preserve"> 7.17.2 בדבר כללי הצמדה</w:t>
        </w:r>
      </w:hyperlink>
      <w:r w:rsidRPr="004F56D9">
        <w:rPr>
          <w:color w:val="auto"/>
          <w:rtl/>
        </w:rPr>
        <w:t>:</w:t>
      </w:r>
    </w:p>
    <w:p w:rsidR="004D6737" w:rsidRPr="004F56D9" w:rsidRDefault="004D6737" w:rsidP="004D6737">
      <w:pPr>
        <w:numPr>
          <w:ilvl w:val="1"/>
          <w:numId w:val="34"/>
        </w:numPr>
        <w:spacing w:after="200" w:line="276" w:lineRule="auto"/>
        <w:ind w:left="935" w:hanging="575"/>
        <w:rPr>
          <w:color w:val="auto"/>
          <w:rtl/>
        </w:rPr>
      </w:pPr>
      <w:r w:rsidRPr="004F56D9">
        <w:rPr>
          <w:rFonts w:hint="eastAsia"/>
          <w:color w:val="auto"/>
          <w:rtl/>
        </w:rPr>
        <w:t>הגדרות</w:t>
      </w:r>
      <w:r w:rsidRPr="004F56D9">
        <w:rPr>
          <w:color w:val="auto"/>
          <w:rtl/>
        </w:rPr>
        <w:t xml:space="preserve"> </w:t>
      </w:r>
      <w:r w:rsidRPr="004F56D9">
        <w:rPr>
          <w:rFonts w:hint="eastAsia"/>
          <w:color w:val="auto"/>
          <w:rtl/>
        </w:rPr>
        <w:t>בנושא</w:t>
      </w:r>
      <w:r w:rsidRPr="004F56D9">
        <w:rPr>
          <w:color w:val="auto"/>
          <w:rtl/>
        </w:rPr>
        <w:t xml:space="preserve"> </w:t>
      </w:r>
      <w:r w:rsidRPr="004F56D9">
        <w:rPr>
          <w:rFonts w:hint="eastAsia"/>
          <w:color w:val="auto"/>
          <w:rtl/>
        </w:rPr>
        <w:t>הצמדה</w:t>
      </w:r>
    </w:p>
    <w:p w:rsidR="004D6737" w:rsidRPr="004F56D9" w:rsidRDefault="004D6737" w:rsidP="004F56D9">
      <w:pPr>
        <w:numPr>
          <w:ilvl w:val="1"/>
          <w:numId w:val="34"/>
        </w:numPr>
        <w:spacing w:after="200" w:line="276" w:lineRule="auto"/>
        <w:ind w:left="935" w:hanging="575"/>
        <w:rPr>
          <w:color w:val="auto"/>
        </w:rPr>
      </w:pPr>
      <w:r w:rsidRPr="004F56D9">
        <w:rPr>
          <w:rFonts w:hint="eastAsia"/>
          <w:color w:val="auto"/>
          <w:rtl/>
        </w:rPr>
        <w:t>ת</w:t>
      </w:r>
      <w:r w:rsidRPr="004F56D9">
        <w:rPr>
          <w:color w:val="auto"/>
          <w:rtl/>
        </w:rPr>
        <w:t xml:space="preserve">אריך הבסיס – המועד האחרון להגשת הצעות במכרז: </w:t>
      </w:r>
      <w:r w:rsidR="00513607">
        <w:rPr>
          <w:rFonts w:hint="cs"/>
          <w:color w:val="auto"/>
          <w:rtl/>
        </w:rPr>
        <w:t>20/01/2016</w:t>
      </w:r>
      <w:r w:rsidRPr="004F56D9">
        <w:rPr>
          <w:color w:val="auto"/>
          <w:rtl/>
        </w:rPr>
        <w:t xml:space="preserve">. </w:t>
      </w:r>
    </w:p>
    <w:p w:rsidR="004D6737" w:rsidRPr="004F56D9" w:rsidRDefault="004D6737" w:rsidP="004F56D9">
      <w:pPr>
        <w:numPr>
          <w:ilvl w:val="1"/>
          <w:numId w:val="34"/>
        </w:numPr>
        <w:spacing w:after="200" w:line="276" w:lineRule="auto"/>
        <w:ind w:left="935" w:hanging="575"/>
        <w:rPr>
          <w:color w:val="auto"/>
        </w:rPr>
      </w:pPr>
      <w:r w:rsidRPr="004F56D9">
        <w:rPr>
          <w:color w:val="auto"/>
          <w:rtl/>
        </w:rPr>
        <w:t xml:space="preserve">תאריך התחלת הצמדה – המועד שממנו והלאה מחושבת ההצמדה (ככלל, 18 חודש מתאריך הבסיס) – </w:t>
      </w:r>
      <w:r w:rsidR="00513607">
        <w:rPr>
          <w:rFonts w:hint="cs"/>
          <w:color w:val="auto"/>
          <w:rtl/>
        </w:rPr>
        <w:t>20/07/2017</w:t>
      </w:r>
      <w:r w:rsidRPr="004F56D9">
        <w:rPr>
          <w:color w:val="auto"/>
          <w:rtl/>
        </w:rPr>
        <w:t xml:space="preserve">. </w:t>
      </w:r>
    </w:p>
    <w:p w:rsidR="004D6737" w:rsidRPr="004F56D9" w:rsidRDefault="004D6737" w:rsidP="004D6737">
      <w:pPr>
        <w:numPr>
          <w:ilvl w:val="1"/>
          <w:numId w:val="34"/>
        </w:numPr>
        <w:spacing w:after="200" w:line="276" w:lineRule="auto"/>
        <w:ind w:left="935" w:hanging="575"/>
        <w:rPr>
          <w:color w:val="auto"/>
        </w:rPr>
      </w:pPr>
      <w:r w:rsidRPr="004F56D9">
        <w:rPr>
          <w:color w:val="auto"/>
          <w:rtl/>
        </w:rPr>
        <w:t xml:space="preserve">מדד התחלתי – המדד הידוע בתאריך התחלת ההצמדה, </w:t>
      </w:r>
      <w:r w:rsidRPr="004F56D9">
        <w:rPr>
          <w:rFonts w:hint="eastAsia"/>
          <w:color w:val="auto"/>
          <w:rtl/>
        </w:rPr>
        <w:t>מדד</w:t>
      </w:r>
      <w:r w:rsidRPr="004F56D9">
        <w:rPr>
          <w:color w:val="auto"/>
          <w:rtl/>
        </w:rPr>
        <w:t xml:space="preserve"> </w:t>
      </w:r>
      <w:r w:rsidRPr="004F56D9">
        <w:rPr>
          <w:rFonts w:hint="eastAsia"/>
          <w:color w:val="auto"/>
          <w:rtl/>
        </w:rPr>
        <w:t>חודש</w:t>
      </w:r>
      <w:r w:rsidRPr="004F56D9">
        <w:rPr>
          <w:color w:val="auto"/>
          <w:rtl/>
        </w:rPr>
        <w:t>:                .</w:t>
      </w:r>
    </w:p>
    <w:p w:rsidR="004D6737" w:rsidRPr="004F56D9" w:rsidRDefault="004D6737" w:rsidP="004D6737">
      <w:pPr>
        <w:numPr>
          <w:ilvl w:val="1"/>
          <w:numId w:val="34"/>
        </w:numPr>
        <w:spacing w:after="200" w:line="276" w:lineRule="auto"/>
        <w:ind w:left="935" w:hanging="575"/>
        <w:rPr>
          <w:color w:val="auto"/>
          <w:rtl/>
        </w:rPr>
      </w:pPr>
      <w:r w:rsidRPr="004F56D9">
        <w:rPr>
          <w:color w:val="auto"/>
          <w:rtl/>
        </w:rPr>
        <w:t xml:space="preserve">המדד הקובע – המדד האחרון הידוע ביום מועד ביצוע ההצמדה. </w:t>
      </w:r>
    </w:p>
    <w:p w:rsidR="004D6737" w:rsidRPr="004F56D9" w:rsidRDefault="004D6737" w:rsidP="004D6737">
      <w:pPr>
        <w:numPr>
          <w:ilvl w:val="1"/>
          <w:numId w:val="34"/>
        </w:numPr>
        <w:spacing w:after="200" w:line="276" w:lineRule="auto"/>
        <w:ind w:left="935" w:hanging="575"/>
        <w:rPr>
          <w:color w:val="auto"/>
          <w:rtl/>
        </w:rPr>
      </w:pPr>
      <w:r w:rsidRPr="004F56D9">
        <w:rPr>
          <w:color w:val="auto"/>
          <w:rtl/>
        </w:rPr>
        <w:t>הצמדה שלילית – הצמדה המבוצעת כאשר המדד או הרכב המדדים הקובע ירד אל מתחת לשיעור המדד ההתחלתי.</w:t>
      </w:r>
    </w:p>
    <w:p w:rsidR="004D6737" w:rsidRPr="004F56D9" w:rsidRDefault="004D6737" w:rsidP="004D6737">
      <w:pPr>
        <w:numPr>
          <w:ilvl w:val="1"/>
          <w:numId w:val="34"/>
        </w:numPr>
        <w:spacing w:after="200" w:line="276" w:lineRule="auto"/>
        <w:ind w:left="935" w:hanging="575"/>
        <w:rPr>
          <w:color w:val="auto"/>
        </w:rPr>
      </w:pPr>
      <w:r w:rsidRPr="004F56D9">
        <w:rPr>
          <w:color w:val="auto"/>
          <w:rtl/>
        </w:rPr>
        <w:t xml:space="preserve">מדד המחירים לצרכן – כפי שמפורסם על ידי הלשכה המרכזית לסטטיסטיקה או מי שהוסמך על ידי ממשלת ישראל להחליפה. </w:t>
      </w:r>
    </w:p>
    <w:p w:rsidR="004D6737" w:rsidRPr="004E20B1" w:rsidRDefault="004D6737" w:rsidP="00226B4F">
      <w:pPr>
        <w:pStyle w:val="30"/>
        <w:ind w:hanging="74"/>
        <w:rPr>
          <w:szCs w:val="24"/>
          <w:rtl/>
        </w:rPr>
      </w:pPr>
      <w:r w:rsidRPr="004E20B1">
        <w:rPr>
          <w:rFonts w:hint="eastAsia"/>
          <w:szCs w:val="24"/>
          <w:rtl/>
        </w:rPr>
        <w:t>ע</w:t>
      </w:r>
      <w:r w:rsidRPr="004E20B1">
        <w:rPr>
          <w:szCs w:val="24"/>
          <w:rtl/>
        </w:rPr>
        <w:t xml:space="preserve">קרונות ביצוע הצמדה </w:t>
      </w:r>
    </w:p>
    <w:p w:rsidR="004D6737" w:rsidRPr="004F56D9" w:rsidRDefault="004D6737" w:rsidP="004D6737">
      <w:pPr>
        <w:numPr>
          <w:ilvl w:val="1"/>
          <w:numId w:val="34"/>
        </w:numPr>
        <w:spacing w:after="200" w:line="276" w:lineRule="auto"/>
        <w:ind w:left="935" w:hanging="575"/>
        <w:rPr>
          <w:color w:val="auto"/>
        </w:rPr>
      </w:pPr>
      <w:r w:rsidRPr="004F56D9">
        <w:rPr>
          <w:color w:val="auto"/>
          <w:rtl/>
        </w:rPr>
        <w:t>המחירים</w:t>
      </w:r>
      <w:r w:rsidRPr="004F56D9">
        <w:rPr>
          <w:color w:val="auto"/>
        </w:rPr>
        <w:t xml:space="preserve"> </w:t>
      </w:r>
      <w:r w:rsidRPr="004F56D9">
        <w:rPr>
          <w:color w:val="auto"/>
          <w:rtl/>
        </w:rPr>
        <w:t>יוצמדו</w:t>
      </w:r>
      <w:r w:rsidRPr="004F56D9">
        <w:rPr>
          <w:color w:val="auto"/>
        </w:rPr>
        <w:t xml:space="preserve"> </w:t>
      </w:r>
      <w:r w:rsidRPr="004F56D9">
        <w:rPr>
          <w:color w:val="auto"/>
          <w:rtl/>
        </w:rPr>
        <w:t>לשינויים</w:t>
      </w:r>
      <w:r w:rsidRPr="004F56D9">
        <w:rPr>
          <w:color w:val="auto"/>
        </w:rPr>
        <w:t xml:space="preserve"> </w:t>
      </w:r>
      <w:r w:rsidRPr="004F56D9">
        <w:rPr>
          <w:color w:val="auto"/>
          <w:rtl/>
        </w:rPr>
        <w:t>ב</w:t>
      </w:r>
      <w:r w:rsidRPr="004F56D9">
        <w:rPr>
          <w:color w:val="auto"/>
          <w:rtl/>
        </w:rPr>
        <w:softHyphen/>
      </w:r>
      <w:r w:rsidRPr="004F56D9">
        <w:rPr>
          <w:rFonts w:hint="eastAsia"/>
          <w:color w:val="auto"/>
          <w:rtl/>
        </w:rPr>
        <w:t>מדד</w:t>
      </w:r>
      <w:r w:rsidRPr="004F56D9">
        <w:rPr>
          <w:color w:val="auto"/>
          <w:rtl/>
        </w:rPr>
        <w:t xml:space="preserve"> </w:t>
      </w:r>
      <w:r w:rsidRPr="004F56D9">
        <w:rPr>
          <w:rFonts w:hint="eastAsia"/>
          <w:color w:val="auto"/>
          <w:rtl/>
        </w:rPr>
        <w:t>המחירים</w:t>
      </w:r>
      <w:r w:rsidRPr="004F56D9">
        <w:rPr>
          <w:color w:val="auto"/>
          <w:rtl/>
        </w:rPr>
        <w:t xml:space="preserve"> </w:t>
      </w:r>
      <w:r w:rsidRPr="004F56D9">
        <w:rPr>
          <w:rFonts w:hint="eastAsia"/>
          <w:color w:val="auto"/>
          <w:rtl/>
        </w:rPr>
        <w:t>לצרכן</w:t>
      </w:r>
      <w:r w:rsidRPr="004F56D9">
        <w:rPr>
          <w:color w:val="auto"/>
          <w:rtl/>
        </w:rPr>
        <w:tab/>
        <w:t xml:space="preserve"> </w:t>
      </w:r>
    </w:p>
    <w:p w:rsidR="004D6737" w:rsidRPr="004F56D9" w:rsidRDefault="004D6737" w:rsidP="004D6737">
      <w:pPr>
        <w:numPr>
          <w:ilvl w:val="1"/>
          <w:numId w:val="34"/>
        </w:numPr>
        <w:spacing w:after="200" w:line="276" w:lineRule="auto"/>
        <w:ind w:left="935" w:hanging="575"/>
        <w:rPr>
          <w:color w:val="auto"/>
        </w:rPr>
      </w:pPr>
      <w:r w:rsidRPr="004F56D9">
        <w:rPr>
          <w:rFonts w:hint="eastAsia"/>
          <w:color w:val="auto"/>
          <w:rtl/>
        </w:rPr>
        <w:t>סכום</w:t>
      </w:r>
      <w:r w:rsidRPr="004F56D9">
        <w:rPr>
          <w:color w:val="auto"/>
          <w:rtl/>
        </w:rPr>
        <w:t xml:space="preserve"> </w:t>
      </w:r>
      <w:r w:rsidRPr="004F56D9">
        <w:rPr>
          <w:rFonts w:hint="eastAsia"/>
          <w:color w:val="auto"/>
          <w:rtl/>
        </w:rPr>
        <w:t>ההצמדה</w:t>
      </w:r>
      <w:r w:rsidRPr="004F56D9">
        <w:rPr>
          <w:color w:val="auto"/>
          <w:rtl/>
        </w:rPr>
        <w:t xml:space="preserve"> </w:t>
      </w:r>
      <w:r w:rsidRPr="004F56D9">
        <w:rPr>
          <w:rFonts w:hint="eastAsia"/>
          <w:color w:val="auto"/>
          <w:rtl/>
        </w:rPr>
        <w:t>שיחושב</w:t>
      </w:r>
      <w:r w:rsidRPr="004F56D9">
        <w:rPr>
          <w:color w:val="auto"/>
          <w:rtl/>
        </w:rPr>
        <w:t xml:space="preserve"> </w:t>
      </w:r>
      <w:r w:rsidRPr="004F56D9">
        <w:rPr>
          <w:rFonts w:hint="eastAsia"/>
          <w:color w:val="auto"/>
          <w:rtl/>
        </w:rPr>
        <w:t>יתווסף</w:t>
      </w:r>
      <w:r w:rsidRPr="004F56D9">
        <w:rPr>
          <w:color w:val="auto"/>
          <w:rtl/>
        </w:rPr>
        <w:t xml:space="preserve"> (או </w:t>
      </w:r>
      <w:r w:rsidRPr="004F56D9">
        <w:rPr>
          <w:rFonts w:hint="eastAsia"/>
          <w:color w:val="auto"/>
          <w:rtl/>
        </w:rPr>
        <w:t>יופחת</w:t>
      </w:r>
      <w:r w:rsidRPr="004F56D9">
        <w:rPr>
          <w:color w:val="auto"/>
          <w:rtl/>
        </w:rPr>
        <w:t xml:space="preserve">, </w:t>
      </w:r>
      <w:r w:rsidRPr="004F56D9">
        <w:rPr>
          <w:rFonts w:hint="eastAsia"/>
          <w:color w:val="auto"/>
          <w:rtl/>
        </w:rPr>
        <w:t>אם</w:t>
      </w:r>
      <w:r w:rsidRPr="004F56D9">
        <w:rPr>
          <w:color w:val="auto"/>
          <w:rtl/>
        </w:rPr>
        <w:t xml:space="preserve"> </w:t>
      </w:r>
      <w:r w:rsidRPr="004F56D9">
        <w:rPr>
          <w:rFonts w:hint="eastAsia"/>
          <w:color w:val="auto"/>
          <w:rtl/>
        </w:rPr>
        <w:t>חלה</w:t>
      </w:r>
      <w:r w:rsidRPr="004F56D9">
        <w:rPr>
          <w:color w:val="auto"/>
          <w:rtl/>
        </w:rPr>
        <w:t xml:space="preserve"> </w:t>
      </w:r>
      <w:r w:rsidRPr="004F56D9">
        <w:rPr>
          <w:rFonts w:hint="eastAsia"/>
          <w:color w:val="auto"/>
          <w:rtl/>
        </w:rPr>
        <w:t>ירידה</w:t>
      </w:r>
      <w:r w:rsidRPr="004F56D9">
        <w:rPr>
          <w:color w:val="auto"/>
          <w:rtl/>
        </w:rPr>
        <w:t xml:space="preserve"> </w:t>
      </w:r>
      <w:r w:rsidRPr="004F56D9">
        <w:rPr>
          <w:rFonts w:hint="eastAsia"/>
          <w:color w:val="auto"/>
          <w:rtl/>
        </w:rPr>
        <w:t>במדד</w:t>
      </w:r>
      <w:r w:rsidRPr="004F56D9">
        <w:rPr>
          <w:color w:val="auto"/>
          <w:rtl/>
        </w:rPr>
        <w:t xml:space="preserve"> </w:t>
      </w:r>
      <w:r w:rsidRPr="004F56D9">
        <w:rPr>
          <w:rFonts w:hint="eastAsia"/>
          <w:color w:val="auto"/>
          <w:rtl/>
        </w:rPr>
        <w:t>הרלוונטי</w:t>
      </w:r>
      <w:r w:rsidRPr="004F56D9">
        <w:rPr>
          <w:color w:val="auto"/>
          <w:rtl/>
        </w:rPr>
        <w:t xml:space="preserve">) </w:t>
      </w:r>
      <w:r w:rsidRPr="004F56D9">
        <w:rPr>
          <w:rFonts w:hint="eastAsia"/>
          <w:color w:val="auto"/>
          <w:rtl/>
        </w:rPr>
        <w:t>לתעריפים</w:t>
      </w:r>
      <w:r w:rsidRPr="004F56D9">
        <w:rPr>
          <w:color w:val="auto"/>
          <w:rtl/>
        </w:rPr>
        <w:t xml:space="preserve"> </w:t>
      </w:r>
      <w:r w:rsidRPr="004F56D9">
        <w:rPr>
          <w:rFonts w:hint="eastAsia"/>
          <w:color w:val="auto"/>
          <w:rtl/>
        </w:rPr>
        <w:t>שנקבעו</w:t>
      </w:r>
      <w:r w:rsidRPr="004F56D9">
        <w:rPr>
          <w:color w:val="auto"/>
          <w:rtl/>
        </w:rPr>
        <w:t xml:space="preserve"> </w:t>
      </w:r>
      <w:r w:rsidRPr="004F56D9">
        <w:rPr>
          <w:rFonts w:hint="eastAsia"/>
          <w:color w:val="auto"/>
          <w:rtl/>
        </w:rPr>
        <w:t>בהתקשרות</w:t>
      </w:r>
      <w:r w:rsidRPr="004F56D9">
        <w:rPr>
          <w:color w:val="auto"/>
          <w:rtl/>
        </w:rPr>
        <w:t>.</w:t>
      </w:r>
    </w:p>
    <w:p w:rsidR="004D6737" w:rsidRPr="004F56D9" w:rsidRDefault="004D6737" w:rsidP="004D6737">
      <w:pPr>
        <w:numPr>
          <w:ilvl w:val="1"/>
          <w:numId w:val="34"/>
        </w:numPr>
        <w:spacing w:after="200" w:line="276" w:lineRule="auto"/>
        <w:ind w:left="935" w:hanging="575"/>
        <w:rPr>
          <w:color w:val="auto"/>
        </w:rPr>
      </w:pPr>
      <w:r w:rsidRPr="004F56D9">
        <w:rPr>
          <w:rFonts w:hint="eastAsia"/>
          <w:color w:val="auto"/>
          <w:rtl/>
        </w:rPr>
        <w:t>ביצוע</w:t>
      </w:r>
      <w:r w:rsidRPr="004F56D9">
        <w:rPr>
          <w:color w:val="auto"/>
          <w:rtl/>
        </w:rPr>
        <w:t xml:space="preserve"> </w:t>
      </w:r>
      <w:r w:rsidRPr="004F56D9">
        <w:rPr>
          <w:rFonts w:hint="eastAsia"/>
          <w:color w:val="auto"/>
          <w:rtl/>
        </w:rPr>
        <w:t>הצמדה</w:t>
      </w:r>
      <w:r w:rsidRPr="004F56D9">
        <w:rPr>
          <w:color w:val="auto"/>
          <w:rtl/>
        </w:rPr>
        <w:t xml:space="preserve"> </w:t>
      </w:r>
      <w:r w:rsidRPr="004F56D9">
        <w:rPr>
          <w:rFonts w:hint="eastAsia"/>
          <w:color w:val="auto"/>
          <w:rtl/>
        </w:rPr>
        <w:t>יהיה</w:t>
      </w:r>
      <w:r w:rsidRPr="004F56D9">
        <w:rPr>
          <w:color w:val="auto"/>
          <w:rtl/>
        </w:rPr>
        <w:t xml:space="preserve"> </w:t>
      </w:r>
      <w:r w:rsidRPr="004F56D9">
        <w:rPr>
          <w:rFonts w:hint="eastAsia"/>
          <w:color w:val="auto"/>
          <w:rtl/>
        </w:rPr>
        <w:t>גם</w:t>
      </w:r>
      <w:r w:rsidRPr="004F56D9">
        <w:rPr>
          <w:color w:val="auto"/>
          <w:rtl/>
        </w:rPr>
        <w:t xml:space="preserve"> </w:t>
      </w:r>
      <w:r w:rsidRPr="004F56D9">
        <w:rPr>
          <w:rFonts w:hint="eastAsia"/>
          <w:color w:val="auto"/>
          <w:rtl/>
        </w:rPr>
        <w:t>במקרים</w:t>
      </w:r>
      <w:r w:rsidRPr="004F56D9">
        <w:rPr>
          <w:color w:val="auto"/>
          <w:rtl/>
        </w:rPr>
        <w:t xml:space="preserve"> </w:t>
      </w:r>
      <w:r w:rsidRPr="004F56D9">
        <w:rPr>
          <w:rFonts w:hint="eastAsia"/>
          <w:color w:val="auto"/>
          <w:rtl/>
        </w:rPr>
        <w:t>שבהם</w:t>
      </w:r>
      <w:r w:rsidRPr="004F56D9">
        <w:rPr>
          <w:color w:val="auto"/>
          <w:rtl/>
        </w:rPr>
        <w:t xml:space="preserve"> </w:t>
      </w:r>
      <w:r w:rsidRPr="004F56D9">
        <w:rPr>
          <w:rFonts w:hint="eastAsia"/>
          <w:color w:val="auto"/>
          <w:rtl/>
        </w:rPr>
        <w:t>מדובר</w:t>
      </w:r>
      <w:r w:rsidRPr="004F56D9">
        <w:rPr>
          <w:color w:val="auto"/>
          <w:rtl/>
        </w:rPr>
        <w:t xml:space="preserve"> </w:t>
      </w:r>
      <w:r w:rsidRPr="004F56D9">
        <w:rPr>
          <w:rFonts w:hint="eastAsia"/>
          <w:color w:val="auto"/>
          <w:rtl/>
        </w:rPr>
        <w:t>בהצמדה</w:t>
      </w:r>
      <w:r w:rsidRPr="004F56D9">
        <w:rPr>
          <w:color w:val="auto"/>
          <w:rtl/>
        </w:rPr>
        <w:t xml:space="preserve"> </w:t>
      </w:r>
      <w:r w:rsidRPr="004F56D9">
        <w:rPr>
          <w:rFonts w:hint="eastAsia"/>
          <w:color w:val="auto"/>
          <w:rtl/>
        </w:rPr>
        <w:t>שלילית</w:t>
      </w:r>
      <w:r w:rsidRPr="004F56D9">
        <w:rPr>
          <w:color w:val="auto"/>
          <w:rtl/>
        </w:rPr>
        <w:t>.</w:t>
      </w:r>
    </w:p>
    <w:p w:rsidR="004D6737" w:rsidRPr="004F56D9" w:rsidRDefault="004D6737" w:rsidP="004D6737">
      <w:pPr>
        <w:numPr>
          <w:ilvl w:val="1"/>
          <w:numId w:val="34"/>
        </w:numPr>
        <w:spacing w:after="200" w:line="276" w:lineRule="auto"/>
        <w:ind w:left="935" w:hanging="575"/>
        <w:rPr>
          <w:color w:val="auto"/>
        </w:rPr>
      </w:pPr>
      <w:r w:rsidRPr="004F56D9">
        <w:rPr>
          <w:rFonts w:hint="eastAsia"/>
          <w:color w:val="auto"/>
          <w:rtl/>
        </w:rPr>
        <w:t>ביצוע</w:t>
      </w:r>
      <w:r w:rsidRPr="004F56D9">
        <w:rPr>
          <w:color w:val="auto"/>
          <w:rtl/>
        </w:rPr>
        <w:t xml:space="preserve"> ההצמדה יהיה במועד קבלת החשבונית במשרד </w:t>
      </w:r>
    </w:p>
    <w:p w:rsidR="004D6737" w:rsidRPr="004E20B1" w:rsidRDefault="004D6737" w:rsidP="00226B4F">
      <w:pPr>
        <w:pStyle w:val="30"/>
        <w:ind w:firstLine="0"/>
        <w:rPr>
          <w:szCs w:val="24"/>
        </w:rPr>
      </w:pPr>
      <w:r w:rsidRPr="004E20B1">
        <w:rPr>
          <w:rFonts w:hint="eastAsia"/>
          <w:szCs w:val="24"/>
          <w:rtl/>
        </w:rPr>
        <w:t>מנגנון</w:t>
      </w:r>
      <w:r w:rsidRPr="004E20B1">
        <w:rPr>
          <w:szCs w:val="24"/>
          <w:rtl/>
        </w:rPr>
        <w:t xml:space="preserve"> </w:t>
      </w:r>
      <w:r w:rsidRPr="004E20B1">
        <w:rPr>
          <w:rFonts w:hint="eastAsia"/>
          <w:szCs w:val="24"/>
          <w:rtl/>
        </w:rPr>
        <w:t>ביצוע</w:t>
      </w:r>
      <w:r w:rsidRPr="004E20B1">
        <w:rPr>
          <w:szCs w:val="24"/>
          <w:rtl/>
        </w:rPr>
        <w:t xml:space="preserve"> </w:t>
      </w:r>
      <w:r w:rsidRPr="004E20B1">
        <w:rPr>
          <w:rFonts w:hint="eastAsia"/>
          <w:szCs w:val="24"/>
          <w:rtl/>
        </w:rPr>
        <w:t>הצמדה</w:t>
      </w:r>
    </w:p>
    <w:p w:rsidR="004D6737" w:rsidRPr="004F56D9" w:rsidRDefault="004D6737" w:rsidP="004D6737">
      <w:pPr>
        <w:numPr>
          <w:ilvl w:val="1"/>
          <w:numId w:val="34"/>
        </w:numPr>
        <w:spacing w:after="200" w:line="276" w:lineRule="auto"/>
        <w:ind w:left="935" w:hanging="575"/>
        <w:rPr>
          <w:color w:val="auto"/>
        </w:rPr>
      </w:pPr>
      <w:bookmarkStart w:id="184" w:name="_Ref353196419"/>
      <w:r w:rsidRPr="004F56D9">
        <w:rPr>
          <w:color w:val="auto"/>
          <w:rtl/>
        </w:rPr>
        <w:t>ביצוע ההצמדה יחל לאחר תום 18 חודשים מ</w:t>
      </w:r>
      <w:r w:rsidRPr="004F56D9">
        <w:rPr>
          <w:rFonts w:hint="eastAsia"/>
          <w:color w:val="auto"/>
          <w:rtl/>
        </w:rPr>
        <w:t>תאריך</w:t>
      </w:r>
      <w:r w:rsidRPr="004F56D9">
        <w:rPr>
          <w:color w:val="auto"/>
          <w:rtl/>
        </w:rPr>
        <w:t xml:space="preserve"> הבסיס, למעט במקרה המפורט בסעיף </w:t>
      </w:r>
      <w:r w:rsidRPr="004F56D9">
        <w:rPr>
          <w:color w:val="auto"/>
          <w:rtl/>
        </w:rPr>
        <w:fldChar w:fldCharType="begin"/>
      </w:r>
      <w:r w:rsidRPr="004F56D9">
        <w:rPr>
          <w:color w:val="auto"/>
          <w:rtl/>
        </w:rPr>
        <w:instrText xml:space="preserve"> </w:instrText>
      </w:r>
      <w:r w:rsidRPr="004F56D9">
        <w:rPr>
          <w:color w:val="auto"/>
        </w:rPr>
        <w:instrText>REF</w:instrText>
      </w:r>
      <w:r w:rsidRPr="004F56D9">
        <w:rPr>
          <w:color w:val="auto"/>
          <w:rtl/>
        </w:rPr>
        <w:instrText xml:space="preserve"> _</w:instrText>
      </w:r>
      <w:r w:rsidRPr="004F56D9">
        <w:rPr>
          <w:color w:val="auto"/>
        </w:rPr>
        <w:instrText>Ref353709015 \r \h</w:instrText>
      </w:r>
      <w:r w:rsidRPr="004F56D9">
        <w:rPr>
          <w:color w:val="auto"/>
          <w:rtl/>
        </w:rPr>
        <w:instrText xml:space="preserve">  \* </w:instrText>
      </w:r>
      <w:r w:rsidRPr="004F56D9">
        <w:rPr>
          <w:color w:val="auto"/>
        </w:rPr>
        <w:instrText>MERGEFORMAT</w:instrText>
      </w:r>
      <w:r w:rsidRPr="004F56D9">
        <w:rPr>
          <w:color w:val="auto"/>
          <w:rtl/>
        </w:rPr>
        <w:instrText xml:space="preserve"> </w:instrText>
      </w:r>
      <w:r w:rsidRPr="004F56D9">
        <w:rPr>
          <w:color w:val="auto"/>
          <w:rtl/>
        </w:rPr>
      </w:r>
      <w:r w:rsidRPr="004F56D9">
        <w:rPr>
          <w:color w:val="auto"/>
          <w:rtl/>
        </w:rPr>
        <w:fldChar w:fldCharType="separate"/>
      </w:r>
      <w:r w:rsidR="00D27BF4">
        <w:rPr>
          <w:color w:val="auto"/>
          <w:cs/>
        </w:rPr>
        <w:t>‎</w:t>
      </w:r>
      <w:r w:rsidR="00D27BF4">
        <w:rPr>
          <w:color w:val="auto"/>
        </w:rPr>
        <w:t>13.15</w:t>
      </w:r>
      <w:r w:rsidRPr="004F56D9">
        <w:rPr>
          <w:color w:val="auto"/>
          <w:rtl/>
        </w:rPr>
        <w:fldChar w:fldCharType="end"/>
      </w:r>
      <w:r w:rsidRPr="004F56D9">
        <w:rPr>
          <w:color w:val="auto"/>
          <w:rtl/>
        </w:rPr>
        <w:t xml:space="preserve">. </w:t>
      </w:r>
      <w:r w:rsidRPr="004F56D9">
        <w:rPr>
          <w:rFonts w:hint="eastAsia"/>
          <w:color w:val="auto"/>
          <w:rtl/>
        </w:rPr>
        <w:t>המדד</w:t>
      </w:r>
      <w:r w:rsidRPr="004F56D9">
        <w:rPr>
          <w:color w:val="auto"/>
          <w:rtl/>
        </w:rPr>
        <w:t xml:space="preserve"> </w:t>
      </w:r>
      <w:r w:rsidRPr="004F56D9">
        <w:rPr>
          <w:rFonts w:hint="eastAsia"/>
          <w:color w:val="auto"/>
          <w:rtl/>
        </w:rPr>
        <w:t>הידוע</w:t>
      </w:r>
      <w:r w:rsidRPr="004F56D9">
        <w:rPr>
          <w:color w:val="auto"/>
          <w:rtl/>
        </w:rPr>
        <w:t xml:space="preserve"> </w:t>
      </w:r>
      <w:r w:rsidRPr="004F56D9">
        <w:rPr>
          <w:rFonts w:hint="eastAsia"/>
          <w:color w:val="auto"/>
          <w:rtl/>
        </w:rPr>
        <w:t>ביום</w:t>
      </w:r>
      <w:r w:rsidRPr="004F56D9">
        <w:rPr>
          <w:color w:val="auto"/>
          <w:rtl/>
        </w:rPr>
        <w:t xml:space="preserve"> </w:t>
      </w:r>
      <w:r w:rsidRPr="004F56D9">
        <w:rPr>
          <w:rFonts w:hint="eastAsia"/>
          <w:color w:val="auto"/>
          <w:rtl/>
        </w:rPr>
        <w:t>זה</w:t>
      </w:r>
      <w:r w:rsidRPr="004F56D9">
        <w:rPr>
          <w:color w:val="auto"/>
          <w:rtl/>
        </w:rPr>
        <w:t xml:space="preserve"> </w:t>
      </w:r>
      <w:r w:rsidRPr="004F56D9">
        <w:rPr>
          <w:rFonts w:hint="eastAsia"/>
          <w:color w:val="auto"/>
          <w:rtl/>
        </w:rPr>
        <w:t>ייקבע</w:t>
      </w:r>
      <w:r w:rsidRPr="004F56D9">
        <w:rPr>
          <w:color w:val="auto"/>
          <w:rtl/>
        </w:rPr>
        <w:t xml:space="preserve"> </w:t>
      </w:r>
      <w:r w:rsidRPr="004F56D9">
        <w:rPr>
          <w:rFonts w:hint="eastAsia"/>
          <w:color w:val="auto"/>
          <w:rtl/>
        </w:rPr>
        <w:t>כמדד</w:t>
      </w:r>
      <w:r w:rsidRPr="004F56D9">
        <w:rPr>
          <w:color w:val="auto"/>
          <w:rtl/>
        </w:rPr>
        <w:t xml:space="preserve"> </w:t>
      </w:r>
      <w:r w:rsidRPr="004F56D9">
        <w:rPr>
          <w:rFonts w:hint="eastAsia"/>
          <w:color w:val="auto"/>
          <w:rtl/>
        </w:rPr>
        <w:t>ההתחלתי</w:t>
      </w:r>
      <w:r w:rsidRPr="004F56D9">
        <w:rPr>
          <w:color w:val="auto"/>
          <w:rtl/>
        </w:rPr>
        <w:t>.</w:t>
      </w:r>
      <w:bookmarkEnd w:id="184"/>
    </w:p>
    <w:p w:rsidR="004D6737" w:rsidRPr="004F56D9" w:rsidRDefault="004D6737" w:rsidP="004D6737">
      <w:pPr>
        <w:numPr>
          <w:ilvl w:val="1"/>
          <w:numId w:val="34"/>
        </w:numPr>
        <w:spacing w:after="200" w:line="276" w:lineRule="auto"/>
        <w:ind w:left="935" w:hanging="575"/>
        <w:rPr>
          <w:color w:val="auto"/>
        </w:rPr>
      </w:pPr>
      <w:bookmarkStart w:id="185" w:name="_Ref353709105"/>
      <w:r w:rsidRPr="004F56D9">
        <w:rPr>
          <w:rFonts w:hint="eastAsia"/>
          <w:color w:val="auto"/>
          <w:rtl/>
        </w:rPr>
        <w:t>ההצמדה</w:t>
      </w:r>
      <w:r w:rsidRPr="004F56D9">
        <w:rPr>
          <w:color w:val="auto"/>
          <w:rtl/>
        </w:rPr>
        <w:t xml:space="preserve"> תתבצע מדי </w:t>
      </w:r>
      <w:r w:rsidRPr="004F56D9">
        <w:rPr>
          <w:color w:val="auto"/>
          <w:rtl/>
        </w:rPr>
        <w:softHyphen/>
      </w:r>
      <w:r w:rsidRPr="004F56D9">
        <w:rPr>
          <w:rFonts w:hint="eastAsia"/>
          <w:color w:val="auto"/>
          <w:rtl/>
        </w:rPr>
        <w:t>חודש</w:t>
      </w:r>
      <w:bookmarkEnd w:id="185"/>
      <w:r w:rsidRPr="004F56D9">
        <w:rPr>
          <w:color w:val="auto"/>
          <w:rtl/>
        </w:rPr>
        <w:t>.</w:t>
      </w:r>
    </w:p>
    <w:p w:rsidR="004D6737" w:rsidRPr="004F56D9" w:rsidRDefault="004D6737" w:rsidP="004D6737">
      <w:pPr>
        <w:numPr>
          <w:ilvl w:val="1"/>
          <w:numId w:val="34"/>
        </w:numPr>
        <w:spacing w:after="200" w:line="276" w:lineRule="auto"/>
        <w:ind w:left="935" w:hanging="575"/>
        <w:rPr>
          <w:color w:val="auto"/>
        </w:rPr>
      </w:pPr>
      <w:bookmarkStart w:id="186" w:name="_Ref353709015"/>
      <w:r w:rsidRPr="004F56D9">
        <w:rPr>
          <w:color w:val="auto"/>
          <w:rtl/>
        </w:rPr>
        <w:lastRenderedPageBreak/>
        <w:t xml:space="preserve">על אף </w:t>
      </w:r>
      <w:r w:rsidRPr="004F56D9">
        <w:rPr>
          <w:rFonts w:hint="eastAsia"/>
          <w:color w:val="auto"/>
          <w:rtl/>
        </w:rPr>
        <w:t>האמור</w:t>
      </w:r>
      <w:r w:rsidRPr="004F56D9">
        <w:rPr>
          <w:color w:val="auto"/>
          <w:rtl/>
        </w:rPr>
        <w:t xml:space="preserve"> בסעיף </w:t>
      </w:r>
      <w:r w:rsidRPr="004F56D9">
        <w:rPr>
          <w:color w:val="auto"/>
          <w:rtl/>
        </w:rPr>
        <w:fldChar w:fldCharType="begin"/>
      </w:r>
      <w:r w:rsidRPr="004F56D9">
        <w:rPr>
          <w:color w:val="auto"/>
          <w:rtl/>
        </w:rPr>
        <w:instrText xml:space="preserve"> </w:instrText>
      </w:r>
      <w:r w:rsidRPr="004F56D9">
        <w:rPr>
          <w:color w:val="auto"/>
        </w:rPr>
        <w:instrText>REF</w:instrText>
      </w:r>
      <w:r w:rsidRPr="004F56D9">
        <w:rPr>
          <w:color w:val="auto"/>
          <w:rtl/>
        </w:rPr>
        <w:instrText xml:space="preserve"> _</w:instrText>
      </w:r>
      <w:r w:rsidRPr="004F56D9">
        <w:rPr>
          <w:color w:val="auto"/>
        </w:rPr>
        <w:instrText>Ref353196419 \r \h</w:instrText>
      </w:r>
      <w:r w:rsidRPr="004F56D9">
        <w:rPr>
          <w:color w:val="auto"/>
          <w:rtl/>
        </w:rPr>
        <w:instrText xml:space="preserve">  \* </w:instrText>
      </w:r>
      <w:r w:rsidRPr="004F56D9">
        <w:rPr>
          <w:color w:val="auto"/>
        </w:rPr>
        <w:instrText>MERGEFORMAT</w:instrText>
      </w:r>
      <w:r w:rsidRPr="004F56D9">
        <w:rPr>
          <w:color w:val="auto"/>
          <w:rtl/>
        </w:rPr>
        <w:instrText xml:space="preserve"> </w:instrText>
      </w:r>
      <w:r w:rsidRPr="004F56D9">
        <w:rPr>
          <w:color w:val="auto"/>
          <w:rtl/>
        </w:rPr>
      </w:r>
      <w:r w:rsidRPr="004F56D9">
        <w:rPr>
          <w:color w:val="auto"/>
          <w:rtl/>
        </w:rPr>
        <w:fldChar w:fldCharType="separate"/>
      </w:r>
      <w:r w:rsidR="00D27BF4">
        <w:rPr>
          <w:color w:val="auto"/>
          <w:cs/>
        </w:rPr>
        <w:t>‎</w:t>
      </w:r>
      <w:r w:rsidR="00D27BF4">
        <w:rPr>
          <w:color w:val="auto"/>
        </w:rPr>
        <w:t>13.13</w:t>
      </w:r>
      <w:r w:rsidRPr="004F56D9">
        <w:rPr>
          <w:color w:val="auto"/>
          <w:rtl/>
        </w:rPr>
        <w:fldChar w:fldCharType="end"/>
      </w:r>
      <w:r w:rsidRPr="004F56D9">
        <w:rPr>
          <w:color w:val="auto"/>
          <w:rtl/>
        </w:rPr>
        <w:t>,</w:t>
      </w:r>
      <w:r w:rsidRPr="004F56D9">
        <w:rPr>
          <w:color w:val="auto"/>
        </w:rPr>
        <w:t xml:space="preserve"> </w:t>
      </w:r>
      <w:r w:rsidRPr="004F56D9">
        <w:rPr>
          <w:color w:val="auto"/>
          <w:rtl/>
        </w:rPr>
        <w:t>אם</w:t>
      </w:r>
      <w:r w:rsidRPr="004F56D9">
        <w:rPr>
          <w:color w:val="auto"/>
        </w:rPr>
        <w:t xml:space="preserve"> </w:t>
      </w:r>
      <w:r w:rsidRPr="004F56D9">
        <w:rPr>
          <w:color w:val="auto"/>
          <w:rtl/>
        </w:rPr>
        <w:t>ב</w:t>
      </w:r>
      <w:r w:rsidRPr="004F56D9">
        <w:rPr>
          <w:rFonts w:hint="eastAsia"/>
          <w:color w:val="auto"/>
          <w:rtl/>
        </w:rPr>
        <w:t>מועד</w:t>
      </w:r>
      <w:r w:rsidRPr="004F56D9">
        <w:rPr>
          <w:color w:val="auto"/>
          <w:rtl/>
        </w:rPr>
        <w:t xml:space="preserve"> </w:t>
      </w:r>
      <w:r w:rsidRPr="004F56D9">
        <w:rPr>
          <w:rFonts w:hint="eastAsia"/>
          <w:color w:val="auto"/>
          <w:rtl/>
        </w:rPr>
        <w:t>מסוים</w:t>
      </w:r>
      <w:r w:rsidRPr="004F56D9">
        <w:rPr>
          <w:color w:val="auto"/>
          <w:rtl/>
        </w:rPr>
        <w:t xml:space="preserve"> (להלן: "יום </w:t>
      </w:r>
      <w:r w:rsidRPr="004F56D9">
        <w:rPr>
          <w:rFonts w:hint="eastAsia"/>
          <w:color w:val="auto"/>
          <w:rtl/>
        </w:rPr>
        <w:t>השינוי</w:t>
      </w:r>
      <w:r w:rsidRPr="004F56D9">
        <w:rPr>
          <w:color w:val="auto"/>
          <w:rtl/>
        </w:rPr>
        <w:t xml:space="preserve">") </w:t>
      </w:r>
      <w:r w:rsidRPr="004F56D9">
        <w:rPr>
          <w:rFonts w:hint="eastAsia"/>
          <w:color w:val="auto"/>
          <w:rtl/>
        </w:rPr>
        <w:t>ב</w:t>
      </w:r>
      <w:r w:rsidRPr="004F56D9">
        <w:rPr>
          <w:color w:val="auto"/>
          <w:rtl/>
        </w:rPr>
        <w:t>מהלך</w:t>
      </w:r>
      <w:r w:rsidRPr="004F56D9">
        <w:rPr>
          <w:color w:val="auto"/>
        </w:rPr>
        <w:t xml:space="preserve"> 18 </w:t>
      </w:r>
      <w:r w:rsidRPr="004F56D9">
        <w:rPr>
          <w:color w:val="auto"/>
          <w:rtl/>
        </w:rPr>
        <w:t>החודשים</w:t>
      </w:r>
      <w:r w:rsidRPr="004F56D9">
        <w:rPr>
          <w:color w:val="auto"/>
        </w:rPr>
        <w:t xml:space="preserve"> </w:t>
      </w:r>
      <w:r w:rsidRPr="004F56D9">
        <w:rPr>
          <w:color w:val="auto"/>
          <w:rtl/>
        </w:rPr>
        <w:t>הראשוני</w:t>
      </w:r>
      <w:r w:rsidRPr="004F56D9">
        <w:rPr>
          <w:rFonts w:hint="eastAsia"/>
          <w:color w:val="auto"/>
          <w:rtl/>
        </w:rPr>
        <w:t>ם</w:t>
      </w:r>
      <w:r w:rsidRPr="004F56D9">
        <w:rPr>
          <w:color w:val="auto"/>
          <w:rtl/>
        </w:rPr>
        <w:t xml:space="preserve"> </w:t>
      </w:r>
      <w:r w:rsidRPr="004F56D9">
        <w:rPr>
          <w:rFonts w:hint="eastAsia"/>
          <w:color w:val="auto"/>
          <w:rtl/>
        </w:rPr>
        <w:t>מתאריך</w:t>
      </w:r>
      <w:r w:rsidRPr="004F56D9">
        <w:rPr>
          <w:color w:val="auto"/>
          <w:rtl/>
        </w:rPr>
        <w:t xml:space="preserve"> </w:t>
      </w:r>
      <w:r w:rsidRPr="004F56D9">
        <w:rPr>
          <w:rFonts w:hint="eastAsia"/>
          <w:color w:val="auto"/>
          <w:rtl/>
        </w:rPr>
        <w:t>הבסיס</w:t>
      </w:r>
      <w:r w:rsidRPr="004F56D9">
        <w:rPr>
          <w:color w:val="auto"/>
          <w:rtl/>
        </w:rPr>
        <w:t>,</w:t>
      </w:r>
      <w:r w:rsidRPr="004F56D9">
        <w:rPr>
          <w:color w:val="auto"/>
        </w:rPr>
        <w:t xml:space="preserve"> </w:t>
      </w:r>
      <w:r w:rsidRPr="004F56D9">
        <w:rPr>
          <w:color w:val="auto"/>
          <w:rtl/>
        </w:rPr>
        <w:t>יחול</w:t>
      </w:r>
      <w:r w:rsidRPr="004F56D9">
        <w:rPr>
          <w:color w:val="auto"/>
        </w:rPr>
        <w:t xml:space="preserve"> </w:t>
      </w:r>
      <w:r w:rsidRPr="004F56D9">
        <w:rPr>
          <w:color w:val="auto"/>
          <w:rtl/>
        </w:rPr>
        <w:t>שינוי</w:t>
      </w:r>
      <w:r w:rsidRPr="004F56D9">
        <w:rPr>
          <w:color w:val="auto"/>
        </w:rPr>
        <w:t xml:space="preserve"> </w:t>
      </w:r>
      <w:r w:rsidRPr="004F56D9">
        <w:rPr>
          <w:color w:val="auto"/>
          <w:rtl/>
        </w:rPr>
        <w:t>במדד – כך שיהיה גבוה בשיעור של</w:t>
      </w:r>
      <w:r w:rsidRPr="004F56D9">
        <w:rPr>
          <w:color w:val="auto"/>
        </w:rPr>
        <w:t xml:space="preserve">4% </w:t>
      </w:r>
      <w:r w:rsidRPr="004F56D9">
        <w:rPr>
          <w:color w:val="auto"/>
          <w:rtl/>
        </w:rPr>
        <w:t xml:space="preserve"> ויותר מ</w:t>
      </w:r>
      <w:r w:rsidRPr="004F56D9">
        <w:rPr>
          <w:rFonts w:hint="eastAsia"/>
          <w:color w:val="auto"/>
          <w:rtl/>
        </w:rPr>
        <w:t>ה</w:t>
      </w:r>
      <w:r w:rsidRPr="004F56D9">
        <w:rPr>
          <w:color w:val="auto"/>
          <w:rtl/>
        </w:rPr>
        <w:t xml:space="preserve">מדד </w:t>
      </w:r>
      <w:r w:rsidRPr="004F56D9">
        <w:rPr>
          <w:rFonts w:hint="eastAsia"/>
          <w:color w:val="auto"/>
          <w:rtl/>
        </w:rPr>
        <w:t>הידוע</w:t>
      </w:r>
      <w:r w:rsidRPr="004F56D9">
        <w:rPr>
          <w:color w:val="auto"/>
          <w:rtl/>
        </w:rPr>
        <w:t xml:space="preserve"> בתאריך הבסיס, </w:t>
      </w:r>
      <w:r w:rsidRPr="004F56D9">
        <w:rPr>
          <w:rFonts w:hint="eastAsia"/>
          <w:color w:val="auto"/>
          <w:rtl/>
        </w:rPr>
        <w:t>יחל</w:t>
      </w:r>
      <w:r w:rsidRPr="004F56D9">
        <w:rPr>
          <w:color w:val="auto"/>
          <w:rtl/>
        </w:rPr>
        <w:t xml:space="preserve"> חישוב ההצמדה </w:t>
      </w:r>
      <w:r w:rsidRPr="004F56D9">
        <w:rPr>
          <w:rFonts w:hint="eastAsia"/>
          <w:color w:val="auto"/>
          <w:rtl/>
        </w:rPr>
        <w:t>מנקודה</w:t>
      </w:r>
      <w:r w:rsidRPr="004F56D9">
        <w:rPr>
          <w:color w:val="auto"/>
          <w:rtl/>
        </w:rPr>
        <w:t xml:space="preserve"> </w:t>
      </w:r>
      <w:r w:rsidRPr="004F56D9">
        <w:rPr>
          <w:rFonts w:hint="eastAsia"/>
          <w:color w:val="auto"/>
          <w:rtl/>
        </w:rPr>
        <w:t>זו</w:t>
      </w:r>
      <w:r w:rsidRPr="004F56D9">
        <w:rPr>
          <w:color w:val="auto"/>
          <w:rtl/>
        </w:rPr>
        <w:t xml:space="preserve"> </w:t>
      </w:r>
      <w:r w:rsidRPr="004F56D9">
        <w:rPr>
          <w:rFonts w:hint="eastAsia"/>
          <w:color w:val="auto"/>
          <w:rtl/>
        </w:rPr>
        <w:t>ואילך</w:t>
      </w:r>
      <w:r w:rsidRPr="004F56D9">
        <w:rPr>
          <w:color w:val="auto"/>
          <w:rtl/>
        </w:rPr>
        <w:t xml:space="preserve">, </w:t>
      </w:r>
      <w:r w:rsidRPr="004F56D9">
        <w:rPr>
          <w:rFonts w:hint="eastAsia"/>
          <w:color w:val="auto"/>
          <w:rtl/>
        </w:rPr>
        <w:t>באופן</w:t>
      </w:r>
      <w:r w:rsidRPr="004F56D9">
        <w:rPr>
          <w:color w:val="auto"/>
          <w:rtl/>
        </w:rPr>
        <w:t xml:space="preserve"> </w:t>
      </w:r>
      <w:r w:rsidRPr="004F56D9">
        <w:rPr>
          <w:rFonts w:hint="eastAsia"/>
          <w:color w:val="auto"/>
          <w:rtl/>
        </w:rPr>
        <w:t>הבא</w:t>
      </w:r>
      <w:r w:rsidRPr="004F56D9">
        <w:rPr>
          <w:color w:val="auto"/>
          <w:rtl/>
        </w:rPr>
        <w:t>:</w:t>
      </w:r>
      <w:bookmarkEnd w:id="186"/>
    </w:p>
    <w:p w:rsidR="004D6737" w:rsidRPr="004F56D9" w:rsidRDefault="004D6737" w:rsidP="004D6737">
      <w:pPr>
        <w:numPr>
          <w:ilvl w:val="1"/>
          <w:numId w:val="34"/>
        </w:numPr>
        <w:spacing w:after="200" w:line="276" w:lineRule="auto"/>
        <w:ind w:left="935" w:hanging="575"/>
        <w:rPr>
          <w:color w:val="auto"/>
        </w:rPr>
      </w:pPr>
      <w:r w:rsidRPr="004F56D9">
        <w:rPr>
          <w:rFonts w:hint="eastAsia"/>
          <w:color w:val="auto"/>
          <w:rtl/>
        </w:rPr>
        <w:t>המדד</w:t>
      </w:r>
      <w:r w:rsidRPr="004F56D9">
        <w:rPr>
          <w:color w:val="auto"/>
          <w:rtl/>
        </w:rPr>
        <w:t xml:space="preserve"> </w:t>
      </w:r>
      <w:r w:rsidRPr="004F56D9">
        <w:rPr>
          <w:rFonts w:hint="eastAsia"/>
          <w:color w:val="auto"/>
          <w:rtl/>
        </w:rPr>
        <w:t>הידוע</w:t>
      </w:r>
      <w:r w:rsidRPr="004F56D9">
        <w:rPr>
          <w:color w:val="auto"/>
          <w:rtl/>
        </w:rPr>
        <w:t xml:space="preserve"> </w:t>
      </w:r>
      <w:r w:rsidRPr="004F56D9">
        <w:rPr>
          <w:rFonts w:hint="eastAsia"/>
          <w:color w:val="auto"/>
          <w:rtl/>
        </w:rPr>
        <w:t>ביום</w:t>
      </w:r>
      <w:r w:rsidRPr="004F56D9">
        <w:rPr>
          <w:color w:val="auto"/>
          <w:rtl/>
        </w:rPr>
        <w:t xml:space="preserve"> </w:t>
      </w:r>
      <w:r w:rsidRPr="004F56D9">
        <w:rPr>
          <w:rFonts w:hint="eastAsia"/>
          <w:color w:val="auto"/>
          <w:rtl/>
        </w:rPr>
        <w:t>השינוי</w:t>
      </w:r>
      <w:r w:rsidRPr="004F56D9">
        <w:rPr>
          <w:color w:val="auto"/>
          <w:rtl/>
        </w:rPr>
        <w:t xml:space="preserve"> </w:t>
      </w:r>
      <w:r w:rsidRPr="004F56D9">
        <w:rPr>
          <w:rFonts w:hint="eastAsia"/>
          <w:color w:val="auto"/>
          <w:rtl/>
        </w:rPr>
        <w:t>ייקבע</w:t>
      </w:r>
      <w:r w:rsidRPr="004F56D9">
        <w:rPr>
          <w:color w:val="auto"/>
          <w:rtl/>
        </w:rPr>
        <w:t xml:space="preserve"> </w:t>
      </w:r>
      <w:r w:rsidRPr="004F56D9">
        <w:rPr>
          <w:rFonts w:hint="eastAsia"/>
          <w:color w:val="auto"/>
          <w:rtl/>
        </w:rPr>
        <w:t>כמדד</w:t>
      </w:r>
      <w:r w:rsidRPr="004F56D9">
        <w:rPr>
          <w:color w:val="auto"/>
          <w:rtl/>
        </w:rPr>
        <w:t xml:space="preserve"> </w:t>
      </w:r>
      <w:r w:rsidRPr="004F56D9">
        <w:rPr>
          <w:rFonts w:hint="eastAsia"/>
          <w:color w:val="auto"/>
          <w:rtl/>
        </w:rPr>
        <w:t>ההתחלתי</w:t>
      </w:r>
      <w:r w:rsidRPr="004F56D9">
        <w:rPr>
          <w:color w:val="auto"/>
          <w:rtl/>
        </w:rPr>
        <w:t>.</w:t>
      </w:r>
    </w:p>
    <w:p w:rsidR="004D6737" w:rsidRPr="004F56D9" w:rsidRDefault="004D6737" w:rsidP="004D6737">
      <w:pPr>
        <w:numPr>
          <w:ilvl w:val="1"/>
          <w:numId w:val="34"/>
        </w:numPr>
        <w:spacing w:after="200" w:line="276" w:lineRule="auto"/>
        <w:ind w:left="935" w:hanging="575"/>
        <w:rPr>
          <w:rFonts w:ascii="Arial" w:hAnsi="Arial"/>
          <w:color w:val="auto"/>
        </w:rPr>
      </w:pPr>
      <w:r w:rsidRPr="004F56D9">
        <w:rPr>
          <w:rFonts w:hint="eastAsia"/>
          <w:color w:val="auto"/>
          <w:rtl/>
        </w:rPr>
        <w:t>ביצוע</w:t>
      </w:r>
      <w:r w:rsidRPr="004F56D9">
        <w:rPr>
          <w:color w:val="auto"/>
          <w:rtl/>
        </w:rPr>
        <w:t xml:space="preserve"> </w:t>
      </w:r>
      <w:r w:rsidRPr="004F56D9">
        <w:rPr>
          <w:rFonts w:hint="eastAsia"/>
          <w:color w:val="auto"/>
          <w:rtl/>
        </w:rPr>
        <w:t>ההצמדה</w:t>
      </w:r>
      <w:r w:rsidRPr="004F56D9">
        <w:rPr>
          <w:color w:val="auto"/>
          <w:rtl/>
        </w:rPr>
        <w:t xml:space="preserve"> </w:t>
      </w:r>
      <w:r w:rsidRPr="004F56D9">
        <w:rPr>
          <w:rFonts w:hint="eastAsia"/>
          <w:color w:val="auto"/>
          <w:rtl/>
        </w:rPr>
        <w:t>ייעשה</w:t>
      </w:r>
      <w:r w:rsidRPr="004F56D9">
        <w:rPr>
          <w:color w:val="auto"/>
          <w:rtl/>
        </w:rPr>
        <w:t xml:space="preserve"> </w:t>
      </w:r>
      <w:r w:rsidRPr="004F56D9">
        <w:rPr>
          <w:rFonts w:hint="eastAsia"/>
          <w:color w:val="auto"/>
          <w:rtl/>
        </w:rPr>
        <w:t>בחלוף</w:t>
      </w:r>
      <w:r w:rsidRPr="004F56D9">
        <w:rPr>
          <w:color w:val="auto"/>
          <w:rtl/>
        </w:rPr>
        <w:t xml:space="preserve"> </w:t>
      </w:r>
      <w:r w:rsidRPr="004F56D9">
        <w:rPr>
          <w:rFonts w:hint="eastAsia"/>
          <w:color w:val="auto"/>
          <w:rtl/>
        </w:rPr>
        <w:t>פרק</w:t>
      </w:r>
      <w:r w:rsidRPr="004F56D9">
        <w:rPr>
          <w:color w:val="auto"/>
          <w:rtl/>
        </w:rPr>
        <w:t xml:space="preserve"> </w:t>
      </w:r>
      <w:r w:rsidRPr="004F56D9">
        <w:rPr>
          <w:rFonts w:hint="eastAsia"/>
          <w:color w:val="auto"/>
          <w:rtl/>
        </w:rPr>
        <w:t>הזמן</w:t>
      </w:r>
      <w:r w:rsidRPr="004F56D9">
        <w:rPr>
          <w:color w:val="auto"/>
          <w:rtl/>
        </w:rPr>
        <w:t xml:space="preserve"> </w:t>
      </w:r>
      <w:r w:rsidRPr="004F56D9">
        <w:rPr>
          <w:rFonts w:hint="eastAsia"/>
          <w:color w:val="auto"/>
          <w:rtl/>
        </w:rPr>
        <w:t>שנקבע</w:t>
      </w:r>
      <w:r w:rsidRPr="004F56D9">
        <w:rPr>
          <w:color w:val="auto"/>
          <w:rtl/>
        </w:rPr>
        <w:t xml:space="preserve"> </w:t>
      </w:r>
      <w:r w:rsidRPr="004F56D9">
        <w:rPr>
          <w:rFonts w:hint="eastAsia"/>
          <w:color w:val="auto"/>
          <w:rtl/>
        </w:rPr>
        <w:t>לביצוע</w:t>
      </w:r>
      <w:r w:rsidRPr="004F56D9">
        <w:rPr>
          <w:color w:val="auto"/>
          <w:rtl/>
        </w:rPr>
        <w:t xml:space="preserve"> </w:t>
      </w:r>
      <w:r w:rsidRPr="004F56D9">
        <w:rPr>
          <w:rFonts w:hint="eastAsia"/>
          <w:color w:val="auto"/>
          <w:rtl/>
        </w:rPr>
        <w:t>הצמדות</w:t>
      </w:r>
      <w:r w:rsidRPr="004F56D9">
        <w:rPr>
          <w:color w:val="auto"/>
          <w:rtl/>
        </w:rPr>
        <w:t xml:space="preserve">, </w:t>
      </w:r>
      <w:r w:rsidRPr="004F56D9">
        <w:rPr>
          <w:rFonts w:hint="eastAsia"/>
          <w:color w:val="auto"/>
          <w:rtl/>
        </w:rPr>
        <w:t>כאמור</w:t>
      </w:r>
      <w:r w:rsidRPr="004F56D9">
        <w:rPr>
          <w:color w:val="auto"/>
          <w:rtl/>
        </w:rPr>
        <w:t xml:space="preserve"> </w:t>
      </w:r>
      <w:r w:rsidRPr="004F56D9">
        <w:rPr>
          <w:rFonts w:hint="eastAsia"/>
          <w:color w:val="auto"/>
          <w:rtl/>
        </w:rPr>
        <w:t>בסעיף</w:t>
      </w:r>
      <w:r w:rsidRPr="004F56D9">
        <w:rPr>
          <w:color w:val="auto"/>
          <w:rtl/>
        </w:rPr>
        <w:t xml:space="preserve"> 13.3.2 </w:t>
      </w:r>
      <w:r w:rsidRPr="004F56D9">
        <w:rPr>
          <w:rFonts w:hint="eastAsia"/>
          <w:color w:val="auto"/>
          <w:rtl/>
        </w:rPr>
        <w:t>לעיל</w:t>
      </w:r>
      <w:r w:rsidRPr="004F56D9">
        <w:rPr>
          <w:rFonts w:ascii="Arial" w:hAnsi="Arial"/>
          <w:color w:val="auto"/>
          <w:rtl/>
        </w:rPr>
        <w:t xml:space="preserve">. </w:t>
      </w:r>
    </w:p>
    <w:p w:rsidR="004D6737" w:rsidRPr="004F56D9" w:rsidRDefault="004D6737" w:rsidP="004D6737">
      <w:pPr>
        <w:ind w:left="720" w:hanging="720"/>
        <w:rPr>
          <w:color w:val="auto"/>
          <w:rtl/>
        </w:rPr>
      </w:pPr>
    </w:p>
    <w:p w:rsidR="004D6737" w:rsidRPr="004E20B1" w:rsidRDefault="004D6737" w:rsidP="004D6737">
      <w:pPr>
        <w:pStyle w:val="30"/>
        <w:keepNext w:val="0"/>
        <w:numPr>
          <w:ilvl w:val="0"/>
          <w:numId w:val="34"/>
        </w:numPr>
        <w:spacing w:before="0" w:line="360" w:lineRule="auto"/>
        <w:ind w:left="509" w:hanging="425"/>
        <w:jc w:val="left"/>
        <w:rPr>
          <w:szCs w:val="24"/>
          <w:rtl/>
        </w:rPr>
      </w:pPr>
      <w:r w:rsidRPr="004E20B1">
        <w:rPr>
          <w:rFonts w:hint="eastAsia"/>
          <w:szCs w:val="24"/>
          <w:rtl/>
        </w:rPr>
        <w:t>קיזוז</w:t>
      </w:r>
      <w:r w:rsidRPr="004E20B1">
        <w:rPr>
          <w:szCs w:val="24"/>
          <w:rtl/>
        </w:rPr>
        <w:t xml:space="preserve"> ועכבון </w:t>
      </w:r>
    </w:p>
    <w:p w:rsidR="004D6737" w:rsidRPr="004F56D9" w:rsidRDefault="004D6737" w:rsidP="004D6737">
      <w:pPr>
        <w:numPr>
          <w:ilvl w:val="1"/>
          <w:numId w:val="34"/>
        </w:numPr>
        <w:spacing w:after="200" w:line="276" w:lineRule="auto"/>
        <w:ind w:left="935" w:hanging="575"/>
        <w:rPr>
          <w:color w:val="auto"/>
          <w:rtl/>
        </w:rPr>
      </w:pPr>
      <w:r w:rsidRPr="004F56D9">
        <w:rPr>
          <w:rFonts w:hint="eastAsia"/>
          <w:color w:val="auto"/>
          <w:rtl/>
        </w:rPr>
        <w:t>מבלי</w:t>
      </w:r>
      <w:r w:rsidRPr="004F56D9">
        <w:rPr>
          <w:color w:val="auto"/>
          <w:rtl/>
        </w:rPr>
        <w:t xml:space="preserve"> לגרוע מהאמור, מוצהר ומוסכם כי למשרד הזכות לקזז מכל תמורה כספית לה זכאי נותן השירותים על פי הסכם זה, כל חוב, הוצאה או תשלום שנעשו על ידי הממשלה או שהיא נדרשת לבצעם והם מוטלים על פי הסכם זה על נותן השירותים, לרבות כל פיצוי המגיע לה על פי הסכם זה. </w:t>
      </w:r>
    </w:p>
    <w:p w:rsidR="004D6737" w:rsidRPr="004F56D9" w:rsidRDefault="004D6737" w:rsidP="004D6737">
      <w:pPr>
        <w:numPr>
          <w:ilvl w:val="1"/>
          <w:numId w:val="34"/>
        </w:numPr>
        <w:spacing w:after="200" w:line="276" w:lineRule="auto"/>
        <w:ind w:left="935" w:hanging="575"/>
        <w:rPr>
          <w:color w:val="auto"/>
        </w:rPr>
      </w:pPr>
      <w:r w:rsidRPr="004F56D9">
        <w:rPr>
          <w:rFonts w:hint="eastAsia"/>
          <w:color w:val="auto"/>
          <w:rtl/>
        </w:rPr>
        <w:t>על</w:t>
      </w:r>
      <w:r w:rsidRPr="004F56D9">
        <w:rPr>
          <w:color w:val="auto"/>
          <w:rtl/>
        </w:rPr>
        <w:t xml:space="preserve"> </w:t>
      </w:r>
      <w:r w:rsidRPr="004F56D9">
        <w:rPr>
          <w:rFonts w:hint="eastAsia"/>
          <w:color w:val="auto"/>
          <w:rtl/>
        </w:rPr>
        <w:t>אף</w:t>
      </w:r>
      <w:r w:rsidRPr="004F56D9">
        <w:rPr>
          <w:color w:val="auto"/>
          <w:rtl/>
        </w:rPr>
        <w:t xml:space="preserve"> </w:t>
      </w:r>
      <w:r w:rsidRPr="004F56D9">
        <w:rPr>
          <w:rFonts w:hint="eastAsia"/>
          <w:color w:val="auto"/>
          <w:rtl/>
        </w:rPr>
        <w:t>האמור</w:t>
      </w:r>
      <w:r w:rsidRPr="004F56D9">
        <w:rPr>
          <w:color w:val="auto"/>
          <w:rtl/>
        </w:rPr>
        <w:t xml:space="preserve"> </w:t>
      </w:r>
      <w:r w:rsidRPr="004F56D9">
        <w:rPr>
          <w:rFonts w:hint="eastAsia"/>
          <w:color w:val="auto"/>
          <w:rtl/>
        </w:rPr>
        <w:t>בכל</w:t>
      </w:r>
      <w:r w:rsidRPr="004F56D9">
        <w:rPr>
          <w:color w:val="auto"/>
          <w:rtl/>
        </w:rPr>
        <w:t xml:space="preserve"> </w:t>
      </w:r>
      <w:r w:rsidRPr="004F56D9">
        <w:rPr>
          <w:rFonts w:hint="eastAsia"/>
          <w:color w:val="auto"/>
          <w:rtl/>
        </w:rPr>
        <w:t>דין</w:t>
      </w:r>
      <w:r w:rsidRPr="004F56D9">
        <w:rPr>
          <w:color w:val="auto"/>
          <w:rtl/>
        </w:rPr>
        <w:t xml:space="preserve"> </w:t>
      </w:r>
      <w:r w:rsidRPr="004F56D9">
        <w:rPr>
          <w:rFonts w:hint="eastAsia"/>
          <w:color w:val="auto"/>
          <w:rtl/>
        </w:rPr>
        <w:t>ובהתחשב</w:t>
      </w:r>
      <w:r w:rsidRPr="004F56D9">
        <w:rPr>
          <w:color w:val="auto"/>
          <w:rtl/>
        </w:rPr>
        <w:t xml:space="preserve"> </w:t>
      </w:r>
      <w:r w:rsidRPr="004F56D9">
        <w:rPr>
          <w:rFonts w:hint="eastAsia"/>
          <w:color w:val="auto"/>
          <w:rtl/>
        </w:rPr>
        <w:t>מהות</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וחיוניותם</w:t>
      </w:r>
      <w:r w:rsidRPr="004F56D9">
        <w:rPr>
          <w:color w:val="auto"/>
          <w:rtl/>
        </w:rPr>
        <w:t xml:space="preserve">, </w:t>
      </w:r>
      <w:r w:rsidRPr="004F56D9">
        <w:rPr>
          <w:rFonts w:hint="eastAsia"/>
          <w:color w:val="auto"/>
          <w:rtl/>
        </w:rPr>
        <w:t>נותן</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מוותר</w:t>
      </w:r>
      <w:r w:rsidRPr="004F56D9">
        <w:rPr>
          <w:color w:val="auto"/>
          <w:rtl/>
        </w:rPr>
        <w:t xml:space="preserve"> </w:t>
      </w:r>
      <w:r w:rsidRPr="004F56D9">
        <w:rPr>
          <w:rFonts w:hint="eastAsia"/>
          <w:color w:val="auto"/>
          <w:rtl/>
        </w:rPr>
        <w:t>בזאת</w:t>
      </w:r>
      <w:r w:rsidRPr="004F56D9">
        <w:rPr>
          <w:color w:val="auto"/>
          <w:rtl/>
        </w:rPr>
        <w:t xml:space="preserve"> </w:t>
      </w:r>
      <w:r w:rsidRPr="004F56D9">
        <w:rPr>
          <w:rFonts w:hint="eastAsia"/>
          <w:color w:val="auto"/>
          <w:rtl/>
        </w:rPr>
        <w:t>על</w:t>
      </w:r>
      <w:r w:rsidRPr="004F56D9">
        <w:rPr>
          <w:color w:val="auto"/>
          <w:rtl/>
        </w:rPr>
        <w:t xml:space="preserve"> </w:t>
      </w:r>
      <w:r w:rsidRPr="004F56D9">
        <w:rPr>
          <w:rFonts w:hint="eastAsia"/>
          <w:color w:val="auto"/>
          <w:rtl/>
        </w:rPr>
        <w:t>זכות</w:t>
      </w:r>
      <w:r w:rsidRPr="004F56D9">
        <w:rPr>
          <w:color w:val="auto"/>
          <w:rtl/>
        </w:rPr>
        <w:t xml:space="preserve"> </w:t>
      </w:r>
      <w:r w:rsidRPr="004F56D9">
        <w:rPr>
          <w:rFonts w:hint="eastAsia"/>
          <w:color w:val="auto"/>
          <w:rtl/>
        </w:rPr>
        <w:t>עיכבון</w:t>
      </w:r>
      <w:r w:rsidRPr="004F56D9">
        <w:rPr>
          <w:color w:val="auto"/>
          <w:rtl/>
        </w:rPr>
        <w:t xml:space="preserve"> </w:t>
      </w:r>
      <w:r w:rsidRPr="004F56D9">
        <w:rPr>
          <w:rFonts w:hint="eastAsia"/>
          <w:color w:val="auto"/>
          <w:rtl/>
        </w:rPr>
        <w:t>העומדת</w:t>
      </w:r>
      <w:r w:rsidRPr="004F56D9">
        <w:rPr>
          <w:color w:val="auto"/>
          <w:rtl/>
        </w:rPr>
        <w:t xml:space="preserve"> </w:t>
      </w:r>
      <w:r w:rsidRPr="004F56D9">
        <w:rPr>
          <w:rFonts w:hint="eastAsia"/>
          <w:color w:val="auto"/>
          <w:rtl/>
        </w:rPr>
        <w:t>לזכותו</w:t>
      </w:r>
      <w:r w:rsidRPr="004F56D9">
        <w:rPr>
          <w:color w:val="auto"/>
          <w:rtl/>
        </w:rPr>
        <w:t xml:space="preserve"> </w:t>
      </w:r>
      <w:r w:rsidRPr="004F56D9">
        <w:rPr>
          <w:rFonts w:hint="eastAsia"/>
          <w:color w:val="auto"/>
          <w:rtl/>
        </w:rPr>
        <w:t>על</w:t>
      </w:r>
      <w:r w:rsidRPr="004F56D9">
        <w:rPr>
          <w:color w:val="auto"/>
          <w:rtl/>
        </w:rPr>
        <w:t xml:space="preserve"> </w:t>
      </w:r>
      <w:r w:rsidRPr="004F56D9">
        <w:rPr>
          <w:rFonts w:hint="eastAsia"/>
          <w:color w:val="auto"/>
          <w:rtl/>
        </w:rPr>
        <w:t>פי</w:t>
      </w:r>
      <w:r w:rsidRPr="004F56D9">
        <w:rPr>
          <w:color w:val="auto"/>
          <w:rtl/>
        </w:rPr>
        <w:t xml:space="preserve"> </w:t>
      </w:r>
      <w:r w:rsidRPr="004F56D9">
        <w:rPr>
          <w:rFonts w:hint="eastAsia"/>
          <w:color w:val="auto"/>
          <w:rtl/>
        </w:rPr>
        <w:t>כל</w:t>
      </w:r>
      <w:r w:rsidRPr="004F56D9">
        <w:rPr>
          <w:color w:val="auto"/>
          <w:rtl/>
        </w:rPr>
        <w:t xml:space="preserve"> </w:t>
      </w:r>
      <w:r w:rsidRPr="004F56D9">
        <w:rPr>
          <w:rFonts w:hint="eastAsia"/>
          <w:color w:val="auto"/>
          <w:rtl/>
        </w:rPr>
        <w:t>דין</w:t>
      </w:r>
      <w:r w:rsidRPr="004F56D9">
        <w:rPr>
          <w:color w:val="auto"/>
          <w:rtl/>
        </w:rPr>
        <w:t>.</w:t>
      </w:r>
    </w:p>
    <w:p w:rsidR="004D6737" w:rsidRPr="004F56D9" w:rsidRDefault="004D6737" w:rsidP="004D6737">
      <w:pPr>
        <w:ind w:left="720"/>
        <w:rPr>
          <w:color w:val="auto"/>
          <w:rtl/>
        </w:rPr>
      </w:pPr>
    </w:p>
    <w:p w:rsidR="004D6737" w:rsidRPr="004E20B1" w:rsidRDefault="004D6737" w:rsidP="004D6737">
      <w:pPr>
        <w:pStyle w:val="30"/>
        <w:keepNext w:val="0"/>
        <w:numPr>
          <w:ilvl w:val="0"/>
          <w:numId w:val="34"/>
        </w:numPr>
        <w:spacing w:before="0" w:line="360" w:lineRule="auto"/>
        <w:ind w:left="509" w:hanging="425"/>
        <w:jc w:val="left"/>
        <w:rPr>
          <w:szCs w:val="24"/>
          <w:rtl/>
        </w:rPr>
      </w:pPr>
      <w:bookmarkStart w:id="187" w:name="_Ref407888228"/>
      <w:r w:rsidRPr="004E20B1">
        <w:rPr>
          <w:rFonts w:hint="eastAsia"/>
          <w:szCs w:val="24"/>
          <w:rtl/>
        </w:rPr>
        <w:t>אחריות</w:t>
      </w:r>
      <w:r w:rsidRPr="004E20B1">
        <w:rPr>
          <w:szCs w:val="24"/>
          <w:rtl/>
        </w:rPr>
        <w:t xml:space="preserve"> </w:t>
      </w:r>
      <w:r w:rsidRPr="004E20B1">
        <w:rPr>
          <w:rFonts w:hint="eastAsia"/>
          <w:szCs w:val="24"/>
          <w:rtl/>
        </w:rPr>
        <w:t>לנזקים</w:t>
      </w:r>
      <w:r w:rsidRPr="004E20B1">
        <w:rPr>
          <w:szCs w:val="24"/>
          <w:rtl/>
        </w:rPr>
        <w:t xml:space="preserve">, </w:t>
      </w:r>
      <w:r w:rsidRPr="004E20B1">
        <w:rPr>
          <w:rFonts w:hint="eastAsia"/>
          <w:szCs w:val="24"/>
          <w:rtl/>
        </w:rPr>
        <w:t>שיפוי</w:t>
      </w:r>
      <w:bookmarkEnd w:id="187"/>
      <w:r w:rsidRPr="004E20B1">
        <w:rPr>
          <w:szCs w:val="24"/>
          <w:rtl/>
        </w:rPr>
        <w:t xml:space="preserve"> </w:t>
      </w:r>
    </w:p>
    <w:p w:rsidR="004D6737" w:rsidRPr="004F56D9" w:rsidRDefault="004D6737" w:rsidP="004D6737">
      <w:pPr>
        <w:numPr>
          <w:ilvl w:val="1"/>
          <w:numId w:val="34"/>
        </w:numPr>
        <w:spacing w:after="200" w:line="276" w:lineRule="auto"/>
        <w:ind w:left="935" w:hanging="575"/>
        <w:rPr>
          <w:color w:val="auto"/>
          <w:rtl/>
        </w:rPr>
      </w:pPr>
      <w:r w:rsidRPr="004F56D9">
        <w:rPr>
          <w:rFonts w:hint="eastAsia"/>
          <w:color w:val="auto"/>
          <w:rtl/>
        </w:rPr>
        <w:t>מבלי</w:t>
      </w:r>
      <w:r w:rsidRPr="004F56D9">
        <w:rPr>
          <w:color w:val="auto"/>
          <w:rtl/>
        </w:rPr>
        <w:t xml:space="preserve"> </w:t>
      </w:r>
      <w:r w:rsidRPr="004F56D9">
        <w:rPr>
          <w:rFonts w:hint="eastAsia"/>
          <w:color w:val="auto"/>
          <w:rtl/>
        </w:rPr>
        <w:t>לגרוע</w:t>
      </w:r>
      <w:r w:rsidRPr="004F56D9">
        <w:rPr>
          <w:color w:val="auto"/>
          <w:rtl/>
        </w:rPr>
        <w:t xml:space="preserve"> </w:t>
      </w:r>
      <w:r w:rsidRPr="004F56D9">
        <w:rPr>
          <w:rFonts w:hint="eastAsia"/>
          <w:color w:val="auto"/>
          <w:rtl/>
        </w:rPr>
        <w:t>מהאמור</w:t>
      </w:r>
      <w:r w:rsidRPr="004F56D9">
        <w:rPr>
          <w:color w:val="auto"/>
          <w:rtl/>
        </w:rPr>
        <w:t xml:space="preserve">, </w:t>
      </w:r>
      <w:r w:rsidRPr="004F56D9">
        <w:rPr>
          <w:rFonts w:hint="eastAsia"/>
          <w:color w:val="auto"/>
          <w:rtl/>
        </w:rPr>
        <w:t>נותן</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יישא</w:t>
      </w:r>
      <w:r w:rsidRPr="004F56D9">
        <w:rPr>
          <w:color w:val="auto"/>
          <w:rtl/>
        </w:rPr>
        <w:t xml:space="preserve"> </w:t>
      </w:r>
      <w:r w:rsidRPr="004F56D9">
        <w:rPr>
          <w:rFonts w:hint="eastAsia"/>
          <w:color w:val="auto"/>
          <w:rtl/>
        </w:rPr>
        <w:t>באחריות</w:t>
      </w:r>
      <w:r w:rsidRPr="004F56D9">
        <w:rPr>
          <w:color w:val="auto"/>
          <w:rtl/>
        </w:rPr>
        <w:t xml:space="preserve"> </w:t>
      </w:r>
      <w:r w:rsidRPr="004F56D9">
        <w:rPr>
          <w:rFonts w:hint="eastAsia"/>
          <w:color w:val="auto"/>
          <w:rtl/>
        </w:rPr>
        <w:t>בגין</w:t>
      </w:r>
      <w:r w:rsidRPr="004F56D9">
        <w:rPr>
          <w:color w:val="auto"/>
          <w:rtl/>
        </w:rPr>
        <w:t xml:space="preserve"> </w:t>
      </w:r>
      <w:r w:rsidRPr="004F56D9">
        <w:rPr>
          <w:rFonts w:hint="eastAsia"/>
          <w:color w:val="auto"/>
          <w:rtl/>
        </w:rPr>
        <w:t>כל</w:t>
      </w:r>
      <w:r w:rsidRPr="004F56D9">
        <w:rPr>
          <w:color w:val="auto"/>
          <w:rtl/>
        </w:rPr>
        <w:t xml:space="preserve"> </w:t>
      </w:r>
      <w:r w:rsidRPr="004F56D9">
        <w:rPr>
          <w:rFonts w:hint="eastAsia"/>
          <w:color w:val="auto"/>
          <w:rtl/>
        </w:rPr>
        <w:t>פגיעה</w:t>
      </w:r>
      <w:r w:rsidRPr="004F56D9">
        <w:rPr>
          <w:color w:val="auto"/>
          <w:rtl/>
        </w:rPr>
        <w:t xml:space="preserve">, </w:t>
      </w:r>
      <w:r w:rsidRPr="004F56D9">
        <w:rPr>
          <w:rFonts w:hint="eastAsia"/>
          <w:color w:val="auto"/>
          <w:rtl/>
        </w:rPr>
        <w:t>הפסד</w:t>
      </w:r>
      <w:r w:rsidRPr="004F56D9">
        <w:rPr>
          <w:color w:val="auto"/>
          <w:rtl/>
        </w:rPr>
        <w:t xml:space="preserve">, </w:t>
      </w:r>
      <w:r w:rsidRPr="004F56D9">
        <w:rPr>
          <w:rFonts w:hint="eastAsia"/>
          <w:color w:val="auto"/>
          <w:rtl/>
        </w:rPr>
        <w:t>אובדן</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נזק</w:t>
      </w:r>
      <w:r w:rsidRPr="004F56D9">
        <w:rPr>
          <w:color w:val="auto"/>
          <w:rtl/>
        </w:rPr>
        <w:t xml:space="preserve"> </w:t>
      </w:r>
      <w:r w:rsidRPr="004F56D9">
        <w:rPr>
          <w:rFonts w:hint="eastAsia"/>
          <w:color w:val="auto"/>
          <w:rtl/>
        </w:rPr>
        <w:t>שייגרמו</w:t>
      </w:r>
      <w:r w:rsidRPr="004F56D9">
        <w:rPr>
          <w:color w:val="auto"/>
          <w:rtl/>
        </w:rPr>
        <w:t xml:space="preserve"> </w:t>
      </w:r>
      <w:r w:rsidRPr="004F56D9">
        <w:rPr>
          <w:rFonts w:hint="eastAsia"/>
          <w:color w:val="auto"/>
          <w:rtl/>
        </w:rPr>
        <w:t>מכל</w:t>
      </w:r>
      <w:r w:rsidRPr="004F56D9">
        <w:rPr>
          <w:color w:val="auto"/>
          <w:rtl/>
        </w:rPr>
        <w:t xml:space="preserve"> </w:t>
      </w:r>
      <w:r w:rsidRPr="004F56D9">
        <w:rPr>
          <w:rFonts w:hint="eastAsia"/>
          <w:color w:val="auto"/>
          <w:rtl/>
        </w:rPr>
        <w:t>סיבה</w:t>
      </w:r>
      <w:r w:rsidRPr="004F56D9">
        <w:rPr>
          <w:color w:val="auto"/>
          <w:rtl/>
        </w:rPr>
        <w:t xml:space="preserve"> </w:t>
      </w:r>
      <w:r w:rsidRPr="004F56D9">
        <w:rPr>
          <w:rFonts w:hint="eastAsia"/>
          <w:color w:val="auto"/>
          <w:rtl/>
        </w:rPr>
        <w:t>שהיא</w:t>
      </w:r>
      <w:r w:rsidRPr="004F56D9">
        <w:rPr>
          <w:color w:val="auto"/>
          <w:rtl/>
        </w:rPr>
        <w:t xml:space="preserve"> </w:t>
      </w:r>
      <w:r w:rsidRPr="004F56D9">
        <w:rPr>
          <w:rFonts w:hint="eastAsia"/>
          <w:color w:val="auto"/>
          <w:rtl/>
        </w:rPr>
        <w:t>לגופו</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רכושו</w:t>
      </w:r>
      <w:r w:rsidRPr="004F56D9">
        <w:rPr>
          <w:color w:val="auto"/>
          <w:rtl/>
        </w:rPr>
        <w:t xml:space="preserve"> </w:t>
      </w:r>
      <w:r w:rsidRPr="004F56D9">
        <w:rPr>
          <w:rFonts w:hint="eastAsia"/>
          <w:color w:val="auto"/>
          <w:rtl/>
        </w:rPr>
        <w:t>שלו</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של</w:t>
      </w:r>
      <w:r w:rsidRPr="004F56D9">
        <w:rPr>
          <w:color w:val="auto"/>
          <w:rtl/>
        </w:rPr>
        <w:t xml:space="preserve"> </w:t>
      </w:r>
      <w:r w:rsidRPr="004F56D9">
        <w:rPr>
          <w:rFonts w:hint="eastAsia"/>
          <w:color w:val="auto"/>
          <w:rtl/>
        </w:rPr>
        <w:t>מי</w:t>
      </w:r>
      <w:r w:rsidRPr="004F56D9">
        <w:rPr>
          <w:color w:val="auto"/>
          <w:rtl/>
        </w:rPr>
        <w:t xml:space="preserve"> </w:t>
      </w:r>
      <w:r w:rsidRPr="004F56D9">
        <w:rPr>
          <w:rFonts w:hint="eastAsia"/>
          <w:color w:val="auto"/>
          <w:rtl/>
        </w:rPr>
        <w:t>מטעמו</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לגוף</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רכוש</w:t>
      </w:r>
      <w:r w:rsidRPr="004F56D9">
        <w:rPr>
          <w:color w:val="auto"/>
          <w:rtl/>
        </w:rPr>
        <w:t xml:space="preserve"> </w:t>
      </w:r>
      <w:r w:rsidRPr="004F56D9">
        <w:rPr>
          <w:rFonts w:hint="eastAsia"/>
          <w:color w:val="auto"/>
          <w:rtl/>
        </w:rPr>
        <w:t>עובדיו</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של</w:t>
      </w:r>
      <w:r w:rsidRPr="004F56D9">
        <w:rPr>
          <w:color w:val="auto"/>
          <w:rtl/>
        </w:rPr>
        <w:t xml:space="preserve"> </w:t>
      </w:r>
      <w:r w:rsidRPr="004F56D9">
        <w:rPr>
          <w:rFonts w:hint="eastAsia"/>
          <w:color w:val="auto"/>
          <w:rtl/>
        </w:rPr>
        <w:t>מי</w:t>
      </w:r>
      <w:r w:rsidRPr="004F56D9">
        <w:rPr>
          <w:color w:val="auto"/>
          <w:rtl/>
        </w:rPr>
        <w:t xml:space="preserve"> </w:t>
      </w:r>
      <w:r w:rsidRPr="004F56D9">
        <w:rPr>
          <w:rFonts w:hint="eastAsia"/>
          <w:color w:val="auto"/>
          <w:rtl/>
        </w:rPr>
        <w:t>מטעמו</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לרכוש</w:t>
      </w:r>
      <w:r w:rsidRPr="004F56D9">
        <w:rPr>
          <w:color w:val="auto"/>
          <w:rtl/>
        </w:rPr>
        <w:t xml:space="preserve"> </w:t>
      </w:r>
      <w:r w:rsidRPr="004F56D9">
        <w:rPr>
          <w:rFonts w:hint="eastAsia"/>
          <w:color w:val="auto"/>
          <w:rtl/>
        </w:rPr>
        <w:t>המשרד</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לגופו</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רכושו</w:t>
      </w:r>
      <w:r w:rsidRPr="004F56D9">
        <w:rPr>
          <w:color w:val="auto"/>
          <w:rtl/>
        </w:rPr>
        <w:t xml:space="preserve"> </w:t>
      </w:r>
      <w:r w:rsidRPr="004F56D9">
        <w:rPr>
          <w:rFonts w:hint="eastAsia"/>
          <w:color w:val="auto"/>
          <w:rtl/>
        </w:rPr>
        <w:t>של</w:t>
      </w:r>
      <w:r w:rsidRPr="004F56D9">
        <w:rPr>
          <w:color w:val="auto"/>
          <w:rtl/>
        </w:rPr>
        <w:t xml:space="preserve"> </w:t>
      </w:r>
      <w:r w:rsidRPr="004F56D9">
        <w:rPr>
          <w:rFonts w:hint="eastAsia"/>
          <w:color w:val="auto"/>
          <w:rtl/>
        </w:rPr>
        <w:t>כל</w:t>
      </w:r>
      <w:r w:rsidRPr="004F56D9">
        <w:rPr>
          <w:color w:val="auto"/>
          <w:rtl/>
        </w:rPr>
        <w:t xml:space="preserve"> </w:t>
      </w:r>
      <w:r w:rsidRPr="004F56D9">
        <w:rPr>
          <w:rFonts w:hint="eastAsia"/>
          <w:color w:val="auto"/>
          <w:rtl/>
        </w:rPr>
        <w:t>אדם</w:t>
      </w:r>
      <w:r w:rsidRPr="004F56D9">
        <w:rPr>
          <w:color w:val="auto"/>
          <w:rtl/>
        </w:rPr>
        <w:t xml:space="preserve"> </w:t>
      </w:r>
      <w:r w:rsidRPr="004F56D9">
        <w:rPr>
          <w:rFonts w:hint="eastAsia"/>
          <w:color w:val="auto"/>
          <w:rtl/>
        </w:rPr>
        <w:t>אחר</w:t>
      </w:r>
      <w:r w:rsidRPr="004F56D9">
        <w:rPr>
          <w:color w:val="auto"/>
          <w:rtl/>
        </w:rPr>
        <w:t xml:space="preserve"> </w:t>
      </w:r>
      <w:r w:rsidRPr="004F56D9">
        <w:rPr>
          <w:rFonts w:hint="eastAsia"/>
          <w:color w:val="auto"/>
          <w:rtl/>
        </w:rPr>
        <w:t>כתוצאה</w:t>
      </w:r>
      <w:r w:rsidRPr="004F56D9">
        <w:rPr>
          <w:color w:val="auto"/>
          <w:rtl/>
        </w:rPr>
        <w:t xml:space="preserve"> </w:t>
      </w:r>
      <w:r w:rsidRPr="004F56D9">
        <w:rPr>
          <w:rFonts w:hint="eastAsia"/>
          <w:color w:val="auto"/>
          <w:rtl/>
        </w:rPr>
        <w:t>ישירה</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עקיפה</w:t>
      </w:r>
      <w:r w:rsidRPr="004F56D9">
        <w:rPr>
          <w:color w:val="auto"/>
          <w:rtl/>
        </w:rPr>
        <w:t xml:space="preserve"> </w:t>
      </w:r>
      <w:r w:rsidRPr="004F56D9">
        <w:rPr>
          <w:rFonts w:hint="eastAsia"/>
          <w:color w:val="auto"/>
          <w:rtl/>
        </w:rPr>
        <w:t>מהפעלתו</w:t>
      </w:r>
      <w:r w:rsidRPr="004F56D9">
        <w:rPr>
          <w:color w:val="auto"/>
          <w:rtl/>
        </w:rPr>
        <w:t xml:space="preserve"> </w:t>
      </w:r>
      <w:r w:rsidRPr="004F56D9">
        <w:rPr>
          <w:rFonts w:hint="eastAsia"/>
          <w:color w:val="auto"/>
          <w:rtl/>
        </w:rPr>
        <w:t>של</w:t>
      </w:r>
      <w:r w:rsidRPr="004F56D9">
        <w:rPr>
          <w:color w:val="auto"/>
          <w:rtl/>
        </w:rPr>
        <w:t xml:space="preserve"> </w:t>
      </w:r>
      <w:r w:rsidRPr="004F56D9">
        <w:rPr>
          <w:rFonts w:hint="eastAsia"/>
          <w:color w:val="auto"/>
          <w:rtl/>
        </w:rPr>
        <w:t>הסכם</w:t>
      </w:r>
      <w:r w:rsidRPr="004F56D9">
        <w:rPr>
          <w:color w:val="auto"/>
          <w:rtl/>
        </w:rPr>
        <w:t xml:space="preserve"> </w:t>
      </w:r>
      <w:r w:rsidRPr="004F56D9">
        <w:rPr>
          <w:rFonts w:hint="eastAsia"/>
          <w:color w:val="auto"/>
          <w:rtl/>
        </w:rPr>
        <w:t>זה</w:t>
      </w:r>
      <w:r w:rsidRPr="004F56D9">
        <w:rPr>
          <w:color w:val="auto"/>
          <w:rtl/>
        </w:rPr>
        <w:t>.</w:t>
      </w:r>
    </w:p>
    <w:p w:rsidR="004D6737" w:rsidRPr="004F56D9" w:rsidRDefault="004D6737" w:rsidP="004D6737">
      <w:pPr>
        <w:numPr>
          <w:ilvl w:val="1"/>
          <w:numId w:val="34"/>
        </w:numPr>
        <w:spacing w:after="200" w:line="276" w:lineRule="auto"/>
        <w:ind w:left="935" w:hanging="575"/>
        <w:rPr>
          <w:color w:val="auto"/>
          <w:rtl/>
        </w:rPr>
      </w:pPr>
      <w:r w:rsidRPr="004F56D9">
        <w:rPr>
          <w:rFonts w:hint="eastAsia"/>
          <w:color w:val="auto"/>
          <w:rtl/>
        </w:rPr>
        <w:t>מוסכם</w:t>
      </w:r>
      <w:r w:rsidRPr="004F56D9">
        <w:rPr>
          <w:color w:val="auto"/>
          <w:rtl/>
        </w:rPr>
        <w:t xml:space="preserve"> </w:t>
      </w:r>
      <w:r w:rsidRPr="004F56D9">
        <w:rPr>
          <w:rFonts w:hint="eastAsia"/>
          <w:color w:val="auto"/>
          <w:rtl/>
        </w:rPr>
        <w:t>בין</w:t>
      </w:r>
      <w:r w:rsidRPr="004F56D9">
        <w:rPr>
          <w:color w:val="auto"/>
          <w:rtl/>
        </w:rPr>
        <w:t xml:space="preserve"> </w:t>
      </w:r>
      <w:r w:rsidRPr="004F56D9">
        <w:rPr>
          <w:rFonts w:hint="eastAsia"/>
          <w:color w:val="auto"/>
          <w:rtl/>
        </w:rPr>
        <w:t>הצדדים</w:t>
      </w:r>
      <w:r w:rsidRPr="004F56D9">
        <w:rPr>
          <w:color w:val="auto"/>
          <w:rtl/>
        </w:rPr>
        <w:t xml:space="preserve"> </w:t>
      </w:r>
      <w:r w:rsidRPr="004F56D9">
        <w:rPr>
          <w:rFonts w:hint="eastAsia"/>
          <w:color w:val="auto"/>
          <w:rtl/>
        </w:rPr>
        <w:t>כי</w:t>
      </w:r>
      <w:r w:rsidRPr="004F56D9">
        <w:rPr>
          <w:color w:val="auto"/>
          <w:rtl/>
        </w:rPr>
        <w:t xml:space="preserve"> </w:t>
      </w:r>
      <w:r w:rsidRPr="004F56D9">
        <w:rPr>
          <w:rFonts w:hint="eastAsia"/>
          <w:color w:val="auto"/>
          <w:rtl/>
        </w:rPr>
        <w:t>המשרד</w:t>
      </w:r>
      <w:r w:rsidRPr="004F56D9">
        <w:rPr>
          <w:color w:val="auto"/>
          <w:rtl/>
        </w:rPr>
        <w:t xml:space="preserve"> </w:t>
      </w:r>
      <w:r w:rsidRPr="004F56D9">
        <w:rPr>
          <w:rFonts w:hint="eastAsia"/>
          <w:color w:val="auto"/>
          <w:rtl/>
        </w:rPr>
        <w:t>לא</w:t>
      </w:r>
      <w:r w:rsidRPr="004F56D9">
        <w:rPr>
          <w:color w:val="auto"/>
          <w:rtl/>
        </w:rPr>
        <w:t xml:space="preserve"> </w:t>
      </w:r>
      <w:r w:rsidRPr="004F56D9">
        <w:rPr>
          <w:rFonts w:hint="eastAsia"/>
          <w:color w:val="auto"/>
          <w:rtl/>
        </w:rPr>
        <w:t>יישא</w:t>
      </w:r>
      <w:r w:rsidRPr="004F56D9">
        <w:rPr>
          <w:color w:val="auto"/>
          <w:rtl/>
        </w:rPr>
        <w:t xml:space="preserve"> </w:t>
      </w:r>
      <w:r w:rsidRPr="004F56D9">
        <w:rPr>
          <w:rFonts w:hint="eastAsia"/>
          <w:color w:val="auto"/>
          <w:rtl/>
        </w:rPr>
        <w:t>בכל</w:t>
      </w:r>
      <w:r w:rsidRPr="004F56D9">
        <w:rPr>
          <w:color w:val="auto"/>
          <w:rtl/>
        </w:rPr>
        <w:t xml:space="preserve"> </w:t>
      </w:r>
      <w:r w:rsidRPr="004F56D9">
        <w:rPr>
          <w:rFonts w:hint="eastAsia"/>
          <w:color w:val="auto"/>
          <w:rtl/>
        </w:rPr>
        <w:t>תשלום</w:t>
      </w:r>
      <w:r w:rsidRPr="004F56D9">
        <w:rPr>
          <w:color w:val="auto"/>
          <w:rtl/>
        </w:rPr>
        <w:t xml:space="preserve">, </w:t>
      </w:r>
      <w:r w:rsidRPr="004F56D9">
        <w:rPr>
          <w:rFonts w:hint="eastAsia"/>
          <w:color w:val="auto"/>
          <w:rtl/>
        </w:rPr>
        <w:t>הוצאה</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נזק</w:t>
      </w:r>
      <w:r w:rsidRPr="004F56D9">
        <w:rPr>
          <w:color w:val="auto"/>
          <w:rtl/>
        </w:rPr>
        <w:t xml:space="preserve"> </w:t>
      </w:r>
      <w:r w:rsidRPr="004F56D9">
        <w:rPr>
          <w:rFonts w:hint="eastAsia"/>
          <w:color w:val="auto"/>
          <w:rtl/>
        </w:rPr>
        <w:t>מכל</w:t>
      </w:r>
      <w:r w:rsidRPr="004F56D9">
        <w:rPr>
          <w:color w:val="auto"/>
          <w:rtl/>
        </w:rPr>
        <w:t xml:space="preserve"> </w:t>
      </w:r>
      <w:r w:rsidRPr="004F56D9">
        <w:rPr>
          <w:rFonts w:hint="eastAsia"/>
          <w:color w:val="auto"/>
          <w:rtl/>
        </w:rPr>
        <w:t>סיבה</w:t>
      </w:r>
      <w:r w:rsidRPr="004F56D9">
        <w:rPr>
          <w:color w:val="auto"/>
          <w:rtl/>
        </w:rPr>
        <w:t xml:space="preserve"> </w:t>
      </w:r>
      <w:r w:rsidRPr="004F56D9">
        <w:rPr>
          <w:rFonts w:hint="eastAsia"/>
          <w:color w:val="auto"/>
          <w:rtl/>
        </w:rPr>
        <w:t>שהיא</w:t>
      </w:r>
      <w:r w:rsidRPr="004F56D9">
        <w:rPr>
          <w:color w:val="auto"/>
          <w:rtl/>
        </w:rPr>
        <w:t xml:space="preserve"> </w:t>
      </w:r>
      <w:r w:rsidRPr="004F56D9">
        <w:rPr>
          <w:rFonts w:hint="eastAsia"/>
          <w:color w:val="auto"/>
          <w:rtl/>
        </w:rPr>
        <w:t>שייגרמו</w:t>
      </w:r>
      <w:r w:rsidRPr="004F56D9">
        <w:rPr>
          <w:color w:val="auto"/>
          <w:rtl/>
        </w:rPr>
        <w:t xml:space="preserve"> </w:t>
      </w:r>
      <w:r w:rsidRPr="004F56D9">
        <w:rPr>
          <w:rFonts w:hint="eastAsia"/>
          <w:color w:val="auto"/>
          <w:rtl/>
        </w:rPr>
        <w:t>לגופו</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רכושו</w:t>
      </w:r>
      <w:r w:rsidRPr="004F56D9">
        <w:rPr>
          <w:color w:val="auto"/>
          <w:rtl/>
        </w:rPr>
        <w:t xml:space="preserve"> </w:t>
      </w:r>
      <w:r w:rsidRPr="004F56D9">
        <w:rPr>
          <w:rFonts w:hint="eastAsia"/>
          <w:color w:val="auto"/>
          <w:rtl/>
        </w:rPr>
        <w:t>של</w:t>
      </w:r>
      <w:r w:rsidRPr="004F56D9">
        <w:rPr>
          <w:color w:val="auto"/>
          <w:rtl/>
        </w:rPr>
        <w:t xml:space="preserve"> </w:t>
      </w:r>
      <w:r w:rsidRPr="004F56D9">
        <w:rPr>
          <w:rFonts w:hint="eastAsia"/>
          <w:color w:val="auto"/>
          <w:rtl/>
        </w:rPr>
        <w:t>נותן</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מי</w:t>
      </w:r>
      <w:r w:rsidRPr="004F56D9">
        <w:rPr>
          <w:color w:val="auto"/>
          <w:rtl/>
        </w:rPr>
        <w:t xml:space="preserve"> </w:t>
      </w:r>
      <w:r w:rsidRPr="004F56D9">
        <w:rPr>
          <w:rFonts w:hint="eastAsia"/>
          <w:color w:val="auto"/>
          <w:rtl/>
        </w:rPr>
        <w:t>מטעמו</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לגוף</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רכוש</w:t>
      </w:r>
      <w:r w:rsidRPr="004F56D9">
        <w:rPr>
          <w:color w:val="auto"/>
          <w:rtl/>
        </w:rPr>
        <w:t xml:space="preserve"> </w:t>
      </w:r>
      <w:r w:rsidRPr="004F56D9">
        <w:rPr>
          <w:rFonts w:hint="eastAsia"/>
          <w:color w:val="auto"/>
          <w:rtl/>
        </w:rPr>
        <w:t>עובדיו</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של</w:t>
      </w:r>
      <w:r w:rsidRPr="004F56D9">
        <w:rPr>
          <w:color w:val="auto"/>
          <w:rtl/>
        </w:rPr>
        <w:t xml:space="preserve"> </w:t>
      </w:r>
      <w:r w:rsidRPr="004F56D9">
        <w:rPr>
          <w:rFonts w:hint="eastAsia"/>
          <w:color w:val="auto"/>
          <w:rtl/>
        </w:rPr>
        <w:t>מי</w:t>
      </w:r>
      <w:r w:rsidRPr="004F56D9">
        <w:rPr>
          <w:color w:val="auto"/>
          <w:rtl/>
        </w:rPr>
        <w:t xml:space="preserve"> </w:t>
      </w:r>
      <w:r w:rsidRPr="004F56D9">
        <w:rPr>
          <w:rFonts w:hint="eastAsia"/>
          <w:color w:val="auto"/>
          <w:rtl/>
        </w:rPr>
        <w:t>מטעמו</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לרכוש</w:t>
      </w:r>
      <w:r w:rsidRPr="004F56D9">
        <w:rPr>
          <w:color w:val="auto"/>
          <w:rtl/>
        </w:rPr>
        <w:t xml:space="preserve"> </w:t>
      </w:r>
      <w:r w:rsidRPr="004F56D9">
        <w:rPr>
          <w:rFonts w:hint="eastAsia"/>
          <w:color w:val="auto"/>
          <w:rtl/>
        </w:rPr>
        <w:t>המשרד</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לגופו</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רכושו</w:t>
      </w:r>
      <w:r w:rsidRPr="004F56D9">
        <w:rPr>
          <w:color w:val="auto"/>
          <w:rtl/>
        </w:rPr>
        <w:t xml:space="preserve"> </w:t>
      </w:r>
      <w:r w:rsidRPr="004F56D9">
        <w:rPr>
          <w:rFonts w:hint="eastAsia"/>
          <w:color w:val="auto"/>
          <w:rtl/>
        </w:rPr>
        <w:t>של</w:t>
      </w:r>
      <w:r w:rsidRPr="004F56D9">
        <w:rPr>
          <w:color w:val="auto"/>
          <w:rtl/>
        </w:rPr>
        <w:t xml:space="preserve"> </w:t>
      </w:r>
      <w:r w:rsidRPr="004F56D9">
        <w:rPr>
          <w:rFonts w:hint="eastAsia"/>
          <w:color w:val="auto"/>
          <w:rtl/>
        </w:rPr>
        <w:t>כל</w:t>
      </w:r>
      <w:r w:rsidRPr="004F56D9">
        <w:rPr>
          <w:color w:val="auto"/>
          <w:rtl/>
        </w:rPr>
        <w:t xml:space="preserve"> </w:t>
      </w:r>
      <w:r w:rsidRPr="004F56D9">
        <w:rPr>
          <w:rFonts w:hint="eastAsia"/>
          <w:color w:val="auto"/>
          <w:rtl/>
        </w:rPr>
        <w:t>אדם</w:t>
      </w:r>
      <w:r w:rsidRPr="004F56D9">
        <w:rPr>
          <w:color w:val="auto"/>
          <w:rtl/>
        </w:rPr>
        <w:t xml:space="preserve"> </w:t>
      </w:r>
      <w:r w:rsidRPr="004F56D9">
        <w:rPr>
          <w:rFonts w:hint="eastAsia"/>
          <w:color w:val="auto"/>
          <w:rtl/>
        </w:rPr>
        <w:t>אחר</w:t>
      </w:r>
      <w:r w:rsidRPr="004F56D9">
        <w:rPr>
          <w:color w:val="auto"/>
          <w:rtl/>
        </w:rPr>
        <w:t xml:space="preserve"> </w:t>
      </w:r>
      <w:r w:rsidRPr="004F56D9">
        <w:rPr>
          <w:rFonts w:hint="eastAsia"/>
          <w:color w:val="auto"/>
          <w:rtl/>
        </w:rPr>
        <w:t>כתוצאה</w:t>
      </w:r>
      <w:r w:rsidRPr="004F56D9">
        <w:rPr>
          <w:color w:val="auto"/>
          <w:rtl/>
        </w:rPr>
        <w:t xml:space="preserve"> </w:t>
      </w:r>
      <w:r w:rsidRPr="004F56D9">
        <w:rPr>
          <w:rFonts w:hint="eastAsia"/>
          <w:color w:val="auto"/>
          <w:rtl/>
        </w:rPr>
        <w:t>ישירה</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עקיפה</w:t>
      </w:r>
      <w:r w:rsidRPr="004F56D9">
        <w:rPr>
          <w:color w:val="auto"/>
          <w:rtl/>
        </w:rPr>
        <w:t xml:space="preserve"> </w:t>
      </w:r>
      <w:r w:rsidRPr="004F56D9">
        <w:rPr>
          <w:rFonts w:hint="eastAsia"/>
          <w:color w:val="auto"/>
          <w:rtl/>
        </w:rPr>
        <w:t>מהפעלתו</w:t>
      </w:r>
      <w:r w:rsidRPr="004F56D9">
        <w:rPr>
          <w:color w:val="auto"/>
          <w:rtl/>
        </w:rPr>
        <w:t xml:space="preserve"> </w:t>
      </w:r>
      <w:r w:rsidRPr="004F56D9">
        <w:rPr>
          <w:rFonts w:hint="eastAsia"/>
          <w:color w:val="auto"/>
          <w:rtl/>
        </w:rPr>
        <w:t>של</w:t>
      </w:r>
      <w:r w:rsidRPr="004F56D9">
        <w:rPr>
          <w:color w:val="auto"/>
          <w:rtl/>
        </w:rPr>
        <w:t xml:space="preserve"> </w:t>
      </w:r>
      <w:r w:rsidRPr="004F56D9">
        <w:rPr>
          <w:rFonts w:hint="eastAsia"/>
          <w:color w:val="auto"/>
          <w:rtl/>
        </w:rPr>
        <w:t>הסכם</w:t>
      </w:r>
      <w:r w:rsidRPr="004F56D9">
        <w:rPr>
          <w:color w:val="auto"/>
          <w:rtl/>
        </w:rPr>
        <w:t xml:space="preserve"> </w:t>
      </w:r>
      <w:r w:rsidRPr="004F56D9">
        <w:rPr>
          <w:rFonts w:hint="eastAsia"/>
          <w:color w:val="auto"/>
          <w:rtl/>
        </w:rPr>
        <w:t>זה</w:t>
      </w:r>
      <w:r w:rsidRPr="004F56D9">
        <w:rPr>
          <w:color w:val="auto"/>
          <w:rtl/>
        </w:rPr>
        <w:t xml:space="preserve"> </w:t>
      </w:r>
      <w:r w:rsidRPr="004F56D9">
        <w:rPr>
          <w:rFonts w:hint="eastAsia"/>
          <w:color w:val="auto"/>
          <w:rtl/>
        </w:rPr>
        <w:t>וכי</w:t>
      </w:r>
      <w:r w:rsidRPr="004F56D9">
        <w:rPr>
          <w:color w:val="auto"/>
          <w:rtl/>
        </w:rPr>
        <w:t xml:space="preserve"> </w:t>
      </w:r>
      <w:r w:rsidRPr="004F56D9">
        <w:rPr>
          <w:rFonts w:hint="eastAsia"/>
          <w:color w:val="auto"/>
          <w:rtl/>
        </w:rPr>
        <w:t>אחריות</w:t>
      </w:r>
      <w:r w:rsidRPr="004F56D9">
        <w:rPr>
          <w:color w:val="auto"/>
          <w:rtl/>
        </w:rPr>
        <w:t xml:space="preserve"> </w:t>
      </w:r>
      <w:r w:rsidRPr="004F56D9">
        <w:rPr>
          <w:rFonts w:hint="eastAsia"/>
          <w:color w:val="auto"/>
          <w:rtl/>
        </w:rPr>
        <w:t>זו</w:t>
      </w:r>
      <w:r w:rsidRPr="004F56D9">
        <w:rPr>
          <w:color w:val="auto"/>
          <w:rtl/>
        </w:rPr>
        <w:t xml:space="preserve"> </w:t>
      </w:r>
      <w:r w:rsidRPr="004F56D9">
        <w:rPr>
          <w:rFonts w:hint="eastAsia"/>
          <w:color w:val="auto"/>
          <w:rtl/>
        </w:rPr>
        <w:t>תחול</w:t>
      </w:r>
      <w:r w:rsidRPr="004F56D9">
        <w:rPr>
          <w:color w:val="auto"/>
          <w:rtl/>
        </w:rPr>
        <w:t xml:space="preserve"> </w:t>
      </w:r>
      <w:r w:rsidRPr="004F56D9">
        <w:rPr>
          <w:rFonts w:hint="eastAsia"/>
          <w:color w:val="auto"/>
          <w:rtl/>
        </w:rPr>
        <w:t>על</w:t>
      </w:r>
      <w:r w:rsidRPr="004F56D9">
        <w:rPr>
          <w:color w:val="auto"/>
          <w:rtl/>
        </w:rPr>
        <w:t xml:space="preserve"> </w:t>
      </w:r>
      <w:r w:rsidRPr="004F56D9">
        <w:rPr>
          <w:rFonts w:hint="eastAsia"/>
          <w:color w:val="auto"/>
          <w:rtl/>
        </w:rPr>
        <w:t>נותן</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בלבד</w:t>
      </w:r>
      <w:r w:rsidRPr="004F56D9">
        <w:rPr>
          <w:color w:val="auto"/>
          <w:rtl/>
        </w:rPr>
        <w:t>.</w:t>
      </w:r>
    </w:p>
    <w:p w:rsidR="004D6737" w:rsidRPr="004F56D9" w:rsidRDefault="004D6737" w:rsidP="004D6737">
      <w:pPr>
        <w:numPr>
          <w:ilvl w:val="1"/>
          <w:numId w:val="34"/>
        </w:numPr>
        <w:spacing w:after="200" w:line="276" w:lineRule="auto"/>
        <w:ind w:left="935" w:hanging="575"/>
        <w:rPr>
          <w:color w:val="auto"/>
          <w:rtl/>
        </w:rPr>
      </w:pPr>
      <w:r w:rsidRPr="004F56D9">
        <w:rPr>
          <w:rFonts w:hint="eastAsia"/>
          <w:color w:val="auto"/>
          <w:rtl/>
        </w:rPr>
        <w:t>נותן</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מתחייב</w:t>
      </w:r>
      <w:r w:rsidRPr="004F56D9">
        <w:rPr>
          <w:color w:val="auto"/>
          <w:rtl/>
        </w:rPr>
        <w:t xml:space="preserve"> </w:t>
      </w:r>
      <w:r w:rsidRPr="004F56D9">
        <w:rPr>
          <w:rFonts w:hint="eastAsia"/>
          <w:color w:val="auto"/>
          <w:rtl/>
        </w:rPr>
        <w:t>לשפות</w:t>
      </w:r>
      <w:r w:rsidRPr="004F56D9">
        <w:rPr>
          <w:color w:val="auto"/>
          <w:rtl/>
        </w:rPr>
        <w:t xml:space="preserve"> </w:t>
      </w:r>
      <w:r w:rsidRPr="004F56D9">
        <w:rPr>
          <w:rFonts w:hint="eastAsia"/>
          <w:color w:val="auto"/>
          <w:rtl/>
        </w:rPr>
        <w:t>את</w:t>
      </w:r>
      <w:r w:rsidRPr="004F56D9">
        <w:rPr>
          <w:color w:val="auto"/>
          <w:rtl/>
        </w:rPr>
        <w:t xml:space="preserve"> </w:t>
      </w:r>
      <w:r w:rsidRPr="004F56D9">
        <w:rPr>
          <w:rFonts w:hint="eastAsia"/>
          <w:color w:val="auto"/>
          <w:rtl/>
        </w:rPr>
        <w:t>המשרד</w:t>
      </w:r>
      <w:r w:rsidRPr="004F56D9">
        <w:rPr>
          <w:color w:val="auto"/>
          <w:rtl/>
        </w:rPr>
        <w:t xml:space="preserve"> </w:t>
      </w:r>
      <w:r w:rsidRPr="004F56D9">
        <w:rPr>
          <w:rFonts w:hint="eastAsia"/>
          <w:color w:val="auto"/>
          <w:rtl/>
        </w:rPr>
        <w:t>על</w:t>
      </w:r>
      <w:r w:rsidRPr="004F56D9">
        <w:rPr>
          <w:color w:val="auto"/>
          <w:rtl/>
        </w:rPr>
        <w:t xml:space="preserve"> </w:t>
      </w:r>
      <w:r w:rsidRPr="004F56D9">
        <w:rPr>
          <w:rFonts w:hint="eastAsia"/>
          <w:color w:val="auto"/>
          <w:rtl/>
        </w:rPr>
        <w:t>כל</w:t>
      </w:r>
      <w:r w:rsidRPr="004F56D9">
        <w:rPr>
          <w:color w:val="auto"/>
          <w:rtl/>
        </w:rPr>
        <w:t xml:space="preserve"> </w:t>
      </w:r>
      <w:r w:rsidRPr="004F56D9">
        <w:rPr>
          <w:rFonts w:hint="eastAsia"/>
          <w:color w:val="auto"/>
          <w:rtl/>
        </w:rPr>
        <w:t>נזק</w:t>
      </w:r>
      <w:r w:rsidRPr="004F56D9">
        <w:rPr>
          <w:color w:val="auto"/>
          <w:rtl/>
        </w:rPr>
        <w:t xml:space="preserve">, </w:t>
      </w:r>
      <w:r w:rsidRPr="004F56D9">
        <w:rPr>
          <w:rFonts w:hint="eastAsia"/>
          <w:color w:val="auto"/>
          <w:rtl/>
        </w:rPr>
        <w:t>תשלום</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הוצאה</w:t>
      </w:r>
      <w:r w:rsidRPr="004F56D9">
        <w:rPr>
          <w:color w:val="auto"/>
          <w:rtl/>
        </w:rPr>
        <w:t xml:space="preserve"> </w:t>
      </w:r>
      <w:r w:rsidRPr="004F56D9">
        <w:rPr>
          <w:rFonts w:hint="eastAsia"/>
          <w:color w:val="auto"/>
          <w:rtl/>
        </w:rPr>
        <w:t>שייגרמו</w:t>
      </w:r>
      <w:r w:rsidRPr="004F56D9">
        <w:rPr>
          <w:color w:val="auto"/>
          <w:rtl/>
        </w:rPr>
        <w:t xml:space="preserve"> </w:t>
      </w:r>
      <w:r w:rsidRPr="004F56D9">
        <w:rPr>
          <w:rFonts w:hint="eastAsia"/>
          <w:color w:val="auto"/>
          <w:rtl/>
        </w:rPr>
        <w:t>לו</w:t>
      </w:r>
      <w:r w:rsidRPr="004F56D9">
        <w:rPr>
          <w:color w:val="auto"/>
          <w:rtl/>
        </w:rPr>
        <w:t xml:space="preserve"> </w:t>
      </w:r>
      <w:r w:rsidRPr="004F56D9">
        <w:rPr>
          <w:rFonts w:hint="eastAsia"/>
          <w:color w:val="auto"/>
          <w:rtl/>
        </w:rPr>
        <w:t>מכל</w:t>
      </w:r>
      <w:r w:rsidRPr="004F56D9">
        <w:rPr>
          <w:color w:val="auto"/>
          <w:rtl/>
        </w:rPr>
        <w:t xml:space="preserve"> </w:t>
      </w:r>
      <w:r w:rsidRPr="004F56D9">
        <w:rPr>
          <w:rFonts w:hint="eastAsia"/>
          <w:color w:val="auto"/>
          <w:rtl/>
        </w:rPr>
        <w:t>סיבה</w:t>
      </w:r>
      <w:r w:rsidRPr="004F56D9">
        <w:rPr>
          <w:color w:val="auto"/>
          <w:rtl/>
        </w:rPr>
        <w:t xml:space="preserve"> </w:t>
      </w:r>
      <w:r w:rsidRPr="004F56D9">
        <w:rPr>
          <w:rFonts w:hint="eastAsia"/>
          <w:color w:val="auto"/>
          <w:rtl/>
        </w:rPr>
        <w:t>שהיא</w:t>
      </w:r>
      <w:r w:rsidRPr="004F56D9">
        <w:rPr>
          <w:color w:val="auto"/>
          <w:rtl/>
        </w:rPr>
        <w:t xml:space="preserve"> </w:t>
      </w:r>
      <w:r w:rsidRPr="004F56D9">
        <w:rPr>
          <w:rFonts w:hint="eastAsia"/>
          <w:color w:val="auto"/>
          <w:rtl/>
        </w:rPr>
        <w:t>הנובעים</w:t>
      </w:r>
      <w:r w:rsidRPr="004F56D9">
        <w:rPr>
          <w:color w:val="auto"/>
          <w:rtl/>
        </w:rPr>
        <w:t xml:space="preserve"> </w:t>
      </w:r>
      <w:r w:rsidRPr="004F56D9">
        <w:rPr>
          <w:rFonts w:hint="eastAsia"/>
          <w:color w:val="auto"/>
          <w:rtl/>
        </w:rPr>
        <w:t>ממעשיו</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מחדליו</w:t>
      </w:r>
      <w:r w:rsidRPr="004F56D9">
        <w:rPr>
          <w:color w:val="auto"/>
          <w:rtl/>
        </w:rPr>
        <w:t xml:space="preserve"> </w:t>
      </w:r>
      <w:r w:rsidRPr="004F56D9">
        <w:rPr>
          <w:rFonts w:hint="eastAsia"/>
          <w:color w:val="auto"/>
          <w:rtl/>
        </w:rPr>
        <w:t>של</w:t>
      </w:r>
      <w:r w:rsidRPr="004F56D9">
        <w:rPr>
          <w:color w:val="auto"/>
          <w:rtl/>
        </w:rPr>
        <w:t xml:space="preserve"> </w:t>
      </w:r>
      <w:r w:rsidRPr="004F56D9">
        <w:rPr>
          <w:rFonts w:hint="eastAsia"/>
          <w:color w:val="auto"/>
          <w:rtl/>
        </w:rPr>
        <w:t>נותן</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כתוצאה</w:t>
      </w:r>
      <w:r w:rsidRPr="004F56D9">
        <w:rPr>
          <w:color w:val="auto"/>
          <w:rtl/>
        </w:rPr>
        <w:t xml:space="preserve"> </w:t>
      </w:r>
      <w:r w:rsidRPr="004F56D9">
        <w:rPr>
          <w:rFonts w:hint="eastAsia"/>
          <w:color w:val="auto"/>
          <w:rtl/>
        </w:rPr>
        <w:t>ישירה</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עקיפה</w:t>
      </w:r>
      <w:r w:rsidRPr="004F56D9">
        <w:rPr>
          <w:color w:val="auto"/>
          <w:rtl/>
        </w:rPr>
        <w:t xml:space="preserve"> </w:t>
      </w:r>
      <w:r w:rsidRPr="004F56D9">
        <w:rPr>
          <w:rFonts w:hint="eastAsia"/>
          <w:color w:val="auto"/>
          <w:rtl/>
        </w:rPr>
        <w:t>מהפעלתו</w:t>
      </w:r>
      <w:r w:rsidRPr="004F56D9">
        <w:rPr>
          <w:color w:val="auto"/>
          <w:rtl/>
        </w:rPr>
        <w:t xml:space="preserve"> </w:t>
      </w:r>
      <w:r w:rsidRPr="004F56D9">
        <w:rPr>
          <w:rFonts w:hint="eastAsia"/>
          <w:color w:val="auto"/>
          <w:rtl/>
        </w:rPr>
        <w:t>של</w:t>
      </w:r>
      <w:r w:rsidRPr="004F56D9">
        <w:rPr>
          <w:color w:val="auto"/>
          <w:rtl/>
        </w:rPr>
        <w:t xml:space="preserve"> </w:t>
      </w:r>
      <w:r w:rsidRPr="004F56D9">
        <w:rPr>
          <w:rFonts w:hint="eastAsia"/>
          <w:color w:val="auto"/>
          <w:rtl/>
        </w:rPr>
        <w:t>הסכם</w:t>
      </w:r>
      <w:r w:rsidRPr="004F56D9">
        <w:rPr>
          <w:color w:val="auto"/>
          <w:rtl/>
        </w:rPr>
        <w:t xml:space="preserve"> </w:t>
      </w:r>
      <w:r w:rsidRPr="004F56D9">
        <w:rPr>
          <w:rFonts w:hint="eastAsia"/>
          <w:color w:val="auto"/>
          <w:rtl/>
        </w:rPr>
        <w:t>זה</w:t>
      </w:r>
      <w:r w:rsidRPr="004F56D9">
        <w:rPr>
          <w:color w:val="auto"/>
          <w:rtl/>
        </w:rPr>
        <w:t xml:space="preserve">, </w:t>
      </w:r>
      <w:r w:rsidRPr="004F56D9">
        <w:rPr>
          <w:rFonts w:hint="eastAsia"/>
          <w:color w:val="auto"/>
          <w:rtl/>
        </w:rPr>
        <w:t>מיד</w:t>
      </w:r>
      <w:r w:rsidRPr="004F56D9">
        <w:rPr>
          <w:color w:val="auto"/>
          <w:rtl/>
        </w:rPr>
        <w:t xml:space="preserve"> </w:t>
      </w:r>
      <w:r w:rsidRPr="004F56D9">
        <w:rPr>
          <w:rFonts w:hint="eastAsia"/>
          <w:color w:val="auto"/>
          <w:rtl/>
        </w:rPr>
        <w:t>עם</w:t>
      </w:r>
      <w:r w:rsidRPr="004F56D9">
        <w:rPr>
          <w:color w:val="auto"/>
          <w:rtl/>
        </w:rPr>
        <w:t xml:space="preserve"> </w:t>
      </w:r>
      <w:r w:rsidRPr="004F56D9">
        <w:rPr>
          <w:rFonts w:hint="eastAsia"/>
          <w:color w:val="auto"/>
          <w:rtl/>
        </w:rPr>
        <w:t>קבלת</w:t>
      </w:r>
      <w:r w:rsidRPr="004F56D9">
        <w:rPr>
          <w:color w:val="auto"/>
          <w:rtl/>
        </w:rPr>
        <w:t xml:space="preserve"> </w:t>
      </w:r>
      <w:r w:rsidRPr="004F56D9">
        <w:rPr>
          <w:rFonts w:hint="eastAsia"/>
          <w:color w:val="auto"/>
          <w:rtl/>
        </w:rPr>
        <w:t>הודעה</w:t>
      </w:r>
      <w:r w:rsidRPr="004F56D9">
        <w:rPr>
          <w:color w:val="auto"/>
          <w:rtl/>
        </w:rPr>
        <w:t xml:space="preserve"> </w:t>
      </w:r>
      <w:r w:rsidRPr="004F56D9">
        <w:rPr>
          <w:rFonts w:hint="eastAsia"/>
          <w:color w:val="auto"/>
          <w:rtl/>
        </w:rPr>
        <w:t>על</w:t>
      </w:r>
      <w:r w:rsidRPr="004F56D9">
        <w:rPr>
          <w:color w:val="auto"/>
          <w:rtl/>
        </w:rPr>
        <w:t xml:space="preserve"> </w:t>
      </w:r>
      <w:r w:rsidRPr="004F56D9">
        <w:rPr>
          <w:rFonts w:hint="eastAsia"/>
          <w:color w:val="auto"/>
          <w:rtl/>
        </w:rPr>
        <w:t>כך</w:t>
      </w:r>
      <w:r w:rsidRPr="004F56D9">
        <w:rPr>
          <w:color w:val="auto"/>
          <w:rtl/>
        </w:rPr>
        <w:t xml:space="preserve"> </w:t>
      </w:r>
      <w:r w:rsidRPr="004F56D9">
        <w:rPr>
          <w:rFonts w:hint="eastAsia"/>
          <w:color w:val="auto"/>
          <w:rtl/>
        </w:rPr>
        <w:t>מאת</w:t>
      </w:r>
      <w:r w:rsidRPr="004F56D9">
        <w:rPr>
          <w:color w:val="auto"/>
          <w:rtl/>
        </w:rPr>
        <w:t xml:space="preserve"> </w:t>
      </w:r>
      <w:r w:rsidRPr="004F56D9">
        <w:rPr>
          <w:rFonts w:hint="eastAsia"/>
          <w:color w:val="auto"/>
          <w:rtl/>
        </w:rPr>
        <w:t>המשרד</w:t>
      </w:r>
      <w:r w:rsidRPr="004F56D9">
        <w:rPr>
          <w:color w:val="auto"/>
          <w:rtl/>
        </w:rPr>
        <w:t xml:space="preserve"> לרבות שכר טרחת עורך דין והוצאות משפט. </w:t>
      </w:r>
    </w:p>
    <w:p w:rsidR="004D6737" w:rsidRPr="004F56D9" w:rsidRDefault="004D6737" w:rsidP="004D6737">
      <w:pPr>
        <w:numPr>
          <w:ilvl w:val="1"/>
          <w:numId w:val="34"/>
        </w:numPr>
        <w:spacing w:after="200" w:line="276" w:lineRule="auto"/>
        <w:ind w:left="935" w:hanging="575"/>
        <w:rPr>
          <w:color w:val="auto"/>
          <w:rtl/>
        </w:rPr>
      </w:pPr>
      <w:r w:rsidRPr="004F56D9">
        <w:rPr>
          <w:rFonts w:hint="eastAsia"/>
          <w:color w:val="auto"/>
          <w:rtl/>
        </w:rPr>
        <w:t>חלה</w:t>
      </w:r>
      <w:r w:rsidRPr="004F56D9">
        <w:rPr>
          <w:color w:val="auto"/>
          <w:rtl/>
        </w:rPr>
        <w:t xml:space="preserve">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rsidR="004D6737" w:rsidRPr="004F56D9" w:rsidRDefault="004D6737" w:rsidP="004D6737">
      <w:pPr>
        <w:ind w:left="720"/>
        <w:rPr>
          <w:b/>
          <w:bCs/>
          <w:color w:val="auto"/>
          <w:rtl/>
        </w:rPr>
      </w:pPr>
      <w:r w:rsidRPr="004F56D9">
        <w:rPr>
          <w:rFonts w:hint="eastAsia"/>
          <w:b/>
          <w:bCs/>
          <w:color w:val="auto"/>
          <w:rtl/>
        </w:rPr>
        <w:t>סעיף</w:t>
      </w:r>
      <w:r w:rsidRPr="004F56D9">
        <w:rPr>
          <w:b/>
          <w:bCs/>
          <w:color w:val="auto"/>
          <w:rtl/>
        </w:rPr>
        <w:t xml:space="preserve"> זה מהווה מעיקרי התקשרות הצדדים והפרתו תחשב הפרה יסודית של הסכם זה. </w:t>
      </w:r>
    </w:p>
    <w:p w:rsidR="004D6737" w:rsidRPr="004F56D9" w:rsidRDefault="004D6737" w:rsidP="004D6737">
      <w:pPr>
        <w:numPr>
          <w:ilvl w:val="0"/>
          <w:numId w:val="34"/>
        </w:numPr>
        <w:rPr>
          <w:b/>
          <w:bCs/>
          <w:color w:val="auto"/>
          <w:rtl/>
        </w:rPr>
      </w:pPr>
      <w:r w:rsidRPr="004F56D9">
        <w:rPr>
          <w:rFonts w:hint="eastAsia"/>
          <w:b/>
          <w:bCs/>
          <w:color w:val="auto"/>
          <w:rtl/>
        </w:rPr>
        <w:t>ביטוח</w:t>
      </w:r>
    </w:p>
    <w:p w:rsidR="004D6737" w:rsidRPr="004F56D9" w:rsidRDefault="004D6737" w:rsidP="004D6737">
      <w:pPr>
        <w:numPr>
          <w:ilvl w:val="1"/>
          <w:numId w:val="34"/>
        </w:numPr>
        <w:rPr>
          <w:color w:val="auto"/>
          <w:rtl/>
        </w:rPr>
      </w:pPr>
      <w:r w:rsidRPr="004F56D9">
        <w:rPr>
          <w:color w:val="auto"/>
          <w:rtl/>
        </w:rPr>
        <w:t xml:space="preserve">נותן השירותים מתחייב לערוך את הביטוחים המפורטים בזה לטובתו ולטובת מדינת ישראל – משרד המשפטים, כאשר הביטוחים כוללים את כל הכיסויים והתנאים הנדרשים וכן גבולות האחריות אשר לא יפחתו מהמצוין בנספח 6 להסכם זה. יובהר </w:t>
      </w:r>
      <w:r w:rsidRPr="004F56D9">
        <w:rPr>
          <w:color w:val="auto"/>
          <w:rtl/>
        </w:rPr>
        <w:lastRenderedPageBreak/>
        <w:t xml:space="preserve">בזאת, כי על נותן השירותים להציג למשרד אישור על עריכת ביטוחים כמפורט בנספח 6 כאמור, כאשר הוא חתום על ידי נציג החברה המבטחת את נותן השירותים. </w:t>
      </w:r>
    </w:p>
    <w:p w:rsidR="004D6737" w:rsidRPr="004F56D9" w:rsidRDefault="004D6737" w:rsidP="004D6737">
      <w:pPr>
        <w:numPr>
          <w:ilvl w:val="1"/>
          <w:numId w:val="34"/>
        </w:numPr>
        <w:rPr>
          <w:color w:val="auto"/>
          <w:rtl/>
        </w:rPr>
      </w:pPr>
      <w:r w:rsidRPr="004F56D9">
        <w:rPr>
          <w:color w:val="auto"/>
          <w:rtl/>
        </w:rPr>
        <w:t>נותן השירותים מתחייב כי בכל תקופת ההתקשרות החוזית עם מדינת ישראל משרד המשפטים יחזיק בפוליסות ביטוח כאמור בסעיף 15.1 לעיל כאשר הן בתוקף.</w:t>
      </w:r>
    </w:p>
    <w:p w:rsidR="004D6737" w:rsidRPr="004F56D9" w:rsidRDefault="004D6737" w:rsidP="004D6737">
      <w:pPr>
        <w:numPr>
          <w:ilvl w:val="1"/>
          <w:numId w:val="34"/>
        </w:numPr>
        <w:ind w:left="609" w:hanging="283"/>
        <w:rPr>
          <w:color w:val="auto"/>
        </w:rPr>
      </w:pPr>
      <w:r w:rsidRPr="004F56D9">
        <w:rPr>
          <w:color w:val="auto"/>
          <w:rtl/>
        </w:rPr>
        <w:t xml:space="preserve">נותן השירותים מתחייב בכל תקופת התקשרות חוזית עם מדינת ישראל – משרד המשפטים להחזיק בתוקף את פוליסות הביטוח, ולהמציא אישור על עריכת הביטוחים כנדרש. נותן השירותים מתחייב לחדש את כל הביטוחים לכל אורך תקופת ההסכם ולהמציא את העתקי פוליסות הביטוח מאושרות על ידי המבטח או אישור בחתימת מבטחו על חידושן למשרד המשפטים, לכל המאוחר שבועיים לפני תום תקופות הביטוח. </w:t>
      </w:r>
    </w:p>
    <w:p w:rsidR="004D6737" w:rsidRPr="004F56D9" w:rsidRDefault="004D6737" w:rsidP="004D6737">
      <w:pPr>
        <w:numPr>
          <w:ilvl w:val="1"/>
          <w:numId w:val="34"/>
        </w:numPr>
        <w:ind w:left="893" w:hanging="567"/>
        <w:rPr>
          <w:color w:val="auto"/>
          <w:rtl/>
        </w:rPr>
      </w:pPr>
      <w:r w:rsidRPr="004F56D9">
        <w:rPr>
          <w:color w:val="auto"/>
          <w:rtl/>
        </w:rPr>
        <w:t>אין בכל האמור בסעיפי הביטוח כדי לפטור את הקבלן מכל חובה החלה עליו על פי כל דין ועל פי החוזה ואין לפרש את האמור כוויתור של מדינת ישראל – משרד המשפטים על כל סעד או זכות המוקנים לה על פי הדין ועל פי חוזה זה</w:t>
      </w:r>
    </w:p>
    <w:p w:rsidR="004D6737" w:rsidRPr="004E20B1" w:rsidRDefault="004D6737" w:rsidP="004D6737">
      <w:pPr>
        <w:pStyle w:val="30"/>
        <w:keepNext w:val="0"/>
        <w:numPr>
          <w:ilvl w:val="0"/>
          <w:numId w:val="34"/>
        </w:numPr>
        <w:spacing w:before="0" w:line="360" w:lineRule="auto"/>
        <w:ind w:left="509" w:hanging="425"/>
        <w:jc w:val="left"/>
        <w:rPr>
          <w:szCs w:val="24"/>
          <w:rtl/>
        </w:rPr>
      </w:pPr>
      <w:r w:rsidRPr="004E20B1">
        <w:rPr>
          <w:rFonts w:hint="eastAsia"/>
          <w:szCs w:val="24"/>
          <w:rtl/>
        </w:rPr>
        <w:t>קניין</w:t>
      </w:r>
      <w:r w:rsidRPr="004E20B1">
        <w:rPr>
          <w:szCs w:val="24"/>
          <w:rtl/>
        </w:rPr>
        <w:t xml:space="preserve"> </w:t>
      </w:r>
      <w:r w:rsidRPr="004E20B1">
        <w:rPr>
          <w:rFonts w:hint="eastAsia"/>
          <w:szCs w:val="24"/>
          <w:rtl/>
        </w:rPr>
        <w:t>רוחני</w:t>
      </w:r>
    </w:p>
    <w:p w:rsidR="004D6737" w:rsidRPr="004E20B1" w:rsidRDefault="004D6737" w:rsidP="00226B4F">
      <w:pPr>
        <w:pStyle w:val="Normal1"/>
        <w:ind w:left="893"/>
        <w:rPr>
          <w:sz w:val="24"/>
          <w:rtl/>
        </w:rPr>
      </w:pPr>
      <w:r w:rsidRPr="004E20B1">
        <w:rPr>
          <w:rFonts w:ascii="Calibri" w:eastAsia="Calibri" w:hAnsi="Calibri" w:hint="cs"/>
          <w:sz w:val="24"/>
          <w:rtl/>
          <w:lang w:eastAsia="en-US"/>
        </w:rPr>
        <w:t>בסעיף</w:t>
      </w:r>
      <w:r w:rsidRPr="004E20B1">
        <w:rPr>
          <w:rFonts w:ascii="Calibri" w:eastAsia="Calibri" w:hAnsi="Calibri"/>
          <w:sz w:val="24"/>
          <w:rtl/>
          <w:lang w:eastAsia="en-US"/>
        </w:rPr>
        <w:t xml:space="preserve"> </w:t>
      </w:r>
      <w:r w:rsidRPr="004E20B1">
        <w:rPr>
          <w:rFonts w:ascii="Calibri" w:eastAsia="Calibri" w:hAnsi="Calibri" w:hint="cs"/>
          <w:sz w:val="24"/>
          <w:rtl/>
          <w:lang w:eastAsia="en-US"/>
        </w:rPr>
        <w:t>זה</w:t>
      </w:r>
      <w:r w:rsidRPr="004E20B1">
        <w:rPr>
          <w:rFonts w:ascii="Calibri" w:eastAsia="Calibri" w:hAnsi="Calibri"/>
          <w:sz w:val="24"/>
          <w:rtl/>
          <w:lang w:eastAsia="en-US"/>
        </w:rPr>
        <w:t xml:space="preserve"> "</w:t>
      </w:r>
      <w:r w:rsidRPr="004E20B1">
        <w:rPr>
          <w:rFonts w:ascii="Calibri" w:eastAsia="Calibri" w:hAnsi="Calibri" w:hint="cs"/>
          <w:sz w:val="24"/>
          <w:rtl/>
          <w:lang w:eastAsia="en-US"/>
        </w:rPr>
        <w:t>תוצרי</w:t>
      </w:r>
      <w:r w:rsidRPr="004E20B1">
        <w:rPr>
          <w:rFonts w:ascii="Calibri" w:eastAsia="Calibri" w:hAnsi="Calibri"/>
          <w:sz w:val="24"/>
          <w:rtl/>
          <w:lang w:eastAsia="en-US"/>
        </w:rPr>
        <w:t xml:space="preserve"> </w:t>
      </w:r>
      <w:r w:rsidRPr="004E20B1">
        <w:rPr>
          <w:rFonts w:ascii="Calibri" w:eastAsia="Calibri" w:hAnsi="Calibri" w:hint="cs"/>
          <w:sz w:val="24"/>
          <w:rtl/>
          <w:lang w:eastAsia="en-US"/>
        </w:rPr>
        <w:t>העבודה</w:t>
      </w:r>
      <w:r w:rsidRPr="004E20B1">
        <w:rPr>
          <w:rFonts w:ascii="Calibri" w:eastAsia="Calibri" w:hAnsi="Calibri"/>
          <w:sz w:val="24"/>
          <w:rtl/>
          <w:lang w:eastAsia="en-US"/>
        </w:rPr>
        <w:t xml:space="preserve">" – </w:t>
      </w:r>
      <w:r w:rsidRPr="004E20B1">
        <w:rPr>
          <w:rFonts w:ascii="Calibri" w:eastAsia="Calibri" w:hAnsi="Calibri" w:hint="cs"/>
          <w:sz w:val="24"/>
          <w:rtl/>
          <w:lang w:eastAsia="en-US"/>
        </w:rPr>
        <w:t>כל</w:t>
      </w:r>
      <w:r w:rsidRPr="004E20B1">
        <w:rPr>
          <w:rFonts w:ascii="Calibri" w:eastAsia="Calibri" w:hAnsi="Calibri"/>
          <w:sz w:val="24"/>
          <w:rtl/>
          <w:lang w:eastAsia="en-US"/>
        </w:rPr>
        <w:t xml:space="preserve"> </w:t>
      </w:r>
      <w:r w:rsidRPr="004E20B1">
        <w:rPr>
          <w:rFonts w:ascii="Calibri" w:eastAsia="Calibri" w:hAnsi="Calibri" w:hint="cs"/>
          <w:sz w:val="24"/>
          <w:rtl/>
          <w:lang w:eastAsia="en-US"/>
        </w:rPr>
        <w:t>נכס</w:t>
      </w:r>
      <w:r w:rsidRPr="004E20B1">
        <w:rPr>
          <w:rFonts w:ascii="Calibri" w:eastAsia="Calibri" w:hAnsi="Calibri"/>
          <w:sz w:val="24"/>
          <w:rtl/>
          <w:lang w:eastAsia="en-US"/>
        </w:rPr>
        <w:t xml:space="preserve"> </w:t>
      </w:r>
      <w:r w:rsidRPr="004E20B1">
        <w:rPr>
          <w:rFonts w:ascii="Calibri" w:eastAsia="Calibri" w:hAnsi="Calibri" w:hint="cs"/>
          <w:sz w:val="24"/>
          <w:rtl/>
          <w:lang w:eastAsia="en-US"/>
        </w:rPr>
        <w:t>בלתי</w:t>
      </w:r>
      <w:r w:rsidRPr="004E20B1">
        <w:rPr>
          <w:rFonts w:ascii="Calibri" w:eastAsia="Calibri" w:hAnsi="Calibri"/>
          <w:sz w:val="24"/>
          <w:rtl/>
          <w:lang w:eastAsia="en-US"/>
        </w:rPr>
        <w:t xml:space="preserve"> </w:t>
      </w:r>
      <w:r w:rsidRPr="004E20B1">
        <w:rPr>
          <w:rFonts w:ascii="Calibri" w:eastAsia="Calibri" w:hAnsi="Calibri" w:hint="cs"/>
          <w:sz w:val="24"/>
          <w:rtl/>
          <w:lang w:eastAsia="en-US"/>
        </w:rPr>
        <w:t>מוחשי</w:t>
      </w:r>
      <w:r w:rsidRPr="004E20B1">
        <w:rPr>
          <w:rFonts w:ascii="Calibri" w:eastAsia="Calibri" w:hAnsi="Calibri"/>
          <w:sz w:val="24"/>
          <w:rtl/>
          <w:lang w:eastAsia="en-US"/>
        </w:rPr>
        <w:t xml:space="preserve"> </w:t>
      </w:r>
      <w:r w:rsidRPr="004E20B1">
        <w:rPr>
          <w:rFonts w:ascii="Calibri" w:eastAsia="Calibri" w:hAnsi="Calibri" w:hint="cs"/>
          <w:sz w:val="24"/>
          <w:rtl/>
          <w:lang w:eastAsia="en-US"/>
        </w:rPr>
        <w:t>אשר</w:t>
      </w:r>
      <w:r w:rsidRPr="004E20B1">
        <w:rPr>
          <w:rFonts w:ascii="Calibri" w:eastAsia="Calibri" w:hAnsi="Calibri"/>
          <w:sz w:val="24"/>
          <w:rtl/>
          <w:lang w:eastAsia="en-US"/>
        </w:rPr>
        <w:t xml:space="preserve"> </w:t>
      </w:r>
      <w:r w:rsidRPr="004E20B1">
        <w:rPr>
          <w:rFonts w:ascii="Calibri" w:eastAsia="Calibri" w:hAnsi="Calibri" w:hint="cs"/>
          <w:sz w:val="24"/>
          <w:rtl/>
          <w:lang w:eastAsia="en-US"/>
        </w:rPr>
        <w:t>נוצר</w:t>
      </w:r>
      <w:r w:rsidRPr="004E20B1">
        <w:rPr>
          <w:rFonts w:ascii="Calibri" w:eastAsia="Calibri" w:hAnsi="Calibri"/>
          <w:sz w:val="24"/>
          <w:rtl/>
          <w:lang w:eastAsia="en-US"/>
        </w:rPr>
        <w:t xml:space="preserve"> </w:t>
      </w:r>
      <w:r w:rsidRPr="004E20B1">
        <w:rPr>
          <w:rFonts w:ascii="Calibri" w:eastAsia="Calibri" w:hAnsi="Calibri" w:hint="cs"/>
          <w:sz w:val="24"/>
          <w:rtl/>
          <w:lang w:eastAsia="en-US"/>
        </w:rPr>
        <w:t>במהלך</w:t>
      </w:r>
      <w:r w:rsidRPr="004E20B1">
        <w:rPr>
          <w:rFonts w:ascii="Calibri" w:eastAsia="Calibri" w:hAnsi="Calibri"/>
          <w:sz w:val="24"/>
          <w:rtl/>
          <w:lang w:eastAsia="en-US"/>
        </w:rPr>
        <w:t xml:space="preserve"> </w:t>
      </w:r>
      <w:r w:rsidRPr="004E20B1">
        <w:rPr>
          <w:rFonts w:ascii="Calibri" w:eastAsia="Calibri" w:hAnsi="Calibri" w:hint="cs"/>
          <w:sz w:val="24"/>
          <w:rtl/>
          <w:lang w:eastAsia="en-US"/>
        </w:rPr>
        <w:t>ביצוע</w:t>
      </w:r>
      <w:r w:rsidRPr="004E20B1">
        <w:rPr>
          <w:rFonts w:ascii="Calibri" w:eastAsia="Calibri" w:hAnsi="Calibri"/>
          <w:sz w:val="24"/>
          <w:rtl/>
          <w:lang w:eastAsia="en-US"/>
        </w:rPr>
        <w:t xml:space="preserve"> </w:t>
      </w:r>
      <w:r w:rsidRPr="004E20B1">
        <w:rPr>
          <w:rFonts w:ascii="Calibri" w:eastAsia="Calibri" w:hAnsi="Calibri" w:hint="cs"/>
          <w:sz w:val="24"/>
          <w:rtl/>
          <w:lang w:eastAsia="en-US"/>
        </w:rPr>
        <w:t>השירותים</w:t>
      </w:r>
      <w:r w:rsidRPr="004E20B1">
        <w:rPr>
          <w:rFonts w:ascii="Calibri" w:eastAsia="Calibri" w:hAnsi="Calibri"/>
          <w:sz w:val="24"/>
          <w:rtl/>
          <w:lang w:eastAsia="en-US"/>
        </w:rPr>
        <w:t xml:space="preserve"> </w:t>
      </w:r>
      <w:r w:rsidRPr="004E20B1">
        <w:rPr>
          <w:rFonts w:ascii="Calibri" w:eastAsia="Calibri" w:hAnsi="Calibri" w:hint="cs"/>
          <w:sz w:val="24"/>
          <w:rtl/>
          <w:lang w:eastAsia="en-US"/>
        </w:rPr>
        <w:t>נשוא</w:t>
      </w:r>
      <w:r w:rsidRPr="004E20B1">
        <w:rPr>
          <w:rFonts w:ascii="Calibri" w:eastAsia="Calibri" w:hAnsi="Calibri"/>
          <w:sz w:val="24"/>
          <w:rtl/>
          <w:lang w:eastAsia="en-US"/>
        </w:rPr>
        <w:t xml:space="preserve"> </w:t>
      </w:r>
      <w:r w:rsidRPr="004E20B1">
        <w:rPr>
          <w:rFonts w:ascii="Calibri" w:eastAsia="Calibri" w:hAnsi="Calibri" w:hint="cs"/>
          <w:sz w:val="24"/>
          <w:rtl/>
          <w:lang w:eastAsia="en-US"/>
        </w:rPr>
        <w:t>הסכם</w:t>
      </w:r>
      <w:r w:rsidRPr="004E20B1">
        <w:rPr>
          <w:rFonts w:ascii="Calibri" w:eastAsia="Calibri" w:hAnsi="Calibri"/>
          <w:sz w:val="24"/>
          <w:rtl/>
          <w:lang w:eastAsia="en-US"/>
        </w:rPr>
        <w:t xml:space="preserve"> </w:t>
      </w:r>
      <w:r w:rsidRPr="004E20B1">
        <w:rPr>
          <w:rFonts w:ascii="Calibri" w:eastAsia="Calibri" w:hAnsi="Calibri" w:hint="cs"/>
          <w:sz w:val="24"/>
          <w:rtl/>
          <w:lang w:eastAsia="en-US"/>
        </w:rPr>
        <w:t>זה</w:t>
      </w:r>
      <w:r w:rsidRPr="004E20B1">
        <w:rPr>
          <w:rFonts w:ascii="Calibri" w:eastAsia="Calibri" w:hAnsi="Calibri"/>
          <w:sz w:val="24"/>
          <w:rtl/>
          <w:lang w:eastAsia="en-US"/>
        </w:rPr>
        <w:t xml:space="preserve">, </w:t>
      </w:r>
      <w:r w:rsidRPr="004E20B1">
        <w:rPr>
          <w:rFonts w:ascii="Calibri" w:eastAsia="Calibri" w:hAnsi="Calibri" w:hint="cs"/>
          <w:sz w:val="24"/>
          <w:rtl/>
          <w:lang w:eastAsia="en-US"/>
        </w:rPr>
        <w:t>ואשר</w:t>
      </w:r>
      <w:r w:rsidRPr="004E20B1">
        <w:rPr>
          <w:rFonts w:ascii="Calibri" w:eastAsia="Calibri" w:hAnsi="Calibri"/>
          <w:sz w:val="24"/>
          <w:rtl/>
          <w:lang w:eastAsia="en-US"/>
        </w:rPr>
        <w:t xml:space="preserve"> </w:t>
      </w:r>
      <w:r w:rsidRPr="004E20B1">
        <w:rPr>
          <w:rFonts w:ascii="Calibri" w:eastAsia="Calibri" w:hAnsi="Calibri" w:hint="cs"/>
          <w:sz w:val="24"/>
          <w:rtl/>
          <w:lang w:eastAsia="en-US"/>
        </w:rPr>
        <w:t>ניתן</w:t>
      </w:r>
      <w:r w:rsidRPr="004E20B1">
        <w:rPr>
          <w:rFonts w:ascii="Calibri" w:eastAsia="Calibri" w:hAnsi="Calibri"/>
          <w:sz w:val="24"/>
          <w:rtl/>
          <w:lang w:eastAsia="en-US"/>
        </w:rPr>
        <w:t xml:space="preserve"> </w:t>
      </w:r>
      <w:r w:rsidRPr="004E20B1">
        <w:rPr>
          <w:rFonts w:ascii="Calibri" w:eastAsia="Calibri" w:hAnsi="Calibri" w:hint="cs"/>
          <w:sz w:val="24"/>
          <w:rtl/>
          <w:lang w:eastAsia="en-US"/>
        </w:rPr>
        <w:t>להגנה</w:t>
      </w:r>
      <w:r w:rsidRPr="004E20B1">
        <w:rPr>
          <w:rFonts w:ascii="Calibri" w:eastAsia="Calibri" w:hAnsi="Calibri"/>
          <w:sz w:val="24"/>
          <w:rtl/>
          <w:lang w:eastAsia="en-US"/>
        </w:rPr>
        <w:t xml:space="preserve"> </w:t>
      </w:r>
      <w:r w:rsidRPr="004E20B1">
        <w:rPr>
          <w:rFonts w:ascii="Calibri" w:eastAsia="Calibri" w:hAnsi="Calibri" w:hint="cs"/>
          <w:sz w:val="24"/>
          <w:rtl/>
          <w:lang w:eastAsia="en-US"/>
        </w:rPr>
        <w:t>באמצעות</w:t>
      </w:r>
      <w:r w:rsidRPr="004E20B1">
        <w:rPr>
          <w:rFonts w:ascii="Calibri" w:eastAsia="Calibri" w:hAnsi="Calibri"/>
          <w:sz w:val="24"/>
          <w:rtl/>
          <w:lang w:eastAsia="en-US"/>
        </w:rPr>
        <w:t xml:space="preserve"> </w:t>
      </w:r>
      <w:r w:rsidRPr="004E20B1">
        <w:rPr>
          <w:rFonts w:ascii="Calibri" w:eastAsia="Calibri" w:hAnsi="Calibri" w:hint="cs"/>
          <w:sz w:val="24"/>
          <w:rtl/>
          <w:lang w:eastAsia="en-US"/>
        </w:rPr>
        <w:t>זכויות</w:t>
      </w:r>
      <w:r w:rsidRPr="004E20B1">
        <w:rPr>
          <w:rFonts w:ascii="Calibri" w:eastAsia="Calibri" w:hAnsi="Calibri"/>
          <w:sz w:val="24"/>
          <w:rtl/>
          <w:lang w:eastAsia="en-US"/>
        </w:rPr>
        <w:t xml:space="preserve"> </w:t>
      </w:r>
      <w:r w:rsidRPr="004E20B1">
        <w:rPr>
          <w:rFonts w:ascii="Calibri" w:eastAsia="Calibri" w:hAnsi="Calibri" w:hint="cs"/>
          <w:sz w:val="24"/>
          <w:rtl/>
          <w:lang w:eastAsia="en-US"/>
        </w:rPr>
        <w:t>קניין</w:t>
      </w:r>
      <w:r w:rsidRPr="004E20B1">
        <w:rPr>
          <w:rFonts w:ascii="Calibri" w:eastAsia="Calibri" w:hAnsi="Calibri"/>
          <w:sz w:val="24"/>
          <w:rtl/>
          <w:lang w:eastAsia="en-US"/>
        </w:rPr>
        <w:t xml:space="preserve"> </w:t>
      </w:r>
      <w:r w:rsidRPr="004E20B1">
        <w:rPr>
          <w:rFonts w:ascii="Calibri" w:eastAsia="Calibri" w:hAnsi="Calibri" w:hint="cs"/>
          <w:sz w:val="24"/>
          <w:rtl/>
          <w:lang w:eastAsia="en-US"/>
        </w:rPr>
        <w:t>רוחני</w:t>
      </w:r>
      <w:r w:rsidRPr="004E20B1">
        <w:rPr>
          <w:rFonts w:ascii="Calibri" w:eastAsia="Calibri" w:hAnsi="Calibri"/>
          <w:sz w:val="24"/>
          <w:rtl/>
          <w:lang w:eastAsia="en-US"/>
        </w:rPr>
        <w:t xml:space="preserve"> (</w:t>
      </w:r>
      <w:r w:rsidRPr="004E20B1">
        <w:rPr>
          <w:rFonts w:ascii="Calibri" w:eastAsia="Calibri" w:hAnsi="Calibri"/>
          <w:sz w:val="24"/>
          <w:lang w:eastAsia="en-US"/>
        </w:rPr>
        <w:t>IPR- Intellectual Property Rights</w:t>
      </w:r>
      <w:r w:rsidRPr="004E20B1">
        <w:rPr>
          <w:rFonts w:ascii="Calibri" w:eastAsia="Calibri" w:hAnsi="Calibri"/>
          <w:sz w:val="24"/>
          <w:rtl/>
          <w:lang w:eastAsia="en-US"/>
        </w:rPr>
        <w:t xml:space="preserve">), </w:t>
      </w:r>
      <w:r w:rsidRPr="004E20B1">
        <w:rPr>
          <w:rFonts w:ascii="Calibri" w:eastAsia="Calibri" w:hAnsi="Calibri" w:hint="cs"/>
          <w:sz w:val="24"/>
          <w:rtl/>
          <w:lang w:eastAsia="en-US"/>
        </w:rPr>
        <w:t>וכן</w:t>
      </w:r>
      <w:r w:rsidRPr="004E20B1">
        <w:rPr>
          <w:rFonts w:ascii="Calibri" w:eastAsia="Calibri" w:hAnsi="Calibri"/>
          <w:sz w:val="24"/>
          <w:rtl/>
          <w:lang w:eastAsia="en-US"/>
        </w:rPr>
        <w:t xml:space="preserve"> </w:t>
      </w:r>
      <w:r w:rsidRPr="004E20B1">
        <w:rPr>
          <w:rFonts w:ascii="Calibri" w:eastAsia="Calibri" w:hAnsi="Calibri" w:hint="cs"/>
          <w:sz w:val="24"/>
          <w:rtl/>
          <w:lang w:eastAsia="en-US"/>
        </w:rPr>
        <w:t>עותקים</w:t>
      </w:r>
      <w:r w:rsidRPr="004E20B1">
        <w:rPr>
          <w:rFonts w:ascii="Calibri" w:eastAsia="Calibri" w:hAnsi="Calibri"/>
          <w:sz w:val="24"/>
          <w:rtl/>
          <w:lang w:eastAsia="en-US"/>
        </w:rPr>
        <w:t xml:space="preserve"> </w:t>
      </w:r>
      <w:r w:rsidRPr="004E20B1">
        <w:rPr>
          <w:rFonts w:ascii="Calibri" w:eastAsia="Calibri" w:hAnsi="Calibri" w:hint="cs"/>
          <w:sz w:val="24"/>
          <w:rtl/>
          <w:lang w:eastAsia="en-US"/>
        </w:rPr>
        <w:t>פיזיים</w:t>
      </w:r>
      <w:r w:rsidRPr="004E20B1">
        <w:rPr>
          <w:rFonts w:ascii="Calibri" w:eastAsia="Calibri" w:hAnsi="Calibri"/>
          <w:sz w:val="24"/>
          <w:rtl/>
          <w:lang w:eastAsia="en-US"/>
        </w:rPr>
        <w:t>; "</w:t>
      </w:r>
      <w:r w:rsidRPr="004E20B1">
        <w:rPr>
          <w:rFonts w:ascii="Calibri" w:eastAsia="Calibri" w:hAnsi="Calibri" w:hint="cs"/>
          <w:sz w:val="24"/>
          <w:rtl/>
          <w:lang w:eastAsia="en-US"/>
        </w:rPr>
        <w:t>זכויות</w:t>
      </w:r>
      <w:r w:rsidRPr="004E20B1">
        <w:rPr>
          <w:rFonts w:ascii="Calibri" w:eastAsia="Calibri" w:hAnsi="Calibri"/>
          <w:sz w:val="24"/>
          <w:rtl/>
          <w:lang w:eastAsia="en-US"/>
        </w:rPr>
        <w:t xml:space="preserve"> </w:t>
      </w:r>
      <w:r w:rsidRPr="004E20B1">
        <w:rPr>
          <w:rFonts w:ascii="Calibri" w:eastAsia="Calibri" w:hAnsi="Calibri" w:hint="cs"/>
          <w:sz w:val="24"/>
          <w:rtl/>
          <w:lang w:eastAsia="en-US"/>
        </w:rPr>
        <w:t>קניין</w:t>
      </w:r>
      <w:r w:rsidRPr="004E20B1">
        <w:rPr>
          <w:rFonts w:ascii="Calibri" w:eastAsia="Calibri" w:hAnsi="Calibri"/>
          <w:sz w:val="24"/>
          <w:rtl/>
          <w:lang w:eastAsia="en-US"/>
        </w:rPr>
        <w:t xml:space="preserve"> </w:t>
      </w:r>
      <w:r w:rsidRPr="004E20B1">
        <w:rPr>
          <w:rFonts w:ascii="Calibri" w:eastAsia="Calibri" w:hAnsi="Calibri" w:hint="cs"/>
          <w:sz w:val="24"/>
          <w:rtl/>
          <w:lang w:eastAsia="en-US"/>
        </w:rPr>
        <w:t>רוחני</w:t>
      </w:r>
      <w:r w:rsidRPr="004E20B1">
        <w:rPr>
          <w:rFonts w:ascii="Calibri" w:eastAsia="Calibri" w:hAnsi="Calibri"/>
          <w:sz w:val="24"/>
          <w:rtl/>
          <w:lang w:eastAsia="en-US"/>
        </w:rPr>
        <w:t xml:space="preserve">" – </w:t>
      </w:r>
      <w:r w:rsidRPr="004E20B1">
        <w:rPr>
          <w:rFonts w:ascii="Calibri" w:eastAsia="Calibri" w:hAnsi="Calibri" w:hint="cs"/>
          <w:sz w:val="24"/>
          <w:rtl/>
          <w:lang w:eastAsia="en-US"/>
        </w:rPr>
        <w:t>לרבות</w:t>
      </w:r>
      <w:r w:rsidRPr="004E20B1">
        <w:rPr>
          <w:rFonts w:ascii="Calibri" w:eastAsia="Calibri" w:hAnsi="Calibri"/>
          <w:sz w:val="24"/>
          <w:rtl/>
          <w:lang w:eastAsia="en-US"/>
        </w:rPr>
        <w:t xml:space="preserve"> </w:t>
      </w:r>
      <w:r w:rsidRPr="004E20B1">
        <w:rPr>
          <w:rFonts w:ascii="Calibri" w:eastAsia="Calibri" w:hAnsi="Calibri" w:hint="cs"/>
          <w:sz w:val="24"/>
          <w:rtl/>
          <w:lang w:eastAsia="en-US"/>
        </w:rPr>
        <w:t>זכויות</w:t>
      </w:r>
      <w:r w:rsidRPr="004E20B1">
        <w:rPr>
          <w:rFonts w:ascii="Calibri" w:eastAsia="Calibri" w:hAnsi="Calibri"/>
          <w:sz w:val="24"/>
          <w:rtl/>
          <w:lang w:eastAsia="en-US"/>
        </w:rPr>
        <w:t xml:space="preserve"> </w:t>
      </w:r>
      <w:r w:rsidRPr="004E20B1">
        <w:rPr>
          <w:rFonts w:ascii="Calibri" w:eastAsia="Calibri" w:hAnsi="Calibri" w:hint="cs"/>
          <w:sz w:val="24"/>
          <w:rtl/>
          <w:lang w:eastAsia="en-US"/>
        </w:rPr>
        <w:t>לפי</w:t>
      </w:r>
      <w:r w:rsidRPr="004E20B1">
        <w:rPr>
          <w:rFonts w:ascii="Calibri" w:eastAsia="Calibri" w:hAnsi="Calibri"/>
          <w:sz w:val="24"/>
          <w:rtl/>
          <w:lang w:eastAsia="en-US"/>
        </w:rPr>
        <w:t xml:space="preserve"> </w:t>
      </w:r>
      <w:r w:rsidRPr="004E20B1">
        <w:rPr>
          <w:rFonts w:ascii="Calibri" w:eastAsia="Calibri" w:hAnsi="Calibri" w:hint="cs"/>
          <w:sz w:val="24"/>
          <w:rtl/>
          <w:lang w:eastAsia="en-US"/>
        </w:rPr>
        <w:t>חוק</w:t>
      </w:r>
      <w:r w:rsidRPr="004E20B1">
        <w:rPr>
          <w:rFonts w:ascii="Calibri" w:eastAsia="Calibri" w:hAnsi="Calibri"/>
          <w:sz w:val="24"/>
          <w:rtl/>
          <w:lang w:eastAsia="en-US"/>
        </w:rPr>
        <w:t xml:space="preserve"> </w:t>
      </w:r>
      <w:r w:rsidRPr="004E20B1">
        <w:rPr>
          <w:rFonts w:ascii="Calibri" w:eastAsia="Calibri" w:hAnsi="Calibri" w:hint="cs"/>
          <w:sz w:val="24"/>
          <w:rtl/>
          <w:lang w:eastAsia="en-US"/>
        </w:rPr>
        <w:t>זכות</w:t>
      </w:r>
      <w:r w:rsidRPr="004E20B1">
        <w:rPr>
          <w:rFonts w:ascii="Calibri" w:eastAsia="Calibri" w:hAnsi="Calibri"/>
          <w:sz w:val="24"/>
          <w:rtl/>
          <w:lang w:eastAsia="en-US"/>
        </w:rPr>
        <w:t xml:space="preserve"> </w:t>
      </w:r>
      <w:r w:rsidRPr="004E20B1">
        <w:rPr>
          <w:rFonts w:ascii="Calibri" w:eastAsia="Calibri" w:hAnsi="Calibri" w:hint="cs"/>
          <w:sz w:val="24"/>
          <w:rtl/>
          <w:lang w:eastAsia="en-US"/>
        </w:rPr>
        <w:t>יוצרים</w:t>
      </w:r>
      <w:r w:rsidRPr="004E20B1">
        <w:rPr>
          <w:rFonts w:ascii="Calibri" w:eastAsia="Calibri" w:hAnsi="Calibri"/>
          <w:sz w:val="24"/>
          <w:rtl/>
          <w:lang w:eastAsia="en-US"/>
        </w:rPr>
        <w:t xml:space="preserve">, </w:t>
      </w:r>
      <w:proofErr w:type="spellStart"/>
      <w:r w:rsidRPr="004E20B1">
        <w:rPr>
          <w:rFonts w:ascii="Calibri" w:eastAsia="Calibri" w:hAnsi="Calibri" w:hint="cs"/>
          <w:sz w:val="24"/>
          <w:rtl/>
          <w:lang w:eastAsia="en-US"/>
        </w:rPr>
        <w:t>התשס</w:t>
      </w:r>
      <w:r w:rsidRPr="004E20B1">
        <w:rPr>
          <w:rFonts w:ascii="Calibri" w:eastAsia="Calibri" w:hAnsi="Calibri"/>
          <w:sz w:val="24"/>
          <w:rtl/>
          <w:lang w:eastAsia="en-US"/>
        </w:rPr>
        <w:t>"</w:t>
      </w:r>
      <w:r w:rsidRPr="004E20B1">
        <w:rPr>
          <w:rFonts w:ascii="Calibri" w:eastAsia="Calibri" w:hAnsi="Calibri" w:hint="cs"/>
          <w:sz w:val="24"/>
          <w:rtl/>
          <w:lang w:eastAsia="en-US"/>
        </w:rPr>
        <w:t>ח</w:t>
      </w:r>
      <w:proofErr w:type="spellEnd"/>
      <w:r w:rsidRPr="004E20B1">
        <w:rPr>
          <w:rFonts w:ascii="Calibri" w:eastAsia="Calibri" w:hAnsi="Calibri"/>
          <w:sz w:val="24"/>
          <w:rtl/>
          <w:lang w:eastAsia="en-US"/>
        </w:rPr>
        <w:t xml:space="preserve">- 2007, </w:t>
      </w:r>
      <w:r w:rsidRPr="004E20B1">
        <w:rPr>
          <w:rFonts w:ascii="Calibri" w:eastAsia="Calibri" w:hAnsi="Calibri" w:hint="cs"/>
          <w:sz w:val="24"/>
          <w:rtl/>
          <w:lang w:eastAsia="en-US"/>
        </w:rPr>
        <w:t>זכויות</w:t>
      </w:r>
      <w:r w:rsidRPr="004E20B1">
        <w:rPr>
          <w:rFonts w:ascii="Calibri" w:eastAsia="Calibri" w:hAnsi="Calibri"/>
          <w:sz w:val="24"/>
          <w:rtl/>
          <w:lang w:eastAsia="en-US"/>
        </w:rPr>
        <w:t xml:space="preserve"> </w:t>
      </w:r>
      <w:r w:rsidRPr="004E20B1">
        <w:rPr>
          <w:rFonts w:ascii="Calibri" w:eastAsia="Calibri" w:hAnsi="Calibri" w:hint="cs"/>
          <w:sz w:val="24"/>
          <w:rtl/>
          <w:lang w:eastAsia="en-US"/>
        </w:rPr>
        <w:t>בסוד</w:t>
      </w:r>
      <w:r w:rsidRPr="004E20B1">
        <w:rPr>
          <w:rFonts w:ascii="Calibri" w:eastAsia="Calibri" w:hAnsi="Calibri"/>
          <w:sz w:val="24"/>
          <w:rtl/>
          <w:lang w:eastAsia="en-US"/>
        </w:rPr>
        <w:t xml:space="preserve"> </w:t>
      </w:r>
      <w:r w:rsidRPr="004E20B1">
        <w:rPr>
          <w:rFonts w:ascii="Calibri" w:eastAsia="Calibri" w:hAnsi="Calibri" w:hint="cs"/>
          <w:sz w:val="24"/>
          <w:rtl/>
          <w:lang w:eastAsia="en-US"/>
        </w:rPr>
        <w:t>מסחרי</w:t>
      </w:r>
      <w:r w:rsidRPr="004E20B1">
        <w:rPr>
          <w:rFonts w:ascii="Calibri" w:eastAsia="Calibri" w:hAnsi="Calibri"/>
          <w:sz w:val="24"/>
          <w:rtl/>
          <w:lang w:eastAsia="en-US"/>
        </w:rPr>
        <w:t xml:space="preserve"> </w:t>
      </w:r>
      <w:r w:rsidRPr="004E20B1">
        <w:rPr>
          <w:rFonts w:ascii="Calibri" w:eastAsia="Calibri" w:hAnsi="Calibri" w:hint="cs"/>
          <w:sz w:val="24"/>
          <w:rtl/>
          <w:lang w:eastAsia="en-US"/>
        </w:rPr>
        <w:t>לפי</w:t>
      </w:r>
      <w:r w:rsidRPr="004E20B1">
        <w:rPr>
          <w:rFonts w:ascii="Calibri" w:eastAsia="Calibri" w:hAnsi="Calibri"/>
          <w:sz w:val="24"/>
          <w:rtl/>
          <w:lang w:eastAsia="en-US"/>
        </w:rPr>
        <w:t xml:space="preserve"> </w:t>
      </w:r>
      <w:r w:rsidRPr="004E20B1">
        <w:rPr>
          <w:rFonts w:ascii="Calibri" w:eastAsia="Calibri" w:hAnsi="Calibri" w:hint="cs"/>
          <w:sz w:val="24"/>
          <w:rtl/>
          <w:lang w:eastAsia="en-US"/>
        </w:rPr>
        <w:t>חוק</w:t>
      </w:r>
      <w:r w:rsidRPr="004E20B1">
        <w:rPr>
          <w:rFonts w:ascii="Calibri" w:eastAsia="Calibri" w:hAnsi="Calibri"/>
          <w:sz w:val="24"/>
          <w:rtl/>
          <w:lang w:eastAsia="en-US"/>
        </w:rPr>
        <w:t xml:space="preserve"> </w:t>
      </w:r>
      <w:r w:rsidRPr="004E20B1">
        <w:rPr>
          <w:rFonts w:ascii="Calibri" w:eastAsia="Calibri" w:hAnsi="Calibri" w:hint="cs"/>
          <w:sz w:val="24"/>
          <w:rtl/>
          <w:lang w:eastAsia="en-US"/>
        </w:rPr>
        <w:t>עוולות</w:t>
      </w:r>
      <w:r w:rsidRPr="004E20B1">
        <w:rPr>
          <w:rFonts w:ascii="Calibri" w:eastAsia="Calibri" w:hAnsi="Calibri"/>
          <w:sz w:val="24"/>
          <w:rtl/>
          <w:lang w:eastAsia="en-US"/>
        </w:rPr>
        <w:t xml:space="preserve"> </w:t>
      </w:r>
      <w:r w:rsidRPr="004E20B1">
        <w:rPr>
          <w:rFonts w:ascii="Calibri" w:eastAsia="Calibri" w:hAnsi="Calibri" w:hint="cs"/>
          <w:sz w:val="24"/>
          <w:rtl/>
          <w:lang w:eastAsia="en-US"/>
        </w:rPr>
        <w:t>מסחריות</w:t>
      </w:r>
      <w:r w:rsidRPr="004E20B1">
        <w:rPr>
          <w:rFonts w:ascii="Calibri" w:eastAsia="Calibri" w:hAnsi="Calibri"/>
          <w:sz w:val="24"/>
          <w:rtl/>
          <w:lang w:eastAsia="en-US"/>
        </w:rPr>
        <w:t xml:space="preserve">, </w:t>
      </w:r>
      <w:proofErr w:type="spellStart"/>
      <w:r w:rsidRPr="004E20B1">
        <w:rPr>
          <w:rFonts w:ascii="Calibri" w:eastAsia="Calibri" w:hAnsi="Calibri" w:hint="cs"/>
          <w:sz w:val="24"/>
          <w:rtl/>
          <w:lang w:eastAsia="en-US"/>
        </w:rPr>
        <w:t>התשנ</w:t>
      </w:r>
      <w:r w:rsidRPr="004E20B1">
        <w:rPr>
          <w:rFonts w:ascii="Calibri" w:eastAsia="Calibri" w:hAnsi="Calibri"/>
          <w:sz w:val="24"/>
          <w:rtl/>
          <w:lang w:eastAsia="en-US"/>
        </w:rPr>
        <w:t>"</w:t>
      </w:r>
      <w:r w:rsidRPr="004E20B1">
        <w:rPr>
          <w:rFonts w:ascii="Calibri" w:eastAsia="Calibri" w:hAnsi="Calibri" w:hint="cs"/>
          <w:sz w:val="24"/>
          <w:rtl/>
          <w:lang w:eastAsia="en-US"/>
        </w:rPr>
        <w:t>ט</w:t>
      </w:r>
      <w:proofErr w:type="spellEnd"/>
      <w:r w:rsidRPr="004E20B1">
        <w:rPr>
          <w:rFonts w:ascii="Calibri" w:eastAsia="Calibri" w:hAnsi="Calibri"/>
          <w:sz w:val="24"/>
          <w:rtl/>
          <w:lang w:eastAsia="en-US"/>
        </w:rPr>
        <w:t xml:space="preserve">- 1999, </w:t>
      </w:r>
      <w:r w:rsidRPr="004E20B1">
        <w:rPr>
          <w:rFonts w:ascii="Calibri" w:eastAsia="Calibri" w:hAnsi="Calibri" w:hint="cs"/>
          <w:sz w:val="24"/>
          <w:rtl/>
          <w:lang w:eastAsia="en-US"/>
        </w:rPr>
        <w:t>זכויות</w:t>
      </w:r>
      <w:r w:rsidRPr="004E20B1">
        <w:rPr>
          <w:rFonts w:ascii="Calibri" w:eastAsia="Calibri" w:hAnsi="Calibri"/>
          <w:sz w:val="24"/>
          <w:rtl/>
          <w:lang w:eastAsia="en-US"/>
        </w:rPr>
        <w:t xml:space="preserve"> </w:t>
      </w:r>
      <w:r w:rsidRPr="004E20B1">
        <w:rPr>
          <w:rFonts w:ascii="Calibri" w:eastAsia="Calibri" w:hAnsi="Calibri" w:hint="cs"/>
          <w:sz w:val="24"/>
          <w:rtl/>
          <w:lang w:eastAsia="en-US"/>
        </w:rPr>
        <w:t>לפי</w:t>
      </w:r>
      <w:r w:rsidRPr="004E20B1">
        <w:rPr>
          <w:rFonts w:ascii="Calibri" w:eastAsia="Calibri" w:hAnsi="Calibri"/>
          <w:sz w:val="24"/>
          <w:rtl/>
          <w:lang w:eastAsia="en-US"/>
        </w:rPr>
        <w:t xml:space="preserve"> </w:t>
      </w:r>
      <w:r w:rsidRPr="004E20B1">
        <w:rPr>
          <w:rFonts w:ascii="Calibri" w:eastAsia="Calibri" w:hAnsi="Calibri" w:hint="cs"/>
          <w:sz w:val="24"/>
          <w:rtl/>
          <w:lang w:eastAsia="en-US"/>
        </w:rPr>
        <w:t>חוק</w:t>
      </w:r>
      <w:r w:rsidRPr="004E20B1">
        <w:rPr>
          <w:rFonts w:ascii="Calibri" w:eastAsia="Calibri" w:hAnsi="Calibri"/>
          <w:sz w:val="24"/>
          <w:rtl/>
          <w:lang w:eastAsia="en-US"/>
        </w:rPr>
        <w:t xml:space="preserve"> </w:t>
      </w:r>
      <w:r w:rsidRPr="004E20B1">
        <w:rPr>
          <w:rFonts w:ascii="Calibri" w:eastAsia="Calibri" w:hAnsi="Calibri" w:hint="cs"/>
          <w:sz w:val="24"/>
          <w:rtl/>
          <w:lang w:eastAsia="en-US"/>
        </w:rPr>
        <w:t>הפטנטים</w:t>
      </w:r>
      <w:r w:rsidRPr="004E20B1">
        <w:rPr>
          <w:rFonts w:ascii="Calibri" w:eastAsia="Calibri" w:hAnsi="Calibri"/>
          <w:sz w:val="24"/>
          <w:rtl/>
          <w:lang w:eastAsia="en-US"/>
        </w:rPr>
        <w:t xml:space="preserve">, </w:t>
      </w:r>
      <w:proofErr w:type="spellStart"/>
      <w:r w:rsidRPr="004E20B1">
        <w:rPr>
          <w:rFonts w:ascii="Calibri" w:eastAsia="Calibri" w:hAnsi="Calibri" w:hint="cs"/>
          <w:sz w:val="24"/>
          <w:rtl/>
          <w:lang w:eastAsia="en-US"/>
        </w:rPr>
        <w:t>התשכ</w:t>
      </w:r>
      <w:r w:rsidRPr="004E20B1">
        <w:rPr>
          <w:rFonts w:ascii="Calibri" w:eastAsia="Calibri" w:hAnsi="Calibri"/>
          <w:sz w:val="24"/>
          <w:rtl/>
          <w:lang w:eastAsia="en-US"/>
        </w:rPr>
        <w:t>"</w:t>
      </w:r>
      <w:r w:rsidRPr="004E20B1">
        <w:rPr>
          <w:rFonts w:ascii="Calibri" w:eastAsia="Calibri" w:hAnsi="Calibri" w:hint="cs"/>
          <w:sz w:val="24"/>
          <w:rtl/>
          <w:lang w:eastAsia="en-US"/>
        </w:rPr>
        <w:t>ז</w:t>
      </w:r>
      <w:proofErr w:type="spellEnd"/>
      <w:r w:rsidRPr="004E20B1">
        <w:rPr>
          <w:rFonts w:ascii="Calibri" w:eastAsia="Calibri" w:hAnsi="Calibri"/>
          <w:sz w:val="24"/>
          <w:rtl/>
          <w:lang w:eastAsia="en-US"/>
        </w:rPr>
        <w:t xml:space="preserve">- 1967, </w:t>
      </w:r>
      <w:r w:rsidRPr="004E20B1">
        <w:rPr>
          <w:rFonts w:ascii="Calibri" w:eastAsia="Calibri" w:hAnsi="Calibri" w:hint="cs"/>
          <w:sz w:val="24"/>
          <w:rtl/>
          <w:lang w:eastAsia="en-US"/>
        </w:rPr>
        <w:t>זכויות</w:t>
      </w:r>
      <w:r w:rsidRPr="004E20B1">
        <w:rPr>
          <w:rFonts w:ascii="Calibri" w:eastAsia="Calibri" w:hAnsi="Calibri"/>
          <w:sz w:val="24"/>
          <w:rtl/>
          <w:lang w:eastAsia="en-US"/>
        </w:rPr>
        <w:t xml:space="preserve"> </w:t>
      </w:r>
      <w:r w:rsidRPr="004E20B1">
        <w:rPr>
          <w:rFonts w:ascii="Calibri" w:eastAsia="Calibri" w:hAnsi="Calibri" w:hint="cs"/>
          <w:sz w:val="24"/>
          <w:rtl/>
          <w:lang w:eastAsia="en-US"/>
        </w:rPr>
        <w:t>לפי</w:t>
      </w:r>
      <w:r w:rsidRPr="004E20B1">
        <w:rPr>
          <w:rFonts w:ascii="Calibri" w:eastAsia="Calibri" w:hAnsi="Calibri"/>
          <w:sz w:val="24"/>
          <w:rtl/>
          <w:lang w:eastAsia="en-US"/>
        </w:rPr>
        <w:t xml:space="preserve"> </w:t>
      </w:r>
      <w:r w:rsidRPr="004E20B1">
        <w:rPr>
          <w:rFonts w:ascii="Calibri" w:eastAsia="Calibri" w:hAnsi="Calibri" w:hint="cs"/>
          <w:sz w:val="24"/>
          <w:rtl/>
          <w:lang w:eastAsia="en-US"/>
        </w:rPr>
        <w:t>פקודת</w:t>
      </w:r>
      <w:r w:rsidRPr="004E20B1">
        <w:rPr>
          <w:rFonts w:ascii="Calibri" w:eastAsia="Calibri" w:hAnsi="Calibri"/>
          <w:sz w:val="24"/>
          <w:rtl/>
          <w:lang w:eastAsia="en-US"/>
        </w:rPr>
        <w:t xml:space="preserve"> </w:t>
      </w:r>
      <w:r w:rsidRPr="004E20B1">
        <w:rPr>
          <w:rFonts w:ascii="Calibri" w:eastAsia="Calibri" w:hAnsi="Calibri" w:hint="cs"/>
          <w:sz w:val="24"/>
          <w:rtl/>
          <w:lang w:eastAsia="en-US"/>
        </w:rPr>
        <w:t>סימני</w:t>
      </w:r>
      <w:r w:rsidRPr="004E20B1">
        <w:rPr>
          <w:rFonts w:ascii="Calibri" w:eastAsia="Calibri" w:hAnsi="Calibri"/>
          <w:sz w:val="24"/>
          <w:rtl/>
          <w:lang w:eastAsia="en-US"/>
        </w:rPr>
        <w:t xml:space="preserve"> </w:t>
      </w:r>
      <w:r w:rsidRPr="004E20B1">
        <w:rPr>
          <w:rFonts w:ascii="Calibri" w:eastAsia="Calibri" w:hAnsi="Calibri" w:hint="cs"/>
          <w:sz w:val="24"/>
          <w:rtl/>
          <w:lang w:eastAsia="en-US"/>
        </w:rPr>
        <w:t>מסחר</w:t>
      </w:r>
      <w:r w:rsidRPr="004E20B1">
        <w:rPr>
          <w:rFonts w:ascii="Calibri" w:eastAsia="Calibri" w:hAnsi="Calibri"/>
          <w:sz w:val="24"/>
          <w:rtl/>
          <w:lang w:eastAsia="en-US"/>
        </w:rPr>
        <w:t xml:space="preserve"> [</w:t>
      </w:r>
      <w:r w:rsidRPr="004E20B1">
        <w:rPr>
          <w:rFonts w:ascii="Calibri" w:eastAsia="Calibri" w:hAnsi="Calibri" w:hint="cs"/>
          <w:sz w:val="24"/>
          <w:rtl/>
          <w:lang w:eastAsia="en-US"/>
        </w:rPr>
        <w:t>נוסח</w:t>
      </w:r>
      <w:r w:rsidRPr="004E20B1">
        <w:rPr>
          <w:rFonts w:ascii="Calibri" w:eastAsia="Calibri" w:hAnsi="Calibri"/>
          <w:sz w:val="24"/>
          <w:rtl/>
          <w:lang w:eastAsia="en-US"/>
        </w:rPr>
        <w:t xml:space="preserve"> </w:t>
      </w:r>
      <w:r w:rsidRPr="004E20B1">
        <w:rPr>
          <w:rFonts w:ascii="Calibri" w:eastAsia="Calibri" w:hAnsi="Calibri" w:hint="cs"/>
          <w:sz w:val="24"/>
          <w:rtl/>
          <w:lang w:eastAsia="en-US"/>
        </w:rPr>
        <w:t>חדש</w:t>
      </w:r>
      <w:r w:rsidRPr="004E20B1">
        <w:rPr>
          <w:rFonts w:ascii="Calibri" w:eastAsia="Calibri" w:hAnsi="Calibri"/>
          <w:sz w:val="24"/>
          <w:rtl/>
          <w:lang w:eastAsia="en-US"/>
        </w:rPr>
        <w:t xml:space="preserve">], </w:t>
      </w:r>
      <w:proofErr w:type="spellStart"/>
      <w:r w:rsidRPr="004E20B1">
        <w:rPr>
          <w:rFonts w:ascii="Calibri" w:eastAsia="Calibri" w:hAnsi="Calibri" w:hint="cs"/>
          <w:sz w:val="24"/>
          <w:rtl/>
          <w:lang w:eastAsia="en-US"/>
        </w:rPr>
        <w:t>התשל</w:t>
      </w:r>
      <w:r w:rsidRPr="004E20B1">
        <w:rPr>
          <w:rFonts w:ascii="Calibri" w:eastAsia="Calibri" w:hAnsi="Calibri"/>
          <w:sz w:val="24"/>
          <w:rtl/>
          <w:lang w:eastAsia="en-US"/>
        </w:rPr>
        <w:t>"</w:t>
      </w:r>
      <w:r w:rsidRPr="004E20B1">
        <w:rPr>
          <w:rFonts w:ascii="Calibri" w:eastAsia="Calibri" w:hAnsi="Calibri" w:hint="cs"/>
          <w:sz w:val="24"/>
          <w:rtl/>
          <w:lang w:eastAsia="en-US"/>
        </w:rPr>
        <w:t>ב</w:t>
      </w:r>
      <w:proofErr w:type="spellEnd"/>
      <w:r w:rsidRPr="004E20B1">
        <w:rPr>
          <w:rFonts w:ascii="Calibri" w:eastAsia="Calibri" w:hAnsi="Calibri"/>
          <w:sz w:val="24"/>
          <w:rtl/>
          <w:lang w:eastAsia="en-US"/>
        </w:rPr>
        <w:t xml:space="preserve">- 1972, </w:t>
      </w:r>
      <w:r w:rsidRPr="004E20B1">
        <w:rPr>
          <w:rFonts w:ascii="Calibri" w:eastAsia="Calibri" w:hAnsi="Calibri" w:hint="cs"/>
          <w:sz w:val="24"/>
          <w:rtl/>
          <w:lang w:eastAsia="en-US"/>
        </w:rPr>
        <w:t>זכויות</w:t>
      </w:r>
      <w:r w:rsidRPr="004E20B1">
        <w:rPr>
          <w:rFonts w:ascii="Calibri" w:eastAsia="Calibri" w:hAnsi="Calibri"/>
          <w:sz w:val="24"/>
          <w:rtl/>
          <w:lang w:eastAsia="en-US"/>
        </w:rPr>
        <w:t xml:space="preserve">  </w:t>
      </w:r>
      <w:r w:rsidRPr="004E20B1">
        <w:rPr>
          <w:rFonts w:ascii="Calibri" w:eastAsia="Calibri" w:hAnsi="Calibri" w:hint="cs"/>
          <w:sz w:val="24"/>
          <w:rtl/>
          <w:lang w:eastAsia="en-US"/>
        </w:rPr>
        <w:t>לפי</w:t>
      </w:r>
      <w:r w:rsidRPr="004E20B1">
        <w:rPr>
          <w:rFonts w:ascii="Calibri" w:eastAsia="Calibri" w:hAnsi="Calibri"/>
          <w:sz w:val="24"/>
          <w:rtl/>
          <w:lang w:eastAsia="en-US"/>
        </w:rPr>
        <w:t xml:space="preserve"> </w:t>
      </w:r>
      <w:r w:rsidRPr="004E20B1">
        <w:rPr>
          <w:rFonts w:ascii="Calibri" w:eastAsia="Calibri" w:hAnsi="Calibri" w:hint="cs"/>
          <w:sz w:val="24"/>
          <w:rtl/>
          <w:lang w:eastAsia="en-US"/>
        </w:rPr>
        <w:t>פקודת</w:t>
      </w:r>
      <w:r w:rsidRPr="004E20B1">
        <w:rPr>
          <w:rFonts w:ascii="Calibri" w:eastAsia="Calibri" w:hAnsi="Calibri"/>
          <w:sz w:val="24"/>
          <w:rtl/>
          <w:lang w:eastAsia="en-US"/>
        </w:rPr>
        <w:t xml:space="preserve"> </w:t>
      </w:r>
      <w:r w:rsidRPr="004E20B1">
        <w:rPr>
          <w:rFonts w:ascii="Calibri" w:eastAsia="Calibri" w:hAnsi="Calibri" w:hint="cs"/>
          <w:sz w:val="24"/>
          <w:rtl/>
          <w:lang w:eastAsia="en-US"/>
        </w:rPr>
        <w:t>הפטנטים</w:t>
      </w:r>
      <w:r w:rsidRPr="004E20B1">
        <w:rPr>
          <w:rFonts w:ascii="Calibri" w:eastAsia="Calibri" w:hAnsi="Calibri"/>
          <w:sz w:val="24"/>
          <w:rtl/>
          <w:lang w:eastAsia="en-US"/>
        </w:rPr>
        <w:t xml:space="preserve"> </w:t>
      </w:r>
      <w:r w:rsidRPr="004E20B1">
        <w:rPr>
          <w:rFonts w:ascii="Calibri" w:eastAsia="Calibri" w:hAnsi="Calibri" w:hint="cs"/>
          <w:sz w:val="24"/>
          <w:rtl/>
          <w:lang w:eastAsia="en-US"/>
        </w:rPr>
        <w:t>והמדגמים</w:t>
      </w:r>
      <w:r w:rsidRPr="004E20B1">
        <w:rPr>
          <w:rFonts w:ascii="Calibri" w:eastAsia="Calibri" w:hAnsi="Calibri"/>
          <w:sz w:val="24"/>
          <w:rtl/>
          <w:lang w:eastAsia="en-US"/>
        </w:rPr>
        <w:t xml:space="preserve"> </w:t>
      </w:r>
      <w:r w:rsidRPr="004E20B1">
        <w:rPr>
          <w:rFonts w:ascii="Calibri" w:eastAsia="Calibri" w:hAnsi="Calibri" w:hint="cs"/>
          <w:sz w:val="24"/>
          <w:rtl/>
          <w:lang w:eastAsia="en-US"/>
        </w:rPr>
        <w:t>או</w:t>
      </w:r>
      <w:r w:rsidRPr="004E20B1">
        <w:rPr>
          <w:rFonts w:ascii="Calibri" w:eastAsia="Calibri" w:hAnsi="Calibri"/>
          <w:sz w:val="24"/>
          <w:rtl/>
          <w:lang w:eastAsia="en-US"/>
        </w:rPr>
        <w:t xml:space="preserve"> </w:t>
      </w:r>
      <w:r w:rsidRPr="004E20B1">
        <w:rPr>
          <w:rFonts w:ascii="Calibri" w:eastAsia="Calibri" w:hAnsi="Calibri" w:hint="cs"/>
          <w:sz w:val="24"/>
          <w:rtl/>
          <w:lang w:eastAsia="en-US"/>
        </w:rPr>
        <w:t>כל</w:t>
      </w:r>
      <w:r w:rsidRPr="004E20B1">
        <w:rPr>
          <w:rFonts w:ascii="Calibri" w:eastAsia="Calibri" w:hAnsi="Calibri"/>
          <w:sz w:val="24"/>
          <w:rtl/>
          <w:lang w:eastAsia="en-US"/>
        </w:rPr>
        <w:t xml:space="preserve"> </w:t>
      </w:r>
      <w:r w:rsidRPr="004E20B1">
        <w:rPr>
          <w:rFonts w:ascii="Calibri" w:eastAsia="Calibri" w:hAnsi="Calibri" w:hint="cs"/>
          <w:sz w:val="24"/>
          <w:rtl/>
          <w:lang w:eastAsia="en-US"/>
        </w:rPr>
        <w:t>זכות</w:t>
      </w:r>
      <w:r w:rsidRPr="004E20B1">
        <w:rPr>
          <w:rFonts w:ascii="Calibri" w:eastAsia="Calibri" w:hAnsi="Calibri"/>
          <w:sz w:val="24"/>
          <w:rtl/>
          <w:lang w:eastAsia="en-US"/>
        </w:rPr>
        <w:t xml:space="preserve"> </w:t>
      </w:r>
      <w:r w:rsidRPr="004E20B1">
        <w:rPr>
          <w:rFonts w:ascii="Calibri" w:eastAsia="Calibri" w:hAnsi="Calibri" w:hint="cs"/>
          <w:sz w:val="24"/>
          <w:rtl/>
          <w:lang w:eastAsia="en-US"/>
        </w:rPr>
        <w:t>קניין</w:t>
      </w:r>
      <w:r w:rsidRPr="004E20B1">
        <w:rPr>
          <w:rFonts w:ascii="Calibri" w:eastAsia="Calibri" w:hAnsi="Calibri"/>
          <w:sz w:val="24"/>
          <w:rtl/>
          <w:lang w:eastAsia="en-US"/>
        </w:rPr>
        <w:t xml:space="preserve"> </w:t>
      </w:r>
      <w:r w:rsidRPr="004E20B1">
        <w:rPr>
          <w:rFonts w:ascii="Calibri" w:eastAsia="Calibri" w:hAnsi="Calibri" w:hint="cs"/>
          <w:sz w:val="24"/>
          <w:rtl/>
          <w:lang w:eastAsia="en-US"/>
        </w:rPr>
        <w:t>רוחני</w:t>
      </w:r>
      <w:r w:rsidRPr="004E20B1">
        <w:rPr>
          <w:rFonts w:ascii="Calibri" w:eastAsia="Calibri" w:hAnsi="Calibri"/>
          <w:sz w:val="24"/>
          <w:rtl/>
          <w:lang w:eastAsia="en-US"/>
        </w:rPr>
        <w:t xml:space="preserve"> </w:t>
      </w:r>
      <w:r w:rsidRPr="004E20B1">
        <w:rPr>
          <w:rFonts w:ascii="Calibri" w:eastAsia="Calibri" w:hAnsi="Calibri" w:hint="cs"/>
          <w:sz w:val="24"/>
          <w:rtl/>
          <w:lang w:eastAsia="en-US"/>
        </w:rPr>
        <w:t>אחרת</w:t>
      </w:r>
      <w:r w:rsidRPr="004E20B1">
        <w:rPr>
          <w:sz w:val="24"/>
          <w:rtl/>
        </w:rPr>
        <w:t>.</w:t>
      </w:r>
    </w:p>
    <w:p w:rsidR="004D6737" w:rsidRPr="004E20B1" w:rsidRDefault="004D6737" w:rsidP="00226B4F">
      <w:pPr>
        <w:pStyle w:val="Normal1"/>
        <w:rPr>
          <w:rFonts w:ascii="Calibri" w:eastAsia="Calibri" w:hAnsi="Calibri"/>
          <w:sz w:val="24"/>
          <w:rtl/>
          <w:lang w:eastAsia="en-US"/>
        </w:rPr>
      </w:pPr>
    </w:p>
    <w:p w:rsidR="004D6737" w:rsidRPr="004F56D9" w:rsidRDefault="004D6737" w:rsidP="00226B4F">
      <w:pPr>
        <w:widowControl w:val="0"/>
        <w:numPr>
          <w:ilvl w:val="1"/>
          <w:numId w:val="34"/>
        </w:numPr>
        <w:tabs>
          <w:tab w:val="left" w:pos="893"/>
        </w:tabs>
        <w:spacing w:after="120" w:line="264" w:lineRule="auto"/>
        <w:ind w:left="893" w:hanging="709"/>
        <w:rPr>
          <w:color w:val="auto"/>
        </w:rPr>
      </w:pPr>
      <w:bookmarkStart w:id="188" w:name="_Ref434410691"/>
      <w:r w:rsidRPr="004F56D9">
        <w:rPr>
          <w:color w:val="auto"/>
          <w:rtl/>
        </w:rPr>
        <w:t xml:space="preserve">מוסכם בזאת כי כל זכויות הקניין הרוחני, בישראל ומחוצה לה, בתוצרי העבודה שיפותחו </w:t>
      </w:r>
      <w:r w:rsidRPr="004F56D9">
        <w:rPr>
          <w:rFonts w:hint="eastAsia"/>
          <w:color w:val="auto"/>
          <w:rtl/>
        </w:rPr>
        <w:t>ו</w:t>
      </w:r>
      <w:r w:rsidRPr="004F56D9">
        <w:rPr>
          <w:color w:val="auto"/>
          <w:rtl/>
        </w:rPr>
        <w:t xml:space="preserve">/או יוכנו על ידי </w:t>
      </w:r>
      <w:r w:rsidRPr="004F56D9">
        <w:rPr>
          <w:rFonts w:hint="eastAsia"/>
          <w:color w:val="auto"/>
          <w:rtl/>
        </w:rPr>
        <w:t>הזוכה</w:t>
      </w:r>
      <w:r w:rsidRPr="004F56D9">
        <w:rPr>
          <w:color w:val="auto"/>
          <w:rtl/>
        </w:rPr>
        <w:t xml:space="preserve"> ו/או על-ידי עובדי</w:t>
      </w:r>
      <w:r w:rsidRPr="004F56D9">
        <w:rPr>
          <w:rFonts w:hint="eastAsia"/>
          <w:color w:val="auto"/>
          <w:rtl/>
        </w:rPr>
        <w:t>ו</w:t>
      </w:r>
      <w:r w:rsidRPr="004F56D9">
        <w:rPr>
          <w:color w:val="auto"/>
          <w:rtl/>
        </w:rPr>
        <w:t xml:space="preserve"> ו/או על-ידי מועסקי</w:t>
      </w:r>
      <w:r w:rsidRPr="004F56D9">
        <w:rPr>
          <w:rFonts w:hint="eastAsia"/>
          <w:color w:val="auto"/>
          <w:rtl/>
        </w:rPr>
        <w:t>ו</w:t>
      </w:r>
      <w:r w:rsidRPr="004F56D9">
        <w:rPr>
          <w:color w:val="auto"/>
          <w:rtl/>
        </w:rPr>
        <w:t xml:space="preserve">, </w:t>
      </w:r>
      <w:r w:rsidRPr="004F56D9">
        <w:rPr>
          <w:rFonts w:hint="eastAsia"/>
          <w:color w:val="auto"/>
          <w:rtl/>
        </w:rPr>
        <w:t>לצורך</w:t>
      </w:r>
      <w:r w:rsidRPr="004F56D9">
        <w:rPr>
          <w:color w:val="auto"/>
          <w:rtl/>
        </w:rPr>
        <w:t xml:space="preserve"> </w:t>
      </w:r>
      <w:r w:rsidRPr="004F56D9">
        <w:rPr>
          <w:rFonts w:hint="eastAsia"/>
          <w:color w:val="auto"/>
          <w:rtl/>
        </w:rPr>
        <w:t>אספקת</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נשוא</w:t>
      </w:r>
      <w:r w:rsidRPr="004F56D9">
        <w:rPr>
          <w:color w:val="auto"/>
          <w:rtl/>
        </w:rPr>
        <w:t xml:space="preserve"> </w:t>
      </w:r>
      <w:r w:rsidRPr="004F56D9">
        <w:rPr>
          <w:rFonts w:hint="eastAsia"/>
          <w:color w:val="auto"/>
          <w:rtl/>
        </w:rPr>
        <w:t>המכרז</w:t>
      </w:r>
      <w:r w:rsidRPr="004F56D9">
        <w:rPr>
          <w:color w:val="auto"/>
          <w:rtl/>
        </w:rPr>
        <w:t xml:space="preserve"> </w:t>
      </w:r>
      <w:r w:rsidRPr="004F56D9">
        <w:rPr>
          <w:rFonts w:hint="eastAsia"/>
          <w:color w:val="auto"/>
          <w:rtl/>
        </w:rPr>
        <w:t>ו</w:t>
      </w:r>
      <w:r w:rsidRPr="004F56D9">
        <w:rPr>
          <w:color w:val="auto"/>
          <w:rtl/>
        </w:rPr>
        <w:t>/או הסכם זה, תהינה בבעלות מלאה ובלעדית של המשרד.</w:t>
      </w:r>
      <w:bookmarkEnd w:id="188"/>
      <w:r w:rsidRPr="004F56D9">
        <w:rPr>
          <w:color w:val="auto"/>
          <w:rtl/>
        </w:rPr>
        <w:t xml:space="preserve"> </w:t>
      </w:r>
    </w:p>
    <w:p w:rsidR="004D6737" w:rsidRPr="004F56D9" w:rsidRDefault="004D6737" w:rsidP="00226B4F">
      <w:pPr>
        <w:widowControl w:val="0"/>
        <w:numPr>
          <w:ilvl w:val="1"/>
          <w:numId w:val="34"/>
        </w:numPr>
        <w:tabs>
          <w:tab w:val="left" w:pos="893"/>
        </w:tabs>
        <w:spacing w:after="120" w:line="264" w:lineRule="auto"/>
        <w:ind w:left="893" w:hanging="709"/>
        <w:rPr>
          <w:color w:val="auto"/>
        </w:rPr>
      </w:pPr>
      <w:r w:rsidRPr="004F56D9">
        <w:rPr>
          <w:rFonts w:hint="eastAsia"/>
          <w:color w:val="auto"/>
          <w:rtl/>
        </w:rPr>
        <w:t>מבלי</w:t>
      </w:r>
      <w:r w:rsidRPr="004F56D9">
        <w:rPr>
          <w:color w:val="auto"/>
          <w:rtl/>
        </w:rPr>
        <w:t xml:space="preserve"> לגרוע מכלליות האמור, ולמען הסר ספק, מובהר כי המשרד יהא רשאי לנהוג ב</w:t>
      </w:r>
      <w:r w:rsidRPr="004F56D9">
        <w:rPr>
          <w:rFonts w:hint="eastAsia"/>
          <w:color w:val="auto"/>
          <w:rtl/>
        </w:rPr>
        <w:t>תוצרי</w:t>
      </w:r>
      <w:r w:rsidRPr="004F56D9">
        <w:rPr>
          <w:color w:val="auto"/>
          <w:rtl/>
        </w:rPr>
        <w:t xml:space="preserve"> העבודה כאמור כמנהג בעלים ולבצע בהם כל שימוש שיראה לו, תוך כדי תקופת ההסכם ולאחריה, לרבות ביצוע שינויים והכנסת תוספות לתוצרי העבודה, השלמת</w:t>
      </w:r>
      <w:r w:rsidRPr="004F56D9">
        <w:rPr>
          <w:rFonts w:hint="eastAsia"/>
          <w:color w:val="auto"/>
          <w:rtl/>
        </w:rPr>
        <w:t>ם</w:t>
      </w:r>
      <w:r w:rsidRPr="004F56D9">
        <w:rPr>
          <w:color w:val="auto"/>
          <w:rtl/>
        </w:rPr>
        <w:t xml:space="preserve"> או עריכ</w:t>
      </w:r>
      <w:r w:rsidRPr="004F56D9">
        <w:rPr>
          <w:rFonts w:hint="eastAsia"/>
          <w:color w:val="auto"/>
          <w:rtl/>
        </w:rPr>
        <w:t>תם</w:t>
      </w:r>
      <w:r w:rsidRPr="004F56D9">
        <w:rPr>
          <w:color w:val="auto"/>
          <w:rtl/>
        </w:rPr>
        <w:t xml:space="preserve"> מחדש, פרסומם או העברתם לאחר, </w:t>
      </w:r>
      <w:r w:rsidRPr="004F56D9">
        <w:rPr>
          <w:rFonts w:hint="eastAsia"/>
          <w:color w:val="auto"/>
          <w:rtl/>
        </w:rPr>
        <w:t>בין</w:t>
      </w:r>
      <w:r w:rsidRPr="004F56D9">
        <w:rPr>
          <w:color w:val="auto"/>
          <w:rtl/>
        </w:rPr>
        <w:t xml:space="preserve"> בתמורה ו</w:t>
      </w:r>
      <w:r w:rsidRPr="004F56D9">
        <w:rPr>
          <w:rFonts w:hint="eastAsia"/>
          <w:color w:val="auto"/>
          <w:rtl/>
        </w:rPr>
        <w:t>בין</w:t>
      </w:r>
      <w:r w:rsidRPr="004F56D9">
        <w:rPr>
          <w:color w:val="auto"/>
          <w:rtl/>
        </w:rPr>
        <w:t xml:space="preserve"> </w:t>
      </w:r>
      <w:r w:rsidRPr="004F56D9">
        <w:rPr>
          <w:rFonts w:hint="eastAsia"/>
          <w:color w:val="auto"/>
          <w:rtl/>
        </w:rPr>
        <w:t>ש</w:t>
      </w:r>
      <w:r w:rsidRPr="004F56D9">
        <w:rPr>
          <w:color w:val="auto"/>
          <w:rtl/>
        </w:rPr>
        <w:t xml:space="preserve">לא </w:t>
      </w:r>
      <w:r w:rsidRPr="004F56D9">
        <w:rPr>
          <w:rFonts w:hint="eastAsia"/>
          <w:color w:val="auto"/>
          <w:rtl/>
        </w:rPr>
        <w:t>ב</w:t>
      </w:r>
      <w:r w:rsidRPr="004F56D9">
        <w:rPr>
          <w:color w:val="auto"/>
          <w:rtl/>
        </w:rPr>
        <w:t>תמורה.</w:t>
      </w:r>
      <w:r w:rsidRPr="004F56D9">
        <w:rPr>
          <w:color w:val="auto"/>
          <w:rtl/>
        </w:rPr>
        <w:tab/>
      </w:r>
    </w:p>
    <w:p w:rsidR="004D6737" w:rsidRPr="004F56D9" w:rsidRDefault="004D6737" w:rsidP="00226B4F">
      <w:pPr>
        <w:widowControl w:val="0"/>
        <w:numPr>
          <w:ilvl w:val="1"/>
          <w:numId w:val="34"/>
        </w:numPr>
        <w:spacing w:after="120" w:line="264" w:lineRule="auto"/>
        <w:ind w:left="893" w:hanging="709"/>
        <w:rPr>
          <w:color w:val="auto"/>
        </w:rPr>
      </w:pPr>
      <w:r w:rsidRPr="004F56D9">
        <w:rPr>
          <w:color w:val="auto"/>
          <w:rtl/>
        </w:rPr>
        <w:t xml:space="preserve">   הזוכה </w:t>
      </w:r>
      <w:r w:rsidRPr="004F56D9">
        <w:rPr>
          <w:rFonts w:hint="eastAsia"/>
          <w:color w:val="auto"/>
          <w:rtl/>
        </w:rPr>
        <w:t>י</w:t>
      </w:r>
      <w:r w:rsidRPr="004F56D9">
        <w:rPr>
          <w:color w:val="auto"/>
          <w:rtl/>
        </w:rPr>
        <w:t xml:space="preserve">הא אחראי להבטיח את הבעלות הבלעדית </w:t>
      </w:r>
      <w:r w:rsidRPr="004F56D9">
        <w:rPr>
          <w:rFonts w:hint="eastAsia"/>
          <w:color w:val="auto"/>
          <w:rtl/>
        </w:rPr>
        <w:t>של</w:t>
      </w:r>
      <w:r w:rsidRPr="004F56D9">
        <w:rPr>
          <w:color w:val="auto"/>
          <w:rtl/>
        </w:rPr>
        <w:t xml:space="preserve"> המשרד בתוצרי העבודה כאמור, לרבות רכישת זכויות קניין רוחני אשר שייכות לצד שלישי </w:t>
      </w:r>
      <w:r w:rsidRPr="004F56D9">
        <w:rPr>
          <w:rFonts w:hint="eastAsia"/>
          <w:color w:val="auto"/>
          <w:rtl/>
        </w:rPr>
        <w:t>כלשהו</w:t>
      </w:r>
      <w:r w:rsidRPr="004F56D9">
        <w:rPr>
          <w:color w:val="auto"/>
          <w:rtl/>
        </w:rPr>
        <w:t xml:space="preserve">, ככל הנדרש, נקיות מכל שעבוד או משכון או זכויות צד שלישי וכיוצא בזה, וביצוע כל פעולה נוספת הדרושה לשם כך. </w:t>
      </w:r>
    </w:p>
    <w:p w:rsidR="004D6737" w:rsidRPr="004F56D9" w:rsidRDefault="004D6737" w:rsidP="00226B4F">
      <w:pPr>
        <w:widowControl w:val="0"/>
        <w:numPr>
          <w:ilvl w:val="1"/>
          <w:numId w:val="34"/>
        </w:numPr>
        <w:spacing w:after="120" w:line="264" w:lineRule="auto"/>
        <w:ind w:left="893" w:hanging="709"/>
        <w:rPr>
          <w:color w:val="auto"/>
        </w:rPr>
      </w:pPr>
      <w:r w:rsidRPr="004F56D9">
        <w:rPr>
          <w:color w:val="auto"/>
          <w:rtl/>
        </w:rPr>
        <w:t xml:space="preserve">    מבלי לגרוע מכלליות האמור לעיל, </w:t>
      </w:r>
      <w:r w:rsidRPr="004F56D9">
        <w:rPr>
          <w:rFonts w:hint="eastAsia"/>
          <w:color w:val="auto"/>
          <w:rtl/>
        </w:rPr>
        <w:t>הזוכה</w:t>
      </w:r>
      <w:r w:rsidRPr="004F56D9">
        <w:rPr>
          <w:color w:val="auto"/>
          <w:rtl/>
        </w:rPr>
        <w:t xml:space="preserve"> מתחייב לעשות את כל הנדרש ממנ</w:t>
      </w:r>
      <w:r w:rsidRPr="004F56D9">
        <w:rPr>
          <w:rFonts w:hint="eastAsia"/>
          <w:color w:val="auto"/>
          <w:rtl/>
        </w:rPr>
        <w:t>ו</w:t>
      </w:r>
      <w:r w:rsidRPr="004F56D9">
        <w:rPr>
          <w:color w:val="auto"/>
          <w:rtl/>
        </w:rPr>
        <w:t xml:space="preserve"> על ידי המ</w:t>
      </w:r>
      <w:r w:rsidRPr="004F56D9">
        <w:rPr>
          <w:rFonts w:hint="eastAsia"/>
          <w:color w:val="auto"/>
          <w:rtl/>
        </w:rPr>
        <w:t>שרד</w:t>
      </w:r>
      <w:r w:rsidRPr="004F56D9">
        <w:rPr>
          <w:color w:val="auto"/>
          <w:rtl/>
        </w:rPr>
        <w:t xml:space="preserve"> לשם סיוע בקבלת הגנה על תוצר</w:t>
      </w:r>
      <w:r w:rsidRPr="004F56D9">
        <w:rPr>
          <w:rFonts w:hint="eastAsia"/>
          <w:color w:val="auto"/>
          <w:rtl/>
        </w:rPr>
        <w:t>י</w:t>
      </w:r>
      <w:r w:rsidRPr="004F56D9">
        <w:rPr>
          <w:color w:val="auto"/>
          <w:rtl/>
        </w:rPr>
        <w:t xml:space="preserve"> </w:t>
      </w:r>
      <w:r w:rsidRPr="004F56D9">
        <w:rPr>
          <w:rFonts w:hint="eastAsia"/>
          <w:color w:val="auto"/>
          <w:rtl/>
        </w:rPr>
        <w:t>העבודה</w:t>
      </w:r>
      <w:r w:rsidRPr="004F56D9">
        <w:rPr>
          <w:color w:val="auto"/>
          <w:rtl/>
        </w:rPr>
        <w:t xml:space="preserve"> כאמור בסעיף </w:t>
      </w:r>
      <w:r w:rsidRPr="004F56D9">
        <w:rPr>
          <w:color w:val="auto"/>
          <w:rtl/>
        </w:rPr>
        <w:fldChar w:fldCharType="begin"/>
      </w:r>
      <w:r w:rsidRPr="004F56D9">
        <w:rPr>
          <w:color w:val="auto"/>
          <w:rtl/>
        </w:rPr>
        <w:instrText xml:space="preserve"> </w:instrText>
      </w:r>
      <w:r w:rsidRPr="004F56D9">
        <w:rPr>
          <w:color w:val="auto"/>
        </w:rPr>
        <w:instrText>REF</w:instrText>
      </w:r>
      <w:r w:rsidRPr="004F56D9">
        <w:rPr>
          <w:color w:val="auto"/>
          <w:rtl/>
        </w:rPr>
        <w:instrText xml:space="preserve"> _</w:instrText>
      </w:r>
      <w:r w:rsidRPr="004F56D9">
        <w:rPr>
          <w:color w:val="auto"/>
        </w:rPr>
        <w:instrText>Ref434410691 \r \h</w:instrText>
      </w:r>
      <w:r w:rsidRPr="004F56D9">
        <w:rPr>
          <w:color w:val="auto"/>
          <w:rtl/>
        </w:rPr>
        <w:instrText xml:space="preserve"> </w:instrText>
      </w:r>
      <w:r w:rsidR="001D0831" w:rsidRPr="004F56D9">
        <w:rPr>
          <w:color w:val="auto"/>
          <w:rtl/>
        </w:rPr>
        <w:instrText xml:space="preserve"> \* </w:instrText>
      </w:r>
      <w:r w:rsidR="001D0831" w:rsidRPr="004F56D9">
        <w:rPr>
          <w:color w:val="auto"/>
        </w:rPr>
        <w:instrText>MERGEFORMAT</w:instrText>
      </w:r>
      <w:r w:rsidR="001D0831" w:rsidRPr="004F56D9">
        <w:rPr>
          <w:color w:val="auto"/>
          <w:rtl/>
        </w:rPr>
        <w:instrText xml:space="preserve"> </w:instrText>
      </w:r>
      <w:r w:rsidRPr="004F56D9">
        <w:rPr>
          <w:color w:val="auto"/>
          <w:rtl/>
        </w:rPr>
      </w:r>
      <w:r w:rsidRPr="004F56D9">
        <w:rPr>
          <w:color w:val="auto"/>
          <w:rtl/>
        </w:rPr>
        <w:fldChar w:fldCharType="separate"/>
      </w:r>
      <w:r w:rsidR="00D27BF4">
        <w:rPr>
          <w:color w:val="auto"/>
          <w:cs/>
        </w:rPr>
        <w:t>‎</w:t>
      </w:r>
      <w:r w:rsidR="00D27BF4">
        <w:rPr>
          <w:color w:val="auto"/>
        </w:rPr>
        <w:t>17.1</w:t>
      </w:r>
      <w:r w:rsidRPr="004F56D9">
        <w:rPr>
          <w:color w:val="auto"/>
          <w:rtl/>
        </w:rPr>
        <w:fldChar w:fldCharType="end"/>
      </w:r>
      <w:r w:rsidRPr="004F56D9">
        <w:rPr>
          <w:color w:val="auto"/>
          <w:rtl/>
        </w:rPr>
        <w:t xml:space="preserve"> להסכם זה באמצעות זכויות קניין רוחני, לרבות רישום הזכויות לפי העניין, בישראל או מחוצה לה, ולספק למשרד את כל החומרים והכלים שעשויים לסייע בהגנה על תוצר ה</w:t>
      </w:r>
      <w:r w:rsidRPr="004F56D9">
        <w:rPr>
          <w:rFonts w:hint="eastAsia"/>
          <w:color w:val="auto"/>
          <w:rtl/>
        </w:rPr>
        <w:t>עבודה</w:t>
      </w:r>
      <w:r w:rsidRPr="004F56D9">
        <w:rPr>
          <w:color w:val="auto"/>
          <w:rtl/>
        </w:rPr>
        <w:t xml:space="preserve"> כאמור, לרבות המידע, המסמכים, הדגמים והתרשימים הקשורים בתוצר ה</w:t>
      </w:r>
      <w:r w:rsidRPr="004F56D9">
        <w:rPr>
          <w:rFonts w:hint="eastAsia"/>
          <w:color w:val="auto"/>
          <w:rtl/>
        </w:rPr>
        <w:t>עבודה</w:t>
      </w:r>
      <w:r w:rsidRPr="004F56D9">
        <w:rPr>
          <w:color w:val="auto"/>
          <w:rtl/>
        </w:rPr>
        <w:t>, ולחתום על כל מסמך שיידרש על ידי המ</w:t>
      </w:r>
      <w:r w:rsidRPr="004F56D9">
        <w:rPr>
          <w:rFonts w:hint="eastAsia"/>
          <w:color w:val="auto"/>
          <w:rtl/>
        </w:rPr>
        <w:t>שרד</w:t>
      </w:r>
      <w:r w:rsidRPr="004F56D9">
        <w:rPr>
          <w:color w:val="auto"/>
          <w:rtl/>
        </w:rPr>
        <w:t xml:space="preserve"> לרבות כתבי ויתור, כתבי העברה, </w:t>
      </w:r>
      <w:r w:rsidR="00226B4F" w:rsidRPr="004F56D9">
        <w:rPr>
          <w:rFonts w:hint="eastAsia"/>
          <w:color w:val="auto"/>
          <w:rtl/>
        </w:rPr>
        <w:t>ייפויי</w:t>
      </w:r>
      <w:r w:rsidRPr="004F56D9">
        <w:rPr>
          <w:color w:val="auto"/>
          <w:rtl/>
        </w:rPr>
        <w:t xml:space="preserve"> כוח וכיו"ב, לפי העניין. </w:t>
      </w:r>
    </w:p>
    <w:p w:rsidR="004D6737" w:rsidRPr="004F56D9" w:rsidRDefault="004D6737" w:rsidP="00226B4F">
      <w:pPr>
        <w:widowControl w:val="0"/>
        <w:numPr>
          <w:ilvl w:val="1"/>
          <w:numId w:val="34"/>
        </w:numPr>
        <w:spacing w:after="120" w:line="264" w:lineRule="auto"/>
        <w:ind w:left="893" w:hanging="709"/>
        <w:rPr>
          <w:color w:val="auto"/>
        </w:rPr>
      </w:pPr>
      <w:r w:rsidRPr="004F56D9">
        <w:rPr>
          <w:color w:val="auto"/>
          <w:rtl/>
        </w:rPr>
        <w:lastRenderedPageBreak/>
        <w:t xml:space="preserve">   הזוכה </w:t>
      </w:r>
      <w:r w:rsidRPr="004F56D9">
        <w:rPr>
          <w:rFonts w:hint="eastAsia"/>
          <w:color w:val="auto"/>
          <w:rtl/>
        </w:rPr>
        <w:t>י</w:t>
      </w:r>
      <w:r w:rsidRPr="004F56D9">
        <w:rPr>
          <w:color w:val="auto"/>
          <w:rtl/>
        </w:rPr>
        <w:t>מסור לידי המשרד העתק מכל חומר שיוכן על יד</w:t>
      </w:r>
      <w:r w:rsidRPr="004F56D9">
        <w:rPr>
          <w:rFonts w:hint="eastAsia"/>
          <w:color w:val="auto"/>
          <w:rtl/>
        </w:rPr>
        <w:t>ו</w:t>
      </w:r>
      <w:r w:rsidRPr="004F56D9">
        <w:rPr>
          <w:color w:val="auto"/>
          <w:rtl/>
        </w:rPr>
        <w:t xml:space="preserve"> ו/או על-ידי </w:t>
      </w:r>
      <w:r w:rsidRPr="004F56D9">
        <w:rPr>
          <w:rFonts w:hint="eastAsia"/>
          <w:color w:val="auto"/>
          <w:rtl/>
        </w:rPr>
        <w:t>עובדיו</w:t>
      </w:r>
      <w:r w:rsidRPr="004F56D9">
        <w:rPr>
          <w:color w:val="auto"/>
          <w:rtl/>
        </w:rPr>
        <w:t xml:space="preserve"> ו/או על-ידי מי מטעמ</w:t>
      </w:r>
      <w:r w:rsidRPr="004F56D9">
        <w:rPr>
          <w:rFonts w:hint="eastAsia"/>
          <w:color w:val="auto"/>
          <w:rtl/>
        </w:rPr>
        <w:t>ו</w:t>
      </w:r>
      <w:r w:rsidRPr="004F56D9">
        <w:rPr>
          <w:color w:val="auto"/>
          <w:rtl/>
        </w:rPr>
        <w:t>, או שקיבל לידי</w:t>
      </w:r>
      <w:r w:rsidRPr="004F56D9">
        <w:rPr>
          <w:rFonts w:hint="eastAsia"/>
          <w:color w:val="auto"/>
          <w:rtl/>
        </w:rPr>
        <w:t>ו</w:t>
      </w:r>
      <w:r w:rsidRPr="004F56D9">
        <w:rPr>
          <w:color w:val="auto"/>
          <w:rtl/>
        </w:rPr>
        <w:t xml:space="preserve"> במסגרת ביצוע הסכם זה, וזאת בטרם התשלום הסופי של התמורה. "חומר" – לרבות כל תוצרי </w:t>
      </w:r>
      <w:r w:rsidRPr="004F56D9">
        <w:rPr>
          <w:rFonts w:hint="eastAsia"/>
          <w:color w:val="auto"/>
          <w:rtl/>
        </w:rPr>
        <w:t>העבודה</w:t>
      </w:r>
      <w:r w:rsidRPr="004F56D9">
        <w:rPr>
          <w:color w:val="auto"/>
          <w:rtl/>
        </w:rPr>
        <w:t xml:space="preserve">. </w:t>
      </w:r>
    </w:p>
    <w:p w:rsidR="004D6737" w:rsidRPr="004F56D9" w:rsidRDefault="004D6737" w:rsidP="00226B4F">
      <w:pPr>
        <w:widowControl w:val="0"/>
        <w:numPr>
          <w:ilvl w:val="1"/>
          <w:numId w:val="34"/>
        </w:numPr>
        <w:spacing w:after="120" w:line="264" w:lineRule="auto"/>
        <w:ind w:left="893" w:hanging="709"/>
        <w:rPr>
          <w:color w:val="auto"/>
        </w:rPr>
      </w:pPr>
      <w:r w:rsidRPr="004F56D9">
        <w:rPr>
          <w:color w:val="auto"/>
          <w:rtl/>
        </w:rPr>
        <w:t xml:space="preserve">   הזוכה מצהיר ומתחייב כי בביצוע התחייבויותי</w:t>
      </w:r>
      <w:r w:rsidRPr="004F56D9">
        <w:rPr>
          <w:rFonts w:hint="eastAsia"/>
          <w:color w:val="auto"/>
          <w:rtl/>
        </w:rPr>
        <w:t>ו</w:t>
      </w:r>
      <w:r w:rsidRPr="004F56D9">
        <w:rPr>
          <w:color w:val="auto"/>
          <w:rtl/>
        </w:rPr>
        <w:t xml:space="preserve"> לפי הסכם זה ה</w:t>
      </w:r>
      <w:r w:rsidRPr="004F56D9">
        <w:rPr>
          <w:rFonts w:hint="eastAsia"/>
          <w:color w:val="auto"/>
          <w:rtl/>
        </w:rPr>
        <w:t>ו</w:t>
      </w:r>
      <w:r w:rsidRPr="004F56D9">
        <w:rPr>
          <w:color w:val="auto"/>
          <w:rtl/>
        </w:rPr>
        <w:t xml:space="preserve">א לא </w:t>
      </w:r>
      <w:r w:rsidRPr="004F56D9">
        <w:rPr>
          <w:rFonts w:hint="eastAsia"/>
          <w:color w:val="auto"/>
          <w:rtl/>
        </w:rPr>
        <w:t>י</w:t>
      </w:r>
      <w:r w:rsidRPr="004F56D9">
        <w:rPr>
          <w:color w:val="auto"/>
          <w:rtl/>
        </w:rPr>
        <w:t xml:space="preserve">פר זכויות קניין רוחני של צד ג' כלשהו. מבלי לגרוע מכלליות האמור, מובהר בזה במפורש כי </w:t>
      </w:r>
      <w:r w:rsidRPr="004F56D9">
        <w:rPr>
          <w:rFonts w:hint="eastAsia"/>
          <w:color w:val="auto"/>
          <w:rtl/>
        </w:rPr>
        <w:t>הזוכה</w:t>
      </w:r>
      <w:r w:rsidRPr="004F56D9">
        <w:rPr>
          <w:color w:val="auto"/>
          <w:rtl/>
        </w:rPr>
        <w:t xml:space="preserve"> </w:t>
      </w:r>
      <w:r w:rsidRPr="004F56D9">
        <w:rPr>
          <w:rFonts w:hint="eastAsia"/>
          <w:color w:val="auto"/>
          <w:rtl/>
        </w:rPr>
        <w:t>י</w:t>
      </w:r>
      <w:r w:rsidRPr="004F56D9">
        <w:rPr>
          <w:color w:val="auto"/>
          <w:rtl/>
        </w:rPr>
        <w:t>הא אחראי לבד</w:t>
      </w:r>
      <w:r w:rsidRPr="004F56D9">
        <w:rPr>
          <w:rFonts w:hint="eastAsia"/>
          <w:color w:val="auto"/>
          <w:rtl/>
        </w:rPr>
        <w:t>ו</w:t>
      </w:r>
      <w:r w:rsidRPr="004F56D9">
        <w:rPr>
          <w:color w:val="auto"/>
          <w:rtl/>
        </w:rPr>
        <w:t xml:space="preserve"> לכל דרישה או תביעה בגין הפרת זכויות קניין רוחני </w:t>
      </w:r>
      <w:r w:rsidRPr="004F56D9">
        <w:rPr>
          <w:rFonts w:hint="eastAsia"/>
          <w:color w:val="auto"/>
          <w:rtl/>
        </w:rPr>
        <w:t>הקשורה</w:t>
      </w:r>
      <w:r w:rsidRPr="004F56D9">
        <w:rPr>
          <w:color w:val="auto"/>
          <w:rtl/>
        </w:rPr>
        <w:t xml:space="preserve"> </w:t>
      </w:r>
      <w:r w:rsidRPr="004F56D9">
        <w:rPr>
          <w:rFonts w:hint="eastAsia"/>
          <w:color w:val="auto"/>
          <w:rtl/>
        </w:rPr>
        <w:t>ל</w:t>
      </w:r>
      <w:r w:rsidRPr="004F56D9">
        <w:rPr>
          <w:color w:val="auto"/>
          <w:rtl/>
        </w:rPr>
        <w:t xml:space="preserve">ביצוע הסכם זה וכל הנובע מכך. </w:t>
      </w:r>
      <w:r w:rsidRPr="004F56D9">
        <w:rPr>
          <w:rFonts w:hint="eastAsia"/>
          <w:color w:val="auto"/>
          <w:rtl/>
        </w:rPr>
        <w:t>הזוכה</w:t>
      </w:r>
      <w:r w:rsidRPr="004F56D9">
        <w:rPr>
          <w:color w:val="auto"/>
          <w:rtl/>
        </w:rPr>
        <w:t xml:space="preserve"> </w:t>
      </w:r>
      <w:r w:rsidRPr="004F56D9">
        <w:rPr>
          <w:rFonts w:hint="eastAsia"/>
          <w:color w:val="auto"/>
          <w:rtl/>
        </w:rPr>
        <w:t>י</w:t>
      </w:r>
      <w:r w:rsidRPr="004F56D9">
        <w:rPr>
          <w:color w:val="auto"/>
          <w:rtl/>
        </w:rPr>
        <w:t xml:space="preserve">שלם את דמי הנזק ו/או הפיצוי שיגיעו בהתאם לכך וכן </w:t>
      </w:r>
      <w:r w:rsidRPr="004F56D9">
        <w:rPr>
          <w:rFonts w:hint="eastAsia"/>
          <w:color w:val="auto"/>
          <w:rtl/>
        </w:rPr>
        <w:t>י</w:t>
      </w:r>
      <w:r w:rsidRPr="004F56D9">
        <w:rPr>
          <w:color w:val="auto"/>
          <w:rtl/>
        </w:rPr>
        <w:t xml:space="preserve">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 </w:t>
      </w:r>
    </w:p>
    <w:p w:rsidR="004D6737" w:rsidRPr="004F56D9" w:rsidRDefault="004D6737" w:rsidP="00226B4F">
      <w:pPr>
        <w:widowControl w:val="0"/>
        <w:numPr>
          <w:ilvl w:val="1"/>
          <w:numId w:val="34"/>
        </w:numPr>
        <w:spacing w:after="120" w:line="264" w:lineRule="auto"/>
        <w:ind w:left="893" w:hanging="709"/>
        <w:rPr>
          <w:color w:val="auto"/>
        </w:rPr>
      </w:pPr>
      <w:r w:rsidRPr="004F56D9">
        <w:rPr>
          <w:color w:val="auto"/>
          <w:rtl/>
        </w:rPr>
        <w:t xml:space="preserve">   למען הסר ספק, ומבלי לגרוע מהתחייבויותי</w:t>
      </w:r>
      <w:r w:rsidRPr="004F56D9">
        <w:rPr>
          <w:rFonts w:hint="eastAsia"/>
          <w:color w:val="auto"/>
          <w:rtl/>
        </w:rPr>
        <w:t>ו</w:t>
      </w:r>
      <w:r w:rsidRPr="004F56D9">
        <w:rPr>
          <w:color w:val="auto"/>
          <w:rtl/>
        </w:rPr>
        <w:t xml:space="preserve"> בהתאם להסכם זה, </w:t>
      </w:r>
      <w:r w:rsidRPr="004F56D9">
        <w:rPr>
          <w:rFonts w:hint="eastAsia"/>
          <w:color w:val="auto"/>
          <w:rtl/>
        </w:rPr>
        <w:t>הזוכה</w:t>
      </w:r>
      <w:r w:rsidRPr="004F56D9">
        <w:rPr>
          <w:color w:val="auto"/>
          <w:rtl/>
        </w:rPr>
        <w:t xml:space="preserve"> </w:t>
      </w:r>
      <w:r w:rsidRPr="004F56D9">
        <w:rPr>
          <w:rFonts w:hint="eastAsia"/>
          <w:color w:val="auto"/>
          <w:rtl/>
        </w:rPr>
        <w:t>י</w:t>
      </w:r>
      <w:r w:rsidRPr="004F56D9">
        <w:rPr>
          <w:color w:val="auto"/>
          <w:rtl/>
        </w:rPr>
        <w:t>חתים מראש את עובדי</w:t>
      </w:r>
      <w:r w:rsidRPr="004F56D9">
        <w:rPr>
          <w:rFonts w:hint="eastAsia"/>
          <w:color w:val="auto"/>
          <w:rtl/>
        </w:rPr>
        <w:t>ו</w:t>
      </w:r>
      <w:r w:rsidRPr="004F56D9">
        <w:rPr>
          <w:color w:val="auto"/>
          <w:rtl/>
        </w:rPr>
        <w:t>, מועסקי</w:t>
      </w:r>
      <w:r w:rsidRPr="004F56D9">
        <w:rPr>
          <w:rFonts w:hint="eastAsia"/>
          <w:color w:val="auto"/>
          <w:rtl/>
        </w:rPr>
        <w:t>ו</w:t>
      </w:r>
      <w:r w:rsidRPr="004F56D9">
        <w:rPr>
          <w:color w:val="auto"/>
          <w:rtl/>
        </w:rPr>
        <w:t>, ואת כל מי מטעמ</w:t>
      </w:r>
      <w:r w:rsidRPr="004F56D9">
        <w:rPr>
          <w:rFonts w:hint="eastAsia"/>
          <w:color w:val="auto"/>
          <w:rtl/>
        </w:rPr>
        <w:t>ו</w:t>
      </w:r>
      <w:r w:rsidRPr="004F56D9">
        <w:rPr>
          <w:color w:val="auto"/>
          <w:rtl/>
        </w:rPr>
        <w:t xml:space="preserve"> הפועל לשם ביצוע הוראות הסכם זה על הסכם שלפיו כל זכויות הקניין הרוחני בכל </w:t>
      </w:r>
      <w:r w:rsidRPr="004F56D9">
        <w:rPr>
          <w:rFonts w:hint="eastAsia"/>
          <w:color w:val="auto"/>
          <w:rtl/>
        </w:rPr>
        <w:t>תוצרי</w:t>
      </w:r>
      <w:r w:rsidRPr="004F56D9">
        <w:rPr>
          <w:color w:val="auto"/>
          <w:rtl/>
        </w:rPr>
        <w:t xml:space="preserve"> העבודה כאמור בסעיף 18.1, לרבות הזכות לבצע שינויים בתוצרי העבודה ולהפיץ את תוצרי העבודה הכוללים שינויים כאמור או עותקים מהם, ללא ציון שמם, יהיו של המשרד בלבד.   </w:t>
      </w:r>
    </w:p>
    <w:p w:rsidR="004D6737" w:rsidRPr="004F56D9" w:rsidRDefault="004D6737" w:rsidP="00226B4F">
      <w:pPr>
        <w:widowControl w:val="0"/>
        <w:numPr>
          <w:ilvl w:val="1"/>
          <w:numId w:val="34"/>
        </w:numPr>
        <w:spacing w:after="120" w:line="264" w:lineRule="auto"/>
        <w:ind w:left="893" w:hanging="709"/>
        <w:rPr>
          <w:color w:val="auto"/>
        </w:rPr>
      </w:pPr>
      <w:r w:rsidRPr="004F56D9">
        <w:rPr>
          <w:color w:val="auto"/>
          <w:rtl/>
        </w:rPr>
        <w:t xml:space="preserve">   למען הסר ספק מובהר כי </w:t>
      </w:r>
      <w:r w:rsidRPr="004F56D9">
        <w:rPr>
          <w:rFonts w:hint="eastAsia"/>
          <w:color w:val="auto"/>
          <w:rtl/>
        </w:rPr>
        <w:t>הזוכה</w:t>
      </w:r>
      <w:r w:rsidRPr="004F56D9">
        <w:rPr>
          <w:color w:val="auto"/>
          <w:rtl/>
        </w:rPr>
        <w:t xml:space="preserve"> לא </w:t>
      </w:r>
      <w:r w:rsidRPr="004F56D9">
        <w:rPr>
          <w:rFonts w:hint="eastAsia"/>
          <w:color w:val="auto"/>
          <w:rtl/>
        </w:rPr>
        <w:t>י</w:t>
      </w:r>
      <w:r w:rsidRPr="004F56D9">
        <w:rPr>
          <w:color w:val="auto"/>
          <w:rtl/>
        </w:rPr>
        <w:t>היה רשאי לעכב תחת יד</w:t>
      </w:r>
      <w:r w:rsidRPr="004F56D9">
        <w:rPr>
          <w:rFonts w:hint="eastAsia"/>
          <w:color w:val="auto"/>
          <w:rtl/>
        </w:rPr>
        <w:t>ו</w:t>
      </w:r>
      <w:r w:rsidRPr="004F56D9">
        <w:rPr>
          <w:color w:val="auto"/>
          <w:rtl/>
        </w:rPr>
        <w:t xml:space="preserve"> חומר כאמור גם במידה שיגיעו ל</w:t>
      </w:r>
      <w:r w:rsidRPr="004F56D9">
        <w:rPr>
          <w:rFonts w:hint="eastAsia"/>
          <w:color w:val="auto"/>
          <w:rtl/>
        </w:rPr>
        <w:t>ו</w:t>
      </w:r>
      <w:r w:rsidRPr="004F56D9">
        <w:rPr>
          <w:color w:val="auto"/>
          <w:rtl/>
        </w:rPr>
        <w:t>, לטענת</w:t>
      </w:r>
      <w:r w:rsidRPr="004F56D9">
        <w:rPr>
          <w:rFonts w:hint="eastAsia"/>
          <w:color w:val="auto"/>
          <w:rtl/>
        </w:rPr>
        <w:t>ו</w:t>
      </w:r>
      <w:r w:rsidRPr="004F56D9">
        <w:rPr>
          <w:color w:val="auto"/>
          <w:rtl/>
        </w:rPr>
        <w:t>, תשלומים מאת המשרד.</w:t>
      </w:r>
    </w:p>
    <w:p w:rsidR="004D6737" w:rsidRPr="004F56D9" w:rsidRDefault="004D6737" w:rsidP="004D6737">
      <w:pPr>
        <w:rPr>
          <w:b/>
          <w:bCs/>
          <w:color w:val="auto"/>
          <w:rtl/>
        </w:rPr>
      </w:pPr>
    </w:p>
    <w:p w:rsidR="004D6737" w:rsidRPr="004E20B1" w:rsidRDefault="004D6737" w:rsidP="004D6737">
      <w:pPr>
        <w:pStyle w:val="30"/>
        <w:keepNext w:val="0"/>
        <w:numPr>
          <w:ilvl w:val="0"/>
          <w:numId w:val="34"/>
        </w:numPr>
        <w:spacing w:before="0" w:line="360" w:lineRule="auto"/>
        <w:ind w:left="509" w:hanging="425"/>
        <w:jc w:val="left"/>
        <w:rPr>
          <w:szCs w:val="24"/>
          <w:rtl/>
        </w:rPr>
      </w:pPr>
      <w:r w:rsidRPr="004E20B1">
        <w:rPr>
          <w:rFonts w:hint="eastAsia"/>
          <w:szCs w:val="24"/>
          <w:rtl/>
        </w:rPr>
        <w:t>שמירת</w:t>
      </w:r>
      <w:r w:rsidRPr="004E20B1">
        <w:rPr>
          <w:szCs w:val="24"/>
          <w:rtl/>
        </w:rPr>
        <w:t xml:space="preserve"> </w:t>
      </w:r>
      <w:r w:rsidRPr="004E20B1">
        <w:rPr>
          <w:rFonts w:hint="eastAsia"/>
          <w:szCs w:val="24"/>
          <w:rtl/>
        </w:rPr>
        <w:t>סודיות</w:t>
      </w:r>
    </w:p>
    <w:p w:rsidR="004D6737" w:rsidRPr="004F56D9" w:rsidRDefault="004D6737" w:rsidP="004D6737">
      <w:pPr>
        <w:numPr>
          <w:ilvl w:val="1"/>
          <w:numId w:val="34"/>
        </w:numPr>
        <w:spacing w:after="200" w:line="276" w:lineRule="auto"/>
        <w:ind w:left="935" w:hanging="575"/>
        <w:rPr>
          <w:color w:val="auto"/>
          <w:rtl/>
        </w:rPr>
      </w:pPr>
      <w:r w:rsidRPr="004F56D9">
        <w:rPr>
          <w:rFonts w:hint="eastAsia"/>
          <w:color w:val="auto"/>
          <w:rtl/>
        </w:rPr>
        <w:t>נותן</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מתחייב</w:t>
      </w:r>
      <w:r w:rsidRPr="004F56D9">
        <w:rPr>
          <w:color w:val="auto"/>
          <w:rtl/>
        </w:rPr>
        <w:t xml:space="preserve"> </w:t>
      </w:r>
      <w:r w:rsidRPr="004F56D9">
        <w:rPr>
          <w:rFonts w:hint="eastAsia"/>
          <w:color w:val="auto"/>
          <w:rtl/>
        </w:rPr>
        <w:t>לשמור</w:t>
      </w:r>
      <w:r w:rsidRPr="004F56D9">
        <w:rPr>
          <w:color w:val="auto"/>
          <w:rtl/>
        </w:rPr>
        <w:t xml:space="preserve"> </w:t>
      </w:r>
      <w:r w:rsidRPr="004F56D9">
        <w:rPr>
          <w:rFonts w:hint="eastAsia"/>
          <w:color w:val="auto"/>
          <w:rtl/>
        </w:rPr>
        <w:t>בסוד</w:t>
      </w:r>
      <w:r w:rsidRPr="004F56D9">
        <w:rPr>
          <w:color w:val="auto"/>
          <w:rtl/>
        </w:rPr>
        <w:t xml:space="preserve"> </w:t>
      </w:r>
      <w:r w:rsidRPr="004F56D9">
        <w:rPr>
          <w:rFonts w:hint="eastAsia"/>
          <w:color w:val="auto"/>
          <w:rtl/>
        </w:rPr>
        <w:t>ולא</w:t>
      </w:r>
      <w:r w:rsidRPr="004F56D9">
        <w:rPr>
          <w:color w:val="auto"/>
          <w:rtl/>
        </w:rPr>
        <w:t xml:space="preserve"> </w:t>
      </w:r>
      <w:r w:rsidRPr="004F56D9">
        <w:rPr>
          <w:rFonts w:hint="eastAsia"/>
          <w:color w:val="auto"/>
          <w:rtl/>
        </w:rPr>
        <w:t>להעביר</w:t>
      </w:r>
      <w:r w:rsidRPr="004F56D9">
        <w:rPr>
          <w:color w:val="auto"/>
          <w:rtl/>
        </w:rPr>
        <w:t xml:space="preserve">, </w:t>
      </w:r>
      <w:r w:rsidRPr="004F56D9">
        <w:rPr>
          <w:rFonts w:hint="eastAsia"/>
          <w:color w:val="auto"/>
          <w:rtl/>
        </w:rPr>
        <w:t>להודיע</w:t>
      </w:r>
      <w:r w:rsidRPr="004F56D9">
        <w:rPr>
          <w:color w:val="auto"/>
          <w:rtl/>
        </w:rPr>
        <w:t xml:space="preserve">, </w:t>
      </w:r>
      <w:r w:rsidRPr="004F56D9">
        <w:rPr>
          <w:rFonts w:hint="eastAsia"/>
          <w:color w:val="auto"/>
          <w:rtl/>
        </w:rPr>
        <w:t>למסור</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להביא</w:t>
      </w:r>
      <w:r w:rsidRPr="004F56D9">
        <w:rPr>
          <w:color w:val="auto"/>
          <w:rtl/>
        </w:rPr>
        <w:t xml:space="preserve"> </w:t>
      </w:r>
      <w:r w:rsidRPr="004F56D9">
        <w:rPr>
          <w:rFonts w:hint="eastAsia"/>
          <w:color w:val="auto"/>
          <w:rtl/>
        </w:rPr>
        <w:t>לידיעת</w:t>
      </w:r>
      <w:r w:rsidRPr="004F56D9">
        <w:rPr>
          <w:color w:val="auto"/>
          <w:rtl/>
        </w:rPr>
        <w:t xml:space="preserve"> </w:t>
      </w:r>
      <w:r w:rsidRPr="004F56D9">
        <w:rPr>
          <w:rFonts w:hint="eastAsia"/>
          <w:color w:val="auto"/>
          <w:rtl/>
        </w:rPr>
        <w:t>כל</w:t>
      </w:r>
      <w:r w:rsidRPr="004F56D9">
        <w:rPr>
          <w:color w:val="auto"/>
          <w:rtl/>
        </w:rPr>
        <w:t xml:space="preserve"> </w:t>
      </w:r>
      <w:r w:rsidRPr="004F56D9">
        <w:rPr>
          <w:rFonts w:hint="eastAsia"/>
          <w:color w:val="auto"/>
          <w:rtl/>
        </w:rPr>
        <w:t>גורם</w:t>
      </w:r>
      <w:r w:rsidRPr="004F56D9">
        <w:rPr>
          <w:color w:val="auto"/>
          <w:rtl/>
        </w:rPr>
        <w:t xml:space="preserve">, </w:t>
      </w:r>
      <w:r w:rsidRPr="004F56D9">
        <w:rPr>
          <w:rFonts w:hint="eastAsia"/>
          <w:color w:val="auto"/>
          <w:rtl/>
        </w:rPr>
        <w:t>במישרין</w:t>
      </w:r>
      <w:r w:rsidRPr="004F56D9">
        <w:rPr>
          <w:color w:val="auto"/>
          <w:rtl/>
        </w:rPr>
        <w:t xml:space="preserve">, </w:t>
      </w:r>
      <w:r w:rsidRPr="004F56D9">
        <w:rPr>
          <w:rFonts w:hint="eastAsia"/>
          <w:color w:val="auto"/>
          <w:rtl/>
        </w:rPr>
        <w:t>בעקיפין</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בכל</w:t>
      </w:r>
      <w:r w:rsidRPr="004F56D9">
        <w:rPr>
          <w:color w:val="auto"/>
          <w:rtl/>
        </w:rPr>
        <w:t xml:space="preserve"> </w:t>
      </w:r>
      <w:r w:rsidRPr="004F56D9">
        <w:rPr>
          <w:rFonts w:hint="eastAsia"/>
          <w:color w:val="auto"/>
          <w:rtl/>
        </w:rPr>
        <w:t>דרך</w:t>
      </w:r>
      <w:r w:rsidRPr="004F56D9">
        <w:rPr>
          <w:color w:val="auto"/>
          <w:rtl/>
        </w:rPr>
        <w:t xml:space="preserve"> </w:t>
      </w:r>
      <w:r w:rsidRPr="004F56D9">
        <w:rPr>
          <w:rFonts w:hint="eastAsia"/>
          <w:color w:val="auto"/>
          <w:rtl/>
        </w:rPr>
        <w:t>שהיא</w:t>
      </w:r>
      <w:r w:rsidRPr="004F56D9">
        <w:rPr>
          <w:color w:val="auto"/>
          <w:rtl/>
        </w:rPr>
        <w:t xml:space="preserve">, </w:t>
      </w:r>
      <w:r w:rsidRPr="004F56D9">
        <w:rPr>
          <w:rFonts w:hint="eastAsia"/>
          <w:color w:val="auto"/>
          <w:rtl/>
        </w:rPr>
        <w:t>כל</w:t>
      </w:r>
      <w:r w:rsidRPr="004F56D9">
        <w:rPr>
          <w:color w:val="auto"/>
          <w:rtl/>
        </w:rPr>
        <w:t xml:space="preserve"> </w:t>
      </w:r>
      <w:r w:rsidRPr="004F56D9">
        <w:rPr>
          <w:rFonts w:hint="eastAsia"/>
          <w:color w:val="auto"/>
          <w:rtl/>
        </w:rPr>
        <w:t>מידע</w:t>
      </w:r>
      <w:r w:rsidRPr="004F56D9">
        <w:rPr>
          <w:color w:val="auto"/>
          <w:rtl/>
        </w:rPr>
        <w:t xml:space="preserve">, </w:t>
      </w:r>
      <w:r w:rsidRPr="004F56D9">
        <w:rPr>
          <w:rFonts w:hint="eastAsia"/>
          <w:color w:val="auto"/>
          <w:rtl/>
        </w:rPr>
        <w:t>ידיעה</w:t>
      </w:r>
      <w:r w:rsidRPr="004F56D9">
        <w:rPr>
          <w:color w:val="auto"/>
          <w:rtl/>
        </w:rPr>
        <w:t xml:space="preserve">, </w:t>
      </w:r>
      <w:r w:rsidRPr="004F56D9">
        <w:rPr>
          <w:rFonts w:hint="eastAsia"/>
          <w:color w:val="auto"/>
          <w:rtl/>
        </w:rPr>
        <w:t>סוד</w:t>
      </w:r>
      <w:r w:rsidRPr="004F56D9">
        <w:rPr>
          <w:color w:val="auto"/>
          <w:rtl/>
        </w:rPr>
        <w:t xml:space="preserve"> </w:t>
      </w:r>
      <w:r w:rsidRPr="004F56D9">
        <w:rPr>
          <w:rFonts w:hint="eastAsia"/>
          <w:color w:val="auto"/>
          <w:rtl/>
        </w:rPr>
        <w:t>מסחרי</w:t>
      </w:r>
      <w:r w:rsidRPr="004F56D9">
        <w:rPr>
          <w:color w:val="auto"/>
          <w:rtl/>
        </w:rPr>
        <w:t xml:space="preserve">, </w:t>
      </w:r>
      <w:r w:rsidRPr="004F56D9">
        <w:rPr>
          <w:rFonts w:hint="eastAsia"/>
          <w:color w:val="auto"/>
          <w:rtl/>
        </w:rPr>
        <w:t>נתונים</w:t>
      </w:r>
      <w:r w:rsidRPr="004F56D9">
        <w:rPr>
          <w:color w:val="auto"/>
          <w:rtl/>
        </w:rPr>
        <w:t xml:space="preserve">, </w:t>
      </w:r>
      <w:r w:rsidRPr="004F56D9">
        <w:rPr>
          <w:rFonts w:hint="eastAsia"/>
          <w:color w:val="auto"/>
          <w:rtl/>
        </w:rPr>
        <w:t>חפץ</w:t>
      </w:r>
      <w:r w:rsidRPr="004F56D9">
        <w:rPr>
          <w:color w:val="auto"/>
          <w:rtl/>
        </w:rPr>
        <w:t xml:space="preserve">, </w:t>
      </w:r>
      <w:r w:rsidRPr="004F56D9">
        <w:rPr>
          <w:rFonts w:hint="eastAsia"/>
          <w:color w:val="auto"/>
          <w:rtl/>
        </w:rPr>
        <w:t>מסמך</w:t>
      </w:r>
      <w:r w:rsidRPr="004F56D9">
        <w:rPr>
          <w:color w:val="auto"/>
          <w:rtl/>
        </w:rPr>
        <w:t xml:space="preserve"> </w:t>
      </w:r>
      <w:r w:rsidRPr="004F56D9">
        <w:rPr>
          <w:rFonts w:hint="eastAsia"/>
          <w:color w:val="auto"/>
          <w:rtl/>
        </w:rPr>
        <w:t>מכל</w:t>
      </w:r>
      <w:r w:rsidRPr="004F56D9">
        <w:rPr>
          <w:color w:val="auto"/>
          <w:rtl/>
        </w:rPr>
        <w:t xml:space="preserve"> </w:t>
      </w:r>
      <w:r w:rsidRPr="004F56D9">
        <w:rPr>
          <w:rFonts w:hint="eastAsia"/>
          <w:color w:val="auto"/>
          <w:rtl/>
        </w:rPr>
        <w:t>סוג</w:t>
      </w:r>
      <w:r w:rsidRPr="004F56D9">
        <w:rPr>
          <w:color w:val="auto"/>
          <w:rtl/>
        </w:rPr>
        <w:t xml:space="preserve"> </w:t>
      </w:r>
      <w:r w:rsidRPr="004F56D9">
        <w:rPr>
          <w:rFonts w:hint="eastAsia"/>
          <w:color w:val="auto"/>
          <w:rtl/>
        </w:rPr>
        <w:t>שהוא</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כל</w:t>
      </w:r>
      <w:r w:rsidRPr="004F56D9">
        <w:rPr>
          <w:color w:val="auto"/>
          <w:rtl/>
        </w:rPr>
        <w:t xml:space="preserve"> </w:t>
      </w:r>
      <w:r w:rsidRPr="004F56D9">
        <w:rPr>
          <w:rFonts w:hint="eastAsia"/>
          <w:color w:val="auto"/>
          <w:rtl/>
        </w:rPr>
        <w:t>דבר</w:t>
      </w:r>
      <w:r w:rsidRPr="004F56D9">
        <w:rPr>
          <w:color w:val="auto"/>
          <w:rtl/>
        </w:rPr>
        <w:t xml:space="preserve"> </w:t>
      </w:r>
      <w:r w:rsidRPr="004F56D9">
        <w:rPr>
          <w:rFonts w:hint="eastAsia"/>
          <w:color w:val="auto"/>
          <w:rtl/>
        </w:rPr>
        <w:t>אחר</w:t>
      </w:r>
      <w:r w:rsidRPr="004F56D9">
        <w:rPr>
          <w:color w:val="auto"/>
          <w:rtl/>
        </w:rPr>
        <w:t xml:space="preserve"> </w:t>
      </w:r>
      <w:r w:rsidRPr="004F56D9">
        <w:rPr>
          <w:rFonts w:hint="eastAsia"/>
          <w:color w:val="auto"/>
          <w:rtl/>
        </w:rPr>
        <w:t>שלפי</w:t>
      </w:r>
      <w:r w:rsidRPr="004F56D9">
        <w:rPr>
          <w:color w:val="auto"/>
          <w:rtl/>
        </w:rPr>
        <w:t xml:space="preserve"> </w:t>
      </w:r>
      <w:r w:rsidRPr="004F56D9">
        <w:rPr>
          <w:rFonts w:hint="eastAsia"/>
          <w:color w:val="auto"/>
          <w:rtl/>
        </w:rPr>
        <w:t>טיבם</w:t>
      </w:r>
      <w:r w:rsidRPr="004F56D9">
        <w:rPr>
          <w:color w:val="auto"/>
          <w:rtl/>
        </w:rPr>
        <w:t xml:space="preserve"> </w:t>
      </w:r>
      <w:r w:rsidRPr="004F56D9">
        <w:rPr>
          <w:rFonts w:hint="eastAsia"/>
          <w:color w:val="auto"/>
          <w:rtl/>
        </w:rPr>
        <w:t>אינם</w:t>
      </w:r>
      <w:r w:rsidRPr="004F56D9">
        <w:rPr>
          <w:color w:val="auto"/>
          <w:rtl/>
        </w:rPr>
        <w:t xml:space="preserve"> </w:t>
      </w:r>
      <w:r w:rsidRPr="004F56D9">
        <w:rPr>
          <w:rFonts w:hint="eastAsia"/>
          <w:color w:val="auto"/>
          <w:rtl/>
        </w:rPr>
        <w:t>נכסי</w:t>
      </w:r>
      <w:r w:rsidRPr="004F56D9">
        <w:rPr>
          <w:color w:val="auto"/>
          <w:rtl/>
        </w:rPr>
        <w:t xml:space="preserve"> </w:t>
      </w:r>
      <w:r w:rsidRPr="004F56D9">
        <w:rPr>
          <w:rFonts w:hint="eastAsia"/>
          <w:color w:val="auto"/>
          <w:rtl/>
        </w:rPr>
        <w:t>הכלל</w:t>
      </w:r>
      <w:r w:rsidRPr="004F56D9">
        <w:rPr>
          <w:color w:val="auto"/>
          <w:rtl/>
        </w:rPr>
        <w:t xml:space="preserve"> (</w:t>
      </w:r>
      <w:r w:rsidRPr="004F56D9">
        <w:rPr>
          <w:rFonts w:hint="eastAsia"/>
          <w:color w:val="auto"/>
          <w:rtl/>
        </w:rPr>
        <w:t>להלן</w:t>
      </w:r>
      <w:r w:rsidRPr="004F56D9">
        <w:rPr>
          <w:color w:val="auto"/>
          <w:rtl/>
        </w:rPr>
        <w:t>: "</w:t>
      </w:r>
      <w:r w:rsidRPr="004F56D9">
        <w:rPr>
          <w:rFonts w:hint="eastAsia"/>
          <w:color w:val="auto"/>
          <w:rtl/>
        </w:rPr>
        <w:t>מידע</w:t>
      </w:r>
      <w:r w:rsidRPr="004F56D9">
        <w:rPr>
          <w:color w:val="auto"/>
          <w:rtl/>
        </w:rPr>
        <w:t xml:space="preserve"> </w:t>
      </w:r>
      <w:r w:rsidRPr="004F56D9">
        <w:rPr>
          <w:rFonts w:hint="eastAsia"/>
          <w:color w:val="auto"/>
          <w:rtl/>
        </w:rPr>
        <w:t>סודי</w:t>
      </w:r>
      <w:r w:rsidRPr="004F56D9">
        <w:rPr>
          <w:color w:val="auto"/>
          <w:rtl/>
        </w:rPr>
        <w:t xml:space="preserve">") </w:t>
      </w:r>
      <w:r w:rsidRPr="004F56D9">
        <w:rPr>
          <w:rFonts w:hint="eastAsia"/>
          <w:color w:val="auto"/>
          <w:rtl/>
        </w:rPr>
        <w:t>שיגיעו</w:t>
      </w:r>
      <w:r w:rsidRPr="004F56D9">
        <w:rPr>
          <w:color w:val="auto"/>
          <w:rtl/>
        </w:rPr>
        <w:t xml:space="preserve"> </w:t>
      </w:r>
      <w:r w:rsidRPr="004F56D9">
        <w:rPr>
          <w:rFonts w:hint="eastAsia"/>
          <w:color w:val="auto"/>
          <w:rtl/>
        </w:rPr>
        <w:t>לידי</w:t>
      </w:r>
      <w:r w:rsidRPr="004F56D9">
        <w:rPr>
          <w:color w:val="auto"/>
          <w:rtl/>
        </w:rPr>
        <w:t xml:space="preserve"> </w:t>
      </w:r>
      <w:r w:rsidRPr="004F56D9">
        <w:rPr>
          <w:rFonts w:hint="eastAsia"/>
          <w:color w:val="auto"/>
          <w:rtl/>
        </w:rPr>
        <w:t>נותן</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עובדיו</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מי</w:t>
      </w:r>
      <w:r w:rsidRPr="004F56D9">
        <w:rPr>
          <w:color w:val="auto"/>
          <w:rtl/>
        </w:rPr>
        <w:t xml:space="preserve"> </w:t>
      </w:r>
      <w:r w:rsidRPr="004F56D9">
        <w:rPr>
          <w:rFonts w:hint="eastAsia"/>
          <w:color w:val="auto"/>
          <w:rtl/>
        </w:rPr>
        <w:t>מטעמו</w:t>
      </w:r>
      <w:r w:rsidRPr="004F56D9">
        <w:rPr>
          <w:color w:val="auto"/>
          <w:rtl/>
        </w:rPr>
        <w:t xml:space="preserve"> </w:t>
      </w:r>
      <w:r w:rsidRPr="004F56D9">
        <w:rPr>
          <w:rFonts w:hint="eastAsia"/>
          <w:color w:val="auto"/>
          <w:rtl/>
        </w:rPr>
        <w:t>עקב</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בקשר</w:t>
      </w:r>
      <w:r w:rsidRPr="004F56D9">
        <w:rPr>
          <w:color w:val="auto"/>
          <w:rtl/>
        </w:rPr>
        <w:t xml:space="preserve"> </w:t>
      </w:r>
      <w:r w:rsidRPr="004F56D9">
        <w:rPr>
          <w:rFonts w:hint="eastAsia"/>
          <w:color w:val="auto"/>
          <w:rtl/>
        </w:rPr>
        <w:t>להסכם</w:t>
      </w:r>
      <w:r w:rsidRPr="004F56D9">
        <w:rPr>
          <w:color w:val="auto"/>
          <w:rtl/>
        </w:rPr>
        <w:t xml:space="preserve"> </w:t>
      </w:r>
      <w:r w:rsidRPr="004F56D9">
        <w:rPr>
          <w:rFonts w:hint="eastAsia"/>
          <w:color w:val="auto"/>
          <w:rtl/>
        </w:rPr>
        <w:t>זה</w:t>
      </w:r>
      <w:r w:rsidRPr="004F56D9">
        <w:rPr>
          <w:color w:val="auto"/>
          <w:rtl/>
        </w:rPr>
        <w:t xml:space="preserve">, </w:t>
      </w:r>
      <w:r w:rsidRPr="004F56D9">
        <w:rPr>
          <w:rFonts w:hint="eastAsia"/>
          <w:color w:val="auto"/>
          <w:rtl/>
        </w:rPr>
        <w:t>בתוקף</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בקשר</w:t>
      </w:r>
      <w:r w:rsidRPr="004F56D9">
        <w:rPr>
          <w:color w:val="auto"/>
          <w:rtl/>
        </w:rPr>
        <w:t xml:space="preserve"> </w:t>
      </w:r>
      <w:r w:rsidRPr="004F56D9">
        <w:rPr>
          <w:rFonts w:hint="eastAsia"/>
          <w:color w:val="auto"/>
          <w:rtl/>
        </w:rPr>
        <w:t>עם</w:t>
      </w:r>
      <w:r w:rsidRPr="004F56D9">
        <w:rPr>
          <w:color w:val="auto"/>
          <w:rtl/>
        </w:rPr>
        <w:t xml:space="preserve"> </w:t>
      </w:r>
      <w:r w:rsidRPr="004F56D9">
        <w:rPr>
          <w:rFonts w:hint="eastAsia"/>
          <w:color w:val="auto"/>
          <w:rtl/>
        </w:rPr>
        <w:t>ביצועו</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בקשר</w:t>
      </w:r>
      <w:r w:rsidRPr="004F56D9">
        <w:rPr>
          <w:color w:val="auto"/>
          <w:rtl/>
        </w:rPr>
        <w:t xml:space="preserve"> </w:t>
      </w:r>
      <w:r w:rsidRPr="004F56D9">
        <w:rPr>
          <w:rFonts w:hint="eastAsia"/>
          <w:color w:val="auto"/>
          <w:rtl/>
        </w:rPr>
        <w:t>עם</w:t>
      </w:r>
      <w:r w:rsidRPr="004F56D9">
        <w:rPr>
          <w:color w:val="auto"/>
          <w:rtl/>
        </w:rPr>
        <w:t xml:space="preserve"> </w:t>
      </w:r>
      <w:r w:rsidRPr="004F56D9">
        <w:rPr>
          <w:rFonts w:hint="eastAsia"/>
          <w:color w:val="auto"/>
          <w:rtl/>
        </w:rPr>
        <w:t>המשרד</w:t>
      </w:r>
      <w:r w:rsidRPr="004F56D9">
        <w:rPr>
          <w:color w:val="auto"/>
          <w:rtl/>
        </w:rPr>
        <w:t xml:space="preserve">, </w:t>
      </w:r>
      <w:r w:rsidRPr="004F56D9">
        <w:rPr>
          <w:rFonts w:hint="eastAsia"/>
          <w:color w:val="auto"/>
          <w:rtl/>
        </w:rPr>
        <w:t>וזאת</w:t>
      </w:r>
      <w:r w:rsidRPr="004F56D9">
        <w:rPr>
          <w:color w:val="auto"/>
          <w:rtl/>
        </w:rPr>
        <w:t xml:space="preserve"> </w:t>
      </w:r>
      <w:r w:rsidRPr="004F56D9">
        <w:rPr>
          <w:rFonts w:hint="eastAsia"/>
          <w:color w:val="auto"/>
          <w:rtl/>
        </w:rPr>
        <w:t>במהלך</w:t>
      </w:r>
      <w:r w:rsidRPr="004F56D9">
        <w:rPr>
          <w:color w:val="auto"/>
          <w:rtl/>
        </w:rPr>
        <w:t xml:space="preserve"> </w:t>
      </w:r>
      <w:r w:rsidRPr="004F56D9">
        <w:rPr>
          <w:rFonts w:hint="eastAsia"/>
          <w:color w:val="auto"/>
          <w:rtl/>
        </w:rPr>
        <w:t>ביצוע</w:t>
      </w:r>
      <w:r w:rsidRPr="004F56D9">
        <w:rPr>
          <w:color w:val="auto"/>
          <w:rtl/>
        </w:rPr>
        <w:t xml:space="preserve"> </w:t>
      </w:r>
      <w:r w:rsidRPr="004F56D9">
        <w:rPr>
          <w:rFonts w:hint="eastAsia"/>
          <w:color w:val="auto"/>
          <w:rtl/>
        </w:rPr>
        <w:t>ההסכם</w:t>
      </w:r>
      <w:r w:rsidRPr="004F56D9">
        <w:rPr>
          <w:color w:val="auto"/>
          <w:rtl/>
        </w:rPr>
        <w:t xml:space="preserve">, </w:t>
      </w:r>
      <w:r w:rsidRPr="004F56D9">
        <w:rPr>
          <w:rFonts w:hint="eastAsia"/>
          <w:color w:val="auto"/>
          <w:rtl/>
        </w:rPr>
        <w:t>לפניו</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לאחר</w:t>
      </w:r>
      <w:r w:rsidRPr="004F56D9">
        <w:rPr>
          <w:color w:val="auto"/>
          <w:rtl/>
        </w:rPr>
        <w:t xml:space="preserve"> </w:t>
      </w:r>
      <w:r w:rsidRPr="004F56D9">
        <w:rPr>
          <w:rFonts w:hint="eastAsia"/>
          <w:color w:val="auto"/>
          <w:rtl/>
        </w:rPr>
        <w:t>מכן</w:t>
      </w:r>
      <w:r w:rsidRPr="004F56D9">
        <w:rPr>
          <w:color w:val="auto"/>
          <w:rtl/>
        </w:rPr>
        <w:t xml:space="preserve"> - </w:t>
      </w:r>
      <w:r w:rsidRPr="004F56D9">
        <w:rPr>
          <w:rFonts w:hint="eastAsia"/>
          <w:color w:val="auto"/>
          <w:rtl/>
        </w:rPr>
        <w:t>ללא</w:t>
      </w:r>
      <w:r w:rsidRPr="004F56D9">
        <w:rPr>
          <w:color w:val="auto"/>
          <w:rtl/>
        </w:rPr>
        <w:t xml:space="preserve"> </w:t>
      </w:r>
      <w:r w:rsidRPr="004F56D9">
        <w:rPr>
          <w:rFonts w:hint="eastAsia"/>
          <w:color w:val="auto"/>
          <w:rtl/>
        </w:rPr>
        <w:t>אישור</w:t>
      </w:r>
      <w:r w:rsidRPr="004F56D9">
        <w:rPr>
          <w:color w:val="auto"/>
          <w:rtl/>
        </w:rPr>
        <w:t xml:space="preserve"> </w:t>
      </w:r>
      <w:r w:rsidRPr="004F56D9">
        <w:rPr>
          <w:rFonts w:hint="eastAsia"/>
          <w:color w:val="auto"/>
          <w:rtl/>
        </w:rPr>
        <w:t>המשרד</w:t>
      </w:r>
      <w:r w:rsidRPr="004F56D9">
        <w:rPr>
          <w:color w:val="auto"/>
          <w:rtl/>
        </w:rPr>
        <w:t xml:space="preserve"> </w:t>
      </w:r>
      <w:r w:rsidRPr="004F56D9">
        <w:rPr>
          <w:rFonts w:hint="eastAsia"/>
          <w:color w:val="auto"/>
          <w:rtl/>
        </w:rPr>
        <w:t>מראש</w:t>
      </w:r>
      <w:r w:rsidRPr="004F56D9">
        <w:rPr>
          <w:color w:val="auto"/>
          <w:rtl/>
        </w:rPr>
        <w:t xml:space="preserve"> </w:t>
      </w:r>
      <w:r w:rsidRPr="004F56D9">
        <w:rPr>
          <w:rFonts w:hint="eastAsia"/>
          <w:color w:val="auto"/>
          <w:rtl/>
        </w:rPr>
        <w:t>ובכתב</w:t>
      </w:r>
      <w:r w:rsidRPr="004F56D9">
        <w:rPr>
          <w:color w:val="auto"/>
          <w:rtl/>
        </w:rPr>
        <w:t>.</w:t>
      </w:r>
    </w:p>
    <w:p w:rsidR="004D6737" w:rsidRPr="004F56D9" w:rsidRDefault="004D6737" w:rsidP="004D6737">
      <w:pPr>
        <w:numPr>
          <w:ilvl w:val="1"/>
          <w:numId w:val="34"/>
        </w:numPr>
        <w:spacing w:after="200" w:line="276" w:lineRule="auto"/>
        <w:ind w:left="935" w:hanging="575"/>
        <w:rPr>
          <w:color w:val="auto"/>
          <w:rtl/>
        </w:rPr>
      </w:pPr>
      <w:r w:rsidRPr="004F56D9">
        <w:rPr>
          <w:rFonts w:hint="eastAsia"/>
          <w:color w:val="auto"/>
          <w:rtl/>
        </w:rPr>
        <w:t>נותן</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מתחייב</w:t>
      </w:r>
      <w:r w:rsidRPr="004F56D9">
        <w:rPr>
          <w:color w:val="auto"/>
          <w:rtl/>
        </w:rPr>
        <w:t xml:space="preserve"> </w:t>
      </w:r>
      <w:r w:rsidRPr="004F56D9">
        <w:rPr>
          <w:rFonts w:hint="eastAsia"/>
          <w:color w:val="auto"/>
          <w:rtl/>
        </w:rPr>
        <w:t>לשמור</w:t>
      </w:r>
      <w:r w:rsidRPr="004F56D9">
        <w:rPr>
          <w:color w:val="auto"/>
          <w:rtl/>
        </w:rPr>
        <w:t xml:space="preserve"> </w:t>
      </w:r>
      <w:r w:rsidRPr="004F56D9">
        <w:rPr>
          <w:rFonts w:hint="eastAsia"/>
          <w:color w:val="auto"/>
          <w:rtl/>
        </w:rPr>
        <w:t>בתנאים</w:t>
      </w:r>
      <w:r w:rsidRPr="004F56D9">
        <w:rPr>
          <w:color w:val="auto"/>
          <w:rtl/>
        </w:rPr>
        <w:t xml:space="preserve"> </w:t>
      </w:r>
      <w:r w:rsidRPr="004F56D9">
        <w:rPr>
          <w:rFonts w:hint="eastAsia"/>
          <w:color w:val="auto"/>
          <w:rtl/>
        </w:rPr>
        <w:t>בטוחים</w:t>
      </w:r>
      <w:r w:rsidRPr="004F56D9">
        <w:rPr>
          <w:color w:val="auto"/>
          <w:rtl/>
        </w:rPr>
        <w:t xml:space="preserve"> </w:t>
      </w:r>
      <w:r w:rsidRPr="004F56D9">
        <w:rPr>
          <w:rFonts w:hint="eastAsia"/>
          <w:color w:val="auto"/>
          <w:rtl/>
        </w:rPr>
        <w:t>כל</w:t>
      </w:r>
      <w:r w:rsidRPr="004F56D9">
        <w:rPr>
          <w:color w:val="auto"/>
          <w:rtl/>
        </w:rPr>
        <w:t xml:space="preserve"> </w:t>
      </w:r>
      <w:r w:rsidRPr="004F56D9">
        <w:rPr>
          <w:rFonts w:hint="eastAsia"/>
          <w:color w:val="auto"/>
          <w:rtl/>
        </w:rPr>
        <w:t>מידע</w:t>
      </w:r>
      <w:r w:rsidRPr="004F56D9">
        <w:rPr>
          <w:color w:val="auto"/>
          <w:rtl/>
        </w:rPr>
        <w:t xml:space="preserve"> </w:t>
      </w:r>
      <w:r w:rsidRPr="004F56D9">
        <w:rPr>
          <w:rFonts w:hint="eastAsia"/>
          <w:color w:val="auto"/>
          <w:rtl/>
        </w:rPr>
        <w:t>סודי</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מסמך</w:t>
      </w:r>
      <w:r w:rsidRPr="004F56D9">
        <w:rPr>
          <w:color w:val="auto"/>
          <w:rtl/>
        </w:rPr>
        <w:t xml:space="preserve"> </w:t>
      </w:r>
      <w:r w:rsidRPr="004F56D9">
        <w:rPr>
          <w:rFonts w:hint="eastAsia"/>
          <w:color w:val="auto"/>
          <w:rtl/>
        </w:rPr>
        <w:t>רשמי</w:t>
      </w:r>
      <w:r w:rsidRPr="004F56D9">
        <w:rPr>
          <w:color w:val="auto"/>
          <w:rtl/>
        </w:rPr>
        <w:t xml:space="preserve"> </w:t>
      </w:r>
      <w:r w:rsidRPr="004F56D9">
        <w:rPr>
          <w:rFonts w:hint="eastAsia"/>
          <w:color w:val="auto"/>
          <w:rtl/>
        </w:rPr>
        <w:t>שנמסר</w:t>
      </w:r>
      <w:r w:rsidRPr="004F56D9">
        <w:rPr>
          <w:color w:val="auto"/>
          <w:rtl/>
        </w:rPr>
        <w:t xml:space="preserve"> </w:t>
      </w:r>
      <w:r w:rsidRPr="004F56D9">
        <w:rPr>
          <w:rFonts w:hint="eastAsia"/>
          <w:color w:val="auto"/>
          <w:rtl/>
        </w:rPr>
        <w:t>לו</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שיגיעו</w:t>
      </w:r>
      <w:r w:rsidRPr="004F56D9">
        <w:rPr>
          <w:color w:val="auto"/>
          <w:rtl/>
        </w:rPr>
        <w:t xml:space="preserve"> </w:t>
      </w:r>
      <w:r w:rsidRPr="004F56D9">
        <w:rPr>
          <w:rFonts w:hint="eastAsia"/>
          <w:color w:val="auto"/>
          <w:rtl/>
        </w:rPr>
        <w:t>אליו</w:t>
      </w:r>
      <w:r w:rsidRPr="004F56D9">
        <w:rPr>
          <w:color w:val="auto"/>
          <w:rtl/>
        </w:rPr>
        <w:t xml:space="preserve"> </w:t>
      </w:r>
      <w:r w:rsidRPr="004F56D9">
        <w:rPr>
          <w:rFonts w:hint="eastAsia"/>
          <w:color w:val="auto"/>
          <w:rtl/>
        </w:rPr>
        <w:t>עקב</w:t>
      </w:r>
      <w:r w:rsidRPr="004F56D9">
        <w:rPr>
          <w:color w:val="auto"/>
          <w:rtl/>
        </w:rPr>
        <w:t xml:space="preserve"> </w:t>
      </w:r>
      <w:r w:rsidRPr="004F56D9">
        <w:rPr>
          <w:rFonts w:hint="eastAsia"/>
          <w:color w:val="auto"/>
          <w:rtl/>
        </w:rPr>
        <w:t>ביצוע</w:t>
      </w:r>
      <w:r w:rsidRPr="004F56D9">
        <w:rPr>
          <w:color w:val="auto"/>
          <w:rtl/>
        </w:rPr>
        <w:t xml:space="preserve"> </w:t>
      </w:r>
      <w:r w:rsidRPr="004F56D9">
        <w:rPr>
          <w:rFonts w:hint="eastAsia"/>
          <w:color w:val="auto"/>
          <w:rtl/>
        </w:rPr>
        <w:t>הסכם</w:t>
      </w:r>
      <w:r w:rsidRPr="004F56D9">
        <w:rPr>
          <w:color w:val="auto"/>
          <w:rtl/>
        </w:rPr>
        <w:t xml:space="preserve"> </w:t>
      </w:r>
      <w:r w:rsidRPr="004F56D9">
        <w:rPr>
          <w:rFonts w:hint="eastAsia"/>
          <w:color w:val="auto"/>
          <w:rtl/>
        </w:rPr>
        <w:t>זה</w:t>
      </w:r>
      <w:r w:rsidRPr="004F56D9">
        <w:rPr>
          <w:color w:val="auto"/>
          <w:rtl/>
        </w:rPr>
        <w:t xml:space="preserve">, </w:t>
      </w:r>
      <w:r w:rsidRPr="004F56D9">
        <w:rPr>
          <w:rFonts w:hint="eastAsia"/>
          <w:color w:val="auto"/>
          <w:rtl/>
        </w:rPr>
        <w:t>בתוקף</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בקשר</w:t>
      </w:r>
      <w:r w:rsidRPr="004F56D9">
        <w:rPr>
          <w:color w:val="auto"/>
          <w:rtl/>
        </w:rPr>
        <w:t xml:space="preserve"> </w:t>
      </w:r>
      <w:r w:rsidRPr="004F56D9">
        <w:rPr>
          <w:rFonts w:hint="eastAsia"/>
          <w:color w:val="auto"/>
          <w:rtl/>
        </w:rPr>
        <w:t>עם</w:t>
      </w:r>
      <w:r w:rsidRPr="004F56D9">
        <w:rPr>
          <w:color w:val="auto"/>
          <w:rtl/>
        </w:rPr>
        <w:t xml:space="preserve"> </w:t>
      </w:r>
      <w:r w:rsidRPr="004F56D9">
        <w:rPr>
          <w:rFonts w:hint="eastAsia"/>
          <w:color w:val="auto"/>
          <w:rtl/>
        </w:rPr>
        <w:t>ביצועו</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בקשר</w:t>
      </w:r>
      <w:r w:rsidRPr="004F56D9">
        <w:rPr>
          <w:color w:val="auto"/>
          <w:rtl/>
        </w:rPr>
        <w:t xml:space="preserve"> </w:t>
      </w:r>
      <w:r w:rsidRPr="004F56D9">
        <w:rPr>
          <w:rFonts w:hint="eastAsia"/>
          <w:color w:val="auto"/>
          <w:rtl/>
        </w:rPr>
        <w:t>עם</w:t>
      </w:r>
      <w:r w:rsidRPr="004F56D9">
        <w:rPr>
          <w:color w:val="auto"/>
          <w:rtl/>
        </w:rPr>
        <w:t xml:space="preserve"> </w:t>
      </w:r>
      <w:r w:rsidRPr="004F56D9">
        <w:rPr>
          <w:rFonts w:hint="eastAsia"/>
          <w:color w:val="auto"/>
          <w:rtl/>
        </w:rPr>
        <w:t>המשרד</w:t>
      </w:r>
      <w:r w:rsidRPr="004F56D9">
        <w:rPr>
          <w:color w:val="auto"/>
          <w:rtl/>
        </w:rPr>
        <w:t>.</w:t>
      </w:r>
    </w:p>
    <w:p w:rsidR="004D6737" w:rsidRPr="004F56D9" w:rsidRDefault="004D6737" w:rsidP="004D6737">
      <w:pPr>
        <w:numPr>
          <w:ilvl w:val="1"/>
          <w:numId w:val="34"/>
        </w:numPr>
        <w:spacing w:after="200" w:line="276" w:lineRule="auto"/>
        <w:ind w:left="935" w:hanging="575"/>
        <w:rPr>
          <w:color w:val="auto"/>
          <w:rtl/>
        </w:rPr>
      </w:pPr>
      <w:r w:rsidRPr="004F56D9">
        <w:rPr>
          <w:rFonts w:hint="eastAsia"/>
          <w:color w:val="auto"/>
          <w:rtl/>
        </w:rPr>
        <w:t>המשרד</w:t>
      </w:r>
      <w:r w:rsidRPr="004F56D9">
        <w:rPr>
          <w:color w:val="auto"/>
          <w:rtl/>
        </w:rPr>
        <w:t xml:space="preserve"> </w:t>
      </w:r>
      <w:r w:rsidRPr="004F56D9">
        <w:rPr>
          <w:rFonts w:hint="eastAsia"/>
          <w:color w:val="auto"/>
          <w:rtl/>
        </w:rPr>
        <w:t>רשאי</w:t>
      </w:r>
      <w:r w:rsidRPr="004F56D9">
        <w:rPr>
          <w:color w:val="auto"/>
          <w:rtl/>
        </w:rPr>
        <w:t xml:space="preserve"> </w:t>
      </w:r>
      <w:r w:rsidR="00226B4F" w:rsidRPr="004F56D9">
        <w:rPr>
          <w:rFonts w:hint="eastAsia"/>
          <w:color w:val="auto"/>
          <w:rtl/>
        </w:rPr>
        <w:t>לתן</w:t>
      </w:r>
      <w:r w:rsidRPr="004F56D9">
        <w:rPr>
          <w:color w:val="auto"/>
          <w:rtl/>
        </w:rPr>
        <w:t xml:space="preserve"> </w:t>
      </w:r>
      <w:r w:rsidRPr="004F56D9">
        <w:rPr>
          <w:rFonts w:hint="eastAsia"/>
          <w:color w:val="auto"/>
          <w:rtl/>
        </w:rPr>
        <w:t>הוראות</w:t>
      </w:r>
      <w:r w:rsidRPr="004F56D9">
        <w:rPr>
          <w:color w:val="auto"/>
          <w:rtl/>
        </w:rPr>
        <w:t xml:space="preserve"> </w:t>
      </w:r>
      <w:r w:rsidRPr="004F56D9">
        <w:rPr>
          <w:rFonts w:hint="eastAsia"/>
          <w:color w:val="auto"/>
          <w:rtl/>
        </w:rPr>
        <w:t>לנותן</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בדבר</w:t>
      </w:r>
      <w:r w:rsidRPr="004F56D9">
        <w:rPr>
          <w:color w:val="auto"/>
          <w:rtl/>
        </w:rPr>
        <w:t xml:space="preserve"> </w:t>
      </w:r>
      <w:r w:rsidRPr="004F56D9">
        <w:rPr>
          <w:rFonts w:hint="eastAsia"/>
          <w:color w:val="auto"/>
          <w:rtl/>
        </w:rPr>
        <w:t>הסדרים</w:t>
      </w:r>
      <w:r w:rsidRPr="004F56D9">
        <w:rPr>
          <w:color w:val="auto"/>
          <w:rtl/>
        </w:rPr>
        <w:t xml:space="preserve"> </w:t>
      </w:r>
      <w:r w:rsidRPr="004F56D9">
        <w:rPr>
          <w:rFonts w:hint="eastAsia"/>
          <w:color w:val="auto"/>
          <w:rtl/>
        </w:rPr>
        <w:t>מיוחדים</w:t>
      </w:r>
      <w:r w:rsidRPr="004F56D9">
        <w:rPr>
          <w:color w:val="auto"/>
          <w:rtl/>
        </w:rPr>
        <w:t xml:space="preserve"> </w:t>
      </w:r>
      <w:r w:rsidRPr="004F56D9">
        <w:rPr>
          <w:rFonts w:hint="eastAsia"/>
          <w:color w:val="auto"/>
          <w:rtl/>
        </w:rPr>
        <w:t>לעניין</w:t>
      </w:r>
      <w:r w:rsidRPr="004F56D9">
        <w:rPr>
          <w:color w:val="auto"/>
          <w:rtl/>
        </w:rPr>
        <w:t xml:space="preserve"> </w:t>
      </w:r>
      <w:r w:rsidRPr="004F56D9">
        <w:rPr>
          <w:rFonts w:hint="eastAsia"/>
          <w:color w:val="auto"/>
          <w:rtl/>
        </w:rPr>
        <w:t>שמירת</w:t>
      </w:r>
      <w:r w:rsidRPr="004F56D9">
        <w:rPr>
          <w:color w:val="auto"/>
          <w:rtl/>
        </w:rPr>
        <w:t xml:space="preserve"> </w:t>
      </w:r>
      <w:r w:rsidRPr="004F56D9">
        <w:rPr>
          <w:rFonts w:hint="eastAsia"/>
          <w:color w:val="auto"/>
          <w:rtl/>
        </w:rPr>
        <w:t>סודיות</w:t>
      </w:r>
      <w:r w:rsidRPr="004F56D9">
        <w:rPr>
          <w:color w:val="auto"/>
          <w:rtl/>
        </w:rPr>
        <w:t xml:space="preserve">, </w:t>
      </w:r>
      <w:r w:rsidRPr="004F56D9">
        <w:rPr>
          <w:rFonts w:hint="eastAsia"/>
          <w:color w:val="auto"/>
          <w:rtl/>
        </w:rPr>
        <w:t>לרבות</w:t>
      </w:r>
      <w:r w:rsidRPr="004F56D9">
        <w:rPr>
          <w:color w:val="auto"/>
          <w:rtl/>
        </w:rPr>
        <w:t xml:space="preserve"> </w:t>
      </w:r>
      <w:r w:rsidRPr="004F56D9">
        <w:rPr>
          <w:rFonts w:hint="eastAsia"/>
          <w:color w:val="auto"/>
          <w:rtl/>
        </w:rPr>
        <w:t>קביעת</w:t>
      </w:r>
      <w:r w:rsidRPr="004F56D9">
        <w:rPr>
          <w:color w:val="auto"/>
          <w:rtl/>
        </w:rPr>
        <w:t xml:space="preserve"> </w:t>
      </w:r>
      <w:r w:rsidRPr="004F56D9">
        <w:rPr>
          <w:rFonts w:hint="eastAsia"/>
          <w:color w:val="auto"/>
          <w:rtl/>
        </w:rPr>
        <w:t>הסדרי</w:t>
      </w:r>
      <w:r w:rsidRPr="004F56D9">
        <w:rPr>
          <w:color w:val="auto"/>
          <w:rtl/>
        </w:rPr>
        <w:t xml:space="preserve"> </w:t>
      </w:r>
      <w:r w:rsidRPr="004F56D9">
        <w:rPr>
          <w:rFonts w:hint="eastAsia"/>
          <w:color w:val="auto"/>
          <w:rtl/>
        </w:rPr>
        <w:t>בטחון</w:t>
      </w:r>
      <w:r w:rsidRPr="004F56D9">
        <w:rPr>
          <w:color w:val="auto"/>
          <w:rtl/>
        </w:rPr>
        <w:t xml:space="preserve"> </w:t>
      </w:r>
      <w:r w:rsidRPr="004F56D9">
        <w:rPr>
          <w:rFonts w:hint="eastAsia"/>
          <w:color w:val="auto"/>
          <w:rtl/>
        </w:rPr>
        <w:t>מיוחדים</w:t>
      </w:r>
      <w:r w:rsidRPr="004F56D9">
        <w:rPr>
          <w:color w:val="auto"/>
          <w:rtl/>
        </w:rPr>
        <w:t xml:space="preserve">, </w:t>
      </w:r>
      <w:r w:rsidRPr="004F56D9">
        <w:rPr>
          <w:rFonts w:hint="eastAsia"/>
          <w:color w:val="auto"/>
          <w:rtl/>
        </w:rPr>
        <w:t>הסדרי</w:t>
      </w:r>
      <w:r w:rsidRPr="004F56D9">
        <w:rPr>
          <w:color w:val="auto"/>
          <w:rtl/>
        </w:rPr>
        <w:t xml:space="preserve"> </w:t>
      </w:r>
      <w:r w:rsidRPr="004F56D9">
        <w:rPr>
          <w:rFonts w:hint="eastAsia"/>
          <w:color w:val="auto"/>
          <w:rtl/>
        </w:rPr>
        <w:t>מידור</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נוהלי</w:t>
      </w:r>
      <w:r w:rsidRPr="004F56D9">
        <w:rPr>
          <w:color w:val="auto"/>
          <w:rtl/>
        </w:rPr>
        <w:t xml:space="preserve"> </w:t>
      </w:r>
      <w:r w:rsidRPr="004F56D9">
        <w:rPr>
          <w:rFonts w:hint="eastAsia"/>
          <w:color w:val="auto"/>
          <w:rtl/>
        </w:rPr>
        <w:t>עבודה</w:t>
      </w:r>
      <w:r w:rsidRPr="004F56D9">
        <w:rPr>
          <w:color w:val="auto"/>
          <w:rtl/>
        </w:rPr>
        <w:t xml:space="preserve"> </w:t>
      </w:r>
      <w:r w:rsidRPr="004F56D9">
        <w:rPr>
          <w:rFonts w:hint="eastAsia"/>
          <w:color w:val="auto"/>
          <w:rtl/>
        </w:rPr>
        <w:t>מיוחדים</w:t>
      </w:r>
      <w:r w:rsidRPr="004F56D9">
        <w:rPr>
          <w:color w:val="auto"/>
          <w:rtl/>
        </w:rPr>
        <w:t xml:space="preserve"> </w:t>
      </w:r>
      <w:r w:rsidRPr="004F56D9">
        <w:rPr>
          <w:rFonts w:hint="eastAsia"/>
          <w:color w:val="auto"/>
          <w:rtl/>
        </w:rPr>
        <w:t>ונותן</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מתחייב</w:t>
      </w:r>
      <w:r w:rsidRPr="004F56D9">
        <w:rPr>
          <w:color w:val="auto"/>
          <w:rtl/>
        </w:rPr>
        <w:t xml:space="preserve"> </w:t>
      </w:r>
      <w:r w:rsidRPr="004F56D9">
        <w:rPr>
          <w:rFonts w:hint="eastAsia"/>
          <w:color w:val="auto"/>
          <w:rtl/>
        </w:rPr>
        <w:t>למלא</w:t>
      </w:r>
      <w:r w:rsidRPr="004F56D9">
        <w:rPr>
          <w:color w:val="auto"/>
          <w:rtl/>
        </w:rPr>
        <w:t xml:space="preserve"> </w:t>
      </w:r>
      <w:r w:rsidRPr="004F56D9">
        <w:rPr>
          <w:rFonts w:hint="eastAsia"/>
          <w:color w:val="auto"/>
          <w:rtl/>
        </w:rPr>
        <w:t>אחר</w:t>
      </w:r>
      <w:r w:rsidRPr="004F56D9">
        <w:rPr>
          <w:color w:val="auto"/>
          <w:rtl/>
        </w:rPr>
        <w:t xml:space="preserve"> </w:t>
      </w:r>
      <w:r w:rsidRPr="004F56D9">
        <w:rPr>
          <w:rFonts w:hint="eastAsia"/>
          <w:color w:val="auto"/>
          <w:rtl/>
        </w:rPr>
        <w:t>דרישות</w:t>
      </w:r>
      <w:r w:rsidRPr="004F56D9">
        <w:rPr>
          <w:color w:val="auto"/>
          <w:rtl/>
        </w:rPr>
        <w:t xml:space="preserve"> </w:t>
      </w:r>
      <w:r w:rsidRPr="004F56D9">
        <w:rPr>
          <w:rFonts w:hint="eastAsia"/>
          <w:color w:val="auto"/>
          <w:rtl/>
        </w:rPr>
        <w:t>המשרד</w:t>
      </w:r>
      <w:r w:rsidRPr="004F56D9">
        <w:rPr>
          <w:color w:val="auto"/>
          <w:rtl/>
        </w:rPr>
        <w:t xml:space="preserve"> </w:t>
      </w:r>
      <w:r w:rsidRPr="004F56D9">
        <w:rPr>
          <w:rFonts w:hint="eastAsia"/>
          <w:color w:val="auto"/>
          <w:rtl/>
        </w:rPr>
        <w:t>בנדון</w:t>
      </w:r>
      <w:r w:rsidRPr="004F56D9">
        <w:rPr>
          <w:color w:val="auto"/>
          <w:rtl/>
        </w:rPr>
        <w:t>.</w:t>
      </w:r>
    </w:p>
    <w:p w:rsidR="004D6737" w:rsidRPr="004F56D9" w:rsidRDefault="004D6737" w:rsidP="004D6737">
      <w:pPr>
        <w:numPr>
          <w:ilvl w:val="1"/>
          <w:numId w:val="34"/>
        </w:numPr>
        <w:spacing w:after="200" w:line="276" w:lineRule="auto"/>
        <w:ind w:left="935" w:hanging="575"/>
        <w:rPr>
          <w:color w:val="auto"/>
          <w:rtl/>
        </w:rPr>
      </w:pPr>
      <w:r w:rsidRPr="004F56D9">
        <w:rPr>
          <w:rFonts w:hint="eastAsia"/>
          <w:color w:val="auto"/>
          <w:rtl/>
        </w:rPr>
        <w:t>נותן</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מתחייב</w:t>
      </w:r>
      <w:r w:rsidRPr="004F56D9">
        <w:rPr>
          <w:color w:val="auto"/>
          <w:rtl/>
        </w:rPr>
        <w:t xml:space="preserve"> </w:t>
      </w:r>
      <w:r w:rsidRPr="004F56D9">
        <w:rPr>
          <w:rFonts w:hint="eastAsia"/>
          <w:color w:val="auto"/>
          <w:rtl/>
        </w:rPr>
        <w:t>שלא</w:t>
      </w:r>
      <w:r w:rsidRPr="004F56D9">
        <w:rPr>
          <w:color w:val="auto"/>
          <w:rtl/>
        </w:rPr>
        <w:t xml:space="preserve"> </w:t>
      </w:r>
      <w:r w:rsidRPr="004F56D9">
        <w:rPr>
          <w:rFonts w:hint="eastAsia"/>
          <w:color w:val="auto"/>
          <w:rtl/>
        </w:rPr>
        <w:t>להשתמש</w:t>
      </w:r>
      <w:r w:rsidRPr="004F56D9">
        <w:rPr>
          <w:color w:val="auto"/>
          <w:rtl/>
        </w:rPr>
        <w:t xml:space="preserve"> </w:t>
      </w:r>
      <w:r w:rsidRPr="004F56D9">
        <w:rPr>
          <w:rFonts w:hint="eastAsia"/>
          <w:color w:val="auto"/>
          <w:rtl/>
        </w:rPr>
        <w:t>במידע</w:t>
      </w:r>
      <w:r w:rsidRPr="004F56D9">
        <w:rPr>
          <w:color w:val="auto"/>
          <w:rtl/>
        </w:rPr>
        <w:t xml:space="preserve"> </w:t>
      </w:r>
      <w:r w:rsidRPr="004F56D9">
        <w:rPr>
          <w:rFonts w:hint="eastAsia"/>
          <w:color w:val="auto"/>
          <w:rtl/>
        </w:rPr>
        <w:t>סודי</w:t>
      </w:r>
      <w:r w:rsidRPr="004F56D9">
        <w:rPr>
          <w:color w:val="auto"/>
          <w:rtl/>
        </w:rPr>
        <w:t xml:space="preserve"> </w:t>
      </w:r>
      <w:r w:rsidRPr="004F56D9">
        <w:rPr>
          <w:rFonts w:hint="eastAsia"/>
          <w:color w:val="auto"/>
          <w:rtl/>
        </w:rPr>
        <w:t>למטרה</w:t>
      </w:r>
      <w:r w:rsidRPr="004F56D9">
        <w:rPr>
          <w:color w:val="auto"/>
          <w:rtl/>
        </w:rPr>
        <w:t xml:space="preserve"> </w:t>
      </w:r>
      <w:r w:rsidRPr="004F56D9">
        <w:rPr>
          <w:rFonts w:hint="eastAsia"/>
          <w:color w:val="auto"/>
          <w:rtl/>
        </w:rPr>
        <w:t>כלשהי</w:t>
      </w:r>
      <w:r w:rsidRPr="004F56D9">
        <w:rPr>
          <w:color w:val="auto"/>
          <w:rtl/>
        </w:rPr>
        <w:t xml:space="preserve"> </w:t>
      </w:r>
      <w:r w:rsidRPr="004F56D9">
        <w:rPr>
          <w:rFonts w:hint="eastAsia"/>
          <w:color w:val="auto"/>
          <w:rtl/>
        </w:rPr>
        <w:t>מלבד</w:t>
      </w:r>
      <w:r w:rsidRPr="004F56D9">
        <w:rPr>
          <w:color w:val="auto"/>
          <w:rtl/>
        </w:rPr>
        <w:t xml:space="preserve"> </w:t>
      </w:r>
      <w:r w:rsidRPr="004F56D9">
        <w:rPr>
          <w:rFonts w:hint="eastAsia"/>
          <w:color w:val="auto"/>
          <w:rtl/>
        </w:rPr>
        <w:t>לביצוע</w:t>
      </w:r>
      <w:r w:rsidRPr="004F56D9">
        <w:rPr>
          <w:color w:val="auto"/>
          <w:rtl/>
        </w:rPr>
        <w:t xml:space="preserve"> </w:t>
      </w:r>
      <w:r w:rsidRPr="004F56D9">
        <w:rPr>
          <w:rFonts w:hint="eastAsia"/>
          <w:color w:val="auto"/>
          <w:rtl/>
        </w:rPr>
        <w:t>הסכם</w:t>
      </w:r>
      <w:r w:rsidRPr="004F56D9">
        <w:rPr>
          <w:color w:val="auto"/>
          <w:rtl/>
        </w:rPr>
        <w:t xml:space="preserve"> </w:t>
      </w:r>
      <w:r w:rsidRPr="004F56D9">
        <w:rPr>
          <w:rFonts w:hint="eastAsia"/>
          <w:color w:val="auto"/>
          <w:rtl/>
        </w:rPr>
        <w:t>זה</w:t>
      </w:r>
      <w:r w:rsidRPr="004F56D9">
        <w:rPr>
          <w:color w:val="auto"/>
          <w:rtl/>
        </w:rPr>
        <w:t xml:space="preserve">, </w:t>
      </w:r>
      <w:r w:rsidRPr="004F56D9">
        <w:rPr>
          <w:rFonts w:hint="eastAsia"/>
          <w:color w:val="auto"/>
          <w:rtl/>
        </w:rPr>
        <w:t>אלא</w:t>
      </w:r>
      <w:r w:rsidRPr="004F56D9">
        <w:rPr>
          <w:color w:val="auto"/>
          <w:rtl/>
        </w:rPr>
        <w:t xml:space="preserve"> </w:t>
      </w:r>
      <w:r w:rsidRPr="004F56D9">
        <w:rPr>
          <w:rFonts w:hint="eastAsia"/>
          <w:color w:val="auto"/>
          <w:rtl/>
        </w:rPr>
        <w:t>באישור</w:t>
      </w:r>
      <w:r w:rsidRPr="004F56D9">
        <w:rPr>
          <w:color w:val="auto"/>
          <w:rtl/>
        </w:rPr>
        <w:t xml:space="preserve"> </w:t>
      </w:r>
      <w:r w:rsidRPr="004F56D9">
        <w:rPr>
          <w:rFonts w:hint="eastAsia"/>
          <w:color w:val="auto"/>
          <w:rtl/>
        </w:rPr>
        <w:t>מראש</w:t>
      </w:r>
      <w:r w:rsidRPr="004F56D9">
        <w:rPr>
          <w:color w:val="auto"/>
          <w:rtl/>
        </w:rPr>
        <w:t xml:space="preserve"> </w:t>
      </w:r>
      <w:r w:rsidRPr="004F56D9">
        <w:rPr>
          <w:rFonts w:hint="eastAsia"/>
          <w:color w:val="auto"/>
          <w:rtl/>
        </w:rPr>
        <w:t>ובכתב</w:t>
      </w:r>
      <w:r w:rsidRPr="004F56D9">
        <w:rPr>
          <w:color w:val="auto"/>
          <w:rtl/>
        </w:rPr>
        <w:t xml:space="preserve"> </w:t>
      </w:r>
      <w:r w:rsidRPr="004F56D9">
        <w:rPr>
          <w:rFonts w:hint="eastAsia"/>
          <w:color w:val="auto"/>
          <w:rtl/>
        </w:rPr>
        <w:t>מאת</w:t>
      </w:r>
      <w:r w:rsidRPr="004F56D9">
        <w:rPr>
          <w:color w:val="auto"/>
          <w:rtl/>
        </w:rPr>
        <w:t xml:space="preserve"> </w:t>
      </w:r>
      <w:r w:rsidRPr="004F56D9">
        <w:rPr>
          <w:rFonts w:hint="eastAsia"/>
          <w:color w:val="auto"/>
          <w:rtl/>
        </w:rPr>
        <w:t>נציג</w:t>
      </w:r>
      <w:r w:rsidRPr="004F56D9">
        <w:rPr>
          <w:color w:val="auto"/>
          <w:rtl/>
        </w:rPr>
        <w:t xml:space="preserve"> </w:t>
      </w:r>
      <w:r w:rsidRPr="004F56D9">
        <w:rPr>
          <w:rFonts w:hint="eastAsia"/>
          <w:color w:val="auto"/>
          <w:rtl/>
        </w:rPr>
        <w:t>המשרד</w:t>
      </w:r>
      <w:r w:rsidRPr="004F56D9">
        <w:rPr>
          <w:color w:val="auto"/>
          <w:rtl/>
        </w:rPr>
        <w:t>.</w:t>
      </w:r>
    </w:p>
    <w:p w:rsidR="004D6737" w:rsidRPr="004F56D9" w:rsidRDefault="004D6737" w:rsidP="004D6737">
      <w:pPr>
        <w:numPr>
          <w:ilvl w:val="1"/>
          <w:numId w:val="34"/>
        </w:numPr>
        <w:spacing w:after="200" w:line="276" w:lineRule="auto"/>
        <w:ind w:left="935" w:hanging="575"/>
        <w:rPr>
          <w:color w:val="auto"/>
          <w:rtl/>
        </w:rPr>
      </w:pPr>
      <w:r w:rsidRPr="004F56D9">
        <w:rPr>
          <w:rFonts w:hint="eastAsia"/>
          <w:color w:val="auto"/>
          <w:rtl/>
        </w:rPr>
        <w:t>עם</w:t>
      </w:r>
      <w:r w:rsidRPr="004F56D9">
        <w:rPr>
          <w:color w:val="auto"/>
          <w:rtl/>
        </w:rPr>
        <w:t xml:space="preserve"> </w:t>
      </w:r>
      <w:r w:rsidRPr="004F56D9">
        <w:rPr>
          <w:rFonts w:hint="eastAsia"/>
          <w:color w:val="auto"/>
          <w:rtl/>
        </w:rPr>
        <w:t>סיום</w:t>
      </w:r>
      <w:r w:rsidRPr="004F56D9">
        <w:rPr>
          <w:color w:val="auto"/>
          <w:rtl/>
        </w:rPr>
        <w:t xml:space="preserve"> </w:t>
      </w:r>
      <w:r w:rsidRPr="004F56D9">
        <w:rPr>
          <w:rFonts w:hint="eastAsia"/>
          <w:color w:val="auto"/>
          <w:rtl/>
        </w:rPr>
        <w:t>הסכם</w:t>
      </w:r>
      <w:r w:rsidRPr="004F56D9">
        <w:rPr>
          <w:color w:val="auto"/>
          <w:rtl/>
        </w:rPr>
        <w:t xml:space="preserve"> </w:t>
      </w:r>
      <w:r w:rsidRPr="004F56D9">
        <w:rPr>
          <w:rFonts w:hint="eastAsia"/>
          <w:color w:val="auto"/>
          <w:rtl/>
        </w:rPr>
        <w:t>זה</w:t>
      </w:r>
      <w:r w:rsidRPr="004F56D9">
        <w:rPr>
          <w:color w:val="auto"/>
          <w:rtl/>
        </w:rPr>
        <w:t xml:space="preserve"> </w:t>
      </w:r>
      <w:r w:rsidRPr="004F56D9">
        <w:rPr>
          <w:rFonts w:hint="eastAsia"/>
          <w:color w:val="auto"/>
          <w:rtl/>
        </w:rPr>
        <w:t>מכל</w:t>
      </w:r>
      <w:r w:rsidRPr="004F56D9">
        <w:rPr>
          <w:color w:val="auto"/>
          <w:rtl/>
        </w:rPr>
        <w:t xml:space="preserve"> </w:t>
      </w:r>
      <w:r w:rsidRPr="004F56D9">
        <w:rPr>
          <w:rFonts w:hint="eastAsia"/>
          <w:color w:val="auto"/>
          <w:rtl/>
        </w:rPr>
        <w:t>סיבה</w:t>
      </w:r>
      <w:r w:rsidRPr="004F56D9">
        <w:rPr>
          <w:color w:val="auto"/>
          <w:rtl/>
        </w:rPr>
        <w:t xml:space="preserve"> </w:t>
      </w:r>
      <w:r w:rsidRPr="004F56D9">
        <w:rPr>
          <w:rFonts w:hint="eastAsia"/>
          <w:color w:val="auto"/>
          <w:rtl/>
        </w:rPr>
        <w:t>שהיא</w:t>
      </w:r>
      <w:r w:rsidRPr="004F56D9">
        <w:rPr>
          <w:color w:val="auto"/>
          <w:rtl/>
        </w:rPr>
        <w:t xml:space="preserve">, </w:t>
      </w:r>
      <w:r w:rsidRPr="004F56D9">
        <w:rPr>
          <w:rFonts w:hint="eastAsia"/>
          <w:color w:val="auto"/>
          <w:rtl/>
        </w:rPr>
        <w:t>נותן</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יעמיד</w:t>
      </w:r>
      <w:r w:rsidRPr="004F56D9">
        <w:rPr>
          <w:color w:val="auto"/>
          <w:rtl/>
        </w:rPr>
        <w:t xml:space="preserve"> </w:t>
      </w:r>
      <w:r w:rsidRPr="004F56D9">
        <w:rPr>
          <w:rFonts w:hint="eastAsia"/>
          <w:color w:val="auto"/>
          <w:rtl/>
        </w:rPr>
        <w:t>לרשות</w:t>
      </w:r>
      <w:r w:rsidRPr="004F56D9">
        <w:rPr>
          <w:color w:val="auto"/>
          <w:rtl/>
        </w:rPr>
        <w:t xml:space="preserve"> </w:t>
      </w:r>
      <w:r w:rsidRPr="004F56D9">
        <w:rPr>
          <w:rFonts w:hint="eastAsia"/>
          <w:color w:val="auto"/>
          <w:rtl/>
        </w:rPr>
        <w:t>המשרד</w:t>
      </w:r>
      <w:r w:rsidRPr="004F56D9">
        <w:rPr>
          <w:color w:val="auto"/>
          <w:rtl/>
        </w:rPr>
        <w:t xml:space="preserve"> </w:t>
      </w:r>
      <w:r w:rsidRPr="004F56D9">
        <w:rPr>
          <w:rFonts w:hint="eastAsia"/>
          <w:color w:val="auto"/>
          <w:rtl/>
        </w:rPr>
        <w:t>בצורה</w:t>
      </w:r>
      <w:r w:rsidRPr="004F56D9">
        <w:rPr>
          <w:color w:val="auto"/>
          <w:rtl/>
        </w:rPr>
        <w:t xml:space="preserve"> </w:t>
      </w:r>
      <w:r w:rsidRPr="004F56D9">
        <w:rPr>
          <w:rFonts w:hint="eastAsia"/>
          <w:color w:val="auto"/>
          <w:rtl/>
        </w:rPr>
        <w:t>מלאה</w:t>
      </w:r>
      <w:r w:rsidRPr="004F56D9">
        <w:rPr>
          <w:color w:val="auto"/>
          <w:rtl/>
        </w:rPr>
        <w:t xml:space="preserve">, </w:t>
      </w:r>
      <w:r w:rsidRPr="004F56D9">
        <w:rPr>
          <w:rFonts w:hint="eastAsia"/>
          <w:color w:val="auto"/>
          <w:rtl/>
        </w:rPr>
        <w:t>מסודרת</w:t>
      </w:r>
      <w:r w:rsidRPr="004F56D9">
        <w:rPr>
          <w:color w:val="auto"/>
          <w:rtl/>
        </w:rPr>
        <w:t xml:space="preserve"> </w:t>
      </w:r>
      <w:r w:rsidRPr="004F56D9">
        <w:rPr>
          <w:rFonts w:hint="eastAsia"/>
          <w:color w:val="auto"/>
          <w:rtl/>
        </w:rPr>
        <w:t>ועניינית</w:t>
      </w:r>
      <w:r w:rsidRPr="004F56D9">
        <w:rPr>
          <w:color w:val="auto"/>
          <w:rtl/>
        </w:rPr>
        <w:t xml:space="preserve"> </w:t>
      </w:r>
      <w:r w:rsidRPr="004F56D9">
        <w:rPr>
          <w:rFonts w:hint="eastAsia"/>
          <w:color w:val="auto"/>
          <w:rtl/>
        </w:rPr>
        <w:t>את</w:t>
      </w:r>
      <w:r w:rsidRPr="004F56D9">
        <w:rPr>
          <w:color w:val="auto"/>
          <w:rtl/>
        </w:rPr>
        <w:t xml:space="preserve"> </w:t>
      </w:r>
      <w:r w:rsidRPr="004F56D9">
        <w:rPr>
          <w:rFonts w:hint="eastAsia"/>
          <w:color w:val="auto"/>
          <w:rtl/>
        </w:rPr>
        <w:t>כל</w:t>
      </w:r>
      <w:r w:rsidRPr="004F56D9">
        <w:rPr>
          <w:color w:val="auto"/>
          <w:rtl/>
        </w:rPr>
        <w:t xml:space="preserve"> </w:t>
      </w:r>
      <w:r w:rsidRPr="004F56D9">
        <w:rPr>
          <w:rFonts w:hint="eastAsia"/>
          <w:color w:val="auto"/>
          <w:rtl/>
        </w:rPr>
        <w:t>הידע</w:t>
      </w:r>
      <w:r w:rsidRPr="004F56D9">
        <w:rPr>
          <w:color w:val="auto"/>
          <w:rtl/>
        </w:rPr>
        <w:t xml:space="preserve"> </w:t>
      </w:r>
      <w:r w:rsidRPr="004F56D9">
        <w:rPr>
          <w:rFonts w:hint="eastAsia"/>
          <w:color w:val="auto"/>
          <w:rtl/>
        </w:rPr>
        <w:t>והמידע</w:t>
      </w:r>
      <w:r w:rsidRPr="004F56D9">
        <w:rPr>
          <w:color w:val="auto"/>
          <w:rtl/>
        </w:rPr>
        <w:t xml:space="preserve"> </w:t>
      </w:r>
      <w:r w:rsidRPr="004F56D9">
        <w:rPr>
          <w:rFonts w:hint="eastAsia"/>
          <w:color w:val="auto"/>
          <w:rtl/>
        </w:rPr>
        <w:t>הנמצאים</w:t>
      </w:r>
      <w:r w:rsidRPr="004F56D9">
        <w:rPr>
          <w:color w:val="auto"/>
          <w:rtl/>
        </w:rPr>
        <w:t xml:space="preserve"> </w:t>
      </w:r>
      <w:r w:rsidRPr="004F56D9">
        <w:rPr>
          <w:rFonts w:hint="eastAsia"/>
          <w:color w:val="auto"/>
          <w:rtl/>
        </w:rPr>
        <w:t>ברשותו</w:t>
      </w:r>
      <w:r w:rsidRPr="004F56D9">
        <w:rPr>
          <w:color w:val="auto"/>
          <w:rtl/>
        </w:rPr>
        <w:t xml:space="preserve"> </w:t>
      </w:r>
      <w:r w:rsidRPr="004F56D9">
        <w:rPr>
          <w:rFonts w:hint="eastAsia"/>
          <w:color w:val="auto"/>
          <w:rtl/>
        </w:rPr>
        <w:t>בקשר</w:t>
      </w:r>
      <w:r w:rsidRPr="004F56D9">
        <w:rPr>
          <w:color w:val="auto"/>
          <w:rtl/>
        </w:rPr>
        <w:t xml:space="preserve"> </w:t>
      </w:r>
      <w:r w:rsidRPr="004F56D9">
        <w:rPr>
          <w:rFonts w:hint="eastAsia"/>
          <w:color w:val="auto"/>
          <w:rtl/>
        </w:rPr>
        <w:t>לשירות</w:t>
      </w:r>
      <w:r w:rsidRPr="004F56D9">
        <w:rPr>
          <w:color w:val="auto"/>
          <w:rtl/>
        </w:rPr>
        <w:t xml:space="preserve"> </w:t>
      </w:r>
      <w:r w:rsidRPr="004F56D9">
        <w:rPr>
          <w:rFonts w:hint="eastAsia"/>
          <w:color w:val="auto"/>
          <w:rtl/>
        </w:rPr>
        <w:t>ולביצוע</w:t>
      </w:r>
      <w:r w:rsidRPr="004F56D9">
        <w:rPr>
          <w:color w:val="auto"/>
          <w:rtl/>
        </w:rPr>
        <w:t xml:space="preserve"> </w:t>
      </w:r>
      <w:r w:rsidRPr="004F56D9">
        <w:rPr>
          <w:rFonts w:hint="eastAsia"/>
          <w:color w:val="auto"/>
          <w:rtl/>
        </w:rPr>
        <w:t>הסכם</w:t>
      </w:r>
      <w:r w:rsidRPr="004F56D9">
        <w:rPr>
          <w:color w:val="auto"/>
          <w:rtl/>
        </w:rPr>
        <w:t xml:space="preserve"> </w:t>
      </w:r>
      <w:r w:rsidRPr="004F56D9">
        <w:rPr>
          <w:rFonts w:hint="eastAsia"/>
          <w:color w:val="auto"/>
          <w:rtl/>
        </w:rPr>
        <w:t>זה</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במסגרת</w:t>
      </w:r>
      <w:r w:rsidRPr="004F56D9">
        <w:rPr>
          <w:color w:val="auto"/>
          <w:rtl/>
        </w:rPr>
        <w:t xml:space="preserve"> </w:t>
      </w:r>
      <w:r w:rsidRPr="004F56D9">
        <w:rPr>
          <w:rFonts w:hint="eastAsia"/>
          <w:color w:val="auto"/>
          <w:rtl/>
        </w:rPr>
        <w:t>מתן</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על</w:t>
      </w:r>
      <w:r w:rsidRPr="004F56D9">
        <w:rPr>
          <w:color w:val="auto"/>
          <w:rtl/>
        </w:rPr>
        <w:t xml:space="preserve"> </w:t>
      </w:r>
      <w:r w:rsidRPr="004F56D9">
        <w:rPr>
          <w:rFonts w:hint="eastAsia"/>
          <w:color w:val="auto"/>
          <w:rtl/>
        </w:rPr>
        <w:t>פי</w:t>
      </w:r>
      <w:r w:rsidRPr="004F56D9">
        <w:rPr>
          <w:color w:val="auto"/>
          <w:rtl/>
        </w:rPr>
        <w:t xml:space="preserve"> </w:t>
      </w:r>
      <w:r w:rsidRPr="004F56D9">
        <w:rPr>
          <w:rFonts w:hint="eastAsia"/>
          <w:color w:val="auto"/>
          <w:rtl/>
        </w:rPr>
        <w:t>הסכם</w:t>
      </w:r>
      <w:r w:rsidRPr="004F56D9">
        <w:rPr>
          <w:color w:val="auto"/>
          <w:rtl/>
        </w:rPr>
        <w:t xml:space="preserve"> </w:t>
      </w:r>
      <w:r w:rsidRPr="004F56D9">
        <w:rPr>
          <w:rFonts w:hint="eastAsia"/>
          <w:color w:val="auto"/>
          <w:rtl/>
        </w:rPr>
        <w:t>זה</w:t>
      </w:r>
      <w:r w:rsidRPr="004F56D9">
        <w:rPr>
          <w:color w:val="auto"/>
          <w:rtl/>
        </w:rPr>
        <w:t xml:space="preserve"> (</w:t>
      </w:r>
      <w:r w:rsidRPr="004F56D9">
        <w:rPr>
          <w:rFonts w:hint="eastAsia"/>
          <w:color w:val="auto"/>
          <w:rtl/>
        </w:rPr>
        <w:t>להלן</w:t>
      </w:r>
      <w:r w:rsidRPr="004F56D9">
        <w:rPr>
          <w:color w:val="auto"/>
          <w:rtl/>
        </w:rPr>
        <w:t xml:space="preserve"> - "</w:t>
      </w:r>
      <w:r w:rsidRPr="004F56D9">
        <w:rPr>
          <w:rFonts w:hint="eastAsia"/>
          <w:color w:val="auto"/>
          <w:rtl/>
        </w:rPr>
        <w:t>המידע</w:t>
      </w:r>
      <w:r w:rsidRPr="004F56D9">
        <w:rPr>
          <w:color w:val="auto"/>
          <w:rtl/>
        </w:rPr>
        <w:t xml:space="preserve">"). </w:t>
      </w:r>
      <w:r w:rsidRPr="004F56D9">
        <w:rPr>
          <w:rFonts w:hint="eastAsia"/>
          <w:color w:val="auto"/>
          <w:rtl/>
        </w:rPr>
        <w:t>כל</w:t>
      </w:r>
      <w:r w:rsidRPr="004F56D9">
        <w:rPr>
          <w:color w:val="auto"/>
          <w:rtl/>
        </w:rPr>
        <w:t xml:space="preserve"> </w:t>
      </w:r>
      <w:r w:rsidRPr="004F56D9">
        <w:rPr>
          <w:rFonts w:hint="eastAsia"/>
          <w:color w:val="auto"/>
          <w:rtl/>
        </w:rPr>
        <w:t>המידע</w:t>
      </w:r>
      <w:r w:rsidRPr="004F56D9">
        <w:rPr>
          <w:color w:val="auto"/>
          <w:rtl/>
        </w:rPr>
        <w:t xml:space="preserve"> </w:t>
      </w:r>
      <w:r w:rsidRPr="004F56D9">
        <w:rPr>
          <w:rFonts w:hint="eastAsia"/>
          <w:color w:val="auto"/>
          <w:rtl/>
        </w:rPr>
        <w:t>יועבר</w:t>
      </w:r>
      <w:r w:rsidRPr="004F56D9">
        <w:rPr>
          <w:color w:val="auto"/>
          <w:rtl/>
        </w:rPr>
        <w:t xml:space="preserve"> </w:t>
      </w:r>
      <w:r w:rsidRPr="004F56D9">
        <w:rPr>
          <w:rFonts w:hint="eastAsia"/>
          <w:color w:val="auto"/>
          <w:rtl/>
        </w:rPr>
        <w:t>למשרד</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לצד</w:t>
      </w:r>
      <w:r w:rsidRPr="004F56D9">
        <w:rPr>
          <w:color w:val="auto"/>
          <w:rtl/>
        </w:rPr>
        <w:t xml:space="preserve"> </w:t>
      </w:r>
      <w:r w:rsidRPr="004F56D9">
        <w:rPr>
          <w:rFonts w:hint="eastAsia"/>
          <w:color w:val="auto"/>
          <w:rtl/>
        </w:rPr>
        <w:t>שלישי</w:t>
      </w:r>
      <w:r w:rsidRPr="004F56D9">
        <w:rPr>
          <w:color w:val="auto"/>
          <w:rtl/>
        </w:rPr>
        <w:t xml:space="preserve"> </w:t>
      </w:r>
      <w:r w:rsidRPr="004F56D9">
        <w:rPr>
          <w:rFonts w:hint="eastAsia"/>
          <w:color w:val="auto"/>
          <w:rtl/>
        </w:rPr>
        <w:t>שימנה</w:t>
      </w:r>
      <w:r w:rsidRPr="004F56D9">
        <w:rPr>
          <w:color w:val="auto"/>
          <w:rtl/>
        </w:rPr>
        <w:t xml:space="preserve"> </w:t>
      </w:r>
      <w:r w:rsidRPr="004F56D9">
        <w:rPr>
          <w:rFonts w:hint="eastAsia"/>
          <w:color w:val="auto"/>
          <w:rtl/>
        </w:rPr>
        <w:t>המשרד</w:t>
      </w:r>
      <w:r w:rsidRPr="004F56D9">
        <w:rPr>
          <w:color w:val="auto"/>
          <w:rtl/>
        </w:rPr>
        <w:t xml:space="preserve">, </w:t>
      </w:r>
      <w:r w:rsidRPr="004F56D9">
        <w:rPr>
          <w:rFonts w:hint="eastAsia"/>
          <w:color w:val="auto"/>
          <w:rtl/>
        </w:rPr>
        <w:t>בכל</w:t>
      </w:r>
      <w:r w:rsidRPr="004F56D9">
        <w:rPr>
          <w:color w:val="auto"/>
          <w:rtl/>
        </w:rPr>
        <w:t xml:space="preserve"> </w:t>
      </w:r>
      <w:r w:rsidRPr="004F56D9">
        <w:rPr>
          <w:rFonts w:hint="eastAsia"/>
          <w:color w:val="auto"/>
          <w:rtl/>
        </w:rPr>
        <w:t>אופן</w:t>
      </w:r>
      <w:r w:rsidRPr="004F56D9">
        <w:rPr>
          <w:color w:val="auto"/>
          <w:rtl/>
        </w:rPr>
        <w:t xml:space="preserve"> </w:t>
      </w:r>
      <w:r w:rsidRPr="004F56D9">
        <w:rPr>
          <w:rFonts w:hint="eastAsia"/>
          <w:color w:val="auto"/>
          <w:rtl/>
        </w:rPr>
        <w:t>שבו</w:t>
      </w:r>
      <w:r w:rsidRPr="004F56D9">
        <w:rPr>
          <w:color w:val="auto"/>
          <w:rtl/>
        </w:rPr>
        <w:t xml:space="preserve"> </w:t>
      </w:r>
      <w:r w:rsidRPr="004F56D9">
        <w:rPr>
          <w:rFonts w:hint="eastAsia"/>
          <w:color w:val="auto"/>
          <w:rtl/>
        </w:rPr>
        <w:t>הוא</w:t>
      </w:r>
      <w:r w:rsidRPr="004F56D9">
        <w:rPr>
          <w:color w:val="auto"/>
          <w:rtl/>
        </w:rPr>
        <w:t xml:space="preserve"> </w:t>
      </w:r>
      <w:r w:rsidRPr="004F56D9">
        <w:rPr>
          <w:rFonts w:hint="eastAsia"/>
          <w:color w:val="auto"/>
          <w:rtl/>
        </w:rPr>
        <w:t>קיים</w:t>
      </w:r>
      <w:r w:rsidRPr="004F56D9">
        <w:rPr>
          <w:color w:val="auto"/>
          <w:rtl/>
        </w:rPr>
        <w:t xml:space="preserve"> (</w:t>
      </w:r>
      <w:r w:rsidRPr="004F56D9">
        <w:rPr>
          <w:rFonts w:hint="eastAsia"/>
          <w:color w:val="auto"/>
          <w:rtl/>
        </w:rPr>
        <w:t>בכתב</w:t>
      </w:r>
      <w:r w:rsidRPr="004F56D9">
        <w:rPr>
          <w:color w:val="auto"/>
          <w:rtl/>
        </w:rPr>
        <w:t xml:space="preserve">, </w:t>
      </w:r>
      <w:r w:rsidRPr="004F56D9">
        <w:rPr>
          <w:rFonts w:hint="eastAsia"/>
          <w:color w:val="auto"/>
          <w:rtl/>
        </w:rPr>
        <w:t>בקבצי</w:t>
      </w:r>
      <w:r w:rsidRPr="004F56D9">
        <w:rPr>
          <w:color w:val="auto"/>
          <w:rtl/>
        </w:rPr>
        <w:t xml:space="preserve"> </w:t>
      </w:r>
      <w:r w:rsidRPr="004F56D9">
        <w:rPr>
          <w:rFonts w:hint="eastAsia"/>
          <w:color w:val="auto"/>
          <w:rtl/>
        </w:rPr>
        <w:t>מחשב</w:t>
      </w:r>
      <w:r w:rsidRPr="004F56D9">
        <w:rPr>
          <w:color w:val="auto"/>
          <w:rtl/>
        </w:rPr>
        <w:t xml:space="preserve">, </w:t>
      </w:r>
      <w:r w:rsidRPr="004F56D9">
        <w:rPr>
          <w:rFonts w:hint="eastAsia"/>
          <w:color w:val="auto"/>
          <w:rtl/>
        </w:rPr>
        <w:t>בע</w:t>
      </w:r>
      <w:r w:rsidRPr="004F56D9">
        <w:rPr>
          <w:color w:val="auto"/>
          <w:rtl/>
        </w:rPr>
        <w:t>"</w:t>
      </w:r>
      <w:r w:rsidRPr="004F56D9">
        <w:rPr>
          <w:rFonts w:hint="eastAsia"/>
          <w:color w:val="auto"/>
          <w:rtl/>
        </w:rPr>
        <w:t>פ</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כל</w:t>
      </w:r>
      <w:r w:rsidRPr="004F56D9">
        <w:rPr>
          <w:color w:val="auto"/>
          <w:rtl/>
        </w:rPr>
        <w:t xml:space="preserve"> </w:t>
      </w:r>
      <w:r w:rsidRPr="004F56D9">
        <w:rPr>
          <w:rFonts w:hint="eastAsia"/>
          <w:color w:val="auto"/>
          <w:rtl/>
        </w:rPr>
        <w:t>אופן</w:t>
      </w:r>
      <w:r w:rsidRPr="004F56D9">
        <w:rPr>
          <w:color w:val="auto"/>
          <w:rtl/>
        </w:rPr>
        <w:t xml:space="preserve"> </w:t>
      </w:r>
      <w:r w:rsidRPr="004F56D9">
        <w:rPr>
          <w:rFonts w:hint="eastAsia"/>
          <w:color w:val="auto"/>
          <w:rtl/>
        </w:rPr>
        <w:t>אחר</w:t>
      </w:r>
      <w:r w:rsidRPr="004F56D9">
        <w:rPr>
          <w:color w:val="auto"/>
          <w:rtl/>
        </w:rPr>
        <w:t xml:space="preserve">), </w:t>
      </w:r>
      <w:r w:rsidRPr="004F56D9">
        <w:rPr>
          <w:rFonts w:hint="eastAsia"/>
          <w:color w:val="auto"/>
          <w:rtl/>
        </w:rPr>
        <w:t>בלוח</w:t>
      </w:r>
      <w:r w:rsidRPr="004F56D9">
        <w:rPr>
          <w:color w:val="auto"/>
          <w:rtl/>
        </w:rPr>
        <w:t xml:space="preserve"> </w:t>
      </w:r>
      <w:r w:rsidRPr="004F56D9">
        <w:rPr>
          <w:rFonts w:hint="eastAsia"/>
          <w:color w:val="auto"/>
          <w:rtl/>
        </w:rPr>
        <w:t>זמנים</w:t>
      </w:r>
      <w:r w:rsidRPr="004F56D9">
        <w:rPr>
          <w:color w:val="auto"/>
          <w:rtl/>
        </w:rPr>
        <w:t xml:space="preserve"> </w:t>
      </w:r>
      <w:r w:rsidRPr="004F56D9">
        <w:rPr>
          <w:rFonts w:hint="eastAsia"/>
          <w:color w:val="auto"/>
          <w:rtl/>
        </w:rPr>
        <w:t>שייקבע</w:t>
      </w:r>
      <w:r w:rsidRPr="004F56D9">
        <w:rPr>
          <w:color w:val="auto"/>
          <w:rtl/>
        </w:rPr>
        <w:t xml:space="preserve"> </w:t>
      </w:r>
      <w:r w:rsidRPr="004F56D9">
        <w:rPr>
          <w:rFonts w:hint="eastAsia"/>
          <w:color w:val="auto"/>
          <w:rtl/>
        </w:rPr>
        <w:t>ע</w:t>
      </w:r>
      <w:r w:rsidRPr="004F56D9">
        <w:rPr>
          <w:color w:val="auto"/>
          <w:rtl/>
        </w:rPr>
        <w:t>"</w:t>
      </w:r>
      <w:r w:rsidRPr="004F56D9">
        <w:rPr>
          <w:rFonts w:hint="eastAsia"/>
          <w:color w:val="auto"/>
          <w:rtl/>
        </w:rPr>
        <w:t>י</w:t>
      </w:r>
      <w:r w:rsidRPr="004F56D9">
        <w:rPr>
          <w:color w:val="auto"/>
          <w:rtl/>
        </w:rPr>
        <w:t xml:space="preserve"> </w:t>
      </w:r>
      <w:r w:rsidRPr="004F56D9">
        <w:rPr>
          <w:rFonts w:hint="eastAsia"/>
          <w:color w:val="auto"/>
          <w:rtl/>
        </w:rPr>
        <w:t>המשרד</w:t>
      </w:r>
      <w:r w:rsidRPr="004F56D9">
        <w:rPr>
          <w:color w:val="auto"/>
          <w:rtl/>
        </w:rPr>
        <w:t xml:space="preserve">, </w:t>
      </w:r>
      <w:r w:rsidRPr="004F56D9">
        <w:rPr>
          <w:rFonts w:hint="eastAsia"/>
          <w:color w:val="auto"/>
          <w:rtl/>
        </w:rPr>
        <w:t>וללא</w:t>
      </w:r>
      <w:r w:rsidRPr="004F56D9">
        <w:rPr>
          <w:color w:val="auto"/>
          <w:rtl/>
        </w:rPr>
        <w:t xml:space="preserve"> </w:t>
      </w:r>
      <w:r w:rsidRPr="004F56D9">
        <w:rPr>
          <w:rFonts w:hint="eastAsia"/>
          <w:color w:val="auto"/>
          <w:rtl/>
        </w:rPr>
        <w:t>כל</w:t>
      </w:r>
      <w:r w:rsidRPr="004F56D9">
        <w:rPr>
          <w:color w:val="auto"/>
          <w:rtl/>
        </w:rPr>
        <w:t xml:space="preserve"> </w:t>
      </w:r>
      <w:r w:rsidRPr="004F56D9">
        <w:rPr>
          <w:rFonts w:hint="eastAsia"/>
          <w:color w:val="auto"/>
          <w:rtl/>
        </w:rPr>
        <w:t>תמורה</w:t>
      </w:r>
      <w:r w:rsidRPr="004F56D9">
        <w:rPr>
          <w:color w:val="auto"/>
          <w:rtl/>
        </w:rPr>
        <w:t xml:space="preserve"> </w:t>
      </w:r>
      <w:r w:rsidRPr="004F56D9">
        <w:rPr>
          <w:rFonts w:hint="eastAsia"/>
          <w:color w:val="auto"/>
          <w:rtl/>
        </w:rPr>
        <w:t>נוספת</w:t>
      </w:r>
      <w:r w:rsidRPr="004F56D9">
        <w:rPr>
          <w:color w:val="auto"/>
          <w:rtl/>
        </w:rPr>
        <w:t xml:space="preserve">. </w:t>
      </w:r>
      <w:r w:rsidRPr="004F56D9">
        <w:rPr>
          <w:rFonts w:hint="eastAsia"/>
          <w:color w:val="auto"/>
          <w:rtl/>
        </w:rPr>
        <w:t>למען</w:t>
      </w:r>
      <w:r w:rsidRPr="004F56D9">
        <w:rPr>
          <w:color w:val="auto"/>
          <w:rtl/>
        </w:rPr>
        <w:t xml:space="preserve"> </w:t>
      </w:r>
      <w:r w:rsidRPr="004F56D9">
        <w:rPr>
          <w:rFonts w:hint="eastAsia"/>
          <w:color w:val="auto"/>
          <w:rtl/>
        </w:rPr>
        <w:t>הסר</w:t>
      </w:r>
      <w:r w:rsidRPr="004F56D9">
        <w:rPr>
          <w:color w:val="auto"/>
          <w:rtl/>
        </w:rPr>
        <w:t xml:space="preserve"> </w:t>
      </w:r>
      <w:r w:rsidRPr="004F56D9">
        <w:rPr>
          <w:rFonts w:hint="eastAsia"/>
          <w:color w:val="auto"/>
          <w:rtl/>
        </w:rPr>
        <w:t>ספק</w:t>
      </w:r>
      <w:r w:rsidRPr="004F56D9">
        <w:rPr>
          <w:color w:val="auto"/>
          <w:rtl/>
        </w:rPr>
        <w:t xml:space="preserve">, </w:t>
      </w:r>
      <w:r w:rsidRPr="004F56D9">
        <w:rPr>
          <w:rFonts w:hint="eastAsia"/>
          <w:color w:val="auto"/>
          <w:rtl/>
        </w:rPr>
        <w:t>מובהר</w:t>
      </w:r>
      <w:r w:rsidRPr="004F56D9">
        <w:rPr>
          <w:color w:val="auto"/>
          <w:rtl/>
        </w:rPr>
        <w:t xml:space="preserve"> </w:t>
      </w:r>
      <w:r w:rsidRPr="004F56D9">
        <w:rPr>
          <w:rFonts w:hint="eastAsia"/>
          <w:color w:val="auto"/>
          <w:rtl/>
        </w:rPr>
        <w:t>בזאת</w:t>
      </w:r>
      <w:r w:rsidRPr="004F56D9">
        <w:rPr>
          <w:color w:val="auto"/>
          <w:rtl/>
        </w:rPr>
        <w:t xml:space="preserve"> </w:t>
      </w:r>
      <w:r w:rsidRPr="004F56D9">
        <w:rPr>
          <w:rFonts w:hint="eastAsia"/>
          <w:color w:val="auto"/>
          <w:rtl/>
        </w:rPr>
        <w:t>כי</w:t>
      </w:r>
      <w:r w:rsidRPr="004F56D9">
        <w:rPr>
          <w:color w:val="auto"/>
          <w:rtl/>
        </w:rPr>
        <w:t xml:space="preserve"> </w:t>
      </w:r>
      <w:r w:rsidRPr="004F56D9">
        <w:rPr>
          <w:rFonts w:hint="eastAsia"/>
          <w:color w:val="auto"/>
          <w:rtl/>
        </w:rPr>
        <w:t>כל</w:t>
      </w:r>
      <w:r w:rsidRPr="004F56D9">
        <w:rPr>
          <w:color w:val="auto"/>
          <w:rtl/>
        </w:rPr>
        <w:t xml:space="preserve"> </w:t>
      </w:r>
      <w:r w:rsidRPr="004F56D9">
        <w:rPr>
          <w:rFonts w:hint="eastAsia"/>
          <w:color w:val="auto"/>
          <w:rtl/>
        </w:rPr>
        <w:t>המידע</w:t>
      </w:r>
      <w:r w:rsidRPr="004F56D9">
        <w:rPr>
          <w:color w:val="auto"/>
          <w:rtl/>
        </w:rPr>
        <w:t xml:space="preserve"> </w:t>
      </w:r>
      <w:r w:rsidRPr="004F56D9">
        <w:rPr>
          <w:rFonts w:hint="eastAsia"/>
          <w:color w:val="auto"/>
          <w:rtl/>
        </w:rPr>
        <w:t>הינו</w:t>
      </w:r>
      <w:r w:rsidRPr="004F56D9">
        <w:rPr>
          <w:color w:val="auto"/>
          <w:rtl/>
        </w:rPr>
        <w:t xml:space="preserve"> </w:t>
      </w:r>
      <w:r w:rsidRPr="004F56D9">
        <w:rPr>
          <w:rFonts w:hint="eastAsia"/>
          <w:color w:val="auto"/>
          <w:rtl/>
        </w:rPr>
        <w:t>קניינו</w:t>
      </w:r>
      <w:r w:rsidRPr="004F56D9">
        <w:rPr>
          <w:color w:val="auto"/>
          <w:rtl/>
        </w:rPr>
        <w:t xml:space="preserve"> </w:t>
      </w:r>
      <w:r w:rsidRPr="004F56D9">
        <w:rPr>
          <w:rFonts w:hint="eastAsia"/>
          <w:color w:val="auto"/>
          <w:rtl/>
        </w:rPr>
        <w:t>הבלעדי</w:t>
      </w:r>
      <w:r w:rsidRPr="004F56D9">
        <w:rPr>
          <w:color w:val="auto"/>
          <w:rtl/>
        </w:rPr>
        <w:t xml:space="preserve"> </w:t>
      </w:r>
      <w:r w:rsidRPr="004F56D9">
        <w:rPr>
          <w:rFonts w:hint="eastAsia"/>
          <w:color w:val="auto"/>
          <w:rtl/>
        </w:rPr>
        <w:t>של</w:t>
      </w:r>
      <w:r w:rsidRPr="004F56D9">
        <w:rPr>
          <w:color w:val="auto"/>
          <w:rtl/>
        </w:rPr>
        <w:t xml:space="preserve"> </w:t>
      </w:r>
      <w:r w:rsidRPr="004F56D9">
        <w:rPr>
          <w:rFonts w:hint="eastAsia"/>
          <w:color w:val="auto"/>
          <w:rtl/>
        </w:rPr>
        <w:t>המשרד</w:t>
      </w:r>
      <w:r w:rsidRPr="004F56D9">
        <w:rPr>
          <w:color w:val="auto"/>
          <w:rtl/>
        </w:rPr>
        <w:t xml:space="preserve">. </w:t>
      </w:r>
    </w:p>
    <w:p w:rsidR="004D6737" w:rsidRPr="004F56D9" w:rsidRDefault="004D6737" w:rsidP="004D6737">
      <w:pPr>
        <w:numPr>
          <w:ilvl w:val="1"/>
          <w:numId w:val="34"/>
        </w:numPr>
        <w:spacing w:after="200" w:line="276" w:lineRule="auto"/>
        <w:ind w:left="935" w:hanging="575"/>
        <w:rPr>
          <w:color w:val="auto"/>
          <w:rtl/>
        </w:rPr>
      </w:pPr>
      <w:r w:rsidRPr="004F56D9">
        <w:rPr>
          <w:rFonts w:hint="eastAsia"/>
          <w:color w:val="auto"/>
          <w:rtl/>
        </w:rPr>
        <w:lastRenderedPageBreak/>
        <w:t>נותן</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מתחייב</w:t>
      </w:r>
      <w:r w:rsidRPr="004F56D9">
        <w:rPr>
          <w:color w:val="auto"/>
          <w:rtl/>
        </w:rPr>
        <w:t xml:space="preserve"> </w:t>
      </w:r>
      <w:r w:rsidRPr="004F56D9">
        <w:rPr>
          <w:rFonts w:hint="eastAsia"/>
          <w:color w:val="auto"/>
          <w:rtl/>
        </w:rPr>
        <w:t>לחתום</w:t>
      </w:r>
      <w:r w:rsidRPr="004F56D9">
        <w:rPr>
          <w:color w:val="auto"/>
          <w:rtl/>
        </w:rPr>
        <w:t xml:space="preserve"> </w:t>
      </w:r>
      <w:r w:rsidRPr="004F56D9">
        <w:rPr>
          <w:rFonts w:hint="eastAsia"/>
          <w:color w:val="auto"/>
          <w:rtl/>
        </w:rPr>
        <w:t>ולהחתים</w:t>
      </w:r>
      <w:r w:rsidRPr="004F56D9">
        <w:rPr>
          <w:color w:val="auto"/>
          <w:rtl/>
        </w:rPr>
        <w:t xml:space="preserve"> </w:t>
      </w:r>
      <w:r w:rsidRPr="004F56D9">
        <w:rPr>
          <w:rFonts w:hint="eastAsia"/>
          <w:color w:val="auto"/>
          <w:rtl/>
        </w:rPr>
        <w:t>כל</w:t>
      </w:r>
      <w:r w:rsidRPr="004F56D9">
        <w:rPr>
          <w:color w:val="auto"/>
          <w:rtl/>
        </w:rPr>
        <w:t xml:space="preserve"> </w:t>
      </w:r>
      <w:r w:rsidRPr="004F56D9">
        <w:rPr>
          <w:rFonts w:hint="eastAsia"/>
          <w:color w:val="auto"/>
          <w:rtl/>
        </w:rPr>
        <w:t>מי</w:t>
      </w:r>
      <w:r w:rsidRPr="004F56D9">
        <w:rPr>
          <w:color w:val="auto"/>
          <w:rtl/>
        </w:rPr>
        <w:t xml:space="preserve"> </w:t>
      </w:r>
      <w:r w:rsidRPr="004F56D9">
        <w:rPr>
          <w:rFonts w:hint="eastAsia"/>
          <w:color w:val="auto"/>
          <w:rtl/>
        </w:rPr>
        <w:t>מטעמו</w:t>
      </w:r>
      <w:r w:rsidRPr="004F56D9">
        <w:rPr>
          <w:color w:val="auto"/>
          <w:rtl/>
        </w:rPr>
        <w:t xml:space="preserve"> </w:t>
      </w:r>
      <w:r w:rsidRPr="004F56D9">
        <w:rPr>
          <w:rFonts w:hint="eastAsia"/>
          <w:color w:val="auto"/>
          <w:rtl/>
        </w:rPr>
        <w:t>שעתיד</w:t>
      </w:r>
      <w:r w:rsidRPr="004F56D9">
        <w:rPr>
          <w:color w:val="auto"/>
          <w:rtl/>
        </w:rPr>
        <w:t xml:space="preserve"> </w:t>
      </w:r>
      <w:r w:rsidRPr="004F56D9">
        <w:rPr>
          <w:rFonts w:hint="eastAsia"/>
          <w:color w:val="auto"/>
          <w:rtl/>
        </w:rPr>
        <w:t>להיות</w:t>
      </w:r>
      <w:r w:rsidRPr="004F56D9">
        <w:rPr>
          <w:color w:val="auto"/>
          <w:rtl/>
        </w:rPr>
        <w:t xml:space="preserve"> </w:t>
      </w:r>
      <w:r w:rsidRPr="004F56D9">
        <w:rPr>
          <w:rFonts w:hint="eastAsia"/>
          <w:color w:val="auto"/>
          <w:rtl/>
        </w:rPr>
        <w:t>קשור</w:t>
      </w:r>
      <w:r w:rsidRPr="004F56D9">
        <w:rPr>
          <w:color w:val="auto"/>
          <w:rtl/>
        </w:rPr>
        <w:t xml:space="preserve"> </w:t>
      </w:r>
      <w:r w:rsidRPr="004F56D9">
        <w:rPr>
          <w:rFonts w:hint="eastAsia"/>
          <w:color w:val="auto"/>
          <w:rtl/>
        </w:rPr>
        <w:t>במתן</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נשואי</w:t>
      </w:r>
      <w:r w:rsidRPr="004F56D9">
        <w:rPr>
          <w:color w:val="auto"/>
          <w:rtl/>
        </w:rPr>
        <w:t xml:space="preserve"> </w:t>
      </w:r>
      <w:r w:rsidRPr="004F56D9">
        <w:rPr>
          <w:rFonts w:hint="eastAsia"/>
          <w:color w:val="auto"/>
          <w:rtl/>
        </w:rPr>
        <w:t>מכרז</w:t>
      </w:r>
      <w:r w:rsidRPr="004F56D9">
        <w:rPr>
          <w:color w:val="auto"/>
          <w:rtl/>
        </w:rPr>
        <w:t xml:space="preserve"> </w:t>
      </w:r>
      <w:r w:rsidRPr="004F56D9">
        <w:rPr>
          <w:rFonts w:hint="eastAsia"/>
          <w:color w:val="auto"/>
          <w:rtl/>
        </w:rPr>
        <w:t>זה</w:t>
      </w:r>
      <w:r w:rsidRPr="004F56D9">
        <w:rPr>
          <w:color w:val="auto"/>
          <w:rtl/>
        </w:rPr>
        <w:t xml:space="preserve"> </w:t>
      </w:r>
      <w:r w:rsidRPr="004F56D9">
        <w:rPr>
          <w:rFonts w:hint="eastAsia"/>
          <w:color w:val="auto"/>
          <w:rtl/>
        </w:rPr>
        <w:t>ושעשוי</w:t>
      </w:r>
      <w:r w:rsidRPr="004F56D9">
        <w:rPr>
          <w:color w:val="auto"/>
          <w:rtl/>
        </w:rPr>
        <w:t xml:space="preserve"> </w:t>
      </w:r>
      <w:r w:rsidRPr="004F56D9">
        <w:rPr>
          <w:rFonts w:hint="eastAsia"/>
          <w:color w:val="auto"/>
          <w:rtl/>
        </w:rPr>
        <w:t>להיחשף</w:t>
      </w:r>
      <w:r w:rsidRPr="004F56D9">
        <w:rPr>
          <w:color w:val="auto"/>
          <w:rtl/>
        </w:rPr>
        <w:t xml:space="preserve"> </w:t>
      </w:r>
      <w:r w:rsidRPr="004F56D9">
        <w:rPr>
          <w:rFonts w:hint="eastAsia"/>
          <w:color w:val="auto"/>
          <w:rtl/>
        </w:rPr>
        <w:t>למידע</w:t>
      </w:r>
      <w:r w:rsidRPr="004F56D9">
        <w:rPr>
          <w:color w:val="auto"/>
          <w:rtl/>
        </w:rPr>
        <w:t xml:space="preserve"> </w:t>
      </w:r>
      <w:r w:rsidRPr="004F56D9">
        <w:rPr>
          <w:rFonts w:hint="eastAsia"/>
          <w:color w:val="auto"/>
          <w:rtl/>
        </w:rPr>
        <w:t>כאמור</w:t>
      </w:r>
      <w:r w:rsidRPr="004F56D9">
        <w:rPr>
          <w:color w:val="auto"/>
          <w:rtl/>
        </w:rPr>
        <w:t xml:space="preserve"> </w:t>
      </w:r>
      <w:r w:rsidRPr="004F56D9">
        <w:rPr>
          <w:rFonts w:hint="eastAsia"/>
          <w:color w:val="auto"/>
          <w:rtl/>
        </w:rPr>
        <w:t>על</w:t>
      </w:r>
      <w:r w:rsidRPr="004F56D9">
        <w:rPr>
          <w:color w:val="auto"/>
          <w:rtl/>
        </w:rPr>
        <w:t xml:space="preserve"> "</w:t>
      </w:r>
      <w:r w:rsidRPr="004F56D9">
        <w:rPr>
          <w:rFonts w:hint="eastAsia"/>
          <w:color w:val="auto"/>
          <w:rtl/>
        </w:rPr>
        <w:t>התחייבות</w:t>
      </w:r>
      <w:r w:rsidRPr="004F56D9">
        <w:rPr>
          <w:color w:val="auto"/>
          <w:rtl/>
        </w:rPr>
        <w:t xml:space="preserve"> </w:t>
      </w:r>
      <w:r w:rsidRPr="004F56D9">
        <w:rPr>
          <w:rFonts w:hint="eastAsia"/>
          <w:color w:val="auto"/>
          <w:rtl/>
        </w:rPr>
        <w:t>לשמירת</w:t>
      </w:r>
      <w:r w:rsidRPr="004F56D9">
        <w:rPr>
          <w:color w:val="auto"/>
          <w:rtl/>
        </w:rPr>
        <w:t xml:space="preserve"> </w:t>
      </w:r>
      <w:r w:rsidRPr="004F56D9">
        <w:rPr>
          <w:rFonts w:hint="eastAsia"/>
          <w:color w:val="auto"/>
          <w:rtl/>
        </w:rPr>
        <w:t>סודיות</w:t>
      </w:r>
      <w:r w:rsidRPr="004F56D9">
        <w:rPr>
          <w:color w:val="auto"/>
          <w:rtl/>
        </w:rPr>
        <w:t xml:space="preserve"> </w:t>
      </w:r>
      <w:r w:rsidRPr="004F56D9">
        <w:rPr>
          <w:rFonts w:hint="eastAsia"/>
          <w:color w:val="auto"/>
          <w:rtl/>
        </w:rPr>
        <w:t>ולמניעת</w:t>
      </w:r>
      <w:r w:rsidRPr="004F56D9">
        <w:rPr>
          <w:color w:val="auto"/>
          <w:rtl/>
        </w:rPr>
        <w:t xml:space="preserve"> </w:t>
      </w:r>
      <w:r w:rsidRPr="004F56D9">
        <w:rPr>
          <w:rFonts w:hint="eastAsia"/>
          <w:color w:val="auto"/>
          <w:rtl/>
        </w:rPr>
        <w:t>ניגוד</w:t>
      </w:r>
      <w:r w:rsidRPr="004F56D9">
        <w:rPr>
          <w:color w:val="auto"/>
          <w:rtl/>
        </w:rPr>
        <w:t xml:space="preserve"> </w:t>
      </w:r>
      <w:r w:rsidRPr="004F56D9">
        <w:rPr>
          <w:rFonts w:hint="eastAsia"/>
          <w:color w:val="auto"/>
          <w:rtl/>
        </w:rPr>
        <w:t>עניינים</w:t>
      </w:r>
      <w:r w:rsidRPr="004F56D9">
        <w:rPr>
          <w:color w:val="auto"/>
          <w:rtl/>
        </w:rPr>
        <w:t xml:space="preserve">" </w:t>
      </w:r>
      <w:r w:rsidRPr="004F56D9">
        <w:rPr>
          <w:rFonts w:hint="eastAsia"/>
          <w:color w:val="auto"/>
          <w:rtl/>
        </w:rPr>
        <w:t>בנוסח</w:t>
      </w:r>
      <w:r w:rsidRPr="004F56D9">
        <w:rPr>
          <w:color w:val="auto"/>
          <w:rtl/>
        </w:rPr>
        <w:t xml:space="preserve"> </w:t>
      </w:r>
      <w:r w:rsidRPr="004F56D9">
        <w:rPr>
          <w:rFonts w:hint="eastAsia"/>
          <w:color w:val="auto"/>
          <w:rtl/>
        </w:rPr>
        <w:t>המצורף</w:t>
      </w:r>
      <w:r w:rsidRPr="004F56D9">
        <w:rPr>
          <w:color w:val="auto"/>
          <w:rtl/>
        </w:rPr>
        <w:t xml:space="preserve"> </w:t>
      </w:r>
      <w:r w:rsidRPr="004F56D9">
        <w:rPr>
          <w:rFonts w:hint="eastAsia"/>
          <w:color w:val="auto"/>
          <w:rtl/>
        </w:rPr>
        <w:t>להסכם</w:t>
      </w:r>
      <w:r w:rsidRPr="004F56D9">
        <w:rPr>
          <w:color w:val="auto"/>
          <w:rtl/>
        </w:rPr>
        <w:t xml:space="preserve"> </w:t>
      </w:r>
      <w:r w:rsidRPr="004F56D9">
        <w:rPr>
          <w:rFonts w:hint="eastAsia"/>
          <w:color w:val="auto"/>
          <w:rtl/>
        </w:rPr>
        <w:t>זה</w:t>
      </w:r>
      <w:r w:rsidRPr="004F56D9">
        <w:rPr>
          <w:color w:val="auto"/>
          <w:rtl/>
        </w:rPr>
        <w:t xml:space="preserve"> </w:t>
      </w:r>
      <w:r w:rsidRPr="004F56D9">
        <w:rPr>
          <w:rFonts w:hint="eastAsia"/>
          <w:color w:val="auto"/>
          <w:rtl/>
        </w:rPr>
        <w:t>המסומן</w:t>
      </w:r>
      <w:r w:rsidRPr="004F56D9">
        <w:rPr>
          <w:color w:val="auto"/>
          <w:rtl/>
        </w:rPr>
        <w:t xml:space="preserve"> </w:t>
      </w:r>
      <w:r w:rsidRPr="004F56D9">
        <w:rPr>
          <w:rFonts w:hint="eastAsia"/>
          <w:b/>
          <w:bCs/>
          <w:color w:val="auto"/>
          <w:rtl/>
        </w:rPr>
        <w:t>כ</w:t>
      </w:r>
      <w:r w:rsidRPr="004F56D9">
        <w:rPr>
          <w:b/>
          <w:bCs/>
          <w:color w:val="auto"/>
          <w:rtl/>
        </w:rPr>
        <w:t>"נספח 4".</w:t>
      </w:r>
    </w:p>
    <w:p w:rsidR="004D6737" w:rsidRPr="004F56D9" w:rsidRDefault="004D6737" w:rsidP="004D6737">
      <w:pPr>
        <w:rPr>
          <w:b/>
          <w:bCs/>
          <w:color w:val="auto"/>
          <w:rtl/>
        </w:rPr>
      </w:pPr>
    </w:p>
    <w:p w:rsidR="004D6737" w:rsidRPr="004E20B1" w:rsidRDefault="004D6737" w:rsidP="004D6737">
      <w:pPr>
        <w:pStyle w:val="30"/>
        <w:keepNext w:val="0"/>
        <w:numPr>
          <w:ilvl w:val="0"/>
          <w:numId w:val="34"/>
        </w:numPr>
        <w:spacing w:before="0" w:line="360" w:lineRule="auto"/>
        <w:ind w:left="509" w:hanging="425"/>
        <w:jc w:val="left"/>
        <w:rPr>
          <w:szCs w:val="24"/>
          <w:rtl/>
        </w:rPr>
      </w:pPr>
      <w:r w:rsidRPr="004E20B1">
        <w:rPr>
          <w:rFonts w:hint="eastAsia"/>
          <w:szCs w:val="24"/>
          <w:rtl/>
        </w:rPr>
        <w:t>ביקורת</w:t>
      </w:r>
    </w:p>
    <w:p w:rsidR="004D6737" w:rsidRPr="004F56D9" w:rsidRDefault="004D6737" w:rsidP="004D6737">
      <w:pPr>
        <w:numPr>
          <w:ilvl w:val="1"/>
          <w:numId w:val="34"/>
        </w:numPr>
        <w:spacing w:after="200" w:line="276" w:lineRule="auto"/>
        <w:ind w:left="935" w:hanging="575"/>
        <w:rPr>
          <w:color w:val="auto"/>
          <w:rtl/>
        </w:rPr>
      </w:pPr>
      <w:r w:rsidRPr="004F56D9">
        <w:rPr>
          <w:rFonts w:hint="eastAsia"/>
          <w:color w:val="auto"/>
          <w:rtl/>
        </w:rPr>
        <w:t>חשב</w:t>
      </w:r>
      <w:r w:rsidRPr="004F56D9">
        <w:rPr>
          <w:color w:val="auto"/>
          <w:rtl/>
        </w:rPr>
        <w:t xml:space="preserve"> </w:t>
      </w:r>
      <w:r w:rsidRPr="004F56D9">
        <w:rPr>
          <w:rFonts w:hint="eastAsia"/>
          <w:color w:val="auto"/>
          <w:rtl/>
        </w:rPr>
        <w:t>המשרד</w:t>
      </w:r>
      <w:r w:rsidRPr="004F56D9">
        <w:rPr>
          <w:color w:val="auto"/>
          <w:rtl/>
        </w:rPr>
        <w:t xml:space="preserve">, </w:t>
      </w:r>
      <w:r w:rsidRPr="004F56D9">
        <w:rPr>
          <w:rFonts w:hint="eastAsia"/>
          <w:color w:val="auto"/>
          <w:rtl/>
        </w:rPr>
        <w:t>המבקר</w:t>
      </w:r>
      <w:r w:rsidRPr="004F56D9">
        <w:rPr>
          <w:color w:val="auto"/>
          <w:rtl/>
        </w:rPr>
        <w:t xml:space="preserve"> </w:t>
      </w:r>
      <w:r w:rsidRPr="004F56D9">
        <w:rPr>
          <w:rFonts w:hint="eastAsia"/>
          <w:color w:val="auto"/>
          <w:rtl/>
        </w:rPr>
        <w:t>הפנימי</w:t>
      </w:r>
      <w:r w:rsidRPr="004F56D9">
        <w:rPr>
          <w:color w:val="auto"/>
          <w:rtl/>
        </w:rPr>
        <w:t xml:space="preserve"> </w:t>
      </w:r>
      <w:r w:rsidRPr="004F56D9">
        <w:rPr>
          <w:rFonts w:hint="eastAsia"/>
          <w:color w:val="auto"/>
          <w:rtl/>
        </w:rPr>
        <w:t>של</w:t>
      </w:r>
      <w:r w:rsidRPr="004F56D9">
        <w:rPr>
          <w:color w:val="auto"/>
          <w:rtl/>
        </w:rPr>
        <w:t xml:space="preserve"> </w:t>
      </w:r>
      <w:r w:rsidRPr="004F56D9">
        <w:rPr>
          <w:rFonts w:hint="eastAsia"/>
          <w:color w:val="auto"/>
          <w:rtl/>
        </w:rPr>
        <w:t>המשרד</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מי</w:t>
      </w:r>
      <w:r w:rsidRPr="004F56D9">
        <w:rPr>
          <w:color w:val="auto"/>
          <w:rtl/>
        </w:rPr>
        <w:t xml:space="preserve"> </w:t>
      </w:r>
      <w:r w:rsidRPr="004F56D9">
        <w:rPr>
          <w:rFonts w:hint="eastAsia"/>
          <w:color w:val="auto"/>
          <w:rtl/>
        </w:rPr>
        <w:t>שמונה</w:t>
      </w:r>
      <w:r w:rsidRPr="004F56D9">
        <w:rPr>
          <w:color w:val="auto"/>
          <w:rtl/>
        </w:rPr>
        <w:t xml:space="preserve"> </w:t>
      </w:r>
      <w:r w:rsidRPr="004F56D9">
        <w:rPr>
          <w:rFonts w:hint="eastAsia"/>
          <w:color w:val="auto"/>
          <w:rtl/>
        </w:rPr>
        <w:t>לכך</w:t>
      </w:r>
      <w:r w:rsidRPr="004F56D9">
        <w:rPr>
          <w:color w:val="auto"/>
          <w:rtl/>
        </w:rPr>
        <w:t xml:space="preserve"> </w:t>
      </w:r>
      <w:r w:rsidRPr="004F56D9">
        <w:rPr>
          <w:rFonts w:hint="eastAsia"/>
          <w:color w:val="auto"/>
          <w:rtl/>
        </w:rPr>
        <w:t>על</w:t>
      </w:r>
      <w:r w:rsidRPr="004F56D9">
        <w:rPr>
          <w:color w:val="auto"/>
          <w:rtl/>
        </w:rPr>
        <w:t xml:space="preserve"> </w:t>
      </w:r>
      <w:r w:rsidRPr="004F56D9">
        <w:rPr>
          <w:rFonts w:hint="eastAsia"/>
          <w:color w:val="auto"/>
          <w:rtl/>
        </w:rPr>
        <w:t>ידם</w:t>
      </w:r>
      <w:r w:rsidRPr="004F56D9">
        <w:rPr>
          <w:color w:val="auto"/>
          <w:rtl/>
        </w:rPr>
        <w:t xml:space="preserve">, </w:t>
      </w:r>
      <w:r w:rsidRPr="004F56D9">
        <w:rPr>
          <w:rFonts w:hint="eastAsia"/>
          <w:color w:val="auto"/>
          <w:rtl/>
        </w:rPr>
        <w:t>יהיו</w:t>
      </w:r>
      <w:r w:rsidRPr="004F56D9">
        <w:rPr>
          <w:color w:val="auto"/>
          <w:rtl/>
        </w:rPr>
        <w:t xml:space="preserve"> </w:t>
      </w:r>
      <w:r w:rsidRPr="004F56D9">
        <w:rPr>
          <w:rFonts w:hint="eastAsia"/>
          <w:color w:val="auto"/>
          <w:rtl/>
        </w:rPr>
        <w:t>רשאים</w:t>
      </w:r>
      <w:r w:rsidRPr="004F56D9">
        <w:rPr>
          <w:color w:val="auto"/>
          <w:rtl/>
        </w:rPr>
        <w:t xml:space="preserve"> </w:t>
      </w:r>
      <w:r w:rsidRPr="004F56D9">
        <w:rPr>
          <w:rFonts w:hint="eastAsia"/>
          <w:color w:val="auto"/>
          <w:rtl/>
        </w:rPr>
        <w:t>לקיים</w:t>
      </w:r>
      <w:r w:rsidRPr="004F56D9">
        <w:rPr>
          <w:color w:val="auto"/>
          <w:rtl/>
        </w:rPr>
        <w:t xml:space="preserve"> </w:t>
      </w:r>
      <w:r w:rsidRPr="004F56D9">
        <w:rPr>
          <w:rFonts w:hint="eastAsia"/>
          <w:color w:val="auto"/>
          <w:rtl/>
        </w:rPr>
        <w:t>בכל</w:t>
      </w:r>
      <w:r w:rsidRPr="004F56D9">
        <w:rPr>
          <w:color w:val="auto"/>
          <w:rtl/>
        </w:rPr>
        <w:t xml:space="preserve"> </w:t>
      </w:r>
      <w:r w:rsidRPr="004F56D9">
        <w:rPr>
          <w:rFonts w:hint="eastAsia"/>
          <w:color w:val="auto"/>
          <w:rtl/>
        </w:rPr>
        <w:t>עת</w:t>
      </w:r>
      <w:r w:rsidRPr="004F56D9">
        <w:rPr>
          <w:color w:val="auto"/>
          <w:rtl/>
        </w:rPr>
        <w:t xml:space="preserve">, </w:t>
      </w:r>
      <w:r w:rsidRPr="004F56D9">
        <w:rPr>
          <w:rFonts w:hint="eastAsia"/>
          <w:color w:val="auto"/>
          <w:rtl/>
        </w:rPr>
        <w:t>בין</w:t>
      </w:r>
      <w:r w:rsidRPr="004F56D9">
        <w:rPr>
          <w:color w:val="auto"/>
          <w:rtl/>
        </w:rPr>
        <w:t xml:space="preserve"> </w:t>
      </w:r>
      <w:r w:rsidRPr="004F56D9">
        <w:rPr>
          <w:rFonts w:hint="eastAsia"/>
          <w:color w:val="auto"/>
          <w:rtl/>
        </w:rPr>
        <w:t>בתקופת</w:t>
      </w:r>
      <w:r w:rsidRPr="004F56D9">
        <w:rPr>
          <w:color w:val="auto"/>
          <w:rtl/>
        </w:rPr>
        <w:t xml:space="preserve"> </w:t>
      </w:r>
      <w:r w:rsidRPr="004F56D9">
        <w:rPr>
          <w:rFonts w:hint="eastAsia"/>
          <w:color w:val="auto"/>
          <w:rtl/>
        </w:rPr>
        <w:t>ההסכם</w:t>
      </w:r>
      <w:r w:rsidRPr="004F56D9">
        <w:rPr>
          <w:color w:val="auto"/>
          <w:rtl/>
        </w:rPr>
        <w:t xml:space="preserve"> </w:t>
      </w:r>
      <w:r w:rsidRPr="004F56D9">
        <w:rPr>
          <w:rFonts w:hint="eastAsia"/>
          <w:color w:val="auto"/>
          <w:rtl/>
        </w:rPr>
        <w:t>ובין</w:t>
      </w:r>
      <w:r w:rsidRPr="004F56D9">
        <w:rPr>
          <w:color w:val="auto"/>
          <w:rtl/>
        </w:rPr>
        <w:t xml:space="preserve"> </w:t>
      </w:r>
      <w:r w:rsidRPr="004F56D9">
        <w:rPr>
          <w:rFonts w:hint="eastAsia"/>
          <w:color w:val="auto"/>
          <w:rtl/>
        </w:rPr>
        <w:t>לאחריה</w:t>
      </w:r>
      <w:r w:rsidRPr="004F56D9">
        <w:rPr>
          <w:color w:val="auto"/>
          <w:rtl/>
        </w:rPr>
        <w:t xml:space="preserve">, </w:t>
      </w:r>
      <w:r w:rsidRPr="004F56D9">
        <w:rPr>
          <w:rFonts w:hint="eastAsia"/>
          <w:color w:val="auto"/>
          <w:rtl/>
        </w:rPr>
        <w:t>ביקורת</w:t>
      </w:r>
      <w:r w:rsidRPr="004F56D9">
        <w:rPr>
          <w:color w:val="auto"/>
          <w:rtl/>
        </w:rPr>
        <w:t xml:space="preserve"> </w:t>
      </w:r>
      <w:r w:rsidRPr="004F56D9">
        <w:rPr>
          <w:rFonts w:hint="eastAsia"/>
          <w:color w:val="auto"/>
          <w:rtl/>
        </w:rPr>
        <w:t>ובדיקה</w:t>
      </w:r>
      <w:r w:rsidRPr="004F56D9">
        <w:rPr>
          <w:color w:val="auto"/>
          <w:rtl/>
        </w:rPr>
        <w:t xml:space="preserve"> </w:t>
      </w:r>
      <w:r w:rsidRPr="004F56D9">
        <w:rPr>
          <w:rFonts w:hint="eastAsia"/>
          <w:color w:val="auto"/>
          <w:rtl/>
        </w:rPr>
        <w:t>אצל</w:t>
      </w:r>
      <w:r w:rsidRPr="004F56D9">
        <w:rPr>
          <w:color w:val="auto"/>
          <w:rtl/>
        </w:rPr>
        <w:t xml:space="preserve"> </w:t>
      </w:r>
      <w:r w:rsidRPr="004F56D9">
        <w:rPr>
          <w:rFonts w:hint="eastAsia"/>
          <w:color w:val="auto"/>
          <w:rtl/>
        </w:rPr>
        <w:t>נותן</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בכל</w:t>
      </w:r>
      <w:r w:rsidRPr="004F56D9">
        <w:rPr>
          <w:color w:val="auto"/>
          <w:rtl/>
        </w:rPr>
        <w:t xml:space="preserve"> </w:t>
      </w:r>
      <w:r w:rsidRPr="004F56D9">
        <w:rPr>
          <w:rFonts w:hint="eastAsia"/>
          <w:color w:val="auto"/>
          <w:rtl/>
        </w:rPr>
        <w:t>הקשור</w:t>
      </w:r>
      <w:r w:rsidRPr="004F56D9">
        <w:rPr>
          <w:color w:val="auto"/>
          <w:rtl/>
        </w:rPr>
        <w:t xml:space="preserve"> </w:t>
      </w:r>
      <w:r w:rsidRPr="004F56D9">
        <w:rPr>
          <w:rFonts w:hint="eastAsia"/>
          <w:color w:val="auto"/>
          <w:rtl/>
        </w:rPr>
        <w:t>במתן</w:t>
      </w:r>
      <w:r w:rsidRPr="004F56D9">
        <w:rPr>
          <w:color w:val="auto"/>
          <w:rtl/>
        </w:rPr>
        <w:t xml:space="preserve"> </w:t>
      </w:r>
      <w:r w:rsidRPr="004F56D9">
        <w:rPr>
          <w:rFonts w:hint="eastAsia"/>
          <w:color w:val="auto"/>
          <w:rtl/>
        </w:rPr>
        <w:t>השירות</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בתמורה</w:t>
      </w:r>
      <w:r w:rsidRPr="004F56D9">
        <w:rPr>
          <w:color w:val="auto"/>
          <w:rtl/>
        </w:rPr>
        <w:t xml:space="preserve"> </w:t>
      </w:r>
      <w:r w:rsidRPr="004F56D9">
        <w:rPr>
          <w:rFonts w:hint="eastAsia"/>
          <w:color w:val="auto"/>
          <w:rtl/>
        </w:rPr>
        <w:t>הכספית</w:t>
      </w:r>
      <w:r w:rsidRPr="004F56D9">
        <w:rPr>
          <w:color w:val="auto"/>
          <w:rtl/>
        </w:rPr>
        <w:t xml:space="preserve"> </w:t>
      </w:r>
      <w:r w:rsidRPr="004F56D9">
        <w:rPr>
          <w:rFonts w:hint="eastAsia"/>
          <w:color w:val="auto"/>
          <w:rtl/>
        </w:rPr>
        <w:t>נשוא</w:t>
      </w:r>
      <w:r w:rsidRPr="004F56D9">
        <w:rPr>
          <w:color w:val="auto"/>
          <w:rtl/>
        </w:rPr>
        <w:t xml:space="preserve"> </w:t>
      </w:r>
      <w:r w:rsidRPr="004F56D9">
        <w:rPr>
          <w:rFonts w:hint="eastAsia"/>
          <w:color w:val="auto"/>
          <w:rtl/>
        </w:rPr>
        <w:t>הסכם</w:t>
      </w:r>
      <w:r w:rsidRPr="004F56D9">
        <w:rPr>
          <w:color w:val="auto"/>
          <w:rtl/>
        </w:rPr>
        <w:t xml:space="preserve"> </w:t>
      </w:r>
      <w:r w:rsidRPr="004F56D9">
        <w:rPr>
          <w:rFonts w:hint="eastAsia"/>
          <w:color w:val="auto"/>
          <w:rtl/>
        </w:rPr>
        <w:t>זה</w:t>
      </w:r>
      <w:r w:rsidRPr="004F56D9">
        <w:rPr>
          <w:color w:val="auto"/>
          <w:rtl/>
        </w:rPr>
        <w:t>.</w:t>
      </w:r>
    </w:p>
    <w:p w:rsidR="004D6737" w:rsidRPr="004F56D9" w:rsidRDefault="004D6737" w:rsidP="004D6737">
      <w:pPr>
        <w:numPr>
          <w:ilvl w:val="1"/>
          <w:numId w:val="34"/>
        </w:numPr>
        <w:spacing w:after="200" w:line="276" w:lineRule="auto"/>
        <w:ind w:left="935" w:hanging="575"/>
        <w:rPr>
          <w:color w:val="auto"/>
          <w:rtl/>
        </w:rPr>
      </w:pPr>
      <w:r w:rsidRPr="004F56D9">
        <w:rPr>
          <w:rFonts w:hint="eastAsia"/>
          <w:color w:val="auto"/>
          <w:rtl/>
        </w:rPr>
        <w:t>ביקורת</w:t>
      </w:r>
      <w:r w:rsidRPr="004F56D9">
        <w:rPr>
          <w:color w:val="auto"/>
          <w:rtl/>
        </w:rPr>
        <w:t xml:space="preserve"> </w:t>
      </w:r>
      <w:r w:rsidRPr="004F56D9">
        <w:rPr>
          <w:rFonts w:hint="eastAsia"/>
          <w:color w:val="auto"/>
          <w:rtl/>
        </w:rPr>
        <w:t>ובדיקה</w:t>
      </w:r>
      <w:r w:rsidRPr="004F56D9">
        <w:rPr>
          <w:color w:val="auto"/>
          <w:rtl/>
        </w:rPr>
        <w:t xml:space="preserve"> </w:t>
      </w:r>
      <w:r w:rsidRPr="004F56D9">
        <w:rPr>
          <w:rFonts w:hint="eastAsia"/>
          <w:color w:val="auto"/>
          <w:rtl/>
        </w:rPr>
        <w:t>כמתואר</w:t>
      </w:r>
      <w:r w:rsidRPr="004F56D9">
        <w:rPr>
          <w:color w:val="auto"/>
          <w:rtl/>
        </w:rPr>
        <w:t xml:space="preserve"> </w:t>
      </w:r>
      <w:r w:rsidRPr="004F56D9">
        <w:rPr>
          <w:rFonts w:hint="eastAsia"/>
          <w:color w:val="auto"/>
          <w:rtl/>
        </w:rPr>
        <w:t>לעיל</w:t>
      </w:r>
      <w:r w:rsidRPr="004F56D9">
        <w:rPr>
          <w:color w:val="auto"/>
          <w:rtl/>
        </w:rPr>
        <w:t xml:space="preserve"> </w:t>
      </w:r>
      <w:r w:rsidRPr="004F56D9">
        <w:rPr>
          <w:rFonts w:hint="eastAsia"/>
          <w:color w:val="auto"/>
          <w:rtl/>
        </w:rPr>
        <w:t>יכללו</w:t>
      </w:r>
      <w:r w:rsidRPr="004F56D9">
        <w:rPr>
          <w:color w:val="auto"/>
          <w:rtl/>
        </w:rPr>
        <w:t xml:space="preserve"> </w:t>
      </w:r>
      <w:r w:rsidRPr="004F56D9">
        <w:rPr>
          <w:rFonts w:hint="eastAsia"/>
          <w:color w:val="auto"/>
          <w:rtl/>
        </w:rPr>
        <w:t>עיון</w:t>
      </w:r>
      <w:r w:rsidRPr="004F56D9">
        <w:rPr>
          <w:color w:val="auto"/>
          <w:rtl/>
        </w:rPr>
        <w:t xml:space="preserve"> </w:t>
      </w:r>
      <w:r w:rsidRPr="004F56D9">
        <w:rPr>
          <w:rFonts w:hint="eastAsia"/>
          <w:color w:val="auto"/>
          <w:rtl/>
        </w:rPr>
        <w:t>בספרי</w:t>
      </w:r>
      <w:r w:rsidRPr="004F56D9">
        <w:rPr>
          <w:color w:val="auto"/>
          <w:rtl/>
        </w:rPr>
        <w:t xml:space="preserve"> </w:t>
      </w:r>
      <w:r w:rsidRPr="004F56D9">
        <w:rPr>
          <w:rFonts w:hint="eastAsia"/>
          <w:color w:val="auto"/>
          <w:rtl/>
        </w:rPr>
        <w:t>החשבונות</w:t>
      </w:r>
      <w:r w:rsidRPr="004F56D9">
        <w:rPr>
          <w:color w:val="auto"/>
          <w:rtl/>
        </w:rPr>
        <w:t xml:space="preserve"> </w:t>
      </w:r>
      <w:r w:rsidRPr="004F56D9">
        <w:rPr>
          <w:rFonts w:hint="eastAsia"/>
          <w:color w:val="auto"/>
          <w:rtl/>
        </w:rPr>
        <w:t>ובמסמכים</w:t>
      </w:r>
      <w:r w:rsidRPr="004F56D9">
        <w:rPr>
          <w:color w:val="auto"/>
          <w:rtl/>
        </w:rPr>
        <w:t xml:space="preserve"> </w:t>
      </w:r>
      <w:r w:rsidRPr="004F56D9">
        <w:rPr>
          <w:rFonts w:hint="eastAsia"/>
          <w:color w:val="auto"/>
          <w:rtl/>
        </w:rPr>
        <w:t>של</w:t>
      </w:r>
      <w:r w:rsidRPr="004F56D9">
        <w:rPr>
          <w:color w:val="auto"/>
          <w:rtl/>
        </w:rPr>
        <w:t xml:space="preserve"> </w:t>
      </w:r>
      <w:r w:rsidRPr="004F56D9">
        <w:rPr>
          <w:rFonts w:hint="eastAsia"/>
          <w:color w:val="auto"/>
          <w:rtl/>
        </w:rPr>
        <w:t>נותן</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לרבות</w:t>
      </w:r>
      <w:r w:rsidRPr="004F56D9">
        <w:rPr>
          <w:color w:val="auto"/>
          <w:rtl/>
        </w:rPr>
        <w:t xml:space="preserve"> </w:t>
      </w:r>
      <w:r w:rsidRPr="004F56D9">
        <w:rPr>
          <w:rFonts w:hint="eastAsia"/>
          <w:color w:val="auto"/>
          <w:rtl/>
        </w:rPr>
        <w:t>אלה</w:t>
      </w:r>
      <w:r w:rsidRPr="004F56D9">
        <w:rPr>
          <w:color w:val="auto"/>
          <w:rtl/>
        </w:rPr>
        <w:t xml:space="preserve"> </w:t>
      </w:r>
      <w:r w:rsidRPr="004F56D9">
        <w:rPr>
          <w:rFonts w:hint="eastAsia"/>
          <w:color w:val="auto"/>
          <w:rtl/>
        </w:rPr>
        <w:t>השמורים</w:t>
      </w:r>
      <w:r w:rsidRPr="004F56D9">
        <w:rPr>
          <w:color w:val="auto"/>
          <w:rtl/>
        </w:rPr>
        <w:t xml:space="preserve"> </w:t>
      </w:r>
      <w:r w:rsidRPr="004F56D9">
        <w:rPr>
          <w:rFonts w:hint="eastAsia"/>
          <w:color w:val="auto"/>
          <w:rtl/>
        </w:rPr>
        <w:t>במדיה</w:t>
      </w:r>
      <w:r w:rsidRPr="004F56D9">
        <w:rPr>
          <w:color w:val="auto"/>
          <w:rtl/>
        </w:rPr>
        <w:t xml:space="preserve"> </w:t>
      </w:r>
      <w:r w:rsidRPr="004F56D9">
        <w:rPr>
          <w:rFonts w:hint="eastAsia"/>
          <w:color w:val="auto"/>
          <w:rtl/>
        </w:rPr>
        <w:t>מגנטית</w:t>
      </w:r>
      <w:r w:rsidRPr="004F56D9">
        <w:rPr>
          <w:color w:val="auto"/>
          <w:rtl/>
        </w:rPr>
        <w:t xml:space="preserve"> </w:t>
      </w:r>
      <w:r w:rsidRPr="004F56D9">
        <w:rPr>
          <w:rFonts w:hint="eastAsia"/>
          <w:color w:val="auto"/>
          <w:rtl/>
        </w:rPr>
        <w:t>והעתקתם</w:t>
      </w:r>
      <w:r w:rsidRPr="004F56D9">
        <w:rPr>
          <w:color w:val="auto"/>
          <w:rtl/>
        </w:rPr>
        <w:t xml:space="preserve">. </w:t>
      </w:r>
      <w:r w:rsidRPr="004F56D9">
        <w:rPr>
          <w:rFonts w:hint="eastAsia"/>
          <w:color w:val="auto"/>
          <w:rtl/>
        </w:rPr>
        <w:t>בכלל</w:t>
      </w:r>
      <w:r w:rsidRPr="004F56D9">
        <w:rPr>
          <w:color w:val="auto"/>
          <w:rtl/>
        </w:rPr>
        <w:t xml:space="preserve"> </w:t>
      </w:r>
      <w:r w:rsidRPr="004F56D9">
        <w:rPr>
          <w:rFonts w:hint="eastAsia"/>
          <w:color w:val="auto"/>
          <w:rtl/>
        </w:rPr>
        <w:t>זה</w:t>
      </w:r>
      <w:r w:rsidRPr="004F56D9">
        <w:rPr>
          <w:color w:val="auto"/>
          <w:rtl/>
        </w:rPr>
        <w:t xml:space="preserve"> </w:t>
      </w:r>
      <w:r w:rsidRPr="004F56D9">
        <w:rPr>
          <w:rFonts w:hint="eastAsia"/>
          <w:color w:val="auto"/>
          <w:rtl/>
        </w:rPr>
        <w:t>תהיה</w:t>
      </w:r>
      <w:r w:rsidRPr="004F56D9">
        <w:rPr>
          <w:color w:val="auto"/>
          <w:rtl/>
        </w:rPr>
        <w:t xml:space="preserve"> </w:t>
      </w:r>
      <w:r w:rsidRPr="004F56D9">
        <w:rPr>
          <w:rFonts w:hint="eastAsia"/>
          <w:color w:val="auto"/>
          <w:rtl/>
        </w:rPr>
        <w:t>הביקורת</w:t>
      </w:r>
      <w:r w:rsidRPr="004F56D9">
        <w:rPr>
          <w:color w:val="auto"/>
          <w:rtl/>
        </w:rPr>
        <w:t xml:space="preserve"> </w:t>
      </w:r>
      <w:r w:rsidRPr="004F56D9">
        <w:rPr>
          <w:rFonts w:hint="eastAsia"/>
          <w:color w:val="auto"/>
          <w:rtl/>
        </w:rPr>
        <w:t>רשאית</w:t>
      </w:r>
      <w:r w:rsidRPr="004F56D9">
        <w:rPr>
          <w:color w:val="auto"/>
          <w:rtl/>
        </w:rPr>
        <w:t xml:space="preserve"> </w:t>
      </w:r>
      <w:r w:rsidRPr="004F56D9">
        <w:rPr>
          <w:rFonts w:hint="eastAsia"/>
          <w:color w:val="auto"/>
          <w:rtl/>
        </w:rPr>
        <w:t>לדרוש</w:t>
      </w:r>
      <w:r w:rsidRPr="004F56D9">
        <w:rPr>
          <w:color w:val="auto"/>
          <w:rtl/>
        </w:rPr>
        <w:t xml:space="preserve"> </w:t>
      </w:r>
      <w:r w:rsidRPr="004F56D9">
        <w:rPr>
          <w:rFonts w:hint="eastAsia"/>
          <w:color w:val="auto"/>
          <w:rtl/>
        </w:rPr>
        <w:t>הוכחות</w:t>
      </w:r>
      <w:r w:rsidRPr="004F56D9">
        <w:rPr>
          <w:color w:val="auto"/>
          <w:rtl/>
        </w:rPr>
        <w:t xml:space="preserve"> </w:t>
      </w:r>
      <w:r w:rsidRPr="004F56D9">
        <w:rPr>
          <w:rFonts w:hint="eastAsia"/>
          <w:color w:val="auto"/>
          <w:rtl/>
        </w:rPr>
        <w:t>לתשלום</w:t>
      </w:r>
      <w:r w:rsidRPr="004F56D9">
        <w:rPr>
          <w:color w:val="auto"/>
          <w:rtl/>
        </w:rPr>
        <w:t xml:space="preserve"> </w:t>
      </w:r>
      <w:r w:rsidRPr="004F56D9">
        <w:rPr>
          <w:rFonts w:hint="eastAsia"/>
          <w:color w:val="auto"/>
          <w:rtl/>
        </w:rPr>
        <w:t>שכר</w:t>
      </w:r>
      <w:r w:rsidRPr="004F56D9">
        <w:rPr>
          <w:color w:val="auto"/>
          <w:rtl/>
        </w:rPr>
        <w:t xml:space="preserve"> </w:t>
      </w:r>
      <w:r w:rsidRPr="004F56D9">
        <w:rPr>
          <w:rFonts w:hint="eastAsia"/>
          <w:color w:val="auto"/>
          <w:rtl/>
        </w:rPr>
        <w:t>כנדרש</w:t>
      </w:r>
      <w:r w:rsidRPr="004F56D9">
        <w:rPr>
          <w:color w:val="auto"/>
          <w:rtl/>
        </w:rPr>
        <w:t>.</w:t>
      </w:r>
    </w:p>
    <w:p w:rsidR="004D6737" w:rsidRPr="004F56D9" w:rsidRDefault="004D6737" w:rsidP="004D6737">
      <w:pPr>
        <w:numPr>
          <w:ilvl w:val="1"/>
          <w:numId w:val="34"/>
        </w:numPr>
        <w:spacing w:after="200" w:line="276" w:lineRule="auto"/>
        <w:ind w:left="935" w:hanging="567"/>
        <w:rPr>
          <w:color w:val="auto"/>
          <w:rtl/>
        </w:rPr>
      </w:pPr>
      <w:r w:rsidRPr="004F56D9">
        <w:rPr>
          <w:rFonts w:hint="eastAsia"/>
          <w:color w:val="auto"/>
          <w:rtl/>
        </w:rPr>
        <w:t>נותן</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מתחייב</w:t>
      </w:r>
      <w:r w:rsidRPr="004F56D9">
        <w:rPr>
          <w:color w:val="auto"/>
          <w:rtl/>
        </w:rPr>
        <w:t xml:space="preserve"> </w:t>
      </w:r>
      <w:r w:rsidRPr="004F56D9">
        <w:rPr>
          <w:rFonts w:hint="eastAsia"/>
          <w:color w:val="auto"/>
          <w:rtl/>
        </w:rPr>
        <w:t>לאפשר</w:t>
      </w:r>
      <w:r w:rsidRPr="004F56D9">
        <w:rPr>
          <w:color w:val="auto"/>
          <w:rtl/>
        </w:rPr>
        <w:t xml:space="preserve"> </w:t>
      </w:r>
      <w:r w:rsidRPr="004F56D9">
        <w:rPr>
          <w:rFonts w:hint="eastAsia"/>
          <w:color w:val="auto"/>
          <w:rtl/>
        </w:rPr>
        <w:t>ביצוע</w:t>
      </w:r>
      <w:r w:rsidRPr="004F56D9">
        <w:rPr>
          <w:color w:val="auto"/>
          <w:rtl/>
        </w:rPr>
        <w:t xml:space="preserve"> </w:t>
      </w:r>
      <w:r w:rsidRPr="004F56D9">
        <w:rPr>
          <w:rFonts w:hint="eastAsia"/>
          <w:color w:val="auto"/>
          <w:rtl/>
        </w:rPr>
        <w:t>האמור</w:t>
      </w:r>
      <w:r w:rsidRPr="004F56D9">
        <w:rPr>
          <w:color w:val="auto"/>
          <w:rtl/>
        </w:rPr>
        <w:t xml:space="preserve"> </w:t>
      </w:r>
      <w:r w:rsidRPr="004F56D9">
        <w:rPr>
          <w:rFonts w:hint="eastAsia"/>
          <w:color w:val="auto"/>
          <w:rtl/>
        </w:rPr>
        <w:t>ולמסור</w:t>
      </w:r>
      <w:r w:rsidRPr="004F56D9">
        <w:rPr>
          <w:color w:val="auto"/>
          <w:rtl/>
        </w:rPr>
        <w:t xml:space="preserve"> </w:t>
      </w:r>
      <w:r w:rsidRPr="004F56D9">
        <w:rPr>
          <w:rFonts w:hint="eastAsia"/>
          <w:color w:val="auto"/>
          <w:rtl/>
        </w:rPr>
        <w:t>למבצעי</w:t>
      </w:r>
      <w:r w:rsidRPr="004F56D9">
        <w:rPr>
          <w:color w:val="auto"/>
          <w:rtl/>
        </w:rPr>
        <w:t xml:space="preserve"> </w:t>
      </w:r>
      <w:r w:rsidRPr="004F56D9">
        <w:rPr>
          <w:rFonts w:hint="eastAsia"/>
          <w:color w:val="auto"/>
          <w:rtl/>
        </w:rPr>
        <w:t>הביקורת</w:t>
      </w:r>
      <w:r w:rsidRPr="004F56D9">
        <w:rPr>
          <w:color w:val="auto"/>
          <w:rtl/>
        </w:rPr>
        <w:t xml:space="preserve"> </w:t>
      </w:r>
      <w:r w:rsidRPr="004F56D9">
        <w:rPr>
          <w:rFonts w:hint="eastAsia"/>
          <w:color w:val="auto"/>
          <w:rtl/>
        </w:rPr>
        <w:t>מיד</w:t>
      </w:r>
      <w:r w:rsidRPr="004F56D9">
        <w:rPr>
          <w:color w:val="auto"/>
          <w:rtl/>
        </w:rPr>
        <w:t xml:space="preserve"> </w:t>
      </w:r>
      <w:r w:rsidRPr="004F56D9">
        <w:rPr>
          <w:rFonts w:hint="eastAsia"/>
          <w:color w:val="auto"/>
          <w:rtl/>
        </w:rPr>
        <w:t>עם</w:t>
      </w:r>
      <w:r w:rsidRPr="004F56D9">
        <w:rPr>
          <w:color w:val="auto"/>
          <w:rtl/>
        </w:rPr>
        <w:t xml:space="preserve"> </w:t>
      </w:r>
      <w:r w:rsidRPr="004F56D9">
        <w:rPr>
          <w:rFonts w:hint="eastAsia"/>
          <w:color w:val="auto"/>
          <w:rtl/>
        </w:rPr>
        <w:t>דרישתם</w:t>
      </w:r>
      <w:r w:rsidRPr="004F56D9">
        <w:rPr>
          <w:color w:val="auto"/>
          <w:rtl/>
        </w:rPr>
        <w:t xml:space="preserve"> </w:t>
      </w:r>
      <w:r w:rsidRPr="004F56D9">
        <w:rPr>
          <w:rFonts w:hint="eastAsia"/>
          <w:color w:val="auto"/>
          <w:rtl/>
        </w:rPr>
        <w:t>כל</w:t>
      </w:r>
      <w:r w:rsidRPr="004F56D9">
        <w:rPr>
          <w:color w:val="auto"/>
          <w:rtl/>
        </w:rPr>
        <w:t xml:space="preserve"> </w:t>
      </w:r>
      <w:r w:rsidRPr="004F56D9">
        <w:rPr>
          <w:rFonts w:hint="eastAsia"/>
          <w:color w:val="auto"/>
          <w:rtl/>
        </w:rPr>
        <w:t>מידע</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מסמך</w:t>
      </w:r>
      <w:r w:rsidRPr="004F56D9">
        <w:rPr>
          <w:color w:val="auto"/>
          <w:rtl/>
        </w:rPr>
        <w:t xml:space="preserve"> </w:t>
      </w:r>
      <w:r w:rsidRPr="004F56D9">
        <w:rPr>
          <w:rFonts w:hint="eastAsia"/>
          <w:color w:val="auto"/>
          <w:rtl/>
        </w:rPr>
        <w:t>כמתואר</w:t>
      </w:r>
      <w:r w:rsidRPr="004F56D9">
        <w:rPr>
          <w:color w:val="auto"/>
          <w:rtl/>
        </w:rPr>
        <w:t xml:space="preserve"> </w:t>
      </w:r>
      <w:r w:rsidRPr="004F56D9">
        <w:rPr>
          <w:rFonts w:hint="eastAsia"/>
          <w:color w:val="auto"/>
          <w:rtl/>
        </w:rPr>
        <w:t>לעיל</w:t>
      </w:r>
      <w:r w:rsidRPr="004F56D9">
        <w:rPr>
          <w:color w:val="auto"/>
          <w:rtl/>
        </w:rPr>
        <w:t xml:space="preserve">, </w:t>
      </w:r>
      <w:r w:rsidRPr="004F56D9">
        <w:rPr>
          <w:rFonts w:hint="eastAsia"/>
          <w:color w:val="auto"/>
          <w:rtl/>
        </w:rPr>
        <w:t>וכן</w:t>
      </w:r>
      <w:r w:rsidRPr="004F56D9">
        <w:rPr>
          <w:color w:val="auto"/>
          <w:rtl/>
        </w:rPr>
        <w:t xml:space="preserve"> </w:t>
      </w:r>
      <w:r w:rsidRPr="004F56D9">
        <w:rPr>
          <w:rFonts w:hint="eastAsia"/>
          <w:color w:val="auto"/>
          <w:rtl/>
        </w:rPr>
        <w:t>דוחות</w:t>
      </w:r>
      <w:r w:rsidRPr="004F56D9">
        <w:rPr>
          <w:color w:val="auto"/>
          <w:rtl/>
        </w:rPr>
        <w:t xml:space="preserve"> </w:t>
      </w:r>
      <w:r w:rsidRPr="004F56D9">
        <w:rPr>
          <w:rFonts w:hint="eastAsia"/>
          <w:color w:val="auto"/>
          <w:rtl/>
        </w:rPr>
        <w:t>כספים</w:t>
      </w:r>
      <w:r w:rsidRPr="004F56D9">
        <w:rPr>
          <w:color w:val="auto"/>
          <w:rtl/>
        </w:rPr>
        <w:t xml:space="preserve"> </w:t>
      </w:r>
      <w:r w:rsidRPr="004F56D9">
        <w:rPr>
          <w:rFonts w:hint="eastAsia"/>
          <w:color w:val="auto"/>
          <w:rtl/>
        </w:rPr>
        <w:t>מבוקרים</w:t>
      </w:r>
      <w:r w:rsidRPr="004F56D9">
        <w:rPr>
          <w:color w:val="auto"/>
          <w:rtl/>
        </w:rPr>
        <w:t xml:space="preserve"> </w:t>
      </w:r>
      <w:r w:rsidRPr="004F56D9">
        <w:rPr>
          <w:rFonts w:hint="eastAsia"/>
          <w:color w:val="auto"/>
          <w:rtl/>
        </w:rPr>
        <w:t>על</w:t>
      </w:r>
      <w:r w:rsidRPr="004F56D9">
        <w:rPr>
          <w:color w:val="auto"/>
          <w:rtl/>
        </w:rPr>
        <w:t xml:space="preserve"> </w:t>
      </w:r>
      <w:r w:rsidRPr="004F56D9">
        <w:rPr>
          <w:rFonts w:hint="eastAsia"/>
          <w:color w:val="auto"/>
          <w:rtl/>
        </w:rPr>
        <w:t>ידי</w:t>
      </w:r>
      <w:r w:rsidRPr="004F56D9">
        <w:rPr>
          <w:color w:val="auto"/>
          <w:rtl/>
        </w:rPr>
        <w:t xml:space="preserve"> </w:t>
      </w:r>
      <w:r w:rsidRPr="004F56D9">
        <w:rPr>
          <w:rFonts w:hint="eastAsia"/>
          <w:color w:val="auto"/>
          <w:rtl/>
        </w:rPr>
        <w:t>רואה</w:t>
      </w:r>
      <w:r w:rsidRPr="004F56D9">
        <w:rPr>
          <w:color w:val="auto"/>
          <w:rtl/>
        </w:rPr>
        <w:t xml:space="preserve"> </w:t>
      </w:r>
      <w:r w:rsidRPr="004F56D9">
        <w:rPr>
          <w:rFonts w:hint="eastAsia"/>
          <w:color w:val="auto"/>
          <w:rtl/>
        </w:rPr>
        <w:t>חשבון</w:t>
      </w:r>
      <w:r w:rsidRPr="004F56D9">
        <w:rPr>
          <w:color w:val="auto"/>
          <w:rtl/>
        </w:rPr>
        <w:t xml:space="preserve">, </w:t>
      </w:r>
      <w:r w:rsidRPr="004F56D9">
        <w:rPr>
          <w:rFonts w:hint="eastAsia"/>
          <w:color w:val="auto"/>
          <w:rtl/>
        </w:rPr>
        <w:t>ככל</w:t>
      </w:r>
      <w:r w:rsidRPr="004F56D9">
        <w:rPr>
          <w:color w:val="auto"/>
          <w:rtl/>
        </w:rPr>
        <w:t xml:space="preserve"> </w:t>
      </w:r>
      <w:r w:rsidRPr="004F56D9">
        <w:rPr>
          <w:rFonts w:hint="eastAsia"/>
          <w:color w:val="auto"/>
          <w:rtl/>
        </w:rPr>
        <w:t>שישנם</w:t>
      </w:r>
      <w:r w:rsidRPr="004F56D9">
        <w:rPr>
          <w:color w:val="auto"/>
          <w:rtl/>
        </w:rPr>
        <w:t xml:space="preserve"> </w:t>
      </w:r>
      <w:r w:rsidRPr="004F56D9">
        <w:rPr>
          <w:rFonts w:hint="eastAsia"/>
          <w:color w:val="auto"/>
          <w:rtl/>
        </w:rPr>
        <w:t>בידו</w:t>
      </w:r>
      <w:r w:rsidRPr="004F56D9">
        <w:rPr>
          <w:color w:val="auto"/>
          <w:rtl/>
        </w:rPr>
        <w:t xml:space="preserve">. </w:t>
      </w:r>
      <w:r w:rsidRPr="004F56D9">
        <w:rPr>
          <w:rFonts w:hint="eastAsia"/>
          <w:color w:val="auto"/>
          <w:rtl/>
        </w:rPr>
        <w:t>נותן</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מוותר</w:t>
      </w:r>
      <w:r w:rsidRPr="004F56D9">
        <w:rPr>
          <w:color w:val="auto"/>
          <w:rtl/>
        </w:rPr>
        <w:t xml:space="preserve"> </w:t>
      </w:r>
      <w:r w:rsidRPr="004F56D9">
        <w:rPr>
          <w:rFonts w:hint="eastAsia"/>
          <w:color w:val="auto"/>
          <w:rtl/>
        </w:rPr>
        <w:t>בזאת</w:t>
      </w:r>
      <w:r w:rsidRPr="004F56D9">
        <w:rPr>
          <w:color w:val="auto"/>
          <w:rtl/>
        </w:rPr>
        <w:t xml:space="preserve"> </w:t>
      </w:r>
      <w:r w:rsidRPr="004F56D9">
        <w:rPr>
          <w:rFonts w:hint="eastAsia"/>
          <w:color w:val="auto"/>
          <w:rtl/>
        </w:rPr>
        <w:t>על</w:t>
      </w:r>
      <w:r w:rsidRPr="004F56D9">
        <w:rPr>
          <w:color w:val="auto"/>
          <w:rtl/>
        </w:rPr>
        <w:t xml:space="preserve"> </w:t>
      </w:r>
      <w:r w:rsidRPr="004F56D9">
        <w:rPr>
          <w:rFonts w:hint="eastAsia"/>
          <w:color w:val="auto"/>
          <w:rtl/>
        </w:rPr>
        <w:t>כל</w:t>
      </w:r>
      <w:r w:rsidRPr="004F56D9">
        <w:rPr>
          <w:color w:val="auto"/>
          <w:rtl/>
        </w:rPr>
        <w:t xml:space="preserve"> </w:t>
      </w:r>
      <w:r w:rsidRPr="004F56D9">
        <w:rPr>
          <w:rFonts w:hint="eastAsia"/>
          <w:color w:val="auto"/>
          <w:rtl/>
        </w:rPr>
        <w:t>טענה</w:t>
      </w:r>
      <w:r w:rsidRPr="004F56D9">
        <w:rPr>
          <w:color w:val="auto"/>
          <w:rtl/>
        </w:rPr>
        <w:t xml:space="preserve"> </w:t>
      </w:r>
      <w:r w:rsidRPr="004F56D9">
        <w:rPr>
          <w:rFonts w:hint="eastAsia"/>
          <w:color w:val="auto"/>
          <w:rtl/>
        </w:rPr>
        <w:t>בדבר</w:t>
      </w:r>
      <w:r w:rsidRPr="004F56D9">
        <w:rPr>
          <w:color w:val="auto"/>
          <w:rtl/>
        </w:rPr>
        <w:t xml:space="preserve"> </w:t>
      </w:r>
      <w:r w:rsidRPr="004F56D9">
        <w:rPr>
          <w:rFonts w:hint="eastAsia"/>
          <w:color w:val="auto"/>
          <w:rtl/>
        </w:rPr>
        <w:t>סודיות</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חיסיון</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הגנת</w:t>
      </w:r>
      <w:r w:rsidRPr="004F56D9">
        <w:rPr>
          <w:color w:val="auto"/>
          <w:rtl/>
        </w:rPr>
        <w:t xml:space="preserve"> </w:t>
      </w:r>
      <w:r w:rsidRPr="004F56D9">
        <w:rPr>
          <w:rFonts w:hint="eastAsia"/>
          <w:color w:val="auto"/>
          <w:rtl/>
        </w:rPr>
        <w:t>פרטיות</w:t>
      </w:r>
      <w:r w:rsidRPr="004F56D9">
        <w:rPr>
          <w:color w:val="auto"/>
          <w:rtl/>
        </w:rPr>
        <w:t xml:space="preserve"> </w:t>
      </w:r>
      <w:r w:rsidRPr="004F56D9">
        <w:rPr>
          <w:rFonts w:hint="eastAsia"/>
          <w:color w:val="auto"/>
          <w:rtl/>
        </w:rPr>
        <w:t>בנוגע</w:t>
      </w:r>
      <w:r w:rsidRPr="004F56D9">
        <w:rPr>
          <w:color w:val="auto"/>
          <w:rtl/>
        </w:rPr>
        <w:t xml:space="preserve"> </w:t>
      </w:r>
      <w:r w:rsidRPr="004F56D9">
        <w:rPr>
          <w:rFonts w:hint="eastAsia"/>
          <w:color w:val="auto"/>
          <w:rtl/>
        </w:rPr>
        <w:t>למידע</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לרשומות</w:t>
      </w:r>
      <w:r w:rsidRPr="004F56D9">
        <w:rPr>
          <w:color w:val="auto"/>
          <w:rtl/>
        </w:rPr>
        <w:t xml:space="preserve"> </w:t>
      </w:r>
      <w:r w:rsidRPr="004F56D9">
        <w:rPr>
          <w:rFonts w:hint="eastAsia"/>
          <w:color w:val="auto"/>
          <w:rtl/>
        </w:rPr>
        <w:t>שיידרשו</w:t>
      </w:r>
      <w:r w:rsidRPr="004F56D9">
        <w:rPr>
          <w:color w:val="auto"/>
          <w:rtl/>
        </w:rPr>
        <w:t xml:space="preserve"> </w:t>
      </w:r>
      <w:r w:rsidRPr="004F56D9">
        <w:rPr>
          <w:rFonts w:hint="eastAsia"/>
          <w:color w:val="auto"/>
          <w:rtl/>
        </w:rPr>
        <w:t>על</w:t>
      </w:r>
      <w:r w:rsidRPr="004F56D9">
        <w:rPr>
          <w:color w:val="auto"/>
          <w:rtl/>
        </w:rPr>
        <w:t xml:space="preserve"> </w:t>
      </w:r>
      <w:r w:rsidRPr="004F56D9">
        <w:rPr>
          <w:rFonts w:hint="eastAsia"/>
          <w:color w:val="auto"/>
          <w:rtl/>
        </w:rPr>
        <w:t>ידי</w:t>
      </w:r>
      <w:r w:rsidRPr="004F56D9">
        <w:rPr>
          <w:color w:val="auto"/>
          <w:rtl/>
        </w:rPr>
        <w:t xml:space="preserve"> </w:t>
      </w:r>
      <w:r w:rsidRPr="004F56D9">
        <w:rPr>
          <w:rFonts w:hint="eastAsia"/>
          <w:color w:val="auto"/>
          <w:rtl/>
        </w:rPr>
        <w:t>המשרד</w:t>
      </w:r>
      <w:r w:rsidRPr="004F56D9">
        <w:rPr>
          <w:color w:val="auto"/>
          <w:rtl/>
        </w:rPr>
        <w:t>.</w:t>
      </w:r>
    </w:p>
    <w:p w:rsidR="004D6737" w:rsidRPr="004F56D9" w:rsidRDefault="004D6737" w:rsidP="004D6737">
      <w:pPr>
        <w:numPr>
          <w:ilvl w:val="1"/>
          <w:numId w:val="34"/>
        </w:numPr>
        <w:spacing w:after="200" w:line="276" w:lineRule="auto"/>
        <w:ind w:left="935" w:hanging="575"/>
        <w:rPr>
          <w:color w:val="auto"/>
        </w:rPr>
      </w:pPr>
      <w:r w:rsidRPr="004F56D9">
        <w:rPr>
          <w:rFonts w:hint="eastAsia"/>
          <w:color w:val="auto"/>
          <w:rtl/>
        </w:rPr>
        <w:t>נותן</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מתחייב</w:t>
      </w:r>
      <w:r w:rsidRPr="004F56D9">
        <w:rPr>
          <w:color w:val="auto"/>
          <w:rtl/>
        </w:rPr>
        <w:t xml:space="preserve"> </w:t>
      </w:r>
      <w:r w:rsidRPr="004F56D9">
        <w:rPr>
          <w:rFonts w:hint="eastAsia"/>
          <w:color w:val="auto"/>
          <w:rtl/>
        </w:rPr>
        <w:t>לקיים</w:t>
      </w:r>
      <w:r w:rsidRPr="004F56D9">
        <w:rPr>
          <w:color w:val="auto"/>
          <w:rtl/>
        </w:rPr>
        <w:t xml:space="preserve"> </w:t>
      </w:r>
      <w:r w:rsidRPr="004F56D9">
        <w:rPr>
          <w:rFonts w:hint="eastAsia"/>
          <w:color w:val="auto"/>
          <w:rtl/>
        </w:rPr>
        <w:t>את</w:t>
      </w:r>
      <w:r w:rsidRPr="004F56D9">
        <w:rPr>
          <w:color w:val="auto"/>
          <w:rtl/>
        </w:rPr>
        <w:t xml:space="preserve"> </w:t>
      </w:r>
      <w:r w:rsidRPr="004F56D9">
        <w:rPr>
          <w:rFonts w:hint="eastAsia"/>
          <w:color w:val="auto"/>
          <w:rtl/>
        </w:rPr>
        <w:t>האמור</w:t>
      </w:r>
      <w:r w:rsidRPr="004F56D9">
        <w:rPr>
          <w:color w:val="auto"/>
          <w:rtl/>
        </w:rPr>
        <w:t xml:space="preserve"> </w:t>
      </w:r>
      <w:r w:rsidRPr="004F56D9">
        <w:rPr>
          <w:rFonts w:hint="eastAsia"/>
          <w:color w:val="auto"/>
          <w:rtl/>
        </w:rPr>
        <w:t>לעיל</w:t>
      </w:r>
      <w:r w:rsidRPr="004F56D9">
        <w:rPr>
          <w:color w:val="auto"/>
          <w:rtl/>
        </w:rPr>
        <w:t xml:space="preserve"> </w:t>
      </w:r>
      <w:r w:rsidRPr="004F56D9">
        <w:rPr>
          <w:rFonts w:hint="eastAsia"/>
          <w:color w:val="auto"/>
          <w:rtl/>
        </w:rPr>
        <w:t>גם</w:t>
      </w:r>
      <w:r w:rsidRPr="004F56D9">
        <w:rPr>
          <w:color w:val="auto"/>
          <w:rtl/>
        </w:rPr>
        <w:t xml:space="preserve"> </w:t>
      </w:r>
      <w:r w:rsidRPr="004F56D9">
        <w:rPr>
          <w:rFonts w:hint="eastAsia"/>
          <w:color w:val="auto"/>
          <w:rtl/>
        </w:rPr>
        <w:t>בכל</w:t>
      </w:r>
      <w:r w:rsidRPr="004F56D9">
        <w:rPr>
          <w:color w:val="auto"/>
          <w:rtl/>
        </w:rPr>
        <w:t xml:space="preserve"> </w:t>
      </w:r>
      <w:r w:rsidRPr="004F56D9">
        <w:rPr>
          <w:rFonts w:hint="eastAsia"/>
          <w:color w:val="auto"/>
          <w:rtl/>
        </w:rPr>
        <w:t>הקשור</w:t>
      </w:r>
      <w:r w:rsidRPr="004F56D9">
        <w:rPr>
          <w:color w:val="auto"/>
          <w:rtl/>
        </w:rPr>
        <w:t xml:space="preserve"> </w:t>
      </w:r>
      <w:r w:rsidRPr="004F56D9">
        <w:rPr>
          <w:rFonts w:hint="eastAsia"/>
          <w:color w:val="auto"/>
          <w:rtl/>
        </w:rPr>
        <w:t>למידע</w:t>
      </w:r>
      <w:r w:rsidRPr="004F56D9">
        <w:rPr>
          <w:color w:val="auto"/>
          <w:rtl/>
        </w:rPr>
        <w:t xml:space="preserve"> </w:t>
      </w:r>
      <w:r w:rsidRPr="004F56D9">
        <w:rPr>
          <w:rFonts w:hint="eastAsia"/>
          <w:color w:val="auto"/>
          <w:rtl/>
        </w:rPr>
        <w:t>הקשור</w:t>
      </w:r>
      <w:r w:rsidRPr="004F56D9">
        <w:rPr>
          <w:color w:val="auto"/>
          <w:rtl/>
        </w:rPr>
        <w:t xml:space="preserve"> </w:t>
      </w:r>
      <w:r w:rsidRPr="004F56D9">
        <w:rPr>
          <w:rFonts w:hint="eastAsia"/>
          <w:color w:val="auto"/>
          <w:rtl/>
        </w:rPr>
        <w:t>לביצוע</w:t>
      </w:r>
      <w:r w:rsidRPr="004F56D9">
        <w:rPr>
          <w:color w:val="auto"/>
          <w:rtl/>
        </w:rPr>
        <w:t xml:space="preserve"> </w:t>
      </w:r>
      <w:r w:rsidRPr="004F56D9">
        <w:rPr>
          <w:rFonts w:hint="eastAsia"/>
          <w:color w:val="auto"/>
          <w:rtl/>
        </w:rPr>
        <w:t>ההסכם</w:t>
      </w:r>
      <w:r w:rsidRPr="004F56D9">
        <w:rPr>
          <w:color w:val="auto"/>
          <w:rtl/>
        </w:rPr>
        <w:t xml:space="preserve"> </w:t>
      </w:r>
      <w:r w:rsidRPr="004F56D9">
        <w:rPr>
          <w:rFonts w:hint="eastAsia"/>
          <w:color w:val="auto"/>
          <w:rtl/>
        </w:rPr>
        <w:t>ומצוי</w:t>
      </w:r>
      <w:r w:rsidRPr="004F56D9">
        <w:rPr>
          <w:color w:val="auto"/>
          <w:rtl/>
        </w:rPr>
        <w:t xml:space="preserve"> </w:t>
      </w:r>
      <w:r w:rsidRPr="004F56D9">
        <w:rPr>
          <w:rFonts w:hint="eastAsia"/>
          <w:color w:val="auto"/>
          <w:rtl/>
        </w:rPr>
        <w:t>בידי</w:t>
      </w:r>
      <w:r w:rsidRPr="004F56D9">
        <w:rPr>
          <w:color w:val="auto"/>
          <w:rtl/>
        </w:rPr>
        <w:t xml:space="preserve"> </w:t>
      </w:r>
      <w:r w:rsidRPr="004F56D9">
        <w:rPr>
          <w:rFonts w:hint="eastAsia"/>
          <w:color w:val="auto"/>
          <w:rtl/>
        </w:rPr>
        <w:t>צד</w:t>
      </w:r>
      <w:r w:rsidRPr="004F56D9">
        <w:rPr>
          <w:color w:val="auto"/>
          <w:rtl/>
        </w:rPr>
        <w:t xml:space="preserve"> </w:t>
      </w:r>
      <w:r w:rsidRPr="004F56D9">
        <w:rPr>
          <w:rFonts w:hint="eastAsia"/>
          <w:color w:val="auto"/>
          <w:rtl/>
        </w:rPr>
        <w:t>שלישי</w:t>
      </w:r>
      <w:r w:rsidRPr="004F56D9">
        <w:rPr>
          <w:color w:val="auto"/>
          <w:rtl/>
        </w:rPr>
        <w:t>.</w:t>
      </w:r>
    </w:p>
    <w:p w:rsidR="004D6737" w:rsidRPr="004F56D9" w:rsidRDefault="004D6737" w:rsidP="004D6737">
      <w:pPr>
        <w:ind w:left="360"/>
        <w:rPr>
          <w:color w:val="auto"/>
          <w:rtl/>
        </w:rPr>
      </w:pPr>
    </w:p>
    <w:p w:rsidR="004D6737" w:rsidRPr="004E20B1" w:rsidRDefault="004D6737" w:rsidP="004D6737">
      <w:pPr>
        <w:pStyle w:val="30"/>
        <w:keepNext w:val="0"/>
        <w:numPr>
          <w:ilvl w:val="0"/>
          <w:numId w:val="34"/>
        </w:numPr>
        <w:spacing w:before="0" w:line="360" w:lineRule="auto"/>
        <w:ind w:left="509" w:hanging="425"/>
        <w:jc w:val="left"/>
        <w:rPr>
          <w:szCs w:val="24"/>
          <w:rtl/>
        </w:rPr>
      </w:pPr>
      <w:bookmarkStart w:id="189" w:name="_Ref407888273"/>
      <w:r w:rsidRPr="004E20B1">
        <w:rPr>
          <w:rFonts w:hint="eastAsia"/>
          <w:szCs w:val="24"/>
          <w:rtl/>
        </w:rPr>
        <w:t>שינוי</w:t>
      </w:r>
      <w:r w:rsidRPr="004E20B1">
        <w:rPr>
          <w:szCs w:val="24"/>
          <w:rtl/>
        </w:rPr>
        <w:t xml:space="preserve"> </w:t>
      </w:r>
      <w:r w:rsidRPr="004E20B1">
        <w:rPr>
          <w:rFonts w:hint="eastAsia"/>
          <w:szCs w:val="24"/>
          <w:rtl/>
        </w:rPr>
        <w:t>בהסכם</w:t>
      </w:r>
      <w:r w:rsidRPr="004E20B1">
        <w:rPr>
          <w:szCs w:val="24"/>
          <w:rtl/>
        </w:rPr>
        <w:t xml:space="preserve"> </w:t>
      </w:r>
      <w:r w:rsidRPr="004E20B1">
        <w:rPr>
          <w:rFonts w:hint="eastAsia"/>
          <w:szCs w:val="24"/>
          <w:rtl/>
        </w:rPr>
        <w:t>או</w:t>
      </w:r>
      <w:r w:rsidRPr="004E20B1">
        <w:rPr>
          <w:szCs w:val="24"/>
          <w:rtl/>
        </w:rPr>
        <w:t xml:space="preserve"> </w:t>
      </w:r>
      <w:r w:rsidRPr="004E20B1">
        <w:rPr>
          <w:rFonts w:hint="eastAsia"/>
          <w:szCs w:val="24"/>
          <w:rtl/>
        </w:rPr>
        <w:t>בתנאים</w:t>
      </w:r>
      <w:bookmarkEnd w:id="189"/>
    </w:p>
    <w:p w:rsidR="004D6737" w:rsidRPr="004F56D9" w:rsidRDefault="004D6737" w:rsidP="004D6737">
      <w:pPr>
        <w:numPr>
          <w:ilvl w:val="1"/>
          <w:numId w:val="34"/>
        </w:numPr>
        <w:spacing w:after="200" w:line="276" w:lineRule="auto"/>
        <w:ind w:left="935" w:hanging="575"/>
        <w:rPr>
          <w:color w:val="auto"/>
          <w:rtl/>
        </w:rPr>
      </w:pPr>
      <w:r w:rsidRPr="004F56D9">
        <w:rPr>
          <w:rFonts w:hint="eastAsia"/>
          <w:color w:val="auto"/>
          <w:rtl/>
        </w:rPr>
        <w:t>כל</w:t>
      </w:r>
      <w:r w:rsidRPr="004F56D9">
        <w:rPr>
          <w:color w:val="auto"/>
          <w:rtl/>
        </w:rPr>
        <w:t xml:space="preserve"> </w:t>
      </w:r>
      <w:r w:rsidRPr="004F56D9">
        <w:rPr>
          <w:rFonts w:hint="eastAsia"/>
          <w:color w:val="auto"/>
          <w:rtl/>
        </w:rPr>
        <w:t>שינוי</w:t>
      </w:r>
      <w:r w:rsidRPr="004F56D9">
        <w:rPr>
          <w:color w:val="auto"/>
          <w:rtl/>
        </w:rPr>
        <w:t xml:space="preserve"> </w:t>
      </w:r>
      <w:r w:rsidRPr="004F56D9">
        <w:rPr>
          <w:rFonts w:hint="eastAsia"/>
          <w:color w:val="auto"/>
          <w:rtl/>
        </w:rPr>
        <w:t>בהסכם</w:t>
      </w:r>
      <w:r w:rsidRPr="004F56D9">
        <w:rPr>
          <w:color w:val="auto"/>
          <w:rtl/>
        </w:rPr>
        <w:t xml:space="preserve"> </w:t>
      </w:r>
      <w:r w:rsidRPr="004F56D9">
        <w:rPr>
          <w:rFonts w:hint="eastAsia"/>
          <w:color w:val="auto"/>
          <w:rtl/>
        </w:rPr>
        <w:t>ייעשה</w:t>
      </w:r>
      <w:r w:rsidRPr="004F56D9">
        <w:rPr>
          <w:color w:val="auto"/>
          <w:rtl/>
        </w:rPr>
        <w:t xml:space="preserve"> </w:t>
      </w:r>
      <w:r w:rsidRPr="004F56D9">
        <w:rPr>
          <w:rFonts w:hint="eastAsia"/>
          <w:color w:val="auto"/>
          <w:rtl/>
        </w:rPr>
        <w:t>רק</w:t>
      </w:r>
      <w:r w:rsidRPr="004F56D9">
        <w:rPr>
          <w:color w:val="auto"/>
          <w:rtl/>
        </w:rPr>
        <w:t xml:space="preserve"> </w:t>
      </w:r>
      <w:r w:rsidRPr="004F56D9">
        <w:rPr>
          <w:rFonts w:hint="eastAsia"/>
          <w:color w:val="auto"/>
          <w:rtl/>
        </w:rPr>
        <w:t>לאחר</w:t>
      </w:r>
      <w:r w:rsidRPr="004F56D9">
        <w:rPr>
          <w:color w:val="auto"/>
          <w:rtl/>
        </w:rPr>
        <w:t xml:space="preserve"> </w:t>
      </w:r>
      <w:r w:rsidRPr="004F56D9">
        <w:rPr>
          <w:rFonts w:hint="eastAsia"/>
          <w:color w:val="auto"/>
          <w:rtl/>
        </w:rPr>
        <w:t>קבלת</w:t>
      </w:r>
      <w:r w:rsidRPr="004F56D9">
        <w:rPr>
          <w:color w:val="auto"/>
          <w:rtl/>
        </w:rPr>
        <w:t xml:space="preserve"> </w:t>
      </w:r>
      <w:r w:rsidRPr="004F56D9">
        <w:rPr>
          <w:rFonts w:hint="eastAsia"/>
          <w:color w:val="auto"/>
          <w:rtl/>
        </w:rPr>
        <w:t>אישור</w:t>
      </w:r>
      <w:r w:rsidRPr="004F56D9">
        <w:rPr>
          <w:color w:val="auto"/>
          <w:rtl/>
        </w:rPr>
        <w:t xml:space="preserve"> </w:t>
      </w:r>
      <w:r w:rsidRPr="004F56D9">
        <w:rPr>
          <w:rFonts w:hint="eastAsia"/>
          <w:color w:val="auto"/>
          <w:rtl/>
        </w:rPr>
        <w:t>של</w:t>
      </w:r>
      <w:r w:rsidRPr="004F56D9">
        <w:rPr>
          <w:color w:val="auto"/>
          <w:rtl/>
        </w:rPr>
        <w:t xml:space="preserve"> </w:t>
      </w:r>
      <w:r w:rsidRPr="004F56D9">
        <w:rPr>
          <w:rFonts w:hint="eastAsia"/>
          <w:color w:val="auto"/>
          <w:rtl/>
        </w:rPr>
        <w:t>ועדת</w:t>
      </w:r>
      <w:r w:rsidRPr="004F56D9">
        <w:rPr>
          <w:color w:val="auto"/>
          <w:rtl/>
        </w:rPr>
        <w:t xml:space="preserve"> </w:t>
      </w:r>
      <w:r w:rsidRPr="004F56D9">
        <w:rPr>
          <w:rFonts w:hint="eastAsia"/>
          <w:color w:val="auto"/>
          <w:rtl/>
        </w:rPr>
        <w:t>המכרזים</w:t>
      </w:r>
      <w:r w:rsidRPr="004F56D9">
        <w:rPr>
          <w:color w:val="auto"/>
          <w:rtl/>
        </w:rPr>
        <w:t xml:space="preserve"> </w:t>
      </w:r>
      <w:r w:rsidRPr="004F56D9">
        <w:rPr>
          <w:rFonts w:hint="eastAsia"/>
          <w:color w:val="auto"/>
          <w:rtl/>
        </w:rPr>
        <w:t>ולאחר</w:t>
      </w:r>
      <w:r w:rsidRPr="004F56D9">
        <w:rPr>
          <w:color w:val="auto"/>
          <w:rtl/>
        </w:rPr>
        <w:t xml:space="preserve"> </w:t>
      </w:r>
      <w:r w:rsidRPr="004F56D9">
        <w:rPr>
          <w:rFonts w:hint="eastAsia"/>
          <w:color w:val="auto"/>
          <w:rtl/>
        </w:rPr>
        <w:t>חתימה</w:t>
      </w:r>
      <w:r w:rsidRPr="004F56D9">
        <w:rPr>
          <w:color w:val="auto"/>
          <w:rtl/>
        </w:rPr>
        <w:t xml:space="preserve"> </w:t>
      </w:r>
      <w:r w:rsidRPr="004F56D9">
        <w:rPr>
          <w:rFonts w:hint="eastAsia"/>
          <w:color w:val="auto"/>
          <w:rtl/>
        </w:rPr>
        <w:t>על</w:t>
      </w:r>
      <w:r w:rsidRPr="004F56D9">
        <w:rPr>
          <w:color w:val="auto"/>
          <w:rtl/>
        </w:rPr>
        <w:t xml:space="preserve"> </w:t>
      </w:r>
      <w:r w:rsidRPr="004F56D9">
        <w:rPr>
          <w:rFonts w:hint="eastAsia"/>
          <w:color w:val="auto"/>
          <w:rtl/>
        </w:rPr>
        <w:t>הסכם</w:t>
      </w:r>
      <w:r w:rsidRPr="004F56D9">
        <w:rPr>
          <w:color w:val="auto"/>
          <w:rtl/>
        </w:rPr>
        <w:t xml:space="preserve"> </w:t>
      </w:r>
      <w:r w:rsidRPr="004F56D9">
        <w:rPr>
          <w:rFonts w:hint="eastAsia"/>
          <w:color w:val="auto"/>
          <w:rtl/>
        </w:rPr>
        <w:t>מתאים</w:t>
      </w:r>
      <w:r w:rsidRPr="004F56D9">
        <w:rPr>
          <w:color w:val="auto"/>
          <w:rtl/>
        </w:rPr>
        <w:t xml:space="preserve"> </w:t>
      </w:r>
      <w:r w:rsidRPr="004F56D9">
        <w:rPr>
          <w:rFonts w:hint="eastAsia"/>
          <w:color w:val="auto"/>
          <w:rtl/>
        </w:rPr>
        <w:t>על</w:t>
      </w:r>
      <w:r w:rsidRPr="004F56D9">
        <w:rPr>
          <w:color w:val="auto"/>
          <w:rtl/>
        </w:rPr>
        <w:t xml:space="preserve"> </w:t>
      </w:r>
      <w:r w:rsidRPr="004F56D9">
        <w:rPr>
          <w:rFonts w:hint="eastAsia"/>
          <w:color w:val="auto"/>
          <w:rtl/>
        </w:rPr>
        <w:t>ידי</w:t>
      </w:r>
      <w:r w:rsidRPr="004F56D9">
        <w:rPr>
          <w:color w:val="auto"/>
          <w:rtl/>
        </w:rPr>
        <w:t xml:space="preserve"> </w:t>
      </w:r>
      <w:proofErr w:type="spellStart"/>
      <w:r w:rsidRPr="004F56D9">
        <w:rPr>
          <w:rFonts w:hint="eastAsia"/>
          <w:color w:val="auto"/>
          <w:rtl/>
        </w:rPr>
        <w:t>מורשי</w:t>
      </w:r>
      <w:proofErr w:type="spellEnd"/>
      <w:r w:rsidRPr="004F56D9">
        <w:rPr>
          <w:color w:val="auto"/>
          <w:rtl/>
        </w:rPr>
        <w:t xml:space="preserve"> </w:t>
      </w:r>
      <w:r w:rsidRPr="004F56D9">
        <w:rPr>
          <w:rFonts w:hint="eastAsia"/>
          <w:color w:val="auto"/>
          <w:rtl/>
        </w:rPr>
        <w:t>החתימה</w:t>
      </w:r>
      <w:r w:rsidRPr="004F56D9">
        <w:rPr>
          <w:color w:val="auto"/>
          <w:rtl/>
        </w:rPr>
        <w:t xml:space="preserve"> </w:t>
      </w:r>
      <w:r w:rsidRPr="004F56D9">
        <w:rPr>
          <w:rFonts w:hint="eastAsia"/>
          <w:color w:val="auto"/>
          <w:rtl/>
        </w:rPr>
        <w:t>של</w:t>
      </w:r>
      <w:r w:rsidRPr="004F56D9">
        <w:rPr>
          <w:color w:val="auto"/>
          <w:rtl/>
        </w:rPr>
        <w:t xml:space="preserve"> </w:t>
      </w:r>
      <w:r w:rsidRPr="004F56D9">
        <w:rPr>
          <w:rFonts w:hint="eastAsia"/>
          <w:color w:val="auto"/>
          <w:rtl/>
        </w:rPr>
        <w:t>הצדדים</w:t>
      </w:r>
      <w:r w:rsidRPr="004F56D9">
        <w:rPr>
          <w:color w:val="auto"/>
          <w:rtl/>
        </w:rPr>
        <w:t xml:space="preserve">. </w:t>
      </w:r>
      <w:r w:rsidRPr="004F56D9">
        <w:rPr>
          <w:rFonts w:hint="eastAsia"/>
          <w:color w:val="auto"/>
          <w:rtl/>
        </w:rPr>
        <w:t>מוסכם</w:t>
      </w:r>
      <w:r w:rsidRPr="004F56D9">
        <w:rPr>
          <w:color w:val="auto"/>
          <w:rtl/>
        </w:rPr>
        <w:t xml:space="preserve"> </w:t>
      </w:r>
      <w:r w:rsidRPr="004F56D9">
        <w:rPr>
          <w:rFonts w:hint="eastAsia"/>
          <w:color w:val="auto"/>
          <w:rtl/>
        </w:rPr>
        <w:t>כי</w:t>
      </w:r>
      <w:r w:rsidRPr="004F56D9">
        <w:rPr>
          <w:color w:val="auto"/>
          <w:rtl/>
        </w:rPr>
        <w:t xml:space="preserve"> </w:t>
      </w:r>
      <w:r w:rsidRPr="004F56D9">
        <w:rPr>
          <w:rFonts w:hint="eastAsia"/>
          <w:color w:val="auto"/>
          <w:rtl/>
        </w:rPr>
        <w:t>הימנעות</w:t>
      </w:r>
      <w:r w:rsidRPr="004F56D9">
        <w:rPr>
          <w:color w:val="auto"/>
          <w:rtl/>
        </w:rPr>
        <w:t xml:space="preserve"> </w:t>
      </w:r>
      <w:r w:rsidRPr="004F56D9">
        <w:rPr>
          <w:rFonts w:hint="eastAsia"/>
          <w:color w:val="auto"/>
          <w:rtl/>
        </w:rPr>
        <w:t>מתביעת</w:t>
      </w:r>
      <w:r w:rsidRPr="004F56D9">
        <w:rPr>
          <w:color w:val="auto"/>
          <w:rtl/>
        </w:rPr>
        <w:t xml:space="preserve"> </w:t>
      </w:r>
      <w:r w:rsidRPr="004F56D9">
        <w:rPr>
          <w:rFonts w:hint="eastAsia"/>
          <w:color w:val="auto"/>
          <w:rtl/>
        </w:rPr>
        <w:t>זכות</w:t>
      </w:r>
      <w:r w:rsidRPr="004F56D9">
        <w:rPr>
          <w:color w:val="auto"/>
          <w:rtl/>
        </w:rPr>
        <w:t xml:space="preserve"> </w:t>
      </w:r>
      <w:r w:rsidRPr="004F56D9">
        <w:rPr>
          <w:rFonts w:hint="eastAsia"/>
          <w:color w:val="auto"/>
          <w:rtl/>
        </w:rPr>
        <w:t>לא</w:t>
      </w:r>
      <w:r w:rsidRPr="004F56D9">
        <w:rPr>
          <w:color w:val="auto"/>
          <w:rtl/>
        </w:rPr>
        <w:t xml:space="preserve"> </w:t>
      </w:r>
      <w:r w:rsidRPr="004F56D9">
        <w:rPr>
          <w:rFonts w:hint="eastAsia"/>
          <w:color w:val="auto"/>
          <w:rtl/>
        </w:rPr>
        <w:t>תחשב</w:t>
      </w:r>
      <w:r w:rsidRPr="004F56D9">
        <w:rPr>
          <w:color w:val="auto"/>
          <w:rtl/>
        </w:rPr>
        <w:t xml:space="preserve"> </w:t>
      </w:r>
      <w:r w:rsidRPr="004F56D9">
        <w:rPr>
          <w:rFonts w:hint="eastAsia"/>
          <w:color w:val="auto"/>
          <w:rtl/>
        </w:rPr>
        <w:t>כוויתור</w:t>
      </w:r>
      <w:r w:rsidRPr="004F56D9">
        <w:rPr>
          <w:color w:val="auto"/>
          <w:rtl/>
        </w:rPr>
        <w:t xml:space="preserve"> </w:t>
      </w:r>
      <w:r w:rsidRPr="004F56D9">
        <w:rPr>
          <w:rFonts w:hint="eastAsia"/>
          <w:color w:val="auto"/>
          <w:rtl/>
        </w:rPr>
        <w:t>על</w:t>
      </w:r>
      <w:r w:rsidRPr="004F56D9">
        <w:rPr>
          <w:color w:val="auto"/>
          <w:rtl/>
        </w:rPr>
        <w:t xml:space="preserve"> </w:t>
      </w:r>
      <w:r w:rsidRPr="004F56D9">
        <w:rPr>
          <w:rFonts w:hint="eastAsia"/>
          <w:color w:val="auto"/>
          <w:rtl/>
        </w:rPr>
        <w:t>אותה</w:t>
      </w:r>
      <w:r w:rsidRPr="004F56D9">
        <w:rPr>
          <w:color w:val="auto"/>
          <w:rtl/>
        </w:rPr>
        <w:t xml:space="preserve"> </w:t>
      </w:r>
      <w:r w:rsidRPr="004F56D9">
        <w:rPr>
          <w:rFonts w:hint="eastAsia"/>
          <w:color w:val="auto"/>
          <w:rtl/>
        </w:rPr>
        <w:t>זכות</w:t>
      </w:r>
      <w:r w:rsidRPr="004F56D9">
        <w:rPr>
          <w:color w:val="auto"/>
          <w:rtl/>
        </w:rPr>
        <w:t>.</w:t>
      </w:r>
    </w:p>
    <w:p w:rsidR="004D6737" w:rsidRPr="004F56D9" w:rsidRDefault="004D6737" w:rsidP="004D6737">
      <w:pPr>
        <w:numPr>
          <w:ilvl w:val="1"/>
          <w:numId w:val="34"/>
        </w:numPr>
        <w:spacing w:after="200" w:line="276" w:lineRule="auto"/>
        <w:ind w:left="935" w:hanging="575"/>
        <w:rPr>
          <w:color w:val="auto"/>
          <w:rtl/>
        </w:rPr>
      </w:pPr>
      <w:r w:rsidRPr="004F56D9">
        <w:rPr>
          <w:rFonts w:hint="eastAsia"/>
          <w:color w:val="auto"/>
          <w:rtl/>
        </w:rPr>
        <w:t>נותן</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מתחייב</w:t>
      </w:r>
      <w:r w:rsidRPr="004F56D9">
        <w:rPr>
          <w:color w:val="auto"/>
          <w:rtl/>
        </w:rPr>
        <w:t xml:space="preserve"> </w:t>
      </w:r>
      <w:r w:rsidRPr="004F56D9">
        <w:rPr>
          <w:rFonts w:hint="eastAsia"/>
          <w:color w:val="auto"/>
          <w:rtl/>
        </w:rPr>
        <w:t>לבצע</w:t>
      </w:r>
      <w:r w:rsidRPr="004F56D9">
        <w:rPr>
          <w:color w:val="auto"/>
          <w:rtl/>
        </w:rPr>
        <w:t xml:space="preserve"> </w:t>
      </w:r>
      <w:r w:rsidRPr="004F56D9">
        <w:rPr>
          <w:rFonts w:hint="eastAsia"/>
          <w:color w:val="auto"/>
          <w:rtl/>
        </w:rPr>
        <w:t>את</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בעצמו</w:t>
      </w:r>
      <w:r w:rsidRPr="004F56D9">
        <w:rPr>
          <w:color w:val="auto"/>
          <w:rtl/>
        </w:rPr>
        <w:t xml:space="preserve"> </w:t>
      </w:r>
      <w:r w:rsidRPr="004F56D9">
        <w:rPr>
          <w:rFonts w:hint="eastAsia"/>
          <w:color w:val="auto"/>
          <w:rtl/>
        </w:rPr>
        <w:t>ולא</w:t>
      </w:r>
      <w:r w:rsidRPr="004F56D9">
        <w:rPr>
          <w:color w:val="auto"/>
          <w:rtl/>
        </w:rPr>
        <w:t xml:space="preserve"> </w:t>
      </w:r>
      <w:r w:rsidRPr="004F56D9">
        <w:rPr>
          <w:rFonts w:hint="eastAsia"/>
          <w:color w:val="auto"/>
          <w:rtl/>
        </w:rPr>
        <w:t>להעביר</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למסור</w:t>
      </w:r>
      <w:r w:rsidRPr="004F56D9">
        <w:rPr>
          <w:color w:val="auto"/>
          <w:rtl/>
        </w:rPr>
        <w:t xml:space="preserve"> </w:t>
      </w:r>
      <w:r w:rsidRPr="004F56D9">
        <w:rPr>
          <w:rFonts w:hint="eastAsia"/>
          <w:color w:val="auto"/>
          <w:rtl/>
        </w:rPr>
        <w:t>את</w:t>
      </w:r>
      <w:r w:rsidRPr="004F56D9">
        <w:rPr>
          <w:color w:val="auto"/>
          <w:rtl/>
        </w:rPr>
        <w:t xml:space="preserve"> </w:t>
      </w:r>
      <w:r w:rsidRPr="004F56D9">
        <w:rPr>
          <w:rFonts w:hint="eastAsia"/>
          <w:color w:val="auto"/>
          <w:rtl/>
        </w:rPr>
        <w:t>ביצוע</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בין</w:t>
      </w:r>
      <w:r w:rsidRPr="004F56D9">
        <w:rPr>
          <w:color w:val="auto"/>
          <w:rtl/>
        </w:rPr>
        <w:t xml:space="preserve"> </w:t>
      </w:r>
      <w:r w:rsidRPr="004F56D9">
        <w:rPr>
          <w:rFonts w:hint="eastAsia"/>
          <w:color w:val="auto"/>
          <w:rtl/>
        </w:rPr>
        <w:t>במישרין</w:t>
      </w:r>
      <w:r w:rsidRPr="004F56D9">
        <w:rPr>
          <w:color w:val="auto"/>
          <w:rtl/>
        </w:rPr>
        <w:t xml:space="preserve"> </w:t>
      </w:r>
      <w:r w:rsidRPr="004F56D9">
        <w:rPr>
          <w:rFonts w:hint="eastAsia"/>
          <w:color w:val="auto"/>
          <w:rtl/>
        </w:rPr>
        <w:t>ובין</w:t>
      </w:r>
      <w:r w:rsidRPr="004F56D9">
        <w:rPr>
          <w:color w:val="auto"/>
          <w:rtl/>
        </w:rPr>
        <w:t xml:space="preserve"> </w:t>
      </w:r>
      <w:r w:rsidRPr="004F56D9">
        <w:rPr>
          <w:rFonts w:hint="eastAsia"/>
          <w:color w:val="auto"/>
          <w:rtl/>
        </w:rPr>
        <w:t>בעקיפין</w:t>
      </w:r>
      <w:r w:rsidRPr="004F56D9">
        <w:rPr>
          <w:color w:val="auto"/>
          <w:rtl/>
        </w:rPr>
        <w:t xml:space="preserve">, </w:t>
      </w:r>
      <w:r w:rsidRPr="004F56D9">
        <w:rPr>
          <w:rFonts w:hint="eastAsia"/>
          <w:color w:val="auto"/>
          <w:rtl/>
        </w:rPr>
        <w:t>בין</w:t>
      </w:r>
      <w:r w:rsidRPr="004F56D9">
        <w:rPr>
          <w:color w:val="auto"/>
          <w:rtl/>
        </w:rPr>
        <w:t xml:space="preserve"> </w:t>
      </w:r>
      <w:r w:rsidRPr="004F56D9">
        <w:rPr>
          <w:rFonts w:hint="eastAsia"/>
          <w:color w:val="auto"/>
          <w:rtl/>
        </w:rPr>
        <w:t>במלואם</w:t>
      </w:r>
      <w:r w:rsidRPr="004F56D9">
        <w:rPr>
          <w:color w:val="auto"/>
          <w:rtl/>
        </w:rPr>
        <w:t xml:space="preserve"> </w:t>
      </w:r>
      <w:r w:rsidRPr="004F56D9">
        <w:rPr>
          <w:rFonts w:hint="eastAsia"/>
          <w:color w:val="auto"/>
          <w:rtl/>
        </w:rPr>
        <w:t>ובין</w:t>
      </w:r>
      <w:r w:rsidRPr="004F56D9">
        <w:rPr>
          <w:color w:val="auto"/>
          <w:rtl/>
        </w:rPr>
        <w:t xml:space="preserve"> </w:t>
      </w:r>
      <w:r w:rsidRPr="004F56D9">
        <w:rPr>
          <w:rFonts w:hint="eastAsia"/>
          <w:color w:val="auto"/>
          <w:rtl/>
        </w:rPr>
        <w:t>בחלקם</w:t>
      </w:r>
      <w:r w:rsidRPr="004F56D9">
        <w:rPr>
          <w:color w:val="auto"/>
          <w:rtl/>
        </w:rPr>
        <w:t xml:space="preserve">, </w:t>
      </w:r>
      <w:r w:rsidRPr="004F56D9">
        <w:rPr>
          <w:rFonts w:hint="eastAsia"/>
          <w:color w:val="auto"/>
          <w:rtl/>
        </w:rPr>
        <w:t>לצד</w:t>
      </w:r>
      <w:r w:rsidRPr="004F56D9">
        <w:rPr>
          <w:color w:val="auto"/>
          <w:rtl/>
        </w:rPr>
        <w:t xml:space="preserve"> </w:t>
      </w:r>
      <w:r w:rsidRPr="004F56D9">
        <w:rPr>
          <w:rFonts w:hint="eastAsia"/>
          <w:color w:val="auto"/>
          <w:rtl/>
        </w:rPr>
        <w:t>שלישי</w:t>
      </w:r>
      <w:r w:rsidRPr="004F56D9">
        <w:rPr>
          <w:color w:val="auto"/>
          <w:rtl/>
        </w:rPr>
        <w:t xml:space="preserve"> </w:t>
      </w:r>
      <w:r w:rsidRPr="004F56D9">
        <w:rPr>
          <w:rFonts w:hint="eastAsia"/>
          <w:color w:val="auto"/>
          <w:rtl/>
        </w:rPr>
        <w:t>כלשהו</w:t>
      </w:r>
      <w:r w:rsidRPr="004F56D9">
        <w:rPr>
          <w:color w:val="auto"/>
          <w:rtl/>
        </w:rPr>
        <w:t xml:space="preserve">, </w:t>
      </w:r>
      <w:r w:rsidRPr="004F56D9">
        <w:rPr>
          <w:color w:val="auto"/>
          <w:rtl/>
        </w:rPr>
        <w:tab/>
      </w:r>
      <w:r w:rsidRPr="004F56D9">
        <w:rPr>
          <w:rFonts w:hint="eastAsia"/>
          <w:color w:val="auto"/>
          <w:rtl/>
        </w:rPr>
        <w:t>אלא</w:t>
      </w:r>
      <w:r w:rsidRPr="004F56D9">
        <w:rPr>
          <w:color w:val="auto"/>
          <w:rtl/>
        </w:rPr>
        <w:t xml:space="preserve"> </w:t>
      </w:r>
      <w:r w:rsidRPr="004F56D9">
        <w:rPr>
          <w:rFonts w:hint="eastAsia"/>
          <w:color w:val="auto"/>
          <w:rtl/>
        </w:rPr>
        <w:t>אם</w:t>
      </w:r>
      <w:r w:rsidRPr="004F56D9">
        <w:rPr>
          <w:color w:val="auto"/>
          <w:rtl/>
        </w:rPr>
        <w:t xml:space="preserve"> </w:t>
      </w:r>
      <w:r w:rsidRPr="004F56D9">
        <w:rPr>
          <w:rFonts w:hint="eastAsia"/>
          <w:color w:val="auto"/>
          <w:rtl/>
        </w:rPr>
        <w:t>הותר</w:t>
      </w:r>
      <w:r w:rsidRPr="004F56D9">
        <w:rPr>
          <w:color w:val="auto"/>
          <w:rtl/>
        </w:rPr>
        <w:t xml:space="preserve"> </w:t>
      </w:r>
      <w:r w:rsidRPr="004F56D9">
        <w:rPr>
          <w:rFonts w:hint="eastAsia"/>
          <w:color w:val="auto"/>
          <w:rtl/>
        </w:rPr>
        <w:t>הדבר</w:t>
      </w:r>
      <w:r w:rsidRPr="004F56D9">
        <w:rPr>
          <w:color w:val="auto"/>
          <w:rtl/>
        </w:rPr>
        <w:t xml:space="preserve"> </w:t>
      </w:r>
      <w:r w:rsidRPr="004F56D9">
        <w:rPr>
          <w:rFonts w:hint="eastAsia"/>
          <w:color w:val="auto"/>
          <w:rtl/>
        </w:rPr>
        <w:t>בכתב</w:t>
      </w:r>
      <w:r w:rsidRPr="004F56D9">
        <w:rPr>
          <w:color w:val="auto"/>
          <w:rtl/>
        </w:rPr>
        <w:t xml:space="preserve"> </w:t>
      </w:r>
      <w:r w:rsidRPr="004F56D9">
        <w:rPr>
          <w:rFonts w:hint="eastAsia"/>
          <w:color w:val="auto"/>
          <w:rtl/>
        </w:rPr>
        <w:t>מראש</w:t>
      </w:r>
      <w:r w:rsidRPr="004F56D9">
        <w:rPr>
          <w:color w:val="auto"/>
          <w:rtl/>
        </w:rPr>
        <w:t xml:space="preserve"> </w:t>
      </w:r>
      <w:r w:rsidRPr="004F56D9">
        <w:rPr>
          <w:rFonts w:hint="eastAsia"/>
          <w:color w:val="auto"/>
          <w:rtl/>
        </w:rPr>
        <w:t>על</w:t>
      </w:r>
      <w:r w:rsidRPr="004F56D9">
        <w:rPr>
          <w:color w:val="auto"/>
          <w:rtl/>
        </w:rPr>
        <w:t>-</w:t>
      </w:r>
      <w:r w:rsidRPr="004F56D9">
        <w:rPr>
          <w:rFonts w:hint="eastAsia"/>
          <w:color w:val="auto"/>
          <w:rtl/>
        </w:rPr>
        <w:t>ידי</w:t>
      </w:r>
      <w:r w:rsidRPr="004F56D9">
        <w:rPr>
          <w:color w:val="auto"/>
          <w:rtl/>
        </w:rPr>
        <w:t xml:space="preserve"> </w:t>
      </w:r>
      <w:r w:rsidRPr="004F56D9">
        <w:rPr>
          <w:rFonts w:hint="eastAsia"/>
          <w:color w:val="auto"/>
          <w:rtl/>
        </w:rPr>
        <w:t>נציג</w:t>
      </w:r>
      <w:r w:rsidRPr="004F56D9">
        <w:rPr>
          <w:color w:val="auto"/>
          <w:rtl/>
        </w:rPr>
        <w:t xml:space="preserve"> </w:t>
      </w:r>
      <w:r w:rsidRPr="004F56D9">
        <w:rPr>
          <w:rFonts w:hint="eastAsia"/>
          <w:color w:val="auto"/>
          <w:rtl/>
        </w:rPr>
        <w:t>המשרד</w:t>
      </w:r>
      <w:r w:rsidRPr="004F56D9">
        <w:rPr>
          <w:color w:val="auto"/>
          <w:rtl/>
        </w:rPr>
        <w:t xml:space="preserve"> </w:t>
      </w:r>
      <w:r w:rsidRPr="004F56D9">
        <w:rPr>
          <w:rFonts w:hint="eastAsia"/>
          <w:color w:val="auto"/>
          <w:rtl/>
        </w:rPr>
        <w:t>המוסמך</w:t>
      </w:r>
      <w:r w:rsidRPr="004F56D9">
        <w:rPr>
          <w:color w:val="auto"/>
          <w:rtl/>
        </w:rPr>
        <w:t xml:space="preserve">. </w:t>
      </w:r>
      <w:r w:rsidRPr="004F56D9">
        <w:rPr>
          <w:rFonts w:hint="eastAsia"/>
          <w:color w:val="auto"/>
          <w:rtl/>
        </w:rPr>
        <w:t>זכויותיו</w:t>
      </w:r>
      <w:r w:rsidRPr="004F56D9">
        <w:rPr>
          <w:color w:val="auto"/>
          <w:rtl/>
        </w:rPr>
        <w:t xml:space="preserve"> </w:t>
      </w:r>
      <w:r w:rsidRPr="004F56D9">
        <w:rPr>
          <w:rFonts w:hint="eastAsia"/>
          <w:color w:val="auto"/>
          <w:rtl/>
        </w:rPr>
        <w:t>וחובותיו</w:t>
      </w:r>
      <w:r w:rsidRPr="004F56D9">
        <w:rPr>
          <w:color w:val="auto"/>
          <w:rtl/>
        </w:rPr>
        <w:t xml:space="preserve"> </w:t>
      </w:r>
      <w:r w:rsidRPr="004F56D9">
        <w:rPr>
          <w:rFonts w:hint="eastAsia"/>
          <w:color w:val="auto"/>
          <w:rtl/>
        </w:rPr>
        <w:t>של</w:t>
      </w:r>
      <w:r w:rsidRPr="004F56D9">
        <w:rPr>
          <w:color w:val="auto"/>
          <w:rtl/>
        </w:rPr>
        <w:t xml:space="preserve"> </w:t>
      </w:r>
      <w:r w:rsidRPr="004F56D9">
        <w:rPr>
          <w:rFonts w:hint="eastAsia"/>
          <w:color w:val="auto"/>
          <w:rtl/>
        </w:rPr>
        <w:t>נותן</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על</w:t>
      </w:r>
      <w:r w:rsidRPr="004F56D9">
        <w:rPr>
          <w:color w:val="auto"/>
          <w:rtl/>
        </w:rPr>
        <w:t xml:space="preserve"> </w:t>
      </w:r>
      <w:r w:rsidRPr="004F56D9">
        <w:rPr>
          <w:rFonts w:hint="eastAsia"/>
          <w:color w:val="auto"/>
          <w:rtl/>
        </w:rPr>
        <w:t>פי</w:t>
      </w:r>
      <w:r w:rsidRPr="004F56D9">
        <w:rPr>
          <w:color w:val="auto"/>
          <w:rtl/>
        </w:rPr>
        <w:t xml:space="preserve"> </w:t>
      </w:r>
      <w:r w:rsidRPr="004F56D9">
        <w:rPr>
          <w:rFonts w:hint="eastAsia"/>
          <w:color w:val="auto"/>
          <w:rtl/>
        </w:rPr>
        <w:t>הסכם</w:t>
      </w:r>
      <w:r w:rsidRPr="004F56D9">
        <w:rPr>
          <w:color w:val="auto"/>
          <w:rtl/>
        </w:rPr>
        <w:t xml:space="preserve"> </w:t>
      </w:r>
      <w:r w:rsidRPr="004F56D9">
        <w:rPr>
          <w:rFonts w:hint="eastAsia"/>
          <w:color w:val="auto"/>
          <w:rtl/>
        </w:rPr>
        <w:t>זה</w:t>
      </w:r>
      <w:r w:rsidRPr="004F56D9">
        <w:rPr>
          <w:color w:val="auto"/>
          <w:rtl/>
        </w:rPr>
        <w:t xml:space="preserve"> </w:t>
      </w:r>
      <w:r w:rsidRPr="004F56D9">
        <w:rPr>
          <w:rFonts w:hint="eastAsia"/>
          <w:color w:val="auto"/>
          <w:rtl/>
        </w:rPr>
        <w:t>אינם</w:t>
      </w:r>
      <w:r w:rsidRPr="004F56D9">
        <w:rPr>
          <w:color w:val="auto"/>
          <w:rtl/>
        </w:rPr>
        <w:t xml:space="preserve"> </w:t>
      </w:r>
      <w:r w:rsidRPr="004F56D9">
        <w:rPr>
          <w:rFonts w:hint="eastAsia"/>
          <w:color w:val="auto"/>
          <w:rtl/>
        </w:rPr>
        <w:t>ניתנים</w:t>
      </w:r>
      <w:r w:rsidRPr="004F56D9">
        <w:rPr>
          <w:color w:val="auto"/>
          <w:rtl/>
        </w:rPr>
        <w:t xml:space="preserve"> </w:t>
      </w:r>
      <w:r w:rsidRPr="004F56D9">
        <w:rPr>
          <w:rFonts w:hint="eastAsia"/>
          <w:color w:val="auto"/>
          <w:rtl/>
        </w:rPr>
        <w:t>להמחאה</w:t>
      </w:r>
      <w:r w:rsidRPr="004F56D9">
        <w:rPr>
          <w:color w:val="auto"/>
          <w:rtl/>
        </w:rPr>
        <w:t xml:space="preserve"> </w:t>
      </w:r>
      <w:r w:rsidRPr="004F56D9">
        <w:rPr>
          <w:rFonts w:hint="eastAsia"/>
          <w:color w:val="auto"/>
          <w:rtl/>
        </w:rPr>
        <w:t>לצד</w:t>
      </w:r>
      <w:r w:rsidRPr="004F56D9">
        <w:rPr>
          <w:color w:val="auto"/>
          <w:rtl/>
        </w:rPr>
        <w:t xml:space="preserve"> </w:t>
      </w:r>
      <w:r w:rsidRPr="004F56D9">
        <w:rPr>
          <w:rFonts w:hint="eastAsia"/>
          <w:color w:val="auto"/>
          <w:rtl/>
        </w:rPr>
        <w:t>שלישי</w:t>
      </w:r>
      <w:r w:rsidRPr="004F56D9">
        <w:rPr>
          <w:color w:val="auto"/>
          <w:rtl/>
        </w:rPr>
        <w:t xml:space="preserve"> </w:t>
      </w:r>
      <w:r w:rsidRPr="004F56D9">
        <w:rPr>
          <w:rFonts w:hint="eastAsia"/>
          <w:color w:val="auto"/>
          <w:rtl/>
        </w:rPr>
        <w:t>כלשהו</w:t>
      </w:r>
      <w:r w:rsidRPr="004F56D9">
        <w:rPr>
          <w:color w:val="auto"/>
          <w:rtl/>
        </w:rPr>
        <w:t xml:space="preserve">, </w:t>
      </w:r>
      <w:r w:rsidRPr="004F56D9">
        <w:rPr>
          <w:rFonts w:hint="eastAsia"/>
          <w:color w:val="auto"/>
          <w:rtl/>
        </w:rPr>
        <w:t>אלא</w:t>
      </w:r>
      <w:r w:rsidRPr="004F56D9">
        <w:rPr>
          <w:color w:val="auto"/>
          <w:rtl/>
        </w:rPr>
        <w:t xml:space="preserve"> </w:t>
      </w:r>
      <w:r w:rsidRPr="004F56D9">
        <w:rPr>
          <w:rFonts w:hint="eastAsia"/>
          <w:color w:val="auto"/>
          <w:rtl/>
        </w:rPr>
        <w:t>באישור</w:t>
      </w:r>
      <w:r w:rsidRPr="004F56D9">
        <w:rPr>
          <w:color w:val="auto"/>
          <w:rtl/>
        </w:rPr>
        <w:t xml:space="preserve"> </w:t>
      </w:r>
      <w:r w:rsidRPr="004F56D9">
        <w:rPr>
          <w:rFonts w:hint="eastAsia"/>
          <w:color w:val="auto"/>
          <w:rtl/>
        </w:rPr>
        <w:t>מראש</w:t>
      </w:r>
      <w:r w:rsidRPr="004F56D9">
        <w:rPr>
          <w:color w:val="auto"/>
          <w:rtl/>
        </w:rPr>
        <w:t xml:space="preserve"> </w:t>
      </w:r>
      <w:r w:rsidRPr="004F56D9">
        <w:rPr>
          <w:rFonts w:hint="eastAsia"/>
          <w:color w:val="auto"/>
          <w:rtl/>
        </w:rPr>
        <w:t>ובכתב</w:t>
      </w:r>
      <w:r w:rsidRPr="004F56D9">
        <w:rPr>
          <w:color w:val="auto"/>
          <w:rtl/>
        </w:rPr>
        <w:t xml:space="preserve"> </w:t>
      </w:r>
      <w:r w:rsidRPr="004F56D9">
        <w:rPr>
          <w:rFonts w:hint="eastAsia"/>
          <w:color w:val="auto"/>
          <w:rtl/>
        </w:rPr>
        <w:t>של</w:t>
      </w:r>
      <w:r w:rsidRPr="004F56D9">
        <w:rPr>
          <w:color w:val="auto"/>
          <w:rtl/>
        </w:rPr>
        <w:t xml:space="preserve"> </w:t>
      </w:r>
      <w:r w:rsidRPr="004F56D9">
        <w:rPr>
          <w:rFonts w:hint="eastAsia"/>
          <w:color w:val="auto"/>
          <w:rtl/>
        </w:rPr>
        <w:t>המשרד</w:t>
      </w:r>
      <w:r w:rsidRPr="004F56D9">
        <w:rPr>
          <w:color w:val="auto"/>
          <w:rtl/>
        </w:rPr>
        <w:t>.</w:t>
      </w:r>
    </w:p>
    <w:p w:rsidR="004D6737" w:rsidRPr="004F56D9" w:rsidRDefault="004D6737" w:rsidP="004D6737">
      <w:pPr>
        <w:numPr>
          <w:ilvl w:val="1"/>
          <w:numId w:val="34"/>
        </w:numPr>
        <w:spacing w:after="200" w:line="276" w:lineRule="auto"/>
        <w:ind w:left="935" w:hanging="575"/>
        <w:rPr>
          <w:color w:val="auto"/>
          <w:rtl/>
        </w:rPr>
      </w:pPr>
      <w:r w:rsidRPr="004F56D9">
        <w:rPr>
          <w:rFonts w:hint="eastAsia"/>
          <w:color w:val="auto"/>
          <w:rtl/>
        </w:rPr>
        <w:t>ניתנה</w:t>
      </w:r>
      <w:r w:rsidRPr="004F56D9">
        <w:rPr>
          <w:color w:val="auto"/>
          <w:rtl/>
        </w:rPr>
        <w:t xml:space="preserve"> </w:t>
      </w:r>
      <w:r w:rsidRPr="004F56D9">
        <w:rPr>
          <w:rFonts w:hint="eastAsia"/>
          <w:color w:val="auto"/>
          <w:rtl/>
        </w:rPr>
        <w:t>הסכמת</w:t>
      </w:r>
      <w:r w:rsidRPr="004F56D9">
        <w:rPr>
          <w:color w:val="auto"/>
          <w:rtl/>
        </w:rPr>
        <w:t xml:space="preserve"> </w:t>
      </w:r>
      <w:r w:rsidRPr="004F56D9">
        <w:rPr>
          <w:rFonts w:hint="eastAsia"/>
          <w:color w:val="auto"/>
          <w:rtl/>
        </w:rPr>
        <w:t>המשרד</w:t>
      </w:r>
      <w:r w:rsidRPr="004F56D9">
        <w:rPr>
          <w:color w:val="auto"/>
          <w:rtl/>
        </w:rPr>
        <w:t xml:space="preserve"> </w:t>
      </w:r>
      <w:r w:rsidRPr="004F56D9">
        <w:rPr>
          <w:rFonts w:hint="eastAsia"/>
          <w:color w:val="auto"/>
          <w:rtl/>
        </w:rPr>
        <w:t>כאמור</w:t>
      </w:r>
      <w:r w:rsidRPr="004F56D9">
        <w:rPr>
          <w:color w:val="auto"/>
          <w:rtl/>
        </w:rPr>
        <w:t xml:space="preserve">, </w:t>
      </w:r>
      <w:r w:rsidRPr="004F56D9">
        <w:rPr>
          <w:rFonts w:hint="eastAsia"/>
          <w:color w:val="auto"/>
          <w:rtl/>
        </w:rPr>
        <w:t>לא</w:t>
      </w:r>
      <w:r w:rsidRPr="004F56D9">
        <w:rPr>
          <w:color w:val="auto"/>
          <w:rtl/>
        </w:rPr>
        <w:t xml:space="preserve"> </w:t>
      </w:r>
      <w:r w:rsidRPr="004F56D9">
        <w:rPr>
          <w:rFonts w:hint="eastAsia"/>
          <w:color w:val="auto"/>
          <w:rtl/>
        </w:rPr>
        <w:t>יהיה</w:t>
      </w:r>
      <w:r w:rsidRPr="004F56D9">
        <w:rPr>
          <w:color w:val="auto"/>
          <w:rtl/>
        </w:rPr>
        <w:t xml:space="preserve"> </w:t>
      </w:r>
      <w:r w:rsidRPr="004F56D9">
        <w:rPr>
          <w:rFonts w:hint="eastAsia"/>
          <w:color w:val="auto"/>
          <w:rtl/>
        </w:rPr>
        <w:t>בהסכמה</w:t>
      </w:r>
      <w:r w:rsidRPr="004F56D9">
        <w:rPr>
          <w:color w:val="auto"/>
          <w:rtl/>
        </w:rPr>
        <w:t xml:space="preserve"> </w:t>
      </w:r>
      <w:r w:rsidRPr="004F56D9">
        <w:rPr>
          <w:rFonts w:hint="eastAsia"/>
          <w:color w:val="auto"/>
          <w:rtl/>
        </w:rPr>
        <w:t>כשהיא</w:t>
      </w:r>
      <w:r w:rsidRPr="004F56D9">
        <w:rPr>
          <w:color w:val="auto"/>
          <w:rtl/>
        </w:rPr>
        <w:t xml:space="preserve"> </w:t>
      </w:r>
      <w:r w:rsidRPr="004F56D9">
        <w:rPr>
          <w:rFonts w:hint="eastAsia"/>
          <w:color w:val="auto"/>
          <w:rtl/>
        </w:rPr>
        <w:t>לעצמה</w:t>
      </w:r>
      <w:r w:rsidRPr="004F56D9">
        <w:rPr>
          <w:color w:val="auto"/>
          <w:rtl/>
        </w:rPr>
        <w:t xml:space="preserve">, </w:t>
      </w:r>
      <w:r w:rsidRPr="004F56D9">
        <w:rPr>
          <w:rFonts w:hint="eastAsia"/>
          <w:color w:val="auto"/>
          <w:rtl/>
        </w:rPr>
        <w:t>כדי</w:t>
      </w:r>
      <w:r w:rsidRPr="004F56D9">
        <w:rPr>
          <w:color w:val="auto"/>
          <w:rtl/>
        </w:rPr>
        <w:t xml:space="preserve"> </w:t>
      </w:r>
      <w:r w:rsidRPr="004F56D9">
        <w:rPr>
          <w:rFonts w:hint="eastAsia"/>
          <w:color w:val="auto"/>
          <w:rtl/>
        </w:rPr>
        <w:t>לשחרר</w:t>
      </w:r>
      <w:r w:rsidRPr="004F56D9">
        <w:rPr>
          <w:color w:val="auto"/>
          <w:rtl/>
        </w:rPr>
        <w:t xml:space="preserve"> </w:t>
      </w:r>
      <w:r w:rsidRPr="004F56D9">
        <w:rPr>
          <w:rFonts w:hint="eastAsia"/>
          <w:color w:val="auto"/>
          <w:rtl/>
        </w:rPr>
        <w:t>את</w:t>
      </w:r>
      <w:r w:rsidRPr="004F56D9">
        <w:rPr>
          <w:color w:val="auto"/>
          <w:rtl/>
        </w:rPr>
        <w:t xml:space="preserve"> </w:t>
      </w:r>
      <w:r w:rsidRPr="004F56D9">
        <w:rPr>
          <w:rFonts w:hint="eastAsia"/>
          <w:color w:val="auto"/>
          <w:rtl/>
        </w:rPr>
        <w:t>נותן</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מהתחייבויותיו</w:t>
      </w:r>
      <w:r w:rsidRPr="004F56D9">
        <w:rPr>
          <w:color w:val="auto"/>
          <w:rtl/>
        </w:rPr>
        <w:t xml:space="preserve"> </w:t>
      </w:r>
      <w:r w:rsidRPr="004F56D9">
        <w:rPr>
          <w:rFonts w:hint="eastAsia"/>
          <w:color w:val="auto"/>
          <w:rtl/>
        </w:rPr>
        <w:t>על</w:t>
      </w:r>
      <w:r w:rsidRPr="004F56D9">
        <w:rPr>
          <w:color w:val="auto"/>
          <w:rtl/>
        </w:rPr>
        <w:t xml:space="preserve"> </w:t>
      </w:r>
      <w:r w:rsidRPr="004F56D9">
        <w:rPr>
          <w:rFonts w:hint="eastAsia"/>
          <w:color w:val="auto"/>
          <w:rtl/>
        </w:rPr>
        <w:t>פי</w:t>
      </w:r>
      <w:r w:rsidRPr="004F56D9">
        <w:rPr>
          <w:color w:val="auto"/>
          <w:rtl/>
        </w:rPr>
        <w:t xml:space="preserve"> </w:t>
      </w:r>
      <w:r w:rsidRPr="004F56D9">
        <w:rPr>
          <w:rFonts w:hint="eastAsia"/>
          <w:color w:val="auto"/>
          <w:rtl/>
        </w:rPr>
        <w:t>הסכם</w:t>
      </w:r>
      <w:r w:rsidRPr="004F56D9">
        <w:rPr>
          <w:color w:val="auto"/>
          <w:rtl/>
        </w:rPr>
        <w:t xml:space="preserve"> </w:t>
      </w:r>
      <w:r w:rsidRPr="004F56D9">
        <w:rPr>
          <w:rFonts w:hint="eastAsia"/>
          <w:color w:val="auto"/>
          <w:rtl/>
        </w:rPr>
        <w:t>זה</w:t>
      </w:r>
      <w:r w:rsidRPr="004F56D9">
        <w:rPr>
          <w:color w:val="auto"/>
          <w:rtl/>
        </w:rPr>
        <w:t xml:space="preserve"> </w:t>
      </w:r>
      <w:r w:rsidRPr="004F56D9">
        <w:rPr>
          <w:rFonts w:hint="eastAsia"/>
          <w:color w:val="auto"/>
          <w:rtl/>
        </w:rPr>
        <w:t>ונותן</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יישאר</w:t>
      </w:r>
      <w:r w:rsidRPr="004F56D9">
        <w:rPr>
          <w:color w:val="auto"/>
          <w:rtl/>
        </w:rPr>
        <w:t xml:space="preserve"> </w:t>
      </w:r>
      <w:r w:rsidRPr="004F56D9">
        <w:rPr>
          <w:rFonts w:hint="eastAsia"/>
          <w:color w:val="auto"/>
          <w:rtl/>
        </w:rPr>
        <w:t>אחראי</w:t>
      </w:r>
      <w:r w:rsidRPr="004F56D9">
        <w:rPr>
          <w:color w:val="auto"/>
          <w:rtl/>
        </w:rPr>
        <w:t xml:space="preserve"> </w:t>
      </w:r>
      <w:r w:rsidRPr="004F56D9">
        <w:rPr>
          <w:rFonts w:hint="eastAsia"/>
          <w:color w:val="auto"/>
          <w:rtl/>
        </w:rPr>
        <w:t>כלפי</w:t>
      </w:r>
      <w:r w:rsidRPr="004F56D9">
        <w:rPr>
          <w:color w:val="auto"/>
          <w:rtl/>
        </w:rPr>
        <w:t xml:space="preserve"> </w:t>
      </w:r>
      <w:r w:rsidRPr="004F56D9">
        <w:rPr>
          <w:rFonts w:hint="eastAsia"/>
          <w:color w:val="auto"/>
          <w:rtl/>
        </w:rPr>
        <w:t>המשרד</w:t>
      </w:r>
      <w:r w:rsidRPr="004F56D9">
        <w:rPr>
          <w:color w:val="auto"/>
          <w:rtl/>
        </w:rPr>
        <w:t xml:space="preserve">, </w:t>
      </w:r>
      <w:r w:rsidRPr="004F56D9">
        <w:rPr>
          <w:rFonts w:hint="eastAsia"/>
          <w:color w:val="auto"/>
          <w:rtl/>
        </w:rPr>
        <w:t>לקיום</w:t>
      </w:r>
      <w:r w:rsidRPr="004F56D9">
        <w:rPr>
          <w:color w:val="auto"/>
          <w:rtl/>
        </w:rPr>
        <w:t xml:space="preserve"> </w:t>
      </w:r>
      <w:r w:rsidRPr="004F56D9">
        <w:rPr>
          <w:rFonts w:hint="eastAsia"/>
          <w:color w:val="auto"/>
          <w:rtl/>
        </w:rPr>
        <w:t>ההסכם</w:t>
      </w:r>
      <w:r w:rsidRPr="004F56D9">
        <w:rPr>
          <w:color w:val="auto"/>
          <w:rtl/>
        </w:rPr>
        <w:t xml:space="preserve"> </w:t>
      </w:r>
      <w:r w:rsidRPr="004F56D9">
        <w:rPr>
          <w:rFonts w:hint="eastAsia"/>
          <w:color w:val="auto"/>
          <w:rtl/>
        </w:rPr>
        <w:t>ככתבו</w:t>
      </w:r>
      <w:r w:rsidRPr="004F56D9">
        <w:rPr>
          <w:color w:val="auto"/>
          <w:rtl/>
        </w:rPr>
        <w:t xml:space="preserve"> </w:t>
      </w:r>
      <w:r w:rsidRPr="004F56D9">
        <w:rPr>
          <w:rFonts w:hint="eastAsia"/>
          <w:color w:val="auto"/>
          <w:rtl/>
        </w:rPr>
        <w:t>וכלשונו</w:t>
      </w:r>
      <w:r w:rsidRPr="004F56D9">
        <w:rPr>
          <w:color w:val="auto"/>
          <w:rtl/>
        </w:rPr>
        <w:t xml:space="preserve"> </w:t>
      </w:r>
      <w:r w:rsidRPr="004F56D9">
        <w:rPr>
          <w:rFonts w:hint="eastAsia"/>
          <w:color w:val="auto"/>
          <w:rtl/>
        </w:rPr>
        <w:t>ולכל</w:t>
      </w:r>
      <w:r w:rsidRPr="004F56D9">
        <w:rPr>
          <w:color w:val="auto"/>
          <w:rtl/>
        </w:rPr>
        <w:t xml:space="preserve"> </w:t>
      </w:r>
      <w:r w:rsidRPr="004F56D9">
        <w:rPr>
          <w:rFonts w:hint="eastAsia"/>
          <w:color w:val="auto"/>
          <w:rtl/>
        </w:rPr>
        <w:t>דבר</w:t>
      </w:r>
      <w:r w:rsidRPr="004F56D9">
        <w:rPr>
          <w:color w:val="auto"/>
          <w:rtl/>
        </w:rPr>
        <w:t xml:space="preserve"> </w:t>
      </w:r>
      <w:r w:rsidRPr="004F56D9">
        <w:rPr>
          <w:rFonts w:hint="eastAsia"/>
          <w:color w:val="auto"/>
          <w:rtl/>
        </w:rPr>
        <w:t>הקשור</w:t>
      </w:r>
      <w:r w:rsidRPr="004F56D9">
        <w:rPr>
          <w:color w:val="auto"/>
          <w:rtl/>
        </w:rPr>
        <w:t xml:space="preserve"> </w:t>
      </w:r>
      <w:r w:rsidRPr="004F56D9">
        <w:rPr>
          <w:rFonts w:hint="eastAsia"/>
          <w:color w:val="auto"/>
          <w:rtl/>
        </w:rPr>
        <w:t>לביצוע</w:t>
      </w:r>
      <w:r w:rsidRPr="004F56D9">
        <w:rPr>
          <w:color w:val="auto"/>
          <w:rtl/>
        </w:rPr>
        <w:t xml:space="preserve"> </w:t>
      </w:r>
      <w:r w:rsidRPr="004F56D9">
        <w:rPr>
          <w:rFonts w:hint="eastAsia"/>
          <w:color w:val="auto"/>
          <w:rtl/>
        </w:rPr>
        <w:t>הוראות</w:t>
      </w:r>
      <w:r w:rsidRPr="004F56D9">
        <w:rPr>
          <w:color w:val="auto"/>
          <w:rtl/>
        </w:rPr>
        <w:t xml:space="preserve"> </w:t>
      </w:r>
      <w:r w:rsidRPr="004F56D9">
        <w:rPr>
          <w:rFonts w:hint="eastAsia"/>
          <w:color w:val="auto"/>
          <w:rtl/>
        </w:rPr>
        <w:t>הסכם</w:t>
      </w:r>
      <w:r w:rsidRPr="004F56D9">
        <w:rPr>
          <w:color w:val="auto"/>
          <w:rtl/>
        </w:rPr>
        <w:t xml:space="preserve"> </w:t>
      </w:r>
      <w:r w:rsidRPr="004F56D9">
        <w:rPr>
          <w:rFonts w:hint="eastAsia"/>
          <w:color w:val="auto"/>
          <w:rtl/>
        </w:rPr>
        <w:t>זה</w:t>
      </w:r>
      <w:r w:rsidRPr="004F56D9">
        <w:rPr>
          <w:color w:val="auto"/>
          <w:rtl/>
        </w:rPr>
        <w:t>.</w:t>
      </w:r>
    </w:p>
    <w:p w:rsidR="004D6737" w:rsidRPr="004F56D9" w:rsidRDefault="004D6737" w:rsidP="004D6737">
      <w:pPr>
        <w:numPr>
          <w:ilvl w:val="1"/>
          <w:numId w:val="34"/>
        </w:numPr>
        <w:spacing w:after="200" w:line="276" w:lineRule="auto"/>
        <w:ind w:left="935" w:hanging="575"/>
        <w:rPr>
          <w:color w:val="auto"/>
          <w:rtl/>
        </w:rPr>
      </w:pPr>
      <w:r w:rsidRPr="004F56D9">
        <w:rPr>
          <w:rFonts w:hint="eastAsia"/>
          <w:color w:val="auto"/>
          <w:rtl/>
        </w:rPr>
        <w:t>מובהר</w:t>
      </w:r>
      <w:r w:rsidRPr="004F56D9">
        <w:rPr>
          <w:color w:val="auto"/>
          <w:rtl/>
        </w:rPr>
        <w:t xml:space="preserve"> </w:t>
      </w:r>
      <w:r w:rsidRPr="004F56D9">
        <w:rPr>
          <w:rFonts w:hint="eastAsia"/>
          <w:color w:val="auto"/>
          <w:rtl/>
        </w:rPr>
        <w:t>בזאת</w:t>
      </w:r>
      <w:r w:rsidRPr="004F56D9">
        <w:rPr>
          <w:color w:val="auto"/>
          <w:rtl/>
        </w:rPr>
        <w:t xml:space="preserve"> </w:t>
      </w:r>
      <w:r w:rsidRPr="004F56D9">
        <w:rPr>
          <w:rFonts w:hint="eastAsia"/>
          <w:color w:val="auto"/>
          <w:rtl/>
        </w:rPr>
        <w:t>כי</w:t>
      </w:r>
      <w:r w:rsidRPr="004F56D9">
        <w:rPr>
          <w:color w:val="auto"/>
          <w:rtl/>
        </w:rPr>
        <w:t xml:space="preserve"> </w:t>
      </w:r>
      <w:r w:rsidRPr="004F56D9">
        <w:rPr>
          <w:rFonts w:hint="eastAsia"/>
          <w:color w:val="auto"/>
          <w:rtl/>
        </w:rPr>
        <w:t>משמעות</w:t>
      </w:r>
      <w:r w:rsidRPr="004F56D9">
        <w:rPr>
          <w:color w:val="auto"/>
          <w:rtl/>
        </w:rPr>
        <w:t xml:space="preserve"> </w:t>
      </w:r>
      <w:r w:rsidRPr="004F56D9">
        <w:rPr>
          <w:rFonts w:hint="eastAsia"/>
          <w:color w:val="auto"/>
          <w:rtl/>
        </w:rPr>
        <w:t>העברת</w:t>
      </w:r>
      <w:r w:rsidRPr="004F56D9">
        <w:rPr>
          <w:color w:val="auto"/>
          <w:rtl/>
        </w:rPr>
        <w:t xml:space="preserve"> 25% </w:t>
      </w:r>
      <w:r w:rsidRPr="004F56D9">
        <w:rPr>
          <w:rFonts w:hint="eastAsia"/>
          <w:color w:val="auto"/>
          <w:rtl/>
        </w:rPr>
        <w:t>מכוח</w:t>
      </w:r>
      <w:r w:rsidRPr="004F56D9">
        <w:rPr>
          <w:color w:val="auto"/>
          <w:rtl/>
        </w:rPr>
        <w:t xml:space="preserve"> </w:t>
      </w:r>
      <w:r w:rsidRPr="004F56D9">
        <w:rPr>
          <w:rFonts w:hint="eastAsia"/>
          <w:color w:val="auto"/>
          <w:rtl/>
        </w:rPr>
        <w:t>ההצבעה</w:t>
      </w:r>
      <w:r w:rsidRPr="004F56D9">
        <w:rPr>
          <w:color w:val="auto"/>
          <w:rtl/>
        </w:rPr>
        <w:t xml:space="preserve"> </w:t>
      </w:r>
      <w:r w:rsidRPr="004F56D9">
        <w:rPr>
          <w:rFonts w:hint="eastAsia"/>
          <w:color w:val="auto"/>
          <w:rtl/>
        </w:rPr>
        <w:t>בגוף</w:t>
      </w:r>
      <w:r w:rsidRPr="004F56D9">
        <w:rPr>
          <w:color w:val="auto"/>
          <w:rtl/>
        </w:rPr>
        <w:t xml:space="preserve"> </w:t>
      </w:r>
      <w:r w:rsidRPr="004F56D9">
        <w:rPr>
          <w:rFonts w:hint="eastAsia"/>
          <w:color w:val="auto"/>
          <w:rtl/>
        </w:rPr>
        <w:t>המוסמך</w:t>
      </w:r>
      <w:r w:rsidRPr="004F56D9">
        <w:rPr>
          <w:color w:val="auto"/>
          <w:rtl/>
        </w:rPr>
        <w:t xml:space="preserve"> </w:t>
      </w:r>
      <w:r w:rsidRPr="004F56D9">
        <w:rPr>
          <w:rFonts w:hint="eastAsia"/>
          <w:color w:val="auto"/>
          <w:rtl/>
        </w:rPr>
        <w:t>לקבל</w:t>
      </w:r>
      <w:r w:rsidRPr="004F56D9">
        <w:rPr>
          <w:color w:val="auto"/>
          <w:rtl/>
        </w:rPr>
        <w:t xml:space="preserve"> </w:t>
      </w:r>
      <w:r w:rsidRPr="004F56D9">
        <w:rPr>
          <w:rFonts w:hint="eastAsia"/>
          <w:color w:val="auto"/>
          <w:rtl/>
        </w:rPr>
        <w:t>החלטות</w:t>
      </w:r>
      <w:r w:rsidRPr="004F56D9">
        <w:rPr>
          <w:color w:val="auto"/>
          <w:rtl/>
        </w:rPr>
        <w:t xml:space="preserve"> </w:t>
      </w:r>
      <w:r w:rsidRPr="004F56D9">
        <w:rPr>
          <w:rFonts w:hint="eastAsia"/>
          <w:color w:val="auto"/>
          <w:rtl/>
        </w:rPr>
        <w:t>שוטפות</w:t>
      </w:r>
      <w:r w:rsidRPr="004F56D9">
        <w:rPr>
          <w:color w:val="auto"/>
          <w:rtl/>
        </w:rPr>
        <w:t xml:space="preserve"> </w:t>
      </w:r>
      <w:r w:rsidRPr="004F56D9">
        <w:rPr>
          <w:rFonts w:hint="eastAsia"/>
          <w:color w:val="auto"/>
          <w:rtl/>
        </w:rPr>
        <w:t>אצל</w:t>
      </w:r>
      <w:r w:rsidRPr="004F56D9">
        <w:rPr>
          <w:color w:val="auto"/>
          <w:rtl/>
        </w:rPr>
        <w:t xml:space="preserve"> </w:t>
      </w:r>
      <w:r w:rsidRPr="004F56D9">
        <w:rPr>
          <w:rFonts w:hint="eastAsia"/>
          <w:color w:val="auto"/>
          <w:rtl/>
        </w:rPr>
        <w:t>נותן</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העברת</w:t>
      </w:r>
      <w:r w:rsidRPr="004F56D9">
        <w:rPr>
          <w:color w:val="auto"/>
          <w:rtl/>
        </w:rPr>
        <w:t xml:space="preserve"> 25% </w:t>
      </w:r>
      <w:r w:rsidRPr="004F56D9">
        <w:rPr>
          <w:rFonts w:hint="eastAsia"/>
          <w:color w:val="auto"/>
          <w:rtl/>
        </w:rPr>
        <w:t>בבעלות</w:t>
      </w:r>
      <w:r w:rsidRPr="004F56D9">
        <w:rPr>
          <w:color w:val="auto"/>
          <w:rtl/>
        </w:rPr>
        <w:t xml:space="preserve"> </w:t>
      </w:r>
      <w:r w:rsidRPr="004F56D9">
        <w:rPr>
          <w:rFonts w:hint="eastAsia"/>
          <w:color w:val="auto"/>
          <w:rtl/>
        </w:rPr>
        <w:t>על</w:t>
      </w:r>
      <w:r w:rsidRPr="004F56D9">
        <w:rPr>
          <w:color w:val="auto"/>
          <w:rtl/>
        </w:rPr>
        <w:t xml:space="preserve"> </w:t>
      </w:r>
      <w:r w:rsidRPr="004F56D9">
        <w:rPr>
          <w:rFonts w:hint="eastAsia"/>
          <w:color w:val="auto"/>
          <w:rtl/>
        </w:rPr>
        <w:t>נותן</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לעניין</w:t>
      </w:r>
      <w:r w:rsidRPr="004F56D9">
        <w:rPr>
          <w:color w:val="auto"/>
          <w:rtl/>
        </w:rPr>
        <w:t xml:space="preserve"> </w:t>
      </w:r>
      <w:r w:rsidRPr="004F56D9">
        <w:rPr>
          <w:rFonts w:hint="eastAsia"/>
          <w:color w:val="auto"/>
          <w:rtl/>
        </w:rPr>
        <w:t>הסכם</w:t>
      </w:r>
      <w:r w:rsidRPr="004F56D9">
        <w:rPr>
          <w:color w:val="auto"/>
          <w:rtl/>
        </w:rPr>
        <w:t xml:space="preserve"> </w:t>
      </w:r>
      <w:r w:rsidRPr="004F56D9">
        <w:rPr>
          <w:rFonts w:hint="eastAsia"/>
          <w:color w:val="auto"/>
          <w:rtl/>
        </w:rPr>
        <w:t>זה</w:t>
      </w:r>
      <w:r w:rsidRPr="004F56D9">
        <w:rPr>
          <w:color w:val="auto"/>
          <w:rtl/>
        </w:rPr>
        <w:t xml:space="preserve"> – </w:t>
      </w:r>
      <w:r w:rsidRPr="004F56D9">
        <w:rPr>
          <w:rFonts w:hint="eastAsia"/>
          <w:color w:val="auto"/>
          <w:rtl/>
        </w:rPr>
        <w:t>כהסבת</w:t>
      </w:r>
      <w:r w:rsidRPr="004F56D9">
        <w:rPr>
          <w:color w:val="auto"/>
          <w:rtl/>
        </w:rPr>
        <w:t xml:space="preserve"> </w:t>
      </w:r>
      <w:r w:rsidRPr="004F56D9">
        <w:rPr>
          <w:rFonts w:hint="eastAsia"/>
          <w:color w:val="auto"/>
          <w:rtl/>
        </w:rPr>
        <w:t>זכויות</w:t>
      </w:r>
      <w:r w:rsidRPr="004F56D9">
        <w:rPr>
          <w:color w:val="auto"/>
          <w:rtl/>
        </w:rPr>
        <w:t xml:space="preserve"> </w:t>
      </w:r>
      <w:r w:rsidRPr="004F56D9">
        <w:rPr>
          <w:rFonts w:hint="eastAsia"/>
          <w:color w:val="auto"/>
          <w:rtl/>
        </w:rPr>
        <w:t>לפי</w:t>
      </w:r>
      <w:r w:rsidRPr="004F56D9">
        <w:rPr>
          <w:color w:val="auto"/>
          <w:rtl/>
        </w:rPr>
        <w:t xml:space="preserve"> </w:t>
      </w:r>
      <w:r w:rsidRPr="004F56D9">
        <w:rPr>
          <w:rFonts w:hint="eastAsia"/>
          <w:color w:val="auto"/>
          <w:rtl/>
        </w:rPr>
        <w:t>הסכם</w:t>
      </w:r>
      <w:r w:rsidRPr="004F56D9">
        <w:rPr>
          <w:color w:val="auto"/>
          <w:rtl/>
        </w:rPr>
        <w:t xml:space="preserve"> </w:t>
      </w:r>
      <w:r w:rsidRPr="004F56D9">
        <w:rPr>
          <w:rFonts w:hint="eastAsia"/>
          <w:color w:val="auto"/>
          <w:rtl/>
        </w:rPr>
        <w:t>זה</w:t>
      </w:r>
      <w:r w:rsidRPr="004F56D9">
        <w:rPr>
          <w:color w:val="auto"/>
          <w:rtl/>
        </w:rPr>
        <w:t>.</w:t>
      </w:r>
    </w:p>
    <w:p w:rsidR="004D6737" w:rsidRPr="004F56D9" w:rsidRDefault="004D6737" w:rsidP="004D6737">
      <w:pPr>
        <w:ind w:left="720"/>
        <w:rPr>
          <w:b/>
          <w:bCs/>
          <w:color w:val="auto"/>
          <w:rtl/>
        </w:rPr>
      </w:pPr>
      <w:r w:rsidRPr="004F56D9">
        <w:rPr>
          <w:rFonts w:hint="eastAsia"/>
          <w:b/>
          <w:bCs/>
          <w:color w:val="auto"/>
          <w:rtl/>
        </w:rPr>
        <w:t>סעיף</w:t>
      </w:r>
      <w:r w:rsidRPr="004F56D9">
        <w:rPr>
          <w:b/>
          <w:bCs/>
          <w:color w:val="auto"/>
          <w:rtl/>
        </w:rPr>
        <w:t xml:space="preserve"> זה מהווה מעיקרי התקשרות הצדדים והפרתו תחשב הפרה יסודית של הסכם זה. </w:t>
      </w:r>
    </w:p>
    <w:p w:rsidR="004D6737" w:rsidRPr="004F56D9" w:rsidRDefault="004D6737" w:rsidP="004D6737">
      <w:pPr>
        <w:rPr>
          <w:b/>
          <w:bCs/>
          <w:color w:val="auto"/>
          <w:rtl/>
        </w:rPr>
      </w:pPr>
    </w:p>
    <w:p w:rsidR="004D6737" w:rsidRPr="004E20B1" w:rsidRDefault="004D6737" w:rsidP="004D6737">
      <w:pPr>
        <w:pStyle w:val="30"/>
        <w:keepNext w:val="0"/>
        <w:numPr>
          <w:ilvl w:val="0"/>
          <w:numId w:val="34"/>
        </w:numPr>
        <w:spacing w:before="0" w:line="360" w:lineRule="auto"/>
        <w:ind w:left="509" w:hanging="425"/>
        <w:jc w:val="left"/>
        <w:rPr>
          <w:szCs w:val="24"/>
          <w:rtl/>
        </w:rPr>
      </w:pPr>
      <w:r w:rsidRPr="004E20B1">
        <w:rPr>
          <w:rFonts w:hint="eastAsia"/>
          <w:szCs w:val="24"/>
          <w:rtl/>
        </w:rPr>
        <w:t>אי</w:t>
      </w:r>
      <w:r w:rsidRPr="004E20B1">
        <w:rPr>
          <w:szCs w:val="24"/>
          <w:rtl/>
        </w:rPr>
        <w:t xml:space="preserve"> </w:t>
      </w:r>
      <w:r w:rsidRPr="004E20B1">
        <w:rPr>
          <w:rFonts w:hint="eastAsia"/>
          <w:szCs w:val="24"/>
          <w:rtl/>
        </w:rPr>
        <w:t>מילוי</w:t>
      </w:r>
      <w:r w:rsidRPr="004E20B1">
        <w:rPr>
          <w:szCs w:val="24"/>
          <w:rtl/>
        </w:rPr>
        <w:t xml:space="preserve"> </w:t>
      </w:r>
      <w:r w:rsidRPr="004E20B1">
        <w:rPr>
          <w:rFonts w:hint="eastAsia"/>
          <w:szCs w:val="24"/>
          <w:rtl/>
        </w:rPr>
        <w:t>חיוב</w:t>
      </w:r>
      <w:r w:rsidRPr="004E20B1">
        <w:rPr>
          <w:szCs w:val="24"/>
          <w:rtl/>
        </w:rPr>
        <w:t xml:space="preserve"> </w:t>
      </w:r>
      <w:r w:rsidRPr="004E20B1">
        <w:rPr>
          <w:rFonts w:hint="eastAsia"/>
          <w:szCs w:val="24"/>
          <w:rtl/>
        </w:rPr>
        <w:t>על</w:t>
      </w:r>
      <w:r w:rsidRPr="004E20B1">
        <w:rPr>
          <w:szCs w:val="24"/>
          <w:rtl/>
        </w:rPr>
        <w:t>-</w:t>
      </w:r>
      <w:r w:rsidRPr="004E20B1">
        <w:rPr>
          <w:rFonts w:hint="eastAsia"/>
          <w:szCs w:val="24"/>
          <w:rtl/>
        </w:rPr>
        <w:t>ידי</w:t>
      </w:r>
      <w:r w:rsidRPr="004E20B1">
        <w:rPr>
          <w:szCs w:val="24"/>
          <w:rtl/>
        </w:rPr>
        <w:t xml:space="preserve"> </w:t>
      </w:r>
      <w:r w:rsidRPr="004E20B1">
        <w:rPr>
          <w:rFonts w:hint="eastAsia"/>
          <w:szCs w:val="24"/>
          <w:rtl/>
        </w:rPr>
        <w:t>נותן</w:t>
      </w:r>
      <w:r w:rsidRPr="004E20B1">
        <w:rPr>
          <w:szCs w:val="24"/>
          <w:rtl/>
        </w:rPr>
        <w:t xml:space="preserve"> </w:t>
      </w:r>
      <w:r w:rsidRPr="004E20B1">
        <w:rPr>
          <w:rFonts w:hint="eastAsia"/>
          <w:szCs w:val="24"/>
          <w:rtl/>
        </w:rPr>
        <w:t>השירותים</w:t>
      </w:r>
    </w:p>
    <w:p w:rsidR="004D6737" w:rsidRPr="004F56D9" w:rsidRDefault="004D6737" w:rsidP="004D6737">
      <w:pPr>
        <w:numPr>
          <w:ilvl w:val="1"/>
          <w:numId w:val="34"/>
        </w:numPr>
        <w:spacing w:after="200" w:line="276" w:lineRule="auto"/>
        <w:ind w:left="935" w:hanging="575"/>
        <w:rPr>
          <w:color w:val="auto"/>
          <w:rtl/>
        </w:rPr>
      </w:pPr>
      <w:r w:rsidRPr="004F56D9">
        <w:rPr>
          <w:rFonts w:hint="eastAsia"/>
          <w:color w:val="auto"/>
          <w:rtl/>
        </w:rPr>
        <w:lastRenderedPageBreak/>
        <w:t>מבלי</w:t>
      </w:r>
      <w:r w:rsidRPr="004F56D9">
        <w:rPr>
          <w:color w:val="auto"/>
          <w:rtl/>
        </w:rPr>
        <w:t xml:space="preserve"> </w:t>
      </w:r>
      <w:r w:rsidRPr="004F56D9">
        <w:rPr>
          <w:rFonts w:hint="eastAsia"/>
          <w:color w:val="auto"/>
          <w:rtl/>
        </w:rPr>
        <w:t>לגרוע</w:t>
      </w:r>
      <w:r w:rsidRPr="004F56D9">
        <w:rPr>
          <w:color w:val="auto"/>
          <w:rtl/>
        </w:rPr>
        <w:t xml:space="preserve"> </w:t>
      </w:r>
      <w:r w:rsidRPr="004F56D9">
        <w:rPr>
          <w:rFonts w:hint="eastAsia"/>
          <w:color w:val="auto"/>
          <w:rtl/>
        </w:rPr>
        <w:t>מהאמור</w:t>
      </w:r>
      <w:r w:rsidRPr="004F56D9">
        <w:rPr>
          <w:color w:val="auto"/>
          <w:rtl/>
        </w:rPr>
        <w:t xml:space="preserve"> </w:t>
      </w:r>
      <w:r w:rsidRPr="004F56D9">
        <w:rPr>
          <w:rFonts w:hint="eastAsia"/>
          <w:color w:val="auto"/>
          <w:rtl/>
        </w:rPr>
        <w:t>בסעיף</w:t>
      </w:r>
      <w:r w:rsidRPr="004F56D9">
        <w:rPr>
          <w:color w:val="auto"/>
          <w:rtl/>
        </w:rPr>
        <w:t xml:space="preserve"> 10 </w:t>
      </w:r>
      <w:r w:rsidRPr="004F56D9">
        <w:rPr>
          <w:rFonts w:hint="eastAsia"/>
          <w:color w:val="auto"/>
          <w:rtl/>
        </w:rPr>
        <w:t>לעיל</w:t>
      </w:r>
      <w:r w:rsidRPr="004F56D9">
        <w:rPr>
          <w:color w:val="auto"/>
          <w:rtl/>
        </w:rPr>
        <w:t xml:space="preserve">, </w:t>
      </w:r>
      <w:r w:rsidRPr="004F56D9">
        <w:rPr>
          <w:rFonts w:hint="eastAsia"/>
          <w:color w:val="auto"/>
          <w:rtl/>
        </w:rPr>
        <w:t>היה</w:t>
      </w:r>
      <w:r w:rsidRPr="004F56D9">
        <w:rPr>
          <w:color w:val="auto"/>
          <w:rtl/>
        </w:rPr>
        <w:t xml:space="preserve"> </w:t>
      </w:r>
      <w:r w:rsidRPr="004F56D9">
        <w:rPr>
          <w:rFonts w:hint="eastAsia"/>
          <w:color w:val="auto"/>
          <w:rtl/>
        </w:rPr>
        <w:t>ולא</w:t>
      </w:r>
      <w:r w:rsidRPr="004F56D9">
        <w:rPr>
          <w:color w:val="auto"/>
          <w:rtl/>
        </w:rPr>
        <w:t xml:space="preserve"> </w:t>
      </w:r>
      <w:r w:rsidRPr="004F56D9">
        <w:rPr>
          <w:rFonts w:hint="eastAsia"/>
          <w:color w:val="auto"/>
          <w:rtl/>
        </w:rPr>
        <w:t>מילא</w:t>
      </w:r>
      <w:r w:rsidRPr="004F56D9">
        <w:rPr>
          <w:color w:val="auto"/>
          <w:rtl/>
        </w:rPr>
        <w:t xml:space="preserve"> </w:t>
      </w:r>
      <w:r w:rsidRPr="004F56D9">
        <w:rPr>
          <w:rFonts w:hint="eastAsia"/>
          <w:color w:val="auto"/>
          <w:rtl/>
        </w:rPr>
        <w:t>נותן</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חיוב</w:t>
      </w:r>
      <w:r w:rsidRPr="004F56D9">
        <w:rPr>
          <w:color w:val="auto"/>
          <w:rtl/>
        </w:rPr>
        <w:t xml:space="preserve"> </w:t>
      </w:r>
      <w:r w:rsidRPr="004F56D9">
        <w:rPr>
          <w:rFonts w:hint="eastAsia"/>
          <w:color w:val="auto"/>
          <w:rtl/>
        </w:rPr>
        <w:t>מחיוביו</w:t>
      </w:r>
      <w:r w:rsidRPr="004F56D9">
        <w:rPr>
          <w:color w:val="auto"/>
          <w:rtl/>
        </w:rPr>
        <w:t xml:space="preserve">, </w:t>
      </w:r>
      <w:r w:rsidRPr="004F56D9">
        <w:rPr>
          <w:rFonts w:hint="eastAsia"/>
          <w:color w:val="auto"/>
          <w:rtl/>
        </w:rPr>
        <w:t>רשאי</w:t>
      </w:r>
      <w:r w:rsidRPr="004F56D9">
        <w:rPr>
          <w:color w:val="auto"/>
          <w:rtl/>
        </w:rPr>
        <w:t xml:space="preserve"> </w:t>
      </w:r>
      <w:r w:rsidRPr="004F56D9">
        <w:rPr>
          <w:rFonts w:hint="eastAsia"/>
          <w:color w:val="auto"/>
          <w:rtl/>
        </w:rPr>
        <w:t>המשרד</w:t>
      </w:r>
      <w:r w:rsidRPr="004F56D9">
        <w:rPr>
          <w:color w:val="auto"/>
          <w:rtl/>
        </w:rPr>
        <w:t xml:space="preserve"> </w:t>
      </w:r>
      <w:r w:rsidRPr="004F56D9">
        <w:rPr>
          <w:rFonts w:hint="eastAsia"/>
          <w:color w:val="auto"/>
          <w:rtl/>
        </w:rPr>
        <w:t>מבלי</w:t>
      </w:r>
      <w:r w:rsidRPr="004F56D9">
        <w:rPr>
          <w:color w:val="auto"/>
          <w:rtl/>
        </w:rPr>
        <w:t xml:space="preserve"> </w:t>
      </w:r>
      <w:r w:rsidRPr="004F56D9">
        <w:rPr>
          <w:rFonts w:hint="eastAsia"/>
          <w:color w:val="auto"/>
          <w:rtl/>
        </w:rPr>
        <w:t>לגרוע</w:t>
      </w:r>
      <w:r w:rsidRPr="004F56D9">
        <w:rPr>
          <w:color w:val="auto"/>
          <w:rtl/>
        </w:rPr>
        <w:t xml:space="preserve"> </w:t>
      </w:r>
      <w:r w:rsidRPr="004F56D9">
        <w:rPr>
          <w:rFonts w:hint="eastAsia"/>
          <w:color w:val="auto"/>
          <w:rtl/>
        </w:rPr>
        <w:t>מכל</w:t>
      </w:r>
      <w:r w:rsidRPr="004F56D9">
        <w:rPr>
          <w:color w:val="auto"/>
          <w:rtl/>
        </w:rPr>
        <w:t xml:space="preserve"> </w:t>
      </w:r>
      <w:r w:rsidRPr="004F56D9">
        <w:rPr>
          <w:rFonts w:hint="eastAsia"/>
          <w:color w:val="auto"/>
          <w:rtl/>
        </w:rPr>
        <w:t>סמכות</w:t>
      </w:r>
      <w:r w:rsidRPr="004F56D9">
        <w:rPr>
          <w:color w:val="auto"/>
          <w:rtl/>
        </w:rPr>
        <w:t xml:space="preserve"> </w:t>
      </w:r>
      <w:r w:rsidRPr="004F56D9">
        <w:rPr>
          <w:color w:val="auto"/>
          <w:rtl/>
        </w:rPr>
        <w:tab/>
      </w:r>
      <w:r w:rsidRPr="004F56D9">
        <w:rPr>
          <w:rFonts w:hint="eastAsia"/>
          <w:color w:val="auto"/>
          <w:rtl/>
        </w:rPr>
        <w:t>אחרת</w:t>
      </w:r>
      <w:r w:rsidRPr="004F56D9">
        <w:rPr>
          <w:color w:val="auto"/>
          <w:rtl/>
        </w:rPr>
        <w:t xml:space="preserve"> </w:t>
      </w:r>
      <w:r w:rsidRPr="004F56D9">
        <w:rPr>
          <w:rFonts w:hint="eastAsia"/>
          <w:color w:val="auto"/>
          <w:rtl/>
        </w:rPr>
        <w:t>הקיימת</w:t>
      </w:r>
      <w:r w:rsidRPr="004F56D9">
        <w:rPr>
          <w:color w:val="auto"/>
          <w:rtl/>
        </w:rPr>
        <w:t xml:space="preserve"> </w:t>
      </w:r>
      <w:r w:rsidRPr="004F56D9">
        <w:rPr>
          <w:rFonts w:hint="eastAsia"/>
          <w:color w:val="auto"/>
          <w:rtl/>
        </w:rPr>
        <w:t>לו</w:t>
      </w:r>
      <w:r w:rsidRPr="004F56D9">
        <w:rPr>
          <w:color w:val="auto"/>
          <w:rtl/>
        </w:rPr>
        <w:t xml:space="preserve"> </w:t>
      </w:r>
      <w:r w:rsidRPr="004F56D9">
        <w:rPr>
          <w:rFonts w:hint="eastAsia"/>
          <w:color w:val="auto"/>
          <w:rtl/>
        </w:rPr>
        <w:t>בין</w:t>
      </w:r>
      <w:r w:rsidRPr="004F56D9">
        <w:rPr>
          <w:color w:val="auto"/>
          <w:rtl/>
        </w:rPr>
        <w:t xml:space="preserve"> </w:t>
      </w:r>
      <w:r w:rsidRPr="004F56D9">
        <w:rPr>
          <w:rFonts w:hint="eastAsia"/>
          <w:color w:val="auto"/>
          <w:rtl/>
        </w:rPr>
        <w:t>אם</w:t>
      </w:r>
      <w:r w:rsidRPr="004F56D9">
        <w:rPr>
          <w:color w:val="auto"/>
          <w:rtl/>
        </w:rPr>
        <w:t xml:space="preserve"> </w:t>
      </w:r>
      <w:r w:rsidRPr="004F56D9">
        <w:rPr>
          <w:rFonts w:hint="eastAsia"/>
          <w:color w:val="auto"/>
          <w:rtl/>
        </w:rPr>
        <w:t>לפי</w:t>
      </w:r>
      <w:r w:rsidRPr="004F56D9">
        <w:rPr>
          <w:color w:val="auto"/>
          <w:rtl/>
        </w:rPr>
        <w:t xml:space="preserve"> </w:t>
      </w:r>
      <w:r w:rsidRPr="004F56D9">
        <w:rPr>
          <w:rFonts w:hint="eastAsia"/>
          <w:color w:val="auto"/>
          <w:rtl/>
        </w:rPr>
        <w:t>כל</w:t>
      </w:r>
      <w:r w:rsidRPr="004F56D9">
        <w:rPr>
          <w:color w:val="auto"/>
          <w:rtl/>
        </w:rPr>
        <w:t xml:space="preserve"> </w:t>
      </w:r>
      <w:r w:rsidRPr="004F56D9">
        <w:rPr>
          <w:rFonts w:hint="eastAsia"/>
          <w:color w:val="auto"/>
          <w:rtl/>
        </w:rPr>
        <w:t>דין</w:t>
      </w:r>
      <w:r w:rsidRPr="004F56D9">
        <w:rPr>
          <w:color w:val="auto"/>
          <w:rtl/>
        </w:rPr>
        <w:t xml:space="preserve"> </w:t>
      </w:r>
      <w:r w:rsidRPr="004F56D9">
        <w:rPr>
          <w:rFonts w:hint="eastAsia"/>
          <w:color w:val="auto"/>
          <w:rtl/>
        </w:rPr>
        <w:t>ובין</w:t>
      </w:r>
      <w:r w:rsidRPr="004F56D9">
        <w:rPr>
          <w:color w:val="auto"/>
          <w:rtl/>
        </w:rPr>
        <w:t xml:space="preserve"> </w:t>
      </w:r>
      <w:r w:rsidRPr="004F56D9">
        <w:rPr>
          <w:rFonts w:hint="eastAsia"/>
          <w:color w:val="auto"/>
          <w:rtl/>
        </w:rPr>
        <w:t>אם</w:t>
      </w:r>
      <w:r w:rsidRPr="004F56D9">
        <w:rPr>
          <w:color w:val="auto"/>
          <w:rtl/>
        </w:rPr>
        <w:t xml:space="preserve"> </w:t>
      </w:r>
      <w:r w:rsidRPr="004F56D9">
        <w:rPr>
          <w:rFonts w:hint="eastAsia"/>
          <w:color w:val="auto"/>
          <w:rtl/>
        </w:rPr>
        <w:t>לפי</w:t>
      </w:r>
      <w:r w:rsidRPr="004F56D9">
        <w:rPr>
          <w:color w:val="auto"/>
          <w:rtl/>
        </w:rPr>
        <w:t xml:space="preserve"> </w:t>
      </w:r>
      <w:r w:rsidRPr="004F56D9">
        <w:rPr>
          <w:rFonts w:hint="eastAsia"/>
          <w:color w:val="auto"/>
          <w:rtl/>
        </w:rPr>
        <w:t>הסכם</w:t>
      </w:r>
      <w:r w:rsidRPr="004F56D9">
        <w:rPr>
          <w:color w:val="auto"/>
          <w:rtl/>
        </w:rPr>
        <w:t xml:space="preserve"> </w:t>
      </w:r>
      <w:r w:rsidRPr="004F56D9">
        <w:rPr>
          <w:rFonts w:hint="eastAsia"/>
          <w:color w:val="auto"/>
          <w:rtl/>
        </w:rPr>
        <w:t>זה</w:t>
      </w:r>
      <w:r w:rsidRPr="004F56D9">
        <w:rPr>
          <w:color w:val="auto"/>
          <w:rtl/>
        </w:rPr>
        <w:t xml:space="preserve"> </w:t>
      </w:r>
      <w:r w:rsidRPr="004F56D9">
        <w:rPr>
          <w:rFonts w:hint="eastAsia"/>
          <w:color w:val="auto"/>
          <w:rtl/>
        </w:rPr>
        <w:t>לבצע</w:t>
      </w:r>
      <w:r w:rsidRPr="004F56D9">
        <w:rPr>
          <w:color w:val="auto"/>
          <w:rtl/>
        </w:rPr>
        <w:t xml:space="preserve">, </w:t>
      </w:r>
      <w:r w:rsidRPr="004F56D9">
        <w:rPr>
          <w:rFonts w:hint="eastAsia"/>
          <w:color w:val="auto"/>
          <w:rtl/>
        </w:rPr>
        <w:t>את</w:t>
      </w:r>
      <w:r w:rsidRPr="004F56D9">
        <w:rPr>
          <w:color w:val="auto"/>
          <w:rtl/>
        </w:rPr>
        <w:t xml:space="preserve"> </w:t>
      </w:r>
      <w:r w:rsidRPr="004F56D9">
        <w:rPr>
          <w:rFonts w:hint="eastAsia"/>
          <w:color w:val="auto"/>
          <w:rtl/>
        </w:rPr>
        <w:t>אחת</w:t>
      </w:r>
      <w:r w:rsidRPr="004F56D9">
        <w:rPr>
          <w:color w:val="auto"/>
          <w:rtl/>
        </w:rPr>
        <w:t xml:space="preserve"> </w:t>
      </w:r>
      <w:r w:rsidRPr="004F56D9">
        <w:rPr>
          <w:rFonts w:hint="eastAsia"/>
          <w:color w:val="auto"/>
          <w:rtl/>
        </w:rPr>
        <w:t>הפעולות</w:t>
      </w:r>
      <w:r w:rsidRPr="004F56D9">
        <w:rPr>
          <w:color w:val="auto"/>
          <w:rtl/>
        </w:rPr>
        <w:t xml:space="preserve"> </w:t>
      </w:r>
      <w:r w:rsidRPr="004F56D9">
        <w:rPr>
          <w:rFonts w:hint="eastAsia"/>
          <w:color w:val="auto"/>
          <w:rtl/>
        </w:rPr>
        <w:t>הבאות</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כולן</w:t>
      </w:r>
      <w:r w:rsidRPr="004F56D9">
        <w:rPr>
          <w:color w:val="auto"/>
          <w:rtl/>
        </w:rPr>
        <w:t xml:space="preserve"> </w:t>
      </w:r>
      <w:r w:rsidRPr="004F56D9">
        <w:rPr>
          <w:rFonts w:hint="eastAsia"/>
          <w:color w:val="auto"/>
          <w:rtl/>
        </w:rPr>
        <w:t>ביחד</w:t>
      </w:r>
      <w:r w:rsidRPr="004F56D9">
        <w:rPr>
          <w:color w:val="auto"/>
          <w:rtl/>
        </w:rPr>
        <w:t>:</w:t>
      </w:r>
    </w:p>
    <w:p w:rsidR="004D6737" w:rsidRPr="004F56D9" w:rsidRDefault="004D6737" w:rsidP="004D6737">
      <w:pPr>
        <w:numPr>
          <w:ilvl w:val="1"/>
          <w:numId w:val="34"/>
        </w:numPr>
        <w:spacing w:after="200" w:line="276" w:lineRule="auto"/>
        <w:ind w:left="935" w:hanging="575"/>
        <w:rPr>
          <w:color w:val="auto"/>
          <w:rtl/>
        </w:rPr>
      </w:pPr>
      <w:r w:rsidRPr="004F56D9">
        <w:rPr>
          <w:rFonts w:hint="eastAsia"/>
          <w:color w:val="auto"/>
          <w:rtl/>
        </w:rPr>
        <w:t>לבצע</w:t>
      </w:r>
      <w:r w:rsidRPr="004F56D9">
        <w:rPr>
          <w:color w:val="auto"/>
          <w:rtl/>
        </w:rPr>
        <w:t xml:space="preserve"> </w:t>
      </w:r>
      <w:r w:rsidRPr="004F56D9">
        <w:rPr>
          <w:rFonts w:hint="eastAsia"/>
          <w:color w:val="auto"/>
          <w:rtl/>
        </w:rPr>
        <w:t>במקום</w:t>
      </w:r>
      <w:r w:rsidRPr="004F56D9">
        <w:rPr>
          <w:color w:val="auto"/>
          <w:rtl/>
        </w:rPr>
        <w:t xml:space="preserve"> </w:t>
      </w:r>
      <w:r w:rsidRPr="004F56D9">
        <w:rPr>
          <w:rFonts w:hint="eastAsia"/>
          <w:color w:val="auto"/>
          <w:rtl/>
        </w:rPr>
        <w:t>נותן</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את</w:t>
      </w:r>
      <w:r w:rsidRPr="004F56D9">
        <w:rPr>
          <w:color w:val="auto"/>
          <w:rtl/>
        </w:rPr>
        <w:t xml:space="preserve"> </w:t>
      </w:r>
      <w:r w:rsidRPr="004F56D9">
        <w:rPr>
          <w:rFonts w:hint="eastAsia"/>
          <w:color w:val="auto"/>
          <w:rtl/>
        </w:rPr>
        <w:t>החיוב</w:t>
      </w:r>
      <w:r w:rsidRPr="004F56D9">
        <w:rPr>
          <w:color w:val="auto"/>
          <w:rtl/>
        </w:rPr>
        <w:t xml:space="preserve"> </w:t>
      </w:r>
      <w:r w:rsidRPr="004F56D9">
        <w:rPr>
          <w:rFonts w:hint="eastAsia"/>
          <w:color w:val="auto"/>
          <w:rtl/>
        </w:rPr>
        <w:t>בין</w:t>
      </w:r>
      <w:r w:rsidRPr="004F56D9">
        <w:rPr>
          <w:color w:val="auto"/>
          <w:rtl/>
        </w:rPr>
        <w:t xml:space="preserve"> </w:t>
      </w:r>
      <w:r w:rsidRPr="004F56D9">
        <w:rPr>
          <w:rFonts w:hint="eastAsia"/>
          <w:color w:val="auto"/>
          <w:rtl/>
        </w:rPr>
        <w:t>בעצמו</w:t>
      </w:r>
      <w:r w:rsidRPr="004F56D9">
        <w:rPr>
          <w:color w:val="auto"/>
          <w:rtl/>
        </w:rPr>
        <w:t xml:space="preserve"> </w:t>
      </w:r>
      <w:r w:rsidRPr="004F56D9">
        <w:rPr>
          <w:rFonts w:hint="eastAsia"/>
          <w:color w:val="auto"/>
          <w:rtl/>
        </w:rPr>
        <w:t>ובין</w:t>
      </w:r>
      <w:r w:rsidRPr="004F56D9">
        <w:rPr>
          <w:color w:val="auto"/>
          <w:rtl/>
        </w:rPr>
        <w:t xml:space="preserve"> </w:t>
      </w:r>
      <w:r w:rsidRPr="004F56D9">
        <w:rPr>
          <w:rFonts w:hint="eastAsia"/>
          <w:color w:val="auto"/>
          <w:rtl/>
        </w:rPr>
        <w:t>באמצעות</w:t>
      </w:r>
      <w:r w:rsidRPr="004F56D9">
        <w:rPr>
          <w:color w:val="auto"/>
          <w:rtl/>
        </w:rPr>
        <w:t xml:space="preserve"> </w:t>
      </w:r>
      <w:r w:rsidRPr="004F56D9">
        <w:rPr>
          <w:rFonts w:hint="eastAsia"/>
          <w:color w:val="auto"/>
          <w:rtl/>
        </w:rPr>
        <w:t>מי</w:t>
      </w:r>
      <w:r w:rsidRPr="004F56D9">
        <w:rPr>
          <w:color w:val="auto"/>
          <w:rtl/>
        </w:rPr>
        <w:t xml:space="preserve"> </w:t>
      </w:r>
      <w:r w:rsidRPr="004F56D9">
        <w:rPr>
          <w:rFonts w:hint="eastAsia"/>
          <w:color w:val="auto"/>
          <w:rtl/>
        </w:rPr>
        <w:t>מטעמו</w:t>
      </w:r>
      <w:r w:rsidRPr="004F56D9">
        <w:rPr>
          <w:color w:val="auto"/>
          <w:rtl/>
        </w:rPr>
        <w:t xml:space="preserve">, </w:t>
      </w:r>
      <w:r w:rsidRPr="004F56D9">
        <w:rPr>
          <w:rFonts w:hint="eastAsia"/>
          <w:color w:val="auto"/>
          <w:rtl/>
        </w:rPr>
        <w:t>ולקזז</w:t>
      </w:r>
      <w:r w:rsidRPr="004F56D9">
        <w:rPr>
          <w:color w:val="auto"/>
          <w:rtl/>
        </w:rPr>
        <w:t xml:space="preserve"> </w:t>
      </w:r>
      <w:r w:rsidRPr="004F56D9">
        <w:rPr>
          <w:rFonts w:hint="eastAsia"/>
          <w:color w:val="auto"/>
          <w:rtl/>
        </w:rPr>
        <w:t>את</w:t>
      </w:r>
      <w:r w:rsidRPr="004F56D9">
        <w:rPr>
          <w:color w:val="auto"/>
          <w:rtl/>
        </w:rPr>
        <w:t xml:space="preserve"> </w:t>
      </w:r>
      <w:r w:rsidRPr="004F56D9">
        <w:rPr>
          <w:rFonts w:hint="eastAsia"/>
          <w:color w:val="auto"/>
          <w:rtl/>
        </w:rPr>
        <w:t>ההוצאות</w:t>
      </w:r>
      <w:r w:rsidRPr="004F56D9">
        <w:rPr>
          <w:color w:val="auto"/>
          <w:rtl/>
        </w:rPr>
        <w:t xml:space="preserve"> </w:t>
      </w:r>
      <w:r w:rsidRPr="004F56D9">
        <w:rPr>
          <w:rFonts w:hint="eastAsia"/>
          <w:color w:val="auto"/>
          <w:rtl/>
        </w:rPr>
        <w:t>שנגרמו</w:t>
      </w:r>
      <w:r w:rsidRPr="004F56D9">
        <w:rPr>
          <w:color w:val="auto"/>
          <w:rtl/>
        </w:rPr>
        <w:t xml:space="preserve"> </w:t>
      </w:r>
      <w:r w:rsidRPr="004F56D9">
        <w:rPr>
          <w:rFonts w:hint="eastAsia"/>
          <w:color w:val="auto"/>
          <w:rtl/>
        </w:rPr>
        <w:t>לו</w:t>
      </w:r>
      <w:r w:rsidRPr="004F56D9">
        <w:rPr>
          <w:color w:val="auto"/>
          <w:rtl/>
        </w:rPr>
        <w:t xml:space="preserve"> </w:t>
      </w:r>
      <w:r w:rsidRPr="004F56D9">
        <w:rPr>
          <w:rFonts w:hint="eastAsia"/>
          <w:color w:val="auto"/>
          <w:rtl/>
        </w:rPr>
        <w:t>בשל</w:t>
      </w:r>
      <w:r w:rsidRPr="004F56D9">
        <w:rPr>
          <w:color w:val="auto"/>
          <w:rtl/>
        </w:rPr>
        <w:t xml:space="preserve"> </w:t>
      </w:r>
      <w:r w:rsidRPr="004F56D9">
        <w:rPr>
          <w:rFonts w:hint="eastAsia"/>
          <w:color w:val="auto"/>
          <w:rtl/>
        </w:rPr>
        <w:t>כך</w:t>
      </w:r>
      <w:r w:rsidRPr="004F56D9">
        <w:rPr>
          <w:color w:val="auto"/>
          <w:rtl/>
        </w:rPr>
        <w:t xml:space="preserve"> </w:t>
      </w:r>
      <w:r w:rsidRPr="004F56D9">
        <w:rPr>
          <w:rFonts w:hint="eastAsia"/>
          <w:color w:val="auto"/>
          <w:rtl/>
        </w:rPr>
        <w:t>מהתשלומים</w:t>
      </w:r>
      <w:r w:rsidRPr="004F56D9">
        <w:rPr>
          <w:color w:val="auto"/>
          <w:rtl/>
        </w:rPr>
        <w:t xml:space="preserve"> </w:t>
      </w:r>
      <w:r w:rsidRPr="004F56D9">
        <w:rPr>
          <w:rFonts w:hint="eastAsia"/>
          <w:color w:val="auto"/>
          <w:rtl/>
        </w:rPr>
        <w:t>המגיעים</w:t>
      </w:r>
      <w:r w:rsidRPr="004F56D9">
        <w:rPr>
          <w:color w:val="auto"/>
          <w:rtl/>
        </w:rPr>
        <w:t xml:space="preserve"> </w:t>
      </w:r>
      <w:r w:rsidRPr="004F56D9">
        <w:rPr>
          <w:rFonts w:hint="eastAsia"/>
          <w:color w:val="auto"/>
          <w:rtl/>
        </w:rPr>
        <w:t>לנותן</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לפי</w:t>
      </w:r>
      <w:r w:rsidRPr="004F56D9">
        <w:rPr>
          <w:color w:val="auto"/>
          <w:rtl/>
        </w:rPr>
        <w:t xml:space="preserve"> </w:t>
      </w:r>
      <w:r w:rsidRPr="004F56D9">
        <w:rPr>
          <w:rFonts w:hint="eastAsia"/>
          <w:color w:val="auto"/>
          <w:rtl/>
        </w:rPr>
        <w:t>הסכם</w:t>
      </w:r>
      <w:r w:rsidRPr="004F56D9">
        <w:rPr>
          <w:color w:val="auto"/>
          <w:rtl/>
        </w:rPr>
        <w:t xml:space="preserve"> </w:t>
      </w:r>
      <w:r w:rsidRPr="004F56D9">
        <w:rPr>
          <w:rFonts w:hint="eastAsia"/>
          <w:color w:val="auto"/>
          <w:rtl/>
        </w:rPr>
        <w:t>זה</w:t>
      </w:r>
      <w:r w:rsidRPr="004F56D9">
        <w:rPr>
          <w:color w:val="auto"/>
          <w:rtl/>
        </w:rPr>
        <w:t>.</w:t>
      </w:r>
    </w:p>
    <w:p w:rsidR="004D6737" w:rsidRPr="004F56D9" w:rsidRDefault="004D6737" w:rsidP="004D6737">
      <w:pPr>
        <w:numPr>
          <w:ilvl w:val="1"/>
          <w:numId w:val="34"/>
        </w:numPr>
        <w:spacing w:after="200" w:line="276" w:lineRule="auto"/>
        <w:ind w:left="935" w:hanging="575"/>
        <w:rPr>
          <w:color w:val="auto"/>
          <w:rtl/>
        </w:rPr>
      </w:pPr>
      <w:r w:rsidRPr="004F56D9">
        <w:rPr>
          <w:rFonts w:hint="eastAsia"/>
          <w:color w:val="auto"/>
          <w:rtl/>
        </w:rPr>
        <w:t>לבטל</w:t>
      </w:r>
      <w:r w:rsidRPr="004F56D9">
        <w:rPr>
          <w:color w:val="auto"/>
          <w:rtl/>
        </w:rPr>
        <w:t xml:space="preserve"> </w:t>
      </w:r>
      <w:r w:rsidRPr="004F56D9">
        <w:rPr>
          <w:rFonts w:hint="eastAsia"/>
          <w:color w:val="auto"/>
          <w:rtl/>
        </w:rPr>
        <w:t>את</w:t>
      </w:r>
      <w:r w:rsidRPr="004F56D9">
        <w:rPr>
          <w:color w:val="auto"/>
          <w:rtl/>
        </w:rPr>
        <w:t xml:space="preserve"> </w:t>
      </w:r>
      <w:r w:rsidRPr="004F56D9">
        <w:rPr>
          <w:rFonts w:hint="eastAsia"/>
          <w:color w:val="auto"/>
          <w:rtl/>
        </w:rPr>
        <w:t>ההסכם</w:t>
      </w:r>
      <w:r w:rsidRPr="004F56D9">
        <w:rPr>
          <w:color w:val="auto"/>
          <w:rtl/>
        </w:rPr>
        <w:t xml:space="preserve"> </w:t>
      </w:r>
      <w:r w:rsidRPr="004F56D9">
        <w:rPr>
          <w:rFonts w:hint="eastAsia"/>
          <w:color w:val="auto"/>
          <w:rtl/>
        </w:rPr>
        <w:t>בהודעה</w:t>
      </w:r>
      <w:r w:rsidRPr="004F56D9">
        <w:rPr>
          <w:color w:val="auto"/>
          <w:rtl/>
        </w:rPr>
        <w:t xml:space="preserve"> </w:t>
      </w:r>
      <w:r w:rsidRPr="004F56D9">
        <w:rPr>
          <w:rFonts w:hint="eastAsia"/>
          <w:color w:val="auto"/>
          <w:rtl/>
        </w:rPr>
        <w:t>בכתב</w:t>
      </w:r>
      <w:r w:rsidRPr="004F56D9">
        <w:rPr>
          <w:color w:val="auto"/>
          <w:rtl/>
        </w:rPr>
        <w:t>.</w:t>
      </w:r>
    </w:p>
    <w:p w:rsidR="004D6737" w:rsidRPr="004F56D9" w:rsidRDefault="004D6737" w:rsidP="004D6737">
      <w:pPr>
        <w:numPr>
          <w:ilvl w:val="1"/>
          <w:numId w:val="34"/>
        </w:numPr>
        <w:spacing w:after="200" w:line="276" w:lineRule="auto"/>
        <w:ind w:left="935" w:hanging="575"/>
        <w:rPr>
          <w:color w:val="auto"/>
          <w:rtl/>
        </w:rPr>
      </w:pPr>
      <w:r w:rsidRPr="004F56D9">
        <w:rPr>
          <w:rFonts w:hint="eastAsia"/>
          <w:color w:val="auto"/>
          <w:rtl/>
        </w:rPr>
        <w:t>מבלי</w:t>
      </w:r>
      <w:r w:rsidRPr="004F56D9">
        <w:rPr>
          <w:color w:val="auto"/>
          <w:rtl/>
        </w:rPr>
        <w:t xml:space="preserve"> </w:t>
      </w:r>
      <w:r w:rsidRPr="004F56D9">
        <w:rPr>
          <w:rFonts w:hint="eastAsia"/>
          <w:color w:val="auto"/>
          <w:rtl/>
        </w:rPr>
        <w:t>לגרוע</w:t>
      </w:r>
      <w:r w:rsidRPr="004F56D9">
        <w:rPr>
          <w:color w:val="auto"/>
          <w:rtl/>
        </w:rPr>
        <w:t xml:space="preserve"> </w:t>
      </w:r>
      <w:r w:rsidRPr="004F56D9">
        <w:rPr>
          <w:rFonts w:hint="eastAsia"/>
          <w:color w:val="auto"/>
          <w:rtl/>
        </w:rPr>
        <w:t>מהאמור</w:t>
      </w:r>
      <w:r w:rsidRPr="004F56D9">
        <w:rPr>
          <w:color w:val="auto"/>
          <w:rtl/>
        </w:rPr>
        <w:t xml:space="preserve"> </w:t>
      </w:r>
      <w:r w:rsidRPr="004F56D9">
        <w:rPr>
          <w:rFonts w:hint="eastAsia"/>
          <w:color w:val="auto"/>
          <w:rtl/>
        </w:rPr>
        <w:t>לעיל</w:t>
      </w:r>
      <w:r w:rsidRPr="004F56D9">
        <w:rPr>
          <w:color w:val="auto"/>
          <w:rtl/>
        </w:rPr>
        <w:t xml:space="preserve">, </w:t>
      </w:r>
      <w:r w:rsidRPr="004F56D9">
        <w:rPr>
          <w:rFonts w:hint="eastAsia"/>
          <w:color w:val="auto"/>
          <w:rtl/>
        </w:rPr>
        <w:t>נותן</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מתחייב</w:t>
      </w:r>
      <w:r w:rsidRPr="004F56D9">
        <w:rPr>
          <w:color w:val="auto"/>
          <w:rtl/>
        </w:rPr>
        <w:t xml:space="preserve"> </w:t>
      </w:r>
      <w:r w:rsidRPr="004F56D9">
        <w:rPr>
          <w:rFonts w:hint="eastAsia"/>
          <w:color w:val="auto"/>
          <w:rtl/>
        </w:rPr>
        <w:t>להחזיר</w:t>
      </w:r>
      <w:r w:rsidRPr="004F56D9">
        <w:rPr>
          <w:color w:val="auto"/>
          <w:rtl/>
        </w:rPr>
        <w:t xml:space="preserve"> </w:t>
      </w:r>
      <w:r w:rsidRPr="004F56D9">
        <w:rPr>
          <w:rFonts w:hint="eastAsia"/>
          <w:color w:val="auto"/>
          <w:rtl/>
        </w:rPr>
        <w:t>למשרד</w:t>
      </w:r>
      <w:r w:rsidRPr="004F56D9">
        <w:rPr>
          <w:color w:val="auto"/>
          <w:rtl/>
        </w:rPr>
        <w:t xml:space="preserve"> </w:t>
      </w:r>
      <w:r w:rsidRPr="004F56D9">
        <w:rPr>
          <w:rFonts w:hint="eastAsia"/>
          <w:color w:val="auto"/>
          <w:rtl/>
        </w:rPr>
        <w:t>את</w:t>
      </w:r>
      <w:r w:rsidRPr="004F56D9">
        <w:rPr>
          <w:color w:val="auto"/>
          <w:rtl/>
        </w:rPr>
        <w:t xml:space="preserve"> </w:t>
      </w:r>
      <w:r w:rsidRPr="004F56D9">
        <w:rPr>
          <w:rFonts w:hint="eastAsia"/>
          <w:color w:val="auto"/>
          <w:rtl/>
        </w:rPr>
        <w:t>כל</w:t>
      </w:r>
      <w:r w:rsidRPr="004F56D9">
        <w:rPr>
          <w:color w:val="auto"/>
          <w:rtl/>
        </w:rPr>
        <w:t xml:space="preserve"> </w:t>
      </w:r>
      <w:r w:rsidRPr="004F56D9">
        <w:rPr>
          <w:rFonts w:hint="eastAsia"/>
          <w:color w:val="auto"/>
          <w:rtl/>
        </w:rPr>
        <w:t>ההוצאות</w:t>
      </w:r>
      <w:r w:rsidRPr="004F56D9">
        <w:rPr>
          <w:color w:val="auto"/>
          <w:rtl/>
        </w:rPr>
        <w:t xml:space="preserve"> </w:t>
      </w:r>
      <w:r w:rsidRPr="004F56D9">
        <w:rPr>
          <w:rFonts w:hint="eastAsia"/>
          <w:color w:val="auto"/>
          <w:rtl/>
        </w:rPr>
        <w:t>הישירות</w:t>
      </w:r>
      <w:r w:rsidRPr="004F56D9">
        <w:rPr>
          <w:color w:val="auto"/>
          <w:rtl/>
        </w:rPr>
        <w:t xml:space="preserve"> </w:t>
      </w:r>
      <w:r w:rsidRPr="004F56D9">
        <w:rPr>
          <w:rFonts w:hint="eastAsia"/>
          <w:color w:val="auto"/>
          <w:rtl/>
        </w:rPr>
        <w:t>והעקיפות</w:t>
      </w:r>
      <w:r w:rsidRPr="004F56D9">
        <w:rPr>
          <w:color w:val="auto"/>
          <w:rtl/>
        </w:rPr>
        <w:t xml:space="preserve"> </w:t>
      </w:r>
      <w:r w:rsidRPr="004F56D9">
        <w:rPr>
          <w:rFonts w:hint="eastAsia"/>
          <w:color w:val="auto"/>
          <w:rtl/>
        </w:rPr>
        <w:t>שהיו</w:t>
      </w:r>
      <w:r w:rsidRPr="004F56D9">
        <w:rPr>
          <w:color w:val="auto"/>
          <w:rtl/>
        </w:rPr>
        <w:t xml:space="preserve"> </w:t>
      </w:r>
      <w:r w:rsidRPr="004F56D9">
        <w:rPr>
          <w:rFonts w:hint="eastAsia"/>
          <w:color w:val="auto"/>
          <w:rtl/>
        </w:rPr>
        <w:t>לו</w:t>
      </w:r>
      <w:r w:rsidRPr="004F56D9">
        <w:rPr>
          <w:color w:val="auto"/>
          <w:rtl/>
        </w:rPr>
        <w:t xml:space="preserve"> </w:t>
      </w:r>
      <w:r w:rsidRPr="004F56D9">
        <w:rPr>
          <w:rFonts w:hint="eastAsia"/>
          <w:color w:val="auto"/>
          <w:rtl/>
        </w:rPr>
        <w:t>בגין</w:t>
      </w:r>
      <w:r w:rsidRPr="004F56D9">
        <w:rPr>
          <w:color w:val="auto"/>
          <w:rtl/>
        </w:rPr>
        <w:t xml:space="preserve"> </w:t>
      </w:r>
      <w:r w:rsidRPr="004F56D9">
        <w:rPr>
          <w:rFonts w:hint="eastAsia"/>
          <w:color w:val="auto"/>
          <w:rtl/>
        </w:rPr>
        <w:t>אי</w:t>
      </w:r>
      <w:r w:rsidRPr="004F56D9">
        <w:rPr>
          <w:color w:val="auto"/>
          <w:rtl/>
        </w:rPr>
        <w:t xml:space="preserve"> </w:t>
      </w:r>
      <w:r w:rsidRPr="004F56D9">
        <w:rPr>
          <w:rFonts w:hint="eastAsia"/>
          <w:color w:val="auto"/>
          <w:rtl/>
        </w:rPr>
        <w:t>מילוי</w:t>
      </w:r>
      <w:r w:rsidRPr="004F56D9">
        <w:rPr>
          <w:color w:val="auto"/>
          <w:rtl/>
        </w:rPr>
        <w:t xml:space="preserve"> </w:t>
      </w:r>
      <w:r w:rsidRPr="004F56D9">
        <w:rPr>
          <w:rFonts w:hint="eastAsia"/>
          <w:color w:val="auto"/>
          <w:rtl/>
        </w:rPr>
        <w:t>הוראות</w:t>
      </w:r>
      <w:r w:rsidRPr="004F56D9">
        <w:rPr>
          <w:color w:val="auto"/>
          <w:rtl/>
        </w:rPr>
        <w:t xml:space="preserve"> </w:t>
      </w:r>
      <w:r w:rsidRPr="004F56D9">
        <w:rPr>
          <w:rFonts w:hint="eastAsia"/>
          <w:color w:val="auto"/>
          <w:rtl/>
        </w:rPr>
        <w:t>הסכם</w:t>
      </w:r>
      <w:r w:rsidRPr="004F56D9">
        <w:rPr>
          <w:color w:val="auto"/>
          <w:rtl/>
        </w:rPr>
        <w:t xml:space="preserve"> </w:t>
      </w:r>
      <w:r w:rsidRPr="004F56D9">
        <w:rPr>
          <w:rFonts w:hint="eastAsia"/>
          <w:color w:val="auto"/>
          <w:rtl/>
        </w:rPr>
        <w:t>זה</w:t>
      </w:r>
      <w:r w:rsidRPr="004F56D9">
        <w:rPr>
          <w:color w:val="auto"/>
          <w:rtl/>
        </w:rPr>
        <w:t xml:space="preserve"> </w:t>
      </w:r>
      <w:r w:rsidRPr="004F56D9">
        <w:rPr>
          <w:rFonts w:hint="eastAsia"/>
          <w:color w:val="auto"/>
          <w:rtl/>
        </w:rPr>
        <w:t>על</w:t>
      </w:r>
      <w:r w:rsidRPr="004F56D9">
        <w:rPr>
          <w:color w:val="auto"/>
          <w:rtl/>
        </w:rPr>
        <w:t xml:space="preserve"> </w:t>
      </w:r>
      <w:r w:rsidRPr="004F56D9">
        <w:rPr>
          <w:rFonts w:hint="eastAsia"/>
          <w:color w:val="auto"/>
          <w:rtl/>
        </w:rPr>
        <w:t>נספחיו</w:t>
      </w:r>
      <w:r w:rsidRPr="004F56D9">
        <w:rPr>
          <w:color w:val="auto"/>
          <w:rtl/>
        </w:rPr>
        <w:t xml:space="preserve"> </w:t>
      </w:r>
      <w:r w:rsidRPr="004F56D9">
        <w:rPr>
          <w:rFonts w:hint="eastAsia"/>
          <w:color w:val="auto"/>
          <w:rtl/>
        </w:rPr>
        <w:t>על</w:t>
      </w:r>
      <w:r w:rsidRPr="004F56D9">
        <w:rPr>
          <w:color w:val="auto"/>
          <w:rtl/>
        </w:rPr>
        <w:t>-</w:t>
      </w:r>
      <w:r w:rsidRPr="004F56D9">
        <w:rPr>
          <w:rFonts w:hint="eastAsia"/>
          <w:color w:val="auto"/>
          <w:rtl/>
        </w:rPr>
        <w:t>ידי</w:t>
      </w:r>
      <w:r w:rsidRPr="004F56D9">
        <w:rPr>
          <w:color w:val="auto"/>
          <w:rtl/>
        </w:rPr>
        <w:t xml:space="preserve"> </w:t>
      </w:r>
      <w:r w:rsidRPr="004F56D9">
        <w:rPr>
          <w:rFonts w:hint="eastAsia"/>
          <w:color w:val="auto"/>
          <w:rtl/>
        </w:rPr>
        <w:t>נותן</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ולשפות</w:t>
      </w:r>
      <w:r w:rsidRPr="004F56D9">
        <w:rPr>
          <w:color w:val="auto"/>
          <w:rtl/>
        </w:rPr>
        <w:t xml:space="preserve"> </w:t>
      </w:r>
      <w:r w:rsidRPr="004F56D9">
        <w:rPr>
          <w:rFonts w:hint="eastAsia"/>
          <w:color w:val="auto"/>
          <w:rtl/>
        </w:rPr>
        <w:t>את</w:t>
      </w:r>
      <w:r w:rsidRPr="004F56D9">
        <w:rPr>
          <w:color w:val="auto"/>
          <w:rtl/>
        </w:rPr>
        <w:t xml:space="preserve"> </w:t>
      </w:r>
      <w:r w:rsidRPr="004F56D9">
        <w:rPr>
          <w:rFonts w:hint="eastAsia"/>
          <w:color w:val="auto"/>
          <w:rtl/>
        </w:rPr>
        <w:t>המשרד</w:t>
      </w:r>
      <w:r w:rsidRPr="004F56D9">
        <w:rPr>
          <w:color w:val="auto"/>
          <w:rtl/>
        </w:rPr>
        <w:t xml:space="preserve"> </w:t>
      </w:r>
      <w:r w:rsidRPr="004F56D9">
        <w:rPr>
          <w:rFonts w:hint="eastAsia"/>
          <w:color w:val="auto"/>
          <w:rtl/>
        </w:rPr>
        <w:t>בגין</w:t>
      </w:r>
      <w:r w:rsidRPr="004F56D9">
        <w:rPr>
          <w:color w:val="auto"/>
          <w:rtl/>
        </w:rPr>
        <w:t xml:space="preserve"> </w:t>
      </w:r>
      <w:r w:rsidRPr="004F56D9">
        <w:rPr>
          <w:rFonts w:hint="eastAsia"/>
          <w:color w:val="auto"/>
          <w:rtl/>
        </w:rPr>
        <w:t>נזקים</w:t>
      </w:r>
      <w:r w:rsidRPr="004F56D9">
        <w:rPr>
          <w:color w:val="auto"/>
          <w:rtl/>
        </w:rPr>
        <w:t xml:space="preserve"> </w:t>
      </w:r>
      <w:r w:rsidRPr="004F56D9">
        <w:rPr>
          <w:rFonts w:hint="eastAsia"/>
          <w:color w:val="auto"/>
          <w:rtl/>
        </w:rPr>
        <w:t>שנגרמו</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שייגרמו</w:t>
      </w:r>
      <w:r w:rsidRPr="004F56D9">
        <w:rPr>
          <w:color w:val="auto"/>
          <w:rtl/>
        </w:rPr>
        <w:t xml:space="preserve"> </w:t>
      </w:r>
      <w:r w:rsidRPr="004F56D9">
        <w:rPr>
          <w:rFonts w:hint="eastAsia"/>
          <w:color w:val="auto"/>
          <w:rtl/>
        </w:rPr>
        <w:t>עקב</w:t>
      </w:r>
      <w:r w:rsidRPr="004F56D9">
        <w:rPr>
          <w:color w:val="auto"/>
          <w:rtl/>
        </w:rPr>
        <w:t xml:space="preserve"> </w:t>
      </w:r>
      <w:r w:rsidRPr="004F56D9">
        <w:rPr>
          <w:rFonts w:hint="eastAsia"/>
          <w:color w:val="auto"/>
          <w:rtl/>
        </w:rPr>
        <w:t>ביטול</w:t>
      </w:r>
      <w:r w:rsidRPr="004F56D9">
        <w:rPr>
          <w:color w:val="auto"/>
          <w:rtl/>
        </w:rPr>
        <w:t xml:space="preserve"> </w:t>
      </w:r>
      <w:r w:rsidRPr="004F56D9">
        <w:rPr>
          <w:rFonts w:hint="eastAsia"/>
          <w:color w:val="auto"/>
          <w:rtl/>
        </w:rPr>
        <w:t>ההסכם</w:t>
      </w:r>
      <w:r w:rsidRPr="004F56D9">
        <w:rPr>
          <w:color w:val="auto"/>
          <w:rtl/>
        </w:rPr>
        <w:t>.</w:t>
      </w:r>
    </w:p>
    <w:p w:rsidR="004D6737" w:rsidRPr="004F56D9" w:rsidRDefault="004D6737" w:rsidP="004D6737">
      <w:pPr>
        <w:numPr>
          <w:ilvl w:val="1"/>
          <w:numId w:val="34"/>
        </w:numPr>
        <w:spacing w:after="200" w:line="276" w:lineRule="auto"/>
        <w:ind w:left="935" w:hanging="575"/>
        <w:rPr>
          <w:color w:val="auto"/>
          <w:rtl/>
        </w:rPr>
      </w:pPr>
      <w:r w:rsidRPr="004F56D9">
        <w:rPr>
          <w:rFonts w:hint="eastAsia"/>
          <w:color w:val="auto"/>
          <w:rtl/>
        </w:rPr>
        <w:t>אין</w:t>
      </w:r>
      <w:r w:rsidRPr="004F56D9">
        <w:rPr>
          <w:color w:val="auto"/>
          <w:rtl/>
        </w:rPr>
        <w:t xml:space="preserve"> </w:t>
      </w:r>
      <w:r w:rsidRPr="004F56D9">
        <w:rPr>
          <w:rFonts w:hint="eastAsia"/>
          <w:color w:val="auto"/>
          <w:rtl/>
        </w:rPr>
        <w:t>באמור</w:t>
      </w:r>
      <w:r w:rsidRPr="004F56D9">
        <w:rPr>
          <w:color w:val="auto"/>
          <w:rtl/>
        </w:rPr>
        <w:t xml:space="preserve"> </w:t>
      </w:r>
      <w:r w:rsidRPr="004F56D9">
        <w:rPr>
          <w:rFonts w:hint="eastAsia"/>
          <w:color w:val="auto"/>
          <w:rtl/>
        </w:rPr>
        <w:t>לעיל</w:t>
      </w:r>
      <w:r w:rsidRPr="004F56D9">
        <w:rPr>
          <w:color w:val="auto"/>
          <w:rtl/>
        </w:rPr>
        <w:t xml:space="preserve"> </w:t>
      </w:r>
      <w:r w:rsidRPr="004F56D9">
        <w:rPr>
          <w:rFonts w:hint="eastAsia"/>
          <w:color w:val="auto"/>
          <w:rtl/>
        </w:rPr>
        <w:t>כדי</w:t>
      </w:r>
      <w:r w:rsidRPr="004F56D9">
        <w:rPr>
          <w:color w:val="auto"/>
          <w:rtl/>
        </w:rPr>
        <w:t xml:space="preserve"> </w:t>
      </w:r>
      <w:r w:rsidRPr="004F56D9">
        <w:rPr>
          <w:rFonts w:hint="eastAsia"/>
          <w:color w:val="auto"/>
          <w:rtl/>
        </w:rPr>
        <w:t>לגרוע</w:t>
      </w:r>
      <w:r w:rsidRPr="004F56D9">
        <w:rPr>
          <w:color w:val="auto"/>
          <w:rtl/>
        </w:rPr>
        <w:t xml:space="preserve"> </w:t>
      </w:r>
      <w:r w:rsidRPr="004F56D9">
        <w:rPr>
          <w:rFonts w:hint="eastAsia"/>
          <w:color w:val="auto"/>
          <w:rtl/>
        </w:rPr>
        <w:t>מזכותו</w:t>
      </w:r>
      <w:r w:rsidRPr="004F56D9">
        <w:rPr>
          <w:color w:val="auto"/>
          <w:rtl/>
        </w:rPr>
        <w:t xml:space="preserve"> </w:t>
      </w:r>
      <w:r w:rsidRPr="004F56D9">
        <w:rPr>
          <w:rFonts w:hint="eastAsia"/>
          <w:color w:val="auto"/>
          <w:rtl/>
        </w:rPr>
        <w:t>של</w:t>
      </w:r>
      <w:r w:rsidRPr="004F56D9">
        <w:rPr>
          <w:color w:val="auto"/>
          <w:rtl/>
        </w:rPr>
        <w:t xml:space="preserve"> </w:t>
      </w:r>
      <w:r w:rsidRPr="004F56D9">
        <w:rPr>
          <w:rFonts w:hint="eastAsia"/>
          <w:color w:val="auto"/>
          <w:rtl/>
        </w:rPr>
        <w:t>המשרד</w:t>
      </w:r>
      <w:r w:rsidRPr="004F56D9">
        <w:rPr>
          <w:color w:val="auto"/>
          <w:rtl/>
        </w:rPr>
        <w:t xml:space="preserve"> </w:t>
      </w:r>
      <w:r w:rsidRPr="004F56D9">
        <w:rPr>
          <w:rFonts w:hint="eastAsia"/>
          <w:color w:val="auto"/>
          <w:rtl/>
        </w:rPr>
        <w:t>לדרוש</w:t>
      </w:r>
      <w:r w:rsidRPr="004F56D9">
        <w:rPr>
          <w:color w:val="auto"/>
          <w:rtl/>
        </w:rPr>
        <w:t xml:space="preserve"> </w:t>
      </w:r>
      <w:r w:rsidRPr="004F56D9">
        <w:rPr>
          <w:rFonts w:hint="eastAsia"/>
          <w:color w:val="auto"/>
          <w:rtl/>
        </w:rPr>
        <w:t>ביצוע</w:t>
      </w:r>
      <w:r w:rsidRPr="004F56D9">
        <w:rPr>
          <w:color w:val="auto"/>
          <w:rtl/>
        </w:rPr>
        <w:t xml:space="preserve"> </w:t>
      </w:r>
      <w:r w:rsidRPr="004F56D9">
        <w:rPr>
          <w:rFonts w:hint="eastAsia"/>
          <w:color w:val="auto"/>
          <w:rtl/>
        </w:rPr>
        <w:t>בעין</w:t>
      </w:r>
      <w:r w:rsidRPr="004F56D9">
        <w:rPr>
          <w:color w:val="auto"/>
          <w:rtl/>
        </w:rPr>
        <w:t xml:space="preserve"> </w:t>
      </w:r>
      <w:r w:rsidRPr="004F56D9">
        <w:rPr>
          <w:rFonts w:hint="eastAsia"/>
          <w:color w:val="auto"/>
          <w:rtl/>
        </w:rPr>
        <w:t>של</w:t>
      </w:r>
      <w:r w:rsidRPr="004F56D9">
        <w:rPr>
          <w:color w:val="auto"/>
          <w:rtl/>
        </w:rPr>
        <w:t xml:space="preserve"> </w:t>
      </w:r>
      <w:r w:rsidRPr="004F56D9">
        <w:rPr>
          <w:rFonts w:hint="eastAsia"/>
          <w:color w:val="auto"/>
          <w:rtl/>
        </w:rPr>
        <w:t>הסכם</w:t>
      </w:r>
      <w:r w:rsidRPr="004F56D9">
        <w:rPr>
          <w:color w:val="auto"/>
          <w:rtl/>
        </w:rPr>
        <w:t xml:space="preserve"> </w:t>
      </w:r>
      <w:r w:rsidRPr="004F56D9">
        <w:rPr>
          <w:rFonts w:hint="eastAsia"/>
          <w:color w:val="auto"/>
          <w:rtl/>
        </w:rPr>
        <w:t>זה</w:t>
      </w:r>
      <w:r w:rsidRPr="004F56D9">
        <w:rPr>
          <w:color w:val="auto"/>
          <w:rtl/>
        </w:rPr>
        <w:t xml:space="preserve"> </w:t>
      </w:r>
      <w:r w:rsidRPr="004F56D9">
        <w:rPr>
          <w:rFonts w:hint="eastAsia"/>
          <w:color w:val="auto"/>
          <w:rtl/>
        </w:rPr>
        <w:t>על</w:t>
      </w:r>
      <w:r w:rsidRPr="004F56D9">
        <w:rPr>
          <w:color w:val="auto"/>
          <w:rtl/>
        </w:rPr>
        <w:t xml:space="preserve"> </w:t>
      </w:r>
      <w:r w:rsidRPr="004F56D9">
        <w:rPr>
          <w:rFonts w:hint="eastAsia"/>
          <w:color w:val="auto"/>
          <w:rtl/>
        </w:rPr>
        <w:t>נספחיו</w:t>
      </w:r>
      <w:r w:rsidRPr="004F56D9">
        <w:rPr>
          <w:color w:val="auto"/>
          <w:rtl/>
        </w:rPr>
        <w:t xml:space="preserve"> </w:t>
      </w:r>
      <w:r w:rsidRPr="004F56D9">
        <w:rPr>
          <w:rFonts w:hint="eastAsia"/>
          <w:color w:val="auto"/>
          <w:rtl/>
        </w:rPr>
        <w:t>ואין</w:t>
      </w:r>
      <w:r w:rsidRPr="004F56D9">
        <w:rPr>
          <w:color w:val="auto"/>
          <w:rtl/>
        </w:rPr>
        <w:t xml:space="preserve"> </w:t>
      </w:r>
      <w:r w:rsidRPr="004F56D9">
        <w:rPr>
          <w:rFonts w:hint="eastAsia"/>
          <w:color w:val="auto"/>
          <w:rtl/>
        </w:rPr>
        <w:t>בכך</w:t>
      </w:r>
      <w:r w:rsidRPr="004F56D9">
        <w:rPr>
          <w:color w:val="auto"/>
          <w:rtl/>
        </w:rPr>
        <w:t xml:space="preserve"> </w:t>
      </w:r>
      <w:r w:rsidRPr="004F56D9">
        <w:rPr>
          <w:rFonts w:hint="eastAsia"/>
          <w:color w:val="auto"/>
          <w:rtl/>
        </w:rPr>
        <w:t>כדי</w:t>
      </w:r>
      <w:r w:rsidRPr="004F56D9">
        <w:rPr>
          <w:color w:val="auto"/>
          <w:rtl/>
        </w:rPr>
        <w:t xml:space="preserve"> </w:t>
      </w:r>
      <w:r w:rsidRPr="004F56D9">
        <w:rPr>
          <w:rFonts w:hint="eastAsia"/>
          <w:color w:val="auto"/>
          <w:rtl/>
        </w:rPr>
        <w:t>לגרוע</w:t>
      </w:r>
      <w:r w:rsidRPr="004F56D9">
        <w:rPr>
          <w:color w:val="auto"/>
          <w:rtl/>
        </w:rPr>
        <w:t xml:space="preserve"> </w:t>
      </w:r>
      <w:r w:rsidRPr="004F56D9">
        <w:rPr>
          <w:rFonts w:hint="eastAsia"/>
          <w:color w:val="auto"/>
          <w:rtl/>
        </w:rPr>
        <w:t>מכל</w:t>
      </w:r>
      <w:r w:rsidRPr="004F56D9">
        <w:rPr>
          <w:color w:val="auto"/>
          <w:rtl/>
        </w:rPr>
        <w:t xml:space="preserve"> </w:t>
      </w:r>
      <w:r w:rsidRPr="004F56D9">
        <w:rPr>
          <w:rFonts w:hint="eastAsia"/>
          <w:color w:val="auto"/>
          <w:rtl/>
        </w:rPr>
        <w:t>זכות</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סמכות</w:t>
      </w:r>
      <w:r w:rsidRPr="004F56D9">
        <w:rPr>
          <w:color w:val="auto"/>
          <w:rtl/>
        </w:rPr>
        <w:t xml:space="preserve"> </w:t>
      </w:r>
      <w:r w:rsidRPr="004F56D9">
        <w:rPr>
          <w:rFonts w:hint="eastAsia"/>
          <w:color w:val="auto"/>
          <w:rtl/>
        </w:rPr>
        <w:t>אחרת</w:t>
      </w:r>
      <w:r w:rsidRPr="004F56D9">
        <w:rPr>
          <w:color w:val="auto"/>
          <w:rtl/>
        </w:rPr>
        <w:t xml:space="preserve"> </w:t>
      </w:r>
      <w:r w:rsidRPr="004F56D9">
        <w:rPr>
          <w:rFonts w:hint="eastAsia"/>
          <w:color w:val="auto"/>
          <w:rtl/>
        </w:rPr>
        <w:t>המוקנית</w:t>
      </w:r>
      <w:r w:rsidRPr="004F56D9">
        <w:rPr>
          <w:color w:val="auto"/>
          <w:rtl/>
        </w:rPr>
        <w:t xml:space="preserve"> </w:t>
      </w:r>
      <w:r w:rsidRPr="004F56D9">
        <w:rPr>
          <w:rFonts w:hint="eastAsia"/>
          <w:color w:val="auto"/>
          <w:rtl/>
        </w:rPr>
        <w:t>למשרד</w:t>
      </w:r>
      <w:r w:rsidRPr="004F56D9">
        <w:rPr>
          <w:color w:val="auto"/>
          <w:rtl/>
        </w:rPr>
        <w:t xml:space="preserve"> </w:t>
      </w:r>
      <w:r w:rsidRPr="004F56D9">
        <w:rPr>
          <w:rFonts w:hint="eastAsia"/>
          <w:color w:val="auto"/>
          <w:rtl/>
        </w:rPr>
        <w:t>על</w:t>
      </w:r>
      <w:r w:rsidRPr="004F56D9">
        <w:rPr>
          <w:color w:val="auto"/>
          <w:rtl/>
        </w:rPr>
        <w:t>-</w:t>
      </w:r>
      <w:r w:rsidRPr="004F56D9">
        <w:rPr>
          <w:rFonts w:hint="eastAsia"/>
          <w:color w:val="auto"/>
          <w:rtl/>
        </w:rPr>
        <w:t>פי</w:t>
      </w:r>
      <w:r w:rsidRPr="004F56D9">
        <w:rPr>
          <w:color w:val="auto"/>
          <w:rtl/>
        </w:rPr>
        <w:t xml:space="preserve"> </w:t>
      </w:r>
      <w:r w:rsidRPr="004F56D9">
        <w:rPr>
          <w:rFonts w:hint="eastAsia"/>
          <w:color w:val="auto"/>
          <w:rtl/>
        </w:rPr>
        <w:t>כל</w:t>
      </w:r>
      <w:r w:rsidRPr="004F56D9">
        <w:rPr>
          <w:color w:val="auto"/>
          <w:rtl/>
        </w:rPr>
        <w:t xml:space="preserve"> </w:t>
      </w:r>
      <w:r w:rsidRPr="004F56D9">
        <w:rPr>
          <w:rFonts w:hint="eastAsia"/>
          <w:color w:val="auto"/>
          <w:rtl/>
        </w:rPr>
        <w:t>דין</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הסכם</w:t>
      </w:r>
      <w:r w:rsidRPr="004F56D9">
        <w:rPr>
          <w:color w:val="auto"/>
          <w:rtl/>
        </w:rPr>
        <w:t xml:space="preserve">. </w:t>
      </w:r>
    </w:p>
    <w:p w:rsidR="004D6737" w:rsidRPr="004F56D9" w:rsidRDefault="004D6737" w:rsidP="004D6737">
      <w:pPr>
        <w:numPr>
          <w:ilvl w:val="1"/>
          <w:numId w:val="34"/>
        </w:numPr>
        <w:spacing w:after="200" w:line="276" w:lineRule="auto"/>
        <w:ind w:left="935" w:hanging="575"/>
        <w:rPr>
          <w:color w:val="auto"/>
          <w:rtl/>
        </w:rPr>
      </w:pPr>
      <w:r w:rsidRPr="004F56D9">
        <w:rPr>
          <w:rFonts w:hint="eastAsia"/>
          <w:color w:val="auto"/>
          <w:rtl/>
        </w:rPr>
        <w:t>מבלי</w:t>
      </w:r>
      <w:r w:rsidRPr="004F56D9">
        <w:rPr>
          <w:color w:val="auto"/>
          <w:rtl/>
        </w:rPr>
        <w:t xml:space="preserve"> לגרוע מהאמור לעיל, מוסכם ומוצהר בזה כי אם נותן השירותים יפר איזה מהתחייבויותיו היסודיות על פי הסכם זה או מי מהן, יהיה זכאי המשרד לבטל את החוזה על אתר. הודעה כאמור תינתן בכתב. </w:t>
      </w:r>
    </w:p>
    <w:p w:rsidR="004D6737" w:rsidRPr="004F56D9" w:rsidRDefault="004D6737" w:rsidP="004D6737">
      <w:pPr>
        <w:numPr>
          <w:ilvl w:val="1"/>
          <w:numId w:val="34"/>
        </w:numPr>
        <w:spacing w:after="200" w:line="276" w:lineRule="auto"/>
        <w:ind w:left="935" w:hanging="575"/>
        <w:rPr>
          <w:color w:val="auto"/>
          <w:rtl/>
        </w:rPr>
      </w:pPr>
      <w:r w:rsidRPr="004F56D9">
        <w:rPr>
          <w:rFonts w:hint="eastAsia"/>
          <w:color w:val="auto"/>
          <w:rtl/>
        </w:rPr>
        <w:t>מבלי</w:t>
      </w:r>
      <w:r w:rsidRPr="004F56D9">
        <w:rPr>
          <w:color w:val="auto"/>
          <w:rtl/>
        </w:rPr>
        <w:t xml:space="preserve"> לגרוע מהאמור בסעיף </w:t>
      </w:r>
      <w:r w:rsidRPr="004F56D9">
        <w:rPr>
          <w:color w:val="auto"/>
          <w:rtl/>
        </w:rPr>
        <w:fldChar w:fldCharType="begin"/>
      </w:r>
      <w:r w:rsidRPr="004F56D9">
        <w:rPr>
          <w:color w:val="auto"/>
          <w:rtl/>
        </w:rPr>
        <w:instrText xml:space="preserve"> </w:instrText>
      </w:r>
      <w:r w:rsidRPr="004F56D9">
        <w:rPr>
          <w:color w:val="auto"/>
        </w:rPr>
        <w:instrText>REF</w:instrText>
      </w:r>
      <w:r w:rsidRPr="004F56D9">
        <w:rPr>
          <w:color w:val="auto"/>
          <w:rtl/>
        </w:rPr>
        <w:instrText xml:space="preserve"> _</w:instrText>
      </w:r>
      <w:r w:rsidRPr="004F56D9">
        <w:rPr>
          <w:color w:val="auto"/>
        </w:rPr>
        <w:instrText>Ref364932686 \r \h</w:instrText>
      </w:r>
      <w:r w:rsidRPr="004F56D9">
        <w:rPr>
          <w:color w:val="auto"/>
          <w:rtl/>
        </w:rPr>
        <w:instrText xml:space="preserve">  \* </w:instrText>
      </w:r>
      <w:r w:rsidRPr="004F56D9">
        <w:rPr>
          <w:color w:val="auto"/>
        </w:rPr>
        <w:instrText>MERGEFORMAT</w:instrText>
      </w:r>
      <w:r w:rsidRPr="004F56D9">
        <w:rPr>
          <w:color w:val="auto"/>
          <w:rtl/>
        </w:rPr>
        <w:instrText xml:space="preserve"> </w:instrText>
      </w:r>
      <w:r w:rsidRPr="004F56D9">
        <w:rPr>
          <w:color w:val="auto"/>
          <w:rtl/>
        </w:rPr>
        <w:fldChar w:fldCharType="separate"/>
      </w:r>
      <w:r w:rsidR="00D27BF4">
        <w:rPr>
          <w:rFonts w:hint="cs"/>
          <w:b/>
          <w:bCs/>
          <w:color w:val="auto"/>
          <w:rtl/>
        </w:rPr>
        <w:t>שגיאה! מקור ההפניה לא נמצא.</w:t>
      </w:r>
      <w:r w:rsidRPr="004F56D9">
        <w:rPr>
          <w:color w:val="auto"/>
          <w:rtl/>
        </w:rPr>
        <w:fldChar w:fldCharType="end"/>
      </w:r>
      <w:r w:rsidRPr="004F56D9">
        <w:rPr>
          <w:color w:val="auto"/>
          <w:rtl/>
        </w:rPr>
        <w:t xml:space="preserve"> לעיל, מוסכם בזה כי המשרד יהא רשאי להודיע לנותן השירותים בהודעה מוקדמת של 30 יום על הפסקת פעילותו על פי הסכם זה וזאת מכל סיבה שהיא ומבלי שהמשרד יהא חייב לפרש ולנמק את עילת ההפסקה כאמור. </w:t>
      </w:r>
    </w:p>
    <w:p w:rsidR="004D6737" w:rsidRPr="004F56D9" w:rsidRDefault="004D6737" w:rsidP="004D6737">
      <w:pPr>
        <w:numPr>
          <w:ilvl w:val="1"/>
          <w:numId w:val="34"/>
        </w:numPr>
        <w:spacing w:after="200" w:line="276" w:lineRule="auto"/>
        <w:ind w:left="935" w:hanging="575"/>
        <w:rPr>
          <w:color w:val="auto"/>
          <w:rtl/>
        </w:rPr>
      </w:pPr>
      <w:r w:rsidRPr="004F56D9">
        <w:rPr>
          <w:rFonts w:hint="eastAsia"/>
          <w:color w:val="auto"/>
          <w:rtl/>
        </w:rPr>
        <w:t>מוסכם</w:t>
      </w:r>
      <w:r w:rsidRPr="004F56D9">
        <w:rPr>
          <w:color w:val="auto"/>
          <w:rtl/>
        </w:rPr>
        <w:t xml:space="preserve">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rsidR="004D6737" w:rsidRPr="004F56D9" w:rsidRDefault="004D6737" w:rsidP="004D6737">
      <w:pPr>
        <w:numPr>
          <w:ilvl w:val="1"/>
          <w:numId w:val="34"/>
        </w:numPr>
        <w:spacing w:after="200" w:line="276" w:lineRule="auto"/>
        <w:ind w:left="935" w:hanging="575"/>
        <w:rPr>
          <w:color w:val="auto"/>
          <w:rtl/>
        </w:rPr>
      </w:pPr>
      <w:r w:rsidRPr="004F56D9">
        <w:rPr>
          <w:rFonts w:hint="eastAsia"/>
          <w:color w:val="auto"/>
          <w:rtl/>
        </w:rPr>
        <w:t>מוסכם</w:t>
      </w:r>
      <w:r w:rsidRPr="004F56D9">
        <w:rPr>
          <w:color w:val="auto"/>
          <w:rtl/>
        </w:rPr>
        <w:t xml:space="preserve">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הנם קנינו הבלעדי של המשרד. </w:t>
      </w:r>
    </w:p>
    <w:p w:rsidR="004D6737" w:rsidRPr="004F56D9" w:rsidRDefault="004D6737" w:rsidP="004D6737">
      <w:pPr>
        <w:numPr>
          <w:ilvl w:val="1"/>
          <w:numId w:val="34"/>
        </w:numPr>
        <w:spacing w:after="200" w:line="276" w:lineRule="auto"/>
        <w:ind w:left="935" w:hanging="575"/>
        <w:rPr>
          <w:color w:val="auto"/>
          <w:rtl/>
        </w:rPr>
      </w:pPr>
      <w:r w:rsidRPr="004F56D9">
        <w:rPr>
          <w:rFonts w:hint="eastAsia"/>
          <w:color w:val="auto"/>
          <w:rtl/>
        </w:rPr>
        <w:t>מבלי</w:t>
      </w:r>
      <w:r w:rsidRPr="004F56D9">
        <w:rPr>
          <w:color w:val="auto"/>
          <w:rtl/>
        </w:rPr>
        <w:t xml:space="preserve"> </w:t>
      </w:r>
      <w:r w:rsidRPr="004F56D9">
        <w:rPr>
          <w:rFonts w:hint="eastAsia"/>
          <w:color w:val="auto"/>
          <w:rtl/>
        </w:rPr>
        <w:t>לגרוע</w:t>
      </w:r>
      <w:r w:rsidRPr="004F56D9">
        <w:rPr>
          <w:color w:val="auto"/>
          <w:rtl/>
        </w:rPr>
        <w:t xml:space="preserve"> </w:t>
      </w:r>
      <w:r w:rsidRPr="004F56D9">
        <w:rPr>
          <w:rFonts w:hint="eastAsia"/>
          <w:color w:val="auto"/>
          <w:rtl/>
        </w:rPr>
        <w:t>מהוראות</w:t>
      </w:r>
      <w:r w:rsidRPr="004F56D9">
        <w:rPr>
          <w:color w:val="auto"/>
          <w:rtl/>
        </w:rPr>
        <w:t xml:space="preserve"> </w:t>
      </w:r>
      <w:r w:rsidRPr="004F56D9">
        <w:rPr>
          <w:rFonts w:hint="eastAsia"/>
          <w:color w:val="auto"/>
          <w:rtl/>
        </w:rPr>
        <w:t>הסכם</w:t>
      </w:r>
      <w:r w:rsidRPr="004F56D9">
        <w:rPr>
          <w:color w:val="auto"/>
          <w:rtl/>
        </w:rPr>
        <w:t xml:space="preserve"> </w:t>
      </w:r>
      <w:r w:rsidRPr="004F56D9">
        <w:rPr>
          <w:rFonts w:hint="eastAsia"/>
          <w:color w:val="auto"/>
          <w:rtl/>
        </w:rPr>
        <w:t>זה</w:t>
      </w:r>
      <w:r w:rsidRPr="004F56D9">
        <w:rPr>
          <w:color w:val="auto"/>
          <w:rtl/>
        </w:rPr>
        <w:t xml:space="preserve"> </w:t>
      </w:r>
      <w:r w:rsidRPr="004F56D9">
        <w:rPr>
          <w:rFonts w:hint="eastAsia"/>
          <w:color w:val="auto"/>
          <w:rtl/>
        </w:rPr>
        <w:t>ובנוסף</w:t>
      </w:r>
      <w:r w:rsidRPr="004F56D9">
        <w:rPr>
          <w:color w:val="auto"/>
          <w:rtl/>
        </w:rPr>
        <w:t xml:space="preserve"> </w:t>
      </w:r>
      <w:r w:rsidRPr="004F56D9">
        <w:rPr>
          <w:rFonts w:hint="eastAsia"/>
          <w:color w:val="auto"/>
          <w:rtl/>
        </w:rPr>
        <w:t>להן</w:t>
      </w:r>
      <w:r w:rsidRPr="004F56D9">
        <w:rPr>
          <w:color w:val="auto"/>
          <w:rtl/>
        </w:rPr>
        <w:t xml:space="preserve">, </w:t>
      </w:r>
      <w:r w:rsidRPr="004F56D9">
        <w:rPr>
          <w:rFonts w:hint="eastAsia"/>
          <w:color w:val="auto"/>
          <w:rtl/>
        </w:rPr>
        <w:t>מסכימים</w:t>
      </w:r>
      <w:r w:rsidRPr="004F56D9">
        <w:rPr>
          <w:color w:val="auto"/>
          <w:rtl/>
        </w:rPr>
        <w:t xml:space="preserve"> </w:t>
      </w:r>
      <w:r w:rsidRPr="004F56D9">
        <w:rPr>
          <w:rFonts w:hint="eastAsia"/>
          <w:color w:val="auto"/>
          <w:rtl/>
        </w:rPr>
        <w:t>הצדדים</w:t>
      </w:r>
      <w:r w:rsidRPr="004F56D9">
        <w:rPr>
          <w:color w:val="auto"/>
          <w:rtl/>
        </w:rPr>
        <w:t xml:space="preserve"> </w:t>
      </w:r>
      <w:r w:rsidRPr="004F56D9">
        <w:rPr>
          <w:rFonts w:hint="eastAsia"/>
          <w:color w:val="auto"/>
          <w:rtl/>
        </w:rPr>
        <w:t>כי</w:t>
      </w:r>
      <w:r w:rsidRPr="004F56D9">
        <w:rPr>
          <w:color w:val="auto"/>
          <w:rtl/>
        </w:rPr>
        <w:t xml:space="preserve"> </w:t>
      </w:r>
      <w:r w:rsidRPr="004F56D9">
        <w:rPr>
          <w:rFonts w:hint="eastAsia"/>
          <w:color w:val="auto"/>
          <w:rtl/>
        </w:rPr>
        <w:t>בקרות</w:t>
      </w:r>
      <w:r w:rsidRPr="004F56D9">
        <w:rPr>
          <w:color w:val="auto"/>
          <w:rtl/>
        </w:rPr>
        <w:t xml:space="preserve"> </w:t>
      </w:r>
      <w:r w:rsidRPr="004F56D9">
        <w:rPr>
          <w:rFonts w:hint="eastAsia"/>
          <w:color w:val="auto"/>
          <w:rtl/>
        </w:rPr>
        <w:t>אחד</w:t>
      </w:r>
      <w:r w:rsidRPr="004F56D9">
        <w:rPr>
          <w:color w:val="auto"/>
          <w:rtl/>
        </w:rPr>
        <w:t xml:space="preserve"> </w:t>
      </w:r>
      <w:r w:rsidRPr="004F56D9">
        <w:rPr>
          <w:rFonts w:hint="eastAsia"/>
          <w:color w:val="auto"/>
          <w:rtl/>
        </w:rPr>
        <w:t>מהמקרים</w:t>
      </w:r>
      <w:r w:rsidRPr="004F56D9">
        <w:rPr>
          <w:color w:val="auto"/>
          <w:rtl/>
        </w:rPr>
        <w:t xml:space="preserve"> </w:t>
      </w:r>
      <w:r w:rsidRPr="004F56D9">
        <w:rPr>
          <w:rFonts w:hint="eastAsia"/>
          <w:color w:val="auto"/>
          <w:rtl/>
        </w:rPr>
        <w:t>המפורטים</w:t>
      </w:r>
      <w:r w:rsidRPr="004F56D9">
        <w:rPr>
          <w:color w:val="auto"/>
          <w:rtl/>
        </w:rPr>
        <w:t xml:space="preserve"> </w:t>
      </w:r>
      <w:r w:rsidRPr="004F56D9">
        <w:rPr>
          <w:rFonts w:hint="eastAsia"/>
          <w:color w:val="auto"/>
          <w:rtl/>
        </w:rPr>
        <w:t>להלן</w:t>
      </w:r>
      <w:r w:rsidRPr="004F56D9">
        <w:rPr>
          <w:color w:val="auto"/>
          <w:rtl/>
        </w:rPr>
        <w:t xml:space="preserve"> </w:t>
      </w:r>
      <w:r w:rsidRPr="004F56D9">
        <w:rPr>
          <w:rFonts w:hint="eastAsia"/>
          <w:color w:val="auto"/>
          <w:rtl/>
        </w:rPr>
        <w:t>יהא</w:t>
      </w:r>
      <w:r w:rsidRPr="004F56D9">
        <w:rPr>
          <w:color w:val="auto"/>
          <w:rtl/>
        </w:rPr>
        <w:t xml:space="preserve"> </w:t>
      </w:r>
      <w:r w:rsidRPr="004F56D9">
        <w:rPr>
          <w:rFonts w:hint="eastAsia"/>
          <w:color w:val="auto"/>
          <w:rtl/>
        </w:rPr>
        <w:t>המשרד</w:t>
      </w:r>
      <w:r w:rsidRPr="004F56D9">
        <w:rPr>
          <w:color w:val="auto"/>
          <w:rtl/>
        </w:rPr>
        <w:t xml:space="preserve"> </w:t>
      </w:r>
      <w:r w:rsidRPr="004F56D9">
        <w:rPr>
          <w:rFonts w:hint="eastAsia"/>
          <w:color w:val="auto"/>
          <w:rtl/>
        </w:rPr>
        <w:t>רשאי</w:t>
      </w:r>
      <w:r w:rsidRPr="004F56D9">
        <w:rPr>
          <w:color w:val="auto"/>
          <w:rtl/>
        </w:rPr>
        <w:t xml:space="preserve"> </w:t>
      </w:r>
      <w:r w:rsidRPr="004F56D9">
        <w:rPr>
          <w:rFonts w:hint="eastAsia"/>
          <w:color w:val="auto"/>
          <w:rtl/>
        </w:rPr>
        <w:t>להודיע</w:t>
      </w:r>
      <w:r w:rsidRPr="004F56D9">
        <w:rPr>
          <w:color w:val="auto"/>
          <w:rtl/>
        </w:rPr>
        <w:t xml:space="preserve"> </w:t>
      </w:r>
      <w:r w:rsidRPr="004F56D9">
        <w:rPr>
          <w:rFonts w:hint="eastAsia"/>
          <w:color w:val="auto"/>
          <w:rtl/>
        </w:rPr>
        <w:t>לאלתר</w:t>
      </w:r>
      <w:r w:rsidRPr="004F56D9">
        <w:rPr>
          <w:color w:val="auto"/>
          <w:rtl/>
        </w:rPr>
        <w:t xml:space="preserve"> </w:t>
      </w:r>
      <w:r w:rsidRPr="004F56D9">
        <w:rPr>
          <w:rFonts w:hint="eastAsia"/>
          <w:color w:val="auto"/>
          <w:rtl/>
        </w:rPr>
        <w:t>על</w:t>
      </w:r>
      <w:r w:rsidRPr="004F56D9">
        <w:rPr>
          <w:color w:val="auto"/>
          <w:rtl/>
        </w:rPr>
        <w:t xml:space="preserve"> </w:t>
      </w:r>
      <w:r w:rsidRPr="004F56D9">
        <w:rPr>
          <w:rFonts w:hint="eastAsia"/>
          <w:color w:val="auto"/>
          <w:rtl/>
        </w:rPr>
        <w:t>ביטול</w:t>
      </w:r>
      <w:r w:rsidRPr="004F56D9">
        <w:rPr>
          <w:color w:val="auto"/>
          <w:rtl/>
        </w:rPr>
        <w:t xml:space="preserve"> </w:t>
      </w:r>
      <w:r w:rsidRPr="004F56D9">
        <w:rPr>
          <w:rFonts w:hint="eastAsia"/>
          <w:color w:val="auto"/>
          <w:rtl/>
        </w:rPr>
        <w:t>ההתקשרות</w:t>
      </w:r>
      <w:r w:rsidRPr="004F56D9">
        <w:rPr>
          <w:color w:val="auto"/>
          <w:rtl/>
        </w:rPr>
        <w:t xml:space="preserve"> </w:t>
      </w:r>
      <w:r w:rsidRPr="004F56D9">
        <w:rPr>
          <w:rFonts w:hint="eastAsia"/>
          <w:color w:val="auto"/>
          <w:rtl/>
        </w:rPr>
        <w:t>ונותן</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יחשב</w:t>
      </w:r>
      <w:r w:rsidRPr="004F56D9">
        <w:rPr>
          <w:color w:val="auto"/>
          <w:rtl/>
        </w:rPr>
        <w:t xml:space="preserve"> </w:t>
      </w:r>
      <w:r w:rsidRPr="004F56D9">
        <w:rPr>
          <w:rFonts w:hint="eastAsia"/>
          <w:color w:val="auto"/>
          <w:rtl/>
        </w:rPr>
        <w:t>למי</w:t>
      </w:r>
      <w:r w:rsidRPr="004F56D9">
        <w:rPr>
          <w:color w:val="auto"/>
          <w:rtl/>
        </w:rPr>
        <w:t xml:space="preserve"> </w:t>
      </w:r>
      <w:r w:rsidRPr="004F56D9">
        <w:rPr>
          <w:rFonts w:hint="eastAsia"/>
          <w:color w:val="auto"/>
          <w:rtl/>
        </w:rPr>
        <w:t>שהפרה</w:t>
      </w:r>
      <w:r w:rsidRPr="004F56D9">
        <w:rPr>
          <w:color w:val="auto"/>
          <w:rtl/>
        </w:rPr>
        <w:t xml:space="preserve"> </w:t>
      </w:r>
      <w:r w:rsidRPr="004F56D9">
        <w:rPr>
          <w:rFonts w:hint="eastAsia"/>
          <w:color w:val="auto"/>
          <w:rtl/>
        </w:rPr>
        <w:t>הפרה</w:t>
      </w:r>
      <w:r w:rsidRPr="004F56D9">
        <w:rPr>
          <w:color w:val="auto"/>
          <w:rtl/>
        </w:rPr>
        <w:t xml:space="preserve"> </w:t>
      </w:r>
      <w:r w:rsidRPr="004F56D9">
        <w:rPr>
          <w:rFonts w:hint="eastAsia"/>
          <w:color w:val="auto"/>
          <w:rtl/>
        </w:rPr>
        <w:t>יסודית</w:t>
      </w:r>
      <w:r w:rsidRPr="004F56D9">
        <w:rPr>
          <w:color w:val="auto"/>
          <w:rtl/>
        </w:rPr>
        <w:t xml:space="preserve"> </w:t>
      </w:r>
      <w:r w:rsidRPr="004F56D9">
        <w:rPr>
          <w:rFonts w:hint="eastAsia"/>
          <w:color w:val="auto"/>
          <w:rtl/>
        </w:rPr>
        <w:t>של</w:t>
      </w:r>
      <w:r w:rsidRPr="004F56D9">
        <w:rPr>
          <w:color w:val="auto"/>
          <w:rtl/>
        </w:rPr>
        <w:t xml:space="preserve"> </w:t>
      </w:r>
      <w:r w:rsidRPr="004F56D9">
        <w:rPr>
          <w:rFonts w:hint="eastAsia"/>
          <w:color w:val="auto"/>
          <w:rtl/>
        </w:rPr>
        <w:t>ההסכם</w:t>
      </w:r>
      <w:r w:rsidRPr="004F56D9">
        <w:rPr>
          <w:color w:val="auto"/>
          <w:rtl/>
        </w:rPr>
        <w:t xml:space="preserve"> </w:t>
      </w:r>
      <w:r w:rsidRPr="004F56D9">
        <w:rPr>
          <w:rFonts w:hint="eastAsia"/>
          <w:color w:val="auto"/>
          <w:rtl/>
        </w:rPr>
        <w:t>על</w:t>
      </w:r>
      <w:r w:rsidRPr="004F56D9">
        <w:rPr>
          <w:color w:val="auto"/>
          <w:rtl/>
        </w:rPr>
        <w:t xml:space="preserve"> </w:t>
      </w:r>
      <w:r w:rsidRPr="004F56D9">
        <w:rPr>
          <w:rFonts w:hint="eastAsia"/>
          <w:color w:val="auto"/>
          <w:rtl/>
        </w:rPr>
        <w:t>כל</w:t>
      </w:r>
      <w:r w:rsidRPr="004F56D9">
        <w:rPr>
          <w:color w:val="auto"/>
          <w:rtl/>
        </w:rPr>
        <w:t xml:space="preserve"> </w:t>
      </w:r>
      <w:r w:rsidRPr="004F56D9">
        <w:rPr>
          <w:rFonts w:hint="eastAsia"/>
          <w:color w:val="auto"/>
          <w:rtl/>
        </w:rPr>
        <w:t>המשתמע</w:t>
      </w:r>
      <w:r w:rsidRPr="004F56D9">
        <w:rPr>
          <w:color w:val="auto"/>
          <w:rtl/>
        </w:rPr>
        <w:t xml:space="preserve"> </w:t>
      </w:r>
      <w:r w:rsidRPr="004F56D9">
        <w:rPr>
          <w:rFonts w:hint="eastAsia"/>
          <w:color w:val="auto"/>
          <w:rtl/>
        </w:rPr>
        <w:t>מכך</w:t>
      </w:r>
      <w:r w:rsidRPr="004F56D9">
        <w:rPr>
          <w:color w:val="auto"/>
          <w:rtl/>
        </w:rPr>
        <w:t>:</w:t>
      </w:r>
    </w:p>
    <w:p w:rsidR="004D6737" w:rsidRPr="004F56D9" w:rsidRDefault="004D6737" w:rsidP="004D6737">
      <w:pPr>
        <w:ind w:left="1080" w:hanging="720"/>
        <w:rPr>
          <w:color w:val="auto"/>
          <w:rtl/>
        </w:rPr>
      </w:pPr>
      <w:r w:rsidRPr="004F56D9">
        <w:rPr>
          <w:color w:val="auto"/>
          <w:rtl/>
        </w:rPr>
        <w:tab/>
      </w:r>
      <w:r w:rsidRPr="004F56D9">
        <w:rPr>
          <w:rFonts w:hint="eastAsia"/>
          <w:color w:val="auto"/>
          <w:rtl/>
        </w:rPr>
        <w:t>א</w:t>
      </w:r>
      <w:r w:rsidRPr="004F56D9">
        <w:rPr>
          <w:color w:val="auto"/>
          <w:rtl/>
        </w:rPr>
        <w:t xml:space="preserve">. פיגור ואי עמידה בלוח הזמנים בתקופת ביצוע השירותים. </w:t>
      </w:r>
    </w:p>
    <w:p w:rsidR="004D6737" w:rsidRPr="004F56D9" w:rsidRDefault="004D6737" w:rsidP="004D6737">
      <w:pPr>
        <w:ind w:left="1080" w:hanging="720"/>
        <w:rPr>
          <w:color w:val="auto"/>
          <w:rtl/>
        </w:rPr>
      </w:pPr>
      <w:r w:rsidRPr="004F56D9">
        <w:rPr>
          <w:color w:val="auto"/>
          <w:rtl/>
        </w:rPr>
        <w:tab/>
      </w:r>
      <w:r w:rsidRPr="004F56D9">
        <w:rPr>
          <w:rFonts w:hint="eastAsia"/>
          <w:color w:val="auto"/>
          <w:rtl/>
        </w:rPr>
        <w:t>ב</w:t>
      </w:r>
      <w:r w:rsidRPr="004F56D9">
        <w:rPr>
          <w:color w:val="auto"/>
          <w:rtl/>
        </w:rPr>
        <w:t xml:space="preserve">. אי עמידה בהתחייבויות המהותיות כפי שנקבעו בהסכם, לאחר שניתנה לנותן השירותים התראה לתיקון המצב ולעמידה בהתחייבויותיו המהותיות. </w:t>
      </w:r>
    </w:p>
    <w:p w:rsidR="004D6737" w:rsidRPr="004F56D9" w:rsidRDefault="004D6737" w:rsidP="004D6737">
      <w:pPr>
        <w:ind w:left="1080" w:hanging="720"/>
        <w:rPr>
          <w:color w:val="auto"/>
          <w:rtl/>
        </w:rPr>
      </w:pPr>
      <w:r w:rsidRPr="004F56D9">
        <w:rPr>
          <w:color w:val="auto"/>
          <w:rtl/>
        </w:rPr>
        <w:tab/>
      </w:r>
      <w:r w:rsidRPr="004F56D9">
        <w:rPr>
          <w:rFonts w:hint="eastAsia"/>
          <w:color w:val="auto"/>
          <w:rtl/>
        </w:rPr>
        <w:t>ג</w:t>
      </w:r>
      <w:r w:rsidRPr="004F56D9">
        <w:rPr>
          <w:color w:val="auto"/>
          <w:rtl/>
        </w:rPr>
        <w:t xml:space="preserve">. אם תוגש כנגד נותן השירותים בקשה למינוי נאמן, מפרק זמני או כונס נכסים, והבקשה לא הוסרה תוך שלושים (30) יום. </w:t>
      </w:r>
    </w:p>
    <w:p w:rsidR="004D6737" w:rsidRPr="004F56D9" w:rsidRDefault="004D6737" w:rsidP="004D6737">
      <w:pPr>
        <w:ind w:left="1080" w:hanging="720"/>
        <w:rPr>
          <w:color w:val="auto"/>
          <w:rtl/>
        </w:rPr>
      </w:pPr>
      <w:r w:rsidRPr="004F56D9">
        <w:rPr>
          <w:color w:val="auto"/>
          <w:rtl/>
        </w:rPr>
        <w:lastRenderedPageBreak/>
        <w:tab/>
      </w:r>
      <w:r w:rsidRPr="004F56D9">
        <w:rPr>
          <w:rFonts w:hint="eastAsia"/>
          <w:color w:val="auto"/>
          <w:rtl/>
        </w:rPr>
        <w:t>ד</w:t>
      </w:r>
      <w:r w:rsidRPr="004F56D9">
        <w:rPr>
          <w:color w:val="auto"/>
          <w:rtl/>
        </w:rPr>
        <w:t xml:space="preserve">. אם יוצא כנגד נותן השירותים צו פירוק או צו כינוס נכסים או שימונה לו כונס זמני או מפרק זמני. </w:t>
      </w:r>
    </w:p>
    <w:p w:rsidR="004D6737" w:rsidRPr="004F56D9" w:rsidRDefault="004D6737" w:rsidP="004D6737">
      <w:pPr>
        <w:ind w:left="1080" w:hanging="720"/>
        <w:rPr>
          <w:color w:val="auto"/>
          <w:rtl/>
        </w:rPr>
      </w:pPr>
      <w:r w:rsidRPr="004F56D9">
        <w:rPr>
          <w:color w:val="auto"/>
          <w:rtl/>
        </w:rPr>
        <w:tab/>
      </w:r>
      <w:r w:rsidRPr="004F56D9">
        <w:rPr>
          <w:rFonts w:hint="eastAsia"/>
          <w:color w:val="auto"/>
          <w:rtl/>
        </w:rPr>
        <w:t>ה</w:t>
      </w:r>
      <w:r w:rsidRPr="004F56D9">
        <w:rPr>
          <w:color w:val="auto"/>
          <w:rtl/>
        </w:rPr>
        <w:t xml:space="preserve">. אם יוטל עיקול על נכסי נותן השירותים, או חלק מהם, והעיקול לא הוסר תוך שלושים (30) יום. </w:t>
      </w:r>
    </w:p>
    <w:p w:rsidR="004D6737" w:rsidRPr="004F56D9" w:rsidRDefault="004D6737" w:rsidP="004D6737">
      <w:pPr>
        <w:ind w:left="1080" w:hanging="720"/>
        <w:rPr>
          <w:color w:val="auto"/>
          <w:rtl/>
        </w:rPr>
      </w:pPr>
      <w:r w:rsidRPr="004F56D9">
        <w:rPr>
          <w:color w:val="auto"/>
          <w:rtl/>
        </w:rPr>
        <w:tab/>
      </w:r>
      <w:r w:rsidRPr="004F56D9">
        <w:rPr>
          <w:rFonts w:hint="eastAsia"/>
          <w:color w:val="auto"/>
          <w:rtl/>
        </w:rPr>
        <w:t>ו</w:t>
      </w:r>
      <w:r w:rsidRPr="004F56D9">
        <w:rPr>
          <w:color w:val="auto"/>
          <w:rtl/>
        </w:rPr>
        <w:t xml:space="preserve">. אם יורשע נותן 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 </w:t>
      </w:r>
    </w:p>
    <w:p w:rsidR="004D6737" w:rsidRPr="004F56D9" w:rsidRDefault="004D6737" w:rsidP="004D6737">
      <w:pPr>
        <w:ind w:left="1080" w:hanging="720"/>
        <w:rPr>
          <w:color w:val="auto"/>
          <w:rtl/>
        </w:rPr>
      </w:pPr>
      <w:r w:rsidRPr="004F56D9">
        <w:rPr>
          <w:color w:val="auto"/>
          <w:rtl/>
        </w:rPr>
        <w:tab/>
      </w:r>
      <w:r w:rsidRPr="004F56D9">
        <w:rPr>
          <w:rFonts w:hint="eastAsia"/>
          <w:color w:val="auto"/>
          <w:rtl/>
        </w:rPr>
        <w:t>ז</w:t>
      </w:r>
      <w:r w:rsidRPr="004F56D9">
        <w:rPr>
          <w:color w:val="auto"/>
          <w:rtl/>
        </w:rPr>
        <w:t xml:space="preserve">. אם ימצא כי נותן השירותים, עובדו, או מי מטעמו, העביר מידע השייך למשרד לגורם שלישי מבלי שקיבל מראש ובכתב את אישורם של הגורמים המוסמכים לכך מטעם המשרד. </w:t>
      </w:r>
    </w:p>
    <w:p w:rsidR="004D6737" w:rsidRPr="004F56D9" w:rsidRDefault="004D6737" w:rsidP="004D6737">
      <w:pPr>
        <w:rPr>
          <w:b/>
          <w:bCs/>
          <w:color w:val="auto"/>
          <w:rtl/>
        </w:rPr>
      </w:pPr>
    </w:p>
    <w:p w:rsidR="004D6737" w:rsidRPr="004E20B1" w:rsidRDefault="004D6737" w:rsidP="004D6737">
      <w:pPr>
        <w:pStyle w:val="30"/>
        <w:keepNext w:val="0"/>
        <w:numPr>
          <w:ilvl w:val="0"/>
          <w:numId w:val="34"/>
        </w:numPr>
        <w:spacing w:before="0" w:line="360" w:lineRule="auto"/>
        <w:ind w:left="509" w:hanging="425"/>
        <w:jc w:val="left"/>
        <w:rPr>
          <w:szCs w:val="24"/>
          <w:rtl/>
        </w:rPr>
      </w:pPr>
      <w:r w:rsidRPr="004E20B1">
        <w:rPr>
          <w:rFonts w:hint="eastAsia"/>
          <w:szCs w:val="24"/>
          <w:rtl/>
        </w:rPr>
        <w:t>ערבות</w:t>
      </w:r>
    </w:p>
    <w:p w:rsidR="004D6737" w:rsidRPr="004F56D9" w:rsidRDefault="004D6737" w:rsidP="004D6737">
      <w:pPr>
        <w:numPr>
          <w:ilvl w:val="1"/>
          <w:numId w:val="34"/>
        </w:numPr>
        <w:spacing w:after="200" w:line="276" w:lineRule="auto"/>
        <w:ind w:left="935" w:hanging="575"/>
        <w:rPr>
          <w:color w:val="auto"/>
          <w:rtl/>
        </w:rPr>
      </w:pPr>
      <w:r w:rsidRPr="004F56D9">
        <w:rPr>
          <w:rFonts w:hint="eastAsia"/>
          <w:color w:val="auto"/>
          <w:rtl/>
        </w:rPr>
        <w:t>להבטחת</w:t>
      </w:r>
      <w:r w:rsidRPr="004F56D9">
        <w:rPr>
          <w:color w:val="auto"/>
          <w:rtl/>
        </w:rPr>
        <w:t xml:space="preserve"> </w:t>
      </w:r>
      <w:r w:rsidRPr="004F56D9">
        <w:rPr>
          <w:rFonts w:hint="eastAsia"/>
          <w:color w:val="auto"/>
          <w:rtl/>
        </w:rPr>
        <w:t>זכויות</w:t>
      </w:r>
      <w:r w:rsidRPr="004F56D9">
        <w:rPr>
          <w:color w:val="auto"/>
          <w:rtl/>
        </w:rPr>
        <w:t xml:space="preserve"> </w:t>
      </w:r>
      <w:r w:rsidRPr="004F56D9">
        <w:rPr>
          <w:rFonts w:hint="eastAsia"/>
          <w:color w:val="auto"/>
          <w:rtl/>
        </w:rPr>
        <w:t>המשרד</w:t>
      </w:r>
      <w:r w:rsidRPr="004F56D9">
        <w:rPr>
          <w:color w:val="auto"/>
          <w:rtl/>
        </w:rPr>
        <w:t xml:space="preserve"> </w:t>
      </w:r>
      <w:r w:rsidRPr="004F56D9">
        <w:rPr>
          <w:rFonts w:hint="eastAsia"/>
          <w:color w:val="auto"/>
          <w:rtl/>
        </w:rPr>
        <w:t>לפי</w:t>
      </w:r>
      <w:r w:rsidRPr="004F56D9">
        <w:rPr>
          <w:color w:val="auto"/>
          <w:rtl/>
        </w:rPr>
        <w:t xml:space="preserve"> </w:t>
      </w:r>
      <w:r w:rsidRPr="004F56D9">
        <w:rPr>
          <w:rFonts w:hint="eastAsia"/>
          <w:color w:val="auto"/>
          <w:rtl/>
        </w:rPr>
        <w:t>הסכם</w:t>
      </w:r>
      <w:r w:rsidRPr="004F56D9">
        <w:rPr>
          <w:color w:val="auto"/>
          <w:rtl/>
        </w:rPr>
        <w:t xml:space="preserve"> </w:t>
      </w:r>
      <w:r w:rsidRPr="004F56D9">
        <w:rPr>
          <w:rFonts w:hint="eastAsia"/>
          <w:color w:val="auto"/>
          <w:rtl/>
        </w:rPr>
        <w:t>זה</w:t>
      </w:r>
      <w:r w:rsidRPr="004F56D9">
        <w:rPr>
          <w:color w:val="auto"/>
          <w:rtl/>
        </w:rPr>
        <w:t xml:space="preserve">, </w:t>
      </w:r>
      <w:r w:rsidRPr="004F56D9">
        <w:rPr>
          <w:rFonts w:hint="eastAsia"/>
          <w:color w:val="auto"/>
          <w:rtl/>
        </w:rPr>
        <w:t>ומילוי</w:t>
      </w:r>
      <w:r w:rsidRPr="004F56D9">
        <w:rPr>
          <w:color w:val="auto"/>
          <w:rtl/>
        </w:rPr>
        <w:t xml:space="preserve"> </w:t>
      </w:r>
      <w:r w:rsidRPr="004F56D9">
        <w:rPr>
          <w:rFonts w:hint="eastAsia"/>
          <w:color w:val="auto"/>
          <w:rtl/>
        </w:rPr>
        <w:t>התחייבויות</w:t>
      </w:r>
      <w:r w:rsidRPr="004F56D9">
        <w:rPr>
          <w:color w:val="auto"/>
          <w:rtl/>
        </w:rPr>
        <w:t xml:space="preserve"> </w:t>
      </w:r>
      <w:r w:rsidRPr="004F56D9">
        <w:rPr>
          <w:rFonts w:hint="eastAsia"/>
          <w:color w:val="auto"/>
          <w:rtl/>
        </w:rPr>
        <w:t>נותן</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על</w:t>
      </w:r>
      <w:r w:rsidRPr="004F56D9">
        <w:rPr>
          <w:color w:val="auto"/>
          <w:rtl/>
        </w:rPr>
        <w:t xml:space="preserve">- </w:t>
      </w:r>
      <w:r w:rsidRPr="004F56D9">
        <w:rPr>
          <w:rFonts w:hint="eastAsia"/>
          <w:color w:val="auto"/>
          <w:rtl/>
        </w:rPr>
        <w:t>פי</w:t>
      </w:r>
      <w:r w:rsidRPr="004F56D9">
        <w:rPr>
          <w:color w:val="auto"/>
          <w:rtl/>
        </w:rPr>
        <w:t xml:space="preserve"> </w:t>
      </w:r>
      <w:r w:rsidRPr="004F56D9">
        <w:rPr>
          <w:rFonts w:hint="eastAsia"/>
          <w:color w:val="auto"/>
          <w:rtl/>
        </w:rPr>
        <w:t>המכרז</w:t>
      </w:r>
      <w:r w:rsidRPr="004F56D9">
        <w:rPr>
          <w:color w:val="auto"/>
          <w:rtl/>
        </w:rPr>
        <w:t xml:space="preserve">, </w:t>
      </w:r>
      <w:r w:rsidRPr="004F56D9">
        <w:rPr>
          <w:rFonts w:hint="eastAsia"/>
          <w:color w:val="auto"/>
          <w:rtl/>
        </w:rPr>
        <w:t>ההצעה</w:t>
      </w:r>
      <w:r w:rsidRPr="004F56D9">
        <w:rPr>
          <w:color w:val="auto"/>
          <w:rtl/>
        </w:rPr>
        <w:t xml:space="preserve"> </w:t>
      </w:r>
      <w:r w:rsidRPr="004F56D9">
        <w:rPr>
          <w:rFonts w:hint="eastAsia"/>
          <w:color w:val="auto"/>
          <w:rtl/>
        </w:rPr>
        <w:t>והוראות</w:t>
      </w:r>
      <w:r w:rsidRPr="004F56D9">
        <w:rPr>
          <w:color w:val="auto"/>
          <w:rtl/>
        </w:rPr>
        <w:t xml:space="preserve"> </w:t>
      </w:r>
      <w:r w:rsidRPr="004F56D9">
        <w:rPr>
          <w:rFonts w:hint="eastAsia"/>
          <w:color w:val="auto"/>
          <w:rtl/>
        </w:rPr>
        <w:t>הסכם</w:t>
      </w:r>
      <w:r w:rsidRPr="004F56D9">
        <w:rPr>
          <w:color w:val="auto"/>
          <w:rtl/>
        </w:rPr>
        <w:t xml:space="preserve"> </w:t>
      </w:r>
      <w:r w:rsidRPr="004F56D9">
        <w:rPr>
          <w:rFonts w:hint="eastAsia"/>
          <w:color w:val="auto"/>
          <w:rtl/>
        </w:rPr>
        <w:t>זה</w:t>
      </w:r>
      <w:r w:rsidRPr="004F56D9">
        <w:rPr>
          <w:color w:val="auto"/>
          <w:rtl/>
        </w:rPr>
        <w:t xml:space="preserve">, </w:t>
      </w:r>
      <w:r w:rsidRPr="004F56D9">
        <w:rPr>
          <w:rFonts w:hint="eastAsia"/>
          <w:color w:val="auto"/>
          <w:rtl/>
        </w:rPr>
        <w:t>במועד</w:t>
      </w:r>
      <w:r w:rsidRPr="004F56D9">
        <w:rPr>
          <w:color w:val="auto"/>
          <w:rtl/>
        </w:rPr>
        <w:t xml:space="preserve"> </w:t>
      </w:r>
      <w:r w:rsidRPr="004F56D9">
        <w:rPr>
          <w:rFonts w:hint="eastAsia"/>
          <w:color w:val="auto"/>
          <w:rtl/>
        </w:rPr>
        <w:t>חתימת</w:t>
      </w:r>
      <w:r w:rsidRPr="004F56D9">
        <w:rPr>
          <w:color w:val="auto"/>
          <w:rtl/>
        </w:rPr>
        <w:t xml:space="preserve"> </w:t>
      </w:r>
      <w:r w:rsidRPr="004F56D9">
        <w:rPr>
          <w:rFonts w:hint="eastAsia"/>
          <w:color w:val="auto"/>
          <w:rtl/>
        </w:rPr>
        <w:t>ההסכם</w:t>
      </w:r>
      <w:r w:rsidRPr="004F56D9">
        <w:rPr>
          <w:color w:val="auto"/>
          <w:rtl/>
        </w:rPr>
        <w:t xml:space="preserve"> </w:t>
      </w:r>
      <w:r w:rsidRPr="004F56D9">
        <w:rPr>
          <w:rFonts w:hint="eastAsia"/>
          <w:color w:val="auto"/>
          <w:rtl/>
        </w:rPr>
        <w:t>ימציא</w:t>
      </w:r>
      <w:r w:rsidRPr="004F56D9">
        <w:rPr>
          <w:color w:val="auto"/>
          <w:rtl/>
        </w:rPr>
        <w:t xml:space="preserve"> </w:t>
      </w:r>
      <w:r w:rsidRPr="004F56D9">
        <w:rPr>
          <w:rFonts w:hint="eastAsia"/>
          <w:color w:val="auto"/>
          <w:rtl/>
        </w:rPr>
        <w:t>נותן</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על</w:t>
      </w:r>
      <w:r w:rsidRPr="004F56D9">
        <w:rPr>
          <w:color w:val="auto"/>
          <w:rtl/>
        </w:rPr>
        <w:t xml:space="preserve"> </w:t>
      </w:r>
      <w:r w:rsidRPr="004F56D9">
        <w:rPr>
          <w:rFonts w:hint="eastAsia"/>
          <w:color w:val="auto"/>
          <w:rtl/>
        </w:rPr>
        <w:t>חשבונו</w:t>
      </w:r>
      <w:r w:rsidRPr="004F56D9">
        <w:rPr>
          <w:color w:val="auto"/>
          <w:rtl/>
        </w:rPr>
        <w:t xml:space="preserve"> </w:t>
      </w:r>
      <w:r w:rsidRPr="004F56D9">
        <w:rPr>
          <w:rFonts w:hint="eastAsia"/>
          <w:color w:val="auto"/>
          <w:rtl/>
        </w:rPr>
        <w:t>ערבות</w:t>
      </w:r>
      <w:r w:rsidRPr="004F56D9">
        <w:rPr>
          <w:color w:val="auto"/>
          <w:rtl/>
        </w:rPr>
        <w:t xml:space="preserve"> </w:t>
      </w:r>
      <w:r w:rsidRPr="004F56D9">
        <w:rPr>
          <w:rFonts w:hint="eastAsia"/>
          <w:color w:val="auto"/>
          <w:rtl/>
        </w:rPr>
        <w:t>בנקאית</w:t>
      </w:r>
      <w:r w:rsidRPr="004F56D9">
        <w:rPr>
          <w:color w:val="auto"/>
          <w:rtl/>
        </w:rPr>
        <w:t xml:space="preserve"> </w:t>
      </w:r>
      <w:r w:rsidRPr="004F56D9">
        <w:rPr>
          <w:rFonts w:hint="eastAsia"/>
          <w:color w:val="auto"/>
          <w:rtl/>
        </w:rPr>
        <w:t>אוטונומית</w:t>
      </w:r>
      <w:r w:rsidRPr="004F56D9">
        <w:rPr>
          <w:color w:val="auto"/>
          <w:rtl/>
        </w:rPr>
        <w:t xml:space="preserve"> </w:t>
      </w:r>
      <w:r w:rsidRPr="004F56D9">
        <w:rPr>
          <w:rFonts w:hint="eastAsia"/>
          <w:color w:val="auto"/>
          <w:rtl/>
        </w:rPr>
        <w:t>לפקודת</w:t>
      </w:r>
      <w:r w:rsidRPr="004F56D9">
        <w:rPr>
          <w:color w:val="auto"/>
          <w:rtl/>
        </w:rPr>
        <w:t xml:space="preserve"> </w:t>
      </w:r>
      <w:r w:rsidRPr="004F56D9">
        <w:rPr>
          <w:rFonts w:hint="eastAsia"/>
          <w:color w:val="auto"/>
          <w:rtl/>
        </w:rPr>
        <w:t>המשרד</w:t>
      </w:r>
      <w:r w:rsidRPr="004F56D9">
        <w:rPr>
          <w:color w:val="auto"/>
          <w:rtl/>
        </w:rPr>
        <w:t xml:space="preserve">, </w:t>
      </w:r>
      <w:r w:rsidRPr="004F56D9">
        <w:rPr>
          <w:rFonts w:hint="eastAsia"/>
          <w:color w:val="auto"/>
          <w:rtl/>
        </w:rPr>
        <w:t>בסכום</w:t>
      </w:r>
      <w:r w:rsidRPr="004F56D9">
        <w:rPr>
          <w:color w:val="auto"/>
          <w:rtl/>
        </w:rPr>
        <w:t xml:space="preserve"> </w:t>
      </w:r>
      <w:r w:rsidRPr="004F56D9">
        <w:rPr>
          <w:rFonts w:hint="eastAsia"/>
          <w:color w:val="auto"/>
          <w:rtl/>
        </w:rPr>
        <w:t>של</w:t>
      </w:r>
      <w:r w:rsidRPr="004F56D9">
        <w:rPr>
          <w:color w:val="auto"/>
          <w:rtl/>
        </w:rPr>
        <w:t xml:space="preserve"> ______ </w:t>
      </w:r>
      <w:r w:rsidRPr="004F56D9">
        <w:rPr>
          <w:rFonts w:hint="eastAsia"/>
          <w:color w:val="auto"/>
          <w:rtl/>
        </w:rPr>
        <w:t>₪</w:t>
      </w:r>
      <w:r w:rsidRPr="004F56D9">
        <w:rPr>
          <w:color w:val="auto"/>
          <w:rtl/>
        </w:rPr>
        <w:t xml:space="preserve"> </w:t>
      </w:r>
      <w:r w:rsidRPr="004F56D9">
        <w:rPr>
          <w:rFonts w:hint="eastAsia"/>
          <w:color w:val="auto"/>
          <w:rtl/>
        </w:rPr>
        <w:t>בתוספת</w:t>
      </w:r>
      <w:r w:rsidRPr="004F56D9">
        <w:rPr>
          <w:color w:val="auto"/>
          <w:rtl/>
        </w:rPr>
        <w:t xml:space="preserve">  </w:t>
      </w:r>
      <w:r w:rsidRPr="004F56D9">
        <w:rPr>
          <w:rFonts w:hint="eastAsia"/>
          <w:color w:val="auto"/>
          <w:rtl/>
        </w:rPr>
        <w:t>מע</w:t>
      </w:r>
      <w:r w:rsidRPr="004F56D9">
        <w:rPr>
          <w:color w:val="auto"/>
          <w:rtl/>
        </w:rPr>
        <w:t xml:space="preserve">"מ ( </w:t>
      </w:r>
      <w:r w:rsidRPr="004F56D9">
        <w:rPr>
          <w:rFonts w:hint="eastAsia"/>
          <w:color w:val="auto"/>
          <w:rtl/>
        </w:rPr>
        <w:t>במילים</w:t>
      </w:r>
      <w:r w:rsidRPr="004F56D9">
        <w:rPr>
          <w:color w:val="auto"/>
          <w:rtl/>
        </w:rPr>
        <w:t xml:space="preserve"> _______ </w:t>
      </w:r>
      <w:r w:rsidRPr="004F56D9">
        <w:rPr>
          <w:rFonts w:hint="eastAsia"/>
          <w:color w:val="auto"/>
          <w:rtl/>
        </w:rPr>
        <w:t>₪</w:t>
      </w:r>
      <w:r w:rsidRPr="004F56D9">
        <w:rPr>
          <w:color w:val="auto"/>
          <w:rtl/>
        </w:rPr>
        <w:t xml:space="preserve"> + </w:t>
      </w:r>
      <w:r w:rsidRPr="004F56D9">
        <w:rPr>
          <w:rFonts w:hint="eastAsia"/>
          <w:color w:val="auto"/>
          <w:rtl/>
        </w:rPr>
        <w:t>מע</w:t>
      </w:r>
      <w:r w:rsidRPr="004F56D9">
        <w:rPr>
          <w:color w:val="auto"/>
          <w:rtl/>
        </w:rPr>
        <w:t xml:space="preserve">"מ) (5% </w:t>
      </w:r>
      <w:r w:rsidRPr="004F56D9">
        <w:rPr>
          <w:rFonts w:hint="eastAsia"/>
          <w:color w:val="auto"/>
          <w:rtl/>
        </w:rPr>
        <w:t>מהיקף</w:t>
      </w:r>
      <w:r w:rsidRPr="004F56D9">
        <w:rPr>
          <w:color w:val="auto"/>
          <w:rtl/>
        </w:rPr>
        <w:t xml:space="preserve"> </w:t>
      </w:r>
      <w:r w:rsidRPr="004F56D9">
        <w:rPr>
          <w:rFonts w:hint="eastAsia"/>
          <w:color w:val="auto"/>
          <w:rtl/>
        </w:rPr>
        <w:t>ההתקשרות</w:t>
      </w:r>
      <w:r w:rsidRPr="004F56D9">
        <w:rPr>
          <w:color w:val="auto"/>
          <w:rtl/>
        </w:rPr>
        <w:t xml:space="preserve"> </w:t>
      </w:r>
      <w:r w:rsidRPr="004F56D9">
        <w:rPr>
          <w:rFonts w:hint="eastAsia"/>
          <w:color w:val="auto"/>
          <w:rtl/>
        </w:rPr>
        <w:t>המקסימאלי</w:t>
      </w:r>
      <w:r w:rsidRPr="004F56D9">
        <w:rPr>
          <w:color w:val="auto"/>
          <w:rtl/>
        </w:rPr>
        <w:t xml:space="preserve"> </w:t>
      </w:r>
      <w:r w:rsidRPr="004F56D9">
        <w:rPr>
          <w:rFonts w:hint="eastAsia"/>
          <w:color w:val="auto"/>
          <w:rtl/>
        </w:rPr>
        <w:t>כולל</w:t>
      </w:r>
      <w:r w:rsidRPr="004F56D9">
        <w:rPr>
          <w:color w:val="auto"/>
          <w:rtl/>
        </w:rPr>
        <w:t xml:space="preserve"> </w:t>
      </w:r>
      <w:r w:rsidRPr="004F56D9">
        <w:rPr>
          <w:rFonts w:hint="eastAsia"/>
          <w:color w:val="auto"/>
          <w:rtl/>
        </w:rPr>
        <w:t>מע</w:t>
      </w:r>
      <w:r w:rsidRPr="004F56D9">
        <w:rPr>
          <w:color w:val="auto"/>
          <w:rtl/>
        </w:rPr>
        <w:t>"</w:t>
      </w:r>
      <w:r w:rsidRPr="004F56D9">
        <w:rPr>
          <w:rFonts w:hint="eastAsia"/>
          <w:color w:val="auto"/>
          <w:rtl/>
        </w:rPr>
        <w:t>מ</w:t>
      </w:r>
      <w:r w:rsidRPr="004F56D9">
        <w:rPr>
          <w:color w:val="auto"/>
          <w:rtl/>
        </w:rPr>
        <w:t>).</w:t>
      </w:r>
    </w:p>
    <w:p w:rsidR="004D6737" w:rsidRPr="004F56D9" w:rsidRDefault="004D6737" w:rsidP="004D6737">
      <w:pPr>
        <w:numPr>
          <w:ilvl w:val="1"/>
          <w:numId w:val="34"/>
        </w:numPr>
        <w:spacing w:after="200" w:line="276" w:lineRule="auto"/>
        <w:ind w:left="935" w:hanging="575"/>
        <w:rPr>
          <w:color w:val="auto"/>
          <w:rtl/>
        </w:rPr>
      </w:pPr>
      <w:r w:rsidRPr="004F56D9">
        <w:rPr>
          <w:rFonts w:hint="eastAsia"/>
          <w:color w:val="auto"/>
          <w:rtl/>
        </w:rPr>
        <w:t>הערבות</w:t>
      </w:r>
      <w:r w:rsidRPr="004F56D9">
        <w:rPr>
          <w:color w:val="auto"/>
          <w:rtl/>
        </w:rPr>
        <w:t xml:space="preserve"> </w:t>
      </w:r>
      <w:r w:rsidRPr="004F56D9">
        <w:rPr>
          <w:rFonts w:hint="eastAsia"/>
          <w:color w:val="auto"/>
          <w:rtl/>
        </w:rPr>
        <w:t>תהא</w:t>
      </w:r>
      <w:r w:rsidRPr="004F56D9">
        <w:rPr>
          <w:color w:val="auto"/>
          <w:rtl/>
        </w:rPr>
        <w:t xml:space="preserve"> </w:t>
      </w:r>
      <w:r w:rsidRPr="004F56D9">
        <w:rPr>
          <w:rFonts w:hint="eastAsia"/>
          <w:color w:val="auto"/>
          <w:rtl/>
        </w:rPr>
        <w:t>צמודה</w:t>
      </w:r>
      <w:r w:rsidRPr="004F56D9">
        <w:rPr>
          <w:color w:val="auto"/>
          <w:rtl/>
        </w:rPr>
        <w:t xml:space="preserve"> </w:t>
      </w:r>
      <w:r w:rsidRPr="004F56D9">
        <w:rPr>
          <w:rFonts w:hint="eastAsia"/>
          <w:color w:val="auto"/>
          <w:rtl/>
        </w:rPr>
        <w:t>למדד</w:t>
      </w:r>
      <w:r w:rsidRPr="004F56D9">
        <w:rPr>
          <w:color w:val="auto"/>
          <w:rtl/>
        </w:rPr>
        <w:t xml:space="preserve"> </w:t>
      </w:r>
      <w:r w:rsidRPr="004F56D9">
        <w:rPr>
          <w:rFonts w:hint="eastAsia"/>
          <w:color w:val="auto"/>
          <w:rtl/>
        </w:rPr>
        <w:t>המחירים</w:t>
      </w:r>
      <w:r w:rsidRPr="004F56D9">
        <w:rPr>
          <w:color w:val="auto"/>
          <w:rtl/>
        </w:rPr>
        <w:t xml:space="preserve"> </w:t>
      </w:r>
      <w:r w:rsidRPr="004F56D9">
        <w:rPr>
          <w:rFonts w:hint="eastAsia"/>
          <w:color w:val="auto"/>
          <w:rtl/>
        </w:rPr>
        <w:t>לצרכן</w:t>
      </w:r>
      <w:r w:rsidRPr="004F56D9">
        <w:rPr>
          <w:color w:val="auto"/>
          <w:rtl/>
        </w:rPr>
        <w:t xml:space="preserve"> </w:t>
      </w:r>
      <w:r w:rsidRPr="004F56D9">
        <w:rPr>
          <w:rFonts w:hint="eastAsia"/>
          <w:color w:val="auto"/>
          <w:rtl/>
        </w:rPr>
        <w:t>המתפרסם</w:t>
      </w:r>
      <w:r w:rsidRPr="004F56D9">
        <w:rPr>
          <w:color w:val="auto"/>
          <w:rtl/>
        </w:rPr>
        <w:t xml:space="preserve"> </w:t>
      </w:r>
      <w:r w:rsidRPr="004F56D9">
        <w:rPr>
          <w:rFonts w:hint="eastAsia"/>
          <w:color w:val="auto"/>
          <w:rtl/>
        </w:rPr>
        <w:t>על</w:t>
      </w:r>
      <w:r w:rsidRPr="004F56D9">
        <w:rPr>
          <w:color w:val="auto"/>
          <w:rtl/>
        </w:rPr>
        <w:t>-</w:t>
      </w:r>
      <w:r w:rsidRPr="004F56D9">
        <w:rPr>
          <w:rFonts w:hint="eastAsia"/>
          <w:color w:val="auto"/>
          <w:rtl/>
        </w:rPr>
        <w:t>ידי</w:t>
      </w:r>
      <w:r w:rsidRPr="004F56D9">
        <w:rPr>
          <w:color w:val="auto"/>
          <w:rtl/>
        </w:rPr>
        <w:t xml:space="preserve"> </w:t>
      </w:r>
      <w:r w:rsidRPr="004F56D9">
        <w:rPr>
          <w:rFonts w:hint="eastAsia"/>
          <w:color w:val="auto"/>
          <w:rtl/>
        </w:rPr>
        <w:t>הלשכה</w:t>
      </w:r>
      <w:r w:rsidRPr="004F56D9">
        <w:rPr>
          <w:color w:val="auto"/>
          <w:rtl/>
        </w:rPr>
        <w:t xml:space="preserve"> </w:t>
      </w:r>
      <w:r w:rsidRPr="004F56D9">
        <w:rPr>
          <w:rFonts w:hint="eastAsia"/>
          <w:color w:val="auto"/>
          <w:rtl/>
        </w:rPr>
        <w:t>המרכזית</w:t>
      </w:r>
      <w:r w:rsidRPr="004F56D9">
        <w:rPr>
          <w:color w:val="auto"/>
          <w:rtl/>
        </w:rPr>
        <w:t xml:space="preserve"> </w:t>
      </w:r>
      <w:r w:rsidRPr="004F56D9">
        <w:rPr>
          <w:rFonts w:hint="eastAsia"/>
          <w:color w:val="auto"/>
          <w:rtl/>
        </w:rPr>
        <w:t>לסטטיסטיקה</w:t>
      </w:r>
      <w:r w:rsidRPr="004F56D9">
        <w:rPr>
          <w:color w:val="auto"/>
          <w:rtl/>
        </w:rPr>
        <w:t>. "</w:t>
      </w:r>
      <w:r w:rsidRPr="004F56D9">
        <w:rPr>
          <w:rFonts w:hint="eastAsia"/>
          <w:color w:val="auto"/>
          <w:rtl/>
        </w:rPr>
        <w:t>מדד</w:t>
      </w:r>
      <w:r w:rsidRPr="004F56D9">
        <w:rPr>
          <w:color w:val="auto"/>
          <w:rtl/>
        </w:rPr>
        <w:t xml:space="preserve"> </w:t>
      </w:r>
      <w:r w:rsidRPr="004F56D9">
        <w:rPr>
          <w:rFonts w:hint="eastAsia"/>
          <w:color w:val="auto"/>
          <w:rtl/>
        </w:rPr>
        <w:t>הבסיס</w:t>
      </w:r>
      <w:r w:rsidRPr="004F56D9">
        <w:rPr>
          <w:color w:val="auto"/>
          <w:rtl/>
        </w:rPr>
        <w:t xml:space="preserve">" </w:t>
      </w:r>
      <w:r w:rsidRPr="004F56D9">
        <w:rPr>
          <w:rFonts w:hint="eastAsia"/>
          <w:color w:val="auto"/>
          <w:rtl/>
        </w:rPr>
        <w:t>ו</w:t>
      </w:r>
      <w:r w:rsidRPr="004F56D9">
        <w:rPr>
          <w:color w:val="auto"/>
          <w:rtl/>
        </w:rPr>
        <w:t>- "</w:t>
      </w:r>
      <w:r w:rsidRPr="004F56D9">
        <w:rPr>
          <w:rFonts w:hint="eastAsia"/>
          <w:color w:val="auto"/>
          <w:rtl/>
        </w:rPr>
        <w:t>יום</w:t>
      </w:r>
      <w:r w:rsidRPr="004F56D9">
        <w:rPr>
          <w:color w:val="auto"/>
          <w:rtl/>
        </w:rPr>
        <w:t xml:space="preserve"> </w:t>
      </w:r>
      <w:r w:rsidRPr="004F56D9">
        <w:rPr>
          <w:rFonts w:hint="eastAsia"/>
          <w:color w:val="auto"/>
          <w:rtl/>
        </w:rPr>
        <w:t>הבסיס</w:t>
      </w:r>
      <w:r w:rsidRPr="004F56D9">
        <w:rPr>
          <w:color w:val="auto"/>
          <w:rtl/>
        </w:rPr>
        <w:t xml:space="preserve">" </w:t>
      </w:r>
      <w:r w:rsidRPr="004F56D9">
        <w:rPr>
          <w:rFonts w:hint="eastAsia"/>
          <w:color w:val="auto"/>
          <w:rtl/>
        </w:rPr>
        <w:t>משמעותו</w:t>
      </w:r>
      <w:r w:rsidRPr="004F56D9">
        <w:rPr>
          <w:color w:val="auto"/>
          <w:rtl/>
        </w:rPr>
        <w:t xml:space="preserve"> – </w:t>
      </w:r>
      <w:r w:rsidRPr="004F56D9">
        <w:rPr>
          <w:rFonts w:hint="eastAsia"/>
          <w:color w:val="auto"/>
          <w:rtl/>
        </w:rPr>
        <w:t>מועד</w:t>
      </w:r>
      <w:r w:rsidRPr="004F56D9">
        <w:rPr>
          <w:color w:val="auto"/>
          <w:rtl/>
        </w:rPr>
        <w:t xml:space="preserve"> </w:t>
      </w:r>
      <w:r w:rsidRPr="004F56D9">
        <w:rPr>
          <w:rFonts w:hint="eastAsia"/>
          <w:color w:val="auto"/>
          <w:rtl/>
        </w:rPr>
        <w:t>הגשת</w:t>
      </w:r>
      <w:r w:rsidRPr="004F56D9">
        <w:rPr>
          <w:color w:val="auto"/>
          <w:rtl/>
        </w:rPr>
        <w:t xml:space="preserve"> ההצעות למכרז זה. </w:t>
      </w:r>
    </w:p>
    <w:p w:rsidR="004D6737" w:rsidRPr="004F56D9" w:rsidRDefault="004D6737" w:rsidP="004D6737">
      <w:pPr>
        <w:numPr>
          <w:ilvl w:val="1"/>
          <w:numId w:val="34"/>
        </w:numPr>
        <w:spacing w:after="200" w:line="276" w:lineRule="auto"/>
        <w:ind w:left="935" w:hanging="575"/>
        <w:rPr>
          <w:color w:val="auto"/>
          <w:rtl/>
        </w:rPr>
      </w:pPr>
      <w:r w:rsidRPr="004F56D9">
        <w:rPr>
          <w:rFonts w:hint="eastAsia"/>
          <w:color w:val="auto"/>
          <w:rtl/>
        </w:rPr>
        <w:t>הערבות</w:t>
      </w:r>
      <w:r w:rsidRPr="004F56D9">
        <w:rPr>
          <w:color w:val="auto"/>
          <w:rtl/>
        </w:rPr>
        <w:t xml:space="preserve"> </w:t>
      </w:r>
      <w:r w:rsidRPr="004F56D9">
        <w:rPr>
          <w:rFonts w:hint="eastAsia"/>
          <w:color w:val="auto"/>
          <w:rtl/>
        </w:rPr>
        <w:t>תהיה</w:t>
      </w:r>
      <w:r w:rsidRPr="004F56D9">
        <w:rPr>
          <w:color w:val="auto"/>
          <w:rtl/>
        </w:rPr>
        <w:t xml:space="preserve"> </w:t>
      </w:r>
      <w:r w:rsidRPr="004F56D9">
        <w:rPr>
          <w:rFonts w:hint="eastAsia"/>
          <w:color w:val="auto"/>
          <w:rtl/>
        </w:rPr>
        <w:t>בתוקף</w:t>
      </w:r>
      <w:r w:rsidRPr="004F56D9">
        <w:rPr>
          <w:color w:val="auto"/>
          <w:rtl/>
        </w:rPr>
        <w:t xml:space="preserve"> </w:t>
      </w:r>
      <w:r w:rsidRPr="004F56D9">
        <w:rPr>
          <w:rFonts w:hint="eastAsia"/>
          <w:color w:val="auto"/>
          <w:rtl/>
        </w:rPr>
        <w:t>לתקופה</w:t>
      </w:r>
      <w:r w:rsidRPr="004F56D9">
        <w:rPr>
          <w:color w:val="auto"/>
          <w:rtl/>
        </w:rPr>
        <w:t xml:space="preserve"> </w:t>
      </w:r>
      <w:r w:rsidRPr="004F56D9">
        <w:rPr>
          <w:rFonts w:hint="eastAsia"/>
          <w:color w:val="auto"/>
          <w:rtl/>
        </w:rPr>
        <w:t>של</w:t>
      </w:r>
      <w:r w:rsidRPr="004F56D9">
        <w:rPr>
          <w:color w:val="auto"/>
          <w:rtl/>
        </w:rPr>
        <w:t xml:space="preserve"> </w:t>
      </w:r>
      <w:r w:rsidRPr="004F56D9">
        <w:rPr>
          <w:rFonts w:hint="eastAsia"/>
          <w:color w:val="auto"/>
          <w:rtl/>
        </w:rPr>
        <w:t>לפחות</w:t>
      </w:r>
      <w:r w:rsidRPr="004F56D9">
        <w:rPr>
          <w:color w:val="auto"/>
          <w:rtl/>
        </w:rPr>
        <w:t xml:space="preserve"> 90 </w:t>
      </w:r>
      <w:r w:rsidRPr="004F56D9">
        <w:rPr>
          <w:rFonts w:hint="eastAsia"/>
          <w:color w:val="auto"/>
          <w:rtl/>
        </w:rPr>
        <w:t>ימים</w:t>
      </w:r>
      <w:r w:rsidRPr="004F56D9">
        <w:rPr>
          <w:color w:val="auto"/>
          <w:rtl/>
        </w:rPr>
        <w:t xml:space="preserve"> </w:t>
      </w:r>
      <w:r w:rsidRPr="004F56D9">
        <w:rPr>
          <w:rFonts w:hint="eastAsia"/>
          <w:color w:val="auto"/>
          <w:rtl/>
        </w:rPr>
        <w:t>לאחר</w:t>
      </w:r>
      <w:r w:rsidRPr="004F56D9">
        <w:rPr>
          <w:color w:val="auto"/>
          <w:rtl/>
        </w:rPr>
        <w:t xml:space="preserve"> </w:t>
      </w:r>
      <w:r w:rsidRPr="004F56D9">
        <w:rPr>
          <w:rFonts w:hint="eastAsia"/>
          <w:color w:val="auto"/>
          <w:rtl/>
        </w:rPr>
        <w:t>תום</w:t>
      </w:r>
      <w:r w:rsidRPr="004F56D9">
        <w:rPr>
          <w:color w:val="auto"/>
          <w:rtl/>
        </w:rPr>
        <w:t xml:space="preserve"> </w:t>
      </w:r>
      <w:r w:rsidRPr="004F56D9">
        <w:rPr>
          <w:rFonts w:hint="eastAsia"/>
          <w:color w:val="auto"/>
          <w:rtl/>
        </w:rPr>
        <w:t>תקופת</w:t>
      </w:r>
      <w:r w:rsidRPr="004F56D9">
        <w:rPr>
          <w:color w:val="auto"/>
          <w:rtl/>
        </w:rPr>
        <w:t xml:space="preserve"> </w:t>
      </w:r>
      <w:r w:rsidRPr="004F56D9">
        <w:rPr>
          <w:rFonts w:hint="eastAsia"/>
          <w:color w:val="auto"/>
          <w:rtl/>
        </w:rPr>
        <w:t>ההסכם</w:t>
      </w:r>
      <w:r w:rsidRPr="004F56D9">
        <w:rPr>
          <w:color w:val="auto"/>
          <w:rtl/>
        </w:rPr>
        <w:t xml:space="preserve">. </w:t>
      </w:r>
      <w:r w:rsidRPr="004F56D9">
        <w:rPr>
          <w:rFonts w:hint="eastAsia"/>
          <w:color w:val="auto"/>
          <w:rtl/>
        </w:rPr>
        <w:t>נוסח</w:t>
      </w:r>
      <w:r w:rsidRPr="004F56D9">
        <w:rPr>
          <w:color w:val="auto"/>
          <w:rtl/>
        </w:rPr>
        <w:t xml:space="preserve"> </w:t>
      </w:r>
      <w:r w:rsidRPr="004F56D9">
        <w:rPr>
          <w:rFonts w:hint="eastAsia"/>
          <w:color w:val="auto"/>
          <w:rtl/>
        </w:rPr>
        <w:t>הערבות</w:t>
      </w:r>
      <w:r w:rsidRPr="004F56D9">
        <w:rPr>
          <w:color w:val="auto"/>
          <w:rtl/>
        </w:rPr>
        <w:t xml:space="preserve"> </w:t>
      </w:r>
      <w:r w:rsidRPr="004F56D9">
        <w:rPr>
          <w:rFonts w:hint="eastAsia"/>
          <w:color w:val="auto"/>
          <w:rtl/>
        </w:rPr>
        <w:t>יהיה</w:t>
      </w:r>
      <w:r w:rsidRPr="004F56D9">
        <w:rPr>
          <w:color w:val="auto"/>
          <w:rtl/>
        </w:rPr>
        <w:t xml:space="preserve"> </w:t>
      </w:r>
      <w:r w:rsidRPr="004F56D9">
        <w:rPr>
          <w:rFonts w:hint="eastAsia"/>
          <w:color w:val="auto"/>
          <w:rtl/>
        </w:rPr>
        <w:t>כמפורט</w:t>
      </w:r>
      <w:r w:rsidRPr="004F56D9">
        <w:rPr>
          <w:color w:val="auto"/>
          <w:rtl/>
        </w:rPr>
        <w:t xml:space="preserve"> </w:t>
      </w:r>
      <w:r w:rsidRPr="004F56D9">
        <w:rPr>
          <w:rFonts w:hint="eastAsia"/>
          <w:color w:val="auto"/>
          <w:rtl/>
        </w:rPr>
        <w:t>בנספח</w:t>
      </w:r>
      <w:r w:rsidRPr="004F56D9">
        <w:rPr>
          <w:color w:val="auto"/>
          <w:rtl/>
        </w:rPr>
        <w:t xml:space="preserve"> 5 </w:t>
      </w:r>
      <w:r w:rsidRPr="004F56D9">
        <w:rPr>
          <w:rFonts w:hint="eastAsia"/>
          <w:color w:val="auto"/>
          <w:rtl/>
        </w:rPr>
        <w:t>המצורף</w:t>
      </w:r>
      <w:r w:rsidRPr="004F56D9">
        <w:rPr>
          <w:color w:val="auto"/>
          <w:rtl/>
        </w:rPr>
        <w:t xml:space="preserve"> </w:t>
      </w:r>
      <w:r w:rsidRPr="004F56D9">
        <w:rPr>
          <w:rFonts w:hint="eastAsia"/>
          <w:color w:val="auto"/>
          <w:rtl/>
        </w:rPr>
        <w:t>להסכם</w:t>
      </w:r>
      <w:r w:rsidRPr="004F56D9">
        <w:rPr>
          <w:color w:val="auto"/>
          <w:rtl/>
        </w:rPr>
        <w:t>.</w:t>
      </w:r>
    </w:p>
    <w:p w:rsidR="004D6737" w:rsidRPr="004F56D9" w:rsidRDefault="004D6737" w:rsidP="004D6737">
      <w:pPr>
        <w:numPr>
          <w:ilvl w:val="1"/>
          <w:numId w:val="34"/>
        </w:numPr>
        <w:spacing w:after="200" w:line="276" w:lineRule="auto"/>
        <w:ind w:left="935" w:hanging="575"/>
        <w:rPr>
          <w:color w:val="auto"/>
          <w:rtl/>
        </w:rPr>
      </w:pPr>
      <w:r w:rsidRPr="004F56D9">
        <w:rPr>
          <w:rFonts w:hint="eastAsia"/>
          <w:color w:val="auto"/>
          <w:rtl/>
        </w:rPr>
        <w:t>עלויות</w:t>
      </w:r>
      <w:r w:rsidRPr="004F56D9">
        <w:rPr>
          <w:color w:val="auto"/>
          <w:rtl/>
        </w:rPr>
        <w:t xml:space="preserve"> </w:t>
      </w:r>
      <w:r w:rsidRPr="004F56D9">
        <w:rPr>
          <w:rFonts w:hint="eastAsia"/>
          <w:color w:val="auto"/>
          <w:rtl/>
        </w:rPr>
        <w:t>הוצאת</w:t>
      </w:r>
      <w:r w:rsidRPr="004F56D9">
        <w:rPr>
          <w:color w:val="auto"/>
          <w:rtl/>
        </w:rPr>
        <w:t xml:space="preserve"> </w:t>
      </w:r>
      <w:r w:rsidRPr="004F56D9">
        <w:rPr>
          <w:rFonts w:hint="eastAsia"/>
          <w:color w:val="auto"/>
          <w:rtl/>
        </w:rPr>
        <w:t>הערבות</w:t>
      </w:r>
      <w:r w:rsidRPr="004F56D9">
        <w:rPr>
          <w:color w:val="auto"/>
          <w:rtl/>
        </w:rPr>
        <w:t xml:space="preserve"> </w:t>
      </w:r>
      <w:r w:rsidRPr="004F56D9">
        <w:rPr>
          <w:rFonts w:hint="eastAsia"/>
          <w:color w:val="auto"/>
          <w:rtl/>
        </w:rPr>
        <w:t>יחולו</w:t>
      </w:r>
      <w:r w:rsidRPr="004F56D9">
        <w:rPr>
          <w:color w:val="auto"/>
          <w:rtl/>
        </w:rPr>
        <w:t xml:space="preserve"> </w:t>
      </w:r>
      <w:r w:rsidRPr="004F56D9">
        <w:rPr>
          <w:rFonts w:hint="eastAsia"/>
          <w:color w:val="auto"/>
          <w:rtl/>
        </w:rPr>
        <w:t>על</w:t>
      </w:r>
      <w:r w:rsidRPr="004F56D9">
        <w:rPr>
          <w:color w:val="auto"/>
          <w:rtl/>
        </w:rPr>
        <w:t xml:space="preserve"> </w:t>
      </w:r>
      <w:r w:rsidRPr="004F56D9">
        <w:rPr>
          <w:rFonts w:hint="eastAsia"/>
          <w:color w:val="auto"/>
          <w:rtl/>
        </w:rPr>
        <w:t>נותן</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בלבד</w:t>
      </w:r>
      <w:r w:rsidRPr="004F56D9">
        <w:rPr>
          <w:color w:val="auto"/>
          <w:rtl/>
        </w:rPr>
        <w:t>.</w:t>
      </w:r>
    </w:p>
    <w:p w:rsidR="004D6737" w:rsidRPr="004F56D9" w:rsidRDefault="004D6737" w:rsidP="004D6737">
      <w:pPr>
        <w:numPr>
          <w:ilvl w:val="1"/>
          <w:numId w:val="34"/>
        </w:numPr>
        <w:spacing w:after="200" w:line="276" w:lineRule="auto"/>
        <w:ind w:left="935" w:hanging="575"/>
        <w:rPr>
          <w:color w:val="auto"/>
          <w:rtl/>
        </w:rPr>
      </w:pPr>
      <w:r w:rsidRPr="004F56D9">
        <w:rPr>
          <w:rFonts w:hint="eastAsia"/>
          <w:color w:val="auto"/>
          <w:rtl/>
        </w:rPr>
        <w:t>נותן</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יהיה</w:t>
      </w:r>
      <w:r w:rsidRPr="004F56D9">
        <w:rPr>
          <w:color w:val="auto"/>
          <w:rtl/>
        </w:rPr>
        <w:t xml:space="preserve"> </w:t>
      </w:r>
      <w:r w:rsidRPr="004F56D9">
        <w:rPr>
          <w:rFonts w:hint="eastAsia"/>
          <w:color w:val="auto"/>
          <w:rtl/>
        </w:rPr>
        <w:t>אחראי</w:t>
      </w:r>
      <w:r w:rsidRPr="004F56D9">
        <w:rPr>
          <w:color w:val="auto"/>
          <w:rtl/>
        </w:rPr>
        <w:t xml:space="preserve"> </w:t>
      </w:r>
      <w:r w:rsidRPr="004F56D9">
        <w:rPr>
          <w:rFonts w:hint="eastAsia"/>
          <w:color w:val="auto"/>
          <w:rtl/>
        </w:rPr>
        <w:t>להאריך</w:t>
      </w:r>
      <w:r w:rsidRPr="004F56D9">
        <w:rPr>
          <w:color w:val="auto"/>
          <w:rtl/>
        </w:rPr>
        <w:t xml:space="preserve"> </w:t>
      </w:r>
      <w:r w:rsidRPr="004F56D9">
        <w:rPr>
          <w:rFonts w:hint="eastAsia"/>
          <w:color w:val="auto"/>
          <w:rtl/>
        </w:rPr>
        <w:t>את</w:t>
      </w:r>
      <w:r w:rsidRPr="004F56D9">
        <w:rPr>
          <w:color w:val="auto"/>
          <w:rtl/>
        </w:rPr>
        <w:t xml:space="preserve"> </w:t>
      </w:r>
      <w:r w:rsidRPr="004F56D9">
        <w:rPr>
          <w:rFonts w:hint="eastAsia"/>
          <w:color w:val="auto"/>
          <w:rtl/>
        </w:rPr>
        <w:t>תוקף</w:t>
      </w:r>
      <w:r w:rsidRPr="004F56D9">
        <w:rPr>
          <w:color w:val="auto"/>
          <w:rtl/>
        </w:rPr>
        <w:t xml:space="preserve"> </w:t>
      </w:r>
      <w:r w:rsidRPr="004F56D9">
        <w:rPr>
          <w:rFonts w:hint="eastAsia"/>
          <w:color w:val="auto"/>
          <w:rtl/>
        </w:rPr>
        <w:t>הערבות</w:t>
      </w:r>
      <w:r w:rsidRPr="004F56D9">
        <w:rPr>
          <w:color w:val="auto"/>
          <w:rtl/>
        </w:rPr>
        <w:t xml:space="preserve"> </w:t>
      </w:r>
      <w:r w:rsidRPr="004F56D9">
        <w:rPr>
          <w:rFonts w:hint="eastAsia"/>
          <w:color w:val="auto"/>
          <w:rtl/>
        </w:rPr>
        <w:t>מעת</w:t>
      </w:r>
      <w:r w:rsidRPr="004F56D9">
        <w:rPr>
          <w:color w:val="auto"/>
          <w:rtl/>
        </w:rPr>
        <w:t xml:space="preserve"> </w:t>
      </w:r>
      <w:r w:rsidRPr="004F56D9">
        <w:rPr>
          <w:rFonts w:hint="eastAsia"/>
          <w:color w:val="auto"/>
          <w:rtl/>
        </w:rPr>
        <w:t>לעת</w:t>
      </w:r>
      <w:r w:rsidRPr="004F56D9">
        <w:rPr>
          <w:color w:val="auto"/>
          <w:rtl/>
        </w:rPr>
        <w:t xml:space="preserve"> </w:t>
      </w:r>
      <w:r w:rsidRPr="004F56D9">
        <w:rPr>
          <w:rFonts w:hint="eastAsia"/>
          <w:color w:val="auto"/>
          <w:rtl/>
        </w:rPr>
        <w:t>לתקופות</w:t>
      </w:r>
      <w:r w:rsidRPr="004F56D9">
        <w:rPr>
          <w:color w:val="auto"/>
          <w:rtl/>
        </w:rPr>
        <w:t xml:space="preserve"> </w:t>
      </w:r>
      <w:r w:rsidRPr="004F56D9">
        <w:rPr>
          <w:rFonts w:hint="eastAsia"/>
          <w:color w:val="auto"/>
          <w:rtl/>
        </w:rPr>
        <w:t>בהתאם</w:t>
      </w:r>
      <w:r w:rsidRPr="004F56D9">
        <w:rPr>
          <w:color w:val="auto"/>
          <w:rtl/>
        </w:rPr>
        <w:t xml:space="preserve"> </w:t>
      </w:r>
      <w:r w:rsidRPr="004F56D9">
        <w:rPr>
          <w:rFonts w:hint="eastAsia"/>
          <w:color w:val="auto"/>
          <w:rtl/>
        </w:rPr>
        <w:t>להארכת</w:t>
      </w:r>
      <w:r w:rsidRPr="004F56D9">
        <w:rPr>
          <w:color w:val="auto"/>
          <w:rtl/>
        </w:rPr>
        <w:t xml:space="preserve"> </w:t>
      </w:r>
      <w:r w:rsidRPr="004F56D9">
        <w:rPr>
          <w:rFonts w:hint="eastAsia"/>
          <w:color w:val="auto"/>
          <w:rtl/>
        </w:rPr>
        <w:t>תקופת</w:t>
      </w:r>
      <w:r w:rsidRPr="004F56D9">
        <w:rPr>
          <w:color w:val="auto"/>
          <w:rtl/>
        </w:rPr>
        <w:t xml:space="preserve"> </w:t>
      </w:r>
      <w:r w:rsidRPr="004F56D9">
        <w:rPr>
          <w:rFonts w:hint="eastAsia"/>
          <w:color w:val="auto"/>
          <w:rtl/>
        </w:rPr>
        <w:t>ההסכם</w:t>
      </w:r>
      <w:r w:rsidRPr="004F56D9">
        <w:rPr>
          <w:color w:val="auto"/>
          <w:rtl/>
        </w:rPr>
        <w:t xml:space="preserve">. </w:t>
      </w:r>
      <w:r w:rsidRPr="004F56D9">
        <w:rPr>
          <w:rFonts w:hint="eastAsia"/>
          <w:color w:val="auto"/>
          <w:rtl/>
        </w:rPr>
        <w:t>הארכת</w:t>
      </w:r>
      <w:r w:rsidRPr="004F56D9">
        <w:rPr>
          <w:color w:val="auto"/>
          <w:rtl/>
        </w:rPr>
        <w:t xml:space="preserve"> </w:t>
      </w:r>
      <w:r w:rsidRPr="004F56D9">
        <w:rPr>
          <w:rFonts w:hint="eastAsia"/>
          <w:color w:val="auto"/>
          <w:rtl/>
        </w:rPr>
        <w:t>הערבות</w:t>
      </w:r>
      <w:r w:rsidRPr="004F56D9">
        <w:rPr>
          <w:color w:val="auto"/>
          <w:rtl/>
        </w:rPr>
        <w:t xml:space="preserve"> </w:t>
      </w:r>
      <w:r w:rsidRPr="004F56D9">
        <w:rPr>
          <w:rFonts w:hint="eastAsia"/>
          <w:color w:val="auto"/>
          <w:rtl/>
        </w:rPr>
        <w:t>תיעשה</w:t>
      </w:r>
      <w:r w:rsidRPr="004F56D9">
        <w:rPr>
          <w:color w:val="auto"/>
          <w:rtl/>
        </w:rPr>
        <w:t xml:space="preserve"> </w:t>
      </w:r>
      <w:r w:rsidRPr="004F56D9">
        <w:rPr>
          <w:rFonts w:hint="eastAsia"/>
          <w:color w:val="auto"/>
          <w:rtl/>
        </w:rPr>
        <w:t>לפחות</w:t>
      </w:r>
      <w:r w:rsidRPr="004F56D9">
        <w:rPr>
          <w:color w:val="auto"/>
          <w:rtl/>
        </w:rPr>
        <w:t xml:space="preserve"> </w:t>
      </w:r>
      <w:r w:rsidRPr="004F56D9">
        <w:rPr>
          <w:rFonts w:hint="eastAsia"/>
          <w:color w:val="auto"/>
          <w:rtl/>
        </w:rPr>
        <w:t>חודש</w:t>
      </w:r>
      <w:r w:rsidRPr="004F56D9">
        <w:rPr>
          <w:color w:val="auto"/>
          <w:rtl/>
        </w:rPr>
        <w:t xml:space="preserve"> </w:t>
      </w:r>
      <w:r w:rsidRPr="004F56D9">
        <w:rPr>
          <w:rFonts w:hint="eastAsia"/>
          <w:color w:val="auto"/>
          <w:rtl/>
        </w:rPr>
        <w:t>לפני</w:t>
      </w:r>
      <w:r w:rsidRPr="004F56D9">
        <w:rPr>
          <w:color w:val="auto"/>
          <w:rtl/>
        </w:rPr>
        <w:t xml:space="preserve"> </w:t>
      </w:r>
      <w:r w:rsidRPr="004F56D9">
        <w:rPr>
          <w:rFonts w:hint="eastAsia"/>
          <w:color w:val="auto"/>
          <w:rtl/>
        </w:rPr>
        <w:t>תום</w:t>
      </w:r>
      <w:r w:rsidRPr="004F56D9">
        <w:rPr>
          <w:color w:val="auto"/>
          <w:rtl/>
        </w:rPr>
        <w:t xml:space="preserve"> </w:t>
      </w:r>
      <w:r w:rsidRPr="004F56D9">
        <w:rPr>
          <w:rFonts w:hint="eastAsia"/>
          <w:color w:val="auto"/>
          <w:rtl/>
        </w:rPr>
        <w:t>תוקפה</w:t>
      </w:r>
      <w:r w:rsidRPr="004F56D9">
        <w:rPr>
          <w:color w:val="auto"/>
          <w:rtl/>
        </w:rPr>
        <w:t>.</w:t>
      </w:r>
    </w:p>
    <w:p w:rsidR="004D6737" w:rsidRPr="004F56D9" w:rsidRDefault="004D6737" w:rsidP="004D6737">
      <w:pPr>
        <w:numPr>
          <w:ilvl w:val="1"/>
          <w:numId w:val="34"/>
        </w:numPr>
        <w:spacing w:after="200" w:line="276" w:lineRule="auto"/>
        <w:ind w:left="935" w:hanging="575"/>
        <w:rPr>
          <w:color w:val="auto"/>
          <w:rtl/>
        </w:rPr>
      </w:pPr>
      <w:r w:rsidRPr="004F56D9">
        <w:rPr>
          <w:rFonts w:hint="eastAsia"/>
          <w:color w:val="auto"/>
          <w:rtl/>
        </w:rPr>
        <w:t>לא</w:t>
      </w:r>
      <w:r w:rsidRPr="004F56D9">
        <w:rPr>
          <w:color w:val="auto"/>
          <w:rtl/>
        </w:rPr>
        <w:t xml:space="preserve"> </w:t>
      </w:r>
      <w:r w:rsidRPr="004F56D9">
        <w:rPr>
          <w:rFonts w:hint="eastAsia"/>
          <w:color w:val="auto"/>
          <w:rtl/>
        </w:rPr>
        <w:t>האריך</w:t>
      </w:r>
      <w:r w:rsidRPr="004F56D9">
        <w:rPr>
          <w:color w:val="auto"/>
          <w:rtl/>
        </w:rPr>
        <w:t xml:space="preserve"> </w:t>
      </w:r>
      <w:r w:rsidRPr="004F56D9">
        <w:rPr>
          <w:rFonts w:hint="eastAsia"/>
          <w:color w:val="auto"/>
          <w:rtl/>
        </w:rPr>
        <w:t>נותן</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את</w:t>
      </w:r>
      <w:r w:rsidRPr="004F56D9">
        <w:rPr>
          <w:color w:val="auto"/>
          <w:rtl/>
        </w:rPr>
        <w:t xml:space="preserve"> </w:t>
      </w:r>
      <w:r w:rsidRPr="004F56D9">
        <w:rPr>
          <w:rFonts w:hint="eastAsia"/>
          <w:color w:val="auto"/>
          <w:rtl/>
        </w:rPr>
        <w:t>תוקף</w:t>
      </w:r>
      <w:r w:rsidRPr="004F56D9">
        <w:rPr>
          <w:color w:val="auto"/>
          <w:rtl/>
        </w:rPr>
        <w:t xml:space="preserve"> </w:t>
      </w:r>
      <w:r w:rsidRPr="004F56D9">
        <w:rPr>
          <w:rFonts w:hint="eastAsia"/>
          <w:color w:val="auto"/>
          <w:rtl/>
        </w:rPr>
        <w:t>הערבות</w:t>
      </w:r>
      <w:r w:rsidRPr="004F56D9">
        <w:rPr>
          <w:color w:val="auto"/>
          <w:rtl/>
        </w:rPr>
        <w:t xml:space="preserve"> </w:t>
      </w:r>
      <w:r w:rsidRPr="004F56D9">
        <w:rPr>
          <w:rFonts w:hint="eastAsia"/>
          <w:color w:val="auto"/>
          <w:rtl/>
        </w:rPr>
        <w:t>יהיה</w:t>
      </w:r>
      <w:r w:rsidRPr="004F56D9">
        <w:rPr>
          <w:color w:val="auto"/>
          <w:rtl/>
        </w:rPr>
        <w:t xml:space="preserve"> </w:t>
      </w:r>
      <w:r w:rsidRPr="004F56D9">
        <w:rPr>
          <w:rFonts w:hint="eastAsia"/>
          <w:color w:val="auto"/>
          <w:rtl/>
        </w:rPr>
        <w:t>המשרד</w:t>
      </w:r>
      <w:r w:rsidRPr="004F56D9">
        <w:rPr>
          <w:color w:val="auto"/>
          <w:rtl/>
        </w:rPr>
        <w:t xml:space="preserve"> </w:t>
      </w:r>
      <w:r w:rsidRPr="004F56D9">
        <w:rPr>
          <w:rFonts w:hint="eastAsia"/>
          <w:color w:val="auto"/>
          <w:rtl/>
        </w:rPr>
        <w:t>רשאי</w:t>
      </w:r>
      <w:r w:rsidRPr="004F56D9">
        <w:rPr>
          <w:color w:val="auto"/>
          <w:rtl/>
        </w:rPr>
        <w:t xml:space="preserve"> </w:t>
      </w:r>
      <w:r w:rsidRPr="004F56D9">
        <w:rPr>
          <w:rFonts w:hint="eastAsia"/>
          <w:color w:val="auto"/>
          <w:rtl/>
        </w:rPr>
        <w:t>לחלט</w:t>
      </w:r>
      <w:r w:rsidRPr="004F56D9">
        <w:rPr>
          <w:color w:val="auto"/>
          <w:rtl/>
        </w:rPr>
        <w:t xml:space="preserve"> </w:t>
      </w:r>
      <w:r w:rsidRPr="004F56D9">
        <w:rPr>
          <w:rFonts w:hint="eastAsia"/>
          <w:color w:val="auto"/>
          <w:rtl/>
        </w:rPr>
        <w:t>את</w:t>
      </w:r>
      <w:r w:rsidRPr="004F56D9">
        <w:rPr>
          <w:color w:val="auto"/>
          <w:rtl/>
        </w:rPr>
        <w:t xml:space="preserve"> </w:t>
      </w:r>
      <w:r w:rsidRPr="004F56D9">
        <w:rPr>
          <w:rFonts w:hint="eastAsia"/>
          <w:color w:val="auto"/>
          <w:rtl/>
        </w:rPr>
        <w:t>הערבות</w:t>
      </w:r>
      <w:r w:rsidRPr="004F56D9">
        <w:rPr>
          <w:color w:val="auto"/>
          <w:rtl/>
        </w:rPr>
        <w:t xml:space="preserve"> </w:t>
      </w:r>
      <w:r w:rsidRPr="004F56D9">
        <w:rPr>
          <w:rFonts w:hint="eastAsia"/>
          <w:color w:val="auto"/>
          <w:rtl/>
        </w:rPr>
        <w:t>ללא</w:t>
      </w:r>
      <w:r w:rsidRPr="004F56D9">
        <w:rPr>
          <w:color w:val="auto"/>
          <w:rtl/>
        </w:rPr>
        <w:t xml:space="preserve"> </w:t>
      </w:r>
      <w:r w:rsidRPr="004F56D9">
        <w:rPr>
          <w:rFonts w:hint="eastAsia"/>
          <w:color w:val="auto"/>
          <w:rtl/>
        </w:rPr>
        <w:t>כל</w:t>
      </w:r>
      <w:r w:rsidRPr="004F56D9">
        <w:rPr>
          <w:color w:val="auto"/>
          <w:rtl/>
        </w:rPr>
        <w:t xml:space="preserve"> </w:t>
      </w:r>
      <w:r w:rsidRPr="004F56D9">
        <w:rPr>
          <w:rFonts w:hint="eastAsia"/>
          <w:color w:val="auto"/>
          <w:rtl/>
        </w:rPr>
        <w:t>התראה</w:t>
      </w:r>
      <w:r w:rsidRPr="004F56D9">
        <w:rPr>
          <w:color w:val="auto"/>
          <w:rtl/>
        </w:rPr>
        <w:t xml:space="preserve"> </w:t>
      </w:r>
      <w:r w:rsidRPr="004F56D9">
        <w:rPr>
          <w:rFonts w:hint="eastAsia"/>
          <w:color w:val="auto"/>
          <w:rtl/>
        </w:rPr>
        <w:t>מוקדמת</w:t>
      </w:r>
      <w:r w:rsidRPr="004F56D9">
        <w:rPr>
          <w:color w:val="auto"/>
          <w:rtl/>
        </w:rPr>
        <w:t xml:space="preserve">, </w:t>
      </w:r>
      <w:r w:rsidRPr="004F56D9">
        <w:rPr>
          <w:rFonts w:hint="eastAsia"/>
          <w:color w:val="auto"/>
          <w:rtl/>
        </w:rPr>
        <w:t>גם</w:t>
      </w:r>
      <w:r w:rsidRPr="004F56D9">
        <w:rPr>
          <w:color w:val="auto"/>
          <w:rtl/>
        </w:rPr>
        <w:t xml:space="preserve"> </w:t>
      </w:r>
      <w:r w:rsidRPr="004F56D9">
        <w:rPr>
          <w:rFonts w:hint="eastAsia"/>
          <w:color w:val="auto"/>
          <w:rtl/>
        </w:rPr>
        <w:t>אם</w:t>
      </w:r>
      <w:r w:rsidRPr="004F56D9">
        <w:rPr>
          <w:color w:val="auto"/>
          <w:rtl/>
        </w:rPr>
        <w:t xml:space="preserve"> </w:t>
      </w:r>
      <w:r w:rsidRPr="004F56D9">
        <w:rPr>
          <w:rFonts w:hint="eastAsia"/>
          <w:color w:val="auto"/>
          <w:rtl/>
        </w:rPr>
        <w:t>נותן</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מילא</w:t>
      </w:r>
      <w:r w:rsidRPr="004F56D9">
        <w:rPr>
          <w:color w:val="auto"/>
          <w:rtl/>
        </w:rPr>
        <w:t xml:space="preserve"> </w:t>
      </w:r>
      <w:r w:rsidRPr="004F56D9">
        <w:rPr>
          <w:rFonts w:hint="eastAsia"/>
          <w:color w:val="auto"/>
          <w:rtl/>
        </w:rPr>
        <w:t>אחר</w:t>
      </w:r>
      <w:r w:rsidRPr="004F56D9">
        <w:rPr>
          <w:color w:val="auto"/>
          <w:rtl/>
        </w:rPr>
        <w:t xml:space="preserve"> </w:t>
      </w:r>
      <w:r w:rsidRPr="004F56D9">
        <w:rPr>
          <w:rFonts w:hint="eastAsia"/>
          <w:color w:val="auto"/>
          <w:rtl/>
        </w:rPr>
        <w:t>יתר</w:t>
      </w:r>
      <w:r w:rsidRPr="004F56D9">
        <w:rPr>
          <w:color w:val="auto"/>
          <w:rtl/>
        </w:rPr>
        <w:t xml:space="preserve"> </w:t>
      </w:r>
      <w:r w:rsidRPr="004F56D9">
        <w:rPr>
          <w:rFonts w:hint="eastAsia"/>
          <w:color w:val="auto"/>
          <w:rtl/>
        </w:rPr>
        <w:t>כל</w:t>
      </w:r>
      <w:r w:rsidRPr="004F56D9">
        <w:rPr>
          <w:color w:val="auto"/>
          <w:rtl/>
        </w:rPr>
        <w:t xml:space="preserve"> </w:t>
      </w:r>
      <w:r w:rsidRPr="004F56D9">
        <w:rPr>
          <w:rFonts w:hint="eastAsia"/>
          <w:color w:val="auto"/>
          <w:rtl/>
        </w:rPr>
        <w:t>חיוביו</w:t>
      </w:r>
      <w:r w:rsidRPr="004F56D9">
        <w:rPr>
          <w:color w:val="auto"/>
          <w:rtl/>
        </w:rPr>
        <w:t>.</w:t>
      </w:r>
    </w:p>
    <w:p w:rsidR="004D6737" w:rsidRPr="004F56D9" w:rsidRDefault="004D6737" w:rsidP="004D6737">
      <w:pPr>
        <w:numPr>
          <w:ilvl w:val="1"/>
          <w:numId w:val="34"/>
        </w:numPr>
        <w:spacing w:after="200" w:line="276" w:lineRule="auto"/>
        <w:ind w:left="935" w:hanging="575"/>
        <w:rPr>
          <w:color w:val="auto"/>
          <w:rtl/>
        </w:rPr>
      </w:pPr>
      <w:r w:rsidRPr="004F56D9">
        <w:rPr>
          <w:rFonts w:hint="eastAsia"/>
          <w:color w:val="auto"/>
          <w:rtl/>
        </w:rPr>
        <w:t>מבלי</w:t>
      </w:r>
      <w:r w:rsidRPr="004F56D9">
        <w:rPr>
          <w:color w:val="auto"/>
          <w:rtl/>
        </w:rPr>
        <w:t xml:space="preserve"> </w:t>
      </w:r>
      <w:r w:rsidRPr="004F56D9">
        <w:rPr>
          <w:rFonts w:hint="eastAsia"/>
          <w:color w:val="auto"/>
          <w:rtl/>
        </w:rPr>
        <w:t>לגרוע</w:t>
      </w:r>
      <w:r w:rsidRPr="004F56D9">
        <w:rPr>
          <w:color w:val="auto"/>
          <w:rtl/>
        </w:rPr>
        <w:t xml:space="preserve"> </w:t>
      </w:r>
      <w:r w:rsidRPr="004F56D9">
        <w:rPr>
          <w:rFonts w:hint="eastAsia"/>
          <w:color w:val="auto"/>
          <w:rtl/>
        </w:rPr>
        <w:t>מהאמור</w:t>
      </w:r>
      <w:r w:rsidRPr="004F56D9">
        <w:rPr>
          <w:color w:val="auto"/>
          <w:rtl/>
        </w:rPr>
        <w:t xml:space="preserve"> </w:t>
      </w:r>
      <w:r w:rsidRPr="004F56D9">
        <w:rPr>
          <w:rFonts w:hint="eastAsia"/>
          <w:color w:val="auto"/>
          <w:rtl/>
        </w:rPr>
        <w:t>לעיל</w:t>
      </w:r>
      <w:r w:rsidRPr="004F56D9">
        <w:rPr>
          <w:color w:val="auto"/>
          <w:rtl/>
        </w:rPr>
        <w:t xml:space="preserve">, </w:t>
      </w:r>
      <w:r w:rsidRPr="004F56D9">
        <w:rPr>
          <w:rFonts w:hint="eastAsia"/>
          <w:color w:val="auto"/>
          <w:rtl/>
        </w:rPr>
        <w:t>המשרד</w:t>
      </w:r>
      <w:r w:rsidRPr="004F56D9">
        <w:rPr>
          <w:color w:val="auto"/>
          <w:rtl/>
        </w:rPr>
        <w:t xml:space="preserve"> </w:t>
      </w:r>
      <w:r w:rsidRPr="004F56D9">
        <w:rPr>
          <w:rFonts w:hint="eastAsia"/>
          <w:color w:val="auto"/>
          <w:rtl/>
        </w:rPr>
        <w:t>יהיה</w:t>
      </w:r>
      <w:r w:rsidRPr="004F56D9">
        <w:rPr>
          <w:color w:val="auto"/>
          <w:rtl/>
        </w:rPr>
        <w:t xml:space="preserve"> </w:t>
      </w:r>
      <w:r w:rsidRPr="004F56D9">
        <w:rPr>
          <w:rFonts w:hint="eastAsia"/>
          <w:color w:val="auto"/>
          <w:rtl/>
        </w:rPr>
        <w:t>רשאי</w:t>
      </w:r>
      <w:r w:rsidRPr="004F56D9">
        <w:rPr>
          <w:color w:val="auto"/>
          <w:rtl/>
        </w:rPr>
        <w:t xml:space="preserve"> </w:t>
      </w:r>
      <w:r w:rsidRPr="004F56D9">
        <w:rPr>
          <w:rFonts w:hint="eastAsia"/>
          <w:color w:val="auto"/>
          <w:rtl/>
        </w:rPr>
        <w:t>לחלט</w:t>
      </w:r>
      <w:r w:rsidRPr="004F56D9">
        <w:rPr>
          <w:color w:val="auto"/>
          <w:rtl/>
        </w:rPr>
        <w:t xml:space="preserve"> </w:t>
      </w:r>
      <w:r w:rsidRPr="004F56D9">
        <w:rPr>
          <w:rFonts w:hint="eastAsia"/>
          <w:color w:val="auto"/>
          <w:rtl/>
        </w:rPr>
        <w:t>את</w:t>
      </w:r>
      <w:r w:rsidRPr="004F56D9">
        <w:rPr>
          <w:color w:val="auto"/>
          <w:rtl/>
        </w:rPr>
        <w:t xml:space="preserve"> </w:t>
      </w:r>
      <w:r w:rsidRPr="004F56D9">
        <w:rPr>
          <w:rFonts w:hint="eastAsia"/>
          <w:color w:val="auto"/>
          <w:rtl/>
        </w:rPr>
        <w:t>הערבות</w:t>
      </w:r>
      <w:r w:rsidRPr="004F56D9">
        <w:rPr>
          <w:color w:val="auto"/>
          <w:rtl/>
        </w:rPr>
        <w:t xml:space="preserve"> </w:t>
      </w:r>
      <w:r w:rsidRPr="004F56D9">
        <w:rPr>
          <w:rFonts w:hint="eastAsia"/>
          <w:color w:val="auto"/>
          <w:rtl/>
        </w:rPr>
        <w:t>בכל</w:t>
      </w:r>
      <w:r w:rsidRPr="004F56D9">
        <w:rPr>
          <w:color w:val="auto"/>
          <w:rtl/>
        </w:rPr>
        <w:t xml:space="preserve"> </w:t>
      </w:r>
      <w:r w:rsidRPr="004F56D9">
        <w:rPr>
          <w:rFonts w:hint="eastAsia"/>
          <w:color w:val="auto"/>
          <w:rtl/>
        </w:rPr>
        <w:t>מקרה</w:t>
      </w:r>
      <w:r w:rsidRPr="004F56D9">
        <w:rPr>
          <w:color w:val="auto"/>
          <w:rtl/>
        </w:rPr>
        <w:t xml:space="preserve"> </w:t>
      </w:r>
      <w:r w:rsidRPr="004F56D9">
        <w:rPr>
          <w:rFonts w:hint="eastAsia"/>
          <w:color w:val="auto"/>
          <w:rtl/>
        </w:rPr>
        <w:t>שבו</w:t>
      </w:r>
      <w:r w:rsidRPr="004F56D9">
        <w:rPr>
          <w:color w:val="auto"/>
          <w:rtl/>
        </w:rPr>
        <w:t xml:space="preserve"> </w:t>
      </w:r>
      <w:r w:rsidRPr="004F56D9">
        <w:rPr>
          <w:rFonts w:hint="eastAsia"/>
          <w:color w:val="auto"/>
          <w:rtl/>
        </w:rPr>
        <w:t>לדעת</w:t>
      </w:r>
      <w:r w:rsidRPr="004F56D9">
        <w:rPr>
          <w:color w:val="auto"/>
          <w:rtl/>
        </w:rPr>
        <w:t xml:space="preserve"> </w:t>
      </w:r>
      <w:r w:rsidRPr="004F56D9">
        <w:rPr>
          <w:rFonts w:hint="eastAsia"/>
          <w:color w:val="auto"/>
          <w:rtl/>
        </w:rPr>
        <w:t>המשרד</w:t>
      </w:r>
      <w:r w:rsidRPr="004F56D9">
        <w:rPr>
          <w:color w:val="auto"/>
          <w:rtl/>
        </w:rPr>
        <w:t xml:space="preserve"> </w:t>
      </w:r>
      <w:r w:rsidRPr="004F56D9">
        <w:rPr>
          <w:rFonts w:hint="eastAsia"/>
          <w:color w:val="auto"/>
          <w:rtl/>
        </w:rPr>
        <w:t>הפר</w:t>
      </w:r>
      <w:r w:rsidRPr="004F56D9">
        <w:rPr>
          <w:color w:val="auto"/>
          <w:rtl/>
        </w:rPr>
        <w:t xml:space="preserve"> </w:t>
      </w:r>
      <w:r w:rsidRPr="004F56D9">
        <w:rPr>
          <w:rFonts w:hint="eastAsia"/>
          <w:color w:val="auto"/>
          <w:rtl/>
        </w:rPr>
        <w:t>נותן</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לא</w:t>
      </w:r>
      <w:r w:rsidRPr="004F56D9">
        <w:rPr>
          <w:color w:val="auto"/>
          <w:rtl/>
        </w:rPr>
        <w:t xml:space="preserve"> </w:t>
      </w:r>
      <w:r w:rsidRPr="004F56D9">
        <w:rPr>
          <w:rFonts w:hint="eastAsia"/>
          <w:color w:val="auto"/>
          <w:rtl/>
        </w:rPr>
        <w:t>קיים</w:t>
      </w:r>
      <w:r w:rsidRPr="004F56D9">
        <w:rPr>
          <w:color w:val="auto"/>
          <w:rtl/>
        </w:rPr>
        <w:t xml:space="preserve"> </w:t>
      </w:r>
      <w:r w:rsidRPr="004F56D9">
        <w:rPr>
          <w:rFonts w:hint="eastAsia"/>
          <w:color w:val="auto"/>
          <w:rtl/>
        </w:rPr>
        <w:t>תנאי</w:t>
      </w:r>
      <w:r w:rsidRPr="004F56D9">
        <w:rPr>
          <w:color w:val="auto"/>
          <w:rtl/>
        </w:rPr>
        <w:t xml:space="preserve"> </w:t>
      </w:r>
      <w:r w:rsidRPr="004F56D9">
        <w:rPr>
          <w:rFonts w:hint="eastAsia"/>
          <w:color w:val="auto"/>
          <w:rtl/>
        </w:rPr>
        <w:t>מתנאי</w:t>
      </w:r>
      <w:r w:rsidRPr="004F56D9">
        <w:rPr>
          <w:color w:val="auto"/>
          <w:rtl/>
        </w:rPr>
        <w:t xml:space="preserve"> </w:t>
      </w:r>
      <w:r w:rsidRPr="004F56D9">
        <w:rPr>
          <w:rFonts w:hint="eastAsia"/>
          <w:color w:val="auto"/>
          <w:rtl/>
        </w:rPr>
        <w:t>הסכם</w:t>
      </w:r>
      <w:r w:rsidRPr="004F56D9">
        <w:rPr>
          <w:color w:val="auto"/>
          <w:rtl/>
        </w:rPr>
        <w:t xml:space="preserve"> </w:t>
      </w:r>
      <w:r w:rsidRPr="004F56D9">
        <w:rPr>
          <w:rFonts w:hint="eastAsia"/>
          <w:color w:val="auto"/>
          <w:rtl/>
        </w:rPr>
        <w:t>זה</w:t>
      </w:r>
      <w:r w:rsidRPr="004F56D9">
        <w:rPr>
          <w:color w:val="auto"/>
          <w:rtl/>
        </w:rPr>
        <w:t xml:space="preserve">, </w:t>
      </w:r>
      <w:r w:rsidRPr="004F56D9">
        <w:rPr>
          <w:rFonts w:hint="eastAsia"/>
          <w:color w:val="auto"/>
          <w:rtl/>
        </w:rPr>
        <w:t>הוראות</w:t>
      </w:r>
      <w:r w:rsidRPr="004F56D9">
        <w:rPr>
          <w:color w:val="auto"/>
          <w:rtl/>
        </w:rPr>
        <w:t xml:space="preserve"> </w:t>
      </w:r>
      <w:r w:rsidRPr="004F56D9">
        <w:rPr>
          <w:rFonts w:hint="eastAsia"/>
          <w:color w:val="auto"/>
          <w:rtl/>
        </w:rPr>
        <w:t>המכרז</w:t>
      </w:r>
      <w:r w:rsidRPr="004F56D9">
        <w:rPr>
          <w:color w:val="auto"/>
          <w:rtl/>
        </w:rPr>
        <w:t xml:space="preserve"> </w:t>
      </w:r>
      <w:r w:rsidRPr="004F56D9">
        <w:rPr>
          <w:rFonts w:hint="eastAsia"/>
          <w:color w:val="auto"/>
          <w:rtl/>
        </w:rPr>
        <w:t>ונספחיו</w:t>
      </w:r>
      <w:r w:rsidRPr="004F56D9">
        <w:rPr>
          <w:color w:val="auto"/>
          <w:rtl/>
        </w:rPr>
        <w:t xml:space="preserve"> </w:t>
      </w:r>
      <w:r w:rsidRPr="004F56D9">
        <w:rPr>
          <w:rFonts w:hint="eastAsia"/>
          <w:color w:val="auto"/>
          <w:rtl/>
        </w:rPr>
        <w:t>וההצעה</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לא</w:t>
      </w:r>
      <w:r w:rsidRPr="004F56D9">
        <w:rPr>
          <w:color w:val="auto"/>
          <w:rtl/>
        </w:rPr>
        <w:t xml:space="preserve"> </w:t>
      </w:r>
      <w:r w:rsidRPr="004F56D9">
        <w:rPr>
          <w:rFonts w:hint="eastAsia"/>
          <w:color w:val="auto"/>
          <w:rtl/>
        </w:rPr>
        <w:t>תיקן</w:t>
      </w:r>
      <w:r w:rsidRPr="004F56D9">
        <w:rPr>
          <w:color w:val="auto"/>
          <w:rtl/>
        </w:rPr>
        <w:t xml:space="preserve"> </w:t>
      </w:r>
      <w:r w:rsidRPr="004F56D9">
        <w:rPr>
          <w:rFonts w:hint="eastAsia"/>
          <w:color w:val="auto"/>
          <w:rtl/>
        </w:rPr>
        <w:t>מעוות</w:t>
      </w:r>
      <w:r w:rsidRPr="004F56D9">
        <w:rPr>
          <w:color w:val="auto"/>
          <w:rtl/>
        </w:rPr>
        <w:t xml:space="preserve"> </w:t>
      </w:r>
      <w:r w:rsidRPr="004F56D9">
        <w:rPr>
          <w:rFonts w:hint="eastAsia"/>
          <w:color w:val="auto"/>
          <w:rtl/>
        </w:rPr>
        <w:t>וזאת</w:t>
      </w:r>
      <w:r w:rsidRPr="004F56D9">
        <w:rPr>
          <w:color w:val="auto"/>
          <w:rtl/>
        </w:rPr>
        <w:t xml:space="preserve"> בהתראה מוקדמת בכתב של 3 ימים מראש או בהתאם להוראות סעיף 16 לחוק להגברת האכיפה של דיני העבודה תשע"ב - 2011, נותן השירותים יהא רשאי לדרוש זכות טיעון בכתב באשר לחילוט.  </w:t>
      </w:r>
    </w:p>
    <w:p w:rsidR="004D6737" w:rsidRPr="004F56D9" w:rsidRDefault="004D6737" w:rsidP="004D6737">
      <w:pPr>
        <w:numPr>
          <w:ilvl w:val="1"/>
          <w:numId w:val="34"/>
        </w:numPr>
        <w:spacing w:after="200" w:line="276" w:lineRule="auto"/>
        <w:ind w:left="935" w:hanging="575"/>
        <w:rPr>
          <w:color w:val="auto"/>
          <w:rtl/>
        </w:rPr>
      </w:pPr>
      <w:r w:rsidRPr="004F56D9">
        <w:rPr>
          <w:rFonts w:hint="eastAsia"/>
          <w:color w:val="auto"/>
          <w:rtl/>
        </w:rPr>
        <w:t>הערבות</w:t>
      </w:r>
      <w:r w:rsidRPr="004F56D9">
        <w:rPr>
          <w:color w:val="auto"/>
          <w:rtl/>
        </w:rPr>
        <w:t xml:space="preserve"> </w:t>
      </w:r>
      <w:r w:rsidRPr="004F56D9">
        <w:rPr>
          <w:rFonts w:hint="eastAsia"/>
          <w:color w:val="auto"/>
          <w:rtl/>
        </w:rPr>
        <w:t>תחולט</w:t>
      </w:r>
      <w:r w:rsidRPr="004F56D9">
        <w:rPr>
          <w:color w:val="auto"/>
          <w:rtl/>
        </w:rPr>
        <w:t xml:space="preserve"> </w:t>
      </w:r>
      <w:r w:rsidRPr="004F56D9">
        <w:rPr>
          <w:rFonts w:hint="eastAsia"/>
          <w:color w:val="auto"/>
          <w:rtl/>
        </w:rPr>
        <w:t>בדרישה</w:t>
      </w:r>
      <w:r w:rsidRPr="004F56D9">
        <w:rPr>
          <w:color w:val="auto"/>
          <w:rtl/>
        </w:rPr>
        <w:t xml:space="preserve"> </w:t>
      </w:r>
      <w:r w:rsidRPr="004F56D9">
        <w:rPr>
          <w:rFonts w:hint="eastAsia"/>
          <w:color w:val="auto"/>
          <w:rtl/>
        </w:rPr>
        <w:t>חד</w:t>
      </w:r>
      <w:r w:rsidRPr="004F56D9">
        <w:rPr>
          <w:color w:val="auto"/>
          <w:rtl/>
        </w:rPr>
        <w:t xml:space="preserve"> </w:t>
      </w:r>
      <w:r w:rsidRPr="004F56D9">
        <w:rPr>
          <w:rFonts w:hint="eastAsia"/>
          <w:color w:val="auto"/>
          <w:rtl/>
        </w:rPr>
        <w:t>צדדית</w:t>
      </w:r>
      <w:r w:rsidRPr="004F56D9">
        <w:rPr>
          <w:color w:val="auto"/>
          <w:rtl/>
        </w:rPr>
        <w:t xml:space="preserve"> </w:t>
      </w:r>
      <w:r w:rsidRPr="004F56D9">
        <w:rPr>
          <w:rFonts w:hint="eastAsia"/>
          <w:color w:val="auto"/>
          <w:rtl/>
        </w:rPr>
        <w:t>של</w:t>
      </w:r>
      <w:r w:rsidRPr="004F56D9">
        <w:rPr>
          <w:color w:val="auto"/>
          <w:rtl/>
        </w:rPr>
        <w:t xml:space="preserve"> </w:t>
      </w:r>
      <w:r w:rsidRPr="004F56D9">
        <w:rPr>
          <w:rFonts w:hint="eastAsia"/>
          <w:color w:val="auto"/>
          <w:rtl/>
        </w:rPr>
        <w:t>המשרד</w:t>
      </w:r>
      <w:r w:rsidRPr="004F56D9">
        <w:rPr>
          <w:color w:val="auto"/>
          <w:rtl/>
        </w:rPr>
        <w:t xml:space="preserve"> </w:t>
      </w:r>
      <w:r w:rsidRPr="004F56D9">
        <w:rPr>
          <w:rFonts w:hint="eastAsia"/>
          <w:color w:val="auto"/>
          <w:rtl/>
        </w:rPr>
        <w:t>לבנק</w:t>
      </w:r>
      <w:r w:rsidRPr="004F56D9">
        <w:rPr>
          <w:color w:val="auto"/>
          <w:rtl/>
        </w:rPr>
        <w:t xml:space="preserve">, </w:t>
      </w:r>
      <w:r w:rsidRPr="004F56D9">
        <w:rPr>
          <w:rFonts w:hint="eastAsia"/>
          <w:color w:val="auto"/>
          <w:rtl/>
        </w:rPr>
        <w:t>שעליה</w:t>
      </w:r>
      <w:r w:rsidRPr="004F56D9">
        <w:rPr>
          <w:color w:val="auto"/>
          <w:rtl/>
        </w:rPr>
        <w:t xml:space="preserve"> </w:t>
      </w:r>
      <w:r w:rsidRPr="004F56D9">
        <w:rPr>
          <w:rFonts w:hint="eastAsia"/>
          <w:color w:val="auto"/>
          <w:rtl/>
        </w:rPr>
        <w:t>תינתן</w:t>
      </w:r>
      <w:r w:rsidRPr="004F56D9">
        <w:rPr>
          <w:color w:val="auto"/>
          <w:rtl/>
        </w:rPr>
        <w:t xml:space="preserve"> </w:t>
      </w:r>
      <w:r w:rsidRPr="004F56D9">
        <w:rPr>
          <w:rFonts w:hint="eastAsia"/>
          <w:color w:val="auto"/>
          <w:rtl/>
        </w:rPr>
        <w:t>הודעה</w:t>
      </w:r>
      <w:r w:rsidRPr="004F56D9">
        <w:rPr>
          <w:color w:val="auto"/>
          <w:rtl/>
        </w:rPr>
        <w:t xml:space="preserve"> </w:t>
      </w:r>
      <w:r w:rsidRPr="004F56D9">
        <w:rPr>
          <w:rFonts w:hint="eastAsia"/>
          <w:color w:val="auto"/>
          <w:rtl/>
        </w:rPr>
        <w:t>בכתב</w:t>
      </w:r>
      <w:r w:rsidRPr="004F56D9">
        <w:rPr>
          <w:color w:val="auto"/>
          <w:rtl/>
        </w:rPr>
        <w:t xml:space="preserve"> </w:t>
      </w:r>
      <w:r w:rsidRPr="004F56D9">
        <w:rPr>
          <w:rFonts w:hint="eastAsia"/>
          <w:color w:val="auto"/>
          <w:rtl/>
        </w:rPr>
        <w:t>של</w:t>
      </w:r>
      <w:r w:rsidRPr="004F56D9">
        <w:rPr>
          <w:color w:val="auto"/>
          <w:rtl/>
        </w:rPr>
        <w:t xml:space="preserve"> 3 </w:t>
      </w:r>
      <w:r w:rsidRPr="004F56D9">
        <w:rPr>
          <w:rFonts w:hint="eastAsia"/>
          <w:color w:val="auto"/>
          <w:rtl/>
        </w:rPr>
        <w:t>ימים</w:t>
      </w:r>
      <w:r w:rsidRPr="004F56D9">
        <w:rPr>
          <w:color w:val="auto"/>
          <w:rtl/>
        </w:rPr>
        <w:t xml:space="preserve"> </w:t>
      </w:r>
      <w:r w:rsidRPr="004F56D9">
        <w:rPr>
          <w:rFonts w:hint="eastAsia"/>
          <w:color w:val="auto"/>
          <w:rtl/>
        </w:rPr>
        <w:t>מראש</w:t>
      </w:r>
      <w:r w:rsidRPr="004F56D9">
        <w:rPr>
          <w:color w:val="auto"/>
          <w:rtl/>
        </w:rPr>
        <w:t xml:space="preserve"> </w:t>
      </w:r>
      <w:r w:rsidRPr="004F56D9">
        <w:rPr>
          <w:rFonts w:hint="eastAsia"/>
          <w:color w:val="auto"/>
          <w:rtl/>
        </w:rPr>
        <w:t>גם</w:t>
      </w:r>
      <w:r w:rsidRPr="004F56D9">
        <w:rPr>
          <w:color w:val="auto"/>
          <w:rtl/>
        </w:rPr>
        <w:t xml:space="preserve"> </w:t>
      </w:r>
      <w:r w:rsidRPr="004F56D9">
        <w:rPr>
          <w:rFonts w:hint="eastAsia"/>
          <w:color w:val="auto"/>
          <w:rtl/>
        </w:rPr>
        <w:t>לנותן</w:t>
      </w:r>
      <w:r w:rsidRPr="004F56D9">
        <w:rPr>
          <w:color w:val="auto"/>
          <w:rtl/>
        </w:rPr>
        <w:t xml:space="preserve"> </w:t>
      </w:r>
      <w:r w:rsidRPr="004F56D9">
        <w:rPr>
          <w:rFonts w:hint="eastAsia"/>
          <w:color w:val="auto"/>
          <w:rtl/>
        </w:rPr>
        <w:t>השירותים</w:t>
      </w:r>
      <w:r w:rsidRPr="004F56D9">
        <w:rPr>
          <w:color w:val="auto"/>
          <w:rtl/>
        </w:rPr>
        <w:t>.</w:t>
      </w:r>
    </w:p>
    <w:p w:rsidR="004D6737" w:rsidRPr="004F56D9" w:rsidRDefault="004D6737" w:rsidP="004D6737">
      <w:pPr>
        <w:numPr>
          <w:ilvl w:val="1"/>
          <w:numId w:val="34"/>
        </w:numPr>
        <w:spacing w:after="200" w:line="276" w:lineRule="auto"/>
        <w:ind w:left="935" w:hanging="575"/>
        <w:rPr>
          <w:color w:val="auto"/>
          <w:rtl/>
        </w:rPr>
      </w:pPr>
      <w:r w:rsidRPr="004F56D9">
        <w:rPr>
          <w:rFonts w:hint="eastAsia"/>
          <w:color w:val="auto"/>
          <w:rtl/>
        </w:rPr>
        <w:t>חילוט</w:t>
      </w:r>
      <w:r w:rsidRPr="004F56D9">
        <w:rPr>
          <w:color w:val="auto"/>
          <w:rtl/>
        </w:rPr>
        <w:t xml:space="preserve"> הערבות, כולה או מקצתה, אין בו כדי לגרוע מזכותו של המשרד לתבוע בכל דרך אחרת מאת נותן השירותים תשלום נזקים שהוא חב בכיסויים לפי הסכם זה או להשתמש </w:t>
      </w:r>
      <w:proofErr w:type="spellStart"/>
      <w:r w:rsidRPr="004F56D9">
        <w:rPr>
          <w:rFonts w:hint="eastAsia"/>
          <w:color w:val="auto"/>
          <w:rtl/>
        </w:rPr>
        <w:t>בסעדים</w:t>
      </w:r>
      <w:proofErr w:type="spellEnd"/>
      <w:r w:rsidRPr="004F56D9">
        <w:rPr>
          <w:color w:val="auto"/>
          <w:rtl/>
        </w:rPr>
        <w:t xml:space="preserve"> אחרים הנתונים לו לפי כל דין. חילוט הערבות, אין בו כדי לגרוע מכל סמכות הקיימת למשרד על פי ההסכם ובכלל זה סמכותה לבטל את ההסכם. </w:t>
      </w:r>
    </w:p>
    <w:p w:rsidR="004D6737" w:rsidRPr="004F56D9" w:rsidRDefault="004D6737" w:rsidP="004D6737">
      <w:pPr>
        <w:numPr>
          <w:ilvl w:val="1"/>
          <w:numId w:val="34"/>
        </w:numPr>
        <w:spacing w:after="200" w:line="276" w:lineRule="auto"/>
        <w:ind w:left="935" w:hanging="575"/>
        <w:rPr>
          <w:color w:val="auto"/>
          <w:rtl/>
        </w:rPr>
      </w:pPr>
      <w:r w:rsidRPr="004F56D9">
        <w:rPr>
          <w:rFonts w:hint="eastAsia"/>
          <w:color w:val="auto"/>
          <w:rtl/>
        </w:rPr>
        <w:lastRenderedPageBreak/>
        <w:t>סכום</w:t>
      </w:r>
      <w:r w:rsidRPr="004F56D9">
        <w:rPr>
          <w:color w:val="auto"/>
          <w:rtl/>
        </w:rPr>
        <w:t xml:space="preserve"> </w:t>
      </w:r>
      <w:r w:rsidRPr="004F56D9">
        <w:rPr>
          <w:rFonts w:hint="eastAsia"/>
          <w:color w:val="auto"/>
          <w:rtl/>
        </w:rPr>
        <w:t>הערבות</w:t>
      </w:r>
      <w:r w:rsidRPr="004F56D9">
        <w:rPr>
          <w:color w:val="auto"/>
          <w:rtl/>
        </w:rPr>
        <w:t xml:space="preserve"> </w:t>
      </w:r>
      <w:r w:rsidRPr="004F56D9">
        <w:rPr>
          <w:rFonts w:hint="eastAsia"/>
          <w:color w:val="auto"/>
          <w:rtl/>
        </w:rPr>
        <w:t>ישמש</w:t>
      </w:r>
      <w:r w:rsidRPr="004F56D9">
        <w:rPr>
          <w:color w:val="auto"/>
          <w:rtl/>
        </w:rPr>
        <w:t xml:space="preserve"> </w:t>
      </w:r>
      <w:r w:rsidRPr="004F56D9">
        <w:rPr>
          <w:rFonts w:hint="eastAsia"/>
          <w:color w:val="auto"/>
          <w:rtl/>
        </w:rPr>
        <w:t>כסכום</w:t>
      </w:r>
      <w:r w:rsidRPr="004F56D9">
        <w:rPr>
          <w:color w:val="auto"/>
          <w:rtl/>
        </w:rPr>
        <w:t xml:space="preserve"> </w:t>
      </w:r>
      <w:r w:rsidRPr="004F56D9">
        <w:rPr>
          <w:rFonts w:hint="eastAsia"/>
          <w:color w:val="auto"/>
          <w:rtl/>
        </w:rPr>
        <w:t>פיצויים</w:t>
      </w:r>
      <w:r w:rsidRPr="004F56D9">
        <w:rPr>
          <w:color w:val="auto"/>
          <w:rtl/>
        </w:rPr>
        <w:t xml:space="preserve"> </w:t>
      </w:r>
      <w:r w:rsidRPr="004F56D9">
        <w:rPr>
          <w:rFonts w:hint="eastAsia"/>
          <w:color w:val="auto"/>
          <w:rtl/>
        </w:rPr>
        <w:t>מוסכם</w:t>
      </w:r>
      <w:r w:rsidRPr="004F56D9">
        <w:rPr>
          <w:color w:val="auto"/>
          <w:rtl/>
        </w:rPr>
        <w:t xml:space="preserve"> </w:t>
      </w:r>
      <w:r w:rsidRPr="004F56D9">
        <w:rPr>
          <w:rFonts w:hint="eastAsia"/>
          <w:color w:val="auto"/>
          <w:rtl/>
        </w:rPr>
        <w:t>מראש</w:t>
      </w:r>
      <w:r w:rsidRPr="004F56D9">
        <w:rPr>
          <w:color w:val="auto"/>
          <w:rtl/>
        </w:rPr>
        <w:t xml:space="preserve"> </w:t>
      </w:r>
      <w:r w:rsidRPr="004F56D9">
        <w:rPr>
          <w:rFonts w:hint="eastAsia"/>
          <w:color w:val="auto"/>
          <w:rtl/>
        </w:rPr>
        <w:t>על</w:t>
      </w:r>
      <w:r w:rsidRPr="004F56D9">
        <w:rPr>
          <w:color w:val="auto"/>
          <w:rtl/>
        </w:rPr>
        <w:t xml:space="preserve"> </w:t>
      </w:r>
      <w:r w:rsidRPr="004F56D9">
        <w:rPr>
          <w:rFonts w:hint="eastAsia"/>
          <w:color w:val="auto"/>
          <w:rtl/>
        </w:rPr>
        <w:t>כל</w:t>
      </w:r>
      <w:r w:rsidRPr="004F56D9">
        <w:rPr>
          <w:color w:val="auto"/>
          <w:rtl/>
        </w:rPr>
        <w:t xml:space="preserve"> </w:t>
      </w:r>
      <w:r w:rsidRPr="004F56D9">
        <w:rPr>
          <w:rFonts w:hint="eastAsia"/>
          <w:color w:val="auto"/>
          <w:rtl/>
        </w:rPr>
        <w:t>הפרת</w:t>
      </w:r>
      <w:r w:rsidRPr="004F56D9">
        <w:rPr>
          <w:color w:val="auto"/>
          <w:rtl/>
        </w:rPr>
        <w:t xml:space="preserve"> </w:t>
      </w:r>
      <w:r w:rsidRPr="004F56D9">
        <w:rPr>
          <w:rFonts w:hint="eastAsia"/>
          <w:color w:val="auto"/>
          <w:rtl/>
        </w:rPr>
        <w:t>התחייבות</w:t>
      </w:r>
      <w:r w:rsidRPr="004F56D9">
        <w:rPr>
          <w:color w:val="auto"/>
          <w:rtl/>
        </w:rPr>
        <w:t xml:space="preserve"> </w:t>
      </w:r>
      <w:r w:rsidRPr="004F56D9">
        <w:rPr>
          <w:rFonts w:hint="eastAsia"/>
          <w:color w:val="auto"/>
          <w:rtl/>
        </w:rPr>
        <w:t>על</w:t>
      </w:r>
      <w:r w:rsidRPr="004F56D9">
        <w:rPr>
          <w:color w:val="auto"/>
          <w:rtl/>
        </w:rPr>
        <w:t xml:space="preserve"> </w:t>
      </w:r>
      <w:r w:rsidRPr="004F56D9">
        <w:rPr>
          <w:rFonts w:hint="eastAsia"/>
          <w:color w:val="auto"/>
          <w:rtl/>
        </w:rPr>
        <w:t>ידי</w:t>
      </w:r>
      <w:r w:rsidRPr="004F56D9">
        <w:rPr>
          <w:color w:val="auto"/>
          <w:rtl/>
        </w:rPr>
        <w:t xml:space="preserve"> </w:t>
      </w:r>
      <w:r w:rsidRPr="004F56D9">
        <w:rPr>
          <w:rFonts w:hint="eastAsia"/>
          <w:color w:val="auto"/>
          <w:rtl/>
        </w:rPr>
        <w:t>נותן</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מבלי</w:t>
      </w:r>
      <w:r w:rsidRPr="004F56D9">
        <w:rPr>
          <w:color w:val="auto"/>
          <w:rtl/>
        </w:rPr>
        <w:t xml:space="preserve"> </w:t>
      </w:r>
      <w:r w:rsidRPr="004F56D9">
        <w:rPr>
          <w:rFonts w:hint="eastAsia"/>
          <w:color w:val="auto"/>
          <w:rtl/>
        </w:rPr>
        <w:t>שיהיה</w:t>
      </w:r>
      <w:r w:rsidRPr="004F56D9">
        <w:rPr>
          <w:color w:val="auto"/>
          <w:rtl/>
        </w:rPr>
        <w:t xml:space="preserve"> </w:t>
      </w:r>
      <w:r w:rsidRPr="004F56D9">
        <w:rPr>
          <w:rFonts w:hint="eastAsia"/>
          <w:color w:val="auto"/>
          <w:rtl/>
        </w:rPr>
        <w:t>כל</w:t>
      </w:r>
      <w:r w:rsidRPr="004F56D9">
        <w:rPr>
          <w:color w:val="auto"/>
          <w:rtl/>
        </w:rPr>
        <w:t xml:space="preserve"> </w:t>
      </w:r>
      <w:r w:rsidRPr="004F56D9">
        <w:rPr>
          <w:rFonts w:hint="eastAsia"/>
          <w:color w:val="auto"/>
          <w:rtl/>
        </w:rPr>
        <w:t>צורך</w:t>
      </w:r>
      <w:r w:rsidRPr="004F56D9">
        <w:rPr>
          <w:color w:val="auto"/>
          <w:rtl/>
        </w:rPr>
        <w:t xml:space="preserve"> </w:t>
      </w:r>
      <w:r w:rsidRPr="004F56D9">
        <w:rPr>
          <w:rFonts w:hint="eastAsia"/>
          <w:color w:val="auto"/>
          <w:rtl/>
        </w:rPr>
        <w:t>בהוכחת</w:t>
      </w:r>
      <w:r w:rsidRPr="004F56D9">
        <w:rPr>
          <w:color w:val="auto"/>
          <w:rtl/>
        </w:rPr>
        <w:t xml:space="preserve"> </w:t>
      </w:r>
      <w:r w:rsidRPr="004F56D9">
        <w:rPr>
          <w:rFonts w:hint="eastAsia"/>
          <w:color w:val="auto"/>
          <w:rtl/>
        </w:rPr>
        <w:t>נזק</w:t>
      </w:r>
      <w:r w:rsidRPr="004F56D9">
        <w:rPr>
          <w:color w:val="auto"/>
          <w:rtl/>
        </w:rPr>
        <w:t>.</w:t>
      </w:r>
    </w:p>
    <w:p w:rsidR="004D6737" w:rsidRPr="004F56D9" w:rsidRDefault="004D6737" w:rsidP="004D6737">
      <w:pPr>
        <w:numPr>
          <w:ilvl w:val="1"/>
          <w:numId w:val="34"/>
        </w:numPr>
        <w:spacing w:after="200" w:line="276" w:lineRule="auto"/>
        <w:ind w:left="935" w:hanging="575"/>
        <w:rPr>
          <w:color w:val="auto"/>
          <w:rtl/>
        </w:rPr>
      </w:pPr>
      <w:r w:rsidRPr="004F56D9">
        <w:rPr>
          <w:rFonts w:hint="eastAsia"/>
          <w:color w:val="auto"/>
          <w:rtl/>
        </w:rPr>
        <w:t>המשרד</w:t>
      </w:r>
      <w:r w:rsidRPr="004F56D9">
        <w:rPr>
          <w:color w:val="auto"/>
          <w:rtl/>
        </w:rPr>
        <w:t xml:space="preserve"> רשאי לחלט את הערבות, כולה או חלקה, עד גובה הסכום הנקוב בה, ובלבד שהתרתה בספק כי אם תוך התקופה שקבועה בהתראה, לא יתקן נותן השירותים את המעשה או המחדל נושא ההתראה תחולט הערבות, כולה או מקצתה. </w:t>
      </w:r>
    </w:p>
    <w:p w:rsidR="004D6737" w:rsidRPr="004F56D9" w:rsidRDefault="004D6737" w:rsidP="004D6737">
      <w:pPr>
        <w:numPr>
          <w:ilvl w:val="1"/>
          <w:numId w:val="34"/>
        </w:numPr>
        <w:spacing w:after="200" w:line="276" w:lineRule="auto"/>
        <w:ind w:left="935" w:hanging="575"/>
        <w:rPr>
          <w:color w:val="auto"/>
          <w:rtl/>
        </w:rPr>
      </w:pPr>
      <w:r w:rsidRPr="004F56D9">
        <w:rPr>
          <w:rFonts w:hint="eastAsia"/>
          <w:color w:val="auto"/>
          <w:rtl/>
        </w:rPr>
        <w:t>חולטה</w:t>
      </w:r>
      <w:r w:rsidRPr="004F56D9">
        <w:rPr>
          <w:color w:val="auto"/>
          <w:rtl/>
        </w:rPr>
        <w:t xml:space="preserve"> הערבות או חלק ממנה, והמשרד החליט לאחר תיקון הליקויים להמשיך בהתקשרות לפי חוזה זה, ימציא נותן השירותים ערבות חדשה או ישלים את יתרתה עד גובה סכום הערבות המקורי מיד עם דרישה מאת האחראי סכום ההשלמה לא יעלה על כפל סכום הערבות.  </w:t>
      </w:r>
    </w:p>
    <w:p w:rsidR="004D6737" w:rsidRPr="004F56D9" w:rsidRDefault="004D6737" w:rsidP="004D6737">
      <w:pPr>
        <w:numPr>
          <w:ilvl w:val="1"/>
          <w:numId w:val="34"/>
        </w:numPr>
        <w:spacing w:after="200" w:line="276" w:lineRule="auto"/>
        <w:ind w:left="935" w:hanging="575"/>
        <w:rPr>
          <w:color w:val="auto"/>
        </w:rPr>
      </w:pPr>
      <w:r w:rsidRPr="004F56D9">
        <w:rPr>
          <w:rFonts w:hint="eastAsia"/>
          <w:color w:val="auto"/>
          <w:rtl/>
        </w:rPr>
        <w:t>אין</w:t>
      </w:r>
      <w:r w:rsidRPr="004F56D9">
        <w:rPr>
          <w:color w:val="auto"/>
          <w:rtl/>
        </w:rPr>
        <w:t xml:space="preserve"> באמור לעיל, לרבות בגביית הערבות, כדי לשחרר את נותן השירותים ממילוי מלא ומדויק של כל חיוביו על פי הסכם זה ואין בו כדי להטיל על הממשלה חובה כלשהי או כדי להגביל או להוראות בכל צורה שהיא על היקף התחייבויותיו ואחריותו של נותן השירותים לפי הסכם זה או על פי כל דין או על היקף הנזקים או ההוצאות שנגרמו למשרד עקב הפרת ההסכם מצד נותן השירותים. </w:t>
      </w:r>
    </w:p>
    <w:p w:rsidR="004D6737" w:rsidRPr="004F56D9" w:rsidRDefault="004D6737" w:rsidP="004D6737">
      <w:pPr>
        <w:ind w:left="720"/>
        <w:rPr>
          <w:color w:val="auto"/>
          <w:rtl/>
        </w:rPr>
      </w:pPr>
      <w:r w:rsidRPr="004F56D9">
        <w:rPr>
          <w:color w:val="auto"/>
          <w:rtl/>
        </w:rPr>
        <w:t xml:space="preserve"> </w:t>
      </w:r>
    </w:p>
    <w:p w:rsidR="004D6737" w:rsidRPr="004E20B1" w:rsidRDefault="004D6737" w:rsidP="004D6737">
      <w:pPr>
        <w:pStyle w:val="30"/>
        <w:keepNext w:val="0"/>
        <w:numPr>
          <w:ilvl w:val="0"/>
          <w:numId w:val="34"/>
        </w:numPr>
        <w:spacing w:before="0" w:line="360" w:lineRule="auto"/>
        <w:ind w:left="509" w:hanging="425"/>
        <w:jc w:val="left"/>
        <w:rPr>
          <w:szCs w:val="24"/>
          <w:rtl/>
        </w:rPr>
      </w:pPr>
      <w:bookmarkStart w:id="190" w:name="_Ref407888290"/>
      <w:r w:rsidRPr="004E20B1">
        <w:rPr>
          <w:rFonts w:hint="eastAsia"/>
          <w:szCs w:val="24"/>
          <w:rtl/>
        </w:rPr>
        <w:t>איסור</w:t>
      </w:r>
      <w:r w:rsidRPr="004E20B1">
        <w:rPr>
          <w:szCs w:val="24"/>
          <w:rtl/>
        </w:rPr>
        <w:t xml:space="preserve"> המחאה או הסבה </w:t>
      </w:r>
      <w:bookmarkEnd w:id="190"/>
    </w:p>
    <w:p w:rsidR="004D6737" w:rsidRPr="004F56D9" w:rsidRDefault="004D6737" w:rsidP="004D6737">
      <w:pPr>
        <w:numPr>
          <w:ilvl w:val="1"/>
          <w:numId w:val="34"/>
        </w:numPr>
        <w:spacing w:after="200" w:line="276" w:lineRule="auto"/>
        <w:ind w:left="935" w:hanging="575"/>
        <w:rPr>
          <w:color w:val="auto"/>
        </w:rPr>
      </w:pPr>
      <w:r w:rsidRPr="004F56D9">
        <w:rPr>
          <w:rFonts w:hint="eastAsia"/>
          <w:color w:val="auto"/>
          <w:rtl/>
        </w:rPr>
        <w:t>מוצהר</w:t>
      </w:r>
      <w:r w:rsidRPr="004F56D9">
        <w:rPr>
          <w:color w:val="auto"/>
          <w:rtl/>
        </w:rPr>
        <w:t xml:space="preserve"> ומוסכם בזה כי חל איסור מוחלט על נותן השירותים </w:t>
      </w:r>
      <w:proofErr w:type="spellStart"/>
      <w:r w:rsidRPr="004F56D9">
        <w:rPr>
          <w:rFonts w:hint="eastAsia"/>
          <w:color w:val="auto"/>
          <w:rtl/>
        </w:rPr>
        <w:t>להמחות</w:t>
      </w:r>
      <w:proofErr w:type="spellEnd"/>
      <w:r w:rsidRPr="004F56D9">
        <w:rPr>
          <w:color w:val="auto"/>
          <w:rtl/>
        </w:rPr>
        <w:t xml:space="preserve"> או להסב זכות מזכויותיו על פי הסכם זה או את ביצוע האמור בו או חלקו לאחרים, ללא אישור מראש ובכתב מהמשרד. </w:t>
      </w:r>
    </w:p>
    <w:p w:rsidR="004D6737" w:rsidRPr="004F56D9" w:rsidRDefault="004D6737" w:rsidP="004D6737">
      <w:pPr>
        <w:numPr>
          <w:ilvl w:val="1"/>
          <w:numId w:val="34"/>
        </w:numPr>
        <w:spacing w:after="200" w:line="276" w:lineRule="auto"/>
        <w:ind w:left="935" w:hanging="575"/>
        <w:rPr>
          <w:color w:val="auto"/>
          <w:rtl/>
        </w:rPr>
      </w:pPr>
      <w:r w:rsidRPr="004F56D9">
        <w:rPr>
          <w:rFonts w:hint="eastAsia"/>
          <w:color w:val="auto"/>
          <w:rtl/>
        </w:rPr>
        <w:t>בקשה</w:t>
      </w:r>
      <w:r w:rsidRPr="004F56D9">
        <w:rPr>
          <w:color w:val="auto"/>
          <w:rtl/>
        </w:rPr>
        <w:t xml:space="preserve"> להסבה או המחאת זכות מזכויות נותן השירותים על- הסכם זה תעשה בהתאם לקבוע בהוראת </w:t>
      </w:r>
      <w:hyperlink r:id="rId19" w:history="1">
        <w:proofErr w:type="spellStart"/>
        <w:r w:rsidRPr="004F56D9">
          <w:rPr>
            <w:rStyle w:val="Hyperlink"/>
            <w:rFonts w:ascii="Calibri" w:hAnsi="Calibri" w:cs="David" w:hint="eastAsia"/>
            <w:color w:val="auto"/>
            <w:rtl/>
          </w:rPr>
          <w:t>תכ</w:t>
        </w:r>
        <w:r w:rsidRPr="004F56D9">
          <w:rPr>
            <w:rStyle w:val="Hyperlink"/>
            <w:rFonts w:ascii="Calibri" w:hAnsi="Calibri" w:cs="David"/>
            <w:color w:val="auto"/>
            <w:rtl/>
          </w:rPr>
          <w:t>"</w:t>
        </w:r>
        <w:r w:rsidRPr="004F56D9">
          <w:rPr>
            <w:rStyle w:val="Hyperlink"/>
            <w:rFonts w:ascii="Calibri" w:hAnsi="Calibri" w:cs="David" w:hint="eastAsia"/>
            <w:color w:val="auto"/>
            <w:rtl/>
          </w:rPr>
          <w:t>מ</w:t>
        </w:r>
        <w:proofErr w:type="spellEnd"/>
        <w:r w:rsidRPr="004F56D9">
          <w:rPr>
            <w:rStyle w:val="Hyperlink"/>
            <w:rFonts w:ascii="Calibri" w:hAnsi="Calibri" w:cs="David"/>
            <w:color w:val="auto"/>
            <w:rtl/>
          </w:rPr>
          <w:t xml:space="preserve"> 1.6.8</w:t>
        </w:r>
      </w:hyperlink>
      <w:r w:rsidRPr="004F56D9">
        <w:rPr>
          <w:color w:val="auto"/>
          <w:rtl/>
        </w:rPr>
        <w:t xml:space="preserve"> ועל בסיס המסמכים המצורפים לה, או לכל הוראה אחרת אשר תבוא תחתיה העוסקת בתחום המחאה או הסבת זכות לפי הסכם.  </w:t>
      </w:r>
    </w:p>
    <w:p w:rsidR="004D6737" w:rsidRPr="004F56D9" w:rsidRDefault="004D6737" w:rsidP="004D6737">
      <w:pPr>
        <w:numPr>
          <w:ilvl w:val="1"/>
          <w:numId w:val="34"/>
        </w:numPr>
        <w:spacing w:after="200" w:line="276" w:lineRule="auto"/>
        <w:ind w:left="935" w:hanging="575"/>
        <w:rPr>
          <w:color w:val="auto"/>
        </w:rPr>
      </w:pPr>
      <w:r w:rsidRPr="004F56D9">
        <w:rPr>
          <w:rFonts w:hint="eastAsia"/>
          <w:color w:val="auto"/>
          <w:rtl/>
        </w:rPr>
        <w:t>הממשלה</w:t>
      </w:r>
      <w:r w:rsidRPr="004F56D9">
        <w:rPr>
          <w:color w:val="auto"/>
          <w:rtl/>
        </w:rPr>
        <w:t xml:space="preserve"> תהיה רשאית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w:t>
      </w:r>
    </w:p>
    <w:p w:rsidR="004D6737" w:rsidRPr="004F56D9" w:rsidRDefault="004D6737" w:rsidP="004D6737">
      <w:pPr>
        <w:numPr>
          <w:ilvl w:val="1"/>
          <w:numId w:val="34"/>
        </w:numPr>
        <w:spacing w:after="200" w:line="276" w:lineRule="auto"/>
        <w:ind w:left="935" w:hanging="575"/>
        <w:rPr>
          <w:color w:val="auto"/>
          <w:rtl/>
        </w:rPr>
      </w:pPr>
      <w:r w:rsidRPr="004F56D9">
        <w:rPr>
          <w:rFonts w:hint="eastAsia"/>
          <w:color w:val="auto"/>
          <w:rtl/>
        </w:rPr>
        <w:t>נותן</w:t>
      </w:r>
      <w:r w:rsidRPr="004F56D9">
        <w:rPr>
          <w:color w:val="auto"/>
          <w:rtl/>
        </w:rPr>
        <w:t xml:space="preserve"> השירותים יעביר למשרד עדכון בדבר על פעולה כאמור בסעיף זה, בזמן סביר בטרם ביצועה. הממשלה תודיע לספק בכתב תוך מתן ארכה של 30 יום, אם בכוונתה לראות בפעולה זו כהעברת זכויות בהתאם לקבוע בסעיף זה. </w:t>
      </w:r>
    </w:p>
    <w:p w:rsidR="004D6737" w:rsidRPr="004F56D9" w:rsidRDefault="004D6737" w:rsidP="004D6737">
      <w:pPr>
        <w:ind w:left="215" w:firstLine="720"/>
        <w:rPr>
          <w:b/>
          <w:bCs/>
          <w:color w:val="auto"/>
          <w:rtl/>
        </w:rPr>
      </w:pPr>
      <w:r w:rsidRPr="004F56D9">
        <w:rPr>
          <w:rFonts w:hint="eastAsia"/>
          <w:b/>
          <w:bCs/>
          <w:color w:val="auto"/>
          <w:rtl/>
        </w:rPr>
        <w:t>סעיף</w:t>
      </w:r>
      <w:r w:rsidRPr="004F56D9">
        <w:rPr>
          <w:b/>
          <w:bCs/>
          <w:color w:val="auto"/>
          <w:rtl/>
        </w:rPr>
        <w:t xml:space="preserve"> זה הינו מעיקרי ההתקשרות והפרתו תיחשב הפרה יסודית. </w:t>
      </w:r>
    </w:p>
    <w:p w:rsidR="004D6737" w:rsidRPr="004E20B1" w:rsidRDefault="004D6737" w:rsidP="004D6737">
      <w:pPr>
        <w:pStyle w:val="30"/>
        <w:keepNext w:val="0"/>
        <w:numPr>
          <w:ilvl w:val="0"/>
          <w:numId w:val="34"/>
        </w:numPr>
        <w:spacing w:before="0" w:line="360" w:lineRule="auto"/>
        <w:ind w:left="509" w:hanging="425"/>
        <w:jc w:val="left"/>
        <w:rPr>
          <w:szCs w:val="24"/>
          <w:rtl/>
        </w:rPr>
      </w:pPr>
      <w:r w:rsidRPr="004E20B1">
        <w:rPr>
          <w:rFonts w:hint="eastAsia"/>
          <w:szCs w:val="24"/>
          <w:rtl/>
        </w:rPr>
        <w:t>פיצויים</w:t>
      </w:r>
      <w:r w:rsidRPr="004E20B1">
        <w:rPr>
          <w:szCs w:val="24"/>
          <w:rtl/>
        </w:rPr>
        <w:t xml:space="preserve"> </w:t>
      </w:r>
    </w:p>
    <w:p w:rsidR="00864D85" w:rsidRPr="004F56D9" w:rsidRDefault="00010891" w:rsidP="00226B4F">
      <w:pPr>
        <w:numPr>
          <w:ilvl w:val="1"/>
          <w:numId w:val="34"/>
        </w:numPr>
        <w:spacing w:after="200" w:line="276" w:lineRule="auto"/>
        <w:ind w:left="935" w:hanging="567"/>
        <w:rPr>
          <w:color w:val="auto"/>
          <w:rtl/>
        </w:rPr>
      </w:pPr>
      <w:r w:rsidRPr="004F56D9">
        <w:rPr>
          <w:rFonts w:hint="eastAsia"/>
          <w:color w:val="auto"/>
          <w:rtl/>
        </w:rPr>
        <w:t>טבלת</w:t>
      </w:r>
      <w:r w:rsidRPr="004F56D9">
        <w:rPr>
          <w:color w:val="auto"/>
          <w:rtl/>
        </w:rPr>
        <w:t xml:space="preserve"> </w:t>
      </w:r>
      <w:r w:rsidRPr="004F56D9">
        <w:rPr>
          <w:rFonts w:hint="eastAsia"/>
          <w:color w:val="auto"/>
          <w:rtl/>
        </w:rPr>
        <w:t>אמנת</w:t>
      </w:r>
      <w:r w:rsidRPr="004F56D9">
        <w:rPr>
          <w:color w:val="auto"/>
          <w:rtl/>
        </w:rPr>
        <w:t xml:space="preserve"> </w:t>
      </w:r>
      <w:r w:rsidRPr="004F56D9">
        <w:rPr>
          <w:rFonts w:hint="eastAsia"/>
          <w:color w:val="auto"/>
          <w:rtl/>
        </w:rPr>
        <w:t>שירות</w:t>
      </w:r>
      <w:r w:rsidRPr="004F56D9">
        <w:rPr>
          <w:color w:val="auto"/>
          <w:rtl/>
        </w:rPr>
        <w:t xml:space="preserve"> </w:t>
      </w:r>
      <w:r w:rsidRPr="004F56D9">
        <w:rPr>
          <w:rFonts w:hint="eastAsia"/>
          <w:color w:val="auto"/>
          <w:rtl/>
        </w:rPr>
        <w:t>ופיצויים</w:t>
      </w:r>
      <w:r w:rsidRPr="004F56D9">
        <w:rPr>
          <w:color w:val="auto"/>
          <w:rtl/>
        </w:rPr>
        <w:t xml:space="preserve"> </w:t>
      </w:r>
      <w:r w:rsidRPr="004F56D9">
        <w:rPr>
          <w:rFonts w:hint="eastAsia"/>
          <w:color w:val="auto"/>
          <w:rtl/>
        </w:rPr>
        <w:t>מוסכמים</w:t>
      </w:r>
      <w:r w:rsidRPr="004F56D9">
        <w:rPr>
          <w:color w:val="auto"/>
          <w:rtl/>
        </w:rPr>
        <w:t>:</w:t>
      </w:r>
    </w:p>
    <w:tbl>
      <w:tblPr>
        <w:tblpPr w:leftFromText="180" w:rightFromText="180" w:vertAnchor="text" w:horzAnchor="margin" w:tblpY="38"/>
        <w:bidiVisual/>
        <w:tblW w:w="70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8"/>
        <w:gridCol w:w="3686"/>
        <w:gridCol w:w="2693"/>
      </w:tblGrid>
      <w:tr w:rsidR="00864D85" w:rsidRPr="004E20B1" w:rsidTr="00BA4636">
        <w:tc>
          <w:tcPr>
            <w:tcW w:w="708" w:type="dxa"/>
            <w:tcBorders>
              <w:top w:val="single" w:sz="4" w:space="0" w:color="auto"/>
              <w:left w:val="single" w:sz="4" w:space="0" w:color="auto"/>
              <w:bottom w:val="single" w:sz="4" w:space="0" w:color="auto"/>
              <w:right w:val="single" w:sz="4" w:space="0" w:color="auto"/>
            </w:tcBorders>
            <w:shd w:val="clear" w:color="auto" w:fill="auto"/>
          </w:tcPr>
          <w:p w:rsidR="00864D85" w:rsidRPr="004F56D9" w:rsidRDefault="00864D85" w:rsidP="00BA4636">
            <w:pPr>
              <w:spacing w:after="80"/>
              <w:jc w:val="center"/>
              <w:rPr>
                <w:color w:val="auto"/>
                <w:rtl/>
                <w:lang w:eastAsia="en-US"/>
              </w:rPr>
            </w:pPr>
            <w:proofErr w:type="spellStart"/>
            <w:r w:rsidRPr="004F56D9">
              <w:rPr>
                <w:rFonts w:hint="eastAsia"/>
                <w:color w:val="auto"/>
                <w:rtl/>
                <w:lang w:eastAsia="en-US"/>
              </w:rPr>
              <w:t>מס</w:t>
            </w:r>
            <w:r w:rsidRPr="004F56D9">
              <w:rPr>
                <w:color w:val="auto"/>
                <w:rtl/>
                <w:lang w:eastAsia="en-US"/>
              </w:rPr>
              <w:t>"ד</w:t>
            </w:r>
            <w:proofErr w:type="spellEnd"/>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864D85" w:rsidRPr="004F56D9" w:rsidRDefault="00864D85" w:rsidP="00BA4636">
            <w:pPr>
              <w:spacing w:after="80"/>
              <w:ind w:left="246"/>
              <w:jc w:val="center"/>
              <w:rPr>
                <w:color w:val="auto"/>
                <w:lang w:eastAsia="en-US"/>
              </w:rPr>
            </w:pPr>
            <w:r w:rsidRPr="004F56D9">
              <w:rPr>
                <w:color w:val="auto"/>
                <w:rtl/>
                <w:lang w:eastAsia="en-US"/>
              </w:rPr>
              <w:t>מהות</w:t>
            </w:r>
          </w:p>
        </w:tc>
        <w:tc>
          <w:tcPr>
            <w:tcW w:w="2693" w:type="dxa"/>
            <w:tcBorders>
              <w:top w:val="single" w:sz="4" w:space="0" w:color="auto"/>
              <w:left w:val="single" w:sz="4" w:space="0" w:color="auto"/>
              <w:bottom w:val="single" w:sz="4" w:space="0" w:color="auto"/>
              <w:right w:val="single" w:sz="4" w:space="0" w:color="auto"/>
            </w:tcBorders>
            <w:shd w:val="clear" w:color="auto" w:fill="auto"/>
          </w:tcPr>
          <w:p w:rsidR="00864D85" w:rsidRPr="004F56D9" w:rsidRDefault="00864D85" w:rsidP="00BA4636">
            <w:pPr>
              <w:spacing w:after="80"/>
              <w:jc w:val="center"/>
              <w:rPr>
                <w:color w:val="auto"/>
                <w:lang w:eastAsia="en-US"/>
              </w:rPr>
            </w:pPr>
            <w:r w:rsidRPr="004F56D9">
              <w:rPr>
                <w:color w:val="auto"/>
                <w:rtl/>
                <w:lang w:eastAsia="en-US"/>
              </w:rPr>
              <w:t>גודל הקנס</w:t>
            </w:r>
          </w:p>
        </w:tc>
      </w:tr>
      <w:tr w:rsidR="00864D85" w:rsidRPr="004E20B1" w:rsidTr="00BA4636">
        <w:trPr>
          <w:trHeight w:val="684"/>
        </w:trPr>
        <w:tc>
          <w:tcPr>
            <w:tcW w:w="708" w:type="dxa"/>
            <w:tcBorders>
              <w:top w:val="single" w:sz="4" w:space="0" w:color="auto"/>
              <w:left w:val="single" w:sz="4" w:space="0" w:color="auto"/>
              <w:bottom w:val="single" w:sz="4" w:space="0" w:color="auto"/>
              <w:right w:val="single" w:sz="4" w:space="0" w:color="auto"/>
            </w:tcBorders>
          </w:tcPr>
          <w:p w:rsidR="00864D85" w:rsidRPr="004F56D9" w:rsidRDefault="00864D85" w:rsidP="00BA4636">
            <w:pPr>
              <w:spacing w:after="80"/>
              <w:jc w:val="center"/>
              <w:rPr>
                <w:b/>
                <w:bCs/>
                <w:color w:val="auto"/>
                <w:rtl/>
                <w:lang w:eastAsia="en-US"/>
              </w:rPr>
            </w:pPr>
            <w:r w:rsidRPr="004F56D9">
              <w:rPr>
                <w:color w:val="auto"/>
                <w:rtl/>
                <w:lang w:eastAsia="en-US"/>
              </w:rPr>
              <w:t>1</w:t>
            </w:r>
          </w:p>
        </w:tc>
        <w:tc>
          <w:tcPr>
            <w:tcW w:w="3686" w:type="dxa"/>
            <w:tcBorders>
              <w:top w:val="single" w:sz="4" w:space="0" w:color="auto"/>
              <w:left w:val="single" w:sz="4" w:space="0" w:color="auto"/>
              <w:bottom w:val="single" w:sz="4" w:space="0" w:color="auto"/>
              <w:right w:val="single" w:sz="4" w:space="0" w:color="auto"/>
            </w:tcBorders>
          </w:tcPr>
          <w:p w:rsidR="00864D85" w:rsidRPr="004F56D9" w:rsidRDefault="00864D85" w:rsidP="005E538B">
            <w:pPr>
              <w:spacing w:after="80"/>
              <w:rPr>
                <w:b/>
                <w:bCs/>
                <w:color w:val="auto"/>
                <w:rtl/>
                <w:lang w:eastAsia="en-US"/>
              </w:rPr>
            </w:pPr>
            <w:r w:rsidRPr="004F56D9">
              <w:rPr>
                <w:color w:val="auto"/>
                <w:rtl/>
                <w:lang w:eastAsia="en-US"/>
              </w:rPr>
              <w:t xml:space="preserve">אי </w:t>
            </w:r>
            <w:r w:rsidRPr="004F56D9">
              <w:rPr>
                <w:rFonts w:hint="eastAsia"/>
                <w:color w:val="auto"/>
                <w:rtl/>
                <w:lang w:eastAsia="en-US"/>
              </w:rPr>
              <w:t>הגשת</w:t>
            </w:r>
            <w:r w:rsidRPr="004F56D9">
              <w:rPr>
                <w:color w:val="auto"/>
                <w:rtl/>
                <w:lang w:eastAsia="en-US"/>
              </w:rPr>
              <w:t xml:space="preserve"> </w:t>
            </w:r>
            <w:r w:rsidRPr="004F56D9">
              <w:rPr>
                <w:rFonts w:hint="eastAsia"/>
                <w:color w:val="auto"/>
                <w:rtl/>
                <w:lang w:eastAsia="en-US"/>
              </w:rPr>
              <w:t>מסמכים</w:t>
            </w:r>
            <w:r w:rsidRPr="004F56D9">
              <w:rPr>
                <w:color w:val="auto"/>
                <w:rtl/>
                <w:lang w:eastAsia="en-US"/>
              </w:rPr>
              <w:t xml:space="preserve"> </w:t>
            </w:r>
            <w:r w:rsidRPr="004F56D9">
              <w:rPr>
                <w:rFonts w:hint="eastAsia"/>
                <w:color w:val="auto"/>
                <w:rtl/>
                <w:lang w:eastAsia="en-US"/>
              </w:rPr>
              <w:t>הנדרשים</w:t>
            </w:r>
            <w:r w:rsidRPr="004F56D9">
              <w:rPr>
                <w:color w:val="auto"/>
                <w:rtl/>
                <w:lang w:eastAsia="en-US"/>
              </w:rPr>
              <w:t xml:space="preserve"> </w:t>
            </w:r>
            <w:r w:rsidRPr="004F56D9">
              <w:rPr>
                <w:rFonts w:hint="eastAsia"/>
                <w:color w:val="auto"/>
                <w:rtl/>
                <w:lang w:eastAsia="en-US"/>
              </w:rPr>
              <w:t>עפ</w:t>
            </w:r>
            <w:r w:rsidRPr="004F56D9">
              <w:rPr>
                <w:color w:val="auto"/>
                <w:rtl/>
                <w:lang w:eastAsia="en-US"/>
              </w:rPr>
              <w:t xml:space="preserve">"י </w:t>
            </w:r>
            <w:r w:rsidRPr="004F56D9">
              <w:rPr>
                <w:rFonts w:hint="eastAsia"/>
                <w:color w:val="auto"/>
                <w:rtl/>
                <w:lang w:eastAsia="en-US"/>
              </w:rPr>
              <w:t>המכרז</w:t>
            </w:r>
            <w:r w:rsidRPr="004F56D9">
              <w:rPr>
                <w:color w:val="auto"/>
                <w:rtl/>
                <w:lang w:eastAsia="en-US"/>
              </w:rPr>
              <w:t xml:space="preserve">, </w:t>
            </w:r>
            <w:r w:rsidRPr="004F56D9">
              <w:rPr>
                <w:rFonts w:hint="eastAsia"/>
                <w:color w:val="auto"/>
                <w:rtl/>
                <w:lang w:eastAsia="en-US"/>
              </w:rPr>
              <w:t>בכלל</w:t>
            </w:r>
            <w:r w:rsidRPr="004F56D9">
              <w:rPr>
                <w:color w:val="auto"/>
                <w:rtl/>
                <w:lang w:eastAsia="en-US"/>
              </w:rPr>
              <w:t xml:space="preserve"> </w:t>
            </w:r>
            <w:r w:rsidRPr="004F56D9">
              <w:rPr>
                <w:rFonts w:hint="eastAsia"/>
                <w:color w:val="auto"/>
                <w:rtl/>
                <w:lang w:eastAsia="en-US"/>
              </w:rPr>
              <w:t>זה</w:t>
            </w:r>
            <w:r w:rsidRPr="004F56D9">
              <w:rPr>
                <w:color w:val="auto"/>
                <w:rtl/>
                <w:lang w:eastAsia="en-US"/>
              </w:rPr>
              <w:t xml:space="preserve"> </w:t>
            </w:r>
            <w:r w:rsidRPr="004F56D9">
              <w:rPr>
                <w:rFonts w:hint="eastAsia"/>
                <w:color w:val="auto"/>
                <w:rtl/>
                <w:lang w:eastAsia="en-US"/>
              </w:rPr>
              <w:t>גם</w:t>
            </w:r>
            <w:r w:rsidRPr="004F56D9">
              <w:rPr>
                <w:color w:val="auto"/>
                <w:rtl/>
                <w:lang w:eastAsia="en-US"/>
              </w:rPr>
              <w:t xml:space="preserve"> </w:t>
            </w:r>
            <w:r w:rsidRPr="004F56D9">
              <w:rPr>
                <w:rFonts w:hint="eastAsia"/>
                <w:color w:val="auto"/>
                <w:rtl/>
                <w:lang w:eastAsia="en-US"/>
              </w:rPr>
              <w:t>אישור</w:t>
            </w:r>
            <w:r w:rsidRPr="004F56D9">
              <w:rPr>
                <w:color w:val="auto"/>
                <w:rtl/>
                <w:lang w:eastAsia="en-US"/>
              </w:rPr>
              <w:t xml:space="preserve"> </w:t>
            </w:r>
            <w:r w:rsidRPr="004F56D9">
              <w:rPr>
                <w:rFonts w:hint="eastAsia"/>
                <w:color w:val="auto"/>
                <w:rtl/>
                <w:lang w:eastAsia="en-US"/>
              </w:rPr>
              <w:t>ביטוחי</w:t>
            </w:r>
            <w:r w:rsidRPr="004F56D9">
              <w:rPr>
                <w:b/>
                <w:bCs/>
                <w:color w:val="auto"/>
                <w:rtl/>
                <w:lang w:eastAsia="en-US"/>
              </w:rPr>
              <w:t xml:space="preserve">, </w:t>
            </w:r>
            <w:r w:rsidRPr="004F56D9">
              <w:rPr>
                <w:rFonts w:hint="eastAsia"/>
                <w:b/>
                <w:bCs/>
                <w:color w:val="auto"/>
                <w:rtl/>
                <w:lang w:eastAsia="en-US"/>
              </w:rPr>
              <w:lastRenderedPageBreak/>
              <w:t>ערבויות</w:t>
            </w:r>
            <w:r w:rsidRPr="004F56D9">
              <w:rPr>
                <w:b/>
                <w:bCs/>
                <w:color w:val="auto"/>
                <w:rtl/>
                <w:lang w:eastAsia="en-US"/>
              </w:rPr>
              <w:t xml:space="preserve">, </w:t>
            </w:r>
            <w:r w:rsidRPr="004F56D9">
              <w:rPr>
                <w:rFonts w:hint="eastAsia"/>
                <w:b/>
                <w:bCs/>
                <w:color w:val="auto"/>
                <w:rtl/>
                <w:lang w:eastAsia="en-US"/>
              </w:rPr>
              <w:t>חוזה</w:t>
            </w:r>
            <w:r w:rsidRPr="004F56D9">
              <w:rPr>
                <w:b/>
                <w:bCs/>
                <w:color w:val="auto"/>
                <w:rtl/>
                <w:lang w:eastAsia="en-US"/>
              </w:rPr>
              <w:t xml:space="preserve"> </w:t>
            </w:r>
            <w:r w:rsidRPr="004F56D9">
              <w:rPr>
                <w:rFonts w:hint="eastAsia"/>
                <w:b/>
                <w:bCs/>
                <w:color w:val="auto"/>
                <w:rtl/>
                <w:lang w:eastAsia="en-US"/>
              </w:rPr>
              <w:t>חתום</w:t>
            </w:r>
            <w:r w:rsidRPr="004F56D9">
              <w:rPr>
                <w:color w:val="auto"/>
                <w:rtl/>
                <w:lang w:eastAsia="en-US"/>
              </w:rPr>
              <w:t xml:space="preserve"> וכו'</w:t>
            </w:r>
            <w:r w:rsidR="00FC02F0" w:rsidRPr="004F56D9">
              <w:rPr>
                <w:b/>
                <w:bCs/>
                <w:color w:val="auto"/>
                <w:rtl/>
                <w:lang w:eastAsia="en-US"/>
              </w:rPr>
              <w:t xml:space="preserve"> </w:t>
            </w:r>
            <w:r w:rsidR="00FC02F0" w:rsidRPr="004F56D9">
              <w:rPr>
                <w:color w:val="auto"/>
                <w:rtl/>
                <w:lang w:eastAsia="en-US"/>
              </w:rPr>
              <w:t>;</w:t>
            </w:r>
            <w:r w:rsidR="00FC02F0" w:rsidRPr="004F56D9">
              <w:rPr>
                <w:b/>
                <w:bCs/>
                <w:color w:val="auto"/>
                <w:rtl/>
                <w:lang w:eastAsia="en-US"/>
              </w:rPr>
              <w:t xml:space="preserve"> </w:t>
            </w:r>
          </w:p>
        </w:tc>
        <w:tc>
          <w:tcPr>
            <w:tcW w:w="2693" w:type="dxa"/>
            <w:tcBorders>
              <w:top w:val="single" w:sz="4" w:space="0" w:color="auto"/>
              <w:left w:val="single" w:sz="4" w:space="0" w:color="auto"/>
              <w:bottom w:val="single" w:sz="4" w:space="0" w:color="auto"/>
              <w:right w:val="single" w:sz="4" w:space="0" w:color="auto"/>
            </w:tcBorders>
          </w:tcPr>
          <w:p w:rsidR="00864D85" w:rsidRPr="004F56D9" w:rsidRDefault="00864D85" w:rsidP="005E538B">
            <w:pPr>
              <w:spacing w:after="80"/>
              <w:rPr>
                <w:b/>
                <w:bCs/>
                <w:color w:val="auto"/>
                <w:rtl/>
                <w:lang w:eastAsia="en-US"/>
              </w:rPr>
            </w:pPr>
            <w:r w:rsidRPr="004F56D9">
              <w:rPr>
                <w:color w:val="auto"/>
                <w:rtl/>
                <w:lang w:eastAsia="en-US"/>
              </w:rPr>
              <w:lastRenderedPageBreak/>
              <w:t xml:space="preserve">250 </w:t>
            </w:r>
            <w:r w:rsidRPr="004F56D9">
              <w:rPr>
                <w:rFonts w:hint="eastAsia"/>
                <w:color w:val="auto"/>
                <w:rtl/>
                <w:lang w:eastAsia="en-US"/>
              </w:rPr>
              <w:t>לכל</w:t>
            </w:r>
            <w:r w:rsidRPr="004F56D9">
              <w:rPr>
                <w:color w:val="auto"/>
                <w:rtl/>
                <w:lang w:eastAsia="en-US"/>
              </w:rPr>
              <w:t xml:space="preserve"> </w:t>
            </w:r>
            <w:r w:rsidRPr="004F56D9">
              <w:rPr>
                <w:rFonts w:hint="eastAsia"/>
                <w:color w:val="auto"/>
                <w:rtl/>
                <w:lang w:eastAsia="en-US"/>
              </w:rPr>
              <w:t>יום</w:t>
            </w:r>
            <w:r w:rsidRPr="004F56D9">
              <w:rPr>
                <w:color w:val="auto"/>
                <w:rtl/>
                <w:lang w:eastAsia="en-US"/>
              </w:rPr>
              <w:t xml:space="preserve"> </w:t>
            </w:r>
            <w:r w:rsidRPr="004F56D9">
              <w:rPr>
                <w:rFonts w:hint="eastAsia"/>
                <w:color w:val="auto"/>
                <w:rtl/>
                <w:lang w:eastAsia="en-US"/>
              </w:rPr>
              <w:t>איחור</w:t>
            </w:r>
          </w:p>
        </w:tc>
      </w:tr>
      <w:tr w:rsidR="00864D85" w:rsidRPr="004E20B1" w:rsidTr="00BA4636">
        <w:trPr>
          <w:trHeight w:val="623"/>
        </w:trPr>
        <w:tc>
          <w:tcPr>
            <w:tcW w:w="708" w:type="dxa"/>
            <w:tcBorders>
              <w:top w:val="single" w:sz="4" w:space="0" w:color="auto"/>
              <w:left w:val="single" w:sz="4" w:space="0" w:color="auto"/>
              <w:bottom w:val="single" w:sz="4" w:space="0" w:color="auto"/>
              <w:right w:val="single" w:sz="4" w:space="0" w:color="auto"/>
            </w:tcBorders>
          </w:tcPr>
          <w:p w:rsidR="00864D85" w:rsidRPr="004F56D9" w:rsidRDefault="00864D85" w:rsidP="00BA4636">
            <w:pPr>
              <w:spacing w:after="80"/>
              <w:jc w:val="center"/>
              <w:rPr>
                <w:b/>
                <w:bCs/>
                <w:color w:val="auto"/>
                <w:rtl/>
                <w:lang w:eastAsia="en-US"/>
              </w:rPr>
            </w:pPr>
            <w:r w:rsidRPr="004F56D9">
              <w:rPr>
                <w:color w:val="auto"/>
                <w:rtl/>
                <w:lang w:eastAsia="en-US"/>
              </w:rPr>
              <w:lastRenderedPageBreak/>
              <w:t>2</w:t>
            </w:r>
          </w:p>
        </w:tc>
        <w:tc>
          <w:tcPr>
            <w:tcW w:w="3686" w:type="dxa"/>
            <w:tcBorders>
              <w:top w:val="single" w:sz="4" w:space="0" w:color="auto"/>
              <w:left w:val="single" w:sz="4" w:space="0" w:color="auto"/>
              <w:bottom w:val="single" w:sz="4" w:space="0" w:color="auto"/>
              <w:right w:val="single" w:sz="4" w:space="0" w:color="auto"/>
            </w:tcBorders>
          </w:tcPr>
          <w:p w:rsidR="00864D85" w:rsidRPr="004F56D9" w:rsidRDefault="00864D85" w:rsidP="00BA4636">
            <w:pPr>
              <w:spacing w:after="80"/>
              <w:rPr>
                <w:b/>
                <w:bCs/>
                <w:color w:val="auto"/>
                <w:rtl/>
                <w:lang w:eastAsia="en-US"/>
              </w:rPr>
            </w:pPr>
            <w:r w:rsidRPr="004F56D9">
              <w:rPr>
                <w:rFonts w:hint="eastAsia"/>
                <w:color w:val="auto"/>
                <w:rtl/>
                <w:lang w:eastAsia="en-US"/>
              </w:rPr>
              <w:t>התייצבות</w:t>
            </w:r>
            <w:r w:rsidRPr="004F56D9">
              <w:rPr>
                <w:color w:val="auto"/>
                <w:rtl/>
                <w:lang w:eastAsia="en-US"/>
              </w:rPr>
              <w:t xml:space="preserve"> </w:t>
            </w:r>
            <w:r w:rsidRPr="004F56D9">
              <w:rPr>
                <w:rFonts w:hint="eastAsia"/>
                <w:color w:val="auto"/>
                <w:rtl/>
                <w:lang w:eastAsia="en-US"/>
              </w:rPr>
              <w:t>ביחידת</w:t>
            </w:r>
            <w:r w:rsidRPr="004F56D9">
              <w:rPr>
                <w:color w:val="auto"/>
                <w:rtl/>
                <w:lang w:eastAsia="en-US"/>
              </w:rPr>
              <w:t xml:space="preserve"> </w:t>
            </w:r>
            <w:r w:rsidRPr="004F56D9">
              <w:rPr>
                <w:rFonts w:hint="eastAsia"/>
                <w:color w:val="auto"/>
                <w:rtl/>
                <w:lang w:eastAsia="en-US"/>
              </w:rPr>
              <w:t>המשרד</w:t>
            </w:r>
            <w:r w:rsidRPr="004F56D9">
              <w:rPr>
                <w:color w:val="auto"/>
                <w:rtl/>
                <w:lang w:eastAsia="en-US"/>
              </w:rPr>
              <w:t xml:space="preserve"> /נקודת </w:t>
            </w:r>
            <w:r w:rsidRPr="004F56D9">
              <w:rPr>
                <w:rFonts w:hint="eastAsia"/>
                <w:color w:val="auto"/>
                <w:rtl/>
                <w:lang w:eastAsia="en-US"/>
              </w:rPr>
              <w:t>האיסוף</w:t>
            </w:r>
            <w:r w:rsidRPr="004F56D9">
              <w:rPr>
                <w:color w:val="auto"/>
                <w:rtl/>
                <w:lang w:eastAsia="en-US"/>
              </w:rPr>
              <w:t xml:space="preserve"> </w:t>
            </w:r>
            <w:r w:rsidRPr="004F56D9">
              <w:rPr>
                <w:rFonts w:hint="eastAsia"/>
                <w:color w:val="auto"/>
                <w:rtl/>
                <w:lang w:eastAsia="en-US"/>
              </w:rPr>
              <w:t>באיחור</w:t>
            </w:r>
            <w:r w:rsidRPr="004F56D9">
              <w:rPr>
                <w:color w:val="auto"/>
                <w:rtl/>
                <w:lang w:eastAsia="en-US"/>
              </w:rPr>
              <w:t xml:space="preserve"> </w:t>
            </w:r>
            <w:r w:rsidRPr="004F56D9">
              <w:rPr>
                <w:rFonts w:hint="eastAsia"/>
                <w:color w:val="auto"/>
                <w:rtl/>
                <w:lang w:eastAsia="en-US"/>
              </w:rPr>
              <w:t>של</w:t>
            </w:r>
            <w:r w:rsidRPr="004F56D9">
              <w:rPr>
                <w:color w:val="auto"/>
                <w:rtl/>
                <w:lang w:eastAsia="en-US"/>
              </w:rPr>
              <w:t xml:space="preserve">  15 </w:t>
            </w:r>
            <w:r w:rsidRPr="004F56D9">
              <w:rPr>
                <w:rFonts w:hint="eastAsia"/>
                <w:color w:val="auto"/>
                <w:rtl/>
                <w:lang w:eastAsia="en-US"/>
              </w:rPr>
              <w:t>דק</w:t>
            </w:r>
            <w:r w:rsidRPr="004F56D9">
              <w:rPr>
                <w:color w:val="auto"/>
                <w:rtl/>
                <w:lang w:eastAsia="en-US"/>
              </w:rPr>
              <w:t xml:space="preserve">' </w:t>
            </w:r>
            <w:r w:rsidRPr="004F56D9">
              <w:rPr>
                <w:rFonts w:hint="eastAsia"/>
                <w:color w:val="auto"/>
                <w:rtl/>
                <w:lang w:eastAsia="en-US"/>
              </w:rPr>
              <w:t>מהמועד</w:t>
            </w:r>
            <w:r w:rsidRPr="004F56D9">
              <w:rPr>
                <w:color w:val="auto"/>
                <w:rtl/>
                <w:lang w:eastAsia="en-US"/>
              </w:rPr>
              <w:t xml:space="preserve"> </w:t>
            </w:r>
            <w:r w:rsidRPr="004F56D9">
              <w:rPr>
                <w:rFonts w:hint="eastAsia"/>
                <w:color w:val="auto"/>
                <w:rtl/>
                <w:lang w:eastAsia="en-US"/>
              </w:rPr>
              <w:t>שנקבע</w:t>
            </w:r>
            <w:r w:rsidRPr="004F56D9">
              <w:rPr>
                <w:color w:val="auto"/>
                <w:rtl/>
                <w:lang w:eastAsia="en-US"/>
              </w:rPr>
              <w:t>.</w:t>
            </w:r>
          </w:p>
          <w:p w:rsidR="00864D85" w:rsidRPr="004F56D9" w:rsidRDefault="00864D85" w:rsidP="00BA4636">
            <w:pPr>
              <w:spacing w:after="80"/>
              <w:rPr>
                <w:color w:val="auto"/>
                <w:lang w:eastAsia="en-US"/>
              </w:rPr>
            </w:pPr>
            <w:r w:rsidRPr="004F56D9">
              <w:rPr>
                <w:rFonts w:hint="eastAsia"/>
                <w:color w:val="auto"/>
                <w:rtl/>
                <w:lang w:eastAsia="en-US"/>
              </w:rPr>
              <w:t>איחור</w:t>
            </w:r>
            <w:r w:rsidRPr="004F56D9">
              <w:rPr>
                <w:color w:val="auto"/>
                <w:rtl/>
                <w:lang w:eastAsia="en-US"/>
              </w:rPr>
              <w:t xml:space="preserve"> של 15 דקות ויותר מהמועד שנקבע להבאת מסמכים  לבית המשפט או לנמען אחר </w:t>
            </w:r>
          </w:p>
        </w:tc>
        <w:tc>
          <w:tcPr>
            <w:tcW w:w="2693" w:type="dxa"/>
            <w:tcBorders>
              <w:top w:val="single" w:sz="4" w:space="0" w:color="auto"/>
              <w:left w:val="single" w:sz="4" w:space="0" w:color="auto"/>
              <w:bottom w:val="single" w:sz="4" w:space="0" w:color="auto"/>
              <w:right w:val="single" w:sz="4" w:space="0" w:color="auto"/>
            </w:tcBorders>
          </w:tcPr>
          <w:p w:rsidR="00864D85" w:rsidRPr="004F56D9" w:rsidRDefault="00864D85" w:rsidP="00BA4636">
            <w:pPr>
              <w:spacing w:after="80"/>
              <w:rPr>
                <w:b/>
                <w:bCs/>
                <w:color w:val="auto"/>
                <w:lang w:eastAsia="en-US"/>
              </w:rPr>
            </w:pPr>
            <w:r w:rsidRPr="004F56D9">
              <w:rPr>
                <w:color w:val="auto"/>
                <w:rtl/>
                <w:lang w:eastAsia="en-US"/>
              </w:rPr>
              <w:t xml:space="preserve">250 </w:t>
            </w:r>
            <w:r w:rsidRPr="004F56D9">
              <w:rPr>
                <w:rFonts w:hint="eastAsia"/>
                <w:color w:val="auto"/>
                <w:rtl/>
                <w:lang w:eastAsia="en-US"/>
              </w:rPr>
              <w:t>₪</w:t>
            </w:r>
            <w:r w:rsidRPr="004F56D9">
              <w:rPr>
                <w:color w:val="auto"/>
                <w:rtl/>
                <w:lang w:eastAsia="en-US"/>
              </w:rPr>
              <w:t xml:space="preserve"> </w:t>
            </w:r>
            <w:r w:rsidRPr="004F56D9">
              <w:rPr>
                <w:rFonts w:hint="eastAsia"/>
                <w:color w:val="auto"/>
                <w:rtl/>
                <w:lang w:eastAsia="en-US"/>
              </w:rPr>
              <w:t>למקרה</w:t>
            </w:r>
            <w:r w:rsidRPr="004F56D9">
              <w:rPr>
                <w:color w:val="auto"/>
                <w:rtl/>
                <w:lang w:eastAsia="en-US"/>
              </w:rPr>
              <w:t>.</w:t>
            </w:r>
          </w:p>
        </w:tc>
      </w:tr>
      <w:tr w:rsidR="00864D85" w:rsidRPr="004E20B1" w:rsidTr="00BA4636">
        <w:trPr>
          <w:trHeight w:val="334"/>
        </w:trPr>
        <w:tc>
          <w:tcPr>
            <w:tcW w:w="708" w:type="dxa"/>
            <w:tcBorders>
              <w:top w:val="single" w:sz="4" w:space="0" w:color="auto"/>
              <w:left w:val="single" w:sz="4" w:space="0" w:color="auto"/>
              <w:bottom w:val="single" w:sz="4" w:space="0" w:color="auto"/>
              <w:right w:val="single" w:sz="4" w:space="0" w:color="auto"/>
            </w:tcBorders>
          </w:tcPr>
          <w:p w:rsidR="00864D85" w:rsidRPr="004F56D9" w:rsidRDefault="00864D85" w:rsidP="00BA4636">
            <w:pPr>
              <w:spacing w:after="80"/>
              <w:jc w:val="center"/>
              <w:rPr>
                <w:color w:val="auto"/>
                <w:rtl/>
                <w:lang w:eastAsia="en-US"/>
              </w:rPr>
            </w:pPr>
            <w:r w:rsidRPr="004F56D9">
              <w:rPr>
                <w:color w:val="auto"/>
                <w:rtl/>
                <w:lang w:eastAsia="en-US"/>
              </w:rPr>
              <w:t>3</w:t>
            </w:r>
          </w:p>
        </w:tc>
        <w:tc>
          <w:tcPr>
            <w:tcW w:w="3686" w:type="dxa"/>
            <w:tcBorders>
              <w:top w:val="single" w:sz="4" w:space="0" w:color="auto"/>
              <w:left w:val="single" w:sz="4" w:space="0" w:color="auto"/>
              <w:bottom w:val="single" w:sz="4" w:space="0" w:color="auto"/>
              <w:right w:val="single" w:sz="4" w:space="0" w:color="auto"/>
            </w:tcBorders>
          </w:tcPr>
          <w:p w:rsidR="00864D85" w:rsidRPr="004F56D9" w:rsidRDefault="00864D85" w:rsidP="00BA4636">
            <w:pPr>
              <w:spacing w:after="80"/>
              <w:rPr>
                <w:color w:val="auto"/>
                <w:rtl/>
                <w:lang w:eastAsia="en-US"/>
              </w:rPr>
            </w:pPr>
            <w:r w:rsidRPr="004F56D9">
              <w:rPr>
                <w:rFonts w:hint="eastAsia"/>
                <w:color w:val="auto"/>
                <w:rtl/>
                <w:lang w:eastAsia="en-US"/>
              </w:rPr>
              <w:t>מסירה</w:t>
            </w:r>
            <w:r w:rsidRPr="004F56D9">
              <w:rPr>
                <w:color w:val="auto"/>
                <w:rtl/>
                <w:lang w:eastAsia="en-US"/>
              </w:rPr>
              <w:t xml:space="preserve">/הגשת חומר בטעות לגורם אחר </w:t>
            </w:r>
          </w:p>
        </w:tc>
        <w:tc>
          <w:tcPr>
            <w:tcW w:w="2693" w:type="dxa"/>
            <w:tcBorders>
              <w:top w:val="single" w:sz="4" w:space="0" w:color="auto"/>
              <w:left w:val="single" w:sz="4" w:space="0" w:color="auto"/>
              <w:bottom w:val="single" w:sz="4" w:space="0" w:color="auto"/>
              <w:right w:val="single" w:sz="4" w:space="0" w:color="auto"/>
            </w:tcBorders>
          </w:tcPr>
          <w:p w:rsidR="00864D85" w:rsidRPr="004F56D9" w:rsidRDefault="00864D85" w:rsidP="00BA4636">
            <w:pPr>
              <w:rPr>
                <w:color w:val="auto"/>
                <w:rtl/>
                <w:lang w:eastAsia="en-US"/>
              </w:rPr>
            </w:pPr>
            <w:r w:rsidRPr="004F56D9">
              <w:rPr>
                <w:color w:val="auto"/>
                <w:rtl/>
                <w:lang w:eastAsia="en-US"/>
              </w:rPr>
              <w:t xml:space="preserve">1000 </w:t>
            </w:r>
            <w:r w:rsidRPr="004F56D9">
              <w:rPr>
                <w:rFonts w:hint="eastAsia"/>
                <w:color w:val="auto"/>
                <w:rtl/>
                <w:lang w:eastAsia="en-US"/>
              </w:rPr>
              <w:t>₪</w:t>
            </w:r>
            <w:r w:rsidRPr="004F56D9">
              <w:rPr>
                <w:color w:val="auto"/>
                <w:rtl/>
                <w:lang w:eastAsia="en-US"/>
              </w:rPr>
              <w:t xml:space="preserve"> </w:t>
            </w:r>
            <w:r w:rsidRPr="004F56D9">
              <w:rPr>
                <w:rFonts w:hint="eastAsia"/>
                <w:color w:val="auto"/>
                <w:rtl/>
                <w:lang w:eastAsia="en-US"/>
              </w:rPr>
              <w:t>למקרה</w:t>
            </w:r>
            <w:r w:rsidRPr="004F56D9">
              <w:rPr>
                <w:color w:val="auto"/>
                <w:rtl/>
                <w:lang w:eastAsia="en-US"/>
              </w:rPr>
              <w:t>.</w:t>
            </w:r>
          </w:p>
        </w:tc>
      </w:tr>
      <w:tr w:rsidR="00864D85" w:rsidRPr="004E20B1" w:rsidTr="00BA4636">
        <w:trPr>
          <w:trHeight w:val="334"/>
        </w:trPr>
        <w:tc>
          <w:tcPr>
            <w:tcW w:w="708" w:type="dxa"/>
            <w:tcBorders>
              <w:top w:val="single" w:sz="4" w:space="0" w:color="auto"/>
              <w:left w:val="single" w:sz="4" w:space="0" w:color="auto"/>
              <w:bottom w:val="single" w:sz="4" w:space="0" w:color="auto"/>
              <w:right w:val="single" w:sz="4" w:space="0" w:color="auto"/>
            </w:tcBorders>
          </w:tcPr>
          <w:p w:rsidR="00864D85" w:rsidRPr="004F56D9" w:rsidRDefault="00864D85" w:rsidP="00BA4636">
            <w:pPr>
              <w:spacing w:after="80"/>
              <w:jc w:val="center"/>
              <w:rPr>
                <w:color w:val="auto"/>
                <w:rtl/>
                <w:lang w:eastAsia="en-US"/>
              </w:rPr>
            </w:pPr>
            <w:r w:rsidRPr="004F56D9">
              <w:rPr>
                <w:color w:val="auto"/>
                <w:rtl/>
                <w:lang w:eastAsia="en-US"/>
              </w:rPr>
              <w:t>4</w:t>
            </w:r>
          </w:p>
        </w:tc>
        <w:tc>
          <w:tcPr>
            <w:tcW w:w="3686" w:type="dxa"/>
            <w:tcBorders>
              <w:top w:val="single" w:sz="4" w:space="0" w:color="auto"/>
              <w:left w:val="single" w:sz="4" w:space="0" w:color="auto"/>
              <w:bottom w:val="single" w:sz="4" w:space="0" w:color="auto"/>
              <w:right w:val="single" w:sz="4" w:space="0" w:color="auto"/>
            </w:tcBorders>
          </w:tcPr>
          <w:p w:rsidR="00864D85" w:rsidRPr="004F56D9" w:rsidRDefault="00864D85" w:rsidP="00BA4636">
            <w:pPr>
              <w:spacing w:after="80"/>
              <w:rPr>
                <w:color w:val="auto"/>
                <w:rtl/>
                <w:lang w:eastAsia="en-US"/>
              </w:rPr>
            </w:pPr>
            <w:r w:rsidRPr="004F56D9">
              <w:rPr>
                <w:rFonts w:hint="eastAsia"/>
                <w:color w:val="auto"/>
                <w:rtl/>
                <w:lang w:eastAsia="en-US"/>
              </w:rPr>
              <w:t>אובדן</w:t>
            </w:r>
            <w:r w:rsidRPr="004F56D9">
              <w:rPr>
                <w:color w:val="auto"/>
                <w:rtl/>
                <w:lang w:eastAsia="en-US"/>
              </w:rPr>
              <w:t xml:space="preserve"> </w:t>
            </w:r>
            <w:r w:rsidRPr="004F56D9">
              <w:rPr>
                <w:rFonts w:hint="eastAsia"/>
                <w:color w:val="auto"/>
                <w:rtl/>
                <w:lang w:eastAsia="en-US"/>
              </w:rPr>
              <w:t>תיק</w:t>
            </w:r>
            <w:r w:rsidRPr="004F56D9">
              <w:rPr>
                <w:color w:val="auto"/>
                <w:rtl/>
                <w:lang w:eastAsia="en-US"/>
              </w:rPr>
              <w:t xml:space="preserve"> /מסמך </w:t>
            </w:r>
            <w:r w:rsidRPr="004F56D9">
              <w:rPr>
                <w:rFonts w:hint="eastAsia"/>
                <w:color w:val="auto"/>
                <w:rtl/>
                <w:lang w:eastAsia="en-US"/>
              </w:rPr>
              <w:t>משפטי</w:t>
            </w:r>
          </w:p>
        </w:tc>
        <w:tc>
          <w:tcPr>
            <w:tcW w:w="2693" w:type="dxa"/>
            <w:tcBorders>
              <w:top w:val="single" w:sz="4" w:space="0" w:color="auto"/>
              <w:left w:val="single" w:sz="4" w:space="0" w:color="auto"/>
              <w:bottom w:val="single" w:sz="4" w:space="0" w:color="auto"/>
              <w:right w:val="single" w:sz="4" w:space="0" w:color="auto"/>
            </w:tcBorders>
          </w:tcPr>
          <w:p w:rsidR="00864D85" w:rsidRPr="004F56D9" w:rsidRDefault="00864D85" w:rsidP="00BA4636">
            <w:pPr>
              <w:rPr>
                <w:color w:val="auto"/>
                <w:rtl/>
                <w:lang w:eastAsia="en-US"/>
              </w:rPr>
            </w:pPr>
            <w:r w:rsidRPr="004F56D9">
              <w:rPr>
                <w:color w:val="auto"/>
                <w:rtl/>
                <w:lang w:eastAsia="en-US"/>
              </w:rPr>
              <w:t xml:space="preserve">10,000  ₪ לכל מקרה. </w:t>
            </w:r>
          </w:p>
        </w:tc>
      </w:tr>
      <w:tr w:rsidR="00864D85" w:rsidRPr="004E20B1" w:rsidTr="00BA4636">
        <w:trPr>
          <w:trHeight w:val="387"/>
        </w:trPr>
        <w:tc>
          <w:tcPr>
            <w:tcW w:w="708" w:type="dxa"/>
            <w:tcBorders>
              <w:top w:val="single" w:sz="4" w:space="0" w:color="auto"/>
              <w:left w:val="single" w:sz="4" w:space="0" w:color="auto"/>
              <w:bottom w:val="single" w:sz="4" w:space="0" w:color="auto"/>
              <w:right w:val="single" w:sz="4" w:space="0" w:color="auto"/>
            </w:tcBorders>
          </w:tcPr>
          <w:p w:rsidR="00864D85" w:rsidRPr="004F56D9" w:rsidRDefault="00864D85" w:rsidP="00BA4636">
            <w:pPr>
              <w:spacing w:after="80"/>
              <w:jc w:val="center"/>
              <w:rPr>
                <w:b/>
                <w:bCs/>
                <w:color w:val="auto"/>
                <w:rtl/>
                <w:lang w:eastAsia="en-US"/>
              </w:rPr>
            </w:pPr>
            <w:r w:rsidRPr="004F56D9">
              <w:rPr>
                <w:color w:val="auto"/>
                <w:rtl/>
                <w:lang w:eastAsia="en-US"/>
              </w:rPr>
              <w:t>5</w:t>
            </w:r>
          </w:p>
        </w:tc>
        <w:tc>
          <w:tcPr>
            <w:tcW w:w="3686" w:type="dxa"/>
            <w:tcBorders>
              <w:top w:val="single" w:sz="4" w:space="0" w:color="auto"/>
              <w:left w:val="single" w:sz="4" w:space="0" w:color="auto"/>
              <w:bottom w:val="single" w:sz="4" w:space="0" w:color="auto"/>
              <w:right w:val="single" w:sz="4" w:space="0" w:color="auto"/>
            </w:tcBorders>
          </w:tcPr>
          <w:p w:rsidR="00864D85" w:rsidRPr="004F56D9" w:rsidRDefault="00864D85" w:rsidP="00BA4636">
            <w:pPr>
              <w:spacing w:after="80"/>
              <w:rPr>
                <w:color w:val="auto"/>
                <w:rtl/>
                <w:lang w:eastAsia="en-US"/>
              </w:rPr>
            </w:pPr>
            <w:r w:rsidRPr="004F56D9">
              <w:rPr>
                <w:rFonts w:hint="eastAsia"/>
                <w:color w:val="auto"/>
                <w:rtl/>
                <w:lang w:eastAsia="en-US"/>
              </w:rPr>
              <w:t>איחור</w:t>
            </w:r>
            <w:r w:rsidRPr="004F56D9">
              <w:rPr>
                <w:color w:val="auto"/>
                <w:rtl/>
                <w:lang w:eastAsia="en-US"/>
              </w:rPr>
              <w:t xml:space="preserve"> </w:t>
            </w:r>
            <w:r w:rsidRPr="004F56D9">
              <w:rPr>
                <w:rFonts w:hint="eastAsia"/>
                <w:color w:val="auto"/>
                <w:rtl/>
                <w:lang w:eastAsia="en-US"/>
              </w:rPr>
              <w:t>בביצוע</w:t>
            </w:r>
            <w:r w:rsidRPr="004F56D9">
              <w:rPr>
                <w:color w:val="auto"/>
                <w:rtl/>
                <w:lang w:eastAsia="en-US"/>
              </w:rPr>
              <w:t xml:space="preserve"> </w:t>
            </w:r>
            <w:r w:rsidRPr="004F56D9">
              <w:rPr>
                <w:rFonts w:hint="eastAsia"/>
                <w:color w:val="auto"/>
                <w:rtl/>
                <w:lang w:eastAsia="en-US"/>
              </w:rPr>
              <w:t>מסירה</w:t>
            </w:r>
            <w:r w:rsidRPr="004F56D9">
              <w:rPr>
                <w:color w:val="auto"/>
                <w:rtl/>
                <w:lang w:eastAsia="en-US"/>
              </w:rPr>
              <w:t xml:space="preserve"> </w:t>
            </w:r>
            <w:r w:rsidRPr="004F56D9">
              <w:rPr>
                <w:rFonts w:hint="eastAsia"/>
                <w:color w:val="auto"/>
                <w:rtl/>
                <w:lang w:eastAsia="en-US"/>
              </w:rPr>
              <w:t>מיוחדת</w:t>
            </w:r>
          </w:p>
        </w:tc>
        <w:tc>
          <w:tcPr>
            <w:tcW w:w="2693" w:type="dxa"/>
            <w:tcBorders>
              <w:top w:val="single" w:sz="4" w:space="0" w:color="auto"/>
              <w:left w:val="single" w:sz="4" w:space="0" w:color="auto"/>
              <w:bottom w:val="single" w:sz="4" w:space="0" w:color="auto"/>
              <w:right w:val="single" w:sz="4" w:space="0" w:color="auto"/>
            </w:tcBorders>
          </w:tcPr>
          <w:p w:rsidR="00864D85" w:rsidRPr="000D3A2B" w:rsidRDefault="00864D85" w:rsidP="00BA4636">
            <w:pPr>
              <w:spacing w:after="80"/>
              <w:rPr>
                <w:color w:val="auto"/>
                <w:rtl/>
                <w:lang w:eastAsia="en-US"/>
              </w:rPr>
            </w:pPr>
            <w:r w:rsidRPr="000D3A2B">
              <w:rPr>
                <w:color w:val="auto"/>
                <w:rtl/>
                <w:lang w:eastAsia="en-US"/>
              </w:rPr>
              <w:t xml:space="preserve">250 ₪ </w:t>
            </w:r>
            <w:r w:rsidRPr="000D3A2B">
              <w:rPr>
                <w:rFonts w:hint="eastAsia"/>
                <w:color w:val="auto"/>
                <w:rtl/>
                <w:lang w:eastAsia="en-US"/>
              </w:rPr>
              <w:t>לכל</w:t>
            </w:r>
            <w:r w:rsidRPr="000D3A2B">
              <w:rPr>
                <w:color w:val="auto"/>
                <w:rtl/>
                <w:lang w:eastAsia="en-US"/>
              </w:rPr>
              <w:t xml:space="preserve"> 30 </w:t>
            </w:r>
            <w:r w:rsidRPr="000D3A2B">
              <w:rPr>
                <w:rFonts w:hint="eastAsia"/>
                <w:color w:val="auto"/>
                <w:rtl/>
                <w:lang w:eastAsia="en-US"/>
              </w:rPr>
              <w:t>דקות</w:t>
            </w:r>
            <w:r w:rsidRPr="000D3A2B">
              <w:rPr>
                <w:color w:val="auto"/>
                <w:rtl/>
                <w:lang w:eastAsia="en-US"/>
              </w:rPr>
              <w:t xml:space="preserve"> </w:t>
            </w:r>
            <w:r w:rsidRPr="000D3A2B">
              <w:rPr>
                <w:rFonts w:hint="eastAsia"/>
                <w:color w:val="auto"/>
                <w:rtl/>
                <w:lang w:eastAsia="en-US"/>
              </w:rPr>
              <w:t>איחור</w:t>
            </w:r>
          </w:p>
        </w:tc>
      </w:tr>
      <w:tr w:rsidR="005E538B" w:rsidRPr="004E20B1" w:rsidTr="00BA4636">
        <w:trPr>
          <w:trHeight w:val="387"/>
        </w:trPr>
        <w:tc>
          <w:tcPr>
            <w:tcW w:w="708" w:type="dxa"/>
            <w:tcBorders>
              <w:top w:val="single" w:sz="4" w:space="0" w:color="auto"/>
              <w:left w:val="single" w:sz="4" w:space="0" w:color="auto"/>
              <w:bottom w:val="single" w:sz="4" w:space="0" w:color="auto"/>
              <w:right w:val="single" w:sz="4" w:space="0" w:color="auto"/>
            </w:tcBorders>
          </w:tcPr>
          <w:p w:rsidR="005E538B" w:rsidRPr="004F56D9" w:rsidRDefault="005E538B" w:rsidP="005E538B">
            <w:pPr>
              <w:spacing w:after="80"/>
              <w:jc w:val="center"/>
              <w:rPr>
                <w:color w:val="auto"/>
                <w:rtl/>
                <w:lang w:eastAsia="en-US"/>
              </w:rPr>
            </w:pPr>
            <w:r w:rsidRPr="004F56D9">
              <w:rPr>
                <w:color w:val="auto"/>
                <w:rtl/>
                <w:lang w:eastAsia="en-US"/>
              </w:rPr>
              <w:t>6</w:t>
            </w:r>
          </w:p>
        </w:tc>
        <w:tc>
          <w:tcPr>
            <w:tcW w:w="3686" w:type="dxa"/>
            <w:tcBorders>
              <w:top w:val="single" w:sz="4" w:space="0" w:color="auto"/>
              <w:left w:val="single" w:sz="4" w:space="0" w:color="auto"/>
              <w:bottom w:val="single" w:sz="4" w:space="0" w:color="auto"/>
              <w:right w:val="single" w:sz="4" w:space="0" w:color="auto"/>
            </w:tcBorders>
          </w:tcPr>
          <w:p w:rsidR="005E538B" w:rsidRPr="000D3A2B" w:rsidRDefault="005E538B" w:rsidP="005E538B">
            <w:pPr>
              <w:spacing w:after="80"/>
              <w:rPr>
                <w:color w:val="auto"/>
                <w:rtl/>
                <w:lang w:eastAsia="en-US"/>
              </w:rPr>
            </w:pPr>
            <w:r w:rsidRPr="000D3A2B">
              <w:rPr>
                <w:rFonts w:hint="eastAsia"/>
                <w:color w:val="auto"/>
                <w:rtl/>
                <w:lang w:eastAsia="en-US"/>
              </w:rPr>
              <w:t>אירוע</w:t>
            </w:r>
            <w:r w:rsidRPr="000D3A2B">
              <w:rPr>
                <w:color w:val="auto"/>
                <w:rtl/>
                <w:lang w:eastAsia="en-US"/>
              </w:rPr>
              <w:t xml:space="preserve"> </w:t>
            </w:r>
            <w:r w:rsidRPr="000D3A2B">
              <w:rPr>
                <w:rFonts w:hint="eastAsia"/>
                <w:color w:val="auto"/>
                <w:rtl/>
                <w:lang w:eastAsia="en-US"/>
              </w:rPr>
              <w:t>בו</w:t>
            </w:r>
            <w:r w:rsidRPr="000D3A2B">
              <w:rPr>
                <w:color w:val="auto"/>
                <w:rtl/>
                <w:lang w:eastAsia="en-US"/>
              </w:rPr>
              <w:t xml:space="preserve"> </w:t>
            </w:r>
            <w:r w:rsidRPr="000D3A2B">
              <w:rPr>
                <w:rFonts w:hint="eastAsia"/>
                <w:color w:val="auto"/>
                <w:rtl/>
                <w:lang w:eastAsia="en-US"/>
              </w:rPr>
              <w:t>עובדי</w:t>
            </w:r>
            <w:r w:rsidRPr="000D3A2B">
              <w:rPr>
                <w:color w:val="auto"/>
                <w:rtl/>
                <w:lang w:eastAsia="en-US"/>
              </w:rPr>
              <w:t xml:space="preserve"> </w:t>
            </w:r>
            <w:r w:rsidRPr="000D3A2B">
              <w:rPr>
                <w:rFonts w:hint="eastAsia"/>
                <w:color w:val="auto"/>
                <w:rtl/>
                <w:lang w:eastAsia="en-US"/>
              </w:rPr>
              <w:t>הספק</w:t>
            </w:r>
            <w:r w:rsidRPr="000D3A2B">
              <w:rPr>
                <w:color w:val="auto"/>
                <w:rtl/>
                <w:lang w:eastAsia="en-US"/>
              </w:rPr>
              <w:t xml:space="preserve"> </w:t>
            </w:r>
            <w:r w:rsidRPr="000D3A2B">
              <w:rPr>
                <w:rFonts w:hint="eastAsia"/>
                <w:color w:val="auto"/>
                <w:rtl/>
                <w:lang w:eastAsia="en-US"/>
              </w:rPr>
              <w:t>שוהים</w:t>
            </w:r>
            <w:r w:rsidRPr="000D3A2B">
              <w:rPr>
                <w:color w:val="auto"/>
                <w:rtl/>
                <w:lang w:eastAsia="en-US"/>
              </w:rPr>
              <w:t xml:space="preserve"> </w:t>
            </w:r>
            <w:r w:rsidRPr="000D3A2B">
              <w:rPr>
                <w:rFonts w:hint="eastAsia"/>
                <w:color w:val="auto"/>
                <w:rtl/>
                <w:lang w:eastAsia="en-US"/>
              </w:rPr>
              <w:t>שלא</w:t>
            </w:r>
            <w:r w:rsidRPr="000D3A2B">
              <w:rPr>
                <w:color w:val="auto"/>
                <w:rtl/>
                <w:lang w:eastAsia="en-US"/>
              </w:rPr>
              <w:t xml:space="preserve"> </w:t>
            </w:r>
            <w:r w:rsidRPr="000D3A2B">
              <w:rPr>
                <w:rFonts w:hint="eastAsia"/>
                <w:color w:val="auto"/>
                <w:rtl/>
                <w:lang w:eastAsia="en-US"/>
              </w:rPr>
              <w:t>לצורך</w:t>
            </w:r>
            <w:r w:rsidRPr="000D3A2B">
              <w:rPr>
                <w:color w:val="auto"/>
                <w:rtl/>
                <w:lang w:eastAsia="en-US"/>
              </w:rPr>
              <w:t xml:space="preserve"> </w:t>
            </w:r>
            <w:r w:rsidRPr="000D3A2B">
              <w:rPr>
                <w:rFonts w:hint="eastAsia"/>
                <w:color w:val="auto"/>
                <w:rtl/>
                <w:lang w:eastAsia="en-US"/>
              </w:rPr>
              <w:t>בחצרי</w:t>
            </w:r>
            <w:r w:rsidRPr="000D3A2B">
              <w:rPr>
                <w:color w:val="auto"/>
                <w:rtl/>
                <w:lang w:eastAsia="en-US"/>
              </w:rPr>
              <w:t xml:space="preserve"> </w:t>
            </w:r>
            <w:r w:rsidRPr="000D3A2B">
              <w:rPr>
                <w:rFonts w:hint="eastAsia"/>
                <w:color w:val="auto"/>
                <w:rtl/>
                <w:lang w:eastAsia="en-US"/>
              </w:rPr>
              <w:t>המשרד</w:t>
            </w:r>
            <w:r w:rsidRPr="000D3A2B">
              <w:rPr>
                <w:color w:val="auto"/>
                <w:rtl/>
                <w:lang w:eastAsia="en-US"/>
              </w:rPr>
              <w:t xml:space="preserve"> </w:t>
            </w:r>
            <w:r w:rsidRPr="000D3A2B">
              <w:rPr>
                <w:rFonts w:hint="eastAsia"/>
                <w:color w:val="auto"/>
                <w:rtl/>
                <w:lang w:eastAsia="en-US"/>
              </w:rPr>
              <w:t>בניגוד</w:t>
            </w:r>
            <w:r w:rsidRPr="000D3A2B">
              <w:rPr>
                <w:color w:val="auto"/>
                <w:rtl/>
                <w:lang w:eastAsia="en-US"/>
              </w:rPr>
              <w:t xml:space="preserve"> </w:t>
            </w:r>
            <w:r w:rsidRPr="000D3A2B">
              <w:rPr>
                <w:rFonts w:hint="eastAsia"/>
                <w:color w:val="auto"/>
                <w:rtl/>
                <w:lang w:eastAsia="en-US"/>
              </w:rPr>
              <w:t>לנדרש</w:t>
            </w:r>
            <w:r w:rsidRPr="000D3A2B">
              <w:rPr>
                <w:color w:val="auto"/>
                <w:rtl/>
                <w:lang w:eastAsia="en-US"/>
              </w:rPr>
              <w:t xml:space="preserve"> </w:t>
            </w:r>
            <w:r w:rsidRPr="000D3A2B">
              <w:rPr>
                <w:rFonts w:hint="eastAsia"/>
                <w:color w:val="auto"/>
                <w:rtl/>
                <w:lang w:eastAsia="en-US"/>
              </w:rPr>
              <w:t>במסמכי</w:t>
            </w:r>
            <w:r w:rsidRPr="000D3A2B">
              <w:rPr>
                <w:color w:val="auto"/>
                <w:rtl/>
                <w:lang w:eastAsia="en-US"/>
              </w:rPr>
              <w:t xml:space="preserve"> </w:t>
            </w:r>
            <w:r w:rsidRPr="000D3A2B">
              <w:rPr>
                <w:rFonts w:hint="eastAsia"/>
                <w:color w:val="auto"/>
                <w:rtl/>
                <w:lang w:eastAsia="en-US"/>
              </w:rPr>
              <w:t>המכרז</w:t>
            </w:r>
            <w:r w:rsidRPr="000D3A2B">
              <w:rPr>
                <w:color w:val="auto"/>
                <w:rtl/>
                <w:lang w:eastAsia="en-US"/>
              </w:rPr>
              <w:t>.</w:t>
            </w:r>
          </w:p>
        </w:tc>
        <w:tc>
          <w:tcPr>
            <w:tcW w:w="2693" w:type="dxa"/>
            <w:tcBorders>
              <w:top w:val="single" w:sz="4" w:space="0" w:color="auto"/>
              <w:left w:val="single" w:sz="4" w:space="0" w:color="auto"/>
              <w:bottom w:val="single" w:sz="4" w:space="0" w:color="auto"/>
              <w:right w:val="single" w:sz="4" w:space="0" w:color="auto"/>
            </w:tcBorders>
          </w:tcPr>
          <w:p w:rsidR="005E538B" w:rsidRPr="004F56D9" w:rsidRDefault="005E538B" w:rsidP="005E538B">
            <w:pPr>
              <w:spacing w:after="80"/>
              <w:rPr>
                <w:b/>
                <w:bCs/>
                <w:color w:val="auto"/>
                <w:rtl/>
                <w:lang w:eastAsia="en-US"/>
              </w:rPr>
            </w:pPr>
            <w:r w:rsidRPr="000D3A2B">
              <w:rPr>
                <w:color w:val="auto"/>
                <w:rtl/>
                <w:lang w:eastAsia="en-US"/>
              </w:rPr>
              <w:t xml:space="preserve">250 ₪  לכל </w:t>
            </w:r>
            <w:r w:rsidRPr="000D3A2B">
              <w:rPr>
                <w:rFonts w:hint="eastAsia"/>
                <w:color w:val="auto"/>
                <w:rtl/>
                <w:lang w:eastAsia="en-US"/>
              </w:rPr>
              <w:t>תלונה</w:t>
            </w:r>
            <w:r w:rsidRPr="000D3A2B">
              <w:rPr>
                <w:color w:val="auto"/>
                <w:rtl/>
                <w:lang w:eastAsia="en-US"/>
              </w:rPr>
              <w:t xml:space="preserve"> </w:t>
            </w:r>
            <w:r w:rsidRPr="000D3A2B">
              <w:rPr>
                <w:rFonts w:hint="eastAsia"/>
                <w:color w:val="auto"/>
                <w:rtl/>
                <w:lang w:eastAsia="en-US"/>
              </w:rPr>
              <w:t>על</w:t>
            </w:r>
            <w:r w:rsidRPr="000D3A2B">
              <w:rPr>
                <w:color w:val="auto"/>
                <w:rtl/>
                <w:lang w:eastAsia="en-US"/>
              </w:rPr>
              <w:t xml:space="preserve"> </w:t>
            </w:r>
            <w:r w:rsidRPr="000D3A2B">
              <w:rPr>
                <w:rFonts w:hint="eastAsia"/>
                <w:color w:val="auto"/>
                <w:rtl/>
                <w:lang w:eastAsia="en-US"/>
              </w:rPr>
              <w:t>שהייה</w:t>
            </w:r>
            <w:r w:rsidRPr="000D3A2B">
              <w:rPr>
                <w:color w:val="auto"/>
                <w:rtl/>
                <w:lang w:eastAsia="en-US"/>
              </w:rPr>
              <w:t xml:space="preserve">,  </w:t>
            </w:r>
            <w:r w:rsidRPr="000D3A2B">
              <w:rPr>
                <w:rFonts w:hint="eastAsia"/>
                <w:color w:val="auto"/>
                <w:rtl/>
                <w:lang w:eastAsia="en-US"/>
              </w:rPr>
              <w:t>לאחר</w:t>
            </w:r>
            <w:r w:rsidRPr="000D3A2B">
              <w:rPr>
                <w:color w:val="auto"/>
                <w:rtl/>
                <w:lang w:eastAsia="en-US"/>
              </w:rPr>
              <w:t xml:space="preserve"> 5 </w:t>
            </w:r>
            <w:r w:rsidRPr="000D3A2B">
              <w:rPr>
                <w:rFonts w:hint="eastAsia"/>
                <w:color w:val="auto"/>
                <w:rtl/>
                <w:lang w:eastAsia="en-US"/>
              </w:rPr>
              <w:t>תלונות</w:t>
            </w:r>
            <w:r w:rsidRPr="000D3A2B">
              <w:rPr>
                <w:color w:val="auto"/>
                <w:rtl/>
                <w:lang w:eastAsia="en-US"/>
              </w:rPr>
              <w:t xml:space="preserve"> </w:t>
            </w:r>
            <w:r w:rsidRPr="000D3A2B">
              <w:rPr>
                <w:rFonts w:hint="eastAsia"/>
                <w:color w:val="auto"/>
                <w:rtl/>
                <w:lang w:eastAsia="en-US"/>
              </w:rPr>
              <w:t>שיועברו</w:t>
            </w:r>
            <w:r w:rsidRPr="000D3A2B">
              <w:rPr>
                <w:color w:val="auto"/>
                <w:rtl/>
                <w:lang w:eastAsia="en-US"/>
              </w:rPr>
              <w:t xml:space="preserve"> </w:t>
            </w:r>
            <w:r w:rsidRPr="000D3A2B">
              <w:rPr>
                <w:rFonts w:hint="eastAsia"/>
                <w:color w:val="auto"/>
                <w:rtl/>
                <w:lang w:eastAsia="en-US"/>
              </w:rPr>
              <w:t>לספק</w:t>
            </w:r>
            <w:r w:rsidRPr="000D3A2B">
              <w:rPr>
                <w:color w:val="auto"/>
                <w:rtl/>
                <w:lang w:eastAsia="en-US"/>
              </w:rPr>
              <w:t xml:space="preserve"> </w:t>
            </w:r>
            <w:r w:rsidRPr="000D3A2B">
              <w:rPr>
                <w:rFonts w:hint="eastAsia"/>
                <w:color w:val="auto"/>
                <w:rtl/>
                <w:lang w:eastAsia="en-US"/>
              </w:rPr>
              <w:t>על</w:t>
            </w:r>
            <w:r w:rsidRPr="000D3A2B">
              <w:rPr>
                <w:color w:val="auto"/>
                <w:rtl/>
                <w:lang w:eastAsia="en-US"/>
              </w:rPr>
              <w:t xml:space="preserve"> </w:t>
            </w:r>
            <w:r w:rsidRPr="000D3A2B">
              <w:rPr>
                <w:rFonts w:hint="eastAsia"/>
                <w:color w:val="auto"/>
                <w:rtl/>
                <w:lang w:eastAsia="en-US"/>
              </w:rPr>
              <w:t>שהייה</w:t>
            </w:r>
            <w:r w:rsidRPr="000D3A2B">
              <w:rPr>
                <w:color w:val="auto"/>
                <w:rtl/>
                <w:lang w:eastAsia="en-US"/>
              </w:rPr>
              <w:t xml:space="preserve"> </w:t>
            </w:r>
            <w:r w:rsidRPr="000D3A2B">
              <w:rPr>
                <w:rFonts w:hint="eastAsia"/>
                <w:color w:val="auto"/>
                <w:rtl/>
                <w:lang w:eastAsia="en-US"/>
              </w:rPr>
              <w:t>שלא</w:t>
            </w:r>
            <w:r w:rsidRPr="000D3A2B">
              <w:rPr>
                <w:color w:val="auto"/>
                <w:rtl/>
                <w:lang w:eastAsia="en-US"/>
              </w:rPr>
              <w:t xml:space="preserve"> </w:t>
            </w:r>
            <w:r w:rsidRPr="000D3A2B">
              <w:rPr>
                <w:rFonts w:hint="eastAsia"/>
                <w:color w:val="auto"/>
                <w:rtl/>
                <w:lang w:eastAsia="en-US"/>
              </w:rPr>
              <w:t>לצורך</w:t>
            </w:r>
            <w:r w:rsidRPr="000D3A2B">
              <w:rPr>
                <w:color w:val="auto"/>
                <w:rtl/>
                <w:lang w:eastAsia="en-US"/>
              </w:rPr>
              <w:t xml:space="preserve"> </w:t>
            </w:r>
            <w:r w:rsidRPr="000D3A2B">
              <w:rPr>
                <w:rFonts w:hint="eastAsia"/>
                <w:color w:val="auto"/>
                <w:rtl/>
                <w:lang w:eastAsia="en-US"/>
              </w:rPr>
              <w:t>ישולם</w:t>
            </w:r>
            <w:r w:rsidRPr="000D3A2B">
              <w:rPr>
                <w:color w:val="auto"/>
                <w:rtl/>
                <w:lang w:eastAsia="en-US"/>
              </w:rPr>
              <w:t xml:space="preserve"> </w:t>
            </w:r>
            <w:r w:rsidRPr="000D3A2B">
              <w:rPr>
                <w:rFonts w:hint="eastAsia"/>
                <w:color w:val="auto"/>
                <w:rtl/>
                <w:lang w:eastAsia="en-US"/>
              </w:rPr>
              <w:t>קנס</w:t>
            </w:r>
            <w:r w:rsidRPr="000D3A2B">
              <w:rPr>
                <w:color w:val="auto"/>
                <w:rtl/>
                <w:lang w:eastAsia="en-US"/>
              </w:rPr>
              <w:t xml:space="preserve"> </w:t>
            </w:r>
            <w:r w:rsidRPr="000D3A2B">
              <w:rPr>
                <w:rFonts w:hint="eastAsia"/>
                <w:color w:val="auto"/>
                <w:rtl/>
                <w:lang w:eastAsia="en-US"/>
              </w:rPr>
              <w:t>של</w:t>
            </w:r>
            <w:r w:rsidRPr="000D3A2B">
              <w:rPr>
                <w:color w:val="auto"/>
                <w:rtl/>
                <w:lang w:eastAsia="en-US"/>
              </w:rPr>
              <w:t xml:space="preserve"> 1,000 </w:t>
            </w:r>
            <w:r w:rsidRPr="000D3A2B">
              <w:rPr>
                <w:rFonts w:hint="eastAsia"/>
                <w:color w:val="auto"/>
                <w:rtl/>
                <w:lang w:eastAsia="en-US"/>
              </w:rPr>
              <w:t>₪</w:t>
            </w:r>
            <w:r w:rsidRPr="000D3A2B">
              <w:rPr>
                <w:color w:val="auto"/>
                <w:rtl/>
                <w:lang w:eastAsia="en-US"/>
              </w:rPr>
              <w:t xml:space="preserve"> </w:t>
            </w:r>
            <w:r w:rsidRPr="000D3A2B">
              <w:rPr>
                <w:rFonts w:hint="eastAsia"/>
                <w:color w:val="auto"/>
                <w:rtl/>
                <w:lang w:eastAsia="en-US"/>
              </w:rPr>
              <w:t>לכל</w:t>
            </w:r>
            <w:r w:rsidRPr="000D3A2B">
              <w:rPr>
                <w:color w:val="auto"/>
                <w:rtl/>
                <w:lang w:eastAsia="en-US"/>
              </w:rPr>
              <w:t xml:space="preserve"> </w:t>
            </w:r>
            <w:r w:rsidRPr="000D3A2B">
              <w:rPr>
                <w:rFonts w:hint="eastAsia"/>
                <w:color w:val="auto"/>
                <w:rtl/>
                <w:lang w:eastAsia="en-US"/>
              </w:rPr>
              <w:t>תלונה</w:t>
            </w:r>
            <w:r w:rsidRPr="004F56D9">
              <w:rPr>
                <w:b/>
                <w:bCs/>
                <w:color w:val="auto"/>
                <w:rtl/>
                <w:lang w:eastAsia="en-US"/>
              </w:rPr>
              <w:t>.</w:t>
            </w:r>
          </w:p>
        </w:tc>
      </w:tr>
    </w:tbl>
    <w:p w:rsidR="00864D85" w:rsidRPr="004F56D9" w:rsidRDefault="00864D85" w:rsidP="00226B4F">
      <w:pPr>
        <w:spacing w:after="200" w:line="276" w:lineRule="auto"/>
        <w:ind w:left="935"/>
        <w:rPr>
          <w:color w:val="auto"/>
        </w:rPr>
      </w:pPr>
    </w:p>
    <w:p w:rsidR="00864D85" w:rsidRPr="004F56D9" w:rsidRDefault="00864D85" w:rsidP="00226B4F">
      <w:pPr>
        <w:spacing w:after="200" w:line="276" w:lineRule="auto"/>
        <w:ind w:left="935"/>
        <w:rPr>
          <w:color w:val="auto"/>
        </w:rPr>
      </w:pPr>
    </w:p>
    <w:p w:rsidR="00010891" w:rsidRPr="004F56D9" w:rsidRDefault="00010891" w:rsidP="00226B4F">
      <w:pPr>
        <w:spacing w:after="200" w:line="276" w:lineRule="auto"/>
        <w:ind w:left="935"/>
        <w:rPr>
          <w:color w:val="auto"/>
        </w:rPr>
      </w:pPr>
    </w:p>
    <w:p w:rsidR="00010891" w:rsidRPr="004F56D9" w:rsidRDefault="00010891" w:rsidP="00226B4F">
      <w:pPr>
        <w:spacing w:after="200" w:line="276" w:lineRule="auto"/>
        <w:ind w:left="935"/>
        <w:rPr>
          <w:color w:val="auto"/>
        </w:rPr>
      </w:pPr>
    </w:p>
    <w:p w:rsidR="00010891" w:rsidRPr="004F56D9" w:rsidRDefault="00010891" w:rsidP="00226B4F">
      <w:pPr>
        <w:spacing w:after="200" w:line="276" w:lineRule="auto"/>
        <w:ind w:left="935"/>
        <w:rPr>
          <w:color w:val="auto"/>
        </w:rPr>
      </w:pPr>
    </w:p>
    <w:p w:rsidR="00185E1B" w:rsidRPr="004F56D9" w:rsidRDefault="00185E1B" w:rsidP="00226B4F">
      <w:pPr>
        <w:tabs>
          <w:tab w:val="left" w:pos="1218"/>
        </w:tabs>
        <w:ind w:right="360"/>
        <w:jc w:val="left"/>
        <w:rPr>
          <w:color w:val="auto"/>
          <w:rtl/>
        </w:rPr>
      </w:pPr>
    </w:p>
    <w:p w:rsidR="00185E1B" w:rsidRPr="004F56D9" w:rsidRDefault="00185E1B" w:rsidP="00226B4F">
      <w:pPr>
        <w:tabs>
          <w:tab w:val="left" w:pos="1218"/>
        </w:tabs>
        <w:ind w:right="360"/>
        <w:jc w:val="left"/>
        <w:rPr>
          <w:color w:val="auto"/>
          <w:rtl/>
        </w:rPr>
      </w:pPr>
    </w:p>
    <w:p w:rsidR="00185E1B" w:rsidRPr="004F56D9" w:rsidRDefault="00185E1B" w:rsidP="00226B4F">
      <w:pPr>
        <w:tabs>
          <w:tab w:val="left" w:pos="1218"/>
        </w:tabs>
        <w:ind w:right="360"/>
        <w:jc w:val="left"/>
        <w:rPr>
          <w:color w:val="auto"/>
          <w:rtl/>
        </w:rPr>
      </w:pPr>
    </w:p>
    <w:p w:rsidR="00185E1B" w:rsidRPr="004F56D9" w:rsidRDefault="00185E1B" w:rsidP="00226B4F">
      <w:pPr>
        <w:tabs>
          <w:tab w:val="left" w:pos="1218"/>
        </w:tabs>
        <w:ind w:right="360"/>
        <w:jc w:val="left"/>
        <w:rPr>
          <w:color w:val="auto"/>
          <w:rtl/>
        </w:rPr>
      </w:pPr>
    </w:p>
    <w:p w:rsidR="00185E1B" w:rsidRPr="004F56D9" w:rsidRDefault="00185E1B" w:rsidP="00226B4F">
      <w:pPr>
        <w:tabs>
          <w:tab w:val="left" w:pos="1218"/>
        </w:tabs>
        <w:ind w:right="360"/>
        <w:jc w:val="left"/>
        <w:rPr>
          <w:color w:val="auto"/>
          <w:rtl/>
        </w:rPr>
      </w:pPr>
    </w:p>
    <w:p w:rsidR="00185E1B" w:rsidRPr="004F56D9" w:rsidRDefault="00185E1B" w:rsidP="00226B4F">
      <w:pPr>
        <w:tabs>
          <w:tab w:val="left" w:pos="1218"/>
        </w:tabs>
        <w:ind w:right="360"/>
        <w:jc w:val="left"/>
        <w:rPr>
          <w:color w:val="auto"/>
          <w:rtl/>
        </w:rPr>
      </w:pPr>
    </w:p>
    <w:p w:rsidR="00185E1B" w:rsidRPr="004F56D9" w:rsidRDefault="00185E1B" w:rsidP="00226B4F">
      <w:pPr>
        <w:tabs>
          <w:tab w:val="left" w:pos="1218"/>
        </w:tabs>
        <w:ind w:right="360"/>
        <w:jc w:val="left"/>
        <w:rPr>
          <w:color w:val="auto"/>
          <w:rtl/>
        </w:rPr>
      </w:pPr>
    </w:p>
    <w:p w:rsidR="00185E1B" w:rsidRPr="004F56D9" w:rsidRDefault="00185E1B" w:rsidP="00226B4F">
      <w:pPr>
        <w:tabs>
          <w:tab w:val="left" w:pos="1218"/>
        </w:tabs>
        <w:ind w:right="360"/>
        <w:jc w:val="left"/>
        <w:rPr>
          <w:color w:val="auto"/>
          <w:rtl/>
        </w:rPr>
      </w:pPr>
    </w:p>
    <w:p w:rsidR="00185E1B" w:rsidRPr="004F56D9" w:rsidRDefault="00185E1B" w:rsidP="00226B4F">
      <w:pPr>
        <w:tabs>
          <w:tab w:val="left" w:pos="1218"/>
        </w:tabs>
        <w:ind w:right="360"/>
        <w:jc w:val="left"/>
        <w:rPr>
          <w:color w:val="auto"/>
          <w:rtl/>
        </w:rPr>
      </w:pPr>
    </w:p>
    <w:p w:rsidR="00185E1B" w:rsidRPr="004F56D9" w:rsidRDefault="00185E1B" w:rsidP="00226B4F">
      <w:pPr>
        <w:tabs>
          <w:tab w:val="left" w:pos="1218"/>
        </w:tabs>
        <w:ind w:right="360"/>
        <w:jc w:val="left"/>
        <w:rPr>
          <w:color w:val="auto"/>
          <w:rtl/>
        </w:rPr>
      </w:pPr>
    </w:p>
    <w:p w:rsidR="00185E1B" w:rsidRPr="004F56D9" w:rsidRDefault="00185E1B" w:rsidP="00226B4F">
      <w:pPr>
        <w:tabs>
          <w:tab w:val="left" w:pos="1218"/>
        </w:tabs>
        <w:ind w:right="360"/>
        <w:jc w:val="left"/>
        <w:rPr>
          <w:color w:val="auto"/>
          <w:rtl/>
        </w:rPr>
      </w:pPr>
    </w:p>
    <w:p w:rsidR="00EE69E9" w:rsidRPr="004F56D9" w:rsidRDefault="000D3A2B" w:rsidP="00226B4F">
      <w:pPr>
        <w:tabs>
          <w:tab w:val="left" w:pos="1218"/>
        </w:tabs>
        <w:ind w:left="935" w:right="360"/>
        <w:jc w:val="left"/>
        <w:rPr>
          <w:color w:val="auto"/>
        </w:rPr>
      </w:pPr>
      <w:r>
        <w:rPr>
          <w:rFonts w:hint="cs"/>
          <w:color w:val="auto"/>
          <w:rtl/>
        </w:rPr>
        <w:t>ה</w:t>
      </w:r>
      <w:r w:rsidR="00EE69E9" w:rsidRPr="004F56D9">
        <w:rPr>
          <w:rFonts w:hint="eastAsia"/>
          <w:color w:val="auto"/>
          <w:rtl/>
        </w:rPr>
        <w:t>אמור</w:t>
      </w:r>
      <w:r w:rsidR="00EE69E9" w:rsidRPr="004F56D9">
        <w:rPr>
          <w:color w:val="auto"/>
          <w:rtl/>
        </w:rPr>
        <w:t xml:space="preserve"> יתבצע בכפוף לדיווח </w:t>
      </w:r>
      <w:r w:rsidR="00EE69E9" w:rsidRPr="004F56D9">
        <w:rPr>
          <w:rFonts w:hint="eastAsia"/>
          <w:color w:val="auto"/>
          <w:rtl/>
        </w:rPr>
        <w:t>מ</w:t>
      </w:r>
      <w:r w:rsidR="008E4112" w:rsidRPr="004F56D9">
        <w:rPr>
          <w:rFonts w:hint="eastAsia"/>
          <w:color w:val="auto"/>
          <w:rtl/>
        </w:rPr>
        <w:t>נציגי</w:t>
      </w:r>
      <w:r w:rsidR="008E4112" w:rsidRPr="004F56D9">
        <w:rPr>
          <w:color w:val="auto"/>
          <w:rtl/>
        </w:rPr>
        <w:t xml:space="preserve"> </w:t>
      </w:r>
      <w:r w:rsidR="008E4112" w:rsidRPr="004F56D9">
        <w:rPr>
          <w:rFonts w:hint="eastAsia"/>
          <w:color w:val="auto"/>
          <w:rtl/>
        </w:rPr>
        <w:t>המשרד</w:t>
      </w:r>
      <w:r w:rsidR="00EE69E9" w:rsidRPr="004F56D9">
        <w:rPr>
          <w:color w:val="auto"/>
          <w:rtl/>
        </w:rPr>
        <w:t xml:space="preserve"> ולאחר   מתן </w:t>
      </w:r>
      <w:r w:rsidR="00EE69E9" w:rsidRPr="004F56D9">
        <w:rPr>
          <w:color w:val="auto"/>
          <w:u w:val="single"/>
          <w:rtl/>
        </w:rPr>
        <w:t>התראה כתובה אחת</w:t>
      </w:r>
      <w:r w:rsidR="00EE69E9" w:rsidRPr="004F56D9">
        <w:rPr>
          <w:color w:val="auto"/>
          <w:rtl/>
        </w:rPr>
        <w:t xml:space="preserve"> מראש לזוכה  על ידי </w:t>
      </w:r>
      <w:r w:rsidR="008E4112" w:rsidRPr="004F56D9">
        <w:rPr>
          <w:rFonts w:hint="eastAsia"/>
          <w:color w:val="auto"/>
          <w:rtl/>
        </w:rPr>
        <w:t>האחראי</w:t>
      </w:r>
      <w:r w:rsidR="008E4112" w:rsidRPr="004F56D9">
        <w:rPr>
          <w:color w:val="auto"/>
          <w:rtl/>
        </w:rPr>
        <w:t xml:space="preserve"> </w:t>
      </w:r>
      <w:r w:rsidR="008E4112" w:rsidRPr="004F56D9">
        <w:rPr>
          <w:rFonts w:hint="eastAsia"/>
          <w:color w:val="auto"/>
          <w:rtl/>
        </w:rPr>
        <w:t>על</w:t>
      </w:r>
      <w:r w:rsidR="008E4112" w:rsidRPr="004F56D9">
        <w:rPr>
          <w:color w:val="auto"/>
          <w:rtl/>
        </w:rPr>
        <w:t xml:space="preserve"> </w:t>
      </w:r>
      <w:r w:rsidR="008E4112" w:rsidRPr="004F56D9">
        <w:rPr>
          <w:rFonts w:hint="eastAsia"/>
          <w:color w:val="auto"/>
          <w:rtl/>
        </w:rPr>
        <w:t>ההתקשרות</w:t>
      </w:r>
      <w:r w:rsidR="00EE69E9" w:rsidRPr="004F56D9">
        <w:rPr>
          <w:color w:val="auto"/>
          <w:rtl/>
        </w:rPr>
        <w:t>.</w:t>
      </w:r>
    </w:p>
    <w:p w:rsidR="00010891" w:rsidRPr="004F56D9" w:rsidRDefault="00010891" w:rsidP="00226B4F">
      <w:pPr>
        <w:spacing w:after="200" w:line="276" w:lineRule="auto"/>
        <w:ind w:left="935"/>
        <w:rPr>
          <w:color w:val="auto"/>
        </w:rPr>
      </w:pPr>
    </w:p>
    <w:p w:rsidR="004D6737" w:rsidRPr="004F56D9" w:rsidRDefault="004D6737" w:rsidP="004D6737">
      <w:pPr>
        <w:numPr>
          <w:ilvl w:val="1"/>
          <w:numId w:val="34"/>
        </w:numPr>
        <w:spacing w:after="200" w:line="276" w:lineRule="auto"/>
        <w:ind w:left="935" w:hanging="567"/>
        <w:rPr>
          <w:color w:val="auto"/>
        </w:rPr>
      </w:pPr>
      <w:r w:rsidRPr="004F56D9">
        <w:rPr>
          <w:rFonts w:hint="eastAsia"/>
          <w:color w:val="auto"/>
          <w:rtl/>
        </w:rPr>
        <w:t>מוצהר</w:t>
      </w:r>
      <w:r w:rsidRPr="004F56D9">
        <w:rPr>
          <w:color w:val="auto"/>
          <w:rtl/>
        </w:rPr>
        <w:t xml:space="preserve"> ומוסכם בזה כי מבלי לפגוע בכל סעד אחר לו יהא זכאי המשרד כלפי נותן השירותים על פי דין או על פי האמור בהסכם זה, במידה ונותן השירותים יפר את חיוביו היסודיים על פי הסכם זה או חלק מהם, וההפרה לא תוקנה תוך תקופת ההארכה שניתנה לשם כך כאמור לעיל, ישלם נותן השירותים לממשלה פיצויים קבועים ומוסכמים מראש בסך של 50,000 ₪. סכום זה יהיה צמוד למדד המחירים לצרכן מיום חתימת ההסכם ועד לתשלום בפועל. </w:t>
      </w:r>
    </w:p>
    <w:p w:rsidR="004D6737" w:rsidRPr="004F56D9" w:rsidRDefault="004D6737" w:rsidP="004D6737">
      <w:pPr>
        <w:numPr>
          <w:ilvl w:val="1"/>
          <w:numId w:val="34"/>
        </w:numPr>
        <w:spacing w:after="200" w:line="276" w:lineRule="auto"/>
        <w:ind w:left="935" w:hanging="567"/>
        <w:rPr>
          <w:color w:val="auto"/>
          <w:rtl/>
        </w:rPr>
      </w:pPr>
      <w:r w:rsidRPr="004F56D9">
        <w:rPr>
          <w:rFonts w:hint="eastAsia"/>
          <w:color w:val="auto"/>
          <w:rtl/>
        </w:rPr>
        <w:t>סכום</w:t>
      </w:r>
      <w:r w:rsidRPr="004F56D9">
        <w:rPr>
          <w:color w:val="auto"/>
          <w:rtl/>
        </w:rPr>
        <w:t xml:space="preserve"> הפיצוי נקבע על ידי הצדדים בהתחשב במהותו ובהיקפו של ההסכם והוא סביר בנסיבות העניין. </w:t>
      </w:r>
    </w:p>
    <w:p w:rsidR="004D6737" w:rsidRPr="004F56D9" w:rsidRDefault="004D6737" w:rsidP="004D6737">
      <w:pPr>
        <w:numPr>
          <w:ilvl w:val="1"/>
          <w:numId w:val="34"/>
        </w:numPr>
        <w:tabs>
          <w:tab w:val="left" w:pos="935"/>
        </w:tabs>
        <w:spacing w:after="200" w:line="276" w:lineRule="auto"/>
        <w:ind w:left="935" w:hanging="567"/>
        <w:rPr>
          <w:color w:val="auto"/>
        </w:rPr>
      </w:pPr>
      <w:r w:rsidRPr="004F56D9">
        <w:rPr>
          <w:rFonts w:hint="eastAsia"/>
          <w:color w:val="auto"/>
          <w:rtl/>
        </w:rPr>
        <w:t>אין</w:t>
      </w:r>
      <w:r w:rsidRPr="004F56D9">
        <w:rPr>
          <w:color w:val="auto"/>
          <w:rtl/>
        </w:rPr>
        <w:t xml:space="preserve"> באמור לעיל בכדי לפגוע בזכותו של המשרד לתבוע מנותן השירותים בנוסף לסכום הפיצוי המוסכם מראש גם פיצויים נוסיפם המגיעים לו על פי הוראות חוק החוזים (תרופות בשל הפרת חוזה) </w:t>
      </w:r>
      <w:proofErr w:type="spellStart"/>
      <w:r w:rsidRPr="004F56D9">
        <w:rPr>
          <w:rFonts w:hint="eastAsia"/>
          <w:color w:val="auto"/>
          <w:rtl/>
        </w:rPr>
        <w:t>התשל</w:t>
      </w:r>
      <w:r w:rsidRPr="004F56D9">
        <w:rPr>
          <w:color w:val="auto"/>
          <w:rtl/>
        </w:rPr>
        <w:t>"א</w:t>
      </w:r>
      <w:proofErr w:type="spellEnd"/>
      <w:r w:rsidRPr="004F56D9">
        <w:rPr>
          <w:color w:val="auto"/>
          <w:rtl/>
        </w:rPr>
        <w:t xml:space="preserve"> – 1970. </w:t>
      </w:r>
    </w:p>
    <w:p w:rsidR="004D6737" w:rsidRPr="004F56D9" w:rsidRDefault="004D6737" w:rsidP="004D6737">
      <w:pPr>
        <w:numPr>
          <w:ilvl w:val="1"/>
          <w:numId w:val="34"/>
        </w:numPr>
        <w:spacing w:after="200" w:line="276" w:lineRule="auto"/>
        <w:ind w:left="935" w:hanging="567"/>
        <w:rPr>
          <w:color w:val="auto"/>
        </w:rPr>
      </w:pPr>
      <w:r w:rsidRPr="004F56D9">
        <w:rPr>
          <w:rFonts w:hint="eastAsia"/>
          <w:color w:val="auto"/>
          <w:rtl/>
        </w:rPr>
        <w:t>אין</w:t>
      </w:r>
      <w:r w:rsidRPr="004F56D9">
        <w:rPr>
          <w:color w:val="auto"/>
          <w:rtl/>
        </w:rPr>
        <w:t xml:space="preserve"> באמור בסעיף זה כדי לגרוע מכל זכות הנתונה למשרד לפי הסכם זה ועל פי כל דין. </w:t>
      </w:r>
    </w:p>
    <w:p w:rsidR="004D6737" w:rsidRPr="004F56D9" w:rsidRDefault="004D6737" w:rsidP="004D6737">
      <w:pPr>
        <w:numPr>
          <w:ilvl w:val="1"/>
          <w:numId w:val="34"/>
        </w:numPr>
        <w:spacing w:after="200" w:line="276" w:lineRule="auto"/>
        <w:ind w:left="935" w:hanging="567"/>
        <w:rPr>
          <w:color w:val="auto"/>
        </w:rPr>
      </w:pPr>
      <w:r w:rsidRPr="004F56D9">
        <w:rPr>
          <w:rFonts w:hint="eastAsia"/>
          <w:color w:val="auto"/>
          <w:rtl/>
        </w:rPr>
        <w:t>בכל</w:t>
      </w:r>
      <w:r w:rsidRPr="004F56D9">
        <w:rPr>
          <w:color w:val="auto"/>
          <w:rtl/>
        </w:rPr>
        <w:t xml:space="preserve"> מקרה, סכום הפיצוי המוסכם על פי סעיף זה, לא יעלה על 5% מגובה ההסכם. </w:t>
      </w:r>
    </w:p>
    <w:p w:rsidR="004D6737" w:rsidRPr="004F56D9" w:rsidRDefault="004D6737" w:rsidP="004D6737">
      <w:pPr>
        <w:ind w:left="720"/>
        <w:rPr>
          <w:color w:val="auto"/>
          <w:rtl/>
        </w:rPr>
      </w:pPr>
    </w:p>
    <w:p w:rsidR="004D6737" w:rsidRPr="004E20B1" w:rsidRDefault="004D6737" w:rsidP="004D6737">
      <w:pPr>
        <w:pStyle w:val="30"/>
        <w:keepNext w:val="0"/>
        <w:numPr>
          <w:ilvl w:val="0"/>
          <w:numId w:val="34"/>
        </w:numPr>
        <w:spacing w:before="0" w:line="360" w:lineRule="auto"/>
        <w:ind w:left="509" w:hanging="425"/>
        <w:jc w:val="left"/>
        <w:rPr>
          <w:szCs w:val="24"/>
          <w:rtl/>
        </w:rPr>
      </w:pPr>
      <w:r w:rsidRPr="004E20B1">
        <w:rPr>
          <w:rFonts w:hint="eastAsia"/>
          <w:szCs w:val="24"/>
          <w:rtl/>
        </w:rPr>
        <w:t>הוראות</w:t>
      </w:r>
      <w:r w:rsidRPr="004E20B1">
        <w:rPr>
          <w:szCs w:val="24"/>
          <w:rtl/>
        </w:rPr>
        <w:t xml:space="preserve"> עיקריות ובסיסיות </w:t>
      </w:r>
    </w:p>
    <w:p w:rsidR="004D6737" w:rsidRPr="004F56D9" w:rsidRDefault="004D6737" w:rsidP="004D6737">
      <w:pPr>
        <w:ind w:left="720"/>
        <w:rPr>
          <w:color w:val="auto"/>
          <w:rtl/>
        </w:rPr>
      </w:pPr>
      <w:r w:rsidRPr="004F56D9">
        <w:rPr>
          <w:rFonts w:hint="eastAsia"/>
          <w:color w:val="auto"/>
          <w:rtl/>
        </w:rPr>
        <w:lastRenderedPageBreak/>
        <w:t>הצדדים</w:t>
      </w:r>
      <w:r w:rsidRPr="004F56D9">
        <w:rPr>
          <w:color w:val="auto"/>
          <w:rtl/>
        </w:rPr>
        <w:t xml:space="preserve"> מסכימים כי חיובי הצדדים כמפורט בסעיפים </w:t>
      </w:r>
      <w:r w:rsidRPr="004F56D9">
        <w:rPr>
          <w:color w:val="auto"/>
          <w:rtl/>
        </w:rPr>
        <w:fldChar w:fldCharType="begin"/>
      </w:r>
      <w:r w:rsidRPr="004F56D9">
        <w:rPr>
          <w:color w:val="auto"/>
          <w:rtl/>
        </w:rPr>
        <w:instrText xml:space="preserve"> </w:instrText>
      </w:r>
      <w:r w:rsidRPr="004F56D9">
        <w:rPr>
          <w:color w:val="auto"/>
        </w:rPr>
        <w:instrText>REF</w:instrText>
      </w:r>
      <w:r w:rsidRPr="004F56D9">
        <w:rPr>
          <w:color w:val="auto"/>
          <w:rtl/>
        </w:rPr>
        <w:instrText xml:space="preserve"> _</w:instrText>
      </w:r>
      <w:r w:rsidRPr="004F56D9">
        <w:rPr>
          <w:color w:val="auto"/>
        </w:rPr>
        <w:instrText>Ref407888099 \r \h</w:instrText>
      </w:r>
      <w:r w:rsidRPr="004F56D9">
        <w:rPr>
          <w:color w:val="auto"/>
          <w:rtl/>
        </w:rPr>
        <w:instrText xml:space="preserve">  \* </w:instrText>
      </w:r>
      <w:r w:rsidRPr="004F56D9">
        <w:rPr>
          <w:color w:val="auto"/>
        </w:rPr>
        <w:instrText>MERGEFORMAT</w:instrText>
      </w:r>
      <w:r w:rsidRPr="004F56D9">
        <w:rPr>
          <w:color w:val="auto"/>
          <w:rtl/>
        </w:rPr>
        <w:instrText xml:space="preserve"> </w:instrText>
      </w:r>
      <w:r w:rsidRPr="004F56D9">
        <w:rPr>
          <w:color w:val="auto"/>
          <w:rtl/>
        </w:rPr>
      </w:r>
      <w:r w:rsidRPr="004F56D9">
        <w:rPr>
          <w:color w:val="auto"/>
          <w:rtl/>
        </w:rPr>
        <w:fldChar w:fldCharType="separate"/>
      </w:r>
      <w:r w:rsidR="00D27BF4">
        <w:rPr>
          <w:color w:val="auto"/>
          <w:cs/>
        </w:rPr>
        <w:t>‎</w:t>
      </w:r>
      <w:r w:rsidR="00D27BF4">
        <w:rPr>
          <w:color w:val="auto"/>
        </w:rPr>
        <w:t>4</w:t>
      </w:r>
      <w:r w:rsidRPr="004F56D9">
        <w:rPr>
          <w:color w:val="auto"/>
          <w:rtl/>
        </w:rPr>
        <w:fldChar w:fldCharType="end"/>
      </w:r>
      <w:r w:rsidRPr="004F56D9">
        <w:rPr>
          <w:color w:val="auto"/>
          <w:rtl/>
        </w:rPr>
        <w:t>,</w:t>
      </w:r>
      <w:r w:rsidRPr="004F56D9">
        <w:rPr>
          <w:color w:val="auto"/>
          <w:rtl/>
        </w:rPr>
        <w:fldChar w:fldCharType="begin"/>
      </w:r>
      <w:r w:rsidRPr="004F56D9">
        <w:rPr>
          <w:color w:val="auto"/>
          <w:rtl/>
        </w:rPr>
        <w:instrText xml:space="preserve"> </w:instrText>
      </w:r>
      <w:r w:rsidRPr="004F56D9">
        <w:rPr>
          <w:color w:val="auto"/>
        </w:rPr>
        <w:instrText>REF</w:instrText>
      </w:r>
      <w:r w:rsidRPr="004F56D9">
        <w:rPr>
          <w:color w:val="auto"/>
          <w:rtl/>
        </w:rPr>
        <w:instrText xml:space="preserve"> _</w:instrText>
      </w:r>
      <w:r w:rsidRPr="004F56D9">
        <w:rPr>
          <w:color w:val="auto"/>
        </w:rPr>
        <w:instrText>Ref407888148 \r \h</w:instrText>
      </w:r>
      <w:r w:rsidRPr="004F56D9">
        <w:rPr>
          <w:color w:val="auto"/>
          <w:rtl/>
        </w:rPr>
        <w:instrText xml:space="preserve">  \* </w:instrText>
      </w:r>
      <w:r w:rsidRPr="004F56D9">
        <w:rPr>
          <w:color w:val="auto"/>
        </w:rPr>
        <w:instrText>MERGEFORMAT</w:instrText>
      </w:r>
      <w:r w:rsidRPr="004F56D9">
        <w:rPr>
          <w:color w:val="auto"/>
          <w:rtl/>
        </w:rPr>
        <w:instrText xml:space="preserve"> </w:instrText>
      </w:r>
      <w:r w:rsidRPr="004F56D9">
        <w:rPr>
          <w:color w:val="auto"/>
          <w:rtl/>
        </w:rPr>
      </w:r>
      <w:r w:rsidRPr="004F56D9">
        <w:rPr>
          <w:color w:val="auto"/>
          <w:rtl/>
        </w:rPr>
        <w:fldChar w:fldCharType="separate"/>
      </w:r>
      <w:r w:rsidR="00D27BF4">
        <w:rPr>
          <w:color w:val="auto"/>
          <w:cs/>
        </w:rPr>
        <w:t>‎</w:t>
      </w:r>
      <w:r w:rsidR="00D27BF4">
        <w:rPr>
          <w:color w:val="auto"/>
        </w:rPr>
        <w:t>8</w:t>
      </w:r>
      <w:r w:rsidRPr="004F56D9">
        <w:rPr>
          <w:color w:val="auto"/>
          <w:rtl/>
        </w:rPr>
        <w:fldChar w:fldCharType="end"/>
      </w:r>
      <w:r w:rsidRPr="004F56D9">
        <w:rPr>
          <w:color w:val="auto"/>
          <w:rtl/>
        </w:rPr>
        <w:t>,</w:t>
      </w:r>
      <w:r w:rsidRPr="004F56D9">
        <w:rPr>
          <w:color w:val="auto"/>
          <w:rtl/>
        </w:rPr>
        <w:fldChar w:fldCharType="begin"/>
      </w:r>
      <w:r w:rsidRPr="004F56D9">
        <w:rPr>
          <w:color w:val="auto"/>
          <w:rtl/>
        </w:rPr>
        <w:instrText xml:space="preserve"> </w:instrText>
      </w:r>
      <w:r w:rsidRPr="004F56D9">
        <w:rPr>
          <w:color w:val="auto"/>
        </w:rPr>
        <w:instrText>REF</w:instrText>
      </w:r>
      <w:r w:rsidRPr="004F56D9">
        <w:rPr>
          <w:color w:val="auto"/>
          <w:rtl/>
        </w:rPr>
        <w:instrText xml:space="preserve"> _</w:instrText>
      </w:r>
      <w:r w:rsidRPr="004F56D9">
        <w:rPr>
          <w:color w:val="auto"/>
        </w:rPr>
        <w:instrText>Ref407888173 \r \h</w:instrText>
      </w:r>
      <w:r w:rsidRPr="004F56D9">
        <w:rPr>
          <w:color w:val="auto"/>
          <w:rtl/>
        </w:rPr>
        <w:instrText xml:space="preserve">  \* </w:instrText>
      </w:r>
      <w:r w:rsidRPr="004F56D9">
        <w:rPr>
          <w:color w:val="auto"/>
        </w:rPr>
        <w:instrText>MERGEFORMAT</w:instrText>
      </w:r>
      <w:r w:rsidRPr="004F56D9">
        <w:rPr>
          <w:color w:val="auto"/>
          <w:rtl/>
        </w:rPr>
        <w:instrText xml:space="preserve"> </w:instrText>
      </w:r>
      <w:r w:rsidRPr="004F56D9">
        <w:rPr>
          <w:color w:val="auto"/>
          <w:rtl/>
        </w:rPr>
      </w:r>
      <w:r w:rsidRPr="004F56D9">
        <w:rPr>
          <w:color w:val="auto"/>
          <w:rtl/>
        </w:rPr>
        <w:fldChar w:fldCharType="separate"/>
      </w:r>
      <w:r w:rsidR="00D27BF4">
        <w:rPr>
          <w:color w:val="auto"/>
          <w:cs/>
        </w:rPr>
        <w:t>‎</w:t>
      </w:r>
      <w:r w:rsidR="00D27BF4">
        <w:rPr>
          <w:color w:val="auto"/>
        </w:rPr>
        <w:t>10</w:t>
      </w:r>
      <w:r w:rsidRPr="004F56D9">
        <w:rPr>
          <w:color w:val="auto"/>
          <w:rtl/>
        </w:rPr>
        <w:fldChar w:fldCharType="end"/>
      </w:r>
      <w:r w:rsidRPr="004F56D9">
        <w:rPr>
          <w:color w:val="auto"/>
          <w:rtl/>
        </w:rPr>
        <w:t>,</w:t>
      </w:r>
      <w:r w:rsidRPr="004F56D9">
        <w:rPr>
          <w:color w:val="auto"/>
          <w:rtl/>
        </w:rPr>
        <w:fldChar w:fldCharType="begin"/>
      </w:r>
      <w:r w:rsidRPr="004F56D9">
        <w:rPr>
          <w:color w:val="auto"/>
          <w:rtl/>
        </w:rPr>
        <w:instrText xml:space="preserve"> </w:instrText>
      </w:r>
      <w:r w:rsidRPr="004F56D9">
        <w:rPr>
          <w:color w:val="auto"/>
        </w:rPr>
        <w:instrText>REF</w:instrText>
      </w:r>
      <w:r w:rsidRPr="004F56D9">
        <w:rPr>
          <w:color w:val="auto"/>
          <w:rtl/>
        </w:rPr>
        <w:instrText xml:space="preserve"> _</w:instrText>
      </w:r>
      <w:r w:rsidRPr="004F56D9">
        <w:rPr>
          <w:color w:val="auto"/>
        </w:rPr>
        <w:instrText>Ref407888187 \r \h</w:instrText>
      </w:r>
      <w:r w:rsidRPr="004F56D9">
        <w:rPr>
          <w:color w:val="auto"/>
          <w:rtl/>
        </w:rPr>
        <w:instrText xml:space="preserve">  \* </w:instrText>
      </w:r>
      <w:r w:rsidRPr="004F56D9">
        <w:rPr>
          <w:color w:val="auto"/>
        </w:rPr>
        <w:instrText>MERGEFORMAT</w:instrText>
      </w:r>
      <w:r w:rsidRPr="004F56D9">
        <w:rPr>
          <w:color w:val="auto"/>
          <w:rtl/>
        </w:rPr>
        <w:instrText xml:space="preserve"> </w:instrText>
      </w:r>
      <w:r w:rsidRPr="004F56D9">
        <w:rPr>
          <w:color w:val="auto"/>
          <w:rtl/>
        </w:rPr>
      </w:r>
      <w:r w:rsidRPr="004F56D9">
        <w:rPr>
          <w:color w:val="auto"/>
          <w:rtl/>
        </w:rPr>
        <w:fldChar w:fldCharType="separate"/>
      </w:r>
      <w:r w:rsidR="00D27BF4">
        <w:rPr>
          <w:color w:val="auto"/>
          <w:cs/>
        </w:rPr>
        <w:t>‎</w:t>
      </w:r>
      <w:r w:rsidR="00D27BF4">
        <w:rPr>
          <w:color w:val="auto"/>
        </w:rPr>
        <w:t>11</w:t>
      </w:r>
      <w:r w:rsidRPr="004F56D9">
        <w:rPr>
          <w:color w:val="auto"/>
          <w:rtl/>
        </w:rPr>
        <w:fldChar w:fldCharType="end"/>
      </w:r>
      <w:r w:rsidRPr="004F56D9">
        <w:rPr>
          <w:color w:val="auto"/>
          <w:rtl/>
        </w:rPr>
        <w:t>,</w:t>
      </w:r>
      <w:r w:rsidRPr="004F56D9">
        <w:rPr>
          <w:color w:val="auto"/>
          <w:rtl/>
        </w:rPr>
        <w:fldChar w:fldCharType="begin"/>
      </w:r>
      <w:r w:rsidRPr="004F56D9">
        <w:rPr>
          <w:color w:val="auto"/>
          <w:rtl/>
        </w:rPr>
        <w:instrText xml:space="preserve"> </w:instrText>
      </w:r>
      <w:r w:rsidRPr="004F56D9">
        <w:rPr>
          <w:color w:val="auto"/>
        </w:rPr>
        <w:instrText>REF</w:instrText>
      </w:r>
      <w:r w:rsidRPr="004F56D9">
        <w:rPr>
          <w:color w:val="auto"/>
          <w:rtl/>
        </w:rPr>
        <w:instrText xml:space="preserve"> _</w:instrText>
      </w:r>
      <w:r w:rsidRPr="004F56D9">
        <w:rPr>
          <w:color w:val="auto"/>
        </w:rPr>
        <w:instrText>Ref407888228 \r \h</w:instrText>
      </w:r>
      <w:r w:rsidRPr="004F56D9">
        <w:rPr>
          <w:color w:val="auto"/>
          <w:rtl/>
        </w:rPr>
        <w:instrText xml:space="preserve">  \* </w:instrText>
      </w:r>
      <w:r w:rsidRPr="004F56D9">
        <w:rPr>
          <w:color w:val="auto"/>
        </w:rPr>
        <w:instrText>MERGEFORMAT</w:instrText>
      </w:r>
      <w:r w:rsidRPr="004F56D9">
        <w:rPr>
          <w:color w:val="auto"/>
          <w:rtl/>
        </w:rPr>
        <w:instrText xml:space="preserve"> </w:instrText>
      </w:r>
      <w:r w:rsidRPr="004F56D9">
        <w:rPr>
          <w:color w:val="auto"/>
          <w:rtl/>
        </w:rPr>
      </w:r>
      <w:r w:rsidRPr="004F56D9">
        <w:rPr>
          <w:color w:val="auto"/>
          <w:rtl/>
        </w:rPr>
        <w:fldChar w:fldCharType="separate"/>
      </w:r>
      <w:r w:rsidR="00D27BF4">
        <w:rPr>
          <w:color w:val="auto"/>
          <w:cs/>
        </w:rPr>
        <w:t>‎</w:t>
      </w:r>
      <w:r w:rsidR="00D27BF4">
        <w:rPr>
          <w:color w:val="auto"/>
        </w:rPr>
        <w:t>15</w:t>
      </w:r>
      <w:r w:rsidRPr="004F56D9">
        <w:rPr>
          <w:color w:val="auto"/>
          <w:rtl/>
        </w:rPr>
        <w:fldChar w:fldCharType="end"/>
      </w:r>
      <w:r w:rsidRPr="004F56D9">
        <w:rPr>
          <w:color w:val="auto"/>
          <w:rtl/>
        </w:rPr>
        <w:t>,</w:t>
      </w:r>
      <w:r w:rsidRPr="004F56D9">
        <w:rPr>
          <w:color w:val="auto"/>
          <w:rtl/>
        </w:rPr>
        <w:fldChar w:fldCharType="begin"/>
      </w:r>
      <w:r w:rsidRPr="004F56D9">
        <w:rPr>
          <w:color w:val="auto"/>
          <w:rtl/>
        </w:rPr>
        <w:instrText xml:space="preserve"> </w:instrText>
      </w:r>
      <w:r w:rsidRPr="004F56D9">
        <w:rPr>
          <w:color w:val="auto"/>
        </w:rPr>
        <w:instrText>REF</w:instrText>
      </w:r>
      <w:r w:rsidRPr="004F56D9">
        <w:rPr>
          <w:color w:val="auto"/>
          <w:rtl/>
        </w:rPr>
        <w:instrText xml:space="preserve"> _</w:instrText>
      </w:r>
      <w:r w:rsidRPr="004F56D9">
        <w:rPr>
          <w:color w:val="auto"/>
        </w:rPr>
        <w:instrText>Ref407888273 \r \h</w:instrText>
      </w:r>
      <w:r w:rsidRPr="004F56D9">
        <w:rPr>
          <w:color w:val="auto"/>
          <w:rtl/>
        </w:rPr>
        <w:instrText xml:space="preserve">  \* </w:instrText>
      </w:r>
      <w:r w:rsidRPr="004F56D9">
        <w:rPr>
          <w:color w:val="auto"/>
        </w:rPr>
        <w:instrText>MERGEFORMAT</w:instrText>
      </w:r>
      <w:r w:rsidRPr="004F56D9">
        <w:rPr>
          <w:color w:val="auto"/>
          <w:rtl/>
        </w:rPr>
        <w:instrText xml:space="preserve"> </w:instrText>
      </w:r>
      <w:r w:rsidRPr="004F56D9">
        <w:rPr>
          <w:color w:val="auto"/>
          <w:rtl/>
        </w:rPr>
      </w:r>
      <w:r w:rsidRPr="004F56D9">
        <w:rPr>
          <w:color w:val="auto"/>
          <w:rtl/>
        </w:rPr>
        <w:fldChar w:fldCharType="separate"/>
      </w:r>
      <w:r w:rsidR="00D27BF4">
        <w:rPr>
          <w:color w:val="auto"/>
          <w:cs/>
        </w:rPr>
        <w:t>‎</w:t>
      </w:r>
      <w:r w:rsidR="00D27BF4">
        <w:rPr>
          <w:color w:val="auto"/>
        </w:rPr>
        <w:t>20</w:t>
      </w:r>
      <w:r w:rsidRPr="004F56D9">
        <w:rPr>
          <w:color w:val="auto"/>
          <w:rtl/>
        </w:rPr>
        <w:fldChar w:fldCharType="end"/>
      </w:r>
      <w:r w:rsidRPr="004F56D9">
        <w:rPr>
          <w:color w:val="auto"/>
          <w:rtl/>
        </w:rPr>
        <w:t>,</w:t>
      </w:r>
      <w:r w:rsidRPr="004F56D9">
        <w:rPr>
          <w:color w:val="auto"/>
          <w:rtl/>
        </w:rPr>
        <w:fldChar w:fldCharType="begin"/>
      </w:r>
      <w:r w:rsidRPr="004F56D9">
        <w:rPr>
          <w:color w:val="auto"/>
          <w:rtl/>
        </w:rPr>
        <w:instrText xml:space="preserve"> </w:instrText>
      </w:r>
      <w:r w:rsidRPr="004F56D9">
        <w:rPr>
          <w:color w:val="auto"/>
        </w:rPr>
        <w:instrText>REF</w:instrText>
      </w:r>
      <w:r w:rsidRPr="004F56D9">
        <w:rPr>
          <w:color w:val="auto"/>
          <w:rtl/>
        </w:rPr>
        <w:instrText xml:space="preserve"> _</w:instrText>
      </w:r>
      <w:r w:rsidRPr="004F56D9">
        <w:rPr>
          <w:color w:val="auto"/>
        </w:rPr>
        <w:instrText>Ref407888290 \r \h</w:instrText>
      </w:r>
      <w:r w:rsidRPr="004F56D9">
        <w:rPr>
          <w:color w:val="auto"/>
          <w:rtl/>
        </w:rPr>
        <w:instrText xml:space="preserve">  \* </w:instrText>
      </w:r>
      <w:r w:rsidRPr="004F56D9">
        <w:rPr>
          <w:color w:val="auto"/>
        </w:rPr>
        <w:instrText>MERGEFORMAT</w:instrText>
      </w:r>
      <w:r w:rsidRPr="004F56D9">
        <w:rPr>
          <w:color w:val="auto"/>
          <w:rtl/>
        </w:rPr>
        <w:instrText xml:space="preserve"> </w:instrText>
      </w:r>
      <w:r w:rsidRPr="004F56D9">
        <w:rPr>
          <w:color w:val="auto"/>
          <w:rtl/>
        </w:rPr>
      </w:r>
      <w:r w:rsidRPr="004F56D9">
        <w:rPr>
          <w:color w:val="auto"/>
          <w:rtl/>
        </w:rPr>
        <w:fldChar w:fldCharType="separate"/>
      </w:r>
      <w:r w:rsidR="00D27BF4">
        <w:rPr>
          <w:color w:val="auto"/>
          <w:cs/>
        </w:rPr>
        <w:t>‎</w:t>
      </w:r>
      <w:r w:rsidR="00D27BF4">
        <w:rPr>
          <w:color w:val="auto"/>
        </w:rPr>
        <w:t>23</w:t>
      </w:r>
      <w:r w:rsidRPr="004F56D9">
        <w:rPr>
          <w:color w:val="auto"/>
          <w:rtl/>
        </w:rPr>
        <w:fldChar w:fldCharType="end"/>
      </w:r>
      <w:r w:rsidRPr="004F56D9">
        <w:rPr>
          <w:color w:val="auto"/>
          <w:rtl/>
        </w:rPr>
        <w:t xml:space="preserve"> הם מעיקרי ההתקשרות והפרתם תחשב כהפרה יסודית של ההסכם על כל הנובע מכך, לרבות הסעיפים להם זכאי הצד המקיים כלפי הצד המפר. </w:t>
      </w:r>
    </w:p>
    <w:p w:rsidR="004D6737" w:rsidRPr="004E20B1" w:rsidRDefault="004D6737" w:rsidP="004D6737">
      <w:pPr>
        <w:pStyle w:val="30"/>
        <w:keepNext w:val="0"/>
        <w:numPr>
          <w:ilvl w:val="0"/>
          <w:numId w:val="34"/>
        </w:numPr>
        <w:spacing w:before="0" w:line="360" w:lineRule="auto"/>
        <w:ind w:left="509" w:hanging="425"/>
        <w:jc w:val="left"/>
        <w:rPr>
          <w:szCs w:val="24"/>
          <w:rtl/>
        </w:rPr>
      </w:pPr>
      <w:r w:rsidRPr="004E20B1">
        <w:rPr>
          <w:rFonts w:hint="eastAsia"/>
          <w:szCs w:val="24"/>
          <w:rtl/>
        </w:rPr>
        <w:t>הוראות</w:t>
      </w:r>
      <w:r w:rsidRPr="004E20B1">
        <w:rPr>
          <w:szCs w:val="24"/>
          <w:rtl/>
        </w:rPr>
        <w:t xml:space="preserve"> כלליות </w:t>
      </w:r>
    </w:p>
    <w:p w:rsidR="004D6737" w:rsidRPr="004F56D9" w:rsidRDefault="004D6737" w:rsidP="004D6737">
      <w:pPr>
        <w:numPr>
          <w:ilvl w:val="1"/>
          <w:numId w:val="34"/>
        </w:numPr>
        <w:spacing w:after="200" w:line="276" w:lineRule="auto"/>
        <w:ind w:left="935" w:hanging="567"/>
        <w:rPr>
          <w:color w:val="auto"/>
          <w:rtl/>
        </w:rPr>
      </w:pPr>
      <w:r w:rsidRPr="004F56D9">
        <w:rPr>
          <w:rFonts w:hint="eastAsia"/>
          <w:color w:val="auto"/>
          <w:rtl/>
        </w:rPr>
        <w:t>כל</w:t>
      </w:r>
      <w:r w:rsidRPr="004F56D9">
        <w:rPr>
          <w:color w:val="auto"/>
          <w:rtl/>
        </w:rPr>
        <w:t xml:space="preserve">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w:t>
      </w:r>
      <w:proofErr w:type="spellStart"/>
      <w:r w:rsidRPr="004F56D9">
        <w:rPr>
          <w:rFonts w:hint="eastAsia"/>
          <w:color w:val="auto"/>
          <w:rtl/>
        </w:rPr>
        <w:t>מורשי</w:t>
      </w:r>
      <w:proofErr w:type="spellEnd"/>
      <w:r w:rsidRPr="004F56D9">
        <w:rPr>
          <w:color w:val="auto"/>
          <w:rtl/>
        </w:rPr>
        <w:t xml:space="preserve"> החתימה מטעם המשרד. ויתר המשרד על הפרת הוראה מהוראות חוזה זה, לא יראה הוויתו</w:t>
      </w:r>
      <w:r w:rsidRPr="004F56D9">
        <w:rPr>
          <w:rFonts w:hint="eastAsia"/>
          <w:color w:val="auto"/>
          <w:rtl/>
        </w:rPr>
        <w:t>ר</w:t>
      </w:r>
      <w:r w:rsidRPr="004F56D9">
        <w:rPr>
          <w:color w:val="auto"/>
          <w:rtl/>
        </w:rPr>
        <w:t xml:space="preserve"> כוויתו</w:t>
      </w:r>
      <w:r w:rsidRPr="004F56D9">
        <w:rPr>
          <w:rFonts w:hint="eastAsia"/>
          <w:color w:val="auto"/>
          <w:rtl/>
        </w:rPr>
        <w:t>ר</w:t>
      </w:r>
      <w:r w:rsidRPr="004F56D9">
        <w:rPr>
          <w:color w:val="auto"/>
          <w:rtl/>
        </w:rPr>
        <w:t xml:space="preserve"> על כל הפרה שלאחר מכן של אותה הוראה או הוראות אחרות זולת אם נעשה הוויתו</w:t>
      </w:r>
      <w:r w:rsidRPr="004F56D9">
        <w:rPr>
          <w:rFonts w:hint="eastAsia"/>
          <w:color w:val="auto"/>
          <w:rtl/>
        </w:rPr>
        <w:t>ר</w:t>
      </w:r>
      <w:r w:rsidRPr="004F56D9">
        <w:rPr>
          <w:color w:val="auto"/>
          <w:rtl/>
        </w:rPr>
        <w:t xml:space="preserve"> בהתאם לאמור בסעיף קטן זה. </w:t>
      </w:r>
    </w:p>
    <w:p w:rsidR="004D6737" w:rsidRPr="004F56D9" w:rsidRDefault="004D6737" w:rsidP="004D6737">
      <w:pPr>
        <w:numPr>
          <w:ilvl w:val="1"/>
          <w:numId w:val="34"/>
        </w:numPr>
        <w:spacing w:after="200" w:line="276" w:lineRule="auto"/>
        <w:ind w:left="935" w:hanging="567"/>
        <w:rPr>
          <w:color w:val="auto"/>
          <w:rtl/>
        </w:rPr>
      </w:pPr>
      <w:r w:rsidRPr="004F56D9">
        <w:rPr>
          <w:rFonts w:hint="eastAsia"/>
          <w:color w:val="auto"/>
          <w:rtl/>
        </w:rPr>
        <w:t>לא</w:t>
      </w:r>
      <w:r w:rsidRPr="004F56D9">
        <w:rPr>
          <w:color w:val="auto"/>
          <w:rtl/>
        </w:rPr>
        <w:t xml:space="preserve"> יהיה תוקף לכל שינוי או תיקון לחוזה זה או לחלק ממנו לרבות המועדים בהסכם זה, אלא אם נעשה בכתב ונחתם כדין על ידי נציגיהם המוסמכים של הצדדים להסכם זה. </w:t>
      </w:r>
    </w:p>
    <w:p w:rsidR="004D6737" w:rsidRPr="004F56D9" w:rsidRDefault="004D6737" w:rsidP="004D6737">
      <w:pPr>
        <w:numPr>
          <w:ilvl w:val="1"/>
          <w:numId w:val="34"/>
        </w:numPr>
        <w:spacing w:after="200" w:line="276" w:lineRule="auto"/>
        <w:ind w:left="935" w:hanging="575"/>
        <w:rPr>
          <w:color w:val="auto"/>
        </w:rPr>
      </w:pPr>
      <w:r w:rsidRPr="004F56D9">
        <w:rPr>
          <w:rFonts w:hint="eastAsia"/>
          <w:color w:val="auto"/>
          <w:rtl/>
        </w:rPr>
        <w:t>המצאת</w:t>
      </w:r>
      <w:r w:rsidRPr="004F56D9">
        <w:rPr>
          <w:color w:val="auto"/>
          <w:rtl/>
        </w:rPr>
        <w:t xml:space="preserve"> אישורים: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rsidR="004D6737" w:rsidRPr="004F56D9" w:rsidRDefault="004D6737" w:rsidP="004D6737">
      <w:pPr>
        <w:ind w:left="935"/>
        <w:rPr>
          <w:color w:val="auto"/>
          <w:rtl/>
        </w:rPr>
      </w:pPr>
    </w:p>
    <w:p w:rsidR="004D6737" w:rsidRPr="004E20B1" w:rsidRDefault="004D6737" w:rsidP="004D6737">
      <w:pPr>
        <w:pStyle w:val="30"/>
        <w:keepNext w:val="0"/>
        <w:numPr>
          <w:ilvl w:val="0"/>
          <w:numId w:val="34"/>
        </w:numPr>
        <w:spacing w:before="0" w:line="360" w:lineRule="auto"/>
        <w:ind w:left="509" w:hanging="425"/>
        <w:jc w:val="left"/>
        <w:rPr>
          <w:szCs w:val="24"/>
          <w:rtl/>
        </w:rPr>
      </w:pPr>
      <w:r w:rsidRPr="004E20B1">
        <w:rPr>
          <w:rFonts w:hint="eastAsia"/>
          <w:szCs w:val="24"/>
          <w:rtl/>
        </w:rPr>
        <w:t>נציג</w:t>
      </w:r>
      <w:r w:rsidRPr="004E20B1">
        <w:rPr>
          <w:szCs w:val="24"/>
          <w:rtl/>
        </w:rPr>
        <w:t xml:space="preserve"> המשרד </w:t>
      </w:r>
    </w:p>
    <w:p w:rsidR="004D6737" w:rsidRPr="004F56D9" w:rsidRDefault="004D6737" w:rsidP="00185E1B">
      <w:pPr>
        <w:ind w:left="720"/>
        <w:rPr>
          <w:b/>
          <w:bCs/>
          <w:color w:val="auto"/>
          <w:rtl/>
        </w:rPr>
      </w:pPr>
      <w:r w:rsidRPr="004F56D9">
        <w:rPr>
          <w:rFonts w:hint="eastAsia"/>
          <w:color w:val="auto"/>
          <w:rtl/>
        </w:rPr>
        <w:t>נציג</w:t>
      </w:r>
      <w:r w:rsidRPr="004F56D9">
        <w:rPr>
          <w:color w:val="auto"/>
          <w:rtl/>
        </w:rPr>
        <w:t xml:space="preserve"> </w:t>
      </w:r>
      <w:r w:rsidRPr="004F56D9">
        <w:rPr>
          <w:rFonts w:hint="eastAsia"/>
          <w:color w:val="auto"/>
          <w:rtl/>
        </w:rPr>
        <w:t>המשרד</w:t>
      </w:r>
      <w:r w:rsidRPr="004F56D9">
        <w:rPr>
          <w:color w:val="auto"/>
          <w:rtl/>
        </w:rPr>
        <w:t xml:space="preserve"> </w:t>
      </w:r>
      <w:r w:rsidRPr="004F56D9">
        <w:rPr>
          <w:rFonts w:hint="eastAsia"/>
          <w:color w:val="auto"/>
          <w:rtl/>
        </w:rPr>
        <w:t>לביצוע</w:t>
      </w:r>
      <w:r w:rsidRPr="004F56D9">
        <w:rPr>
          <w:color w:val="auto"/>
          <w:rtl/>
        </w:rPr>
        <w:t xml:space="preserve"> </w:t>
      </w:r>
      <w:r w:rsidRPr="004F56D9">
        <w:rPr>
          <w:rFonts w:hint="eastAsia"/>
          <w:color w:val="auto"/>
          <w:rtl/>
        </w:rPr>
        <w:t>הסכם</w:t>
      </w:r>
      <w:r w:rsidRPr="004F56D9">
        <w:rPr>
          <w:color w:val="auto"/>
          <w:rtl/>
        </w:rPr>
        <w:t xml:space="preserve"> </w:t>
      </w:r>
      <w:r w:rsidRPr="004F56D9">
        <w:rPr>
          <w:rFonts w:hint="eastAsia"/>
          <w:color w:val="auto"/>
          <w:rtl/>
        </w:rPr>
        <w:t>זה</w:t>
      </w:r>
      <w:r w:rsidRPr="004F56D9">
        <w:rPr>
          <w:color w:val="auto"/>
          <w:rtl/>
        </w:rPr>
        <w:t xml:space="preserve"> </w:t>
      </w:r>
      <w:r w:rsidRPr="004F56D9">
        <w:rPr>
          <w:rFonts w:hint="eastAsia"/>
          <w:color w:val="auto"/>
          <w:rtl/>
        </w:rPr>
        <w:t>הוא</w:t>
      </w:r>
      <w:r w:rsidRPr="004F56D9">
        <w:rPr>
          <w:color w:val="auto"/>
          <w:rtl/>
        </w:rPr>
        <w:t xml:space="preserve"> </w:t>
      </w:r>
      <w:r w:rsidR="00185E1B" w:rsidRPr="004F56D9">
        <w:rPr>
          <w:rFonts w:hint="eastAsia"/>
          <w:color w:val="auto"/>
          <w:rtl/>
        </w:rPr>
        <w:t>האחראי</w:t>
      </w:r>
      <w:r w:rsidR="00185E1B" w:rsidRPr="004F56D9">
        <w:rPr>
          <w:color w:val="auto"/>
          <w:rtl/>
        </w:rPr>
        <w:t xml:space="preserve"> </w:t>
      </w:r>
      <w:r w:rsidR="00185E1B" w:rsidRPr="004F56D9">
        <w:rPr>
          <w:rFonts w:hint="eastAsia"/>
          <w:color w:val="auto"/>
          <w:rtl/>
        </w:rPr>
        <w:t>על</w:t>
      </w:r>
      <w:r w:rsidR="00185E1B" w:rsidRPr="004F56D9">
        <w:rPr>
          <w:color w:val="auto"/>
          <w:rtl/>
        </w:rPr>
        <w:t xml:space="preserve"> </w:t>
      </w:r>
      <w:r w:rsidR="00185E1B" w:rsidRPr="004F56D9">
        <w:rPr>
          <w:rFonts w:hint="eastAsia"/>
          <w:color w:val="auto"/>
          <w:rtl/>
        </w:rPr>
        <w:t>ההתקשרות</w:t>
      </w:r>
      <w:r w:rsidR="000A34B3" w:rsidRPr="004F56D9">
        <w:rPr>
          <w:color w:val="auto"/>
          <w:rtl/>
        </w:rPr>
        <w:t xml:space="preserve"> </w:t>
      </w:r>
      <w:r w:rsidR="00DB418C" w:rsidRPr="004F56D9">
        <w:rPr>
          <w:rFonts w:hint="eastAsia"/>
          <w:color w:val="auto"/>
          <w:rtl/>
          <w:lang w:eastAsia="en-US"/>
        </w:rPr>
        <w:t>כמוגדר</w:t>
      </w:r>
      <w:r w:rsidR="00DB418C" w:rsidRPr="004F56D9">
        <w:rPr>
          <w:color w:val="auto"/>
          <w:rtl/>
          <w:lang w:eastAsia="en-US"/>
        </w:rPr>
        <w:t xml:space="preserve"> בסעיף </w:t>
      </w:r>
      <w:r w:rsidR="00185E1B" w:rsidRPr="004F56D9">
        <w:rPr>
          <w:color w:val="auto"/>
          <w:rtl/>
          <w:lang w:eastAsia="en-US"/>
        </w:rPr>
        <w:t>2</w:t>
      </w:r>
      <w:r w:rsidR="00DB418C" w:rsidRPr="004F56D9">
        <w:rPr>
          <w:color w:val="auto"/>
          <w:rtl/>
          <w:lang w:eastAsia="en-US"/>
        </w:rPr>
        <w:t xml:space="preserve"> למסמכי המכרז </w:t>
      </w:r>
      <w:r w:rsidRPr="004F56D9">
        <w:rPr>
          <w:rFonts w:hint="eastAsia"/>
          <w:color w:val="auto"/>
          <w:rtl/>
        </w:rPr>
        <w:t>או</w:t>
      </w:r>
      <w:r w:rsidRPr="004F56D9">
        <w:rPr>
          <w:color w:val="auto"/>
          <w:rtl/>
        </w:rPr>
        <w:t xml:space="preserve"> </w:t>
      </w:r>
      <w:r w:rsidRPr="004F56D9">
        <w:rPr>
          <w:rFonts w:hint="eastAsia"/>
          <w:color w:val="auto"/>
          <w:rtl/>
        </w:rPr>
        <w:t>עובד</w:t>
      </w:r>
      <w:r w:rsidRPr="004F56D9">
        <w:rPr>
          <w:color w:val="auto"/>
          <w:rtl/>
        </w:rPr>
        <w:t xml:space="preserve"> </w:t>
      </w:r>
      <w:r w:rsidRPr="004F56D9">
        <w:rPr>
          <w:rFonts w:hint="eastAsia"/>
          <w:color w:val="auto"/>
          <w:rtl/>
        </w:rPr>
        <w:t>המשרד</w:t>
      </w:r>
      <w:r w:rsidRPr="004F56D9">
        <w:rPr>
          <w:color w:val="auto"/>
          <w:rtl/>
        </w:rPr>
        <w:t xml:space="preserve"> </w:t>
      </w:r>
      <w:r w:rsidRPr="004F56D9">
        <w:rPr>
          <w:rFonts w:hint="eastAsia"/>
          <w:color w:val="auto"/>
          <w:rtl/>
        </w:rPr>
        <w:t>אשר</w:t>
      </w:r>
      <w:r w:rsidRPr="004F56D9">
        <w:rPr>
          <w:color w:val="auto"/>
          <w:rtl/>
        </w:rPr>
        <w:t xml:space="preserve"> </w:t>
      </w:r>
      <w:r w:rsidRPr="004F56D9">
        <w:rPr>
          <w:rFonts w:hint="eastAsia"/>
          <w:color w:val="auto"/>
          <w:rtl/>
        </w:rPr>
        <w:t>הוסמך</w:t>
      </w:r>
      <w:r w:rsidRPr="004F56D9">
        <w:rPr>
          <w:color w:val="auto"/>
          <w:rtl/>
        </w:rPr>
        <w:t xml:space="preserve"> </w:t>
      </w:r>
      <w:r w:rsidRPr="004F56D9">
        <w:rPr>
          <w:rFonts w:hint="eastAsia"/>
          <w:color w:val="auto"/>
          <w:rtl/>
        </w:rPr>
        <w:t>על</w:t>
      </w:r>
      <w:r w:rsidRPr="004F56D9">
        <w:rPr>
          <w:color w:val="auto"/>
          <w:rtl/>
        </w:rPr>
        <w:t>-</w:t>
      </w:r>
      <w:r w:rsidRPr="004F56D9">
        <w:rPr>
          <w:rFonts w:hint="eastAsia"/>
          <w:color w:val="auto"/>
          <w:rtl/>
        </w:rPr>
        <w:t>ידו</w:t>
      </w:r>
      <w:r w:rsidRPr="004F56D9">
        <w:rPr>
          <w:color w:val="auto"/>
          <w:rtl/>
        </w:rPr>
        <w:t xml:space="preserve"> (</w:t>
      </w:r>
      <w:r w:rsidRPr="004F56D9">
        <w:rPr>
          <w:rFonts w:hint="eastAsia"/>
          <w:color w:val="auto"/>
          <w:rtl/>
        </w:rPr>
        <w:t>להלן</w:t>
      </w:r>
      <w:r w:rsidRPr="004F56D9">
        <w:rPr>
          <w:color w:val="auto"/>
          <w:rtl/>
        </w:rPr>
        <w:t>: "</w:t>
      </w:r>
      <w:r w:rsidRPr="004F56D9">
        <w:rPr>
          <w:rFonts w:hint="eastAsia"/>
          <w:color w:val="auto"/>
          <w:rtl/>
        </w:rPr>
        <w:t>הנציג</w:t>
      </w:r>
      <w:r w:rsidRPr="004F56D9">
        <w:rPr>
          <w:color w:val="auto"/>
          <w:rtl/>
        </w:rPr>
        <w:t xml:space="preserve">"). </w:t>
      </w:r>
      <w:r w:rsidRPr="004F56D9">
        <w:rPr>
          <w:rFonts w:hint="eastAsia"/>
          <w:color w:val="auto"/>
          <w:rtl/>
        </w:rPr>
        <w:t>המשרד</w:t>
      </w:r>
      <w:r w:rsidRPr="004F56D9">
        <w:rPr>
          <w:color w:val="auto"/>
          <w:rtl/>
        </w:rPr>
        <w:t xml:space="preserve"> </w:t>
      </w:r>
      <w:r w:rsidRPr="004F56D9">
        <w:rPr>
          <w:rFonts w:hint="eastAsia"/>
          <w:color w:val="auto"/>
          <w:rtl/>
        </w:rPr>
        <w:t>יהיה</w:t>
      </w:r>
      <w:r w:rsidRPr="004F56D9">
        <w:rPr>
          <w:color w:val="auto"/>
          <w:rtl/>
        </w:rPr>
        <w:t xml:space="preserve"> </w:t>
      </w:r>
      <w:r w:rsidRPr="004F56D9">
        <w:rPr>
          <w:rFonts w:hint="eastAsia"/>
          <w:color w:val="auto"/>
          <w:rtl/>
        </w:rPr>
        <w:t>רשאי</w:t>
      </w:r>
      <w:r w:rsidRPr="004F56D9">
        <w:rPr>
          <w:color w:val="auto"/>
          <w:rtl/>
        </w:rPr>
        <w:t xml:space="preserve"> </w:t>
      </w:r>
      <w:r w:rsidRPr="004F56D9">
        <w:rPr>
          <w:rFonts w:hint="eastAsia"/>
          <w:color w:val="auto"/>
          <w:rtl/>
        </w:rPr>
        <w:t>להחליף</w:t>
      </w:r>
      <w:r w:rsidRPr="004F56D9">
        <w:rPr>
          <w:color w:val="auto"/>
          <w:rtl/>
        </w:rPr>
        <w:t xml:space="preserve"> </w:t>
      </w:r>
      <w:r w:rsidRPr="004F56D9">
        <w:rPr>
          <w:rFonts w:hint="eastAsia"/>
          <w:color w:val="auto"/>
          <w:rtl/>
        </w:rPr>
        <w:t>את</w:t>
      </w:r>
      <w:r w:rsidRPr="004F56D9">
        <w:rPr>
          <w:color w:val="auto"/>
          <w:rtl/>
        </w:rPr>
        <w:t xml:space="preserve"> </w:t>
      </w:r>
      <w:r w:rsidRPr="004F56D9">
        <w:rPr>
          <w:rFonts w:hint="eastAsia"/>
          <w:color w:val="auto"/>
          <w:rtl/>
        </w:rPr>
        <w:t>הנציג</w:t>
      </w:r>
      <w:r w:rsidRPr="004F56D9">
        <w:rPr>
          <w:color w:val="auto"/>
          <w:rtl/>
        </w:rPr>
        <w:t xml:space="preserve"> </w:t>
      </w:r>
      <w:r w:rsidRPr="004F56D9">
        <w:rPr>
          <w:rFonts w:hint="eastAsia"/>
          <w:color w:val="auto"/>
          <w:rtl/>
        </w:rPr>
        <w:t>בכל</w:t>
      </w:r>
      <w:r w:rsidRPr="004F56D9">
        <w:rPr>
          <w:color w:val="auto"/>
          <w:rtl/>
        </w:rPr>
        <w:t xml:space="preserve"> </w:t>
      </w:r>
      <w:r w:rsidRPr="004F56D9">
        <w:rPr>
          <w:rFonts w:hint="eastAsia"/>
          <w:color w:val="auto"/>
          <w:rtl/>
        </w:rPr>
        <w:t>עת</w:t>
      </w:r>
      <w:r w:rsidRPr="004F56D9">
        <w:rPr>
          <w:color w:val="auto"/>
          <w:rtl/>
        </w:rPr>
        <w:t xml:space="preserve"> </w:t>
      </w:r>
      <w:r w:rsidRPr="004F56D9">
        <w:rPr>
          <w:rFonts w:hint="eastAsia"/>
          <w:color w:val="auto"/>
          <w:rtl/>
        </w:rPr>
        <w:t>על</w:t>
      </w:r>
      <w:r w:rsidRPr="004F56D9">
        <w:rPr>
          <w:color w:val="auto"/>
          <w:rtl/>
        </w:rPr>
        <w:t xml:space="preserve"> </w:t>
      </w:r>
      <w:r w:rsidRPr="004F56D9">
        <w:rPr>
          <w:rFonts w:hint="eastAsia"/>
          <w:color w:val="auto"/>
          <w:rtl/>
        </w:rPr>
        <w:t>ידי</w:t>
      </w:r>
      <w:r w:rsidRPr="004F56D9">
        <w:rPr>
          <w:color w:val="auto"/>
          <w:rtl/>
        </w:rPr>
        <w:t xml:space="preserve"> </w:t>
      </w:r>
      <w:r w:rsidRPr="004F56D9">
        <w:rPr>
          <w:rFonts w:hint="eastAsia"/>
          <w:color w:val="auto"/>
          <w:rtl/>
        </w:rPr>
        <w:t>מתן</w:t>
      </w:r>
      <w:r w:rsidRPr="004F56D9">
        <w:rPr>
          <w:color w:val="auto"/>
          <w:rtl/>
        </w:rPr>
        <w:t xml:space="preserve"> </w:t>
      </w:r>
      <w:r w:rsidRPr="004F56D9">
        <w:rPr>
          <w:rFonts w:hint="eastAsia"/>
          <w:color w:val="auto"/>
          <w:rtl/>
        </w:rPr>
        <w:t>הודעה</w:t>
      </w:r>
      <w:r w:rsidRPr="004F56D9">
        <w:rPr>
          <w:color w:val="auto"/>
          <w:rtl/>
        </w:rPr>
        <w:t xml:space="preserve"> </w:t>
      </w:r>
      <w:r w:rsidRPr="004F56D9">
        <w:rPr>
          <w:rFonts w:hint="eastAsia"/>
          <w:color w:val="auto"/>
          <w:rtl/>
        </w:rPr>
        <w:t>בכתב</w:t>
      </w:r>
      <w:r w:rsidRPr="004F56D9">
        <w:rPr>
          <w:color w:val="auto"/>
          <w:rtl/>
        </w:rPr>
        <w:t xml:space="preserve"> </w:t>
      </w:r>
      <w:r w:rsidRPr="004F56D9">
        <w:rPr>
          <w:rFonts w:hint="eastAsia"/>
          <w:color w:val="auto"/>
          <w:rtl/>
        </w:rPr>
        <w:t>לנותן</w:t>
      </w:r>
      <w:r w:rsidRPr="004F56D9">
        <w:rPr>
          <w:color w:val="auto"/>
          <w:rtl/>
        </w:rPr>
        <w:t xml:space="preserve"> </w:t>
      </w:r>
      <w:r w:rsidRPr="004F56D9">
        <w:rPr>
          <w:rFonts w:hint="eastAsia"/>
          <w:color w:val="auto"/>
          <w:rtl/>
        </w:rPr>
        <w:t>השירותים</w:t>
      </w:r>
      <w:r w:rsidRPr="004F56D9">
        <w:rPr>
          <w:color w:val="auto"/>
          <w:rtl/>
        </w:rPr>
        <w:t>.</w:t>
      </w:r>
    </w:p>
    <w:p w:rsidR="004D6737" w:rsidRPr="004F56D9" w:rsidRDefault="004D6737" w:rsidP="004D6737">
      <w:pPr>
        <w:rPr>
          <w:b/>
          <w:bCs/>
          <w:color w:val="auto"/>
          <w:rtl/>
        </w:rPr>
      </w:pPr>
    </w:p>
    <w:p w:rsidR="004D6737" w:rsidRPr="004E20B1" w:rsidRDefault="004D6737" w:rsidP="004D6737">
      <w:pPr>
        <w:pStyle w:val="30"/>
        <w:keepNext w:val="0"/>
        <w:numPr>
          <w:ilvl w:val="0"/>
          <w:numId w:val="34"/>
        </w:numPr>
        <w:spacing w:before="0" w:line="360" w:lineRule="auto"/>
        <w:ind w:left="509" w:hanging="425"/>
        <w:jc w:val="left"/>
        <w:rPr>
          <w:szCs w:val="24"/>
          <w:rtl/>
        </w:rPr>
      </w:pPr>
      <w:r w:rsidRPr="004E20B1">
        <w:rPr>
          <w:rFonts w:hint="eastAsia"/>
          <w:szCs w:val="24"/>
          <w:rtl/>
        </w:rPr>
        <w:t>כתובות</w:t>
      </w:r>
      <w:r w:rsidRPr="004E20B1">
        <w:rPr>
          <w:szCs w:val="24"/>
          <w:rtl/>
        </w:rPr>
        <w:t xml:space="preserve"> </w:t>
      </w:r>
      <w:r w:rsidRPr="004E20B1">
        <w:rPr>
          <w:rFonts w:hint="eastAsia"/>
          <w:szCs w:val="24"/>
          <w:rtl/>
        </w:rPr>
        <w:t>והודעות</w:t>
      </w:r>
    </w:p>
    <w:p w:rsidR="004D6737" w:rsidRPr="004F56D9" w:rsidRDefault="004D6737" w:rsidP="004D6737">
      <w:pPr>
        <w:numPr>
          <w:ilvl w:val="1"/>
          <w:numId w:val="34"/>
        </w:numPr>
        <w:spacing w:after="200" w:line="276" w:lineRule="auto"/>
        <w:ind w:left="935" w:hanging="575"/>
        <w:rPr>
          <w:color w:val="auto"/>
          <w:rtl/>
        </w:rPr>
      </w:pPr>
      <w:r w:rsidRPr="004F56D9">
        <w:rPr>
          <w:rFonts w:hint="eastAsia"/>
          <w:color w:val="auto"/>
          <w:rtl/>
        </w:rPr>
        <w:t>כתובת</w:t>
      </w:r>
      <w:r w:rsidRPr="004F56D9">
        <w:rPr>
          <w:color w:val="auto"/>
          <w:rtl/>
        </w:rPr>
        <w:t xml:space="preserve"> </w:t>
      </w:r>
      <w:r w:rsidRPr="004F56D9">
        <w:rPr>
          <w:rFonts w:hint="eastAsia"/>
          <w:color w:val="auto"/>
          <w:rtl/>
        </w:rPr>
        <w:t>נותן</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והמשרד</w:t>
      </w:r>
      <w:r w:rsidRPr="004F56D9">
        <w:rPr>
          <w:color w:val="auto"/>
          <w:rtl/>
        </w:rPr>
        <w:t xml:space="preserve"> </w:t>
      </w:r>
      <w:r w:rsidRPr="004F56D9">
        <w:rPr>
          <w:rFonts w:hint="eastAsia"/>
          <w:color w:val="auto"/>
          <w:rtl/>
        </w:rPr>
        <w:t>הינן</w:t>
      </w:r>
      <w:r w:rsidRPr="004F56D9">
        <w:rPr>
          <w:color w:val="auto"/>
          <w:rtl/>
        </w:rPr>
        <w:t xml:space="preserve"> </w:t>
      </w:r>
      <w:r w:rsidRPr="004F56D9">
        <w:rPr>
          <w:rFonts w:hint="eastAsia"/>
          <w:color w:val="auto"/>
          <w:rtl/>
        </w:rPr>
        <w:t>כמפורט</w:t>
      </w:r>
      <w:r w:rsidRPr="004F56D9">
        <w:rPr>
          <w:color w:val="auto"/>
          <w:rtl/>
        </w:rPr>
        <w:t xml:space="preserve"> </w:t>
      </w:r>
      <w:r w:rsidRPr="004F56D9">
        <w:rPr>
          <w:rFonts w:hint="eastAsia"/>
          <w:color w:val="auto"/>
          <w:rtl/>
        </w:rPr>
        <w:t>בראש</w:t>
      </w:r>
      <w:r w:rsidRPr="004F56D9">
        <w:rPr>
          <w:color w:val="auto"/>
          <w:rtl/>
        </w:rPr>
        <w:t xml:space="preserve"> </w:t>
      </w:r>
      <w:r w:rsidRPr="004F56D9">
        <w:rPr>
          <w:rFonts w:hint="eastAsia"/>
          <w:color w:val="auto"/>
          <w:rtl/>
        </w:rPr>
        <w:t>ההסכם</w:t>
      </w:r>
      <w:r w:rsidRPr="004F56D9">
        <w:rPr>
          <w:color w:val="auto"/>
          <w:rtl/>
        </w:rPr>
        <w:t>.</w:t>
      </w:r>
    </w:p>
    <w:p w:rsidR="004D6737" w:rsidRPr="004F56D9" w:rsidRDefault="004D6737" w:rsidP="004D6737">
      <w:pPr>
        <w:numPr>
          <w:ilvl w:val="1"/>
          <w:numId w:val="34"/>
        </w:numPr>
        <w:spacing w:after="200" w:line="276" w:lineRule="auto"/>
        <w:ind w:left="935" w:hanging="575"/>
        <w:rPr>
          <w:color w:val="auto"/>
          <w:rtl/>
        </w:rPr>
      </w:pPr>
      <w:r w:rsidRPr="004F56D9">
        <w:rPr>
          <w:rFonts w:hint="eastAsia"/>
          <w:color w:val="auto"/>
          <w:rtl/>
        </w:rPr>
        <w:t>כל</w:t>
      </w:r>
      <w:r w:rsidRPr="004F56D9">
        <w:rPr>
          <w:color w:val="auto"/>
          <w:rtl/>
        </w:rPr>
        <w:t xml:space="preserve"> </w:t>
      </w:r>
      <w:r w:rsidRPr="004F56D9">
        <w:rPr>
          <w:rFonts w:hint="eastAsia"/>
          <w:color w:val="auto"/>
          <w:rtl/>
        </w:rPr>
        <w:t>הודעה</w:t>
      </w:r>
      <w:r w:rsidRPr="004F56D9">
        <w:rPr>
          <w:color w:val="auto"/>
          <w:rtl/>
        </w:rPr>
        <w:t xml:space="preserve"> </w:t>
      </w:r>
      <w:r w:rsidRPr="004F56D9">
        <w:rPr>
          <w:rFonts w:hint="eastAsia"/>
          <w:color w:val="auto"/>
          <w:rtl/>
        </w:rPr>
        <w:t>שתימסר</w:t>
      </w:r>
      <w:r w:rsidRPr="004F56D9">
        <w:rPr>
          <w:color w:val="auto"/>
          <w:rtl/>
        </w:rPr>
        <w:t xml:space="preserve"> </w:t>
      </w:r>
      <w:r w:rsidRPr="004F56D9">
        <w:rPr>
          <w:rFonts w:hint="eastAsia"/>
          <w:color w:val="auto"/>
          <w:rtl/>
        </w:rPr>
        <w:t>לכתובת</w:t>
      </w:r>
      <w:r w:rsidRPr="004F56D9">
        <w:rPr>
          <w:color w:val="auto"/>
          <w:rtl/>
        </w:rPr>
        <w:t xml:space="preserve"> </w:t>
      </w:r>
      <w:r w:rsidRPr="004F56D9">
        <w:rPr>
          <w:rFonts w:hint="eastAsia"/>
          <w:color w:val="auto"/>
          <w:rtl/>
        </w:rPr>
        <w:t>דלעיל</w:t>
      </w:r>
      <w:r w:rsidRPr="004F56D9">
        <w:rPr>
          <w:color w:val="auto"/>
          <w:rtl/>
        </w:rPr>
        <w:t xml:space="preserve">, </w:t>
      </w:r>
      <w:r w:rsidRPr="004F56D9">
        <w:rPr>
          <w:rFonts w:hint="eastAsia"/>
          <w:color w:val="auto"/>
          <w:rtl/>
        </w:rPr>
        <w:t>תיחשב</w:t>
      </w:r>
      <w:r w:rsidRPr="004F56D9">
        <w:rPr>
          <w:color w:val="auto"/>
          <w:rtl/>
        </w:rPr>
        <w:t xml:space="preserve"> </w:t>
      </w:r>
      <w:r w:rsidRPr="004F56D9">
        <w:rPr>
          <w:rFonts w:hint="eastAsia"/>
          <w:color w:val="auto"/>
          <w:rtl/>
        </w:rPr>
        <w:t>כאילו</w:t>
      </w:r>
      <w:r w:rsidRPr="004F56D9">
        <w:rPr>
          <w:color w:val="auto"/>
          <w:rtl/>
        </w:rPr>
        <w:t xml:space="preserve"> </w:t>
      </w:r>
      <w:r w:rsidRPr="004F56D9">
        <w:rPr>
          <w:rFonts w:hint="eastAsia"/>
          <w:color w:val="auto"/>
          <w:rtl/>
        </w:rPr>
        <w:t>נמסרה</w:t>
      </w:r>
      <w:r w:rsidRPr="004F56D9">
        <w:rPr>
          <w:color w:val="auto"/>
          <w:rtl/>
        </w:rPr>
        <w:t xml:space="preserve"> </w:t>
      </w:r>
      <w:r w:rsidRPr="004F56D9">
        <w:rPr>
          <w:rFonts w:hint="eastAsia"/>
          <w:color w:val="auto"/>
          <w:rtl/>
        </w:rPr>
        <w:t>לנותן</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תוך</w:t>
      </w:r>
      <w:r w:rsidRPr="004F56D9">
        <w:rPr>
          <w:color w:val="auto"/>
          <w:rtl/>
        </w:rPr>
        <w:t xml:space="preserve"> 3 </w:t>
      </w:r>
      <w:r w:rsidRPr="004F56D9">
        <w:rPr>
          <w:rFonts w:hint="eastAsia"/>
          <w:color w:val="auto"/>
          <w:rtl/>
        </w:rPr>
        <w:t>ימי</w:t>
      </w:r>
      <w:r w:rsidRPr="004F56D9">
        <w:rPr>
          <w:color w:val="auto"/>
          <w:rtl/>
        </w:rPr>
        <w:t xml:space="preserve"> </w:t>
      </w:r>
      <w:r w:rsidRPr="004F56D9">
        <w:rPr>
          <w:rFonts w:hint="eastAsia"/>
          <w:color w:val="auto"/>
          <w:rtl/>
        </w:rPr>
        <w:t>עסקים</w:t>
      </w:r>
      <w:r w:rsidRPr="004F56D9">
        <w:rPr>
          <w:color w:val="auto"/>
          <w:rtl/>
        </w:rPr>
        <w:t xml:space="preserve">, </w:t>
      </w:r>
      <w:r w:rsidRPr="004F56D9">
        <w:rPr>
          <w:rFonts w:hint="eastAsia"/>
          <w:color w:val="auto"/>
          <w:rtl/>
        </w:rPr>
        <w:t>ובלבד</w:t>
      </w:r>
      <w:r w:rsidRPr="004F56D9">
        <w:rPr>
          <w:color w:val="auto"/>
          <w:rtl/>
        </w:rPr>
        <w:t xml:space="preserve"> </w:t>
      </w:r>
      <w:r w:rsidRPr="004F56D9">
        <w:rPr>
          <w:rFonts w:hint="eastAsia"/>
          <w:color w:val="auto"/>
          <w:rtl/>
        </w:rPr>
        <w:t>שנשלחה</w:t>
      </w:r>
      <w:r w:rsidRPr="004F56D9">
        <w:rPr>
          <w:color w:val="auto"/>
          <w:rtl/>
        </w:rPr>
        <w:t xml:space="preserve"> </w:t>
      </w:r>
      <w:r w:rsidRPr="004F56D9">
        <w:rPr>
          <w:rFonts w:hint="eastAsia"/>
          <w:color w:val="auto"/>
          <w:rtl/>
        </w:rPr>
        <w:t>בדואר</w:t>
      </w:r>
      <w:r w:rsidRPr="004F56D9">
        <w:rPr>
          <w:color w:val="auto"/>
          <w:rtl/>
        </w:rPr>
        <w:t xml:space="preserve"> </w:t>
      </w:r>
      <w:r w:rsidRPr="004F56D9">
        <w:rPr>
          <w:rFonts w:hint="eastAsia"/>
          <w:color w:val="auto"/>
          <w:rtl/>
        </w:rPr>
        <w:t>רשום</w:t>
      </w:r>
      <w:r w:rsidRPr="004F56D9">
        <w:rPr>
          <w:color w:val="auto"/>
          <w:rtl/>
        </w:rPr>
        <w:t>.</w:t>
      </w:r>
    </w:p>
    <w:p w:rsidR="004D6737" w:rsidRPr="004F56D9" w:rsidRDefault="004D6737" w:rsidP="004D6737">
      <w:pPr>
        <w:numPr>
          <w:ilvl w:val="1"/>
          <w:numId w:val="34"/>
        </w:numPr>
        <w:spacing w:after="200" w:line="276" w:lineRule="auto"/>
        <w:ind w:left="935" w:hanging="575"/>
        <w:rPr>
          <w:color w:val="auto"/>
          <w:rtl/>
        </w:rPr>
      </w:pPr>
      <w:r w:rsidRPr="004F56D9">
        <w:rPr>
          <w:rFonts w:hint="eastAsia"/>
          <w:color w:val="auto"/>
          <w:rtl/>
        </w:rPr>
        <w:t>נותן</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יודיע</w:t>
      </w:r>
      <w:r w:rsidRPr="004F56D9">
        <w:rPr>
          <w:color w:val="auto"/>
          <w:rtl/>
        </w:rPr>
        <w:t xml:space="preserve"> </w:t>
      </w:r>
      <w:r w:rsidRPr="004F56D9">
        <w:rPr>
          <w:rFonts w:hint="eastAsia"/>
          <w:color w:val="auto"/>
          <w:rtl/>
        </w:rPr>
        <w:t>למשרד</w:t>
      </w:r>
      <w:r w:rsidRPr="004F56D9">
        <w:rPr>
          <w:color w:val="auto"/>
          <w:rtl/>
        </w:rPr>
        <w:t xml:space="preserve">, </w:t>
      </w:r>
      <w:r w:rsidRPr="004F56D9">
        <w:rPr>
          <w:rFonts w:hint="eastAsia"/>
          <w:color w:val="auto"/>
          <w:rtl/>
        </w:rPr>
        <w:t>ללא</w:t>
      </w:r>
      <w:r w:rsidRPr="004F56D9">
        <w:rPr>
          <w:color w:val="auto"/>
          <w:rtl/>
        </w:rPr>
        <w:t xml:space="preserve"> </w:t>
      </w:r>
      <w:r w:rsidRPr="004F56D9">
        <w:rPr>
          <w:rFonts w:hint="eastAsia"/>
          <w:color w:val="auto"/>
          <w:rtl/>
        </w:rPr>
        <w:t>שיהוי</w:t>
      </w:r>
      <w:r w:rsidRPr="004F56D9">
        <w:rPr>
          <w:color w:val="auto"/>
          <w:rtl/>
        </w:rPr>
        <w:t xml:space="preserve">, </w:t>
      </w:r>
      <w:r w:rsidRPr="004F56D9">
        <w:rPr>
          <w:rFonts w:hint="eastAsia"/>
          <w:color w:val="auto"/>
          <w:rtl/>
        </w:rPr>
        <w:t>על</w:t>
      </w:r>
      <w:r w:rsidRPr="004F56D9">
        <w:rPr>
          <w:color w:val="auto"/>
          <w:rtl/>
        </w:rPr>
        <w:t xml:space="preserve"> </w:t>
      </w:r>
      <w:r w:rsidRPr="004F56D9">
        <w:rPr>
          <w:rFonts w:hint="eastAsia"/>
          <w:color w:val="auto"/>
          <w:rtl/>
        </w:rPr>
        <w:t>שינוי</w:t>
      </w:r>
      <w:r w:rsidRPr="004F56D9">
        <w:rPr>
          <w:color w:val="auto"/>
          <w:rtl/>
        </w:rPr>
        <w:t xml:space="preserve"> </w:t>
      </w:r>
      <w:r w:rsidRPr="004F56D9">
        <w:rPr>
          <w:rFonts w:hint="eastAsia"/>
          <w:color w:val="auto"/>
          <w:rtl/>
        </w:rPr>
        <w:t>בכתובתו</w:t>
      </w:r>
      <w:r w:rsidRPr="004F56D9">
        <w:rPr>
          <w:color w:val="auto"/>
          <w:rtl/>
        </w:rPr>
        <w:t xml:space="preserve">. </w:t>
      </w:r>
      <w:r w:rsidRPr="004F56D9">
        <w:rPr>
          <w:rFonts w:hint="eastAsia"/>
          <w:color w:val="auto"/>
          <w:rtl/>
        </w:rPr>
        <w:t>הודעה</w:t>
      </w:r>
      <w:r w:rsidRPr="004F56D9">
        <w:rPr>
          <w:color w:val="auto"/>
          <w:rtl/>
        </w:rPr>
        <w:t xml:space="preserve"> </w:t>
      </w:r>
      <w:r w:rsidRPr="004F56D9">
        <w:rPr>
          <w:rFonts w:hint="eastAsia"/>
          <w:color w:val="auto"/>
          <w:rtl/>
        </w:rPr>
        <w:t>לפי</w:t>
      </w:r>
      <w:r w:rsidRPr="004F56D9">
        <w:rPr>
          <w:color w:val="auto"/>
          <w:rtl/>
        </w:rPr>
        <w:t xml:space="preserve"> </w:t>
      </w:r>
      <w:r w:rsidRPr="004F56D9">
        <w:rPr>
          <w:rFonts w:hint="eastAsia"/>
          <w:color w:val="auto"/>
          <w:rtl/>
        </w:rPr>
        <w:t>סעיף</w:t>
      </w:r>
      <w:r w:rsidRPr="004F56D9">
        <w:rPr>
          <w:color w:val="auto"/>
          <w:rtl/>
        </w:rPr>
        <w:t xml:space="preserve"> </w:t>
      </w:r>
      <w:r w:rsidRPr="004F56D9">
        <w:rPr>
          <w:rFonts w:hint="eastAsia"/>
          <w:color w:val="auto"/>
          <w:rtl/>
        </w:rPr>
        <w:t>זה</w:t>
      </w:r>
      <w:r w:rsidRPr="004F56D9">
        <w:rPr>
          <w:color w:val="auto"/>
          <w:rtl/>
        </w:rPr>
        <w:t xml:space="preserve"> </w:t>
      </w:r>
      <w:r w:rsidRPr="004F56D9">
        <w:rPr>
          <w:rFonts w:hint="eastAsia"/>
          <w:color w:val="auto"/>
          <w:rtl/>
        </w:rPr>
        <w:t>תינתן</w:t>
      </w:r>
      <w:r w:rsidRPr="004F56D9">
        <w:rPr>
          <w:color w:val="auto"/>
          <w:rtl/>
        </w:rPr>
        <w:t xml:space="preserve"> </w:t>
      </w:r>
      <w:r w:rsidRPr="004F56D9">
        <w:rPr>
          <w:rFonts w:hint="eastAsia"/>
          <w:color w:val="auto"/>
          <w:rtl/>
        </w:rPr>
        <w:t>לנציג</w:t>
      </w:r>
      <w:r w:rsidRPr="004F56D9">
        <w:rPr>
          <w:color w:val="auto"/>
          <w:rtl/>
        </w:rPr>
        <w:t xml:space="preserve"> </w:t>
      </w:r>
      <w:proofErr w:type="spellStart"/>
      <w:r w:rsidRPr="004F56D9">
        <w:rPr>
          <w:rFonts w:hint="eastAsia"/>
          <w:color w:val="auto"/>
          <w:rtl/>
        </w:rPr>
        <w:t>ולחשבות</w:t>
      </w:r>
      <w:proofErr w:type="spellEnd"/>
      <w:r w:rsidRPr="004F56D9">
        <w:rPr>
          <w:color w:val="auto"/>
          <w:rtl/>
        </w:rPr>
        <w:t xml:space="preserve"> משרד </w:t>
      </w:r>
      <w:r w:rsidRPr="004F56D9">
        <w:rPr>
          <w:rFonts w:hint="eastAsia"/>
          <w:color w:val="auto"/>
          <w:rtl/>
        </w:rPr>
        <w:t>המשפטים</w:t>
      </w:r>
      <w:r w:rsidRPr="004F56D9">
        <w:rPr>
          <w:color w:val="auto"/>
          <w:rtl/>
        </w:rPr>
        <w:t xml:space="preserve">. </w:t>
      </w:r>
    </w:p>
    <w:p w:rsidR="004D6737" w:rsidRPr="004F56D9" w:rsidRDefault="004D6737" w:rsidP="004D6737">
      <w:pPr>
        <w:numPr>
          <w:ilvl w:val="1"/>
          <w:numId w:val="34"/>
        </w:numPr>
        <w:spacing w:after="200" w:line="276" w:lineRule="auto"/>
        <w:ind w:left="935" w:hanging="575"/>
        <w:rPr>
          <w:color w:val="auto"/>
        </w:rPr>
      </w:pPr>
      <w:r w:rsidRPr="004F56D9">
        <w:rPr>
          <w:rFonts w:hint="eastAsia"/>
          <w:color w:val="auto"/>
          <w:rtl/>
        </w:rPr>
        <w:t>כל</w:t>
      </w:r>
      <w:r w:rsidRPr="004F56D9">
        <w:rPr>
          <w:color w:val="auto"/>
          <w:rtl/>
        </w:rPr>
        <w:t xml:space="preserve"> </w:t>
      </w:r>
      <w:r w:rsidRPr="004F56D9">
        <w:rPr>
          <w:rFonts w:hint="eastAsia"/>
          <w:color w:val="auto"/>
          <w:rtl/>
        </w:rPr>
        <w:t>הודעה</w:t>
      </w:r>
      <w:r w:rsidRPr="004F56D9">
        <w:rPr>
          <w:color w:val="auto"/>
          <w:rtl/>
        </w:rPr>
        <w:t xml:space="preserve"> </w:t>
      </w:r>
      <w:r w:rsidRPr="004F56D9">
        <w:rPr>
          <w:rFonts w:hint="eastAsia"/>
          <w:color w:val="auto"/>
          <w:rtl/>
        </w:rPr>
        <w:t>אשר</w:t>
      </w:r>
      <w:r w:rsidRPr="004F56D9">
        <w:rPr>
          <w:color w:val="auto"/>
          <w:rtl/>
        </w:rPr>
        <w:t xml:space="preserve"> </w:t>
      </w:r>
      <w:r w:rsidRPr="004F56D9">
        <w:rPr>
          <w:rFonts w:hint="eastAsia"/>
          <w:color w:val="auto"/>
          <w:rtl/>
        </w:rPr>
        <w:t>שוגרה</w:t>
      </w:r>
      <w:r w:rsidRPr="004F56D9">
        <w:rPr>
          <w:color w:val="auto"/>
          <w:rtl/>
        </w:rPr>
        <w:t xml:space="preserve"> </w:t>
      </w:r>
      <w:r w:rsidRPr="004F56D9">
        <w:rPr>
          <w:rFonts w:hint="eastAsia"/>
          <w:color w:val="auto"/>
          <w:rtl/>
        </w:rPr>
        <w:t>במכשיר</w:t>
      </w:r>
      <w:r w:rsidRPr="004F56D9">
        <w:rPr>
          <w:color w:val="auto"/>
          <w:rtl/>
        </w:rPr>
        <w:t xml:space="preserve"> </w:t>
      </w:r>
      <w:r w:rsidRPr="004F56D9">
        <w:rPr>
          <w:rFonts w:hint="eastAsia"/>
          <w:color w:val="auto"/>
          <w:rtl/>
        </w:rPr>
        <w:t>פקסימיליה</w:t>
      </w:r>
      <w:r w:rsidRPr="004F56D9">
        <w:rPr>
          <w:color w:val="auto"/>
          <w:rtl/>
        </w:rPr>
        <w:t xml:space="preserve"> </w:t>
      </w:r>
      <w:r w:rsidRPr="004F56D9">
        <w:rPr>
          <w:rFonts w:hint="eastAsia"/>
          <w:color w:val="auto"/>
          <w:rtl/>
        </w:rPr>
        <w:t>תיחשב</w:t>
      </w:r>
      <w:r w:rsidRPr="004F56D9">
        <w:rPr>
          <w:color w:val="auto"/>
          <w:rtl/>
        </w:rPr>
        <w:t xml:space="preserve"> </w:t>
      </w:r>
      <w:r w:rsidRPr="004F56D9">
        <w:rPr>
          <w:rFonts w:hint="eastAsia"/>
          <w:color w:val="auto"/>
          <w:rtl/>
        </w:rPr>
        <w:t>כאילו</w:t>
      </w:r>
      <w:r w:rsidRPr="004F56D9">
        <w:rPr>
          <w:color w:val="auto"/>
          <w:rtl/>
        </w:rPr>
        <w:t xml:space="preserve"> </w:t>
      </w:r>
      <w:r w:rsidRPr="004F56D9">
        <w:rPr>
          <w:rFonts w:hint="eastAsia"/>
          <w:color w:val="auto"/>
          <w:rtl/>
        </w:rPr>
        <w:t>הגיעה</w:t>
      </w:r>
      <w:r w:rsidRPr="004F56D9">
        <w:rPr>
          <w:color w:val="auto"/>
          <w:rtl/>
        </w:rPr>
        <w:t xml:space="preserve"> </w:t>
      </w:r>
      <w:r w:rsidRPr="004F56D9">
        <w:rPr>
          <w:rFonts w:hint="eastAsia"/>
          <w:color w:val="auto"/>
          <w:rtl/>
        </w:rPr>
        <w:t>לתעודתה</w:t>
      </w:r>
      <w:r w:rsidRPr="004F56D9">
        <w:rPr>
          <w:color w:val="auto"/>
          <w:rtl/>
        </w:rPr>
        <w:t xml:space="preserve"> </w:t>
      </w:r>
      <w:r w:rsidRPr="004F56D9">
        <w:rPr>
          <w:rFonts w:hint="eastAsia"/>
          <w:color w:val="auto"/>
          <w:rtl/>
        </w:rPr>
        <w:t>בתוך</w:t>
      </w:r>
      <w:r w:rsidRPr="004F56D9">
        <w:rPr>
          <w:color w:val="auto"/>
          <w:rtl/>
        </w:rPr>
        <w:t xml:space="preserve"> 24 </w:t>
      </w:r>
      <w:r w:rsidRPr="004F56D9">
        <w:rPr>
          <w:rFonts w:hint="eastAsia"/>
          <w:color w:val="auto"/>
          <w:rtl/>
        </w:rPr>
        <w:t>שעות</w:t>
      </w:r>
      <w:r w:rsidRPr="004F56D9">
        <w:rPr>
          <w:color w:val="auto"/>
          <w:rtl/>
        </w:rPr>
        <w:t xml:space="preserve">, </w:t>
      </w:r>
      <w:r w:rsidRPr="004F56D9">
        <w:rPr>
          <w:rFonts w:hint="eastAsia"/>
          <w:color w:val="auto"/>
          <w:rtl/>
        </w:rPr>
        <w:t>אם</w:t>
      </w:r>
      <w:r w:rsidRPr="004F56D9">
        <w:rPr>
          <w:color w:val="auto"/>
          <w:rtl/>
        </w:rPr>
        <w:t xml:space="preserve"> </w:t>
      </w:r>
      <w:r w:rsidRPr="004F56D9">
        <w:rPr>
          <w:rFonts w:hint="eastAsia"/>
          <w:color w:val="auto"/>
          <w:rtl/>
        </w:rPr>
        <w:t>שוגרה</w:t>
      </w:r>
      <w:r w:rsidRPr="004F56D9">
        <w:rPr>
          <w:color w:val="auto"/>
          <w:rtl/>
        </w:rPr>
        <w:t xml:space="preserve"> </w:t>
      </w:r>
      <w:r w:rsidRPr="004F56D9">
        <w:rPr>
          <w:rFonts w:hint="eastAsia"/>
          <w:color w:val="auto"/>
          <w:rtl/>
        </w:rPr>
        <w:t>במהלך</w:t>
      </w:r>
      <w:r w:rsidRPr="004F56D9">
        <w:rPr>
          <w:color w:val="auto"/>
          <w:rtl/>
        </w:rPr>
        <w:t xml:space="preserve"> </w:t>
      </w:r>
      <w:r w:rsidRPr="004F56D9">
        <w:rPr>
          <w:rFonts w:hint="eastAsia"/>
          <w:color w:val="auto"/>
          <w:rtl/>
        </w:rPr>
        <w:t>יום</w:t>
      </w:r>
      <w:r w:rsidRPr="004F56D9">
        <w:rPr>
          <w:color w:val="auto"/>
          <w:rtl/>
        </w:rPr>
        <w:t xml:space="preserve"> </w:t>
      </w:r>
      <w:r w:rsidRPr="004F56D9">
        <w:rPr>
          <w:rFonts w:hint="eastAsia"/>
          <w:color w:val="auto"/>
          <w:rtl/>
        </w:rPr>
        <w:t>עסקים</w:t>
      </w:r>
      <w:r w:rsidRPr="004F56D9">
        <w:rPr>
          <w:color w:val="auto"/>
          <w:rtl/>
        </w:rPr>
        <w:t xml:space="preserve"> </w:t>
      </w:r>
      <w:r w:rsidRPr="004F56D9">
        <w:rPr>
          <w:rFonts w:hint="eastAsia"/>
          <w:color w:val="auto"/>
          <w:rtl/>
        </w:rPr>
        <w:t>רגיל</w:t>
      </w:r>
      <w:r w:rsidRPr="004F56D9">
        <w:rPr>
          <w:color w:val="auto"/>
          <w:rtl/>
        </w:rPr>
        <w:t xml:space="preserve"> </w:t>
      </w:r>
      <w:r w:rsidRPr="004F56D9">
        <w:rPr>
          <w:rFonts w:hint="eastAsia"/>
          <w:color w:val="auto"/>
          <w:rtl/>
        </w:rPr>
        <w:t>ונתקבל</w:t>
      </w:r>
      <w:r w:rsidRPr="004F56D9">
        <w:rPr>
          <w:color w:val="auto"/>
          <w:rtl/>
        </w:rPr>
        <w:t xml:space="preserve"> </w:t>
      </w:r>
      <w:r w:rsidRPr="004F56D9">
        <w:rPr>
          <w:rFonts w:hint="eastAsia"/>
          <w:color w:val="auto"/>
          <w:rtl/>
        </w:rPr>
        <w:t>אישור</w:t>
      </w:r>
      <w:r w:rsidRPr="004F56D9">
        <w:rPr>
          <w:color w:val="auto"/>
          <w:rtl/>
        </w:rPr>
        <w:t xml:space="preserve"> </w:t>
      </w:r>
      <w:r w:rsidRPr="004F56D9">
        <w:rPr>
          <w:rFonts w:hint="eastAsia"/>
          <w:color w:val="auto"/>
          <w:rtl/>
        </w:rPr>
        <w:t>מכשיר</w:t>
      </w:r>
      <w:r w:rsidRPr="004F56D9">
        <w:rPr>
          <w:color w:val="auto"/>
          <w:rtl/>
        </w:rPr>
        <w:t xml:space="preserve"> </w:t>
      </w:r>
      <w:r w:rsidRPr="004F56D9">
        <w:rPr>
          <w:rFonts w:hint="eastAsia"/>
          <w:color w:val="auto"/>
          <w:rtl/>
        </w:rPr>
        <w:t>הפקסימיליה</w:t>
      </w:r>
      <w:r w:rsidRPr="004F56D9">
        <w:rPr>
          <w:color w:val="auto"/>
          <w:rtl/>
        </w:rPr>
        <w:t xml:space="preserve"> </w:t>
      </w:r>
      <w:r w:rsidRPr="004F56D9">
        <w:rPr>
          <w:rFonts w:hint="eastAsia"/>
          <w:color w:val="auto"/>
          <w:rtl/>
        </w:rPr>
        <w:t>על</w:t>
      </w:r>
      <w:r w:rsidRPr="004F56D9">
        <w:rPr>
          <w:color w:val="auto"/>
          <w:rtl/>
        </w:rPr>
        <w:t xml:space="preserve"> </w:t>
      </w:r>
      <w:r w:rsidRPr="004F56D9">
        <w:rPr>
          <w:rFonts w:hint="eastAsia"/>
          <w:color w:val="auto"/>
          <w:rtl/>
        </w:rPr>
        <w:t>העברתה</w:t>
      </w:r>
      <w:r w:rsidRPr="004F56D9">
        <w:rPr>
          <w:color w:val="auto"/>
          <w:rtl/>
        </w:rPr>
        <w:t xml:space="preserve"> </w:t>
      </w:r>
      <w:r w:rsidRPr="004F56D9">
        <w:rPr>
          <w:rFonts w:hint="eastAsia"/>
          <w:color w:val="auto"/>
          <w:rtl/>
        </w:rPr>
        <w:t>התקינה</w:t>
      </w:r>
      <w:r w:rsidRPr="004F56D9">
        <w:rPr>
          <w:color w:val="auto"/>
          <w:rtl/>
        </w:rPr>
        <w:t xml:space="preserve"> </w:t>
      </w:r>
      <w:r w:rsidRPr="004F56D9">
        <w:rPr>
          <w:rFonts w:hint="eastAsia"/>
          <w:color w:val="auto"/>
          <w:rtl/>
        </w:rPr>
        <w:t>בשלמות</w:t>
      </w:r>
      <w:r w:rsidRPr="004F56D9">
        <w:rPr>
          <w:color w:val="auto"/>
          <w:rtl/>
        </w:rPr>
        <w:t>.</w:t>
      </w:r>
    </w:p>
    <w:p w:rsidR="004D6737" w:rsidRPr="004E20B1" w:rsidRDefault="004D6737" w:rsidP="004D6737">
      <w:pPr>
        <w:pStyle w:val="Normal1"/>
        <w:rPr>
          <w:sz w:val="24"/>
        </w:rPr>
      </w:pPr>
    </w:p>
    <w:p w:rsidR="004D6737" w:rsidRPr="004E20B1" w:rsidRDefault="004D6737" w:rsidP="004D6737">
      <w:pPr>
        <w:pStyle w:val="30"/>
        <w:keepNext w:val="0"/>
        <w:numPr>
          <w:ilvl w:val="0"/>
          <w:numId w:val="34"/>
        </w:numPr>
        <w:spacing w:before="0" w:line="360" w:lineRule="auto"/>
        <w:ind w:left="509" w:hanging="425"/>
        <w:jc w:val="left"/>
        <w:rPr>
          <w:szCs w:val="24"/>
          <w:rtl/>
        </w:rPr>
      </w:pPr>
      <w:r w:rsidRPr="004E20B1">
        <w:rPr>
          <w:rFonts w:hint="eastAsia"/>
          <w:szCs w:val="24"/>
          <w:rtl/>
        </w:rPr>
        <w:t>מיצוי</w:t>
      </w:r>
      <w:r w:rsidRPr="004E20B1">
        <w:rPr>
          <w:szCs w:val="24"/>
          <w:rtl/>
        </w:rPr>
        <w:t xml:space="preserve"> </w:t>
      </w:r>
      <w:r w:rsidRPr="004E20B1">
        <w:rPr>
          <w:rFonts w:hint="eastAsia"/>
          <w:szCs w:val="24"/>
          <w:rtl/>
        </w:rPr>
        <w:t>זכויות</w:t>
      </w:r>
    </w:p>
    <w:p w:rsidR="004D6737" w:rsidRPr="004F56D9" w:rsidRDefault="004D6737" w:rsidP="004D6737">
      <w:pPr>
        <w:rPr>
          <w:color w:val="auto"/>
          <w:rtl/>
        </w:rPr>
      </w:pPr>
      <w:r w:rsidRPr="004F56D9">
        <w:rPr>
          <w:rFonts w:hint="eastAsia"/>
          <w:color w:val="auto"/>
          <w:rtl/>
        </w:rPr>
        <w:t>מוצהר</w:t>
      </w:r>
      <w:r w:rsidRPr="004F56D9">
        <w:rPr>
          <w:color w:val="auto"/>
          <w:rtl/>
        </w:rPr>
        <w:t xml:space="preserve"> </w:t>
      </w:r>
      <w:r w:rsidRPr="004F56D9">
        <w:rPr>
          <w:rFonts w:hint="eastAsia"/>
          <w:color w:val="auto"/>
          <w:rtl/>
        </w:rPr>
        <w:t>ומוסכם</w:t>
      </w:r>
      <w:r w:rsidRPr="004F56D9">
        <w:rPr>
          <w:color w:val="auto"/>
          <w:rtl/>
        </w:rPr>
        <w:t xml:space="preserve"> </w:t>
      </w:r>
      <w:r w:rsidRPr="004F56D9">
        <w:rPr>
          <w:rFonts w:hint="eastAsia"/>
          <w:color w:val="auto"/>
          <w:rtl/>
        </w:rPr>
        <w:t>בין</w:t>
      </w:r>
      <w:r w:rsidRPr="004F56D9">
        <w:rPr>
          <w:color w:val="auto"/>
          <w:rtl/>
        </w:rPr>
        <w:t xml:space="preserve"> </w:t>
      </w:r>
      <w:r w:rsidRPr="004F56D9">
        <w:rPr>
          <w:rFonts w:hint="eastAsia"/>
          <w:color w:val="auto"/>
          <w:rtl/>
        </w:rPr>
        <w:t>הצדדים</w:t>
      </w:r>
      <w:r w:rsidRPr="004F56D9">
        <w:rPr>
          <w:color w:val="auto"/>
          <w:rtl/>
        </w:rPr>
        <w:t xml:space="preserve"> </w:t>
      </w:r>
      <w:r w:rsidRPr="004F56D9">
        <w:rPr>
          <w:rFonts w:hint="eastAsia"/>
          <w:color w:val="auto"/>
          <w:rtl/>
        </w:rPr>
        <w:t>כי</w:t>
      </w:r>
      <w:r w:rsidRPr="004F56D9">
        <w:rPr>
          <w:color w:val="auto"/>
          <w:rtl/>
        </w:rPr>
        <w:t xml:space="preserve"> </w:t>
      </w:r>
      <w:r w:rsidRPr="004F56D9">
        <w:rPr>
          <w:rFonts w:hint="eastAsia"/>
          <w:color w:val="auto"/>
          <w:rtl/>
        </w:rPr>
        <w:t>תנאי</w:t>
      </w:r>
      <w:r w:rsidRPr="004F56D9">
        <w:rPr>
          <w:color w:val="auto"/>
          <w:rtl/>
        </w:rPr>
        <w:t xml:space="preserve"> </w:t>
      </w:r>
      <w:r w:rsidRPr="004F56D9">
        <w:rPr>
          <w:rFonts w:hint="eastAsia"/>
          <w:color w:val="auto"/>
          <w:rtl/>
        </w:rPr>
        <w:t>הסכם</w:t>
      </w:r>
      <w:r w:rsidRPr="004F56D9">
        <w:rPr>
          <w:color w:val="auto"/>
          <w:rtl/>
        </w:rPr>
        <w:t xml:space="preserve"> </w:t>
      </w:r>
      <w:r w:rsidRPr="004F56D9">
        <w:rPr>
          <w:rFonts w:hint="eastAsia"/>
          <w:color w:val="auto"/>
          <w:rtl/>
        </w:rPr>
        <w:t>זה</w:t>
      </w:r>
      <w:r w:rsidRPr="004F56D9">
        <w:rPr>
          <w:color w:val="auto"/>
          <w:rtl/>
        </w:rPr>
        <w:t xml:space="preserve"> </w:t>
      </w:r>
      <w:r w:rsidRPr="004F56D9">
        <w:rPr>
          <w:rFonts w:hint="eastAsia"/>
          <w:color w:val="auto"/>
          <w:rtl/>
        </w:rPr>
        <w:t>מהווים</w:t>
      </w:r>
      <w:r w:rsidRPr="004F56D9">
        <w:rPr>
          <w:color w:val="auto"/>
          <w:rtl/>
        </w:rPr>
        <w:t xml:space="preserve"> </w:t>
      </w:r>
      <w:r w:rsidRPr="004F56D9">
        <w:rPr>
          <w:rFonts w:hint="eastAsia"/>
          <w:color w:val="auto"/>
          <w:rtl/>
        </w:rPr>
        <w:t>ביטוי</w:t>
      </w:r>
      <w:r w:rsidRPr="004F56D9">
        <w:rPr>
          <w:color w:val="auto"/>
          <w:rtl/>
        </w:rPr>
        <w:t xml:space="preserve"> </w:t>
      </w:r>
      <w:r w:rsidRPr="004F56D9">
        <w:rPr>
          <w:rFonts w:hint="eastAsia"/>
          <w:color w:val="auto"/>
          <w:rtl/>
        </w:rPr>
        <w:t>שלם</w:t>
      </w:r>
      <w:r w:rsidRPr="004F56D9">
        <w:rPr>
          <w:color w:val="auto"/>
          <w:rtl/>
        </w:rPr>
        <w:t xml:space="preserve"> </w:t>
      </w:r>
      <w:r w:rsidRPr="004F56D9">
        <w:rPr>
          <w:rFonts w:hint="eastAsia"/>
          <w:color w:val="auto"/>
          <w:rtl/>
        </w:rPr>
        <w:t>ומלא</w:t>
      </w:r>
      <w:r w:rsidRPr="004F56D9">
        <w:rPr>
          <w:color w:val="auto"/>
          <w:rtl/>
        </w:rPr>
        <w:t xml:space="preserve"> </w:t>
      </w:r>
      <w:r w:rsidRPr="004F56D9">
        <w:rPr>
          <w:rFonts w:hint="eastAsia"/>
          <w:color w:val="auto"/>
          <w:rtl/>
        </w:rPr>
        <w:t>של</w:t>
      </w:r>
      <w:r w:rsidRPr="004F56D9">
        <w:rPr>
          <w:color w:val="auto"/>
          <w:rtl/>
        </w:rPr>
        <w:t xml:space="preserve"> </w:t>
      </w:r>
      <w:r w:rsidRPr="004F56D9">
        <w:rPr>
          <w:rFonts w:hint="eastAsia"/>
          <w:color w:val="auto"/>
          <w:rtl/>
        </w:rPr>
        <w:t>זכויות</w:t>
      </w:r>
      <w:r w:rsidRPr="004F56D9">
        <w:rPr>
          <w:color w:val="auto"/>
          <w:rtl/>
        </w:rPr>
        <w:t xml:space="preserve"> </w:t>
      </w:r>
      <w:r w:rsidRPr="004F56D9">
        <w:rPr>
          <w:rFonts w:hint="eastAsia"/>
          <w:color w:val="auto"/>
          <w:rtl/>
        </w:rPr>
        <w:t>הצדדים</w:t>
      </w:r>
      <w:r w:rsidRPr="004F56D9">
        <w:rPr>
          <w:color w:val="auto"/>
          <w:rtl/>
        </w:rPr>
        <w:t xml:space="preserve">, </w:t>
      </w:r>
      <w:r w:rsidRPr="004F56D9">
        <w:rPr>
          <w:rFonts w:hint="eastAsia"/>
          <w:color w:val="auto"/>
          <w:rtl/>
        </w:rPr>
        <w:t>והם</w:t>
      </w:r>
      <w:r w:rsidRPr="004F56D9">
        <w:rPr>
          <w:color w:val="auto"/>
          <w:rtl/>
        </w:rPr>
        <w:t xml:space="preserve"> </w:t>
      </w:r>
      <w:r w:rsidRPr="004F56D9">
        <w:rPr>
          <w:rFonts w:hint="eastAsia"/>
          <w:color w:val="auto"/>
          <w:rtl/>
        </w:rPr>
        <w:t>מבטלים</w:t>
      </w:r>
      <w:r w:rsidRPr="004F56D9">
        <w:rPr>
          <w:color w:val="auto"/>
          <w:rtl/>
        </w:rPr>
        <w:t xml:space="preserve"> </w:t>
      </w:r>
      <w:r w:rsidRPr="004F56D9">
        <w:rPr>
          <w:rFonts w:hint="eastAsia"/>
          <w:color w:val="auto"/>
          <w:rtl/>
        </w:rPr>
        <w:t>כל</w:t>
      </w:r>
      <w:r w:rsidRPr="004F56D9">
        <w:rPr>
          <w:color w:val="auto"/>
          <w:rtl/>
        </w:rPr>
        <w:t xml:space="preserve"> </w:t>
      </w:r>
      <w:r w:rsidRPr="004F56D9">
        <w:rPr>
          <w:rFonts w:hint="eastAsia"/>
          <w:color w:val="auto"/>
          <w:rtl/>
        </w:rPr>
        <w:t>הסכם</w:t>
      </w:r>
      <w:r w:rsidRPr="004F56D9">
        <w:rPr>
          <w:color w:val="auto"/>
          <w:rtl/>
        </w:rPr>
        <w:t xml:space="preserve">, </w:t>
      </w:r>
      <w:r w:rsidRPr="004F56D9">
        <w:rPr>
          <w:rFonts w:hint="eastAsia"/>
          <w:color w:val="auto"/>
          <w:rtl/>
        </w:rPr>
        <w:t>מצג</w:t>
      </w:r>
      <w:r w:rsidRPr="004F56D9">
        <w:rPr>
          <w:color w:val="auto"/>
          <w:rtl/>
        </w:rPr>
        <w:t xml:space="preserve">, </w:t>
      </w:r>
      <w:r w:rsidRPr="004F56D9">
        <w:rPr>
          <w:rFonts w:hint="eastAsia"/>
          <w:color w:val="auto"/>
          <w:rtl/>
        </w:rPr>
        <w:t>הבטחה</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נוהג</w:t>
      </w:r>
      <w:r w:rsidRPr="004F56D9">
        <w:rPr>
          <w:color w:val="auto"/>
          <w:rtl/>
        </w:rPr>
        <w:t xml:space="preserve"> </w:t>
      </w:r>
      <w:r w:rsidRPr="004F56D9">
        <w:rPr>
          <w:rFonts w:hint="eastAsia"/>
          <w:color w:val="auto"/>
          <w:rtl/>
        </w:rPr>
        <w:t>שקדם</w:t>
      </w:r>
      <w:r w:rsidRPr="004F56D9">
        <w:rPr>
          <w:color w:val="auto"/>
          <w:rtl/>
        </w:rPr>
        <w:t xml:space="preserve"> </w:t>
      </w:r>
      <w:r w:rsidRPr="004F56D9">
        <w:rPr>
          <w:rFonts w:hint="eastAsia"/>
          <w:color w:val="auto"/>
          <w:rtl/>
        </w:rPr>
        <w:t>לחתימתו</w:t>
      </w:r>
    </w:p>
    <w:p w:rsidR="004D6737" w:rsidRPr="004F56D9" w:rsidRDefault="004D6737" w:rsidP="004D6737">
      <w:pPr>
        <w:rPr>
          <w:color w:val="auto"/>
          <w:rtl/>
        </w:rPr>
      </w:pPr>
    </w:p>
    <w:p w:rsidR="004D6737" w:rsidRPr="004E20B1" w:rsidRDefault="004D6737" w:rsidP="004D6737">
      <w:pPr>
        <w:pStyle w:val="30"/>
        <w:keepNext w:val="0"/>
        <w:numPr>
          <w:ilvl w:val="0"/>
          <w:numId w:val="34"/>
        </w:numPr>
        <w:spacing w:before="0" w:line="360" w:lineRule="auto"/>
        <w:ind w:left="509" w:hanging="425"/>
        <w:jc w:val="left"/>
        <w:rPr>
          <w:szCs w:val="24"/>
          <w:rtl/>
        </w:rPr>
      </w:pPr>
      <w:r w:rsidRPr="004E20B1">
        <w:rPr>
          <w:rFonts w:hint="eastAsia"/>
          <w:szCs w:val="24"/>
          <w:rtl/>
        </w:rPr>
        <w:t>רשימת</w:t>
      </w:r>
      <w:r w:rsidRPr="004E20B1">
        <w:rPr>
          <w:szCs w:val="24"/>
          <w:rtl/>
        </w:rPr>
        <w:t xml:space="preserve"> </w:t>
      </w:r>
      <w:r w:rsidRPr="004E20B1">
        <w:rPr>
          <w:rFonts w:hint="eastAsia"/>
          <w:szCs w:val="24"/>
          <w:rtl/>
        </w:rPr>
        <w:t>נספחים</w:t>
      </w:r>
      <w:r w:rsidRPr="004E20B1">
        <w:rPr>
          <w:szCs w:val="24"/>
          <w:rtl/>
        </w:rPr>
        <w:t xml:space="preserve"> </w:t>
      </w:r>
      <w:r w:rsidRPr="004E20B1">
        <w:rPr>
          <w:rFonts w:hint="eastAsia"/>
          <w:szCs w:val="24"/>
          <w:rtl/>
        </w:rPr>
        <w:t>להסכם</w:t>
      </w:r>
    </w:p>
    <w:p w:rsidR="004D6737" w:rsidRPr="004F56D9" w:rsidRDefault="004D6737" w:rsidP="004D6737">
      <w:pPr>
        <w:rPr>
          <w:b/>
          <w:bCs/>
          <w:color w:val="auto"/>
          <w:rtl/>
        </w:rPr>
      </w:pPr>
      <w:r w:rsidRPr="004F56D9">
        <w:rPr>
          <w:rFonts w:hint="eastAsia"/>
          <w:b/>
          <w:bCs/>
          <w:color w:val="auto"/>
          <w:rtl/>
        </w:rPr>
        <w:t>נספח</w:t>
      </w:r>
      <w:r w:rsidRPr="004F56D9">
        <w:rPr>
          <w:b/>
          <w:bCs/>
          <w:color w:val="auto"/>
          <w:rtl/>
        </w:rPr>
        <w:t xml:space="preserve"> 1 </w:t>
      </w:r>
      <w:r w:rsidRPr="004F56D9">
        <w:rPr>
          <w:rFonts w:hint="eastAsia"/>
          <w:b/>
          <w:bCs/>
          <w:color w:val="auto"/>
          <w:rtl/>
        </w:rPr>
        <w:t>להסכם</w:t>
      </w:r>
      <w:r w:rsidRPr="004F56D9">
        <w:rPr>
          <w:b/>
          <w:bCs/>
          <w:color w:val="auto"/>
          <w:rtl/>
        </w:rPr>
        <w:t xml:space="preserve"> – </w:t>
      </w:r>
      <w:r w:rsidRPr="004F56D9">
        <w:rPr>
          <w:rFonts w:hint="eastAsia"/>
          <w:b/>
          <w:bCs/>
          <w:color w:val="auto"/>
          <w:rtl/>
        </w:rPr>
        <w:t>העתק</w:t>
      </w:r>
      <w:r w:rsidRPr="004F56D9">
        <w:rPr>
          <w:b/>
          <w:bCs/>
          <w:color w:val="auto"/>
          <w:rtl/>
        </w:rPr>
        <w:t xml:space="preserve"> </w:t>
      </w:r>
      <w:r w:rsidRPr="004F56D9">
        <w:rPr>
          <w:rFonts w:hint="eastAsia"/>
          <w:b/>
          <w:bCs/>
          <w:color w:val="auto"/>
          <w:rtl/>
        </w:rPr>
        <w:t>של</w:t>
      </w:r>
      <w:r w:rsidRPr="004F56D9">
        <w:rPr>
          <w:b/>
          <w:bCs/>
          <w:color w:val="auto"/>
          <w:rtl/>
        </w:rPr>
        <w:t xml:space="preserve"> </w:t>
      </w:r>
      <w:r w:rsidRPr="004F56D9">
        <w:rPr>
          <w:rFonts w:hint="eastAsia"/>
          <w:b/>
          <w:bCs/>
          <w:color w:val="auto"/>
          <w:rtl/>
        </w:rPr>
        <w:t>מכרז</w:t>
      </w:r>
      <w:r w:rsidRPr="004F56D9">
        <w:rPr>
          <w:b/>
          <w:bCs/>
          <w:color w:val="auto"/>
          <w:rtl/>
        </w:rPr>
        <w:t xml:space="preserve"> </w:t>
      </w:r>
      <w:r w:rsidRPr="004F56D9">
        <w:rPr>
          <w:rFonts w:hint="eastAsia"/>
          <w:b/>
          <w:bCs/>
          <w:color w:val="auto"/>
          <w:rtl/>
        </w:rPr>
        <w:t>מס</w:t>
      </w:r>
      <w:r w:rsidRPr="004F56D9">
        <w:rPr>
          <w:b/>
          <w:bCs/>
          <w:color w:val="auto"/>
          <w:rtl/>
        </w:rPr>
        <w:t>'_________</w:t>
      </w:r>
    </w:p>
    <w:p w:rsidR="004D6737" w:rsidRPr="004F56D9" w:rsidRDefault="004D6737" w:rsidP="004D6737">
      <w:pPr>
        <w:rPr>
          <w:b/>
          <w:bCs/>
          <w:color w:val="auto"/>
          <w:rtl/>
        </w:rPr>
      </w:pPr>
      <w:r w:rsidRPr="004F56D9">
        <w:rPr>
          <w:rFonts w:hint="eastAsia"/>
          <w:b/>
          <w:bCs/>
          <w:color w:val="auto"/>
          <w:rtl/>
        </w:rPr>
        <w:t>נספח</w:t>
      </w:r>
      <w:r w:rsidRPr="004F56D9">
        <w:rPr>
          <w:b/>
          <w:bCs/>
          <w:color w:val="auto"/>
          <w:rtl/>
        </w:rPr>
        <w:t xml:space="preserve"> 2 </w:t>
      </w:r>
      <w:r w:rsidRPr="004F56D9">
        <w:rPr>
          <w:rFonts w:hint="eastAsia"/>
          <w:b/>
          <w:bCs/>
          <w:color w:val="auto"/>
          <w:rtl/>
        </w:rPr>
        <w:t>להסכם</w:t>
      </w:r>
      <w:r w:rsidRPr="004F56D9">
        <w:rPr>
          <w:b/>
          <w:bCs/>
          <w:color w:val="auto"/>
          <w:rtl/>
        </w:rPr>
        <w:t xml:space="preserve"> – הצעת </w:t>
      </w:r>
      <w:r w:rsidRPr="004F56D9">
        <w:rPr>
          <w:rFonts w:hint="eastAsia"/>
          <w:b/>
          <w:bCs/>
          <w:color w:val="auto"/>
          <w:rtl/>
        </w:rPr>
        <w:t>המציע</w:t>
      </w:r>
      <w:r w:rsidRPr="004F56D9">
        <w:rPr>
          <w:b/>
          <w:bCs/>
          <w:color w:val="auto"/>
          <w:rtl/>
        </w:rPr>
        <w:t xml:space="preserve"> </w:t>
      </w:r>
      <w:r w:rsidRPr="004F56D9">
        <w:rPr>
          <w:rFonts w:hint="eastAsia"/>
          <w:b/>
          <w:bCs/>
          <w:color w:val="auto"/>
          <w:rtl/>
        </w:rPr>
        <w:t>הזוכה</w:t>
      </w:r>
    </w:p>
    <w:p w:rsidR="004D6737" w:rsidRPr="004F56D9" w:rsidRDefault="004D6737" w:rsidP="004D6737">
      <w:pPr>
        <w:rPr>
          <w:b/>
          <w:bCs/>
          <w:color w:val="auto"/>
          <w:rtl/>
        </w:rPr>
      </w:pPr>
      <w:r w:rsidRPr="004F56D9">
        <w:rPr>
          <w:rFonts w:hint="eastAsia"/>
          <w:b/>
          <w:bCs/>
          <w:color w:val="auto"/>
          <w:rtl/>
        </w:rPr>
        <w:t>נספח</w:t>
      </w:r>
      <w:r w:rsidRPr="004F56D9">
        <w:rPr>
          <w:b/>
          <w:bCs/>
          <w:color w:val="auto"/>
          <w:rtl/>
        </w:rPr>
        <w:t xml:space="preserve"> 3 </w:t>
      </w:r>
      <w:r w:rsidRPr="004F56D9">
        <w:rPr>
          <w:rFonts w:hint="eastAsia"/>
          <w:b/>
          <w:bCs/>
          <w:color w:val="auto"/>
          <w:rtl/>
        </w:rPr>
        <w:t>להסכם</w:t>
      </w:r>
      <w:r w:rsidRPr="004F56D9">
        <w:rPr>
          <w:b/>
          <w:bCs/>
          <w:color w:val="auto"/>
          <w:rtl/>
        </w:rPr>
        <w:t xml:space="preserve"> – </w:t>
      </w:r>
      <w:r w:rsidRPr="004F56D9">
        <w:rPr>
          <w:rFonts w:hint="eastAsia"/>
          <w:b/>
          <w:bCs/>
          <w:color w:val="auto"/>
          <w:rtl/>
        </w:rPr>
        <w:t>הצעת</w:t>
      </w:r>
      <w:r w:rsidRPr="004F56D9">
        <w:rPr>
          <w:b/>
          <w:bCs/>
          <w:color w:val="auto"/>
          <w:rtl/>
        </w:rPr>
        <w:t xml:space="preserve"> </w:t>
      </w:r>
      <w:r w:rsidRPr="004F56D9">
        <w:rPr>
          <w:rFonts w:hint="eastAsia"/>
          <w:b/>
          <w:bCs/>
          <w:color w:val="auto"/>
          <w:rtl/>
        </w:rPr>
        <w:t>מחיר</w:t>
      </w:r>
      <w:r w:rsidRPr="004F56D9">
        <w:rPr>
          <w:b/>
          <w:bCs/>
          <w:color w:val="auto"/>
          <w:rtl/>
        </w:rPr>
        <w:t xml:space="preserve"> </w:t>
      </w:r>
      <w:r w:rsidRPr="004F56D9">
        <w:rPr>
          <w:rFonts w:hint="eastAsia"/>
          <w:b/>
          <w:bCs/>
          <w:color w:val="auto"/>
          <w:rtl/>
        </w:rPr>
        <w:t>הזוכה</w:t>
      </w:r>
    </w:p>
    <w:p w:rsidR="004D6737" w:rsidRPr="004F56D9" w:rsidRDefault="004D6737" w:rsidP="004D6737">
      <w:pPr>
        <w:rPr>
          <w:b/>
          <w:bCs/>
          <w:color w:val="auto"/>
          <w:rtl/>
        </w:rPr>
      </w:pPr>
      <w:r w:rsidRPr="004F56D9">
        <w:rPr>
          <w:rFonts w:hint="eastAsia"/>
          <w:b/>
          <w:bCs/>
          <w:color w:val="auto"/>
          <w:rtl/>
        </w:rPr>
        <w:t>נספח</w:t>
      </w:r>
      <w:r w:rsidRPr="004F56D9">
        <w:rPr>
          <w:b/>
          <w:bCs/>
          <w:color w:val="auto"/>
          <w:rtl/>
        </w:rPr>
        <w:t xml:space="preserve"> 4 </w:t>
      </w:r>
      <w:r w:rsidRPr="004F56D9">
        <w:rPr>
          <w:rFonts w:hint="eastAsia"/>
          <w:b/>
          <w:bCs/>
          <w:color w:val="auto"/>
          <w:rtl/>
        </w:rPr>
        <w:t>להסכם</w:t>
      </w:r>
      <w:r w:rsidRPr="004F56D9">
        <w:rPr>
          <w:b/>
          <w:bCs/>
          <w:color w:val="auto"/>
          <w:rtl/>
        </w:rPr>
        <w:t xml:space="preserve"> – </w:t>
      </w:r>
      <w:r w:rsidRPr="004F56D9">
        <w:rPr>
          <w:rFonts w:hint="eastAsia"/>
          <w:b/>
          <w:bCs/>
          <w:color w:val="auto"/>
          <w:rtl/>
        </w:rPr>
        <w:t>התחייבות</w:t>
      </w:r>
      <w:r w:rsidRPr="004F56D9">
        <w:rPr>
          <w:b/>
          <w:bCs/>
          <w:color w:val="auto"/>
          <w:rtl/>
        </w:rPr>
        <w:t xml:space="preserve"> </w:t>
      </w:r>
      <w:r w:rsidRPr="004F56D9">
        <w:rPr>
          <w:rFonts w:hint="eastAsia"/>
          <w:b/>
          <w:bCs/>
          <w:color w:val="auto"/>
          <w:rtl/>
        </w:rPr>
        <w:t>לשמירת</w:t>
      </w:r>
      <w:r w:rsidRPr="004F56D9">
        <w:rPr>
          <w:b/>
          <w:bCs/>
          <w:color w:val="auto"/>
          <w:rtl/>
        </w:rPr>
        <w:t xml:space="preserve"> </w:t>
      </w:r>
      <w:r w:rsidRPr="004F56D9">
        <w:rPr>
          <w:rFonts w:hint="eastAsia"/>
          <w:b/>
          <w:bCs/>
          <w:color w:val="auto"/>
          <w:rtl/>
        </w:rPr>
        <w:t>סודיות</w:t>
      </w:r>
      <w:r w:rsidRPr="004F56D9">
        <w:rPr>
          <w:b/>
          <w:bCs/>
          <w:color w:val="auto"/>
          <w:rtl/>
        </w:rPr>
        <w:t xml:space="preserve"> </w:t>
      </w:r>
      <w:r w:rsidRPr="004F56D9">
        <w:rPr>
          <w:rFonts w:hint="eastAsia"/>
          <w:b/>
          <w:bCs/>
          <w:color w:val="auto"/>
          <w:rtl/>
        </w:rPr>
        <w:t>ולמניעת</w:t>
      </w:r>
      <w:r w:rsidRPr="004F56D9">
        <w:rPr>
          <w:b/>
          <w:bCs/>
          <w:color w:val="auto"/>
          <w:rtl/>
        </w:rPr>
        <w:t xml:space="preserve"> </w:t>
      </w:r>
      <w:r w:rsidRPr="004F56D9">
        <w:rPr>
          <w:rFonts w:hint="eastAsia"/>
          <w:b/>
          <w:bCs/>
          <w:color w:val="auto"/>
          <w:rtl/>
        </w:rPr>
        <w:t>ניגוד</w:t>
      </w:r>
      <w:r w:rsidRPr="004F56D9">
        <w:rPr>
          <w:b/>
          <w:bCs/>
          <w:color w:val="auto"/>
          <w:rtl/>
        </w:rPr>
        <w:t xml:space="preserve"> </w:t>
      </w:r>
      <w:r w:rsidRPr="004F56D9">
        <w:rPr>
          <w:rFonts w:hint="eastAsia"/>
          <w:b/>
          <w:bCs/>
          <w:color w:val="auto"/>
          <w:rtl/>
        </w:rPr>
        <w:t>עניינים</w:t>
      </w:r>
    </w:p>
    <w:p w:rsidR="004D6737" w:rsidRPr="004F56D9" w:rsidRDefault="004D6737" w:rsidP="004D6737">
      <w:pPr>
        <w:rPr>
          <w:b/>
          <w:bCs/>
          <w:color w:val="auto"/>
          <w:rtl/>
        </w:rPr>
      </w:pPr>
      <w:r w:rsidRPr="004F56D9">
        <w:rPr>
          <w:rFonts w:hint="eastAsia"/>
          <w:b/>
          <w:bCs/>
          <w:color w:val="auto"/>
          <w:rtl/>
        </w:rPr>
        <w:t>נספח</w:t>
      </w:r>
      <w:r w:rsidRPr="004F56D9">
        <w:rPr>
          <w:b/>
          <w:bCs/>
          <w:color w:val="auto"/>
          <w:rtl/>
        </w:rPr>
        <w:t xml:space="preserve"> 5 </w:t>
      </w:r>
      <w:r w:rsidRPr="004F56D9">
        <w:rPr>
          <w:rFonts w:hint="eastAsia"/>
          <w:b/>
          <w:bCs/>
          <w:color w:val="auto"/>
          <w:rtl/>
        </w:rPr>
        <w:t>להסכם</w:t>
      </w:r>
      <w:r w:rsidRPr="004F56D9">
        <w:rPr>
          <w:b/>
          <w:bCs/>
          <w:color w:val="auto"/>
          <w:rtl/>
        </w:rPr>
        <w:t xml:space="preserve"> – </w:t>
      </w:r>
      <w:r w:rsidRPr="004F56D9">
        <w:rPr>
          <w:rFonts w:hint="eastAsia"/>
          <w:b/>
          <w:bCs/>
          <w:color w:val="auto"/>
          <w:rtl/>
        </w:rPr>
        <w:t>נוסח</w:t>
      </w:r>
      <w:r w:rsidRPr="004F56D9">
        <w:rPr>
          <w:b/>
          <w:bCs/>
          <w:color w:val="auto"/>
          <w:rtl/>
        </w:rPr>
        <w:t xml:space="preserve"> </w:t>
      </w:r>
      <w:r w:rsidRPr="004F56D9">
        <w:rPr>
          <w:rFonts w:hint="eastAsia"/>
          <w:b/>
          <w:bCs/>
          <w:color w:val="auto"/>
          <w:rtl/>
        </w:rPr>
        <w:t>ערבות</w:t>
      </w:r>
      <w:r w:rsidRPr="004F56D9">
        <w:rPr>
          <w:b/>
          <w:bCs/>
          <w:color w:val="auto"/>
          <w:rtl/>
        </w:rPr>
        <w:t xml:space="preserve"> </w:t>
      </w:r>
      <w:r w:rsidRPr="004F56D9">
        <w:rPr>
          <w:rFonts w:hint="eastAsia"/>
          <w:b/>
          <w:bCs/>
          <w:color w:val="auto"/>
          <w:rtl/>
        </w:rPr>
        <w:t>ביצוע</w:t>
      </w:r>
    </w:p>
    <w:p w:rsidR="004D6737" w:rsidRPr="004F56D9" w:rsidRDefault="004D6737" w:rsidP="004D6737">
      <w:pPr>
        <w:rPr>
          <w:b/>
          <w:bCs/>
          <w:color w:val="auto"/>
          <w:rtl/>
        </w:rPr>
      </w:pPr>
      <w:r w:rsidRPr="004F56D9">
        <w:rPr>
          <w:rFonts w:hint="eastAsia"/>
          <w:b/>
          <w:bCs/>
          <w:color w:val="auto"/>
          <w:rtl/>
        </w:rPr>
        <w:t>נספח</w:t>
      </w:r>
      <w:r w:rsidRPr="004F56D9">
        <w:rPr>
          <w:b/>
          <w:bCs/>
          <w:color w:val="auto"/>
          <w:rtl/>
        </w:rPr>
        <w:t xml:space="preserve"> 6 </w:t>
      </w:r>
      <w:r w:rsidRPr="004F56D9">
        <w:rPr>
          <w:rFonts w:hint="eastAsia"/>
          <w:b/>
          <w:bCs/>
          <w:color w:val="auto"/>
          <w:rtl/>
        </w:rPr>
        <w:t>להסכם</w:t>
      </w:r>
      <w:r w:rsidRPr="004F56D9">
        <w:rPr>
          <w:b/>
          <w:bCs/>
          <w:color w:val="auto"/>
          <w:rtl/>
        </w:rPr>
        <w:t xml:space="preserve"> – נוסח </w:t>
      </w:r>
      <w:r w:rsidRPr="004F56D9">
        <w:rPr>
          <w:rFonts w:hint="eastAsia"/>
          <w:b/>
          <w:bCs/>
          <w:color w:val="auto"/>
          <w:rtl/>
        </w:rPr>
        <w:t>אישור</w:t>
      </w:r>
      <w:r w:rsidRPr="004F56D9">
        <w:rPr>
          <w:b/>
          <w:bCs/>
          <w:color w:val="auto"/>
          <w:rtl/>
        </w:rPr>
        <w:t xml:space="preserve"> </w:t>
      </w:r>
      <w:r w:rsidRPr="004F56D9">
        <w:rPr>
          <w:rFonts w:hint="eastAsia"/>
          <w:b/>
          <w:bCs/>
          <w:color w:val="auto"/>
          <w:rtl/>
        </w:rPr>
        <w:t>ביטוחי</w:t>
      </w:r>
    </w:p>
    <w:p w:rsidR="004D6737" w:rsidRPr="004F56D9" w:rsidRDefault="004D6737" w:rsidP="004D6737">
      <w:pPr>
        <w:rPr>
          <w:b/>
          <w:bCs/>
          <w:color w:val="auto"/>
          <w:rtl/>
        </w:rPr>
      </w:pPr>
      <w:r w:rsidRPr="004F56D9">
        <w:rPr>
          <w:rFonts w:hint="eastAsia"/>
          <w:b/>
          <w:bCs/>
          <w:color w:val="auto"/>
          <w:rtl/>
        </w:rPr>
        <w:t>נספח</w:t>
      </w:r>
      <w:r w:rsidRPr="004F56D9">
        <w:rPr>
          <w:b/>
          <w:bCs/>
          <w:color w:val="auto"/>
          <w:rtl/>
        </w:rPr>
        <w:t xml:space="preserve"> 7 </w:t>
      </w:r>
      <w:r w:rsidRPr="004F56D9">
        <w:rPr>
          <w:rFonts w:hint="eastAsia"/>
          <w:b/>
          <w:bCs/>
          <w:color w:val="auto"/>
          <w:rtl/>
        </w:rPr>
        <w:t>להסכם</w:t>
      </w:r>
      <w:r w:rsidRPr="004F56D9">
        <w:rPr>
          <w:b/>
          <w:bCs/>
          <w:color w:val="auto"/>
          <w:rtl/>
        </w:rPr>
        <w:t xml:space="preserve">- </w:t>
      </w:r>
      <w:r w:rsidRPr="004F56D9">
        <w:rPr>
          <w:rFonts w:hint="eastAsia"/>
          <w:b/>
          <w:bCs/>
          <w:color w:val="auto"/>
          <w:rtl/>
        </w:rPr>
        <w:t>הצהרה</w:t>
      </w:r>
      <w:r w:rsidRPr="004F56D9">
        <w:rPr>
          <w:b/>
          <w:bCs/>
          <w:color w:val="auto"/>
          <w:rtl/>
        </w:rPr>
        <w:t xml:space="preserve"> </w:t>
      </w:r>
      <w:r w:rsidRPr="004F56D9">
        <w:rPr>
          <w:rFonts w:hint="eastAsia"/>
          <w:b/>
          <w:bCs/>
          <w:color w:val="auto"/>
          <w:rtl/>
        </w:rPr>
        <w:t>לפי</w:t>
      </w:r>
      <w:r w:rsidRPr="004F56D9">
        <w:rPr>
          <w:b/>
          <w:bCs/>
          <w:color w:val="auto"/>
          <w:rtl/>
        </w:rPr>
        <w:t xml:space="preserve"> </w:t>
      </w:r>
      <w:r w:rsidRPr="004F56D9">
        <w:rPr>
          <w:rFonts w:hint="eastAsia"/>
          <w:b/>
          <w:bCs/>
          <w:color w:val="auto"/>
          <w:rtl/>
        </w:rPr>
        <w:t>סעיף</w:t>
      </w:r>
      <w:r w:rsidRPr="004F56D9">
        <w:rPr>
          <w:b/>
          <w:bCs/>
          <w:color w:val="auto"/>
          <w:rtl/>
        </w:rPr>
        <w:t xml:space="preserve"> 28(א)(1) </w:t>
      </w:r>
      <w:r w:rsidRPr="004F56D9">
        <w:rPr>
          <w:rFonts w:hint="eastAsia"/>
          <w:b/>
          <w:bCs/>
          <w:color w:val="auto"/>
          <w:rtl/>
        </w:rPr>
        <w:t>לחוק</w:t>
      </w:r>
      <w:r w:rsidRPr="004F56D9">
        <w:rPr>
          <w:b/>
          <w:bCs/>
          <w:color w:val="auto"/>
          <w:rtl/>
        </w:rPr>
        <w:t xml:space="preserve"> </w:t>
      </w:r>
      <w:r w:rsidRPr="004F56D9">
        <w:rPr>
          <w:rFonts w:hint="eastAsia"/>
          <w:b/>
          <w:bCs/>
          <w:color w:val="auto"/>
          <w:rtl/>
        </w:rPr>
        <w:t>הגברת</w:t>
      </w:r>
      <w:r w:rsidRPr="004F56D9">
        <w:rPr>
          <w:b/>
          <w:bCs/>
          <w:color w:val="auto"/>
          <w:rtl/>
        </w:rPr>
        <w:t xml:space="preserve"> </w:t>
      </w:r>
      <w:r w:rsidRPr="004F56D9">
        <w:rPr>
          <w:rFonts w:hint="eastAsia"/>
          <w:b/>
          <w:bCs/>
          <w:color w:val="auto"/>
          <w:rtl/>
        </w:rPr>
        <w:t>האכיפה</w:t>
      </w:r>
      <w:r w:rsidRPr="004F56D9">
        <w:rPr>
          <w:b/>
          <w:bCs/>
          <w:color w:val="auto"/>
          <w:rtl/>
        </w:rPr>
        <w:t xml:space="preserve"> </w:t>
      </w:r>
      <w:r w:rsidRPr="004F56D9">
        <w:rPr>
          <w:rFonts w:hint="eastAsia"/>
          <w:b/>
          <w:bCs/>
          <w:color w:val="auto"/>
          <w:rtl/>
        </w:rPr>
        <w:t>על</w:t>
      </w:r>
      <w:r w:rsidRPr="004F56D9">
        <w:rPr>
          <w:b/>
          <w:bCs/>
          <w:color w:val="auto"/>
          <w:rtl/>
        </w:rPr>
        <w:t xml:space="preserve"> </w:t>
      </w:r>
      <w:r w:rsidRPr="004F56D9">
        <w:rPr>
          <w:rFonts w:hint="eastAsia"/>
          <w:b/>
          <w:bCs/>
          <w:color w:val="auto"/>
          <w:rtl/>
        </w:rPr>
        <w:t>דיני</w:t>
      </w:r>
      <w:r w:rsidRPr="004F56D9">
        <w:rPr>
          <w:b/>
          <w:bCs/>
          <w:color w:val="auto"/>
          <w:rtl/>
        </w:rPr>
        <w:t xml:space="preserve"> </w:t>
      </w:r>
      <w:r w:rsidRPr="004F56D9">
        <w:rPr>
          <w:rFonts w:hint="eastAsia"/>
          <w:b/>
          <w:bCs/>
          <w:color w:val="auto"/>
          <w:rtl/>
        </w:rPr>
        <w:t>העבודה</w:t>
      </w:r>
      <w:r w:rsidRPr="004F56D9">
        <w:rPr>
          <w:b/>
          <w:bCs/>
          <w:color w:val="auto"/>
          <w:rtl/>
        </w:rPr>
        <w:t xml:space="preserve">, </w:t>
      </w:r>
      <w:r w:rsidRPr="004F56D9">
        <w:rPr>
          <w:rFonts w:hint="eastAsia"/>
          <w:b/>
          <w:bCs/>
          <w:color w:val="auto"/>
          <w:rtl/>
        </w:rPr>
        <w:t>תשע</w:t>
      </w:r>
      <w:r w:rsidRPr="004F56D9">
        <w:rPr>
          <w:b/>
          <w:bCs/>
          <w:color w:val="auto"/>
          <w:rtl/>
        </w:rPr>
        <w:t>"ב-2011.</w:t>
      </w:r>
    </w:p>
    <w:p w:rsidR="004D6737" w:rsidRPr="004F56D9" w:rsidRDefault="004D6737" w:rsidP="004D6737">
      <w:pPr>
        <w:ind w:left="85"/>
        <w:rPr>
          <w:b/>
          <w:bCs/>
          <w:color w:val="auto"/>
          <w:rtl/>
        </w:rPr>
      </w:pPr>
      <w:r w:rsidRPr="004F56D9">
        <w:rPr>
          <w:color w:val="auto"/>
          <w:rtl/>
        </w:rPr>
        <w:br w:type="page"/>
      </w:r>
      <w:r w:rsidRPr="004F56D9">
        <w:rPr>
          <w:rFonts w:hint="eastAsia"/>
          <w:b/>
          <w:bCs/>
          <w:color w:val="auto"/>
          <w:rtl/>
        </w:rPr>
        <w:lastRenderedPageBreak/>
        <w:t>לפיכך</w:t>
      </w:r>
      <w:r w:rsidRPr="004F56D9">
        <w:rPr>
          <w:b/>
          <w:bCs/>
          <w:color w:val="auto"/>
          <w:rtl/>
        </w:rPr>
        <w:t xml:space="preserve">, ממשלת ישראל בשם מדינת ישראל, באמצעות משרד המשפטים על ידי </w:t>
      </w:r>
      <w:proofErr w:type="spellStart"/>
      <w:r w:rsidRPr="004F56D9">
        <w:rPr>
          <w:rFonts w:hint="eastAsia"/>
          <w:b/>
          <w:bCs/>
          <w:color w:val="auto"/>
          <w:rtl/>
        </w:rPr>
        <w:t>מורשי</w:t>
      </w:r>
      <w:proofErr w:type="spellEnd"/>
      <w:r w:rsidRPr="004F56D9">
        <w:rPr>
          <w:b/>
          <w:bCs/>
          <w:color w:val="auto"/>
          <w:rtl/>
        </w:rPr>
        <w:t xml:space="preserve"> החתימה מטעמה שהם המנהלת הכללית של משרד המשפטים וחשב משרד המשפטים בהתאם לחוק נכסי המדינה מצד אחד, וּ______________ באמצעות מורשה החתימה מטעמו/ם מצד שני,  הביעו את הסכמתם בדבר אספקת שירותי _____________________  ובאו בזאת על החתום;</w:t>
      </w:r>
    </w:p>
    <w:p w:rsidR="004D6737" w:rsidRPr="004F56D9" w:rsidRDefault="004D6737" w:rsidP="004D6737">
      <w:pPr>
        <w:ind w:left="85"/>
        <w:rPr>
          <w:b/>
          <w:bCs/>
          <w:color w:val="auto"/>
          <w:rtl/>
        </w:rPr>
      </w:pPr>
    </w:p>
    <w:p w:rsidR="004D6737" w:rsidRPr="004F56D9" w:rsidRDefault="004D6737" w:rsidP="004D6737">
      <w:pPr>
        <w:ind w:left="85"/>
        <w:rPr>
          <w:b/>
          <w:bCs/>
          <w:color w:val="auto"/>
          <w:rtl/>
        </w:rPr>
      </w:pPr>
    </w:p>
    <w:p w:rsidR="004D6737" w:rsidRPr="004F56D9" w:rsidRDefault="004D6737" w:rsidP="004D6737">
      <w:pPr>
        <w:ind w:left="85"/>
        <w:rPr>
          <w:b/>
          <w:bCs/>
          <w:color w:val="auto"/>
          <w:rtl/>
        </w:rPr>
      </w:pPr>
    </w:p>
    <w:p w:rsidR="004D6737" w:rsidRPr="004F56D9" w:rsidRDefault="004D6737" w:rsidP="004D6737">
      <w:pPr>
        <w:rPr>
          <w:b/>
          <w:bCs/>
          <w:color w:val="auto"/>
          <w:rtl/>
        </w:rPr>
      </w:pPr>
      <w:r w:rsidRPr="004F56D9">
        <w:rPr>
          <w:b/>
          <w:bCs/>
          <w:color w:val="auto"/>
          <w:rtl/>
        </w:rPr>
        <w:t xml:space="preserve">(יש </w:t>
      </w:r>
      <w:r w:rsidRPr="004F56D9">
        <w:rPr>
          <w:rFonts w:hint="eastAsia"/>
          <w:b/>
          <w:bCs/>
          <w:color w:val="auto"/>
          <w:rtl/>
        </w:rPr>
        <w:t>לחתום</w:t>
      </w:r>
      <w:r w:rsidRPr="004F56D9">
        <w:rPr>
          <w:b/>
          <w:bCs/>
          <w:color w:val="auto"/>
          <w:rtl/>
        </w:rPr>
        <w:t xml:space="preserve"> </w:t>
      </w:r>
      <w:r w:rsidRPr="004F56D9">
        <w:rPr>
          <w:rFonts w:hint="eastAsia"/>
          <w:b/>
          <w:bCs/>
          <w:color w:val="auto"/>
          <w:rtl/>
        </w:rPr>
        <w:t>בחתימת</w:t>
      </w:r>
      <w:r w:rsidRPr="004F56D9">
        <w:rPr>
          <w:b/>
          <w:bCs/>
          <w:color w:val="auto"/>
          <w:rtl/>
        </w:rPr>
        <w:t xml:space="preserve"> </w:t>
      </w:r>
      <w:r w:rsidRPr="004F56D9">
        <w:rPr>
          <w:rFonts w:hint="eastAsia"/>
          <w:b/>
          <w:bCs/>
          <w:color w:val="auto"/>
          <w:rtl/>
        </w:rPr>
        <w:t>יד</w:t>
      </w:r>
      <w:r w:rsidRPr="004F56D9">
        <w:rPr>
          <w:b/>
          <w:bCs/>
          <w:color w:val="auto"/>
          <w:rtl/>
        </w:rPr>
        <w:t xml:space="preserve"> </w:t>
      </w:r>
      <w:r w:rsidRPr="004F56D9">
        <w:rPr>
          <w:rFonts w:hint="eastAsia"/>
          <w:b/>
          <w:bCs/>
          <w:color w:val="auto"/>
          <w:rtl/>
        </w:rPr>
        <w:t>ובחותמת</w:t>
      </w:r>
      <w:r w:rsidRPr="004F56D9">
        <w:rPr>
          <w:b/>
          <w:bCs/>
          <w:color w:val="auto"/>
          <w:rtl/>
        </w:rPr>
        <w:t>)</w:t>
      </w:r>
    </w:p>
    <w:p w:rsidR="004D6737" w:rsidRPr="004F56D9" w:rsidRDefault="004D6737" w:rsidP="004D6737">
      <w:pPr>
        <w:rPr>
          <w:b/>
          <w:bCs/>
          <w:color w:val="auto"/>
          <w:rtl/>
        </w:rPr>
      </w:pPr>
    </w:p>
    <w:p w:rsidR="004D6737" w:rsidRPr="004F56D9" w:rsidRDefault="004D6737" w:rsidP="004D6737">
      <w:pPr>
        <w:rPr>
          <w:b/>
          <w:bCs/>
          <w:color w:val="auto"/>
          <w:rtl/>
        </w:rPr>
      </w:pPr>
      <w:r w:rsidRPr="004F56D9">
        <w:rPr>
          <w:b/>
          <w:bCs/>
          <w:color w:val="auto"/>
          <w:rtl/>
        </w:rPr>
        <w:t>__________________</w:t>
      </w:r>
      <w:r w:rsidRPr="004F56D9">
        <w:rPr>
          <w:b/>
          <w:bCs/>
          <w:color w:val="auto"/>
          <w:rtl/>
        </w:rPr>
        <w:tab/>
      </w:r>
      <w:r w:rsidRPr="004F56D9">
        <w:rPr>
          <w:b/>
          <w:bCs/>
          <w:color w:val="auto"/>
          <w:rtl/>
        </w:rPr>
        <w:tab/>
      </w:r>
      <w:r w:rsidRPr="004F56D9">
        <w:rPr>
          <w:b/>
          <w:bCs/>
          <w:color w:val="auto"/>
          <w:rtl/>
        </w:rPr>
        <w:tab/>
        <w:t>__________________</w:t>
      </w:r>
    </w:p>
    <w:p w:rsidR="004D6737" w:rsidRPr="004F56D9" w:rsidRDefault="004D6737" w:rsidP="004D6737">
      <w:pPr>
        <w:rPr>
          <w:b/>
          <w:bCs/>
          <w:color w:val="auto"/>
          <w:rtl/>
        </w:rPr>
      </w:pPr>
      <w:r w:rsidRPr="004F56D9">
        <w:rPr>
          <w:rFonts w:hint="eastAsia"/>
          <w:b/>
          <w:bCs/>
          <w:color w:val="auto"/>
          <w:rtl/>
        </w:rPr>
        <w:t>המנהלת</w:t>
      </w:r>
      <w:r w:rsidRPr="004F56D9">
        <w:rPr>
          <w:b/>
          <w:bCs/>
          <w:color w:val="auto"/>
          <w:rtl/>
        </w:rPr>
        <w:t xml:space="preserve"> </w:t>
      </w:r>
      <w:r w:rsidRPr="004F56D9">
        <w:rPr>
          <w:rFonts w:hint="eastAsia"/>
          <w:b/>
          <w:bCs/>
          <w:color w:val="auto"/>
          <w:rtl/>
        </w:rPr>
        <w:t>הכללית</w:t>
      </w:r>
      <w:r w:rsidRPr="004F56D9">
        <w:rPr>
          <w:b/>
          <w:bCs/>
          <w:color w:val="auto"/>
          <w:rtl/>
        </w:rPr>
        <w:t xml:space="preserve"> </w:t>
      </w:r>
      <w:r w:rsidRPr="004F56D9">
        <w:rPr>
          <w:rFonts w:hint="eastAsia"/>
          <w:b/>
          <w:bCs/>
          <w:color w:val="auto"/>
          <w:rtl/>
        </w:rPr>
        <w:t>של</w:t>
      </w:r>
      <w:r w:rsidRPr="004F56D9">
        <w:rPr>
          <w:b/>
          <w:bCs/>
          <w:color w:val="auto"/>
          <w:rtl/>
        </w:rPr>
        <w:t xml:space="preserve"> </w:t>
      </w:r>
      <w:r w:rsidRPr="004F56D9">
        <w:rPr>
          <w:rFonts w:hint="eastAsia"/>
          <w:b/>
          <w:bCs/>
          <w:color w:val="auto"/>
          <w:rtl/>
        </w:rPr>
        <w:t>המשרד</w:t>
      </w:r>
      <w:r w:rsidRPr="004F56D9">
        <w:rPr>
          <w:b/>
          <w:bCs/>
          <w:color w:val="auto"/>
          <w:rtl/>
        </w:rPr>
        <w:tab/>
      </w:r>
      <w:r w:rsidRPr="004F56D9">
        <w:rPr>
          <w:b/>
          <w:bCs/>
          <w:color w:val="auto"/>
          <w:rtl/>
        </w:rPr>
        <w:tab/>
      </w:r>
      <w:r w:rsidRPr="004F56D9">
        <w:rPr>
          <w:b/>
          <w:bCs/>
          <w:color w:val="auto"/>
          <w:rtl/>
        </w:rPr>
        <w:tab/>
      </w:r>
      <w:r w:rsidRPr="004F56D9">
        <w:rPr>
          <w:rFonts w:hint="eastAsia"/>
          <w:b/>
          <w:bCs/>
          <w:color w:val="auto"/>
          <w:rtl/>
        </w:rPr>
        <w:t>חשב</w:t>
      </w:r>
      <w:r w:rsidRPr="004F56D9">
        <w:rPr>
          <w:b/>
          <w:bCs/>
          <w:color w:val="auto"/>
          <w:rtl/>
        </w:rPr>
        <w:t xml:space="preserve"> </w:t>
      </w:r>
      <w:r w:rsidRPr="004F56D9">
        <w:rPr>
          <w:rFonts w:hint="eastAsia"/>
          <w:b/>
          <w:bCs/>
          <w:color w:val="auto"/>
          <w:rtl/>
        </w:rPr>
        <w:t>המשרד</w:t>
      </w:r>
      <w:r w:rsidRPr="004F56D9">
        <w:rPr>
          <w:b/>
          <w:bCs/>
          <w:color w:val="auto"/>
          <w:rtl/>
        </w:rPr>
        <w:t>/</w:t>
      </w:r>
      <w:r w:rsidRPr="004F56D9">
        <w:rPr>
          <w:rFonts w:hint="eastAsia"/>
          <w:b/>
          <w:bCs/>
          <w:color w:val="auto"/>
          <w:rtl/>
        </w:rPr>
        <w:t>נציגו</w:t>
      </w:r>
    </w:p>
    <w:p w:rsidR="004D6737" w:rsidRPr="004F56D9" w:rsidRDefault="004D6737" w:rsidP="004D6737">
      <w:pPr>
        <w:rPr>
          <w:b/>
          <w:bCs/>
          <w:color w:val="auto"/>
          <w:rtl/>
        </w:rPr>
      </w:pPr>
    </w:p>
    <w:p w:rsidR="004D6737" w:rsidRPr="004F56D9" w:rsidRDefault="004D6737" w:rsidP="004D6737">
      <w:pPr>
        <w:rPr>
          <w:b/>
          <w:bCs/>
          <w:color w:val="auto"/>
          <w:rtl/>
        </w:rPr>
      </w:pPr>
    </w:p>
    <w:p w:rsidR="004D6737" w:rsidRPr="004F56D9" w:rsidRDefault="004D6737" w:rsidP="004D6737">
      <w:pPr>
        <w:rPr>
          <w:b/>
          <w:bCs/>
          <w:color w:val="auto"/>
          <w:rtl/>
        </w:rPr>
      </w:pPr>
    </w:p>
    <w:p w:rsidR="004D6737" w:rsidRPr="004F56D9" w:rsidRDefault="004D6737" w:rsidP="004D6737">
      <w:pPr>
        <w:rPr>
          <w:b/>
          <w:bCs/>
          <w:color w:val="auto"/>
          <w:rtl/>
        </w:rPr>
      </w:pPr>
      <w:r w:rsidRPr="004F56D9">
        <w:rPr>
          <w:b/>
          <w:bCs/>
          <w:color w:val="auto"/>
          <w:rtl/>
        </w:rPr>
        <w:t xml:space="preserve">__________________ </w:t>
      </w:r>
      <w:r w:rsidRPr="004F56D9">
        <w:rPr>
          <w:b/>
          <w:bCs/>
          <w:color w:val="auto"/>
          <w:rtl/>
        </w:rPr>
        <w:tab/>
      </w:r>
      <w:r w:rsidRPr="004F56D9">
        <w:rPr>
          <w:b/>
          <w:bCs/>
          <w:color w:val="auto"/>
          <w:rtl/>
        </w:rPr>
        <w:tab/>
      </w:r>
      <w:r w:rsidRPr="004F56D9">
        <w:rPr>
          <w:b/>
          <w:bCs/>
          <w:color w:val="auto"/>
          <w:rtl/>
        </w:rPr>
        <w:tab/>
        <w:t>__________________</w:t>
      </w:r>
    </w:p>
    <w:p w:rsidR="004D6737" w:rsidRPr="004F56D9" w:rsidRDefault="004D6737" w:rsidP="004D6737">
      <w:pPr>
        <w:rPr>
          <w:b/>
          <w:bCs/>
          <w:color w:val="auto"/>
          <w:rtl/>
        </w:rPr>
      </w:pPr>
      <w:r w:rsidRPr="004F56D9">
        <w:rPr>
          <w:rFonts w:hint="eastAsia"/>
          <w:b/>
          <w:bCs/>
          <w:color w:val="auto"/>
          <w:rtl/>
        </w:rPr>
        <w:t>נציג</w:t>
      </w:r>
      <w:r w:rsidRPr="004F56D9">
        <w:rPr>
          <w:b/>
          <w:bCs/>
          <w:color w:val="auto"/>
          <w:rtl/>
        </w:rPr>
        <w:t xml:space="preserve"> </w:t>
      </w:r>
      <w:r w:rsidRPr="004F56D9">
        <w:rPr>
          <w:rFonts w:hint="eastAsia"/>
          <w:b/>
          <w:bCs/>
          <w:color w:val="auto"/>
          <w:rtl/>
        </w:rPr>
        <w:t>נותן</w:t>
      </w:r>
      <w:r w:rsidRPr="004F56D9">
        <w:rPr>
          <w:b/>
          <w:bCs/>
          <w:color w:val="auto"/>
          <w:rtl/>
        </w:rPr>
        <w:t xml:space="preserve"> </w:t>
      </w:r>
      <w:r w:rsidRPr="004F56D9">
        <w:rPr>
          <w:rFonts w:hint="eastAsia"/>
          <w:b/>
          <w:bCs/>
          <w:color w:val="auto"/>
          <w:rtl/>
        </w:rPr>
        <w:t>השירותים</w:t>
      </w:r>
      <w:r w:rsidRPr="004F56D9">
        <w:rPr>
          <w:b/>
          <w:bCs/>
          <w:color w:val="auto"/>
          <w:rtl/>
        </w:rPr>
        <w:tab/>
      </w:r>
      <w:r w:rsidRPr="004F56D9">
        <w:rPr>
          <w:b/>
          <w:bCs/>
          <w:color w:val="auto"/>
          <w:rtl/>
        </w:rPr>
        <w:tab/>
      </w:r>
      <w:r w:rsidRPr="004F56D9">
        <w:rPr>
          <w:b/>
          <w:bCs/>
          <w:color w:val="auto"/>
          <w:rtl/>
        </w:rPr>
        <w:tab/>
      </w:r>
      <w:r w:rsidRPr="004F56D9">
        <w:rPr>
          <w:b/>
          <w:bCs/>
          <w:color w:val="auto"/>
          <w:rtl/>
        </w:rPr>
        <w:tab/>
      </w:r>
      <w:r w:rsidRPr="004F56D9">
        <w:rPr>
          <w:rFonts w:hint="eastAsia"/>
          <w:b/>
          <w:bCs/>
          <w:color w:val="auto"/>
          <w:rtl/>
        </w:rPr>
        <w:t>נציג</w:t>
      </w:r>
      <w:r w:rsidRPr="004F56D9">
        <w:rPr>
          <w:b/>
          <w:bCs/>
          <w:color w:val="auto"/>
          <w:rtl/>
        </w:rPr>
        <w:t xml:space="preserve"> </w:t>
      </w:r>
      <w:r w:rsidRPr="004F56D9">
        <w:rPr>
          <w:rFonts w:hint="eastAsia"/>
          <w:b/>
          <w:bCs/>
          <w:color w:val="auto"/>
          <w:rtl/>
        </w:rPr>
        <w:t>נותן</w:t>
      </w:r>
      <w:r w:rsidRPr="004F56D9">
        <w:rPr>
          <w:b/>
          <w:bCs/>
          <w:color w:val="auto"/>
          <w:rtl/>
        </w:rPr>
        <w:t xml:space="preserve"> </w:t>
      </w:r>
      <w:r w:rsidRPr="004F56D9">
        <w:rPr>
          <w:rFonts w:hint="eastAsia"/>
          <w:b/>
          <w:bCs/>
          <w:color w:val="auto"/>
          <w:rtl/>
        </w:rPr>
        <w:t>השירותים</w:t>
      </w:r>
    </w:p>
    <w:p w:rsidR="004D6737" w:rsidRPr="004F56D9" w:rsidRDefault="004D6737" w:rsidP="004D6737">
      <w:pPr>
        <w:rPr>
          <w:b/>
          <w:bCs/>
          <w:color w:val="auto"/>
          <w:rtl/>
        </w:rPr>
      </w:pPr>
    </w:p>
    <w:p w:rsidR="004D6737" w:rsidRPr="004F56D9" w:rsidRDefault="004D6737" w:rsidP="004D6737">
      <w:pPr>
        <w:rPr>
          <w:b/>
          <w:bCs/>
          <w:color w:val="auto"/>
          <w:rtl/>
        </w:rPr>
      </w:pPr>
      <w:r w:rsidRPr="004F56D9">
        <w:rPr>
          <w:rFonts w:hint="eastAsia"/>
          <w:b/>
          <w:bCs/>
          <w:color w:val="auto"/>
          <w:rtl/>
        </w:rPr>
        <w:t>אימות</w:t>
      </w:r>
      <w:r w:rsidRPr="004F56D9">
        <w:rPr>
          <w:b/>
          <w:bCs/>
          <w:color w:val="auto"/>
          <w:rtl/>
        </w:rPr>
        <w:t xml:space="preserve"> </w:t>
      </w:r>
      <w:r w:rsidRPr="004F56D9">
        <w:rPr>
          <w:rFonts w:hint="eastAsia"/>
          <w:b/>
          <w:bCs/>
          <w:color w:val="auto"/>
          <w:rtl/>
        </w:rPr>
        <w:t>חתימה</w:t>
      </w:r>
      <w:r w:rsidRPr="004F56D9">
        <w:rPr>
          <w:b/>
          <w:bCs/>
          <w:color w:val="auto"/>
          <w:rtl/>
        </w:rPr>
        <w:t>:</w:t>
      </w:r>
    </w:p>
    <w:p w:rsidR="004D6737" w:rsidRPr="004F56D9" w:rsidRDefault="004D6737" w:rsidP="004D6737">
      <w:pPr>
        <w:rPr>
          <w:b/>
          <w:bCs/>
          <w:color w:val="auto"/>
          <w:rtl/>
        </w:rPr>
      </w:pPr>
    </w:p>
    <w:p w:rsidR="004D6737" w:rsidRPr="004F56D9" w:rsidRDefault="004D6737" w:rsidP="004D6737">
      <w:pPr>
        <w:rPr>
          <w:b/>
          <w:bCs/>
          <w:color w:val="auto"/>
          <w:rtl/>
        </w:rPr>
      </w:pPr>
      <w:r w:rsidRPr="004F56D9">
        <w:rPr>
          <w:rFonts w:hint="eastAsia"/>
          <w:b/>
          <w:bCs/>
          <w:color w:val="auto"/>
          <w:rtl/>
        </w:rPr>
        <w:t>אני</w:t>
      </w:r>
      <w:r w:rsidRPr="004F56D9">
        <w:rPr>
          <w:b/>
          <w:bCs/>
          <w:color w:val="auto"/>
          <w:rtl/>
        </w:rPr>
        <w:t xml:space="preserve"> ______________</w:t>
      </w:r>
      <w:r w:rsidRPr="004F56D9">
        <w:rPr>
          <w:rFonts w:hint="eastAsia"/>
          <w:b/>
          <w:bCs/>
          <w:color w:val="auto"/>
          <w:rtl/>
        </w:rPr>
        <w:t>הח</w:t>
      </w:r>
      <w:r w:rsidRPr="004F56D9">
        <w:rPr>
          <w:b/>
          <w:bCs/>
          <w:color w:val="auto"/>
          <w:rtl/>
        </w:rPr>
        <w:t>"</w:t>
      </w:r>
      <w:r w:rsidRPr="004F56D9">
        <w:rPr>
          <w:rFonts w:hint="eastAsia"/>
          <w:b/>
          <w:bCs/>
          <w:color w:val="auto"/>
          <w:rtl/>
        </w:rPr>
        <w:t>מ</w:t>
      </w:r>
      <w:r w:rsidRPr="004F56D9">
        <w:rPr>
          <w:b/>
          <w:bCs/>
          <w:color w:val="auto"/>
          <w:rtl/>
        </w:rPr>
        <w:t xml:space="preserve"> </w:t>
      </w:r>
      <w:r w:rsidRPr="004F56D9">
        <w:rPr>
          <w:rFonts w:hint="eastAsia"/>
          <w:b/>
          <w:bCs/>
          <w:color w:val="auto"/>
          <w:rtl/>
        </w:rPr>
        <w:t>עו</w:t>
      </w:r>
      <w:r w:rsidRPr="004F56D9">
        <w:rPr>
          <w:b/>
          <w:bCs/>
          <w:color w:val="auto"/>
          <w:rtl/>
        </w:rPr>
        <w:t>"</w:t>
      </w:r>
      <w:r w:rsidRPr="004F56D9">
        <w:rPr>
          <w:rFonts w:hint="eastAsia"/>
          <w:b/>
          <w:bCs/>
          <w:color w:val="auto"/>
          <w:rtl/>
        </w:rPr>
        <w:t>ד</w:t>
      </w:r>
      <w:r w:rsidRPr="004F56D9">
        <w:rPr>
          <w:b/>
          <w:bCs/>
          <w:color w:val="auto"/>
          <w:rtl/>
        </w:rPr>
        <w:t xml:space="preserve"> </w:t>
      </w:r>
      <w:r w:rsidRPr="004F56D9">
        <w:rPr>
          <w:rFonts w:hint="eastAsia"/>
          <w:b/>
          <w:bCs/>
          <w:color w:val="auto"/>
          <w:rtl/>
        </w:rPr>
        <w:t>מאשר</w:t>
      </w:r>
      <w:r w:rsidRPr="004F56D9">
        <w:rPr>
          <w:b/>
          <w:bCs/>
          <w:color w:val="auto"/>
          <w:rtl/>
        </w:rPr>
        <w:t xml:space="preserve"> </w:t>
      </w:r>
      <w:r w:rsidRPr="004F56D9">
        <w:rPr>
          <w:rFonts w:hint="eastAsia"/>
          <w:b/>
          <w:bCs/>
          <w:color w:val="auto"/>
          <w:rtl/>
        </w:rPr>
        <w:t>בזאת</w:t>
      </w:r>
      <w:r w:rsidRPr="004F56D9">
        <w:rPr>
          <w:b/>
          <w:bCs/>
          <w:color w:val="auto"/>
          <w:rtl/>
        </w:rPr>
        <w:t xml:space="preserve"> </w:t>
      </w:r>
      <w:r w:rsidRPr="004F56D9">
        <w:rPr>
          <w:rFonts w:hint="eastAsia"/>
          <w:b/>
          <w:bCs/>
          <w:color w:val="auto"/>
          <w:rtl/>
        </w:rPr>
        <w:t>כי</w:t>
      </w:r>
      <w:r w:rsidRPr="004F56D9">
        <w:rPr>
          <w:b/>
          <w:bCs/>
          <w:color w:val="auto"/>
          <w:rtl/>
        </w:rPr>
        <w:t xml:space="preserve"> </w:t>
      </w:r>
      <w:r w:rsidRPr="004F56D9">
        <w:rPr>
          <w:rFonts w:hint="eastAsia"/>
          <w:b/>
          <w:bCs/>
          <w:color w:val="auto"/>
          <w:rtl/>
        </w:rPr>
        <w:t>נותן</w:t>
      </w:r>
      <w:r w:rsidRPr="004F56D9">
        <w:rPr>
          <w:b/>
          <w:bCs/>
          <w:color w:val="auto"/>
          <w:rtl/>
        </w:rPr>
        <w:t xml:space="preserve"> </w:t>
      </w:r>
      <w:r w:rsidRPr="004F56D9">
        <w:rPr>
          <w:rFonts w:hint="eastAsia"/>
          <w:b/>
          <w:bCs/>
          <w:color w:val="auto"/>
          <w:rtl/>
        </w:rPr>
        <w:t>השירותים</w:t>
      </w:r>
      <w:r w:rsidRPr="004F56D9">
        <w:rPr>
          <w:b/>
          <w:bCs/>
          <w:color w:val="auto"/>
          <w:rtl/>
        </w:rPr>
        <w:t xml:space="preserve"> _____________ </w:t>
      </w:r>
      <w:r w:rsidRPr="004F56D9">
        <w:rPr>
          <w:rFonts w:hint="eastAsia"/>
          <w:b/>
          <w:bCs/>
          <w:color w:val="auto"/>
          <w:rtl/>
        </w:rPr>
        <w:t>רשום</w:t>
      </w:r>
      <w:r w:rsidRPr="004F56D9">
        <w:rPr>
          <w:b/>
          <w:bCs/>
          <w:color w:val="auto"/>
          <w:rtl/>
        </w:rPr>
        <w:t xml:space="preserve"> </w:t>
      </w:r>
      <w:r w:rsidRPr="004F56D9">
        <w:rPr>
          <w:rFonts w:hint="eastAsia"/>
          <w:b/>
          <w:bCs/>
          <w:color w:val="auto"/>
          <w:rtl/>
        </w:rPr>
        <w:t>בישראל</w:t>
      </w:r>
      <w:r w:rsidRPr="004F56D9">
        <w:rPr>
          <w:b/>
          <w:bCs/>
          <w:color w:val="auto"/>
          <w:rtl/>
        </w:rPr>
        <w:t xml:space="preserve"> </w:t>
      </w:r>
      <w:r w:rsidRPr="004F56D9">
        <w:rPr>
          <w:rFonts w:hint="eastAsia"/>
          <w:b/>
          <w:bCs/>
          <w:color w:val="auto"/>
          <w:rtl/>
        </w:rPr>
        <w:t>כדין</w:t>
      </w:r>
      <w:r w:rsidRPr="004F56D9">
        <w:rPr>
          <w:b/>
          <w:bCs/>
          <w:color w:val="auto"/>
          <w:rtl/>
        </w:rPr>
        <w:t xml:space="preserve">; </w:t>
      </w:r>
      <w:r w:rsidRPr="004F56D9">
        <w:rPr>
          <w:rFonts w:hint="eastAsia"/>
          <w:b/>
          <w:bCs/>
          <w:color w:val="auto"/>
          <w:rtl/>
        </w:rPr>
        <w:t>כי</w:t>
      </w:r>
      <w:r w:rsidRPr="004F56D9">
        <w:rPr>
          <w:b/>
          <w:bCs/>
          <w:color w:val="auto"/>
          <w:rtl/>
        </w:rPr>
        <w:t xml:space="preserve"> </w:t>
      </w:r>
      <w:r w:rsidRPr="004F56D9">
        <w:rPr>
          <w:rFonts w:hint="eastAsia"/>
          <w:b/>
          <w:bCs/>
          <w:color w:val="auto"/>
          <w:rtl/>
        </w:rPr>
        <w:t>ה</w:t>
      </w:r>
      <w:r w:rsidRPr="004F56D9">
        <w:rPr>
          <w:b/>
          <w:bCs/>
          <w:color w:val="auto"/>
          <w:rtl/>
        </w:rPr>
        <w:t>"</w:t>
      </w:r>
      <w:r w:rsidRPr="004F56D9">
        <w:rPr>
          <w:rFonts w:hint="eastAsia"/>
          <w:b/>
          <w:bCs/>
          <w:color w:val="auto"/>
          <w:rtl/>
        </w:rPr>
        <w:t>ה</w:t>
      </w:r>
      <w:r w:rsidRPr="004F56D9">
        <w:rPr>
          <w:b/>
          <w:bCs/>
          <w:color w:val="auto"/>
          <w:rtl/>
        </w:rPr>
        <w:t xml:space="preserve">_______________ </w:t>
      </w:r>
      <w:r w:rsidRPr="004F56D9">
        <w:rPr>
          <w:rFonts w:hint="eastAsia"/>
          <w:b/>
          <w:bCs/>
          <w:color w:val="auto"/>
          <w:rtl/>
        </w:rPr>
        <w:t>אשר</w:t>
      </w:r>
      <w:r w:rsidRPr="004F56D9">
        <w:rPr>
          <w:b/>
          <w:bCs/>
          <w:color w:val="auto"/>
          <w:rtl/>
        </w:rPr>
        <w:t xml:space="preserve"> </w:t>
      </w:r>
      <w:r w:rsidRPr="004F56D9">
        <w:rPr>
          <w:rFonts w:hint="eastAsia"/>
          <w:b/>
          <w:bCs/>
          <w:color w:val="auto"/>
          <w:rtl/>
        </w:rPr>
        <w:t>חתמו</w:t>
      </w:r>
      <w:r w:rsidRPr="004F56D9">
        <w:rPr>
          <w:b/>
          <w:bCs/>
          <w:color w:val="auto"/>
          <w:rtl/>
        </w:rPr>
        <w:t xml:space="preserve"> </w:t>
      </w:r>
      <w:r w:rsidRPr="004F56D9">
        <w:rPr>
          <w:rFonts w:hint="eastAsia"/>
          <w:b/>
          <w:bCs/>
          <w:color w:val="auto"/>
          <w:rtl/>
        </w:rPr>
        <w:t>על</w:t>
      </w:r>
      <w:r w:rsidRPr="004F56D9">
        <w:rPr>
          <w:b/>
          <w:bCs/>
          <w:color w:val="auto"/>
          <w:rtl/>
        </w:rPr>
        <w:t xml:space="preserve"> </w:t>
      </w:r>
      <w:r w:rsidRPr="004F56D9">
        <w:rPr>
          <w:rFonts w:hint="eastAsia"/>
          <w:b/>
          <w:bCs/>
          <w:color w:val="auto"/>
          <w:rtl/>
        </w:rPr>
        <w:t>הסכם</w:t>
      </w:r>
      <w:r w:rsidRPr="004F56D9">
        <w:rPr>
          <w:b/>
          <w:bCs/>
          <w:color w:val="auto"/>
          <w:rtl/>
        </w:rPr>
        <w:t xml:space="preserve"> </w:t>
      </w:r>
      <w:r w:rsidRPr="004F56D9">
        <w:rPr>
          <w:rFonts w:hint="eastAsia"/>
          <w:b/>
          <w:bCs/>
          <w:color w:val="auto"/>
          <w:rtl/>
        </w:rPr>
        <w:t>זה</w:t>
      </w:r>
      <w:r w:rsidRPr="004F56D9">
        <w:rPr>
          <w:b/>
          <w:bCs/>
          <w:color w:val="auto"/>
          <w:rtl/>
        </w:rPr>
        <w:t xml:space="preserve"> </w:t>
      </w:r>
      <w:r w:rsidRPr="004F56D9">
        <w:rPr>
          <w:rFonts w:hint="eastAsia"/>
          <w:b/>
          <w:bCs/>
          <w:color w:val="auto"/>
          <w:rtl/>
        </w:rPr>
        <w:t>בשמו</w:t>
      </w:r>
      <w:r w:rsidRPr="004F56D9">
        <w:rPr>
          <w:b/>
          <w:bCs/>
          <w:color w:val="auto"/>
          <w:rtl/>
        </w:rPr>
        <w:t xml:space="preserve"> </w:t>
      </w:r>
      <w:r w:rsidRPr="004F56D9">
        <w:rPr>
          <w:rFonts w:hint="eastAsia"/>
          <w:b/>
          <w:bCs/>
          <w:color w:val="auto"/>
          <w:rtl/>
        </w:rPr>
        <w:t>חתמו</w:t>
      </w:r>
      <w:r w:rsidRPr="004F56D9">
        <w:rPr>
          <w:b/>
          <w:bCs/>
          <w:color w:val="auto"/>
          <w:rtl/>
        </w:rPr>
        <w:t xml:space="preserve"> </w:t>
      </w:r>
      <w:r w:rsidRPr="004F56D9">
        <w:rPr>
          <w:rFonts w:hint="eastAsia"/>
          <w:b/>
          <w:bCs/>
          <w:color w:val="auto"/>
          <w:rtl/>
        </w:rPr>
        <w:t>עליו</w:t>
      </w:r>
      <w:r w:rsidRPr="004F56D9">
        <w:rPr>
          <w:b/>
          <w:bCs/>
          <w:color w:val="auto"/>
          <w:rtl/>
        </w:rPr>
        <w:t xml:space="preserve"> </w:t>
      </w:r>
      <w:r w:rsidRPr="004F56D9">
        <w:rPr>
          <w:rFonts w:hint="eastAsia"/>
          <w:b/>
          <w:bCs/>
          <w:color w:val="auto"/>
          <w:rtl/>
        </w:rPr>
        <w:t>לפני</w:t>
      </w:r>
      <w:r w:rsidRPr="004F56D9">
        <w:rPr>
          <w:b/>
          <w:bCs/>
          <w:color w:val="auto"/>
          <w:rtl/>
        </w:rPr>
        <w:t xml:space="preserve"> </w:t>
      </w:r>
      <w:r w:rsidRPr="004F56D9">
        <w:rPr>
          <w:rFonts w:hint="eastAsia"/>
          <w:b/>
          <w:bCs/>
          <w:color w:val="auto"/>
          <w:rtl/>
        </w:rPr>
        <w:t>ומוסמכים</w:t>
      </w:r>
      <w:r w:rsidRPr="004F56D9">
        <w:rPr>
          <w:b/>
          <w:bCs/>
          <w:color w:val="auto"/>
          <w:rtl/>
        </w:rPr>
        <w:t xml:space="preserve"> </w:t>
      </w:r>
      <w:r w:rsidRPr="004F56D9">
        <w:rPr>
          <w:rFonts w:hint="eastAsia"/>
          <w:b/>
          <w:bCs/>
          <w:color w:val="auto"/>
          <w:rtl/>
        </w:rPr>
        <w:t>לעשות</w:t>
      </w:r>
      <w:r w:rsidRPr="004F56D9">
        <w:rPr>
          <w:b/>
          <w:bCs/>
          <w:color w:val="auto"/>
          <w:rtl/>
        </w:rPr>
        <w:t xml:space="preserve"> </w:t>
      </w:r>
      <w:r w:rsidRPr="004F56D9">
        <w:rPr>
          <w:rFonts w:hint="eastAsia"/>
          <w:b/>
          <w:bCs/>
          <w:color w:val="auto"/>
          <w:rtl/>
        </w:rPr>
        <w:t>כן</w:t>
      </w:r>
      <w:r w:rsidRPr="004F56D9">
        <w:rPr>
          <w:b/>
          <w:bCs/>
          <w:color w:val="auto"/>
          <w:rtl/>
        </w:rPr>
        <w:t xml:space="preserve"> </w:t>
      </w:r>
      <w:r w:rsidRPr="004F56D9">
        <w:rPr>
          <w:rFonts w:hint="eastAsia"/>
          <w:b/>
          <w:bCs/>
          <w:color w:val="auto"/>
          <w:rtl/>
        </w:rPr>
        <w:t>בשמו</w:t>
      </w:r>
      <w:r w:rsidRPr="004F56D9">
        <w:rPr>
          <w:b/>
          <w:bCs/>
          <w:color w:val="auto"/>
          <w:rtl/>
        </w:rPr>
        <w:t xml:space="preserve">; </w:t>
      </w:r>
      <w:r w:rsidRPr="004F56D9">
        <w:rPr>
          <w:rFonts w:hint="eastAsia"/>
          <w:b/>
          <w:bCs/>
          <w:color w:val="auto"/>
          <w:rtl/>
        </w:rPr>
        <w:t>וכי</w:t>
      </w:r>
      <w:r w:rsidRPr="004F56D9">
        <w:rPr>
          <w:b/>
          <w:bCs/>
          <w:color w:val="auto"/>
          <w:rtl/>
        </w:rPr>
        <w:t xml:space="preserve"> </w:t>
      </w:r>
      <w:r w:rsidRPr="004F56D9">
        <w:rPr>
          <w:rFonts w:hint="eastAsia"/>
          <w:b/>
          <w:bCs/>
          <w:color w:val="auto"/>
          <w:rtl/>
        </w:rPr>
        <w:t>חתימתם</w:t>
      </w:r>
      <w:r w:rsidRPr="004F56D9">
        <w:rPr>
          <w:b/>
          <w:bCs/>
          <w:color w:val="auto"/>
          <w:rtl/>
        </w:rPr>
        <w:t xml:space="preserve"> </w:t>
      </w:r>
      <w:r w:rsidRPr="004F56D9">
        <w:rPr>
          <w:rFonts w:hint="eastAsia"/>
          <w:b/>
          <w:bCs/>
          <w:color w:val="auto"/>
          <w:rtl/>
        </w:rPr>
        <w:t>על</w:t>
      </w:r>
      <w:r w:rsidRPr="004F56D9">
        <w:rPr>
          <w:b/>
          <w:bCs/>
          <w:color w:val="auto"/>
          <w:rtl/>
        </w:rPr>
        <w:t xml:space="preserve"> </w:t>
      </w:r>
      <w:r w:rsidRPr="004F56D9">
        <w:rPr>
          <w:rFonts w:hint="eastAsia"/>
          <w:b/>
          <w:bCs/>
          <w:color w:val="auto"/>
          <w:rtl/>
        </w:rPr>
        <w:t>הסכם</w:t>
      </w:r>
      <w:r w:rsidRPr="004F56D9">
        <w:rPr>
          <w:b/>
          <w:bCs/>
          <w:color w:val="auto"/>
          <w:rtl/>
        </w:rPr>
        <w:t xml:space="preserve"> </w:t>
      </w:r>
      <w:r w:rsidRPr="004F56D9">
        <w:rPr>
          <w:rFonts w:hint="eastAsia"/>
          <w:b/>
          <w:bCs/>
          <w:color w:val="auto"/>
          <w:rtl/>
        </w:rPr>
        <w:t>זה</w:t>
      </w:r>
      <w:r w:rsidRPr="004F56D9">
        <w:rPr>
          <w:b/>
          <w:bCs/>
          <w:color w:val="auto"/>
          <w:rtl/>
        </w:rPr>
        <w:t xml:space="preserve"> </w:t>
      </w:r>
      <w:r w:rsidRPr="004F56D9">
        <w:rPr>
          <w:rFonts w:hint="eastAsia"/>
          <w:b/>
          <w:bCs/>
          <w:color w:val="auto"/>
          <w:rtl/>
        </w:rPr>
        <w:t>מחייבת</w:t>
      </w:r>
      <w:r w:rsidRPr="004F56D9">
        <w:rPr>
          <w:b/>
          <w:bCs/>
          <w:color w:val="auto"/>
          <w:rtl/>
        </w:rPr>
        <w:t xml:space="preserve"> </w:t>
      </w:r>
      <w:r w:rsidRPr="004F56D9">
        <w:rPr>
          <w:rFonts w:hint="eastAsia"/>
          <w:b/>
          <w:bCs/>
          <w:color w:val="auto"/>
          <w:rtl/>
        </w:rPr>
        <w:t>את</w:t>
      </w:r>
      <w:r w:rsidRPr="004F56D9">
        <w:rPr>
          <w:b/>
          <w:bCs/>
          <w:color w:val="auto"/>
          <w:rtl/>
        </w:rPr>
        <w:t xml:space="preserve"> </w:t>
      </w:r>
      <w:r w:rsidRPr="004F56D9">
        <w:rPr>
          <w:rFonts w:hint="eastAsia"/>
          <w:b/>
          <w:bCs/>
          <w:color w:val="auto"/>
          <w:rtl/>
        </w:rPr>
        <w:t>נותן</w:t>
      </w:r>
      <w:r w:rsidRPr="004F56D9">
        <w:rPr>
          <w:b/>
          <w:bCs/>
          <w:color w:val="auto"/>
          <w:rtl/>
        </w:rPr>
        <w:t xml:space="preserve"> </w:t>
      </w:r>
      <w:r w:rsidRPr="004F56D9">
        <w:rPr>
          <w:rFonts w:hint="eastAsia"/>
          <w:b/>
          <w:bCs/>
          <w:color w:val="auto"/>
          <w:rtl/>
        </w:rPr>
        <w:t>השירותים</w:t>
      </w:r>
      <w:r w:rsidRPr="004F56D9">
        <w:rPr>
          <w:b/>
          <w:bCs/>
          <w:color w:val="auto"/>
          <w:rtl/>
        </w:rPr>
        <w:t>.</w:t>
      </w:r>
    </w:p>
    <w:p w:rsidR="004D6737" w:rsidRPr="004F56D9" w:rsidRDefault="004D6737" w:rsidP="004D6737">
      <w:pPr>
        <w:rPr>
          <w:b/>
          <w:bCs/>
          <w:color w:val="auto"/>
          <w:rtl/>
        </w:rPr>
      </w:pPr>
    </w:p>
    <w:p w:rsidR="004D6737" w:rsidRPr="004F56D9" w:rsidRDefault="004D6737" w:rsidP="004D6737">
      <w:pPr>
        <w:rPr>
          <w:b/>
          <w:bCs/>
          <w:color w:val="auto"/>
          <w:rtl/>
        </w:rPr>
      </w:pPr>
    </w:p>
    <w:p w:rsidR="004D6737" w:rsidRPr="004F56D9" w:rsidRDefault="004D6737" w:rsidP="004D6737">
      <w:pPr>
        <w:rPr>
          <w:b/>
          <w:bCs/>
          <w:color w:val="auto"/>
          <w:rtl/>
        </w:rPr>
      </w:pPr>
      <w:r w:rsidRPr="004F56D9">
        <w:rPr>
          <w:rFonts w:hint="eastAsia"/>
          <w:b/>
          <w:bCs/>
          <w:color w:val="auto"/>
          <w:rtl/>
        </w:rPr>
        <w:t>תאריך</w:t>
      </w:r>
      <w:r w:rsidRPr="004F56D9">
        <w:rPr>
          <w:b/>
          <w:bCs/>
          <w:color w:val="auto"/>
          <w:rtl/>
        </w:rPr>
        <w:t>: ________</w:t>
      </w:r>
      <w:r w:rsidRPr="004F56D9">
        <w:rPr>
          <w:b/>
          <w:bCs/>
          <w:color w:val="auto"/>
          <w:rtl/>
        </w:rPr>
        <w:tab/>
      </w:r>
      <w:r w:rsidRPr="004F56D9">
        <w:rPr>
          <w:b/>
          <w:bCs/>
          <w:color w:val="auto"/>
          <w:rtl/>
        </w:rPr>
        <w:tab/>
        <w:t>___________</w:t>
      </w:r>
      <w:r w:rsidRPr="004F56D9">
        <w:rPr>
          <w:b/>
          <w:bCs/>
          <w:color w:val="auto"/>
          <w:rtl/>
        </w:rPr>
        <w:tab/>
      </w:r>
      <w:r w:rsidRPr="004F56D9">
        <w:rPr>
          <w:b/>
          <w:bCs/>
          <w:color w:val="auto"/>
          <w:rtl/>
        </w:rPr>
        <w:tab/>
      </w:r>
      <w:r w:rsidRPr="004F56D9">
        <w:rPr>
          <w:rFonts w:hint="eastAsia"/>
          <w:b/>
          <w:bCs/>
          <w:color w:val="auto"/>
          <w:rtl/>
        </w:rPr>
        <w:t>חתימה</w:t>
      </w:r>
      <w:r w:rsidRPr="004F56D9">
        <w:rPr>
          <w:b/>
          <w:bCs/>
          <w:color w:val="auto"/>
          <w:rtl/>
        </w:rPr>
        <w:t xml:space="preserve"> </w:t>
      </w:r>
      <w:r w:rsidRPr="004F56D9">
        <w:rPr>
          <w:rFonts w:hint="eastAsia"/>
          <w:b/>
          <w:bCs/>
          <w:color w:val="auto"/>
          <w:rtl/>
        </w:rPr>
        <w:t>וחותמת</w:t>
      </w:r>
    </w:p>
    <w:p w:rsidR="004D6737" w:rsidRPr="004F56D9" w:rsidRDefault="004D6737" w:rsidP="004D6737">
      <w:pPr>
        <w:rPr>
          <w:b/>
          <w:bCs/>
          <w:color w:val="auto"/>
          <w:rtl/>
        </w:rPr>
      </w:pPr>
    </w:p>
    <w:p w:rsidR="004D6737" w:rsidRPr="004F56D9" w:rsidRDefault="004D6737" w:rsidP="004D6737">
      <w:pPr>
        <w:rPr>
          <w:b/>
          <w:bCs/>
          <w:color w:val="auto"/>
          <w:rtl/>
        </w:rPr>
      </w:pPr>
    </w:p>
    <w:p w:rsidR="004D6737" w:rsidRPr="004F56D9" w:rsidRDefault="004D6737" w:rsidP="004D6737">
      <w:pPr>
        <w:rPr>
          <w:b/>
          <w:bCs/>
          <w:color w:val="auto"/>
          <w:rtl/>
        </w:rPr>
      </w:pPr>
    </w:p>
    <w:p w:rsidR="004D6737" w:rsidRPr="004F56D9" w:rsidRDefault="004D6737" w:rsidP="004D6737">
      <w:pPr>
        <w:rPr>
          <w:b/>
          <w:bCs/>
          <w:color w:val="auto"/>
          <w:rtl/>
        </w:rPr>
      </w:pPr>
    </w:p>
    <w:p w:rsidR="004D6737" w:rsidRPr="004F56D9" w:rsidRDefault="004D6737" w:rsidP="004D6737">
      <w:pPr>
        <w:rPr>
          <w:b/>
          <w:bCs/>
          <w:color w:val="auto"/>
          <w:u w:val="single"/>
          <w:rtl/>
        </w:rPr>
      </w:pPr>
      <w:r w:rsidRPr="004F56D9">
        <w:rPr>
          <w:rFonts w:hint="eastAsia"/>
          <w:b/>
          <w:bCs/>
          <w:color w:val="auto"/>
          <w:u w:val="single"/>
          <w:rtl/>
        </w:rPr>
        <w:t>הרשאה</w:t>
      </w:r>
      <w:r w:rsidRPr="004F56D9">
        <w:rPr>
          <w:b/>
          <w:bCs/>
          <w:color w:val="auto"/>
          <w:u w:val="single"/>
          <w:rtl/>
        </w:rPr>
        <w:t xml:space="preserve"> </w:t>
      </w:r>
      <w:r w:rsidRPr="004F56D9">
        <w:rPr>
          <w:rFonts w:hint="eastAsia"/>
          <w:b/>
          <w:bCs/>
          <w:color w:val="auto"/>
          <w:u w:val="single"/>
          <w:rtl/>
        </w:rPr>
        <w:t>להתחייב</w:t>
      </w:r>
    </w:p>
    <w:p w:rsidR="004D6737" w:rsidRPr="004F56D9" w:rsidRDefault="004D6737" w:rsidP="004D6737">
      <w:pPr>
        <w:rPr>
          <w:b/>
          <w:bCs/>
          <w:color w:val="auto"/>
          <w:rtl/>
        </w:rPr>
      </w:pPr>
      <w:r w:rsidRPr="004F56D9">
        <w:rPr>
          <w:rFonts w:hint="eastAsia"/>
          <w:b/>
          <w:bCs/>
          <w:color w:val="auto"/>
          <w:rtl/>
        </w:rPr>
        <w:t>אנו</w:t>
      </w:r>
      <w:r w:rsidRPr="004F56D9">
        <w:rPr>
          <w:b/>
          <w:bCs/>
          <w:color w:val="auto"/>
          <w:rtl/>
        </w:rPr>
        <w:t xml:space="preserve"> החתומים מעלה בשם המשרד מאשרים כי, ההוצאה הכרוכה בהתקשרות זו תוקצבה בחוק התקציב לשנת __________________ בתקנה תקציבית _____________ מס' _________________. הארכת ההתקשרות בשנים הבאות טעונה אישור קיום תקציב בחוק התקציב בשנה הרלוונטית. </w:t>
      </w:r>
    </w:p>
    <w:p w:rsidR="004D6737" w:rsidRPr="004F56D9" w:rsidRDefault="004D6737" w:rsidP="004D6737">
      <w:pPr>
        <w:ind w:left="2880" w:firstLine="720"/>
        <w:rPr>
          <w:b/>
          <w:bCs/>
          <w:color w:val="auto"/>
          <w:u w:val="single"/>
          <w:rtl/>
        </w:rPr>
      </w:pPr>
      <w:r w:rsidRPr="004F56D9">
        <w:rPr>
          <w:color w:val="auto"/>
          <w:rtl/>
        </w:rPr>
        <w:br w:type="page"/>
      </w:r>
      <w:r w:rsidRPr="004F56D9">
        <w:rPr>
          <w:rFonts w:hint="eastAsia"/>
          <w:b/>
          <w:bCs/>
          <w:color w:val="auto"/>
          <w:u w:val="single"/>
          <w:rtl/>
        </w:rPr>
        <w:lastRenderedPageBreak/>
        <w:t>נספח</w:t>
      </w:r>
      <w:r w:rsidRPr="004F56D9">
        <w:rPr>
          <w:b/>
          <w:bCs/>
          <w:color w:val="auto"/>
          <w:u w:val="single"/>
          <w:rtl/>
        </w:rPr>
        <w:t xml:space="preserve"> 4 </w:t>
      </w:r>
      <w:r w:rsidRPr="004F56D9">
        <w:rPr>
          <w:rFonts w:hint="eastAsia"/>
          <w:b/>
          <w:bCs/>
          <w:color w:val="auto"/>
          <w:u w:val="single"/>
          <w:rtl/>
        </w:rPr>
        <w:t>להסכם</w:t>
      </w:r>
    </w:p>
    <w:p w:rsidR="004D6737" w:rsidRPr="004F56D9" w:rsidRDefault="004D6737" w:rsidP="004D6737">
      <w:pPr>
        <w:ind w:left="1440" w:firstLine="720"/>
        <w:rPr>
          <w:b/>
          <w:bCs/>
          <w:color w:val="auto"/>
          <w:rtl/>
        </w:rPr>
      </w:pPr>
      <w:r w:rsidRPr="004F56D9">
        <w:rPr>
          <w:rFonts w:hint="eastAsia"/>
          <w:b/>
          <w:bCs/>
          <w:color w:val="auto"/>
          <w:rtl/>
        </w:rPr>
        <w:t>התחייבות</w:t>
      </w:r>
      <w:r w:rsidRPr="004F56D9">
        <w:rPr>
          <w:b/>
          <w:bCs/>
          <w:color w:val="auto"/>
          <w:rtl/>
        </w:rPr>
        <w:t xml:space="preserve"> </w:t>
      </w:r>
      <w:r w:rsidRPr="004F56D9">
        <w:rPr>
          <w:rFonts w:hint="eastAsia"/>
          <w:b/>
          <w:bCs/>
          <w:color w:val="auto"/>
          <w:rtl/>
        </w:rPr>
        <w:t>לשמירת</w:t>
      </w:r>
      <w:r w:rsidRPr="004F56D9">
        <w:rPr>
          <w:b/>
          <w:bCs/>
          <w:color w:val="auto"/>
          <w:rtl/>
        </w:rPr>
        <w:t xml:space="preserve"> </w:t>
      </w:r>
      <w:r w:rsidRPr="004F56D9">
        <w:rPr>
          <w:rFonts w:hint="eastAsia"/>
          <w:b/>
          <w:bCs/>
          <w:color w:val="auto"/>
          <w:rtl/>
        </w:rPr>
        <w:t>סודיות</w:t>
      </w:r>
      <w:r w:rsidRPr="004F56D9">
        <w:rPr>
          <w:b/>
          <w:bCs/>
          <w:color w:val="auto"/>
          <w:rtl/>
        </w:rPr>
        <w:t xml:space="preserve"> </w:t>
      </w:r>
      <w:r w:rsidRPr="004F56D9">
        <w:rPr>
          <w:rFonts w:hint="eastAsia"/>
          <w:b/>
          <w:bCs/>
          <w:color w:val="auto"/>
          <w:rtl/>
        </w:rPr>
        <w:t>ולמניעת</w:t>
      </w:r>
      <w:r w:rsidRPr="004F56D9">
        <w:rPr>
          <w:b/>
          <w:bCs/>
          <w:color w:val="auto"/>
          <w:rtl/>
        </w:rPr>
        <w:t xml:space="preserve"> </w:t>
      </w:r>
      <w:r w:rsidRPr="004F56D9">
        <w:rPr>
          <w:rFonts w:hint="eastAsia"/>
          <w:b/>
          <w:bCs/>
          <w:color w:val="auto"/>
          <w:rtl/>
        </w:rPr>
        <w:t>ניגוד</w:t>
      </w:r>
      <w:r w:rsidRPr="004F56D9">
        <w:rPr>
          <w:b/>
          <w:bCs/>
          <w:color w:val="auto"/>
          <w:rtl/>
        </w:rPr>
        <w:t xml:space="preserve"> </w:t>
      </w:r>
      <w:r w:rsidRPr="004F56D9">
        <w:rPr>
          <w:rFonts w:hint="eastAsia"/>
          <w:b/>
          <w:bCs/>
          <w:color w:val="auto"/>
          <w:rtl/>
        </w:rPr>
        <w:t>עניינים</w:t>
      </w:r>
    </w:p>
    <w:p w:rsidR="004D6737" w:rsidRPr="004F56D9" w:rsidRDefault="004D6737" w:rsidP="004D6737">
      <w:pPr>
        <w:rPr>
          <w:b/>
          <w:bCs/>
          <w:color w:val="auto"/>
          <w:rtl/>
        </w:rPr>
      </w:pPr>
      <w:r w:rsidRPr="004F56D9">
        <w:rPr>
          <w:rFonts w:hint="eastAsia"/>
          <w:b/>
          <w:bCs/>
          <w:color w:val="auto"/>
          <w:rtl/>
        </w:rPr>
        <w:t>מבוא</w:t>
      </w:r>
      <w:r w:rsidRPr="004F56D9">
        <w:rPr>
          <w:b/>
          <w:bCs/>
          <w:color w:val="auto"/>
          <w:rtl/>
        </w:rPr>
        <w:t xml:space="preserve"> </w:t>
      </w:r>
    </w:p>
    <w:p w:rsidR="004D6737" w:rsidRPr="004F56D9" w:rsidRDefault="004D6737" w:rsidP="004D6737">
      <w:pPr>
        <w:rPr>
          <w:color w:val="auto"/>
          <w:rtl/>
        </w:rPr>
      </w:pPr>
      <w:r w:rsidRPr="004F56D9">
        <w:rPr>
          <w:rFonts w:hint="eastAsia"/>
          <w:color w:val="auto"/>
          <w:rtl/>
        </w:rPr>
        <w:t>הואיל</w:t>
      </w:r>
      <w:r w:rsidRPr="004F56D9">
        <w:rPr>
          <w:color w:val="auto"/>
          <w:rtl/>
        </w:rPr>
        <w:tab/>
      </w:r>
      <w:r w:rsidRPr="004F56D9">
        <w:rPr>
          <w:rFonts w:hint="eastAsia"/>
          <w:color w:val="auto"/>
          <w:rtl/>
        </w:rPr>
        <w:t>ונחתם</w:t>
      </w:r>
      <w:r w:rsidRPr="004F56D9">
        <w:rPr>
          <w:color w:val="auto"/>
          <w:rtl/>
        </w:rPr>
        <w:t xml:space="preserve"> </w:t>
      </w:r>
      <w:r w:rsidRPr="004F56D9">
        <w:rPr>
          <w:rFonts w:hint="eastAsia"/>
          <w:color w:val="auto"/>
          <w:rtl/>
        </w:rPr>
        <w:t>בין</w:t>
      </w:r>
      <w:r w:rsidRPr="004F56D9">
        <w:rPr>
          <w:color w:val="auto"/>
          <w:rtl/>
        </w:rPr>
        <w:t xml:space="preserve"> __________________ (</w:t>
      </w:r>
      <w:r w:rsidRPr="004F56D9">
        <w:rPr>
          <w:rFonts w:hint="eastAsia"/>
          <w:color w:val="auto"/>
          <w:rtl/>
        </w:rPr>
        <w:t>להלן</w:t>
      </w:r>
      <w:r w:rsidRPr="004F56D9">
        <w:rPr>
          <w:color w:val="auto"/>
          <w:rtl/>
        </w:rPr>
        <w:t xml:space="preserve">: </w:t>
      </w:r>
      <w:r w:rsidRPr="004F56D9">
        <w:rPr>
          <w:b/>
          <w:bCs/>
          <w:color w:val="auto"/>
          <w:rtl/>
        </w:rPr>
        <w:t>"</w:t>
      </w:r>
      <w:r w:rsidRPr="004F56D9">
        <w:rPr>
          <w:rFonts w:hint="eastAsia"/>
          <w:b/>
          <w:bCs/>
          <w:color w:val="auto"/>
          <w:rtl/>
        </w:rPr>
        <w:t>נותן</w:t>
      </w:r>
      <w:r w:rsidRPr="004F56D9">
        <w:rPr>
          <w:b/>
          <w:bCs/>
          <w:color w:val="auto"/>
          <w:rtl/>
        </w:rPr>
        <w:t xml:space="preserve"> </w:t>
      </w:r>
      <w:r w:rsidRPr="004F56D9">
        <w:rPr>
          <w:rFonts w:hint="eastAsia"/>
          <w:b/>
          <w:bCs/>
          <w:color w:val="auto"/>
          <w:rtl/>
        </w:rPr>
        <w:t>השירותים</w:t>
      </w:r>
      <w:r w:rsidRPr="004F56D9">
        <w:rPr>
          <w:b/>
          <w:bCs/>
          <w:color w:val="auto"/>
          <w:rtl/>
        </w:rPr>
        <w:t>"</w:t>
      </w:r>
      <w:r w:rsidRPr="004F56D9">
        <w:rPr>
          <w:color w:val="auto"/>
          <w:rtl/>
        </w:rPr>
        <w:t>)</w:t>
      </w:r>
      <w:r w:rsidRPr="004F56D9">
        <w:rPr>
          <w:b/>
          <w:bCs/>
          <w:color w:val="auto"/>
          <w:rtl/>
        </w:rPr>
        <w:t xml:space="preserve"> </w:t>
      </w:r>
      <w:r w:rsidRPr="004F56D9">
        <w:rPr>
          <w:rFonts w:hint="eastAsia"/>
          <w:color w:val="auto"/>
          <w:rtl/>
        </w:rPr>
        <w:t>לבין</w:t>
      </w:r>
      <w:r w:rsidRPr="004F56D9">
        <w:rPr>
          <w:color w:val="auto"/>
          <w:rtl/>
        </w:rPr>
        <w:t xml:space="preserve"> </w:t>
      </w:r>
      <w:r w:rsidRPr="004F56D9">
        <w:rPr>
          <w:rFonts w:hint="eastAsia"/>
          <w:color w:val="auto"/>
          <w:rtl/>
        </w:rPr>
        <w:t>משרד</w:t>
      </w:r>
      <w:r w:rsidRPr="004F56D9">
        <w:rPr>
          <w:color w:val="auto"/>
          <w:rtl/>
        </w:rPr>
        <w:t xml:space="preserve"> </w:t>
      </w:r>
      <w:r w:rsidRPr="004F56D9">
        <w:rPr>
          <w:rFonts w:hint="eastAsia"/>
          <w:color w:val="auto"/>
          <w:rtl/>
        </w:rPr>
        <w:t>המשפטים</w:t>
      </w:r>
      <w:r w:rsidRPr="004F56D9">
        <w:rPr>
          <w:color w:val="auto"/>
          <w:rtl/>
        </w:rPr>
        <w:t xml:space="preserve"> (</w:t>
      </w:r>
      <w:r w:rsidRPr="004F56D9">
        <w:rPr>
          <w:rFonts w:hint="eastAsia"/>
          <w:color w:val="auto"/>
          <w:rtl/>
        </w:rPr>
        <w:t>להלן</w:t>
      </w:r>
      <w:r w:rsidRPr="004F56D9">
        <w:rPr>
          <w:color w:val="auto"/>
          <w:rtl/>
        </w:rPr>
        <w:t xml:space="preserve">: </w:t>
      </w:r>
      <w:r w:rsidRPr="004F56D9">
        <w:rPr>
          <w:b/>
          <w:bCs/>
          <w:color w:val="auto"/>
          <w:rtl/>
        </w:rPr>
        <w:t>"</w:t>
      </w:r>
      <w:r w:rsidRPr="004F56D9">
        <w:rPr>
          <w:rFonts w:hint="eastAsia"/>
          <w:b/>
          <w:bCs/>
          <w:color w:val="auto"/>
          <w:rtl/>
        </w:rPr>
        <w:t>המשרד</w:t>
      </w:r>
      <w:r w:rsidRPr="004F56D9">
        <w:rPr>
          <w:b/>
          <w:bCs/>
          <w:color w:val="auto"/>
          <w:rtl/>
        </w:rPr>
        <w:t>")</w:t>
      </w:r>
      <w:r w:rsidRPr="004F56D9">
        <w:rPr>
          <w:color w:val="auto"/>
          <w:rtl/>
        </w:rPr>
        <w:t xml:space="preserve"> </w:t>
      </w:r>
      <w:r w:rsidRPr="004F56D9">
        <w:rPr>
          <w:rFonts w:hint="eastAsia"/>
          <w:color w:val="auto"/>
          <w:rtl/>
        </w:rPr>
        <w:t>הסכם</w:t>
      </w:r>
      <w:r w:rsidRPr="004F56D9">
        <w:rPr>
          <w:color w:val="auto"/>
          <w:rtl/>
        </w:rPr>
        <w:t xml:space="preserve"> </w:t>
      </w:r>
      <w:r w:rsidRPr="004F56D9">
        <w:rPr>
          <w:rFonts w:hint="eastAsia"/>
          <w:color w:val="auto"/>
          <w:rtl/>
        </w:rPr>
        <w:t>לפי</w:t>
      </w:r>
      <w:r w:rsidRPr="004F56D9">
        <w:rPr>
          <w:color w:val="auto"/>
          <w:rtl/>
        </w:rPr>
        <w:t xml:space="preserve"> </w:t>
      </w:r>
      <w:r w:rsidRPr="004F56D9">
        <w:rPr>
          <w:rFonts w:hint="eastAsia"/>
          <w:color w:val="auto"/>
          <w:rtl/>
        </w:rPr>
        <w:t>מכרז</w:t>
      </w:r>
      <w:r w:rsidRPr="004F56D9">
        <w:rPr>
          <w:color w:val="auto"/>
          <w:rtl/>
        </w:rPr>
        <w:t xml:space="preserve"> _________ </w:t>
      </w:r>
      <w:r w:rsidRPr="004F56D9">
        <w:rPr>
          <w:rFonts w:hint="eastAsia"/>
          <w:color w:val="auto"/>
          <w:rtl/>
        </w:rPr>
        <w:t>מיום</w:t>
      </w:r>
      <w:r w:rsidRPr="004F56D9">
        <w:rPr>
          <w:color w:val="auto"/>
          <w:rtl/>
        </w:rPr>
        <w:t xml:space="preserve"> _______</w:t>
      </w:r>
      <w:r w:rsidRPr="004F56D9">
        <w:rPr>
          <w:rFonts w:hint="eastAsia"/>
          <w:color w:val="auto"/>
          <w:rtl/>
        </w:rPr>
        <w:t>בחודש</w:t>
      </w:r>
      <w:r w:rsidRPr="004F56D9">
        <w:rPr>
          <w:color w:val="auto"/>
          <w:rtl/>
        </w:rPr>
        <w:t xml:space="preserve">_______ </w:t>
      </w:r>
      <w:r w:rsidRPr="004F56D9">
        <w:rPr>
          <w:rFonts w:hint="eastAsia"/>
          <w:color w:val="auto"/>
          <w:rtl/>
        </w:rPr>
        <w:t>שנת</w:t>
      </w:r>
      <w:r w:rsidRPr="004F56D9">
        <w:rPr>
          <w:color w:val="auto"/>
          <w:rtl/>
        </w:rPr>
        <w:t xml:space="preserve"> _______ (</w:t>
      </w:r>
      <w:r w:rsidRPr="004F56D9">
        <w:rPr>
          <w:rFonts w:hint="eastAsia"/>
          <w:color w:val="auto"/>
          <w:rtl/>
        </w:rPr>
        <w:t>להלן</w:t>
      </w:r>
      <w:r w:rsidRPr="004F56D9">
        <w:rPr>
          <w:color w:val="auto"/>
          <w:rtl/>
        </w:rPr>
        <w:t>: "</w:t>
      </w:r>
      <w:r w:rsidRPr="004F56D9">
        <w:rPr>
          <w:rFonts w:hint="eastAsia"/>
          <w:color w:val="auto"/>
          <w:rtl/>
        </w:rPr>
        <w:t>ההסכם</w:t>
      </w:r>
      <w:r w:rsidRPr="004F56D9">
        <w:rPr>
          <w:color w:val="auto"/>
          <w:rtl/>
        </w:rPr>
        <w:t xml:space="preserve">") </w:t>
      </w:r>
      <w:r w:rsidRPr="004F56D9">
        <w:rPr>
          <w:rFonts w:hint="eastAsia"/>
          <w:color w:val="auto"/>
          <w:rtl/>
        </w:rPr>
        <w:t>לאספקת</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המפורטים</w:t>
      </w:r>
      <w:r w:rsidRPr="004F56D9">
        <w:rPr>
          <w:color w:val="auto"/>
          <w:rtl/>
        </w:rPr>
        <w:t xml:space="preserve"> </w:t>
      </w:r>
      <w:r w:rsidRPr="004F56D9">
        <w:rPr>
          <w:rFonts w:hint="eastAsia"/>
          <w:color w:val="auto"/>
          <w:rtl/>
        </w:rPr>
        <w:t>בהסכם</w:t>
      </w:r>
      <w:r w:rsidRPr="004F56D9">
        <w:rPr>
          <w:color w:val="auto"/>
          <w:rtl/>
        </w:rPr>
        <w:t xml:space="preserve"> (</w:t>
      </w:r>
      <w:r w:rsidRPr="004F56D9">
        <w:rPr>
          <w:rFonts w:hint="eastAsia"/>
          <w:color w:val="auto"/>
          <w:rtl/>
        </w:rPr>
        <w:t>להלן</w:t>
      </w:r>
      <w:r w:rsidRPr="004F56D9">
        <w:rPr>
          <w:color w:val="auto"/>
          <w:rtl/>
        </w:rPr>
        <w:t>: "</w:t>
      </w:r>
      <w:r w:rsidRPr="004F56D9">
        <w:rPr>
          <w:rFonts w:hint="eastAsia"/>
          <w:color w:val="auto"/>
          <w:rtl/>
        </w:rPr>
        <w:t>השירותים</w:t>
      </w:r>
      <w:r w:rsidRPr="004F56D9">
        <w:rPr>
          <w:color w:val="auto"/>
          <w:rtl/>
        </w:rPr>
        <w:t xml:space="preserve">"); </w:t>
      </w:r>
    </w:p>
    <w:p w:rsidR="004D6737" w:rsidRPr="004F56D9" w:rsidRDefault="004D6737" w:rsidP="004D6737">
      <w:pPr>
        <w:rPr>
          <w:color w:val="auto"/>
          <w:rtl/>
        </w:rPr>
      </w:pPr>
      <w:r w:rsidRPr="004F56D9">
        <w:rPr>
          <w:rFonts w:hint="eastAsia"/>
          <w:color w:val="auto"/>
          <w:rtl/>
        </w:rPr>
        <w:t>והואיל</w:t>
      </w:r>
      <w:r w:rsidRPr="004F56D9">
        <w:rPr>
          <w:color w:val="auto"/>
          <w:rtl/>
        </w:rPr>
        <w:tab/>
      </w:r>
      <w:r w:rsidRPr="004F56D9">
        <w:rPr>
          <w:rFonts w:hint="eastAsia"/>
          <w:color w:val="auto"/>
          <w:rtl/>
        </w:rPr>
        <w:t>ואני</w:t>
      </w:r>
      <w:r w:rsidRPr="004F56D9">
        <w:rPr>
          <w:color w:val="auto"/>
          <w:rtl/>
        </w:rPr>
        <w:t xml:space="preserve"> </w:t>
      </w:r>
      <w:r w:rsidRPr="004F56D9">
        <w:rPr>
          <w:rFonts w:hint="eastAsia"/>
          <w:color w:val="auto"/>
          <w:rtl/>
        </w:rPr>
        <w:t>מועסק</w:t>
      </w:r>
      <w:r w:rsidRPr="004F56D9">
        <w:rPr>
          <w:color w:val="auto"/>
          <w:rtl/>
        </w:rPr>
        <w:t xml:space="preserve"> </w:t>
      </w:r>
      <w:r w:rsidRPr="004F56D9">
        <w:rPr>
          <w:rFonts w:hint="eastAsia"/>
          <w:color w:val="auto"/>
          <w:rtl/>
        </w:rPr>
        <w:t>על</w:t>
      </w:r>
      <w:r w:rsidRPr="004F56D9">
        <w:rPr>
          <w:color w:val="auto"/>
          <w:rtl/>
        </w:rPr>
        <w:t>-</w:t>
      </w:r>
      <w:r w:rsidRPr="004F56D9">
        <w:rPr>
          <w:rFonts w:hint="eastAsia"/>
          <w:color w:val="auto"/>
          <w:rtl/>
        </w:rPr>
        <w:t>ידי</w:t>
      </w:r>
      <w:r w:rsidRPr="004F56D9">
        <w:rPr>
          <w:color w:val="auto"/>
          <w:rtl/>
        </w:rPr>
        <w:t xml:space="preserve"> </w:t>
      </w:r>
      <w:r w:rsidRPr="004F56D9">
        <w:rPr>
          <w:rFonts w:hint="eastAsia"/>
          <w:color w:val="auto"/>
          <w:rtl/>
        </w:rPr>
        <w:t>נותן</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כעובד</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כקבלן</w:t>
      </w:r>
      <w:r w:rsidRPr="004F56D9">
        <w:rPr>
          <w:color w:val="auto"/>
          <w:rtl/>
        </w:rPr>
        <w:t xml:space="preserve">, </w:t>
      </w:r>
      <w:r w:rsidRPr="004F56D9">
        <w:rPr>
          <w:rFonts w:hint="eastAsia"/>
          <w:color w:val="auto"/>
          <w:rtl/>
        </w:rPr>
        <w:t>בין</w:t>
      </w:r>
      <w:r w:rsidRPr="004F56D9">
        <w:rPr>
          <w:color w:val="auto"/>
          <w:rtl/>
        </w:rPr>
        <w:t xml:space="preserve"> </w:t>
      </w:r>
      <w:r w:rsidRPr="004F56D9">
        <w:rPr>
          <w:rFonts w:hint="eastAsia"/>
          <w:color w:val="auto"/>
          <w:rtl/>
        </w:rPr>
        <w:t>השאר</w:t>
      </w:r>
      <w:r w:rsidRPr="004F56D9">
        <w:rPr>
          <w:color w:val="auto"/>
          <w:rtl/>
        </w:rPr>
        <w:t xml:space="preserve">, </w:t>
      </w:r>
      <w:r w:rsidRPr="004F56D9">
        <w:rPr>
          <w:rFonts w:hint="eastAsia"/>
          <w:color w:val="auto"/>
          <w:rtl/>
        </w:rPr>
        <w:t>לשם</w:t>
      </w:r>
      <w:r w:rsidRPr="004F56D9">
        <w:rPr>
          <w:color w:val="auto"/>
          <w:rtl/>
        </w:rPr>
        <w:t xml:space="preserve"> </w:t>
      </w:r>
      <w:r w:rsidRPr="004F56D9">
        <w:rPr>
          <w:rFonts w:hint="eastAsia"/>
          <w:color w:val="auto"/>
          <w:rtl/>
        </w:rPr>
        <w:t>אספקת</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למשרד</w:t>
      </w:r>
      <w:r w:rsidRPr="004F56D9">
        <w:rPr>
          <w:color w:val="auto"/>
          <w:rtl/>
        </w:rPr>
        <w:t>.</w:t>
      </w:r>
    </w:p>
    <w:p w:rsidR="004D6737" w:rsidRPr="004F56D9" w:rsidRDefault="004D6737" w:rsidP="004D6737">
      <w:pPr>
        <w:rPr>
          <w:color w:val="auto"/>
          <w:rtl/>
        </w:rPr>
      </w:pPr>
      <w:r w:rsidRPr="004F56D9">
        <w:rPr>
          <w:rFonts w:hint="eastAsia"/>
          <w:color w:val="auto"/>
          <w:rtl/>
        </w:rPr>
        <w:t>והואיל</w:t>
      </w:r>
      <w:r w:rsidRPr="004F56D9">
        <w:rPr>
          <w:color w:val="auto"/>
          <w:rtl/>
        </w:rPr>
        <w:tab/>
      </w:r>
      <w:r w:rsidRPr="004F56D9">
        <w:rPr>
          <w:rFonts w:hint="eastAsia"/>
          <w:color w:val="auto"/>
          <w:rtl/>
        </w:rPr>
        <w:t>והמשרד</w:t>
      </w:r>
      <w:r w:rsidRPr="004F56D9">
        <w:rPr>
          <w:color w:val="auto"/>
          <w:rtl/>
        </w:rPr>
        <w:t xml:space="preserve"> </w:t>
      </w:r>
      <w:r w:rsidRPr="004F56D9">
        <w:rPr>
          <w:rFonts w:hint="eastAsia"/>
          <w:color w:val="auto"/>
          <w:rtl/>
        </w:rPr>
        <w:t>הסכים</w:t>
      </w:r>
      <w:r w:rsidRPr="004F56D9">
        <w:rPr>
          <w:color w:val="auto"/>
          <w:rtl/>
        </w:rPr>
        <w:t xml:space="preserve"> </w:t>
      </w:r>
      <w:r w:rsidRPr="004F56D9">
        <w:rPr>
          <w:rFonts w:hint="eastAsia"/>
          <w:color w:val="auto"/>
          <w:rtl/>
        </w:rPr>
        <w:t>להתקשר</w:t>
      </w:r>
      <w:r w:rsidRPr="004F56D9">
        <w:rPr>
          <w:color w:val="auto"/>
          <w:rtl/>
        </w:rPr>
        <w:t xml:space="preserve"> </w:t>
      </w:r>
      <w:r w:rsidRPr="004F56D9">
        <w:rPr>
          <w:rFonts w:hint="eastAsia"/>
          <w:color w:val="auto"/>
          <w:rtl/>
        </w:rPr>
        <w:t>עם</w:t>
      </w:r>
      <w:r w:rsidRPr="004F56D9">
        <w:rPr>
          <w:color w:val="auto"/>
          <w:rtl/>
        </w:rPr>
        <w:t xml:space="preserve"> </w:t>
      </w:r>
      <w:r w:rsidRPr="004F56D9">
        <w:rPr>
          <w:rFonts w:hint="eastAsia"/>
          <w:color w:val="auto"/>
          <w:rtl/>
        </w:rPr>
        <w:t>נותן</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בתנאי</w:t>
      </w:r>
      <w:r w:rsidRPr="004F56D9">
        <w:rPr>
          <w:color w:val="auto"/>
          <w:rtl/>
        </w:rPr>
        <w:t xml:space="preserve"> </w:t>
      </w:r>
      <w:r w:rsidRPr="004F56D9">
        <w:rPr>
          <w:rFonts w:hint="eastAsia"/>
          <w:color w:val="auto"/>
          <w:rtl/>
        </w:rPr>
        <w:t>כי</w:t>
      </w:r>
      <w:r w:rsidRPr="004F56D9">
        <w:rPr>
          <w:color w:val="auto"/>
          <w:rtl/>
        </w:rPr>
        <w:t xml:space="preserve"> </w:t>
      </w:r>
      <w:r w:rsidRPr="004F56D9">
        <w:rPr>
          <w:rFonts w:hint="eastAsia"/>
          <w:color w:val="auto"/>
          <w:rtl/>
        </w:rPr>
        <w:t>נותן</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לרבות</w:t>
      </w:r>
      <w:r w:rsidRPr="004F56D9">
        <w:rPr>
          <w:color w:val="auto"/>
          <w:rtl/>
        </w:rPr>
        <w:t xml:space="preserve"> </w:t>
      </w:r>
      <w:r w:rsidRPr="004F56D9">
        <w:rPr>
          <w:rFonts w:hint="eastAsia"/>
          <w:color w:val="auto"/>
          <w:rtl/>
        </w:rPr>
        <w:t>עובדיו</w:t>
      </w:r>
      <w:r w:rsidRPr="004F56D9">
        <w:rPr>
          <w:color w:val="auto"/>
          <w:rtl/>
        </w:rPr>
        <w:t xml:space="preserve">, </w:t>
      </w:r>
      <w:r w:rsidRPr="004F56D9">
        <w:rPr>
          <w:rFonts w:hint="eastAsia"/>
          <w:color w:val="auto"/>
          <w:rtl/>
        </w:rPr>
        <w:t>קבלני</w:t>
      </w:r>
      <w:r w:rsidRPr="004F56D9">
        <w:rPr>
          <w:color w:val="auto"/>
          <w:rtl/>
        </w:rPr>
        <w:t xml:space="preserve"> </w:t>
      </w:r>
      <w:r w:rsidRPr="004F56D9">
        <w:rPr>
          <w:rFonts w:hint="eastAsia"/>
          <w:color w:val="auto"/>
          <w:rtl/>
        </w:rPr>
        <w:t>משנה</w:t>
      </w:r>
      <w:r w:rsidRPr="004F56D9">
        <w:rPr>
          <w:color w:val="auto"/>
          <w:rtl/>
        </w:rPr>
        <w:t xml:space="preserve"> </w:t>
      </w:r>
      <w:r w:rsidRPr="004F56D9">
        <w:rPr>
          <w:rFonts w:hint="eastAsia"/>
          <w:color w:val="auto"/>
          <w:rtl/>
        </w:rPr>
        <w:t>וכל</w:t>
      </w:r>
      <w:r w:rsidRPr="004F56D9">
        <w:rPr>
          <w:color w:val="auto"/>
          <w:rtl/>
        </w:rPr>
        <w:t xml:space="preserve"> </w:t>
      </w:r>
      <w:r w:rsidRPr="004F56D9">
        <w:rPr>
          <w:rFonts w:hint="eastAsia"/>
          <w:color w:val="auto"/>
          <w:rtl/>
        </w:rPr>
        <w:t>אדם</w:t>
      </w:r>
      <w:r w:rsidRPr="004F56D9">
        <w:rPr>
          <w:color w:val="auto"/>
          <w:rtl/>
        </w:rPr>
        <w:t xml:space="preserve"> </w:t>
      </w:r>
      <w:r w:rsidRPr="004F56D9">
        <w:rPr>
          <w:rFonts w:hint="eastAsia"/>
          <w:color w:val="auto"/>
          <w:rtl/>
        </w:rPr>
        <w:t>אחר</w:t>
      </w:r>
      <w:r w:rsidRPr="004F56D9">
        <w:rPr>
          <w:color w:val="auto"/>
          <w:rtl/>
        </w:rPr>
        <w:t xml:space="preserve"> </w:t>
      </w:r>
      <w:r w:rsidRPr="004F56D9">
        <w:rPr>
          <w:rFonts w:hint="eastAsia"/>
          <w:color w:val="auto"/>
          <w:rtl/>
        </w:rPr>
        <w:t>מטעמו</w:t>
      </w:r>
      <w:r w:rsidRPr="004F56D9">
        <w:rPr>
          <w:color w:val="auto"/>
          <w:rtl/>
        </w:rPr>
        <w:t xml:space="preserve"> </w:t>
      </w:r>
      <w:r w:rsidRPr="004F56D9">
        <w:rPr>
          <w:rFonts w:hint="eastAsia"/>
          <w:color w:val="auto"/>
          <w:rtl/>
        </w:rPr>
        <w:t>ישמור</w:t>
      </w:r>
      <w:r w:rsidRPr="004F56D9">
        <w:rPr>
          <w:color w:val="auto"/>
          <w:rtl/>
        </w:rPr>
        <w:t xml:space="preserve"> </w:t>
      </w:r>
      <w:r w:rsidRPr="004F56D9">
        <w:rPr>
          <w:rFonts w:hint="eastAsia"/>
          <w:color w:val="auto"/>
          <w:rtl/>
        </w:rPr>
        <w:t>על</w:t>
      </w:r>
      <w:r w:rsidRPr="004F56D9">
        <w:rPr>
          <w:color w:val="auto"/>
          <w:rtl/>
        </w:rPr>
        <w:t xml:space="preserve"> </w:t>
      </w:r>
      <w:r w:rsidRPr="004F56D9">
        <w:rPr>
          <w:rFonts w:hint="eastAsia"/>
          <w:color w:val="auto"/>
          <w:rtl/>
        </w:rPr>
        <w:t>סודיות</w:t>
      </w:r>
      <w:r w:rsidRPr="004F56D9">
        <w:rPr>
          <w:color w:val="auto"/>
          <w:rtl/>
        </w:rPr>
        <w:t xml:space="preserve"> </w:t>
      </w:r>
      <w:r w:rsidRPr="004F56D9">
        <w:rPr>
          <w:rFonts w:hint="eastAsia"/>
          <w:color w:val="auto"/>
          <w:rtl/>
        </w:rPr>
        <w:t>כל</w:t>
      </w:r>
      <w:r w:rsidRPr="004F56D9">
        <w:rPr>
          <w:color w:val="auto"/>
          <w:rtl/>
        </w:rPr>
        <w:t xml:space="preserve"> </w:t>
      </w:r>
      <w:r w:rsidRPr="004F56D9">
        <w:rPr>
          <w:rFonts w:hint="eastAsia"/>
          <w:color w:val="auto"/>
          <w:rtl/>
        </w:rPr>
        <w:t>המידע</w:t>
      </w:r>
      <w:r w:rsidRPr="004F56D9">
        <w:rPr>
          <w:color w:val="auto"/>
          <w:rtl/>
        </w:rPr>
        <w:t xml:space="preserve"> </w:t>
      </w:r>
      <w:r w:rsidRPr="004F56D9">
        <w:rPr>
          <w:rFonts w:hint="eastAsia"/>
          <w:color w:val="auto"/>
          <w:rtl/>
        </w:rPr>
        <w:t>כהגדרתו</w:t>
      </w:r>
      <w:r w:rsidRPr="004F56D9">
        <w:rPr>
          <w:color w:val="auto"/>
          <w:rtl/>
        </w:rPr>
        <w:t xml:space="preserve"> </w:t>
      </w:r>
      <w:r w:rsidRPr="004F56D9">
        <w:rPr>
          <w:rFonts w:hint="eastAsia"/>
          <w:color w:val="auto"/>
          <w:rtl/>
        </w:rPr>
        <w:t>להלן</w:t>
      </w:r>
      <w:r w:rsidRPr="004F56D9">
        <w:rPr>
          <w:color w:val="auto"/>
          <w:rtl/>
        </w:rPr>
        <w:t xml:space="preserve"> </w:t>
      </w:r>
      <w:r w:rsidRPr="004F56D9">
        <w:rPr>
          <w:rFonts w:hint="eastAsia"/>
          <w:color w:val="auto"/>
          <w:rtl/>
        </w:rPr>
        <w:t>בהתאם</w:t>
      </w:r>
      <w:r w:rsidRPr="004F56D9">
        <w:rPr>
          <w:color w:val="auto"/>
          <w:rtl/>
        </w:rPr>
        <w:t xml:space="preserve"> </w:t>
      </w:r>
      <w:r w:rsidRPr="004F56D9">
        <w:rPr>
          <w:rFonts w:hint="eastAsia"/>
          <w:color w:val="auto"/>
          <w:rtl/>
        </w:rPr>
        <w:t>להוראות</w:t>
      </w:r>
      <w:r w:rsidRPr="004F56D9">
        <w:rPr>
          <w:color w:val="auto"/>
          <w:rtl/>
        </w:rPr>
        <w:t xml:space="preserve"> </w:t>
      </w:r>
      <w:r w:rsidRPr="004F56D9">
        <w:rPr>
          <w:rFonts w:hint="eastAsia"/>
          <w:color w:val="auto"/>
          <w:rtl/>
        </w:rPr>
        <w:t>התחייבות</w:t>
      </w:r>
      <w:r w:rsidRPr="004F56D9">
        <w:rPr>
          <w:color w:val="auto"/>
          <w:rtl/>
        </w:rPr>
        <w:t xml:space="preserve"> </w:t>
      </w:r>
      <w:r w:rsidRPr="004F56D9">
        <w:rPr>
          <w:rFonts w:hint="eastAsia"/>
          <w:color w:val="auto"/>
          <w:rtl/>
        </w:rPr>
        <w:t>זו</w:t>
      </w:r>
      <w:r w:rsidRPr="004F56D9">
        <w:rPr>
          <w:color w:val="auto"/>
          <w:rtl/>
        </w:rPr>
        <w:t xml:space="preserve">, </w:t>
      </w:r>
      <w:r w:rsidRPr="004F56D9">
        <w:rPr>
          <w:rFonts w:hint="eastAsia"/>
          <w:color w:val="auto"/>
          <w:rtl/>
        </w:rPr>
        <w:t>וכן</w:t>
      </w:r>
      <w:r w:rsidRPr="004F56D9">
        <w:rPr>
          <w:color w:val="auto"/>
          <w:rtl/>
        </w:rPr>
        <w:t xml:space="preserve"> </w:t>
      </w:r>
      <w:r w:rsidRPr="004F56D9">
        <w:rPr>
          <w:rFonts w:hint="eastAsia"/>
          <w:color w:val="auto"/>
          <w:rtl/>
        </w:rPr>
        <w:t>על</w:t>
      </w:r>
      <w:r w:rsidRPr="004F56D9">
        <w:rPr>
          <w:color w:val="auto"/>
          <w:rtl/>
        </w:rPr>
        <w:t xml:space="preserve"> </w:t>
      </w:r>
      <w:r w:rsidRPr="004F56D9">
        <w:rPr>
          <w:rFonts w:hint="eastAsia"/>
          <w:color w:val="auto"/>
          <w:rtl/>
        </w:rPr>
        <w:t>סמך</w:t>
      </w:r>
      <w:r w:rsidRPr="004F56D9">
        <w:rPr>
          <w:color w:val="auto"/>
          <w:rtl/>
        </w:rPr>
        <w:t xml:space="preserve"> </w:t>
      </w:r>
      <w:r w:rsidRPr="004F56D9">
        <w:rPr>
          <w:rFonts w:hint="eastAsia"/>
          <w:color w:val="auto"/>
          <w:rtl/>
        </w:rPr>
        <w:t>התחייבות</w:t>
      </w:r>
      <w:r w:rsidRPr="004F56D9">
        <w:rPr>
          <w:color w:val="auto"/>
          <w:rtl/>
        </w:rPr>
        <w:t xml:space="preserve"> </w:t>
      </w:r>
      <w:r w:rsidRPr="004F56D9">
        <w:rPr>
          <w:rFonts w:hint="eastAsia"/>
          <w:color w:val="auto"/>
          <w:rtl/>
        </w:rPr>
        <w:t>נותן</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לעשות</w:t>
      </w:r>
      <w:r w:rsidRPr="004F56D9">
        <w:rPr>
          <w:color w:val="auto"/>
          <w:rtl/>
        </w:rPr>
        <w:t xml:space="preserve"> </w:t>
      </w:r>
      <w:r w:rsidRPr="004F56D9">
        <w:rPr>
          <w:rFonts w:hint="eastAsia"/>
          <w:color w:val="auto"/>
          <w:rtl/>
        </w:rPr>
        <w:t>את</w:t>
      </w:r>
      <w:r w:rsidRPr="004F56D9">
        <w:rPr>
          <w:color w:val="auto"/>
          <w:rtl/>
        </w:rPr>
        <w:t xml:space="preserve"> </w:t>
      </w:r>
      <w:r w:rsidRPr="004F56D9">
        <w:rPr>
          <w:rFonts w:hint="eastAsia"/>
          <w:color w:val="auto"/>
          <w:rtl/>
        </w:rPr>
        <w:t>כל</w:t>
      </w:r>
      <w:r w:rsidRPr="004F56D9">
        <w:rPr>
          <w:color w:val="auto"/>
          <w:rtl/>
        </w:rPr>
        <w:t xml:space="preserve"> </w:t>
      </w:r>
      <w:r w:rsidRPr="004F56D9">
        <w:rPr>
          <w:rFonts w:hint="eastAsia"/>
          <w:color w:val="auto"/>
          <w:rtl/>
        </w:rPr>
        <w:t>הדרוש</w:t>
      </w:r>
      <w:r w:rsidRPr="004F56D9">
        <w:rPr>
          <w:color w:val="auto"/>
          <w:rtl/>
        </w:rPr>
        <w:t xml:space="preserve"> </w:t>
      </w:r>
      <w:r w:rsidRPr="004F56D9">
        <w:rPr>
          <w:rFonts w:hint="eastAsia"/>
          <w:color w:val="auto"/>
          <w:rtl/>
        </w:rPr>
        <w:t>לשמירת</w:t>
      </w:r>
      <w:r w:rsidRPr="004F56D9">
        <w:rPr>
          <w:color w:val="auto"/>
          <w:rtl/>
        </w:rPr>
        <w:t xml:space="preserve"> </w:t>
      </w:r>
      <w:r w:rsidRPr="004F56D9">
        <w:rPr>
          <w:rFonts w:hint="eastAsia"/>
          <w:color w:val="auto"/>
          <w:rtl/>
        </w:rPr>
        <w:t>סודיות</w:t>
      </w:r>
      <w:r w:rsidRPr="004F56D9">
        <w:rPr>
          <w:color w:val="auto"/>
          <w:rtl/>
        </w:rPr>
        <w:t xml:space="preserve"> </w:t>
      </w:r>
      <w:r w:rsidRPr="004F56D9">
        <w:rPr>
          <w:rFonts w:hint="eastAsia"/>
          <w:color w:val="auto"/>
          <w:rtl/>
        </w:rPr>
        <w:t>המידע</w:t>
      </w:r>
      <w:r w:rsidRPr="004F56D9">
        <w:rPr>
          <w:color w:val="auto"/>
          <w:rtl/>
        </w:rPr>
        <w:t xml:space="preserve"> </w:t>
      </w:r>
      <w:r w:rsidRPr="004F56D9">
        <w:rPr>
          <w:rFonts w:hint="eastAsia"/>
          <w:color w:val="auto"/>
          <w:rtl/>
        </w:rPr>
        <w:t>כהגדרתו</w:t>
      </w:r>
      <w:r w:rsidRPr="004F56D9">
        <w:rPr>
          <w:color w:val="auto"/>
          <w:rtl/>
        </w:rPr>
        <w:t xml:space="preserve"> </w:t>
      </w:r>
      <w:r w:rsidRPr="004F56D9">
        <w:rPr>
          <w:rFonts w:hint="eastAsia"/>
          <w:color w:val="auto"/>
          <w:rtl/>
        </w:rPr>
        <w:t>להלן</w:t>
      </w:r>
      <w:r w:rsidRPr="004F56D9">
        <w:rPr>
          <w:color w:val="auto"/>
          <w:rtl/>
        </w:rPr>
        <w:t xml:space="preserve">; </w:t>
      </w:r>
    </w:p>
    <w:p w:rsidR="004D6737" w:rsidRPr="004F56D9" w:rsidRDefault="004D6737" w:rsidP="004D6737">
      <w:pPr>
        <w:rPr>
          <w:color w:val="auto"/>
          <w:rtl/>
        </w:rPr>
      </w:pPr>
      <w:r w:rsidRPr="004F56D9">
        <w:rPr>
          <w:rFonts w:hint="eastAsia"/>
          <w:color w:val="auto"/>
          <w:rtl/>
        </w:rPr>
        <w:t>והואיל</w:t>
      </w:r>
      <w:r w:rsidRPr="004F56D9">
        <w:rPr>
          <w:color w:val="auto"/>
          <w:rtl/>
        </w:rPr>
        <w:tab/>
      </w:r>
      <w:r w:rsidRPr="004F56D9">
        <w:rPr>
          <w:rFonts w:hint="eastAsia"/>
          <w:color w:val="auto"/>
          <w:rtl/>
        </w:rPr>
        <w:t>והוסבר</w:t>
      </w:r>
      <w:r w:rsidRPr="004F56D9">
        <w:rPr>
          <w:color w:val="auto"/>
          <w:rtl/>
        </w:rPr>
        <w:t xml:space="preserve"> </w:t>
      </w:r>
      <w:r w:rsidRPr="004F56D9">
        <w:rPr>
          <w:rFonts w:hint="eastAsia"/>
          <w:color w:val="auto"/>
          <w:rtl/>
        </w:rPr>
        <w:t>לי</w:t>
      </w:r>
      <w:r w:rsidRPr="004F56D9">
        <w:rPr>
          <w:color w:val="auto"/>
          <w:rtl/>
        </w:rPr>
        <w:t xml:space="preserve"> </w:t>
      </w:r>
      <w:r w:rsidRPr="004F56D9">
        <w:rPr>
          <w:rFonts w:hint="eastAsia"/>
          <w:color w:val="auto"/>
          <w:rtl/>
        </w:rPr>
        <w:t>וידוע</w:t>
      </w:r>
      <w:r w:rsidRPr="004F56D9">
        <w:rPr>
          <w:color w:val="auto"/>
          <w:rtl/>
        </w:rPr>
        <w:t xml:space="preserve"> </w:t>
      </w:r>
      <w:r w:rsidRPr="004F56D9">
        <w:rPr>
          <w:rFonts w:hint="eastAsia"/>
          <w:color w:val="auto"/>
          <w:rtl/>
        </w:rPr>
        <w:t>לי</w:t>
      </w:r>
      <w:r w:rsidRPr="004F56D9">
        <w:rPr>
          <w:color w:val="auto"/>
          <w:rtl/>
        </w:rPr>
        <w:t xml:space="preserve"> </w:t>
      </w:r>
      <w:r w:rsidRPr="004F56D9">
        <w:rPr>
          <w:rFonts w:hint="eastAsia"/>
          <w:color w:val="auto"/>
          <w:rtl/>
        </w:rPr>
        <w:t>כי</w:t>
      </w:r>
      <w:r w:rsidRPr="004F56D9">
        <w:rPr>
          <w:color w:val="auto"/>
          <w:rtl/>
        </w:rPr>
        <w:t xml:space="preserve"> </w:t>
      </w:r>
      <w:r w:rsidRPr="004F56D9">
        <w:rPr>
          <w:rFonts w:hint="eastAsia"/>
          <w:color w:val="auto"/>
          <w:rtl/>
        </w:rPr>
        <w:t>במהלך</w:t>
      </w:r>
      <w:r w:rsidRPr="004F56D9">
        <w:rPr>
          <w:color w:val="auto"/>
          <w:rtl/>
        </w:rPr>
        <w:t xml:space="preserve"> </w:t>
      </w:r>
      <w:r w:rsidRPr="004F56D9">
        <w:rPr>
          <w:rFonts w:hint="eastAsia"/>
          <w:color w:val="auto"/>
          <w:rtl/>
        </w:rPr>
        <w:t>העסקתי</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בקשר</w:t>
      </w:r>
      <w:r w:rsidRPr="004F56D9">
        <w:rPr>
          <w:color w:val="auto"/>
          <w:rtl/>
        </w:rPr>
        <w:t xml:space="preserve"> </w:t>
      </w:r>
      <w:r w:rsidRPr="004F56D9">
        <w:rPr>
          <w:rFonts w:hint="eastAsia"/>
          <w:color w:val="auto"/>
          <w:rtl/>
        </w:rPr>
        <w:t>אליה</w:t>
      </w:r>
      <w:r w:rsidRPr="004F56D9">
        <w:rPr>
          <w:color w:val="auto"/>
          <w:rtl/>
        </w:rPr>
        <w:t xml:space="preserve"> </w:t>
      </w:r>
      <w:r w:rsidRPr="004F56D9">
        <w:rPr>
          <w:rFonts w:hint="eastAsia"/>
          <w:color w:val="auto"/>
          <w:rtl/>
        </w:rPr>
        <w:t>יתכן</w:t>
      </w:r>
      <w:r w:rsidRPr="004F56D9">
        <w:rPr>
          <w:color w:val="auto"/>
          <w:rtl/>
        </w:rPr>
        <w:t xml:space="preserve"> </w:t>
      </w:r>
      <w:r w:rsidRPr="004F56D9">
        <w:rPr>
          <w:rFonts w:hint="eastAsia"/>
          <w:color w:val="auto"/>
          <w:rtl/>
        </w:rPr>
        <w:t>כי</w:t>
      </w:r>
      <w:r w:rsidRPr="004F56D9">
        <w:rPr>
          <w:color w:val="auto"/>
          <w:rtl/>
        </w:rPr>
        <w:t xml:space="preserve"> </w:t>
      </w:r>
      <w:r w:rsidRPr="004F56D9">
        <w:rPr>
          <w:rFonts w:hint="eastAsia"/>
          <w:color w:val="auto"/>
          <w:rtl/>
        </w:rPr>
        <w:t>אעסוק</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אקבל</w:t>
      </w:r>
      <w:r w:rsidRPr="004F56D9">
        <w:rPr>
          <w:color w:val="auto"/>
          <w:rtl/>
        </w:rPr>
        <w:t xml:space="preserve"> </w:t>
      </w:r>
      <w:proofErr w:type="spellStart"/>
      <w:r w:rsidRPr="004F56D9">
        <w:rPr>
          <w:rFonts w:hint="eastAsia"/>
          <w:color w:val="auto"/>
          <w:rtl/>
        </w:rPr>
        <w:t>לחזקתי</w:t>
      </w:r>
      <w:proofErr w:type="spellEnd"/>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יבוא</w:t>
      </w:r>
      <w:r w:rsidRPr="004F56D9">
        <w:rPr>
          <w:color w:val="auto"/>
          <w:rtl/>
        </w:rPr>
        <w:t xml:space="preserve"> </w:t>
      </w:r>
      <w:r w:rsidRPr="004F56D9">
        <w:rPr>
          <w:rFonts w:hint="eastAsia"/>
          <w:color w:val="auto"/>
          <w:rtl/>
        </w:rPr>
        <w:t>לידיעתי</w:t>
      </w:r>
      <w:r w:rsidRPr="004F56D9">
        <w:rPr>
          <w:color w:val="auto"/>
          <w:rtl/>
        </w:rPr>
        <w:t xml:space="preserve"> </w:t>
      </w:r>
      <w:r w:rsidRPr="004F56D9">
        <w:rPr>
          <w:rFonts w:hint="eastAsia"/>
          <w:color w:val="auto"/>
          <w:rtl/>
        </w:rPr>
        <w:t>מידע</w:t>
      </w:r>
      <w:r w:rsidRPr="004F56D9">
        <w:rPr>
          <w:color w:val="auto"/>
          <w:rtl/>
        </w:rPr>
        <w:t xml:space="preserve"> (</w:t>
      </w:r>
      <w:r w:rsidRPr="004F56D9">
        <w:rPr>
          <w:color w:val="auto"/>
        </w:rPr>
        <w:t>Information</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ידע</w:t>
      </w:r>
      <w:r w:rsidRPr="004F56D9">
        <w:rPr>
          <w:color w:val="auto"/>
        </w:rPr>
        <w:t>Know- How</w:t>
      </w:r>
      <w:r w:rsidRPr="004F56D9">
        <w:rPr>
          <w:color w:val="auto"/>
          <w:rtl/>
        </w:rPr>
        <w:t xml:space="preserve">)) </w:t>
      </w:r>
      <w:r w:rsidRPr="004F56D9">
        <w:rPr>
          <w:rFonts w:hint="eastAsia"/>
          <w:color w:val="auto"/>
          <w:rtl/>
        </w:rPr>
        <w:t>כלשהם</w:t>
      </w:r>
      <w:r w:rsidRPr="004F56D9">
        <w:rPr>
          <w:color w:val="auto"/>
          <w:rtl/>
        </w:rPr>
        <w:t xml:space="preserve"> </w:t>
      </w:r>
      <w:r w:rsidRPr="004F56D9">
        <w:rPr>
          <w:rFonts w:hint="eastAsia"/>
          <w:color w:val="auto"/>
          <w:rtl/>
        </w:rPr>
        <w:t>לרבות</w:t>
      </w:r>
      <w:r w:rsidRPr="004F56D9">
        <w:rPr>
          <w:color w:val="auto"/>
          <w:rtl/>
        </w:rPr>
        <w:t xml:space="preserve"> </w:t>
      </w:r>
      <w:r w:rsidRPr="004F56D9">
        <w:rPr>
          <w:rFonts w:hint="eastAsia"/>
          <w:color w:val="auto"/>
          <w:rtl/>
        </w:rPr>
        <w:t>תכתובת</w:t>
      </w:r>
      <w:r w:rsidRPr="004F56D9">
        <w:rPr>
          <w:color w:val="auto"/>
          <w:rtl/>
        </w:rPr>
        <w:t xml:space="preserve">, </w:t>
      </w:r>
      <w:r w:rsidRPr="004F56D9">
        <w:rPr>
          <w:rFonts w:hint="eastAsia"/>
          <w:color w:val="auto"/>
          <w:rtl/>
        </w:rPr>
        <w:t>חוות</w:t>
      </w:r>
      <w:r w:rsidRPr="004F56D9">
        <w:rPr>
          <w:color w:val="auto"/>
          <w:rtl/>
        </w:rPr>
        <w:t xml:space="preserve"> </w:t>
      </w:r>
      <w:r w:rsidRPr="004F56D9">
        <w:rPr>
          <w:rFonts w:hint="eastAsia"/>
          <w:color w:val="auto"/>
          <w:rtl/>
        </w:rPr>
        <w:t>דעת</w:t>
      </w:r>
      <w:r w:rsidRPr="004F56D9">
        <w:rPr>
          <w:color w:val="auto"/>
          <w:rtl/>
        </w:rPr>
        <w:t xml:space="preserve">, </w:t>
      </w:r>
      <w:r w:rsidRPr="004F56D9">
        <w:rPr>
          <w:rFonts w:hint="eastAsia"/>
          <w:color w:val="auto"/>
          <w:rtl/>
        </w:rPr>
        <w:t>חומר</w:t>
      </w:r>
      <w:r w:rsidRPr="004F56D9">
        <w:rPr>
          <w:color w:val="auto"/>
          <w:rtl/>
        </w:rPr>
        <w:t xml:space="preserve">, </w:t>
      </w:r>
      <w:r w:rsidRPr="004F56D9">
        <w:rPr>
          <w:rFonts w:hint="eastAsia"/>
          <w:color w:val="auto"/>
          <w:rtl/>
        </w:rPr>
        <w:t>תכנית</w:t>
      </w:r>
      <w:r w:rsidRPr="004F56D9">
        <w:rPr>
          <w:color w:val="auto"/>
          <w:rtl/>
        </w:rPr>
        <w:t xml:space="preserve">, </w:t>
      </w:r>
      <w:r w:rsidRPr="004F56D9">
        <w:rPr>
          <w:rFonts w:hint="eastAsia"/>
          <w:color w:val="auto"/>
          <w:rtl/>
        </w:rPr>
        <w:t>מסמך</w:t>
      </w:r>
      <w:r w:rsidRPr="004F56D9">
        <w:rPr>
          <w:color w:val="auto"/>
          <w:rtl/>
        </w:rPr>
        <w:t xml:space="preserve">, </w:t>
      </w:r>
      <w:r w:rsidRPr="004F56D9">
        <w:rPr>
          <w:rFonts w:hint="eastAsia"/>
          <w:color w:val="auto"/>
          <w:rtl/>
        </w:rPr>
        <w:t>רישום</w:t>
      </w:r>
      <w:r w:rsidRPr="004F56D9">
        <w:rPr>
          <w:color w:val="auto"/>
          <w:rtl/>
        </w:rPr>
        <w:t xml:space="preserve">, </w:t>
      </w:r>
      <w:r w:rsidRPr="004F56D9">
        <w:rPr>
          <w:rFonts w:hint="eastAsia"/>
          <w:color w:val="auto"/>
          <w:rtl/>
        </w:rPr>
        <w:t>שרטוט</w:t>
      </w:r>
      <w:r w:rsidRPr="004F56D9">
        <w:rPr>
          <w:color w:val="auto"/>
          <w:rtl/>
        </w:rPr>
        <w:t xml:space="preserve">, </w:t>
      </w:r>
      <w:r w:rsidRPr="004F56D9">
        <w:rPr>
          <w:rFonts w:hint="eastAsia"/>
          <w:color w:val="auto"/>
          <w:rtl/>
        </w:rPr>
        <w:t>סוד</w:t>
      </w:r>
      <w:r w:rsidRPr="004F56D9">
        <w:rPr>
          <w:color w:val="auto"/>
          <w:rtl/>
        </w:rPr>
        <w:t xml:space="preserve"> </w:t>
      </w:r>
      <w:r w:rsidRPr="004F56D9">
        <w:rPr>
          <w:rFonts w:hint="eastAsia"/>
          <w:color w:val="auto"/>
          <w:rtl/>
        </w:rPr>
        <w:t>מסחרי</w:t>
      </w:r>
      <w:r w:rsidRPr="004F56D9">
        <w:rPr>
          <w:color w:val="auto"/>
          <w:rtl/>
        </w:rPr>
        <w:t>/</w:t>
      </w:r>
      <w:r w:rsidRPr="004F56D9">
        <w:rPr>
          <w:rFonts w:hint="eastAsia"/>
          <w:color w:val="auto"/>
          <w:rtl/>
        </w:rPr>
        <w:t>עסקי</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ידיעה</w:t>
      </w:r>
      <w:r w:rsidRPr="004F56D9">
        <w:rPr>
          <w:color w:val="auto"/>
          <w:rtl/>
        </w:rPr>
        <w:t xml:space="preserve"> </w:t>
      </w:r>
      <w:r w:rsidRPr="004F56D9">
        <w:rPr>
          <w:rFonts w:hint="eastAsia"/>
          <w:color w:val="auto"/>
          <w:rtl/>
        </w:rPr>
        <w:t>כהגדרתה</w:t>
      </w:r>
      <w:r w:rsidRPr="004F56D9">
        <w:rPr>
          <w:color w:val="auto"/>
          <w:rtl/>
        </w:rPr>
        <w:t xml:space="preserve"> </w:t>
      </w:r>
      <w:r w:rsidRPr="004F56D9">
        <w:rPr>
          <w:rFonts w:hint="eastAsia"/>
          <w:color w:val="auto"/>
          <w:rtl/>
        </w:rPr>
        <w:t>בסעיף</w:t>
      </w:r>
      <w:r w:rsidRPr="004F56D9">
        <w:rPr>
          <w:color w:val="auto"/>
          <w:rtl/>
        </w:rPr>
        <w:t xml:space="preserve"> 91 </w:t>
      </w:r>
      <w:r w:rsidRPr="004F56D9">
        <w:rPr>
          <w:rFonts w:hint="eastAsia"/>
          <w:color w:val="auto"/>
          <w:rtl/>
        </w:rPr>
        <w:t>לחוק</w:t>
      </w:r>
      <w:r w:rsidRPr="004F56D9">
        <w:rPr>
          <w:color w:val="auto"/>
          <w:rtl/>
        </w:rPr>
        <w:t xml:space="preserve"> </w:t>
      </w:r>
      <w:r w:rsidRPr="004F56D9">
        <w:rPr>
          <w:rFonts w:hint="eastAsia"/>
          <w:color w:val="auto"/>
          <w:rtl/>
        </w:rPr>
        <w:t>העונשין</w:t>
      </w:r>
      <w:r w:rsidRPr="004F56D9">
        <w:rPr>
          <w:color w:val="auto"/>
          <w:rtl/>
        </w:rPr>
        <w:t xml:space="preserve">, </w:t>
      </w:r>
      <w:r w:rsidRPr="004F56D9">
        <w:rPr>
          <w:rFonts w:hint="eastAsia"/>
          <w:color w:val="auto"/>
          <w:rtl/>
        </w:rPr>
        <w:t>תשל</w:t>
      </w:r>
      <w:r w:rsidRPr="004F56D9">
        <w:rPr>
          <w:color w:val="auto"/>
          <w:rtl/>
        </w:rPr>
        <w:t>"</w:t>
      </w:r>
      <w:r w:rsidRPr="004F56D9">
        <w:rPr>
          <w:rFonts w:hint="eastAsia"/>
          <w:color w:val="auto"/>
          <w:rtl/>
        </w:rPr>
        <w:t>ז</w:t>
      </w:r>
      <w:r w:rsidRPr="004F56D9">
        <w:rPr>
          <w:color w:val="auto"/>
          <w:rtl/>
        </w:rPr>
        <w:t xml:space="preserve">- 1977 </w:t>
      </w:r>
      <w:r w:rsidRPr="004F56D9">
        <w:rPr>
          <w:rFonts w:hint="eastAsia"/>
          <w:color w:val="auto"/>
          <w:rtl/>
        </w:rPr>
        <w:t>מסוגים</w:t>
      </w:r>
      <w:r w:rsidRPr="004F56D9">
        <w:rPr>
          <w:color w:val="auto"/>
          <w:rtl/>
        </w:rPr>
        <w:t xml:space="preserve"> </w:t>
      </w:r>
      <w:r w:rsidRPr="004F56D9">
        <w:rPr>
          <w:rFonts w:hint="eastAsia"/>
          <w:color w:val="auto"/>
          <w:rtl/>
        </w:rPr>
        <w:t>שונים</w:t>
      </w:r>
      <w:r w:rsidRPr="004F56D9">
        <w:rPr>
          <w:color w:val="auto"/>
          <w:rtl/>
        </w:rPr>
        <w:t xml:space="preserve">, </w:t>
      </w:r>
      <w:r w:rsidRPr="004F56D9">
        <w:rPr>
          <w:rFonts w:hint="eastAsia"/>
          <w:color w:val="auto"/>
          <w:rtl/>
        </w:rPr>
        <w:t>שאינו</w:t>
      </w:r>
      <w:r w:rsidRPr="004F56D9">
        <w:rPr>
          <w:color w:val="auto"/>
          <w:rtl/>
        </w:rPr>
        <w:t xml:space="preserve"> </w:t>
      </w:r>
      <w:r w:rsidRPr="004F56D9">
        <w:rPr>
          <w:rFonts w:hint="eastAsia"/>
          <w:color w:val="auto"/>
          <w:rtl/>
        </w:rPr>
        <w:t>מצוי</w:t>
      </w:r>
      <w:r w:rsidRPr="004F56D9">
        <w:rPr>
          <w:color w:val="auto"/>
          <w:rtl/>
        </w:rPr>
        <w:t xml:space="preserve"> </w:t>
      </w:r>
      <w:r w:rsidRPr="004F56D9">
        <w:rPr>
          <w:rFonts w:hint="eastAsia"/>
          <w:color w:val="auto"/>
          <w:rtl/>
        </w:rPr>
        <w:t>בידיעת</w:t>
      </w:r>
      <w:r w:rsidRPr="004F56D9">
        <w:rPr>
          <w:color w:val="auto"/>
          <w:rtl/>
        </w:rPr>
        <w:t xml:space="preserve"> </w:t>
      </w:r>
      <w:r w:rsidRPr="004F56D9">
        <w:rPr>
          <w:rFonts w:hint="eastAsia"/>
          <w:color w:val="auto"/>
          <w:rtl/>
        </w:rPr>
        <w:t>כלל</w:t>
      </w:r>
      <w:r w:rsidRPr="004F56D9">
        <w:rPr>
          <w:color w:val="auto"/>
          <w:rtl/>
        </w:rPr>
        <w:t xml:space="preserve"> </w:t>
      </w:r>
      <w:r w:rsidRPr="004F56D9">
        <w:rPr>
          <w:rFonts w:hint="eastAsia"/>
          <w:color w:val="auto"/>
          <w:rtl/>
        </w:rPr>
        <w:t>הציבור</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מידע</w:t>
      </w:r>
      <w:r w:rsidRPr="004F56D9">
        <w:rPr>
          <w:color w:val="auto"/>
          <w:rtl/>
        </w:rPr>
        <w:t xml:space="preserve"> </w:t>
      </w:r>
      <w:r w:rsidRPr="004F56D9">
        <w:rPr>
          <w:rFonts w:hint="eastAsia"/>
          <w:color w:val="auto"/>
          <w:rtl/>
        </w:rPr>
        <w:t>שהגיע</w:t>
      </w:r>
      <w:r w:rsidRPr="004F56D9">
        <w:rPr>
          <w:color w:val="auto"/>
          <w:rtl/>
        </w:rPr>
        <w:t xml:space="preserve"> </w:t>
      </w:r>
      <w:r w:rsidRPr="004F56D9">
        <w:rPr>
          <w:rFonts w:hint="eastAsia"/>
          <w:color w:val="auto"/>
          <w:rtl/>
        </w:rPr>
        <w:t>לידיעתי</w:t>
      </w:r>
      <w:r w:rsidRPr="004F56D9">
        <w:rPr>
          <w:color w:val="auto"/>
          <w:rtl/>
        </w:rPr>
        <w:t xml:space="preserve"> </w:t>
      </w:r>
      <w:r w:rsidRPr="004F56D9">
        <w:rPr>
          <w:rFonts w:hint="eastAsia"/>
          <w:color w:val="auto"/>
          <w:rtl/>
        </w:rPr>
        <w:t>עקב</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בקשר</w:t>
      </w:r>
      <w:r w:rsidRPr="004F56D9">
        <w:rPr>
          <w:color w:val="auto"/>
          <w:rtl/>
        </w:rPr>
        <w:t xml:space="preserve"> </w:t>
      </w:r>
      <w:r w:rsidRPr="004F56D9">
        <w:rPr>
          <w:rFonts w:hint="eastAsia"/>
          <w:color w:val="auto"/>
          <w:rtl/>
        </w:rPr>
        <w:t>להסכם</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מידע</w:t>
      </w:r>
      <w:r w:rsidRPr="004F56D9">
        <w:rPr>
          <w:color w:val="auto"/>
          <w:rtl/>
        </w:rPr>
        <w:t xml:space="preserve"> </w:t>
      </w:r>
      <w:r w:rsidRPr="004F56D9">
        <w:rPr>
          <w:rFonts w:hint="eastAsia"/>
          <w:color w:val="auto"/>
          <w:rtl/>
        </w:rPr>
        <w:t>שידיעתו</w:t>
      </w:r>
      <w:r w:rsidRPr="004F56D9">
        <w:rPr>
          <w:color w:val="auto"/>
          <w:rtl/>
        </w:rPr>
        <w:t xml:space="preserve"> </w:t>
      </w:r>
      <w:r w:rsidRPr="004F56D9">
        <w:rPr>
          <w:rFonts w:hint="eastAsia"/>
          <w:color w:val="auto"/>
          <w:rtl/>
        </w:rPr>
        <w:t>תשמש</w:t>
      </w:r>
      <w:r w:rsidRPr="004F56D9">
        <w:rPr>
          <w:color w:val="auto"/>
          <w:rtl/>
        </w:rPr>
        <w:t xml:space="preserve"> </w:t>
      </w:r>
      <w:r w:rsidRPr="004F56D9">
        <w:rPr>
          <w:rFonts w:hint="eastAsia"/>
          <w:color w:val="auto"/>
          <w:rtl/>
        </w:rPr>
        <w:t>ל</w:t>
      </w:r>
      <w:r w:rsidRPr="004F56D9">
        <w:rPr>
          <w:color w:val="auto"/>
          <w:rtl/>
        </w:rPr>
        <w:t xml:space="preserve"> - "</w:t>
      </w:r>
      <w:r w:rsidRPr="004F56D9">
        <w:rPr>
          <w:rFonts w:hint="eastAsia"/>
          <w:color w:val="auto"/>
          <w:rtl/>
        </w:rPr>
        <w:t>קיצור</w:t>
      </w:r>
      <w:r w:rsidRPr="004F56D9">
        <w:rPr>
          <w:color w:val="auto"/>
          <w:rtl/>
        </w:rPr>
        <w:t xml:space="preserve"> </w:t>
      </w:r>
      <w:r w:rsidRPr="004F56D9">
        <w:rPr>
          <w:rFonts w:hint="eastAsia"/>
          <w:color w:val="auto"/>
          <w:rtl/>
        </w:rPr>
        <w:t>דרך</w:t>
      </w:r>
      <w:r w:rsidRPr="004F56D9">
        <w:rPr>
          <w:color w:val="auto"/>
          <w:rtl/>
        </w:rPr>
        <w:t xml:space="preserve">" </w:t>
      </w:r>
      <w:r w:rsidRPr="004F56D9">
        <w:rPr>
          <w:rFonts w:hint="eastAsia"/>
          <w:color w:val="auto"/>
          <w:rtl/>
        </w:rPr>
        <w:t>לשם</w:t>
      </w:r>
      <w:r w:rsidRPr="004F56D9">
        <w:rPr>
          <w:color w:val="auto"/>
          <w:rtl/>
        </w:rPr>
        <w:t xml:space="preserve"> </w:t>
      </w:r>
      <w:r w:rsidRPr="004F56D9">
        <w:rPr>
          <w:rFonts w:hint="eastAsia"/>
          <w:color w:val="auto"/>
          <w:rtl/>
        </w:rPr>
        <w:t>הגעה</w:t>
      </w:r>
      <w:r w:rsidRPr="004F56D9">
        <w:rPr>
          <w:color w:val="auto"/>
          <w:rtl/>
        </w:rPr>
        <w:t xml:space="preserve"> </w:t>
      </w:r>
      <w:r w:rsidRPr="004F56D9">
        <w:rPr>
          <w:rFonts w:hint="eastAsia"/>
          <w:color w:val="auto"/>
          <w:rtl/>
        </w:rPr>
        <w:t>למידע</w:t>
      </w:r>
      <w:r w:rsidRPr="004F56D9">
        <w:rPr>
          <w:color w:val="auto"/>
          <w:rtl/>
        </w:rPr>
        <w:t xml:space="preserve"> </w:t>
      </w:r>
      <w:r w:rsidRPr="004F56D9">
        <w:rPr>
          <w:rFonts w:hint="eastAsia"/>
          <w:color w:val="auto"/>
          <w:rtl/>
        </w:rPr>
        <w:t>שהכלל</w:t>
      </w:r>
      <w:r w:rsidRPr="004F56D9">
        <w:rPr>
          <w:color w:val="auto"/>
          <w:rtl/>
        </w:rPr>
        <w:t xml:space="preserve"> </w:t>
      </w:r>
      <w:r w:rsidRPr="004F56D9">
        <w:rPr>
          <w:rFonts w:hint="eastAsia"/>
          <w:color w:val="auto"/>
          <w:rtl/>
        </w:rPr>
        <w:t>אינו</w:t>
      </w:r>
      <w:r w:rsidRPr="004F56D9">
        <w:rPr>
          <w:color w:val="auto"/>
          <w:rtl/>
        </w:rPr>
        <w:t xml:space="preserve"> </w:t>
      </w:r>
      <w:r w:rsidRPr="004F56D9">
        <w:rPr>
          <w:rFonts w:hint="eastAsia"/>
          <w:color w:val="auto"/>
          <w:rtl/>
        </w:rPr>
        <w:t>יכול</w:t>
      </w:r>
      <w:r w:rsidRPr="004F56D9">
        <w:rPr>
          <w:color w:val="auto"/>
          <w:rtl/>
        </w:rPr>
        <w:t xml:space="preserve"> </w:t>
      </w:r>
      <w:r w:rsidRPr="004F56D9">
        <w:rPr>
          <w:rFonts w:hint="eastAsia"/>
          <w:color w:val="auto"/>
          <w:rtl/>
        </w:rPr>
        <w:t>להגיע</w:t>
      </w:r>
      <w:r w:rsidRPr="004F56D9">
        <w:rPr>
          <w:color w:val="auto"/>
          <w:rtl/>
        </w:rPr>
        <w:t xml:space="preserve"> </w:t>
      </w:r>
      <w:r w:rsidRPr="004F56D9">
        <w:rPr>
          <w:rFonts w:hint="eastAsia"/>
          <w:color w:val="auto"/>
          <w:rtl/>
        </w:rPr>
        <w:t>אליו</w:t>
      </w:r>
      <w:r w:rsidRPr="004F56D9">
        <w:rPr>
          <w:color w:val="auto"/>
          <w:rtl/>
        </w:rPr>
        <w:t xml:space="preserve">, </w:t>
      </w:r>
      <w:r w:rsidRPr="004F56D9">
        <w:rPr>
          <w:rFonts w:hint="eastAsia"/>
          <w:color w:val="auto"/>
          <w:rtl/>
        </w:rPr>
        <w:t>בין</w:t>
      </w:r>
      <w:r w:rsidRPr="004F56D9">
        <w:rPr>
          <w:color w:val="auto"/>
          <w:rtl/>
        </w:rPr>
        <w:t xml:space="preserve"> </w:t>
      </w:r>
      <w:r w:rsidRPr="004F56D9">
        <w:rPr>
          <w:rFonts w:hint="eastAsia"/>
          <w:color w:val="auto"/>
          <w:rtl/>
        </w:rPr>
        <w:t>בעל</w:t>
      </w:r>
      <w:r w:rsidRPr="004F56D9">
        <w:rPr>
          <w:color w:val="auto"/>
          <w:rtl/>
        </w:rPr>
        <w:t xml:space="preserve"> </w:t>
      </w:r>
      <w:r w:rsidRPr="004F56D9">
        <w:rPr>
          <w:rFonts w:hint="eastAsia"/>
          <w:color w:val="auto"/>
          <w:rtl/>
        </w:rPr>
        <w:t>פה</w:t>
      </w:r>
      <w:r w:rsidRPr="004F56D9">
        <w:rPr>
          <w:color w:val="auto"/>
          <w:rtl/>
        </w:rPr>
        <w:t xml:space="preserve"> </w:t>
      </w:r>
      <w:r w:rsidRPr="004F56D9">
        <w:rPr>
          <w:rFonts w:hint="eastAsia"/>
          <w:color w:val="auto"/>
          <w:rtl/>
        </w:rPr>
        <w:t>ובין</w:t>
      </w:r>
      <w:r w:rsidRPr="004F56D9">
        <w:rPr>
          <w:color w:val="auto"/>
          <w:rtl/>
        </w:rPr>
        <w:t xml:space="preserve"> </w:t>
      </w:r>
      <w:r w:rsidRPr="004F56D9">
        <w:rPr>
          <w:rFonts w:hint="eastAsia"/>
          <w:color w:val="auto"/>
          <w:rtl/>
        </w:rPr>
        <w:t>בכתב</w:t>
      </w:r>
      <w:r w:rsidRPr="004F56D9">
        <w:rPr>
          <w:color w:val="auto"/>
          <w:rtl/>
        </w:rPr>
        <w:t xml:space="preserve">, </w:t>
      </w:r>
      <w:r w:rsidRPr="004F56D9">
        <w:rPr>
          <w:rFonts w:hint="eastAsia"/>
          <w:color w:val="auto"/>
          <w:rtl/>
        </w:rPr>
        <w:t>לרבות</w:t>
      </w:r>
      <w:r w:rsidRPr="004F56D9">
        <w:rPr>
          <w:color w:val="auto"/>
          <w:rtl/>
        </w:rPr>
        <w:t xml:space="preserve"> </w:t>
      </w:r>
      <w:r w:rsidRPr="004F56D9">
        <w:rPr>
          <w:rFonts w:hint="eastAsia"/>
          <w:color w:val="auto"/>
          <w:rtl/>
        </w:rPr>
        <w:t>בהעתק</w:t>
      </w:r>
      <w:r w:rsidRPr="004F56D9">
        <w:rPr>
          <w:color w:val="auto"/>
          <w:rtl/>
        </w:rPr>
        <w:t xml:space="preserve">, </w:t>
      </w:r>
      <w:r w:rsidRPr="004F56D9">
        <w:rPr>
          <w:rFonts w:hint="eastAsia"/>
          <w:color w:val="auto"/>
          <w:rtl/>
        </w:rPr>
        <w:t>באמצעי</w:t>
      </w:r>
      <w:r w:rsidRPr="004F56D9">
        <w:rPr>
          <w:color w:val="auto"/>
          <w:rtl/>
        </w:rPr>
        <w:t xml:space="preserve"> </w:t>
      </w:r>
      <w:r w:rsidRPr="004F56D9">
        <w:rPr>
          <w:rFonts w:hint="eastAsia"/>
          <w:color w:val="auto"/>
          <w:rtl/>
        </w:rPr>
        <w:t>אחסון</w:t>
      </w:r>
      <w:r w:rsidRPr="004F56D9">
        <w:rPr>
          <w:color w:val="auto"/>
          <w:rtl/>
        </w:rPr>
        <w:t xml:space="preserve"> </w:t>
      </w:r>
      <w:r w:rsidRPr="004F56D9">
        <w:rPr>
          <w:rFonts w:hint="eastAsia"/>
          <w:color w:val="auto"/>
          <w:rtl/>
        </w:rPr>
        <w:t>אלקטרוני</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בכל</w:t>
      </w:r>
      <w:r w:rsidRPr="004F56D9">
        <w:rPr>
          <w:color w:val="auto"/>
          <w:rtl/>
        </w:rPr>
        <w:t xml:space="preserve"> </w:t>
      </w:r>
      <w:r w:rsidRPr="004F56D9">
        <w:rPr>
          <w:rFonts w:hint="eastAsia"/>
          <w:color w:val="auto"/>
          <w:rtl/>
        </w:rPr>
        <w:t>כלי</w:t>
      </w:r>
      <w:r w:rsidRPr="004F56D9">
        <w:rPr>
          <w:color w:val="auto"/>
          <w:rtl/>
        </w:rPr>
        <w:t xml:space="preserve"> </w:t>
      </w:r>
      <w:r w:rsidRPr="004F56D9">
        <w:rPr>
          <w:rFonts w:hint="eastAsia"/>
          <w:color w:val="auto"/>
          <w:rtl/>
        </w:rPr>
        <w:t>ואמצעי</w:t>
      </w:r>
      <w:r w:rsidRPr="004F56D9">
        <w:rPr>
          <w:color w:val="auto"/>
          <w:rtl/>
        </w:rPr>
        <w:t xml:space="preserve"> </w:t>
      </w:r>
      <w:r w:rsidRPr="004F56D9">
        <w:rPr>
          <w:rFonts w:hint="eastAsia"/>
          <w:color w:val="auto"/>
          <w:rtl/>
        </w:rPr>
        <w:t>אחר</w:t>
      </w:r>
      <w:r w:rsidRPr="004F56D9">
        <w:rPr>
          <w:color w:val="auto"/>
          <w:rtl/>
        </w:rPr>
        <w:t xml:space="preserve"> </w:t>
      </w:r>
      <w:r w:rsidRPr="004F56D9">
        <w:rPr>
          <w:rFonts w:hint="eastAsia"/>
          <w:color w:val="auto"/>
          <w:rtl/>
        </w:rPr>
        <w:t>העשוי</w:t>
      </w:r>
      <w:r w:rsidRPr="004F56D9">
        <w:rPr>
          <w:color w:val="auto"/>
          <w:rtl/>
        </w:rPr>
        <w:t xml:space="preserve"> </w:t>
      </w:r>
      <w:r w:rsidRPr="004F56D9">
        <w:rPr>
          <w:rFonts w:hint="eastAsia"/>
          <w:color w:val="auto"/>
          <w:rtl/>
        </w:rPr>
        <w:t>לאצור</w:t>
      </w:r>
      <w:r w:rsidRPr="004F56D9">
        <w:rPr>
          <w:color w:val="auto"/>
          <w:rtl/>
        </w:rPr>
        <w:t xml:space="preserve"> </w:t>
      </w:r>
      <w:r w:rsidRPr="004F56D9">
        <w:rPr>
          <w:rFonts w:hint="eastAsia"/>
          <w:color w:val="auto"/>
          <w:rtl/>
        </w:rPr>
        <w:t>מידע</w:t>
      </w:r>
      <w:r w:rsidRPr="004F56D9">
        <w:rPr>
          <w:color w:val="auto"/>
          <w:rtl/>
        </w:rPr>
        <w:t xml:space="preserve"> </w:t>
      </w:r>
      <w:r w:rsidRPr="004F56D9">
        <w:rPr>
          <w:rFonts w:hint="eastAsia"/>
          <w:color w:val="auto"/>
          <w:rtl/>
        </w:rPr>
        <w:t>בין</w:t>
      </w:r>
      <w:r w:rsidRPr="004F56D9">
        <w:rPr>
          <w:color w:val="auto"/>
          <w:rtl/>
        </w:rPr>
        <w:t xml:space="preserve"> </w:t>
      </w:r>
      <w:r w:rsidRPr="004F56D9">
        <w:rPr>
          <w:rFonts w:hint="eastAsia"/>
          <w:color w:val="auto"/>
          <w:rtl/>
        </w:rPr>
        <w:t>ישיר</w:t>
      </w:r>
      <w:r w:rsidRPr="004F56D9">
        <w:rPr>
          <w:color w:val="auto"/>
          <w:rtl/>
        </w:rPr>
        <w:t xml:space="preserve"> </w:t>
      </w:r>
      <w:r w:rsidRPr="004F56D9">
        <w:rPr>
          <w:rFonts w:hint="eastAsia"/>
          <w:color w:val="auto"/>
          <w:rtl/>
        </w:rPr>
        <w:t>ובין</w:t>
      </w:r>
      <w:r w:rsidRPr="004F56D9">
        <w:rPr>
          <w:color w:val="auto"/>
          <w:rtl/>
        </w:rPr>
        <w:t xml:space="preserve"> </w:t>
      </w:r>
      <w:r w:rsidRPr="004F56D9">
        <w:rPr>
          <w:rFonts w:hint="eastAsia"/>
          <w:color w:val="auto"/>
          <w:rtl/>
        </w:rPr>
        <w:t>עקיף</w:t>
      </w:r>
      <w:r w:rsidRPr="004F56D9">
        <w:rPr>
          <w:color w:val="auto"/>
          <w:rtl/>
        </w:rPr>
        <w:t xml:space="preserve">, </w:t>
      </w:r>
      <w:r w:rsidRPr="004F56D9">
        <w:rPr>
          <w:rFonts w:hint="eastAsia"/>
          <w:color w:val="auto"/>
          <w:rtl/>
        </w:rPr>
        <w:t>לרבות</w:t>
      </w:r>
      <w:r w:rsidRPr="004F56D9">
        <w:rPr>
          <w:color w:val="auto"/>
          <w:rtl/>
        </w:rPr>
        <w:t xml:space="preserve">, </w:t>
      </w:r>
      <w:r w:rsidRPr="004F56D9">
        <w:rPr>
          <w:rFonts w:hint="eastAsia"/>
          <w:color w:val="auto"/>
          <w:rtl/>
        </w:rPr>
        <w:t>אך</w:t>
      </w:r>
      <w:r w:rsidRPr="004F56D9">
        <w:rPr>
          <w:color w:val="auto"/>
          <w:rtl/>
        </w:rPr>
        <w:t xml:space="preserve"> </w:t>
      </w:r>
      <w:r w:rsidRPr="004F56D9">
        <w:rPr>
          <w:rFonts w:hint="eastAsia"/>
          <w:color w:val="auto"/>
          <w:rtl/>
        </w:rPr>
        <w:t>מבלי</w:t>
      </w:r>
      <w:r w:rsidRPr="004F56D9">
        <w:rPr>
          <w:color w:val="auto"/>
          <w:rtl/>
        </w:rPr>
        <w:t xml:space="preserve"> </w:t>
      </w:r>
      <w:r w:rsidRPr="004F56D9">
        <w:rPr>
          <w:rFonts w:hint="eastAsia"/>
          <w:color w:val="auto"/>
          <w:rtl/>
        </w:rPr>
        <w:t>לגרוע</w:t>
      </w:r>
      <w:r w:rsidRPr="004F56D9">
        <w:rPr>
          <w:color w:val="auto"/>
          <w:rtl/>
        </w:rPr>
        <w:t xml:space="preserve"> </w:t>
      </w:r>
      <w:r w:rsidRPr="004F56D9">
        <w:rPr>
          <w:rFonts w:hint="eastAsia"/>
          <w:color w:val="auto"/>
          <w:rtl/>
        </w:rPr>
        <w:t>מכלליות</w:t>
      </w:r>
      <w:r w:rsidRPr="004F56D9">
        <w:rPr>
          <w:color w:val="auto"/>
          <w:rtl/>
        </w:rPr>
        <w:t xml:space="preserve"> </w:t>
      </w:r>
      <w:r w:rsidRPr="004F56D9">
        <w:rPr>
          <w:rFonts w:hint="eastAsia"/>
          <w:color w:val="auto"/>
          <w:rtl/>
        </w:rPr>
        <w:t>האמור</w:t>
      </w:r>
      <w:r w:rsidRPr="004F56D9">
        <w:rPr>
          <w:color w:val="auto"/>
          <w:rtl/>
        </w:rPr>
        <w:t xml:space="preserve">, </w:t>
      </w:r>
      <w:r w:rsidRPr="004F56D9">
        <w:rPr>
          <w:rFonts w:hint="eastAsia"/>
          <w:color w:val="auto"/>
          <w:rtl/>
        </w:rPr>
        <w:t>נתונים</w:t>
      </w:r>
      <w:r w:rsidRPr="004F56D9">
        <w:rPr>
          <w:color w:val="auto"/>
          <w:rtl/>
        </w:rPr>
        <w:t xml:space="preserve">, </w:t>
      </w:r>
      <w:r w:rsidRPr="004F56D9">
        <w:rPr>
          <w:rFonts w:hint="eastAsia"/>
          <w:color w:val="auto"/>
          <w:rtl/>
        </w:rPr>
        <w:t>מסמכים</w:t>
      </w:r>
      <w:r w:rsidRPr="004F56D9">
        <w:rPr>
          <w:color w:val="auto"/>
          <w:rtl/>
        </w:rPr>
        <w:t xml:space="preserve"> </w:t>
      </w:r>
      <w:r w:rsidRPr="004F56D9">
        <w:rPr>
          <w:rFonts w:hint="eastAsia"/>
          <w:color w:val="auto"/>
          <w:rtl/>
        </w:rPr>
        <w:t>ודו</w:t>
      </w:r>
      <w:r w:rsidRPr="004F56D9">
        <w:rPr>
          <w:color w:val="auto"/>
          <w:rtl/>
        </w:rPr>
        <w:t>"</w:t>
      </w:r>
      <w:r w:rsidRPr="004F56D9">
        <w:rPr>
          <w:rFonts w:hint="eastAsia"/>
          <w:color w:val="auto"/>
          <w:rtl/>
        </w:rPr>
        <w:t>חות</w:t>
      </w:r>
      <w:r w:rsidRPr="004F56D9">
        <w:rPr>
          <w:color w:val="auto"/>
          <w:rtl/>
        </w:rPr>
        <w:t xml:space="preserve"> (</w:t>
      </w:r>
      <w:r w:rsidRPr="004F56D9">
        <w:rPr>
          <w:rFonts w:hint="eastAsia"/>
          <w:color w:val="auto"/>
          <w:rtl/>
        </w:rPr>
        <w:t>להלן</w:t>
      </w:r>
      <w:r w:rsidRPr="004F56D9">
        <w:rPr>
          <w:color w:val="auto"/>
          <w:rtl/>
        </w:rPr>
        <w:t>: "</w:t>
      </w:r>
      <w:r w:rsidRPr="004F56D9">
        <w:rPr>
          <w:rFonts w:hint="eastAsia"/>
          <w:color w:val="auto"/>
          <w:rtl/>
        </w:rPr>
        <w:t>המידע</w:t>
      </w:r>
      <w:r w:rsidRPr="004F56D9">
        <w:rPr>
          <w:color w:val="auto"/>
          <w:rtl/>
        </w:rPr>
        <w:t xml:space="preserve">"); </w:t>
      </w:r>
    </w:p>
    <w:p w:rsidR="004D6737" w:rsidRPr="004F56D9" w:rsidRDefault="004D6737" w:rsidP="004D6737">
      <w:pPr>
        <w:rPr>
          <w:color w:val="auto"/>
          <w:rtl/>
        </w:rPr>
      </w:pPr>
      <w:r w:rsidRPr="004F56D9">
        <w:rPr>
          <w:rFonts w:hint="eastAsia"/>
          <w:color w:val="auto"/>
          <w:rtl/>
        </w:rPr>
        <w:t>והואיל</w:t>
      </w:r>
      <w:r w:rsidRPr="004F56D9">
        <w:rPr>
          <w:color w:val="auto"/>
          <w:rtl/>
        </w:rPr>
        <w:tab/>
      </w:r>
      <w:r w:rsidRPr="004F56D9">
        <w:rPr>
          <w:rFonts w:hint="eastAsia"/>
          <w:color w:val="auto"/>
          <w:rtl/>
        </w:rPr>
        <w:t>והוסבר</w:t>
      </w:r>
      <w:r w:rsidRPr="004F56D9">
        <w:rPr>
          <w:color w:val="auto"/>
          <w:rtl/>
        </w:rPr>
        <w:t xml:space="preserve"> </w:t>
      </w:r>
      <w:r w:rsidRPr="004F56D9">
        <w:rPr>
          <w:rFonts w:hint="eastAsia"/>
          <w:color w:val="auto"/>
          <w:rtl/>
        </w:rPr>
        <w:t>לי</w:t>
      </w:r>
      <w:r w:rsidRPr="004F56D9">
        <w:rPr>
          <w:color w:val="auto"/>
          <w:rtl/>
        </w:rPr>
        <w:t xml:space="preserve"> </w:t>
      </w:r>
      <w:r w:rsidRPr="004F56D9">
        <w:rPr>
          <w:rFonts w:hint="eastAsia"/>
          <w:color w:val="auto"/>
          <w:rtl/>
        </w:rPr>
        <w:t>וידוע</w:t>
      </w:r>
      <w:r w:rsidRPr="004F56D9">
        <w:rPr>
          <w:color w:val="auto"/>
          <w:rtl/>
        </w:rPr>
        <w:t xml:space="preserve"> </w:t>
      </w:r>
      <w:r w:rsidRPr="004F56D9">
        <w:rPr>
          <w:rFonts w:hint="eastAsia"/>
          <w:color w:val="auto"/>
          <w:rtl/>
        </w:rPr>
        <w:t>לי</w:t>
      </w:r>
      <w:r w:rsidRPr="004F56D9">
        <w:rPr>
          <w:color w:val="auto"/>
          <w:rtl/>
        </w:rPr>
        <w:t xml:space="preserve"> </w:t>
      </w:r>
      <w:r w:rsidRPr="004F56D9">
        <w:rPr>
          <w:rFonts w:hint="eastAsia"/>
          <w:color w:val="auto"/>
          <w:rtl/>
        </w:rPr>
        <w:t>כי</w:t>
      </w:r>
      <w:r w:rsidRPr="004F56D9">
        <w:rPr>
          <w:color w:val="auto"/>
          <w:rtl/>
        </w:rPr>
        <w:t xml:space="preserve"> </w:t>
      </w:r>
      <w:r w:rsidRPr="004F56D9">
        <w:rPr>
          <w:rFonts w:hint="eastAsia"/>
          <w:color w:val="auto"/>
          <w:rtl/>
        </w:rPr>
        <w:t>גילוי</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אי</w:t>
      </w:r>
      <w:r w:rsidRPr="004F56D9">
        <w:rPr>
          <w:color w:val="auto"/>
          <w:rtl/>
        </w:rPr>
        <w:t xml:space="preserve"> </w:t>
      </w:r>
      <w:r w:rsidRPr="004F56D9">
        <w:rPr>
          <w:rFonts w:hint="eastAsia"/>
          <w:color w:val="auto"/>
          <w:rtl/>
        </w:rPr>
        <w:t>שמירה</w:t>
      </w:r>
      <w:r w:rsidRPr="004F56D9">
        <w:rPr>
          <w:color w:val="auto"/>
          <w:rtl/>
        </w:rPr>
        <w:t xml:space="preserve"> </w:t>
      </w:r>
      <w:r w:rsidRPr="004F56D9">
        <w:rPr>
          <w:rFonts w:hint="eastAsia"/>
          <w:color w:val="auto"/>
          <w:rtl/>
        </w:rPr>
        <w:t>בסוד</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מסירת</w:t>
      </w:r>
      <w:r w:rsidRPr="004F56D9">
        <w:rPr>
          <w:color w:val="auto"/>
          <w:rtl/>
        </w:rPr>
        <w:t xml:space="preserve"> </w:t>
      </w:r>
      <w:r w:rsidRPr="004F56D9">
        <w:rPr>
          <w:rFonts w:hint="eastAsia"/>
          <w:color w:val="auto"/>
          <w:rtl/>
        </w:rPr>
        <w:t>המידע</w:t>
      </w:r>
      <w:r w:rsidRPr="004F56D9">
        <w:rPr>
          <w:color w:val="auto"/>
          <w:rtl/>
        </w:rPr>
        <w:t xml:space="preserve"> </w:t>
      </w:r>
      <w:r w:rsidRPr="004F56D9">
        <w:rPr>
          <w:rFonts w:hint="eastAsia"/>
          <w:color w:val="auto"/>
          <w:rtl/>
        </w:rPr>
        <w:t>בכל</w:t>
      </w:r>
      <w:r w:rsidRPr="004F56D9">
        <w:rPr>
          <w:color w:val="auto"/>
          <w:rtl/>
        </w:rPr>
        <w:t xml:space="preserve"> </w:t>
      </w:r>
      <w:r w:rsidRPr="004F56D9">
        <w:rPr>
          <w:rFonts w:hint="eastAsia"/>
          <w:color w:val="auto"/>
          <w:rtl/>
        </w:rPr>
        <w:t>צורה</w:t>
      </w:r>
      <w:r w:rsidRPr="004F56D9">
        <w:rPr>
          <w:color w:val="auto"/>
          <w:rtl/>
        </w:rPr>
        <w:t xml:space="preserve"> </w:t>
      </w:r>
      <w:r w:rsidRPr="004F56D9">
        <w:rPr>
          <w:rFonts w:hint="eastAsia"/>
          <w:color w:val="auto"/>
          <w:rtl/>
        </w:rPr>
        <w:t>שהיא</w:t>
      </w:r>
      <w:r w:rsidRPr="004F56D9">
        <w:rPr>
          <w:color w:val="auto"/>
          <w:rtl/>
        </w:rPr>
        <w:t xml:space="preserve"> </w:t>
      </w:r>
      <w:r w:rsidRPr="004F56D9">
        <w:rPr>
          <w:rFonts w:hint="eastAsia"/>
          <w:color w:val="auto"/>
          <w:rtl/>
        </w:rPr>
        <w:t>לכל</w:t>
      </w:r>
      <w:r w:rsidRPr="004F56D9">
        <w:rPr>
          <w:color w:val="auto"/>
          <w:rtl/>
        </w:rPr>
        <w:t xml:space="preserve"> </w:t>
      </w:r>
      <w:r w:rsidRPr="004F56D9">
        <w:rPr>
          <w:rFonts w:hint="eastAsia"/>
          <w:color w:val="auto"/>
          <w:rtl/>
        </w:rPr>
        <w:t>אדם</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גוף</w:t>
      </w:r>
      <w:r w:rsidRPr="004F56D9">
        <w:rPr>
          <w:color w:val="auto"/>
          <w:rtl/>
        </w:rPr>
        <w:t xml:space="preserve"> </w:t>
      </w:r>
      <w:r w:rsidRPr="004F56D9">
        <w:rPr>
          <w:rFonts w:hint="eastAsia"/>
          <w:color w:val="auto"/>
          <w:rtl/>
        </w:rPr>
        <w:t>כלשהם</w:t>
      </w:r>
      <w:r w:rsidRPr="004F56D9">
        <w:rPr>
          <w:color w:val="auto"/>
          <w:rtl/>
        </w:rPr>
        <w:t xml:space="preserve"> </w:t>
      </w:r>
      <w:r w:rsidRPr="004F56D9">
        <w:rPr>
          <w:rFonts w:hint="eastAsia"/>
          <w:color w:val="auto"/>
          <w:rtl/>
        </w:rPr>
        <w:t>מלבד</w:t>
      </w:r>
      <w:r w:rsidRPr="004F56D9">
        <w:rPr>
          <w:color w:val="auto"/>
          <w:rtl/>
        </w:rPr>
        <w:t xml:space="preserve"> </w:t>
      </w:r>
      <w:r w:rsidRPr="004F56D9">
        <w:rPr>
          <w:rFonts w:hint="eastAsia"/>
          <w:color w:val="auto"/>
          <w:rtl/>
        </w:rPr>
        <w:t>לנציגי</w:t>
      </w:r>
      <w:r w:rsidRPr="004F56D9">
        <w:rPr>
          <w:color w:val="auto"/>
          <w:rtl/>
        </w:rPr>
        <w:t xml:space="preserve"> </w:t>
      </w:r>
      <w:r w:rsidRPr="004F56D9">
        <w:rPr>
          <w:rFonts w:hint="eastAsia"/>
          <w:color w:val="auto"/>
          <w:rtl/>
        </w:rPr>
        <w:t>המשרד</w:t>
      </w:r>
      <w:r w:rsidRPr="004F56D9">
        <w:rPr>
          <w:color w:val="auto"/>
          <w:rtl/>
        </w:rPr>
        <w:t xml:space="preserve"> </w:t>
      </w:r>
      <w:r w:rsidRPr="004F56D9">
        <w:rPr>
          <w:rFonts w:hint="eastAsia"/>
          <w:color w:val="auto"/>
          <w:rtl/>
        </w:rPr>
        <w:t>המוסמכים</w:t>
      </w:r>
      <w:r w:rsidRPr="004F56D9">
        <w:rPr>
          <w:color w:val="auto"/>
          <w:rtl/>
        </w:rPr>
        <w:t xml:space="preserve"> </w:t>
      </w:r>
      <w:r w:rsidRPr="004F56D9">
        <w:rPr>
          <w:rFonts w:hint="eastAsia"/>
          <w:color w:val="auto"/>
          <w:rtl/>
        </w:rPr>
        <w:t>לעניין</w:t>
      </w:r>
      <w:r w:rsidRPr="004F56D9">
        <w:rPr>
          <w:color w:val="auto"/>
          <w:rtl/>
        </w:rPr>
        <w:t xml:space="preserve"> </w:t>
      </w:r>
      <w:r w:rsidRPr="004F56D9">
        <w:rPr>
          <w:rFonts w:hint="eastAsia"/>
          <w:color w:val="auto"/>
          <w:rtl/>
        </w:rPr>
        <w:t>ההסכם</w:t>
      </w:r>
      <w:r w:rsidRPr="004F56D9">
        <w:rPr>
          <w:color w:val="auto"/>
          <w:rtl/>
        </w:rPr>
        <w:t xml:space="preserve">, </w:t>
      </w:r>
      <w:r w:rsidRPr="004F56D9">
        <w:rPr>
          <w:rFonts w:hint="eastAsia"/>
          <w:color w:val="auto"/>
          <w:rtl/>
        </w:rPr>
        <w:t>ללא</w:t>
      </w:r>
      <w:r w:rsidRPr="004F56D9">
        <w:rPr>
          <w:color w:val="auto"/>
          <w:rtl/>
        </w:rPr>
        <w:t xml:space="preserve"> </w:t>
      </w:r>
      <w:r w:rsidRPr="004F56D9">
        <w:rPr>
          <w:rFonts w:hint="eastAsia"/>
          <w:color w:val="auto"/>
          <w:rtl/>
        </w:rPr>
        <w:t>קבלת</w:t>
      </w:r>
      <w:r w:rsidRPr="004F56D9">
        <w:rPr>
          <w:color w:val="auto"/>
          <w:rtl/>
        </w:rPr>
        <w:t xml:space="preserve"> </w:t>
      </w:r>
      <w:r w:rsidRPr="004F56D9">
        <w:rPr>
          <w:rFonts w:hint="eastAsia"/>
          <w:color w:val="auto"/>
          <w:rtl/>
        </w:rPr>
        <w:t>אישור</w:t>
      </w:r>
      <w:r w:rsidRPr="004F56D9">
        <w:rPr>
          <w:color w:val="auto"/>
          <w:rtl/>
        </w:rPr>
        <w:t xml:space="preserve"> </w:t>
      </w:r>
      <w:r w:rsidRPr="004F56D9">
        <w:rPr>
          <w:rFonts w:hint="eastAsia"/>
          <w:color w:val="auto"/>
          <w:rtl/>
        </w:rPr>
        <w:t>נציג</w:t>
      </w:r>
      <w:r w:rsidRPr="004F56D9">
        <w:rPr>
          <w:color w:val="auto"/>
          <w:rtl/>
        </w:rPr>
        <w:t xml:space="preserve"> </w:t>
      </w:r>
      <w:r w:rsidRPr="004F56D9">
        <w:rPr>
          <w:rFonts w:hint="eastAsia"/>
          <w:color w:val="auto"/>
          <w:rtl/>
        </w:rPr>
        <w:t>המשרד</w:t>
      </w:r>
      <w:r w:rsidRPr="004F56D9">
        <w:rPr>
          <w:color w:val="auto"/>
          <w:rtl/>
        </w:rPr>
        <w:t xml:space="preserve"> </w:t>
      </w:r>
      <w:r w:rsidRPr="004F56D9">
        <w:rPr>
          <w:rFonts w:hint="eastAsia"/>
          <w:color w:val="auto"/>
          <w:rtl/>
        </w:rPr>
        <w:t>המוסמך</w:t>
      </w:r>
      <w:r w:rsidRPr="004F56D9">
        <w:rPr>
          <w:color w:val="auto"/>
          <w:rtl/>
        </w:rPr>
        <w:t xml:space="preserve"> </w:t>
      </w:r>
      <w:r w:rsidRPr="004F56D9">
        <w:rPr>
          <w:rFonts w:hint="eastAsia"/>
          <w:color w:val="auto"/>
          <w:rtl/>
        </w:rPr>
        <w:t>מראש</w:t>
      </w:r>
      <w:r w:rsidRPr="004F56D9">
        <w:rPr>
          <w:color w:val="auto"/>
          <w:rtl/>
        </w:rPr>
        <w:t xml:space="preserve"> </w:t>
      </w:r>
      <w:r w:rsidRPr="004F56D9">
        <w:rPr>
          <w:rFonts w:hint="eastAsia"/>
          <w:color w:val="auto"/>
          <w:rtl/>
        </w:rPr>
        <w:t>ובכתב</w:t>
      </w:r>
      <w:r w:rsidRPr="004F56D9">
        <w:rPr>
          <w:color w:val="auto"/>
          <w:rtl/>
        </w:rPr>
        <w:t xml:space="preserve"> </w:t>
      </w:r>
      <w:r w:rsidRPr="004F56D9">
        <w:rPr>
          <w:rFonts w:hint="eastAsia"/>
          <w:color w:val="auto"/>
          <w:rtl/>
        </w:rPr>
        <w:t>עלול</w:t>
      </w:r>
      <w:r w:rsidRPr="004F56D9">
        <w:rPr>
          <w:color w:val="auto"/>
          <w:rtl/>
        </w:rPr>
        <w:t xml:space="preserve"> </w:t>
      </w:r>
      <w:r w:rsidRPr="004F56D9">
        <w:rPr>
          <w:rFonts w:hint="eastAsia"/>
          <w:color w:val="auto"/>
          <w:rtl/>
        </w:rPr>
        <w:t>לגרום</w:t>
      </w:r>
      <w:r w:rsidRPr="004F56D9">
        <w:rPr>
          <w:color w:val="auto"/>
          <w:rtl/>
        </w:rPr>
        <w:t xml:space="preserve"> </w:t>
      </w:r>
      <w:r w:rsidRPr="004F56D9">
        <w:rPr>
          <w:rFonts w:hint="eastAsia"/>
          <w:color w:val="auto"/>
          <w:rtl/>
        </w:rPr>
        <w:t>למשרד</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לצדדים</w:t>
      </w:r>
      <w:r w:rsidRPr="004F56D9">
        <w:rPr>
          <w:color w:val="auto"/>
          <w:rtl/>
        </w:rPr>
        <w:t xml:space="preserve"> </w:t>
      </w:r>
      <w:r w:rsidRPr="004F56D9">
        <w:rPr>
          <w:rFonts w:hint="eastAsia"/>
          <w:color w:val="auto"/>
          <w:rtl/>
        </w:rPr>
        <w:t>נזק</w:t>
      </w:r>
      <w:r w:rsidRPr="004F56D9">
        <w:rPr>
          <w:color w:val="auto"/>
          <w:rtl/>
        </w:rPr>
        <w:t xml:space="preserve"> </w:t>
      </w:r>
      <w:r w:rsidRPr="004F56D9">
        <w:rPr>
          <w:rFonts w:hint="eastAsia"/>
          <w:color w:val="auto"/>
          <w:rtl/>
        </w:rPr>
        <w:t>מרובה</w:t>
      </w:r>
      <w:r w:rsidRPr="004F56D9">
        <w:rPr>
          <w:color w:val="auto"/>
          <w:rtl/>
        </w:rPr>
        <w:t xml:space="preserve"> </w:t>
      </w:r>
      <w:r w:rsidRPr="004F56D9">
        <w:rPr>
          <w:rFonts w:hint="eastAsia"/>
          <w:color w:val="auto"/>
          <w:rtl/>
        </w:rPr>
        <w:t>ומהווה</w:t>
      </w:r>
      <w:r w:rsidRPr="004F56D9">
        <w:rPr>
          <w:color w:val="auto"/>
          <w:rtl/>
        </w:rPr>
        <w:t xml:space="preserve"> </w:t>
      </w:r>
      <w:r w:rsidRPr="004F56D9">
        <w:rPr>
          <w:rFonts w:hint="eastAsia"/>
          <w:color w:val="auto"/>
          <w:rtl/>
        </w:rPr>
        <w:t>עבירה</w:t>
      </w:r>
      <w:r w:rsidRPr="004F56D9">
        <w:rPr>
          <w:color w:val="auto"/>
          <w:rtl/>
        </w:rPr>
        <w:t xml:space="preserve"> </w:t>
      </w:r>
      <w:r w:rsidRPr="004F56D9">
        <w:rPr>
          <w:rFonts w:hint="eastAsia"/>
          <w:color w:val="auto"/>
          <w:rtl/>
        </w:rPr>
        <w:t>פלילית</w:t>
      </w:r>
      <w:r w:rsidRPr="004F56D9">
        <w:rPr>
          <w:color w:val="auto"/>
          <w:rtl/>
        </w:rPr>
        <w:t xml:space="preserve"> </w:t>
      </w:r>
      <w:r w:rsidRPr="004F56D9">
        <w:rPr>
          <w:rFonts w:hint="eastAsia"/>
          <w:color w:val="auto"/>
          <w:rtl/>
        </w:rPr>
        <w:t>לפי</w:t>
      </w:r>
      <w:r w:rsidRPr="004F56D9">
        <w:rPr>
          <w:color w:val="auto"/>
          <w:rtl/>
        </w:rPr>
        <w:t xml:space="preserve"> </w:t>
      </w:r>
      <w:r w:rsidRPr="004F56D9">
        <w:rPr>
          <w:rFonts w:hint="eastAsia"/>
          <w:color w:val="auto"/>
          <w:rtl/>
        </w:rPr>
        <w:t>סעיף</w:t>
      </w:r>
      <w:r w:rsidRPr="004F56D9">
        <w:rPr>
          <w:color w:val="auto"/>
          <w:rtl/>
        </w:rPr>
        <w:t xml:space="preserve"> 118 </w:t>
      </w:r>
      <w:r w:rsidRPr="004F56D9">
        <w:rPr>
          <w:rFonts w:hint="eastAsia"/>
          <w:color w:val="auto"/>
          <w:rtl/>
        </w:rPr>
        <w:t>לחוק</w:t>
      </w:r>
      <w:r w:rsidRPr="004F56D9">
        <w:rPr>
          <w:color w:val="auto"/>
          <w:rtl/>
        </w:rPr>
        <w:t xml:space="preserve"> </w:t>
      </w:r>
      <w:r w:rsidRPr="004F56D9">
        <w:rPr>
          <w:rFonts w:hint="eastAsia"/>
          <w:color w:val="auto"/>
          <w:rtl/>
        </w:rPr>
        <w:t>העונשין</w:t>
      </w:r>
      <w:r w:rsidRPr="004F56D9">
        <w:rPr>
          <w:color w:val="auto"/>
          <w:rtl/>
        </w:rPr>
        <w:t xml:space="preserve">, </w:t>
      </w:r>
      <w:r w:rsidRPr="004F56D9">
        <w:rPr>
          <w:rFonts w:hint="eastAsia"/>
          <w:color w:val="auto"/>
          <w:rtl/>
        </w:rPr>
        <w:t>תשל</w:t>
      </w:r>
      <w:r w:rsidRPr="004F56D9">
        <w:rPr>
          <w:color w:val="auto"/>
          <w:rtl/>
        </w:rPr>
        <w:t>"</w:t>
      </w:r>
      <w:r w:rsidRPr="004F56D9">
        <w:rPr>
          <w:rFonts w:hint="eastAsia"/>
          <w:color w:val="auto"/>
          <w:rtl/>
        </w:rPr>
        <w:t>ז</w:t>
      </w:r>
      <w:r w:rsidRPr="004F56D9">
        <w:rPr>
          <w:color w:val="auto"/>
          <w:rtl/>
        </w:rPr>
        <w:t xml:space="preserve">- 1977; </w:t>
      </w:r>
    </w:p>
    <w:p w:rsidR="004D6737" w:rsidRPr="004F56D9" w:rsidRDefault="004D6737" w:rsidP="004D6737">
      <w:pPr>
        <w:rPr>
          <w:b/>
          <w:bCs/>
          <w:color w:val="auto"/>
          <w:rtl/>
        </w:rPr>
      </w:pPr>
      <w:r w:rsidRPr="004F56D9">
        <w:rPr>
          <w:rFonts w:hint="eastAsia"/>
          <w:b/>
          <w:bCs/>
          <w:color w:val="auto"/>
          <w:rtl/>
        </w:rPr>
        <w:t>אי</w:t>
      </w:r>
      <w:r w:rsidRPr="004F56D9">
        <w:rPr>
          <w:b/>
          <w:bCs/>
          <w:color w:val="auto"/>
          <w:rtl/>
        </w:rPr>
        <w:t xml:space="preserve"> </w:t>
      </w:r>
      <w:r w:rsidRPr="004F56D9">
        <w:rPr>
          <w:rFonts w:hint="eastAsia"/>
          <w:b/>
          <w:bCs/>
          <w:color w:val="auto"/>
          <w:rtl/>
        </w:rPr>
        <w:t>לכך</w:t>
      </w:r>
      <w:r w:rsidRPr="004F56D9">
        <w:rPr>
          <w:b/>
          <w:bCs/>
          <w:color w:val="auto"/>
          <w:rtl/>
        </w:rPr>
        <w:t xml:space="preserve">, </w:t>
      </w:r>
      <w:r w:rsidRPr="004F56D9">
        <w:rPr>
          <w:rFonts w:hint="eastAsia"/>
          <w:b/>
          <w:bCs/>
          <w:color w:val="auto"/>
          <w:rtl/>
        </w:rPr>
        <w:t>אני</w:t>
      </w:r>
      <w:r w:rsidRPr="004F56D9">
        <w:rPr>
          <w:b/>
          <w:bCs/>
          <w:color w:val="auto"/>
          <w:rtl/>
        </w:rPr>
        <w:t xml:space="preserve"> </w:t>
      </w:r>
      <w:r w:rsidRPr="004F56D9">
        <w:rPr>
          <w:rFonts w:hint="eastAsia"/>
          <w:b/>
          <w:bCs/>
          <w:color w:val="auto"/>
          <w:rtl/>
        </w:rPr>
        <w:t>הח</w:t>
      </w:r>
      <w:r w:rsidRPr="004F56D9">
        <w:rPr>
          <w:b/>
          <w:bCs/>
          <w:color w:val="auto"/>
          <w:rtl/>
        </w:rPr>
        <w:t>"</w:t>
      </w:r>
      <w:r w:rsidRPr="004F56D9">
        <w:rPr>
          <w:rFonts w:hint="eastAsia"/>
          <w:b/>
          <w:bCs/>
          <w:color w:val="auto"/>
          <w:rtl/>
        </w:rPr>
        <w:t>מ</w:t>
      </w:r>
      <w:r w:rsidRPr="004F56D9">
        <w:rPr>
          <w:b/>
          <w:bCs/>
          <w:color w:val="auto"/>
          <w:rtl/>
        </w:rPr>
        <w:t xml:space="preserve"> </w:t>
      </w:r>
      <w:r w:rsidRPr="004F56D9">
        <w:rPr>
          <w:rFonts w:hint="eastAsia"/>
          <w:b/>
          <w:bCs/>
          <w:color w:val="auto"/>
          <w:rtl/>
        </w:rPr>
        <w:t>מתחייב</w:t>
      </w:r>
      <w:r w:rsidRPr="004F56D9">
        <w:rPr>
          <w:b/>
          <w:bCs/>
          <w:color w:val="auto"/>
          <w:rtl/>
        </w:rPr>
        <w:t xml:space="preserve"> </w:t>
      </w:r>
      <w:r w:rsidRPr="004F56D9">
        <w:rPr>
          <w:rFonts w:hint="eastAsia"/>
          <w:b/>
          <w:bCs/>
          <w:color w:val="auto"/>
          <w:rtl/>
        </w:rPr>
        <w:t>כלפי</w:t>
      </w:r>
      <w:r w:rsidRPr="004F56D9">
        <w:rPr>
          <w:b/>
          <w:bCs/>
          <w:color w:val="auto"/>
          <w:rtl/>
        </w:rPr>
        <w:t xml:space="preserve"> </w:t>
      </w:r>
      <w:r w:rsidRPr="004F56D9">
        <w:rPr>
          <w:rFonts w:hint="eastAsia"/>
          <w:b/>
          <w:bCs/>
          <w:color w:val="auto"/>
          <w:rtl/>
        </w:rPr>
        <w:t>משרד</w:t>
      </w:r>
      <w:r w:rsidRPr="004F56D9">
        <w:rPr>
          <w:b/>
          <w:bCs/>
          <w:color w:val="auto"/>
          <w:rtl/>
        </w:rPr>
        <w:t xml:space="preserve"> </w:t>
      </w:r>
      <w:r w:rsidRPr="004F56D9">
        <w:rPr>
          <w:rFonts w:hint="eastAsia"/>
          <w:b/>
          <w:bCs/>
          <w:color w:val="auto"/>
          <w:rtl/>
        </w:rPr>
        <w:t>המשפטים</w:t>
      </w:r>
      <w:r w:rsidRPr="004F56D9">
        <w:rPr>
          <w:b/>
          <w:bCs/>
          <w:color w:val="auto"/>
          <w:rtl/>
        </w:rPr>
        <w:t xml:space="preserve"> </w:t>
      </w:r>
      <w:r w:rsidRPr="004F56D9">
        <w:rPr>
          <w:rFonts w:hint="eastAsia"/>
          <w:b/>
          <w:bCs/>
          <w:color w:val="auto"/>
          <w:rtl/>
        </w:rPr>
        <w:t>כדלקמן</w:t>
      </w:r>
      <w:r w:rsidRPr="004F56D9">
        <w:rPr>
          <w:b/>
          <w:bCs/>
          <w:color w:val="auto"/>
          <w:rtl/>
        </w:rPr>
        <w:t xml:space="preserve">: </w:t>
      </w:r>
    </w:p>
    <w:p w:rsidR="004D6737" w:rsidRPr="004F56D9" w:rsidRDefault="004D6737" w:rsidP="004D6737">
      <w:pPr>
        <w:tabs>
          <w:tab w:val="left" w:pos="226"/>
          <w:tab w:val="left" w:pos="509"/>
          <w:tab w:val="left" w:pos="1785"/>
          <w:tab w:val="left" w:pos="2352"/>
        </w:tabs>
        <w:ind w:left="226" w:hanging="284"/>
        <w:rPr>
          <w:color w:val="auto"/>
          <w:rtl/>
        </w:rPr>
      </w:pPr>
      <w:r w:rsidRPr="004F56D9">
        <w:rPr>
          <w:color w:val="auto"/>
          <w:rtl/>
        </w:rPr>
        <w:t xml:space="preserve">1. המבוא </w:t>
      </w:r>
      <w:r w:rsidRPr="004F56D9">
        <w:rPr>
          <w:rFonts w:hint="eastAsia"/>
          <w:color w:val="auto"/>
          <w:rtl/>
        </w:rPr>
        <w:t>להתחייבות</w:t>
      </w:r>
      <w:r w:rsidRPr="004F56D9">
        <w:rPr>
          <w:color w:val="auto"/>
          <w:rtl/>
        </w:rPr>
        <w:t xml:space="preserve"> </w:t>
      </w:r>
      <w:r w:rsidRPr="004F56D9">
        <w:rPr>
          <w:rFonts w:hint="eastAsia"/>
          <w:color w:val="auto"/>
          <w:rtl/>
        </w:rPr>
        <w:t>זו</w:t>
      </w:r>
      <w:r w:rsidRPr="004F56D9">
        <w:rPr>
          <w:color w:val="auto"/>
          <w:rtl/>
        </w:rPr>
        <w:t xml:space="preserve"> </w:t>
      </w:r>
      <w:r w:rsidRPr="004F56D9">
        <w:rPr>
          <w:rFonts w:hint="eastAsia"/>
          <w:color w:val="auto"/>
          <w:rtl/>
        </w:rPr>
        <w:t>מהווה</w:t>
      </w:r>
      <w:r w:rsidRPr="004F56D9">
        <w:rPr>
          <w:color w:val="auto"/>
          <w:rtl/>
        </w:rPr>
        <w:t xml:space="preserve"> </w:t>
      </w:r>
      <w:r w:rsidRPr="004F56D9">
        <w:rPr>
          <w:rFonts w:hint="eastAsia"/>
          <w:color w:val="auto"/>
          <w:rtl/>
        </w:rPr>
        <w:t>חלק</w:t>
      </w:r>
      <w:r w:rsidRPr="004F56D9">
        <w:rPr>
          <w:color w:val="auto"/>
          <w:rtl/>
        </w:rPr>
        <w:t xml:space="preserve"> </w:t>
      </w:r>
      <w:r w:rsidRPr="004F56D9">
        <w:rPr>
          <w:rFonts w:hint="eastAsia"/>
          <w:color w:val="auto"/>
          <w:rtl/>
        </w:rPr>
        <w:t>בלתי</w:t>
      </w:r>
      <w:r w:rsidRPr="004F56D9">
        <w:rPr>
          <w:color w:val="auto"/>
          <w:rtl/>
        </w:rPr>
        <w:t xml:space="preserve"> </w:t>
      </w:r>
      <w:r w:rsidRPr="004F56D9">
        <w:rPr>
          <w:rFonts w:hint="eastAsia"/>
          <w:color w:val="auto"/>
          <w:rtl/>
        </w:rPr>
        <w:t>נפרד</w:t>
      </w:r>
      <w:r w:rsidRPr="004F56D9">
        <w:rPr>
          <w:color w:val="auto"/>
          <w:rtl/>
        </w:rPr>
        <w:t xml:space="preserve"> </w:t>
      </w:r>
      <w:r w:rsidRPr="004F56D9">
        <w:rPr>
          <w:rFonts w:hint="eastAsia"/>
          <w:color w:val="auto"/>
          <w:rtl/>
        </w:rPr>
        <w:t>הימנה</w:t>
      </w:r>
      <w:r w:rsidRPr="004F56D9">
        <w:rPr>
          <w:color w:val="auto"/>
          <w:rtl/>
        </w:rPr>
        <w:t xml:space="preserve">. </w:t>
      </w:r>
    </w:p>
    <w:p w:rsidR="004D6737" w:rsidRPr="004F56D9" w:rsidRDefault="004D6737" w:rsidP="004D6737">
      <w:pPr>
        <w:tabs>
          <w:tab w:val="left" w:pos="226"/>
          <w:tab w:val="left" w:pos="509"/>
          <w:tab w:val="left" w:pos="1785"/>
          <w:tab w:val="left" w:pos="2352"/>
        </w:tabs>
        <w:ind w:left="226" w:hanging="284"/>
        <w:rPr>
          <w:color w:val="auto"/>
          <w:rtl/>
        </w:rPr>
      </w:pPr>
      <w:r w:rsidRPr="004F56D9">
        <w:rPr>
          <w:color w:val="auto"/>
          <w:rtl/>
        </w:rPr>
        <w:t xml:space="preserve">2. לשמור </w:t>
      </w:r>
      <w:r w:rsidRPr="004F56D9">
        <w:rPr>
          <w:rFonts w:hint="eastAsia"/>
          <w:color w:val="auto"/>
          <w:rtl/>
        </w:rPr>
        <w:t>על</w:t>
      </w:r>
      <w:r w:rsidRPr="004F56D9">
        <w:rPr>
          <w:color w:val="auto"/>
          <w:rtl/>
        </w:rPr>
        <w:t xml:space="preserve"> </w:t>
      </w:r>
      <w:r w:rsidRPr="004F56D9">
        <w:rPr>
          <w:rFonts w:hint="eastAsia"/>
          <w:color w:val="auto"/>
          <w:rtl/>
        </w:rPr>
        <w:t>סודיות</w:t>
      </w:r>
      <w:r w:rsidRPr="004F56D9">
        <w:rPr>
          <w:color w:val="auto"/>
          <w:rtl/>
        </w:rPr>
        <w:t xml:space="preserve"> </w:t>
      </w:r>
      <w:r w:rsidRPr="004F56D9">
        <w:rPr>
          <w:rFonts w:hint="eastAsia"/>
          <w:color w:val="auto"/>
          <w:rtl/>
        </w:rPr>
        <w:t>גמורה</w:t>
      </w:r>
      <w:r w:rsidRPr="004F56D9">
        <w:rPr>
          <w:color w:val="auto"/>
          <w:rtl/>
        </w:rPr>
        <w:t xml:space="preserve"> </w:t>
      </w:r>
      <w:r w:rsidRPr="004F56D9">
        <w:rPr>
          <w:rFonts w:hint="eastAsia"/>
          <w:color w:val="auto"/>
          <w:rtl/>
        </w:rPr>
        <w:t>ומוחלטת</w:t>
      </w:r>
      <w:r w:rsidRPr="004F56D9">
        <w:rPr>
          <w:color w:val="auto"/>
          <w:rtl/>
        </w:rPr>
        <w:t xml:space="preserve"> </w:t>
      </w:r>
      <w:r w:rsidRPr="004F56D9">
        <w:rPr>
          <w:rFonts w:hint="eastAsia"/>
          <w:color w:val="auto"/>
          <w:rtl/>
        </w:rPr>
        <w:t>של</w:t>
      </w:r>
      <w:r w:rsidRPr="004F56D9">
        <w:rPr>
          <w:color w:val="auto"/>
          <w:rtl/>
        </w:rPr>
        <w:t xml:space="preserve"> </w:t>
      </w:r>
      <w:r w:rsidRPr="004F56D9">
        <w:rPr>
          <w:rFonts w:hint="eastAsia"/>
          <w:color w:val="auto"/>
          <w:rtl/>
        </w:rPr>
        <w:t>המידע</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כל</w:t>
      </w:r>
      <w:r w:rsidRPr="004F56D9">
        <w:rPr>
          <w:color w:val="auto"/>
          <w:rtl/>
        </w:rPr>
        <w:t xml:space="preserve"> </w:t>
      </w:r>
      <w:r w:rsidRPr="004F56D9">
        <w:rPr>
          <w:rFonts w:hint="eastAsia"/>
          <w:color w:val="auto"/>
          <w:rtl/>
        </w:rPr>
        <w:t>הקשור</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הנובע</w:t>
      </w:r>
      <w:r w:rsidRPr="004F56D9">
        <w:rPr>
          <w:color w:val="auto"/>
          <w:rtl/>
        </w:rPr>
        <w:t xml:space="preserve"> </w:t>
      </w:r>
      <w:r w:rsidRPr="004F56D9">
        <w:rPr>
          <w:rFonts w:hint="eastAsia"/>
          <w:color w:val="auto"/>
          <w:rtl/>
        </w:rPr>
        <w:t>ממנו</w:t>
      </w:r>
      <w:r w:rsidRPr="004F56D9">
        <w:rPr>
          <w:color w:val="auto"/>
          <w:rtl/>
        </w:rPr>
        <w:t xml:space="preserve">. </w:t>
      </w:r>
    </w:p>
    <w:p w:rsidR="004D6737" w:rsidRPr="004F56D9" w:rsidRDefault="004D6737" w:rsidP="004D6737">
      <w:pPr>
        <w:tabs>
          <w:tab w:val="left" w:pos="226"/>
          <w:tab w:val="left" w:pos="1785"/>
          <w:tab w:val="left" w:pos="2352"/>
        </w:tabs>
        <w:ind w:left="509" w:hanging="567"/>
        <w:rPr>
          <w:color w:val="auto"/>
          <w:rtl/>
        </w:rPr>
      </w:pPr>
      <w:r w:rsidRPr="004F56D9">
        <w:rPr>
          <w:color w:val="auto"/>
          <w:rtl/>
        </w:rPr>
        <w:t xml:space="preserve">3. להשתמש </w:t>
      </w:r>
      <w:r w:rsidRPr="004F56D9">
        <w:rPr>
          <w:rFonts w:hint="eastAsia"/>
          <w:color w:val="auto"/>
          <w:rtl/>
        </w:rPr>
        <w:t>במידע</w:t>
      </w:r>
      <w:r w:rsidRPr="004F56D9">
        <w:rPr>
          <w:color w:val="auto"/>
          <w:rtl/>
        </w:rPr>
        <w:t xml:space="preserve"> </w:t>
      </w:r>
      <w:r w:rsidRPr="004F56D9">
        <w:rPr>
          <w:rFonts w:hint="eastAsia"/>
          <w:color w:val="auto"/>
          <w:rtl/>
        </w:rPr>
        <w:t>אך</w:t>
      </w:r>
      <w:r w:rsidRPr="004F56D9">
        <w:rPr>
          <w:color w:val="auto"/>
          <w:rtl/>
        </w:rPr>
        <w:t xml:space="preserve"> </w:t>
      </w:r>
      <w:r w:rsidRPr="004F56D9">
        <w:rPr>
          <w:rFonts w:hint="eastAsia"/>
          <w:color w:val="auto"/>
          <w:rtl/>
        </w:rPr>
        <w:t>ורק</w:t>
      </w:r>
      <w:r w:rsidRPr="004F56D9">
        <w:rPr>
          <w:color w:val="auto"/>
          <w:rtl/>
        </w:rPr>
        <w:t xml:space="preserve"> </w:t>
      </w:r>
      <w:r w:rsidRPr="004F56D9">
        <w:rPr>
          <w:rFonts w:hint="eastAsia"/>
          <w:color w:val="auto"/>
          <w:rtl/>
        </w:rPr>
        <w:t>למטרה</w:t>
      </w:r>
      <w:r w:rsidRPr="004F56D9">
        <w:rPr>
          <w:color w:val="auto"/>
          <w:rtl/>
        </w:rPr>
        <w:t xml:space="preserve"> </w:t>
      </w:r>
      <w:r w:rsidRPr="004F56D9">
        <w:rPr>
          <w:rFonts w:hint="eastAsia"/>
          <w:color w:val="auto"/>
          <w:rtl/>
        </w:rPr>
        <w:t>שלשמה</w:t>
      </w:r>
      <w:r w:rsidRPr="004F56D9">
        <w:rPr>
          <w:color w:val="auto"/>
          <w:rtl/>
        </w:rPr>
        <w:t xml:space="preserve"> </w:t>
      </w:r>
      <w:r w:rsidRPr="004F56D9">
        <w:rPr>
          <w:rFonts w:hint="eastAsia"/>
          <w:color w:val="auto"/>
          <w:rtl/>
        </w:rPr>
        <w:t>נמסר</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הובא</w:t>
      </w:r>
      <w:r w:rsidRPr="004F56D9">
        <w:rPr>
          <w:color w:val="auto"/>
          <w:rtl/>
        </w:rPr>
        <w:t xml:space="preserve"> </w:t>
      </w:r>
      <w:r w:rsidRPr="004F56D9">
        <w:rPr>
          <w:rFonts w:hint="eastAsia"/>
          <w:color w:val="auto"/>
          <w:rtl/>
        </w:rPr>
        <w:t>לידיעתי</w:t>
      </w:r>
      <w:r w:rsidRPr="004F56D9">
        <w:rPr>
          <w:color w:val="auto"/>
          <w:rtl/>
        </w:rPr>
        <w:t xml:space="preserve"> </w:t>
      </w:r>
      <w:r w:rsidRPr="004F56D9">
        <w:rPr>
          <w:rFonts w:hint="eastAsia"/>
          <w:color w:val="auto"/>
          <w:rtl/>
        </w:rPr>
        <w:t>במסגרת</w:t>
      </w:r>
      <w:r w:rsidRPr="004F56D9">
        <w:rPr>
          <w:color w:val="auto"/>
          <w:rtl/>
        </w:rPr>
        <w:t xml:space="preserve"> </w:t>
      </w:r>
      <w:r w:rsidRPr="004F56D9">
        <w:rPr>
          <w:rFonts w:hint="eastAsia"/>
          <w:color w:val="auto"/>
          <w:rtl/>
        </w:rPr>
        <w:t>מתן</w:t>
      </w:r>
      <w:r w:rsidRPr="004F56D9">
        <w:rPr>
          <w:color w:val="auto"/>
          <w:rtl/>
        </w:rPr>
        <w:t xml:space="preserve"> </w:t>
      </w:r>
      <w:r w:rsidRPr="004F56D9">
        <w:rPr>
          <w:rFonts w:hint="eastAsia"/>
          <w:color w:val="auto"/>
          <w:rtl/>
        </w:rPr>
        <w:t>השירותים</w:t>
      </w:r>
      <w:r w:rsidRPr="004F56D9">
        <w:rPr>
          <w:color w:val="auto"/>
          <w:rtl/>
        </w:rPr>
        <w:t xml:space="preserve">, </w:t>
      </w:r>
    </w:p>
    <w:p w:rsidR="004D6737" w:rsidRPr="004F56D9" w:rsidRDefault="004D6737" w:rsidP="004D6737">
      <w:pPr>
        <w:tabs>
          <w:tab w:val="left" w:pos="326"/>
        </w:tabs>
        <w:ind w:left="326" w:hanging="142"/>
        <w:rPr>
          <w:color w:val="auto"/>
          <w:rtl/>
        </w:rPr>
      </w:pPr>
      <w:r w:rsidRPr="004F56D9">
        <w:rPr>
          <w:rFonts w:hint="eastAsia"/>
          <w:color w:val="auto"/>
          <w:rtl/>
        </w:rPr>
        <w:t>ובכפוף</w:t>
      </w:r>
      <w:r w:rsidRPr="004F56D9">
        <w:rPr>
          <w:color w:val="auto"/>
          <w:rtl/>
        </w:rPr>
        <w:t xml:space="preserve"> </w:t>
      </w:r>
      <w:r w:rsidRPr="004F56D9">
        <w:rPr>
          <w:rFonts w:hint="eastAsia"/>
          <w:color w:val="auto"/>
          <w:rtl/>
        </w:rPr>
        <w:t>לאמור</w:t>
      </w:r>
      <w:r w:rsidRPr="004F56D9">
        <w:rPr>
          <w:color w:val="auto"/>
          <w:rtl/>
        </w:rPr>
        <w:t xml:space="preserve"> </w:t>
      </w:r>
      <w:r w:rsidRPr="004F56D9">
        <w:rPr>
          <w:rFonts w:hint="eastAsia"/>
          <w:color w:val="auto"/>
          <w:rtl/>
        </w:rPr>
        <w:t>לעיל</w:t>
      </w:r>
      <w:r w:rsidRPr="004F56D9">
        <w:rPr>
          <w:color w:val="auto"/>
          <w:rtl/>
        </w:rPr>
        <w:t xml:space="preserve">, </w:t>
      </w:r>
      <w:r w:rsidRPr="004F56D9">
        <w:rPr>
          <w:rFonts w:hint="eastAsia"/>
          <w:color w:val="auto"/>
          <w:rtl/>
        </w:rPr>
        <w:t>לא</w:t>
      </w:r>
      <w:r w:rsidRPr="004F56D9">
        <w:rPr>
          <w:color w:val="auto"/>
          <w:rtl/>
        </w:rPr>
        <w:t xml:space="preserve"> </w:t>
      </w:r>
      <w:r w:rsidRPr="004F56D9">
        <w:rPr>
          <w:rFonts w:hint="eastAsia"/>
          <w:color w:val="auto"/>
          <w:rtl/>
        </w:rPr>
        <w:t>להשתמש</w:t>
      </w:r>
      <w:r w:rsidRPr="004F56D9">
        <w:rPr>
          <w:color w:val="auto"/>
          <w:rtl/>
        </w:rPr>
        <w:t xml:space="preserve"> </w:t>
      </w:r>
      <w:r w:rsidRPr="004F56D9">
        <w:rPr>
          <w:rFonts w:hint="eastAsia"/>
          <w:color w:val="auto"/>
          <w:rtl/>
        </w:rPr>
        <w:t>במידע</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לנצלו</w:t>
      </w:r>
      <w:r w:rsidRPr="004F56D9">
        <w:rPr>
          <w:color w:val="auto"/>
          <w:rtl/>
        </w:rPr>
        <w:t xml:space="preserve"> </w:t>
      </w:r>
      <w:r w:rsidRPr="004F56D9">
        <w:rPr>
          <w:rFonts w:hint="eastAsia"/>
          <w:color w:val="auto"/>
          <w:rtl/>
        </w:rPr>
        <w:t>לפרנסתי</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לכל</w:t>
      </w:r>
      <w:r w:rsidRPr="004F56D9">
        <w:rPr>
          <w:color w:val="auto"/>
          <w:rtl/>
        </w:rPr>
        <w:t xml:space="preserve"> </w:t>
      </w:r>
      <w:r w:rsidRPr="004F56D9">
        <w:rPr>
          <w:rFonts w:hint="eastAsia"/>
          <w:color w:val="auto"/>
          <w:rtl/>
        </w:rPr>
        <w:t>שימוש</w:t>
      </w:r>
      <w:r w:rsidRPr="004F56D9">
        <w:rPr>
          <w:color w:val="auto"/>
          <w:rtl/>
        </w:rPr>
        <w:t xml:space="preserve"> </w:t>
      </w:r>
      <w:r w:rsidRPr="004F56D9">
        <w:rPr>
          <w:rFonts w:hint="eastAsia"/>
          <w:color w:val="auto"/>
          <w:rtl/>
        </w:rPr>
        <w:t>עצמי</w:t>
      </w:r>
      <w:r w:rsidRPr="004F56D9">
        <w:rPr>
          <w:color w:val="auto"/>
          <w:rtl/>
        </w:rPr>
        <w:t xml:space="preserve"> </w:t>
      </w:r>
      <w:r w:rsidRPr="004F56D9">
        <w:rPr>
          <w:rFonts w:hint="eastAsia"/>
          <w:color w:val="auto"/>
          <w:rtl/>
        </w:rPr>
        <w:t>אחר</w:t>
      </w:r>
      <w:r w:rsidRPr="004F56D9">
        <w:rPr>
          <w:color w:val="auto"/>
          <w:rtl/>
        </w:rPr>
        <w:t xml:space="preserve"> </w:t>
      </w:r>
      <w:r w:rsidRPr="004F56D9">
        <w:rPr>
          <w:rFonts w:hint="eastAsia"/>
          <w:color w:val="auto"/>
          <w:rtl/>
        </w:rPr>
        <w:t>שלא</w:t>
      </w:r>
      <w:r w:rsidRPr="004F56D9">
        <w:rPr>
          <w:color w:val="auto"/>
          <w:rtl/>
        </w:rPr>
        <w:t xml:space="preserve"> </w:t>
      </w:r>
    </w:p>
    <w:p w:rsidR="004D6737" w:rsidRPr="004F56D9" w:rsidRDefault="004D6737" w:rsidP="004D6737">
      <w:pPr>
        <w:tabs>
          <w:tab w:val="left" w:pos="226"/>
          <w:tab w:val="left" w:pos="1785"/>
          <w:tab w:val="left" w:pos="2352"/>
        </w:tabs>
        <w:ind w:left="184"/>
        <w:rPr>
          <w:color w:val="auto"/>
          <w:rtl/>
        </w:rPr>
      </w:pPr>
      <w:r w:rsidRPr="004F56D9">
        <w:rPr>
          <w:rFonts w:hint="eastAsia"/>
          <w:color w:val="auto"/>
          <w:rtl/>
        </w:rPr>
        <w:t>בהתאם</w:t>
      </w:r>
      <w:r w:rsidRPr="004F56D9">
        <w:rPr>
          <w:color w:val="auto"/>
          <w:rtl/>
        </w:rPr>
        <w:t xml:space="preserve"> </w:t>
      </w:r>
      <w:r w:rsidRPr="004F56D9">
        <w:rPr>
          <w:rFonts w:hint="eastAsia"/>
          <w:color w:val="auto"/>
          <w:rtl/>
        </w:rPr>
        <w:t>לאמור</w:t>
      </w:r>
      <w:r w:rsidRPr="004F56D9">
        <w:rPr>
          <w:color w:val="auto"/>
          <w:rtl/>
        </w:rPr>
        <w:t xml:space="preserve"> </w:t>
      </w:r>
      <w:r w:rsidRPr="004F56D9">
        <w:rPr>
          <w:rFonts w:hint="eastAsia"/>
          <w:color w:val="auto"/>
          <w:rtl/>
        </w:rPr>
        <w:t>לעיל</w:t>
      </w:r>
      <w:r w:rsidRPr="004F56D9">
        <w:rPr>
          <w:color w:val="auto"/>
          <w:rtl/>
        </w:rPr>
        <w:t xml:space="preserve">, </w:t>
      </w:r>
      <w:r w:rsidRPr="004F56D9">
        <w:rPr>
          <w:rFonts w:hint="eastAsia"/>
          <w:color w:val="auto"/>
          <w:rtl/>
        </w:rPr>
        <w:t>וכן</w:t>
      </w:r>
      <w:r w:rsidRPr="004F56D9">
        <w:rPr>
          <w:color w:val="auto"/>
          <w:rtl/>
        </w:rPr>
        <w:t xml:space="preserve"> </w:t>
      </w:r>
      <w:r w:rsidRPr="004F56D9">
        <w:rPr>
          <w:rFonts w:hint="eastAsia"/>
          <w:color w:val="auto"/>
          <w:rtl/>
        </w:rPr>
        <w:t>לא</w:t>
      </w:r>
      <w:r w:rsidRPr="004F56D9">
        <w:rPr>
          <w:color w:val="auto"/>
          <w:rtl/>
        </w:rPr>
        <w:t xml:space="preserve"> </w:t>
      </w:r>
      <w:r w:rsidRPr="004F56D9">
        <w:rPr>
          <w:rFonts w:hint="eastAsia"/>
          <w:color w:val="auto"/>
          <w:rtl/>
        </w:rPr>
        <w:t>לגרום</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לאפשר</w:t>
      </w:r>
      <w:r w:rsidRPr="004F56D9">
        <w:rPr>
          <w:color w:val="auto"/>
          <w:rtl/>
        </w:rPr>
        <w:t xml:space="preserve"> </w:t>
      </w:r>
      <w:r w:rsidRPr="004F56D9">
        <w:rPr>
          <w:rFonts w:hint="eastAsia"/>
          <w:color w:val="auto"/>
          <w:rtl/>
        </w:rPr>
        <w:t>לאחרים</w:t>
      </w:r>
      <w:r w:rsidRPr="004F56D9">
        <w:rPr>
          <w:color w:val="auto"/>
          <w:rtl/>
        </w:rPr>
        <w:t xml:space="preserve"> </w:t>
      </w:r>
      <w:r w:rsidRPr="004F56D9">
        <w:rPr>
          <w:rFonts w:hint="eastAsia"/>
          <w:color w:val="auto"/>
          <w:rtl/>
        </w:rPr>
        <w:t>לנצל</w:t>
      </w:r>
      <w:r w:rsidRPr="004F56D9">
        <w:rPr>
          <w:color w:val="auto"/>
          <w:rtl/>
        </w:rPr>
        <w:t xml:space="preserve">, </w:t>
      </w:r>
      <w:r w:rsidRPr="004F56D9">
        <w:rPr>
          <w:rFonts w:hint="eastAsia"/>
          <w:color w:val="auto"/>
          <w:rtl/>
        </w:rPr>
        <w:t>בכל</w:t>
      </w:r>
      <w:r w:rsidRPr="004F56D9">
        <w:rPr>
          <w:color w:val="auto"/>
          <w:rtl/>
        </w:rPr>
        <w:t xml:space="preserve"> </w:t>
      </w:r>
      <w:r w:rsidRPr="004F56D9">
        <w:rPr>
          <w:rFonts w:hint="eastAsia"/>
          <w:color w:val="auto"/>
          <w:rtl/>
        </w:rPr>
        <w:t>דרך</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אופן</w:t>
      </w:r>
      <w:r w:rsidRPr="004F56D9">
        <w:rPr>
          <w:color w:val="auto"/>
          <w:rtl/>
        </w:rPr>
        <w:t xml:space="preserve"> </w:t>
      </w:r>
      <w:r w:rsidRPr="004F56D9">
        <w:rPr>
          <w:rFonts w:hint="eastAsia"/>
          <w:color w:val="auto"/>
          <w:rtl/>
        </w:rPr>
        <w:t>שהם</w:t>
      </w:r>
      <w:r w:rsidRPr="004F56D9">
        <w:rPr>
          <w:color w:val="auto"/>
          <w:rtl/>
        </w:rPr>
        <w:t xml:space="preserve">, </w:t>
      </w:r>
      <w:r w:rsidRPr="004F56D9">
        <w:rPr>
          <w:rFonts w:hint="eastAsia"/>
          <w:color w:val="auto"/>
          <w:rtl/>
        </w:rPr>
        <w:t>את</w:t>
      </w:r>
      <w:r w:rsidRPr="004F56D9">
        <w:rPr>
          <w:color w:val="auto"/>
          <w:rtl/>
        </w:rPr>
        <w:t xml:space="preserve">  </w:t>
      </w:r>
    </w:p>
    <w:p w:rsidR="004D6737" w:rsidRPr="004F56D9" w:rsidRDefault="004D6737" w:rsidP="004D6737">
      <w:pPr>
        <w:tabs>
          <w:tab w:val="left" w:pos="226"/>
          <w:tab w:val="left" w:pos="1785"/>
          <w:tab w:val="left" w:pos="2352"/>
        </w:tabs>
        <w:ind w:left="468" w:hanging="284"/>
        <w:rPr>
          <w:color w:val="auto"/>
          <w:rtl/>
        </w:rPr>
      </w:pPr>
      <w:r w:rsidRPr="004F56D9">
        <w:rPr>
          <w:rFonts w:hint="eastAsia"/>
          <w:color w:val="auto"/>
          <w:rtl/>
        </w:rPr>
        <w:t>המידע</w:t>
      </w:r>
      <w:r w:rsidRPr="004F56D9">
        <w:rPr>
          <w:color w:val="auto"/>
          <w:rtl/>
        </w:rPr>
        <w:t xml:space="preserve">. </w:t>
      </w:r>
    </w:p>
    <w:p w:rsidR="004D6737" w:rsidRPr="004F56D9" w:rsidRDefault="004D6737" w:rsidP="004D6737">
      <w:pPr>
        <w:tabs>
          <w:tab w:val="left" w:pos="226"/>
          <w:tab w:val="left" w:pos="509"/>
          <w:tab w:val="left" w:pos="1785"/>
          <w:tab w:val="left" w:pos="2352"/>
        </w:tabs>
        <w:ind w:left="226" w:hanging="284"/>
        <w:rPr>
          <w:color w:val="auto"/>
          <w:rtl/>
        </w:rPr>
      </w:pPr>
      <w:r w:rsidRPr="004F56D9">
        <w:rPr>
          <w:color w:val="auto"/>
          <w:rtl/>
        </w:rPr>
        <w:t>4.</w:t>
      </w:r>
      <w:r w:rsidRPr="004F56D9">
        <w:rPr>
          <w:color w:val="auto"/>
          <w:rtl/>
        </w:rPr>
        <w:tab/>
      </w:r>
      <w:r w:rsidRPr="004F56D9">
        <w:rPr>
          <w:rFonts w:hint="eastAsia"/>
          <w:color w:val="auto"/>
          <w:rtl/>
        </w:rPr>
        <w:t>מבלי</w:t>
      </w:r>
      <w:r w:rsidRPr="004F56D9">
        <w:rPr>
          <w:color w:val="auto"/>
          <w:rtl/>
        </w:rPr>
        <w:t xml:space="preserve"> </w:t>
      </w:r>
      <w:r w:rsidRPr="004F56D9">
        <w:rPr>
          <w:rFonts w:hint="eastAsia"/>
          <w:color w:val="auto"/>
          <w:rtl/>
        </w:rPr>
        <w:t>לפגוע</w:t>
      </w:r>
      <w:r w:rsidRPr="004F56D9">
        <w:rPr>
          <w:color w:val="auto"/>
          <w:rtl/>
        </w:rPr>
        <w:t xml:space="preserve"> </w:t>
      </w:r>
      <w:r w:rsidRPr="004F56D9">
        <w:rPr>
          <w:rFonts w:hint="eastAsia"/>
          <w:color w:val="auto"/>
          <w:rtl/>
        </w:rPr>
        <w:t>בכלליות</w:t>
      </w:r>
      <w:r w:rsidRPr="004F56D9">
        <w:rPr>
          <w:color w:val="auto"/>
          <w:rtl/>
        </w:rPr>
        <w:t xml:space="preserve"> </w:t>
      </w:r>
      <w:r w:rsidRPr="004F56D9">
        <w:rPr>
          <w:rFonts w:hint="eastAsia"/>
          <w:color w:val="auto"/>
          <w:rtl/>
        </w:rPr>
        <w:t>האמור</w:t>
      </w:r>
      <w:r w:rsidRPr="004F56D9">
        <w:rPr>
          <w:color w:val="auto"/>
          <w:rtl/>
        </w:rPr>
        <w:t xml:space="preserve"> </w:t>
      </w:r>
      <w:r w:rsidRPr="004F56D9">
        <w:rPr>
          <w:rFonts w:hint="eastAsia"/>
          <w:color w:val="auto"/>
          <w:rtl/>
        </w:rPr>
        <w:t>לעיל</w:t>
      </w:r>
      <w:r w:rsidRPr="004F56D9">
        <w:rPr>
          <w:color w:val="auto"/>
          <w:rtl/>
        </w:rPr>
        <w:t xml:space="preserve">, </w:t>
      </w:r>
      <w:r w:rsidRPr="004F56D9">
        <w:rPr>
          <w:rFonts w:hint="eastAsia"/>
          <w:color w:val="auto"/>
          <w:rtl/>
        </w:rPr>
        <w:t>הנני</w:t>
      </w:r>
      <w:r w:rsidRPr="004F56D9">
        <w:rPr>
          <w:color w:val="auto"/>
          <w:rtl/>
        </w:rPr>
        <w:t xml:space="preserve"> </w:t>
      </w:r>
      <w:r w:rsidRPr="004F56D9">
        <w:rPr>
          <w:rFonts w:hint="eastAsia"/>
          <w:color w:val="auto"/>
          <w:rtl/>
        </w:rPr>
        <w:t>מתחייב</w:t>
      </w:r>
      <w:r w:rsidRPr="004F56D9">
        <w:rPr>
          <w:color w:val="auto"/>
          <w:rtl/>
        </w:rPr>
        <w:t xml:space="preserve"> </w:t>
      </w:r>
      <w:r w:rsidRPr="004F56D9">
        <w:rPr>
          <w:rFonts w:hint="eastAsia"/>
          <w:color w:val="auto"/>
          <w:rtl/>
        </w:rPr>
        <w:t>כי</w:t>
      </w:r>
      <w:r w:rsidRPr="004F56D9">
        <w:rPr>
          <w:color w:val="auto"/>
          <w:rtl/>
        </w:rPr>
        <w:t xml:space="preserve"> </w:t>
      </w:r>
      <w:r w:rsidRPr="004F56D9">
        <w:rPr>
          <w:rFonts w:hint="eastAsia"/>
          <w:color w:val="auto"/>
          <w:rtl/>
        </w:rPr>
        <w:t>במשך</w:t>
      </w:r>
      <w:r w:rsidRPr="004F56D9">
        <w:rPr>
          <w:color w:val="auto"/>
          <w:rtl/>
        </w:rPr>
        <w:t xml:space="preserve"> </w:t>
      </w:r>
      <w:r w:rsidRPr="004F56D9">
        <w:rPr>
          <w:rFonts w:hint="eastAsia"/>
          <w:color w:val="auto"/>
          <w:rtl/>
        </w:rPr>
        <w:t>כל</w:t>
      </w:r>
      <w:r w:rsidRPr="004F56D9">
        <w:rPr>
          <w:color w:val="auto"/>
          <w:rtl/>
        </w:rPr>
        <w:t xml:space="preserve"> </w:t>
      </w:r>
      <w:r w:rsidRPr="004F56D9">
        <w:rPr>
          <w:rFonts w:hint="eastAsia"/>
          <w:color w:val="auto"/>
          <w:rtl/>
        </w:rPr>
        <w:t>תקופת</w:t>
      </w:r>
      <w:r w:rsidRPr="004F56D9">
        <w:rPr>
          <w:color w:val="auto"/>
          <w:rtl/>
        </w:rPr>
        <w:t xml:space="preserve"> </w:t>
      </w:r>
      <w:r w:rsidRPr="004F56D9">
        <w:rPr>
          <w:rFonts w:hint="eastAsia"/>
          <w:color w:val="auto"/>
          <w:rtl/>
        </w:rPr>
        <w:t>העסקתי</w:t>
      </w:r>
      <w:r w:rsidRPr="004F56D9">
        <w:rPr>
          <w:color w:val="auto"/>
          <w:rtl/>
        </w:rPr>
        <w:t xml:space="preserve"> </w:t>
      </w:r>
      <w:r w:rsidRPr="004F56D9">
        <w:rPr>
          <w:rFonts w:hint="eastAsia"/>
          <w:color w:val="auto"/>
          <w:rtl/>
        </w:rPr>
        <w:t>על</w:t>
      </w:r>
      <w:r w:rsidRPr="004F56D9">
        <w:rPr>
          <w:color w:val="auto"/>
          <w:rtl/>
        </w:rPr>
        <w:t>-</w:t>
      </w:r>
      <w:r w:rsidRPr="004F56D9">
        <w:rPr>
          <w:rFonts w:hint="eastAsia"/>
          <w:color w:val="auto"/>
          <w:rtl/>
        </w:rPr>
        <w:t>ידי</w:t>
      </w:r>
      <w:r w:rsidRPr="004F56D9">
        <w:rPr>
          <w:color w:val="auto"/>
          <w:rtl/>
        </w:rPr>
        <w:t xml:space="preserve"> </w:t>
      </w:r>
      <w:r w:rsidRPr="004F56D9">
        <w:rPr>
          <w:rFonts w:hint="eastAsia"/>
          <w:color w:val="auto"/>
          <w:rtl/>
        </w:rPr>
        <w:t>נותן</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לאחר</w:t>
      </w:r>
      <w:r w:rsidRPr="004F56D9">
        <w:rPr>
          <w:color w:val="auto"/>
          <w:rtl/>
        </w:rPr>
        <w:t xml:space="preserve"> </w:t>
      </w:r>
      <w:r w:rsidRPr="004F56D9">
        <w:rPr>
          <w:rFonts w:hint="eastAsia"/>
          <w:color w:val="auto"/>
          <w:rtl/>
        </w:rPr>
        <w:t>מכן</w:t>
      </w:r>
      <w:r w:rsidRPr="004F56D9">
        <w:rPr>
          <w:color w:val="auto"/>
          <w:rtl/>
        </w:rPr>
        <w:t xml:space="preserve"> </w:t>
      </w:r>
      <w:r w:rsidRPr="004F56D9">
        <w:rPr>
          <w:rFonts w:hint="eastAsia"/>
          <w:color w:val="auto"/>
          <w:rtl/>
        </w:rPr>
        <w:t>לא</w:t>
      </w:r>
      <w:r w:rsidRPr="004F56D9">
        <w:rPr>
          <w:color w:val="auto"/>
          <w:rtl/>
        </w:rPr>
        <w:t xml:space="preserve"> </w:t>
      </w:r>
      <w:r w:rsidRPr="004F56D9">
        <w:rPr>
          <w:rFonts w:hint="eastAsia"/>
          <w:color w:val="auto"/>
          <w:rtl/>
        </w:rPr>
        <w:t>לאפשר</w:t>
      </w:r>
      <w:r w:rsidRPr="004F56D9">
        <w:rPr>
          <w:color w:val="auto"/>
          <w:rtl/>
        </w:rPr>
        <w:t xml:space="preserve"> </w:t>
      </w:r>
      <w:r w:rsidRPr="004F56D9">
        <w:rPr>
          <w:rFonts w:hint="eastAsia"/>
          <w:color w:val="auto"/>
          <w:rtl/>
        </w:rPr>
        <w:t>לכל</w:t>
      </w:r>
      <w:r w:rsidRPr="004F56D9">
        <w:rPr>
          <w:color w:val="auto"/>
          <w:rtl/>
        </w:rPr>
        <w:t xml:space="preserve"> </w:t>
      </w:r>
      <w:r w:rsidRPr="004F56D9">
        <w:rPr>
          <w:rFonts w:hint="eastAsia"/>
          <w:color w:val="auto"/>
          <w:rtl/>
        </w:rPr>
        <w:t>אדם</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גוף</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מוסד</w:t>
      </w:r>
      <w:r w:rsidRPr="004F56D9">
        <w:rPr>
          <w:color w:val="auto"/>
          <w:rtl/>
        </w:rPr>
        <w:t xml:space="preserve"> </w:t>
      </w:r>
      <w:r w:rsidRPr="004F56D9">
        <w:rPr>
          <w:rFonts w:hint="eastAsia"/>
          <w:color w:val="auto"/>
          <w:rtl/>
        </w:rPr>
        <w:t>כלשהם</w:t>
      </w:r>
      <w:r w:rsidRPr="004F56D9">
        <w:rPr>
          <w:color w:val="auto"/>
          <w:rtl/>
        </w:rPr>
        <w:t xml:space="preserve"> </w:t>
      </w:r>
      <w:r w:rsidRPr="004F56D9">
        <w:rPr>
          <w:rFonts w:hint="eastAsia"/>
          <w:color w:val="auto"/>
          <w:rtl/>
        </w:rPr>
        <w:t>לקבל</w:t>
      </w:r>
      <w:r w:rsidRPr="004F56D9">
        <w:rPr>
          <w:color w:val="auto"/>
          <w:rtl/>
        </w:rPr>
        <w:t xml:space="preserve"> </w:t>
      </w:r>
      <w:r w:rsidRPr="004F56D9">
        <w:rPr>
          <w:rFonts w:hint="eastAsia"/>
          <w:color w:val="auto"/>
          <w:rtl/>
        </w:rPr>
        <w:t>את</w:t>
      </w:r>
      <w:r w:rsidRPr="004F56D9">
        <w:rPr>
          <w:color w:val="auto"/>
          <w:rtl/>
        </w:rPr>
        <w:t xml:space="preserve"> </w:t>
      </w:r>
      <w:r w:rsidRPr="004F56D9">
        <w:rPr>
          <w:rFonts w:hint="eastAsia"/>
          <w:color w:val="auto"/>
          <w:rtl/>
        </w:rPr>
        <w:t>המידע</w:t>
      </w:r>
      <w:r w:rsidRPr="004F56D9">
        <w:rPr>
          <w:color w:val="auto"/>
          <w:rtl/>
        </w:rPr>
        <w:t xml:space="preserve">, </w:t>
      </w:r>
      <w:r w:rsidRPr="004F56D9">
        <w:rPr>
          <w:rFonts w:hint="eastAsia"/>
          <w:color w:val="auto"/>
          <w:rtl/>
        </w:rPr>
        <w:t>בין</w:t>
      </w:r>
      <w:r w:rsidRPr="004F56D9">
        <w:rPr>
          <w:color w:val="auto"/>
          <w:rtl/>
        </w:rPr>
        <w:t xml:space="preserve"> </w:t>
      </w:r>
      <w:r w:rsidRPr="004F56D9">
        <w:rPr>
          <w:rFonts w:hint="eastAsia"/>
          <w:color w:val="auto"/>
          <w:rtl/>
        </w:rPr>
        <w:t>במישרין</w:t>
      </w:r>
      <w:r w:rsidRPr="004F56D9">
        <w:rPr>
          <w:color w:val="auto"/>
          <w:rtl/>
        </w:rPr>
        <w:t xml:space="preserve"> </w:t>
      </w:r>
      <w:r w:rsidRPr="004F56D9">
        <w:rPr>
          <w:rFonts w:hint="eastAsia"/>
          <w:color w:val="auto"/>
          <w:rtl/>
        </w:rPr>
        <w:t>ובין</w:t>
      </w:r>
      <w:r w:rsidRPr="004F56D9">
        <w:rPr>
          <w:color w:val="auto"/>
          <w:rtl/>
        </w:rPr>
        <w:t xml:space="preserve"> </w:t>
      </w:r>
      <w:r w:rsidRPr="004F56D9">
        <w:rPr>
          <w:rFonts w:hint="eastAsia"/>
          <w:color w:val="auto"/>
          <w:rtl/>
        </w:rPr>
        <w:t>בעקיפין</w:t>
      </w:r>
      <w:r w:rsidRPr="004F56D9">
        <w:rPr>
          <w:color w:val="auto"/>
          <w:rtl/>
        </w:rPr>
        <w:t xml:space="preserve">, </w:t>
      </w:r>
      <w:r w:rsidRPr="004F56D9">
        <w:rPr>
          <w:rFonts w:hint="eastAsia"/>
          <w:color w:val="auto"/>
          <w:rtl/>
        </w:rPr>
        <w:t>לא</w:t>
      </w:r>
      <w:r w:rsidRPr="004F56D9">
        <w:rPr>
          <w:color w:val="auto"/>
          <w:rtl/>
        </w:rPr>
        <w:t xml:space="preserve"> </w:t>
      </w:r>
      <w:r w:rsidRPr="004F56D9">
        <w:rPr>
          <w:rFonts w:hint="eastAsia"/>
          <w:color w:val="auto"/>
          <w:rtl/>
        </w:rPr>
        <w:t>לפרסם</w:t>
      </w:r>
      <w:r w:rsidRPr="004F56D9">
        <w:rPr>
          <w:color w:val="auto"/>
          <w:rtl/>
        </w:rPr>
        <w:t xml:space="preserve">, </w:t>
      </w:r>
      <w:r w:rsidRPr="004F56D9">
        <w:rPr>
          <w:rFonts w:hint="eastAsia"/>
          <w:color w:val="auto"/>
          <w:rtl/>
        </w:rPr>
        <w:t>להעביר</w:t>
      </w:r>
      <w:r w:rsidRPr="004F56D9">
        <w:rPr>
          <w:color w:val="auto"/>
          <w:rtl/>
        </w:rPr>
        <w:t xml:space="preserve">, </w:t>
      </w:r>
      <w:r w:rsidRPr="004F56D9">
        <w:rPr>
          <w:rFonts w:hint="eastAsia"/>
          <w:color w:val="auto"/>
          <w:rtl/>
        </w:rPr>
        <w:t>להודיע</w:t>
      </w:r>
      <w:r w:rsidRPr="004F56D9">
        <w:rPr>
          <w:color w:val="auto"/>
          <w:rtl/>
        </w:rPr>
        <w:t xml:space="preserve">, </w:t>
      </w:r>
      <w:r w:rsidRPr="004F56D9">
        <w:rPr>
          <w:rFonts w:hint="eastAsia"/>
          <w:color w:val="auto"/>
          <w:rtl/>
        </w:rPr>
        <w:t>למסור</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להביא</w:t>
      </w:r>
      <w:r w:rsidRPr="004F56D9">
        <w:rPr>
          <w:color w:val="auto"/>
          <w:rtl/>
        </w:rPr>
        <w:t xml:space="preserve"> </w:t>
      </w:r>
      <w:r w:rsidRPr="004F56D9">
        <w:rPr>
          <w:rFonts w:hint="eastAsia"/>
          <w:color w:val="auto"/>
          <w:rtl/>
        </w:rPr>
        <w:t>לידיעת</w:t>
      </w:r>
      <w:r w:rsidRPr="004F56D9">
        <w:rPr>
          <w:color w:val="auto"/>
          <w:rtl/>
        </w:rPr>
        <w:t xml:space="preserve"> </w:t>
      </w:r>
      <w:r w:rsidRPr="004F56D9">
        <w:rPr>
          <w:rFonts w:hint="eastAsia"/>
          <w:color w:val="auto"/>
          <w:rtl/>
        </w:rPr>
        <w:t>אדם</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גוף</w:t>
      </w:r>
      <w:r w:rsidRPr="004F56D9">
        <w:rPr>
          <w:color w:val="auto"/>
          <w:rtl/>
        </w:rPr>
        <w:t xml:space="preserve"> </w:t>
      </w:r>
      <w:r w:rsidRPr="004F56D9">
        <w:rPr>
          <w:rFonts w:hint="eastAsia"/>
          <w:color w:val="auto"/>
          <w:rtl/>
        </w:rPr>
        <w:t>וכן</w:t>
      </w:r>
      <w:r w:rsidRPr="004F56D9">
        <w:rPr>
          <w:color w:val="auto"/>
          <w:rtl/>
        </w:rPr>
        <w:t xml:space="preserve"> </w:t>
      </w:r>
      <w:r w:rsidRPr="004F56D9">
        <w:rPr>
          <w:rFonts w:hint="eastAsia"/>
          <w:color w:val="auto"/>
          <w:rtl/>
        </w:rPr>
        <w:t>לא</w:t>
      </w:r>
      <w:r w:rsidRPr="004F56D9">
        <w:rPr>
          <w:color w:val="auto"/>
          <w:rtl/>
        </w:rPr>
        <w:t xml:space="preserve"> </w:t>
      </w:r>
      <w:r w:rsidRPr="004F56D9">
        <w:rPr>
          <w:rFonts w:hint="eastAsia"/>
          <w:color w:val="auto"/>
          <w:rtl/>
        </w:rPr>
        <w:t>להוציא</w:t>
      </w:r>
      <w:r w:rsidRPr="004F56D9">
        <w:rPr>
          <w:color w:val="auto"/>
          <w:rtl/>
        </w:rPr>
        <w:t xml:space="preserve"> </w:t>
      </w:r>
      <w:proofErr w:type="spellStart"/>
      <w:r w:rsidRPr="004F56D9">
        <w:rPr>
          <w:rFonts w:hint="eastAsia"/>
          <w:color w:val="auto"/>
          <w:rtl/>
        </w:rPr>
        <w:t>מחזקתי</w:t>
      </w:r>
      <w:proofErr w:type="spellEnd"/>
      <w:r w:rsidRPr="004F56D9">
        <w:rPr>
          <w:color w:val="auto"/>
          <w:rtl/>
        </w:rPr>
        <w:t xml:space="preserve"> </w:t>
      </w:r>
      <w:r w:rsidRPr="004F56D9">
        <w:rPr>
          <w:rFonts w:hint="eastAsia"/>
          <w:color w:val="auto"/>
          <w:rtl/>
        </w:rPr>
        <w:t>את</w:t>
      </w:r>
      <w:r w:rsidRPr="004F56D9">
        <w:rPr>
          <w:color w:val="auto"/>
          <w:rtl/>
        </w:rPr>
        <w:t xml:space="preserve"> </w:t>
      </w:r>
      <w:r w:rsidRPr="004F56D9">
        <w:rPr>
          <w:rFonts w:hint="eastAsia"/>
          <w:color w:val="auto"/>
          <w:rtl/>
        </w:rPr>
        <w:t>המידע</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כל</w:t>
      </w:r>
      <w:r w:rsidRPr="004F56D9">
        <w:rPr>
          <w:color w:val="auto"/>
          <w:rtl/>
        </w:rPr>
        <w:t xml:space="preserve"> </w:t>
      </w:r>
      <w:r w:rsidRPr="004F56D9">
        <w:rPr>
          <w:rFonts w:hint="eastAsia"/>
          <w:color w:val="auto"/>
          <w:rtl/>
        </w:rPr>
        <w:t>חומר</w:t>
      </w:r>
      <w:r w:rsidRPr="004F56D9">
        <w:rPr>
          <w:color w:val="auto"/>
          <w:rtl/>
        </w:rPr>
        <w:t xml:space="preserve"> </w:t>
      </w:r>
      <w:r w:rsidRPr="004F56D9">
        <w:rPr>
          <w:rFonts w:hint="eastAsia"/>
          <w:color w:val="auto"/>
          <w:rtl/>
        </w:rPr>
        <w:t>כתוב</w:t>
      </w:r>
      <w:r w:rsidRPr="004F56D9">
        <w:rPr>
          <w:color w:val="auto"/>
          <w:rtl/>
        </w:rPr>
        <w:t xml:space="preserve"> </w:t>
      </w:r>
      <w:r w:rsidRPr="004F56D9">
        <w:rPr>
          <w:rFonts w:hint="eastAsia"/>
          <w:color w:val="auto"/>
          <w:rtl/>
        </w:rPr>
        <w:t>אחר</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כל</w:t>
      </w:r>
      <w:r w:rsidRPr="004F56D9">
        <w:rPr>
          <w:color w:val="auto"/>
          <w:rtl/>
        </w:rPr>
        <w:t xml:space="preserve"> </w:t>
      </w:r>
      <w:r w:rsidRPr="004F56D9">
        <w:rPr>
          <w:rFonts w:hint="eastAsia"/>
          <w:color w:val="auto"/>
          <w:rtl/>
        </w:rPr>
        <w:t>חפץ</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דבר</w:t>
      </w:r>
      <w:r w:rsidRPr="004F56D9">
        <w:rPr>
          <w:color w:val="auto"/>
          <w:rtl/>
        </w:rPr>
        <w:t xml:space="preserve">, </w:t>
      </w:r>
      <w:r w:rsidRPr="004F56D9">
        <w:rPr>
          <w:rFonts w:hint="eastAsia"/>
          <w:color w:val="auto"/>
          <w:rtl/>
        </w:rPr>
        <w:t>בין</w:t>
      </w:r>
      <w:r w:rsidRPr="004F56D9">
        <w:rPr>
          <w:color w:val="auto"/>
          <w:rtl/>
        </w:rPr>
        <w:t xml:space="preserve"> </w:t>
      </w:r>
      <w:r w:rsidRPr="004F56D9">
        <w:rPr>
          <w:rFonts w:hint="eastAsia"/>
          <w:color w:val="auto"/>
          <w:rtl/>
        </w:rPr>
        <w:t>ישיר</w:t>
      </w:r>
      <w:r w:rsidRPr="004F56D9">
        <w:rPr>
          <w:color w:val="auto"/>
          <w:rtl/>
        </w:rPr>
        <w:t xml:space="preserve"> </w:t>
      </w:r>
      <w:r w:rsidRPr="004F56D9">
        <w:rPr>
          <w:rFonts w:hint="eastAsia"/>
          <w:color w:val="auto"/>
          <w:rtl/>
        </w:rPr>
        <w:t>ובין</w:t>
      </w:r>
      <w:r w:rsidRPr="004F56D9">
        <w:rPr>
          <w:color w:val="auto"/>
          <w:rtl/>
        </w:rPr>
        <w:t xml:space="preserve"> </w:t>
      </w:r>
      <w:r w:rsidRPr="004F56D9">
        <w:rPr>
          <w:rFonts w:hint="eastAsia"/>
          <w:color w:val="auto"/>
          <w:rtl/>
        </w:rPr>
        <w:t>עקיף</w:t>
      </w:r>
      <w:r w:rsidRPr="004F56D9">
        <w:rPr>
          <w:color w:val="auto"/>
          <w:rtl/>
        </w:rPr>
        <w:t xml:space="preserve">, </w:t>
      </w:r>
      <w:r w:rsidRPr="004F56D9">
        <w:rPr>
          <w:rFonts w:hint="eastAsia"/>
          <w:color w:val="auto"/>
          <w:rtl/>
        </w:rPr>
        <w:t>לצד</w:t>
      </w:r>
      <w:r w:rsidRPr="004F56D9">
        <w:rPr>
          <w:color w:val="auto"/>
          <w:rtl/>
        </w:rPr>
        <w:t xml:space="preserve"> </w:t>
      </w:r>
      <w:r w:rsidRPr="004F56D9">
        <w:rPr>
          <w:rFonts w:hint="eastAsia"/>
          <w:color w:val="auto"/>
          <w:rtl/>
        </w:rPr>
        <w:t>כל</w:t>
      </w:r>
      <w:r w:rsidRPr="004F56D9">
        <w:rPr>
          <w:color w:val="auto"/>
          <w:rtl/>
        </w:rPr>
        <w:t xml:space="preserve"> </w:t>
      </w:r>
      <w:r w:rsidRPr="004F56D9">
        <w:rPr>
          <w:rFonts w:hint="eastAsia"/>
          <w:color w:val="auto"/>
          <w:rtl/>
        </w:rPr>
        <w:t>שהוא</w:t>
      </w:r>
      <w:r w:rsidRPr="004F56D9">
        <w:rPr>
          <w:color w:val="auto"/>
          <w:rtl/>
        </w:rPr>
        <w:t xml:space="preserve">. </w:t>
      </w:r>
    </w:p>
    <w:p w:rsidR="004D6737" w:rsidRPr="004F56D9" w:rsidRDefault="004D6737" w:rsidP="004D6737">
      <w:pPr>
        <w:tabs>
          <w:tab w:val="left" w:pos="226"/>
          <w:tab w:val="left" w:pos="509"/>
          <w:tab w:val="left" w:pos="1785"/>
          <w:tab w:val="left" w:pos="2352"/>
        </w:tabs>
        <w:ind w:left="226" w:hanging="284"/>
        <w:rPr>
          <w:color w:val="auto"/>
          <w:rtl/>
        </w:rPr>
      </w:pPr>
      <w:r w:rsidRPr="004F56D9">
        <w:rPr>
          <w:color w:val="auto"/>
          <w:rtl/>
        </w:rPr>
        <w:lastRenderedPageBreak/>
        <w:t>5.</w:t>
      </w:r>
      <w:r w:rsidRPr="004F56D9">
        <w:rPr>
          <w:color w:val="auto"/>
          <w:rtl/>
        </w:rPr>
        <w:tab/>
      </w:r>
      <w:r w:rsidRPr="004F56D9">
        <w:rPr>
          <w:rFonts w:hint="eastAsia"/>
          <w:color w:val="auto"/>
          <w:rtl/>
        </w:rPr>
        <w:t>לנקוט</w:t>
      </w:r>
      <w:r w:rsidRPr="004F56D9">
        <w:rPr>
          <w:color w:val="auto"/>
          <w:rtl/>
        </w:rPr>
        <w:t xml:space="preserve"> </w:t>
      </w:r>
      <w:r w:rsidRPr="004F56D9">
        <w:rPr>
          <w:rFonts w:hint="eastAsia"/>
          <w:color w:val="auto"/>
          <w:rtl/>
        </w:rPr>
        <w:t>אמצעי</w:t>
      </w:r>
      <w:r w:rsidRPr="004F56D9">
        <w:rPr>
          <w:color w:val="auto"/>
          <w:rtl/>
        </w:rPr>
        <w:t xml:space="preserve"> </w:t>
      </w:r>
      <w:r w:rsidRPr="004F56D9">
        <w:rPr>
          <w:rFonts w:hint="eastAsia"/>
          <w:color w:val="auto"/>
          <w:rtl/>
        </w:rPr>
        <w:t>זהירות</w:t>
      </w:r>
      <w:r w:rsidRPr="004F56D9">
        <w:rPr>
          <w:color w:val="auto"/>
          <w:rtl/>
        </w:rPr>
        <w:t xml:space="preserve"> </w:t>
      </w:r>
      <w:r w:rsidRPr="004F56D9">
        <w:rPr>
          <w:rFonts w:hint="eastAsia"/>
          <w:color w:val="auto"/>
          <w:rtl/>
        </w:rPr>
        <w:t>קפדנית</w:t>
      </w:r>
      <w:r w:rsidRPr="004F56D9">
        <w:rPr>
          <w:color w:val="auto"/>
          <w:rtl/>
        </w:rPr>
        <w:t xml:space="preserve"> </w:t>
      </w:r>
      <w:r w:rsidRPr="004F56D9">
        <w:rPr>
          <w:rFonts w:hint="eastAsia"/>
          <w:color w:val="auto"/>
          <w:rtl/>
        </w:rPr>
        <w:t>ולעשות</w:t>
      </w:r>
      <w:r w:rsidRPr="004F56D9">
        <w:rPr>
          <w:color w:val="auto"/>
          <w:rtl/>
        </w:rPr>
        <w:t xml:space="preserve"> </w:t>
      </w:r>
      <w:r w:rsidRPr="004F56D9">
        <w:rPr>
          <w:rFonts w:hint="eastAsia"/>
          <w:color w:val="auto"/>
          <w:rtl/>
        </w:rPr>
        <w:t>את</w:t>
      </w:r>
      <w:r w:rsidRPr="004F56D9">
        <w:rPr>
          <w:color w:val="auto"/>
          <w:rtl/>
        </w:rPr>
        <w:t xml:space="preserve"> </w:t>
      </w:r>
      <w:r w:rsidRPr="004F56D9">
        <w:rPr>
          <w:rFonts w:hint="eastAsia"/>
          <w:color w:val="auto"/>
          <w:rtl/>
        </w:rPr>
        <w:t>כל</w:t>
      </w:r>
      <w:r w:rsidRPr="004F56D9">
        <w:rPr>
          <w:color w:val="auto"/>
          <w:rtl/>
        </w:rPr>
        <w:t xml:space="preserve"> </w:t>
      </w:r>
      <w:r w:rsidRPr="004F56D9">
        <w:rPr>
          <w:rFonts w:hint="eastAsia"/>
          <w:color w:val="auto"/>
          <w:rtl/>
        </w:rPr>
        <w:t>הדרוש</w:t>
      </w:r>
      <w:r w:rsidRPr="004F56D9">
        <w:rPr>
          <w:color w:val="auto"/>
          <w:rtl/>
        </w:rPr>
        <w:t xml:space="preserve"> </w:t>
      </w:r>
      <w:r w:rsidRPr="004F56D9">
        <w:rPr>
          <w:rFonts w:hint="eastAsia"/>
          <w:color w:val="auto"/>
          <w:rtl/>
        </w:rPr>
        <w:t>כדי</w:t>
      </w:r>
      <w:r w:rsidRPr="004F56D9">
        <w:rPr>
          <w:color w:val="auto"/>
          <w:rtl/>
        </w:rPr>
        <w:t xml:space="preserve"> </w:t>
      </w:r>
      <w:r w:rsidRPr="004F56D9">
        <w:rPr>
          <w:rFonts w:hint="eastAsia"/>
          <w:color w:val="auto"/>
          <w:rtl/>
        </w:rPr>
        <w:t>לקיים</w:t>
      </w:r>
      <w:r w:rsidRPr="004F56D9">
        <w:rPr>
          <w:color w:val="auto"/>
          <w:rtl/>
        </w:rPr>
        <w:t xml:space="preserve"> </w:t>
      </w:r>
      <w:r w:rsidRPr="004F56D9">
        <w:rPr>
          <w:rFonts w:hint="eastAsia"/>
          <w:color w:val="auto"/>
          <w:rtl/>
        </w:rPr>
        <w:t>את</w:t>
      </w:r>
      <w:r w:rsidRPr="004F56D9">
        <w:rPr>
          <w:color w:val="auto"/>
          <w:rtl/>
        </w:rPr>
        <w:t xml:space="preserve"> </w:t>
      </w:r>
      <w:r w:rsidRPr="004F56D9">
        <w:rPr>
          <w:rFonts w:hint="eastAsia"/>
          <w:color w:val="auto"/>
          <w:rtl/>
        </w:rPr>
        <w:t>התחייבותי</w:t>
      </w:r>
      <w:r w:rsidRPr="004F56D9">
        <w:rPr>
          <w:color w:val="auto"/>
          <w:rtl/>
        </w:rPr>
        <w:t xml:space="preserve"> </w:t>
      </w:r>
      <w:r w:rsidRPr="004F56D9">
        <w:rPr>
          <w:rFonts w:hint="eastAsia"/>
          <w:color w:val="auto"/>
          <w:rtl/>
        </w:rPr>
        <w:t>על</w:t>
      </w:r>
      <w:r w:rsidRPr="004F56D9">
        <w:rPr>
          <w:color w:val="auto"/>
          <w:rtl/>
        </w:rPr>
        <w:t xml:space="preserve"> </w:t>
      </w:r>
      <w:r w:rsidRPr="004F56D9">
        <w:rPr>
          <w:rFonts w:hint="eastAsia"/>
          <w:color w:val="auto"/>
          <w:rtl/>
        </w:rPr>
        <w:t>פי</w:t>
      </w:r>
      <w:r w:rsidRPr="004F56D9">
        <w:rPr>
          <w:color w:val="auto"/>
          <w:rtl/>
        </w:rPr>
        <w:t xml:space="preserve"> </w:t>
      </w:r>
      <w:r w:rsidRPr="004F56D9">
        <w:rPr>
          <w:rFonts w:hint="eastAsia"/>
          <w:color w:val="auto"/>
          <w:rtl/>
        </w:rPr>
        <w:t>התחייבות</w:t>
      </w:r>
      <w:r w:rsidRPr="004F56D9">
        <w:rPr>
          <w:color w:val="auto"/>
          <w:rtl/>
        </w:rPr>
        <w:t xml:space="preserve"> </w:t>
      </w:r>
      <w:r w:rsidRPr="004F56D9">
        <w:rPr>
          <w:rFonts w:hint="eastAsia"/>
          <w:color w:val="auto"/>
          <w:rtl/>
        </w:rPr>
        <w:t>זו</w:t>
      </w:r>
      <w:r w:rsidRPr="004F56D9">
        <w:rPr>
          <w:color w:val="auto"/>
          <w:rtl/>
        </w:rPr>
        <w:t xml:space="preserve"> </w:t>
      </w:r>
      <w:r w:rsidRPr="004F56D9">
        <w:rPr>
          <w:rFonts w:hint="eastAsia"/>
          <w:color w:val="auto"/>
          <w:rtl/>
        </w:rPr>
        <w:t>לרבות</w:t>
      </w:r>
      <w:r w:rsidRPr="004F56D9">
        <w:rPr>
          <w:color w:val="auto"/>
          <w:rtl/>
        </w:rPr>
        <w:t xml:space="preserve"> </w:t>
      </w:r>
      <w:r w:rsidRPr="004F56D9">
        <w:rPr>
          <w:rFonts w:hint="eastAsia"/>
          <w:color w:val="auto"/>
          <w:rtl/>
        </w:rPr>
        <w:t>שמירת</w:t>
      </w:r>
      <w:r w:rsidRPr="004F56D9">
        <w:rPr>
          <w:color w:val="auto"/>
          <w:rtl/>
        </w:rPr>
        <w:t xml:space="preserve"> </w:t>
      </w:r>
      <w:r w:rsidRPr="004F56D9">
        <w:rPr>
          <w:rFonts w:hint="eastAsia"/>
          <w:color w:val="auto"/>
          <w:rtl/>
        </w:rPr>
        <w:t>על</w:t>
      </w:r>
      <w:r w:rsidRPr="004F56D9">
        <w:rPr>
          <w:color w:val="auto"/>
          <w:rtl/>
        </w:rPr>
        <w:t xml:space="preserve"> </w:t>
      </w:r>
      <w:r w:rsidRPr="004F56D9">
        <w:rPr>
          <w:rFonts w:hint="eastAsia"/>
          <w:color w:val="auto"/>
          <w:rtl/>
        </w:rPr>
        <w:t>סודיות</w:t>
      </w:r>
      <w:r w:rsidRPr="004F56D9">
        <w:rPr>
          <w:color w:val="auto"/>
          <w:rtl/>
        </w:rPr>
        <w:t xml:space="preserve"> </w:t>
      </w:r>
      <w:r w:rsidRPr="004F56D9">
        <w:rPr>
          <w:rFonts w:hint="eastAsia"/>
          <w:color w:val="auto"/>
          <w:rtl/>
        </w:rPr>
        <w:t>המידע</w:t>
      </w:r>
      <w:r w:rsidRPr="004F56D9">
        <w:rPr>
          <w:color w:val="auto"/>
          <w:rtl/>
        </w:rPr>
        <w:t xml:space="preserve">, </w:t>
      </w:r>
      <w:r w:rsidRPr="004F56D9">
        <w:rPr>
          <w:rFonts w:hint="eastAsia"/>
          <w:color w:val="auto"/>
          <w:rtl/>
        </w:rPr>
        <w:t>בין</w:t>
      </w:r>
      <w:r w:rsidRPr="004F56D9">
        <w:rPr>
          <w:color w:val="auto"/>
          <w:rtl/>
        </w:rPr>
        <w:t xml:space="preserve"> </w:t>
      </w:r>
      <w:r w:rsidRPr="004F56D9">
        <w:rPr>
          <w:rFonts w:hint="eastAsia"/>
          <w:color w:val="auto"/>
          <w:rtl/>
        </w:rPr>
        <w:t>השאר</w:t>
      </w:r>
      <w:r w:rsidRPr="004F56D9">
        <w:rPr>
          <w:color w:val="auto"/>
          <w:rtl/>
        </w:rPr>
        <w:t xml:space="preserve">, </w:t>
      </w:r>
      <w:r w:rsidRPr="004F56D9">
        <w:rPr>
          <w:rFonts w:hint="eastAsia"/>
          <w:color w:val="auto"/>
          <w:rtl/>
        </w:rPr>
        <w:t>לנקוט</w:t>
      </w:r>
      <w:r w:rsidRPr="004F56D9">
        <w:rPr>
          <w:color w:val="auto"/>
          <w:rtl/>
        </w:rPr>
        <w:t xml:space="preserve"> </w:t>
      </w:r>
      <w:r w:rsidRPr="004F56D9">
        <w:rPr>
          <w:rFonts w:hint="eastAsia"/>
          <w:color w:val="auto"/>
          <w:rtl/>
        </w:rPr>
        <w:t>בכל</w:t>
      </w:r>
      <w:r w:rsidRPr="004F56D9">
        <w:rPr>
          <w:color w:val="auto"/>
          <w:rtl/>
        </w:rPr>
        <w:t xml:space="preserve"> </w:t>
      </w:r>
      <w:r w:rsidRPr="004F56D9">
        <w:rPr>
          <w:rFonts w:hint="eastAsia"/>
          <w:color w:val="auto"/>
          <w:rtl/>
        </w:rPr>
        <w:t>אמצעי</w:t>
      </w:r>
      <w:r w:rsidRPr="004F56D9">
        <w:rPr>
          <w:color w:val="auto"/>
          <w:rtl/>
        </w:rPr>
        <w:t xml:space="preserve"> </w:t>
      </w:r>
      <w:r w:rsidRPr="004F56D9">
        <w:rPr>
          <w:rFonts w:hint="eastAsia"/>
          <w:color w:val="auto"/>
          <w:rtl/>
        </w:rPr>
        <w:t>הזהירות</w:t>
      </w:r>
      <w:r w:rsidRPr="004F56D9">
        <w:rPr>
          <w:color w:val="auto"/>
          <w:rtl/>
        </w:rPr>
        <w:t xml:space="preserve"> </w:t>
      </w:r>
      <w:r w:rsidRPr="004F56D9">
        <w:rPr>
          <w:rFonts w:hint="eastAsia"/>
          <w:color w:val="auto"/>
          <w:rtl/>
        </w:rPr>
        <w:t>הנדרשים</w:t>
      </w:r>
      <w:r w:rsidRPr="004F56D9">
        <w:rPr>
          <w:color w:val="auto"/>
          <w:rtl/>
        </w:rPr>
        <w:t xml:space="preserve"> </w:t>
      </w:r>
      <w:r w:rsidRPr="004F56D9">
        <w:rPr>
          <w:rFonts w:hint="eastAsia"/>
          <w:color w:val="auto"/>
          <w:rtl/>
        </w:rPr>
        <w:t>מבחינה</w:t>
      </w:r>
      <w:r w:rsidRPr="004F56D9">
        <w:rPr>
          <w:color w:val="auto"/>
          <w:rtl/>
        </w:rPr>
        <w:t xml:space="preserve"> </w:t>
      </w:r>
      <w:r w:rsidRPr="004F56D9">
        <w:rPr>
          <w:rFonts w:hint="eastAsia"/>
          <w:color w:val="auto"/>
          <w:rtl/>
        </w:rPr>
        <w:t>בטיחותית</w:t>
      </w:r>
      <w:r w:rsidRPr="004F56D9">
        <w:rPr>
          <w:color w:val="auto"/>
          <w:rtl/>
        </w:rPr>
        <w:t xml:space="preserve">, </w:t>
      </w:r>
      <w:r w:rsidRPr="004F56D9">
        <w:rPr>
          <w:rFonts w:hint="eastAsia"/>
          <w:color w:val="auto"/>
          <w:rtl/>
        </w:rPr>
        <w:t>ביטחונית</w:t>
      </w:r>
      <w:r w:rsidRPr="004F56D9">
        <w:rPr>
          <w:color w:val="auto"/>
          <w:rtl/>
        </w:rPr>
        <w:t xml:space="preserve">, </w:t>
      </w:r>
      <w:r w:rsidRPr="004F56D9">
        <w:rPr>
          <w:rFonts w:hint="eastAsia"/>
          <w:color w:val="auto"/>
          <w:rtl/>
        </w:rPr>
        <w:t>נוהלית</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אחרת</w:t>
      </w:r>
      <w:r w:rsidRPr="004F56D9">
        <w:rPr>
          <w:color w:val="auto"/>
          <w:rtl/>
        </w:rPr>
        <w:t xml:space="preserve"> .</w:t>
      </w:r>
    </w:p>
    <w:p w:rsidR="004D6737" w:rsidRPr="004F56D9" w:rsidRDefault="004D6737" w:rsidP="004D6737">
      <w:pPr>
        <w:tabs>
          <w:tab w:val="left" w:pos="226"/>
          <w:tab w:val="left" w:pos="509"/>
          <w:tab w:val="left" w:pos="1785"/>
          <w:tab w:val="left" w:pos="2352"/>
        </w:tabs>
        <w:ind w:left="226" w:hanging="284"/>
        <w:rPr>
          <w:color w:val="auto"/>
          <w:rtl/>
        </w:rPr>
      </w:pPr>
      <w:r w:rsidRPr="004F56D9">
        <w:rPr>
          <w:color w:val="auto"/>
          <w:rtl/>
        </w:rPr>
        <w:t>6.</w:t>
      </w:r>
      <w:r w:rsidRPr="004F56D9">
        <w:rPr>
          <w:color w:val="auto"/>
          <w:rtl/>
        </w:rPr>
        <w:tab/>
      </w:r>
      <w:r w:rsidRPr="004F56D9">
        <w:rPr>
          <w:rFonts w:hint="eastAsia"/>
          <w:color w:val="auto"/>
          <w:rtl/>
        </w:rPr>
        <w:t>להביא</w:t>
      </w:r>
      <w:r w:rsidRPr="004F56D9">
        <w:rPr>
          <w:color w:val="auto"/>
          <w:rtl/>
        </w:rPr>
        <w:t xml:space="preserve"> </w:t>
      </w:r>
      <w:r w:rsidRPr="004F56D9">
        <w:rPr>
          <w:rFonts w:hint="eastAsia"/>
          <w:color w:val="auto"/>
          <w:rtl/>
        </w:rPr>
        <w:t>לידיעת</w:t>
      </w:r>
      <w:r w:rsidRPr="004F56D9">
        <w:rPr>
          <w:color w:val="auto"/>
          <w:rtl/>
        </w:rPr>
        <w:t xml:space="preserve"> </w:t>
      </w:r>
      <w:r w:rsidRPr="004F56D9">
        <w:rPr>
          <w:rFonts w:hint="eastAsia"/>
          <w:color w:val="auto"/>
          <w:rtl/>
        </w:rPr>
        <w:t>עובדי</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קבלני</w:t>
      </w:r>
      <w:r w:rsidRPr="004F56D9">
        <w:rPr>
          <w:color w:val="auto"/>
          <w:rtl/>
        </w:rPr>
        <w:t xml:space="preserve"> </w:t>
      </w:r>
      <w:r w:rsidRPr="004F56D9">
        <w:rPr>
          <w:rFonts w:hint="eastAsia"/>
          <w:color w:val="auto"/>
          <w:rtl/>
        </w:rPr>
        <w:t>משנה</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מי</w:t>
      </w:r>
      <w:r w:rsidRPr="004F56D9">
        <w:rPr>
          <w:color w:val="auto"/>
          <w:rtl/>
        </w:rPr>
        <w:t xml:space="preserve"> </w:t>
      </w:r>
      <w:r w:rsidRPr="004F56D9">
        <w:rPr>
          <w:rFonts w:hint="eastAsia"/>
          <w:color w:val="auto"/>
          <w:rtl/>
        </w:rPr>
        <w:t>מטעמי</w:t>
      </w:r>
      <w:r w:rsidRPr="004F56D9">
        <w:rPr>
          <w:color w:val="auto"/>
          <w:rtl/>
        </w:rPr>
        <w:t xml:space="preserve">, </w:t>
      </w:r>
      <w:r w:rsidRPr="004F56D9">
        <w:rPr>
          <w:rFonts w:hint="eastAsia"/>
          <w:color w:val="auto"/>
          <w:rtl/>
        </w:rPr>
        <w:t>ככל</w:t>
      </w:r>
      <w:r w:rsidRPr="004F56D9">
        <w:rPr>
          <w:color w:val="auto"/>
          <w:rtl/>
        </w:rPr>
        <w:t xml:space="preserve"> </w:t>
      </w:r>
      <w:r w:rsidRPr="004F56D9">
        <w:rPr>
          <w:rFonts w:hint="eastAsia"/>
          <w:color w:val="auto"/>
          <w:rtl/>
        </w:rPr>
        <w:t>שישנם</w:t>
      </w:r>
      <w:r w:rsidRPr="004F56D9">
        <w:rPr>
          <w:color w:val="auto"/>
          <w:rtl/>
        </w:rPr>
        <w:t xml:space="preserve">, </w:t>
      </w:r>
      <w:r w:rsidRPr="004F56D9">
        <w:rPr>
          <w:rFonts w:hint="eastAsia"/>
          <w:color w:val="auto"/>
          <w:rtl/>
        </w:rPr>
        <w:t>את</w:t>
      </w:r>
      <w:r w:rsidRPr="004F56D9">
        <w:rPr>
          <w:color w:val="auto"/>
          <w:rtl/>
        </w:rPr>
        <w:t xml:space="preserve"> </w:t>
      </w:r>
      <w:r w:rsidRPr="004F56D9">
        <w:rPr>
          <w:rFonts w:hint="eastAsia"/>
          <w:color w:val="auto"/>
          <w:rtl/>
        </w:rPr>
        <w:t>האמור</w:t>
      </w:r>
      <w:r w:rsidRPr="004F56D9">
        <w:rPr>
          <w:color w:val="auto"/>
          <w:rtl/>
        </w:rPr>
        <w:t xml:space="preserve"> </w:t>
      </w:r>
      <w:r w:rsidRPr="004F56D9">
        <w:rPr>
          <w:rFonts w:hint="eastAsia"/>
          <w:color w:val="auto"/>
          <w:rtl/>
        </w:rPr>
        <w:t>בהתחייבות</w:t>
      </w:r>
      <w:r w:rsidRPr="004F56D9">
        <w:rPr>
          <w:color w:val="auto"/>
          <w:rtl/>
        </w:rPr>
        <w:t xml:space="preserve"> </w:t>
      </w:r>
      <w:r w:rsidRPr="004F56D9">
        <w:rPr>
          <w:rFonts w:hint="eastAsia"/>
          <w:color w:val="auto"/>
          <w:rtl/>
        </w:rPr>
        <w:t>זו</w:t>
      </w:r>
      <w:r w:rsidRPr="004F56D9">
        <w:rPr>
          <w:color w:val="auto"/>
          <w:rtl/>
        </w:rPr>
        <w:t xml:space="preserve"> </w:t>
      </w:r>
      <w:r w:rsidRPr="004F56D9">
        <w:rPr>
          <w:rFonts w:hint="eastAsia"/>
          <w:color w:val="auto"/>
          <w:rtl/>
        </w:rPr>
        <w:t>לרבות</w:t>
      </w:r>
      <w:r w:rsidRPr="004F56D9">
        <w:rPr>
          <w:color w:val="auto"/>
          <w:rtl/>
        </w:rPr>
        <w:t xml:space="preserve"> </w:t>
      </w:r>
      <w:r w:rsidRPr="004F56D9">
        <w:rPr>
          <w:rFonts w:hint="eastAsia"/>
          <w:color w:val="auto"/>
          <w:rtl/>
        </w:rPr>
        <w:t>חובה</w:t>
      </w:r>
      <w:r w:rsidRPr="004F56D9">
        <w:rPr>
          <w:color w:val="auto"/>
          <w:rtl/>
        </w:rPr>
        <w:t xml:space="preserve"> </w:t>
      </w:r>
      <w:r w:rsidRPr="004F56D9">
        <w:rPr>
          <w:rFonts w:hint="eastAsia"/>
          <w:color w:val="auto"/>
          <w:rtl/>
        </w:rPr>
        <w:t>זו</w:t>
      </w:r>
      <w:r w:rsidRPr="004F56D9">
        <w:rPr>
          <w:color w:val="auto"/>
          <w:rtl/>
        </w:rPr>
        <w:t xml:space="preserve"> </w:t>
      </w:r>
      <w:r w:rsidRPr="004F56D9">
        <w:rPr>
          <w:rFonts w:hint="eastAsia"/>
          <w:color w:val="auto"/>
          <w:rtl/>
        </w:rPr>
        <w:t>של</w:t>
      </w:r>
      <w:r w:rsidRPr="004F56D9">
        <w:rPr>
          <w:color w:val="auto"/>
          <w:rtl/>
        </w:rPr>
        <w:t xml:space="preserve"> </w:t>
      </w:r>
      <w:r w:rsidRPr="004F56D9">
        <w:rPr>
          <w:rFonts w:hint="eastAsia"/>
          <w:color w:val="auto"/>
          <w:rtl/>
        </w:rPr>
        <w:t>שמירת</w:t>
      </w:r>
      <w:r w:rsidRPr="004F56D9">
        <w:rPr>
          <w:color w:val="auto"/>
          <w:rtl/>
        </w:rPr>
        <w:t xml:space="preserve"> </w:t>
      </w:r>
      <w:r w:rsidRPr="004F56D9">
        <w:rPr>
          <w:rFonts w:hint="eastAsia"/>
          <w:color w:val="auto"/>
          <w:rtl/>
        </w:rPr>
        <w:t>סודיות</w:t>
      </w:r>
      <w:r w:rsidRPr="004F56D9">
        <w:rPr>
          <w:color w:val="auto"/>
          <w:rtl/>
        </w:rPr>
        <w:t xml:space="preserve"> </w:t>
      </w:r>
      <w:r w:rsidRPr="004F56D9">
        <w:rPr>
          <w:rFonts w:hint="eastAsia"/>
          <w:color w:val="auto"/>
          <w:rtl/>
        </w:rPr>
        <w:t>ואת</w:t>
      </w:r>
      <w:r w:rsidRPr="004F56D9">
        <w:rPr>
          <w:color w:val="auto"/>
          <w:rtl/>
        </w:rPr>
        <w:t xml:space="preserve"> </w:t>
      </w:r>
      <w:r w:rsidRPr="004F56D9">
        <w:rPr>
          <w:rFonts w:hint="eastAsia"/>
          <w:color w:val="auto"/>
          <w:rtl/>
        </w:rPr>
        <w:t>העונש</w:t>
      </w:r>
      <w:r w:rsidRPr="004F56D9">
        <w:rPr>
          <w:color w:val="auto"/>
          <w:rtl/>
        </w:rPr>
        <w:t xml:space="preserve"> </w:t>
      </w:r>
      <w:r w:rsidRPr="004F56D9">
        <w:rPr>
          <w:rFonts w:hint="eastAsia"/>
          <w:color w:val="auto"/>
          <w:rtl/>
        </w:rPr>
        <w:t>על</w:t>
      </w:r>
      <w:r w:rsidRPr="004F56D9">
        <w:rPr>
          <w:color w:val="auto"/>
          <w:rtl/>
        </w:rPr>
        <w:t xml:space="preserve"> </w:t>
      </w:r>
      <w:r w:rsidRPr="004F56D9">
        <w:rPr>
          <w:rFonts w:hint="eastAsia"/>
          <w:color w:val="auto"/>
          <w:rtl/>
        </w:rPr>
        <w:t>אי</w:t>
      </w:r>
      <w:r w:rsidRPr="004F56D9">
        <w:rPr>
          <w:color w:val="auto"/>
          <w:rtl/>
        </w:rPr>
        <w:t xml:space="preserve"> </w:t>
      </w:r>
      <w:r w:rsidRPr="004F56D9">
        <w:rPr>
          <w:rFonts w:hint="eastAsia"/>
          <w:color w:val="auto"/>
          <w:rtl/>
        </w:rPr>
        <w:t>מילוי</w:t>
      </w:r>
      <w:r w:rsidRPr="004F56D9">
        <w:rPr>
          <w:color w:val="auto"/>
          <w:rtl/>
        </w:rPr>
        <w:t xml:space="preserve"> </w:t>
      </w:r>
      <w:r w:rsidRPr="004F56D9">
        <w:rPr>
          <w:rFonts w:hint="eastAsia"/>
          <w:color w:val="auto"/>
          <w:rtl/>
        </w:rPr>
        <w:t>החובה</w:t>
      </w:r>
      <w:r w:rsidRPr="004F56D9">
        <w:rPr>
          <w:color w:val="auto"/>
          <w:rtl/>
        </w:rPr>
        <w:t xml:space="preserve">. </w:t>
      </w:r>
    </w:p>
    <w:p w:rsidR="004D6737" w:rsidRPr="004F56D9" w:rsidRDefault="004D6737" w:rsidP="004D6737">
      <w:pPr>
        <w:tabs>
          <w:tab w:val="left" w:pos="226"/>
          <w:tab w:val="left" w:pos="509"/>
          <w:tab w:val="left" w:pos="1785"/>
          <w:tab w:val="left" w:pos="2352"/>
        </w:tabs>
        <w:ind w:left="226" w:hanging="284"/>
        <w:rPr>
          <w:color w:val="auto"/>
          <w:rtl/>
        </w:rPr>
      </w:pPr>
      <w:r w:rsidRPr="004F56D9">
        <w:rPr>
          <w:color w:val="auto"/>
          <w:rtl/>
        </w:rPr>
        <w:t>7.</w:t>
      </w:r>
      <w:r w:rsidRPr="004F56D9">
        <w:rPr>
          <w:color w:val="auto"/>
          <w:rtl/>
        </w:rPr>
        <w:tab/>
      </w:r>
      <w:r w:rsidRPr="004F56D9">
        <w:rPr>
          <w:rFonts w:hint="eastAsia"/>
          <w:color w:val="auto"/>
          <w:rtl/>
        </w:rPr>
        <w:t>להיות</w:t>
      </w:r>
      <w:r w:rsidRPr="004F56D9">
        <w:rPr>
          <w:color w:val="auto"/>
          <w:rtl/>
        </w:rPr>
        <w:t xml:space="preserve"> </w:t>
      </w:r>
      <w:r w:rsidRPr="004F56D9">
        <w:rPr>
          <w:rFonts w:hint="eastAsia"/>
          <w:color w:val="auto"/>
          <w:rtl/>
        </w:rPr>
        <w:t>אחראי</w:t>
      </w:r>
      <w:r w:rsidRPr="004F56D9">
        <w:rPr>
          <w:color w:val="auto"/>
          <w:rtl/>
        </w:rPr>
        <w:t xml:space="preserve"> </w:t>
      </w:r>
      <w:r w:rsidRPr="004F56D9">
        <w:rPr>
          <w:rFonts w:hint="eastAsia"/>
          <w:color w:val="auto"/>
          <w:rtl/>
        </w:rPr>
        <w:t>כלפיכם</w:t>
      </w:r>
      <w:r w:rsidRPr="004F56D9">
        <w:rPr>
          <w:color w:val="auto"/>
          <w:rtl/>
        </w:rPr>
        <w:t xml:space="preserve"> </w:t>
      </w:r>
      <w:r w:rsidRPr="004F56D9">
        <w:rPr>
          <w:rFonts w:hint="eastAsia"/>
          <w:color w:val="auto"/>
          <w:rtl/>
        </w:rPr>
        <w:t>על</w:t>
      </w:r>
      <w:r w:rsidRPr="004F56D9">
        <w:rPr>
          <w:color w:val="auto"/>
          <w:rtl/>
        </w:rPr>
        <w:t xml:space="preserve"> </w:t>
      </w:r>
      <w:r w:rsidRPr="004F56D9">
        <w:rPr>
          <w:rFonts w:hint="eastAsia"/>
          <w:color w:val="auto"/>
          <w:rtl/>
        </w:rPr>
        <w:t>פי</w:t>
      </w:r>
      <w:r w:rsidRPr="004F56D9">
        <w:rPr>
          <w:color w:val="auto"/>
          <w:rtl/>
        </w:rPr>
        <w:t xml:space="preserve"> </w:t>
      </w:r>
      <w:r w:rsidRPr="004F56D9">
        <w:rPr>
          <w:rFonts w:hint="eastAsia"/>
          <w:color w:val="auto"/>
          <w:rtl/>
        </w:rPr>
        <w:t>כל</w:t>
      </w:r>
      <w:r w:rsidRPr="004F56D9">
        <w:rPr>
          <w:color w:val="auto"/>
          <w:rtl/>
        </w:rPr>
        <w:t xml:space="preserve"> </w:t>
      </w:r>
      <w:r w:rsidRPr="004F56D9">
        <w:rPr>
          <w:rFonts w:hint="eastAsia"/>
          <w:color w:val="auto"/>
          <w:rtl/>
        </w:rPr>
        <w:t>דין</w:t>
      </w:r>
      <w:r w:rsidRPr="004F56D9">
        <w:rPr>
          <w:color w:val="auto"/>
          <w:rtl/>
        </w:rPr>
        <w:t xml:space="preserve"> </w:t>
      </w:r>
      <w:r w:rsidRPr="004F56D9">
        <w:rPr>
          <w:rFonts w:hint="eastAsia"/>
          <w:color w:val="auto"/>
          <w:rtl/>
        </w:rPr>
        <w:t>לכל</w:t>
      </w:r>
      <w:r w:rsidRPr="004F56D9">
        <w:rPr>
          <w:color w:val="auto"/>
          <w:rtl/>
        </w:rPr>
        <w:t xml:space="preserve"> </w:t>
      </w:r>
      <w:r w:rsidRPr="004F56D9">
        <w:rPr>
          <w:rFonts w:hint="eastAsia"/>
          <w:color w:val="auto"/>
          <w:rtl/>
        </w:rPr>
        <w:t>נזק</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פגיעה</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הוצאה</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תוצאה</w:t>
      </w:r>
      <w:r w:rsidRPr="004F56D9">
        <w:rPr>
          <w:color w:val="auto"/>
          <w:rtl/>
        </w:rPr>
        <w:t xml:space="preserve"> </w:t>
      </w:r>
      <w:r w:rsidRPr="004F56D9">
        <w:rPr>
          <w:rFonts w:hint="eastAsia"/>
          <w:color w:val="auto"/>
          <w:rtl/>
        </w:rPr>
        <w:t>מכל</w:t>
      </w:r>
      <w:r w:rsidRPr="004F56D9">
        <w:rPr>
          <w:color w:val="auto"/>
          <w:rtl/>
        </w:rPr>
        <w:t xml:space="preserve"> </w:t>
      </w:r>
      <w:r w:rsidRPr="004F56D9">
        <w:rPr>
          <w:rFonts w:hint="eastAsia"/>
          <w:color w:val="auto"/>
          <w:rtl/>
        </w:rPr>
        <w:t>סוג</w:t>
      </w:r>
      <w:r w:rsidRPr="004F56D9">
        <w:rPr>
          <w:color w:val="auto"/>
          <w:rtl/>
        </w:rPr>
        <w:t xml:space="preserve">, </w:t>
      </w:r>
      <w:r w:rsidRPr="004F56D9">
        <w:rPr>
          <w:rFonts w:hint="eastAsia"/>
          <w:color w:val="auto"/>
          <w:rtl/>
        </w:rPr>
        <w:t>אשר</w:t>
      </w:r>
      <w:r w:rsidRPr="004F56D9">
        <w:rPr>
          <w:color w:val="auto"/>
          <w:rtl/>
        </w:rPr>
        <w:t xml:space="preserve"> </w:t>
      </w:r>
      <w:r w:rsidRPr="004F56D9">
        <w:rPr>
          <w:rFonts w:hint="eastAsia"/>
          <w:color w:val="auto"/>
          <w:rtl/>
        </w:rPr>
        <w:t>ייגרמו</w:t>
      </w:r>
      <w:r w:rsidRPr="004F56D9">
        <w:rPr>
          <w:color w:val="auto"/>
          <w:rtl/>
        </w:rPr>
        <w:t xml:space="preserve"> </w:t>
      </w:r>
      <w:r w:rsidRPr="004F56D9">
        <w:rPr>
          <w:rFonts w:hint="eastAsia"/>
          <w:color w:val="auto"/>
          <w:rtl/>
        </w:rPr>
        <w:t>לכם</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לצד</w:t>
      </w:r>
      <w:r w:rsidRPr="004F56D9">
        <w:rPr>
          <w:color w:val="auto"/>
          <w:rtl/>
        </w:rPr>
        <w:t xml:space="preserve"> </w:t>
      </w:r>
      <w:r w:rsidRPr="004F56D9">
        <w:rPr>
          <w:rFonts w:hint="eastAsia"/>
          <w:color w:val="auto"/>
          <w:rtl/>
        </w:rPr>
        <w:t>שלישי</w:t>
      </w:r>
      <w:r w:rsidRPr="004F56D9">
        <w:rPr>
          <w:color w:val="auto"/>
          <w:rtl/>
        </w:rPr>
        <w:t xml:space="preserve"> </w:t>
      </w:r>
      <w:r w:rsidRPr="004F56D9">
        <w:rPr>
          <w:rFonts w:hint="eastAsia"/>
          <w:color w:val="auto"/>
          <w:rtl/>
        </w:rPr>
        <w:t>כל</w:t>
      </w:r>
      <w:r w:rsidRPr="004F56D9">
        <w:rPr>
          <w:color w:val="auto"/>
          <w:rtl/>
        </w:rPr>
        <w:t xml:space="preserve"> </w:t>
      </w:r>
      <w:r w:rsidRPr="004F56D9">
        <w:rPr>
          <w:rFonts w:hint="eastAsia"/>
          <w:color w:val="auto"/>
          <w:rtl/>
        </w:rPr>
        <w:t>שהוא</w:t>
      </w:r>
      <w:r w:rsidRPr="004F56D9">
        <w:rPr>
          <w:color w:val="auto"/>
          <w:rtl/>
        </w:rPr>
        <w:t xml:space="preserve"> </w:t>
      </w:r>
      <w:r w:rsidRPr="004F56D9">
        <w:rPr>
          <w:rFonts w:hint="eastAsia"/>
          <w:color w:val="auto"/>
          <w:rtl/>
        </w:rPr>
        <w:t>כתוצאה</w:t>
      </w:r>
      <w:r w:rsidRPr="004F56D9">
        <w:rPr>
          <w:color w:val="auto"/>
          <w:rtl/>
        </w:rPr>
        <w:t xml:space="preserve"> </w:t>
      </w:r>
      <w:r w:rsidRPr="004F56D9">
        <w:rPr>
          <w:rFonts w:hint="eastAsia"/>
          <w:color w:val="auto"/>
          <w:rtl/>
        </w:rPr>
        <w:t>מהפרת</w:t>
      </w:r>
      <w:r w:rsidRPr="004F56D9">
        <w:rPr>
          <w:color w:val="auto"/>
          <w:rtl/>
        </w:rPr>
        <w:t xml:space="preserve"> </w:t>
      </w:r>
      <w:r w:rsidRPr="004F56D9">
        <w:rPr>
          <w:rFonts w:hint="eastAsia"/>
          <w:color w:val="auto"/>
          <w:rtl/>
        </w:rPr>
        <w:t>התחייבותי</w:t>
      </w:r>
      <w:r w:rsidRPr="004F56D9">
        <w:rPr>
          <w:color w:val="auto"/>
          <w:rtl/>
        </w:rPr>
        <w:t xml:space="preserve"> </w:t>
      </w:r>
      <w:r w:rsidRPr="004F56D9">
        <w:rPr>
          <w:rFonts w:hint="eastAsia"/>
          <w:color w:val="auto"/>
          <w:rtl/>
        </w:rPr>
        <w:t>זו</w:t>
      </w:r>
      <w:r w:rsidRPr="004F56D9">
        <w:rPr>
          <w:color w:val="auto"/>
          <w:rtl/>
        </w:rPr>
        <w:t xml:space="preserve">, </w:t>
      </w:r>
      <w:r w:rsidRPr="004F56D9">
        <w:rPr>
          <w:rFonts w:hint="eastAsia"/>
          <w:color w:val="auto"/>
          <w:rtl/>
        </w:rPr>
        <w:t>וזאת</w:t>
      </w:r>
      <w:r w:rsidRPr="004F56D9">
        <w:rPr>
          <w:color w:val="auto"/>
          <w:rtl/>
        </w:rPr>
        <w:t xml:space="preserve"> </w:t>
      </w:r>
      <w:r w:rsidRPr="004F56D9">
        <w:rPr>
          <w:rFonts w:hint="eastAsia"/>
          <w:color w:val="auto"/>
          <w:rtl/>
        </w:rPr>
        <w:t>בין</w:t>
      </w:r>
      <w:r w:rsidRPr="004F56D9">
        <w:rPr>
          <w:color w:val="auto"/>
          <w:rtl/>
        </w:rPr>
        <w:t xml:space="preserve"> </w:t>
      </w:r>
      <w:r w:rsidRPr="004F56D9">
        <w:rPr>
          <w:rFonts w:hint="eastAsia"/>
          <w:color w:val="auto"/>
          <w:rtl/>
        </w:rPr>
        <w:t>אם</w:t>
      </w:r>
      <w:r w:rsidRPr="004F56D9">
        <w:rPr>
          <w:color w:val="auto"/>
          <w:rtl/>
        </w:rPr>
        <w:t xml:space="preserve"> </w:t>
      </w:r>
      <w:r w:rsidRPr="004F56D9">
        <w:rPr>
          <w:rFonts w:hint="eastAsia"/>
          <w:color w:val="auto"/>
          <w:rtl/>
        </w:rPr>
        <w:t>אהיה</w:t>
      </w:r>
      <w:r w:rsidRPr="004F56D9">
        <w:rPr>
          <w:color w:val="auto"/>
          <w:rtl/>
        </w:rPr>
        <w:t xml:space="preserve"> </w:t>
      </w:r>
      <w:r w:rsidRPr="004F56D9">
        <w:rPr>
          <w:rFonts w:hint="eastAsia"/>
          <w:color w:val="auto"/>
          <w:rtl/>
        </w:rPr>
        <w:t>אחראי</w:t>
      </w:r>
      <w:r w:rsidRPr="004F56D9">
        <w:rPr>
          <w:color w:val="auto"/>
          <w:rtl/>
        </w:rPr>
        <w:t xml:space="preserve"> </w:t>
      </w:r>
      <w:r w:rsidRPr="004F56D9">
        <w:rPr>
          <w:rFonts w:hint="eastAsia"/>
          <w:color w:val="auto"/>
          <w:rtl/>
        </w:rPr>
        <w:t>לבדי</w:t>
      </w:r>
      <w:r w:rsidRPr="004F56D9">
        <w:rPr>
          <w:color w:val="auto"/>
          <w:rtl/>
        </w:rPr>
        <w:t xml:space="preserve"> </w:t>
      </w:r>
      <w:r w:rsidRPr="004F56D9">
        <w:rPr>
          <w:rFonts w:hint="eastAsia"/>
          <w:color w:val="auto"/>
          <w:rtl/>
        </w:rPr>
        <w:t>בגין</w:t>
      </w:r>
      <w:r w:rsidRPr="004F56D9">
        <w:rPr>
          <w:color w:val="auto"/>
          <w:rtl/>
        </w:rPr>
        <w:t xml:space="preserve"> </w:t>
      </w:r>
      <w:r w:rsidRPr="004F56D9">
        <w:rPr>
          <w:rFonts w:hint="eastAsia"/>
          <w:color w:val="auto"/>
          <w:rtl/>
        </w:rPr>
        <w:t>כל</w:t>
      </w:r>
      <w:r w:rsidRPr="004F56D9">
        <w:rPr>
          <w:color w:val="auto"/>
          <w:rtl/>
        </w:rPr>
        <w:t xml:space="preserve"> </w:t>
      </w:r>
      <w:r w:rsidRPr="004F56D9">
        <w:rPr>
          <w:rFonts w:hint="eastAsia"/>
          <w:color w:val="auto"/>
          <w:rtl/>
        </w:rPr>
        <w:t>האמור</w:t>
      </w:r>
      <w:r w:rsidRPr="004F56D9">
        <w:rPr>
          <w:color w:val="auto"/>
          <w:rtl/>
        </w:rPr>
        <w:t xml:space="preserve"> </w:t>
      </w:r>
      <w:r w:rsidRPr="004F56D9">
        <w:rPr>
          <w:rFonts w:hint="eastAsia"/>
          <w:color w:val="auto"/>
          <w:rtl/>
        </w:rPr>
        <w:t>ובין</w:t>
      </w:r>
      <w:r w:rsidRPr="004F56D9">
        <w:rPr>
          <w:color w:val="auto"/>
          <w:rtl/>
        </w:rPr>
        <w:t xml:space="preserve"> </w:t>
      </w:r>
      <w:r w:rsidRPr="004F56D9">
        <w:rPr>
          <w:rFonts w:hint="eastAsia"/>
          <w:color w:val="auto"/>
          <w:rtl/>
        </w:rPr>
        <w:t>אם</w:t>
      </w:r>
      <w:r w:rsidRPr="004F56D9">
        <w:rPr>
          <w:color w:val="auto"/>
          <w:rtl/>
        </w:rPr>
        <w:t xml:space="preserve"> </w:t>
      </w:r>
      <w:r w:rsidRPr="004F56D9">
        <w:rPr>
          <w:rFonts w:hint="eastAsia"/>
          <w:color w:val="auto"/>
          <w:rtl/>
        </w:rPr>
        <w:t>אהיה</w:t>
      </w:r>
      <w:r w:rsidRPr="004F56D9">
        <w:rPr>
          <w:color w:val="auto"/>
          <w:rtl/>
        </w:rPr>
        <w:t xml:space="preserve"> </w:t>
      </w:r>
      <w:r w:rsidRPr="004F56D9">
        <w:rPr>
          <w:rFonts w:hint="eastAsia"/>
          <w:color w:val="auto"/>
          <w:rtl/>
        </w:rPr>
        <w:t>אחראי</w:t>
      </w:r>
      <w:r w:rsidRPr="004F56D9">
        <w:rPr>
          <w:color w:val="auto"/>
          <w:rtl/>
        </w:rPr>
        <w:t xml:space="preserve"> </w:t>
      </w:r>
      <w:r w:rsidRPr="004F56D9">
        <w:rPr>
          <w:rFonts w:hint="eastAsia"/>
          <w:color w:val="auto"/>
          <w:rtl/>
        </w:rPr>
        <w:t>ביחד</w:t>
      </w:r>
      <w:r w:rsidRPr="004F56D9">
        <w:rPr>
          <w:color w:val="auto"/>
          <w:rtl/>
        </w:rPr>
        <w:t xml:space="preserve"> </w:t>
      </w:r>
      <w:r w:rsidRPr="004F56D9">
        <w:rPr>
          <w:rFonts w:hint="eastAsia"/>
          <w:color w:val="auto"/>
          <w:rtl/>
        </w:rPr>
        <w:t>עם</w:t>
      </w:r>
      <w:r w:rsidRPr="004F56D9">
        <w:rPr>
          <w:color w:val="auto"/>
          <w:rtl/>
        </w:rPr>
        <w:t xml:space="preserve"> </w:t>
      </w:r>
      <w:r w:rsidRPr="004F56D9">
        <w:rPr>
          <w:rFonts w:hint="eastAsia"/>
          <w:color w:val="auto"/>
          <w:rtl/>
        </w:rPr>
        <w:t>אחרים</w:t>
      </w:r>
      <w:r w:rsidRPr="004F56D9">
        <w:rPr>
          <w:color w:val="auto"/>
          <w:rtl/>
        </w:rPr>
        <w:t xml:space="preserve">. </w:t>
      </w:r>
    </w:p>
    <w:p w:rsidR="004D6737" w:rsidRPr="004F56D9" w:rsidRDefault="004D6737" w:rsidP="004D6737">
      <w:pPr>
        <w:tabs>
          <w:tab w:val="left" w:pos="226"/>
          <w:tab w:val="left" w:pos="509"/>
          <w:tab w:val="left" w:pos="1785"/>
          <w:tab w:val="left" w:pos="2352"/>
        </w:tabs>
        <w:ind w:left="226" w:hanging="284"/>
        <w:rPr>
          <w:color w:val="auto"/>
          <w:rtl/>
        </w:rPr>
      </w:pPr>
      <w:r w:rsidRPr="004F56D9">
        <w:rPr>
          <w:color w:val="auto"/>
          <w:rtl/>
        </w:rPr>
        <w:t>8.</w:t>
      </w:r>
      <w:r w:rsidRPr="004F56D9">
        <w:rPr>
          <w:color w:val="auto"/>
          <w:rtl/>
        </w:rPr>
        <w:tab/>
      </w:r>
      <w:r w:rsidRPr="004F56D9">
        <w:rPr>
          <w:rFonts w:hint="eastAsia"/>
          <w:color w:val="auto"/>
          <w:rtl/>
        </w:rPr>
        <w:t>להחזיר</w:t>
      </w:r>
      <w:r w:rsidRPr="004F56D9">
        <w:rPr>
          <w:color w:val="auto"/>
          <w:rtl/>
        </w:rPr>
        <w:t xml:space="preserve"> </w:t>
      </w:r>
      <w:r w:rsidRPr="004F56D9">
        <w:rPr>
          <w:rFonts w:hint="eastAsia"/>
          <w:color w:val="auto"/>
          <w:rtl/>
        </w:rPr>
        <w:t>לידיכם</w:t>
      </w:r>
      <w:r w:rsidRPr="004F56D9">
        <w:rPr>
          <w:color w:val="auto"/>
          <w:rtl/>
        </w:rPr>
        <w:t xml:space="preserve"> </w:t>
      </w:r>
      <w:proofErr w:type="spellStart"/>
      <w:r w:rsidRPr="004F56D9">
        <w:rPr>
          <w:rFonts w:hint="eastAsia"/>
          <w:color w:val="auto"/>
          <w:rtl/>
        </w:rPr>
        <w:t>ולחזקתכם</w:t>
      </w:r>
      <w:proofErr w:type="spellEnd"/>
      <w:r w:rsidRPr="004F56D9">
        <w:rPr>
          <w:color w:val="auto"/>
          <w:rtl/>
        </w:rPr>
        <w:t xml:space="preserve"> </w:t>
      </w:r>
      <w:r w:rsidRPr="004F56D9">
        <w:rPr>
          <w:rFonts w:hint="eastAsia"/>
          <w:color w:val="auto"/>
          <w:rtl/>
        </w:rPr>
        <w:t>מיד</w:t>
      </w:r>
      <w:r w:rsidRPr="004F56D9">
        <w:rPr>
          <w:color w:val="auto"/>
          <w:rtl/>
        </w:rPr>
        <w:t xml:space="preserve"> </w:t>
      </w:r>
      <w:r w:rsidRPr="004F56D9">
        <w:rPr>
          <w:rFonts w:hint="eastAsia"/>
          <w:color w:val="auto"/>
          <w:rtl/>
        </w:rPr>
        <w:t>כשאתבקש</w:t>
      </w:r>
      <w:r w:rsidRPr="004F56D9">
        <w:rPr>
          <w:color w:val="auto"/>
          <w:rtl/>
        </w:rPr>
        <w:t xml:space="preserve"> </w:t>
      </w:r>
      <w:r w:rsidRPr="004F56D9">
        <w:rPr>
          <w:rFonts w:hint="eastAsia"/>
          <w:color w:val="auto"/>
          <w:rtl/>
        </w:rPr>
        <w:t>לכך</w:t>
      </w:r>
      <w:r w:rsidRPr="004F56D9">
        <w:rPr>
          <w:color w:val="auto"/>
          <w:rtl/>
        </w:rPr>
        <w:t xml:space="preserve"> </w:t>
      </w:r>
      <w:r w:rsidRPr="004F56D9">
        <w:rPr>
          <w:rFonts w:hint="eastAsia"/>
          <w:color w:val="auto"/>
          <w:rtl/>
        </w:rPr>
        <w:t>כל</w:t>
      </w:r>
      <w:r w:rsidRPr="004F56D9">
        <w:rPr>
          <w:color w:val="auto"/>
          <w:rtl/>
        </w:rPr>
        <w:t xml:space="preserve"> </w:t>
      </w:r>
      <w:r w:rsidRPr="004F56D9">
        <w:rPr>
          <w:rFonts w:hint="eastAsia"/>
          <w:color w:val="auto"/>
          <w:rtl/>
        </w:rPr>
        <w:t>חומר</w:t>
      </w:r>
      <w:r w:rsidRPr="004F56D9">
        <w:rPr>
          <w:color w:val="auto"/>
          <w:rtl/>
        </w:rPr>
        <w:t xml:space="preserve"> </w:t>
      </w:r>
      <w:r w:rsidRPr="004F56D9">
        <w:rPr>
          <w:rFonts w:hint="eastAsia"/>
          <w:color w:val="auto"/>
          <w:rtl/>
        </w:rPr>
        <w:t>כתוב</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אחר</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חפץ</w:t>
      </w:r>
      <w:r w:rsidRPr="004F56D9">
        <w:rPr>
          <w:color w:val="auto"/>
          <w:rtl/>
        </w:rPr>
        <w:t xml:space="preserve"> </w:t>
      </w:r>
      <w:r w:rsidRPr="004F56D9">
        <w:rPr>
          <w:rFonts w:hint="eastAsia"/>
          <w:color w:val="auto"/>
          <w:rtl/>
        </w:rPr>
        <w:t>שקיבלתי</w:t>
      </w:r>
      <w:r w:rsidRPr="004F56D9">
        <w:rPr>
          <w:color w:val="auto"/>
          <w:rtl/>
        </w:rPr>
        <w:t xml:space="preserve"> </w:t>
      </w:r>
      <w:r w:rsidRPr="004F56D9">
        <w:rPr>
          <w:rFonts w:hint="eastAsia"/>
          <w:color w:val="auto"/>
          <w:rtl/>
        </w:rPr>
        <w:t>מכם</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השייך</w:t>
      </w:r>
      <w:r w:rsidRPr="004F56D9">
        <w:rPr>
          <w:color w:val="auto"/>
          <w:rtl/>
        </w:rPr>
        <w:t xml:space="preserve"> </w:t>
      </w:r>
      <w:r w:rsidRPr="004F56D9">
        <w:rPr>
          <w:rFonts w:hint="eastAsia"/>
          <w:color w:val="auto"/>
          <w:rtl/>
        </w:rPr>
        <w:t>לכם</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שהגיע</w:t>
      </w:r>
      <w:r w:rsidRPr="004F56D9">
        <w:rPr>
          <w:color w:val="auto"/>
          <w:rtl/>
        </w:rPr>
        <w:t xml:space="preserve"> </w:t>
      </w:r>
      <w:proofErr w:type="spellStart"/>
      <w:r w:rsidRPr="004F56D9">
        <w:rPr>
          <w:rFonts w:hint="eastAsia"/>
          <w:color w:val="auto"/>
          <w:rtl/>
        </w:rPr>
        <w:t>לחזקתי</w:t>
      </w:r>
      <w:proofErr w:type="spellEnd"/>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לידי</w:t>
      </w:r>
      <w:r w:rsidRPr="004F56D9">
        <w:rPr>
          <w:color w:val="auto"/>
          <w:rtl/>
        </w:rPr>
        <w:t xml:space="preserve"> </w:t>
      </w:r>
      <w:r w:rsidRPr="004F56D9">
        <w:rPr>
          <w:rFonts w:hint="eastAsia"/>
          <w:color w:val="auto"/>
          <w:rtl/>
        </w:rPr>
        <w:t>עקב</w:t>
      </w:r>
      <w:r w:rsidRPr="004F56D9">
        <w:rPr>
          <w:color w:val="auto"/>
          <w:rtl/>
        </w:rPr>
        <w:t xml:space="preserve"> </w:t>
      </w:r>
      <w:r w:rsidRPr="004F56D9">
        <w:rPr>
          <w:rFonts w:hint="eastAsia"/>
          <w:color w:val="auto"/>
          <w:rtl/>
        </w:rPr>
        <w:t>מתן</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שקיבלתי</w:t>
      </w:r>
      <w:r w:rsidRPr="004F56D9">
        <w:rPr>
          <w:color w:val="auto"/>
          <w:rtl/>
        </w:rPr>
        <w:t xml:space="preserve"> </w:t>
      </w:r>
      <w:r w:rsidRPr="004F56D9">
        <w:rPr>
          <w:rFonts w:hint="eastAsia"/>
          <w:color w:val="auto"/>
          <w:rtl/>
        </w:rPr>
        <w:t>מכל</w:t>
      </w:r>
      <w:r w:rsidRPr="004F56D9">
        <w:rPr>
          <w:color w:val="auto"/>
          <w:rtl/>
        </w:rPr>
        <w:t xml:space="preserve"> </w:t>
      </w:r>
      <w:r w:rsidRPr="004F56D9">
        <w:rPr>
          <w:rFonts w:hint="eastAsia"/>
          <w:color w:val="auto"/>
          <w:rtl/>
        </w:rPr>
        <w:t>אדם</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גוף</w:t>
      </w:r>
      <w:r w:rsidRPr="004F56D9">
        <w:rPr>
          <w:color w:val="auto"/>
          <w:rtl/>
        </w:rPr>
        <w:t xml:space="preserve"> </w:t>
      </w:r>
      <w:r w:rsidRPr="004F56D9">
        <w:rPr>
          <w:rFonts w:hint="eastAsia"/>
          <w:color w:val="auto"/>
          <w:rtl/>
        </w:rPr>
        <w:t>עקב</w:t>
      </w:r>
      <w:r w:rsidRPr="004F56D9">
        <w:rPr>
          <w:color w:val="auto"/>
          <w:rtl/>
        </w:rPr>
        <w:t xml:space="preserve"> </w:t>
      </w:r>
      <w:r w:rsidRPr="004F56D9">
        <w:rPr>
          <w:rFonts w:hint="eastAsia"/>
          <w:color w:val="auto"/>
          <w:rtl/>
        </w:rPr>
        <w:t>מתן</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חומר</w:t>
      </w:r>
      <w:r w:rsidRPr="004F56D9">
        <w:rPr>
          <w:color w:val="auto"/>
          <w:rtl/>
        </w:rPr>
        <w:t xml:space="preserve"> </w:t>
      </w:r>
      <w:r w:rsidRPr="004F56D9">
        <w:rPr>
          <w:rFonts w:hint="eastAsia"/>
          <w:color w:val="auto"/>
          <w:rtl/>
        </w:rPr>
        <w:t>שהכנתי</w:t>
      </w:r>
      <w:r w:rsidRPr="004F56D9">
        <w:rPr>
          <w:color w:val="auto"/>
          <w:rtl/>
        </w:rPr>
        <w:t xml:space="preserve"> </w:t>
      </w:r>
      <w:r w:rsidRPr="004F56D9">
        <w:rPr>
          <w:rFonts w:hint="eastAsia"/>
          <w:color w:val="auto"/>
          <w:rtl/>
        </w:rPr>
        <w:t>עבור</w:t>
      </w:r>
      <w:r w:rsidRPr="004F56D9">
        <w:rPr>
          <w:color w:val="auto"/>
          <w:rtl/>
        </w:rPr>
        <w:t xml:space="preserve"> </w:t>
      </w:r>
      <w:r w:rsidRPr="004F56D9">
        <w:rPr>
          <w:rFonts w:hint="eastAsia"/>
          <w:color w:val="auto"/>
          <w:rtl/>
        </w:rPr>
        <w:t>המשרד</w:t>
      </w:r>
      <w:r w:rsidRPr="004F56D9">
        <w:rPr>
          <w:color w:val="auto"/>
          <w:rtl/>
        </w:rPr>
        <w:t xml:space="preserve">. </w:t>
      </w:r>
      <w:r w:rsidRPr="004F56D9">
        <w:rPr>
          <w:rFonts w:hint="eastAsia"/>
          <w:color w:val="auto"/>
          <w:rtl/>
        </w:rPr>
        <w:t>כמו</w:t>
      </w:r>
      <w:r w:rsidRPr="004F56D9">
        <w:rPr>
          <w:color w:val="auto"/>
          <w:rtl/>
        </w:rPr>
        <w:t xml:space="preserve"> </w:t>
      </w:r>
      <w:r w:rsidRPr="004F56D9">
        <w:rPr>
          <w:rFonts w:hint="eastAsia"/>
          <w:color w:val="auto"/>
          <w:rtl/>
        </w:rPr>
        <w:t>כן</w:t>
      </w:r>
      <w:r w:rsidRPr="004F56D9">
        <w:rPr>
          <w:color w:val="auto"/>
          <w:rtl/>
        </w:rPr>
        <w:t xml:space="preserve">, </w:t>
      </w:r>
      <w:r w:rsidRPr="004F56D9">
        <w:rPr>
          <w:rFonts w:hint="eastAsia"/>
          <w:color w:val="auto"/>
          <w:rtl/>
        </w:rPr>
        <w:t>הנני</w:t>
      </w:r>
      <w:r w:rsidRPr="004F56D9">
        <w:rPr>
          <w:color w:val="auto"/>
          <w:rtl/>
        </w:rPr>
        <w:t xml:space="preserve"> </w:t>
      </w:r>
      <w:r w:rsidRPr="004F56D9">
        <w:rPr>
          <w:rFonts w:hint="eastAsia"/>
          <w:color w:val="auto"/>
          <w:rtl/>
        </w:rPr>
        <w:t>מתחייב</w:t>
      </w:r>
      <w:r w:rsidRPr="004F56D9">
        <w:rPr>
          <w:color w:val="auto"/>
          <w:rtl/>
        </w:rPr>
        <w:t xml:space="preserve"> </w:t>
      </w:r>
      <w:r w:rsidRPr="004F56D9">
        <w:rPr>
          <w:rFonts w:hint="eastAsia"/>
          <w:color w:val="auto"/>
          <w:rtl/>
        </w:rPr>
        <w:t>לא</w:t>
      </w:r>
      <w:r w:rsidRPr="004F56D9">
        <w:rPr>
          <w:color w:val="auto"/>
          <w:rtl/>
        </w:rPr>
        <w:t xml:space="preserve"> </w:t>
      </w:r>
      <w:r w:rsidRPr="004F56D9">
        <w:rPr>
          <w:rFonts w:hint="eastAsia"/>
          <w:color w:val="auto"/>
          <w:rtl/>
        </w:rPr>
        <w:t>לשמור</w:t>
      </w:r>
      <w:r w:rsidRPr="004F56D9">
        <w:rPr>
          <w:color w:val="auto"/>
          <w:rtl/>
        </w:rPr>
        <w:t xml:space="preserve"> </w:t>
      </w:r>
      <w:r w:rsidRPr="004F56D9">
        <w:rPr>
          <w:rFonts w:hint="eastAsia"/>
          <w:color w:val="auto"/>
          <w:rtl/>
        </w:rPr>
        <w:t>אצלי</w:t>
      </w:r>
      <w:r w:rsidRPr="004F56D9">
        <w:rPr>
          <w:color w:val="auto"/>
          <w:rtl/>
        </w:rPr>
        <w:t xml:space="preserve"> </w:t>
      </w:r>
      <w:r w:rsidRPr="004F56D9">
        <w:rPr>
          <w:rFonts w:hint="eastAsia"/>
          <w:color w:val="auto"/>
          <w:rtl/>
        </w:rPr>
        <w:t>עותק</w:t>
      </w:r>
      <w:r w:rsidRPr="004F56D9">
        <w:rPr>
          <w:color w:val="auto"/>
          <w:rtl/>
        </w:rPr>
        <w:t xml:space="preserve"> </w:t>
      </w:r>
      <w:r w:rsidRPr="004F56D9">
        <w:rPr>
          <w:rFonts w:hint="eastAsia"/>
          <w:color w:val="auto"/>
          <w:rtl/>
        </w:rPr>
        <w:t>כל</w:t>
      </w:r>
      <w:r w:rsidRPr="004F56D9">
        <w:rPr>
          <w:color w:val="auto"/>
          <w:rtl/>
        </w:rPr>
        <w:t xml:space="preserve"> </w:t>
      </w:r>
      <w:r w:rsidRPr="004F56D9">
        <w:rPr>
          <w:rFonts w:hint="eastAsia"/>
          <w:color w:val="auto"/>
          <w:rtl/>
        </w:rPr>
        <w:t>שהוא</w:t>
      </w:r>
      <w:r w:rsidRPr="004F56D9">
        <w:rPr>
          <w:color w:val="auto"/>
          <w:rtl/>
        </w:rPr>
        <w:t xml:space="preserve"> </w:t>
      </w:r>
      <w:r w:rsidRPr="004F56D9">
        <w:rPr>
          <w:rFonts w:hint="eastAsia"/>
          <w:color w:val="auto"/>
          <w:rtl/>
        </w:rPr>
        <w:t>של</w:t>
      </w:r>
      <w:r w:rsidRPr="004F56D9">
        <w:rPr>
          <w:color w:val="auto"/>
          <w:rtl/>
        </w:rPr>
        <w:t xml:space="preserve"> </w:t>
      </w:r>
      <w:r w:rsidRPr="004F56D9">
        <w:rPr>
          <w:rFonts w:hint="eastAsia"/>
          <w:color w:val="auto"/>
          <w:rtl/>
        </w:rPr>
        <w:t>חומר</w:t>
      </w:r>
      <w:r w:rsidRPr="004F56D9">
        <w:rPr>
          <w:color w:val="auto"/>
          <w:rtl/>
        </w:rPr>
        <w:t xml:space="preserve"> </w:t>
      </w:r>
      <w:r w:rsidRPr="004F56D9">
        <w:rPr>
          <w:rFonts w:hint="eastAsia"/>
          <w:color w:val="auto"/>
          <w:rtl/>
        </w:rPr>
        <w:t>כאמור</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של</w:t>
      </w:r>
      <w:r w:rsidRPr="004F56D9">
        <w:rPr>
          <w:color w:val="auto"/>
          <w:rtl/>
        </w:rPr>
        <w:t xml:space="preserve"> </w:t>
      </w:r>
      <w:r w:rsidRPr="004F56D9">
        <w:rPr>
          <w:rFonts w:hint="eastAsia"/>
          <w:color w:val="auto"/>
          <w:rtl/>
        </w:rPr>
        <w:t>המידע</w:t>
      </w:r>
      <w:r w:rsidRPr="004F56D9">
        <w:rPr>
          <w:color w:val="auto"/>
          <w:rtl/>
        </w:rPr>
        <w:t xml:space="preserve">. </w:t>
      </w:r>
    </w:p>
    <w:p w:rsidR="004D6737" w:rsidRPr="004F56D9" w:rsidRDefault="004D6737" w:rsidP="004D6737">
      <w:pPr>
        <w:tabs>
          <w:tab w:val="left" w:pos="226"/>
          <w:tab w:val="left" w:pos="509"/>
          <w:tab w:val="left" w:pos="1785"/>
          <w:tab w:val="left" w:pos="2352"/>
        </w:tabs>
        <w:ind w:left="226" w:hanging="284"/>
        <w:rPr>
          <w:color w:val="auto"/>
          <w:rtl/>
        </w:rPr>
      </w:pPr>
      <w:r w:rsidRPr="004F56D9">
        <w:rPr>
          <w:color w:val="auto"/>
          <w:rtl/>
        </w:rPr>
        <w:t>9.</w:t>
      </w:r>
      <w:r w:rsidRPr="004F56D9">
        <w:rPr>
          <w:color w:val="auto"/>
          <w:rtl/>
        </w:rPr>
        <w:tab/>
      </w:r>
      <w:r w:rsidRPr="004F56D9">
        <w:rPr>
          <w:rFonts w:hint="eastAsia"/>
          <w:color w:val="auto"/>
          <w:rtl/>
        </w:rPr>
        <w:t>שלא</w:t>
      </w:r>
      <w:r w:rsidRPr="004F56D9">
        <w:rPr>
          <w:color w:val="auto"/>
          <w:rtl/>
        </w:rPr>
        <w:t xml:space="preserve"> </w:t>
      </w:r>
      <w:r w:rsidRPr="004F56D9">
        <w:rPr>
          <w:rFonts w:hint="eastAsia"/>
          <w:color w:val="auto"/>
          <w:rtl/>
        </w:rPr>
        <w:t>לעסוק</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להתקשר</w:t>
      </w:r>
      <w:r w:rsidRPr="004F56D9">
        <w:rPr>
          <w:color w:val="auto"/>
          <w:rtl/>
        </w:rPr>
        <w:t xml:space="preserve"> </w:t>
      </w:r>
      <w:r w:rsidRPr="004F56D9">
        <w:rPr>
          <w:rFonts w:hint="eastAsia"/>
          <w:color w:val="auto"/>
          <w:rtl/>
        </w:rPr>
        <w:t>בכל</w:t>
      </w:r>
      <w:r w:rsidRPr="004F56D9">
        <w:rPr>
          <w:color w:val="auto"/>
          <w:rtl/>
        </w:rPr>
        <w:t xml:space="preserve"> </w:t>
      </w:r>
      <w:r w:rsidRPr="004F56D9">
        <w:rPr>
          <w:rFonts w:hint="eastAsia"/>
          <w:color w:val="auto"/>
          <w:rtl/>
        </w:rPr>
        <w:t>דרך</w:t>
      </w:r>
      <w:r w:rsidRPr="004F56D9">
        <w:rPr>
          <w:color w:val="auto"/>
          <w:rtl/>
        </w:rPr>
        <w:t xml:space="preserve"> </w:t>
      </w:r>
      <w:r w:rsidRPr="004F56D9">
        <w:rPr>
          <w:rFonts w:hint="eastAsia"/>
          <w:color w:val="auto"/>
          <w:rtl/>
        </w:rPr>
        <w:t>שהיא</w:t>
      </w:r>
      <w:r w:rsidRPr="004F56D9">
        <w:rPr>
          <w:color w:val="auto"/>
          <w:rtl/>
        </w:rPr>
        <w:t xml:space="preserve"> </w:t>
      </w:r>
      <w:r w:rsidRPr="004F56D9">
        <w:rPr>
          <w:rFonts w:hint="eastAsia"/>
          <w:color w:val="auto"/>
          <w:rtl/>
        </w:rPr>
        <w:t>בעיסוק</w:t>
      </w:r>
      <w:r w:rsidRPr="004F56D9">
        <w:rPr>
          <w:color w:val="auto"/>
          <w:rtl/>
        </w:rPr>
        <w:t xml:space="preserve"> </w:t>
      </w:r>
      <w:r w:rsidRPr="004F56D9">
        <w:rPr>
          <w:rFonts w:hint="eastAsia"/>
          <w:color w:val="auto"/>
          <w:rtl/>
        </w:rPr>
        <w:t>שיש</w:t>
      </w:r>
      <w:r w:rsidRPr="004F56D9">
        <w:rPr>
          <w:color w:val="auto"/>
          <w:rtl/>
        </w:rPr>
        <w:t xml:space="preserve"> </w:t>
      </w:r>
      <w:r w:rsidRPr="004F56D9">
        <w:rPr>
          <w:rFonts w:hint="eastAsia"/>
          <w:color w:val="auto"/>
          <w:rtl/>
        </w:rPr>
        <w:t>בו</w:t>
      </w:r>
      <w:r w:rsidRPr="004F56D9">
        <w:rPr>
          <w:color w:val="auto"/>
          <w:rtl/>
        </w:rPr>
        <w:t xml:space="preserve"> </w:t>
      </w:r>
      <w:r w:rsidRPr="004F56D9">
        <w:rPr>
          <w:rFonts w:hint="eastAsia"/>
          <w:color w:val="auto"/>
          <w:rtl/>
        </w:rPr>
        <w:t>משום</w:t>
      </w:r>
      <w:r w:rsidRPr="004F56D9">
        <w:rPr>
          <w:color w:val="auto"/>
          <w:rtl/>
        </w:rPr>
        <w:t xml:space="preserve"> </w:t>
      </w:r>
      <w:r w:rsidRPr="004F56D9">
        <w:rPr>
          <w:rFonts w:hint="eastAsia"/>
          <w:color w:val="auto"/>
          <w:rtl/>
        </w:rPr>
        <w:t>פגיעה</w:t>
      </w:r>
      <w:r w:rsidRPr="004F56D9">
        <w:rPr>
          <w:color w:val="auto"/>
          <w:rtl/>
        </w:rPr>
        <w:t xml:space="preserve"> </w:t>
      </w:r>
      <w:r w:rsidRPr="004F56D9">
        <w:rPr>
          <w:rFonts w:hint="eastAsia"/>
          <w:color w:val="auto"/>
          <w:rtl/>
        </w:rPr>
        <w:t>בחובותיי</w:t>
      </w:r>
      <w:r w:rsidRPr="004F56D9">
        <w:rPr>
          <w:color w:val="auto"/>
          <w:rtl/>
        </w:rPr>
        <w:t xml:space="preserve"> </w:t>
      </w:r>
      <w:r w:rsidRPr="004F56D9">
        <w:rPr>
          <w:rFonts w:hint="eastAsia"/>
          <w:color w:val="auto"/>
          <w:rtl/>
        </w:rPr>
        <w:t>שלפי</w:t>
      </w:r>
      <w:r w:rsidRPr="004F56D9">
        <w:rPr>
          <w:color w:val="auto"/>
          <w:rtl/>
        </w:rPr>
        <w:t xml:space="preserve">  </w:t>
      </w:r>
    </w:p>
    <w:p w:rsidR="004D6737" w:rsidRPr="004F56D9" w:rsidRDefault="004D6737" w:rsidP="004D6737">
      <w:pPr>
        <w:ind w:left="226"/>
        <w:rPr>
          <w:color w:val="auto"/>
          <w:rtl/>
        </w:rPr>
      </w:pPr>
      <w:r w:rsidRPr="004F56D9">
        <w:rPr>
          <w:rFonts w:hint="eastAsia"/>
          <w:color w:val="auto"/>
          <w:rtl/>
        </w:rPr>
        <w:t>כתב</w:t>
      </w:r>
      <w:r w:rsidRPr="004F56D9">
        <w:rPr>
          <w:color w:val="auto"/>
          <w:rtl/>
        </w:rPr>
        <w:t xml:space="preserve"> </w:t>
      </w:r>
      <w:r w:rsidRPr="004F56D9">
        <w:rPr>
          <w:rFonts w:hint="eastAsia"/>
          <w:color w:val="auto"/>
          <w:rtl/>
        </w:rPr>
        <w:t>התחייבות</w:t>
      </w:r>
      <w:r w:rsidRPr="004F56D9">
        <w:rPr>
          <w:color w:val="auto"/>
          <w:rtl/>
        </w:rPr>
        <w:t xml:space="preserve"> </w:t>
      </w:r>
      <w:r w:rsidRPr="004F56D9">
        <w:rPr>
          <w:rFonts w:hint="eastAsia"/>
          <w:color w:val="auto"/>
          <w:rtl/>
        </w:rPr>
        <w:t>זה</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שמכוח</w:t>
      </w:r>
      <w:r w:rsidRPr="004F56D9">
        <w:rPr>
          <w:color w:val="auto"/>
          <w:rtl/>
        </w:rPr>
        <w:t xml:space="preserve"> </w:t>
      </w:r>
      <w:r w:rsidRPr="004F56D9">
        <w:rPr>
          <w:rFonts w:hint="eastAsia"/>
          <w:color w:val="auto"/>
          <w:rtl/>
        </w:rPr>
        <w:t>מתן</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למשרד</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שבעטיו</w:t>
      </w:r>
      <w:r w:rsidRPr="004F56D9">
        <w:rPr>
          <w:color w:val="auto"/>
          <w:rtl/>
        </w:rPr>
        <w:t xml:space="preserve"> </w:t>
      </w:r>
      <w:r w:rsidRPr="004F56D9">
        <w:rPr>
          <w:rFonts w:hint="eastAsia"/>
          <w:color w:val="auto"/>
          <w:rtl/>
        </w:rPr>
        <w:t>אני</w:t>
      </w:r>
      <w:r w:rsidRPr="004F56D9">
        <w:rPr>
          <w:color w:val="auto"/>
          <w:rtl/>
        </w:rPr>
        <w:t xml:space="preserve"> </w:t>
      </w:r>
      <w:r w:rsidRPr="004F56D9">
        <w:rPr>
          <w:rFonts w:hint="eastAsia"/>
          <w:color w:val="auto"/>
          <w:rtl/>
        </w:rPr>
        <w:t>עשוי</w:t>
      </w:r>
      <w:r w:rsidRPr="004F56D9">
        <w:rPr>
          <w:color w:val="auto"/>
          <w:rtl/>
        </w:rPr>
        <w:t xml:space="preserve"> </w:t>
      </w:r>
      <w:r w:rsidRPr="004F56D9">
        <w:rPr>
          <w:rFonts w:hint="eastAsia"/>
          <w:color w:val="auto"/>
          <w:rtl/>
        </w:rPr>
        <w:t>להימצא</w:t>
      </w:r>
      <w:r w:rsidRPr="004F56D9">
        <w:rPr>
          <w:color w:val="auto"/>
          <w:rtl/>
        </w:rPr>
        <w:t xml:space="preserve">, </w:t>
      </w:r>
      <w:r w:rsidRPr="004F56D9">
        <w:rPr>
          <w:rFonts w:hint="eastAsia"/>
          <w:color w:val="auto"/>
          <w:rtl/>
        </w:rPr>
        <w:t>במישרין</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בעקיפין</w:t>
      </w:r>
      <w:r w:rsidRPr="004F56D9">
        <w:rPr>
          <w:color w:val="auto"/>
          <w:rtl/>
        </w:rPr>
        <w:t xml:space="preserve">, </w:t>
      </w:r>
      <w:r w:rsidRPr="004F56D9">
        <w:rPr>
          <w:rFonts w:hint="eastAsia"/>
          <w:color w:val="auto"/>
          <w:rtl/>
        </w:rPr>
        <w:t>במצב</w:t>
      </w:r>
      <w:r w:rsidRPr="004F56D9">
        <w:rPr>
          <w:color w:val="auto"/>
          <w:rtl/>
        </w:rPr>
        <w:t xml:space="preserve"> </w:t>
      </w:r>
      <w:r w:rsidRPr="004F56D9">
        <w:rPr>
          <w:rFonts w:hint="eastAsia"/>
          <w:color w:val="auto"/>
          <w:rtl/>
        </w:rPr>
        <w:t>של</w:t>
      </w:r>
      <w:r w:rsidRPr="004F56D9">
        <w:rPr>
          <w:color w:val="auto"/>
          <w:rtl/>
        </w:rPr>
        <w:t xml:space="preserve"> </w:t>
      </w:r>
      <w:r w:rsidRPr="004F56D9">
        <w:rPr>
          <w:rFonts w:hint="eastAsia"/>
          <w:color w:val="auto"/>
          <w:rtl/>
        </w:rPr>
        <w:t>ניגוד</w:t>
      </w:r>
      <w:r w:rsidRPr="004F56D9">
        <w:rPr>
          <w:color w:val="auto"/>
          <w:rtl/>
        </w:rPr>
        <w:t xml:space="preserve"> </w:t>
      </w:r>
      <w:r w:rsidRPr="004F56D9">
        <w:rPr>
          <w:rFonts w:hint="eastAsia"/>
          <w:color w:val="auto"/>
          <w:rtl/>
        </w:rPr>
        <w:t>עניינים</w:t>
      </w:r>
      <w:r w:rsidRPr="004F56D9">
        <w:rPr>
          <w:color w:val="auto"/>
          <w:rtl/>
        </w:rPr>
        <w:t xml:space="preserve">, </w:t>
      </w:r>
      <w:r w:rsidRPr="004F56D9">
        <w:rPr>
          <w:rFonts w:hint="eastAsia"/>
          <w:color w:val="auto"/>
          <w:rtl/>
        </w:rPr>
        <w:t>בין</w:t>
      </w:r>
      <w:r w:rsidRPr="004F56D9">
        <w:rPr>
          <w:color w:val="auto"/>
          <w:rtl/>
        </w:rPr>
        <w:t xml:space="preserve"> </w:t>
      </w:r>
      <w:r w:rsidRPr="004F56D9">
        <w:rPr>
          <w:rFonts w:hint="eastAsia"/>
          <w:color w:val="auto"/>
          <w:rtl/>
        </w:rPr>
        <w:t>מילוי</w:t>
      </w:r>
      <w:r w:rsidRPr="004F56D9">
        <w:rPr>
          <w:color w:val="auto"/>
          <w:rtl/>
        </w:rPr>
        <w:t xml:space="preserve"> </w:t>
      </w:r>
      <w:r w:rsidRPr="004F56D9">
        <w:rPr>
          <w:rFonts w:hint="eastAsia"/>
          <w:color w:val="auto"/>
          <w:rtl/>
        </w:rPr>
        <w:t>תפקידי</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עיסוקי</w:t>
      </w:r>
      <w:r w:rsidRPr="004F56D9">
        <w:rPr>
          <w:color w:val="auto"/>
          <w:rtl/>
        </w:rPr>
        <w:t xml:space="preserve"> </w:t>
      </w:r>
      <w:r w:rsidRPr="004F56D9">
        <w:rPr>
          <w:rFonts w:hint="eastAsia"/>
          <w:color w:val="auto"/>
          <w:rtl/>
        </w:rPr>
        <w:t>במסגרת</w:t>
      </w:r>
      <w:r w:rsidRPr="004F56D9">
        <w:rPr>
          <w:color w:val="auto"/>
          <w:rtl/>
        </w:rPr>
        <w:t xml:space="preserve"> </w:t>
      </w:r>
      <w:r w:rsidRPr="004F56D9">
        <w:rPr>
          <w:rFonts w:hint="eastAsia"/>
          <w:color w:val="auto"/>
          <w:rtl/>
        </w:rPr>
        <w:t>מתן</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למשרד</w:t>
      </w:r>
      <w:r w:rsidRPr="004F56D9">
        <w:rPr>
          <w:color w:val="auto"/>
          <w:rtl/>
        </w:rPr>
        <w:t xml:space="preserve"> </w:t>
      </w:r>
      <w:r w:rsidRPr="004F56D9">
        <w:rPr>
          <w:rFonts w:hint="eastAsia"/>
          <w:color w:val="auto"/>
          <w:rtl/>
        </w:rPr>
        <w:t>לבין</w:t>
      </w:r>
      <w:r w:rsidRPr="004F56D9">
        <w:rPr>
          <w:color w:val="auto"/>
          <w:rtl/>
        </w:rPr>
        <w:t xml:space="preserve"> </w:t>
      </w:r>
      <w:r w:rsidRPr="004F56D9">
        <w:rPr>
          <w:rFonts w:hint="eastAsia"/>
          <w:color w:val="auto"/>
          <w:rtl/>
        </w:rPr>
        <w:t>עניין</w:t>
      </w:r>
      <w:r w:rsidRPr="004F56D9">
        <w:rPr>
          <w:color w:val="auto"/>
          <w:rtl/>
        </w:rPr>
        <w:t xml:space="preserve"> </w:t>
      </w:r>
      <w:r w:rsidRPr="004F56D9">
        <w:rPr>
          <w:rFonts w:hint="eastAsia"/>
          <w:color w:val="auto"/>
          <w:rtl/>
        </w:rPr>
        <w:t>אחר</w:t>
      </w:r>
      <w:r w:rsidRPr="004F56D9">
        <w:rPr>
          <w:color w:val="auto"/>
          <w:rtl/>
        </w:rPr>
        <w:t xml:space="preserve">. </w:t>
      </w:r>
      <w:r w:rsidRPr="004F56D9">
        <w:rPr>
          <w:rFonts w:hint="eastAsia"/>
          <w:color w:val="auto"/>
          <w:rtl/>
        </w:rPr>
        <w:t>בכלל</w:t>
      </w:r>
      <w:r w:rsidRPr="004F56D9">
        <w:rPr>
          <w:color w:val="auto"/>
          <w:rtl/>
        </w:rPr>
        <w:t xml:space="preserve"> "</w:t>
      </w:r>
      <w:r w:rsidRPr="004F56D9">
        <w:rPr>
          <w:rFonts w:hint="eastAsia"/>
          <w:color w:val="auto"/>
          <w:rtl/>
        </w:rPr>
        <w:t>עניין</w:t>
      </w:r>
      <w:r w:rsidRPr="004F56D9">
        <w:rPr>
          <w:color w:val="auto"/>
          <w:rtl/>
        </w:rPr>
        <w:t xml:space="preserve"> </w:t>
      </w:r>
      <w:r w:rsidRPr="004F56D9">
        <w:rPr>
          <w:rFonts w:hint="eastAsia"/>
          <w:color w:val="auto"/>
          <w:rtl/>
        </w:rPr>
        <w:t>אחר</w:t>
      </w:r>
      <w:r w:rsidRPr="004F56D9">
        <w:rPr>
          <w:color w:val="auto"/>
          <w:rtl/>
        </w:rPr>
        <w:t xml:space="preserve">" </w:t>
      </w:r>
      <w:r w:rsidRPr="004F56D9">
        <w:rPr>
          <w:rFonts w:hint="eastAsia"/>
          <w:color w:val="auto"/>
          <w:rtl/>
        </w:rPr>
        <w:t>ייחשבו</w:t>
      </w:r>
      <w:r w:rsidRPr="004F56D9">
        <w:rPr>
          <w:color w:val="auto"/>
          <w:rtl/>
        </w:rPr>
        <w:t xml:space="preserve"> </w:t>
      </w:r>
      <w:r w:rsidRPr="004F56D9">
        <w:rPr>
          <w:rFonts w:hint="eastAsia"/>
          <w:color w:val="auto"/>
          <w:rtl/>
        </w:rPr>
        <w:t>ענייני</w:t>
      </w:r>
      <w:r w:rsidRPr="004F56D9">
        <w:rPr>
          <w:color w:val="auto"/>
          <w:rtl/>
        </w:rPr>
        <w:t xml:space="preserve">, </w:t>
      </w:r>
      <w:r w:rsidRPr="004F56D9">
        <w:rPr>
          <w:rFonts w:hint="eastAsia"/>
          <w:color w:val="auto"/>
          <w:rtl/>
        </w:rPr>
        <w:t>לרבות</w:t>
      </w:r>
      <w:r w:rsidRPr="004F56D9">
        <w:rPr>
          <w:color w:val="auto"/>
          <w:rtl/>
        </w:rPr>
        <w:t xml:space="preserve"> </w:t>
      </w:r>
      <w:r w:rsidRPr="004F56D9">
        <w:rPr>
          <w:rFonts w:hint="eastAsia"/>
          <w:color w:val="auto"/>
          <w:rtl/>
        </w:rPr>
        <w:t>עניינו</w:t>
      </w:r>
      <w:r w:rsidRPr="004F56D9">
        <w:rPr>
          <w:color w:val="auto"/>
          <w:rtl/>
        </w:rPr>
        <w:t xml:space="preserve"> </w:t>
      </w:r>
      <w:r w:rsidRPr="004F56D9">
        <w:rPr>
          <w:rFonts w:hint="eastAsia"/>
          <w:color w:val="auto"/>
          <w:rtl/>
        </w:rPr>
        <w:t>של</w:t>
      </w:r>
      <w:r w:rsidRPr="004F56D9">
        <w:rPr>
          <w:color w:val="auto"/>
          <w:rtl/>
        </w:rPr>
        <w:t xml:space="preserve"> </w:t>
      </w:r>
      <w:r w:rsidRPr="004F56D9">
        <w:rPr>
          <w:rFonts w:hint="eastAsia"/>
          <w:color w:val="auto"/>
          <w:rtl/>
        </w:rPr>
        <w:t>קרובי</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של</w:t>
      </w:r>
      <w:r w:rsidRPr="004F56D9">
        <w:rPr>
          <w:color w:val="auto"/>
          <w:rtl/>
        </w:rPr>
        <w:t xml:space="preserve"> </w:t>
      </w:r>
      <w:r w:rsidRPr="004F56D9">
        <w:rPr>
          <w:rFonts w:hint="eastAsia"/>
          <w:color w:val="auto"/>
          <w:rtl/>
        </w:rPr>
        <w:t>גוף</w:t>
      </w:r>
      <w:r w:rsidRPr="004F56D9">
        <w:rPr>
          <w:color w:val="auto"/>
          <w:rtl/>
        </w:rPr>
        <w:t xml:space="preserve"> </w:t>
      </w:r>
      <w:r w:rsidRPr="004F56D9">
        <w:rPr>
          <w:rFonts w:hint="eastAsia"/>
          <w:color w:val="auto"/>
          <w:rtl/>
        </w:rPr>
        <w:t>שאני</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קרוב</w:t>
      </w:r>
      <w:r w:rsidRPr="004F56D9">
        <w:rPr>
          <w:color w:val="auto"/>
          <w:rtl/>
        </w:rPr>
        <w:t xml:space="preserve"> </w:t>
      </w:r>
      <w:r w:rsidRPr="004F56D9">
        <w:rPr>
          <w:rFonts w:hint="eastAsia"/>
          <w:color w:val="auto"/>
          <w:rtl/>
        </w:rPr>
        <w:t>שלי</w:t>
      </w:r>
      <w:r w:rsidRPr="004F56D9">
        <w:rPr>
          <w:color w:val="auto"/>
          <w:rtl/>
        </w:rPr>
        <w:t xml:space="preserve"> </w:t>
      </w:r>
      <w:r w:rsidRPr="004F56D9">
        <w:rPr>
          <w:rFonts w:hint="eastAsia"/>
          <w:color w:val="auto"/>
          <w:rtl/>
        </w:rPr>
        <w:t>חבר</w:t>
      </w:r>
      <w:r w:rsidRPr="004F56D9">
        <w:rPr>
          <w:color w:val="auto"/>
          <w:rtl/>
        </w:rPr>
        <w:t xml:space="preserve"> </w:t>
      </w:r>
      <w:r w:rsidRPr="004F56D9">
        <w:rPr>
          <w:rFonts w:hint="eastAsia"/>
          <w:color w:val="auto"/>
          <w:rtl/>
        </w:rPr>
        <w:t>בו</w:t>
      </w:r>
      <w:r w:rsidRPr="004F56D9">
        <w:rPr>
          <w:color w:val="auto"/>
          <w:rtl/>
        </w:rPr>
        <w:t xml:space="preserve">, </w:t>
      </w:r>
      <w:r w:rsidRPr="004F56D9">
        <w:rPr>
          <w:rFonts w:hint="eastAsia"/>
          <w:color w:val="auto"/>
          <w:rtl/>
        </w:rPr>
        <w:t>מנהל</w:t>
      </w:r>
      <w:r w:rsidRPr="004F56D9">
        <w:rPr>
          <w:color w:val="auto"/>
          <w:rtl/>
        </w:rPr>
        <w:t xml:space="preserve"> </w:t>
      </w:r>
      <w:r w:rsidRPr="004F56D9">
        <w:rPr>
          <w:rFonts w:hint="eastAsia"/>
          <w:color w:val="auto"/>
          <w:rtl/>
        </w:rPr>
        <w:t>אותו</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עובד</w:t>
      </w:r>
      <w:r w:rsidRPr="004F56D9">
        <w:rPr>
          <w:color w:val="auto"/>
          <w:rtl/>
        </w:rPr>
        <w:t xml:space="preserve"> </w:t>
      </w:r>
      <w:r w:rsidRPr="004F56D9">
        <w:rPr>
          <w:rFonts w:hint="eastAsia"/>
          <w:color w:val="auto"/>
          <w:rtl/>
        </w:rPr>
        <w:t>אחראי</w:t>
      </w:r>
      <w:r w:rsidRPr="004F56D9">
        <w:rPr>
          <w:color w:val="auto"/>
          <w:rtl/>
        </w:rPr>
        <w:t xml:space="preserve"> </w:t>
      </w:r>
      <w:r w:rsidRPr="004F56D9">
        <w:rPr>
          <w:rFonts w:hint="eastAsia"/>
          <w:color w:val="auto"/>
          <w:rtl/>
        </w:rPr>
        <w:t>בו</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גוף</w:t>
      </w:r>
      <w:r w:rsidRPr="004F56D9">
        <w:rPr>
          <w:color w:val="auto"/>
          <w:rtl/>
        </w:rPr>
        <w:t xml:space="preserve"> </w:t>
      </w:r>
      <w:r w:rsidRPr="004F56D9">
        <w:rPr>
          <w:rFonts w:hint="eastAsia"/>
          <w:color w:val="auto"/>
          <w:rtl/>
        </w:rPr>
        <w:t>בשליטתי</w:t>
      </w:r>
      <w:r w:rsidRPr="004F56D9">
        <w:rPr>
          <w:color w:val="auto"/>
          <w:rtl/>
        </w:rPr>
        <w:t xml:space="preserve"> </w:t>
      </w:r>
      <w:r w:rsidRPr="004F56D9">
        <w:rPr>
          <w:rFonts w:hint="eastAsia"/>
          <w:color w:val="auto"/>
          <w:rtl/>
        </w:rPr>
        <w:t>אשר</w:t>
      </w:r>
      <w:r w:rsidRPr="004F56D9">
        <w:rPr>
          <w:color w:val="auto"/>
          <w:rtl/>
        </w:rPr>
        <w:t xml:space="preserve"> </w:t>
      </w:r>
      <w:r w:rsidRPr="004F56D9">
        <w:rPr>
          <w:rFonts w:hint="eastAsia"/>
          <w:color w:val="auto"/>
          <w:rtl/>
        </w:rPr>
        <w:t>לי</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לקרובי</w:t>
      </w:r>
      <w:r w:rsidRPr="004F56D9">
        <w:rPr>
          <w:color w:val="auto"/>
          <w:rtl/>
        </w:rPr>
        <w:t xml:space="preserve"> </w:t>
      </w:r>
      <w:r w:rsidRPr="004F56D9">
        <w:rPr>
          <w:rFonts w:hint="eastAsia"/>
          <w:color w:val="auto"/>
          <w:rtl/>
        </w:rPr>
        <w:t>חלק</w:t>
      </w:r>
      <w:r w:rsidRPr="004F56D9">
        <w:rPr>
          <w:color w:val="auto"/>
          <w:rtl/>
        </w:rPr>
        <w:t xml:space="preserve"> </w:t>
      </w:r>
      <w:r w:rsidRPr="004F56D9">
        <w:rPr>
          <w:rFonts w:hint="eastAsia"/>
          <w:color w:val="auto"/>
          <w:rtl/>
        </w:rPr>
        <w:t>בו</w:t>
      </w:r>
      <w:r w:rsidRPr="004F56D9">
        <w:rPr>
          <w:color w:val="auto"/>
          <w:rtl/>
        </w:rPr>
        <w:t xml:space="preserve">, </w:t>
      </w:r>
      <w:r w:rsidRPr="004F56D9">
        <w:rPr>
          <w:rFonts w:hint="eastAsia"/>
          <w:color w:val="auto"/>
          <w:rtl/>
        </w:rPr>
        <w:t>בהון</w:t>
      </w:r>
      <w:r w:rsidRPr="004F56D9">
        <w:rPr>
          <w:color w:val="auto"/>
          <w:rtl/>
        </w:rPr>
        <w:t xml:space="preserve"> </w:t>
      </w:r>
      <w:r w:rsidRPr="004F56D9">
        <w:rPr>
          <w:rFonts w:hint="eastAsia"/>
          <w:color w:val="auto"/>
          <w:rtl/>
        </w:rPr>
        <w:t>מניות</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בזכות</w:t>
      </w:r>
      <w:r w:rsidRPr="004F56D9">
        <w:rPr>
          <w:color w:val="auto"/>
          <w:rtl/>
        </w:rPr>
        <w:t xml:space="preserve"> </w:t>
      </w:r>
      <w:r w:rsidRPr="004F56D9">
        <w:rPr>
          <w:rFonts w:hint="eastAsia"/>
          <w:color w:val="auto"/>
          <w:rtl/>
        </w:rPr>
        <w:t>לקבלת</w:t>
      </w:r>
      <w:r w:rsidRPr="004F56D9">
        <w:rPr>
          <w:color w:val="auto"/>
          <w:rtl/>
        </w:rPr>
        <w:t xml:space="preserve"> </w:t>
      </w:r>
      <w:r w:rsidRPr="004F56D9">
        <w:rPr>
          <w:rFonts w:hint="eastAsia"/>
          <w:color w:val="auto"/>
          <w:rtl/>
        </w:rPr>
        <w:t>רווחים</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בזכות</w:t>
      </w:r>
      <w:r w:rsidRPr="004F56D9">
        <w:rPr>
          <w:color w:val="auto"/>
          <w:rtl/>
        </w:rPr>
        <w:t xml:space="preserve"> </w:t>
      </w:r>
      <w:r w:rsidRPr="004F56D9">
        <w:rPr>
          <w:rFonts w:hint="eastAsia"/>
          <w:color w:val="auto"/>
          <w:rtl/>
        </w:rPr>
        <w:t>למנות</w:t>
      </w:r>
      <w:r w:rsidRPr="004F56D9">
        <w:rPr>
          <w:color w:val="auto"/>
          <w:rtl/>
        </w:rPr>
        <w:t xml:space="preserve"> </w:t>
      </w:r>
      <w:r w:rsidRPr="004F56D9">
        <w:rPr>
          <w:rFonts w:hint="eastAsia"/>
          <w:color w:val="auto"/>
          <w:rtl/>
        </w:rPr>
        <w:t>מנהל</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בזכות</w:t>
      </w:r>
      <w:r w:rsidRPr="004F56D9">
        <w:rPr>
          <w:color w:val="auto"/>
          <w:rtl/>
        </w:rPr>
        <w:t xml:space="preserve"> </w:t>
      </w:r>
      <w:r w:rsidRPr="004F56D9">
        <w:rPr>
          <w:rFonts w:hint="eastAsia"/>
          <w:color w:val="auto"/>
          <w:rtl/>
        </w:rPr>
        <w:t>הצבעה</w:t>
      </w:r>
      <w:r w:rsidRPr="004F56D9">
        <w:rPr>
          <w:color w:val="auto"/>
          <w:rtl/>
        </w:rPr>
        <w:t xml:space="preserve">, </w:t>
      </w:r>
      <w:r w:rsidRPr="004F56D9">
        <w:rPr>
          <w:rFonts w:hint="eastAsia"/>
          <w:color w:val="auto"/>
          <w:rtl/>
        </w:rPr>
        <w:t>וכן</w:t>
      </w:r>
      <w:r w:rsidRPr="004F56D9">
        <w:rPr>
          <w:color w:val="auto"/>
          <w:rtl/>
        </w:rPr>
        <w:t xml:space="preserve"> </w:t>
      </w:r>
      <w:r w:rsidRPr="004F56D9">
        <w:rPr>
          <w:rFonts w:hint="eastAsia"/>
          <w:color w:val="auto"/>
          <w:rtl/>
        </w:rPr>
        <w:t>גם</w:t>
      </w:r>
      <w:r w:rsidRPr="004F56D9">
        <w:rPr>
          <w:color w:val="auto"/>
          <w:rtl/>
        </w:rPr>
        <w:t xml:space="preserve"> </w:t>
      </w:r>
      <w:r w:rsidRPr="004F56D9">
        <w:rPr>
          <w:rFonts w:hint="eastAsia"/>
          <w:color w:val="auto"/>
          <w:rtl/>
        </w:rPr>
        <w:t>ענינו</w:t>
      </w:r>
      <w:r w:rsidRPr="004F56D9">
        <w:rPr>
          <w:color w:val="auto"/>
          <w:rtl/>
        </w:rPr>
        <w:t xml:space="preserve"> </w:t>
      </w:r>
      <w:r w:rsidRPr="004F56D9">
        <w:rPr>
          <w:rFonts w:hint="eastAsia"/>
          <w:color w:val="auto"/>
          <w:rtl/>
        </w:rPr>
        <w:t>של</w:t>
      </w:r>
      <w:r w:rsidRPr="004F56D9">
        <w:rPr>
          <w:color w:val="auto"/>
          <w:rtl/>
        </w:rPr>
        <w:t xml:space="preserve"> </w:t>
      </w:r>
      <w:r w:rsidRPr="004F56D9">
        <w:rPr>
          <w:rFonts w:hint="eastAsia"/>
          <w:color w:val="auto"/>
          <w:rtl/>
        </w:rPr>
        <w:t>לקוח</w:t>
      </w:r>
      <w:r w:rsidRPr="004F56D9">
        <w:rPr>
          <w:color w:val="auto"/>
          <w:rtl/>
        </w:rPr>
        <w:t xml:space="preserve">, </w:t>
      </w:r>
      <w:r w:rsidRPr="004F56D9">
        <w:rPr>
          <w:rFonts w:hint="eastAsia"/>
          <w:color w:val="auto"/>
          <w:rtl/>
        </w:rPr>
        <w:t>שאני</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מעסיקי</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שותפי</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עובד</w:t>
      </w:r>
      <w:r w:rsidRPr="004F56D9">
        <w:rPr>
          <w:color w:val="auto"/>
          <w:rtl/>
        </w:rPr>
        <w:t xml:space="preserve"> </w:t>
      </w:r>
      <w:r w:rsidRPr="004F56D9">
        <w:rPr>
          <w:rFonts w:hint="eastAsia"/>
          <w:color w:val="auto"/>
          <w:rtl/>
        </w:rPr>
        <w:t>העובד</w:t>
      </w:r>
      <w:r w:rsidRPr="004F56D9">
        <w:rPr>
          <w:color w:val="auto"/>
          <w:rtl/>
        </w:rPr>
        <w:t xml:space="preserve"> </w:t>
      </w:r>
      <w:r w:rsidRPr="004F56D9">
        <w:rPr>
          <w:rFonts w:hint="eastAsia"/>
          <w:color w:val="auto"/>
          <w:rtl/>
        </w:rPr>
        <w:t>עמי</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בפיקוחי</w:t>
      </w:r>
      <w:r w:rsidRPr="004F56D9">
        <w:rPr>
          <w:color w:val="auto"/>
          <w:rtl/>
        </w:rPr>
        <w:t xml:space="preserve">, </w:t>
      </w:r>
      <w:r w:rsidRPr="004F56D9">
        <w:rPr>
          <w:rFonts w:hint="eastAsia"/>
          <w:color w:val="auto"/>
          <w:rtl/>
        </w:rPr>
        <w:t>מיצגים</w:t>
      </w:r>
      <w:r w:rsidRPr="004F56D9">
        <w:rPr>
          <w:color w:val="auto"/>
          <w:rtl/>
        </w:rPr>
        <w:t>/</w:t>
      </w:r>
      <w:r w:rsidRPr="004F56D9">
        <w:rPr>
          <w:rFonts w:hint="eastAsia"/>
          <w:color w:val="auto"/>
          <w:rtl/>
        </w:rPr>
        <w:t>מייעצים</w:t>
      </w:r>
      <w:r w:rsidRPr="004F56D9">
        <w:rPr>
          <w:color w:val="auto"/>
          <w:rtl/>
        </w:rPr>
        <w:t>/</w:t>
      </w:r>
      <w:r w:rsidRPr="004F56D9">
        <w:rPr>
          <w:rFonts w:hint="eastAsia"/>
          <w:color w:val="auto"/>
          <w:rtl/>
        </w:rPr>
        <w:t>מבקרים</w:t>
      </w:r>
      <w:r w:rsidRPr="004F56D9">
        <w:rPr>
          <w:color w:val="auto"/>
          <w:rtl/>
        </w:rPr>
        <w:t xml:space="preserve"> (</w:t>
      </w:r>
      <w:r w:rsidRPr="004F56D9">
        <w:rPr>
          <w:rFonts w:hint="eastAsia"/>
          <w:color w:val="auto"/>
          <w:rtl/>
        </w:rPr>
        <w:t>להלן</w:t>
      </w:r>
      <w:r w:rsidRPr="004F56D9">
        <w:rPr>
          <w:color w:val="auto"/>
          <w:rtl/>
        </w:rPr>
        <w:t>: "</w:t>
      </w:r>
      <w:r w:rsidRPr="004F56D9">
        <w:rPr>
          <w:rFonts w:hint="eastAsia"/>
          <w:color w:val="auto"/>
          <w:rtl/>
        </w:rPr>
        <w:t>עניין</w:t>
      </w:r>
      <w:r w:rsidRPr="004F56D9">
        <w:rPr>
          <w:color w:val="auto"/>
          <w:rtl/>
        </w:rPr>
        <w:t xml:space="preserve"> </w:t>
      </w:r>
      <w:r w:rsidRPr="004F56D9">
        <w:rPr>
          <w:rFonts w:hint="eastAsia"/>
          <w:color w:val="auto"/>
          <w:rtl/>
        </w:rPr>
        <w:t>אחר</w:t>
      </w:r>
      <w:r w:rsidRPr="004F56D9">
        <w:rPr>
          <w:color w:val="auto"/>
          <w:rtl/>
        </w:rPr>
        <w:t xml:space="preserve">"). </w:t>
      </w:r>
    </w:p>
    <w:p w:rsidR="004D6737" w:rsidRPr="004F56D9" w:rsidRDefault="004D6737" w:rsidP="004D6737">
      <w:pPr>
        <w:tabs>
          <w:tab w:val="left" w:pos="226"/>
          <w:tab w:val="left" w:pos="509"/>
          <w:tab w:val="left" w:pos="1785"/>
          <w:tab w:val="left" w:pos="2352"/>
        </w:tabs>
        <w:ind w:left="226" w:hanging="284"/>
        <w:rPr>
          <w:color w:val="auto"/>
          <w:rtl/>
        </w:rPr>
      </w:pPr>
      <w:r w:rsidRPr="004F56D9">
        <w:rPr>
          <w:color w:val="auto"/>
          <w:rtl/>
        </w:rPr>
        <w:t>10.</w:t>
      </w:r>
      <w:r w:rsidRPr="004F56D9">
        <w:rPr>
          <w:color w:val="auto"/>
          <w:rtl/>
        </w:rPr>
        <w:tab/>
      </w:r>
      <w:r w:rsidRPr="004F56D9">
        <w:rPr>
          <w:rFonts w:hint="eastAsia"/>
          <w:color w:val="auto"/>
          <w:rtl/>
        </w:rPr>
        <w:t>בכלל</w:t>
      </w:r>
      <w:r w:rsidRPr="004F56D9">
        <w:rPr>
          <w:color w:val="auto"/>
          <w:rtl/>
        </w:rPr>
        <w:t xml:space="preserve"> </w:t>
      </w:r>
      <w:r w:rsidRPr="004F56D9">
        <w:rPr>
          <w:rFonts w:hint="eastAsia"/>
          <w:color w:val="auto"/>
          <w:rtl/>
        </w:rPr>
        <w:t>זה</w:t>
      </w:r>
      <w:r w:rsidRPr="004F56D9">
        <w:rPr>
          <w:color w:val="auto"/>
          <w:rtl/>
        </w:rPr>
        <w:t xml:space="preserve"> </w:t>
      </w:r>
      <w:r w:rsidRPr="004F56D9">
        <w:rPr>
          <w:rFonts w:hint="eastAsia"/>
          <w:color w:val="auto"/>
          <w:rtl/>
        </w:rPr>
        <w:t>לא</w:t>
      </w:r>
      <w:r w:rsidRPr="004F56D9">
        <w:rPr>
          <w:color w:val="auto"/>
          <w:rtl/>
        </w:rPr>
        <w:t xml:space="preserve"> </w:t>
      </w:r>
      <w:r w:rsidRPr="004F56D9">
        <w:rPr>
          <w:rFonts w:hint="eastAsia"/>
          <w:color w:val="auto"/>
          <w:rtl/>
        </w:rPr>
        <w:t>ידוע</w:t>
      </w:r>
      <w:r w:rsidRPr="004F56D9">
        <w:rPr>
          <w:color w:val="auto"/>
          <w:rtl/>
        </w:rPr>
        <w:t xml:space="preserve"> </w:t>
      </w:r>
      <w:r w:rsidRPr="004F56D9">
        <w:rPr>
          <w:rFonts w:hint="eastAsia"/>
          <w:color w:val="auto"/>
          <w:rtl/>
        </w:rPr>
        <w:t>לי</w:t>
      </w:r>
      <w:r w:rsidRPr="004F56D9">
        <w:rPr>
          <w:color w:val="auto"/>
          <w:rtl/>
        </w:rPr>
        <w:t xml:space="preserve"> </w:t>
      </w:r>
      <w:r w:rsidRPr="004F56D9">
        <w:rPr>
          <w:rFonts w:hint="eastAsia"/>
          <w:color w:val="auto"/>
          <w:rtl/>
        </w:rPr>
        <w:t>על</w:t>
      </w:r>
      <w:r w:rsidRPr="004F56D9">
        <w:rPr>
          <w:color w:val="auto"/>
          <w:rtl/>
        </w:rPr>
        <w:t xml:space="preserve"> </w:t>
      </w:r>
      <w:r w:rsidRPr="004F56D9">
        <w:rPr>
          <w:rFonts w:hint="eastAsia"/>
          <w:color w:val="auto"/>
          <w:rtl/>
        </w:rPr>
        <w:t>ניגוד</w:t>
      </w:r>
      <w:r w:rsidRPr="004F56D9">
        <w:rPr>
          <w:color w:val="auto"/>
          <w:rtl/>
        </w:rPr>
        <w:t xml:space="preserve"> </w:t>
      </w:r>
      <w:r w:rsidRPr="004F56D9">
        <w:rPr>
          <w:rFonts w:hint="eastAsia"/>
          <w:color w:val="auto"/>
          <w:rtl/>
        </w:rPr>
        <w:t>עניינים</w:t>
      </w:r>
      <w:r w:rsidRPr="004F56D9">
        <w:rPr>
          <w:color w:val="auto"/>
          <w:rtl/>
        </w:rPr>
        <w:t xml:space="preserve"> </w:t>
      </w:r>
      <w:r w:rsidRPr="004F56D9">
        <w:rPr>
          <w:rFonts w:hint="eastAsia"/>
          <w:color w:val="auto"/>
          <w:rtl/>
        </w:rPr>
        <w:t>קיים</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שאני</w:t>
      </w:r>
      <w:r w:rsidRPr="004F56D9">
        <w:rPr>
          <w:color w:val="auto"/>
          <w:rtl/>
        </w:rPr>
        <w:t xml:space="preserve"> </w:t>
      </w:r>
      <w:r w:rsidRPr="004F56D9">
        <w:rPr>
          <w:rFonts w:hint="eastAsia"/>
          <w:color w:val="auto"/>
          <w:rtl/>
        </w:rPr>
        <w:t>עשוי</w:t>
      </w:r>
      <w:r w:rsidRPr="004F56D9">
        <w:rPr>
          <w:color w:val="auto"/>
          <w:rtl/>
        </w:rPr>
        <w:t xml:space="preserve"> </w:t>
      </w:r>
      <w:r w:rsidRPr="004F56D9">
        <w:rPr>
          <w:rFonts w:hint="eastAsia"/>
          <w:color w:val="auto"/>
          <w:rtl/>
        </w:rPr>
        <w:t>לעמוד</w:t>
      </w:r>
      <w:r w:rsidRPr="004F56D9">
        <w:rPr>
          <w:color w:val="auto"/>
          <w:rtl/>
        </w:rPr>
        <w:t xml:space="preserve"> </w:t>
      </w:r>
      <w:r w:rsidRPr="004F56D9">
        <w:rPr>
          <w:rFonts w:hint="eastAsia"/>
          <w:color w:val="auto"/>
          <w:rtl/>
        </w:rPr>
        <w:t>בו</w:t>
      </w:r>
      <w:r w:rsidRPr="004F56D9">
        <w:rPr>
          <w:color w:val="auto"/>
          <w:rtl/>
        </w:rPr>
        <w:t xml:space="preserve"> </w:t>
      </w:r>
      <w:r w:rsidRPr="004F56D9">
        <w:rPr>
          <w:rFonts w:hint="eastAsia"/>
          <w:color w:val="auto"/>
          <w:rtl/>
        </w:rPr>
        <w:t>בין</w:t>
      </w:r>
      <w:r w:rsidRPr="004F56D9">
        <w:rPr>
          <w:color w:val="auto"/>
          <w:rtl/>
        </w:rPr>
        <w:t xml:space="preserve"> </w:t>
      </w:r>
      <w:r w:rsidRPr="004F56D9">
        <w:rPr>
          <w:rFonts w:hint="eastAsia"/>
          <w:color w:val="auto"/>
          <w:rtl/>
        </w:rPr>
        <w:t>מילוי</w:t>
      </w:r>
      <w:r w:rsidRPr="004F56D9">
        <w:rPr>
          <w:color w:val="auto"/>
          <w:rtl/>
        </w:rPr>
        <w:t xml:space="preserve"> </w:t>
      </w:r>
      <w:r w:rsidRPr="004F56D9">
        <w:rPr>
          <w:rFonts w:hint="eastAsia"/>
          <w:color w:val="auto"/>
          <w:rtl/>
        </w:rPr>
        <w:t>תפקידי</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עיסוקי</w:t>
      </w:r>
      <w:r w:rsidRPr="004F56D9">
        <w:rPr>
          <w:color w:val="auto"/>
          <w:rtl/>
        </w:rPr>
        <w:t xml:space="preserve"> </w:t>
      </w:r>
      <w:r w:rsidRPr="004F56D9">
        <w:rPr>
          <w:rFonts w:hint="eastAsia"/>
          <w:color w:val="auto"/>
          <w:rtl/>
        </w:rPr>
        <w:t>במסגרת</w:t>
      </w:r>
      <w:r w:rsidRPr="004F56D9">
        <w:rPr>
          <w:color w:val="auto"/>
          <w:rtl/>
        </w:rPr>
        <w:t xml:space="preserve"> </w:t>
      </w:r>
      <w:r w:rsidRPr="004F56D9">
        <w:rPr>
          <w:rFonts w:hint="eastAsia"/>
          <w:color w:val="auto"/>
          <w:rtl/>
        </w:rPr>
        <w:t>מתן</w:t>
      </w:r>
      <w:r w:rsidRPr="004F56D9">
        <w:rPr>
          <w:color w:val="auto"/>
          <w:rtl/>
        </w:rPr>
        <w:t xml:space="preserve"> </w:t>
      </w:r>
      <w:r w:rsidRPr="004F56D9">
        <w:rPr>
          <w:rFonts w:hint="eastAsia"/>
          <w:color w:val="auto"/>
          <w:rtl/>
        </w:rPr>
        <w:t>השירותים</w:t>
      </w:r>
      <w:r w:rsidRPr="004F56D9">
        <w:rPr>
          <w:color w:val="auto"/>
          <w:rtl/>
        </w:rPr>
        <w:t xml:space="preserve"> </w:t>
      </w:r>
      <w:r w:rsidRPr="004F56D9">
        <w:rPr>
          <w:rFonts w:hint="eastAsia"/>
          <w:color w:val="auto"/>
          <w:rtl/>
        </w:rPr>
        <w:t>למשרד</w:t>
      </w:r>
      <w:r w:rsidRPr="004F56D9">
        <w:rPr>
          <w:color w:val="auto"/>
          <w:rtl/>
        </w:rPr>
        <w:t xml:space="preserve"> </w:t>
      </w:r>
      <w:r w:rsidRPr="004F56D9">
        <w:rPr>
          <w:rFonts w:hint="eastAsia"/>
          <w:color w:val="auto"/>
          <w:rtl/>
        </w:rPr>
        <w:t>לבין</w:t>
      </w:r>
      <w:r w:rsidRPr="004F56D9">
        <w:rPr>
          <w:color w:val="auto"/>
          <w:rtl/>
        </w:rPr>
        <w:t xml:space="preserve"> </w:t>
      </w:r>
      <w:r w:rsidRPr="004F56D9">
        <w:rPr>
          <w:rFonts w:hint="eastAsia"/>
          <w:color w:val="auto"/>
          <w:rtl/>
        </w:rPr>
        <w:t>עניין</w:t>
      </w:r>
      <w:r w:rsidRPr="004F56D9">
        <w:rPr>
          <w:color w:val="auto"/>
          <w:rtl/>
        </w:rPr>
        <w:t xml:space="preserve"> </w:t>
      </w:r>
      <w:r w:rsidRPr="004F56D9">
        <w:rPr>
          <w:rFonts w:hint="eastAsia"/>
          <w:color w:val="auto"/>
          <w:rtl/>
        </w:rPr>
        <w:t>אחר</w:t>
      </w:r>
      <w:r w:rsidRPr="004F56D9">
        <w:rPr>
          <w:color w:val="auto"/>
          <w:rtl/>
        </w:rPr>
        <w:t xml:space="preserve"> </w:t>
      </w:r>
      <w:r w:rsidRPr="004F56D9">
        <w:rPr>
          <w:rFonts w:hint="eastAsia"/>
          <w:color w:val="auto"/>
          <w:rtl/>
        </w:rPr>
        <w:t>שלי</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עניין</w:t>
      </w:r>
      <w:r w:rsidRPr="004F56D9">
        <w:rPr>
          <w:color w:val="auto"/>
          <w:rtl/>
        </w:rPr>
        <w:t xml:space="preserve"> </w:t>
      </w:r>
      <w:r w:rsidRPr="004F56D9">
        <w:rPr>
          <w:rFonts w:hint="eastAsia"/>
          <w:color w:val="auto"/>
          <w:rtl/>
        </w:rPr>
        <w:t>של</w:t>
      </w:r>
      <w:r w:rsidRPr="004F56D9">
        <w:rPr>
          <w:color w:val="auto"/>
          <w:rtl/>
        </w:rPr>
        <w:t xml:space="preserve"> </w:t>
      </w:r>
      <w:r w:rsidRPr="004F56D9">
        <w:rPr>
          <w:rFonts w:hint="eastAsia"/>
          <w:color w:val="auto"/>
          <w:rtl/>
        </w:rPr>
        <w:t>קרובי</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עניין</w:t>
      </w:r>
      <w:r w:rsidRPr="004F56D9">
        <w:rPr>
          <w:color w:val="auto"/>
          <w:rtl/>
        </w:rPr>
        <w:t xml:space="preserve"> </w:t>
      </w:r>
      <w:r w:rsidRPr="004F56D9">
        <w:rPr>
          <w:rFonts w:hint="eastAsia"/>
          <w:color w:val="auto"/>
          <w:rtl/>
        </w:rPr>
        <w:t>של</w:t>
      </w:r>
      <w:r w:rsidRPr="004F56D9">
        <w:rPr>
          <w:color w:val="auto"/>
          <w:rtl/>
        </w:rPr>
        <w:t xml:space="preserve"> </w:t>
      </w:r>
      <w:r w:rsidRPr="004F56D9">
        <w:rPr>
          <w:rFonts w:hint="eastAsia"/>
          <w:color w:val="auto"/>
          <w:rtl/>
        </w:rPr>
        <w:t>גוף</w:t>
      </w:r>
      <w:r w:rsidRPr="004F56D9">
        <w:rPr>
          <w:color w:val="auto"/>
          <w:rtl/>
        </w:rPr>
        <w:t xml:space="preserve"> </w:t>
      </w:r>
      <w:r w:rsidRPr="004F56D9">
        <w:rPr>
          <w:rFonts w:hint="eastAsia"/>
          <w:color w:val="auto"/>
          <w:rtl/>
        </w:rPr>
        <w:t>שאני</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קרובי</w:t>
      </w:r>
      <w:r w:rsidRPr="004F56D9">
        <w:rPr>
          <w:color w:val="auto"/>
          <w:rtl/>
        </w:rPr>
        <w:t xml:space="preserve"> </w:t>
      </w:r>
      <w:r w:rsidRPr="004F56D9">
        <w:rPr>
          <w:rFonts w:hint="eastAsia"/>
          <w:color w:val="auto"/>
          <w:rtl/>
        </w:rPr>
        <w:t>חבר</w:t>
      </w:r>
      <w:r w:rsidRPr="004F56D9">
        <w:rPr>
          <w:color w:val="auto"/>
          <w:rtl/>
        </w:rPr>
        <w:t xml:space="preserve"> </w:t>
      </w:r>
      <w:r w:rsidRPr="004F56D9">
        <w:rPr>
          <w:rFonts w:hint="eastAsia"/>
          <w:color w:val="auto"/>
          <w:rtl/>
        </w:rPr>
        <w:t>בו</w:t>
      </w:r>
      <w:r w:rsidRPr="004F56D9">
        <w:rPr>
          <w:color w:val="auto"/>
          <w:rtl/>
        </w:rPr>
        <w:t xml:space="preserve">. </w:t>
      </w:r>
    </w:p>
    <w:p w:rsidR="004D6737" w:rsidRPr="004F56D9" w:rsidRDefault="004D6737" w:rsidP="004D6737">
      <w:pPr>
        <w:tabs>
          <w:tab w:val="left" w:pos="226"/>
          <w:tab w:val="left" w:pos="509"/>
          <w:tab w:val="left" w:pos="1785"/>
          <w:tab w:val="left" w:pos="2352"/>
        </w:tabs>
        <w:ind w:left="226" w:hanging="284"/>
        <w:rPr>
          <w:color w:val="auto"/>
          <w:rtl/>
        </w:rPr>
      </w:pPr>
      <w:r w:rsidRPr="004F56D9">
        <w:rPr>
          <w:color w:val="auto"/>
          <w:rtl/>
        </w:rPr>
        <w:t>11.</w:t>
      </w:r>
      <w:r w:rsidRPr="004F56D9">
        <w:rPr>
          <w:color w:val="auto"/>
          <w:rtl/>
        </w:rPr>
        <w:tab/>
      </w:r>
      <w:r w:rsidRPr="004F56D9">
        <w:rPr>
          <w:rFonts w:hint="eastAsia"/>
          <w:color w:val="auto"/>
          <w:rtl/>
        </w:rPr>
        <w:t>בכל</w:t>
      </w:r>
      <w:r w:rsidRPr="004F56D9">
        <w:rPr>
          <w:color w:val="auto"/>
          <w:rtl/>
        </w:rPr>
        <w:t xml:space="preserve"> </w:t>
      </w:r>
      <w:r w:rsidRPr="004F56D9">
        <w:rPr>
          <w:rFonts w:hint="eastAsia"/>
          <w:color w:val="auto"/>
          <w:rtl/>
        </w:rPr>
        <w:t>מקרה</w:t>
      </w:r>
      <w:r w:rsidRPr="004F56D9">
        <w:rPr>
          <w:color w:val="auto"/>
          <w:rtl/>
        </w:rPr>
        <w:t xml:space="preserve"> </w:t>
      </w:r>
      <w:r w:rsidRPr="004F56D9">
        <w:rPr>
          <w:rFonts w:hint="eastAsia"/>
          <w:color w:val="auto"/>
          <w:rtl/>
        </w:rPr>
        <w:t>שאפר</w:t>
      </w:r>
      <w:r w:rsidRPr="004F56D9">
        <w:rPr>
          <w:color w:val="auto"/>
          <w:rtl/>
        </w:rPr>
        <w:t xml:space="preserve"> </w:t>
      </w:r>
      <w:r w:rsidRPr="004F56D9">
        <w:rPr>
          <w:rFonts w:hint="eastAsia"/>
          <w:color w:val="auto"/>
          <w:rtl/>
        </w:rPr>
        <w:t>התחייבות</w:t>
      </w:r>
      <w:r w:rsidRPr="004F56D9">
        <w:rPr>
          <w:color w:val="auto"/>
          <w:rtl/>
        </w:rPr>
        <w:t xml:space="preserve"> </w:t>
      </w:r>
      <w:r w:rsidRPr="004F56D9">
        <w:rPr>
          <w:rFonts w:hint="eastAsia"/>
          <w:color w:val="auto"/>
          <w:rtl/>
        </w:rPr>
        <w:t>זו</w:t>
      </w:r>
      <w:r w:rsidRPr="004F56D9">
        <w:rPr>
          <w:color w:val="auto"/>
          <w:rtl/>
        </w:rPr>
        <w:t xml:space="preserve"> </w:t>
      </w:r>
      <w:r w:rsidRPr="004F56D9">
        <w:rPr>
          <w:rFonts w:hint="eastAsia"/>
          <w:color w:val="auto"/>
          <w:rtl/>
        </w:rPr>
        <w:t>לרבות</w:t>
      </w:r>
      <w:r w:rsidRPr="004F56D9">
        <w:rPr>
          <w:color w:val="auto"/>
          <w:rtl/>
        </w:rPr>
        <w:t xml:space="preserve"> </w:t>
      </w:r>
      <w:r w:rsidRPr="004F56D9">
        <w:rPr>
          <w:rFonts w:hint="eastAsia"/>
          <w:color w:val="auto"/>
          <w:rtl/>
        </w:rPr>
        <w:t>בכל</w:t>
      </w:r>
      <w:r w:rsidRPr="004F56D9">
        <w:rPr>
          <w:color w:val="auto"/>
          <w:rtl/>
        </w:rPr>
        <w:t xml:space="preserve"> </w:t>
      </w:r>
      <w:r w:rsidRPr="004F56D9">
        <w:rPr>
          <w:rFonts w:hint="eastAsia"/>
          <w:color w:val="auto"/>
          <w:rtl/>
        </w:rPr>
        <w:t>מקרה</w:t>
      </w:r>
      <w:r w:rsidRPr="004F56D9">
        <w:rPr>
          <w:color w:val="auto"/>
          <w:rtl/>
        </w:rPr>
        <w:t xml:space="preserve"> </w:t>
      </w:r>
      <w:r w:rsidRPr="004F56D9">
        <w:rPr>
          <w:rFonts w:hint="eastAsia"/>
          <w:color w:val="auto"/>
          <w:rtl/>
        </w:rPr>
        <w:t>שאגלה</w:t>
      </w:r>
      <w:r w:rsidRPr="004F56D9">
        <w:rPr>
          <w:color w:val="auto"/>
          <w:rtl/>
        </w:rPr>
        <w:t xml:space="preserve"> </w:t>
      </w:r>
      <w:r w:rsidRPr="004F56D9">
        <w:rPr>
          <w:rFonts w:hint="eastAsia"/>
          <w:color w:val="auto"/>
          <w:rtl/>
        </w:rPr>
        <w:t>מידע</w:t>
      </w:r>
      <w:r w:rsidRPr="004F56D9">
        <w:rPr>
          <w:color w:val="auto"/>
          <w:rtl/>
        </w:rPr>
        <w:t xml:space="preserve"> </w:t>
      </w:r>
      <w:r w:rsidRPr="004F56D9">
        <w:rPr>
          <w:rFonts w:hint="eastAsia"/>
          <w:color w:val="auto"/>
          <w:rtl/>
        </w:rPr>
        <w:t>כאמור</w:t>
      </w:r>
      <w:r w:rsidRPr="004F56D9">
        <w:rPr>
          <w:color w:val="auto"/>
          <w:rtl/>
        </w:rPr>
        <w:t xml:space="preserve"> </w:t>
      </w:r>
      <w:r w:rsidRPr="004F56D9">
        <w:rPr>
          <w:rFonts w:hint="eastAsia"/>
          <w:color w:val="auto"/>
          <w:rtl/>
        </w:rPr>
        <w:t>השייך</w:t>
      </w:r>
      <w:r w:rsidRPr="004F56D9">
        <w:rPr>
          <w:color w:val="auto"/>
          <w:rtl/>
        </w:rPr>
        <w:t xml:space="preserve"> </w:t>
      </w:r>
      <w:r w:rsidRPr="004F56D9">
        <w:rPr>
          <w:rFonts w:hint="eastAsia"/>
          <w:color w:val="auto"/>
          <w:rtl/>
        </w:rPr>
        <w:t>לכם</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הנמצא</w:t>
      </w:r>
      <w:r w:rsidRPr="004F56D9">
        <w:rPr>
          <w:color w:val="auto"/>
          <w:rtl/>
        </w:rPr>
        <w:t xml:space="preserve"> </w:t>
      </w:r>
      <w:r w:rsidRPr="004F56D9">
        <w:rPr>
          <w:rFonts w:hint="eastAsia"/>
          <w:color w:val="auto"/>
          <w:rtl/>
        </w:rPr>
        <w:t>ברשותכם</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הקשור</w:t>
      </w:r>
      <w:r w:rsidRPr="004F56D9">
        <w:rPr>
          <w:color w:val="auto"/>
          <w:rtl/>
        </w:rPr>
        <w:t xml:space="preserve"> </w:t>
      </w:r>
      <w:r w:rsidRPr="004F56D9">
        <w:rPr>
          <w:rFonts w:hint="eastAsia"/>
          <w:color w:val="auto"/>
          <w:rtl/>
        </w:rPr>
        <w:t>לפעילויותיכם</w:t>
      </w:r>
      <w:r w:rsidRPr="004F56D9">
        <w:rPr>
          <w:color w:val="auto"/>
          <w:rtl/>
        </w:rPr>
        <w:t xml:space="preserve">, </w:t>
      </w:r>
      <w:r w:rsidRPr="004F56D9">
        <w:rPr>
          <w:rFonts w:hint="eastAsia"/>
          <w:color w:val="auto"/>
          <w:rtl/>
        </w:rPr>
        <w:t>תהיה</w:t>
      </w:r>
      <w:r w:rsidRPr="004F56D9">
        <w:rPr>
          <w:color w:val="auto"/>
          <w:rtl/>
        </w:rPr>
        <w:t xml:space="preserve"> </w:t>
      </w:r>
      <w:r w:rsidRPr="004F56D9">
        <w:rPr>
          <w:rFonts w:hint="eastAsia"/>
          <w:color w:val="auto"/>
          <w:rtl/>
        </w:rPr>
        <w:t>לכם</w:t>
      </w:r>
      <w:r w:rsidRPr="004F56D9">
        <w:rPr>
          <w:color w:val="auto"/>
          <w:rtl/>
        </w:rPr>
        <w:t xml:space="preserve"> </w:t>
      </w:r>
      <w:r w:rsidRPr="004F56D9">
        <w:rPr>
          <w:rFonts w:hint="eastAsia"/>
          <w:color w:val="auto"/>
          <w:rtl/>
        </w:rPr>
        <w:t>זכות</w:t>
      </w:r>
      <w:r w:rsidRPr="004F56D9">
        <w:rPr>
          <w:color w:val="auto"/>
          <w:rtl/>
        </w:rPr>
        <w:t xml:space="preserve"> </w:t>
      </w:r>
      <w:r w:rsidRPr="004F56D9">
        <w:rPr>
          <w:rFonts w:hint="eastAsia"/>
          <w:color w:val="auto"/>
          <w:rtl/>
        </w:rPr>
        <w:t>תביעה</w:t>
      </w:r>
      <w:r w:rsidRPr="004F56D9">
        <w:rPr>
          <w:color w:val="auto"/>
          <w:rtl/>
        </w:rPr>
        <w:t xml:space="preserve"> </w:t>
      </w:r>
      <w:r w:rsidRPr="004F56D9">
        <w:rPr>
          <w:rFonts w:hint="eastAsia"/>
          <w:color w:val="auto"/>
          <w:rtl/>
        </w:rPr>
        <w:t>נפרדת</w:t>
      </w:r>
      <w:r w:rsidRPr="004F56D9">
        <w:rPr>
          <w:color w:val="auto"/>
          <w:rtl/>
        </w:rPr>
        <w:t xml:space="preserve"> </w:t>
      </w:r>
      <w:r w:rsidRPr="004F56D9">
        <w:rPr>
          <w:rFonts w:hint="eastAsia"/>
          <w:color w:val="auto"/>
          <w:rtl/>
        </w:rPr>
        <w:t>ועצמאית</w:t>
      </w:r>
      <w:r w:rsidRPr="004F56D9">
        <w:rPr>
          <w:color w:val="auto"/>
          <w:rtl/>
        </w:rPr>
        <w:t xml:space="preserve"> </w:t>
      </w:r>
      <w:r w:rsidRPr="004F56D9">
        <w:rPr>
          <w:rFonts w:hint="eastAsia"/>
          <w:color w:val="auto"/>
          <w:rtl/>
        </w:rPr>
        <w:t>כלפי</w:t>
      </w:r>
      <w:r w:rsidRPr="004F56D9">
        <w:rPr>
          <w:color w:val="auto"/>
          <w:rtl/>
        </w:rPr>
        <w:t xml:space="preserve"> </w:t>
      </w:r>
      <w:r w:rsidRPr="004F56D9">
        <w:rPr>
          <w:rFonts w:hint="eastAsia"/>
          <w:color w:val="auto"/>
          <w:rtl/>
        </w:rPr>
        <w:t>בגין</w:t>
      </w:r>
      <w:r w:rsidRPr="004F56D9">
        <w:rPr>
          <w:color w:val="auto"/>
          <w:rtl/>
        </w:rPr>
        <w:t xml:space="preserve"> </w:t>
      </w:r>
      <w:r w:rsidRPr="004F56D9">
        <w:rPr>
          <w:rFonts w:hint="eastAsia"/>
          <w:color w:val="auto"/>
          <w:rtl/>
        </w:rPr>
        <w:t>הפרת</w:t>
      </w:r>
      <w:r w:rsidRPr="004F56D9">
        <w:rPr>
          <w:color w:val="auto"/>
          <w:rtl/>
        </w:rPr>
        <w:t xml:space="preserve"> </w:t>
      </w:r>
      <w:r w:rsidRPr="004F56D9">
        <w:rPr>
          <w:rFonts w:hint="eastAsia"/>
          <w:color w:val="auto"/>
          <w:rtl/>
        </w:rPr>
        <w:t>חובת</w:t>
      </w:r>
      <w:r w:rsidRPr="004F56D9">
        <w:rPr>
          <w:color w:val="auto"/>
          <w:rtl/>
        </w:rPr>
        <w:t xml:space="preserve"> </w:t>
      </w:r>
      <w:r w:rsidRPr="004F56D9">
        <w:rPr>
          <w:rFonts w:hint="eastAsia"/>
          <w:color w:val="auto"/>
          <w:rtl/>
        </w:rPr>
        <w:t>הסודיות</w:t>
      </w:r>
      <w:r w:rsidRPr="004F56D9">
        <w:rPr>
          <w:color w:val="auto"/>
          <w:rtl/>
        </w:rPr>
        <w:t xml:space="preserve"> </w:t>
      </w:r>
      <w:r w:rsidRPr="004F56D9">
        <w:rPr>
          <w:rFonts w:hint="eastAsia"/>
          <w:color w:val="auto"/>
          <w:rtl/>
        </w:rPr>
        <w:t>שלעיל</w:t>
      </w:r>
      <w:r w:rsidRPr="004F56D9">
        <w:rPr>
          <w:color w:val="auto"/>
          <w:rtl/>
        </w:rPr>
        <w:t xml:space="preserve">. </w:t>
      </w:r>
    </w:p>
    <w:p w:rsidR="004D6737" w:rsidRPr="004F56D9" w:rsidRDefault="004D6737" w:rsidP="004D6737">
      <w:pPr>
        <w:ind w:left="226"/>
        <w:rPr>
          <w:color w:val="auto"/>
          <w:rtl/>
        </w:rPr>
      </w:pPr>
      <w:r w:rsidRPr="004F56D9">
        <w:rPr>
          <w:rFonts w:hint="eastAsia"/>
          <w:color w:val="auto"/>
          <w:rtl/>
        </w:rPr>
        <w:t>הנני</w:t>
      </w:r>
      <w:r w:rsidRPr="004F56D9">
        <w:rPr>
          <w:color w:val="auto"/>
          <w:rtl/>
        </w:rPr>
        <w:t xml:space="preserve"> </w:t>
      </w:r>
      <w:r w:rsidRPr="004F56D9">
        <w:rPr>
          <w:rFonts w:hint="eastAsia"/>
          <w:color w:val="auto"/>
          <w:rtl/>
        </w:rPr>
        <w:t>מצהיר</w:t>
      </w:r>
      <w:r w:rsidRPr="004F56D9">
        <w:rPr>
          <w:color w:val="auto"/>
          <w:rtl/>
        </w:rPr>
        <w:t xml:space="preserve"> </w:t>
      </w:r>
      <w:r w:rsidRPr="004F56D9">
        <w:rPr>
          <w:rFonts w:hint="eastAsia"/>
          <w:color w:val="auto"/>
          <w:rtl/>
        </w:rPr>
        <w:t>כי</w:t>
      </w:r>
      <w:r w:rsidRPr="004F56D9">
        <w:rPr>
          <w:color w:val="auto"/>
          <w:rtl/>
        </w:rPr>
        <w:t xml:space="preserve"> </w:t>
      </w:r>
      <w:r w:rsidRPr="004F56D9">
        <w:rPr>
          <w:rFonts w:hint="eastAsia"/>
          <w:color w:val="auto"/>
          <w:rtl/>
        </w:rPr>
        <w:t>ידוע</w:t>
      </w:r>
      <w:r w:rsidRPr="004F56D9">
        <w:rPr>
          <w:color w:val="auto"/>
          <w:rtl/>
        </w:rPr>
        <w:t xml:space="preserve"> </w:t>
      </w:r>
      <w:r w:rsidRPr="004F56D9">
        <w:rPr>
          <w:rFonts w:hint="eastAsia"/>
          <w:color w:val="auto"/>
          <w:rtl/>
        </w:rPr>
        <w:t>לי</w:t>
      </w:r>
      <w:r w:rsidRPr="004F56D9">
        <w:rPr>
          <w:color w:val="auto"/>
          <w:rtl/>
        </w:rPr>
        <w:t xml:space="preserve"> </w:t>
      </w:r>
      <w:r w:rsidRPr="004F56D9">
        <w:rPr>
          <w:rFonts w:hint="eastAsia"/>
          <w:color w:val="auto"/>
          <w:rtl/>
        </w:rPr>
        <w:t>ששימוש</w:t>
      </w:r>
      <w:r w:rsidRPr="004F56D9">
        <w:rPr>
          <w:color w:val="auto"/>
          <w:rtl/>
        </w:rPr>
        <w:t xml:space="preserve"> </w:t>
      </w:r>
      <w:r w:rsidRPr="004F56D9">
        <w:rPr>
          <w:rFonts w:hint="eastAsia"/>
          <w:color w:val="auto"/>
          <w:rtl/>
        </w:rPr>
        <w:t>במידע</w:t>
      </w:r>
      <w:r w:rsidRPr="004F56D9">
        <w:rPr>
          <w:color w:val="auto"/>
          <w:rtl/>
        </w:rPr>
        <w:t xml:space="preserve"> </w:t>
      </w:r>
      <w:r w:rsidRPr="004F56D9">
        <w:rPr>
          <w:rFonts w:hint="eastAsia"/>
          <w:color w:val="auto"/>
          <w:rtl/>
        </w:rPr>
        <w:t>שלא</w:t>
      </w:r>
      <w:r w:rsidRPr="004F56D9">
        <w:rPr>
          <w:color w:val="auto"/>
          <w:rtl/>
        </w:rPr>
        <w:t xml:space="preserve"> </w:t>
      </w:r>
      <w:r w:rsidRPr="004F56D9">
        <w:rPr>
          <w:rFonts w:hint="eastAsia"/>
          <w:color w:val="auto"/>
          <w:rtl/>
        </w:rPr>
        <w:t>בהתאם</w:t>
      </w:r>
      <w:r w:rsidRPr="004F56D9">
        <w:rPr>
          <w:color w:val="auto"/>
          <w:rtl/>
        </w:rPr>
        <w:t xml:space="preserve"> </w:t>
      </w:r>
      <w:r w:rsidRPr="004F56D9">
        <w:rPr>
          <w:rFonts w:hint="eastAsia"/>
          <w:color w:val="auto"/>
          <w:rtl/>
        </w:rPr>
        <w:t>לכתב</w:t>
      </w:r>
      <w:r w:rsidRPr="004F56D9">
        <w:rPr>
          <w:color w:val="auto"/>
          <w:rtl/>
        </w:rPr>
        <w:t xml:space="preserve"> </w:t>
      </w:r>
      <w:r w:rsidRPr="004F56D9">
        <w:rPr>
          <w:rFonts w:hint="eastAsia"/>
          <w:color w:val="auto"/>
          <w:rtl/>
        </w:rPr>
        <w:t>התחייבות</w:t>
      </w:r>
      <w:r w:rsidRPr="004F56D9">
        <w:rPr>
          <w:color w:val="auto"/>
          <w:rtl/>
        </w:rPr>
        <w:t xml:space="preserve"> </w:t>
      </w:r>
      <w:r w:rsidRPr="004F56D9">
        <w:rPr>
          <w:rFonts w:hint="eastAsia"/>
          <w:color w:val="auto"/>
          <w:rtl/>
        </w:rPr>
        <w:t>זה</w:t>
      </w:r>
      <w:r w:rsidRPr="004F56D9">
        <w:rPr>
          <w:color w:val="auto"/>
          <w:rtl/>
        </w:rPr>
        <w:t xml:space="preserve"> </w:t>
      </w:r>
      <w:r w:rsidRPr="004F56D9">
        <w:rPr>
          <w:rFonts w:hint="eastAsia"/>
          <w:color w:val="auto"/>
          <w:rtl/>
        </w:rPr>
        <w:t>לרבות</w:t>
      </w:r>
      <w:r w:rsidRPr="004F56D9">
        <w:rPr>
          <w:color w:val="auto"/>
          <w:rtl/>
        </w:rPr>
        <w:t xml:space="preserve"> </w:t>
      </w:r>
      <w:r w:rsidRPr="004F56D9">
        <w:rPr>
          <w:rFonts w:hint="eastAsia"/>
          <w:color w:val="auto"/>
          <w:rtl/>
        </w:rPr>
        <w:t>מסירתו</w:t>
      </w:r>
      <w:r w:rsidRPr="004F56D9">
        <w:rPr>
          <w:color w:val="auto"/>
          <w:rtl/>
        </w:rPr>
        <w:t xml:space="preserve"> </w:t>
      </w:r>
      <w:r w:rsidRPr="004F56D9">
        <w:rPr>
          <w:rFonts w:hint="eastAsia"/>
          <w:color w:val="auto"/>
          <w:rtl/>
        </w:rPr>
        <w:t>לאחר</w:t>
      </w:r>
      <w:r w:rsidRPr="004F56D9">
        <w:rPr>
          <w:color w:val="auto"/>
          <w:rtl/>
        </w:rPr>
        <w:t xml:space="preserve"> </w:t>
      </w:r>
      <w:r w:rsidRPr="004F56D9">
        <w:rPr>
          <w:rFonts w:hint="eastAsia"/>
          <w:color w:val="auto"/>
          <w:rtl/>
        </w:rPr>
        <w:t>מהווים</w:t>
      </w:r>
      <w:r w:rsidRPr="004F56D9">
        <w:rPr>
          <w:color w:val="auto"/>
          <w:rtl/>
        </w:rPr>
        <w:t xml:space="preserve"> </w:t>
      </w:r>
      <w:r w:rsidRPr="004F56D9">
        <w:rPr>
          <w:rFonts w:hint="eastAsia"/>
          <w:color w:val="auto"/>
          <w:rtl/>
        </w:rPr>
        <w:t>עבירה</w:t>
      </w:r>
      <w:r w:rsidRPr="004F56D9">
        <w:rPr>
          <w:color w:val="auto"/>
          <w:rtl/>
        </w:rPr>
        <w:t xml:space="preserve"> </w:t>
      </w:r>
      <w:r w:rsidRPr="004F56D9">
        <w:rPr>
          <w:rFonts w:hint="eastAsia"/>
          <w:color w:val="auto"/>
          <w:rtl/>
        </w:rPr>
        <w:t>לפי</w:t>
      </w:r>
      <w:r w:rsidRPr="004F56D9">
        <w:rPr>
          <w:color w:val="auto"/>
          <w:rtl/>
        </w:rPr>
        <w:t xml:space="preserve"> </w:t>
      </w:r>
      <w:r w:rsidRPr="004F56D9">
        <w:rPr>
          <w:rFonts w:hint="eastAsia"/>
          <w:color w:val="auto"/>
          <w:rtl/>
        </w:rPr>
        <w:t>חוק</w:t>
      </w:r>
      <w:r w:rsidRPr="004F56D9">
        <w:rPr>
          <w:color w:val="auto"/>
          <w:rtl/>
        </w:rPr>
        <w:t xml:space="preserve"> </w:t>
      </w:r>
      <w:r w:rsidRPr="004F56D9">
        <w:rPr>
          <w:rFonts w:hint="eastAsia"/>
          <w:color w:val="auto"/>
          <w:rtl/>
        </w:rPr>
        <w:t>עונשין</w:t>
      </w:r>
      <w:r w:rsidRPr="004F56D9">
        <w:rPr>
          <w:color w:val="auto"/>
          <w:rtl/>
        </w:rPr>
        <w:t xml:space="preserve">, </w:t>
      </w:r>
      <w:proofErr w:type="spellStart"/>
      <w:r w:rsidRPr="004F56D9">
        <w:rPr>
          <w:rFonts w:hint="eastAsia"/>
          <w:color w:val="auto"/>
          <w:rtl/>
        </w:rPr>
        <w:t>התשל</w:t>
      </w:r>
      <w:r w:rsidRPr="004F56D9">
        <w:rPr>
          <w:color w:val="auto"/>
          <w:rtl/>
        </w:rPr>
        <w:t>"</w:t>
      </w:r>
      <w:r w:rsidRPr="004F56D9">
        <w:rPr>
          <w:rFonts w:hint="eastAsia"/>
          <w:color w:val="auto"/>
          <w:rtl/>
        </w:rPr>
        <w:t>ז</w:t>
      </w:r>
      <w:proofErr w:type="spellEnd"/>
      <w:r w:rsidRPr="004F56D9">
        <w:rPr>
          <w:color w:val="auto"/>
          <w:rtl/>
        </w:rPr>
        <w:t xml:space="preserve">- 1997 </w:t>
      </w:r>
      <w:r w:rsidRPr="004F56D9">
        <w:rPr>
          <w:rFonts w:hint="eastAsia"/>
          <w:color w:val="auto"/>
          <w:rtl/>
        </w:rPr>
        <w:t>וחוק</w:t>
      </w:r>
      <w:r w:rsidRPr="004F56D9">
        <w:rPr>
          <w:color w:val="auto"/>
          <w:rtl/>
        </w:rPr>
        <w:t xml:space="preserve"> </w:t>
      </w:r>
      <w:r w:rsidRPr="004F56D9">
        <w:rPr>
          <w:rFonts w:hint="eastAsia"/>
          <w:color w:val="auto"/>
          <w:rtl/>
        </w:rPr>
        <w:t>הגנת</w:t>
      </w:r>
      <w:r w:rsidRPr="004F56D9">
        <w:rPr>
          <w:color w:val="auto"/>
          <w:rtl/>
        </w:rPr>
        <w:t xml:space="preserve"> </w:t>
      </w:r>
      <w:r w:rsidRPr="004F56D9">
        <w:rPr>
          <w:rFonts w:hint="eastAsia"/>
          <w:color w:val="auto"/>
          <w:rtl/>
        </w:rPr>
        <w:t>הפרטיות</w:t>
      </w:r>
      <w:r w:rsidRPr="004F56D9">
        <w:rPr>
          <w:color w:val="auto"/>
          <w:rtl/>
        </w:rPr>
        <w:t xml:space="preserve">, </w:t>
      </w:r>
      <w:proofErr w:type="spellStart"/>
      <w:r w:rsidRPr="004F56D9">
        <w:rPr>
          <w:rFonts w:hint="eastAsia"/>
          <w:color w:val="auto"/>
          <w:rtl/>
        </w:rPr>
        <w:t>התשמ</w:t>
      </w:r>
      <w:r w:rsidRPr="004F56D9">
        <w:rPr>
          <w:color w:val="auto"/>
          <w:rtl/>
        </w:rPr>
        <w:t>"</w:t>
      </w:r>
      <w:r w:rsidRPr="004F56D9">
        <w:rPr>
          <w:rFonts w:hint="eastAsia"/>
          <w:color w:val="auto"/>
          <w:rtl/>
        </w:rPr>
        <w:t>א</w:t>
      </w:r>
      <w:proofErr w:type="spellEnd"/>
      <w:r w:rsidRPr="004F56D9">
        <w:rPr>
          <w:color w:val="auto"/>
          <w:rtl/>
        </w:rPr>
        <w:t xml:space="preserve">- 1981. </w:t>
      </w:r>
    </w:p>
    <w:p w:rsidR="004D6737" w:rsidRPr="004F56D9" w:rsidRDefault="004D6737" w:rsidP="004D6737">
      <w:pPr>
        <w:tabs>
          <w:tab w:val="left" w:pos="226"/>
          <w:tab w:val="left" w:pos="509"/>
          <w:tab w:val="left" w:pos="1785"/>
          <w:tab w:val="left" w:pos="2352"/>
        </w:tabs>
        <w:ind w:left="226" w:hanging="284"/>
        <w:rPr>
          <w:color w:val="auto"/>
          <w:rtl/>
        </w:rPr>
      </w:pPr>
      <w:r w:rsidRPr="004F56D9">
        <w:rPr>
          <w:color w:val="auto"/>
          <w:rtl/>
        </w:rPr>
        <w:t>12.</w:t>
      </w:r>
      <w:r w:rsidRPr="004F56D9">
        <w:rPr>
          <w:color w:val="auto"/>
          <w:rtl/>
        </w:rPr>
        <w:tab/>
      </w:r>
      <w:r w:rsidRPr="004F56D9">
        <w:rPr>
          <w:rFonts w:hint="eastAsia"/>
          <w:color w:val="auto"/>
          <w:rtl/>
        </w:rPr>
        <w:t>התחייבותי</w:t>
      </w:r>
      <w:r w:rsidRPr="004F56D9">
        <w:rPr>
          <w:color w:val="auto"/>
          <w:rtl/>
        </w:rPr>
        <w:t xml:space="preserve"> </w:t>
      </w:r>
      <w:r w:rsidRPr="004F56D9">
        <w:rPr>
          <w:rFonts w:hint="eastAsia"/>
          <w:color w:val="auto"/>
          <w:rtl/>
        </w:rPr>
        <w:t>זו</w:t>
      </w:r>
      <w:r w:rsidRPr="004F56D9">
        <w:rPr>
          <w:color w:val="auto"/>
          <w:rtl/>
        </w:rPr>
        <w:t xml:space="preserve"> </w:t>
      </w:r>
      <w:r w:rsidRPr="004F56D9">
        <w:rPr>
          <w:rFonts w:hint="eastAsia"/>
          <w:color w:val="auto"/>
          <w:rtl/>
        </w:rPr>
        <w:t>לא</w:t>
      </w:r>
      <w:r w:rsidRPr="004F56D9">
        <w:rPr>
          <w:color w:val="auto"/>
          <w:rtl/>
        </w:rPr>
        <w:t xml:space="preserve"> </w:t>
      </w:r>
      <w:r w:rsidRPr="004F56D9">
        <w:rPr>
          <w:rFonts w:hint="eastAsia"/>
          <w:color w:val="auto"/>
          <w:rtl/>
        </w:rPr>
        <w:t>תפורש</w:t>
      </w:r>
      <w:r w:rsidRPr="004F56D9">
        <w:rPr>
          <w:color w:val="auto"/>
          <w:rtl/>
        </w:rPr>
        <w:t xml:space="preserve"> </w:t>
      </w:r>
      <w:r w:rsidRPr="004F56D9">
        <w:rPr>
          <w:rFonts w:hint="eastAsia"/>
          <w:color w:val="auto"/>
          <w:rtl/>
        </w:rPr>
        <w:t>כיוצרת</w:t>
      </w:r>
      <w:r w:rsidRPr="004F56D9">
        <w:rPr>
          <w:color w:val="auto"/>
          <w:rtl/>
        </w:rPr>
        <w:t xml:space="preserve"> </w:t>
      </w:r>
      <w:r w:rsidRPr="004F56D9">
        <w:rPr>
          <w:rFonts w:hint="eastAsia"/>
          <w:color w:val="auto"/>
          <w:rtl/>
        </w:rPr>
        <w:t>קשר</w:t>
      </w:r>
      <w:r w:rsidRPr="004F56D9">
        <w:rPr>
          <w:color w:val="auto"/>
          <w:rtl/>
        </w:rPr>
        <w:t xml:space="preserve"> </w:t>
      </w:r>
      <w:r w:rsidRPr="004F56D9">
        <w:rPr>
          <w:rFonts w:hint="eastAsia"/>
          <w:color w:val="auto"/>
          <w:rtl/>
        </w:rPr>
        <w:t>אישי</w:t>
      </w:r>
      <w:r w:rsidRPr="004F56D9">
        <w:rPr>
          <w:color w:val="auto"/>
          <w:rtl/>
        </w:rPr>
        <w:t xml:space="preserve"> </w:t>
      </w:r>
      <w:r w:rsidRPr="004F56D9">
        <w:rPr>
          <w:rFonts w:hint="eastAsia"/>
          <w:color w:val="auto"/>
          <w:rtl/>
        </w:rPr>
        <w:t>מכל</w:t>
      </w:r>
      <w:r w:rsidRPr="004F56D9">
        <w:rPr>
          <w:color w:val="auto"/>
          <w:rtl/>
        </w:rPr>
        <w:t xml:space="preserve"> </w:t>
      </w:r>
      <w:r w:rsidRPr="004F56D9">
        <w:rPr>
          <w:rFonts w:hint="eastAsia"/>
          <w:color w:val="auto"/>
          <w:rtl/>
        </w:rPr>
        <w:t>סוג</w:t>
      </w:r>
      <w:r w:rsidRPr="004F56D9">
        <w:rPr>
          <w:color w:val="auto"/>
          <w:rtl/>
        </w:rPr>
        <w:t xml:space="preserve"> </w:t>
      </w:r>
      <w:r w:rsidRPr="004F56D9">
        <w:rPr>
          <w:rFonts w:hint="eastAsia"/>
          <w:color w:val="auto"/>
          <w:rtl/>
        </w:rPr>
        <w:t>שהוא</w:t>
      </w:r>
      <w:r w:rsidRPr="004F56D9">
        <w:rPr>
          <w:color w:val="auto"/>
          <w:rtl/>
        </w:rPr>
        <w:t xml:space="preserve"> </w:t>
      </w:r>
      <w:r w:rsidRPr="004F56D9">
        <w:rPr>
          <w:rFonts w:hint="eastAsia"/>
          <w:color w:val="auto"/>
          <w:rtl/>
        </w:rPr>
        <w:t>ביני</w:t>
      </w:r>
      <w:r w:rsidRPr="004F56D9">
        <w:rPr>
          <w:color w:val="auto"/>
          <w:rtl/>
        </w:rPr>
        <w:t xml:space="preserve"> </w:t>
      </w:r>
      <w:r w:rsidRPr="004F56D9">
        <w:rPr>
          <w:rFonts w:hint="eastAsia"/>
          <w:color w:val="auto"/>
          <w:rtl/>
        </w:rPr>
        <w:t>לבינכם</w:t>
      </w:r>
      <w:r w:rsidRPr="004F56D9">
        <w:rPr>
          <w:color w:val="auto"/>
          <w:rtl/>
        </w:rPr>
        <w:t xml:space="preserve">. </w:t>
      </w:r>
    </w:p>
    <w:p w:rsidR="004D6737" w:rsidRPr="004F56D9" w:rsidRDefault="004D6737" w:rsidP="004D6737">
      <w:pPr>
        <w:tabs>
          <w:tab w:val="left" w:pos="226"/>
          <w:tab w:val="left" w:pos="509"/>
          <w:tab w:val="left" w:pos="1785"/>
          <w:tab w:val="left" w:pos="2352"/>
        </w:tabs>
        <w:ind w:left="226" w:hanging="284"/>
        <w:rPr>
          <w:color w:val="auto"/>
          <w:rtl/>
        </w:rPr>
      </w:pPr>
      <w:r w:rsidRPr="004F56D9">
        <w:rPr>
          <w:color w:val="auto"/>
          <w:rtl/>
        </w:rPr>
        <w:t>13.</w:t>
      </w:r>
      <w:r w:rsidRPr="004F56D9">
        <w:rPr>
          <w:color w:val="auto"/>
          <w:rtl/>
        </w:rPr>
        <w:tab/>
      </w:r>
      <w:r w:rsidRPr="004F56D9">
        <w:rPr>
          <w:rFonts w:hint="eastAsia"/>
          <w:color w:val="auto"/>
          <w:rtl/>
        </w:rPr>
        <w:t>מוסכם</w:t>
      </w:r>
      <w:r w:rsidRPr="004F56D9">
        <w:rPr>
          <w:color w:val="auto"/>
          <w:rtl/>
        </w:rPr>
        <w:t xml:space="preserve"> </w:t>
      </w:r>
      <w:r w:rsidRPr="004F56D9">
        <w:rPr>
          <w:rFonts w:hint="eastAsia"/>
          <w:color w:val="auto"/>
          <w:rtl/>
        </w:rPr>
        <w:t>וידוע</w:t>
      </w:r>
      <w:r w:rsidRPr="004F56D9">
        <w:rPr>
          <w:color w:val="auto"/>
          <w:rtl/>
        </w:rPr>
        <w:t xml:space="preserve"> </w:t>
      </w:r>
      <w:r w:rsidRPr="004F56D9">
        <w:rPr>
          <w:rFonts w:hint="eastAsia"/>
          <w:color w:val="auto"/>
          <w:rtl/>
        </w:rPr>
        <w:t>לי</w:t>
      </w:r>
      <w:r w:rsidRPr="004F56D9">
        <w:rPr>
          <w:color w:val="auto"/>
          <w:rtl/>
        </w:rPr>
        <w:t xml:space="preserve"> </w:t>
      </w:r>
      <w:r w:rsidRPr="004F56D9">
        <w:rPr>
          <w:rFonts w:hint="eastAsia"/>
          <w:color w:val="auto"/>
          <w:rtl/>
        </w:rPr>
        <w:t>כי</w:t>
      </w:r>
      <w:r w:rsidRPr="004F56D9">
        <w:rPr>
          <w:color w:val="auto"/>
          <w:rtl/>
        </w:rPr>
        <w:t xml:space="preserve"> </w:t>
      </w:r>
      <w:r w:rsidRPr="004F56D9">
        <w:rPr>
          <w:rFonts w:hint="eastAsia"/>
          <w:color w:val="auto"/>
          <w:rtl/>
        </w:rPr>
        <w:t>על</w:t>
      </w:r>
      <w:r w:rsidRPr="004F56D9">
        <w:rPr>
          <w:color w:val="auto"/>
          <w:rtl/>
        </w:rPr>
        <w:t xml:space="preserve"> </w:t>
      </w:r>
      <w:r w:rsidRPr="004F56D9">
        <w:rPr>
          <w:rFonts w:hint="eastAsia"/>
          <w:color w:val="auto"/>
          <w:rtl/>
        </w:rPr>
        <w:t>העתקים</w:t>
      </w:r>
      <w:r w:rsidRPr="004F56D9">
        <w:rPr>
          <w:color w:val="auto"/>
          <w:rtl/>
        </w:rPr>
        <w:t xml:space="preserve"> </w:t>
      </w:r>
      <w:r w:rsidRPr="004F56D9">
        <w:rPr>
          <w:rFonts w:hint="eastAsia"/>
          <w:color w:val="auto"/>
          <w:rtl/>
        </w:rPr>
        <w:t>של</w:t>
      </w:r>
      <w:r w:rsidRPr="004F56D9">
        <w:rPr>
          <w:color w:val="auto"/>
          <w:rtl/>
        </w:rPr>
        <w:t xml:space="preserve"> </w:t>
      </w:r>
      <w:r w:rsidRPr="004F56D9">
        <w:rPr>
          <w:rFonts w:hint="eastAsia"/>
          <w:color w:val="auto"/>
          <w:rtl/>
        </w:rPr>
        <w:t>המידע</w:t>
      </w:r>
      <w:r w:rsidRPr="004F56D9">
        <w:rPr>
          <w:color w:val="auto"/>
          <w:rtl/>
        </w:rPr>
        <w:t xml:space="preserve">, </w:t>
      </w:r>
      <w:r w:rsidRPr="004F56D9">
        <w:rPr>
          <w:rFonts w:hint="eastAsia"/>
          <w:color w:val="auto"/>
          <w:rtl/>
        </w:rPr>
        <w:t>אשר</w:t>
      </w:r>
      <w:r w:rsidRPr="004F56D9">
        <w:rPr>
          <w:color w:val="auto"/>
          <w:rtl/>
        </w:rPr>
        <w:t xml:space="preserve"> </w:t>
      </w:r>
      <w:r w:rsidRPr="004F56D9">
        <w:rPr>
          <w:rFonts w:hint="eastAsia"/>
          <w:color w:val="auto"/>
          <w:rtl/>
        </w:rPr>
        <w:t>יתקבלו</w:t>
      </w:r>
      <w:r w:rsidRPr="004F56D9">
        <w:rPr>
          <w:color w:val="auto"/>
          <w:rtl/>
        </w:rPr>
        <w:t xml:space="preserve"> </w:t>
      </w:r>
      <w:r w:rsidRPr="004F56D9">
        <w:rPr>
          <w:rFonts w:hint="eastAsia"/>
          <w:color w:val="auto"/>
          <w:rtl/>
        </w:rPr>
        <w:t>בכל</w:t>
      </w:r>
      <w:r w:rsidRPr="004F56D9">
        <w:rPr>
          <w:color w:val="auto"/>
          <w:rtl/>
        </w:rPr>
        <w:t xml:space="preserve"> </w:t>
      </w:r>
      <w:r w:rsidRPr="004F56D9">
        <w:rPr>
          <w:rFonts w:hint="eastAsia"/>
          <w:color w:val="auto"/>
          <w:rtl/>
        </w:rPr>
        <w:t>דרך</w:t>
      </w:r>
      <w:r w:rsidRPr="004F56D9">
        <w:rPr>
          <w:color w:val="auto"/>
          <w:rtl/>
        </w:rPr>
        <w:t xml:space="preserve"> </w:t>
      </w:r>
      <w:r w:rsidRPr="004F56D9">
        <w:rPr>
          <w:rFonts w:hint="eastAsia"/>
          <w:color w:val="auto"/>
          <w:rtl/>
        </w:rPr>
        <w:t>שהיא</w:t>
      </w:r>
      <w:r w:rsidRPr="004F56D9">
        <w:rPr>
          <w:color w:val="auto"/>
          <w:rtl/>
        </w:rPr>
        <w:t xml:space="preserve">, </w:t>
      </w:r>
      <w:r w:rsidRPr="004F56D9">
        <w:rPr>
          <w:rFonts w:hint="eastAsia"/>
          <w:color w:val="auto"/>
          <w:rtl/>
        </w:rPr>
        <w:t>יחולו</w:t>
      </w:r>
      <w:r w:rsidRPr="004F56D9">
        <w:rPr>
          <w:color w:val="auto"/>
          <w:rtl/>
        </w:rPr>
        <w:t xml:space="preserve"> </w:t>
      </w:r>
      <w:r w:rsidRPr="004F56D9">
        <w:rPr>
          <w:rFonts w:hint="eastAsia"/>
          <w:color w:val="auto"/>
          <w:rtl/>
        </w:rPr>
        <w:t>כל</w:t>
      </w:r>
      <w:r w:rsidRPr="004F56D9">
        <w:rPr>
          <w:color w:val="auto"/>
          <w:rtl/>
        </w:rPr>
        <w:t xml:space="preserve"> </w:t>
      </w:r>
      <w:r w:rsidRPr="004F56D9">
        <w:rPr>
          <w:rFonts w:hint="eastAsia"/>
          <w:color w:val="auto"/>
          <w:rtl/>
        </w:rPr>
        <w:t>הוראות</w:t>
      </w:r>
      <w:r w:rsidRPr="004F56D9">
        <w:rPr>
          <w:color w:val="auto"/>
          <w:rtl/>
        </w:rPr>
        <w:t xml:space="preserve"> </w:t>
      </w:r>
      <w:r w:rsidRPr="004F56D9">
        <w:rPr>
          <w:rFonts w:hint="eastAsia"/>
          <w:color w:val="auto"/>
          <w:rtl/>
        </w:rPr>
        <w:t>כתב</w:t>
      </w:r>
      <w:r w:rsidRPr="004F56D9">
        <w:rPr>
          <w:color w:val="auto"/>
          <w:rtl/>
        </w:rPr>
        <w:t xml:space="preserve"> </w:t>
      </w:r>
      <w:r w:rsidRPr="004F56D9">
        <w:rPr>
          <w:rFonts w:hint="eastAsia"/>
          <w:color w:val="auto"/>
          <w:rtl/>
        </w:rPr>
        <w:t>התחייבות</w:t>
      </w:r>
      <w:r w:rsidRPr="004F56D9">
        <w:rPr>
          <w:color w:val="auto"/>
          <w:rtl/>
        </w:rPr>
        <w:t xml:space="preserve"> </w:t>
      </w:r>
      <w:r w:rsidRPr="004F56D9">
        <w:rPr>
          <w:rFonts w:hint="eastAsia"/>
          <w:color w:val="auto"/>
          <w:rtl/>
        </w:rPr>
        <w:t>זה</w:t>
      </w:r>
      <w:r w:rsidRPr="004F56D9">
        <w:rPr>
          <w:color w:val="auto"/>
          <w:rtl/>
        </w:rPr>
        <w:t xml:space="preserve">. </w:t>
      </w:r>
    </w:p>
    <w:p w:rsidR="004D6737" w:rsidRPr="004F56D9" w:rsidRDefault="004D6737" w:rsidP="004D6737">
      <w:pPr>
        <w:tabs>
          <w:tab w:val="left" w:pos="226"/>
          <w:tab w:val="left" w:pos="509"/>
          <w:tab w:val="left" w:pos="1785"/>
          <w:tab w:val="left" w:pos="2352"/>
        </w:tabs>
        <w:ind w:left="226" w:hanging="284"/>
        <w:rPr>
          <w:color w:val="auto"/>
          <w:rtl/>
        </w:rPr>
      </w:pPr>
      <w:r w:rsidRPr="004F56D9">
        <w:rPr>
          <w:color w:val="auto"/>
          <w:rtl/>
        </w:rPr>
        <w:t>14.</w:t>
      </w:r>
      <w:r w:rsidRPr="004F56D9">
        <w:rPr>
          <w:color w:val="auto"/>
          <w:rtl/>
        </w:rPr>
        <w:tab/>
      </w:r>
      <w:r w:rsidRPr="004F56D9">
        <w:rPr>
          <w:rFonts w:hint="eastAsia"/>
          <w:color w:val="auto"/>
          <w:rtl/>
        </w:rPr>
        <w:t>מוסכם</w:t>
      </w:r>
      <w:r w:rsidRPr="004F56D9">
        <w:rPr>
          <w:color w:val="auto"/>
          <w:rtl/>
        </w:rPr>
        <w:t xml:space="preserve"> </w:t>
      </w:r>
      <w:r w:rsidRPr="004F56D9">
        <w:rPr>
          <w:rFonts w:hint="eastAsia"/>
          <w:color w:val="auto"/>
          <w:rtl/>
        </w:rPr>
        <w:t>וידוע</w:t>
      </w:r>
      <w:r w:rsidRPr="004F56D9">
        <w:rPr>
          <w:color w:val="auto"/>
          <w:rtl/>
        </w:rPr>
        <w:t xml:space="preserve"> </w:t>
      </w:r>
      <w:r w:rsidRPr="004F56D9">
        <w:rPr>
          <w:rFonts w:hint="eastAsia"/>
          <w:color w:val="auto"/>
          <w:rtl/>
        </w:rPr>
        <w:t>לי</w:t>
      </w:r>
      <w:r w:rsidRPr="004F56D9">
        <w:rPr>
          <w:color w:val="auto"/>
          <w:rtl/>
        </w:rPr>
        <w:t xml:space="preserve"> </w:t>
      </w:r>
      <w:r w:rsidRPr="004F56D9">
        <w:rPr>
          <w:rFonts w:hint="eastAsia"/>
          <w:color w:val="auto"/>
          <w:rtl/>
        </w:rPr>
        <w:t>כי</w:t>
      </w:r>
      <w:r w:rsidRPr="004F56D9">
        <w:rPr>
          <w:color w:val="auto"/>
          <w:rtl/>
        </w:rPr>
        <w:t xml:space="preserve"> </w:t>
      </w:r>
      <w:r w:rsidRPr="004F56D9">
        <w:rPr>
          <w:rFonts w:hint="eastAsia"/>
          <w:color w:val="auto"/>
          <w:rtl/>
        </w:rPr>
        <w:t>אין</w:t>
      </w:r>
      <w:r w:rsidRPr="004F56D9">
        <w:rPr>
          <w:color w:val="auto"/>
          <w:rtl/>
        </w:rPr>
        <w:t xml:space="preserve"> </w:t>
      </w:r>
      <w:r w:rsidRPr="004F56D9">
        <w:rPr>
          <w:rFonts w:hint="eastAsia"/>
          <w:color w:val="auto"/>
          <w:rtl/>
        </w:rPr>
        <w:t>בהתחייבות</w:t>
      </w:r>
      <w:r w:rsidRPr="004F56D9">
        <w:rPr>
          <w:color w:val="auto"/>
          <w:rtl/>
        </w:rPr>
        <w:t xml:space="preserve"> </w:t>
      </w:r>
      <w:r w:rsidRPr="004F56D9">
        <w:rPr>
          <w:rFonts w:hint="eastAsia"/>
          <w:color w:val="auto"/>
          <w:rtl/>
        </w:rPr>
        <w:t>זו</w:t>
      </w:r>
      <w:r w:rsidRPr="004F56D9">
        <w:rPr>
          <w:color w:val="auto"/>
          <w:rtl/>
        </w:rPr>
        <w:t xml:space="preserve"> </w:t>
      </w:r>
      <w:r w:rsidRPr="004F56D9">
        <w:rPr>
          <w:rFonts w:hint="eastAsia"/>
          <w:color w:val="auto"/>
          <w:rtl/>
        </w:rPr>
        <w:t>כדי</w:t>
      </w:r>
      <w:r w:rsidRPr="004F56D9">
        <w:rPr>
          <w:color w:val="auto"/>
          <w:rtl/>
        </w:rPr>
        <w:t xml:space="preserve"> </w:t>
      </w:r>
      <w:r w:rsidRPr="004F56D9">
        <w:rPr>
          <w:rFonts w:hint="eastAsia"/>
          <w:color w:val="auto"/>
          <w:rtl/>
        </w:rPr>
        <w:t>לגרוע</w:t>
      </w:r>
      <w:r w:rsidRPr="004F56D9">
        <w:rPr>
          <w:color w:val="auto"/>
          <w:rtl/>
        </w:rPr>
        <w:t xml:space="preserve"> </w:t>
      </w:r>
      <w:r w:rsidRPr="004F56D9">
        <w:rPr>
          <w:rFonts w:hint="eastAsia"/>
          <w:color w:val="auto"/>
          <w:rtl/>
        </w:rPr>
        <w:t>מכל</w:t>
      </w:r>
      <w:r w:rsidRPr="004F56D9">
        <w:rPr>
          <w:color w:val="auto"/>
          <w:rtl/>
        </w:rPr>
        <w:t xml:space="preserve"> </w:t>
      </w:r>
      <w:r w:rsidRPr="004F56D9">
        <w:rPr>
          <w:rFonts w:hint="eastAsia"/>
          <w:color w:val="auto"/>
          <w:rtl/>
        </w:rPr>
        <w:t>זכות</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סעד</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סמכות</w:t>
      </w:r>
      <w:r w:rsidRPr="004F56D9">
        <w:rPr>
          <w:color w:val="auto"/>
          <w:rtl/>
        </w:rPr>
        <w:t xml:space="preserve"> </w:t>
      </w:r>
      <w:r w:rsidRPr="004F56D9">
        <w:rPr>
          <w:rFonts w:hint="eastAsia"/>
          <w:color w:val="auto"/>
          <w:rtl/>
        </w:rPr>
        <w:t>אחרת</w:t>
      </w:r>
      <w:r w:rsidRPr="004F56D9">
        <w:rPr>
          <w:color w:val="auto"/>
          <w:rtl/>
        </w:rPr>
        <w:t xml:space="preserve"> </w:t>
      </w:r>
      <w:r w:rsidRPr="004F56D9">
        <w:rPr>
          <w:rFonts w:hint="eastAsia"/>
          <w:color w:val="auto"/>
          <w:rtl/>
        </w:rPr>
        <w:t>המוקנית</w:t>
      </w:r>
      <w:r w:rsidRPr="004F56D9">
        <w:rPr>
          <w:color w:val="auto"/>
          <w:rtl/>
        </w:rPr>
        <w:t xml:space="preserve"> </w:t>
      </w:r>
      <w:r w:rsidRPr="004F56D9">
        <w:rPr>
          <w:rFonts w:hint="eastAsia"/>
          <w:color w:val="auto"/>
          <w:rtl/>
        </w:rPr>
        <w:t>למשרד</w:t>
      </w:r>
      <w:r w:rsidRPr="004F56D9">
        <w:rPr>
          <w:color w:val="auto"/>
          <w:rtl/>
        </w:rPr>
        <w:t xml:space="preserve"> </w:t>
      </w:r>
      <w:r w:rsidRPr="004F56D9">
        <w:rPr>
          <w:rFonts w:hint="eastAsia"/>
          <w:color w:val="auto"/>
          <w:rtl/>
        </w:rPr>
        <w:t>על</w:t>
      </w:r>
      <w:r w:rsidRPr="004F56D9">
        <w:rPr>
          <w:color w:val="auto"/>
          <w:rtl/>
        </w:rPr>
        <w:t>-</w:t>
      </w:r>
      <w:r w:rsidRPr="004F56D9">
        <w:rPr>
          <w:rFonts w:hint="eastAsia"/>
          <w:color w:val="auto"/>
          <w:rtl/>
        </w:rPr>
        <w:t>פי</w:t>
      </w:r>
      <w:r w:rsidRPr="004F56D9">
        <w:rPr>
          <w:color w:val="auto"/>
          <w:rtl/>
        </w:rPr>
        <w:t xml:space="preserve"> </w:t>
      </w:r>
      <w:r w:rsidRPr="004F56D9">
        <w:rPr>
          <w:rFonts w:hint="eastAsia"/>
          <w:color w:val="auto"/>
          <w:rtl/>
        </w:rPr>
        <w:t>כל</w:t>
      </w:r>
      <w:r w:rsidRPr="004F56D9">
        <w:rPr>
          <w:color w:val="auto"/>
          <w:rtl/>
        </w:rPr>
        <w:t xml:space="preserve"> </w:t>
      </w:r>
      <w:r w:rsidRPr="004F56D9">
        <w:rPr>
          <w:rFonts w:hint="eastAsia"/>
          <w:color w:val="auto"/>
          <w:rtl/>
        </w:rPr>
        <w:t>דין</w:t>
      </w:r>
      <w:r w:rsidRPr="004F56D9">
        <w:rPr>
          <w:color w:val="auto"/>
          <w:rtl/>
        </w:rPr>
        <w:t xml:space="preserve"> </w:t>
      </w:r>
      <w:r w:rsidRPr="004F56D9">
        <w:rPr>
          <w:rFonts w:hint="eastAsia"/>
          <w:color w:val="auto"/>
          <w:rtl/>
        </w:rPr>
        <w:t>או</w:t>
      </w:r>
      <w:r w:rsidRPr="004F56D9">
        <w:rPr>
          <w:color w:val="auto"/>
          <w:rtl/>
        </w:rPr>
        <w:t xml:space="preserve"> </w:t>
      </w:r>
      <w:r w:rsidRPr="004F56D9">
        <w:rPr>
          <w:rFonts w:hint="eastAsia"/>
          <w:color w:val="auto"/>
          <w:rtl/>
        </w:rPr>
        <w:t>הסכם</w:t>
      </w:r>
      <w:r w:rsidRPr="004F56D9">
        <w:rPr>
          <w:color w:val="auto"/>
          <w:rtl/>
        </w:rPr>
        <w:t xml:space="preserve"> </w:t>
      </w:r>
      <w:r w:rsidRPr="004F56D9">
        <w:rPr>
          <w:rFonts w:hint="eastAsia"/>
          <w:color w:val="auto"/>
          <w:rtl/>
        </w:rPr>
        <w:t>לרבות</w:t>
      </w:r>
      <w:r w:rsidRPr="004F56D9">
        <w:rPr>
          <w:color w:val="auto"/>
          <w:rtl/>
        </w:rPr>
        <w:t xml:space="preserve"> </w:t>
      </w:r>
      <w:r w:rsidRPr="004F56D9">
        <w:rPr>
          <w:rFonts w:hint="eastAsia"/>
          <w:color w:val="auto"/>
          <w:rtl/>
        </w:rPr>
        <w:t>ההסכם</w:t>
      </w:r>
      <w:r w:rsidRPr="004F56D9">
        <w:rPr>
          <w:color w:val="auto"/>
          <w:rtl/>
        </w:rPr>
        <w:t xml:space="preserve">. </w:t>
      </w:r>
    </w:p>
    <w:p w:rsidR="004D6737" w:rsidRPr="004F56D9" w:rsidRDefault="004D6737" w:rsidP="004D6737">
      <w:pPr>
        <w:rPr>
          <w:color w:val="auto"/>
          <w:rtl/>
        </w:rPr>
      </w:pPr>
    </w:p>
    <w:p w:rsidR="004D6737" w:rsidRPr="004F56D9" w:rsidRDefault="004D6737" w:rsidP="004D6737">
      <w:pPr>
        <w:rPr>
          <w:color w:val="auto"/>
          <w:rtl/>
        </w:rPr>
      </w:pPr>
      <w:r w:rsidRPr="004F56D9">
        <w:rPr>
          <w:rFonts w:hint="eastAsia"/>
          <w:color w:val="auto"/>
          <w:rtl/>
        </w:rPr>
        <w:t>ולראיה</w:t>
      </w:r>
      <w:r w:rsidRPr="004F56D9">
        <w:rPr>
          <w:color w:val="auto"/>
          <w:rtl/>
        </w:rPr>
        <w:t xml:space="preserve"> </w:t>
      </w:r>
      <w:r w:rsidRPr="004F56D9">
        <w:rPr>
          <w:rFonts w:hint="eastAsia"/>
          <w:color w:val="auto"/>
          <w:rtl/>
        </w:rPr>
        <w:t>באתי</w:t>
      </w:r>
      <w:r w:rsidRPr="004F56D9">
        <w:rPr>
          <w:color w:val="auto"/>
          <w:rtl/>
        </w:rPr>
        <w:t xml:space="preserve"> </w:t>
      </w:r>
      <w:r w:rsidRPr="004F56D9">
        <w:rPr>
          <w:rFonts w:hint="eastAsia"/>
          <w:color w:val="auto"/>
          <w:rtl/>
        </w:rPr>
        <w:t>על</w:t>
      </w:r>
      <w:r w:rsidRPr="004F56D9">
        <w:rPr>
          <w:color w:val="auto"/>
          <w:rtl/>
        </w:rPr>
        <w:t xml:space="preserve"> </w:t>
      </w:r>
      <w:r w:rsidRPr="004F56D9">
        <w:rPr>
          <w:rFonts w:hint="eastAsia"/>
          <w:color w:val="auto"/>
          <w:rtl/>
        </w:rPr>
        <w:t>החתום</w:t>
      </w:r>
    </w:p>
    <w:p w:rsidR="004D6737" w:rsidRPr="004F56D9" w:rsidRDefault="004D6737" w:rsidP="004D6737">
      <w:pPr>
        <w:rPr>
          <w:color w:val="auto"/>
          <w:rtl/>
        </w:rPr>
      </w:pPr>
    </w:p>
    <w:p w:rsidR="004D6737" w:rsidRPr="004F56D9" w:rsidRDefault="004D6737" w:rsidP="004D6737">
      <w:pPr>
        <w:rPr>
          <w:color w:val="auto"/>
          <w:rtl/>
        </w:rPr>
      </w:pPr>
      <w:r w:rsidRPr="004F56D9">
        <w:rPr>
          <w:rFonts w:hint="eastAsia"/>
          <w:color w:val="auto"/>
          <w:rtl/>
        </w:rPr>
        <w:t>היום</w:t>
      </w:r>
      <w:r w:rsidRPr="004F56D9">
        <w:rPr>
          <w:color w:val="auto"/>
          <w:rtl/>
        </w:rPr>
        <w:t xml:space="preserve">: __ </w:t>
      </w:r>
      <w:r w:rsidRPr="004F56D9">
        <w:rPr>
          <w:rFonts w:hint="eastAsia"/>
          <w:color w:val="auto"/>
          <w:rtl/>
        </w:rPr>
        <w:t>בחודש</w:t>
      </w:r>
      <w:r w:rsidRPr="004F56D9">
        <w:rPr>
          <w:color w:val="auto"/>
          <w:rtl/>
        </w:rPr>
        <w:t xml:space="preserve">: ___ </w:t>
      </w:r>
      <w:r w:rsidRPr="004F56D9">
        <w:rPr>
          <w:rFonts w:hint="eastAsia"/>
          <w:color w:val="auto"/>
          <w:rtl/>
        </w:rPr>
        <w:t>שנת</w:t>
      </w:r>
      <w:r w:rsidRPr="004F56D9">
        <w:rPr>
          <w:color w:val="auto"/>
          <w:rtl/>
        </w:rPr>
        <w:t>: ____</w:t>
      </w:r>
    </w:p>
    <w:p w:rsidR="004D6737" w:rsidRPr="004F56D9" w:rsidRDefault="004D6737" w:rsidP="004D6737">
      <w:pPr>
        <w:rPr>
          <w:color w:val="auto"/>
          <w:rtl/>
        </w:rPr>
      </w:pPr>
    </w:p>
    <w:p w:rsidR="004D6737" w:rsidRPr="004F56D9" w:rsidRDefault="004D6737" w:rsidP="004D6737">
      <w:pPr>
        <w:rPr>
          <w:color w:val="auto"/>
          <w:rtl/>
        </w:rPr>
      </w:pPr>
      <w:r w:rsidRPr="004F56D9">
        <w:rPr>
          <w:rFonts w:hint="eastAsia"/>
          <w:color w:val="auto"/>
          <w:rtl/>
        </w:rPr>
        <w:lastRenderedPageBreak/>
        <w:t>שם</w:t>
      </w:r>
      <w:r w:rsidRPr="004F56D9">
        <w:rPr>
          <w:color w:val="auto"/>
          <w:rtl/>
        </w:rPr>
        <w:t xml:space="preserve"> </w:t>
      </w:r>
      <w:r w:rsidRPr="004F56D9">
        <w:rPr>
          <w:rFonts w:hint="eastAsia"/>
          <w:color w:val="auto"/>
          <w:rtl/>
        </w:rPr>
        <w:t>פרטי</w:t>
      </w:r>
      <w:r w:rsidRPr="004F56D9">
        <w:rPr>
          <w:color w:val="auto"/>
          <w:rtl/>
        </w:rPr>
        <w:t xml:space="preserve"> </w:t>
      </w:r>
      <w:r w:rsidRPr="004F56D9">
        <w:rPr>
          <w:rFonts w:hint="eastAsia"/>
          <w:color w:val="auto"/>
          <w:rtl/>
        </w:rPr>
        <w:t>ומשפחה</w:t>
      </w:r>
      <w:r w:rsidRPr="004F56D9">
        <w:rPr>
          <w:color w:val="auto"/>
          <w:rtl/>
        </w:rPr>
        <w:t xml:space="preserve">:__________________ </w:t>
      </w:r>
      <w:r w:rsidRPr="004F56D9">
        <w:rPr>
          <w:rFonts w:hint="eastAsia"/>
          <w:color w:val="auto"/>
          <w:rtl/>
        </w:rPr>
        <w:t>ת</w:t>
      </w:r>
      <w:r w:rsidRPr="004F56D9">
        <w:rPr>
          <w:color w:val="auto"/>
          <w:rtl/>
        </w:rPr>
        <w:t>"</w:t>
      </w:r>
      <w:r w:rsidRPr="004F56D9">
        <w:rPr>
          <w:rFonts w:hint="eastAsia"/>
          <w:color w:val="auto"/>
          <w:rtl/>
        </w:rPr>
        <w:t>ז</w:t>
      </w:r>
      <w:r w:rsidRPr="004F56D9">
        <w:rPr>
          <w:color w:val="auto"/>
          <w:rtl/>
        </w:rPr>
        <w:t>:______________</w:t>
      </w:r>
    </w:p>
    <w:p w:rsidR="004D6737" w:rsidRPr="004F56D9" w:rsidRDefault="004D6737" w:rsidP="004D6737">
      <w:pPr>
        <w:rPr>
          <w:color w:val="auto"/>
          <w:rtl/>
        </w:rPr>
      </w:pPr>
    </w:p>
    <w:p w:rsidR="004D6737" w:rsidRPr="004F56D9" w:rsidRDefault="004D6737" w:rsidP="004D6737">
      <w:pPr>
        <w:rPr>
          <w:color w:val="auto"/>
          <w:rtl/>
        </w:rPr>
      </w:pPr>
      <w:r w:rsidRPr="004F56D9">
        <w:rPr>
          <w:rFonts w:hint="eastAsia"/>
          <w:color w:val="auto"/>
          <w:rtl/>
        </w:rPr>
        <w:t>חתימה</w:t>
      </w:r>
      <w:r w:rsidRPr="004F56D9">
        <w:rPr>
          <w:color w:val="auto"/>
          <w:rtl/>
        </w:rPr>
        <w:t>: _____________________</w:t>
      </w:r>
    </w:p>
    <w:p w:rsidR="004D6737" w:rsidRPr="004F56D9" w:rsidRDefault="004D6737" w:rsidP="004D6737">
      <w:pPr>
        <w:pStyle w:val="20"/>
        <w:rPr>
          <w:rFonts w:cs="David"/>
          <w:color w:val="auto"/>
          <w:sz w:val="24"/>
          <w:szCs w:val="24"/>
          <w:rtl/>
        </w:rPr>
      </w:pPr>
      <w:r w:rsidRPr="004F56D9">
        <w:rPr>
          <w:rFonts w:cs="David"/>
          <w:color w:val="auto"/>
          <w:sz w:val="24"/>
          <w:szCs w:val="24"/>
          <w:rtl/>
        </w:rPr>
        <w:br w:type="page"/>
      </w:r>
      <w:r w:rsidRPr="004F56D9">
        <w:rPr>
          <w:rFonts w:cs="David" w:hint="eastAsia"/>
          <w:color w:val="auto"/>
          <w:sz w:val="24"/>
          <w:szCs w:val="24"/>
          <w:rtl/>
        </w:rPr>
        <w:lastRenderedPageBreak/>
        <w:t>נספח</w:t>
      </w:r>
      <w:r w:rsidRPr="004F56D9">
        <w:rPr>
          <w:rFonts w:cs="David"/>
          <w:color w:val="auto"/>
          <w:sz w:val="24"/>
          <w:szCs w:val="24"/>
          <w:rtl/>
        </w:rPr>
        <w:t xml:space="preserve"> 5 </w:t>
      </w:r>
      <w:r w:rsidRPr="004F56D9">
        <w:rPr>
          <w:rFonts w:cs="David" w:hint="eastAsia"/>
          <w:color w:val="auto"/>
          <w:sz w:val="24"/>
          <w:szCs w:val="24"/>
          <w:rtl/>
        </w:rPr>
        <w:t>להסכם</w:t>
      </w:r>
      <w:r w:rsidRPr="004F56D9">
        <w:rPr>
          <w:rFonts w:cs="David"/>
          <w:color w:val="auto"/>
          <w:sz w:val="24"/>
          <w:szCs w:val="24"/>
          <w:rtl/>
        </w:rPr>
        <w:t xml:space="preserve">- כתב ערבות ביצוע </w:t>
      </w:r>
    </w:p>
    <w:p w:rsidR="004D6737" w:rsidRPr="004F56D9" w:rsidRDefault="004D6737" w:rsidP="004D6737">
      <w:pPr>
        <w:rPr>
          <w:b/>
          <w:bCs/>
          <w:color w:val="auto"/>
          <w:rtl/>
        </w:rPr>
      </w:pPr>
    </w:p>
    <w:p w:rsidR="004D6737" w:rsidRPr="004F56D9" w:rsidRDefault="004D6737" w:rsidP="004D6737">
      <w:pPr>
        <w:rPr>
          <w:b/>
          <w:bCs/>
          <w:color w:val="auto"/>
          <w:rtl/>
        </w:rPr>
      </w:pPr>
      <w:r w:rsidRPr="004F56D9">
        <w:rPr>
          <w:rFonts w:hint="eastAsia"/>
          <w:b/>
          <w:bCs/>
          <w:color w:val="auto"/>
          <w:rtl/>
        </w:rPr>
        <w:t>שם</w:t>
      </w:r>
      <w:r w:rsidRPr="004F56D9">
        <w:rPr>
          <w:b/>
          <w:bCs/>
          <w:color w:val="auto"/>
          <w:rtl/>
        </w:rPr>
        <w:t xml:space="preserve"> </w:t>
      </w:r>
      <w:r w:rsidRPr="004F56D9">
        <w:rPr>
          <w:rFonts w:hint="eastAsia"/>
          <w:b/>
          <w:bCs/>
          <w:color w:val="auto"/>
          <w:rtl/>
        </w:rPr>
        <w:t>הבנק</w:t>
      </w:r>
      <w:r w:rsidRPr="004F56D9">
        <w:rPr>
          <w:b/>
          <w:bCs/>
          <w:color w:val="auto"/>
          <w:rtl/>
        </w:rPr>
        <w:t>/</w:t>
      </w:r>
      <w:r w:rsidRPr="004F56D9">
        <w:rPr>
          <w:rFonts w:hint="eastAsia"/>
          <w:b/>
          <w:bCs/>
          <w:color w:val="auto"/>
          <w:rtl/>
        </w:rPr>
        <w:t>חברת</w:t>
      </w:r>
      <w:r w:rsidRPr="004F56D9">
        <w:rPr>
          <w:b/>
          <w:bCs/>
          <w:color w:val="auto"/>
          <w:rtl/>
        </w:rPr>
        <w:t xml:space="preserve"> </w:t>
      </w:r>
      <w:r w:rsidRPr="004F56D9">
        <w:rPr>
          <w:rFonts w:hint="eastAsia"/>
          <w:b/>
          <w:bCs/>
          <w:color w:val="auto"/>
          <w:rtl/>
        </w:rPr>
        <w:t>הביטוח</w:t>
      </w:r>
      <w:r w:rsidRPr="004F56D9">
        <w:rPr>
          <w:b/>
          <w:bCs/>
          <w:color w:val="auto"/>
          <w:rtl/>
        </w:rPr>
        <w:t xml:space="preserve"> ________________</w:t>
      </w:r>
    </w:p>
    <w:p w:rsidR="004D6737" w:rsidRPr="004F56D9" w:rsidRDefault="004D6737" w:rsidP="004D6737">
      <w:pPr>
        <w:rPr>
          <w:b/>
          <w:bCs/>
          <w:color w:val="auto"/>
          <w:rtl/>
        </w:rPr>
      </w:pPr>
      <w:r w:rsidRPr="004F56D9">
        <w:rPr>
          <w:rFonts w:hint="eastAsia"/>
          <w:b/>
          <w:bCs/>
          <w:color w:val="auto"/>
          <w:rtl/>
        </w:rPr>
        <w:t>מס</w:t>
      </w:r>
      <w:r w:rsidRPr="004F56D9">
        <w:rPr>
          <w:b/>
          <w:bCs/>
          <w:color w:val="auto"/>
          <w:rtl/>
        </w:rPr>
        <w:t xml:space="preserve">' </w:t>
      </w:r>
      <w:r w:rsidRPr="004F56D9">
        <w:rPr>
          <w:rFonts w:hint="eastAsia"/>
          <w:b/>
          <w:bCs/>
          <w:color w:val="auto"/>
          <w:rtl/>
        </w:rPr>
        <w:t>הטלפון</w:t>
      </w:r>
      <w:r w:rsidRPr="004F56D9">
        <w:rPr>
          <w:b/>
          <w:bCs/>
          <w:color w:val="auto"/>
          <w:rtl/>
        </w:rPr>
        <w:t xml:space="preserve"> ________________________</w:t>
      </w:r>
    </w:p>
    <w:p w:rsidR="004D6737" w:rsidRPr="004F56D9" w:rsidRDefault="004D6737" w:rsidP="004D6737">
      <w:pPr>
        <w:rPr>
          <w:b/>
          <w:bCs/>
          <w:color w:val="auto"/>
          <w:rtl/>
        </w:rPr>
      </w:pPr>
      <w:r w:rsidRPr="004F56D9">
        <w:rPr>
          <w:rFonts w:hint="eastAsia"/>
          <w:b/>
          <w:bCs/>
          <w:color w:val="auto"/>
          <w:rtl/>
        </w:rPr>
        <w:t>מס</w:t>
      </w:r>
      <w:r w:rsidRPr="004F56D9">
        <w:rPr>
          <w:b/>
          <w:bCs/>
          <w:color w:val="auto"/>
          <w:rtl/>
        </w:rPr>
        <w:t xml:space="preserve">' </w:t>
      </w:r>
      <w:r w:rsidRPr="004F56D9">
        <w:rPr>
          <w:rFonts w:hint="eastAsia"/>
          <w:b/>
          <w:bCs/>
          <w:color w:val="auto"/>
          <w:rtl/>
        </w:rPr>
        <w:t>הפקס</w:t>
      </w:r>
      <w:r w:rsidRPr="004F56D9">
        <w:rPr>
          <w:b/>
          <w:bCs/>
          <w:color w:val="auto"/>
          <w:rtl/>
        </w:rPr>
        <w:t>: ________________________</w:t>
      </w:r>
    </w:p>
    <w:p w:rsidR="004D6737" w:rsidRPr="004F56D9" w:rsidRDefault="004D6737" w:rsidP="004D6737">
      <w:pPr>
        <w:rPr>
          <w:b/>
          <w:bCs/>
          <w:color w:val="auto"/>
          <w:rtl/>
        </w:rPr>
      </w:pPr>
      <w:r w:rsidRPr="004F56D9">
        <w:rPr>
          <w:b/>
          <w:bCs/>
          <w:color w:val="auto"/>
          <w:rtl/>
        </w:rPr>
        <w:t xml:space="preserve"> </w:t>
      </w:r>
      <w:r w:rsidRPr="004F56D9">
        <w:rPr>
          <w:b/>
          <w:bCs/>
          <w:color w:val="auto"/>
          <w:rtl/>
        </w:rPr>
        <w:cr/>
      </w:r>
      <w:r w:rsidRPr="004F56D9">
        <w:rPr>
          <w:rFonts w:hint="eastAsia"/>
          <w:b/>
          <w:bCs/>
          <w:color w:val="auto"/>
          <w:rtl/>
        </w:rPr>
        <w:t>לכבוד</w:t>
      </w:r>
      <w:r w:rsidRPr="004F56D9">
        <w:rPr>
          <w:b/>
          <w:bCs/>
          <w:color w:val="auto"/>
          <w:rtl/>
        </w:rPr>
        <w:t xml:space="preserve"> </w:t>
      </w:r>
    </w:p>
    <w:p w:rsidR="004D6737" w:rsidRPr="004F56D9" w:rsidRDefault="004D6737" w:rsidP="004D6737">
      <w:pPr>
        <w:rPr>
          <w:b/>
          <w:bCs/>
          <w:color w:val="auto"/>
          <w:rtl/>
        </w:rPr>
      </w:pPr>
      <w:r w:rsidRPr="004F56D9">
        <w:rPr>
          <w:rFonts w:hint="eastAsia"/>
          <w:b/>
          <w:bCs/>
          <w:color w:val="auto"/>
          <w:rtl/>
        </w:rPr>
        <w:t>ממשלת</w:t>
      </w:r>
      <w:r w:rsidRPr="004F56D9">
        <w:rPr>
          <w:b/>
          <w:bCs/>
          <w:color w:val="auto"/>
          <w:rtl/>
        </w:rPr>
        <w:t xml:space="preserve"> </w:t>
      </w:r>
      <w:r w:rsidRPr="004F56D9">
        <w:rPr>
          <w:rFonts w:hint="eastAsia"/>
          <w:b/>
          <w:bCs/>
          <w:color w:val="auto"/>
          <w:rtl/>
        </w:rPr>
        <w:t>ישראל</w:t>
      </w:r>
      <w:r w:rsidRPr="004F56D9">
        <w:rPr>
          <w:b/>
          <w:bCs/>
          <w:color w:val="auto"/>
          <w:rtl/>
        </w:rPr>
        <w:t xml:space="preserve"> </w:t>
      </w:r>
    </w:p>
    <w:p w:rsidR="004D6737" w:rsidRPr="004F56D9" w:rsidRDefault="004D6737" w:rsidP="004D6737">
      <w:pPr>
        <w:rPr>
          <w:b/>
          <w:bCs/>
          <w:color w:val="auto"/>
          <w:rtl/>
        </w:rPr>
      </w:pPr>
      <w:r w:rsidRPr="004F56D9">
        <w:rPr>
          <w:rFonts w:hint="eastAsia"/>
          <w:b/>
          <w:bCs/>
          <w:color w:val="auto"/>
          <w:rtl/>
        </w:rPr>
        <w:t>באמצעות</w:t>
      </w:r>
      <w:r w:rsidRPr="004F56D9">
        <w:rPr>
          <w:b/>
          <w:bCs/>
          <w:color w:val="auto"/>
          <w:rtl/>
        </w:rPr>
        <w:t xml:space="preserve"> </w:t>
      </w:r>
      <w:r w:rsidRPr="004F56D9">
        <w:rPr>
          <w:rFonts w:hint="eastAsia"/>
          <w:b/>
          <w:bCs/>
          <w:color w:val="auto"/>
          <w:rtl/>
        </w:rPr>
        <w:t>משרד</w:t>
      </w:r>
      <w:r w:rsidRPr="004F56D9">
        <w:rPr>
          <w:b/>
          <w:bCs/>
          <w:color w:val="auto"/>
          <w:rtl/>
        </w:rPr>
        <w:t xml:space="preserve"> </w:t>
      </w:r>
      <w:r w:rsidRPr="004F56D9">
        <w:rPr>
          <w:rFonts w:hint="eastAsia"/>
          <w:b/>
          <w:bCs/>
          <w:color w:val="auto"/>
          <w:rtl/>
        </w:rPr>
        <w:t>המשפטים</w:t>
      </w:r>
      <w:r w:rsidRPr="004F56D9">
        <w:rPr>
          <w:b/>
          <w:bCs/>
          <w:color w:val="auto"/>
          <w:rtl/>
        </w:rPr>
        <w:t xml:space="preserve"> </w:t>
      </w:r>
      <w:r w:rsidRPr="004F56D9">
        <w:rPr>
          <w:b/>
          <w:bCs/>
          <w:color w:val="auto"/>
          <w:rtl/>
        </w:rPr>
        <w:cr/>
      </w:r>
      <w:r w:rsidRPr="004F56D9">
        <w:rPr>
          <w:rFonts w:hint="eastAsia"/>
          <w:b/>
          <w:bCs/>
          <w:color w:val="auto"/>
          <w:rtl/>
        </w:rPr>
        <w:t>הנדון</w:t>
      </w:r>
      <w:r w:rsidRPr="004F56D9">
        <w:rPr>
          <w:b/>
          <w:bCs/>
          <w:color w:val="auto"/>
          <w:rtl/>
        </w:rPr>
        <w:t xml:space="preserve">: </w:t>
      </w:r>
      <w:r w:rsidRPr="004F56D9">
        <w:rPr>
          <w:rFonts w:hint="eastAsia"/>
          <w:b/>
          <w:bCs/>
          <w:color w:val="auto"/>
          <w:rtl/>
        </w:rPr>
        <w:t>ערבות</w:t>
      </w:r>
      <w:r w:rsidRPr="004F56D9">
        <w:rPr>
          <w:b/>
          <w:bCs/>
          <w:color w:val="auto"/>
          <w:rtl/>
        </w:rPr>
        <w:t xml:space="preserve"> </w:t>
      </w:r>
      <w:r w:rsidRPr="004F56D9">
        <w:rPr>
          <w:rFonts w:hint="eastAsia"/>
          <w:b/>
          <w:bCs/>
          <w:color w:val="auto"/>
          <w:rtl/>
        </w:rPr>
        <w:t>מס</w:t>
      </w:r>
      <w:r w:rsidRPr="004F56D9">
        <w:rPr>
          <w:b/>
          <w:bCs/>
          <w:color w:val="auto"/>
          <w:rtl/>
        </w:rPr>
        <w:t>'____________</w:t>
      </w:r>
    </w:p>
    <w:p w:rsidR="004D6737" w:rsidRPr="004F56D9" w:rsidRDefault="004D6737" w:rsidP="004D6737">
      <w:pPr>
        <w:rPr>
          <w:b/>
          <w:bCs/>
          <w:color w:val="auto"/>
          <w:rtl/>
        </w:rPr>
      </w:pPr>
      <w:r w:rsidRPr="004F56D9">
        <w:rPr>
          <w:b/>
          <w:bCs/>
          <w:color w:val="auto"/>
          <w:rtl/>
        </w:rPr>
        <w:t xml:space="preserve"> </w:t>
      </w:r>
      <w:r w:rsidRPr="004F56D9">
        <w:rPr>
          <w:rFonts w:hint="eastAsia"/>
          <w:b/>
          <w:bCs/>
          <w:color w:val="auto"/>
          <w:rtl/>
        </w:rPr>
        <w:t>אנו</w:t>
      </w:r>
      <w:r w:rsidRPr="004F56D9">
        <w:rPr>
          <w:b/>
          <w:bCs/>
          <w:color w:val="auto"/>
          <w:rtl/>
        </w:rPr>
        <w:t xml:space="preserve"> </w:t>
      </w:r>
      <w:r w:rsidRPr="004F56D9">
        <w:rPr>
          <w:rFonts w:hint="eastAsia"/>
          <w:b/>
          <w:bCs/>
          <w:color w:val="auto"/>
          <w:rtl/>
        </w:rPr>
        <w:t>ערבים</w:t>
      </w:r>
      <w:r w:rsidRPr="004F56D9">
        <w:rPr>
          <w:b/>
          <w:bCs/>
          <w:color w:val="auto"/>
          <w:rtl/>
        </w:rPr>
        <w:t xml:space="preserve"> </w:t>
      </w:r>
      <w:r w:rsidRPr="004F56D9">
        <w:rPr>
          <w:rFonts w:hint="eastAsia"/>
          <w:b/>
          <w:bCs/>
          <w:color w:val="auto"/>
          <w:rtl/>
        </w:rPr>
        <w:t>בזה</w:t>
      </w:r>
      <w:r w:rsidRPr="004F56D9">
        <w:rPr>
          <w:b/>
          <w:bCs/>
          <w:color w:val="auto"/>
          <w:rtl/>
        </w:rPr>
        <w:t xml:space="preserve"> </w:t>
      </w:r>
      <w:r w:rsidRPr="004F56D9">
        <w:rPr>
          <w:rFonts w:hint="eastAsia"/>
          <w:b/>
          <w:bCs/>
          <w:color w:val="auto"/>
          <w:rtl/>
        </w:rPr>
        <w:t>כלפיכם</w:t>
      </w:r>
      <w:r w:rsidRPr="004F56D9">
        <w:rPr>
          <w:b/>
          <w:bCs/>
          <w:color w:val="auto"/>
          <w:rtl/>
        </w:rPr>
        <w:t xml:space="preserve"> </w:t>
      </w:r>
      <w:r w:rsidRPr="004F56D9">
        <w:rPr>
          <w:rFonts w:hint="eastAsia"/>
          <w:b/>
          <w:bCs/>
          <w:color w:val="auto"/>
          <w:rtl/>
        </w:rPr>
        <w:t>לסילוק</w:t>
      </w:r>
      <w:r w:rsidRPr="004F56D9">
        <w:rPr>
          <w:b/>
          <w:bCs/>
          <w:color w:val="auto"/>
          <w:rtl/>
        </w:rPr>
        <w:t xml:space="preserve"> </w:t>
      </w:r>
      <w:r w:rsidRPr="004F56D9">
        <w:rPr>
          <w:rFonts w:hint="eastAsia"/>
          <w:b/>
          <w:bCs/>
          <w:color w:val="auto"/>
          <w:rtl/>
        </w:rPr>
        <w:t>כל</w:t>
      </w:r>
      <w:r w:rsidRPr="004F56D9">
        <w:rPr>
          <w:b/>
          <w:bCs/>
          <w:color w:val="auto"/>
          <w:rtl/>
        </w:rPr>
        <w:t xml:space="preserve"> </w:t>
      </w:r>
      <w:r w:rsidRPr="004F56D9">
        <w:rPr>
          <w:rFonts w:hint="eastAsia"/>
          <w:b/>
          <w:bCs/>
          <w:color w:val="auto"/>
          <w:rtl/>
        </w:rPr>
        <w:t>סכום</w:t>
      </w:r>
      <w:r w:rsidRPr="004F56D9">
        <w:rPr>
          <w:b/>
          <w:bCs/>
          <w:color w:val="auto"/>
          <w:rtl/>
        </w:rPr>
        <w:t xml:space="preserve"> </w:t>
      </w:r>
      <w:r w:rsidRPr="004F56D9">
        <w:rPr>
          <w:rFonts w:hint="eastAsia"/>
          <w:b/>
          <w:bCs/>
          <w:color w:val="auto"/>
          <w:rtl/>
        </w:rPr>
        <w:t>עד</w:t>
      </w:r>
      <w:r w:rsidRPr="004F56D9">
        <w:rPr>
          <w:b/>
          <w:bCs/>
          <w:color w:val="auto"/>
          <w:rtl/>
        </w:rPr>
        <w:t xml:space="preserve"> </w:t>
      </w:r>
      <w:r w:rsidRPr="004F56D9">
        <w:rPr>
          <w:rFonts w:hint="eastAsia"/>
          <w:b/>
          <w:bCs/>
          <w:color w:val="auto"/>
          <w:rtl/>
        </w:rPr>
        <w:t>לסך</w:t>
      </w:r>
      <w:r w:rsidRPr="004F56D9">
        <w:rPr>
          <w:b/>
          <w:bCs/>
          <w:color w:val="auto"/>
          <w:rtl/>
        </w:rPr>
        <w:t xml:space="preserve"> ___________ </w:t>
      </w:r>
      <w:r w:rsidRPr="004F56D9">
        <w:rPr>
          <w:rFonts w:hint="eastAsia"/>
          <w:b/>
          <w:bCs/>
          <w:color w:val="auto"/>
          <w:rtl/>
        </w:rPr>
        <w:t>₪</w:t>
      </w:r>
      <w:r w:rsidRPr="004F56D9">
        <w:rPr>
          <w:b/>
          <w:bCs/>
          <w:color w:val="auto"/>
          <w:rtl/>
        </w:rPr>
        <w:t xml:space="preserve"> </w:t>
      </w:r>
    </w:p>
    <w:p w:rsidR="004D6737" w:rsidRPr="004F56D9" w:rsidRDefault="004D6737" w:rsidP="004D6737">
      <w:pPr>
        <w:rPr>
          <w:b/>
          <w:bCs/>
          <w:color w:val="auto"/>
          <w:rtl/>
        </w:rPr>
      </w:pPr>
      <w:r w:rsidRPr="004F56D9">
        <w:rPr>
          <w:b/>
          <w:bCs/>
          <w:color w:val="auto"/>
          <w:rtl/>
        </w:rPr>
        <w:t xml:space="preserve"> (</w:t>
      </w:r>
      <w:r w:rsidRPr="004F56D9">
        <w:rPr>
          <w:rFonts w:hint="eastAsia"/>
          <w:b/>
          <w:bCs/>
          <w:color w:val="auto"/>
          <w:rtl/>
        </w:rPr>
        <w:t>במילים</w:t>
      </w:r>
      <w:r w:rsidRPr="004F56D9">
        <w:rPr>
          <w:b/>
          <w:bCs/>
          <w:color w:val="auto"/>
          <w:rtl/>
        </w:rPr>
        <w:t xml:space="preserve"> ______________________ </w:t>
      </w:r>
      <w:r w:rsidRPr="004F56D9">
        <w:rPr>
          <w:rFonts w:hint="eastAsia"/>
          <w:b/>
          <w:bCs/>
          <w:color w:val="auto"/>
          <w:rtl/>
        </w:rPr>
        <w:t>₪</w:t>
      </w:r>
      <w:r w:rsidRPr="004F56D9">
        <w:rPr>
          <w:b/>
          <w:bCs/>
          <w:color w:val="auto"/>
          <w:rtl/>
        </w:rPr>
        <w:t>)</w:t>
      </w:r>
    </w:p>
    <w:p w:rsidR="004D6737" w:rsidRPr="004F56D9" w:rsidRDefault="004D6737" w:rsidP="004D6737">
      <w:pPr>
        <w:rPr>
          <w:b/>
          <w:bCs/>
          <w:color w:val="auto"/>
          <w:rtl/>
        </w:rPr>
      </w:pPr>
      <w:r w:rsidRPr="004F56D9">
        <w:rPr>
          <w:rFonts w:hint="eastAsia"/>
          <w:b/>
          <w:bCs/>
          <w:color w:val="auto"/>
          <w:rtl/>
        </w:rPr>
        <w:t>שיוצמד</w:t>
      </w:r>
      <w:r w:rsidRPr="004F56D9">
        <w:rPr>
          <w:b/>
          <w:bCs/>
          <w:color w:val="auto"/>
          <w:rtl/>
        </w:rPr>
        <w:t xml:space="preserve"> </w:t>
      </w:r>
      <w:r w:rsidRPr="004F56D9">
        <w:rPr>
          <w:rFonts w:hint="eastAsia"/>
          <w:b/>
          <w:bCs/>
          <w:color w:val="auto"/>
          <w:rtl/>
        </w:rPr>
        <w:t>למדד</w:t>
      </w:r>
      <w:r w:rsidRPr="004F56D9">
        <w:rPr>
          <w:b/>
          <w:bCs/>
          <w:color w:val="auto"/>
          <w:rtl/>
        </w:rPr>
        <w:t xml:space="preserve">*) </w:t>
      </w:r>
      <w:r w:rsidRPr="004F56D9">
        <w:rPr>
          <w:rFonts w:hint="eastAsia"/>
          <w:b/>
          <w:bCs/>
          <w:color w:val="auto"/>
          <w:rtl/>
        </w:rPr>
        <w:t>למדד</w:t>
      </w:r>
      <w:r w:rsidRPr="004F56D9">
        <w:rPr>
          <w:b/>
          <w:bCs/>
          <w:color w:val="auto"/>
          <w:rtl/>
        </w:rPr>
        <w:t xml:space="preserve"> </w:t>
      </w:r>
      <w:r w:rsidRPr="004F56D9">
        <w:rPr>
          <w:rFonts w:hint="eastAsia"/>
          <w:b/>
          <w:bCs/>
          <w:color w:val="auto"/>
          <w:rtl/>
        </w:rPr>
        <w:t>המחירים</w:t>
      </w:r>
      <w:r w:rsidRPr="004F56D9">
        <w:rPr>
          <w:b/>
          <w:bCs/>
          <w:color w:val="auto"/>
          <w:rtl/>
        </w:rPr>
        <w:t xml:space="preserve"> </w:t>
      </w:r>
      <w:r w:rsidRPr="004F56D9">
        <w:rPr>
          <w:rFonts w:hint="eastAsia"/>
          <w:b/>
          <w:bCs/>
          <w:color w:val="auto"/>
          <w:rtl/>
        </w:rPr>
        <w:t>לצרכן</w:t>
      </w:r>
      <w:r w:rsidRPr="004F56D9">
        <w:rPr>
          <w:b/>
          <w:bCs/>
          <w:color w:val="auto"/>
          <w:rtl/>
        </w:rPr>
        <w:t xml:space="preserve"> </w:t>
      </w:r>
      <w:r w:rsidRPr="004F56D9">
        <w:rPr>
          <w:rFonts w:hint="eastAsia"/>
          <w:b/>
          <w:bCs/>
          <w:color w:val="auto"/>
          <w:rtl/>
        </w:rPr>
        <w:t>הידוע</w:t>
      </w:r>
      <w:r w:rsidRPr="004F56D9">
        <w:rPr>
          <w:b/>
          <w:bCs/>
          <w:color w:val="auto"/>
          <w:rtl/>
        </w:rPr>
        <w:t xml:space="preserve"> </w:t>
      </w:r>
      <w:r w:rsidRPr="004F56D9">
        <w:rPr>
          <w:rFonts w:hint="eastAsia"/>
          <w:b/>
          <w:bCs/>
          <w:color w:val="auto"/>
          <w:rtl/>
        </w:rPr>
        <w:t>האחרון</w:t>
      </w:r>
      <w:r w:rsidRPr="004F56D9">
        <w:rPr>
          <w:b/>
          <w:bCs/>
          <w:color w:val="auto"/>
          <w:rtl/>
        </w:rPr>
        <w:t xml:space="preserve"> </w:t>
      </w:r>
      <w:r w:rsidRPr="004F56D9">
        <w:rPr>
          <w:rFonts w:hint="eastAsia"/>
          <w:b/>
          <w:bCs/>
          <w:color w:val="auto"/>
          <w:rtl/>
        </w:rPr>
        <w:t>ביום</w:t>
      </w:r>
      <w:r w:rsidRPr="004F56D9">
        <w:rPr>
          <w:b/>
          <w:bCs/>
          <w:color w:val="auto"/>
          <w:rtl/>
        </w:rPr>
        <w:t xml:space="preserve"> _____</w:t>
      </w:r>
      <w:r w:rsidRPr="004F56D9">
        <w:rPr>
          <w:rFonts w:hint="eastAsia"/>
          <w:b/>
          <w:bCs/>
          <w:color w:val="auto"/>
          <w:rtl/>
        </w:rPr>
        <w:t>מתאריך</w:t>
      </w:r>
      <w:r w:rsidRPr="004F56D9">
        <w:rPr>
          <w:b/>
          <w:bCs/>
          <w:color w:val="auto"/>
          <w:rtl/>
        </w:rPr>
        <w:t xml:space="preserve"> _________________________</w:t>
      </w:r>
    </w:p>
    <w:p w:rsidR="004D6737" w:rsidRPr="004F56D9" w:rsidRDefault="004D6737" w:rsidP="004D6737">
      <w:pPr>
        <w:rPr>
          <w:b/>
          <w:bCs/>
          <w:color w:val="auto"/>
          <w:rtl/>
        </w:rPr>
      </w:pPr>
      <w:r w:rsidRPr="004F56D9">
        <w:rPr>
          <w:b/>
          <w:bCs/>
          <w:color w:val="auto"/>
          <w:rtl/>
        </w:rPr>
        <w:t>(</w:t>
      </w:r>
      <w:r w:rsidRPr="004F56D9">
        <w:rPr>
          <w:rFonts w:hint="eastAsia"/>
          <w:b/>
          <w:bCs/>
          <w:color w:val="auto"/>
          <w:rtl/>
        </w:rPr>
        <w:t>תאריך</w:t>
      </w:r>
      <w:r w:rsidRPr="004F56D9">
        <w:rPr>
          <w:b/>
          <w:bCs/>
          <w:color w:val="auto"/>
          <w:rtl/>
        </w:rPr>
        <w:t xml:space="preserve"> </w:t>
      </w:r>
      <w:r w:rsidRPr="004F56D9">
        <w:rPr>
          <w:rFonts w:hint="eastAsia"/>
          <w:b/>
          <w:bCs/>
          <w:color w:val="auto"/>
          <w:rtl/>
        </w:rPr>
        <w:t>תחילת</w:t>
      </w:r>
      <w:r w:rsidRPr="004F56D9">
        <w:rPr>
          <w:b/>
          <w:bCs/>
          <w:color w:val="auto"/>
          <w:rtl/>
        </w:rPr>
        <w:t xml:space="preserve"> </w:t>
      </w:r>
      <w:r w:rsidRPr="004F56D9">
        <w:rPr>
          <w:rFonts w:hint="eastAsia"/>
          <w:b/>
          <w:bCs/>
          <w:color w:val="auto"/>
          <w:rtl/>
        </w:rPr>
        <w:t>תוקף</w:t>
      </w:r>
      <w:r w:rsidRPr="004F56D9">
        <w:rPr>
          <w:b/>
          <w:bCs/>
          <w:color w:val="auto"/>
          <w:rtl/>
        </w:rPr>
        <w:t xml:space="preserve"> </w:t>
      </w:r>
      <w:r w:rsidRPr="004F56D9">
        <w:rPr>
          <w:rFonts w:hint="eastAsia"/>
          <w:b/>
          <w:bCs/>
          <w:color w:val="auto"/>
          <w:rtl/>
        </w:rPr>
        <w:t>הערבות</w:t>
      </w:r>
      <w:r w:rsidRPr="004F56D9">
        <w:rPr>
          <w:b/>
          <w:bCs/>
          <w:color w:val="auto"/>
          <w:rtl/>
        </w:rPr>
        <w:t>)</w:t>
      </w:r>
    </w:p>
    <w:p w:rsidR="004D6737" w:rsidRPr="004F56D9" w:rsidRDefault="004D6737" w:rsidP="004D6737">
      <w:pPr>
        <w:rPr>
          <w:b/>
          <w:bCs/>
          <w:color w:val="auto"/>
          <w:rtl/>
        </w:rPr>
      </w:pPr>
      <w:r w:rsidRPr="004F56D9">
        <w:rPr>
          <w:rFonts w:hint="eastAsia"/>
          <w:b/>
          <w:bCs/>
          <w:color w:val="auto"/>
          <w:rtl/>
        </w:rPr>
        <w:t>אשר</w:t>
      </w:r>
      <w:r w:rsidRPr="004F56D9">
        <w:rPr>
          <w:b/>
          <w:bCs/>
          <w:color w:val="auto"/>
          <w:rtl/>
        </w:rPr>
        <w:t xml:space="preserve"> </w:t>
      </w:r>
      <w:r w:rsidRPr="004F56D9">
        <w:rPr>
          <w:rFonts w:hint="eastAsia"/>
          <w:b/>
          <w:bCs/>
          <w:color w:val="auto"/>
          <w:rtl/>
        </w:rPr>
        <w:t>תדרשו</w:t>
      </w:r>
      <w:r w:rsidRPr="004F56D9">
        <w:rPr>
          <w:b/>
          <w:bCs/>
          <w:color w:val="auto"/>
          <w:rtl/>
        </w:rPr>
        <w:t xml:space="preserve"> </w:t>
      </w:r>
      <w:r w:rsidRPr="004F56D9">
        <w:rPr>
          <w:rFonts w:hint="eastAsia"/>
          <w:b/>
          <w:bCs/>
          <w:color w:val="auto"/>
          <w:rtl/>
        </w:rPr>
        <w:t>מאת</w:t>
      </w:r>
      <w:r w:rsidRPr="004F56D9">
        <w:rPr>
          <w:b/>
          <w:bCs/>
          <w:color w:val="auto"/>
          <w:rtl/>
        </w:rPr>
        <w:t>____________________________ (</w:t>
      </w:r>
      <w:r w:rsidRPr="004F56D9">
        <w:rPr>
          <w:rFonts w:hint="eastAsia"/>
          <w:b/>
          <w:bCs/>
          <w:color w:val="auto"/>
          <w:rtl/>
        </w:rPr>
        <w:t>להלן</w:t>
      </w:r>
      <w:r w:rsidRPr="004F56D9">
        <w:rPr>
          <w:b/>
          <w:bCs/>
          <w:color w:val="auto"/>
          <w:rtl/>
        </w:rPr>
        <w:t xml:space="preserve"> "</w:t>
      </w:r>
      <w:r w:rsidRPr="004F56D9">
        <w:rPr>
          <w:rFonts w:hint="eastAsia"/>
          <w:b/>
          <w:bCs/>
          <w:color w:val="auto"/>
          <w:rtl/>
        </w:rPr>
        <w:t>החייב</w:t>
      </w:r>
      <w:r w:rsidRPr="004F56D9">
        <w:rPr>
          <w:b/>
          <w:bCs/>
          <w:color w:val="auto"/>
          <w:rtl/>
        </w:rPr>
        <w:t xml:space="preserve">") </w:t>
      </w:r>
      <w:r w:rsidRPr="004F56D9">
        <w:rPr>
          <w:rFonts w:hint="eastAsia"/>
          <w:b/>
          <w:bCs/>
          <w:color w:val="auto"/>
          <w:rtl/>
        </w:rPr>
        <w:t>בקשר</w:t>
      </w:r>
    </w:p>
    <w:p w:rsidR="004D6737" w:rsidRPr="004F56D9" w:rsidRDefault="004D6737" w:rsidP="004D6737">
      <w:pPr>
        <w:rPr>
          <w:b/>
          <w:bCs/>
          <w:color w:val="auto"/>
          <w:rtl/>
        </w:rPr>
      </w:pPr>
      <w:r w:rsidRPr="004F56D9">
        <w:rPr>
          <w:rFonts w:hint="eastAsia"/>
          <w:b/>
          <w:bCs/>
          <w:color w:val="auto"/>
          <w:rtl/>
        </w:rPr>
        <w:t>עם</w:t>
      </w:r>
      <w:r w:rsidRPr="004F56D9">
        <w:rPr>
          <w:b/>
          <w:bCs/>
          <w:color w:val="auto"/>
          <w:rtl/>
        </w:rPr>
        <w:t xml:space="preserve"> </w:t>
      </w:r>
      <w:r w:rsidRPr="004F56D9">
        <w:rPr>
          <w:rFonts w:hint="eastAsia"/>
          <w:b/>
          <w:bCs/>
          <w:color w:val="auto"/>
          <w:rtl/>
        </w:rPr>
        <w:t>הזמנה</w:t>
      </w:r>
      <w:r w:rsidRPr="004F56D9">
        <w:rPr>
          <w:b/>
          <w:bCs/>
          <w:color w:val="auto"/>
          <w:rtl/>
        </w:rPr>
        <w:t>/</w:t>
      </w:r>
      <w:r w:rsidRPr="004F56D9">
        <w:rPr>
          <w:rFonts w:hint="eastAsia"/>
          <w:b/>
          <w:bCs/>
          <w:color w:val="auto"/>
          <w:rtl/>
        </w:rPr>
        <w:t>הסכם</w:t>
      </w:r>
      <w:r w:rsidRPr="004F56D9">
        <w:rPr>
          <w:b/>
          <w:bCs/>
          <w:color w:val="auto"/>
          <w:rtl/>
        </w:rPr>
        <w:t xml:space="preserve"> </w:t>
      </w:r>
      <w:r w:rsidRPr="004F56D9">
        <w:rPr>
          <w:rFonts w:hint="eastAsia"/>
          <w:b/>
          <w:bCs/>
          <w:color w:val="auto"/>
          <w:rtl/>
        </w:rPr>
        <w:t>לאספקת</w:t>
      </w:r>
      <w:r w:rsidRPr="004F56D9">
        <w:rPr>
          <w:b/>
          <w:bCs/>
          <w:color w:val="auto"/>
          <w:rtl/>
        </w:rPr>
        <w:t xml:space="preserve"> </w:t>
      </w:r>
      <w:r w:rsidRPr="004F56D9">
        <w:rPr>
          <w:rFonts w:hint="eastAsia"/>
          <w:b/>
          <w:bCs/>
          <w:color w:val="auto"/>
          <w:rtl/>
        </w:rPr>
        <w:t>השירותים</w:t>
      </w:r>
      <w:r w:rsidRPr="004F56D9">
        <w:rPr>
          <w:b/>
          <w:bCs/>
          <w:color w:val="auto"/>
          <w:rtl/>
        </w:rPr>
        <w:t xml:space="preserve"> </w:t>
      </w:r>
      <w:r w:rsidRPr="004F56D9">
        <w:rPr>
          <w:rFonts w:hint="eastAsia"/>
          <w:b/>
          <w:bCs/>
          <w:color w:val="auto"/>
          <w:rtl/>
        </w:rPr>
        <w:t>נשוא</w:t>
      </w:r>
      <w:r w:rsidRPr="004F56D9">
        <w:rPr>
          <w:b/>
          <w:bCs/>
          <w:color w:val="auto"/>
          <w:rtl/>
        </w:rPr>
        <w:t xml:space="preserve"> </w:t>
      </w:r>
      <w:r w:rsidRPr="004F56D9">
        <w:rPr>
          <w:rFonts w:hint="eastAsia"/>
          <w:b/>
          <w:bCs/>
          <w:color w:val="auto"/>
          <w:rtl/>
        </w:rPr>
        <w:t>מכרז</w:t>
      </w:r>
      <w:r w:rsidRPr="004F56D9">
        <w:rPr>
          <w:b/>
          <w:bCs/>
          <w:color w:val="auto"/>
          <w:rtl/>
        </w:rPr>
        <w:t xml:space="preserve"> _________ </w:t>
      </w:r>
    </w:p>
    <w:p w:rsidR="004D6737" w:rsidRPr="004F56D9" w:rsidRDefault="004D6737" w:rsidP="004D6737">
      <w:pPr>
        <w:rPr>
          <w:b/>
          <w:bCs/>
          <w:color w:val="auto"/>
          <w:rtl/>
        </w:rPr>
      </w:pPr>
      <w:r w:rsidRPr="004F56D9">
        <w:rPr>
          <w:b/>
          <w:bCs/>
          <w:color w:val="auto"/>
          <w:rtl/>
        </w:rPr>
        <w:t xml:space="preserve"> </w:t>
      </w:r>
      <w:r w:rsidRPr="004F56D9">
        <w:rPr>
          <w:b/>
          <w:bCs/>
          <w:color w:val="auto"/>
          <w:rtl/>
        </w:rPr>
        <w:cr/>
      </w:r>
      <w:r w:rsidRPr="004F56D9">
        <w:rPr>
          <w:rFonts w:hint="eastAsia"/>
          <w:b/>
          <w:bCs/>
          <w:color w:val="auto"/>
          <w:rtl/>
        </w:rPr>
        <w:t>אנו</w:t>
      </w:r>
      <w:r w:rsidRPr="004F56D9">
        <w:rPr>
          <w:b/>
          <w:bCs/>
          <w:color w:val="auto"/>
          <w:rtl/>
        </w:rPr>
        <w:t xml:space="preserve"> </w:t>
      </w:r>
      <w:r w:rsidRPr="004F56D9">
        <w:rPr>
          <w:rFonts w:hint="eastAsia"/>
          <w:b/>
          <w:bCs/>
          <w:color w:val="auto"/>
          <w:rtl/>
        </w:rPr>
        <w:t>נשלם</w:t>
      </w:r>
      <w:r w:rsidRPr="004F56D9">
        <w:rPr>
          <w:b/>
          <w:bCs/>
          <w:color w:val="auto"/>
          <w:rtl/>
        </w:rPr>
        <w:t xml:space="preserve"> </w:t>
      </w:r>
      <w:r w:rsidRPr="004F56D9">
        <w:rPr>
          <w:rFonts w:hint="eastAsia"/>
          <w:b/>
          <w:bCs/>
          <w:color w:val="auto"/>
          <w:rtl/>
        </w:rPr>
        <w:t>לכם</w:t>
      </w:r>
      <w:r w:rsidRPr="004F56D9">
        <w:rPr>
          <w:b/>
          <w:bCs/>
          <w:color w:val="auto"/>
          <w:rtl/>
        </w:rPr>
        <w:t xml:space="preserve"> </w:t>
      </w:r>
      <w:r w:rsidRPr="004F56D9">
        <w:rPr>
          <w:rFonts w:hint="eastAsia"/>
          <w:b/>
          <w:bCs/>
          <w:color w:val="auto"/>
          <w:rtl/>
        </w:rPr>
        <w:t>את</w:t>
      </w:r>
      <w:r w:rsidRPr="004F56D9">
        <w:rPr>
          <w:b/>
          <w:bCs/>
          <w:color w:val="auto"/>
          <w:rtl/>
        </w:rPr>
        <w:t xml:space="preserve"> </w:t>
      </w:r>
      <w:r w:rsidRPr="004F56D9">
        <w:rPr>
          <w:rFonts w:hint="eastAsia"/>
          <w:b/>
          <w:bCs/>
          <w:color w:val="auto"/>
          <w:rtl/>
        </w:rPr>
        <w:t>הסכום</w:t>
      </w:r>
      <w:r w:rsidRPr="004F56D9">
        <w:rPr>
          <w:b/>
          <w:bCs/>
          <w:color w:val="auto"/>
          <w:rtl/>
        </w:rPr>
        <w:t xml:space="preserve"> </w:t>
      </w:r>
      <w:r w:rsidRPr="004F56D9">
        <w:rPr>
          <w:rFonts w:hint="eastAsia"/>
          <w:b/>
          <w:bCs/>
          <w:color w:val="auto"/>
          <w:rtl/>
        </w:rPr>
        <w:t>הנ</w:t>
      </w:r>
      <w:r w:rsidRPr="004F56D9">
        <w:rPr>
          <w:b/>
          <w:bCs/>
          <w:color w:val="auto"/>
          <w:rtl/>
        </w:rPr>
        <w:t>"</w:t>
      </w:r>
      <w:r w:rsidRPr="004F56D9">
        <w:rPr>
          <w:rFonts w:hint="eastAsia"/>
          <w:b/>
          <w:bCs/>
          <w:color w:val="auto"/>
          <w:rtl/>
        </w:rPr>
        <w:t>ל</w:t>
      </w:r>
      <w:r w:rsidRPr="004F56D9">
        <w:rPr>
          <w:b/>
          <w:bCs/>
          <w:color w:val="auto"/>
          <w:rtl/>
        </w:rPr>
        <w:t xml:space="preserve"> </w:t>
      </w:r>
      <w:r w:rsidRPr="004F56D9">
        <w:rPr>
          <w:rFonts w:hint="eastAsia"/>
          <w:b/>
          <w:bCs/>
          <w:color w:val="auto"/>
          <w:rtl/>
        </w:rPr>
        <w:t>בתוך</w:t>
      </w:r>
      <w:r w:rsidRPr="004F56D9">
        <w:rPr>
          <w:b/>
          <w:bCs/>
          <w:color w:val="auto"/>
          <w:rtl/>
        </w:rPr>
        <w:t xml:space="preserve"> 15 </w:t>
      </w:r>
      <w:r w:rsidRPr="004F56D9">
        <w:rPr>
          <w:rFonts w:hint="eastAsia"/>
          <w:b/>
          <w:bCs/>
          <w:color w:val="auto"/>
          <w:rtl/>
        </w:rPr>
        <w:t>יום</w:t>
      </w:r>
      <w:r w:rsidRPr="004F56D9">
        <w:rPr>
          <w:b/>
          <w:bCs/>
          <w:color w:val="auto"/>
          <w:rtl/>
        </w:rPr>
        <w:t xml:space="preserve"> </w:t>
      </w:r>
      <w:r w:rsidRPr="004F56D9">
        <w:rPr>
          <w:rFonts w:hint="eastAsia"/>
          <w:b/>
          <w:bCs/>
          <w:color w:val="auto"/>
          <w:rtl/>
        </w:rPr>
        <w:t>מתאריך</w:t>
      </w:r>
      <w:r w:rsidRPr="004F56D9">
        <w:rPr>
          <w:b/>
          <w:bCs/>
          <w:color w:val="auto"/>
          <w:rtl/>
        </w:rPr>
        <w:t xml:space="preserve"> </w:t>
      </w:r>
      <w:r w:rsidRPr="004F56D9">
        <w:rPr>
          <w:rFonts w:hint="eastAsia"/>
          <w:b/>
          <w:bCs/>
          <w:color w:val="auto"/>
          <w:rtl/>
        </w:rPr>
        <w:t>דרישתכם</w:t>
      </w:r>
      <w:r w:rsidRPr="004F56D9">
        <w:rPr>
          <w:b/>
          <w:bCs/>
          <w:color w:val="auto"/>
          <w:rtl/>
        </w:rPr>
        <w:t xml:space="preserve"> </w:t>
      </w:r>
      <w:r w:rsidRPr="004F56D9">
        <w:rPr>
          <w:rFonts w:hint="eastAsia"/>
          <w:b/>
          <w:bCs/>
          <w:color w:val="auto"/>
          <w:rtl/>
        </w:rPr>
        <w:t>הראשונה</w:t>
      </w:r>
      <w:r w:rsidRPr="004F56D9">
        <w:rPr>
          <w:b/>
          <w:bCs/>
          <w:color w:val="auto"/>
          <w:rtl/>
        </w:rPr>
        <w:t xml:space="preserve"> </w:t>
      </w:r>
      <w:r w:rsidRPr="004F56D9">
        <w:rPr>
          <w:rFonts w:hint="eastAsia"/>
          <w:b/>
          <w:bCs/>
          <w:color w:val="auto"/>
          <w:rtl/>
        </w:rPr>
        <w:t>שנשלחה</w:t>
      </w:r>
      <w:r w:rsidRPr="004F56D9">
        <w:rPr>
          <w:b/>
          <w:bCs/>
          <w:color w:val="auto"/>
          <w:rtl/>
        </w:rPr>
        <w:t xml:space="preserve"> </w:t>
      </w:r>
      <w:r w:rsidRPr="004F56D9">
        <w:rPr>
          <w:rFonts w:hint="eastAsia"/>
          <w:b/>
          <w:bCs/>
          <w:color w:val="auto"/>
          <w:rtl/>
        </w:rPr>
        <w:t>אלינו</w:t>
      </w:r>
      <w:r w:rsidRPr="004F56D9">
        <w:rPr>
          <w:b/>
          <w:bCs/>
          <w:color w:val="auto"/>
          <w:rtl/>
        </w:rPr>
        <w:t xml:space="preserve"> </w:t>
      </w:r>
      <w:r w:rsidRPr="004F56D9">
        <w:rPr>
          <w:rFonts w:hint="eastAsia"/>
          <w:b/>
          <w:bCs/>
          <w:color w:val="auto"/>
          <w:rtl/>
        </w:rPr>
        <w:t>במכתב</w:t>
      </w:r>
      <w:r w:rsidRPr="004F56D9">
        <w:rPr>
          <w:b/>
          <w:bCs/>
          <w:color w:val="auto"/>
          <w:rtl/>
        </w:rPr>
        <w:t xml:space="preserve"> </w:t>
      </w:r>
      <w:r w:rsidRPr="004F56D9">
        <w:rPr>
          <w:rFonts w:hint="eastAsia"/>
          <w:b/>
          <w:bCs/>
          <w:color w:val="auto"/>
          <w:rtl/>
        </w:rPr>
        <w:t>בדואר</w:t>
      </w:r>
      <w:r w:rsidRPr="004F56D9">
        <w:rPr>
          <w:b/>
          <w:bCs/>
          <w:color w:val="auto"/>
          <w:rtl/>
        </w:rPr>
        <w:t xml:space="preserve"> </w:t>
      </w:r>
      <w:r w:rsidRPr="004F56D9">
        <w:rPr>
          <w:rFonts w:hint="eastAsia"/>
          <w:b/>
          <w:bCs/>
          <w:color w:val="auto"/>
          <w:rtl/>
        </w:rPr>
        <w:t>רשום</w:t>
      </w:r>
      <w:r w:rsidRPr="004F56D9">
        <w:rPr>
          <w:b/>
          <w:bCs/>
          <w:color w:val="auto"/>
          <w:rtl/>
        </w:rPr>
        <w:t xml:space="preserve">, </w:t>
      </w:r>
      <w:r w:rsidRPr="004F56D9">
        <w:rPr>
          <w:rFonts w:hint="eastAsia"/>
          <w:b/>
          <w:bCs/>
          <w:color w:val="auto"/>
          <w:rtl/>
        </w:rPr>
        <w:t>מבלי</w:t>
      </w:r>
      <w:r w:rsidRPr="004F56D9">
        <w:rPr>
          <w:b/>
          <w:bCs/>
          <w:color w:val="auto"/>
          <w:rtl/>
        </w:rPr>
        <w:t xml:space="preserve"> </w:t>
      </w:r>
      <w:r w:rsidRPr="004F56D9">
        <w:rPr>
          <w:rFonts w:hint="eastAsia"/>
          <w:b/>
          <w:bCs/>
          <w:color w:val="auto"/>
          <w:rtl/>
        </w:rPr>
        <w:t>שתהיו</w:t>
      </w:r>
      <w:r w:rsidRPr="004F56D9">
        <w:rPr>
          <w:b/>
          <w:bCs/>
          <w:color w:val="auto"/>
          <w:rtl/>
        </w:rPr>
        <w:t xml:space="preserve"> </w:t>
      </w:r>
      <w:r w:rsidRPr="004F56D9">
        <w:rPr>
          <w:rFonts w:hint="eastAsia"/>
          <w:b/>
          <w:bCs/>
          <w:color w:val="auto"/>
          <w:rtl/>
        </w:rPr>
        <w:t>חייבים</w:t>
      </w:r>
      <w:r w:rsidRPr="004F56D9">
        <w:rPr>
          <w:b/>
          <w:bCs/>
          <w:color w:val="auto"/>
          <w:rtl/>
        </w:rPr>
        <w:t xml:space="preserve"> </w:t>
      </w:r>
      <w:r w:rsidRPr="004F56D9">
        <w:rPr>
          <w:rFonts w:hint="eastAsia"/>
          <w:b/>
          <w:bCs/>
          <w:color w:val="auto"/>
          <w:rtl/>
        </w:rPr>
        <w:t>לנמק</w:t>
      </w:r>
      <w:r w:rsidRPr="004F56D9">
        <w:rPr>
          <w:b/>
          <w:bCs/>
          <w:color w:val="auto"/>
          <w:rtl/>
        </w:rPr>
        <w:t xml:space="preserve"> </w:t>
      </w:r>
      <w:r w:rsidRPr="004F56D9">
        <w:rPr>
          <w:rFonts w:hint="eastAsia"/>
          <w:b/>
          <w:bCs/>
          <w:color w:val="auto"/>
          <w:rtl/>
        </w:rPr>
        <w:t>את</w:t>
      </w:r>
      <w:r w:rsidRPr="004F56D9">
        <w:rPr>
          <w:b/>
          <w:bCs/>
          <w:color w:val="auto"/>
          <w:rtl/>
        </w:rPr>
        <w:t xml:space="preserve"> </w:t>
      </w:r>
      <w:r w:rsidRPr="004F56D9">
        <w:rPr>
          <w:rFonts w:hint="eastAsia"/>
          <w:b/>
          <w:bCs/>
          <w:color w:val="auto"/>
          <w:rtl/>
        </w:rPr>
        <w:t>דרישתכם</w:t>
      </w:r>
      <w:r w:rsidRPr="004F56D9">
        <w:rPr>
          <w:b/>
          <w:bCs/>
          <w:color w:val="auto"/>
          <w:rtl/>
        </w:rPr>
        <w:t xml:space="preserve"> </w:t>
      </w:r>
      <w:r w:rsidRPr="004F56D9">
        <w:rPr>
          <w:rFonts w:hint="eastAsia"/>
          <w:b/>
          <w:bCs/>
          <w:color w:val="auto"/>
          <w:rtl/>
        </w:rPr>
        <w:t>ומבלי</w:t>
      </w:r>
      <w:r w:rsidRPr="004F56D9">
        <w:rPr>
          <w:b/>
          <w:bCs/>
          <w:color w:val="auto"/>
          <w:rtl/>
        </w:rPr>
        <w:t xml:space="preserve"> </w:t>
      </w:r>
      <w:r w:rsidRPr="004F56D9">
        <w:rPr>
          <w:rFonts w:hint="eastAsia"/>
          <w:b/>
          <w:bCs/>
          <w:color w:val="auto"/>
          <w:rtl/>
        </w:rPr>
        <w:t>לטעון</w:t>
      </w:r>
      <w:r w:rsidRPr="004F56D9">
        <w:rPr>
          <w:b/>
          <w:bCs/>
          <w:color w:val="auto"/>
          <w:rtl/>
        </w:rPr>
        <w:t xml:space="preserve"> </w:t>
      </w:r>
      <w:r w:rsidRPr="004F56D9">
        <w:rPr>
          <w:rFonts w:hint="eastAsia"/>
          <w:b/>
          <w:bCs/>
          <w:color w:val="auto"/>
          <w:rtl/>
        </w:rPr>
        <w:t>כלפיכם</w:t>
      </w:r>
      <w:r w:rsidRPr="004F56D9">
        <w:rPr>
          <w:b/>
          <w:bCs/>
          <w:color w:val="auto"/>
          <w:rtl/>
        </w:rPr>
        <w:t xml:space="preserve"> </w:t>
      </w:r>
      <w:r w:rsidRPr="004F56D9">
        <w:rPr>
          <w:rFonts w:hint="eastAsia"/>
          <w:b/>
          <w:bCs/>
          <w:color w:val="auto"/>
          <w:rtl/>
        </w:rPr>
        <w:t>טענת</w:t>
      </w:r>
      <w:r w:rsidRPr="004F56D9">
        <w:rPr>
          <w:b/>
          <w:bCs/>
          <w:color w:val="auto"/>
          <w:rtl/>
        </w:rPr>
        <w:t xml:space="preserve"> </w:t>
      </w:r>
      <w:r w:rsidRPr="004F56D9">
        <w:rPr>
          <w:rFonts w:hint="eastAsia"/>
          <w:b/>
          <w:bCs/>
          <w:color w:val="auto"/>
          <w:rtl/>
        </w:rPr>
        <w:t>הגנה</w:t>
      </w:r>
      <w:r w:rsidRPr="004F56D9">
        <w:rPr>
          <w:b/>
          <w:bCs/>
          <w:color w:val="auto"/>
          <w:rtl/>
        </w:rPr>
        <w:t xml:space="preserve"> </w:t>
      </w:r>
      <w:r w:rsidRPr="004F56D9">
        <w:rPr>
          <w:rFonts w:hint="eastAsia"/>
          <w:b/>
          <w:bCs/>
          <w:color w:val="auto"/>
          <w:rtl/>
        </w:rPr>
        <w:t>כל</w:t>
      </w:r>
      <w:r w:rsidRPr="004F56D9">
        <w:rPr>
          <w:b/>
          <w:bCs/>
          <w:color w:val="auto"/>
          <w:rtl/>
        </w:rPr>
        <w:t xml:space="preserve"> </w:t>
      </w:r>
      <w:r w:rsidRPr="004F56D9">
        <w:rPr>
          <w:rFonts w:hint="eastAsia"/>
          <w:b/>
          <w:bCs/>
          <w:color w:val="auto"/>
          <w:rtl/>
        </w:rPr>
        <w:t>שהיא</w:t>
      </w:r>
      <w:r w:rsidRPr="004F56D9">
        <w:rPr>
          <w:b/>
          <w:bCs/>
          <w:color w:val="auto"/>
          <w:rtl/>
        </w:rPr>
        <w:t xml:space="preserve"> </w:t>
      </w:r>
      <w:r w:rsidRPr="004F56D9">
        <w:rPr>
          <w:rFonts w:hint="eastAsia"/>
          <w:b/>
          <w:bCs/>
          <w:color w:val="auto"/>
          <w:rtl/>
        </w:rPr>
        <w:t>שיכולה</w:t>
      </w:r>
      <w:r w:rsidRPr="004F56D9">
        <w:rPr>
          <w:b/>
          <w:bCs/>
          <w:color w:val="auto"/>
          <w:rtl/>
        </w:rPr>
        <w:t xml:space="preserve"> </w:t>
      </w:r>
      <w:r w:rsidRPr="004F56D9">
        <w:rPr>
          <w:rFonts w:hint="eastAsia"/>
          <w:b/>
          <w:bCs/>
          <w:color w:val="auto"/>
          <w:rtl/>
        </w:rPr>
        <w:t>לעמוד</w:t>
      </w:r>
      <w:r w:rsidRPr="004F56D9">
        <w:rPr>
          <w:b/>
          <w:bCs/>
          <w:color w:val="auto"/>
          <w:rtl/>
        </w:rPr>
        <w:t xml:space="preserve"> </w:t>
      </w:r>
      <w:r w:rsidRPr="004F56D9">
        <w:rPr>
          <w:rFonts w:hint="eastAsia"/>
          <w:b/>
          <w:bCs/>
          <w:color w:val="auto"/>
          <w:rtl/>
        </w:rPr>
        <w:t>לחייב</w:t>
      </w:r>
      <w:r w:rsidRPr="004F56D9">
        <w:rPr>
          <w:b/>
          <w:bCs/>
          <w:color w:val="auto"/>
          <w:rtl/>
        </w:rPr>
        <w:t xml:space="preserve"> </w:t>
      </w:r>
      <w:r w:rsidRPr="004F56D9">
        <w:rPr>
          <w:rFonts w:hint="eastAsia"/>
          <w:b/>
          <w:bCs/>
          <w:color w:val="auto"/>
          <w:rtl/>
        </w:rPr>
        <w:t>בקשר</w:t>
      </w:r>
      <w:r w:rsidRPr="004F56D9">
        <w:rPr>
          <w:b/>
          <w:bCs/>
          <w:color w:val="auto"/>
          <w:rtl/>
        </w:rPr>
        <w:t xml:space="preserve"> </w:t>
      </w:r>
      <w:r w:rsidRPr="004F56D9">
        <w:rPr>
          <w:rFonts w:hint="eastAsia"/>
          <w:b/>
          <w:bCs/>
          <w:color w:val="auto"/>
          <w:rtl/>
        </w:rPr>
        <w:t>לחיוב</w:t>
      </w:r>
      <w:r w:rsidRPr="004F56D9">
        <w:rPr>
          <w:b/>
          <w:bCs/>
          <w:color w:val="auto"/>
          <w:rtl/>
        </w:rPr>
        <w:t xml:space="preserve"> </w:t>
      </w:r>
      <w:r w:rsidRPr="004F56D9">
        <w:rPr>
          <w:rFonts w:hint="eastAsia"/>
          <w:b/>
          <w:bCs/>
          <w:color w:val="auto"/>
          <w:rtl/>
        </w:rPr>
        <w:t>כלפיכם</w:t>
      </w:r>
      <w:r w:rsidRPr="004F56D9">
        <w:rPr>
          <w:b/>
          <w:bCs/>
          <w:color w:val="auto"/>
          <w:rtl/>
        </w:rPr>
        <w:t xml:space="preserve">, </w:t>
      </w:r>
      <w:r w:rsidRPr="004F56D9">
        <w:rPr>
          <w:rFonts w:hint="eastAsia"/>
          <w:b/>
          <w:bCs/>
          <w:color w:val="auto"/>
          <w:rtl/>
        </w:rPr>
        <w:t>או</w:t>
      </w:r>
      <w:r w:rsidRPr="004F56D9">
        <w:rPr>
          <w:b/>
          <w:bCs/>
          <w:color w:val="auto"/>
          <w:rtl/>
        </w:rPr>
        <w:t xml:space="preserve"> </w:t>
      </w:r>
      <w:r w:rsidRPr="004F56D9">
        <w:rPr>
          <w:rFonts w:hint="eastAsia"/>
          <w:b/>
          <w:bCs/>
          <w:color w:val="auto"/>
          <w:rtl/>
        </w:rPr>
        <w:t>לדרוש</w:t>
      </w:r>
      <w:r w:rsidRPr="004F56D9">
        <w:rPr>
          <w:b/>
          <w:bCs/>
          <w:color w:val="auto"/>
          <w:rtl/>
        </w:rPr>
        <w:t xml:space="preserve"> </w:t>
      </w:r>
      <w:r w:rsidRPr="004F56D9">
        <w:rPr>
          <w:rFonts w:hint="eastAsia"/>
          <w:b/>
          <w:bCs/>
          <w:color w:val="auto"/>
          <w:rtl/>
        </w:rPr>
        <w:t>תחילה</w:t>
      </w:r>
      <w:r w:rsidRPr="004F56D9">
        <w:rPr>
          <w:b/>
          <w:bCs/>
          <w:color w:val="auto"/>
          <w:rtl/>
        </w:rPr>
        <w:t xml:space="preserve"> </w:t>
      </w:r>
      <w:r w:rsidRPr="004F56D9">
        <w:rPr>
          <w:rFonts w:hint="eastAsia"/>
          <w:b/>
          <w:bCs/>
          <w:color w:val="auto"/>
          <w:rtl/>
        </w:rPr>
        <w:t>את</w:t>
      </w:r>
      <w:r w:rsidRPr="004F56D9">
        <w:rPr>
          <w:b/>
          <w:bCs/>
          <w:color w:val="auto"/>
          <w:rtl/>
        </w:rPr>
        <w:t xml:space="preserve"> </w:t>
      </w:r>
      <w:r w:rsidRPr="004F56D9">
        <w:rPr>
          <w:rFonts w:hint="eastAsia"/>
          <w:b/>
          <w:bCs/>
          <w:color w:val="auto"/>
          <w:rtl/>
        </w:rPr>
        <w:t>סילוק</w:t>
      </w:r>
      <w:r w:rsidRPr="004F56D9">
        <w:rPr>
          <w:b/>
          <w:bCs/>
          <w:color w:val="auto"/>
          <w:rtl/>
        </w:rPr>
        <w:t xml:space="preserve"> </w:t>
      </w:r>
      <w:r w:rsidRPr="004F56D9">
        <w:rPr>
          <w:rFonts w:hint="eastAsia"/>
          <w:b/>
          <w:bCs/>
          <w:color w:val="auto"/>
          <w:rtl/>
        </w:rPr>
        <w:t>הסכום</w:t>
      </w:r>
      <w:r w:rsidRPr="004F56D9">
        <w:rPr>
          <w:b/>
          <w:bCs/>
          <w:color w:val="auto"/>
          <w:rtl/>
        </w:rPr>
        <w:t xml:space="preserve"> </w:t>
      </w:r>
      <w:r w:rsidRPr="004F56D9">
        <w:rPr>
          <w:rFonts w:hint="eastAsia"/>
          <w:b/>
          <w:bCs/>
          <w:color w:val="auto"/>
          <w:rtl/>
        </w:rPr>
        <w:t>האמור</w:t>
      </w:r>
      <w:r w:rsidRPr="004F56D9">
        <w:rPr>
          <w:b/>
          <w:bCs/>
          <w:color w:val="auto"/>
          <w:rtl/>
        </w:rPr>
        <w:t xml:space="preserve"> </w:t>
      </w:r>
      <w:r w:rsidRPr="004F56D9">
        <w:rPr>
          <w:rFonts w:hint="eastAsia"/>
          <w:b/>
          <w:bCs/>
          <w:color w:val="auto"/>
          <w:rtl/>
        </w:rPr>
        <w:t>מאת</w:t>
      </w:r>
      <w:r w:rsidRPr="004F56D9">
        <w:rPr>
          <w:b/>
          <w:bCs/>
          <w:color w:val="auto"/>
          <w:rtl/>
        </w:rPr>
        <w:t xml:space="preserve"> </w:t>
      </w:r>
      <w:r w:rsidRPr="004F56D9">
        <w:rPr>
          <w:rFonts w:hint="eastAsia"/>
          <w:b/>
          <w:bCs/>
          <w:color w:val="auto"/>
          <w:rtl/>
        </w:rPr>
        <w:t>החייב</w:t>
      </w:r>
      <w:r w:rsidRPr="004F56D9">
        <w:rPr>
          <w:b/>
          <w:bCs/>
          <w:color w:val="auto"/>
          <w:rtl/>
        </w:rPr>
        <w:t>.</w:t>
      </w:r>
    </w:p>
    <w:p w:rsidR="004D6737" w:rsidRPr="004F56D9" w:rsidRDefault="004D6737" w:rsidP="004D6737">
      <w:pPr>
        <w:rPr>
          <w:b/>
          <w:bCs/>
          <w:color w:val="auto"/>
          <w:rtl/>
        </w:rPr>
      </w:pPr>
      <w:r w:rsidRPr="004F56D9">
        <w:rPr>
          <w:b/>
          <w:bCs/>
          <w:color w:val="auto"/>
          <w:rtl/>
        </w:rPr>
        <w:t xml:space="preserve"> </w:t>
      </w:r>
      <w:r w:rsidRPr="004F56D9">
        <w:rPr>
          <w:b/>
          <w:bCs/>
          <w:color w:val="auto"/>
          <w:rtl/>
        </w:rPr>
        <w:cr/>
      </w:r>
      <w:r w:rsidRPr="004F56D9">
        <w:rPr>
          <w:rFonts w:hint="eastAsia"/>
          <w:b/>
          <w:bCs/>
          <w:color w:val="auto"/>
          <w:rtl/>
        </w:rPr>
        <w:t>ערבות</w:t>
      </w:r>
      <w:r w:rsidRPr="004F56D9">
        <w:rPr>
          <w:b/>
          <w:bCs/>
          <w:color w:val="auto"/>
          <w:rtl/>
        </w:rPr>
        <w:t xml:space="preserve"> </w:t>
      </w:r>
      <w:r w:rsidRPr="004F56D9">
        <w:rPr>
          <w:rFonts w:hint="eastAsia"/>
          <w:b/>
          <w:bCs/>
          <w:color w:val="auto"/>
          <w:rtl/>
        </w:rPr>
        <w:t>זו</w:t>
      </w:r>
      <w:r w:rsidRPr="004F56D9">
        <w:rPr>
          <w:b/>
          <w:bCs/>
          <w:color w:val="auto"/>
          <w:rtl/>
        </w:rPr>
        <w:t xml:space="preserve"> </w:t>
      </w:r>
      <w:r w:rsidRPr="004F56D9">
        <w:rPr>
          <w:rFonts w:hint="eastAsia"/>
          <w:b/>
          <w:bCs/>
          <w:color w:val="auto"/>
          <w:rtl/>
        </w:rPr>
        <w:t>תהיה</w:t>
      </w:r>
      <w:r w:rsidRPr="004F56D9">
        <w:rPr>
          <w:b/>
          <w:bCs/>
          <w:color w:val="auto"/>
          <w:rtl/>
        </w:rPr>
        <w:t xml:space="preserve"> </w:t>
      </w:r>
      <w:r w:rsidRPr="004F56D9">
        <w:rPr>
          <w:rFonts w:hint="eastAsia"/>
          <w:b/>
          <w:bCs/>
          <w:color w:val="auto"/>
          <w:rtl/>
        </w:rPr>
        <w:t>בתוקף</w:t>
      </w:r>
      <w:r w:rsidRPr="004F56D9">
        <w:rPr>
          <w:b/>
          <w:bCs/>
          <w:color w:val="auto"/>
          <w:rtl/>
        </w:rPr>
        <w:t xml:space="preserve"> </w:t>
      </w:r>
      <w:r w:rsidRPr="004F56D9">
        <w:rPr>
          <w:rFonts w:hint="eastAsia"/>
          <w:b/>
          <w:bCs/>
          <w:color w:val="auto"/>
          <w:rtl/>
        </w:rPr>
        <w:t>מתאריך</w:t>
      </w:r>
      <w:r w:rsidRPr="004F56D9">
        <w:rPr>
          <w:b/>
          <w:bCs/>
          <w:color w:val="auto"/>
          <w:rtl/>
        </w:rPr>
        <w:t xml:space="preserve"> ______________ </w:t>
      </w:r>
      <w:r w:rsidRPr="004F56D9">
        <w:rPr>
          <w:rFonts w:hint="eastAsia"/>
          <w:b/>
          <w:bCs/>
          <w:color w:val="auto"/>
          <w:rtl/>
        </w:rPr>
        <w:t>עד</w:t>
      </w:r>
      <w:r w:rsidRPr="004F56D9">
        <w:rPr>
          <w:b/>
          <w:bCs/>
          <w:color w:val="auto"/>
          <w:rtl/>
        </w:rPr>
        <w:t xml:space="preserve"> </w:t>
      </w:r>
      <w:r w:rsidRPr="004F56D9">
        <w:rPr>
          <w:rFonts w:hint="eastAsia"/>
          <w:b/>
          <w:bCs/>
          <w:color w:val="auto"/>
          <w:rtl/>
        </w:rPr>
        <w:t>תאריך</w:t>
      </w:r>
      <w:r w:rsidRPr="004F56D9">
        <w:rPr>
          <w:b/>
          <w:bCs/>
          <w:color w:val="auto"/>
          <w:rtl/>
        </w:rPr>
        <w:t xml:space="preserve">_________________. </w:t>
      </w:r>
    </w:p>
    <w:p w:rsidR="004D6737" w:rsidRPr="004F56D9" w:rsidRDefault="004D6737" w:rsidP="004D6737">
      <w:pPr>
        <w:rPr>
          <w:b/>
          <w:bCs/>
          <w:color w:val="auto"/>
          <w:rtl/>
        </w:rPr>
      </w:pPr>
      <w:r w:rsidRPr="004F56D9">
        <w:rPr>
          <w:rFonts w:hint="eastAsia"/>
          <w:b/>
          <w:bCs/>
          <w:color w:val="auto"/>
          <w:rtl/>
        </w:rPr>
        <w:t>דרישה</w:t>
      </w:r>
      <w:r w:rsidRPr="004F56D9">
        <w:rPr>
          <w:b/>
          <w:bCs/>
          <w:color w:val="auto"/>
          <w:rtl/>
        </w:rPr>
        <w:t xml:space="preserve"> </w:t>
      </w:r>
      <w:r w:rsidRPr="004F56D9">
        <w:rPr>
          <w:rFonts w:hint="eastAsia"/>
          <w:b/>
          <w:bCs/>
          <w:color w:val="auto"/>
          <w:rtl/>
        </w:rPr>
        <w:t>על</w:t>
      </w:r>
      <w:r w:rsidRPr="004F56D9">
        <w:rPr>
          <w:b/>
          <w:bCs/>
          <w:color w:val="auto"/>
          <w:rtl/>
        </w:rPr>
        <w:t xml:space="preserve"> </w:t>
      </w:r>
      <w:r w:rsidRPr="004F56D9">
        <w:rPr>
          <w:rFonts w:hint="eastAsia"/>
          <w:b/>
          <w:bCs/>
          <w:color w:val="auto"/>
          <w:rtl/>
        </w:rPr>
        <w:t>פי</w:t>
      </w:r>
      <w:r w:rsidRPr="004F56D9">
        <w:rPr>
          <w:b/>
          <w:bCs/>
          <w:color w:val="auto"/>
          <w:rtl/>
        </w:rPr>
        <w:t xml:space="preserve"> </w:t>
      </w:r>
      <w:r w:rsidRPr="004F56D9">
        <w:rPr>
          <w:rFonts w:hint="eastAsia"/>
          <w:b/>
          <w:bCs/>
          <w:color w:val="auto"/>
          <w:rtl/>
        </w:rPr>
        <w:t>ערבות</w:t>
      </w:r>
      <w:r w:rsidRPr="004F56D9">
        <w:rPr>
          <w:b/>
          <w:bCs/>
          <w:color w:val="auto"/>
          <w:rtl/>
        </w:rPr>
        <w:t xml:space="preserve"> </w:t>
      </w:r>
      <w:r w:rsidRPr="004F56D9">
        <w:rPr>
          <w:rFonts w:hint="eastAsia"/>
          <w:b/>
          <w:bCs/>
          <w:color w:val="auto"/>
          <w:rtl/>
        </w:rPr>
        <w:t>זו</w:t>
      </w:r>
      <w:r w:rsidRPr="004F56D9">
        <w:rPr>
          <w:b/>
          <w:bCs/>
          <w:color w:val="auto"/>
          <w:rtl/>
        </w:rPr>
        <w:t xml:space="preserve"> </w:t>
      </w:r>
      <w:r w:rsidRPr="004F56D9">
        <w:rPr>
          <w:rFonts w:hint="eastAsia"/>
          <w:b/>
          <w:bCs/>
          <w:color w:val="auto"/>
          <w:rtl/>
        </w:rPr>
        <w:t>יש</w:t>
      </w:r>
      <w:r w:rsidRPr="004F56D9">
        <w:rPr>
          <w:b/>
          <w:bCs/>
          <w:color w:val="auto"/>
          <w:rtl/>
        </w:rPr>
        <w:t xml:space="preserve"> </w:t>
      </w:r>
      <w:r w:rsidRPr="004F56D9">
        <w:rPr>
          <w:rFonts w:hint="eastAsia"/>
          <w:b/>
          <w:bCs/>
          <w:color w:val="auto"/>
          <w:rtl/>
        </w:rPr>
        <w:t>להפנות</w:t>
      </w:r>
      <w:r w:rsidRPr="004F56D9">
        <w:rPr>
          <w:b/>
          <w:bCs/>
          <w:color w:val="auto"/>
          <w:rtl/>
        </w:rPr>
        <w:t xml:space="preserve"> </w:t>
      </w:r>
      <w:r w:rsidRPr="004F56D9">
        <w:rPr>
          <w:rFonts w:hint="eastAsia"/>
          <w:b/>
          <w:bCs/>
          <w:color w:val="auto"/>
          <w:rtl/>
        </w:rPr>
        <w:t>לסניף</w:t>
      </w:r>
      <w:r w:rsidRPr="004F56D9">
        <w:rPr>
          <w:b/>
          <w:bCs/>
          <w:color w:val="auto"/>
          <w:rtl/>
        </w:rPr>
        <w:t xml:space="preserve"> </w:t>
      </w:r>
      <w:r w:rsidRPr="004F56D9">
        <w:rPr>
          <w:rFonts w:hint="eastAsia"/>
          <w:b/>
          <w:bCs/>
          <w:color w:val="auto"/>
          <w:rtl/>
        </w:rPr>
        <w:t>הבנק</w:t>
      </w:r>
      <w:r w:rsidRPr="004F56D9">
        <w:rPr>
          <w:b/>
          <w:bCs/>
          <w:color w:val="auto"/>
          <w:rtl/>
        </w:rPr>
        <w:t>/</w:t>
      </w:r>
      <w:r w:rsidRPr="004F56D9">
        <w:rPr>
          <w:rFonts w:hint="eastAsia"/>
          <w:b/>
          <w:bCs/>
          <w:color w:val="auto"/>
          <w:rtl/>
        </w:rPr>
        <w:t>חב</w:t>
      </w:r>
      <w:r w:rsidRPr="004F56D9">
        <w:rPr>
          <w:b/>
          <w:bCs/>
          <w:color w:val="auto"/>
          <w:rtl/>
        </w:rPr>
        <w:t xml:space="preserve">' </w:t>
      </w:r>
      <w:r w:rsidRPr="004F56D9">
        <w:rPr>
          <w:rFonts w:hint="eastAsia"/>
          <w:b/>
          <w:bCs/>
          <w:color w:val="auto"/>
          <w:rtl/>
        </w:rPr>
        <w:t>הביטוח</w:t>
      </w:r>
      <w:r w:rsidRPr="004F56D9">
        <w:rPr>
          <w:b/>
          <w:bCs/>
          <w:color w:val="auto"/>
          <w:rtl/>
        </w:rPr>
        <w:t xml:space="preserve"> </w:t>
      </w:r>
      <w:r w:rsidRPr="004F56D9">
        <w:rPr>
          <w:rFonts w:hint="eastAsia"/>
          <w:b/>
          <w:bCs/>
          <w:color w:val="auto"/>
          <w:rtl/>
        </w:rPr>
        <w:t>שכתובתו</w:t>
      </w:r>
      <w:r w:rsidRPr="004F56D9">
        <w:rPr>
          <w:b/>
          <w:bCs/>
          <w:color w:val="auto"/>
          <w:rtl/>
        </w:rPr>
        <w:t>__________________________</w:t>
      </w:r>
    </w:p>
    <w:p w:rsidR="004D6737" w:rsidRPr="004F56D9" w:rsidRDefault="004D6737" w:rsidP="004D6737">
      <w:pPr>
        <w:rPr>
          <w:b/>
          <w:bCs/>
          <w:color w:val="auto"/>
          <w:rtl/>
        </w:rPr>
      </w:pPr>
    </w:p>
    <w:p w:rsidR="004D6737" w:rsidRPr="004F56D9" w:rsidRDefault="004D6737" w:rsidP="004D6737">
      <w:pPr>
        <w:rPr>
          <w:b/>
          <w:bCs/>
          <w:color w:val="auto"/>
          <w:rtl/>
        </w:rPr>
      </w:pPr>
      <w:r w:rsidRPr="004F56D9">
        <w:rPr>
          <w:rFonts w:hint="eastAsia"/>
          <w:b/>
          <w:bCs/>
          <w:color w:val="auto"/>
          <w:rtl/>
        </w:rPr>
        <w:t>שם</w:t>
      </w:r>
      <w:r w:rsidRPr="004F56D9">
        <w:rPr>
          <w:b/>
          <w:bCs/>
          <w:color w:val="auto"/>
          <w:rtl/>
        </w:rPr>
        <w:t xml:space="preserve"> </w:t>
      </w:r>
      <w:r w:rsidRPr="004F56D9">
        <w:rPr>
          <w:rFonts w:hint="eastAsia"/>
          <w:b/>
          <w:bCs/>
          <w:color w:val="auto"/>
          <w:rtl/>
        </w:rPr>
        <w:t>הבנק</w:t>
      </w:r>
      <w:r w:rsidRPr="004F56D9">
        <w:rPr>
          <w:b/>
          <w:bCs/>
          <w:color w:val="auto"/>
          <w:rtl/>
        </w:rPr>
        <w:t>/</w:t>
      </w:r>
      <w:r w:rsidRPr="004F56D9">
        <w:rPr>
          <w:rFonts w:hint="eastAsia"/>
          <w:b/>
          <w:bCs/>
          <w:color w:val="auto"/>
          <w:rtl/>
        </w:rPr>
        <w:t>חב</w:t>
      </w:r>
      <w:r w:rsidRPr="004F56D9">
        <w:rPr>
          <w:b/>
          <w:bCs/>
          <w:color w:val="auto"/>
          <w:rtl/>
        </w:rPr>
        <w:t xml:space="preserve">' </w:t>
      </w:r>
      <w:r w:rsidRPr="004F56D9">
        <w:rPr>
          <w:rFonts w:hint="eastAsia"/>
          <w:b/>
          <w:bCs/>
          <w:color w:val="auto"/>
          <w:rtl/>
        </w:rPr>
        <w:t>הביטוח</w:t>
      </w:r>
    </w:p>
    <w:p w:rsidR="004D6737" w:rsidRPr="004F56D9" w:rsidRDefault="004D6737" w:rsidP="004D6737">
      <w:pPr>
        <w:rPr>
          <w:b/>
          <w:bCs/>
          <w:color w:val="auto"/>
          <w:rtl/>
        </w:rPr>
      </w:pPr>
      <w:r w:rsidRPr="004F56D9">
        <w:rPr>
          <w:rFonts w:hint="eastAsia"/>
          <w:b/>
          <w:bCs/>
          <w:color w:val="auto"/>
          <w:rtl/>
        </w:rPr>
        <w:t>מס</w:t>
      </w:r>
      <w:r w:rsidRPr="004F56D9">
        <w:rPr>
          <w:b/>
          <w:bCs/>
          <w:color w:val="auto"/>
          <w:rtl/>
        </w:rPr>
        <w:t xml:space="preserve">' </w:t>
      </w:r>
      <w:r w:rsidRPr="004F56D9">
        <w:rPr>
          <w:rFonts w:hint="eastAsia"/>
          <w:b/>
          <w:bCs/>
          <w:color w:val="auto"/>
          <w:rtl/>
        </w:rPr>
        <w:t>הבנק</w:t>
      </w:r>
      <w:r w:rsidRPr="004F56D9">
        <w:rPr>
          <w:b/>
          <w:bCs/>
          <w:color w:val="auto"/>
          <w:rtl/>
        </w:rPr>
        <w:t xml:space="preserve"> </w:t>
      </w:r>
      <w:r w:rsidRPr="004F56D9">
        <w:rPr>
          <w:rFonts w:hint="eastAsia"/>
          <w:b/>
          <w:bCs/>
          <w:color w:val="auto"/>
          <w:rtl/>
        </w:rPr>
        <w:t>ומס</w:t>
      </w:r>
      <w:r w:rsidRPr="004F56D9">
        <w:rPr>
          <w:b/>
          <w:bCs/>
          <w:color w:val="auto"/>
          <w:rtl/>
        </w:rPr>
        <w:t xml:space="preserve">' </w:t>
      </w:r>
      <w:r w:rsidRPr="004F56D9">
        <w:rPr>
          <w:rFonts w:hint="eastAsia"/>
          <w:b/>
          <w:bCs/>
          <w:color w:val="auto"/>
          <w:rtl/>
        </w:rPr>
        <w:t>הסניף</w:t>
      </w:r>
      <w:r w:rsidRPr="004F56D9">
        <w:rPr>
          <w:b/>
          <w:bCs/>
          <w:color w:val="auto"/>
          <w:rtl/>
        </w:rPr>
        <w:t xml:space="preserve"> </w:t>
      </w:r>
      <w:r w:rsidRPr="004F56D9">
        <w:rPr>
          <w:rFonts w:hint="eastAsia"/>
          <w:b/>
          <w:bCs/>
          <w:color w:val="auto"/>
          <w:rtl/>
        </w:rPr>
        <w:t>כתובת</w:t>
      </w:r>
      <w:r w:rsidRPr="004F56D9">
        <w:rPr>
          <w:b/>
          <w:bCs/>
          <w:color w:val="auto"/>
          <w:rtl/>
        </w:rPr>
        <w:t xml:space="preserve"> </w:t>
      </w:r>
      <w:r w:rsidRPr="004F56D9">
        <w:rPr>
          <w:rFonts w:hint="eastAsia"/>
          <w:b/>
          <w:bCs/>
          <w:color w:val="auto"/>
          <w:rtl/>
        </w:rPr>
        <w:t>סניף</w:t>
      </w:r>
      <w:r w:rsidRPr="004F56D9">
        <w:rPr>
          <w:b/>
          <w:bCs/>
          <w:color w:val="auto"/>
          <w:rtl/>
        </w:rPr>
        <w:t xml:space="preserve"> </w:t>
      </w:r>
      <w:r w:rsidRPr="004F56D9">
        <w:rPr>
          <w:rFonts w:hint="eastAsia"/>
          <w:b/>
          <w:bCs/>
          <w:color w:val="auto"/>
          <w:rtl/>
        </w:rPr>
        <w:t>הבנק</w:t>
      </w:r>
      <w:r w:rsidRPr="004F56D9">
        <w:rPr>
          <w:b/>
          <w:bCs/>
          <w:color w:val="auto"/>
          <w:rtl/>
        </w:rPr>
        <w:t>/</w:t>
      </w:r>
      <w:r w:rsidRPr="004F56D9">
        <w:rPr>
          <w:rFonts w:hint="eastAsia"/>
          <w:b/>
          <w:bCs/>
          <w:color w:val="auto"/>
          <w:rtl/>
        </w:rPr>
        <w:t>חברת</w:t>
      </w:r>
      <w:r w:rsidRPr="004F56D9">
        <w:rPr>
          <w:b/>
          <w:bCs/>
          <w:color w:val="auto"/>
          <w:rtl/>
        </w:rPr>
        <w:t xml:space="preserve"> </w:t>
      </w:r>
      <w:r w:rsidRPr="004F56D9">
        <w:rPr>
          <w:rFonts w:hint="eastAsia"/>
          <w:b/>
          <w:bCs/>
          <w:color w:val="auto"/>
          <w:rtl/>
        </w:rPr>
        <w:t>הביטוח</w:t>
      </w:r>
      <w:r w:rsidRPr="004F56D9">
        <w:rPr>
          <w:b/>
          <w:bCs/>
          <w:color w:val="auto"/>
          <w:rtl/>
        </w:rPr>
        <w:t xml:space="preserve"> </w:t>
      </w:r>
    </w:p>
    <w:p w:rsidR="004D6737" w:rsidRPr="004F56D9" w:rsidRDefault="004D6737" w:rsidP="004D6737">
      <w:pPr>
        <w:rPr>
          <w:b/>
          <w:bCs/>
          <w:color w:val="auto"/>
          <w:rtl/>
        </w:rPr>
      </w:pPr>
      <w:r w:rsidRPr="004F56D9">
        <w:rPr>
          <w:rFonts w:hint="eastAsia"/>
          <w:b/>
          <w:bCs/>
          <w:color w:val="auto"/>
          <w:rtl/>
        </w:rPr>
        <w:t>ערבות</w:t>
      </w:r>
      <w:r w:rsidRPr="004F56D9">
        <w:rPr>
          <w:b/>
          <w:bCs/>
          <w:color w:val="auto"/>
          <w:rtl/>
        </w:rPr>
        <w:t xml:space="preserve"> </w:t>
      </w:r>
      <w:r w:rsidRPr="004F56D9">
        <w:rPr>
          <w:rFonts w:hint="eastAsia"/>
          <w:b/>
          <w:bCs/>
          <w:color w:val="auto"/>
          <w:rtl/>
        </w:rPr>
        <w:t>זו</w:t>
      </w:r>
      <w:r w:rsidRPr="004F56D9">
        <w:rPr>
          <w:b/>
          <w:bCs/>
          <w:color w:val="auto"/>
          <w:rtl/>
        </w:rPr>
        <w:t xml:space="preserve"> </w:t>
      </w:r>
      <w:r w:rsidRPr="004F56D9">
        <w:rPr>
          <w:rFonts w:hint="eastAsia"/>
          <w:b/>
          <w:bCs/>
          <w:color w:val="auto"/>
          <w:rtl/>
        </w:rPr>
        <w:t>אינה</w:t>
      </w:r>
      <w:r w:rsidRPr="004F56D9">
        <w:rPr>
          <w:b/>
          <w:bCs/>
          <w:color w:val="auto"/>
          <w:rtl/>
        </w:rPr>
        <w:t xml:space="preserve"> </w:t>
      </w:r>
      <w:r w:rsidRPr="004F56D9">
        <w:rPr>
          <w:rFonts w:hint="eastAsia"/>
          <w:b/>
          <w:bCs/>
          <w:color w:val="auto"/>
          <w:rtl/>
        </w:rPr>
        <w:t>ניתנת</w:t>
      </w:r>
      <w:r w:rsidRPr="004F56D9">
        <w:rPr>
          <w:b/>
          <w:bCs/>
          <w:color w:val="auto"/>
          <w:rtl/>
        </w:rPr>
        <w:t xml:space="preserve"> </w:t>
      </w:r>
      <w:r w:rsidRPr="004F56D9">
        <w:rPr>
          <w:rFonts w:hint="eastAsia"/>
          <w:b/>
          <w:bCs/>
          <w:color w:val="auto"/>
          <w:rtl/>
        </w:rPr>
        <w:t>להעברה</w:t>
      </w:r>
    </w:p>
    <w:p w:rsidR="004D6737" w:rsidRPr="004F56D9" w:rsidRDefault="004D6737" w:rsidP="004D6737">
      <w:pPr>
        <w:rPr>
          <w:b/>
          <w:bCs/>
          <w:color w:val="auto"/>
          <w:rtl/>
        </w:rPr>
      </w:pPr>
      <w:r w:rsidRPr="004F56D9">
        <w:rPr>
          <w:rFonts w:hint="eastAsia"/>
          <w:b/>
          <w:bCs/>
          <w:color w:val="auto"/>
          <w:rtl/>
        </w:rPr>
        <w:t>מדף</w:t>
      </w:r>
      <w:r w:rsidRPr="004F56D9">
        <w:rPr>
          <w:b/>
          <w:bCs/>
          <w:color w:val="auto"/>
          <w:rtl/>
        </w:rPr>
        <w:t xml:space="preserve"> </w:t>
      </w:r>
      <w:r w:rsidRPr="004F56D9">
        <w:rPr>
          <w:rFonts w:hint="eastAsia"/>
          <w:b/>
          <w:bCs/>
          <w:color w:val="auto"/>
          <w:rtl/>
        </w:rPr>
        <w:t>מס</w:t>
      </w:r>
      <w:r w:rsidRPr="004F56D9">
        <w:rPr>
          <w:b/>
          <w:bCs/>
          <w:color w:val="auto"/>
          <w:rtl/>
        </w:rPr>
        <w:t>'3043</w:t>
      </w:r>
    </w:p>
    <w:p w:rsidR="004D6737" w:rsidRPr="004F56D9" w:rsidRDefault="004D6737" w:rsidP="004D6737">
      <w:pPr>
        <w:rPr>
          <w:b/>
          <w:bCs/>
          <w:color w:val="auto"/>
          <w:rtl/>
        </w:rPr>
      </w:pPr>
      <w:r w:rsidRPr="004F56D9">
        <w:rPr>
          <w:b/>
          <w:bCs/>
          <w:color w:val="auto"/>
          <w:rtl/>
        </w:rPr>
        <w:br w:type="page"/>
      </w:r>
    </w:p>
    <w:p w:rsidR="004D6737" w:rsidRPr="004F56D9" w:rsidRDefault="004D6737" w:rsidP="004D6737">
      <w:pPr>
        <w:pStyle w:val="20"/>
        <w:rPr>
          <w:rFonts w:cs="David"/>
          <w:color w:val="auto"/>
          <w:sz w:val="24"/>
          <w:szCs w:val="24"/>
          <w:rtl/>
        </w:rPr>
      </w:pPr>
      <w:r w:rsidRPr="004F56D9">
        <w:rPr>
          <w:rFonts w:cs="David" w:hint="eastAsia"/>
          <w:color w:val="auto"/>
          <w:sz w:val="24"/>
          <w:szCs w:val="24"/>
          <w:rtl/>
        </w:rPr>
        <w:lastRenderedPageBreak/>
        <w:t>נספח</w:t>
      </w:r>
      <w:r w:rsidRPr="004F56D9">
        <w:rPr>
          <w:rFonts w:cs="David"/>
          <w:color w:val="auto"/>
          <w:sz w:val="24"/>
          <w:szCs w:val="24"/>
          <w:rtl/>
        </w:rPr>
        <w:t xml:space="preserve"> 6 </w:t>
      </w:r>
      <w:r w:rsidRPr="004F56D9">
        <w:rPr>
          <w:rFonts w:cs="David" w:hint="eastAsia"/>
          <w:color w:val="auto"/>
          <w:sz w:val="24"/>
          <w:szCs w:val="24"/>
          <w:rtl/>
        </w:rPr>
        <w:t>להסכם</w:t>
      </w:r>
    </w:p>
    <w:p w:rsidR="0002279C" w:rsidRPr="0002279C" w:rsidRDefault="0002279C" w:rsidP="0002279C">
      <w:pPr>
        <w:spacing w:line="240" w:lineRule="auto"/>
        <w:jc w:val="center"/>
        <w:rPr>
          <w:rFonts w:ascii="Calibri" w:eastAsia="Calibri" w:hAnsi="Calibri"/>
          <w:b/>
          <w:bCs/>
          <w:color w:val="auto"/>
          <w:sz w:val="28"/>
          <w:szCs w:val="28"/>
          <w:u w:val="single"/>
          <w:rtl/>
          <w:lang w:eastAsia="en-US"/>
        </w:rPr>
      </w:pPr>
      <w:r w:rsidRPr="0002279C">
        <w:rPr>
          <w:rFonts w:ascii="Calibri" w:eastAsia="Calibri" w:hAnsi="Calibri" w:hint="cs"/>
          <w:b/>
          <w:bCs/>
          <w:color w:val="auto"/>
          <w:sz w:val="28"/>
          <w:szCs w:val="28"/>
          <w:u w:val="single"/>
          <w:rtl/>
          <w:lang w:eastAsia="en-US"/>
        </w:rPr>
        <w:t>נספח</w:t>
      </w:r>
      <w:r w:rsidRPr="0002279C">
        <w:rPr>
          <w:rFonts w:ascii="Calibri" w:eastAsia="Calibri" w:hAnsi="Calibri"/>
          <w:b/>
          <w:bCs/>
          <w:color w:val="auto"/>
          <w:sz w:val="28"/>
          <w:szCs w:val="28"/>
          <w:u w:val="single"/>
          <w:rtl/>
          <w:lang w:eastAsia="en-US"/>
        </w:rPr>
        <w:t xml:space="preserve"> </w:t>
      </w:r>
      <w:r w:rsidRPr="0002279C">
        <w:rPr>
          <w:rFonts w:ascii="Calibri" w:eastAsia="Calibri" w:hAnsi="Calibri" w:hint="cs"/>
          <w:b/>
          <w:bCs/>
          <w:color w:val="auto"/>
          <w:sz w:val="28"/>
          <w:szCs w:val="28"/>
          <w:u w:val="single"/>
          <w:rtl/>
          <w:lang w:eastAsia="en-US"/>
        </w:rPr>
        <w:t>ביטוח</w:t>
      </w:r>
      <w:r w:rsidRPr="0002279C">
        <w:rPr>
          <w:rFonts w:ascii="Calibri" w:eastAsia="Calibri" w:hAnsi="Calibri"/>
          <w:b/>
          <w:bCs/>
          <w:color w:val="auto"/>
          <w:sz w:val="28"/>
          <w:szCs w:val="28"/>
          <w:u w:val="single"/>
          <w:rtl/>
          <w:lang w:eastAsia="en-US"/>
        </w:rPr>
        <w:t xml:space="preserve"> - </w:t>
      </w:r>
      <w:r w:rsidRPr="0002279C">
        <w:rPr>
          <w:rFonts w:ascii="Calibri" w:eastAsia="Calibri" w:hAnsi="Calibri" w:hint="cs"/>
          <w:b/>
          <w:bCs/>
          <w:color w:val="auto"/>
          <w:sz w:val="28"/>
          <w:szCs w:val="28"/>
          <w:u w:val="single"/>
          <w:rtl/>
          <w:lang w:eastAsia="en-US"/>
        </w:rPr>
        <w:t>אישור</w:t>
      </w:r>
      <w:r w:rsidRPr="0002279C">
        <w:rPr>
          <w:rFonts w:ascii="Calibri" w:eastAsia="Calibri" w:hAnsi="Calibri"/>
          <w:b/>
          <w:bCs/>
          <w:color w:val="auto"/>
          <w:sz w:val="28"/>
          <w:szCs w:val="28"/>
          <w:u w:val="single"/>
          <w:rtl/>
          <w:lang w:eastAsia="en-US"/>
        </w:rPr>
        <w:t xml:space="preserve"> </w:t>
      </w:r>
      <w:r w:rsidRPr="0002279C">
        <w:rPr>
          <w:rFonts w:ascii="Calibri" w:eastAsia="Calibri" w:hAnsi="Calibri" w:hint="cs"/>
          <w:b/>
          <w:bCs/>
          <w:color w:val="auto"/>
          <w:sz w:val="28"/>
          <w:szCs w:val="28"/>
          <w:u w:val="single"/>
          <w:rtl/>
          <w:lang w:eastAsia="en-US"/>
        </w:rPr>
        <w:t>קיום</w:t>
      </w:r>
      <w:r w:rsidRPr="0002279C">
        <w:rPr>
          <w:rFonts w:ascii="Calibri" w:eastAsia="Calibri" w:hAnsi="Calibri"/>
          <w:b/>
          <w:bCs/>
          <w:color w:val="auto"/>
          <w:sz w:val="28"/>
          <w:szCs w:val="28"/>
          <w:u w:val="single"/>
          <w:rtl/>
          <w:lang w:eastAsia="en-US"/>
        </w:rPr>
        <w:t xml:space="preserve"> </w:t>
      </w:r>
      <w:r w:rsidRPr="0002279C">
        <w:rPr>
          <w:rFonts w:ascii="Calibri" w:eastAsia="Calibri" w:hAnsi="Calibri" w:hint="cs"/>
          <w:b/>
          <w:bCs/>
          <w:color w:val="auto"/>
          <w:sz w:val="28"/>
          <w:szCs w:val="28"/>
          <w:u w:val="single"/>
          <w:rtl/>
          <w:lang w:eastAsia="en-US"/>
        </w:rPr>
        <w:t>ביטוחים</w:t>
      </w:r>
    </w:p>
    <w:p w:rsidR="0002279C" w:rsidRPr="0002279C" w:rsidRDefault="0002279C" w:rsidP="0002279C">
      <w:pPr>
        <w:spacing w:line="240" w:lineRule="auto"/>
        <w:jc w:val="left"/>
        <w:rPr>
          <w:rFonts w:ascii="Calibri" w:eastAsia="Calibri" w:hAnsi="Calibri"/>
          <w:color w:val="auto"/>
          <w:rtl/>
          <w:lang w:eastAsia="en-US"/>
        </w:rPr>
      </w:pPr>
    </w:p>
    <w:p w:rsidR="0002279C" w:rsidRPr="0002279C" w:rsidRDefault="0002279C" w:rsidP="0002279C">
      <w:pPr>
        <w:spacing w:line="240" w:lineRule="auto"/>
        <w:jc w:val="left"/>
        <w:rPr>
          <w:rFonts w:ascii="Calibri" w:eastAsia="Calibri" w:hAnsi="Calibri"/>
          <w:color w:val="auto"/>
          <w:rtl/>
          <w:lang w:eastAsia="en-US"/>
        </w:rPr>
      </w:pPr>
    </w:p>
    <w:p w:rsidR="0002279C" w:rsidRPr="0002279C" w:rsidRDefault="0002279C" w:rsidP="0002279C">
      <w:pPr>
        <w:spacing w:line="240" w:lineRule="auto"/>
        <w:jc w:val="left"/>
        <w:rPr>
          <w:rFonts w:ascii="Calibri" w:eastAsia="Calibri" w:hAnsi="Calibri"/>
          <w:color w:val="auto"/>
          <w:rtl/>
          <w:lang w:eastAsia="en-US"/>
        </w:rPr>
      </w:pPr>
      <w:r w:rsidRPr="0002279C">
        <w:rPr>
          <w:rFonts w:ascii="Calibri" w:eastAsia="Calibri" w:hAnsi="Calibri" w:hint="cs"/>
          <w:color w:val="auto"/>
          <w:rtl/>
          <w:lang w:eastAsia="en-US"/>
        </w:rPr>
        <w:t>לכבוד</w:t>
      </w:r>
      <w:r w:rsidRPr="0002279C">
        <w:rPr>
          <w:rFonts w:ascii="Calibri" w:eastAsia="Calibri" w:hAnsi="Calibri"/>
          <w:color w:val="auto"/>
          <w:rtl/>
          <w:lang w:eastAsia="en-US"/>
        </w:rPr>
        <w:t xml:space="preserve"> </w:t>
      </w:r>
    </w:p>
    <w:p w:rsidR="0002279C" w:rsidRPr="0002279C" w:rsidRDefault="0002279C" w:rsidP="0002279C">
      <w:pPr>
        <w:spacing w:line="240" w:lineRule="auto"/>
        <w:jc w:val="left"/>
        <w:rPr>
          <w:rFonts w:ascii="Calibri" w:eastAsia="Calibri" w:hAnsi="Calibri"/>
          <w:color w:val="auto"/>
          <w:rtl/>
          <w:lang w:eastAsia="en-US"/>
        </w:rPr>
      </w:pPr>
    </w:p>
    <w:p w:rsidR="0002279C" w:rsidRPr="0002279C" w:rsidRDefault="0002279C" w:rsidP="0002279C">
      <w:pPr>
        <w:spacing w:line="240" w:lineRule="auto"/>
        <w:jc w:val="left"/>
        <w:rPr>
          <w:rFonts w:ascii="Calibri" w:eastAsia="Calibri" w:hAnsi="Calibri"/>
          <w:b/>
          <w:bCs/>
          <w:color w:val="auto"/>
          <w:sz w:val="28"/>
          <w:szCs w:val="28"/>
          <w:rtl/>
          <w:lang w:eastAsia="en-US"/>
        </w:rPr>
      </w:pPr>
      <w:r w:rsidRPr="0002279C">
        <w:rPr>
          <w:rFonts w:ascii="Calibri" w:eastAsia="Calibri" w:hAnsi="Calibri" w:hint="cs"/>
          <w:b/>
          <w:bCs/>
          <w:color w:val="auto"/>
          <w:sz w:val="28"/>
          <w:szCs w:val="28"/>
          <w:u w:val="single"/>
          <w:rtl/>
          <w:lang w:eastAsia="en-US"/>
        </w:rPr>
        <w:t>מדינת</w:t>
      </w:r>
      <w:r w:rsidRPr="0002279C">
        <w:rPr>
          <w:rFonts w:ascii="Calibri" w:eastAsia="Calibri" w:hAnsi="Calibri"/>
          <w:b/>
          <w:bCs/>
          <w:color w:val="auto"/>
          <w:sz w:val="28"/>
          <w:szCs w:val="28"/>
          <w:u w:val="single"/>
          <w:rtl/>
          <w:lang w:eastAsia="en-US"/>
        </w:rPr>
        <w:t xml:space="preserve"> </w:t>
      </w:r>
      <w:r w:rsidRPr="0002279C">
        <w:rPr>
          <w:rFonts w:ascii="Calibri" w:eastAsia="Calibri" w:hAnsi="Calibri" w:hint="cs"/>
          <w:b/>
          <w:bCs/>
          <w:color w:val="auto"/>
          <w:sz w:val="28"/>
          <w:szCs w:val="28"/>
          <w:u w:val="single"/>
          <w:rtl/>
          <w:lang w:eastAsia="en-US"/>
        </w:rPr>
        <w:t>ישראל</w:t>
      </w:r>
      <w:r w:rsidRPr="0002279C">
        <w:rPr>
          <w:rFonts w:ascii="Calibri" w:eastAsia="Calibri" w:hAnsi="Calibri"/>
          <w:b/>
          <w:bCs/>
          <w:color w:val="auto"/>
          <w:sz w:val="28"/>
          <w:szCs w:val="28"/>
          <w:u w:val="single"/>
          <w:rtl/>
          <w:lang w:eastAsia="en-US"/>
        </w:rPr>
        <w:t xml:space="preserve"> – </w:t>
      </w:r>
      <w:r w:rsidRPr="0002279C">
        <w:rPr>
          <w:rFonts w:ascii="Calibri" w:eastAsia="Calibri" w:hAnsi="Calibri" w:hint="cs"/>
          <w:b/>
          <w:bCs/>
          <w:color w:val="auto"/>
          <w:sz w:val="28"/>
          <w:szCs w:val="28"/>
          <w:u w:val="single"/>
          <w:rtl/>
          <w:lang w:eastAsia="en-US"/>
        </w:rPr>
        <w:t>משרד המשפטים</w:t>
      </w:r>
      <w:r w:rsidRPr="0002279C">
        <w:rPr>
          <w:rFonts w:ascii="Calibri" w:eastAsia="Calibri" w:hAnsi="Calibri"/>
          <w:b/>
          <w:bCs/>
          <w:color w:val="auto"/>
          <w:sz w:val="28"/>
          <w:szCs w:val="28"/>
          <w:rtl/>
          <w:lang w:eastAsia="en-US"/>
        </w:rPr>
        <w:t>;</w:t>
      </w:r>
    </w:p>
    <w:p w:rsidR="0002279C" w:rsidRPr="0002279C" w:rsidRDefault="0002279C" w:rsidP="0002279C">
      <w:pPr>
        <w:spacing w:line="240" w:lineRule="auto"/>
        <w:jc w:val="left"/>
        <w:rPr>
          <w:rFonts w:ascii="Calibri" w:eastAsia="Calibri" w:hAnsi="Calibri"/>
          <w:color w:val="auto"/>
          <w:rtl/>
          <w:lang w:eastAsia="en-US"/>
        </w:rPr>
      </w:pPr>
    </w:p>
    <w:p w:rsidR="0002279C" w:rsidRPr="0002279C" w:rsidRDefault="0002279C" w:rsidP="0002279C">
      <w:pPr>
        <w:spacing w:line="240" w:lineRule="auto"/>
        <w:jc w:val="left"/>
        <w:rPr>
          <w:rFonts w:ascii="Calibri" w:eastAsia="Calibri" w:hAnsi="Calibri"/>
          <w:color w:val="auto"/>
          <w:rtl/>
          <w:lang w:eastAsia="en-US"/>
        </w:rPr>
      </w:pPr>
      <w:proofErr w:type="spellStart"/>
      <w:r w:rsidRPr="0002279C">
        <w:rPr>
          <w:rFonts w:ascii="Calibri" w:eastAsia="Calibri" w:hAnsi="Calibri" w:hint="cs"/>
          <w:color w:val="auto"/>
          <w:rtl/>
          <w:lang w:eastAsia="en-US"/>
        </w:rPr>
        <w:t>א</w:t>
      </w:r>
      <w:r w:rsidRPr="0002279C">
        <w:rPr>
          <w:rFonts w:ascii="Calibri" w:eastAsia="Calibri" w:hAnsi="Calibri"/>
          <w:color w:val="auto"/>
          <w:rtl/>
          <w:lang w:eastAsia="en-US"/>
        </w:rPr>
        <w:t>.</w:t>
      </w:r>
      <w:r w:rsidRPr="0002279C">
        <w:rPr>
          <w:rFonts w:ascii="Calibri" w:eastAsia="Calibri" w:hAnsi="Calibri" w:hint="cs"/>
          <w:color w:val="auto"/>
          <w:rtl/>
          <w:lang w:eastAsia="en-US"/>
        </w:rPr>
        <w:t>ג</w:t>
      </w:r>
      <w:r w:rsidRPr="0002279C">
        <w:rPr>
          <w:rFonts w:ascii="Calibri" w:eastAsia="Calibri" w:hAnsi="Calibri"/>
          <w:color w:val="auto"/>
          <w:rtl/>
          <w:lang w:eastAsia="en-US"/>
        </w:rPr>
        <w:t>.</w:t>
      </w:r>
      <w:r w:rsidRPr="0002279C">
        <w:rPr>
          <w:rFonts w:ascii="Calibri" w:eastAsia="Calibri" w:hAnsi="Calibri" w:hint="cs"/>
          <w:color w:val="auto"/>
          <w:rtl/>
          <w:lang w:eastAsia="en-US"/>
        </w:rPr>
        <w:t>נ</w:t>
      </w:r>
      <w:proofErr w:type="spellEnd"/>
      <w:r w:rsidRPr="0002279C">
        <w:rPr>
          <w:rFonts w:ascii="Calibri" w:eastAsia="Calibri" w:hAnsi="Calibri"/>
          <w:color w:val="auto"/>
          <w:rtl/>
          <w:lang w:eastAsia="en-US"/>
        </w:rPr>
        <w:t>.,</w:t>
      </w:r>
    </w:p>
    <w:p w:rsidR="0002279C" w:rsidRPr="0002279C" w:rsidRDefault="0002279C" w:rsidP="0002279C">
      <w:pPr>
        <w:spacing w:line="240" w:lineRule="auto"/>
        <w:jc w:val="left"/>
        <w:rPr>
          <w:rFonts w:ascii="Calibri" w:eastAsia="Calibri" w:hAnsi="Calibri"/>
          <w:color w:val="auto"/>
          <w:rtl/>
          <w:lang w:eastAsia="en-US"/>
        </w:rPr>
      </w:pPr>
      <w:r w:rsidRPr="0002279C">
        <w:rPr>
          <w:rFonts w:ascii="Calibri" w:eastAsia="Calibri" w:hAnsi="Calibri"/>
          <w:color w:val="auto"/>
          <w:rtl/>
          <w:lang w:eastAsia="en-US"/>
        </w:rPr>
        <w:t xml:space="preserve"> </w:t>
      </w:r>
    </w:p>
    <w:p w:rsidR="0002279C" w:rsidRPr="0002279C" w:rsidRDefault="0002279C" w:rsidP="0002279C">
      <w:pPr>
        <w:spacing w:line="240" w:lineRule="auto"/>
        <w:jc w:val="center"/>
        <w:rPr>
          <w:rFonts w:ascii="Calibri" w:eastAsia="Calibri" w:hAnsi="Calibri"/>
          <w:b/>
          <w:bCs/>
          <w:color w:val="auto"/>
          <w:sz w:val="32"/>
          <w:szCs w:val="32"/>
          <w:rtl/>
          <w:lang w:eastAsia="en-US"/>
        </w:rPr>
      </w:pPr>
      <w:r w:rsidRPr="0002279C">
        <w:rPr>
          <w:rFonts w:ascii="Calibri" w:eastAsia="Calibri" w:hAnsi="Calibri" w:hint="cs"/>
          <w:color w:val="auto"/>
          <w:rtl/>
          <w:lang w:eastAsia="en-US"/>
        </w:rPr>
        <w:t>הנדון</w:t>
      </w:r>
      <w:r w:rsidRPr="0002279C">
        <w:rPr>
          <w:rFonts w:ascii="Calibri" w:eastAsia="Calibri" w:hAnsi="Calibri"/>
          <w:color w:val="auto"/>
          <w:rtl/>
          <w:lang w:eastAsia="en-US"/>
        </w:rPr>
        <w:t>:</w:t>
      </w:r>
      <w:r w:rsidRPr="0002279C">
        <w:rPr>
          <w:rFonts w:ascii="Calibri" w:eastAsia="Calibri" w:hAnsi="Calibri"/>
          <w:b/>
          <w:bCs/>
          <w:color w:val="auto"/>
          <w:sz w:val="32"/>
          <w:szCs w:val="32"/>
          <w:rtl/>
          <w:lang w:eastAsia="en-US"/>
        </w:rPr>
        <w:t xml:space="preserve">  </w:t>
      </w:r>
      <w:r w:rsidRPr="0002279C">
        <w:rPr>
          <w:rFonts w:ascii="Calibri" w:eastAsia="Calibri" w:hAnsi="Calibri" w:hint="cs"/>
          <w:b/>
          <w:bCs/>
          <w:color w:val="auto"/>
          <w:sz w:val="32"/>
          <w:szCs w:val="32"/>
          <w:u w:val="single"/>
          <w:rtl/>
          <w:lang w:eastAsia="en-US"/>
        </w:rPr>
        <w:t>אישור</w:t>
      </w:r>
      <w:r w:rsidRPr="0002279C">
        <w:rPr>
          <w:rFonts w:ascii="Calibri" w:eastAsia="Calibri" w:hAnsi="Calibri"/>
          <w:b/>
          <w:bCs/>
          <w:color w:val="auto"/>
          <w:sz w:val="32"/>
          <w:szCs w:val="32"/>
          <w:u w:val="single"/>
          <w:rtl/>
          <w:lang w:eastAsia="en-US"/>
        </w:rPr>
        <w:t xml:space="preserve"> </w:t>
      </w:r>
      <w:r w:rsidRPr="0002279C">
        <w:rPr>
          <w:rFonts w:ascii="Calibri" w:eastAsia="Calibri" w:hAnsi="Calibri" w:hint="cs"/>
          <w:b/>
          <w:bCs/>
          <w:color w:val="auto"/>
          <w:sz w:val="32"/>
          <w:szCs w:val="32"/>
          <w:u w:val="single"/>
          <w:rtl/>
          <w:lang w:eastAsia="en-US"/>
        </w:rPr>
        <w:t>קיום</w:t>
      </w:r>
      <w:r w:rsidRPr="0002279C">
        <w:rPr>
          <w:rFonts w:ascii="Calibri" w:eastAsia="Calibri" w:hAnsi="Calibri"/>
          <w:b/>
          <w:bCs/>
          <w:color w:val="auto"/>
          <w:sz w:val="32"/>
          <w:szCs w:val="32"/>
          <w:u w:val="single"/>
          <w:rtl/>
          <w:lang w:eastAsia="en-US"/>
        </w:rPr>
        <w:t xml:space="preserve"> </w:t>
      </w:r>
      <w:r w:rsidRPr="0002279C">
        <w:rPr>
          <w:rFonts w:ascii="Calibri" w:eastAsia="Calibri" w:hAnsi="Calibri" w:hint="cs"/>
          <w:b/>
          <w:bCs/>
          <w:color w:val="auto"/>
          <w:sz w:val="32"/>
          <w:szCs w:val="32"/>
          <w:u w:val="single"/>
          <w:rtl/>
          <w:lang w:eastAsia="en-US"/>
        </w:rPr>
        <w:t>ביטוחים</w:t>
      </w:r>
    </w:p>
    <w:p w:rsidR="0002279C" w:rsidRPr="0002279C" w:rsidRDefault="0002279C" w:rsidP="0002279C">
      <w:pPr>
        <w:spacing w:line="240" w:lineRule="auto"/>
        <w:jc w:val="left"/>
        <w:rPr>
          <w:rFonts w:ascii="Calibri" w:eastAsia="Calibri" w:hAnsi="Calibri"/>
          <w:b/>
          <w:bCs/>
          <w:color w:val="auto"/>
          <w:sz w:val="32"/>
          <w:szCs w:val="32"/>
          <w:rtl/>
          <w:lang w:eastAsia="en-US"/>
        </w:rPr>
      </w:pPr>
    </w:p>
    <w:p w:rsidR="0002279C" w:rsidRPr="0002279C" w:rsidRDefault="0002279C" w:rsidP="0002279C">
      <w:pPr>
        <w:spacing w:line="240" w:lineRule="auto"/>
        <w:jc w:val="left"/>
        <w:rPr>
          <w:rFonts w:ascii="Calibri" w:eastAsia="Calibri" w:hAnsi="Calibri"/>
          <w:color w:val="auto"/>
          <w:rtl/>
          <w:lang w:eastAsia="en-US"/>
        </w:rPr>
      </w:pPr>
    </w:p>
    <w:p w:rsidR="0002279C" w:rsidRPr="0002279C" w:rsidRDefault="0002279C" w:rsidP="0002279C">
      <w:pPr>
        <w:spacing w:line="240" w:lineRule="auto"/>
        <w:jc w:val="left"/>
        <w:rPr>
          <w:rFonts w:ascii="Calibri" w:eastAsia="Calibri" w:hAnsi="Calibri"/>
          <w:color w:val="auto"/>
          <w:rtl/>
          <w:lang w:eastAsia="en-US"/>
        </w:rPr>
      </w:pPr>
      <w:r w:rsidRPr="0002279C">
        <w:rPr>
          <w:rFonts w:ascii="Calibri" w:eastAsia="Calibri" w:hAnsi="Calibri" w:hint="cs"/>
          <w:color w:val="auto"/>
          <w:rtl/>
          <w:lang w:eastAsia="en-US"/>
        </w:rPr>
        <w:t>הננו</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מאשרים</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בזה</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כי</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ערכנו</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למבוטחנו</w:t>
      </w:r>
      <w:r w:rsidRPr="0002279C">
        <w:rPr>
          <w:rFonts w:ascii="Calibri" w:eastAsia="Calibri" w:hAnsi="Calibri"/>
          <w:color w:val="auto"/>
          <w:rtl/>
          <w:lang w:eastAsia="en-US"/>
        </w:rPr>
        <w:t xml:space="preserve"> _________</w:t>
      </w:r>
      <w:r w:rsidRPr="0002279C">
        <w:rPr>
          <w:rFonts w:ascii="Calibri" w:eastAsia="Calibri" w:hAnsi="Calibri" w:hint="cs"/>
          <w:color w:val="auto"/>
          <w:rtl/>
          <w:lang w:eastAsia="en-US"/>
        </w:rPr>
        <w:t>_____</w:t>
      </w:r>
      <w:r w:rsidRPr="0002279C">
        <w:rPr>
          <w:rFonts w:ascii="Calibri" w:eastAsia="Calibri" w:hAnsi="Calibri"/>
          <w:color w:val="auto"/>
          <w:rtl/>
          <w:lang w:eastAsia="en-US"/>
        </w:rPr>
        <w:t>_</w:t>
      </w:r>
      <w:r w:rsidRPr="0002279C">
        <w:rPr>
          <w:rFonts w:ascii="Calibri" w:eastAsia="Calibri" w:hAnsi="Calibri" w:hint="cs"/>
          <w:color w:val="auto"/>
          <w:rtl/>
          <w:lang w:eastAsia="en-US"/>
        </w:rPr>
        <w:t>__</w:t>
      </w:r>
      <w:r w:rsidRPr="0002279C">
        <w:rPr>
          <w:rFonts w:ascii="Calibri" w:eastAsia="Calibri" w:hAnsi="Calibri"/>
          <w:color w:val="auto"/>
          <w:rtl/>
          <w:lang w:eastAsia="en-US"/>
        </w:rPr>
        <w:t>____</w:t>
      </w:r>
      <w:r w:rsidRPr="0002279C">
        <w:rPr>
          <w:rFonts w:ascii="Calibri" w:eastAsia="Calibri" w:hAnsi="Calibri" w:hint="cs"/>
          <w:color w:val="auto"/>
          <w:rtl/>
          <w:lang w:eastAsia="en-US"/>
        </w:rPr>
        <w:t>_</w:t>
      </w:r>
      <w:r w:rsidRPr="0002279C">
        <w:rPr>
          <w:rFonts w:ascii="Calibri" w:eastAsia="Calibri" w:hAnsi="Calibri"/>
          <w:color w:val="auto"/>
          <w:rtl/>
          <w:lang w:eastAsia="en-US"/>
        </w:rPr>
        <w:t>__(</w:t>
      </w:r>
      <w:r w:rsidRPr="0002279C">
        <w:rPr>
          <w:rFonts w:ascii="Calibri" w:eastAsia="Calibri" w:hAnsi="Calibri" w:hint="cs"/>
          <w:color w:val="auto"/>
          <w:rtl/>
          <w:lang w:eastAsia="en-US"/>
        </w:rPr>
        <w:t>להלן</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נותן השירותים</w:t>
      </w:r>
      <w:r w:rsidRPr="0002279C">
        <w:rPr>
          <w:rFonts w:ascii="Calibri" w:eastAsia="Calibri" w:hAnsi="Calibri"/>
          <w:color w:val="auto"/>
          <w:rtl/>
          <w:lang w:eastAsia="en-US"/>
        </w:rPr>
        <w:t xml:space="preserve">") </w:t>
      </w:r>
    </w:p>
    <w:p w:rsidR="0002279C" w:rsidRPr="0002279C" w:rsidRDefault="0002279C" w:rsidP="0002279C">
      <w:pPr>
        <w:spacing w:line="240" w:lineRule="auto"/>
        <w:jc w:val="left"/>
        <w:rPr>
          <w:rFonts w:ascii="Calibri" w:eastAsia="Calibri" w:hAnsi="Calibri"/>
          <w:color w:val="auto"/>
          <w:rtl/>
          <w:lang w:eastAsia="en-US"/>
        </w:rPr>
      </w:pPr>
    </w:p>
    <w:p w:rsidR="0002279C" w:rsidRPr="0002279C" w:rsidRDefault="0002279C" w:rsidP="0002279C">
      <w:pPr>
        <w:spacing w:line="240" w:lineRule="auto"/>
        <w:jc w:val="left"/>
        <w:rPr>
          <w:rFonts w:ascii="Calibri" w:eastAsia="Calibri" w:hAnsi="Calibri"/>
          <w:color w:val="auto"/>
          <w:rtl/>
          <w:lang w:eastAsia="en-US"/>
        </w:rPr>
      </w:pPr>
      <w:r w:rsidRPr="0002279C">
        <w:rPr>
          <w:rFonts w:ascii="Calibri" w:eastAsia="Calibri" w:hAnsi="Calibri" w:hint="cs"/>
          <w:color w:val="auto"/>
          <w:rtl/>
          <w:lang w:eastAsia="en-US"/>
        </w:rPr>
        <w:t>לתקופת</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הביטוח</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מיום</w:t>
      </w:r>
      <w:r w:rsidRPr="0002279C">
        <w:rPr>
          <w:rFonts w:ascii="Calibri" w:eastAsia="Calibri" w:hAnsi="Calibri"/>
          <w:color w:val="auto"/>
          <w:rtl/>
          <w:lang w:eastAsia="en-US"/>
        </w:rPr>
        <w:t xml:space="preserve"> _______________ </w:t>
      </w:r>
      <w:r w:rsidRPr="0002279C">
        <w:rPr>
          <w:rFonts w:ascii="Calibri" w:eastAsia="Calibri" w:hAnsi="Calibri" w:hint="cs"/>
          <w:color w:val="auto"/>
          <w:rtl/>
          <w:lang w:eastAsia="en-US"/>
        </w:rPr>
        <w:t>עד</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יום</w:t>
      </w:r>
      <w:r w:rsidRPr="0002279C">
        <w:rPr>
          <w:rFonts w:ascii="Calibri" w:eastAsia="Calibri" w:hAnsi="Calibri"/>
          <w:color w:val="auto"/>
          <w:rtl/>
          <w:lang w:eastAsia="en-US"/>
        </w:rPr>
        <w:t xml:space="preserve"> ________________ </w:t>
      </w:r>
      <w:r w:rsidRPr="0002279C">
        <w:rPr>
          <w:rFonts w:ascii="Calibri" w:eastAsia="Calibri" w:hAnsi="Calibri" w:hint="cs"/>
          <w:color w:val="auto"/>
          <w:rtl/>
          <w:lang w:eastAsia="en-US"/>
        </w:rPr>
        <w:t>בקשר</w:t>
      </w:r>
      <w:r w:rsidRPr="0002279C">
        <w:rPr>
          <w:rFonts w:ascii="Calibri" w:eastAsia="Calibri" w:hAnsi="Calibri" w:cs="Arial" w:hint="cs"/>
          <w:color w:val="auto"/>
          <w:sz w:val="22"/>
          <w:szCs w:val="22"/>
          <w:rtl/>
          <w:lang w:eastAsia="en-US"/>
        </w:rPr>
        <w:t xml:space="preserve"> </w:t>
      </w:r>
      <w:r w:rsidRPr="0002279C">
        <w:rPr>
          <w:rFonts w:ascii="Calibri" w:eastAsia="Calibri" w:hAnsi="Calibri" w:hint="cs"/>
          <w:color w:val="auto"/>
          <w:rtl/>
          <w:lang w:eastAsia="en-US"/>
        </w:rPr>
        <w:t>למתן</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שירותי</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שליחים</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ליחידות</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של</w:t>
      </w:r>
      <w:r w:rsidRPr="0002279C">
        <w:rPr>
          <w:rFonts w:ascii="Calibri" w:eastAsia="Calibri" w:hAnsi="Calibri" w:cs="Arial" w:hint="cs"/>
          <w:color w:val="auto"/>
          <w:sz w:val="22"/>
          <w:szCs w:val="22"/>
          <w:rtl/>
          <w:lang w:eastAsia="en-US"/>
        </w:rPr>
        <w:t xml:space="preserve"> </w:t>
      </w:r>
      <w:r w:rsidRPr="0002279C">
        <w:rPr>
          <w:rFonts w:ascii="Calibri" w:eastAsia="Calibri" w:hAnsi="Calibri" w:hint="cs"/>
          <w:color w:val="auto"/>
          <w:rtl/>
          <w:lang w:eastAsia="en-US"/>
        </w:rPr>
        <w:t>משרד</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המשפטים</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ברחבי</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הארץ,</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על</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פי</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מכרז</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וחוזה</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עם</w:t>
      </w:r>
      <w:r w:rsidRPr="0002279C">
        <w:rPr>
          <w:rFonts w:ascii="Calibri" w:eastAsia="Calibri" w:hAnsi="Calibri" w:cs="Arial" w:hint="cs"/>
          <w:color w:val="auto"/>
          <w:sz w:val="22"/>
          <w:szCs w:val="22"/>
          <w:rtl/>
          <w:lang w:eastAsia="en-US"/>
        </w:rPr>
        <w:t xml:space="preserve"> </w:t>
      </w:r>
      <w:r w:rsidRPr="0002279C">
        <w:rPr>
          <w:rFonts w:ascii="Calibri" w:eastAsia="Calibri" w:hAnsi="Calibri" w:hint="cs"/>
          <w:color w:val="auto"/>
          <w:rtl/>
          <w:lang w:eastAsia="en-US"/>
        </w:rPr>
        <w:t>מדינת</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ישראל</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 xml:space="preserve"> משרד</w:t>
      </w:r>
    </w:p>
    <w:p w:rsidR="0002279C" w:rsidRPr="0002279C" w:rsidRDefault="0002279C" w:rsidP="0002279C">
      <w:pPr>
        <w:spacing w:line="240" w:lineRule="auto"/>
        <w:jc w:val="left"/>
        <w:rPr>
          <w:rFonts w:ascii="Calibri" w:eastAsia="Calibri" w:hAnsi="Calibri"/>
          <w:color w:val="auto"/>
          <w:rtl/>
          <w:lang w:eastAsia="en-US"/>
        </w:rPr>
      </w:pPr>
      <w:r w:rsidRPr="0002279C">
        <w:rPr>
          <w:rFonts w:ascii="Calibri" w:eastAsia="Calibri" w:hAnsi="Calibri" w:hint="cs"/>
          <w:color w:val="auto"/>
          <w:rtl/>
          <w:lang w:eastAsia="en-US"/>
        </w:rPr>
        <w:t>המשפטים, את</w:t>
      </w:r>
      <w:r w:rsidRPr="0002279C">
        <w:rPr>
          <w:rFonts w:ascii="Calibri" w:eastAsia="Calibri" w:hAnsi="Calibri" w:cs="Arial" w:hint="cs"/>
          <w:color w:val="auto"/>
          <w:sz w:val="22"/>
          <w:szCs w:val="22"/>
          <w:rtl/>
          <w:lang w:eastAsia="en-US"/>
        </w:rPr>
        <w:t xml:space="preserve"> </w:t>
      </w:r>
      <w:r w:rsidRPr="0002279C">
        <w:rPr>
          <w:rFonts w:ascii="Calibri" w:eastAsia="Calibri" w:hAnsi="Calibri" w:hint="cs"/>
          <w:color w:val="auto"/>
          <w:rtl/>
          <w:lang w:eastAsia="en-US"/>
        </w:rPr>
        <w:t>הביטוחים</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המפורטים</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להלן</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 xml:space="preserve"> </w:t>
      </w:r>
    </w:p>
    <w:p w:rsidR="0002279C" w:rsidRPr="0002279C" w:rsidRDefault="0002279C" w:rsidP="0002279C">
      <w:pPr>
        <w:spacing w:line="240" w:lineRule="auto"/>
        <w:jc w:val="left"/>
        <w:rPr>
          <w:rFonts w:ascii="Calibri" w:eastAsia="Calibri" w:hAnsi="Calibri"/>
          <w:color w:val="auto"/>
          <w:rtl/>
          <w:lang w:eastAsia="en-US"/>
        </w:rPr>
      </w:pPr>
    </w:p>
    <w:p w:rsidR="0002279C" w:rsidRPr="0002279C" w:rsidRDefault="0002279C" w:rsidP="0002279C">
      <w:pPr>
        <w:spacing w:line="240" w:lineRule="auto"/>
        <w:jc w:val="left"/>
        <w:rPr>
          <w:rFonts w:ascii="Calibri" w:eastAsia="Calibri" w:hAnsi="Calibri"/>
          <w:b/>
          <w:bCs/>
          <w:color w:val="auto"/>
          <w:sz w:val="28"/>
          <w:szCs w:val="28"/>
          <w:u w:val="single"/>
          <w:rtl/>
          <w:lang w:eastAsia="en-US"/>
        </w:rPr>
      </w:pPr>
      <w:r w:rsidRPr="0002279C">
        <w:rPr>
          <w:rFonts w:ascii="Calibri" w:eastAsia="Calibri" w:hAnsi="Calibri" w:hint="cs"/>
          <w:b/>
          <w:bCs/>
          <w:color w:val="auto"/>
          <w:sz w:val="28"/>
          <w:szCs w:val="28"/>
          <w:u w:val="single"/>
          <w:rtl/>
          <w:lang w:eastAsia="en-US"/>
        </w:rPr>
        <w:t>ביטוח</w:t>
      </w:r>
      <w:r w:rsidRPr="0002279C">
        <w:rPr>
          <w:rFonts w:ascii="Calibri" w:eastAsia="Calibri" w:hAnsi="Calibri"/>
          <w:b/>
          <w:bCs/>
          <w:color w:val="auto"/>
          <w:sz w:val="28"/>
          <w:szCs w:val="28"/>
          <w:u w:val="single"/>
          <w:rtl/>
          <w:lang w:eastAsia="en-US"/>
        </w:rPr>
        <w:t xml:space="preserve"> </w:t>
      </w:r>
      <w:r w:rsidRPr="0002279C">
        <w:rPr>
          <w:rFonts w:ascii="Calibri" w:eastAsia="Calibri" w:hAnsi="Calibri" w:hint="cs"/>
          <w:b/>
          <w:bCs/>
          <w:color w:val="auto"/>
          <w:sz w:val="28"/>
          <w:szCs w:val="28"/>
          <w:u w:val="single"/>
          <w:rtl/>
          <w:lang w:eastAsia="en-US"/>
        </w:rPr>
        <w:t>חבות</w:t>
      </w:r>
      <w:r w:rsidRPr="0002279C">
        <w:rPr>
          <w:rFonts w:ascii="Calibri" w:eastAsia="Calibri" w:hAnsi="Calibri"/>
          <w:b/>
          <w:bCs/>
          <w:color w:val="auto"/>
          <w:sz w:val="28"/>
          <w:szCs w:val="28"/>
          <w:u w:val="single"/>
          <w:rtl/>
          <w:lang w:eastAsia="en-US"/>
        </w:rPr>
        <w:t xml:space="preserve"> </w:t>
      </w:r>
      <w:r w:rsidRPr="0002279C">
        <w:rPr>
          <w:rFonts w:ascii="Calibri" w:eastAsia="Calibri" w:hAnsi="Calibri" w:hint="cs"/>
          <w:b/>
          <w:bCs/>
          <w:color w:val="auto"/>
          <w:sz w:val="28"/>
          <w:szCs w:val="28"/>
          <w:u w:val="single"/>
          <w:rtl/>
          <w:lang w:eastAsia="en-US"/>
        </w:rPr>
        <w:t>המעבידים</w:t>
      </w:r>
    </w:p>
    <w:p w:rsidR="0002279C" w:rsidRPr="0002279C" w:rsidRDefault="0002279C" w:rsidP="0002279C">
      <w:pPr>
        <w:spacing w:line="240" w:lineRule="auto"/>
        <w:jc w:val="left"/>
        <w:rPr>
          <w:rFonts w:ascii="Calibri" w:eastAsia="Calibri" w:hAnsi="Calibri"/>
          <w:color w:val="auto"/>
          <w:rtl/>
          <w:lang w:eastAsia="en-US"/>
        </w:rPr>
      </w:pPr>
    </w:p>
    <w:p w:rsidR="0002279C" w:rsidRPr="0002279C" w:rsidRDefault="0002279C" w:rsidP="0002279C">
      <w:pPr>
        <w:spacing w:line="240" w:lineRule="auto"/>
        <w:jc w:val="left"/>
        <w:rPr>
          <w:rFonts w:ascii="Calibri" w:eastAsia="Calibri" w:hAnsi="Calibri"/>
          <w:color w:val="auto"/>
          <w:rtl/>
          <w:lang w:eastAsia="en-US"/>
        </w:rPr>
      </w:pPr>
      <w:r w:rsidRPr="0002279C">
        <w:rPr>
          <w:rFonts w:ascii="Calibri" w:eastAsia="Calibri" w:hAnsi="Calibri"/>
          <w:color w:val="auto"/>
          <w:rtl/>
          <w:lang w:eastAsia="en-US"/>
        </w:rPr>
        <w:t xml:space="preserve">1. </w:t>
      </w:r>
      <w:r w:rsidRPr="0002279C">
        <w:rPr>
          <w:rFonts w:ascii="Calibri" w:eastAsia="Calibri" w:hAnsi="Calibri" w:hint="cs"/>
          <w:color w:val="auto"/>
          <w:rtl/>
          <w:lang w:eastAsia="en-US"/>
        </w:rPr>
        <w:t>אחריותו</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החוקית</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כלפי</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עובדיו</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בכל</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תחומי</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מדינת</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ישראל</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והשטחים</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המוחזקים</w:t>
      </w:r>
      <w:r w:rsidRPr="0002279C">
        <w:rPr>
          <w:rFonts w:ascii="Calibri" w:eastAsia="Calibri" w:hAnsi="Calibri"/>
          <w:color w:val="auto"/>
          <w:rtl/>
          <w:lang w:eastAsia="en-US"/>
        </w:rPr>
        <w:t xml:space="preserve">.     </w:t>
      </w:r>
    </w:p>
    <w:p w:rsidR="0002279C" w:rsidRPr="0002279C" w:rsidRDefault="0002279C" w:rsidP="0002279C">
      <w:pPr>
        <w:spacing w:line="240" w:lineRule="auto"/>
        <w:jc w:val="left"/>
        <w:rPr>
          <w:rFonts w:ascii="Calibri" w:eastAsia="Calibri" w:hAnsi="Calibri"/>
          <w:color w:val="auto"/>
          <w:rtl/>
          <w:lang w:eastAsia="en-US"/>
        </w:rPr>
      </w:pPr>
      <w:r w:rsidRPr="0002279C">
        <w:rPr>
          <w:rFonts w:ascii="Calibri" w:eastAsia="Calibri" w:hAnsi="Calibri"/>
          <w:color w:val="auto"/>
          <w:rtl/>
          <w:lang w:eastAsia="en-US"/>
        </w:rPr>
        <w:t xml:space="preserve">    </w:t>
      </w:r>
    </w:p>
    <w:p w:rsidR="0002279C" w:rsidRPr="0002279C" w:rsidRDefault="0002279C" w:rsidP="0002279C">
      <w:pPr>
        <w:spacing w:line="240" w:lineRule="auto"/>
        <w:jc w:val="left"/>
        <w:rPr>
          <w:rFonts w:ascii="Calibri" w:eastAsia="Calibri" w:hAnsi="Calibri"/>
          <w:color w:val="auto"/>
          <w:rtl/>
          <w:lang w:eastAsia="en-US"/>
        </w:rPr>
      </w:pPr>
      <w:r w:rsidRPr="0002279C">
        <w:rPr>
          <w:rFonts w:ascii="Calibri" w:eastAsia="Calibri" w:hAnsi="Calibri"/>
          <w:color w:val="auto"/>
          <w:rtl/>
          <w:lang w:eastAsia="en-US"/>
        </w:rPr>
        <w:t xml:space="preserve">2. </w:t>
      </w:r>
      <w:r w:rsidRPr="0002279C">
        <w:rPr>
          <w:rFonts w:ascii="Calibri" w:eastAsia="Calibri" w:hAnsi="Calibri" w:hint="cs"/>
          <w:color w:val="auto"/>
          <w:rtl/>
          <w:lang w:eastAsia="en-US"/>
        </w:rPr>
        <w:t>גבול</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האחריות</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לא</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יפחת</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מסך</w:t>
      </w:r>
      <w:r w:rsidRPr="0002279C">
        <w:rPr>
          <w:rFonts w:ascii="Calibri" w:eastAsia="Calibri" w:hAnsi="Calibri"/>
          <w:color w:val="auto"/>
          <w:rtl/>
          <w:lang w:eastAsia="en-US"/>
        </w:rPr>
        <w:t xml:space="preserve">  5,000,000 </w:t>
      </w:r>
      <w:r w:rsidRPr="0002279C">
        <w:rPr>
          <w:rFonts w:ascii="Calibri" w:eastAsia="Calibri" w:hAnsi="Calibri" w:hint="cs"/>
          <w:color w:val="auto"/>
          <w:rtl/>
          <w:lang w:eastAsia="en-US"/>
        </w:rPr>
        <w:t>דולר</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ארה</w:t>
      </w:r>
      <w:r w:rsidRPr="0002279C">
        <w:rPr>
          <w:rFonts w:ascii="Calibri" w:eastAsia="Calibri" w:hAnsi="Calibri"/>
          <w:color w:val="auto"/>
          <w:rtl/>
          <w:lang w:eastAsia="en-US"/>
        </w:rPr>
        <w:t>"</w:t>
      </w:r>
      <w:r w:rsidRPr="0002279C">
        <w:rPr>
          <w:rFonts w:ascii="Calibri" w:eastAsia="Calibri" w:hAnsi="Calibri" w:hint="cs"/>
          <w:color w:val="auto"/>
          <w:rtl/>
          <w:lang w:eastAsia="en-US"/>
        </w:rPr>
        <w:t>ב</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לעובד</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למקרה</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ולתקופת</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 xml:space="preserve">הביטוח. </w:t>
      </w:r>
    </w:p>
    <w:p w:rsidR="0002279C" w:rsidRPr="0002279C" w:rsidRDefault="0002279C" w:rsidP="0002279C">
      <w:pPr>
        <w:spacing w:line="240" w:lineRule="auto"/>
        <w:jc w:val="left"/>
        <w:rPr>
          <w:rFonts w:ascii="Calibri" w:eastAsia="Calibri" w:hAnsi="Calibri"/>
          <w:color w:val="auto"/>
          <w:rtl/>
          <w:lang w:eastAsia="en-US"/>
        </w:rPr>
      </w:pPr>
    </w:p>
    <w:p w:rsidR="0002279C" w:rsidRPr="0002279C" w:rsidRDefault="0002279C" w:rsidP="0002279C">
      <w:pPr>
        <w:spacing w:line="240" w:lineRule="auto"/>
        <w:jc w:val="left"/>
        <w:rPr>
          <w:rFonts w:ascii="Calibri" w:eastAsia="Calibri" w:hAnsi="Calibri"/>
          <w:color w:val="auto"/>
          <w:rtl/>
          <w:lang w:eastAsia="en-US"/>
        </w:rPr>
      </w:pPr>
      <w:r w:rsidRPr="0002279C">
        <w:rPr>
          <w:rFonts w:ascii="Calibri" w:eastAsia="Calibri" w:hAnsi="Calibri" w:hint="cs"/>
          <w:color w:val="auto"/>
          <w:rtl/>
          <w:lang w:eastAsia="en-US"/>
        </w:rPr>
        <w:t xml:space="preserve">3. </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הביטוח</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מורחב</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לכסות</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את</w:t>
      </w:r>
      <w:r w:rsidRPr="0002279C">
        <w:rPr>
          <w:rFonts w:ascii="Calibri" w:eastAsia="Calibri" w:hAnsi="Calibri"/>
          <w:color w:val="auto"/>
          <w:rtl/>
          <w:lang w:eastAsia="en-US"/>
        </w:rPr>
        <w:t xml:space="preserve"> </w:t>
      </w:r>
      <w:proofErr w:type="spellStart"/>
      <w:r w:rsidRPr="0002279C">
        <w:rPr>
          <w:rFonts w:ascii="Calibri" w:eastAsia="Calibri" w:hAnsi="Calibri" w:hint="cs"/>
          <w:color w:val="auto"/>
          <w:rtl/>
          <w:lang w:eastAsia="en-US"/>
        </w:rPr>
        <w:t>חבותו</w:t>
      </w:r>
      <w:proofErr w:type="spellEnd"/>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של</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המבוטח</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כלפי</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קבלנים</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קבלני</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משנה</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ועובדיהם</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היה</w:t>
      </w:r>
      <w:r w:rsidRPr="0002279C">
        <w:rPr>
          <w:rFonts w:ascii="Calibri" w:eastAsia="Calibri" w:hAnsi="Calibri"/>
          <w:color w:val="auto"/>
          <w:rtl/>
          <w:lang w:eastAsia="en-US"/>
        </w:rPr>
        <w:t xml:space="preserve"> </w:t>
      </w:r>
    </w:p>
    <w:p w:rsidR="0002279C" w:rsidRPr="0002279C" w:rsidRDefault="0002279C" w:rsidP="0002279C">
      <w:pPr>
        <w:spacing w:line="240" w:lineRule="auto"/>
        <w:jc w:val="left"/>
        <w:rPr>
          <w:rFonts w:ascii="Calibri" w:eastAsia="Calibri" w:hAnsi="Calibri"/>
          <w:color w:val="auto"/>
          <w:rtl/>
          <w:lang w:eastAsia="en-US"/>
        </w:rPr>
      </w:pP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ויחשב</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כמעבידם.</w:t>
      </w:r>
    </w:p>
    <w:p w:rsidR="0002279C" w:rsidRPr="0002279C" w:rsidRDefault="0002279C" w:rsidP="0002279C">
      <w:pPr>
        <w:spacing w:line="240" w:lineRule="auto"/>
        <w:jc w:val="left"/>
        <w:rPr>
          <w:rFonts w:ascii="Calibri" w:eastAsia="Calibri" w:hAnsi="Calibri"/>
          <w:color w:val="auto"/>
          <w:rtl/>
          <w:lang w:eastAsia="en-US"/>
        </w:rPr>
      </w:pPr>
    </w:p>
    <w:p w:rsidR="0002279C" w:rsidRPr="0002279C" w:rsidRDefault="0002279C" w:rsidP="0002279C">
      <w:pPr>
        <w:spacing w:line="240" w:lineRule="auto"/>
        <w:jc w:val="left"/>
        <w:rPr>
          <w:rFonts w:ascii="Calibri" w:eastAsia="Calibri" w:hAnsi="Calibri"/>
          <w:color w:val="auto"/>
          <w:rtl/>
          <w:lang w:eastAsia="en-US"/>
        </w:rPr>
      </w:pPr>
      <w:r w:rsidRPr="0002279C">
        <w:rPr>
          <w:rFonts w:ascii="Calibri" w:eastAsia="Calibri" w:hAnsi="Calibri" w:hint="cs"/>
          <w:color w:val="auto"/>
          <w:rtl/>
          <w:lang w:eastAsia="en-US"/>
        </w:rPr>
        <w:t>4</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הביטוח</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על</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פי</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הפוליסה</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מורחב</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לשפות</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את</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מדינת</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ישראל</w:t>
      </w:r>
      <w:r w:rsidRPr="0002279C">
        <w:rPr>
          <w:rFonts w:ascii="Calibri" w:eastAsia="Calibri" w:hAnsi="Calibri"/>
          <w:color w:val="auto"/>
          <w:rtl/>
          <w:lang w:eastAsia="en-US"/>
        </w:rPr>
        <w:t xml:space="preserve"> – </w:t>
      </w:r>
      <w:r w:rsidRPr="0002279C">
        <w:rPr>
          <w:rFonts w:ascii="Calibri" w:eastAsia="Calibri" w:hAnsi="Calibri" w:hint="cs"/>
          <w:color w:val="auto"/>
          <w:rtl/>
          <w:lang w:eastAsia="en-US"/>
        </w:rPr>
        <w:t>משרד</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המשפטים</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היה</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ונטען</w:t>
      </w:r>
      <w:r w:rsidRPr="0002279C">
        <w:rPr>
          <w:rFonts w:ascii="Calibri" w:eastAsia="Calibri" w:hAnsi="Calibri"/>
          <w:color w:val="auto"/>
          <w:rtl/>
          <w:lang w:eastAsia="en-US"/>
        </w:rPr>
        <w:t xml:space="preserve"> </w:t>
      </w:r>
    </w:p>
    <w:p w:rsidR="0002279C" w:rsidRPr="0002279C" w:rsidRDefault="0002279C" w:rsidP="0002279C">
      <w:pPr>
        <w:spacing w:line="240" w:lineRule="auto"/>
        <w:jc w:val="left"/>
        <w:rPr>
          <w:rFonts w:ascii="Calibri" w:eastAsia="Calibri" w:hAnsi="Calibri"/>
          <w:color w:val="auto"/>
          <w:rtl/>
          <w:lang w:eastAsia="en-US"/>
        </w:rPr>
      </w:pP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 xml:space="preserve"> לעניין</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קרות</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תאונת</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עבודה</w:t>
      </w:r>
      <w:r w:rsidRPr="0002279C">
        <w:rPr>
          <w:rFonts w:ascii="Calibri" w:eastAsia="Calibri" w:hAnsi="Calibri"/>
          <w:color w:val="auto"/>
          <w:rtl/>
          <w:lang w:eastAsia="en-US"/>
        </w:rPr>
        <w:t>/</w:t>
      </w:r>
      <w:r w:rsidRPr="0002279C">
        <w:rPr>
          <w:rFonts w:ascii="Calibri" w:eastAsia="Calibri" w:hAnsi="Calibri" w:hint="cs"/>
          <w:color w:val="auto"/>
          <w:rtl/>
          <w:lang w:eastAsia="en-US"/>
        </w:rPr>
        <w:t>מחלת</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מקצוע</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כלשהי</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כי</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הם</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נושאים</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בחבות</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מעביד</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כלשהם</w:t>
      </w:r>
      <w:r w:rsidRPr="0002279C">
        <w:rPr>
          <w:rFonts w:ascii="Calibri" w:eastAsia="Calibri" w:hAnsi="Calibri"/>
          <w:color w:val="auto"/>
          <w:rtl/>
          <w:lang w:eastAsia="en-US"/>
        </w:rPr>
        <w:t xml:space="preserve"> </w:t>
      </w:r>
    </w:p>
    <w:p w:rsidR="0002279C" w:rsidRPr="0002279C" w:rsidRDefault="0002279C" w:rsidP="0002279C">
      <w:pPr>
        <w:spacing w:line="240" w:lineRule="auto"/>
        <w:jc w:val="left"/>
        <w:rPr>
          <w:rFonts w:ascii="Calibri" w:eastAsia="Calibri" w:hAnsi="Calibri"/>
          <w:color w:val="auto"/>
          <w:rtl/>
          <w:lang w:eastAsia="en-US"/>
        </w:rPr>
      </w:pP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 xml:space="preserve"> </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כלפי</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מי</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מעובדי</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נותן השירותים,</w:t>
      </w:r>
      <w:r w:rsidRPr="0002279C">
        <w:rPr>
          <w:rFonts w:ascii="Calibri" w:eastAsia="Calibri" w:hAnsi="Calibri" w:cs="Arial" w:hint="cs"/>
          <w:color w:val="auto"/>
          <w:sz w:val="22"/>
          <w:szCs w:val="22"/>
          <w:rtl/>
          <w:lang w:eastAsia="en-US"/>
        </w:rPr>
        <w:t xml:space="preserve"> </w:t>
      </w:r>
      <w:r w:rsidRPr="0002279C">
        <w:rPr>
          <w:rFonts w:ascii="Calibri" w:eastAsia="Calibri" w:hAnsi="Calibri" w:hint="cs"/>
          <w:color w:val="auto"/>
          <w:rtl/>
          <w:lang w:eastAsia="en-US"/>
        </w:rPr>
        <w:t>קבלנים</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קבלני</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משנה</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ועובדיהם</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שבשירותו</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 xml:space="preserve"> </w:t>
      </w:r>
      <w:r w:rsidRPr="0002279C">
        <w:rPr>
          <w:rFonts w:ascii="Calibri" w:eastAsia="Calibri" w:hAnsi="Calibri"/>
          <w:color w:val="auto"/>
          <w:rtl/>
          <w:lang w:eastAsia="en-US"/>
        </w:rPr>
        <w:t xml:space="preserve">      </w:t>
      </w:r>
    </w:p>
    <w:p w:rsidR="0002279C" w:rsidRPr="0002279C" w:rsidRDefault="0002279C" w:rsidP="0002279C">
      <w:pPr>
        <w:spacing w:line="240" w:lineRule="auto"/>
        <w:jc w:val="left"/>
        <w:rPr>
          <w:rFonts w:ascii="Calibri" w:eastAsia="Calibri" w:hAnsi="Calibri"/>
          <w:color w:val="FF0000"/>
          <w:rtl/>
          <w:lang w:eastAsia="en-US"/>
        </w:rPr>
      </w:pPr>
    </w:p>
    <w:p w:rsidR="0002279C" w:rsidRPr="0002279C" w:rsidRDefault="0002279C" w:rsidP="0002279C">
      <w:pPr>
        <w:spacing w:line="240" w:lineRule="auto"/>
        <w:jc w:val="left"/>
        <w:rPr>
          <w:rFonts w:ascii="Calibri" w:eastAsia="Calibri" w:hAnsi="Calibri"/>
          <w:b/>
          <w:bCs/>
          <w:color w:val="auto"/>
          <w:sz w:val="28"/>
          <w:szCs w:val="28"/>
          <w:u w:val="single"/>
          <w:rtl/>
          <w:lang w:eastAsia="en-US"/>
        </w:rPr>
      </w:pPr>
      <w:r w:rsidRPr="0002279C">
        <w:rPr>
          <w:rFonts w:ascii="Calibri" w:eastAsia="Calibri" w:hAnsi="Calibri" w:hint="cs"/>
          <w:b/>
          <w:bCs/>
          <w:color w:val="auto"/>
          <w:sz w:val="28"/>
          <w:szCs w:val="28"/>
          <w:u w:val="single"/>
          <w:rtl/>
          <w:lang w:eastAsia="en-US"/>
        </w:rPr>
        <w:t>ביטוח</w:t>
      </w:r>
      <w:r w:rsidRPr="0002279C">
        <w:rPr>
          <w:rFonts w:ascii="Calibri" w:eastAsia="Calibri" w:hAnsi="Calibri"/>
          <w:b/>
          <w:bCs/>
          <w:color w:val="auto"/>
          <w:sz w:val="28"/>
          <w:szCs w:val="28"/>
          <w:u w:val="single"/>
          <w:rtl/>
          <w:lang w:eastAsia="en-US"/>
        </w:rPr>
        <w:t xml:space="preserve"> </w:t>
      </w:r>
      <w:r w:rsidRPr="0002279C">
        <w:rPr>
          <w:rFonts w:ascii="Calibri" w:eastAsia="Calibri" w:hAnsi="Calibri" w:hint="cs"/>
          <w:b/>
          <w:bCs/>
          <w:color w:val="auto"/>
          <w:sz w:val="28"/>
          <w:szCs w:val="28"/>
          <w:u w:val="single"/>
          <w:rtl/>
          <w:lang w:eastAsia="en-US"/>
        </w:rPr>
        <w:t>אחריות</w:t>
      </w:r>
      <w:r w:rsidRPr="0002279C">
        <w:rPr>
          <w:rFonts w:ascii="Calibri" w:eastAsia="Calibri" w:hAnsi="Calibri"/>
          <w:b/>
          <w:bCs/>
          <w:color w:val="auto"/>
          <w:sz w:val="28"/>
          <w:szCs w:val="28"/>
          <w:u w:val="single"/>
          <w:rtl/>
          <w:lang w:eastAsia="en-US"/>
        </w:rPr>
        <w:t xml:space="preserve"> </w:t>
      </w:r>
      <w:r w:rsidRPr="0002279C">
        <w:rPr>
          <w:rFonts w:ascii="Calibri" w:eastAsia="Calibri" w:hAnsi="Calibri" w:hint="cs"/>
          <w:b/>
          <w:bCs/>
          <w:color w:val="auto"/>
          <w:sz w:val="28"/>
          <w:szCs w:val="28"/>
          <w:u w:val="single"/>
          <w:rtl/>
          <w:lang w:eastAsia="en-US"/>
        </w:rPr>
        <w:t>כלפי</w:t>
      </w:r>
      <w:r w:rsidRPr="0002279C">
        <w:rPr>
          <w:rFonts w:ascii="Calibri" w:eastAsia="Calibri" w:hAnsi="Calibri"/>
          <w:b/>
          <w:bCs/>
          <w:color w:val="auto"/>
          <w:sz w:val="28"/>
          <w:szCs w:val="28"/>
          <w:u w:val="single"/>
          <w:rtl/>
          <w:lang w:eastAsia="en-US"/>
        </w:rPr>
        <w:t xml:space="preserve"> </w:t>
      </w:r>
      <w:r w:rsidRPr="0002279C">
        <w:rPr>
          <w:rFonts w:ascii="Calibri" w:eastAsia="Calibri" w:hAnsi="Calibri" w:hint="cs"/>
          <w:b/>
          <w:bCs/>
          <w:color w:val="auto"/>
          <w:sz w:val="28"/>
          <w:szCs w:val="28"/>
          <w:u w:val="single"/>
          <w:rtl/>
          <w:lang w:eastAsia="en-US"/>
        </w:rPr>
        <w:t>צד</w:t>
      </w:r>
      <w:r w:rsidRPr="0002279C">
        <w:rPr>
          <w:rFonts w:ascii="Calibri" w:eastAsia="Calibri" w:hAnsi="Calibri"/>
          <w:b/>
          <w:bCs/>
          <w:color w:val="auto"/>
          <w:sz w:val="28"/>
          <w:szCs w:val="28"/>
          <w:u w:val="single"/>
          <w:rtl/>
          <w:lang w:eastAsia="en-US"/>
        </w:rPr>
        <w:t xml:space="preserve"> </w:t>
      </w:r>
      <w:r w:rsidRPr="0002279C">
        <w:rPr>
          <w:rFonts w:ascii="Calibri" w:eastAsia="Calibri" w:hAnsi="Calibri" w:hint="cs"/>
          <w:b/>
          <w:bCs/>
          <w:color w:val="auto"/>
          <w:sz w:val="28"/>
          <w:szCs w:val="28"/>
          <w:u w:val="single"/>
          <w:rtl/>
          <w:lang w:eastAsia="en-US"/>
        </w:rPr>
        <w:t>שלישי</w:t>
      </w:r>
    </w:p>
    <w:p w:rsidR="0002279C" w:rsidRPr="0002279C" w:rsidRDefault="0002279C" w:rsidP="0002279C">
      <w:pPr>
        <w:spacing w:line="240" w:lineRule="auto"/>
        <w:jc w:val="left"/>
        <w:rPr>
          <w:rFonts w:ascii="Calibri" w:eastAsia="Calibri" w:hAnsi="Calibri"/>
          <w:color w:val="auto"/>
          <w:rtl/>
          <w:lang w:eastAsia="en-US"/>
        </w:rPr>
      </w:pPr>
      <w:r w:rsidRPr="0002279C">
        <w:rPr>
          <w:rFonts w:ascii="Calibri" w:eastAsia="Calibri" w:hAnsi="Calibri"/>
          <w:color w:val="FF0000"/>
          <w:rtl/>
          <w:lang w:eastAsia="en-US"/>
        </w:rPr>
        <w:t xml:space="preserve">      </w:t>
      </w:r>
    </w:p>
    <w:p w:rsidR="0002279C" w:rsidRPr="0002279C" w:rsidRDefault="0002279C" w:rsidP="0002279C">
      <w:pPr>
        <w:spacing w:line="240" w:lineRule="auto"/>
        <w:jc w:val="left"/>
        <w:rPr>
          <w:rFonts w:ascii="Calibri" w:eastAsia="Calibri" w:hAnsi="Calibri"/>
          <w:color w:val="auto"/>
          <w:rtl/>
          <w:lang w:eastAsia="en-US"/>
        </w:rPr>
      </w:pPr>
      <w:r w:rsidRPr="0002279C">
        <w:rPr>
          <w:rFonts w:ascii="Calibri" w:eastAsia="Calibri" w:hAnsi="Calibri"/>
          <w:color w:val="auto"/>
          <w:rtl/>
          <w:lang w:eastAsia="en-US"/>
        </w:rPr>
        <w:t>1.</w:t>
      </w:r>
      <w:r w:rsidRPr="0002279C">
        <w:rPr>
          <w:rFonts w:ascii="Calibri" w:eastAsia="Calibri" w:hAnsi="Calibri" w:hint="cs"/>
          <w:color w:val="auto"/>
          <w:rtl/>
          <w:lang w:eastAsia="en-US"/>
        </w:rPr>
        <w:t xml:space="preserve"> אחריותו</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החוקית</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בביטוח</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אחריות</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כלפי</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צד</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שלישי</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על</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פי</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דיני</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מדינת</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ישראל</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בגין</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נזקי</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גוף</w:t>
      </w:r>
      <w:r w:rsidRPr="0002279C">
        <w:rPr>
          <w:rFonts w:ascii="Calibri" w:eastAsia="Calibri" w:hAnsi="Calibri"/>
          <w:color w:val="auto"/>
          <w:rtl/>
          <w:lang w:eastAsia="en-US"/>
        </w:rPr>
        <w:t xml:space="preserve"> </w:t>
      </w:r>
    </w:p>
    <w:p w:rsidR="0002279C" w:rsidRPr="0002279C" w:rsidRDefault="0002279C" w:rsidP="0002279C">
      <w:pPr>
        <w:spacing w:line="240" w:lineRule="auto"/>
        <w:jc w:val="left"/>
        <w:rPr>
          <w:rFonts w:ascii="Calibri" w:eastAsia="Calibri" w:hAnsi="Calibri"/>
          <w:color w:val="auto"/>
          <w:rtl/>
          <w:lang w:eastAsia="en-US"/>
        </w:rPr>
      </w:pP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ורכוש בכל</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תחומי</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מדינת</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ישראל</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והשטחים</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המוחזקים.</w:t>
      </w:r>
    </w:p>
    <w:p w:rsidR="0002279C" w:rsidRPr="0002279C" w:rsidRDefault="0002279C" w:rsidP="0002279C">
      <w:pPr>
        <w:spacing w:line="240" w:lineRule="auto"/>
        <w:jc w:val="left"/>
        <w:rPr>
          <w:rFonts w:ascii="Calibri" w:eastAsia="Calibri" w:hAnsi="Calibri"/>
          <w:color w:val="auto"/>
          <w:rtl/>
          <w:lang w:eastAsia="en-US"/>
        </w:rPr>
      </w:pPr>
    </w:p>
    <w:p w:rsidR="0002279C" w:rsidRPr="0002279C" w:rsidRDefault="0002279C" w:rsidP="0002279C">
      <w:pPr>
        <w:spacing w:line="240" w:lineRule="auto"/>
        <w:jc w:val="left"/>
        <w:rPr>
          <w:rFonts w:ascii="Calibri" w:eastAsia="Calibri" w:hAnsi="Calibri"/>
          <w:color w:val="auto"/>
          <w:rtl/>
          <w:lang w:eastAsia="en-US"/>
        </w:rPr>
      </w:pPr>
      <w:r w:rsidRPr="0002279C">
        <w:rPr>
          <w:rFonts w:ascii="Calibri" w:eastAsia="Calibri" w:hAnsi="Calibri" w:hint="cs"/>
          <w:color w:val="auto"/>
          <w:rtl/>
          <w:lang w:eastAsia="en-US"/>
        </w:rPr>
        <w:t>2. גבול</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האחריות</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לא</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יפחת</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מסך</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500</w:t>
      </w:r>
      <w:r w:rsidRPr="0002279C">
        <w:rPr>
          <w:rFonts w:ascii="Calibri" w:eastAsia="Calibri" w:hAnsi="Calibri"/>
          <w:color w:val="auto"/>
          <w:rtl/>
          <w:lang w:eastAsia="en-US"/>
        </w:rPr>
        <w:t xml:space="preserve">,000 </w:t>
      </w:r>
      <w:r w:rsidRPr="0002279C">
        <w:rPr>
          <w:rFonts w:ascii="Calibri" w:eastAsia="Calibri" w:hAnsi="Calibri" w:hint="cs"/>
          <w:color w:val="auto"/>
          <w:rtl/>
          <w:lang w:eastAsia="en-US"/>
        </w:rPr>
        <w:t>דולר</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ארה</w:t>
      </w:r>
      <w:r w:rsidRPr="0002279C">
        <w:rPr>
          <w:rFonts w:ascii="Calibri" w:eastAsia="Calibri" w:hAnsi="Calibri"/>
          <w:color w:val="auto"/>
          <w:rtl/>
          <w:lang w:eastAsia="en-US"/>
        </w:rPr>
        <w:t>"</w:t>
      </w:r>
      <w:r w:rsidRPr="0002279C">
        <w:rPr>
          <w:rFonts w:ascii="Calibri" w:eastAsia="Calibri" w:hAnsi="Calibri" w:hint="cs"/>
          <w:color w:val="auto"/>
          <w:rtl/>
          <w:lang w:eastAsia="en-US"/>
        </w:rPr>
        <w:t>ב</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למקרה</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ולתקופת</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הביטוח</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שנה</w:t>
      </w:r>
      <w:r w:rsidRPr="0002279C">
        <w:rPr>
          <w:rFonts w:ascii="Calibri" w:eastAsia="Calibri" w:hAnsi="Calibri"/>
          <w:color w:val="auto"/>
          <w:rtl/>
          <w:lang w:eastAsia="en-US"/>
        </w:rPr>
        <w:t xml:space="preserve">); </w:t>
      </w:r>
    </w:p>
    <w:p w:rsidR="0002279C" w:rsidRPr="0002279C" w:rsidRDefault="0002279C" w:rsidP="0002279C">
      <w:pPr>
        <w:spacing w:line="240" w:lineRule="auto"/>
        <w:jc w:val="left"/>
        <w:rPr>
          <w:rFonts w:ascii="Calibri" w:eastAsia="Calibri" w:hAnsi="Calibri"/>
          <w:color w:val="auto"/>
          <w:rtl/>
          <w:lang w:eastAsia="en-US"/>
        </w:rPr>
      </w:pPr>
    </w:p>
    <w:p w:rsidR="0002279C" w:rsidRPr="0002279C" w:rsidRDefault="0002279C" w:rsidP="0002279C">
      <w:pPr>
        <w:spacing w:line="240" w:lineRule="auto"/>
        <w:jc w:val="left"/>
        <w:rPr>
          <w:rFonts w:ascii="Calibri" w:eastAsia="Calibri" w:hAnsi="Calibri"/>
          <w:color w:val="auto"/>
          <w:rtl/>
          <w:lang w:eastAsia="en-US"/>
        </w:rPr>
      </w:pPr>
      <w:r w:rsidRPr="0002279C">
        <w:rPr>
          <w:rFonts w:ascii="Calibri" w:eastAsia="Calibri" w:hAnsi="Calibri" w:hint="cs"/>
          <w:color w:val="auto"/>
          <w:rtl/>
          <w:lang w:eastAsia="en-US"/>
        </w:rPr>
        <w:t>3. בפוליסה</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ייכלל</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סעיף</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אחריות</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צולבת</w:t>
      </w:r>
      <w:r w:rsidRPr="0002279C">
        <w:rPr>
          <w:rFonts w:ascii="Calibri" w:eastAsia="Calibri" w:hAnsi="Calibri"/>
          <w:color w:val="auto"/>
          <w:rtl/>
          <w:lang w:eastAsia="en-US"/>
        </w:rPr>
        <w:t xml:space="preserve"> - </w:t>
      </w:r>
      <w:r w:rsidRPr="0002279C">
        <w:rPr>
          <w:rFonts w:ascii="Calibri" w:eastAsia="Calibri" w:hAnsi="Calibri"/>
          <w:color w:val="auto"/>
          <w:lang w:eastAsia="en-US"/>
        </w:rPr>
        <w:t>Cross  Liability</w:t>
      </w:r>
      <w:r w:rsidRPr="0002279C">
        <w:rPr>
          <w:rFonts w:ascii="Calibri" w:eastAsia="Calibri" w:hAnsi="Calibri" w:hint="cs"/>
          <w:color w:val="auto"/>
          <w:rtl/>
          <w:lang w:eastAsia="en-US"/>
        </w:rPr>
        <w:t>.</w:t>
      </w:r>
    </w:p>
    <w:p w:rsidR="0002279C" w:rsidRPr="0002279C" w:rsidRDefault="0002279C" w:rsidP="0002279C">
      <w:pPr>
        <w:spacing w:line="240" w:lineRule="auto"/>
        <w:jc w:val="left"/>
        <w:rPr>
          <w:rFonts w:ascii="Calibri" w:eastAsia="Calibri" w:hAnsi="Calibri"/>
          <w:color w:val="auto"/>
          <w:rtl/>
          <w:lang w:eastAsia="en-US"/>
        </w:rPr>
      </w:pPr>
    </w:p>
    <w:p w:rsidR="0002279C" w:rsidRPr="0002279C" w:rsidRDefault="0002279C" w:rsidP="0002279C">
      <w:pPr>
        <w:spacing w:line="240" w:lineRule="auto"/>
        <w:jc w:val="left"/>
        <w:rPr>
          <w:rFonts w:ascii="Calibri" w:eastAsia="Calibri" w:hAnsi="Calibri"/>
          <w:color w:val="auto"/>
          <w:rtl/>
          <w:lang w:eastAsia="en-US"/>
        </w:rPr>
      </w:pPr>
      <w:r w:rsidRPr="0002279C">
        <w:rPr>
          <w:rFonts w:ascii="Calibri" w:eastAsia="Calibri" w:hAnsi="Calibri" w:hint="cs"/>
          <w:color w:val="auto"/>
          <w:rtl/>
          <w:lang w:eastAsia="en-US"/>
        </w:rPr>
        <w:t>4.</w:t>
      </w:r>
      <w:r w:rsidRPr="0002279C">
        <w:rPr>
          <w:rFonts w:ascii="Calibri" w:eastAsia="Calibri" w:hAnsi="Calibri" w:cs="Arial" w:hint="cs"/>
          <w:color w:val="auto"/>
          <w:sz w:val="22"/>
          <w:szCs w:val="22"/>
          <w:rtl/>
          <w:lang w:eastAsia="en-US"/>
        </w:rPr>
        <w:t xml:space="preserve"> </w:t>
      </w:r>
      <w:r w:rsidRPr="0002279C">
        <w:rPr>
          <w:rFonts w:ascii="Calibri" w:eastAsia="Calibri" w:hAnsi="Calibri" w:hint="cs"/>
          <w:color w:val="auto"/>
          <w:rtl/>
          <w:lang w:eastAsia="en-US"/>
        </w:rPr>
        <w:t>רכוש</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מדינת</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ישראל</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ייחשב</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רכוש</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צד</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 xml:space="preserve">שלישי. </w:t>
      </w:r>
    </w:p>
    <w:p w:rsidR="0002279C" w:rsidRPr="0002279C" w:rsidRDefault="0002279C" w:rsidP="0002279C">
      <w:pPr>
        <w:spacing w:line="240" w:lineRule="auto"/>
        <w:jc w:val="left"/>
        <w:rPr>
          <w:rFonts w:ascii="Calibri" w:eastAsia="Calibri" w:hAnsi="Calibri"/>
          <w:color w:val="auto"/>
          <w:rtl/>
          <w:lang w:eastAsia="en-US"/>
        </w:rPr>
      </w:pPr>
    </w:p>
    <w:p w:rsidR="0002279C" w:rsidRPr="0002279C" w:rsidRDefault="0002279C" w:rsidP="0002279C">
      <w:pPr>
        <w:spacing w:line="240" w:lineRule="auto"/>
        <w:jc w:val="left"/>
        <w:rPr>
          <w:rFonts w:ascii="Calibri" w:eastAsia="Calibri" w:hAnsi="Calibri"/>
          <w:color w:val="auto"/>
          <w:rtl/>
          <w:lang w:eastAsia="en-US"/>
        </w:rPr>
      </w:pPr>
      <w:r w:rsidRPr="0002279C">
        <w:rPr>
          <w:rFonts w:ascii="Calibri" w:eastAsia="Calibri" w:hAnsi="Calibri" w:hint="cs"/>
          <w:color w:val="auto"/>
          <w:rtl/>
          <w:lang w:eastAsia="en-US"/>
        </w:rPr>
        <w:t>5. הביטוח</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מורחב</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לכסות</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את</w:t>
      </w:r>
      <w:r w:rsidRPr="0002279C">
        <w:rPr>
          <w:rFonts w:ascii="Calibri" w:eastAsia="Calibri" w:hAnsi="Calibri"/>
          <w:color w:val="auto"/>
          <w:rtl/>
          <w:lang w:eastAsia="en-US"/>
        </w:rPr>
        <w:t xml:space="preserve"> </w:t>
      </w:r>
      <w:proofErr w:type="spellStart"/>
      <w:r w:rsidRPr="0002279C">
        <w:rPr>
          <w:rFonts w:ascii="Calibri" w:eastAsia="Calibri" w:hAnsi="Calibri" w:hint="cs"/>
          <w:color w:val="auto"/>
          <w:rtl/>
          <w:lang w:eastAsia="en-US"/>
        </w:rPr>
        <w:t>חבותו</w:t>
      </w:r>
      <w:proofErr w:type="spellEnd"/>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של</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המבוטח</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כלפי</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צד</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שלישי</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בגין</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פעילות</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של</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קבלנים</w:t>
      </w:r>
      <w:r w:rsidRPr="0002279C">
        <w:rPr>
          <w:rFonts w:ascii="Calibri" w:eastAsia="Calibri" w:hAnsi="Calibri"/>
          <w:color w:val="auto"/>
          <w:rtl/>
          <w:lang w:eastAsia="en-US"/>
        </w:rPr>
        <w:t xml:space="preserve">, </w:t>
      </w:r>
    </w:p>
    <w:p w:rsidR="0002279C" w:rsidRPr="0002279C" w:rsidRDefault="0002279C" w:rsidP="0002279C">
      <w:pPr>
        <w:spacing w:line="240" w:lineRule="auto"/>
        <w:jc w:val="left"/>
        <w:rPr>
          <w:rFonts w:ascii="Calibri" w:eastAsia="Calibri" w:hAnsi="Calibri"/>
          <w:color w:val="auto"/>
          <w:rtl/>
          <w:lang w:eastAsia="en-US"/>
        </w:rPr>
      </w:pP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קבלני</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משנה</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ועובדיהם.</w:t>
      </w:r>
    </w:p>
    <w:p w:rsidR="0002279C" w:rsidRPr="0002279C" w:rsidRDefault="0002279C" w:rsidP="0002279C">
      <w:pPr>
        <w:spacing w:line="240" w:lineRule="auto"/>
        <w:jc w:val="left"/>
        <w:rPr>
          <w:rFonts w:ascii="Calibri" w:eastAsia="Calibri" w:hAnsi="Calibri"/>
          <w:color w:val="auto"/>
          <w:rtl/>
          <w:lang w:eastAsia="en-US"/>
        </w:rPr>
      </w:pPr>
      <w:r w:rsidRPr="0002279C">
        <w:rPr>
          <w:rFonts w:ascii="Calibri" w:eastAsia="Calibri" w:hAnsi="Calibri"/>
          <w:color w:val="auto"/>
          <w:rtl/>
          <w:lang w:eastAsia="en-US"/>
        </w:rPr>
        <w:t xml:space="preserve">                                      </w:t>
      </w:r>
    </w:p>
    <w:p w:rsidR="0002279C" w:rsidRPr="0002279C" w:rsidRDefault="0002279C" w:rsidP="0002279C">
      <w:pPr>
        <w:spacing w:line="240" w:lineRule="auto"/>
        <w:jc w:val="left"/>
        <w:rPr>
          <w:rFonts w:ascii="Calibri" w:eastAsia="Calibri" w:hAnsi="Calibri"/>
          <w:color w:val="auto"/>
          <w:rtl/>
          <w:lang w:eastAsia="en-US"/>
        </w:rPr>
      </w:pPr>
      <w:r w:rsidRPr="0002279C">
        <w:rPr>
          <w:rFonts w:ascii="Calibri" w:eastAsia="Calibri" w:hAnsi="Calibri" w:hint="cs"/>
          <w:color w:val="auto"/>
          <w:rtl/>
          <w:lang w:eastAsia="en-US"/>
        </w:rPr>
        <w:t>6</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הביטוח</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על</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פי</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הפוליסה</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מורחב</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לשפות</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את</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מדינת</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ישראל</w:t>
      </w:r>
      <w:r w:rsidRPr="0002279C">
        <w:rPr>
          <w:rFonts w:ascii="Calibri" w:eastAsia="Calibri" w:hAnsi="Calibri"/>
          <w:color w:val="auto"/>
          <w:rtl/>
          <w:lang w:eastAsia="en-US"/>
        </w:rPr>
        <w:t xml:space="preserve"> –  </w:t>
      </w:r>
      <w:r w:rsidRPr="0002279C">
        <w:rPr>
          <w:rFonts w:ascii="Calibri" w:eastAsia="Calibri" w:hAnsi="Calibri" w:hint="cs"/>
          <w:color w:val="auto"/>
          <w:rtl/>
          <w:lang w:eastAsia="en-US"/>
        </w:rPr>
        <w:t>משרד</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המשפטים</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ככל</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שייחשבו</w:t>
      </w:r>
    </w:p>
    <w:p w:rsidR="0002279C" w:rsidRPr="0002279C" w:rsidRDefault="0002279C" w:rsidP="0002279C">
      <w:pPr>
        <w:spacing w:line="240" w:lineRule="auto"/>
        <w:jc w:val="left"/>
        <w:rPr>
          <w:rFonts w:ascii="Calibri" w:eastAsia="Calibri" w:hAnsi="Calibri"/>
          <w:color w:val="auto"/>
          <w:rtl/>
          <w:lang w:eastAsia="en-US"/>
        </w:rPr>
      </w:pP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אחראים</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למעשי</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ו</w:t>
      </w:r>
      <w:r w:rsidRPr="0002279C">
        <w:rPr>
          <w:rFonts w:ascii="Calibri" w:eastAsia="Calibri" w:hAnsi="Calibri"/>
          <w:color w:val="auto"/>
          <w:rtl/>
          <w:lang w:eastAsia="en-US"/>
        </w:rPr>
        <w:t>/</w:t>
      </w:r>
      <w:r w:rsidRPr="0002279C">
        <w:rPr>
          <w:rFonts w:ascii="Calibri" w:eastAsia="Calibri" w:hAnsi="Calibri" w:hint="cs"/>
          <w:color w:val="auto"/>
          <w:rtl/>
          <w:lang w:eastAsia="en-US"/>
        </w:rPr>
        <w:t>או</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מחדלי</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נותן השירותים</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והפועלים</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מטעמו</w:t>
      </w:r>
      <w:r w:rsidRPr="0002279C">
        <w:rPr>
          <w:rFonts w:ascii="Calibri" w:eastAsia="Calibri" w:hAnsi="Calibri"/>
          <w:color w:val="auto"/>
          <w:rtl/>
          <w:lang w:eastAsia="en-US"/>
        </w:rPr>
        <w:t>.</w:t>
      </w:r>
    </w:p>
    <w:p w:rsidR="0002279C" w:rsidRPr="0002279C" w:rsidRDefault="0002279C" w:rsidP="0002279C">
      <w:pPr>
        <w:spacing w:line="240" w:lineRule="auto"/>
        <w:jc w:val="left"/>
        <w:rPr>
          <w:rFonts w:ascii="Calibri" w:eastAsia="Calibri" w:hAnsi="Calibri"/>
          <w:color w:val="auto"/>
          <w:rtl/>
          <w:lang w:eastAsia="en-US"/>
        </w:rPr>
      </w:pPr>
    </w:p>
    <w:p w:rsidR="0002279C" w:rsidRPr="0002279C" w:rsidRDefault="0002279C" w:rsidP="0002279C">
      <w:pPr>
        <w:spacing w:line="240" w:lineRule="auto"/>
        <w:jc w:val="left"/>
        <w:rPr>
          <w:rFonts w:ascii="Calibri" w:eastAsia="Calibri" w:hAnsi="Calibri"/>
          <w:b/>
          <w:bCs/>
          <w:color w:val="auto"/>
          <w:sz w:val="28"/>
          <w:szCs w:val="28"/>
          <w:u w:val="single"/>
          <w:rtl/>
          <w:lang w:eastAsia="en-US"/>
        </w:rPr>
      </w:pPr>
      <w:r w:rsidRPr="0002279C">
        <w:rPr>
          <w:rFonts w:ascii="Calibri" w:eastAsia="Calibri" w:hAnsi="Calibri" w:hint="cs"/>
          <w:b/>
          <w:bCs/>
          <w:color w:val="auto"/>
          <w:sz w:val="28"/>
          <w:szCs w:val="28"/>
          <w:u w:val="single"/>
          <w:rtl/>
          <w:lang w:eastAsia="en-US"/>
        </w:rPr>
        <w:t xml:space="preserve">ביטוח אחריות מקצועית </w:t>
      </w:r>
      <w:r w:rsidRPr="0002279C">
        <w:rPr>
          <w:rFonts w:ascii="Calibri" w:eastAsia="Calibri" w:hAnsi="Calibri"/>
          <w:b/>
          <w:bCs/>
          <w:color w:val="auto"/>
          <w:sz w:val="28"/>
          <w:szCs w:val="28"/>
          <w:u w:val="single"/>
          <w:rtl/>
          <w:lang w:eastAsia="en-US"/>
        </w:rPr>
        <w:t xml:space="preserve"> </w:t>
      </w:r>
    </w:p>
    <w:p w:rsidR="0002279C" w:rsidRPr="0002279C" w:rsidRDefault="0002279C" w:rsidP="0002279C">
      <w:pPr>
        <w:spacing w:line="240" w:lineRule="auto"/>
        <w:jc w:val="left"/>
        <w:rPr>
          <w:rFonts w:ascii="Calibri" w:eastAsia="Calibri" w:hAnsi="Calibri"/>
          <w:b/>
          <w:bCs/>
          <w:color w:val="auto"/>
          <w:sz w:val="28"/>
          <w:szCs w:val="28"/>
          <w:u w:val="single"/>
          <w:rtl/>
          <w:lang w:eastAsia="en-US"/>
        </w:rPr>
      </w:pPr>
    </w:p>
    <w:p w:rsidR="0002279C" w:rsidRPr="0002279C" w:rsidRDefault="0002279C" w:rsidP="0002279C">
      <w:pPr>
        <w:spacing w:line="240" w:lineRule="auto"/>
        <w:jc w:val="left"/>
        <w:rPr>
          <w:rFonts w:ascii="Calibri" w:eastAsia="Calibri" w:hAnsi="Calibri"/>
          <w:color w:val="auto"/>
          <w:rtl/>
          <w:lang w:eastAsia="en-US"/>
        </w:rPr>
      </w:pPr>
      <w:r w:rsidRPr="0002279C">
        <w:rPr>
          <w:rFonts w:ascii="Calibri" w:eastAsia="Calibri" w:hAnsi="Calibri" w:hint="cs"/>
          <w:color w:val="auto"/>
          <w:rtl/>
          <w:lang w:eastAsia="en-US"/>
        </w:rPr>
        <w:t>1.</w:t>
      </w:r>
      <w:r w:rsidRPr="0002279C">
        <w:rPr>
          <w:rFonts w:ascii="Calibri" w:eastAsia="Calibri" w:hAnsi="Calibri" w:cs="Arial" w:hint="cs"/>
          <w:color w:val="auto"/>
          <w:sz w:val="22"/>
          <w:szCs w:val="22"/>
          <w:rtl/>
          <w:lang w:eastAsia="en-US"/>
        </w:rPr>
        <w:t xml:space="preserve"> </w:t>
      </w:r>
      <w:r w:rsidRPr="0002279C">
        <w:rPr>
          <w:rFonts w:ascii="Calibri" w:eastAsia="Calibri" w:hAnsi="Calibri" w:hint="cs"/>
          <w:color w:val="auto"/>
          <w:rtl/>
          <w:lang w:eastAsia="en-US"/>
        </w:rPr>
        <w:t>הפוליסה</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תכסה</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כל</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נזק</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מהפרת</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חובה</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מקצועית</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של</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נותן</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השירותים</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עובדיו</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ובגין</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כל</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הפועלים</w:t>
      </w:r>
      <w:r w:rsidRPr="0002279C">
        <w:rPr>
          <w:rFonts w:ascii="Calibri" w:eastAsia="Calibri" w:hAnsi="Calibri"/>
          <w:color w:val="auto"/>
          <w:rtl/>
          <w:lang w:eastAsia="en-US"/>
        </w:rPr>
        <w:t xml:space="preserve"> </w:t>
      </w:r>
    </w:p>
    <w:p w:rsidR="0002279C" w:rsidRPr="0002279C" w:rsidRDefault="0002279C" w:rsidP="0002279C">
      <w:pPr>
        <w:spacing w:line="240" w:lineRule="auto"/>
        <w:jc w:val="left"/>
        <w:rPr>
          <w:rFonts w:ascii="Calibri" w:eastAsia="Calibri" w:hAnsi="Calibri"/>
          <w:color w:val="auto"/>
          <w:rtl/>
          <w:lang w:eastAsia="en-US"/>
        </w:rPr>
      </w:pP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מטעמו</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ואשר</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אירע</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כתוצאה</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ממעשה</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רשלנות</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לרבות</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מחדל</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טעות</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או</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השמטה</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מצג</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בלתי</w:t>
      </w:r>
      <w:r w:rsidRPr="0002279C">
        <w:rPr>
          <w:rFonts w:ascii="Calibri" w:eastAsia="Calibri" w:hAnsi="Calibri"/>
          <w:color w:val="auto"/>
          <w:rtl/>
          <w:lang w:eastAsia="en-US"/>
        </w:rPr>
        <w:t xml:space="preserve"> </w:t>
      </w:r>
    </w:p>
    <w:p w:rsidR="0002279C" w:rsidRPr="0002279C" w:rsidRDefault="0002279C" w:rsidP="0002279C">
      <w:pPr>
        <w:spacing w:line="240" w:lineRule="auto"/>
        <w:jc w:val="left"/>
        <w:rPr>
          <w:rFonts w:ascii="Calibri" w:eastAsia="Calibri" w:hAnsi="Calibri"/>
          <w:color w:val="auto"/>
          <w:rtl/>
          <w:lang w:eastAsia="en-US"/>
        </w:rPr>
      </w:pP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נכון</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הצהרה</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רשלנית</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שנעשו</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בתום</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לב</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שייגרמו</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בקשר</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למתן</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שירותי</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שליחים</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ליחידות</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של</w:t>
      </w:r>
      <w:r w:rsidRPr="0002279C">
        <w:rPr>
          <w:rFonts w:ascii="Calibri" w:eastAsia="Calibri" w:hAnsi="Calibri"/>
          <w:color w:val="auto"/>
          <w:rtl/>
          <w:lang w:eastAsia="en-US"/>
        </w:rPr>
        <w:t xml:space="preserve"> </w:t>
      </w:r>
    </w:p>
    <w:p w:rsidR="0002279C" w:rsidRPr="0002279C" w:rsidRDefault="0002279C" w:rsidP="0002279C">
      <w:pPr>
        <w:spacing w:line="240" w:lineRule="auto"/>
        <w:jc w:val="left"/>
        <w:rPr>
          <w:rFonts w:ascii="Calibri" w:eastAsia="Calibri" w:hAnsi="Calibri"/>
          <w:color w:val="auto"/>
          <w:rtl/>
          <w:lang w:eastAsia="en-US"/>
        </w:rPr>
      </w:pPr>
      <w:r w:rsidRPr="0002279C">
        <w:rPr>
          <w:rFonts w:ascii="Calibri" w:eastAsia="Calibri" w:hAnsi="Calibri"/>
          <w:color w:val="auto"/>
          <w:rtl/>
          <w:lang w:eastAsia="en-US"/>
        </w:rPr>
        <w:lastRenderedPageBreak/>
        <w:t xml:space="preserve">    </w:t>
      </w:r>
      <w:r w:rsidRPr="0002279C">
        <w:rPr>
          <w:rFonts w:ascii="Calibri" w:eastAsia="Calibri" w:hAnsi="Calibri" w:hint="cs"/>
          <w:color w:val="auto"/>
          <w:rtl/>
          <w:lang w:eastAsia="en-US"/>
        </w:rPr>
        <w:t>משרד</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המשפטים</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ברחבי</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הארץ</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בהתאם</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למכרז</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וחוזה</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עם</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מדינת</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ישראל</w:t>
      </w:r>
      <w:r w:rsidRPr="0002279C">
        <w:rPr>
          <w:rFonts w:ascii="Calibri" w:eastAsia="Calibri" w:hAnsi="Calibri"/>
          <w:color w:val="auto"/>
          <w:rtl/>
          <w:lang w:eastAsia="en-US"/>
        </w:rPr>
        <w:t xml:space="preserve"> – </w:t>
      </w:r>
      <w:r w:rsidRPr="0002279C">
        <w:rPr>
          <w:rFonts w:ascii="Calibri" w:eastAsia="Calibri" w:hAnsi="Calibri" w:hint="cs"/>
          <w:color w:val="auto"/>
          <w:rtl/>
          <w:lang w:eastAsia="en-US"/>
        </w:rPr>
        <w:t>משרד</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המשפטים.</w:t>
      </w:r>
    </w:p>
    <w:p w:rsidR="0002279C" w:rsidRPr="0002279C" w:rsidRDefault="0002279C" w:rsidP="0002279C">
      <w:pPr>
        <w:spacing w:line="240" w:lineRule="auto"/>
        <w:jc w:val="left"/>
        <w:rPr>
          <w:rFonts w:ascii="Calibri" w:eastAsia="Calibri" w:hAnsi="Calibri"/>
          <w:color w:val="auto"/>
          <w:rtl/>
          <w:lang w:eastAsia="en-US"/>
        </w:rPr>
      </w:pPr>
    </w:p>
    <w:p w:rsidR="0002279C" w:rsidRPr="0002279C" w:rsidRDefault="0002279C" w:rsidP="0002279C">
      <w:pPr>
        <w:spacing w:line="240" w:lineRule="auto"/>
        <w:jc w:val="left"/>
        <w:rPr>
          <w:rFonts w:ascii="Calibri" w:eastAsia="Calibri" w:hAnsi="Calibri"/>
          <w:color w:val="auto"/>
          <w:rtl/>
          <w:lang w:eastAsia="en-US"/>
        </w:rPr>
      </w:pPr>
      <w:r w:rsidRPr="0002279C">
        <w:rPr>
          <w:rFonts w:ascii="Calibri" w:eastAsia="Calibri" w:hAnsi="Calibri" w:hint="cs"/>
          <w:color w:val="auto"/>
          <w:rtl/>
          <w:lang w:eastAsia="en-US"/>
        </w:rPr>
        <w:t>2.</w:t>
      </w:r>
      <w:r w:rsidRPr="0002279C">
        <w:rPr>
          <w:rFonts w:ascii="Calibri" w:eastAsia="Calibri" w:hAnsi="Calibri" w:cs="Arial" w:hint="cs"/>
          <w:color w:val="auto"/>
          <w:sz w:val="22"/>
          <w:szCs w:val="22"/>
          <w:rtl/>
          <w:lang w:eastAsia="en-US"/>
        </w:rPr>
        <w:t xml:space="preserve"> </w:t>
      </w:r>
      <w:r w:rsidRPr="0002279C">
        <w:rPr>
          <w:rFonts w:ascii="Calibri" w:eastAsia="Calibri" w:hAnsi="Calibri" w:hint="cs"/>
          <w:color w:val="auto"/>
          <w:rtl/>
          <w:lang w:eastAsia="en-US"/>
        </w:rPr>
        <w:t>גבול</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האחריות</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לא</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יפחת</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מסך</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100</w:t>
      </w:r>
      <w:r w:rsidRPr="0002279C">
        <w:rPr>
          <w:rFonts w:ascii="Calibri" w:eastAsia="Calibri" w:hAnsi="Calibri"/>
          <w:color w:val="auto"/>
          <w:rtl/>
          <w:lang w:eastAsia="en-US"/>
        </w:rPr>
        <w:t xml:space="preserve">,000 </w:t>
      </w:r>
      <w:r w:rsidRPr="0002279C">
        <w:rPr>
          <w:rFonts w:ascii="Calibri" w:eastAsia="Calibri" w:hAnsi="Calibri" w:hint="cs"/>
          <w:color w:val="auto"/>
          <w:rtl/>
          <w:lang w:eastAsia="en-US"/>
        </w:rPr>
        <w:t>דולר</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ארה</w:t>
      </w:r>
      <w:r w:rsidRPr="0002279C">
        <w:rPr>
          <w:rFonts w:ascii="Calibri" w:eastAsia="Calibri" w:hAnsi="Calibri"/>
          <w:color w:val="auto"/>
          <w:rtl/>
          <w:lang w:eastAsia="en-US"/>
        </w:rPr>
        <w:t>"</w:t>
      </w:r>
      <w:r w:rsidRPr="0002279C">
        <w:rPr>
          <w:rFonts w:ascii="Calibri" w:eastAsia="Calibri" w:hAnsi="Calibri" w:hint="cs"/>
          <w:color w:val="auto"/>
          <w:rtl/>
          <w:lang w:eastAsia="en-US"/>
        </w:rPr>
        <w:t>ב</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למקרה</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ולתקופת</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הביטוח</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שנה</w:t>
      </w:r>
      <w:r w:rsidRPr="0002279C">
        <w:rPr>
          <w:rFonts w:ascii="Calibri" w:eastAsia="Calibri" w:hAnsi="Calibri"/>
          <w:color w:val="auto"/>
          <w:rtl/>
          <w:lang w:eastAsia="en-US"/>
        </w:rPr>
        <w:t>)</w:t>
      </w:r>
      <w:r w:rsidRPr="0002279C">
        <w:rPr>
          <w:rFonts w:ascii="Calibri" w:eastAsia="Calibri" w:hAnsi="Calibri" w:hint="cs"/>
          <w:color w:val="auto"/>
          <w:rtl/>
          <w:lang w:eastAsia="en-US"/>
        </w:rPr>
        <w:t xml:space="preserve">. </w:t>
      </w:r>
    </w:p>
    <w:p w:rsidR="0002279C" w:rsidRPr="0002279C" w:rsidRDefault="0002279C" w:rsidP="0002279C">
      <w:pPr>
        <w:spacing w:line="240" w:lineRule="auto"/>
        <w:jc w:val="left"/>
        <w:rPr>
          <w:rFonts w:ascii="Calibri" w:eastAsia="Calibri" w:hAnsi="Calibri"/>
          <w:color w:val="auto"/>
          <w:rtl/>
          <w:lang w:eastAsia="en-US"/>
        </w:rPr>
      </w:pPr>
    </w:p>
    <w:p w:rsidR="0002279C" w:rsidRPr="0002279C" w:rsidRDefault="0002279C" w:rsidP="0002279C">
      <w:pPr>
        <w:spacing w:line="240" w:lineRule="auto"/>
        <w:jc w:val="left"/>
        <w:rPr>
          <w:rFonts w:ascii="Calibri" w:eastAsia="Calibri" w:hAnsi="Calibri"/>
          <w:color w:val="auto"/>
          <w:rtl/>
          <w:lang w:eastAsia="en-US"/>
        </w:rPr>
      </w:pPr>
      <w:r w:rsidRPr="0002279C">
        <w:rPr>
          <w:rFonts w:ascii="Calibri" w:eastAsia="Calibri" w:hAnsi="Calibri" w:hint="cs"/>
          <w:color w:val="auto"/>
          <w:rtl/>
          <w:lang w:eastAsia="en-US"/>
        </w:rPr>
        <w:t>3.</w:t>
      </w:r>
      <w:r w:rsidRPr="0002279C">
        <w:rPr>
          <w:rFonts w:ascii="Calibri" w:eastAsia="Calibri" w:hAnsi="Calibri" w:cs="Arial" w:hint="cs"/>
          <w:color w:val="auto"/>
          <w:sz w:val="22"/>
          <w:szCs w:val="22"/>
          <w:rtl/>
          <w:lang w:eastAsia="en-US"/>
        </w:rPr>
        <w:t xml:space="preserve"> </w:t>
      </w:r>
      <w:r w:rsidRPr="0002279C">
        <w:rPr>
          <w:rFonts w:ascii="Calibri" w:eastAsia="Calibri" w:hAnsi="Calibri" w:hint="cs"/>
          <w:color w:val="auto"/>
          <w:rtl/>
          <w:lang w:eastAsia="en-US"/>
        </w:rPr>
        <w:t>הכיסוי</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על</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פי</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הפוליסה</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יורחב</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לכלול</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את</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ההרחבות</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הבאות</w:t>
      </w:r>
      <w:r w:rsidRPr="0002279C">
        <w:rPr>
          <w:rFonts w:ascii="Calibri" w:eastAsia="Calibri" w:hAnsi="Calibri"/>
          <w:color w:val="auto"/>
          <w:rtl/>
          <w:lang w:eastAsia="en-US"/>
        </w:rPr>
        <w:t>:-</w:t>
      </w:r>
    </w:p>
    <w:p w:rsidR="0002279C" w:rsidRPr="0002279C" w:rsidRDefault="0002279C" w:rsidP="0002279C">
      <w:pPr>
        <w:spacing w:line="240" w:lineRule="auto"/>
        <w:jc w:val="left"/>
        <w:rPr>
          <w:rFonts w:ascii="Calibri" w:eastAsia="Calibri" w:hAnsi="Calibri"/>
          <w:color w:val="auto"/>
          <w:rtl/>
          <w:lang w:eastAsia="en-US"/>
        </w:rPr>
      </w:pPr>
      <w:r w:rsidRPr="0002279C">
        <w:rPr>
          <w:rFonts w:ascii="Calibri" w:eastAsia="Calibri" w:hAnsi="Calibri"/>
          <w:color w:val="auto"/>
          <w:rtl/>
          <w:lang w:eastAsia="en-US"/>
        </w:rPr>
        <w:t xml:space="preserve">    - </w:t>
      </w:r>
      <w:r w:rsidRPr="0002279C">
        <w:rPr>
          <w:rFonts w:ascii="Calibri" w:eastAsia="Calibri" w:hAnsi="Calibri" w:hint="cs"/>
          <w:color w:val="auto"/>
          <w:rtl/>
          <w:lang w:eastAsia="en-US"/>
        </w:rPr>
        <w:t>מרמה</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ואי</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יושר</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של</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עובדים</w:t>
      </w:r>
      <w:r w:rsidRPr="0002279C">
        <w:rPr>
          <w:rFonts w:ascii="Calibri" w:eastAsia="Calibri" w:hAnsi="Calibri"/>
          <w:color w:val="auto"/>
          <w:rtl/>
          <w:lang w:eastAsia="en-US"/>
        </w:rPr>
        <w:t xml:space="preserve">;       </w:t>
      </w:r>
    </w:p>
    <w:p w:rsidR="0002279C" w:rsidRPr="0002279C" w:rsidRDefault="0002279C" w:rsidP="0002279C">
      <w:pPr>
        <w:spacing w:line="240" w:lineRule="auto"/>
        <w:jc w:val="left"/>
        <w:rPr>
          <w:rFonts w:ascii="Calibri" w:eastAsia="Calibri" w:hAnsi="Calibri"/>
          <w:color w:val="auto"/>
          <w:rtl/>
          <w:lang w:eastAsia="en-US"/>
        </w:rPr>
      </w:pPr>
      <w:r w:rsidRPr="0002279C">
        <w:rPr>
          <w:rFonts w:ascii="Calibri" w:eastAsia="Calibri" w:hAnsi="Calibri"/>
          <w:color w:val="auto"/>
          <w:rtl/>
          <w:lang w:eastAsia="en-US"/>
        </w:rPr>
        <w:t xml:space="preserve">    - </w:t>
      </w:r>
      <w:r w:rsidRPr="0002279C">
        <w:rPr>
          <w:rFonts w:ascii="Calibri" w:eastAsia="Calibri" w:hAnsi="Calibri" w:hint="cs"/>
          <w:color w:val="auto"/>
          <w:rtl/>
          <w:lang w:eastAsia="en-US"/>
        </w:rPr>
        <w:t>אובדן</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מסמכים</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לרבות</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אובדן</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השימוש</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ו</w:t>
      </w:r>
      <w:r w:rsidRPr="0002279C">
        <w:rPr>
          <w:rFonts w:ascii="Calibri" w:eastAsia="Calibri" w:hAnsi="Calibri"/>
          <w:color w:val="auto"/>
          <w:rtl/>
          <w:lang w:eastAsia="en-US"/>
        </w:rPr>
        <w:t>/</w:t>
      </w:r>
      <w:r w:rsidRPr="0002279C">
        <w:rPr>
          <w:rFonts w:ascii="Calibri" w:eastAsia="Calibri" w:hAnsi="Calibri" w:hint="cs"/>
          <w:color w:val="auto"/>
          <w:rtl/>
          <w:lang w:eastAsia="en-US"/>
        </w:rPr>
        <w:t>או</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העיכוב</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עקב</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מקרה</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ביטוח</w:t>
      </w:r>
      <w:r w:rsidRPr="0002279C">
        <w:rPr>
          <w:rFonts w:ascii="Calibri" w:eastAsia="Calibri" w:hAnsi="Calibri"/>
          <w:color w:val="auto"/>
          <w:rtl/>
          <w:lang w:eastAsia="en-US"/>
        </w:rPr>
        <w:t>;</w:t>
      </w:r>
    </w:p>
    <w:p w:rsidR="0002279C" w:rsidRPr="0002279C" w:rsidRDefault="0002279C" w:rsidP="0002279C">
      <w:pPr>
        <w:spacing w:line="240" w:lineRule="auto"/>
        <w:jc w:val="left"/>
        <w:rPr>
          <w:rFonts w:ascii="Calibri" w:eastAsia="Calibri" w:hAnsi="Calibri"/>
          <w:color w:val="auto"/>
          <w:rtl/>
          <w:lang w:eastAsia="en-US"/>
        </w:rPr>
      </w:pPr>
      <w:r w:rsidRPr="0002279C">
        <w:rPr>
          <w:rFonts w:ascii="Calibri" w:eastAsia="Calibri" w:hAnsi="Calibri"/>
          <w:color w:val="auto"/>
          <w:rtl/>
          <w:lang w:eastAsia="en-US"/>
        </w:rPr>
        <w:t xml:space="preserve">    - </w:t>
      </w:r>
      <w:r w:rsidRPr="0002279C">
        <w:rPr>
          <w:rFonts w:ascii="Calibri" w:eastAsia="Calibri" w:hAnsi="Calibri" w:hint="cs"/>
          <w:color w:val="auto"/>
          <w:rtl/>
          <w:lang w:eastAsia="en-US"/>
        </w:rPr>
        <w:t>אחריות</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צולבת</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אולם</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הכיסוי</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לא</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יחול</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על</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תביעות</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נותן</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השירותים</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כנגד</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המדינה</w:t>
      </w:r>
      <w:r w:rsidRPr="0002279C">
        <w:rPr>
          <w:rFonts w:ascii="Calibri" w:eastAsia="Calibri" w:hAnsi="Calibri"/>
          <w:color w:val="auto"/>
          <w:rtl/>
          <w:lang w:eastAsia="en-US"/>
        </w:rPr>
        <w:t>;</w:t>
      </w:r>
    </w:p>
    <w:p w:rsidR="0002279C" w:rsidRPr="0002279C" w:rsidRDefault="0002279C" w:rsidP="0002279C">
      <w:pPr>
        <w:spacing w:line="240" w:lineRule="auto"/>
        <w:jc w:val="left"/>
        <w:rPr>
          <w:rFonts w:ascii="Calibri" w:eastAsia="Calibri" w:hAnsi="Calibri"/>
          <w:color w:val="auto"/>
          <w:rtl/>
          <w:lang w:eastAsia="en-US"/>
        </w:rPr>
      </w:pPr>
      <w:r w:rsidRPr="0002279C">
        <w:rPr>
          <w:rFonts w:ascii="Calibri" w:eastAsia="Calibri" w:hAnsi="Calibri"/>
          <w:color w:val="auto"/>
          <w:rtl/>
          <w:lang w:eastAsia="en-US"/>
        </w:rPr>
        <w:t xml:space="preserve">    - </w:t>
      </w:r>
      <w:r w:rsidRPr="0002279C">
        <w:rPr>
          <w:rFonts w:ascii="Calibri" w:eastAsia="Calibri" w:hAnsi="Calibri" w:hint="cs"/>
          <w:color w:val="auto"/>
          <w:rtl/>
          <w:lang w:eastAsia="en-US"/>
        </w:rPr>
        <w:t>הארכת</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תקופת</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הגילוי</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לפחות</w:t>
      </w:r>
      <w:r w:rsidRPr="0002279C">
        <w:rPr>
          <w:rFonts w:ascii="Calibri" w:eastAsia="Calibri" w:hAnsi="Calibri"/>
          <w:color w:val="auto"/>
          <w:rtl/>
          <w:lang w:eastAsia="en-US"/>
        </w:rPr>
        <w:t xml:space="preserve"> 6 </w:t>
      </w:r>
      <w:r w:rsidRPr="0002279C">
        <w:rPr>
          <w:rFonts w:ascii="Calibri" w:eastAsia="Calibri" w:hAnsi="Calibri" w:hint="cs"/>
          <w:color w:val="auto"/>
          <w:rtl/>
          <w:lang w:eastAsia="en-US"/>
        </w:rPr>
        <w:t xml:space="preserve">חודשים. </w:t>
      </w:r>
      <w:r w:rsidRPr="0002279C">
        <w:rPr>
          <w:rFonts w:ascii="Calibri" w:eastAsia="Calibri" w:hAnsi="Calibri"/>
          <w:color w:val="auto"/>
          <w:rtl/>
          <w:lang w:eastAsia="en-US"/>
        </w:rPr>
        <w:t xml:space="preserve">   </w:t>
      </w:r>
    </w:p>
    <w:p w:rsidR="0002279C" w:rsidRPr="0002279C" w:rsidRDefault="0002279C" w:rsidP="0002279C">
      <w:pPr>
        <w:spacing w:line="240" w:lineRule="auto"/>
        <w:jc w:val="left"/>
        <w:rPr>
          <w:rFonts w:ascii="Calibri" w:eastAsia="Calibri" w:hAnsi="Calibri"/>
          <w:color w:val="auto"/>
          <w:rtl/>
          <w:lang w:eastAsia="en-US"/>
        </w:rPr>
      </w:pPr>
    </w:p>
    <w:p w:rsidR="0002279C" w:rsidRPr="0002279C" w:rsidRDefault="0002279C" w:rsidP="0002279C">
      <w:pPr>
        <w:spacing w:line="240" w:lineRule="auto"/>
        <w:jc w:val="left"/>
        <w:rPr>
          <w:rFonts w:ascii="Calibri" w:eastAsia="Calibri" w:hAnsi="Calibri"/>
          <w:color w:val="auto"/>
          <w:rtl/>
          <w:lang w:eastAsia="en-US"/>
        </w:rPr>
      </w:pPr>
      <w:r w:rsidRPr="0002279C">
        <w:rPr>
          <w:rFonts w:ascii="Calibri" w:eastAsia="Calibri" w:hAnsi="Calibri" w:hint="cs"/>
          <w:color w:val="auto"/>
          <w:rtl/>
          <w:lang w:eastAsia="en-US"/>
        </w:rPr>
        <w:t>4.</w:t>
      </w:r>
      <w:r w:rsidRPr="0002279C">
        <w:rPr>
          <w:rFonts w:ascii="Calibri" w:eastAsia="Calibri" w:hAnsi="Calibri" w:cs="Arial" w:hint="cs"/>
          <w:color w:val="auto"/>
          <w:sz w:val="22"/>
          <w:szCs w:val="22"/>
          <w:rtl/>
          <w:lang w:eastAsia="en-US"/>
        </w:rPr>
        <w:t xml:space="preserve"> </w:t>
      </w:r>
      <w:r w:rsidRPr="0002279C">
        <w:rPr>
          <w:rFonts w:ascii="Calibri" w:eastAsia="Calibri" w:hAnsi="Calibri" w:hint="cs"/>
          <w:color w:val="auto"/>
          <w:rtl/>
          <w:lang w:eastAsia="en-US"/>
        </w:rPr>
        <w:t>הביטוח</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מורחב</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לשפות</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את</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מדינת</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ישראל</w:t>
      </w:r>
      <w:r w:rsidRPr="0002279C">
        <w:rPr>
          <w:rFonts w:ascii="Calibri" w:eastAsia="Calibri" w:hAnsi="Calibri"/>
          <w:color w:val="auto"/>
          <w:rtl/>
          <w:lang w:eastAsia="en-US"/>
        </w:rPr>
        <w:t xml:space="preserve"> – </w:t>
      </w:r>
      <w:r w:rsidRPr="0002279C">
        <w:rPr>
          <w:rFonts w:ascii="Calibri" w:eastAsia="Calibri" w:hAnsi="Calibri" w:hint="cs"/>
          <w:color w:val="auto"/>
          <w:rtl/>
          <w:lang w:eastAsia="en-US"/>
        </w:rPr>
        <w:t>משרד</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המשפטים</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ככל</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שייחשבו</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אחראים</w:t>
      </w:r>
    </w:p>
    <w:p w:rsidR="0002279C" w:rsidRPr="0002279C" w:rsidRDefault="0002279C" w:rsidP="0002279C">
      <w:pPr>
        <w:spacing w:line="240" w:lineRule="auto"/>
        <w:jc w:val="left"/>
        <w:rPr>
          <w:rFonts w:eastAsia="Calibri" w:cs="Times New Roman"/>
          <w:b/>
          <w:bCs/>
          <w:color w:val="auto"/>
          <w:lang w:eastAsia="en-US"/>
        </w:rPr>
      </w:pP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למעשי</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ו</w:t>
      </w:r>
      <w:r w:rsidRPr="0002279C">
        <w:rPr>
          <w:rFonts w:ascii="Calibri" w:eastAsia="Calibri" w:hAnsi="Calibri"/>
          <w:color w:val="auto"/>
          <w:rtl/>
          <w:lang w:eastAsia="en-US"/>
        </w:rPr>
        <w:t>/</w:t>
      </w:r>
      <w:r w:rsidRPr="0002279C">
        <w:rPr>
          <w:rFonts w:ascii="Calibri" w:eastAsia="Calibri" w:hAnsi="Calibri" w:hint="cs"/>
          <w:color w:val="auto"/>
          <w:rtl/>
          <w:lang w:eastAsia="en-US"/>
        </w:rPr>
        <w:t>או</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מחדלי</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נותן</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השירותים</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והפועלים</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מטעמו</w:t>
      </w:r>
      <w:r w:rsidRPr="0002279C">
        <w:rPr>
          <w:rFonts w:ascii="Calibri" w:eastAsia="Calibri" w:hAnsi="Calibri"/>
          <w:color w:val="auto"/>
          <w:rtl/>
          <w:lang w:eastAsia="en-US"/>
        </w:rPr>
        <w:t xml:space="preserve">.   </w:t>
      </w:r>
    </w:p>
    <w:p w:rsidR="0002279C" w:rsidRPr="0002279C" w:rsidRDefault="0002279C" w:rsidP="0002279C">
      <w:pPr>
        <w:spacing w:line="240" w:lineRule="auto"/>
        <w:jc w:val="left"/>
        <w:rPr>
          <w:rFonts w:ascii="Calibri" w:eastAsia="Calibri" w:hAnsi="Calibri"/>
          <w:color w:val="auto"/>
          <w:rtl/>
          <w:lang w:eastAsia="en-US"/>
        </w:rPr>
      </w:pPr>
    </w:p>
    <w:p w:rsidR="0002279C" w:rsidRPr="0002279C" w:rsidRDefault="0002279C" w:rsidP="0002279C">
      <w:pPr>
        <w:spacing w:line="240" w:lineRule="auto"/>
        <w:jc w:val="left"/>
        <w:rPr>
          <w:rFonts w:ascii="Calibri" w:eastAsia="Calibri" w:hAnsi="Calibri"/>
          <w:b/>
          <w:bCs/>
          <w:color w:val="auto"/>
          <w:sz w:val="28"/>
          <w:szCs w:val="28"/>
          <w:u w:val="single"/>
          <w:rtl/>
          <w:lang w:eastAsia="en-US"/>
        </w:rPr>
      </w:pPr>
      <w:r w:rsidRPr="0002279C">
        <w:rPr>
          <w:rFonts w:ascii="Calibri" w:eastAsia="Calibri" w:hAnsi="Calibri" w:hint="cs"/>
          <w:b/>
          <w:bCs/>
          <w:color w:val="auto"/>
          <w:sz w:val="28"/>
          <w:szCs w:val="28"/>
          <w:u w:val="single"/>
          <w:rtl/>
          <w:lang w:eastAsia="en-US"/>
        </w:rPr>
        <w:t>כללי</w:t>
      </w:r>
    </w:p>
    <w:p w:rsidR="0002279C" w:rsidRPr="0002279C" w:rsidRDefault="0002279C" w:rsidP="0002279C">
      <w:pPr>
        <w:spacing w:line="240" w:lineRule="auto"/>
        <w:jc w:val="left"/>
        <w:rPr>
          <w:rFonts w:ascii="Calibri" w:eastAsia="Calibri" w:hAnsi="Calibri"/>
          <w:color w:val="FF0000"/>
          <w:rtl/>
          <w:lang w:eastAsia="en-US"/>
        </w:rPr>
      </w:pPr>
    </w:p>
    <w:p w:rsidR="0002279C" w:rsidRPr="0002279C" w:rsidRDefault="0002279C" w:rsidP="0002279C">
      <w:pPr>
        <w:spacing w:line="240" w:lineRule="auto"/>
        <w:jc w:val="left"/>
        <w:rPr>
          <w:rFonts w:ascii="Calibri" w:eastAsia="Calibri" w:hAnsi="Calibri"/>
          <w:color w:val="auto"/>
          <w:rtl/>
          <w:lang w:eastAsia="en-US"/>
        </w:rPr>
      </w:pPr>
      <w:r w:rsidRPr="0002279C">
        <w:rPr>
          <w:rFonts w:ascii="Calibri" w:eastAsia="Calibri" w:hAnsi="Calibri" w:hint="cs"/>
          <w:color w:val="auto"/>
          <w:rtl/>
          <w:lang w:eastAsia="en-US"/>
        </w:rPr>
        <w:t>בפוליסות</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הביטוח</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נכללו</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התנאים</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הבאים</w:t>
      </w:r>
      <w:r w:rsidRPr="0002279C">
        <w:rPr>
          <w:rFonts w:ascii="Calibri" w:eastAsia="Calibri" w:hAnsi="Calibri"/>
          <w:color w:val="auto"/>
          <w:rtl/>
          <w:lang w:eastAsia="en-US"/>
        </w:rPr>
        <w:t>:</w:t>
      </w:r>
    </w:p>
    <w:p w:rsidR="0002279C" w:rsidRPr="0002279C" w:rsidRDefault="0002279C" w:rsidP="0002279C">
      <w:pPr>
        <w:spacing w:line="240" w:lineRule="auto"/>
        <w:jc w:val="left"/>
        <w:rPr>
          <w:rFonts w:ascii="Calibri" w:eastAsia="Calibri" w:hAnsi="Calibri"/>
          <w:color w:val="auto"/>
          <w:rtl/>
          <w:lang w:eastAsia="en-US"/>
        </w:rPr>
      </w:pPr>
    </w:p>
    <w:p w:rsidR="0002279C" w:rsidRPr="0002279C" w:rsidRDefault="0002279C" w:rsidP="0002279C">
      <w:pPr>
        <w:spacing w:line="240" w:lineRule="auto"/>
        <w:jc w:val="left"/>
        <w:rPr>
          <w:rFonts w:ascii="Calibri" w:eastAsia="Calibri" w:hAnsi="Calibri"/>
          <w:color w:val="auto"/>
          <w:rtl/>
          <w:lang w:eastAsia="en-US"/>
        </w:rPr>
      </w:pPr>
      <w:r w:rsidRPr="0002279C">
        <w:rPr>
          <w:rFonts w:ascii="Calibri" w:eastAsia="Calibri" w:hAnsi="Calibri"/>
          <w:color w:val="auto"/>
          <w:rtl/>
          <w:lang w:eastAsia="en-US"/>
        </w:rPr>
        <w:t xml:space="preserve">1.  </w:t>
      </w:r>
      <w:r w:rsidRPr="0002279C">
        <w:rPr>
          <w:rFonts w:ascii="Calibri" w:eastAsia="Calibri" w:hAnsi="Calibri" w:hint="cs"/>
          <w:color w:val="auto"/>
          <w:rtl/>
          <w:lang w:eastAsia="en-US"/>
        </w:rPr>
        <w:t>לשם</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המבוטח</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יתווספו</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כמבוטחים</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נוספים</w:t>
      </w:r>
      <w:r w:rsidRPr="0002279C">
        <w:rPr>
          <w:rFonts w:ascii="Calibri" w:eastAsia="Calibri" w:hAnsi="Calibri"/>
          <w:color w:val="auto"/>
          <w:rtl/>
          <w:lang w:eastAsia="en-US"/>
        </w:rPr>
        <w:t xml:space="preserve">: </w:t>
      </w:r>
      <w:r w:rsidRPr="0002279C">
        <w:rPr>
          <w:rFonts w:ascii="Calibri" w:eastAsia="Calibri" w:hAnsi="Calibri" w:hint="cs"/>
          <w:b/>
          <w:bCs/>
          <w:color w:val="auto"/>
          <w:rtl/>
          <w:lang w:eastAsia="en-US"/>
        </w:rPr>
        <w:t>מדינת</w:t>
      </w:r>
      <w:r w:rsidRPr="0002279C">
        <w:rPr>
          <w:rFonts w:ascii="Calibri" w:eastAsia="Calibri" w:hAnsi="Calibri"/>
          <w:b/>
          <w:bCs/>
          <w:color w:val="auto"/>
          <w:rtl/>
          <w:lang w:eastAsia="en-US"/>
        </w:rPr>
        <w:t xml:space="preserve"> </w:t>
      </w:r>
      <w:r w:rsidRPr="0002279C">
        <w:rPr>
          <w:rFonts w:ascii="Calibri" w:eastAsia="Calibri" w:hAnsi="Calibri" w:hint="cs"/>
          <w:b/>
          <w:bCs/>
          <w:color w:val="auto"/>
          <w:rtl/>
          <w:lang w:eastAsia="en-US"/>
        </w:rPr>
        <w:t>ישראל</w:t>
      </w:r>
      <w:r w:rsidRPr="0002279C">
        <w:rPr>
          <w:rFonts w:ascii="Calibri" w:eastAsia="Calibri" w:hAnsi="Calibri"/>
          <w:b/>
          <w:bCs/>
          <w:color w:val="auto"/>
          <w:rtl/>
          <w:lang w:eastAsia="en-US"/>
        </w:rPr>
        <w:t xml:space="preserve"> – </w:t>
      </w:r>
      <w:r w:rsidRPr="0002279C">
        <w:rPr>
          <w:rFonts w:ascii="Calibri" w:eastAsia="Calibri" w:hAnsi="Calibri" w:hint="cs"/>
          <w:b/>
          <w:bCs/>
          <w:color w:val="auto"/>
          <w:rtl/>
          <w:lang w:eastAsia="en-US"/>
        </w:rPr>
        <w:t>משרד</w:t>
      </w:r>
      <w:r w:rsidRPr="0002279C">
        <w:rPr>
          <w:rFonts w:ascii="Calibri" w:eastAsia="Calibri" w:hAnsi="Calibri"/>
          <w:b/>
          <w:bCs/>
          <w:color w:val="auto"/>
          <w:rtl/>
          <w:lang w:eastAsia="en-US"/>
        </w:rPr>
        <w:t xml:space="preserve"> </w:t>
      </w:r>
      <w:r w:rsidRPr="0002279C">
        <w:rPr>
          <w:rFonts w:ascii="Calibri" w:eastAsia="Calibri" w:hAnsi="Calibri" w:hint="cs"/>
          <w:b/>
          <w:bCs/>
          <w:color w:val="auto"/>
          <w:rtl/>
          <w:lang w:eastAsia="en-US"/>
        </w:rPr>
        <w:t>המשפטים</w:t>
      </w:r>
      <w:r w:rsidRPr="0002279C">
        <w:rPr>
          <w:rFonts w:ascii="Calibri" w:eastAsia="Calibri" w:hAnsi="Calibri" w:hint="cs"/>
          <w:color w:val="auto"/>
          <w:rtl/>
          <w:lang w:eastAsia="en-US"/>
        </w:rPr>
        <w:t>, בכפוף</w:t>
      </w:r>
      <w:r w:rsidRPr="0002279C">
        <w:rPr>
          <w:rFonts w:ascii="Calibri" w:eastAsia="Calibri" w:hAnsi="Calibri"/>
          <w:color w:val="auto"/>
          <w:rtl/>
          <w:lang w:eastAsia="en-US"/>
        </w:rPr>
        <w:t xml:space="preserve"> </w:t>
      </w:r>
      <w:proofErr w:type="spellStart"/>
      <w:r w:rsidRPr="0002279C">
        <w:rPr>
          <w:rFonts w:ascii="Calibri" w:eastAsia="Calibri" w:hAnsi="Calibri" w:hint="cs"/>
          <w:color w:val="auto"/>
          <w:rtl/>
          <w:lang w:eastAsia="en-US"/>
        </w:rPr>
        <w:t>להרחבי</w:t>
      </w:r>
      <w:proofErr w:type="spellEnd"/>
      <w:r w:rsidRPr="0002279C">
        <w:rPr>
          <w:rFonts w:ascii="Calibri" w:eastAsia="Calibri" w:hAnsi="Calibri"/>
          <w:color w:val="auto"/>
          <w:rtl/>
          <w:lang w:eastAsia="en-US"/>
        </w:rPr>
        <w:t xml:space="preserve"> </w:t>
      </w:r>
    </w:p>
    <w:p w:rsidR="0002279C" w:rsidRPr="0002279C" w:rsidRDefault="0002279C" w:rsidP="0002279C">
      <w:pPr>
        <w:spacing w:line="240" w:lineRule="auto"/>
        <w:jc w:val="left"/>
        <w:rPr>
          <w:rFonts w:ascii="Calibri" w:eastAsia="Calibri" w:hAnsi="Calibri"/>
          <w:color w:val="auto"/>
          <w:rtl/>
          <w:lang w:eastAsia="en-US"/>
        </w:rPr>
      </w:pPr>
      <w:r w:rsidRPr="0002279C">
        <w:rPr>
          <w:rFonts w:ascii="Calibri" w:eastAsia="Calibri" w:hAnsi="Calibri" w:hint="cs"/>
          <w:color w:val="auto"/>
          <w:rtl/>
          <w:lang w:eastAsia="en-US"/>
        </w:rPr>
        <w:t xml:space="preserve">     השיפוי</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לעיל.</w:t>
      </w:r>
      <w:r w:rsidRPr="0002279C">
        <w:rPr>
          <w:rFonts w:ascii="Calibri" w:eastAsia="Calibri" w:hAnsi="Calibri"/>
          <w:color w:val="auto"/>
          <w:rtl/>
          <w:lang w:eastAsia="en-US"/>
        </w:rPr>
        <w:t xml:space="preserve">     </w:t>
      </w:r>
    </w:p>
    <w:p w:rsidR="0002279C" w:rsidRPr="0002279C" w:rsidRDefault="0002279C" w:rsidP="0002279C">
      <w:pPr>
        <w:spacing w:line="240" w:lineRule="auto"/>
        <w:jc w:val="left"/>
        <w:rPr>
          <w:rFonts w:ascii="Calibri" w:eastAsia="Calibri" w:hAnsi="Calibri"/>
          <w:color w:val="auto"/>
          <w:rtl/>
          <w:lang w:eastAsia="en-US"/>
        </w:rPr>
      </w:pPr>
    </w:p>
    <w:p w:rsidR="0002279C" w:rsidRPr="0002279C" w:rsidRDefault="0002279C" w:rsidP="0002279C">
      <w:pPr>
        <w:spacing w:line="240" w:lineRule="auto"/>
        <w:jc w:val="left"/>
        <w:rPr>
          <w:rFonts w:ascii="Calibri" w:eastAsia="Calibri" w:hAnsi="Calibri"/>
          <w:color w:val="auto"/>
          <w:rtl/>
          <w:lang w:eastAsia="en-US"/>
        </w:rPr>
      </w:pPr>
      <w:r w:rsidRPr="0002279C">
        <w:rPr>
          <w:rFonts w:ascii="Calibri" w:eastAsia="Calibri" w:hAnsi="Calibri" w:hint="cs"/>
          <w:color w:val="auto"/>
          <w:rtl/>
          <w:lang w:eastAsia="en-US"/>
        </w:rPr>
        <w:t>2.  בכל</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מקרה</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של</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צמצום</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או</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ביטול</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הביטוח</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ע</w:t>
      </w:r>
      <w:r w:rsidRPr="0002279C">
        <w:rPr>
          <w:rFonts w:ascii="Calibri" w:eastAsia="Calibri" w:hAnsi="Calibri"/>
          <w:color w:val="auto"/>
          <w:rtl/>
          <w:lang w:eastAsia="en-US"/>
        </w:rPr>
        <w:t>"</w:t>
      </w:r>
      <w:r w:rsidRPr="0002279C">
        <w:rPr>
          <w:rFonts w:ascii="Calibri" w:eastAsia="Calibri" w:hAnsi="Calibri" w:hint="cs"/>
          <w:color w:val="auto"/>
          <w:rtl/>
          <w:lang w:eastAsia="en-US"/>
        </w:rPr>
        <w:t>י</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אחד</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הצדדים</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לא</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יהיה</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להם</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כל</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תוקף,</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 xml:space="preserve">אלא </w:t>
      </w:r>
      <w:r w:rsidRPr="0002279C">
        <w:rPr>
          <w:rFonts w:ascii="Calibri" w:eastAsia="Calibri" w:hAnsi="Calibri"/>
          <w:color w:val="auto"/>
          <w:rtl/>
          <w:lang w:eastAsia="en-US"/>
        </w:rPr>
        <w:t xml:space="preserve"> </w:t>
      </w:r>
    </w:p>
    <w:p w:rsidR="0002279C" w:rsidRPr="0002279C" w:rsidRDefault="0002279C" w:rsidP="0002279C">
      <w:pPr>
        <w:spacing w:line="240" w:lineRule="auto"/>
        <w:jc w:val="left"/>
        <w:rPr>
          <w:rFonts w:ascii="Calibri" w:eastAsia="Calibri" w:hAnsi="Calibri"/>
          <w:color w:val="auto"/>
          <w:rtl/>
          <w:lang w:eastAsia="en-US"/>
        </w:rPr>
      </w:pP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 xml:space="preserve"> אם</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ניתנה</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על</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ידינו הודעה</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מוקדמת</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של</w:t>
      </w:r>
      <w:r w:rsidRPr="0002279C">
        <w:rPr>
          <w:rFonts w:ascii="Calibri" w:eastAsia="Calibri" w:hAnsi="Calibri"/>
          <w:color w:val="auto"/>
          <w:rtl/>
          <w:lang w:eastAsia="en-US"/>
        </w:rPr>
        <w:t xml:space="preserve"> 60 </w:t>
      </w:r>
      <w:r w:rsidRPr="0002279C">
        <w:rPr>
          <w:rFonts w:ascii="Calibri" w:eastAsia="Calibri" w:hAnsi="Calibri" w:hint="cs"/>
          <w:color w:val="auto"/>
          <w:rtl/>
          <w:lang w:eastAsia="en-US"/>
        </w:rPr>
        <w:t>יום</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לפחות</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במכתב</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רשום</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לחשב משרד המשפטים.</w:t>
      </w:r>
    </w:p>
    <w:p w:rsidR="0002279C" w:rsidRPr="0002279C" w:rsidRDefault="0002279C" w:rsidP="0002279C">
      <w:pPr>
        <w:spacing w:line="240" w:lineRule="auto"/>
        <w:jc w:val="left"/>
        <w:rPr>
          <w:rFonts w:ascii="Calibri" w:eastAsia="Calibri" w:hAnsi="Calibri"/>
          <w:color w:val="auto"/>
          <w:rtl/>
          <w:lang w:eastAsia="en-US"/>
        </w:rPr>
      </w:pPr>
    </w:p>
    <w:p w:rsidR="0002279C" w:rsidRPr="0002279C" w:rsidRDefault="0002279C" w:rsidP="0002279C">
      <w:pPr>
        <w:spacing w:line="240" w:lineRule="auto"/>
        <w:jc w:val="left"/>
        <w:rPr>
          <w:rFonts w:ascii="Calibri" w:eastAsia="Calibri" w:hAnsi="Calibri"/>
          <w:color w:val="auto"/>
          <w:rtl/>
          <w:lang w:eastAsia="en-US"/>
        </w:rPr>
      </w:pPr>
      <w:r w:rsidRPr="0002279C">
        <w:rPr>
          <w:rFonts w:ascii="Calibri" w:eastAsia="Calibri" w:hAnsi="Calibri" w:hint="cs"/>
          <w:color w:val="auto"/>
          <w:rtl/>
          <w:lang w:eastAsia="en-US"/>
        </w:rPr>
        <w:t>3.  אנו</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מוותרים</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על</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כל</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זכות</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תחלוף</w:t>
      </w:r>
      <w:r w:rsidRPr="0002279C">
        <w:rPr>
          <w:rFonts w:ascii="Calibri" w:eastAsia="Calibri" w:hAnsi="Calibri"/>
          <w:color w:val="auto"/>
          <w:rtl/>
          <w:lang w:eastAsia="en-US"/>
        </w:rPr>
        <w:t>/</w:t>
      </w:r>
      <w:r w:rsidRPr="0002279C">
        <w:rPr>
          <w:rFonts w:ascii="Calibri" w:eastAsia="Calibri" w:hAnsi="Calibri" w:hint="cs"/>
          <w:color w:val="auto"/>
          <w:rtl/>
          <w:lang w:eastAsia="en-US"/>
        </w:rPr>
        <w:t>שיבוב</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תביעה</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השתתפות</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או</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חזרה</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כלפי</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מדינת</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ישראל</w:t>
      </w:r>
      <w:r w:rsidRPr="0002279C">
        <w:rPr>
          <w:rFonts w:ascii="Calibri" w:eastAsia="Calibri" w:hAnsi="Calibri"/>
          <w:color w:val="auto"/>
          <w:rtl/>
          <w:lang w:eastAsia="en-US"/>
        </w:rPr>
        <w:t xml:space="preserve"> - </w:t>
      </w:r>
    </w:p>
    <w:p w:rsidR="0002279C" w:rsidRPr="0002279C" w:rsidRDefault="0002279C" w:rsidP="0002279C">
      <w:pPr>
        <w:spacing w:line="240" w:lineRule="auto"/>
        <w:jc w:val="left"/>
        <w:rPr>
          <w:rFonts w:ascii="Calibri" w:eastAsia="Calibri" w:hAnsi="Calibri"/>
          <w:color w:val="auto"/>
          <w:rtl/>
          <w:lang w:eastAsia="en-US"/>
        </w:rPr>
      </w:pP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 xml:space="preserve"> משרד</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המשפטים</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ועובדיהם</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ובלבד</w:t>
      </w:r>
      <w:r w:rsidRPr="0002279C">
        <w:rPr>
          <w:rFonts w:ascii="Calibri" w:eastAsia="Calibri" w:hAnsi="Calibri"/>
          <w:color w:val="auto"/>
          <w:rtl/>
          <w:lang w:eastAsia="en-US"/>
        </w:rPr>
        <w:t xml:space="preserve"> </w:t>
      </w:r>
      <w:proofErr w:type="spellStart"/>
      <w:r w:rsidRPr="0002279C">
        <w:rPr>
          <w:rFonts w:ascii="Calibri" w:eastAsia="Calibri" w:hAnsi="Calibri" w:hint="cs"/>
          <w:color w:val="auto"/>
          <w:rtl/>
          <w:lang w:eastAsia="en-US"/>
        </w:rPr>
        <w:t>שהויתור</w:t>
      </w:r>
      <w:proofErr w:type="spellEnd"/>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לא</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יחול</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לטובת</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אדם</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שגרם</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לנזק</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מתוך כוונת</w:t>
      </w:r>
    </w:p>
    <w:p w:rsidR="0002279C" w:rsidRPr="0002279C" w:rsidRDefault="0002279C" w:rsidP="0002279C">
      <w:pPr>
        <w:spacing w:line="240" w:lineRule="auto"/>
        <w:jc w:val="left"/>
        <w:rPr>
          <w:rFonts w:ascii="Calibri" w:eastAsia="Calibri" w:hAnsi="Calibri"/>
          <w:color w:val="auto"/>
          <w:rtl/>
          <w:lang w:eastAsia="en-US"/>
        </w:rPr>
      </w:pP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 xml:space="preserve"> זדון. </w:t>
      </w:r>
      <w:r w:rsidRPr="0002279C">
        <w:rPr>
          <w:rFonts w:ascii="Calibri" w:eastAsia="Calibri" w:hAnsi="Calibri"/>
          <w:color w:val="auto"/>
          <w:rtl/>
          <w:lang w:eastAsia="en-US"/>
        </w:rPr>
        <w:t xml:space="preserve">     </w:t>
      </w:r>
    </w:p>
    <w:p w:rsidR="0002279C" w:rsidRPr="0002279C" w:rsidRDefault="0002279C" w:rsidP="0002279C">
      <w:pPr>
        <w:spacing w:line="240" w:lineRule="auto"/>
        <w:jc w:val="left"/>
        <w:rPr>
          <w:rFonts w:ascii="Calibri" w:eastAsia="Calibri" w:hAnsi="Calibri"/>
          <w:color w:val="auto"/>
          <w:rtl/>
          <w:lang w:eastAsia="en-US"/>
        </w:rPr>
      </w:pPr>
    </w:p>
    <w:p w:rsidR="0002279C" w:rsidRPr="0002279C" w:rsidRDefault="0002279C" w:rsidP="0002279C">
      <w:pPr>
        <w:spacing w:line="240" w:lineRule="auto"/>
        <w:jc w:val="left"/>
        <w:rPr>
          <w:rFonts w:ascii="Calibri" w:eastAsia="Calibri" w:hAnsi="Calibri"/>
          <w:color w:val="auto"/>
          <w:rtl/>
          <w:lang w:eastAsia="en-US"/>
        </w:rPr>
      </w:pPr>
      <w:r w:rsidRPr="0002279C">
        <w:rPr>
          <w:rFonts w:ascii="Calibri" w:eastAsia="Calibri" w:hAnsi="Calibri"/>
          <w:color w:val="auto"/>
          <w:rtl/>
          <w:lang w:eastAsia="en-US"/>
        </w:rPr>
        <w:t xml:space="preserve">4.  </w:t>
      </w:r>
      <w:r w:rsidRPr="0002279C">
        <w:rPr>
          <w:rFonts w:ascii="Calibri" w:eastAsia="Calibri" w:hAnsi="Calibri" w:hint="cs"/>
          <w:color w:val="auto"/>
          <w:rtl/>
          <w:lang w:eastAsia="en-US"/>
        </w:rPr>
        <w:t>נותן השירותים</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אחראי</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בלעדית</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כלפינו</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לתשלום</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דמי</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הביטוח</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עבור</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כל</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הפוליסות</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ולמילוי</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כל</w:t>
      </w:r>
      <w:r w:rsidRPr="0002279C">
        <w:rPr>
          <w:rFonts w:ascii="Calibri" w:eastAsia="Calibri" w:hAnsi="Calibri"/>
          <w:color w:val="auto"/>
          <w:rtl/>
          <w:lang w:eastAsia="en-US"/>
        </w:rPr>
        <w:t xml:space="preserve">  </w:t>
      </w:r>
    </w:p>
    <w:p w:rsidR="0002279C" w:rsidRPr="0002279C" w:rsidRDefault="0002279C" w:rsidP="0002279C">
      <w:pPr>
        <w:spacing w:line="240" w:lineRule="auto"/>
        <w:jc w:val="left"/>
        <w:rPr>
          <w:rFonts w:ascii="Calibri" w:eastAsia="Calibri" w:hAnsi="Calibri"/>
          <w:color w:val="auto"/>
          <w:rtl/>
          <w:lang w:eastAsia="en-US"/>
        </w:rPr>
      </w:pP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החובות</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המוטלות</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על</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המבוטח</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על</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פי</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תנאי</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הפוליסות</w:t>
      </w:r>
      <w:r w:rsidRPr="0002279C">
        <w:rPr>
          <w:rFonts w:ascii="Calibri" w:eastAsia="Calibri" w:hAnsi="Calibri"/>
          <w:color w:val="auto"/>
          <w:rtl/>
          <w:lang w:eastAsia="en-US"/>
        </w:rPr>
        <w:t>.</w:t>
      </w:r>
    </w:p>
    <w:p w:rsidR="0002279C" w:rsidRPr="0002279C" w:rsidRDefault="0002279C" w:rsidP="0002279C">
      <w:pPr>
        <w:spacing w:line="240" w:lineRule="auto"/>
        <w:jc w:val="left"/>
        <w:rPr>
          <w:rFonts w:ascii="Calibri" w:eastAsia="Calibri" w:hAnsi="Calibri"/>
          <w:color w:val="auto"/>
          <w:rtl/>
          <w:lang w:eastAsia="en-US"/>
        </w:rPr>
      </w:pPr>
    </w:p>
    <w:p w:rsidR="0002279C" w:rsidRPr="0002279C" w:rsidRDefault="0002279C" w:rsidP="0002279C">
      <w:pPr>
        <w:spacing w:line="240" w:lineRule="auto"/>
        <w:jc w:val="left"/>
        <w:rPr>
          <w:rFonts w:ascii="Calibri" w:eastAsia="Calibri" w:hAnsi="Calibri"/>
          <w:color w:val="auto"/>
          <w:rtl/>
          <w:lang w:eastAsia="en-US"/>
        </w:rPr>
      </w:pPr>
      <w:r w:rsidRPr="0002279C">
        <w:rPr>
          <w:rFonts w:ascii="Calibri" w:eastAsia="Calibri" w:hAnsi="Calibri"/>
          <w:color w:val="auto"/>
          <w:rtl/>
          <w:lang w:eastAsia="en-US"/>
        </w:rPr>
        <w:t xml:space="preserve">5.  </w:t>
      </w:r>
      <w:r w:rsidRPr="0002279C">
        <w:rPr>
          <w:rFonts w:ascii="Calibri" w:eastAsia="Calibri" w:hAnsi="Calibri" w:hint="cs"/>
          <w:color w:val="auto"/>
          <w:rtl/>
          <w:lang w:eastAsia="en-US"/>
        </w:rPr>
        <w:t>ההשתתפויות</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העצמיות</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הנקובות</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בכל</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פוליסה</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ופוליסה</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תחולנה</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בלעדית</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על</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נותן השירותים</w:t>
      </w:r>
      <w:r w:rsidRPr="0002279C">
        <w:rPr>
          <w:rFonts w:ascii="Calibri" w:eastAsia="Calibri" w:hAnsi="Calibri"/>
          <w:color w:val="auto"/>
          <w:rtl/>
          <w:lang w:eastAsia="en-US"/>
        </w:rPr>
        <w:t>.</w:t>
      </w:r>
    </w:p>
    <w:p w:rsidR="0002279C" w:rsidRPr="0002279C" w:rsidRDefault="0002279C" w:rsidP="0002279C">
      <w:pPr>
        <w:spacing w:line="240" w:lineRule="auto"/>
        <w:jc w:val="left"/>
        <w:rPr>
          <w:rFonts w:ascii="Calibri" w:eastAsia="Calibri" w:hAnsi="Calibri"/>
          <w:color w:val="auto"/>
          <w:rtl/>
          <w:lang w:eastAsia="en-US"/>
        </w:rPr>
      </w:pPr>
    </w:p>
    <w:p w:rsidR="0002279C" w:rsidRPr="0002279C" w:rsidRDefault="0002279C" w:rsidP="0002279C">
      <w:pPr>
        <w:spacing w:line="240" w:lineRule="auto"/>
        <w:jc w:val="left"/>
        <w:rPr>
          <w:rFonts w:ascii="Calibri" w:eastAsia="Calibri" w:hAnsi="Calibri"/>
          <w:color w:val="auto"/>
          <w:rtl/>
          <w:lang w:eastAsia="en-US"/>
        </w:rPr>
      </w:pPr>
      <w:r w:rsidRPr="0002279C">
        <w:rPr>
          <w:rFonts w:ascii="Calibri" w:eastAsia="Calibri" w:hAnsi="Calibri" w:hint="cs"/>
          <w:color w:val="auto"/>
          <w:rtl/>
          <w:lang w:eastAsia="en-US"/>
        </w:rPr>
        <w:t>6.  כל</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סעיף</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בפוליסות</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הביטוח</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המפקיע</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או</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מקטין</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בדרך</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כל</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שהיא</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את</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אחריות</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המבטח</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כאשר</w:t>
      </w:r>
      <w:r w:rsidRPr="0002279C">
        <w:rPr>
          <w:rFonts w:ascii="Calibri" w:eastAsia="Calibri" w:hAnsi="Calibri"/>
          <w:color w:val="auto"/>
          <w:rtl/>
          <w:lang w:eastAsia="en-US"/>
        </w:rPr>
        <w:t xml:space="preserve"> </w:t>
      </w:r>
    </w:p>
    <w:p w:rsidR="0002279C" w:rsidRPr="0002279C" w:rsidRDefault="0002279C" w:rsidP="0002279C">
      <w:pPr>
        <w:spacing w:line="240" w:lineRule="auto"/>
        <w:jc w:val="left"/>
        <w:rPr>
          <w:rFonts w:ascii="Calibri" w:eastAsia="Calibri" w:hAnsi="Calibri"/>
          <w:color w:val="auto"/>
          <w:rtl/>
          <w:lang w:eastAsia="en-US"/>
        </w:rPr>
      </w:pP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 xml:space="preserve"> קיים</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ביטוח</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אחר</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לא</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יופעל</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כלפי</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מדינת</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ישראל</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והביטוח</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הינו</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בחזקת</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ביטוח</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ראשוני</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המזכה</w:t>
      </w:r>
    </w:p>
    <w:p w:rsidR="0002279C" w:rsidRPr="0002279C" w:rsidRDefault="0002279C" w:rsidP="0002279C">
      <w:pPr>
        <w:spacing w:line="240" w:lineRule="auto"/>
        <w:jc w:val="left"/>
        <w:rPr>
          <w:rFonts w:ascii="Calibri" w:eastAsia="Calibri" w:hAnsi="Calibri"/>
          <w:color w:val="auto"/>
          <w:rtl/>
          <w:lang w:eastAsia="en-US"/>
        </w:rPr>
      </w:pP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 xml:space="preserve"> במלוא</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הזכויות</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על</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פי</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הביטוח</w:t>
      </w:r>
      <w:r w:rsidRPr="0002279C">
        <w:rPr>
          <w:rFonts w:ascii="Calibri" w:eastAsia="Calibri" w:hAnsi="Calibri"/>
          <w:color w:val="auto"/>
          <w:rtl/>
          <w:lang w:eastAsia="en-US"/>
        </w:rPr>
        <w:t>.</w:t>
      </w:r>
    </w:p>
    <w:p w:rsidR="0002279C" w:rsidRPr="0002279C" w:rsidRDefault="0002279C" w:rsidP="0002279C">
      <w:pPr>
        <w:spacing w:line="240" w:lineRule="auto"/>
        <w:jc w:val="left"/>
        <w:rPr>
          <w:rFonts w:ascii="Calibri" w:eastAsia="Calibri" w:hAnsi="Calibri"/>
          <w:color w:val="auto"/>
          <w:rtl/>
          <w:lang w:eastAsia="en-US"/>
        </w:rPr>
      </w:pP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 xml:space="preserve"> </w:t>
      </w:r>
      <w:r w:rsidRPr="0002279C">
        <w:rPr>
          <w:rFonts w:ascii="Calibri" w:eastAsia="Calibri" w:hAnsi="Calibri"/>
          <w:color w:val="auto"/>
          <w:rtl/>
          <w:lang w:eastAsia="en-US"/>
        </w:rPr>
        <w:t xml:space="preserve"> </w:t>
      </w:r>
    </w:p>
    <w:p w:rsidR="0002279C" w:rsidRPr="0002279C" w:rsidRDefault="0002279C" w:rsidP="0002279C">
      <w:pPr>
        <w:spacing w:line="240" w:lineRule="auto"/>
        <w:jc w:val="left"/>
        <w:rPr>
          <w:rFonts w:ascii="Calibri" w:eastAsia="Calibri" w:hAnsi="Calibri"/>
          <w:color w:val="FF0000"/>
          <w:rtl/>
          <w:lang w:eastAsia="en-US"/>
        </w:rPr>
      </w:pPr>
      <w:r w:rsidRPr="0002279C">
        <w:rPr>
          <w:rFonts w:ascii="Calibri" w:eastAsia="Calibri" w:hAnsi="Calibri"/>
          <w:color w:val="FF0000"/>
          <w:rtl/>
          <w:lang w:eastAsia="en-US"/>
        </w:rPr>
        <w:t xml:space="preserve">            </w:t>
      </w:r>
    </w:p>
    <w:p w:rsidR="0002279C" w:rsidRPr="0002279C" w:rsidRDefault="0002279C" w:rsidP="0002279C">
      <w:pPr>
        <w:spacing w:line="240" w:lineRule="auto"/>
        <w:jc w:val="left"/>
        <w:rPr>
          <w:rFonts w:ascii="Calibri" w:eastAsia="Calibri" w:hAnsi="Calibri"/>
          <w:b/>
          <w:bCs/>
          <w:color w:val="auto"/>
          <w:rtl/>
          <w:lang w:eastAsia="en-US"/>
        </w:rPr>
      </w:pPr>
      <w:r w:rsidRPr="0002279C">
        <w:rPr>
          <w:rFonts w:ascii="Calibri" w:eastAsia="Calibri" w:hAnsi="Calibri" w:hint="cs"/>
          <w:b/>
          <w:bCs/>
          <w:color w:val="auto"/>
          <w:rtl/>
          <w:lang w:eastAsia="en-US"/>
        </w:rPr>
        <w:t>בכפוף</w:t>
      </w:r>
      <w:r w:rsidRPr="0002279C">
        <w:rPr>
          <w:rFonts w:ascii="Calibri" w:eastAsia="Calibri" w:hAnsi="Calibri"/>
          <w:b/>
          <w:bCs/>
          <w:color w:val="auto"/>
          <w:rtl/>
          <w:lang w:eastAsia="en-US"/>
        </w:rPr>
        <w:t xml:space="preserve"> </w:t>
      </w:r>
      <w:r w:rsidRPr="0002279C">
        <w:rPr>
          <w:rFonts w:ascii="Calibri" w:eastAsia="Calibri" w:hAnsi="Calibri" w:hint="cs"/>
          <w:b/>
          <w:bCs/>
          <w:color w:val="auto"/>
          <w:rtl/>
          <w:lang w:eastAsia="en-US"/>
        </w:rPr>
        <w:t>לתנאי</w:t>
      </w:r>
      <w:r w:rsidRPr="0002279C">
        <w:rPr>
          <w:rFonts w:ascii="Calibri" w:eastAsia="Calibri" w:hAnsi="Calibri"/>
          <w:b/>
          <w:bCs/>
          <w:color w:val="auto"/>
          <w:rtl/>
          <w:lang w:eastAsia="en-US"/>
        </w:rPr>
        <w:t xml:space="preserve"> </w:t>
      </w:r>
      <w:r w:rsidRPr="0002279C">
        <w:rPr>
          <w:rFonts w:ascii="Calibri" w:eastAsia="Calibri" w:hAnsi="Calibri" w:hint="cs"/>
          <w:b/>
          <w:bCs/>
          <w:color w:val="auto"/>
          <w:rtl/>
          <w:lang w:eastAsia="en-US"/>
        </w:rPr>
        <w:t>וסייגי</w:t>
      </w:r>
      <w:r w:rsidRPr="0002279C">
        <w:rPr>
          <w:rFonts w:ascii="Calibri" w:eastAsia="Calibri" w:hAnsi="Calibri"/>
          <w:b/>
          <w:bCs/>
          <w:color w:val="auto"/>
          <w:rtl/>
          <w:lang w:eastAsia="en-US"/>
        </w:rPr>
        <w:t xml:space="preserve"> </w:t>
      </w:r>
      <w:r w:rsidRPr="0002279C">
        <w:rPr>
          <w:rFonts w:ascii="Calibri" w:eastAsia="Calibri" w:hAnsi="Calibri" w:hint="cs"/>
          <w:b/>
          <w:bCs/>
          <w:color w:val="auto"/>
          <w:rtl/>
          <w:lang w:eastAsia="en-US"/>
        </w:rPr>
        <w:t>הפוליסות</w:t>
      </w:r>
      <w:r w:rsidRPr="0002279C">
        <w:rPr>
          <w:rFonts w:ascii="Calibri" w:eastAsia="Calibri" w:hAnsi="Calibri"/>
          <w:b/>
          <w:bCs/>
          <w:color w:val="auto"/>
          <w:rtl/>
          <w:lang w:eastAsia="en-US"/>
        </w:rPr>
        <w:t xml:space="preserve"> </w:t>
      </w:r>
      <w:r w:rsidRPr="0002279C">
        <w:rPr>
          <w:rFonts w:ascii="Calibri" w:eastAsia="Calibri" w:hAnsi="Calibri" w:hint="cs"/>
          <w:b/>
          <w:bCs/>
          <w:color w:val="auto"/>
          <w:rtl/>
          <w:lang w:eastAsia="en-US"/>
        </w:rPr>
        <w:t>המקוריות</w:t>
      </w:r>
      <w:r w:rsidRPr="0002279C">
        <w:rPr>
          <w:rFonts w:ascii="Calibri" w:eastAsia="Calibri" w:hAnsi="Calibri"/>
          <w:b/>
          <w:bCs/>
          <w:color w:val="auto"/>
          <w:rtl/>
          <w:lang w:eastAsia="en-US"/>
        </w:rPr>
        <w:t xml:space="preserve"> </w:t>
      </w:r>
      <w:r w:rsidRPr="0002279C">
        <w:rPr>
          <w:rFonts w:ascii="Calibri" w:eastAsia="Calibri" w:hAnsi="Calibri" w:hint="cs"/>
          <w:b/>
          <w:bCs/>
          <w:color w:val="auto"/>
          <w:rtl/>
          <w:lang w:eastAsia="en-US"/>
        </w:rPr>
        <w:t>עד</w:t>
      </w:r>
      <w:r w:rsidRPr="0002279C">
        <w:rPr>
          <w:rFonts w:ascii="Calibri" w:eastAsia="Calibri" w:hAnsi="Calibri"/>
          <w:b/>
          <w:bCs/>
          <w:color w:val="auto"/>
          <w:rtl/>
          <w:lang w:eastAsia="en-US"/>
        </w:rPr>
        <w:t xml:space="preserve"> </w:t>
      </w:r>
      <w:r w:rsidRPr="0002279C">
        <w:rPr>
          <w:rFonts w:ascii="Calibri" w:eastAsia="Calibri" w:hAnsi="Calibri" w:hint="cs"/>
          <w:b/>
          <w:bCs/>
          <w:color w:val="auto"/>
          <w:rtl/>
          <w:lang w:eastAsia="en-US"/>
        </w:rPr>
        <w:t>כמה</w:t>
      </w:r>
      <w:r w:rsidRPr="0002279C">
        <w:rPr>
          <w:rFonts w:ascii="Calibri" w:eastAsia="Calibri" w:hAnsi="Calibri"/>
          <w:b/>
          <w:bCs/>
          <w:color w:val="auto"/>
          <w:rtl/>
          <w:lang w:eastAsia="en-US"/>
        </w:rPr>
        <w:t xml:space="preserve"> </w:t>
      </w:r>
      <w:r w:rsidRPr="0002279C">
        <w:rPr>
          <w:rFonts w:ascii="Calibri" w:eastAsia="Calibri" w:hAnsi="Calibri" w:hint="cs"/>
          <w:b/>
          <w:bCs/>
          <w:color w:val="auto"/>
          <w:rtl/>
          <w:lang w:eastAsia="en-US"/>
        </w:rPr>
        <w:t>שלא</w:t>
      </w:r>
      <w:r w:rsidRPr="0002279C">
        <w:rPr>
          <w:rFonts w:ascii="Calibri" w:eastAsia="Calibri" w:hAnsi="Calibri"/>
          <w:b/>
          <w:bCs/>
          <w:color w:val="auto"/>
          <w:rtl/>
          <w:lang w:eastAsia="en-US"/>
        </w:rPr>
        <w:t xml:space="preserve"> </w:t>
      </w:r>
      <w:r w:rsidRPr="0002279C">
        <w:rPr>
          <w:rFonts w:ascii="Calibri" w:eastAsia="Calibri" w:hAnsi="Calibri" w:hint="cs"/>
          <w:b/>
          <w:bCs/>
          <w:color w:val="auto"/>
          <w:rtl/>
          <w:lang w:eastAsia="en-US"/>
        </w:rPr>
        <w:t>שונו</w:t>
      </w:r>
      <w:r w:rsidRPr="0002279C">
        <w:rPr>
          <w:rFonts w:ascii="Calibri" w:eastAsia="Calibri" w:hAnsi="Calibri"/>
          <w:b/>
          <w:bCs/>
          <w:color w:val="auto"/>
          <w:rtl/>
          <w:lang w:eastAsia="en-US"/>
        </w:rPr>
        <w:t xml:space="preserve"> </w:t>
      </w:r>
      <w:r w:rsidRPr="0002279C">
        <w:rPr>
          <w:rFonts w:ascii="Calibri" w:eastAsia="Calibri" w:hAnsi="Calibri" w:hint="cs"/>
          <w:b/>
          <w:bCs/>
          <w:color w:val="auto"/>
          <w:rtl/>
          <w:lang w:eastAsia="en-US"/>
        </w:rPr>
        <w:t>במפורש</w:t>
      </w:r>
      <w:r w:rsidRPr="0002279C">
        <w:rPr>
          <w:rFonts w:ascii="Calibri" w:eastAsia="Calibri" w:hAnsi="Calibri"/>
          <w:b/>
          <w:bCs/>
          <w:color w:val="auto"/>
          <w:rtl/>
          <w:lang w:eastAsia="en-US"/>
        </w:rPr>
        <w:t xml:space="preserve"> </w:t>
      </w:r>
      <w:r w:rsidRPr="0002279C">
        <w:rPr>
          <w:rFonts w:ascii="Calibri" w:eastAsia="Calibri" w:hAnsi="Calibri" w:hint="cs"/>
          <w:b/>
          <w:bCs/>
          <w:color w:val="auto"/>
          <w:rtl/>
          <w:lang w:eastAsia="en-US"/>
        </w:rPr>
        <w:t>על</w:t>
      </w:r>
      <w:r w:rsidRPr="0002279C">
        <w:rPr>
          <w:rFonts w:ascii="Calibri" w:eastAsia="Calibri" w:hAnsi="Calibri"/>
          <w:b/>
          <w:bCs/>
          <w:color w:val="auto"/>
          <w:rtl/>
          <w:lang w:eastAsia="en-US"/>
        </w:rPr>
        <w:t xml:space="preserve"> </w:t>
      </w:r>
      <w:r w:rsidRPr="0002279C">
        <w:rPr>
          <w:rFonts w:ascii="Calibri" w:eastAsia="Calibri" w:hAnsi="Calibri" w:hint="cs"/>
          <w:b/>
          <w:bCs/>
          <w:color w:val="auto"/>
          <w:rtl/>
          <w:lang w:eastAsia="en-US"/>
        </w:rPr>
        <w:t>פי</w:t>
      </w:r>
      <w:r w:rsidRPr="0002279C">
        <w:rPr>
          <w:rFonts w:ascii="Calibri" w:eastAsia="Calibri" w:hAnsi="Calibri"/>
          <w:b/>
          <w:bCs/>
          <w:color w:val="auto"/>
          <w:rtl/>
          <w:lang w:eastAsia="en-US"/>
        </w:rPr>
        <w:t xml:space="preserve"> </w:t>
      </w:r>
      <w:r w:rsidRPr="0002279C">
        <w:rPr>
          <w:rFonts w:ascii="Calibri" w:eastAsia="Calibri" w:hAnsi="Calibri" w:hint="cs"/>
          <w:b/>
          <w:bCs/>
          <w:color w:val="auto"/>
          <w:rtl/>
          <w:lang w:eastAsia="en-US"/>
        </w:rPr>
        <w:t>האמור</w:t>
      </w:r>
      <w:r w:rsidRPr="0002279C">
        <w:rPr>
          <w:rFonts w:ascii="Calibri" w:eastAsia="Calibri" w:hAnsi="Calibri"/>
          <w:b/>
          <w:bCs/>
          <w:color w:val="auto"/>
          <w:rtl/>
          <w:lang w:eastAsia="en-US"/>
        </w:rPr>
        <w:t xml:space="preserve"> </w:t>
      </w:r>
      <w:r w:rsidRPr="0002279C">
        <w:rPr>
          <w:rFonts w:ascii="Calibri" w:eastAsia="Calibri" w:hAnsi="Calibri" w:hint="cs"/>
          <w:b/>
          <w:bCs/>
          <w:color w:val="auto"/>
          <w:rtl/>
          <w:lang w:eastAsia="en-US"/>
        </w:rPr>
        <w:t>באישור</w:t>
      </w:r>
      <w:r w:rsidRPr="0002279C">
        <w:rPr>
          <w:rFonts w:ascii="Calibri" w:eastAsia="Calibri" w:hAnsi="Calibri"/>
          <w:b/>
          <w:bCs/>
          <w:color w:val="auto"/>
          <w:rtl/>
          <w:lang w:eastAsia="en-US"/>
        </w:rPr>
        <w:t xml:space="preserve"> </w:t>
      </w:r>
      <w:r w:rsidRPr="0002279C">
        <w:rPr>
          <w:rFonts w:ascii="Calibri" w:eastAsia="Calibri" w:hAnsi="Calibri" w:hint="cs"/>
          <w:b/>
          <w:bCs/>
          <w:color w:val="auto"/>
          <w:rtl/>
          <w:lang w:eastAsia="en-US"/>
        </w:rPr>
        <w:t>זה</w:t>
      </w:r>
      <w:r w:rsidRPr="0002279C">
        <w:rPr>
          <w:rFonts w:ascii="Calibri" w:eastAsia="Calibri" w:hAnsi="Calibri"/>
          <w:b/>
          <w:bCs/>
          <w:color w:val="auto"/>
          <w:rtl/>
          <w:lang w:eastAsia="en-US"/>
        </w:rPr>
        <w:t>.</w:t>
      </w:r>
    </w:p>
    <w:p w:rsidR="0002279C" w:rsidRPr="0002279C" w:rsidRDefault="0002279C" w:rsidP="0002279C">
      <w:pPr>
        <w:spacing w:line="240" w:lineRule="auto"/>
        <w:jc w:val="left"/>
        <w:rPr>
          <w:rFonts w:ascii="Calibri" w:eastAsia="Calibri" w:hAnsi="Calibri"/>
          <w:b/>
          <w:bCs/>
          <w:color w:val="auto"/>
          <w:rtl/>
          <w:lang w:eastAsia="en-US"/>
        </w:rPr>
      </w:pPr>
    </w:p>
    <w:p w:rsidR="0002279C" w:rsidRPr="0002279C" w:rsidRDefault="0002279C" w:rsidP="0002279C">
      <w:pPr>
        <w:spacing w:line="240" w:lineRule="auto"/>
        <w:jc w:val="left"/>
        <w:rPr>
          <w:rFonts w:ascii="Calibri" w:eastAsia="Calibri" w:hAnsi="Calibri"/>
          <w:color w:val="auto"/>
          <w:rtl/>
          <w:lang w:eastAsia="en-US"/>
        </w:rPr>
      </w:pPr>
    </w:p>
    <w:p w:rsidR="0002279C" w:rsidRPr="0002279C" w:rsidRDefault="0002279C" w:rsidP="0002279C">
      <w:pPr>
        <w:spacing w:line="240" w:lineRule="auto"/>
        <w:jc w:val="left"/>
        <w:rPr>
          <w:rFonts w:ascii="Calibri" w:eastAsia="Calibri" w:hAnsi="Calibri"/>
          <w:color w:val="auto"/>
          <w:rtl/>
          <w:lang w:eastAsia="en-US"/>
        </w:rPr>
      </w:pP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בכבוד</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רב</w:t>
      </w:r>
      <w:r w:rsidRPr="0002279C">
        <w:rPr>
          <w:rFonts w:ascii="Calibri" w:eastAsia="Calibri" w:hAnsi="Calibri"/>
          <w:color w:val="auto"/>
          <w:rtl/>
          <w:lang w:eastAsia="en-US"/>
        </w:rPr>
        <w:t>,</w:t>
      </w:r>
    </w:p>
    <w:p w:rsidR="0002279C" w:rsidRPr="0002279C" w:rsidRDefault="0002279C" w:rsidP="0002279C">
      <w:pPr>
        <w:spacing w:line="240" w:lineRule="auto"/>
        <w:jc w:val="left"/>
        <w:rPr>
          <w:rFonts w:ascii="Calibri" w:eastAsia="Calibri" w:hAnsi="Calibri"/>
          <w:color w:val="auto"/>
          <w:rtl/>
          <w:lang w:eastAsia="en-US"/>
        </w:rPr>
      </w:pPr>
    </w:p>
    <w:p w:rsidR="0002279C" w:rsidRPr="0002279C" w:rsidRDefault="0002279C" w:rsidP="0002279C">
      <w:pPr>
        <w:spacing w:line="240" w:lineRule="auto"/>
        <w:jc w:val="left"/>
        <w:rPr>
          <w:rFonts w:ascii="Calibri" w:eastAsia="Calibri" w:hAnsi="Calibri"/>
          <w:color w:val="auto"/>
          <w:rtl/>
          <w:lang w:eastAsia="en-US"/>
        </w:rPr>
      </w:pPr>
    </w:p>
    <w:p w:rsidR="0002279C" w:rsidRPr="0002279C" w:rsidRDefault="0002279C" w:rsidP="0002279C">
      <w:pPr>
        <w:spacing w:line="240" w:lineRule="auto"/>
        <w:jc w:val="left"/>
        <w:rPr>
          <w:rFonts w:ascii="Calibri" w:eastAsia="Calibri" w:hAnsi="Calibri"/>
          <w:color w:val="auto"/>
          <w:rtl/>
          <w:lang w:eastAsia="en-US"/>
        </w:rPr>
      </w:pPr>
      <w:r w:rsidRPr="0002279C">
        <w:rPr>
          <w:rFonts w:ascii="Calibri" w:eastAsia="Calibri" w:hAnsi="Calibri"/>
          <w:color w:val="auto"/>
          <w:rtl/>
          <w:lang w:eastAsia="en-US"/>
        </w:rPr>
        <w:t xml:space="preserve">                                                                    ___________________________</w:t>
      </w:r>
    </w:p>
    <w:p w:rsidR="0002279C" w:rsidRPr="0002279C" w:rsidRDefault="0002279C" w:rsidP="0002279C">
      <w:pPr>
        <w:spacing w:line="240" w:lineRule="auto"/>
        <w:jc w:val="left"/>
        <w:rPr>
          <w:rFonts w:ascii="Calibri" w:eastAsia="Calibri" w:hAnsi="Calibri"/>
          <w:color w:val="auto"/>
          <w:rtl/>
          <w:lang w:eastAsia="en-US"/>
        </w:rPr>
      </w:pPr>
      <w:r w:rsidRPr="0002279C">
        <w:rPr>
          <w:rFonts w:ascii="Calibri" w:eastAsia="Calibri" w:hAnsi="Calibri" w:hint="cs"/>
          <w:color w:val="auto"/>
          <w:rtl/>
          <w:lang w:eastAsia="en-US"/>
        </w:rPr>
        <w:t>תאריך</w:t>
      </w:r>
      <w:r w:rsidRPr="0002279C">
        <w:rPr>
          <w:rFonts w:ascii="Calibri" w:eastAsia="Calibri" w:hAnsi="Calibri"/>
          <w:color w:val="auto"/>
          <w:rtl/>
          <w:lang w:eastAsia="en-US"/>
        </w:rPr>
        <w:t xml:space="preserve">______________                        </w:t>
      </w:r>
      <w:r w:rsidRPr="0002279C">
        <w:rPr>
          <w:rFonts w:ascii="Calibri" w:eastAsia="Calibri" w:hAnsi="Calibri" w:hint="cs"/>
          <w:color w:val="auto"/>
          <w:rtl/>
          <w:lang w:eastAsia="en-US"/>
        </w:rPr>
        <w:t>חתימת</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מורשה</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המבטח</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וחותמת</w:t>
      </w:r>
      <w:r w:rsidRPr="0002279C">
        <w:rPr>
          <w:rFonts w:ascii="Calibri" w:eastAsia="Calibri" w:hAnsi="Calibri"/>
          <w:color w:val="auto"/>
          <w:rtl/>
          <w:lang w:eastAsia="en-US"/>
        </w:rPr>
        <w:t xml:space="preserve"> </w:t>
      </w:r>
      <w:r w:rsidRPr="0002279C">
        <w:rPr>
          <w:rFonts w:ascii="Calibri" w:eastAsia="Calibri" w:hAnsi="Calibri" w:hint="cs"/>
          <w:color w:val="auto"/>
          <w:rtl/>
          <w:lang w:eastAsia="en-US"/>
        </w:rPr>
        <w:t>המבטח</w:t>
      </w:r>
    </w:p>
    <w:p w:rsidR="004D6737" w:rsidRPr="004F56D9" w:rsidRDefault="004D6737" w:rsidP="004D6737">
      <w:pPr>
        <w:spacing w:line="240" w:lineRule="auto"/>
        <w:rPr>
          <w:rFonts w:eastAsia="Calibri"/>
          <w:color w:val="auto"/>
          <w:rtl/>
        </w:rPr>
      </w:pPr>
    </w:p>
    <w:p w:rsidR="004D6737" w:rsidRPr="004F56D9" w:rsidRDefault="004D6737" w:rsidP="004D6737">
      <w:pPr>
        <w:pStyle w:val="20"/>
        <w:rPr>
          <w:rFonts w:cs="David"/>
          <w:color w:val="auto"/>
          <w:sz w:val="24"/>
          <w:szCs w:val="24"/>
          <w:rtl/>
        </w:rPr>
      </w:pPr>
      <w:r w:rsidRPr="004F56D9">
        <w:rPr>
          <w:rFonts w:cs="David"/>
          <w:color w:val="auto"/>
          <w:sz w:val="24"/>
          <w:szCs w:val="24"/>
          <w:rtl/>
        </w:rPr>
        <w:br w:type="page"/>
      </w:r>
      <w:r w:rsidRPr="004F56D9">
        <w:rPr>
          <w:rFonts w:cs="David" w:hint="eastAsia"/>
          <w:color w:val="auto"/>
          <w:sz w:val="24"/>
          <w:szCs w:val="24"/>
          <w:rtl/>
        </w:rPr>
        <w:lastRenderedPageBreak/>
        <w:t>נספח</w:t>
      </w:r>
      <w:r w:rsidRPr="004F56D9">
        <w:rPr>
          <w:rFonts w:cs="David"/>
          <w:color w:val="auto"/>
          <w:sz w:val="24"/>
          <w:szCs w:val="24"/>
          <w:rtl/>
        </w:rPr>
        <w:t xml:space="preserve"> 7</w:t>
      </w:r>
    </w:p>
    <w:p w:rsidR="004D6737" w:rsidRPr="004F56D9" w:rsidRDefault="004D6737" w:rsidP="004D6737">
      <w:pPr>
        <w:pStyle w:val="20"/>
        <w:rPr>
          <w:rFonts w:cs="David"/>
          <w:color w:val="auto"/>
          <w:sz w:val="24"/>
          <w:szCs w:val="24"/>
          <w:rtl/>
        </w:rPr>
      </w:pPr>
      <w:r w:rsidRPr="004F56D9">
        <w:rPr>
          <w:rFonts w:cs="David" w:hint="eastAsia"/>
          <w:color w:val="auto"/>
          <w:sz w:val="24"/>
          <w:szCs w:val="24"/>
          <w:rtl/>
        </w:rPr>
        <w:t>הצהרה</w:t>
      </w:r>
      <w:r w:rsidRPr="004F56D9">
        <w:rPr>
          <w:rFonts w:cs="David"/>
          <w:color w:val="auto"/>
          <w:sz w:val="24"/>
          <w:szCs w:val="24"/>
          <w:rtl/>
        </w:rPr>
        <w:t xml:space="preserve"> </w:t>
      </w:r>
      <w:r w:rsidRPr="004F56D9">
        <w:rPr>
          <w:rFonts w:cs="David" w:hint="eastAsia"/>
          <w:color w:val="auto"/>
          <w:sz w:val="24"/>
          <w:szCs w:val="24"/>
          <w:rtl/>
        </w:rPr>
        <w:t>בהתאם</w:t>
      </w:r>
      <w:r w:rsidRPr="004F56D9">
        <w:rPr>
          <w:rFonts w:cs="David"/>
          <w:color w:val="auto"/>
          <w:sz w:val="24"/>
          <w:szCs w:val="24"/>
          <w:rtl/>
        </w:rPr>
        <w:t xml:space="preserve"> </w:t>
      </w:r>
      <w:r w:rsidRPr="004F56D9">
        <w:rPr>
          <w:rFonts w:cs="David" w:hint="eastAsia"/>
          <w:color w:val="auto"/>
          <w:sz w:val="24"/>
          <w:szCs w:val="24"/>
          <w:rtl/>
        </w:rPr>
        <w:t>לסעיף</w:t>
      </w:r>
      <w:r w:rsidRPr="004F56D9">
        <w:rPr>
          <w:rFonts w:cs="David"/>
          <w:color w:val="auto"/>
          <w:sz w:val="24"/>
          <w:szCs w:val="24"/>
          <w:rtl/>
        </w:rPr>
        <w:t xml:space="preserve"> 28(א)(1) </w:t>
      </w:r>
      <w:r w:rsidRPr="004F56D9">
        <w:rPr>
          <w:rFonts w:cs="David" w:hint="eastAsia"/>
          <w:color w:val="auto"/>
          <w:sz w:val="24"/>
          <w:szCs w:val="24"/>
          <w:rtl/>
        </w:rPr>
        <w:t>לחוק</w:t>
      </w:r>
      <w:r w:rsidRPr="004F56D9">
        <w:rPr>
          <w:rFonts w:cs="David"/>
          <w:color w:val="auto"/>
          <w:sz w:val="24"/>
          <w:szCs w:val="24"/>
          <w:rtl/>
        </w:rPr>
        <w:t xml:space="preserve"> </w:t>
      </w:r>
      <w:r w:rsidRPr="004F56D9">
        <w:rPr>
          <w:rFonts w:cs="David" w:hint="eastAsia"/>
          <w:color w:val="auto"/>
          <w:sz w:val="24"/>
          <w:szCs w:val="24"/>
          <w:rtl/>
        </w:rPr>
        <w:t>להגברת</w:t>
      </w:r>
      <w:r w:rsidRPr="004F56D9">
        <w:rPr>
          <w:rFonts w:cs="David"/>
          <w:color w:val="auto"/>
          <w:sz w:val="24"/>
          <w:szCs w:val="24"/>
          <w:rtl/>
        </w:rPr>
        <w:t xml:space="preserve"> </w:t>
      </w:r>
      <w:r w:rsidRPr="004F56D9">
        <w:rPr>
          <w:rFonts w:cs="David" w:hint="eastAsia"/>
          <w:color w:val="auto"/>
          <w:sz w:val="24"/>
          <w:szCs w:val="24"/>
          <w:rtl/>
        </w:rPr>
        <w:t>האכיפה</w:t>
      </w:r>
      <w:r w:rsidRPr="004F56D9">
        <w:rPr>
          <w:rFonts w:cs="David"/>
          <w:color w:val="auto"/>
          <w:sz w:val="24"/>
          <w:szCs w:val="24"/>
          <w:rtl/>
        </w:rPr>
        <w:t xml:space="preserve"> </w:t>
      </w:r>
      <w:r w:rsidRPr="004F56D9">
        <w:rPr>
          <w:rFonts w:cs="David" w:hint="eastAsia"/>
          <w:color w:val="auto"/>
          <w:sz w:val="24"/>
          <w:szCs w:val="24"/>
          <w:rtl/>
        </w:rPr>
        <w:t>על</w:t>
      </w:r>
      <w:r w:rsidRPr="004F56D9">
        <w:rPr>
          <w:rFonts w:cs="David"/>
          <w:color w:val="auto"/>
          <w:sz w:val="24"/>
          <w:szCs w:val="24"/>
          <w:rtl/>
        </w:rPr>
        <w:t xml:space="preserve"> </w:t>
      </w:r>
      <w:r w:rsidRPr="004F56D9">
        <w:rPr>
          <w:rFonts w:cs="David" w:hint="eastAsia"/>
          <w:color w:val="auto"/>
          <w:sz w:val="24"/>
          <w:szCs w:val="24"/>
          <w:rtl/>
        </w:rPr>
        <w:t>דיני</w:t>
      </w:r>
      <w:r w:rsidRPr="004F56D9">
        <w:rPr>
          <w:rFonts w:cs="David"/>
          <w:color w:val="auto"/>
          <w:sz w:val="24"/>
          <w:szCs w:val="24"/>
          <w:rtl/>
        </w:rPr>
        <w:t xml:space="preserve"> </w:t>
      </w:r>
      <w:r w:rsidRPr="004F56D9">
        <w:rPr>
          <w:rFonts w:cs="David" w:hint="eastAsia"/>
          <w:color w:val="auto"/>
          <w:sz w:val="24"/>
          <w:szCs w:val="24"/>
          <w:rtl/>
        </w:rPr>
        <w:t>העבודה</w:t>
      </w:r>
      <w:r w:rsidRPr="004F56D9">
        <w:rPr>
          <w:rFonts w:cs="David"/>
          <w:color w:val="auto"/>
          <w:sz w:val="24"/>
          <w:szCs w:val="24"/>
          <w:rtl/>
        </w:rPr>
        <w:t xml:space="preserve">, </w:t>
      </w:r>
      <w:r w:rsidRPr="004F56D9">
        <w:rPr>
          <w:rFonts w:cs="David" w:hint="eastAsia"/>
          <w:color w:val="auto"/>
          <w:sz w:val="24"/>
          <w:szCs w:val="24"/>
          <w:rtl/>
        </w:rPr>
        <w:t>תשע</w:t>
      </w:r>
      <w:r w:rsidRPr="004F56D9">
        <w:rPr>
          <w:rFonts w:cs="David"/>
          <w:color w:val="auto"/>
          <w:sz w:val="24"/>
          <w:szCs w:val="24"/>
          <w:rtl/>
        </w:rPr>
        <w:t>"ב-2011</w:t>
      </w:r>
    </w:p>
    <w:p w:rsidR="004D6737" w:rsidRPr="004F56D9" w:rsidRDefault="004D6737" w:rsidP="004D6737">
      <w:pPr>
        <w:rPr>
          <w:color w:val="auto"/>
          <w:rtl/>
        </w:rPr>
      </w:pPr>
    </w:p>
    <w:p w:rsidR="004D6737" w:rsidRPr="004F56D9" w:rsidRDefault="004D6737" w:rsidP="004D6737">
      <w:pPr>
        <w:rPr>
          <w:b/>
          <w:bCs/>
          <w:color w:val="auto"/>
          <w:rtl/>
        </w:rPr>
      </w:pPr>
      <w:r w:rsidRPr="004F56D9">
        <w:rPr>
          <w:rFonts w:hint="eastAsia"/>
          <w:b/>
          <w:bCs/>
          <w:color w:val="auto"/>
          <w:rtl/>
        </w:rPr>
        <w:t>הואיל</w:t>
      </w:r>
      <w:r w:rsidRPr="004F56D9">
        <w:rPr>
          <w:b/>
          <w:bCs/>
          <w:color w:val="auto"/>
          <w:rtl/>
        </w:rPr>
        <w:t xml:space="preserve"> </w:t>
      </w:r>
      <w:r w:rsidRPr="004F56D9">
        <w:rPr>
          <w:rFonts w:hint="eastAsia"/>
          <w:b/>
          <w:bCs/>
          <w:color w:val="auto"/>
          <w:rtl/>
        </w:rPr>
        <w:t>ונחתם</w:t>
      </w:r>
      <w:r w:rsidRPr="004F56D9">
        <w:rPr>
          <w:b/>
          <w:bCs/>
          <w:color w:val="auto"/>
          <w:rtl/>
        </w:rPr>
        <w:t xml:space="preserve"> </w:t>
      </w:r>
      <w:r w:rsidRPr="004F56D9">
        <w:rPr>
          <w:rFonts w:hint="eastAsia"/>
          <w:b/>
          <w:bCs/>
          <w:color w:val="auto"/>
          <w:rtl/>
        </w:rPr>
        <w:t>ביני</w:t>
      </w:r>
      <w:r w:rsidRPr="004F56D9">
        <w:rPr>
          <w:b/>
          <w:bCs/>
          <w:color w:val="auto"/>
          <w:rtl/>
        </w:rPr>
        <w:t xml:space="preserve">  ____________ (</w:t>
      </w:r>
      <w:r w:rsidRPr="004F56D9">
        <w:rPr>
          <w:rFonts w:hint="eastAsia"/>
          <w:b/>
          <w:bCs/>
          <w:color w:val="auto"/>
          <w:rtl/>
        </w:rPr>
        <w:t>להלן</w:t>
      </w:r>
      <w:r w:rsidRPr="004F56D9">
        <w:rPr>
          <w:b/>
          <w:bCs/>
          <w:color w:val="auto"/>
          <w:rtl/>
        </w:rPr>
        <w:t>: "</w:t>
      </w:r>
      <w:r w:rsidRPr="004F56D9">
        <w:rPr>
          <w:rFonts w:hint="eastAsia"/>
          <w:b/>
          <w:bCs/>
          <w:color w:val="auto"/>
          <w:rtl/>
        </w:rPr>
        <w:t>נותן</w:t>
      </w:r>
      <w:r w:rsidRPr="004F56D9">
        <w:rPr>
          <w:b/>
          <w:bCs/>
          <w:color w:val="auto"/>
          <w:rtl/>
        </w:rPr>
        <w:t xml:space="preserve"> </w:t>
      </w:r>
      <w:r w:rsidRPr="004F56D9">
        <w:rPr>
          <w:rFonts w:hint="eastAsia"/>
          <w:b/>
          <w:bCs/>
          <w:color w:val="auto"/>
          <w:rtl/>
        </w:rPr>
        <w:t>השירותים</w:t>
      </w:r>
      <w:r w:rsidRPr="004F56D9">
        <w:rPr>
          <w:b/>
          <w:bCs/>
          <w:color w:val="auto"/>
          <w:rtl/>
        </w:rPr>
        <w:t xml:space="preserve">") </w:t>
      </w:r>
      <w:r w:rsidRPr="004F56D9">
        <w:rPr>
          <w:rFonts w:hint="eastAsia"/>
          <w:b/>
          <w:bCs/>
          <w:color w:val="auto"/>
          <w:rtl/>
        </w:rPr>
        <w:t>לבין</w:t>
      </w:r>
      <w:r w:rsidRPr="004F56D9">
        <w:rPr>
          <w:b/>
          <w:bCs/>
          <w:color w:val="auto"/>
          <w:rtl/>
        </w:rPr>
        <w:t xml:space="preserve"> </w:t>
      </w:r>
      <w:r w:rsidRPr="004F56D9">
        <w:rPr>
          <w:rFonts w:hint="eastAsia"/>
          <w:b/>
          <w:bCs/>
          <w:color w:val="auto"/>
          <w:rtl/>
        </w:rPr>
        <w:t>משרד</w:t>
      </w:r>
      <w:r w:rsidRPr="004F56D9">
        <w:rPr>
          <w:b/>
          <w:bCs/>
          <w:color w:val="auto"/>
          <w:rtl/>
        </w:rPr>
        <w:t xml:space="preserve"> </w:t>
      </w:r>
      <w:r w:rsidRPr="004F56D9">
        <w:rPr>
          <w:rFonts w:hint="eastAsia"/>
          <w:b/>
          <w:bCs/>
          <w:color w:val="auto"/>
          <w:rtl/>
        </w:rPr>
        <w:t>המשפטים</w:t>
      </w:r>
      <w:r w:rsidRPr="004F56D9">
        <w:rPr>
          <w:b/>
          <w:bCs/>
          <w:color w:val="auto"/>
          <w:rtl/>
        </w:rPr>
        <w:t xml:space="preserve"> (</w:t>
      </w:r>
      <w:r w:rsidRPr="004F56D9">
        <w:rPr>
          <w:rFonts w:hint="eastAsia"/>
          <w:b/>
          <w:bCs/>
          <w:color w:val="auto"/>
          <w:rtl/>
        </w:rPr>
        <w:t>להלן</w:t>
      </w:r>
      <w:r w:rsidRPr="004F56D9">
        <w:rPr>
          <w:b/>
          <w:bCs/>
          <w:color w:val="auto"/>
          <w:rtl/>
        </w:rPr>
        <w:t>: "</w:t>
      </w:r>
      <w:r w:rsidRPr="004F56D9">
        <w:rPr>
          <w:rFonts w:hint="eastAsia"/>
          <w:b/>
          <w:bCs/>
          <w:color w:val="auto"/>
          <w:rtl/>
        </w:rPr>
        <w:t>המשרד</w:t>
      </w:r>
      <w:r w:rsidRPr="004F56D9">
        <w:rPr>
          <w:b/>
          <w:bCs/>
          <w:color w:val="auto"/>
          <w:rtl/>
        </w:rPr>
        <w:t xml:space="preserve">") </w:t>
      </w:r>
      <w:r w:rsidRPr="004F56D9">
        <w:rPr>
          <w:rFonts w:hint="eastAsia"/>
          <w:b/>
          <w:bCs/>
          <w:color w:val="auto"/>
          <w:rtl/>
        </w:rPr>
        <w:t>הסכם</w:t>
      </w:r>
      <w:r w:rsidRPr="004F56D9">
        <w:rPr>
          <w:b/>
          <w:bCs/>
          <w:color w:val="auto"/>
          <w:rtl/>
        </w:rPr>
        <w:t xml:space="preserve"> </w:t>
      </w:r>
      <w:r w:rsidRPr="004F56D9">
        <w:rPr>
          <w:rFonts w:hint="eastAsia"/>
          <w:b/>
          <w:bCs/>
          <w:color w:val="auto"/>
          <w:rtl/>
        </w:rPr>
        <w:t>לפי</w:t>
      </w:r>
      <w:r w:rsidRPr="004F56D9">
        <w:rPr>
          <w:b/>
          <w:bCs/>
          <w:color w:val="auto"/>
          <w:rtl/>
        </w:rPr>
        <w:t xml:space="preserve"> </w:t>
      </w:r>
      <w:r w:rsidRPr="004F56D9">
        <w:rPr>
          <w:rFonts w:hint="eastAsia"/>
          <w:b/>
          <w:bCs/>
          <w:color w:val="auto"/>
          <w:rtl/>
        </w:rPr>
        <w:t>מכרז</w:t>
      </w:r>
      <w:r w:rsidRPr="004F56D9">
        <w:rPr>
          <w:b/>
          <w:bCs/>
          <w:color w:val="auto"/>
          <w:rtl/>
        </w:rPr>
        <w:t xml:space="preserve"> _________ </w:t>
      </w:r>
      <w:r w:rsidRPr="004F56D9">
        <w:rPr>
          <w:rFonts w:hint="eastAsia"/>
          <w:b/>
          <w:bCs/>
          <w:color w:val="auto"/>
          <w:rtl/>
        </w:rPr>
        <w:t>מיום</w:t>
      </w:r>
      <w:r w:rsidRPr="004F56D9">
        <w:rPr>
          <w:b/>
          <w:bCs/>
          <w:color w:val="auto"/>
          <w:rtl/>
        </w:rPr>
        <w:t xml:space="preserve"> _______</w:t>
      </w:r>
      <w:r w:rsidRPr="004F56D9">
        <w:rPr>
          <w:rFonts w:hint="eastAsia"/>
          <w:b/>
          <w:bCs/>
          <w:color w:val="auto"/>
          <w:rtl/>
        </w:rPr>
        <w:t>בחודש</w:t>
      </w:r>
      <w:r w:rsidRPr="004F56D9">
        <w:rPr>
          <w:b/>
          <w:bCs/>
          <w:color w:val="auto"/>
          <w:rtl/>
        </w:rPr>
        <w:t xml:space="preserve">_______ </w:t>
      </w:r>
      <w:r w:rsidRPr="004F56D9">
        <w:rPr>
          <w:rFonts w:hint="eastAsia"/>
          <w:b/>
          <w:bCs/>
          <w:color w:val="auto"/>
          <w:rtl/>
        </w:rPr>
        <w:t>שנת</w:t>
      </w:r>
      <w:r w:rsidRPr="004F56D9">
        <w:rPr>
          <w:b/>
          <w:bCs/>
          <w:color w:val="auto"/>
          <w:rtl/>
        </w:rPr>
        <w:t xml:space="preserve"> _______ (</w:t>
      </w:r>
      <w:r w:rsidRPr="004F56D9">
        <w:rPr>
          <w:rFonts w:hint="eastAsia"/>
          <w:b/>
          <w:bCs/>
          <w:color w:val="auto"/>
          <w:rtl/>
        </w:rPr>
        <w:t>להלן</w:t>
      </w:r>
      <w:r w:rsidRPr="004F56D9">
        <w:rPr>
          <w:b/>
          <w:bCs/>
          <w:color w:val="auto"/>
          <w:rtl/>
        </w:rPr>
        <w:t>: "</w:t>
      </w:r>
      <w:r w:rsidRPr="004F56D9">
        <w:rPr>
          <w:rFonts w:hint="eastAsia"/>
          <w:b/>
          <w:bCs/>
          <w:color w:val="auto"/>
          <w:rtl/>
        </w:rPr>
        <w:t>ההסכם</w:t>
      </w:r>
      <w:r w:rsidRPr="004F56D9">
        <w:rPr>
          <w:b/>
          <w:bCs/>
          <w:color w:val="auto"/>
          <w:rtl/>
        </w:rPr>
        <w:t xml:space="preserve">") </w:t>
      </w:r>
      <w:r w:rsidRPr="004F56D9">
        <w:rPr>
          <w:rFonts w:hint="eastAsia"/>
          <w:b/>
          <w:bCs/>
          <w:color w:val="auto"/>
          <w:rtl/>
        </w:rPr>
        <w:t>לאספקת</w:t>
      </w:r>
      <w:r w:rsidRPr="004F56D9">
        <w:rPr>
          <w:b/>
          <w:bCs/>
          <w:color w:val="auto"/>
          <w:rtl/>
        </w:rPr>
        <w:t xml:space="preserve"> </w:t>
      </w:r>
      <w:r w:rsidRPr="004F56D9">
        <w:rPr>
          <w:rFonts w:hint="eastAsia"/>
          <w:b/>
          <w:bCs/>
          <w:color w:val="auto"/>
          <w:rtl/>
        </w:rPr>
        <w:t>השירותים</w:t>
      </w:r>
      <w:r w:rsidRPr="004F56D9">
        <w:rPr>
          <w:b/>
          <w:bCs/>
          <w:color w:val="auto"/>
          <w:rtl/>
        </w:rPr>
        <w:t xml:space="preserve"> </w:t>
      </w:r>
      <w:r w:rsidRPr="004F56D9">
        <w:rPr>
          <w:rFonts w:hint="eastAsia"/>
          <w:b/>
          <w:bCs/>
          <w:color w:val="auto"/>
          <w:rtl/>
        </w:rPr>
        <w:t>המפורטים</w:t>
      </w:r>
      <w:r w:rsidRPr="004F56D9">
        <w:rPr>
          <w:b/>
          <w:bCs/>
          <w:color w:val="auto"/>
          <w:rtl/>
        </w:rPr>
        <w:t xml:space="preserve"> </w:t>
      </w:r>
      <w:r w:rsidRPr="004F56D9">
        <w:rPr>
          <w:rFonts w:hint="eastAsia"/>
          <w:b/>
          <w:bCs/>
          <w:color w:val="auto"/>
          <w:rtl/>
        </w:rPr>
        <w:t>בהסכם</w:t>
      </w:r>
      <w:r w:rsidRPr="004F56D9">
        <w:rPr>
          <w:b/>
          <w:bCs/>
          <w:color w:val="auto"/>
          <w:rtl/>
        </w:rPr>
        <w:t xml:space="preserve"> (</w:t>
      </w:r>
      <w:r w:rsidRPr="004F56D9">
        <w:rPr>
          <w:rFonts w:hint="eastAsia"/>
          <w:b/>
          <w:bCs/>
          <w:color w:val="auto"/>
          <w:rtl/>
        </w:rPr>
        <w:t>להלן</w:t>
      </w:r>
      <w:r w:rsidRPr="004F56D9">
        <w:rPr>
          <w:b/>
          <w:bCs/>
          <w:color w:val="auto"/>
          <w:rtl/>
        </w:rPr>
        <w:t>: "</w:t>
      </w:r>
      <w:r w:rsidRPr="004F56D9">
        <w:rPr>
          <w:rFonts w:hint="eastAsia"/>
          <w:b/>
          <w:bCs/>
          <w:color w:val="auto"/>
          <w:rtl/>
        </w:rPr>
        <w:t>השירותים</w:t>
      </w:r>
      <w:r w:rsidRPr="004F56D9">
        <w:rPr>
          <w:b/>
          <w:bCs/>
          <w:color w:val="auto"/>
          <w:rtl/>
        </w:rPr>
        <w:t xml:space="preserve">"); </w:t>
      </w:r>
    </w:p>
    <w:p w:rsidR="004D6737" w:rsidRPr="004F56D9" w:rsidRDefault="004D6737" w:rsidP="004D6737">
      <w:pPr>
        <w:rPr>
          <w:color w:val="auto"/>
          <w:rtl/>
        </w:rPr>
      </w:pPr>
      <w:r w:rsidRPr="004F56D9">
        <w:rPr>
          <w:rFonts w:hint="eastAsia"/>
          <w:color w:val="auto"/>
          <w:rtl/>
        </w:rPr>
        <w:t>אני</w:t>
      </w:r>
      <w:r w:rsidRPr="004F56D9">
        <w:rPr>
          <w:color w:val="auto"/>
          <w:rtl/>
        </w:rPr>
        <w:t xml:space="preserve"> מתחייב כי הצעת המחיר אותה הצעתי למכרז האמור, כוללת עלויות נוספות מעבר לעלויות הדרושות להשלמת השירות, לרבות עלות רווח. </w:t>
      </w:r>
    </w:p>
    <w:p w:rsidR="004D6737" w:rsidRPr="004F56D9" w:rsidRDefault="004D6737" w:rsidP="004D6737">
      <w:pPr>
        <w:rPr>
          <w:color w:val="auto"/>
          <w:rtl/>
        </w:rPr>
      </w:pPr>
      <w:r w:rsidRPr="004F56D9">
        <w:rPr>
          <w:rFonts w:hint="eastAsia"/>
          <w:color w:val="auto"/>
          <w:rtl/>
        </w:rPr>
        <w:t>במסגרת</w:t>
      </w:r>
      <w:r w:rsidRPr="004F56D9">
        <w:rPr>
          <w:color w:val="auto"/>
          <w:rtl/>
        </w:rPr>
        <w:t xml:space="preserve"> </w:t>
      </w:r>
      <w:r w:rsidRPr="004F56D9">
        <w:rPr>
          <w:rFonts w:hint="eastAsia"/>
          <w:color w:val="auto"/>
          <w:rtl/>
        </w:rPr>
        <w:t>העלויות</w:t>
      </w:r>
      <w:r w:rsidRPr="004F56D9">
        <w:rPr>
          <w:color w:val="auto"/>
          <w:rtl/>
        </w:rPr>
        <w:t xml:space="preserve"> </w:t>
      </w:r>
      <w:r w:rsidRPr="004F56D9">
        <w:rPr>
          <w:rFonts w:hint="eastAsia"/>
          <w:color w:val="auto"/>
          <w:rtl/>
        </w:rPr>
        <w:t>המגולמות</w:t>
      </w:r>
      <w:r w:rsidRPr="004F56D9">
        <w:rPr>
          <w:color w:val="auto"/>
          <w:rtl/>
        </w:rPr>
        <w:t xml:space="preserve"> </w:t>
      </w:r>
      <w:r w:rsidRPr="004F56D9">
        <w:rPr>
          <w:rFonts w:hint="eastAsia"/>
          <w:color w:val="auto"/>
          <w:rtl/>
        </w:rPr>
        <w:t>בתמורה</w:t>
      </w:r>
      <w:r w:rsidRPr="004F56D9">
        <w:rPr>
          <w:color w:val="auto"/>
          <w:rtl/>
        </w:rPr>
        <w:t xml:space="preserve"> </w:t>
      </w:r>
      <w:r w:rsidRPr="004F56D9">
        <w:rPr>
          <w:rFonts w:hint="eastAsia"/>
          <w:color w:val="auto"/>
          <w:rtl/>
        </w:rPr>
        <w:t>אשר</w:t>
      </w:r>
      <w:r w:rsidRPr="004F56D9">
        <w:rPr>
          <w:color w:val="auto"/>
          <w:rtl/>
        </w:rPr>
        <w:t xml:space="preserve"> </w:t>
      </w:r>
      <w:r w:rsidRPr="004F56D9">
        <w:rPr>
          <w:rFonts w:hint="eastAsia"/>
          <w:color w:val="auto"/>
          <w:rtl/>
        </w:rPr>
        <w:t>תשולם</w:t>
      </w:r>
      <w:r w:rsidRPr="004F56D9">
        <w:rPr>
          <w:color w:val="auto"/>
          <w:rtl/>
        </w:rPr>
        <w:t xml:space="preserve"> </w:t>
      </w:r>
      <w:r w:rsidRPr="004F56D9">
        <w:rPr>
          <w:rFonts w:hint="eastAsia"/>
          <w:color w:val="auto"/>
          <w:rtl/>
        </w:rPr>
        <w:t>לי</w:t>
      </w:r>
      <w:r w:rsidRPr="004F56D9">
        <w:rPr>
          <w:color w:val="auto"/>
          <w:rtl/>
        </w:rPr>
        <w:t xml:space="preserve"> </w:t>
      </w:r>
      <w:r w:rsidRPr="004F56D9">
        <w:rPr>
          <w:rFonts w:hint="eastAsia"/>
          <w:color w:val="auto"/>
          <w:rtl/>
        </w:rPr>
        <w:t>על</w:t>
      </w:r>
      <w:r w:rsidRPr="004F56D9">
        <w:rPr>
          <w:color w:val="auto"/>
          <w:rtl/>
        </w:rPr>
        <w:t xml:space="preserve"> </w:t>
      </w:r>
      <w:r w:rsidRPr="004F56D9">
        <w:rPr>
          <w:rFonts w:hint="eastAsia"/>
          <w:color w:val="auto"/>
          <w:rtl/>
        </w:rPr>
        <w:t>ידי</w:t>
      </w:r>
      <w:r w:rsidRPr="004F56D9">
        <w:rPr>
          <w:color w:val="auto"/>
          <w:rtl/>
        </w:rPr>
        <w:t xml:space="preserve"> </w:t>
      </w:r>
      <w:r w:rsidRPr="004F56D9">
        <w:rPr>
          <w:rFonts w:hint="eastAsia"/>
          <w:color w:val="auto"/>
          <w:rtl/>
        </w:rPr>
        <w:t>המשרד</w:t>
      </w:r>
      <w:r w:rsidRPr="004F56D9">
        <w:rPr>
          <w:color w:val="auto"/>
          <w:rtl/>
        </w:rPr>
        <w:t xml:space="preserve">, </w:t>
      </w:r>
      <w:r w:rsidRPr="004F56D9">
        <w:rPr>
          <w:rFonts w:hint="eastAsia"/>
          <w:color w:val="auto"/>
          <w:rtl/>
        </w:rPr>
        <w:t>בהתאם</w:t>
      </w:r>
      <w:r w:rsidRPr="004F56D9">
        <w:rPr>
          <w:color w:val="auto"/>
          <w:rtl/>
        </w:rPr>
        <w:t xml:space="preserve"> </w:t>
      </w:r>
      <w:r w:rsidRPr="004F56D9">
        <w:rPr>
          <w:rFonts w:hint="eastAsia"/>
          <w:color w:val="auto"/>
          <w:rtl/>
        </w:rPr>
        <w:t>להצעתי</w:t>
      </w:r>
      <w:r w:rsidRPr="004F56D9">
        <w:rPr>
          <w:color w:val="auto"/>
          <w:rtl/>
        </w:rPr>
        <w:t xml:space="preserve"> </w:t>
      </w:r>
      <w:r w:rsidRPr="004F56D9">
        <w:rPr>
          <w:rFonts w:hint="eastAsia"/>
          <w:color w:val="auto"/>
          <w:rtl/>
        </w:rPr>
        <w:t>שהוסכם</w:t>
      </w:r>
      <w:r w:rsidRPr="004F56D9">
        <w:rPr>
          <w:color w:val="auto"/>
          <w:rtl/>
        </w:rPr>
        <w:t xml:space="preserve"> </w:t>
      </w:r>
      <w:r w:rsidRPr="004F56D9">
        <w:rPr>
          <w:rFonts w:hint="eastAsia"/>
          <w:color w:val="auto"/>
          <w:rtl/>
        </w:rPr>
        <w:t>לקבלה</w:t>
      </w:r>
      <w:r w:rsidRPr="004F56D9">
        <w:rPr>
          <w:color w:val="auto"/>
          <w:rtl/>
        </w:rPr>
        <w:t xml:space="preserve"> </w:t>
      </w:r>
      <w:r w:rsidRPr="004F56D9">
        <w:rPr>
          <w:rFonts w:hint="eastAsia"/>
          <w:color w:val="auto"/>
          <w:rtl/>
        </w:rPr>
        <w:t>בהסכם</w:t>
      </w:r>
      <w:r w:rsidRPr="004F56D9">
        <w:rPr>
          <w:color w:val="auto"/>
          <w:rtl/>
        </w:rPr>
        <w:t xml:space="preserve"> </w:t>
      </w:r>
      <w:r w:rsidRPr="004F56D9">
        <w:rPr>
          <w:rFonts w:hint="eastAsia"/>
          <w:color w:val="auto"/>
          <w:rtl/>
        </w:rPr>
        <w:t>זה</w:t>
      </w:r>
      <w:r w:rsidRPr="004F56D9">
        <w:rPr>
          <w:color w:val="auto"/>
          <w:rtl/>
        </w:rPr>
        <w:t xml:space="preserve">, </w:t>
      </w:r>
      <w:r w:rsidRPr="004F56D9">
        <w:rPr>
          <w:rFonts w:hint="eastAsia"/>
          <w:color w:val="auto"/>
          <w:rtl/>
        </w:rPr>
        <w:t>ולהצעה</w:t>
      </w:r>
      <w:r w:rsidRPr="004F56D9">
        <w:rPr>
          <w:color w:val="auto"/>
          <w:rtl/>
        </w:rPr>
        <w:t xml:space="preserve"> </w:t>
      </w:r>
      <w:r w:rsidRPr="004F56D9">
        <w:rPr>
          <w:rFonts w:hint="eastAsia"/>
          <w:color w:val="auto"/>
          <w:rtl/>
        </w:rPr>
        <w:t>אותה</w:t>
      </w:r>
      <w:r w:rsidRPr="004F56D9">
        <w:rPr>
          <w:color w:val="auto"/>
          <w:rtl/>
        </w:rPr>
        <w:t xml:space="preserve"> </w:t>
      </w:r>
      <w:r w:rsidRPr="004F56D9">
        <w:rPr>
          <w:rFonts w:hint="eastAsia"/>
          <w:color w:val="auto"/>
          <w:rtl/>
        </w:rPr>
        <w:t>הצעתי</w:t>
      </w:r>
      <w:r w:rsidRPr="004F56D9">
        <w:rPr>
          <w:color w:val="auto"/>
          <w:rtl/>
        </w:rPr>
        <w:t xml:space="preserve"> </w:t>
      </w:r>
      <w:r w:rsidRPr="004F56D9">
        <w:rPr>
          <w:rFonts w:hint="eastAsia"/>
          <w:color w:val="auto"/>
          <w:rtl/>
        </w:rPr>
        <w:t>במכרז</w:t>
      </w:r>
      <w:r w:rsidRPr="004F56D9">
        <w:rPr>
          <w:color w:val="auto"/>
          <w:rtl/>
        </w:rPr>
        <w:t xml:space="preserve"> </w:t>
      </w:r>
      <w:r w:rsidRPr="004F56D9">
        <w:rPr>
          <w:rFonts w:hint="eastAsia"/>
          <w:color w:val="auto"/>
          <w:rtl/>
        </w:rPr>
        <w:t>האמור</w:t>
      </w:r>
      <w:r w:rsidRPr="004F56D9">
        <w:rPr>
          <w:color w:val="auto"/>
          <w:rtl/>
        </w:rPr>
        <w:t xml:space="preserve">, </w:t>
      </w:r>
      <w:r w:rsidRPr="004F56D9">
        <w:rPr>
          <w:rFonts w:hint="eastAsia"/>
          <w:color w:val="auto"/>
          <w:rtl/>
        </w:rPr>
        <w:t>אני</w:t>
      </w:r>
      <w:r w:rsidRPr="004F56D9">
        <w:rPr>
          <w:color w:val="auto"/>
          <w:rtl/>
        </w:rPr>
        <w:t xml:space="preserve"> </w:t>
      </w:r>
      <w:r w:rsidRPr="004F56D9">
        <w:rPr>
          <w:rFonts w:hint="eastAsia"/>
          <w:color w:val="auto"/>
          <w:rtl/>
        </w:rPr>
        <w:t>מתחייב</w:t>
      </w:r>
      <w:r w:rsidRPr="004F56D9">
        <w:rPr>
          <w:color w:val="auto"/>
          <w:rtl/>
        </w:rPr>
        <w:t xml:space="preserve"> </w:t>
      </w:r>
      <w:r w:rsidRPr="004F56D9">
        <w:rPr>
          <w:rFonts w:hint="eastAsia"/>
          <w:color w:val="auto"/>
          <w:rtl/>
        </w:rPr>
        <w:t>כי</w:t>
      </w:r>
      <w:r w:rsidRPr="004F56D9">
        <w:rPr>
          <w:color w:val="auto"/>
          <w:rtl/>
        </w:rPr>
        <w:t xml:space="preserve"> </w:t>
      </w:r>
      <w:r w:rsidRPr="004F56D9">
        <w:rPr>
          <w:rFonts w:hint="eastAsia"/>
          <w:color w:val="auto"/>
          <w:rtl/>
        </w:rPr>
        <w:t>עלות</w:t>
      </w:r>
      <w:r w:rsidRPr="004F56D9">
        <w:rPr>
          <w:color w:val="auto"/>
          <w:rtl/>
        </w:rPr>
        <w:t xml:space="preserve"> </w:t>
      </w:r>
      <w:r w:rsidRPr="004F56D9">
        <w:rPr>
          <w:rFonts w:hint="eastAsia"/>
          <w:color w:val="auto"/>
          <w:rtl/>
        </w:rPr>
        <w:t>זו</w:t>
      </w:r>
      <w:r w:rsidRPr="004F56D9">
        <w:rPr>
          <w:color w:val="auto"/>
          <w:rtl/>
        </w:rPr>
        <w:t xml:space="preserve"> </w:t>
      </w:r>
      <w:r w:rsidRPr="004F56D9">
        <w:rPr>
          <w:rFonts w:hint="eastAsia"/>
          <w:color w:val="auto"/>
          <w:rtl/>
        </w:rPr>
        <w:t>כוללת</w:t>
      </w:r>
      <w:r w:rsidRPr="004F56D9">
        <w:rPr>
          <w:color w:val="auto"/>
          <w:rtl/>
        </w:rPr>
        <w:t>:</w:t>
      </w:r>
    </w:p>
    <w:p w:rsidR="004D6737" w:rsidRPr="004F56D9" w:rsidRDefault="004D6737" w:rsidP="004D6737">
      <w:pPr>
        <w:numPr>
          <w:ilvl w:val="0"/>
          <w:numId w:val="36"/>
        </w:numPr>
        <w:spacing w:after="200"/>
        <w:jc w:val="left"/>
        <w:rPr>
          <w:color w:val="auto"/>
        </w:rPr>
      </w:pPr>
      <w:r w:rsidRPr="004F56D9">
        <w:rPr>
          <w:rFonts w:hint="eastAsia"/>
          <w:color w:val="auto"/>
          <w:rtl/>
        </w:rPr>
        <w:t>את</w:t>
      </w:r>
      <w:r w:rsidRPr="004F56D9">
        <w:rPr>
          <w:color w:val="auto"/>
          <w:rtl/>
        </w:rPr>
        <w:t xml:space="preserve"> </w:t>
      </w:r>
      <w:r w:rsidRPr="004F56D9">
        <w:rPr>
          <w:rFonts w:hint="eastAsia"/>
          <w:color w:val="auto"/>
          <w:rtl/>
        </w:rPr>
        <w:t>כל</w:t>
      </w:r>
      <w:r w:rsidRPr="004F56D9">
        <w:rPr>
          <w:color w:val="auto"/>
          <w:rtl/>
        </w:rPr>
        <w:t xml:space="preserve"> </w:t>
      </w:r>
      <w:r w:rsidRPr="004F56D9">
        <w:rPr>
          <w:rFonts w:hint="eastAsia"/>
          <w:color w:val="auto"/>
          <w:rtl/>
        </w:rPr>
        <w:t>העלויות</w:t>
      </w:r>
      <w:r w:rsidRPr="004F56D9">
        <w:rPr>
          <w:color w:val="auto"/>
          <w:rtl/>
        </w:rPr>
        <w:t xml:space="preserve"> </w:t>
      </w:r>
      <w:r w:rsidRPr="004F56D9">
        <w:rPr>
          <w:rFonts w:hint="eastAsia"/>
          <w:color w:val="auto"/>
          <w:rtl/>
        </w:rPr>
        <w:t>הדרושות</w:t>
      </w:r>
      <w:r w:rsidRPr="004F56D9">
        <w:rPr>
          <w:color w:val="auto"/>
          <w:rtl/>
        </w:rPr>
        <w:t xml:space="preserve"> </w:t>
      </w:r>
      <w:r w:rsidRPr="004F56D9">
        <w:rPr>
          <w:rFonts w:hint="eastAsia"/>
          <w:color w:val="auto"/>
          <w:rtl/>
        </w:rPr>
        <w:t>עבור</w:t>
      </w:r>
      <w:r w:rsidRPr="004F56D9">
        <w:rPr>
          <w:color w:val="auto"/>
          <w:rtl/>
        </w:rPr>
        <w:t xml:space="preserve"> </w:t>
      </w:r>
      <w:r w:rsidRPr="004F56D9">
        <w:rPr>
          <w:rFonts w:hint="eastAsia"/>
          <w:color w:val="auto"/>
          <w:rtl/>
        </w:rPr>
        <w:t>תשלומים</w:t>
      </w:r>
      <w:r w:rsidRPr="004F56D9">
        <w:rPr>
          <w:color w:val="auto"/>
          <w:rtl/>
        </w:rPr>
        <w:t xml:space="preserve"> </w:t>
      </w:r>
      <w:r w:rsidRPr="004F56D9">
        <w:rPr>
          <w:rFonts w:hint="eastAsia"/>
          <w:color w:val="auto"/>
          <w:rtl/>
        </w:rPr>
        <w:t>הנדרשים</w:t>
      </w:r>
      <w:r w:rsidRPr="004F56D9">
        <w:rPr>
          <w:color w:val="auto"/>
          <w:rtl/>
        </w:rPr>
        <w:t xml:space="preserve"> </w:t>
      </w:r>
      <w:r w:rsidRPr="004F56D9">
        <w:rPr>
          <w:rFonts w:hint="eastAsia"/>
          <w:color w:val="auto"/>
          <w:rtl/>
        </w:rPr>
        <w:t>לפי</w:t>
      </w:r>
      <w:r w:rsidRPr="004F56D9">
        <w:rPr>
          <w:color w:val="auto"/>
          <w:rtl/>
        </w:rPr>
        <w:t xml:space="preserve"> </w:t>
      </w:r>
      <w:r w:rsidRPr="004F56D9">
        <w:rPr>
          <w:rFonts w:hint="eastAsia"/>
          <w:color w:val="auto"/>
          <w:rtl/>
        </w:rPr>
        <w:t>חוק</w:t>
      </w:r>
      <w:r w:rsidRPr="004F56D9">
        <w:rPr>
          <w:color w:val="auto"/>
          <w:rtl/>
        </w:rPr>
        <w:t xml:space="preserve"> </w:t>
      </w:r>
      <w:r w:rsidRPr="004F56D9">
        <w:rPr>
          <w:rFonts w:hint="eastAsia"/>
          <w:color w:val="auto"/>
          <w:rtl/>
        </w:rPr>
        <w:t>כגון</w:t>
      </w:r>
      <w:r w:rsidRPr="004F56D9">
        <w:rPr>
          <w:color w:val="auto"/>
          <w:rtl/>
        </w:rPr>
        <w:t xml:space="preserve"> </w:t>
      </w:r>
      <w:r w:rsidRPr="004F56D9">
        <w:rPr>
          <w:rFonts w:hint="eastAsia"/>
          <w:color w:val="auto"/>
          <w:rtl/>
        </w:rPr>
        <w:t>מס</w:t>
      </w:r>
      <w:r w:rsidRPr="004F56D9">
        <w:rPr>
          <w:color w:val="auto"/>
          <w:rtl/>
        </w:rPr>
        <w:t xml:space="preserve">, </w:t>
      </w:r>
      <w:r w:rsidRPr="004F56D9">
        <w:rPr>
          <w:rFonts w:hint="eastAsia"/>
          <w:color w:val="auto"/>
          <w:rtl/>
        </w:rPr>
        <w:t>רישוי</w:t>
      </w:r>
      <w:r w:rsidRPr="004F56D9">
        <w:rPr>
          <w:color w:val="auto"/>
          <w:rtl/>
        </w:rPr>
        <w:t xml:space="preserve"> </w:t>
      </w:r>
      <w:r w:rsidRPr="004F56D9">
        <w:rPr>
          <w:rFonts w:hint="eastAsia"/>
          <w:color w:val="auto"/>
          <w:rtl/>
        </w:rPr>
        <w:t>וכדומה</w:t>
      </w:r>
      <w:r w:rsidRPr="004F56D9">
        <w:rPr>
          <w:color w:val="auto"/>
          <w:rtl/>
        </w:rPr>
        <w:t>;</w:t>
      </w:r>
    </w:p>
    <w:p w:rsidR="004D6737" w:rsidRPr="004F56D9" w:rsidRDefault="004D6737" w:rsidP="004D6737">
      <w:pPr>
        <w:numPr>
          <w:ilvl w:val="0"/>
          <w:numId w:val="36"/>
        </w:numPr>
        <w:spacing w:after="200"/>
        <w:jc w:val="left"/>
        <w:rPr>
          <w:color w:val="auto"/>
        </w:rPr>
      </w:pPr>
      <w:r w:rsidRPr="004F56D9">
        <w:rPr>
          <w:rFonts w:hint="eastAsia"/>
          <w:color w:val="auto"/>
          <w:rtl/>
        </w:rPr>
        <w:t>עלויות</w:t>
      </w:r>
      <w:r w:rsidRPr="004F56D9">
        <w:rPr>
          <w:color w:val="auto"/>
          <w:rtl/>
        </w:rPr>
        <w:t xml:space="preserve"> </w:t>
      </w:r>
      <w:r w:rsidRPr="004F56D9">
        <w:rPr>
          <w:rFonts w:hint="eastAsia"/>
          <w:color w:val="auto"/>
          <w:rtl/>
        </w:rPr>
        <w:t>נוספות</w:t>
      </w:r>
      <w:r w:rsidRPr="004F56D9">
        <w:rPr>
          <w:color w:val="auto"/>
          <w:rtl/>
        </w:rPr>
        <w:t xml:space="preserve"> </w:t>
      </w:r>
      <w:r w:rsidRPr="004F56D9">
        <w:rPr>
          <w:rFonts w:hint="eastAsia"/>
          <w:color w:val="auto"/>
          <w:rtl/>
        </w:rPr>
        <w:t>הכוללות</w:t>
      </w:r>
      <w:r w:rsidRPr="004F56D9">
        <w:rPr>
          <w:color w:val="auto"/>
          <w:rtl/>
        </w:rPr>
        <w:t xml:space="preserve"> </w:t>
      </w:r>
      <w:r w:rsidRPr="004F56D9">
        <w:rPr>
          <w:rFonts w:hint="eastAsia"/>
          <w:color w:val="auto"/>
          <w:rtl/>
        </w:rPr>
        <w:t>רווח</w:t>
      </w:r>
      <w:r w:rsidRPr="004F56D9">
        <w:rPr>
          <w:color w:val="auto"/>
          <w:rtl/>
        </w:rPr>
        <w:t xml:space="preserve"> </w:t>
      </w:r>
      <w:r w:rsidRPr="004F56D9">
        <w:rPr>
          <w:rFonts w:hint="eastAsia"/>
          <w:color w:val="auto"/>
          <w:rtl/>
        </w:rPr>
        <w:t>כלכלי</w:t>
      </w:r>
      <w:r w:rsidRPr="004F56D9">
        <w:rPr>
          <w:color w:val="auto"/>
          <w:rtl/>
        </w:rPr>
        <w:t>;</w:t>
      </w:r>
    </w:p>
    <w:p w:rsidR="004D6737" w:rsidRPr="004F56D9" w:rsidRDefault="004D6737" w:rsidP="004D6737">
      <w:pPr>
        <w:numPr>
          <w:ilvl w:val="0"/>
          <w:numId w:val="36"/>
        </w:numPr>
        <w:spacing w:after="200"/>
        <w:jc w:val="left"/>
        <w:rPr>
          <w:color w:val="auto"/>
        </w:rPr>
      </w:pPr>
      <w:r w:rsidRPr="004F56D9">
        <w:rPr>
          <w:rFonts w:hint="eastAsia"/>
          <w:color w:val="auto"/>
          <w:rtl/>
        </w:rPr>
        <w:t>עלות</w:t>
      </w:r>
      <w:r w:rsidRPr="004F56D9">
        <w:rPr>
          <w:color w:val="auto"/>
          <w:rtl/>
        </w:rPr>
        <w:t xml:space="preserve"> שכר מינימלית כדרוש על פי החוק או מעבר לה, עבור עובדי. עלות זו לא תפחת מסכום של_________  ₪. </w:t>
      </w:r>
    </w:p>
    <w:p w:rsidR="004D6737" w:rsidRPr="004F56D9" w:rsidRDefault="004D6737" w:rsidP="004D6737">
      <w:pPr>
        <w:ind w:left="720"/>
        <w:rPr>
          <w:color w:val="auto"/>
          <w:rtl/>
        </w:rPr>
      </w:pPr>
      <w:r w:rsidRPr="004F56D9">
        <w:rPr>
          <w:color w:val="auto"/>
          <w:rtl/>
        </w:rPr>
        <w:t xml:space="preserve">   </w:t>
      </w:r>
    </w:p>
    <w:p w:rsidR="004D6737" w:rsidRPr="004F56D9" w:rsidRDefault="004D6737" w:rsidP="004D6737">
      <w:pPr>
        <w:bidi w:val="0"/>
        <w:jc w:val="right"/>
        <w:rPr>
          <w:color w:val="auto"/>
        </w:rPr>
      </w:pPr>
      <w:r w:rsidRPr="004F56D9">
        <w:rPr>
          <w:rFonts w:hint="eastAsia"/>
          <w:color w:val="auto"/>
          <w:rtl/>
        </w:rPr>
        <w:t>ולהצהרתי</w:t>
      </w:r>
      <w:r w:rsidRPr="004F56D9">
        <w:rPr>
          <w:color w:val="auto"/>
          <w:rtl/>
        </w:rPr>
        <w:t xml:space="preserve"> על האמור,  </w:t>
      </w:r>
      <w:r w:rsidRPr="004F56D9">
        <w:rPr>
          <w:rFonts w:hint="eastAsia"/>
          <w:color w:val="auto"/>
          <w:rtl/>
        </w:rPr>
        <w:t>באתי</w:t>
      </w:r>
      <w:r w:rsidRPr="004F56D9">
        <w:rPr>
          <w:color w:val="auto"/>
          <w:rtl/>
        </w:rPr>
        <w:t xml:space="preserve"> </w:t>
      </w:r>
      <w:r w:rsidRPr="004F56D9">
        <w:rPr>
          <w:rFonts w:hint="eastAsia"/>
          <w:color w:val="auto"/>
          <w:rtl/>
        </w:rPr>
        <w:t>על</w:t>
      </w:r>
      <w:r w:rsidRPr="004F56D9">
        <w:rPr>
          <w:color w:val="auto"/>
          <w:rtl/>
        </w:rPr>
        <w:t xml:space="preserve"> </w:t>
      </w:r>
      <w:r w:rsidRPr="004F56D9">
        <w:rPr>
          <w:rFonts w:hint="eastAsia"/>
          <w:color w:val="auto"/>
          <w:rtl/>
        </w:rPr>
        <w:t>החתום</w:t>
      </w:r>
    </w:p>
    <w:p w:rsidR="004D6737" w:rsidRPr="004F56D9" w:rsidRDefault="004D6737" w:rsidP="004D6737">
      <w:pPr>
        <w:rPr>
          <w:color w:val="auto"/>
          <w:rtl/>
        </w:rPr>
      </w:pPr>
    </w:p>
    <w:p w:rsidR="004D6737" w:rsidRPr="004F56D9" w:rsidRDefault="004D6737" w:rsidP="004D6737">
      <w:pPr>
        <w:rPr>
          <w:color w:val="auto"/>
          <w:rtl/>
        </w:rPr>
      </w:pPr>
      <w:r w:rsidRPr="004F56D9">
        <w:rPr>
          <w:rFonts w:hint="eastAsia"/>
          <w:color w:val="auto"/>
          <w:rtl/>
        </w:rPr>
        <w:t>היום</w:t>
      </w:r>
      <w:r w:rsidRPr="004F56D9">
        <w:rPr>
          <w:color w:val="auto"/>
          <w:rtl/>
        </w:rPr>
        <w:t xml:space="preserve">: __ </w:t>
      </w:r>
      <w:r w:rsidRPr="004F56D9">
        <w:rPr>
          <w:rFonts w:hint="eastAsia"/>
          <w:color w:val="auto"/>
          <w:rtl/>
        </w:rPr>
        <w:t>בחודש</w:t>
      </w:r>
      <w:r w:rsidRPr="004F56D9">
        <w:rPr>
          <w:color w:val="auto"/>
          <w:rtl/>
        </w:rPr>
        <w:t xml:space="preserve">: ___ </w:t>
      </w:r>
      <w:r w:rsidRPr="004F56D9">
        <w:rPr>
          <w:rFonts w:hint="eastAsia"/>
          <w:color w:val="auto"/>
          <w:rtl/>
        </w:rPr>
        <w:t>שנת</w:t>
      </w:r>
      <w:r w:rsidRPr="004F56D9">
        <w:rPr>
          <w:color w:val="auto"/>
          <w:rtl/>
        </w:rPr>
        <w:t>: ____</w:t>
      </w:r>
    </w:p>
    <w:p w:rsidR="004D6737" w:rsidRPr="004F56D9" w:rsidRDefault="004D6737" w:rsidP="004D6737">
      <w:pPr>
        <w:rPr>
          <w:color w:val="auto"/>
          <w:rtl/>
        </w:rPr>
      </w:pPr>
    </w:p>
    <w:p w:rsidR="004D6737" w:rsidRPr="004F56D9" w:rsidRDefault="004D6737" w:rsidP="004D6737">
      <w:pPr>
        <w:rPr>
          <w:color w:val="auto"/>
          <w:rtl/>
        </w:rPr>
      </w:pPr>
      <w:r w:rsidRPr="004F56D9">
        <w:rPr>
          <w:rFonts w:hint="eastAsia"/>
          <w:color w:val="auto"/>
          <w:rtl/>
        </w:rPr>
        <w:t>שם</w:t>
      </w:r>
      <w:r w:rsidRPr="004F56D9">
        <w:rPr>
          <w:color w:val="auto"/>
          <w:rtl/>
        </w:rPr>
        <w:t xml:space="preserve"> </w:t>
      </w:r>
      <w:r w:rsidRPr="004F56D9">
        <w:rPr>
          <w:rFonts w:hint="eastAsia"/>
          <w:color w:val="auto"/>
          <w:rtl/>
        </w:rPr>
        <w:t>פרטי</w:t>
      </w:r>
      <w:r w:rsidRPr="004F56D9">
        <w:rPr>
          <w:color w:val="auto"/>
          <w:rtl/>
        </w:rPr>
        <w:t xml:space="preserve"> </w:t>
      </w:r>
      <w:r w:rsidRPr="004F56D9">
        <w:rPr>
          <w:rFonts w:hint="eastAsia"/>
          <w:color w:val="auto"/>
          <w:rtl/>
        </w:rPr>
        <w:t>ומשפחה</w:t>
      </w:r>
      <w:r w:rsidRPr="004F56D9">
        <w:rPr>
          <w:color w:val="auto"/>
          <w:rtl/>
        </w:rPr>
        <w:t xml:space="preserve">:__________________ </w:t>
      </w:r>
      <w:r w:rsidRPr="004F56D9">
        <w:rPr>
          <w:rFonts w:hint="eastAsia"/>
          <w:color w:val="auto"/>
          <w:rtl/>
        </w:rPr>
        <w:t>ת</w:t>
      </w:r>
      <w:r w:rsidRPr="004F56D9">
        <w:rPr>
          <w:color w:val="auto"/>
          <w:rtl/>
        </w:rPr>
        <w:t>"</w:t>
      </w:r>
      <w:r w:rsidRPr="004F56D9">
        <w:rPr>
          <w:rFonts w:hint="eastAsia"/>
          <w:color w:val="auto"/>
          <w:rtl/>
        </w:rPr>
        <w:t>ז</w:t>
      </w:r>
      <w:r w:rsidRPr="004F56D9">
        <w:rPr>
          <w:color w:val="auto"/>
          <w:rtl/>
        </w:rPr>
        <w:t>:______________</w:t>
      </w:r>
    </w:p>
    <w:p w:rsidR="004D6737" w:rsidRPr="004F56D9" w:rsidRDefault="004D6737" w:rsidP="004D6737">
      <w:pPr>
        <w:rPr>
          <w:color w:val="auto"/>
          <w:rtl/>
        </w:rPr>
      </w:pPr>
    </w:p>
    <w:p w:rsidR="004D6737" w:rsidRPr="004F56D9" w:rsidRDefault="004D6737" w:rsidP="004D6737">
      <w:pPr>
        <w:rPr>
          <w:color w:val="auto"/>
          <w:rtl/>
        </w:rPr>
      </w:pPr>
      <w:r w:rsidRPr="004F56D9">
        <w:rPr>
          <w:rFonts w:hint="eastAsia"/>
          <w:color w:val="auto"/>
          <w:rtl/>
        </w:rPr>
        <w:t>חתימה</w:t>
      </w:r>
      <w:r w:rsidRPr="004F56D9">
        <w:rPr>
          <w:color w:val="auto"/>
          <w:rtl/>
        </w:rPr>
        <w:t>: _____________________</w:t>
      </w:r>
    </w:p>
    <w:p w:rsidR="004D6737" w:rsidRPr="004F56D9" w:rsidRDefault="004D6737" w:rsidP="004D6737">
      <w:pPr>
        <w:rPr>
          <w:color w:val="auto"/>
          <w:rtl/>
        </w:rPr>
      </w:pPr>
    </w:p>
    <w:p w:rsidR="004D6737" w:rsidRPr="004F56D9" w:rsidRDefault="004D6737" w:rsidP="004D6737">
      <w:pPr>
        <w:rPr>
          <w:color w:val="auto"/>
        </w:rPr>
      </w:pPr>
    </w:p>
    <w:bookmarkEnd w:id="179"/>
    <w:p w:rsidR="004D6737" w:rsidRPr="004F56D9" w:rsidRDefault="004D6737" w:rsidP="000651E1">
      <w:pPr>
        <w:jc w:val="center"/>
        <w:rPr>
          <w:b/>
          <w:bCs/>
          <w:color w:val="auto"/>
          <w:rtl/>
        </w:rPr>
      </w:pPr>
    </w:p>
    <w:p w:rsidR="004D6737" w:rsidRPr="004F56D9" w:rsidRDefault="004D6737" w:rsidP="000651E1">
      <w:pPr>
        <w:jc w:val="center"/>
        <w:rPr>
          <w:b/>
          <w:bCs/>
          <w:color w:val="auto"/>
          <w:rtl/>
        </w:rPr>
      </w:pPr>
    </w:p>
    <w:p w:rsidR="004D6737" w:rsidRPr="004F56D9" w:rsidRDefault="004D6737" w:rsidP="000651E1">
      <w:pPr>
        <w:jc w:val="center"/>
        <w:rPr>
          <w:b/>
          <w:bCs/>
          <w:color w:val="auto"/>
          <w:rtl/>
        </w:rPr>
      </w:pPr>
    </w:p>
    <w:p w:rsidR="004D6737" w:rsidRPr="004F56D9" w:rsidRDefault="004D6737" w:rsidP="000651E1">
      <w:pPr>
        <w:jc w:val="center"/>
        <w:rPr>
          <w:b/>
          <w:bCs/>
          <w:color w:val="auto"/>
          <w:rtl/>
        </w:rPr>
      </w:pPr>
    </w:p>
    <w:p w:rsidR="00A464D2" w:rsidRDefault="00A464D2">
      <w:pPr>
        <w:bidi w:val="0"/>
        <w:spacing w:line="240" w:lineRule="auto"/>
        <w:jc w:val="left"/>
        <w:rPr>
          <w:b/>
          <w:bCs/>
          <w:color w:val="auto"/>
          <w:rtl/>
        </w:rPr>
      </w:pPr>
      <w:r>
        <w:rPr>
          <w:b/>
          <w:bCs/>
          <w:color w:val="auto"/>
          <w:rtl/>
        </w:rPr>
        <w:br w:type="page"/>
      </w:r>
    </w:p>
    <w:p w:rsidR="004D6737" w:rsidRPr="004F56D9" w:rsidRDefault="004D6737" w:rsidP="000651E1">
      <w:pPr>
        <w:jc w:val="center"/>
        <w:rPr>
          <w:b/>
          <w:bCs/>
          <w:color w:val="auto"/>
          <w:rtl/>
        </w:rPr>
      </w:pPr>
    </w:p>
    <w:p w:rsidR="0049191A" w:rsidRPr="004F56D9" w:rsidRDefault="0049191A" w:rsidP="000651E1">
      <w:pPr>
        <w:jc w:val="center"/>
        <w:rPr>
          <w:b/>
          <w:bCs/>
          <w:color w:val="auto"/>
          <w:rtl/>
        </w:rPr>
      </w:pPr>
      <w:r w:rsidRPr="004F56D9">
        <w:rPr>
          <w:rFonts w:hint="eastAsia"/>
          <w:b/>
          <w:bCs/>
          <w:color w:val="auto"/>
          <w:rtl/>
        </w:rPr>
        <w:t>נספח</w:t>
      </w:r>
      <w:r w:rsidRPr="004F56D9">
        <w:rPr>
          <w:b/>
          <w:bCs/>
          <w:color w:val="auto"/>
          <w:rtl/>
        </w:rPr>
        <w:t xml:space="preserve"> </w:t>
      </w:r>
      <w:r w:rsidRPr="004F56D9">
        <w:rPr>
          <w:rFonts w:hint="eastAsia"/>
          <w:b/>
          <w:bCs/>
          <w:color w:val="auto"/>
          <w:rtl/>
        </w:rPr>
        <w:t>כ</w:t>
      </w:r>
      <w:r w:rsidRPr="004F56D9">
        <w:rPr>
          <w:b/>
          <w:bCs/>
          <w:color w:val="auto"/>
          <w:rtl/>
        </w:rPr>
        <w:t>"</w:t>
      </w:r>
      <w:r w:rsidR="000651E1" w:rsidRPr="004F56D9">
        <w:rPr>
          <w:rFonts w:hint="eastAsia"/>
          <w:b/>
          <w:bCs/>
          <w:color w:val="auto"/>
          <w:rtl/>
        </w:rPr>
        <w:t>ד</w:t>
      </w:r>
    </w:p>
    <w:p w:rsidR="0049191A" w:rsidRPr="004F56D9" w:rsidRDefault="0049191A" w:rsidP="0049191A">
      <w:pPr>
        <w:jc w:val="center"/>
        <w:rPr>
          <w:b/>
          <w:bCs/>
          <w:color w:val="auto"/>
          <w:rtl/>
        </w:rPr>
      </w:pPr>
      <w:r w:rsidRPr="004F56D9">
        <w:rPr>
          <w:b/>
          <w:bCs/>
          <w:color w:val="auto"/>
          <w:rtl/>
        </w:rPr>
        <w:t>תצהיר בדבר אי תיאום הצעות במכרז</w:t>
      </w:r>
    </w:p>
    <w:p w:rsidR="0049191A" w:rsidRPr="004F56D9" w:rsidRDefault="0049191A" w:rsidP="0049191A">
      <w:pPr>
        <w:rPr>
          <w:rFonts w:ascii="Arial" w:hAnsi="Arial"/>
          <w:color w:val="auto"/>
          <w:rtl/>
        </w:rPr>
      </w:pPr>
    </w:p>
    <w:p w:rsidR="0049191A" w:rsidRPr="004F56D9" w:rsidRDefault="0049191A" w:rsidP="0049191A">
      <w:pPr>
        <w:rPr>
          <w:rFonts w:ascii="Arial" w:hAnsi="Arial"/>
          <w:color w:val="auto"/>
          <w:rtl/>
        </w:rPr>
      </w:pPr>
      <w:r w:rsidRPr="004F56D9">
        <w:rPr>
          <w:rFonts w:ascii="Arial" w:hAnsi="Arial"/>
          <w:color w:val="auto"/>
          <w:rtl/>
        </w:rPr>
        <w:t xml:space="preserve">אני הח"מ______________________________ מס ת"ז _____________ העובד בתאגיד _____________________ (שם התאגיד) מצהיר בזאת כי: </w:t>
      </w:r>
    </w:p>
    <w:p w:rsidR="0049191A" w:rsidRPr="004F56D9" w:rsidRDefault="0049191A" w:rsidP="0049191A">
      <w:pPr>
        <w:rPr>
          <w:rFonts w:ascii="Arial" w:hAnsi="Arial"/>
          <w:color w:val="auto"/>
          <w:rtl/>
        </w:rPr>
      </w:pPr>
    </w:p>
    <w:p w:rsidR="0049191A" w:rsidRPr="004E20B1" w:rsidRDefault="0049191A" w:rsidP="0049191A">
      <w:pPr>
        <w:pStyle w:val="1"/>
        <w:spacing w:line="360" w:lineRule="auto"/>
        <w:rPr>
          <w:rFonts w:ascii="Arial" w:hAnsi="Arial" w:cs="David"/>
          <w:color w:val="auto"/>
          <w:sz w:val="24"/>
          <w:rtl/>
        </w:rPr>
      </w:pPr>
      <w:r w:rsidRPr="004E20B1">
        <w:rPr>
          <w:rFonts w:ascii="Arial" w:hAnsi="Arial" w:cs="David"/>
          <w:color w:val="auto"/>
          <w:sz w:val="24"/>
          <w:rtl/>
        </w:rPr>
        <w:t xml:space="preserve">אני מוסמך לחתום על תצהיר זה בשם התאגיד ומנהליו. </w:t>
      </w:r>
    </w:p>
    <w:p w:rsidR="0049191A" w:rsidRPr="004E20B1" w:rsidRDefault="0049191A" w:rsidP="0049191A">
      <w:pPr>
        <w:pStyle w:val="1"/>
        <w:spacing w:line="360" w:lineRule="auto"/>
        <w:rPr>
          <w:rFonts w:ascii="Arial" w:hAnsi="Arial" w:cs="David"/>
          <w:color w:val="auto"/>
          <w:sz w:val="24"/>
          <w:rtl/>
        </w:rPr>
      </w:pPr>
      <w:r w:rsidRPr="004E20B1">
        <w:rPr>
          <w:rFonts w:ascii="Arial" w:hAnsi="Arial" w:cs="David"/>
          <w:color w:val="auto"/>
          <w:sz w:val="24"/>
          <w:rtl/>
        </w:rPr>
        <w:t xml:space="preserve">אני נושא המשרה אשר אחראי בתאגיד להצעה המוגשת מטעם התאגיד במכרז זה. </w:t>
      </w:r>
    </w:p>
    <w:p w:rsidR="0049191A" w:rsidRPr="004E20B1" w:rsidRDefault="0049191A" w:rsidP="0049191A">
      <w:pPr>
        <w:pStyle w:val="1"/>
        <w:spacing w:line="360" w:lineRule="auto"/>
        <w:rPr>
          <w:rFonts w:ascii="Arial" w:hAnsi="Arial" w:cs="David"/>
          <w:color w:val="auto"/>
          <w:sz w:val="24"/>
          <w:rtl/>
        </w:rPr>
      </w:pPr>
      <w:r w:rsidRPr="004E20B1">
        <w:rPr>
          <w:rFonts w:ascii="Arial" w:hAnsi="Arial" w:cs="David"/>
          <w:color w:val="auto"/>
          <w:sz w:val="24"/>
          <w:rtl/>
        </w:rPr>
        <w:t xml:space="preserve">בכוונתי להשתמש, במסגרת הצעה זו בקבלני המשנה המפורטים להלן (יש לפרט את שם התאגיד ופרטי יצירת קשר </w:t>
      </w:r>
      <w:r w:rsidRPr="004E20B1">
        <w:rPr>
          <w:rFonts w:ascii="Arial" w:hAnsi="Arial" w:cs="David" w:hint="cs"/>
          <w:color w:val="auto"/>
          <w:sz w:val="24"/>
          <w:rtl/>
        </w:rPr>
        <w:t>עמו</w:t>
      </w:r>
      <w:r w:rsidRPr="004E20B1">
        <w:rPr>
          <w:rFonts w:ascii="Arial" w:hAnsi="Arial" w:cs="David"/>
          <w:color w:val="auto"/>
          <w:sz w:val="24"/>
          <w:rtl/>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49191A" w:rsidRPr="004E20B1" w:rsidTr="00AF63BB">
        <w:tc>
          <w:tcPr>
            <w:tcW w:w="1955" w:type="dxa"/>
            <w:tcBorders>
              <w:bottom w:val="nil"/>
            </w:tcBorders>
          </w:tcPr>
          <w:p w:rsidR="0049191A" w:rsidRPr="004F56D9" w:rsidRDefault="0049191A" w:rsidP="00AF63BB">
            <w:pPr>
              <w:ind w:firstLine="34"/>
              <w:rPr>
                <w:rFonts w:ascii="Arial" w:hAnsi="Arial"/>
                <w:color w:val="auto"/>
                <w:rtl/>
              </w:rPr>
            </w:pPr>
            <w:r w:rsidRPr="004F56D9">
              <w:rPr>
                <w:rFonts w:ascii="Arial" w:hAnsi="Arial"/>
                <w:color w:val="auto"/>
                <w:rtl/>
              </w:rPr>
              <w:t>שם התאגיד</w:t>
            </w:r>
          </w:p>
        </w:tc>
        <w:tc>
          <w:tcPr>
            <w:tcW w:w="914" w:type="dxa"/>
            <w:tcBorders>
              <w:bottom w:val="nil"/>
            </w:tcBorders>
          </w:tcPr>
          <w:p w:rsidR="0049191A" w:rsidRPr="004F56D9" w:rsidRDefault="0049191A" w:rsidP="00AF63BB">
            <w:pPr>
              <w:rPr>
                <w:rFonts w:ascii="Arial" w:hAnsi="Arial"/>
                <w:color w:val="auto"/>
                <w:rtl/>
              </w:rPr>
            </w:pPr>
          </w:p>
        </w:tc>
        <w:tc>
          <w:tcPr>
            <w:tcW w:w="2375" w:type="dxa"/>
            <w:tcBorders>
              <w:bottom w:val="nil"/>
            </w:tcBorders>
          </w:tcPr>
          <w:p w:rsidR="0049191A" w:rsidRPr="004F56D9" w:rsidRDefault="0049191A" w:rsidP="00AF63BB">
            <w:pPr>
              <w:rPr>
                <w:rFonts w:ascii="Arial" w:hAnsi="Arial"/>
                <w:color w:val="auto"/>
                <w:rtl/>
              </w:rPr>
            </w:pPr>
            <w:r w:rsidRPr="004F56D9">
              <w:rPr>
                <w:rFonts w:ascii="Arial" w:hAnsi="Arial"/>
                <w:color w:val="auto"/>
                <w:rtl/>
              </w:rPr>
              <w:t>תחום העבודה בו ניתנת קבלנות המשנה</w:t>
            </w:r>
          </w:p>
        </w:tc>
        <w:tc>
          <w:tcPr>
            <w:tcW w:w="851" w:type="dxa"/>
            <w:tcBorders>
              <w:bottom w:val="nil"/>
            </w:tcBorders>
          </w:tcPr>
          <w:p w:rsidR="0049191A" w:rsidRPr="004F56D9" w:rsidRDefault="0049191A" w:rsidP="00AF63BB">
            <w:pPr>
              <w:rPr>
                <w:rFonts w:ascii="Arial" w:hAnsi="Arial"/>
                <w:color w:val="auto"/>
                <w:rtl/>
              </w:rPr>
            </w:pPr>
          </w:p>
        </w:tc>
        <w:tc>
          <w:tcPr>
            <w:tcW w:w="1980" w:type="dxa"/>
            <w:tcBorders>
              <w:bottom w:val="nil"/>
            </w:tcBorders>
          </w:tcPr>
          <w:p w:rsidR="0049191A" w:rsidRPr="004F56D9" w:rsidRDefault="0049191A" w:rsidP="00AF63BB">
            <w:pPr>
              <w:rPr>
                <w:rFonts w:ascii="Arial" w:hAnsi="Arial"/>
                <w:color w:val="auto"/>
                <w:rtl/>
              </w:rPr>
            </w:pPr>
            <w:r w:rsidRPr="004F56D9">
              <w:rPr>
                <w:rFonts w:ascii="Arial" w:hAnsi="Arial"/>
                <w:color w:val="auto"/>
                <w:rtl/>
              </w:rPr>
              <w:t>פרטי יצירת קשר</w:t>
            </w:r>
          </w:p>
        </w:tc>
      </w:tr>
    </w:tbl>
    <w:p w:rsidR="0049191A" w:rsidRPr="004F56D9" w:rsidRDefault="0049191A" w:rsidP="0049191A">
      <w:pPr>
        <w:rPr>
          <w:vanish/>
          <w:color w:val="auto"/>
        </w:rPr>
      </w:pPr>
    </w:p>
    <w:tbl>
      <w:tblPr>
        <w:tblW w:w="0" w:type="auto"/>
        <w:tblLayout w:type="fixed"/>
        <w:tblCellMar>
          <w:left w:w="0" w:type="dxa"/>
          <w:right w:w="0" w:type="dxa"/>
        </w:tblCellMar>
        <w:tblLook w:val="0000" w:firstRow="0" w:lastRow="0" w:firstColumn="0" w:lastColumn="0" w:noHBand="0" w:noVBand="0"/>
      </w:tblPr>
      <w:tblGrid>
        <w:gridCol w:w="360"/>
        <w:gridCol w:w="360"/>
        <w:gridCol w:w="360"/>
        <w:gridCol w:w="360"/>
        <w:gridCol w:w="360"/>
      </w:tblGrid>
      <w:tr w:rsidR="0049191A" w:rsidRPr="004E20B1" w:rsidTr="00AF63BB">
        <w:tc>
          <w:tcPr>
            <w:tcW w:w="360" w:type="dxa"/>
          </w:tcPr>
          <w:p w:rsidR="0049191A" w:rsidRPr="004F56D9" w:rsidRDefault="0049191A" w:rsidP="00AF63BB">
            <w:pPr>
              <w:rPr>
                <w:rFonts w:ascii="Arial" w:hAnsi="Arial"/>
                <w:color w:val="auto"/>
                <w:rtl/>
              </w:rPr>
            </w:pPr>
          </w:p>
        </w:tc>
        <w:tc>
          <w:tcPr>
            <w:tcW w:w="360" w:type="dxa"/>
          </w:tcPr>
          <w:p w:rsidR="0049191A" w:rsidRPr="004F56D9" w:rsidRDefault="0049191A" w:rsidP="00AF63BB">
            <w:pPr>
              <w:rPr>
                <w:rFonts w:ascii="Arial" w:hAnsi="Arial"/>
                <w:color w:val="auto"/>
                <w:rtl/>
              </w:rPr>
            </w:pPr>
          </w:p>
        </w:tc>
        <w:tc>
          <w:tcPr>
            <w:tcW w:w="360" w:type="dxa"/>
          </w:tcPr>
          <w:p w:rsidR="0049191A" w:rsidRPr="004F56D9" w:rsidRDefault="0049191A" w:rsidP="00AF63BB">
            <w:pPr>
              <w:rPr>
                <w:rFonts w:ascii="Arial" w:hAnsi="Arial"/>
                <w:color w:val="auto"/>
                <w:rtl/>
              </w:rPr>
            </w:pPr>
          </w:p>
        </w:tc>
        <w:tc>
          <w:tcPr>
            <w:tcW w:w="360" w:type="dxa"/>
          </w:tcPr>
          <w:p w:rsidR="0049191A" w:rsidRPr="004F56D9" w:rsidRDefault="0049191A" w:rsidP="00AF63BB">
            <w:pPr>
              <w:rPr>
                <w:rFonts w:ascii="Arial" w:hAnsi="Arial"/>
                <w:color w:val="auto"/>
                <w:rtl/>
              </w:rPr>
            </w:pPr>
          </w:p>
        </w:tc>
        <w:tc>
          <w:tcPr>
            <w:tcW w:w="360" w:type="dxa"/>
          </w:tcPr>
          <w:p w:rsidR="0049191A" w:rsidRPr="004F56D9" w:rsidRDefault="0049191A" w:rsidP="00AF63BB">
            <w:pPr>
              <w:rPr>
                <w:rFonts w:ascii="Arial" w:hAnsi="Arial"/>
                <w:color w:val="auto"/>
                <w:rtl/>
              </w:rPr>
            </w:pPr>
          </w:p>
        </w:tc>
      </w:tr>
    </w:tbl>
    <w:p w:rsidR="0049191A" w:rsidRPr="004F56D9" w:rsidRDefault="0049191A" w:rsidP="0049191A">
      <w:pPr>
        <w:rPr>
          <w:color w:val="auto"/>
        </w:rPr>
      </w:pPr>
    </w:p>
    <w:tbl>
      <w:tblPr>
        <w:tblW w:w="0" w:type="auto"/>
        <w:tblLayout w:type="fixed"/>
        <w:tblCellMar>
          <w:left w:w="0" w:type="dxa"/>
          <w:right w:w="0" w:type="dxa"/>
        </w:tblCellMar>
        <w:tblLook w:val="0000" w:firstRow="0" w:lastRow="0" w:firstColumn="0" w:lastColumn="0" w:noHBand="0" w:noVBand="0"/>
      </w:tblPr>
      <w:tblGrid>
        <w:gridCol w:w="360"/>
        <w:gridCol w:w="360"/>
        <w:gridCol w:w="360"/>
        <w:gridCol w:w="360"/>
        <w:gridCol w:w="360"/>
      </w:tblGrid>
      <w:tr w:rsidR="0049191A" w:rsidRPr="004E20B1" w:rsidTr="00AF63BB">
        <w:tc>
          <w:tcPr>
            <w:tcW w:w="360" w:type="dxa"/>
          </w:tcPr>
          <w:p w:rsidR="0049191A" w:rsidRPr="004F56D9" w:rsidRDefault="0049191A" w:rsidP="00AF63BB">
            <w:pPr>
              <w:rPr>
                <w:rFonts w:ascii="Arial" w:hAnsi="Arial"/>
                <w:color w:val="auto"/>
                <w:rtl/>
              </w:rPr>
            </w:pPr>
          </w:p>
        </w:tc>
        <w:tc>
          <w:tcPr>
            <w:tcW w:w="360" w:type="dxa"/>
          </w:tcPr>
          <w:p w:rsidR="0049191A" w:rsidRPr="004F56D9" w:rsidRDefault="0049191A" w:rsidP="00AF63BB">
            <w:pPr>
              <w:rPr>
                <w:rFonts w:ascii="Arial" w:hAnsi="Arial"/>
                <w:color w:val="auto"/>
                <w:rtl/>
              </w:rPr>
            </w:pPr>
          </w:p>
        </w:tc>
        <w:tc>
          <w:tcPr>
            <w:tcW w:w="360" w:type="dxa"/>
          </w:tcPr>
          <w:p w:rsidR="0049191A" w:rsidRPr="004F56D9" w:rsidRDefault="0049191A" w:rsidP="00AF63BB">
            <w:pPr>
              <w:rPr>
                <w:rFonts w:ascii="Arial" w:hAnsi="Arial"/>
                <w:color w:val="auto"/>
                <w:rtl/>
              </w:rPr>
            </w:pPr>
          </w:p>
        </w:tc>
        <w:tc>
          <w:tcPr>
            <w:tcW w:w="360" w:type="dxa"/>
          </w:tcPr>
          <w:p w:rsidR="0049191A" w:rsidRPr="004F56D9" w:rsidRDefault="0049191A" w:rsidP="00AF63BB">
            <w:pPr>
              <w:rPr>
                <w:rFonts w:ascii="Arial" w:hAnsi="Arial"/>
                <w:color w:val="auto"/>
                <w:rtl/>
              </w:rPr>
            </w:pPr>
          </w:p>
        </w:tc>
        <w:tc>
          <w:tcPr>
            <w:tcW w:w="360" w:type="dxa"/>
          </w:tcPr>
          <w:p w:rsidR="0049191A" w:rsidRPr="004F56D9" w:rsidRDefault="0049191A" w:rsidP="00AF63BB">
            <w:pPr>
              <w:rPr>
                <w:rFonts w:ascii="Arial" w:hAnsi="Arial"/>
                <w:color w:val="auto"/>
                <w:rtl/>
              </w:rPr>
            </w:pPr>
          </w:p>
        </w:tc>
      </w:tr>
    </w:tbl>
    <w:p w:rsidR="0049191A" w:rsidRPr="004F56D9" w:rsidRDefault="0049191A" w:rsidP="0049191A">
      <w:pPr>
        <w:rPr>
          <w:color w:val="auto"/>
        </w:rPr>
      </w:pP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49191A" w:rsidRPr="004E20B1" w:rsidTr="00AF63BB">
        <w:tc>
          <w:tcPr>
            <w:tcW w:w="1955" w:type="dxa"/>
            <w:tcBorders>
              <w:top w:val="single" w:sz="4" w:space="0" w:color="auto"/>
              <w:bottom w:val="single" w:sz="4" w:space="0" w:color="auto"/>
            </w:tcBorders>
          </w:tcPr>
          <w:p w:rsidR="0049191A" w:rsidRPr="004F56D9" w:rsidRDefault="0049191A" w:rsidP="00AF63BB">
            <w:pPr>
              <w:rPr>
                <w:rFonts w:ascii="Arial" w:hAnsi="Arial"/>
                <w:color w:val="auto"/>
                <w:rtl/>
              </w:rPr>
            </w:pPr>
          </w:p>
        </w:tc>
        <w:tc>
          <w:tcPr>
            <w:tcW w:w="914" w:type="dxa"/>
            <w:tcBorders>
              <w:top w:val="nil"/>
              <w:bottom w:val="nil"/>
            </w:tcBorders>
          </w:tcPr>
          <w:p w:rsidR="0049191A" w:rsidRPr="004F56D9" w:rsidRDefault="0049191A" w:rsidP="00AF63BB">
            <w:pPr>
              <w:rPr>
                <w:rFonts w:ascii="Arial" w:hAnsi="Arial"/>
                <w:color w:val="auto"/>
                <w:rtl/>
              </w:rPr>
            </w:pPr>
          </w:p>
        </w:tc>
        <w:tc>
          <w:tcPr>
            <w:tcW w:w="2375" w:type="dxa"/>
            <w:tcBorders>
              <w:top w:val="single" w:sz="4" w:space="0" w:color="auto"/>
              <w:bottom w:val="single" w:sz="4" w:space="0" w:color="auto"/>
            </w:tcBorders>
          </w:tcPr>
          <w:p w:rsidR="0049191A" w:rsidRPr="004F56D9" w:rsidRDefault="0049191A" w:rsidP="00AF63BB">
            <w:pPr>
              <w:rPr>
                <w:rFonts w:ascii="Arial" w:hAnsi="Arial"/>
                <w:color w:val="auto"/>
                <w:rtl/>
              </w:rPr>
            </w:pPr>
          </w:p>
        </w:tc>
        <w:tc>
          <w:tcPr>
            <w:tcW w:w="851" w:type="dxa"/>
            <w:tcBorders>
              <w:top w:val="nil"/>
              <w:bottom w:val="nil"/>
            </w:tcBorders>
          </w:tcPr>
          <w:p w:rsidR="0049191A" w:rsidRPr="004F56D9" w:rsidRDefault="0049191A" w:rsidP="00AF63BB">
            <w:pPr>
              <w:rPr>
                <w:rFonts w:ascii="Arial" w:hAnsi="Arial"/>
                <w:color w:val="auto"/>
                <w:rtl/>
              </w:rPr>
            </w:pPr>
          </w:p>
        </w:tc>
        <w:tc>
          <w:tcPr>
            <w:tcW w:w="1980" w:type="dxa"/>
            <w:tcBorders>
              <w:top w:val="single" w:sz="4" w:space="0" w:color="auto"/>
              <w:bottom w:val="single" w:sz="4" w:space="0" w:color="auto"/>
            </w:tcBorders>
          </w:tcPr>
          <w:p w:rsidR="0049191A" w:rsidRPr="004F56D9" w:rsidRDefault="0049191A" w:rsidP="00AF63BB">
            <w:pPr>
              <w:rPr>
                <w:rFonts w:ascii="Arial" w:hAnsi="Arial"/>
                <w:color w:val="auto"/>
                <w:rtl/>
              </w:rPr>
            </w:pPr>
          </w:p>
        </w:tc>
      </w:tr>
    </w:tbl>
    <w:p w:rsidR="0049191A" w:rsidRPr="004F56D9" w:rsidRDefault="0049191A" w:rsidP="0049191A">
      <w:pPr>
        <w:rPr>
          <w:rFonts w:ascii="Arial" w:hAnsi="Arial"/>
          <w:color w:val="auto"/>
          <w:rtl/>
        </w:rPr>
      </w:pPr>
    </w:p>
    <w:p w:rsidR="0049191A" w:rsidRPr="004E20B1" w:rsidRDefault="0049191A" w:rsidP="0049191A">
      <w:pPr>
        <w:pStyle w:val="1"/>
        <w:spacing w:line="360" w:lineRule="auto"/>
        <w:rPr>
          <w:rFonts w:ascii="Arial" w:hAnsi="Arial" w:cs="David"/>
          <w:color w:val="auto"/>
          <w:sz w:val="24"/>
          <w:rtl/>
        </w:rPr>
      </w:pPr>
      <w:r w:rsidRPr="004E20B1">
        <w:rPr>
          <w:rFonts w:ascii="Arial" w:hAnsi="Arial" w:cs="David"/>
          <w:color w:val="auto"/>
          <w:sz w:val="24"/>
          <w:rtl/>
        </w:rPr>
        <w:t xml:space="preserve">המחירים 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rsidR="0049191A" w:rsidRPr="004E20B1" w:rsidRDefault="0049191A" w:rsidP="0049191A">
      <w:pPr>
        <w:pStyle w:val="1"/>
        <w:spacing w:line="360" w:lineRule="auto"/>
        <w:rPr>
          <w:rFonts w:ascii="Arial" w:hAnsi="Arial" w:cs="David"/>
          <w:color w:val="auto"/>
          <w:sz w:val="24"/>
          <w:rtl/>
        </w:rPr>
      </w:pPr>
      <w:r w:rsidRPr="004E20B1">
        <w:rPr>
          <w:rFonts w:ascii="Arial" w:hAnsi="Arial" w:cs="David"/>
          <w:color w:val="auto"/>
          <w:sz w:val="24"/>
          <w:rtl/>
        </w:rPr>
        <w:t xml:space="preserve">המחירים 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rsidR="0049191A" w:rsidRPr="004E20B1" w:rsidRDefault="0049191A" w:rsidP="0049191A">
      <w:pPr>
        <w:pStyle w:val="1"/>
        <w:spacing w:line="360" w:lineRule="auto"/>
        <w:rPr>
          <w:rFonts w:ascii="Arial" w:hAnsi="Arial" w:cs="David"/>
          <w:color w:val="auto"/>
          <w:sz w:val="24"/>
        </w:rPr>
      </w:pPr>
      <w:r w:rsidRPr="004E20B1">
        <w:rPr>
          <w:rFonts w:ascii="Arial" w:hAnsi="Arial" w:cs="David"/>
          <w:color w:val="auto"/>
          <w:sz w:val="24"/>
          <w:rtl/>
        </w:rPr>
        <w:t xml:space="preserve">לא הייתי מעורב בניסיון להניא מתחרה אחר מלהגיש הצעות במכרז זה. </w:t>
      </w:r>
    </w:p>
    <w:p w:rsidR="0049191A" w:rsidRPr="004E20B1" w:rsidRDefault="0049191A" w:rsidP="0049191A">
      <w:pPr>
        <w:pStyle w:val="1"/>
        <w:spacing w:line="360" w:lineRule="auto"/>
        <w:rPr>
          <w:rFonts w:ascii="Arial" w:hAnsi="Arial" w:cs="David"/>
          <w:color w:val="auto"/>
          <w:sz w:val="24"/>
          <w:rtl/>
        </w:rPr>
      </w:pPr>
      <w:r w:rsidRPr="004E20B1">
        <w:rPr>
          <w:rFonts w:ascii="Arial" w:hAnsi="Arial" w:cs="David"/>
          <w:color w:val="auto"/>
          <w:sz w:val="24"/>
          <w:rtl/>
        </w:rPr>
        <w:t xml:space="preserve">לא הייתי מעורב בניסיון לגרום למתחרה אחר להגיש הצעה גבוהה או נמוכה יותר מהצעתי זו. </w:t>
      </w:r>
    </w:p>
    <w:p w:rsidR="0049191A" w:rsidRPr="004E20B1" w:rsidRDefault="0049191A" w:rsidP="0049191A">
      <w:pPr>
        <w:pStyle w:val="1"/>
        <w:spacing w:line="360" w:lineRule="auto"/>
        <w:rPr>
          <w:rFonts w:ascii="Arial" w:hAnsi="Arial" w:cs="David"/>
          <w:color w:val="auto"/>
          <w:sz w:val="24"/>
          <w:rtl/>
        </w:rPr>
      </w:pPr>
      <w:r w:rsidRPr="004E20B1">
        <w:rPr>
          <w:rFonts w:ascii="Arial" w:hAnsi="Arial" w:cs="David"/>
          <w:color w:val="auto"/>
          <w:sz w:val="24"/>
          <w:rtl/>
        </w:rPr>
        <w:t xml:space="preserve">לא הייתי מעורב בניסיון לגרום למתחרה להגיש הצעה בלתי תחרותית מכל סוג שהוא. </w:t>
      </w:r>
    </w:p>
    <w:p w:rsidR="0049191A" w:rsidRPr="004E20B1" w:rsidRDefault="0049191A" w:rsidP="0049191A">
      <w:pPr>
        <w:pStyle w:val="1"/>
        <w:spacing w:line="360" w:lineRule="auto"/>
        <w:rPr>
          <w:rFonts w:ascii="Arial" w:hAnsi="Arial" w:cs="David"/>
          <w:color w:val="auto"/>
          <w:sz w:val="24"/>
          <w:rtl/>
        </w:rPr>
      </w:pPr>
      <w:r w:rsidRPr="004E20B1">
        <w:rPr>
          <w:rFonts w:ascii="Arial" w:hAnsi="Arial" w:cs="David"/>
          <w:color w:val="auto"/>
          <w:sz w:val="24"/>
          <w:rtl/>
        </w:rPr>
        <w:t xml:space="preserve">הצעה זו של התאגיד מוגשת בתום לב ולא נעשית בעקבות הסדר או דין ודברים עם מתחרה או מתחרה פוטנציאלי אחר במכרז זה. </w:t>
      </w:r>
    </w:p>
    <w:p w:rsidR="0049191A" w:rsidRPr="004F56D9" w:rsidRDefault="0049191A" w:rsidP="0049191A">
      <w:pPr>
        <w:rPr>
          <w:color w:val="auto"/>
          <w:rtl/>
        </w:rPr>
      </w:pPr>
    </w:p>
    <w:p w:rsidR="0049191A" w:rsidRPr="004F56D9" w:rsidRDefault="0049191A" w:rsidP="0049191A">
      <w:pPr>
        <w:rPr>
          <w:rFonts w:ascii="Arial" w:hAnsi="Arial"/>
          <w:b/>
          <w:bCs/>
          <w:color w:val="auto"/>
        </w:rPr>
      </w:pPr>
      <w:r w:rsidRPr="004F56D9">
        <w:rPr>
          <w:rFonts w:ascii="Arial" w:hAnsi="Arial"/>
          <w:b/>
          <w:bCs/>
          <w:color w:val="auto"/>
          <w:u w:val="single"/>
          <w:rtl/>
        </w:rPr>
        <w:lastRenderedPageBreak/>
        <w:t xml:space="preserve">יש לסמן </w:t>
      </w:r>
      <w:r w:rsidRPr="004F56D9">
        <w:rPr>
          <w:rFonts w:ascii="Arial" w:hAnsi="Arial"/>
          <w:b/>
          <w:bCs/>
          <w:color w:val="auto"/>
          <w:u w:val="single"/>
        </w:rPr>
        <w:t>V</w:t>
      </w:r>
      <w:r w:rsidRPr="004F56D9">
        <w:rPr>
          <w:rFonts w:ascii="Arial" w:hAnsi="Arial"/>
          <w:b/>
          <w:bCs/>
          <w:color w:val="auto"/>
          <w:u w:val="single"/>
          <w:rtl/>
        </w:rPr>
        <w:t xml:space="preserve"> במקום המתאים</w:t>
      </w:r>
    </w:p>
    <w:p w:rsidR="0049191A" w:rsidRPr="004F56D9" w:rsidRDefault="0049191A" w:rsidP="0049191A">
      <w:pPr>
        <w:numPr>
          <w:ilvl w:val="0"/>
          <w:numId w:val="37"/>
        </w:numPr>
        <w:tabs>
          <w:tab w:val="clear" w:pos="540"/>
          <w:tab w:val="num" w:pos="180"/>
        </w:tabs>
        <w:spacing w:before="120"/>
        <w:ind w:left="-180" w:firstLine="178"/>
        <w:rPr>
          <w:rFonts w:ascii="Arial" w:hAnsi="Arial"/>
          <w:color w:val="auto"/>
        </w:rPr>
      </w:pPr>
      <w:r w:rsidRPr="004F56D9">
        <w:rPr>
          <w:rFonts w:ascii="Arial" w:hAnsi="Arial"/>
          <w:color w:val="auto"/>
          <w:rtl/>
        </w:rPr>
        <w:t xml:space="preserve">למיטב ידיעתי, התאגיד מציע ההצעה לא נמצא כרגע תחת חקירה בחשד לתיאום מכרז </w:t>
      </w:r>
    </w:p>
    <w:p w:rsidR="0049191A" w:rsidRPr="004F56D9" w:rsidRDefault="0049191A" w:rsidP="0049191A">
      <w:pPr>
        <w:rPr>
          <w:rFonts w:ascii="Arial" w:hAnsi="Arial"/>
          <w:color w:val="auto"/>
          <w:rtl/>
        </w:rPr>
      </w:pPr>
      <w:r w:rsidRPr="004F56D9">
        <w:rPr>
          <w:rFonts w:ascii="Arial" w:hAnsi="Arial"/>
          <w:color w:val="auto"/>
          <w:rtl/>
        </w:rPr>
        <w:t>אם כן, אנא פרט:</w:t>
      </w:r>
    </w:p>
    <w:p w:rsidR="0049191A" w:rsidRPr="004F56D9" w:rsidRDefault="0049191A" w:rsidP="0049191A">
      <w:pPr>
        <w:rPr>
          <w:rFonts w:ascii="Arial" w:hAnsi="Arial"/>
          <w:color w:val="auto"/>
          <w:rtl/>
        </w:rPr>
      </w:pPr>
      <w:r w:rsidRPr="004F56D9">
        <w:rPr>
          <w:rFonts w:ascii="Arial" w:hAnsi="Arial"/>
          <w:color w:val="auto"/>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49191A" w:rsidRPr="004F56D9" w:rsidRDefault="0049191A" w:rsidP="0049191A">
      <w:pPr>
        <w:rPr>
          <w:rFonts w:ascii="Arial" w:hAnsi="Arial"/>
          <w:color w:val="auto"/>
          <w:rtl/>
        </w:rPr>
      </w:pPr>
    </w:p>
    <w:p w:rsidR="0049191A" w:rsidRPr="004F56D9" w:rsidRDefault="0049191A" w:rsidP="0049191A">
      <w:pPr>
        <w:rPr>
          <w:rFonts w:ascii="Arial" w:hAnsi="Arial"/>
          <w:color w:val="auto"/>
          <w:rtl/>
        </w:rPr>
      </w:pPr>
      <w:r w:rsidRPr="004F56D9">
        <w:rPr>
          <w:rFonts w:ascii="Arial" w:hAnsi="Arial"/>
          <w:color w:val="auto"/>
          <w:rtl/>
        </w:rPr>
        <w:t xml:space="preserve">אני מודע לכך כי העונש על תיאום מכרז יכול להגיע עד חמש שנות מאסר בפועל לפי סעיף 47א לחוק ההגבלים העסקיים, תשמ"ח-1988. </w:t>
      </w:r>
    </w:p>
    <w:p w:rsidR="0049191A" w:rsidRPr="004F56D9" w:rsidRDefault="0049191A" w:rsidP="0049191A">
      <w:pPr>
        <w:rPr>
          <w:rFonts w:ascii="Arial" w:hAnsi="Arial"/>
          <w:color w:val="auto"/>
          <w:rtl/>
        </w:rPr>
      </w:pPr>
    </w:p>
    <w:p w:rsidR="0049191A" w:rsidRPr="004F56D9" w:rsidRDefault="0049191A" w:rsidP="0049191A">
      <w:pPr>
        <w:rPr>
          <w:rFonts w:ascii="Arial" w:hAnsi="Arial"/>
          <w:color w:val="auto"/>
          <w:rtl/>
        </w:rPr>
      </w:pPr>
    </w:p>
    <w:tbl>
      <w:tblPr>
        <w:bidiVisual/>
        <w:tblW w:w="0" w:type="auto"/>
        <w:tblBorders>
          <w:insideH w:val="single" w:sz="4" w:space="0" w:color="auto"/>
        </w:tblBorders>
        <w:tblLook w:val="01E0" w:firstRow="1" w:lastRow="1" w:firstColumn="1" w:lastColumn="1" w:noHBand="0" w:noVBand="0"/>
      </w:tblPr>
      <w:tblGrid>
        <w:gridCol w:w="1419"/>
        <w:gridCol w:w="245"/>
        <w:gridCol w:w="1438"/>
        <w:gridCol w:w="271"/>
        <w:gridCol w:w="1695"/>
        <w:gridCol w:w="234"/>
        <w:gridCol w:w="1600"/>
        <w:gridCol w:w="234"/>
        <w:gridCol w:w="1386"/>
      </w:tblGrid>
      <w:tr w:rsidR="0049191A" w:rsidRPr="004E20B1" w:rsidTr="00AF63BB">
        <w:tc>
          <w:tcPr>
            <w:tcW w:w="1548" w:type="dxa"/>
          </w:tcPr>
          <w:p w:rsidR="0049191A" w:rsidRPr="004F56D9" w:rsidRDefault="0049191A" w:rsidP="00AF63BB">
            <w:pPr>
              <w:jc w:val="center"/>
              <w:rPr>
                <w:rFonts w:ascii="Arial" w:hAnsi="Arial"/>
                <w:color w:val="auto"/>
                <w:rtl/>
              </w:rPr>
            </w:pPr>
          </w:p>
        </w:tc>
        <w:tc>
          <w:tcPr>
            <w:tcW w:w="251" w:type="dxa"/>
            <w:tcBorders>
              <w:top w:val="nil"/>
              <w:bottom w:val="nil"/>
            </w:tcBorders>
          </w:tcPr>
          <w:p w:rsidR="0049191A" w:rsidRPr="004F56D9" w:rsidRDefault="0049191A" w:rsidP="00AF63BB">
            <w:pPr>
              <w:jc w:val="center"/>
              <w:rPr>
                <w:rFonts w:ascii="Arial" w:hAnsi="Arial"/>
                <w:color w:val="auto"/>
                <w:rtl/>
              </w:rPr>
            </w:pPr>
          </w:p>
        </w:tc>
        <w:tc>
          <w:tcPr>
            <w:tcW w:w="1549" w:type="dxa"/>
          </w:tcPr>
          <w:p w:rsidR="0049191A" w:rsidRPr="004F56D9" w:rsidRDefault="0049191A" w:rsidP="00AF63BB">
            <w:pPr>
              <w:jc w:val="center"/>
              <w:rPr>
                <w:rFonts w:ascii="Arial" w:hAnsi="Arial"/>
                <w:color w:val="auto"/>
                <w:rtl/>
              </w:rPr>
            </w:pPr>
          </w:p>
        </w:tc>
        <w:tc>
          <w:tcPr>
            <w:tcW w:w="281" w:type="dxa"/>
            <w:tcBorders>
              <w:top w:val="nil"/>
              <w:bottom w:val="nil"/>
            </w:tcBorders>
          </w:tcPr>
          <w:p w:rsidR="0049191A" w:rsidRPr="004F56D9" w:rsidRDefault="0049191A" w:rsidP="00AF63BB">
            <w:pPr>
              <w:jc w:val="center"/>
              <w:rPr>
                <w:rFonts w:ascii="Arial" w:hAnsi="Arial"/>
                <w:color w:val="auto"/>
                <w:rtl/>
              </w:rPr>
            </w:pPr>
          </w:p>
        </w:tc>
        <w:tc>
          <w:tcPr>
            <w:tcW w:w="1859" w:type="dxa"/>
          </w:tcPr>
          <w:p w:rsidR="0049191A" w:rsidRPr="004F56D9" w:rsidRDefault="0049191A" w:rsidP="00AF63BB">
            <w:pPr>
              <w:jc w:val="center"/>
              <w:rPr>
                <w:rFonts w:ascii="Arial" w:hAnsi="Arial"/>
                <w:color w:val="auto"/>
                <w:rtl/>
              </w:rPr>
            </w:pPr>
          </w:p>
        </w:tc>
        <w:tc>
          <w:tcPr>
            <w:tcW w:w="236" w:type="dxa"/>
            <w:tcBorders>
              <w:top w:val="nil"/>
              <w:bottom w:val="nil"/>
            </w:tcBorders>
          </w:tcPr>
          <w:p w:rsidR="0049191A" w:rsidRPr="004F56D9" w:rsidRDefault="0049191A" w:rsidP="00AF63BB">
            <w:pPr>
              <w:jc w:val="center"/>
              <w:rPr>
                <w:rFonts w:ascii="Arial" w:hAnsi="Arial"/>
                <w:color w:val="auto"/>
                <w:rtl/>
              </w:rPr>
            </w:pPr>
          </w:p>
        </w:tc>
        <w:tc>
          <w:tcPr>
            <w:tcW w:w="1738" w:type="dxa"/>
          </w:tcPr>
          <w:p w:rsidR="0049191A" w:rsidRPr="004F56D9" w:rsidRDefault="0049191A" w:rsidP="00AF63BB">
            <w:pPr>
              <w:jc w:val="center"/>
              <w:rPr>
                <w:rFonts w:ascii="Arial" w:hAnsi="Arial"/>
                <w:color w:val="auto"/>
                <w:rtl/>
              </w:rPr>
            </w:pPr>
          </w:p>
        </w:tc>
        <w:tc>
          <w:tcPr>
            <w:tcW w:w="236" w:type="dxa"/>
            <w:tcBorders>
              <w:top w:val="nil"/>
              <w:bottom w:val="nil"/>
            </w:tcBorders>
          </w:tcPr>
          <w:p w:rsidR="0049191A" w:rsidRPr="004F56D9" w:rsidRDefault="0049191A" w:rsidP="00AF63BB">
            <w:pPr>
              <w:jc w:val="center"/>
              <w:rPr>
                <w:rFonts w:ascii="Arial" w:hAnsi="Arial"/>
                <w:color w:val="auto"/>
                <w:rtl/>
              </w:rPr>
            </w:pPr>
          </w:p>
        </w:tc>
        <w:tc>
          <w:tcPr>
            <w:tcW w:w="1480" w:type="dxa"/>
          </w:tcPr>
          <w:p w:rsidR="0049191A" w:rsidRPr="004F56D9" w:rsidRDefault="0049191A" w:rsidP="00AF63BB">
            <w:pPr>
              <w:jc w:val="center"/>
              <w:rPr>
                <w:rFonts w:ascii="Arial" w:hAnsi="Arial"/>
                <w:color w:val="auto"/>
                <w:rtl/>
              </w:rPr>
            </w:pPr>
          </w:p>
        </w:tc>
      </w:tr>
      <w:tr w:rsidR="0049191A" w:rsidRPr="004E20B1" w:rsidTr="00AF63BB">
        <w:tc>
          <w:tcPr>
            <w:tcW w:w="1548" w:type="dxa"/>
          </w:tcPr>
          <w:p w:rsidR="0049191A" w:rsidRPr="004F56D9" w:rsidRDefault="0049191A" w:rsidP="00AF63BB">
            <w:pPr>
              <w:jc w:val="center"/>
              <w:rPr>
                <w:rFonts w:ascii="Arial" w:hAnsi="Arial"/>
                <w:color w:val="auto"/>
                <w:rtl/>
              </w:rPr>
            </w:pPr>
            <w:r w:rsidRPr="004F56D9">
              <w:rPr>
                <w:rFonts w:ascii="Arial" w:hAnsi="Arial"/>
                <w:color w:val="auto"/>
                <w:rtl/>
              </w:rPr>
              <w:t>תאריך</w:t>
            </w:r>
          </w:p>
        </w:tc>
        <w:tc>
          <w:tcPr>
            <w:tcW w:w="251" w:type="dxa"/>
            <w:tcBorders>
              <w:top w:val="nil"/>
              <w:bottom w:val="nil"/>
            </w:tcBorders>
          </w:tcPr>
          <w:p w:rsidR="0049191A" w:rsidRPr="004F56D9" w:rsidRDefault="0049191A" w:rsidP="00AF63BB">
            <w:pPr>
              <w:jc w:val="center"/>
              <w:rPr>
                <w:rFonts w:ascii="Arial" w:hAnsi="Arial"/>
                <w:color w:val="auto"/>
                <w:rtl/>
              </w:rPr>
            </w:pPr>
          </w:p>
        </w:tc>
        <w:tc>
          <w:tcPr>
            <w:tcW w:w="1549" w:type="dxa"/>
          </w:tcPr>
          <w:p w:rsidR="0049191A" w:rsidRPr="004F56D9" w:rsidRDefault="0049191A" w:rsidP="00AF63BB">
            <w:pPr>
              <w:jc w:val="center"/>
              <w:rPr>
                <w:rFonts w:ascii="Arial" w:hAnsi="Arial"/>
                <w:color w:val="auto"/>
                <w:rtl/>
              </w:rPr>
            </w:pPr>
            <w:r w:rsidRPr="004F56D9">
              <w:rPr>
                <w:rFonts w:ascii="Arial" w:hAnsi="Arial"/>
                <w:color w:val="auto"/>
                <w:rtl/>
              </w:rPr>
              <w:t>שם התאגיד</w:t>
            </w:r>
          </w:p>
        </w:tc>
        <w:tc>
          <w:tcPr>
            <w:tcW w:w="281" w:type="dxa"/>
            <w:tcBorders>
              <w:top w:val="nil"/>
              <w:bottom w:val="nil"/>
            </w:tcBorders>
          </w:tcPr>
          <w:p w:rsidR="0049191A" w:rsidRPr="004F56D9" w:rsidRDefault="0049191A" w:rsidP="00AF63BB">
            <w:pPr>
              <w:jc w:val="center"/>
              <w:rPr>
                <w:rFonts w:ascii="Arial" w:hAnsi="Arial"/>
                <w:color w:val="auto"/>
                <w:rtl/>
              </w:rPr>
            </w:pPr>
          </w:p>
        </w:tc>
        <w:tc>
          <w:tcPr>
            <w:tcW w:w="1859" w:type="dxa"/>
          </w:tcPr>
          <w:p w:rsidR="0049191A" w:rsidRPr="004F56D9" w:rsidRDefault="0049191A" w:rsidP="00AF63BB">
            <w:pPr>
              <w:jc w:val="center"/>
              <w:rPr>
                <w:rFonts w:ascii="Arial" w:hAnsi="Arial"/>
                <w:color w:val="auto"/>
                <w:rtl/>
              </w:rPr>
            </w:pPr>
            <w:r w:rsidRPr="004F56D9">
              <w:rPr>
                <w:rFonts w:ascii="Arial" w:hAnsi="Arial"/>
                <w:color w:val="auto"/>
                <w:rtl/>
              </w:rPr>
              <w:t>חותמת התאגיד</w:t>
            </w:r>
          </w:p>
        </w:tc>
        <w:tc>
          <w:tcPr>
            <w:tcW w:w="236" w:type="dxa"/>
            <w:tcBorders>
              <w:top w:val="nil"/>
              <w:bottom w:val="nil"/>
            </w:tcBorders>
          </w:tcPr>
          <w:p w:rsidR="0049191A" w:rsidRPr="004F56D9" w:rsidRDefault="0049191A" w:rsidP="00AF63BB">
            <w:pPr>
              <w:jc w:val="center"/>
              <w:rPr>
                <w:rFonts w:ascii="Arial" w:hAnsi="Arial"/>
                <w:color w:val="auto"/>
                <w:rtl/>
              </w:rPr>
            </w:pPr>
          </w:p>
        </w:tc>
        <w:tc>
          <w:tcPr>
            <w:tcW w:w="1738" w:type="dxa"/>
          </w:tcPr>
          <w:p w:rsidR="0049191A" w:rsidRPr="004F56D9" w:rsidRDefault="0049191A" w:rsidP="00AF63BB">
            <w:pPr>
              <w:jc w:val="center"/>
              <w:rPr>
                <w:rFonts w:ascii="Arial" w:hAnsi="Arial"/>
                <w:color w:val="auto"/>
                <w:rtl/>
              </w:rPr>
            </w:pPr>
            <w:r w:rsidRPr="004F56D9">
              <w:rPr>
                <w:rFonts w:ascii="Arial" w:hAnsi="Arial"/>
                <w:color w:val="auto"/>
                <w:rtl/>
              </w:rPr>
              <w:t>שם המצהיר</w:t>
            </w:r>
          </w:p>
        </w:tc>
        <w:tc>
          <w:tcPr>
            <w:tcW w:w="236" w:type="dxa"/>
            <w:tcBorders>
              <w:top w:val="nil"/>
              <w:bottom w:val="nil"/>
            </w:tcBorders>
          </w:tcPr>
          <w:p w:rsidR="0049191A" w:rsidRPr="004F56D9" w:rsidRDefault="0049191A" w:rsidP="00AF63BB">
            <w:pPr>
              <w:jc w:val="center"/>
              <w:rPr>
                <w:rFonts w:ascii="Arial" w:hAnsi="Arial"/>
                <w:color w:val="auto"/>
                <w:rtl/>
              </w:rPr>
            </w:pPr>
          </w:p>
        </w:tc>
        <w:tc>
          <w:tcPr>
            <w:tcW w:w="1480" w:type="dxa"/>
          </w:tcPr>
          <w:p w:rsidR="0049191A" w:rsidRPr="004F56D9" w:rsidRDefault="0049191A" w:rsidP="00AF63BB">
            <w:pPr>
              <w:jc w:val="center"/>
              <w:rPr>
                <w:rFonts w:ascii="Arial" w:hAnsi="Arial"/>
                <w:color w:val="auto"/>
                <w:rtl/>
              </w:rPr>
            </w:pPr>
            <w:r w:rsidRPr="004F56D9">
              <w:rPr>
                <w:rFonts w:ascii="Arial" w:hAnsi="Arial"/>
                <w:color w:val="auto"/>
                <w:rtl/>
              </w:rPr>
              <w:t>חתימת המצהיר</w:t>
            </w:r>
          </w:p>
        </w:tc>
      </w:tr>
    </w:tbl>
    <w:p w:rsidR="0049191A" w:rsidRPr="004F56D9" w:rsidRDefault="0049191A" w:rsidP="0049191A">
      <w:pPr>
        <w:rPr>
          <w:color w:val="auto"/>
        </w:rPr>
      </w:pPr>
    </w:p>
    <w:p w:rsidR="0049191A" w:rsidRPr="004F56D9" w:rsidRDefault="0049191A" w:rsidP="0049191A">
      <w:pPr>
        <w:rPr>
          <w:rFonts w:ascii="Arial" w:hAnsi="Arial"/>
          <w:color w:val="auto"/>
          <w:rtl/>
        </w:rPr>
      </w:pPr>
    </w:p>
    <w:p w:rsidR="0049191A" w:rsidRPr="004F56D9" w:rsidRDefault="0049191A" w:rsidP="0049191A">
      <w:pPr>
        <w:rPr>
          <w:rFonts w:ascii="Arial" w:hAnsi="Arial"/>
          <w:color w:val="auto"/>
          <w:rtl/>
        </w:rPr>
      </w:pPr>
    </w:p>
    <w:p w:rsidR="0049191A" w:rsidRPr="004F56D9" w:rsidRDefault="0049191A" w:rsidP="0049191A">
      <w:pPr>
        <w:ind w:left="30" w:hanging="102"/>
        <w:jc w:val="center"/>
        <w:rPr>
          <w:rFonts w:ascii="Arial" w:hAnsi="Arial"/>
          <w:b/>
          <w:bCs/>
          <w:color w:val="auto"/>
          <w:u w:val="single"/>
          <w:rtl/>
        </w:rPr>
      </w:pPr>
      <w:r w:rsidRPr="004F56D9">
        <w:rPr>
          <w:rFonts w:ascii="Arial" w:hAnsi="Arial"/>
          <w:b/>
          <w:bCs/>
          <w:color w:val="auto"/>
          <w:u w:val="single"/>
          <w:rtl/>
        </w:rPr>
        <w:t>אישור עורך הדין</w:t>
      </w:r>
    </w:p>
    <w:p w:rsidR="0049191A" w:rsidRPr="004F56D9" w:rsidRDefault="0049191A" w:rsidP="0049191A">
      <w:pPr>
        <w:ind w:left="30" w:hanging="102"/>
        <w:jc w:val="center"/>
        <w:rPr>
          <w:rFonts w:ascii="Arial" w:hAnsi="Arial"/>
          <w:b/>
          <w:bCs/>
          <w:color w:val="auto"/>
          <w:u w:val="single"/>
          <w:rtl/>
        </w:rPr>
      </w:pPr>
    </w:p>
    <w:p w:rsidR="0049191A" w:rsidRPr="004F56D9" w:rsidRDefault="0049191A" w:rsidP="0049191A">
      <w:pPr>
        <w:rPr>
          <w:rFonts w:ascii="Arial" w:hAnsi="Arial"/>
          <w:color w:val="auto"/>
          <w:rtl/>
        </w:rPr>
      </w:pPr>
      <w:r w:rsidRPr="004F56D9">
        <w:rPr>
          <w:rFonts w:ascii="Arial" w:hAnsi="Arial"/>
          <w:color w:val="auto"/>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49191A" w:rsidRPr="004F56D9" w:rsidRDefault="0049191A" w:rsidP="0049191A">
      <w:pPr>
        <w:ind w:right="1680"/>
        <w:rPr>
          <w:rFonts w:ascii="Arial" w:hAnsi="Arial"/>
          <w:color w:val="auto"/>
          <w:rtl/>
        </w:rPr>
      </w:pPr>
    </w:p>
    <w:p w:rsidR="0049191A" w:rsidRPr="004F56D9" w:rsidRDefault="0049191A" w:rsidP="0049191A">
      <w:pPr>
        <w:ind w:right="567"/>
        <w:rPr>
          <w:rFonts w:ascii="Arial" w:hAnsi="Arial"/>
          <w:color w:val="auto"/>
          <w:rtl/>
        </w:rPr>
      </w:pPr>
      <w:r w:rsidRPr="004F56D9">
        <w:rPr>
          <w:rFonts w:ascii="Arial" w:hAnsi="Arial"/>
          <w:color w:val="auto"/>
          <w:rtl/>
        </w:rPr>
        <w:t>_____________</w:t>
      </w:r>
      <w:r w:rsidRPr="004F56D9">
        <w:rPr>
          <w:rFonts w:ascii="Arial" w:hAnsi="Arial"/>
          <w:color w:val="auto"/>
          <w:rtl/>
        </w:rPr>
        <w:tab/>
        <w:t xml:space="preserve">            ______________________</w:t>
      </w:r>
      <w:r w:rsidRPr="004F56D9">
        <w:rPr>
          <w:rFonts w:ascii="Arial" w:hAnsi="Arial"/>
          <w:color w:val="auto"/>
          <w:rtl/>
        </w:rPr>
        <w:tab/>
        <w:t xml:space="preserve"> __________</w:t>
      </w:r>
      <w:r w:rsidRPr="004F56D9">
        <w:rPr>
          <w:rFonts w:ascii="Arial" w:hAnsi="Arial"/>
          <w:color w:val="auto"/>
          <w:rtl/>
        </w:rPr>
        <w:softHyphen/>
      </w:r>
      <w:r w:rsidRPr="004F56D9">
        <w:rPr>
          <w:rFonts w:ascii="Arial" w:hAnsi="Arial"/>
          <w:color w:val="auto"/>
          <w:rtl/>
        </w:rPr>
        <w:softHyphen/>
      </w:r>
      <w:r w:rsidRPr="004F56D9">
        <w:rPr>
          <w:rFonts w:ascii="Arial" w:hAnsi="Arial"/>
          <w:color w:val="auto"/>
          <w:rtl/>
        </w:rPr>
        <w:softHyphen/>
      </w:r>
      <w:r w:rsidRPr="004F56D9">
        <w:rPr>
          <w:rFonts w:ascii="Arial" w:hAnsi="Arial"/>
          <w:color w:val="auto"/>
          <w:rtl/>
        </w:rPr>
        <w:softHyphen/>
      </w:r>
      <w:r w:rsidRPr="004F56D9">
        <w:rPr>
          <w:rFonts w:ascii="Arial" w:hAnsi="Arial"/>
          <w:color w:val="auto"/>
          <w:rtl/>
        </w:rPr>
        <w:softHyphen/>
      </w:r>
      <w:r w:rsidRPr="004F56D9">
        <w:rPr>
          <w:rFonts w:ascii="Arial" w:hAnsi="Arial"/>
          <w:color w:val="auto"/>
          <w:rtl/>
        </w:rPr>
        <w:softHyphen/>
      </w:r>
      <w:r w:rsidRPr="004F56D9">
        <w:rPr>
          <w:rFonts w:ascii="Arial" w:hAnsi="Arial"/>
          <w:color w:val="auto"/>
          <w:rtl/>
        </w:rPr>
        <w:softHyphen/>
      </w:r>
      <w:r w:rsidRPr="004F56D9">
        <w:rPr>
          <w:rFonts w:ascii="Arial" w:hAnsi="Arial"/>
          <w:color w:val="auto"/>
          <w:rtl/>
        </w:rPr>
        <w:softHyphen/>
      </w:r>
      <w:r w:rsidRPr="004F56D9">
        <w:rPr>
          <w:rFonts w:ascii="Arial" w:hAnsi="Arial"/>
          <w:color w:val="auto"/>
          <w:rtl/>
        </w:rPr>
        <w:softHyphen/>
      </w:r>
      <w:r w:rsidRPr="004F56D9">
        <w:rPr>
          <w:rFonts w:ascii="Arial" w:hAnsi="Arial"/>
          <w:color w:val="auto"/>
          <w:rtl/>
        </w:rPr>
        <w:softHyphen/>
      </w:r>
      <w:r w:rsidRPr="004F56D9">
        <w:rPr>
          <w:rFonts w:ascii="Arial" w:hAnsi="Arial"/>
          <w:color w:val="auto"/>
          <w:rtl/>
        </w:rPr>
        <w:softHyphen/>
        <w:t>__</w:t>
      </w:r>
      <w:r w:rsidRPr="004F56D9">
        <w:rPr>
          <w:rFonts w:ascii="Arial" w:hAnsi="Arial"/>
          <w:color w:val="auto"/>
          <w:rtl/>
        </w:rPr>
        <w:tab/>
      </w:r>
      <w:r w:rsidRPr="004F56D9">
        <w:rPr>
          <w:rFonts w:ascii="Arial" w:hAnsi="Arial"/>
          <w:color w:val="auto"/>
          <w:rtl/>
        </w:rPr>
        <w:tab/>
      </w:r>
    </w:p>
    <w:p w:rsidR="0049191A" w:rsidRPr="004F56D9" w:rsidRDefault="0049191A" w:rsidP="0049191A">
      <w:pPr>
        <w:ind w:right="567"/>
        <w:rPr>
          <w:rFonts w:ascii="Arial" w:hAnsi="Arial"/>
          <w:color w:val="auto"/>
          <w:rtl/>
        </w:rPr>
      </w:pPr>
      <w:r w:rsidRPr="004F56D9">
        <w:rPr>
          <w:rFonts w:ascii="Arial" w:hAnsi="Arial"/>
          <w:color w:val="auto"/>
          <w:rtl/>
        </w:rPr>
        <w:t xml:space="preserve">  תאריך </w:t>
      </w:r>
      <w:r w:rsidRPr="004F56D9">
        <w:rPr>
          <w:rFonts w:ascii="Arial" w:hAnsi="Arial"/>
          <w:color w:val="auto"/>
          <w:rtl/>
        </w:rPr>
        <w:tab/>
      </w:r>
      <w:r w:rsidRPr="004F56D9">
        <w:rPr>
          <w:rFonts w:ascii="Arial" w:hAnsi="Arial"/>
          <w:color w:val="auto"/>
          <w:rtl/>
        </w:rPr>
        <w:tab/>
      </w:r>
      <w:r w:rsidRPr="004F56D9">
        <w:rPr>
          <w:rFonts w:ascii="Arial" w:hAnsi="Arial"/>
          <w:color w:val="auto"/>
          <w:rtl/>
        </w:rPr>
        <w:tab/>
        <w:t xml:space="preserve">חותמת ומספר רישיון עורך דין </w:t>
      </w:r>
      <w:r w:rsidRPr="004F56D9">
        <w:rPr>
          <w:rFonts w:ascii="Arial" w:hAnsi="Arial"/>
          <w:color w:val="auto"/>
          <w:rtl/>
        </w:rPr>
        <w:tab/>
        <w:t>חתימת עורך הדין</w:t>
      </w:r>
    </w:p>
    <w:p w:rsidR="0049191A" w:rsidRPr="004F56D9" w:rsidRDefault="0049191A" w:rsidP="0049191A">
      <w:pPr>
        <w:rPr>
          <w:color w:val="auto"/>
          <w:rtl/>
        </w:rPr>
      </w:pPr>
    </w:p>
    <w:p w:rsidR="0049191A" w:rsidRPr="004F56D9" w:rsidRDefault="0049191A" w:rsidP="0049191A">
      <w:pPr>
        <w:ind w:right="-180"/>
        <w:rPr>
          <w:color w:val="auto"/>
          <w:rtl/>
        </w:rPr>
      </w:pPr>
    </w:p>
    <w:p w:rsidR="008C20D1" w:rsidRPr="004F56D9" w:rsidRDefault="0049191A" w:rsidP="008C20D1">
      <w:pPr>
        <w:rPr>
          <w:color w:val="auto"/>
        </w:rPr>
      </w:pPr>
      <w:r w:rsidRPr="004F56D9">
        <w:rPr>
          <w:b/>
          <w:bCs/>
          <w:color w:val="auto"/>
          <w:rtl/>
        </w:rPr>
        <w:br w:type="page"/>
      </w:r>
    </w:p>
    <w:p w:rsidR="008C20D1" w:rsidRPr="004F56D9" w:rsidRDefault="008C20D1" w:rsidP="008C20D1">
      <w:pPr>
        <w:rPr>
          <w:color w:val="auto"/>
        </w:rPr>
      </w:pPr>
    </w:p>
    <w:p w:rsidR="008C20D1" w:rsidRPr="004E20B1" w:rsidRDefault="008C20D1" w:rsidP="008C20D1">
      <w:pPr>
        <w:pStyle w:val="Normal1"/>
        <w:rPr>
          <w:sz w:val="24"/>
          <w:rtl/>
        </w:rPr>
      </w:pPr>
    </w:p>
    <w:p w:rsidR="008C20D1" w:rsidRPr="004E20B1" w:rsidRDefault="008C20D1" w:rsidP="00C63113">
      <w:pPr>
        <w:pStyle w:val="Normal1"/>
        <w:jc w:val="center"/>
        <w:rPr>
          <w:b/>
          <w:bCs/>
          <w:sz w:val="24"/>
          <w:rtl/>
        </w:rPr>
      </w:pPr>
    </w:p>
    <w:p w:rsidR="008C20D1" w:rsidRPr="004E20B1" w:rsidRDefault="008C20D1" w:rsidP="00C63113">
      <w:pPr>
        <w:pStyle w:val="Normal1"/>
        <w:jc w:val="center"/>
        <w:rPr>
          <w:b/>
          <w:bCs/>
          <w:sz w:val="24"/>
          <w:rtl/>
        </w:rPr>
      </w:pPr>
    </w:p>
    <w:p w:rsidR="00582E29" w:rsidRPr="004E20B1" w:rsidRDefault="00582E29" w:rsidP="00582E29">
      <w:pPr>
        <w:pStyle w:val="Normal1"/>
        <w:rPr>
          <w:b/>
          <w:bCs/>
          <w:sz w:val="24"/>
          <w:rtl/>
        </w:rPr>
      </w:pPr>
    </w:p>
    <w:p w:rsidR="00582E29" w:rsidRPr="004E20B1" w:rsidRDefault="00582E29" w:rsidP="00582E29">
      <w:pPr>
        <w:pStyle w:val="Normal1"/>
        <w:rPr>
          <w:sz w:val="24"/>
          <w:rtl/>
        </w:rPr>
      </w:pPr>
    </w:p>
    <w:p w:rsidR="00582E29" w:rsidRPr="004E20B1" w:rsidRDefault="00582E29" w:rsidP="00582E29">
      <w:pPr>
        <w:pStyle w:val="Normal1"/>
        <w:rPr>
          <w:sz w:val="24"/>
          <w:rtl/>
        </w:rPr>
      </w:pPr>
    </w:p>
    <w:p w:rsidR="00582E29" w:rsidRPr="004E20B1" w:rsidRDefault="00582E29" w:rsidP="00582E29">
      <w:pPr>
        <w:pStyle w:val="Normal1"/>
        <w:rPr>
          <w:sz w:val="24"/>
          <w:rtl/>
        </w:rPr>
      </w:pPr>
    </w:p>
    <w:p w:rsidR="00582E29" w:rsidRPr="004E20B1" w:rsidRDefault="00582E29" w:rsidP="00582E29">
      <w:pPr>
        <w:pStyle w:val="Normal1"/>
        <w:rPr>
          <w:sz w:val="24"/>
          <w:rtl/>
        </w:rPr>
      </w:pPr>
    </w:p>
    <w:p w:rsidR="00582E29" w:rsidRPr="004E20B1" w:rsidRDefault="00582E29" w:rsidP="00582E29">
      <w:pPr>
        <w:pStyle w:val="Normal1"/>
        <w:rPr>
          <w:sz w:val="24"/>
          <w:rtl/>
        </w:rPr>
      </w:pPr>
    </w:p>
    <w:p w:rsidR="00582E29" w:rsidRPr="004E20B1" w:rsidRDefault="00582E29" w:rsidP="00582E29">
      <w:pPr>
        <w:pStyle w:val="Normal1"/>
        <w:rPr>
          <w:sz w:val="24"/>
          <w:rtl/>
        </w:rPr>
      </w:pPr>
    </w:p>
    <w:p w:rsidR="002E1C94" w:rsidRPr="004F56D9" w:rsidRDefault="002E1C94" w:rsidP="008951DD">
      <w:pPr>
        <w:ind w:right="-180"/>
        <w:rPr>
          <w:color w:val="auto"/>
          <w:rtl/>
        </w:rPr>
      </w:pPr>
    </w:p>
    <w:p w:rsidR="002E1C94" w:rsidRPr="004F56D9" w:rsidRDefault="002E1C94" w:rsidP="008951DD">
      <w:pPr>
        <w:ind w:right="-180"/>
        <w:rPr>
          <w:color w:val="auto"/>
          <w:rtl/>
        </w:rPr>
      </w:pPr>
    </w:p>
    <w:p w:rsidR="003C0778" w:rsidRPr="004F56D9" w:rsidRDefault="003C0778" w:rsidP="008951DD">
      <w:pPr>
        <w:ind w:right="-180"/>
        <w:rPr>
          <w:color w:val="auto"/>
          <w:rtl/>
        </w:rPr>
      </w:pPr>
    </w:p>
    <w:sectPr w:rsidR="003C0778" w:rsidRPr="004F56D9">
      <w:pgSz w:w="11906" w:h="16838"/>
      <w:pgMar w:top="1276" w:right="1800" w:bottom="1440" w:left="1800" w:header="720" w:footer="720" w:gutter="0"/>
      <w:cols w:space="720"/>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13408" w:rsidRDefault="00613408">
      <w:pPr>
        <w:spacing w:line="240" w:lineRule="auto"/>
      </w:pPr>
      <w:r>
        <w:separator/>
      </w:r>
    </w:p>
  </w:endnote>
  <w:endnote w:type="continuationSeparator" w:id="0">
    <w:p w:rsidR="00613408" w:rsidRDefault="0061340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TypoUpright BT">
    <w:altName w:val="Times New Roman"/>
    <w:panose1 w:val="00000000000000000000"/>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Times New (W1)">
    <w:altName w:val="Times New Roman"/>
    <w:charset w:val="00"/>
    <w:family w:val="roman"/>
    <w:pitch w:val="variable"/>
    <w:sig w:usb0="E0003AFF" w:usb1="C0007841" w:usb2="00000009" w:usb3="00000000" w:csb0="000001FF" w:csb1="00000000"/>
  </w:font>
  <w:font w:name="Courier">
    <w:altName w:val="Courier New"/>
    <w:panose1 w:val="02070409020205020404"/>
    <w:charset w:val="00"/>
    <w:family w:val="modern"/>
    <w:notTrueType/>
    <w:pitch w:val="fixed"/>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2648" w:rsidRDefault="008E2648">
    <w:pPr>
      <w:pStyle w:val="ab"/>
      <w:jc w:val="center"/>
    </w:pPr>
    <w:r>
      <w:fldChar w:fldCharType="begin"/>
    </w:r>
    <w:r>
      <w:instrText xml:space="preserve"> PAGE   \* MERGEFORMAT </w:instrText>
    </w:r>
    <w:r>
      <w:fldChar w:fldCharType="separate"/>
    </w:r>
    <w:r w:rsidR="00C43764" w:rsidRPr="00C43764">
      <w:rPr>
        <w:rFonts w:cs="Calibri"/>
        <w:noProof/>
        <w:rtl/>
        <w:lang w:val="he-IL"/>
      </w:rPr>
      <w:t>43</w:t>
    </w:r>
    <w:r>
      <w:rPr>
        <w:rFonts w:cs="Calibri"/>
        <w:noProof/>
        <w:lang w:val="he-IL"/>
      </w:rPr>
      <w:fldChar w:fldCharType="end"/>
    </w:r>
  </w:p>
  <w:p w:rsidR="008E2648" w:rsidRDefault="008E2648">
    <w:pPr>
      <w:pStyle w:val="ab"/>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13408" w:rsidRDefault="00613408">
      <w:pPr>
        <w:spacing w:line="240" w:lineRule="auto"/>
      </w:pPr>
      <w:r>
        <w:separator/>
      </w:r>
    </w:p>
  </w:footnote>
  <w:footnote w:type="continuationSeparator" w:id="0">
    <w:p w:rsidR="00613408" w:rsidRDefault="00613408">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2648" w:rsidRDefault="008E2648" w:rsidP="00442D58">
    <w:pPr>
      <w:pStyle w:val="aa"/>
      <w:tabs>
        <w:tab w:val="clear" w:pos="4153"/>
        <w:tab w:val="clear" w:pos="8306"/>
        <w:tab w:val="center" w:pos="4762"/>
        <w:tab w:val="right" w:pos="8732"/>
      </w:tabs>
      <w:ind w:left="-1333" w:right="-426"/>
      <w:rPr>
        <w:rtl/>
      </w:rPr>
    </w:pPr>
    <w:r>
      <w:rPr>
        <w:rFonts w:hint="cs"/>
        <w:rtl/>
      </w:rPr>
      <w:t>מדינת ישראל-משרד המשפטים</w:t>
    </w:r>
    <w:r>
      <w:rPr>
        <w:rFonts w:hint="cs"/>
        <w:rtl/>
      </w:rPr>
      <w:tab/>
      <w:t xml:space="preserve">                                                            מכרז מספר 25/15 </w:t>
    </w:r>
    <w:r>
      <w:rPr>
        <w:rtl/>
      </w:rPr>
      <w:t>–</w:t>
    </w:r>
    <w:r>
      <w:rPr>
        <w:rFonts w:hint="cs"/>
        <w:rtl/>
      </w:rPr>
      <w:t xml:space="preserve"> ביצוע שירותי שליחויות        </w:t>
    </w:r>
  </w:p>
  <w:p w:rsidR="008E2648" w:rsidRDefault="008E2648" w:rsidP="00F60FA6">
    <w:pPr>
      <w:pStyle w:val="aa"/>
      <w:tabs>
        <w:tab w:val="clear" w:pos="4153"/>
        <w:tab w:val="clear" w:pos="8306"/>
        <w:tab w:val="center" w:pos="4762"/>
        <w:tab w:val="right" w:pos="8732"/>
      </w:tabs>
      <w:ind w:left="-1333" w:right="-426"/>
      <w:rPr>
        <w:rtl/>
      </w:rPr>
    </w:pPr>
    <w:r>
      <w:rPr>
        <w:rFonts w:hint="cs"/>
        <w:rtl/>
      </w:rPr>
      <w:t xml:space="preserve">                                                                                                               ליחידות </w:t>
    </w:r>
    <w:r w:rsidRPr="00F60FA6">
      <w:rPr>
        <w:rtl/>
      </w:rPr>
      <w:t>של משרד</w:t>
    </w:r>
    <w:r>
      <w:rPr>
        <w:rFonts w:hint="cs"/>
        <w:rtl/>
      </w:rPr>
      <w:t xml:space="preserve"> </w:t>
    </w:r>
    <w:r w:rsidRPr="00F60FA6">
      <w:rPr>
        <w:rtl/>
      </w:rPr>
      <w:t xml:space="preserve"> המשפטים </w:t>
    </w:r>
    <w:r>
      <w:rPr>
        <w:rFonts w:hint="cs"/>
        <w:rtl/>
      </w:rPr>
      <w:t xml:space="preserve">  </w:t>
    </w:r>
    <w:r w:rsidRPr="00F60FA6">
      <w:rPr>
        <w:rtl/>
      </w:rPr>
      <w:t>ברחבי הארץ</w:t>
    </w:r>
  </w:p>
  <w:p w:rsidR="008E2648" w:rsidRDefault="008E2648" w:rsidP="00F60FA6">
    <w:pPr>
      <w:pStyle w:val="aa"/>
      <w:tabs>
        <w:tab w:val="clear" w:pos="4153"/>
        <w:tab w:val="clear" w:pos="8306"/>
        <w:tab w:val="center" w:pos="4762"/>
        <w:tab w:val="right" w:pos="8732"/>
      </w:tabs>
      <w:ind w:left="-766" w:right="-426"/>
      <w:rPr>
        <w:rtl/>
      </w:rPr>
    </w:pPr>
    <w:r>
      <w:rPr>
        <w:rFonts w:hint="cs"/>
        <w:rtl/>
      </w:rPr>
      <w:tab/>
    </w:r>
    <w:r>
      <w:rPr>
        <w:rFonts w:hint="cs"/>
        <w:rtl/>
      </w:rPr>
      <w:tab/>
      <w:t xml:space="preserve">       </w:t>
    </w:r>
    <w:r>
      <w:rPr>
        <w:rFonts w:hint="cs"/>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5A798E"/>
    <w:multiLevelType w:val="multilevel"/>
    <w:tmpl w:val="FE36114A"/>
    <w:lvl w:ilvl="0">
      <w:start w:val="4"/>
      <w:numFmt w:val="decimal"/>
      <w:lvlText w:val="%1"/>
      <w:lvlJc w:val="left"/>
      <w:pPr>
        <w:ind w:left="765" w:hanging="765"/>
      </w:pPr>
      <w:rPr>
        <w:rFonts w:hint="default"/>
      </w:rPr>
    </w:lvl>
    <w:lvl w:ilvl="1">
      <w:start w:val="1"/>
      <w:numFmt w:val="decimal"/>
      <w:lvlText w:val="%1.%2"/>
      <w:lvlJc w:val="left"/>
      <w:pPr>
        <w:ind w:left="1323" w:hanging="765"/>
      </w:pPr>
      <w:rPr>
        <w:rFonts w:hint="default"/>
      </w:rPr>
    </w:lvl>
    <w:lvl w:ilvl="2">
      <w:start w:val="3"/>
      <w:numFmt w:val="decimal"/>
      <w:lvlText w:val="%1.%2.%3"/>
      <w:lvlJc w:val="left"/>
      <w:pPr>
        <w:ind w:left="1881" w:hanging="765"/>
      </w:pPr>
      <w:rPr>
        <w:rFonts w:hint="default"/>
      </w:rPr>
    </w:lvl>
    <w:lvl w:ilvl="3">
      <w:start w:val="1"/>
      <w:numFmt w:val="decimal"/>
      <w:lvlText w:val="%1.%2.%3.%4"/>
      <w:lvlJc w:val="left"/>
      <w:pPr>
        <w:ind w:left="2754" w:hanging="1080"/>
      </w:pPr>
      <w:rPr>
        <w:rFonts w:hint="default"/>
      </w:rPr>
    </w:lvl>
    <w:lvl w:ilvl="4">
      <w:start w:val="1"/>
      <w:numFmt w:val="decimal"/>
      <w:lvlText w:val="%1.%2.%3.%4.%5"/>
      <w:lvlJc w:val="left"/>
      <w:pPr>
        <w:ind w:left="3672" w:hanging="1440"/>
      </w:pPr>
      <w:rPr>
        <w:rFonts w:hint="default"/>
      </w:rPr>
    </w:lvl>
    <w:lvl w:ilvl="5">
      <w:start w:val="1"/>
      <w:numFmt w:val="decimal"/>
      <w:lvlText w:val="%1.%2.%3.%4.%5.%6"/>
      <w:lvlJc w:val="left"/>
      <w:pPr>
        <w:ind w:left="4590" w:hanging="1800"/>
      </w:pPr>
      <w:rPr>
        <w:rFonts w:hint="default"/>
      </w:rPr>
    </w:lvl>
    <w:lvl w:ilvl="6">
      <w:start w:val="1"/>
      <w:numFmt w:val="decimal"/>
      <w:lvlText w:val="%1.%2.%3.%4.%5.%6.%7"/>
      <w:lvlJc w:val="left"/>
      <w:pPr>
        <w:ind w:left="5508" w:hanging="2160"/>
      </w:pPr>
      <w:rPr>
        <w:rFonts w:hint="default"/>
      </w:rPr>
    </w:lvl>
    <w:lvl w:ilvl="7">
      <w:start w:val="1"/>
      <w:numFmt w:val="decimal"/>
      <w:lvlText w:val="%1.%2.%3.%4.%5.%6.%7.%8"/>
      <w:lvlJc w:val="left"/>
      <w:pPr>
        <w:ind w:left="6066" w:hanging="2160"/>
      </w:pPr>
      <w:rPr>
        <w:rFonts w:hint="default"/>
      </w:rPr>
    </w:lvl>
    <w:lvl w:ilvl="8">
      <w:start w:val="1"/>
      <w:numFmt w:val="decimal"/>
      <w:lvlText w:val="%1.%2.%3.%4.%5.%6.%7.%8.%9"/>
      <w:lvlJc w:val="left"/>
      <w:pPr>
        <w:ind w:left="6984" w:hanging="2520"/>
      </w:pPr>
      <w:rPr>
        <w:rFonts w:hint="default"/>
      </w:rPr>
    </w:lvl>
  </w:abstractNum>
  <w:abstractNum w:abstractNumId="1">
    <w:nsid w:val="051E0B4A"/>
    <w:multiLevelType w:val="hybridMultilevel"/>
    <w:tmpl w:val="97D2EEB8"/>
    <w:lvl w:ilvl="0" w:tplc="04090001">
      <w:start w:val="1"/>
      <w:numFmt w:val="bullet"/>
      <w:lvlText w:val=""/>
      <w:lvlJc w:val="left"/>
      <w:pPr>
        <w:ind w:left="720" w:right="720" w:hanging="360"/>
      </w:pPr>
      <w:rPr>
        <w:rFonts w:ascii="Symbol" w:hAnsi="Symbol" w:hint="default"/>
      </w:rPr>
    </w:lvl>
    <w:lvl w:ilvl="1" w:tplc="04090003" w:tentative="1">
      <w:start w:val="1"/>
      <w:numFmt w:val="bullet"/>
      <w:lvlText w:val="o"/>
      <w:lvlJc w:val="left"/>
      <w:pPr>
        <w:ind w:left="1440" w:right="1440" w:hanging="360"/>
      </w:pPr>
      <w:rPr>
        <w:rFonts w:ascii="Courier New" w:hAnsi="Courier New" w:cs="Courier New" w:hint="default"/>
      </w:rPr>
    </w:lvl>
    <w:lvl w:ilvl="2" w:tplc="04090005" w:tentative="1">
      <w:start w:val="1"/>
      <w:numFmt w:val="bullet"/>
      <w:lvlText w:val=""/>
      <w:lvlJc w:val="left"/>
      <w:pPr>
        <w:ind w:left="2160" w:right="2160" w:hanging="360"/>
      </w:pPr>
      <w:rPr>
        <w:rFonts w:ascii="Wingdings" w:hAnsi="Wingdings" w:hint="default"/>
      </w:rPr>
    </w:lvl>
    <w:lvl w:ilvl="3" w:tplc="04090001" w:tentative="1">
      <w:start w:val="1"/>
      <w:numFmt w:val="bullet"/>
      <w:lvlText w:val=""/>
      <w:lvlJc w:val="left"/>
      <w:pPr>
        <w:ind w:left="2880" w:right="2880" w:hanging="360"/>
      </w:pPr>
      <w:rPr>
        <w:rFonts w:ascii="Symbol" w:hAnsi="Symbol" w:hint="default"/>
      </w:rPr>
    </w:lvl>
    <w:lvl w:ilvl="4" w:tplc="04090003" w:tentative="1">
      <w:start w:val="1"/>
      <w:numFmt w:val="bullet"/>
      <w:lvlText w:val="o"/>
      <w:lvlJc w:val="left"/>
      <w:pPr>
        <w:ind w:left="3600" w:right="3600" w:hanging="360"/>
      </w:pPr>
      <w:rPr>
        <w:rFonts w:ascii="Courier New" w:hAnsi="Courier New" w:cs="Courier New" w:hint="default"/>
      </w:rPr>
    </w:lvl>
    <w:lvl w:ilvl="5" w:tplc="04090005" w:tentative="1">
      <w:start w:val="1"/>
      <w:numFmt w:val="bullet"/>
      <w:lvlText w:val=""/>
      <w:lvlJc w:val="left"/>
      <w:pPr>
        <w:ind w:left="4320" w:right="4320" w:hanging="360"/>
      </w:pPr>
      <w:rPr>
        <w:rFonts w:ascii="Wingdings" w:hAnsi="Wingdings" w:hint="default"/>
      </w:rPr>
    </w:lvl>
    <w:lvl w:ilvl="6" w:tplc="04090001" w:tentative="1">
      <w:start w:val="1"/>
      <w:numFmt w:val="bullet"/>
      <w:lvlText w:val=""/>
      <w:lvlJc w:val="left"/>
      <w:pPr>
        <w:ind w:left="5040" w:right="5040" w:hanging="360"/>
      </w:pPr>
      <w:rPr>
        <w:rFonts w:ascii="Symbol" w:hAnsi="Symbol" w:hint="default"/>
      </w:rPr>
    </w:lvl>
    <w:lvl w:ilvl="7" w:tplc="04090003" w:tentative="1">
      <w:start w:val="1"/>
      <w:numFmt w:val="bullet"/>
      <w:lvlText w:val="o"/>
      <w:lvlJc w:val="left"/>
      <w:pPr>
        <w:ind w:left="5760" w:right="5760" w:hanging="360"/>
      </w:pPr>
      <w:rPr>
        <w:rFonts w:ascii="Courier New" w:hAnsi="Courier New" w:cs="Courier New" w:hint="default"/>
      </w:rPr>
    </w:lvl>
    <w:lvl w:ilvl="8" w:tplc="04090005" w:tentative="1">
      <w:start w:val="1"/>
      <w:numFmt w:val="bullet"/>
      <w:lvlText w:val=""/>
      <w:lvlJc w:val="left"/>
      <w:pPr>
        <w:ind w:left="6480" w:right="6480" w:hanging="360"/>
      </w:pPr>
      <w:rPr>
        <w:rFonts w:ascii="Wingdings" w:hAnsi="Wingdings" w:hint="default"/>
      </w:rPr>
    </w:lvl>
  </w:abstractNum>
  <w:abstractNum w:abstractNumId="2">
    <w:nsid w:val="0588543C"/>
    <w:multiLevelType w:val="multilevel"/>
    <w:tmpl w:val="556A573E"/>
    <w:lvl w:ilvl="0">
      <w:start w:val="1"/>
      <w:numFmt w:val="decimal"/>
      <w:lvlText w:val="%1."/>
      <w:lvlJc w:val="left"/>
      <w:pPr>
        <w:ind w:left="360" w:right="360" w:hanging="360"/>
      </w:pPr>
    </w:lvl>
    <w:lvl w:ilvl="1">
      <w:start w:val="1"/>
      <w:numFmt w:val="decimal"/>
      <w:lvlText w:val="%1.%2."/>
      <w:lvlJc w:val="left"/>
      <w:pPr>
        <w:ind w:left="792" w:right="792" w:hanging="432"/>
      </w:pPr>
      <w:rPr>
        <w:b w:val="0"/>
        <w:bCs w:val="0"/>
      </w:rPr>
    </w:lvl>
    <w:lvl w:ilvl="2">
      <w:start w:val="1"/>
      <w:numFmt w:val="decimal"/>
      <w:lvlText w:val="%1.%2.%3."/>
      <w:lvlJc w:val="left"/>
      <w:pPr>
        <w:ind w:left="1584" w:right="1584" w:hanging="504"/>
      </w:pPr>
      <w:rPr>
        <w:b/>
        <w:bCs w:val="0"/>
        <w:i w:val="0"/>
        <w:iCs w:val="0"/>
        <w:color w:val="auto"/>
      </w:rPr>
    </w:lvl>
    <w:lvl w:ilvl="3">
      <w:start w:val="1"/>
      <w:numFmt w:val="decimal"/>
      <w:lvlText w:val="%1.%2.%3.%4."/>
      <w:lvlJc w:val="left"/>
      <w:pPr>
        <w:ind w:left="2207" w:right="2207" w:hanging="648"/>
      </w:pPr>
      <w:rPr>
        <w:i w:val="0"/>
        <w:iCs w:val="0"/>
        <w:color w:val="auto"/>
        <w:lang w:val="en-US"/>
      </w:rPr>
    </w:lvl>
    <w:lvl w:ilvl="4">
      <w:start w:val="1"/>
      <w:numFmt w:val="bullet"/>
      <w:lvlText w:val=""/>
      <w:lvlJc w:val="left"/>
      <w:pPr>
        <w:ind w:left="2232" w:right="2232" w:hanging="792"/>
      </w:pPr>
      <w:rPr>
        <w:rFonts w:ascii="Symbol" w:hAnsi="Symbol" w:hint="default"/>
      </w:rPr>
    </w:lvl>
    <w:lvl w:ilvl="5">
      <w:start w:val="1"/>
      <w:numFmt w:val="decimal"/>
      <w:lvlText w:val="%1.%2.%3.%4.%5.%6."/>
      <w:lvlJc w:val="left"/>
      <w:pPr>
        <w:ind w:left="2736" w:right="2736" w:hanging="936"/>
      </w:pPr>
    </w:lvl>
    <w:lvl w:ilvl="6">
      <w:start w:val="1"/>
      <w:numFmt w:val="decimal"/>
      <w:lvlText w:val="%1.%2.%3.%4.%5.%6.%7."/>
      <w:lvlJc w:val="left"/>
      <w:pPr>
        <w:ind w:left="3240" w:right="3240" w:hanging="1080"/>
      </w:pPr>
    </w:lvl>
    <w:lvl w:ilvl="7">
      <w:start w:val="1"/>
      <w:numFmt w:val="decimal"/>
      <w:lvlText w:val="%1.%2.%3.%4.%5.%6.%7.%8."/>
      <w:lvlJc w:val="left"/>
      <w:pPr>
        <w:ind w:left="3744" w:right="3744" w:hanging="1224"/>
      </w:pPr>
    </w:lvl>
    <w:lvl w:ilvl="8">
      <w:start w:val="1"/>
      <w:numFmt w:val="decimal"/>
      <w:lvlText w:val="%1.%2.%3.%4.%5.%6.%7.%8.%9."/>
      <w:lvlJc w:val="left"/>
      <w:pPr>
        <w:ind w:left="4320" w:right="4320" w:hanging="1440"/>
      </w:pPr>
    </w:lvl>
  </w:abstractNum>
  <w:abstractNum w:abstractNumId="3">
    <w:nsid w:val="08E74086"/>
    <w:multiLevelType w:val="hybridMultilevel"/>
    <w:tmpl w:val="D2AA4104"/>
    <w:lvl w:ilvl="0" w:tplc="42D088AC">
      <w:start w:val="1"/>
      <w:numFmt w:val="hebrew1"/>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097F0712"/>
    <w:multiLevelType w:val="multilevel"/>
    <w:tmpl w:val="0896BA72"/>
    <w:lvl w:ilvl="0">
      <w:start w:val="1"/>
      <w:numFmt w:val="decimal"/>
      <w:lvlText w:val="%1."/>
      <w:lvlJc w:val="left"/>
      <w:pPr>
        <w:ind w:left="360" w:right="360" w:hanging="360"/>
      </w:pPr>
      <w:rPr>
        <w:rFonts w:hint="default"/>
      </w:rPr>
    </w:lvl>
    <w:lvl w:ilvl="1">
      <w:start w:val="1"/>
      <w:numFmt w:val="decimal"/>
      <w:lvlText w:val="%1.%2."/>
      <w:lvlJc w:val="left"/>
      <w:pPr>
        <w:ind w:left="432" w:right="432" w:hanging="432"/>
      </w:pPr>
      <w:rPr>
        <w:rFonts w:hint="default"/>
      </w:rPr>
    </w:lvl>
    <w:lvl w:ilvl="2">
      <w:start w:val="1"/>
      <w:numFmt w:val="decimal"/>
      <w:lvlText w:val="%1.%2.%3."/>
      <w:lvlJc w:val="left"/>
      <w:pPr>
        <w:ind w:left="1224" w:right="1224" w:hanging="504"/>
      </w:pPr>
      <w:rPr>
        <w:rFonts w:hint="default"/>
      </w:rPr>
    </w:lvl>
    <w:lvl w:ilvl="3">
      <w:start w:val="1"/>
      <w:numFmt w:val="decimal"/>
      <w:lvlText w:val="%1.%2.%3.%4."/>
      <w:lvlJc w:val="left"/>
      <w:pPr>
        <w:ind w:left="1728" w:right="1728" w:hanging="648"/>
      </w:pPr>
      <w:rPr>
        <w:rFonts w:hint="default"/>
      </w:rPr>
    </w:lvl>
    <w:lvl w:ilvl="4">
      <w:start w:val="1"/>
      <w:numFmt w:val="decimal"/>
      <w:lvlText w:val="%1.%2.%3.%4.%5."/>
      <w:lvlJc w:val="left"/>
      <w:pPr>
        <w:ind w:left="2232" w:right="2232" w:hanging="792"/>
      </w:pPr>
      <w:rPr>
        <w:rFonts w:hint="default"/>
      </w:rPr>
    </w:lvl>
    <w:lvl w:ilvl="5">
      <w:start w:val="1"/>
      <w:numFmt w:val="decimal"/>
      <w:lvlText w:val="%1.%2.%3.%4.%5.%6."/>
      <w:lvlJc w:val="left"/>
      <w:pPr>
        <w:ind w:left="2736" w:right="2736" w:hanging="936"/>
      </w:pPr>
      <w:rPr>
        <w:rFonts w:hint="default"/>
      </w:rPr>
    </w:lvl>
    <w:lvl w:ilvl="6">
      <w:start w:val="1"/>
      <w:numFmt w:val="decimal"/>
      <w:lvlText w:val="%1.%2.%3.%4.%5.%6.%7."/>
      <w:lvlJc w:val="left"/>
      <w:pPr>
        <w:ind w:left="3240" w:right="3240" w:hanging="1080"/>
      </w:pPr>
      <w:rPr>
        <w:rFonts w:hint="default"/>
      </w:rPr>
    </w:lvl>
    <w:lvl w:ilvl="7">
      <w:start w:val="1"/>
      <w:numFmt w:val="decimal"/>
      <w:lvlText w:val="%1.%2.%3.%4.%5.%6.%7.%8."/>
      <w:lvlJc w:val="left"/>
      <w:pPr>
        <w:ind w:left="3744" w:right="3744" w:hanging="1224"/>
      </w:pPr>
      <w:rPr>
        <w:rFonts w:hint="default"/>
      </w:rPr>
    </w:lvl>
    <w:lvl w:ilvl="8">
      <w:start w:val="1"/>
      <w:numFmt w:val="decimal"/>
      <w:lvlText w:val="%1.%2.%3.%4.%5.%6.%7.%8.%9."/>
      <w:lvlJc w:val="left"/>
      <w:pPr>
        <w:ind w:left="4320" w:right="4320" w:hanging="1440"/>
      </w:pPr>
      <w:rPr>
        <w:rFonts w:hint="default"/>
      </w:rPr>
    </w:lvl>
  </w:abstractNum>
  <w:abstractNum w:abstractNumId="5">
    <w:nsid w:val="0E2559BD"/>
    <w:multiLevelType w:val="hybridMultilevel"/>
    <w:tmpl w:val="A23EA85C"/>
    <w:lvl w:ilvl="0" w:tplc="53D47B50">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nsid w:val="11A17C78"/>
    <w:multiLevelType w:val="hybridMultilevel"/>
    <w:tmpl w:val="DDC44278"/>
    <w:lvl w:ilvl="0" w:tplc="941441DA">
      <w:start w:val="1"/>
      <w:numFmt w:val="hebrew1"/>
      <w:lvlText w:val="%1."/>
      <w:lvlJc w:val="left"/>
      <w:pPr>
        <w:ind w:left="302" w:hanging="360"/>
      </w:pPr>
      <w:rPr>
        <w:rFonts w:hint="default"/>
      </w:rPr>
    </w:lvl>
    <w:lvl w:ilvl="1" w:tplc="04090019" w:tentative="1">
      <w:start w:val="1"/>
      <w:numFmt w:val="lowerLetter"/>
      <w:lvlText w:val="%2."/>
      <w:lvlJc w:val="left"/>
      <w:pPr>
        <w:ind w:left="1022" w:hanging="360"/>
      </w:pPr>
    </w:lvl>
    <w:lvl w:ilvl="2" w:tplc="0409001B" w:tentative="1">
      <w:start w:val="1"/>
      <w:numFmt w:val="lowerRoman"/>
      <w:lvlText w:val="%3."/>
      <w:lvlJc w:val="right"/>
      <w:pPr>
        <w:ind w:left="1742" w:hanging="180"/>
      </w:pPr>
    </w:lvl>
    <w:lvl w:ilvl="3" w:tplc="0409000F" w:tentative="1">
      <w:start w:val="1"/>
      <w:numFmt w:val="decimal"/>
      <w:lvlText w:val="%4."/>
      <w:lvlJc w:val="left"/>
      <w:pPr>
        <w:ind w:left="2462" w:hanging="360"/>
      </w:pPr>
    </w:lvl>
    <w:lvl w:ilvl="4" w:tplc="04090019" w:tentative="1">
      <w:start w:val="1"/>
      <w:numFmt w:val="lowerLetter"/>
      <w:lvlText w:val="%5."/>
      <w:lvlJc w:val="left"/>
      <w:pPr>
        <w:ind w:left="3182" w:hanging="360"/>
      </w:pPr>
    </w:lvl>
    <w:lvl w:ilvl="5" w:tplc="0409001B" w:tentative="1">
      <w:start w:val="1"/>
      <w:numFmt w:val="lowerRoman"/>
      <w:lvlText w:val="%6."/>
      <w:lvlJc w:val="right"/>
      <w:pPr>
        <w:ind w:left="3902" w:hanging="180"/>
      </w:pPr>
    </w:lvl>
    <w:lvl w:ilvl="6" w:tplc="0409000F" w:tentative="1">
      <w:start w:val="1"/>
      <w:numFmt w:val="decimal"/>
      <w:lvlText w:val="%7."/>
      <w:lvlJc w:val="left"/>
      <w:pPr>
        <w:ind w:left="4622" w:hanging="360"/>
      </w:pPr>
    </w:lvl>
    <w:lvl w:ilvl="7" w:tplc="04090019" w:tentative="1">
      <w:start w:val="1"/>
      <w:numFmt w:val="lowerLetter"/>
      <w:lvlText w:val="%8."/>
      <w:lvlJc w:val="left"/>
      <w:pPr>
        <w:ind w:left="5342" w:hanging="360"/>
      </w:pPr>
    </w:lvl>
    <w:lvl w:ilvl="8" w:tplc="0409001B" w:tentative="1">
      <w:start w:val="1"/>
      <w:numFmt w:val="lowerRoman"/>
      <w:lvlText w:val="%9."/>
      <w:lvlJc w:val="right"/>
      <w:pPr>
        <w:ind w:left="6062" w:hanging="180"/>
      </w:pPr>
    </w:lvl>
  </w:abstractNum>
  <w:abstractNum w:abstractNumId="7">
    <w:nsid w:val="13B11577"/>
    <w:multiLevelType w:val="hybridMultilevel"/>
    <w:tmpl w:val="48289450"/>
    <w:lvl w:ilvl="0" w:tplc="040D000F">
      <w:start w:val="1"/>
      <w:numFmt w:val="bullet"/>
      <w:lvlText w:val=""/>
      <w:lvlJc w:val="left"/>
      <w:pPr>
        <w:tabs>
          <w:tab w:val="num" w:pos="540"/>
        </w:tabs>
        <w:ind w:left="540" w:hanging="360"/>
      </w:pPr>
      <w:rPr>
        <w:rFonts w:ascii="Wingdings" w:hAnsi="Wingdings" w:hint="default"/>
      </w:rPr>
    </w:lvl>
    <w:lvl w:ilvl="1" w:tplc="040D0019" w:tentative="1">
      <w:start w:val="1"/>
      <w:numFmt w:val="bullet"/>
      <w:lvlText w:val="o"/>
      <w:lvlJc w:val="left"/>
      <w:pPr>
        <w:tabs>
          <w:tab w:val="num" w:pos="1260"/>
        </w:tabs>
        <w:ind w:left="1260" w:hanging="360"/>
      </w:pPr>
      <w:rPr>
        <w:rFonts w:ascii="Courier New" w:hAnsi="Courier New" w:cs="Courier New" w:hint="default"/>
      </w:rPr>
    </w:lvl>
    <w:lvl w:ilvl="2" w:tplc="040D001B" w:tentative="1">
      <w:start w:val="1"/>
      <w:numFmt w:val="bullet"/>
      <w:lvlText w:val=""/>
      <w:lvlJc w:val="left"/>
      <w:pPr>
        <w:tabs>
          <w:tab w:val="num" w:pos="1980"/>
        </w:tabs>
        <w:ind w:left="1980" w:hanging="360"/>
      </w:pPr>
      <w:rPr>
        <w:rFonts w:ascii="Wingdings" w:hAnsi="Wingdings" w:hint="default"/>
      </w:rPr>
    </w:lvl>
    <w:lvl w:ilvl="3" w:tplc="040D000F" w:tentative="1">
      <w:start w:val="1"/>
      <w:numFmt w:val="bullet"/>
      <w:lvlText w:val=""/>
      <w:lvlJc w:val="left"/>
      <w:pPr>
        <w:tabs>
          <w:tab w:val="num" w:pos="2700"/>
        </w:tabs>
        <w:ind w:left="2700" w:hanging="360"/>
      </w:pPr>
      <w:rPr>
        <w:rFonts w:ascii="Symbol" w:hAnsi="Symbol" w:hint="default"/>
      </w:rPr>
    </w:lvl>
    <w:lvl w:ilvl="4" w:tplc="040D0019" w:tentative="1">
      <w:start w:val="1"/>
      <w:numFmt w:val="bullet"/>
      <w:lvlText w:val="o"/>
      <w:lvlJc w:val="left"/>
      <w:pPr>
        <w:tabs>
          <w:tab w:val="num" w:pos="3420"/>
        </w:tabs>
        <w:ind w:left="3420" w:hanging="360"/>
      </w:pPr>
      <w:rPr>
        <w:rFonts w:ascii="Courier New" w:hAnsi="Courier New" w:cs="Courier New" w:hint="default"/>
      </w:rPr>
    </w:lvl>
    <w:lvl w:ilvl="5" w:tplc="040D001B" w:tentative="1">
      <w:start w:val="1"/>
      <w:numFmt w:val="bullet"/>
      <w:lvlText w:val=""/>
      <w:lvlJc w:val="left"/>
      <w:pPr>
        <w:tabs>
          <w:tab w:val="num" w:pos="4140"/>
        </w:tabs>
        <w:ind w:left="4140" w:hanging="360"/>
      </w:pPr>
      <w:rPr>
        <w:rFonts w:ascii="Wingdings" w:hAnsi="Wingdings" w:hint="default"/>
      </w:rPr>
    </w:lvl>
    <w:lvl w:ilvl="6" w:tplc="040D000F" w:tentative="1">
      <w:start w:val="1"/>
      <w:numFmt w:val="bullet"/>
      <w:lvlText w:val=""/>
      <w:lvlJc w:val="left"/>
      <w:pPr>
        <w:tabs>
          <w:tab w:val="num" w:pos="4860"/>
        </w:tabs>
        <w:ind w:left="4860" w:hanging="360"/>
      </w:pPr>
      <w:rPr>
        <w:rFonts w:ascii="Symbol" w:hAnsi="Symbol" w:hint="default"/>
      </w:rPr>
    </w:lvl>
    <w:lvl w:ilvl="7" w:tplc="040D0019" w:tentative="1">
      <w:start w:val="1"/>
      <w:numFmt w:val="bullet"/>
      <w:lvlText w:val="o"/>
      <w:lvlJc w:val="left"/>
      <w:pPr>
        <w:tabs>
          <w:tab w:val="num" w:pos="5580"/>
        </w:tabs>
        <w:ind w:left="5580" w:hanging="360"/>
      </w:pPr>
      <w:rPr>
        <w:rFonts w:ascii="Courier New" w:hAnsi="Courier New" w:cs="Courier New" w:hint="default"/>
      </w:rPr>
    </w:lvl>
    <w:lvl w:ilvl="8" w:tplc="040D001B" w:tentative="1">
      <w:start w:val="1"/>
      <w:numFmt w:val="bullet"/>
      <w:lvlText w:val=""/>
      <w:lvlJc w:val="left"/>
      <w:pPr>
        <w:tabs>
          <w:tab w:val="num" w:pos="6300"/>
        </w:tabs>
        <w:ind w:left="6300" w:hanging="360"/>
      </w:pPr>
      <w:rPr>
        <w:rFonts w:ascii="Wingdings" w:hAnsi="Wingdings" w:hint="default"/>
      </w:rPr>
    </w:lvl>
  </w:abstractNum>
  <w:abstractNum w:abstractNumId="8">
    <w:nsid w:val="143D1E5D"/>
    <w:multiLevelType w:val="hybridMultilevel"/>
    <w:tmpl w:val="C1103C8A"/>
    <w:lvl w:ilvl="0" w:tplc="9A4CE67A">
      <w:start w:val="1"/>
      <w:numFmt w:val="bullet"/>
      <w:lvlText w:val=""/>
      <w:lvlJc w:val="left"/>
      <w:pPr>
        <w:tabs>
          <w:tab w:val="num" w:pos="970"/>
        </w:tabs>
        <w:ind w:left="970" w:right="970" w:hanging="360"/>
      </w:pPr>
      <w:rPr>
        <w:rFonts w:ascii="Symbol" w:hAnsi="Symbol" w:hint="default"/>
      </w:rPr>
    </w:lvl>
    <w:lvl w:ilvl="1" w:tplc="04090019" w:tentative="1">
      <w:start w:val="1"/>
      <w:numFmt w:val="bullet"/>
      <w:lvlText w:val="o"/>
      <w:lvlJc w:val="left"/>
      <w:pPr>
        <w:tabs>
          <w:tab w:val="num" w:pos="1690"/>
        </w:tabs>
        <w:ind w:left="1690" w:right="1690" w:hanging="360"/>
      </w:pPr>
      <w:rPr>
        <w:rFonts w:ascii="Courier New" w:hAnsi="Courier New" w:cs="Courier New" w:hint="default"/>
      </w:rPr>
    </w:lvl>
    <w:lvl w:ilvl="2" w:tplc="0409001B" w:tentative="1">
      <w:start w:val="1"/>
      <w:numFmt w:val="bullet"/>
      <w:lvlText w:val=""/>
      <w:lvlJc w:val="left"/>
      <w:pPr>
        <w:tabs>
          <w:tab w:val="num" w:pos="2410"/>
        </w:tabs>
        <w:ind w:left="2410" w:right="2410" w:hanging="360"/>
      </w:pPr>
      <w:rPr>
        <w:rFonts w:ascii="Wingdings" w:hAnsi="Wingdings" w:hint="default"/>
      </w:rPr>
    </w:lvl>
    <w:lvl w:ilvl="3" w:tplc="0409000F" w:tentative="1">
      <w:start w:val="1"/>
      <w:numFmt w:val="bullet"/>
      <w:lvlText w:val=""/>
      <w:lvlJc w:val="left"/>
      <w:pPr>
        <w:tabs>
          <w:tab w:val="num" w:pos="3130"/>
        </w:tabs>
        <w:ind w:left="3130" w:right="3130" w:hanging="360"/>
      </w:pPr>
      <w:rPr>
        <w:rFonts w:ascii="Symbol" w:hAnsi="Symbol" w:hint="default"/>
      </w:rPr>
    </w:lvl>
    <w:lvl w:ilvl="4" w:tplc="04090019" w:tentative="1">
      <w:start w:val="1"/>
      <w:numFmt w:val="bullet"/>
      <w:lvlText w:val="o"/>
      <w:lvlJc w:val="left"/>
      <w:pPr>
        <w:tabs>
          <w:tab w:val="num" w:pos="3850"/>
        </w:tabs>
        <w:ind w:left="3850" w:right="3850" w:hanging="360"/>
      </w:pPr>
      <w:rPr>
        <w:rFonts w:ascii="Courier New" w:hAnsi="Courier New" w:cs="Courier New" w:hint="default"/>
      </w:rPr>
    </w:lvl>
    <w:lvl w:ilvl="5" w:tplc="0409001B" w:tentative="1">
      <w:start w:val="1"/>
      <w:numFmt w:val="bullet"/>
      <w:lvlText w:val=""/>
      <w:lvlJc w:val="left"/>
      <w:pPr>
        <w:tabs>
          <w:tab w:val="num" w:pos="4570"/>
        </w:tabs>
        <w:ind w:left="4570" w:right="4570" w:hanging="360"/>
      </w:pPr>
      <w:rPr>
        <w:rFonts w:ascii="Wingdings" w:hAnsi="Wingdings" w:hint="default"/>
      </w:rPr>
    </w:lvl>
    <w:lvl w:ilvl="6" w:tplc="0409000F" w:tentative="1">
      <w:start w:val="1"/>
      <w:numFmt w:val="bullet"/>
      <w:lvlText w:val=""/>
      <w:lvlJc w:val="left"/>
      <w:pPr>
        <w:tabs>
          <w:tab w:val="num" w:pos="5290"/>
        </w:tabs>
        <w:ind w:left="5290" w:right="5290" w:hanging="360"/>
      </w:pPr>
      <w:rPr>
        <w:rFonts w:ascii="Symbol" w:hAnsi="Symbol" w:hint="default"/>
      </w:rPr>
    </w:lvl>
    <w:lvl w:ilvl="7" w:tplc="04090019" w:tentative="1">
      <w:start w:val="1"/>
      <w:numFmt w:val="bullet"/>
      <w:lvlText w:val="o"/>
      <w:lvlJc w:val="left"/>
      <w:pPr>
        <w:tabs>
          <w:tab w:val="num" w:pos="6010"/>
        </w:tabs>
        <w:ind w:left="6010" w:right="6010" w:hanging="360"/>
      </w:pPr>
      <w:rPr>
        <w:rFonts w:ascii="Courier New" w:hAnsi="Courier New" w:cs="Courier New" w:hint="default"/>
      </w:rPr>
    </w:lvl>
    <w:lvl w:ilvl="8" w:tplc="0409001B" w:tentative="1">
      <w:start w:val="1"/>
      <w:numFmt w:val="bullet"/>
      <w:lvlText w:val=""/>
      <w:lvlJc w:val="left"/>
      <w:pPr>
        <w:tabs>
          <w:tab w:val="num" w:pos="6730"/>
        </w:tabs>
        <w:ind w:left="6730" w:right="6730" w:hanging="360"/>
      </w:pPr>
      <w:rPr>
        <w:rFonts w:ascii="Wingdings" w:hAnsi="Wingdings" w:hint="default"/>
      </w:rPr>
    </w:lvl>
  </w:abstractNum>
  <w:abstractNum w:abstractNumId="9">
    <w:nsid w:val="170131DF"/>
    <w:multiLevelType w:val="multilevel"/>
    <w:tmpl w:val="CDD84D04"/>
    <w:lvl w:ilvl="0">
      <w:start w:val="4"/>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630" w:hanging="108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4840" w:hanging="1440"/>
      </w:pPr>
      <w:rPr>
        <w:rFonts w:hint="default"/>
      </w:rPr>
    </w:lvl>
  </w:abstractNum>
  <w:abstractNum w:abstractNumId="10">
    <w:nsid w:val="17264E08"/>
    <w:multiLevelType w:val="multilevel"/>
    <w:tmpl w:val="556A573E"/>
    <w:lvl w:ilvl="0">
      <w:start w:val="1"/>
      <w:numFmt w:val="decimal"/>
      <w:lvlText w:val="%1."/>
      <w:lvlJc w:val="left"/>
      <w:pPr>
        <w:ind w:left="360" w:right="360" w:hanging="360"/>
      </w:pPr>
    </w:lvl>
    <w:lvl w:ilvl="1">
      <w:start w:val="1"/>
      <w:numFmt w:val="decimal"/>
      <w:lvlText w:val="%1.%2."/>
      <w:lvlJc w:val="left"/>
      <w:pPr>
        <w:ind w:left="792" w:right="792" w:hanging="432"/>
      </w:pPr>
      <w:rPr>
        <w:b w:val="0"/>
        <w:bCs w:val="0"/>
      </w:rPr>
    </w:lvl>
    <w:lvl w:ilvl="2">
      <w:start w:val="1"/>
      <w:numFmt w:val="decimal"/>
      <w:lvlText w:val="%1.%2.%3."/>
      <w:lvlJc w:val="left"/>
      <w:pPr>
        <w:ind w:left="1584" w:right="1584" w:hanging="504"/>
      </w:pPr>
      <w:rPr>
        <w:b/>
        <w:bCs w:val="0"/>
        <w:i w:val="0"/>
        <w:iCs w:val="0"/>
        <w:color w:val="auto"/>
      </w:rPr>
    </w:lvl>
    <w:lvl w:ilvl="3">
      <w:start w:val="1"/>
      <w:numFmt w:val="decimal"/>
      <w:lvlText w:val="%1.%2.%3.%4."/>
      <w:lvlJc w:val="left"/>
      <w:pPr>
        <w:ind w:left="2207" w:right="2207" w:hanging="648"/>
      </w:pPr>
      <w:rPr>
        <w:i w:val="0"/>
        <w:iCs w:val="0"/>
        <w:color w:val="auto"/>
        <w:lang w:val="en-US"/>
      </w:rPr>
    </w:lvl>
    <w:lvl w:ilvl="4">
      <w:start w:val="1"/>
      <w:numFmt w:val="bullet"/>
      <w:lvlText w:val=""/>
      <w:lvlJc w:val="left"/>
      <w:pPr>
        <w:ind w:left="2232" w:right="2232" w:hanging="792"/>
      </w:pPr>
      <w:rPr>
        <w:rFonts w:ascii="Symbol" w:hAnsi="Symbol" w:hint="default"/>
      </w:rPr>
    </w:lvl>
    <w:lvl w:ilvl="5">
      <w:start w:val="1"/>
      <w:numFmt w:val="decimal"/>
      <w:lvlText w:val="%1.%2.%3.%4.%5.%6."/>
      <w:lvlJc w:val="left"/>
      <w:pPr>
        <w:ind w:left="2736" w:right="2736" w:hanging="936"/>
      </w:pPr>
    </w:lvl>
    <w:lvl w:ilvl="6">
      <w:start w:val="1"/>
      <w:numFmt w:val="decimal"/>
      <w:lvlText w:val="%1.%2.%3.%4.%5.%6.%7."/>
      <w:lvlJc w:val="left"/>
      <w:pPr>
        <w:ind w:left="3240" w:right="3240" w:hanging="1080"/>
      </w:pPr>
    </w:lvl>
    <w:lvl w:ilvl="7">
      <w:start w:val="1"/>
      <w:numFmt w:val="decimal"/>
      <w:lvlText w:val="%1.%2.%3.%4.%5.%6.%7.%8."/>
      <w:lvlJc w:val="left"/>
      <w:pPr>
        <w:ind w:left="3744" w:right="3744" w:hanging="1224"/>
      </w:pPr>
    </w:lvl>
    <w:lvl w:ilvl="8">
      <w:start w:val="1"/>
      <w:numFmt w:val="decimal"/>
      <w:lvlText w:val="%1.%2.%3.%4.%5.%6.%7.%8.%9."/>
      <w:lvlJc w:val="left"/>
      <w:pPr>
        <w:ind w:left="4320" w:right="4320" w:hanging="1440"/>
      </w:pPr>
    </w:lvl>
  </w:abstractNum>
  <w:abstractNum w:abstractNumId="11">
    <w:nsid w:val="17525EFE"/>
    <w:multiLevelType w:val="hybridMultilevel"/>
    <w:tmpl w:val="A23EA85C"/>
    <w:lvl w:ilvl="0" w:tplc="53D47B50">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nsid w:val="192C502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1AB6607F"/>
    <w:multiLevelType w:val="multilevel"/>
    <w:tmpl w:val="90A0B9A4"/>
    <w:lvl w:ilvl="0">
      <w:start w:val="1"/>
      <w:numFmt w:val="decimal"/>
      <w:lvlText w:val="%1."/>
      <w:lvlJc w:val="left"/>
      <w:pPr>
        <w:ind w:left="360" w:right="360" w:hanging="360"/>
      </w:pPr>
    </w:lvl>
    <w:lvl w:ilvl="1">
      <w:start w:val="1"/>
      <w:numFmt w:val="hebrew1"/>
      <w:lvlText w:val="%2."/>
      <w:lvlJc w:val="left"/>
      <w:pPr>
        <w:ind w:left="792" w:right="792" w:hanging="432"/>
      </w:pPr>
      <w:rPr>
        <w:rFonts w:ascii="Times New Roman" w:eastAsia="Times New Roman" w:hAnsi="Times New Roman" w:cs="David"/>
      </w:rPr>
    </w:lvl>
    <w:lvl w:ilvl="2">
      <w:start w:val="1"/>
      <w:numFmt w:val="bullet"/>
      <w:lvlText w:val=""/>
      <w:lvlJc w:val="left"/>
      <w:pPr>
        <w:ind w:left="1224" w:right="1224" w:hanging="504"/>
      </w:pPr>
      <w:rPr>
        <w:rFonts w:ascii="Symbol" w:hAnsi="Symbol" w:hint="default"/>
      </w:rPr>
    </w:lvl>
    <w:lvl w:ilvl="3">
      <w:start w:val="1"/>
      <w:numFmt w:val="decimal"/>
      <w:lvlText w:val="%1.%2.%3.%4."/>
      <w:lvlJc w:val="left"/>
      <w:pPr>
        <w:ind w:left="1728" w:right="1728" w:hanging="648"/>
      </w:pPr>
    </w:lvl>
    <w:lvl w:ilvl="4">
      <w:start w:val="1"/>
      <w:numFmt w:val="bullet"/>
      <w:lvlText w:val=""/>
      <w:lvlJc w:val="left"/>
      <w:pPr>
        <w:ind w:left="2232" w:right="2232" w:hanging="792"/>
      </w:pPr>
      <w:rPr>
        <w:rFonts w:ascii="Symbol" w:hAnsi="Symbol" w:hint="default"/>
      </w:rPr>
    </w:lvl>
    <w:lvl w:ilvl="5">
      <w:start w:val="1"/>
      <w:numFmt w:val="decimal"/>
      <w:lvlText w:val="%1.%2.%3.%4.%5.%6."/>
      <w:lvlJc w:val="left"/>
      <w:pPr>
        <w:ind w:left="2736" w:right="2736" w:hanging="936"/>
      </w:pPr>
    </w:lvl>
    <w:lvl w:ilvl="6">
      <w:start w:val="1"/>
      <w:numFmt w:val="decimal"/>
      <w:lvlText w:val="%1.%2.%3.%4.%5.%6.%7."/>
      <w:lvlJc w:val="left"/>
      <w:pPr>
        <w:ind w:left="3240" w:right="3240" w:hanging="1080"/>
      </w:pPr>
    </w:lvl>
    <w:lvl w:ilvl="7">
      <w:start w:val="1"/>
      <w:numFmt w:val="decimal"/>
      <w:lvlText w:val="%1.%2.%3.%4.%5.%6.%7.%8."/>
      <w:lvlJc w:val="left"/>
      <w:pPr>
        <w:ind w:left="3744" w:right="3744" w:hanging="1224"/>
      </w:pPr>
    </w:lvl>
    <w:lvl w:ilvl="8">
      <w:start w:val="1"/>
      <w:numFmt w:val="decimal"/>
      <w:lvlText w:val="%1.%2.%3.%4.%5.%6.%7.%8.%9."/>
      <w:lvlJc w:val="left"/>
      <w:pPr>
        <w:ind w:left="4320" w:right="4320" w:hanging="1440"/>
      </w:pPr>
    </w:lvl>
  </w:abstractNum>
  <w:abstractNum w:abstractNumId="14">
    <w:nsid w:val="1CD257F2"/>
    <w:multiLevelType w:val="hybridMultilevel"/>
    <w:tmpl w:val="7AAEF782"/>
    <w:lvl w:ilvl="0" w:tplc="BA000328">
      <w:start w:val="1"/>
      <w:numFmt w:val="hebrew1"/>
      <w:lvlText w:val="%1."/>
      <w:lvlJc w:val="center"/>
      <w:pPr>
        <w:tabs>
          <w:tab w:val="num" w:pos="720"/>
        </w:tabs>
        <w:ind w:left="720" w:hanging="360"/>
      </w:pPr>
      <w:rPr>
        <w:rFonts w:cs="Times New Roman"/>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5">
    <w:nsid w:val="1E0C655C"/>
    <w:multiLevelType w:val="hybridMultilevel"/>
    <w:tmpl w:val="DC543B8E"/>
    <w:lvl w:ilvl="0" w:tplc="CEA04C2E">
      <w:start w:val="1"/>
      <w:numFmt w:val="hebrew1"/>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1E362B47"/>
    <w:multiLevelType w:val="hybridMultilevel"/>
    <w:tmpl w:val="CCCC27AC"/>
    <w:lvl w:ilvl="0" w:tplc="F82AF64E">
      <w:start w:val="1"/>
      <w:numFmt w:val="decimal"/>
      <w:lvlText w:val="%1."/>
      <w:lvlJc w:val="left"/>
      <w:pPr>
        <w:ind w:left="308" w:hanging="360"/>
      </w:pPr>
      <w:rPr>
        <w:rFonts w:hint="default"/>
      </w:rPr>
    </w:lvl>
    <w:lvl w:ilvl="1" w:tplc="04090019">
      <w:start w:val="1"/>
      <w:numFmt w:val="lowerLetter"/>
      <w:lvlText w:val="%2."/>
      <w:lvlJc w:val="left"/>
      <w:pPr>
        <w:ind w:left="1028" w:hanging="360"/>
      </w:pPr>
    </w:lvl>
    <w:lvl w:ilvl="2" w:tplc="0409001B" w:tentative="1">
      <w:start w:val="1"/>
      <w:numFmt w:val="lowerRoman"/>
      <w:lvlText w:val="%3."/>
      <w:lvlJc w:val="right"/>
      <w:pPr>
        <w:ind w:left="1748" w:hanging="180"/>
      </w:pPr>
    </w:lvl>
    <w:lvl w:ilvl="3" w:tplc="0409000F" w:tentative="1">
      <w:start w:val="1"/>
      <w:numFmt w:val="decimal"/>
      <w:lvlText w:val="%4."/>
      <w:lvlJc w:val="left"/>
      <w:pPr>
        <w:ind w:left="2468" w:hanging="360"/>
      </w:pPr>
    </w:lvl>
    <w:lvl w:ilvl="4" w:tplc="04090019" w:tentative="1">
      <w:start w:val="1"/>
      <w:numFmt w:val="lowerLetter"/>
      <w:lvlText w:val="%5."/>
      <w:lvlJc w:val="left"/>
      <w:pPr>
        <w:ind w:left="3188" w:hanging="360"/>
      </w:pPr>
    </w:lvl>
    <w:lvl w:ilvl="5" w:tplc="0409001B" w:tentative="1">
      <w:start w:val="1"/>
      <w:numFmt w:val="lowerRoman"/>
      <w:lvlText w:val="%6."/>
      <w:lvlJc w:val="right"/>
      <w:pPr>
        <w:ind w:left="3908" w:hanging="180"/>
      </w:pPr>
    </w:lvl>
    <w:lvl w:ilvl="6" w:tplc="0409000F" w:tentative="1">
      <w:start w:val="1"/>
      <w:numFmt w:val="decimal"/>
      <w:lvlText w:val="%7."/>
      <w:lvlJc w:val="left"/>
      <w:pPr>
        <w:ind w:left="4628" w:hanging="360"/>
      </w:pPr>
    </w:lvl>
    <w:lvl w:ilvl="7" w:tplc="04090019" w:tentative="1">
      <w:start w:val="1"/>
      <w:numFmt w:val="lowerLetter"/>
      <w:lvlText w:val="%8."/>
      <w:lvlJc w:val="left"/>
      <w:pPr>
        <w:ind w:left="5348" w:hanging="360"/>
      </w:pPr>
    </w:lvl>
    <w:lvl w:ilvl="8" w:tplc="0409001B" w:tentative="1">
      <w:start w:val="1"/>
      <w:numFmt w:val="lowerRoman"/>
      <w:lvlText w:val="%9."/>
      <w:lvlJc w:val="right"/>
      <w:pPr>
        <w:ind w:left="6068" w:hanging="180"/>
      </w:pPr>
    </w:lvl>
  </w:abstractNum>
  <w:abstractNum w:abstractNumId="17">
    <w:nsid w:val="211256CD"/>
    <w:multiLevelType w:val="multilevel"/>
    <w:tmpl w:val="A7D64EDE"/>
    <w:lvl w:ilvl="0">
      <w:start w:val="1"/>
      <w:numFmt w:val="decimal"/>
      <w:lvlText w:val="%1."/>
      <w:lvlJc w:val="left"/>
      <w:pPr>
        <w:tabs>
          <w:tab w:val="num" w:pos="360"/>
        </w:tabs>
        <w:ind w:left="360" w:right="360" w:hanging="360"/>
      </w:pPr>
      <w:rPr>
        <w:rFonts w:ascii="Times New Roman" w:hAnsi="Times New Roman" w:cs="Times New Roman" w:hint="default"/>
      </w:rPr>
    </w:lvl>
    <w:lvl w:ilvl="1">
      <w:start w:val="1"/>
      <w:numFmt w:val="decimal"/>
      <w:lvlText w:val="%1.%2."/>
      <w:lvlJc w:val="left"/>
      <w:pPr>
        <w:tabs>
          <w:tab w:val="num" w:pos="792"/>
        </w:tabs>
        <w:ind w:left="792" w:right="792" w:hanging="432"/>
      </w:pPr>
      <w:rPr>
        <w:rFonts w:ascii="Times New Roman" w:hAnsi="Times New Roman" w:cs="Times New Roman" w:hint="default"/>
      </w:rPr>
    </w:lvl>
    <w:lvl w:ilvl="2">
      <w:start w:val="1"/>
      <w:numFmt w:val="decimal"/>
      <w:lvlText w:val="%1.%2.%3."/>
      <w:lvlJc w:val="left"/>
      <w:pPr>
        <w:tabs>
          <w:tab w:val="num" w:pos="1440"/>
        </w:tabs>
        <w:ind w:left="1224" w:right="1224" w:hanging="504"/>
      </w:pPr>
      <w:rPr>
        <w:rFonts w:ascii="Times New Roman" w:hAnsi="Times New Roman" w:cs="Times New Roman" w:hint="default"/>
      </w:rPr>
    </w:lvl>
    <w:lvl w:ilvl="3">
      <w:start w:val="1"/>
      <w:numFmt w:val="decimal"/>
      <w:lvlText w:val="%1.%2.%3.%4."/>
      <w:lvlJc w:val="left"/>
      <w:pPr>
        <w:tabs>
          <w:tab w:val="num" w:pos="2160"/>
        </w:tabs>
        <w:ind w:left="1728" w:right="1728" w:hanging="648"/>
      </w:pPr>
      <w:rPr>
        <w:rFonts w:ascii="Times New Roman" w:hAnsi="Times New Roman" w:cs="Times New Roman" w:hint="default"/>
      </w:rPr>
    </w:lvl>
    <w:lvl w:ilvl="4">
      <w:start w:val="1"/>
      <w:numFmt w:val="decimal"/>
      <w:lvlText w:val="%1.%2.%3.%4.%5."/>
      <w:lvlJc w:val="left"/>
      <w:pPr>
        <w:tabs>
          <w:tab w:val="num" w:pos="2520"/>
        </w:tabs>
        <w:ind w:left="2232" w:right="2232" w:hanging="792"/>
      </w:pPr>
      <w:rPr>
        <w:rFonts w:ascii="Times New Roman" w:hAnsi="Times New Roman" w:cs="Times New Roman" w:hint="default"/>
      </w:rPr>
    </w:lvl>
    <w:lvl w:ilvl="5">
      <w:start w:val="1"/>
      <w:numFmt w:val="decimal"/>
      <w:lvlText w:val="%1.%2.%3.%4.%5.%6."/>
      <w:lvlJc w:val="left"/>
      <w:pPr>
        <w:tabs>
          <w:tab w:val="num" w:pos="3240"/>
        </w:tabs>
        <w:ind w:left="2736" w:right="2736" w:hanging="936"/>
      </w:pPr>
      <w:rPr>
        <w:rFonts w:ascii="Times New Roman" w:hAnsi="Times New Roman" w:cs="Times New Roman" w:hint="default"/>
      </w:rPr>
    </w:lvl>
    <w:lvl w:ilvl="6">
      <w:start w:val="1"/>
      <w:numFmt w:val="decimal"/>
      <w:lvlText w:val="%1.%2.%3.%4.%5.%6.%7."/>
      <w:lvlJc w:val="left"/>
      <w:pPr>
        <w:tabs>
          <w:tab w:val="num" w:pos="3600"/>
        </w:tabs>
        <w:ind w:left="3240" w:right="3240" w:hanging="1080"/>
      </w:pPr>
      <w:rPr>
        <w:rFonts w:ascii="Times New Roman" w:hAnsi="Times New Roman" w:cs="Times New Roman" w:hint="default"/>
      </w:rPr>
    </w:lvl>
    <w:lvl w:ilvl="7">
      <w:start w:val="1"/>
      <w:numFmt w:val="decimal"/>
      <w:lvlText w:val="%1.%2.%3.%4.%5.%6.%7.%8."/>
      <w:lvlJc w:val="left"/>
      <w:pPr>
        <w:tabs>
          <w:tab w:val="num" w:pos="4320"/>
        </w:tabs>
        <w:ind w:left="3744" w:right="3744" w:hanging="1224"/>
      </w:pPr>
      <w:rPr>
        <w:rFonts w:ascii="Times New Roman" w:hAnsi="Times New Roman" w:cs="Times New Roman" w:hint="default"/>
      </w:rPr>
    </w:lvl>
    <w:lvl w:ilvl="8">
      <w:start w:val="1"/>
      <w:numFmt w:val="decimal"/>
      <w:lvlText w:val="%1.%2.%3.%4.%5.%6.%7.%8.%9."/>
      <w:lvlJc w:val="left"/>
      <w:pPr>
        <w:tabs>
          <w:tab w:val="num" w:pos="4680"/>
        </w:tabs>
        <w:ind w:left="4320" w:right="4320" w:hanging="1440"/>
      </w:pPr>
      <w:rPr>
        <w:rFonts w:ascii="Times New Roman" w:hAnsi="Times New Roman" w:cs="Times New Roman" w:hint="default"/>
      </w:rPr>
    </w:lvl>
  </w:abstractNum>
  <w:abstractNum w:abstractNumId="18">
    <w:nsid w:val="22E4385B"/>
    <w:multiLevelType w:val="hybridMultilevel"/>
    <w:tmpl w:val="5B704490"/>
    <w:lvl w:ilvl="0" w:tplc="0E6A7B0E">
      <w:start w:val="1"/>
      <w:numFmt w:val="decimal"/>
      <w:lvlText w:val="%1."/>
      <w:lvlJc w:val="left"/>
      <w:pPr>
        <w:ind w:left="360" w:right="360" w:hanging="360"/>
      </w:pPr>
      <w:rPr>
        <w:rFonts w:hint="default"/>
      </w:rPr>
    </w:lvl>
    <w:lvl w:ilvl="1" w:tplc="04090019" w:tentative="1">
      <w:start w:val="1"/>
      <w:numFmt w:val="lowerLetter"/>
      <w:lvlText w:val="%2."/>
      <w:lvlJc w:val="left"/>
      <w:pPr>
        <w:ind w:left="694" w:right="694" w:hanging="360"/>
      </w:pPr>
    </w:lvl>
    <w:lvl w:ilvl="2" w:tplc="0409001B" w:tentative="1">
      <w:start w:val="1"/>
      <w:numFmt w:val="lowerRoman"/>
      <w:lvlText w:val="%3."/>
      <w:lvlJc w:val="right"/>
      <w:pPr>
        <w:ind w:left="1414" w:right="1414" w:hanging="180"/>
      </w:pPr>
    </w:lvl>
    <w:lvl w:ilvl="3" w:tplc="0409000F" w:tentative="1">
      <w:start w:val="1"/>
      <w:numFmt w:val="decimal"/>
      <w:lvlText w:val="%4."/>
      <w:lvlJc w:val="left"/>
      <w:pPr>
        <w:ind w:left="2134" w:right="2134" w:hanging="360"/>
      </w:pPr>
    </w:lvl>
    <w:lvl w:ilvl="4" w:tplc="04090019" w:tentative="1">
      <w:start w:val="1"/>
      <w:numFmt w:val="lowerLetter"/>
      <w:lvlText w:val="%5."/>
      <w:lvlJc w:val="left"/>
      <w:pPr>
        <w:ind w:left="2854" w:right="2854" w:hanging="360"/>
      </w:pPr>
    </w:lvl>
    <w:lvl w:ilvl="5" w:tplc="0409001B" w:tentative="1">
      <w:start w:val="1"/>
      <w:numFmt w:val="lowerRoman"/>
      <w:lvlText w:val="%6."/>
      <w:lvlJc w:val="right"/>
      <w:pPr>
        <w:ind w:left="3574" w:right="3574" w:hanging="180"/>
      </w:pPr>
    </w:lvl>
    <w:lvl w:ilvl="6" w:tplc="0409000F" w:tentative="1">
      <w:start w:val="1"/>
      <w:numFmt w:val="decimal"/>
      <w:lvlText w:val="%7."/>
      <w:lvlJc w:val="left"/>
      <w:pPr>
        <w:ind w:left="4294" w:right="4294" w:hanging="360"/>
      </w:pPr>
    </w:lvl>
    <w:lvl w:ilvl="7" w:tplc="04090019" w:tentative="1">
      <w:start w:val="1"/>
      <w:numFmt w:val="lowerLetter"/>
      <w:lvlText w:val="%8."/>
      <w:lvlJc w:val="left"/>
      <w:pPr>
        <w:ind w:left="5014" w:right="5014" w:hanging="360"/>
      </w:pPr>
    </w:lvl>
    <w:lvl w:ilvl="8" w:tplc="0409001B" w:tentative="1">
      <w:start w:val="1"/>
      <w:numFmt w:val="lowerRoman"/>
      <w:lvlText w:val="%9."/>
      <w:lvlJc w:val="right"/>
      <w:pPr>
        <w:ind w:left="5734" w:right="5734" w:hanging="180"/>
      </w:pPr>
    </w:lvl>
  </w:abstractNum>
  <w:abstractNum w:abstractNumId="19">
    <w:nsid w:val="26DC0D87"/>
    <w:multiLevelType w:val="hybridMultilevel"/>
    <w:tmpl w:val="683E87AE"/>
    <w:lvl w:ilvl="0" w:tplc="04090001">
      <w:start w:val="1"/>
      <w:numFmt w:val="bullet"/>
      <w:lvlText w:val=""/>
      <w:lvlJc w:val="left"/>
      <w:pPr>
        <w:ind w:left="2647" w:hanging="360"/>
      </w:pPr>
      <w:rPr>
        <w:rFonts w:ascii="Symbol" w:hAnsi="Symbol" w:hint="default"/>
      </w:rPr>
    </w:lvl>
    <w:lvl w:ilvl="1" w:tplc="04090003" w:tentative="1">
      <w:start w:val="1"/>
      <w:numFmt w:val="bullet"/>
      <w:lvlText w:val="o"/>
      <w:lvlJc w:val="left"/>
      <w:pPr>
        <w:ind w:left="3367" w:hanging="360"/>
      </w:pPr>
      <w:rPr>
        <w:rFonts w:ascii="Courier New" w:hAnsi="Courier New" w:cs="Courier New" w:hint="default"/>
      </w:rPr>
    </w:lvl>
    <w:lvl w:ilvl="2" w:tplc="04090005" w:tentative="1">
      <w:start w:val="1"/>
      <w:numFmt w:val="bullet"/>
      <w:lvlText w:val=""/>
      <w:lvlJc w:val="left"/>
      <w:pPr>
        <w:ind w:left="4087" w:hanging="360"/>
      </w:pPr>
      <w:rPr>
        <w:rFonts w:ascii="Wingdings" w:hAnsi="Wingdings" w:hint="default"/>
      </w:rPr>
    </w:lvl>
    <w:lvl w:ilvl="3" w:tplc="04090001" w:tentative="1">
      <w:start w:val="1"/>
      <w:numFmt w:val="bullet"/>
      <w:lvlText w:val=""/>
      <w:lvlJc w:val="left"/>
      <w:pPr>
        <w:ind w:left="4807" w:hanging="360"/>
      </w:pPr>
      <w:rPr>
        <w:rFonts w:ascii="Symbol" w:hAnsi="Symbol" w:hint="default"/>
      </w:rPr>
    </w:lvl>
    <w:lvl w:ilvl="4" w:tplc="04090003" w:tentative="1">
      <w:start w:val="1"/>
      <w:numFmt w:val="bullet"/>
      <w:lvlText w:val="o"/>
      <w:lvlJc w:val="left"/>
      <w:pPr>
        <w:ind w:left="5527" w:hanging="360"/>
      </w:pPr>
      <w:rPr>
        <w:rFonts w:ascii="Courier New" w:hAnsi="Courier New" w:cs="Courier New" w:hint="default"/>
      </w:rPr>
    </w:lvl>
    <w:lvl w:ilvl="5" w:tplc="04090005" w:tentative="1">
      <w:start w:val="1"/>
      <w:numFmt w:val="bullet"/>
      <w:lvlText w:val=""/>
      <w:lvlJc w:val="left"/>
      <w:pPr>
        <w:ind w:left="6247" w:hanging="360"/>
      </w:pPr>
      <w:rPr>
        <w:rFonts w:ascii="Wingdings" w:hAnsi="Wingdings" w:hint="default"/>
      </w:rPr>
    </w:lvl>
    <w:lvl w:ilvl="6" w:tplc="04090001" w:tentative="1">
      <w:start w:val="1"/>
      <w:numFmt w:val="bullet"/>
      <w:lvlText w:val=""/>
      <w:lvlJc w:val="left"/>
      <w:pPr>
        <w:ind w:left="6967" w:hanging="360"/>
      </w:pPr>
      <w:rPr>
        <w:rFonts w:ascii="Symbol" w:hAnsi="Symbol" w:hint="default"/>
      </w:rPr>
    </w:lvl>
    <w:lvl w:ilvl="7" w:tplc="04090003" w:tentative="1">
      <w:start w:val="1"/>
      <w:numFmt w:val="bullet"/>
      <w:lvlText w:val="o"/>
      <w:lvlJc w:val="left"/>
      <w:pPr>
        <w:ind w:left="7687" w:hanging="360"/>
      </w:pPr>
      <w:rPr>
        <w:rFonts w:ascii="Courier New" w:hAnsi="Courier New" w:cs="Courier New" w:hint="default"/>
      </w:rPr>
    </w:lvl>
    <w:lvl w:ilvl="8" w:tplc="04090005" w:tentative="1">
      <w:start w:val="1"/>
      <w:numFmt w:val="bullet"/>
      <w:lvlText w:val=""/>
      <w:lvlJc w:val="left"/>
      <w:pPr>
        <w:ind w:left="8407" w:hanging="360"/>
      </w:pPr>
      <w:rPr>
        <w:rFonts w:ascii="Wingdings" w:hAnsi="Wingdings" w:hint="default"/>
      </w:rPr>
    </w:lvl>
  </w:abstractNum>
  <w:abstractNum w:abstractNumId="20">
    <w:nsid w:val="278E2E84"/>
    <w:multiLevelType w:val="hybridMultilevel"/>
    <w:tmpl w:val="861C8AC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294E4667"/>
    <w:multiLevelType w:val="hybridMultilevel"/>
    <w:tmpl w:val="4F30436E"/>
    <w:lvl w:ilvl="0" w:tplc="04090001">
      <w:start w:val="1"/>
      <w:numFmt w:val="bullet"/>
      <w:lvlText w:val=""/>
      <w:lvlJc w:val="left"/>
      <w:pPr>
        <w:ind w:left="1938" w:hanging="360"/>
      </w:pPr>
      <w:rPr>
        <w:rFonts w:ascii="Symbol" w:hAnsi="Symbol" w:hint="default"/>
      </w:rPr>
    </w:lvl>
    <w:lvl w:ilvl="1" w:tplc="04090003" w:tentative="1">
      <w:start w:val="1"/>
      <w:numFmt w:val="bullet"/>
      <w:lvlText w:val="o"/>
      <w:lvlJc w:val="left"/>
      <w:pPr>
        <w:ind w:left="2658" w:hanging="360"/>
      </w:pPr>
      <w:rPr>
        <w:rFonts w:ascii="Courier New" w:hAnsi="Courier New" w:cs="Courier New" w:hint="default"/>
      </w:rPr>
    </w:lvl>
    <w:lvl w:ilvl="2" w:tplc="04090005" w:tentative="1">
      <w:start w:val="1"/>
      <w:numFmt w:val="bullet"/>
      <w:lvlText w:val=""/>
      <w:lvlJc w:val="left"/>
      <w:pPr>
        <w:ind w:left="3378" w:hanging="360"/>
      </w:pPr>
      <w:rPr>
        <w:rFonts w:ascii="Wingdings" w:hAnsi="Wingdings" w:hint="default"/>
      </w:rPr>
    </w:lvl>
    <w:lvl w:ilvl="3" w:tplc="04090001" w:tentative="1">
      <w:start w:val="1"/>
      <w:numFmt w:val="bullet"/>
      <w:lvlText w:val=""/>
      <w:lvlJc w:val="left"/>
      <w:pPr>
        <w:ind w:left="4098" w:hanging="360"/>
      </w:pPr>
      <w:rPr>
        <w:rFonts w:ascii="Symbol" w:hAnsi="Symbol" w:hint="default"/>
      </w:rPr>
    </w:lvl>
    <w:lvl w:ilvl="4" w:tplc="04090003" w:tentative="1">
      <w:start w:val="1"/>
      <w:numFmt w:val="bullet"/>
      <w:lvlText w:val="o"/>
      <w:lvlJc w:val="left"/>
      <w:pPr>
        <w:ind w:left="4818" w:hanging="360"/>
      </w:pPr>
      <w:rPr>
        <w:rFonts w:ascii="Courier New" w:hAnsi="Courier New" w:cs="Courier New" w:hint="default"/>
      </w:rPr>
    </w:lvl>
    <w:lvl w:ilvl="5" w:tplc="04090005" w:tentative="1">
      <w:start w:val="1"/>
      <w:numFmt w:val="bullet"/>
      <w:lvlText w:val=""/>
      <w:lvlJc w:val="left"/>
      <w:pPr>
        <w:ind w:left="5538" w:hanging="360"/>
      </w:pPr>
      <w:rPr>
        <w:rFonts w:ascii="Wingdings" w:hAnsi="Wingdings" w:hint="default"/>
      </w:rPr>
    </w:lvl>
    <w:lvl w:ilvl="6" w:tplc="04090001" w:tentative="1">
      <w:start w:val="1"/>
      <w:numFmt w:val="bullet"/>
      <w:lvlText w:val=""/>
      <w:lvlJc w:val="left"/>
      <w:pPr>
        <w:ind w:left="6258" w:hanging="360"/>
      </w:pPr>
      <w:rPr>
        <w:rFonts w:ascii="Symbol" w:hAnsi="Symbol" w:hint="default"/>
      </w:rPr>
    </w:lvl>
    <w:lvl w:ilvl="7" w:tplc="04090003" w:tentative="1">
      <w:start w:val="1"/>
      <w:numFmt w:val="bullet"/>
      <w:lvlText w:val="o"/>
      <w:lvlJc w:val="left"/>
      <w:pPr>
        <w:ind w:left="6978" w:hanging="360"/>
      </w:pPr>
      <w:rPr>
        <w:rFonts w:ascii="Courier New" w:hAnsi="Courier New" w:cs="Courier New" w:hint="default"/>
      </w:rPr>
    </w:lvl>
    <w:lvl w:ilvl="8" w:tplc="04090005" w:tentative="1">
      <w:start w:val="1"/>
      <w:numFmt w:val="bullet"/>
      <w:lvlText w:val=""/>
      <w:lvlJc w:val="left"/>
      <w:pPr>
        <w:ind w:left="7698" w:hanging="360"/>
      </w:pPr>
      <w:rPr>
        <w:rFonts w:ascii="Wingdings" w:hAnsi="Wingdings" w:hint="default"/>
      </w:rPr>
    </w:lvl>
  </w:abstractNum>
  <w:abstractNum w:abstractNumId="22">
    <w:nsid w:val="2B732467"/>
    <w:multiLevelType w:val="hybridMultilevel"/>
    <w:tmpl w:val="A23EA85C"/>
    <w:lvl w:ilvl="0" w:tplc="53D47B50">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nsid w:val="2B8D7D3D"/>
    <w:multiLevelType w:val="multilevel"/>
    <w:tmpl w:val="D5F0052C"/>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David"/>
        <w:b w:val="0"/>
        <w:bCs w:val="0"/>
        <w:sz w:val="24"/>
        <w:szCs w:val="24"/>
      </w:rPr>
    </w:lvl>
    <w:lvl w:ilvl="2">
      <w:start w:val="1"/>
      <w:numFmt w:val="decimal"/>
      <w:lvlText w:val="%1.%2.%3."/>
      <w:lvlJc w:val="left"/>
      <w:pPr>
        <w:tabs>
          <w:tab w:val="num" w:pos="1440"/>
        </w:tabs>
        <w:ind w:left="1224" w:hanging="504"/>
      </w:pPr>
      <w:rPr>
        <w:rFonts w:cs="David"/>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4">
    <w:nsid w:val="31CA57D6"/>
    <w:multiLevelType w:val="hybridMultilevel"/>
    <w:tmpl w:val="C7D4A958"/>
    <w:lvl w:ilvl="0" w:tplc="9E909B62">
      <w:start w:val="1"/>
      <w:numFmt w:val="hebrew1"/>
      <w:pStyle w:val="N-1A12"/>
      <w:lvlText w:val="%1."/>
      <w:lvlJc w:val="left"/>
      <w:pPr>
        <w:tabs>
          <w:tab w:val="num" w:pos="2022"/>
        </w:tabs>
        <w:ind w:left="2022" w:hanging="37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nsid w:val="32AE789D"/>
    <w:multiLevelType w:val="multilevel"/>
    <w:tmpl w:val="D5FA6B64"/>
    <w:lvl w:ilvl="0">
      <w:start w:val="1"/>
      <w:numFmt w:val="decimal"/>
      <w:pStyle w:val="1"/>
      <w:lvlText w:val="%1."/>
      <w:lvlJc w:val="center"/>
      <w:pPr>
        <w:tabs>
          <w:tab w:val="num" w:pos="567"/>
        </w:tabs>
        <w:ind w:left="567" w:hanging="567"/>
      </w:pPr>
      <w:rPr>
        <w:rFonts w:cs="Times New Roman"/>
        <w:bCs w:val="0"/>
        <w:iCs w:val="0"/>
        <w:u w:val="none"/>
      </w:rPr>
    </w:lvl>
    <w:lvl w:ilvl="1">
      <w:start w:val="1"/>
      <w:numFmt w:val="hebrew1"/>
      <w:pStyle w:val="2"/>
      <w:lvlText w:val="%2."/>
      <w:lvlJc w:val="center"/>
      <w:pPr>
        <w:tabs>
          <w:tab w:val="num" w:pos="1134"/>
        </w:tabs>
        <w:ind w:left="1134" w:hanging="510"/>
      </w:pPr>
      <w:rPr>
        <w:rFonts w:cs="Times New Roman"/>
        <w:szCs w:val="26"/>
        <w:u w:val="none"/>
      </w:rPr>
    </w:lvl>
    <w:lvl w:ilvl="2">
      <w:start w:val="1"/>
      <w:numFmt w:val="decimal"/>
      <w:pStyle w:val="3"/>
      <w:lvlText w:val="%3)"/>
      <w:lvlJc w:val="center"/>
      <w:pPr>
        <w:tabs>
          <w:tab w:val="num" w:pos="1701"/>
        </w:tabs>
        <w:ind w:left="1701" w:hanging="567"/>
      </w:pPr>
      <w:rPr>
        <w:rFonts w:cs="Times New Roman"/>
        <w:u w:val="none"/>
      </w:rPr>
    </w:lvl>
    <w:lvl w:ilvl="3">
      <w:start w:val="1"/>
      <w:numFmt w:val="hebrew1"/>
      <w:lvlText w:val="(%4)"/>
      <w:lvlJc w:val="center"/>
      <w:pPr>
        <w:tabs>
          <w:tab w:val="num" w:pos="2551"/>
        </w:tabs>
        <w:ind w:left="2551" w:hanging="510"/>
      </w:pPr>
      <w:rPr>
        <w:rFonts w:cs="Times New Roman"/>
        <w:szCs w:val="26"/>
        <w:u w:val="none"/>
      </w:rPr>
    </w:lvl>
    <w:lvl w:ilvl="4">
      <w:start w:val="1"/>
      <w:numFmt w:val="upperRoman"/>
      <w:lvlText w:val="%5"/>
      <w:lvlJc w:val="center"/>
      <w:pPr>
        <w:tabs>
          <w:tab w:val="num" w:pos="3118"/>
        </w:tabs>
        <w:ind w:left="3118" w:hanging="567"/>
      </w:pPr>
      <w:rPr>
        <w:rFonts w:cs="Times New Roman"/>
        <w:u w:val="none"/>
      </w:rPr>
    </w:lvl>
    <w:lvl w:ilvl="5">
      <w:start w:val="1"/>
      <w:numFmt w:val="lowerRoman"/>
      <w:lvlText w:val="%6"/>
      <w:lvlJc w:val="center"/>
      <w:pPr>
        <w:tabs>
          <w:tab w:val="num" w:pos="3685"/>
        </w:tabs>
        <w:ind w:left="3685" w:hanging="567"/>
      </w:pPr>
      <w:rPr>
        <w:rFonts w:cs="Times New Roman"/>
        <w:u w:val="none"/>
      </w:rPr>
    </w:lvl>
    <w:lvl w:ilvl="6">
      <w:start w:val="1"/>
      <w:numFmt w:val="bullet"/>
      <w:lvlText w:val=""/>
      <w:lvlJc w:val="left"/>
      <w:pPr>
        <w:tabs>
          <w:tab w:val="num" w:pos="4252"/>
        </w:tabs>
        <w:ind w:left="4252" w:hanging="567"/>
      </w:pPr>
      <w:rPr>
        <w:rFonts w:ascii="Symbol" w:hAnsi="Symbol"/>
        <w:u w:val="none"/>
      </w:rPr>
    </w:lvl>
    <w:lvl w:ilvl="7">
      <w:start w:val="1"/>
      <w:numFmt w:val="lowerLetter"/>
      <w:lvlText w:val="(%8)"/>
      <w:lvlJc w:val="center"/>
      <w:pPr>
        <w:tabs>
          <w:tab w:val="num" w:pos="4819"/>
        </w:tabs>
        <w:ind w:left="4819" w:hanging="510"/>
      </w:pPr>
      <w:rPr>
        <w:rFonts w:cs="Times New Roman"/>
        <w:u w:val="none"/>
      </w:rPr>
    </w:lvl>
    <w:lvl w:ilvl="8">
      <w:start w:val="1"/>
      <w:numFmt w:val="lowerRoman"/>
      <w:lvlText w:val="(%9)"/>
      <w:lvlJc w:val="center"/>
      <w:pPr>
        <w:tabs>
          <w:tab w:val="num" w:pos="5386"/>
        </w:tabs>
        <w:ind w:left="5386" w:hanging="510"/>
      </w:pPr>
      <w:rPr>
        <w:rFonts w:cs="Times New Roman"/>
        <w:u w:val="none"/>
      </w:rPr>
    </w:lvl>
  </w:abstractNum>
  <w:abstractNum w:abstractNumId="26">
    <w:nsid w:val="352A43FD"/>
    <w:multiLevelType w:val="hybridMultilevel"/>
    <w:tmpl w:val="A23EA85C"/>
    <w:lvl w:ilvl="0" w:tplc="53D47B50">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nsid w:val="35566968"/>
    <w:multiLevelType w:val="hybridMultilevel"/>
    <w:tmpl w:val="F37A3BB4"/>
    <w:lvl w:ilvl="0" w:tplc="F82AF64E">
      <w:start w:val="1"/>
      <w:numFmt w:val="decimal"/>
      <w:lvlText w:val="%1."/>
      <w:lvlJc w:val="left"/>
      <w:pPr>
        <w:ind w:left="308" w:hanging="360"/>
      </w:pPr>
      <w:rPr>
        <w:rFonts w:hint="default"/>
      </w:rPr>
    </w:lvl>
    <w:lvl w:ilvl="1" w:tplc="04090013">
      <w:start w:val="1"/>
      <w:numFmt w:val="hebrew1"/>
      <w:lvlText w:val="%2."/>
      <w:lvlJc w:val="center"/>
      <w:pPr>
        <w:ind w:left="1028" w:hanging="360"/>
      </w:pPr>
    </w:lvl>
    <w:lvl w:ilvl="2" w:tplc="0409001B" w:tentative="1">
      <w:start w:val="1"/>
      <w:numFmt w:val="lowerRoman"/>
      <w:lvlText w:val="%3."/>
      <w:lvlJc w:val="right"/>
      <w:pPr>
        <w:ind w:left="1748" w:hanging="180"/>
      </w:pPr>
    </w:lvl>
    <w:lvl w:ilvl="3" w:tplc="0409000F" w:tentative="1">
      <w:start w:val="1"/>
      <w:numFmt w:val="decimal"/>
      <w:lvlText w:val="%4."/>
      <w:lvlJc w:val="left"/>
      <w:pPr>
        <w:ind w:left="2468" w:hanging="360"/>
      </w:pPr>
    </w:lvl>
    <w:lvl w:ilvl="4" w:tplc="04090019" w:tentative="1">
      <w:start w:val="1"/>
      <w:numFmt w:val="lowerLetter"/>
      <w:lvlText w:val="%5."/>
      <w:lvlJc w:val="left"/>
      <w:pPr>
        <w:ind w:left="3188" w:hanging="360"/>
      </w:pPr>
    </w:lvl>
    <w:lvl w:ilvl="5" w:tplc="0409001B" w:tentative="1">
      <w:start w:val="1"/>
      <w:numFmt w:val="lowerRoman"/>
      <w:lvlText w:val="%6."/>
      <w:lvlJc w:val="right"/>
      <w:pPr>
        <w:ind w:left="3908" w:hanging="180"/>
      </w:pPr>
    </w:lvl>
    <w:lvl w:ilvl="6" w:tplc="0409000F" w:tentative="1">
      <w:start w:val="1"/>
      <w:numFmt w:val="decimal"/>
      <w:lvlText w:val="%7."/>
      <w:lvlJc w:val="left"/>
      <w:pPr>
        <w:ind w:left="4628" w:hanging="360"/>
      </w:pPr>
    </w:lvl>
    <w:lvl w:ilvl="7" w:tplc="04090019" w:tentative="1">
      <w:start w:val="1"/>
      <w:numFmt w:val="lowerLetter"/>
      <w:lvlText w:val="%8."/>
      <w:lvlJc w:val="left"/>
      <w:pPr>
        <w:ind w:left="5348" w:hanging="360"/>
      </w:pPr>
    </w:lvl>
    <w:lvl w:ilvl="8" w:tplc="0409001B" w:tentative="1">
      <w:start w:val="1"/>
      <w:numFmt w:val="lowerRoman"/>
      <w:lvlText w:val="%9."/>
      <w:lvlJc w:val="right"/>
      <w:pPr>
        <w:ind w:left="6068" w:hanging="180"/>
      </w:pPr>
    </w:lvl>
  </w:abstractNum>
  <w:abstractNum w:abstractNumId="28">
    <w:nsid w:val="35C74B2C"/>
    <w:multiLevelType w:val="hybridMultilevel"/>
    <w:tmpl w:val="E3AE25A8"/>
    <w:lvl w:ilvl="0" w:tplc="141A9D1C">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37962ABC"/>
    <w:multiLevelType w:val="hybridMultilevel"/>
    <w:tmpl w:val="59A2FE72"/>
    <w:lvl w:ilvl="0" w:tplc="7C68387C">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nsid w:val="37A614F2"/>
    <w:multiLevelType w:val="hybridMultilevel"/>
    <w:tmpl w:val="55E49214"/>
    <w:lvl w:ilvl="0" w:tplc="0D2472B0">
      <w:start w:val="1"/>
      <w:numFmt w:val="hebrew1"/>
      <w:lvlText w:val="%1."/>
      <w:lvlJc w:val="left"/>
      <w:pPr>
        <w:ind w:left="1028" w:hanging="360"/>
      </w:pPr>
      <w:rPr>
        <w:rFonts w:hint="default"/>
      </w:rPr>
    </w:lvl>
    <w:lvl w:ilvl="1" w:tplc="04090019" w:tentative="1">
      <w:start w:val="1"/>
      <w:numFmt w:val="lowerLetter"/>
      <w:lvlText w:val="%2."/>
      <w:lvlJc w:val="left"/>
      <w:pPr>
        <w:ind w:left="1748" w:hanging="360"/>
      </w:pPr>
    </w:lvl>
    <w:lvl w:ilvl="2" w:tplc="0409001B" w:tentative="1">
      <w:start w:val="1"/>
      <w:numFmt w:val="lowerRoman"/>
      <w:lvlText w:val="%3."/>
      <w:lvlJc w:val="right"/>
      <w:pPr>
        <w:ind w:left="2468" w:hanging="180"/>
      </w:pPr>
    </w:lvl>
    <w:lvl w:ilvl="3" w:tplc="0409000F" w:tentative="1">
      <w:start w:val="1"/>
      <w:numFmt w:val="decimal"/>
      <w:lvlText w:val="%4."/>
      <w:lvlJc w:val="left"/>
      <w:pPr>
        <w:ind w:left="3188" w:hanging="360"/>
      </w:pPr>
    </w:lvl>
    <w:lvl w:ilvl="4" w:tplc="04090019" w:tentative="1">
      <w:start w:val="1"/>
      <w:numFmt w:val="lowerLetter"/>
      <w:lvlText w:val="%5."/>
      <w:lvlJc w:val="left"/>
      <w:pPr>
        <w:ind w:left="3908" w:hanging="360"/>
      </w:pPr>
    </w:lvl>
    <w:lvl w:ilvl="5" w:tplc="0409001B" w:tentative="1">
      <w:start w:val="1"/>
      <w:numFmt w:val="lowerRoman"/>
      <w:lvlText w:val="%6."/>
      <w:lvlJc w:val="right"/>
      <w:pPr>
        <w:ind w:left="4628" w:hanging="180"/>
      </w:pPr>
    </w:lvl>
    <w:lvl w:ilvl="6" w:tplc="0409000F" w:tentative="1">
      <w:start w:val="1"/>
      <w:numFmt w:val="decimal"/>
      <w:lvlText w:val="%7."/>
      <w:lvlJc w:val="left"/>
      <w:pPr>
        <w:ind w:left="5348" w:hanging="360"/>
      </w:pPr>
    </w:lvl>
    <w:lvl w:ilvl="7" w:tplc="04090019" w:tentative="1">
      <w:start w:val="1"/>
      <w:numFmt w:val="lowerLetter"/>
      <w:lvlText w:val="%8."/>
      <w:lvlJc w:val="left"/>
      <w:pPr>
        <w:ind w:left="6068" w:hanging="360"/>
      </w:pPr>
    </w:lvl>
    <w:lvl w:ilvl="8" w:tplc="0409001B" w:tentative="1">
      <w:start w:val="1"/>
      <w:numFmt w:val="lowerRoman"/>
      <w:lvlText w:val="%9."/>
      <w:lvlJc w:val="right"/>
      <w:pPr>
        <w:ind w:left="6788" w:hanging="180"/>
      </w:pPr>
    </w:lvl>
  </w:abstractNum>
  <w:abstractNum w:abstractNumId="31">
    <w:nsid w:val="37F20F74"/>
    <w:multiLevelType w:val="multilevel"/>
    <w:tmpl w:val="AB985012"/>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color w:val="auto"/>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2">
    <w:nsid w:val="39897C0B"/>
    <w:multiLevelType w:val="multilevel"/>
    <w:tmpl w:val="0409001F"/>
    <w:lvl w:ilvl="0">
      <w:start w:val="1"/>
      <w:numFmt w:val="decimal"/>
      <w:lvlText w:val="%1."/>
      <w:lvlJc w:val="left"/>
      <w:pPr>
        <w:ind w:left="360" w:right="360" w:hanging="360"/>
      </w:pPr>
    </w:lvl>
    <w:lvl w:ilvl="1">
      <w:start w:val="1"/>
      <w:numFmt w:val="decimal"/>
      <w:lvlText w:val="%1.%2."/>
      <w:lvlJc w:val="left"/>
      <w:pPr>
        <w:ind w:left="792" w:right="792" w:hanging="432"/>
      </w:pPr>
    </w:lvl>
    <w:lvl w:ilvl="2">
      <w:start w:val="1"/>
      <w:numFmt w:val="decimal"/>
      <w:lvlText w:val="%1.%2.%3."/>
      <w:lvlJc w:val="left"/>
      <w:pPr>
        <w:ind w:left="1224" w:right="1224" w:hanging="504"/>
      </w:pPr>
    </w:lvl>
    <w:lvl w:ilvl="3">
      <w:start w:val="1"/>
      <w:numFmt w:val="decimal"/>
      <w:lvlText w:val="%1.%2.%3.%4."/>
      <w:lvlJc w:val="left"/>
      <w:pPr>
        <w:ind w:left="1728" w:right="1728" w:hanging="648"/>
      </w:pPr>
    </w:lvl>
    <w:lvl w:ilvl="4">
      <w:start w:val="1"/>
      <w:numFmt w:val="decimal"/>
      <w:lvlText w:val="%1.%2.%3.%4.%5."/>
      <w:lvlJc w:val="left"/>
      <w:pPr>
        <w:ind w:left="2232" w:right="2232" w:hanging="792"/>
      </w:pPr>
    </w:lvl>
    <w:lvl w:ilvl="5">
      <w:start w:val="1"/>
      <w:numFmt w:val="decimal"/>
      <w:lvlText w:val="%1.%2.%3.%4.%5.%6."/>
      <w:lvlJc w:val="left"/>
      <w:pPr>
        <w:ind w:left="2736" w:right="2736" w:hanging="936"/>
      </w:pPr>
    </w:lvl>
    <w:lvl w:ilvl="6">
      <w:start w:val="1"/>
      <w:numFmt w:val="decimal"/>
      <w:lvlText w:val="%1.%2.%3.%4.%5.%6.%7."/>
      <w:lvlJc w:val="left"/>
      <w:pPr>
        <w:ind w:left="3240" w:right="3240" w:hanging="1080"/>
      </w:pPr>
    </w:lvl>
    <w:lvl w:ilvl="7">
      <w:start w:val="1"/>
      <w:numFmt w:val="decimal"/>
      <w:lvlText w:val="%1.%2.%3.%4.%5.%6.%7.%8."/>
      <w:lvlJc w:val="left"/>
      <w:pPr>
        <w:ind w:left="3744" w:right="3744" w:hanging="1224"/>
      </w:pPr>
    </w:lvl>
    <w:lvl w:ilvl="8">
      <w:start w:val="1"/>
      <w:numFmt w:val="decimal"/>
      <w:lvlText w:val="%1.%2.%3.%4.%5.%6.%7.%8.%9."/>
      <w:lvlJc w:val="left"/>
      <w:pPr>
        <w:ind w:left="4320" w:right="4320" w:hanging="1440"/>
      </w:pPr>
    </w:lvl>
  </w:abstractNum>
  <w:abstractNum w:abstractNumId="33">
    <w:nsid w:val="3C4741F0"/>
    <w:multiLevelType w:val="multilevel"/>
    <w:tmpl w:val="B42A2882"/>
    <w:lvl w:ilvl="0">
      <w:start w:val="1"/>
      <w:numFmt w:val="decimal"/>
      <w:lvlText w:val="%1."/>
      <w:lvlJc w:val="left"/>
      <w:pPr>
        <w:ind w:left="720" w:hanging="360"/>
      </w:pPr>
      <w:rPr>
        <w:rFonts w:ascii="Calibri" w:eastAsia="Calibri" w:hAnsi="Calibri" w:cs="David"/>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34">
    <w:nsid w:val="3FFD0C25"/>
    <w:multiLevelType w:val="multilevel"/>
    <w:tmpl w:val="A7D64EDE"/>
    <w:lvl w:ilvl="0">
      <w:start w:val="1"/>
      <w:numFmt w:val="decimal"/>
      <w:lvlText w:val="%1."/>
      <w:lvlJc w:val="left"/>
      <w:pPr>
        <w:tabs>
          <w:tab w:val="num" w:pos="360"/>
        </w:tabs>
        <w:ind w:left="360" w:right="360" w:hanging="360"/>
      </w:pPr>
      <w:rPr>
        <w:rFonts w:ascii="Times New Roman" w:hAnsi="Times New Roman" w:cs="Times New Roman" w:hint="default"/>
      </w:rPr>
    </w:lvl>
    <w:lvl w:ilvl="1">
      <w:start w:val="1"/>
      <w:numFmt w:val="decimal"/>
      <w:lvlText w:val="%1.%2."/>
      <w:lvlJc w:val="left"/>
      <w:pPr>
        <w:tabs>
          <w:tab w:val="num" w:pos="792"/>
        </w:tabs>
        <w:ind w:left="792" w:right="792" w:hanging="432"/>
      </w:pPr>
      <w:rPr>
        <w:rFonts w:ascii="Times New Roman" w:hAnsi="Times New Roman" w:cs="Times New Roman" w:hint="default"/>
      </w:rPr>
    </w:lvl>
    <w:lvl w:ilvl="2">
      <w:start w:val="1"/>
      <w:numFmt w:val="decimal"/>
      <w:lvlText w:val="%1.%2.%3."/>
      <w:lvlJc w:val="left"/>
      <w:pPr>
        <w:tabs>
          <w:tab w:val="num" w:pos="1440"/>
        </w:tabs>
        <w:ind w:left="1224" w:right="1224" w:hanging="504"/>
      </w:pPr>
      <w:rPr>
        <w:rFonts w:ascii="Times New Roman" w:hAnsi="Times New Roman" w:cs="Times New Roman" w:hint="default"/>
      </w:rPr>
    </w:lvl>
    <w:lvl w:ilvl="3">
      <w:start w:val="1"/>
      <w:numFmt w:val="decimal"/>
      <w:lvlText w:val="%1.%2.%3.%4."/>
      <w:lvlJc w:val="left"/>
      <w:pPr>
        <w:tabs>
          <w:tab w:val="num" w:pos="2160"/>
        </w:tabs>
        <w:ind w:left="1728" w:right="1728" w:hanging="648"/>
      </w:pPr>
      <w:rPr>
        <w:rFonts w:ascii="Times New Roman" w:hAnsi="Times New Roman" w:cs="Times New Roman" w:hint="default"/>
      </w:rPr>
    </w:lvl>
    <w:lvl w:ilvl="4">
      <w:start w:val="1"/>
      <w:numFmt w:val="decimal"/>
      <w:lvlText w:val="%1.%2.%3.%4.%5."/>
      <w:lvlJc w:val="left"/>
      <w:pPr>
        <w:tabs>
          <w:tab w:val="num" w:pos="2520"/>
        </w:tabs>
        <w:ind w:left="2232" w:right="2232" w:hanging="792"/>
      </w:pPr>
      <w:rPr>
        <w:rFonts w:ascii="Times New Roman" w:hAnsi="Times New Roman" w:cs="Times New Roman" w:hint="default"/>
      </w:rPr>
    </w:lvl>
    <w:lvl w:ilvl="5">
      <w:start w:val="1"/>
      <w:numFmt w:val="decimal"/>
      <w:lvlText w:val="%1.%2.%3.%4.%5.%6."/>
      <w:lvlJc w:val="left"/>
      <w:pPr>
        <w:tabs>
          <w:tab w:val="num" w:pos="3240"/>
        </w:tabs>
        <w:ind w:left="2736" w:right="2736" w:hanging="936"/>
      </w:pPr>
      <w:rPr>
        <w:rFonts w:ascii="Times New Roman" w:hAnsi="Times New Roman" w:cs="Times New Roman" w:hint="default"/>
      </w:rPr>
    </w:lvl>
    <w:lvl w:ilvl="6">
      <w:start w:val="1"/>
      <w:numFmt w:val="decimal"/>
      <w:lvlText w:val="%1.%2.%3.%4.%5.%6.%7."/>
      <w:lvlJc w:val="left"/>
      <w:pPr>
        <w:tabs>
          <w:tab w:val="num" w:pos="3600"/>
        </w:tabs>
        <w:ind w:left="3240" w:right="3240" w:hanging="1080"/>
      </w:pPr>
      <w:rPr>
        <w:rFonts w:ascii="Times New Roman" w:hAnsi="Times New Roman" w:cs="Times New Roman" w:hint="default"/>
      </w:rPr>
    </w:lvl>
    <w:lvl w:ilvl="7">
      <w:start w:val="1"/>
      <w:numFmt w:val="decimal"/>
      <w:lvlText w:val="%1.%2.%3.%4.%5.%6.%7.%8."/>
      <w:lvlJc w:val="left"/>
      <w:pPr>
        <w:tabs>
          <w:tab w:val="num" w:pos="4320"/>
        </w:tabs>
        <w:ind w:left="3744" w:right="3744" w:hanging="1224"/>
      </w:pPr>
      <w:rPr>
        <w:rFonts w:ascii="Times New Roman" w:hAnsi="Times New Roman" w:cs="Times New Roman" w:hint="default"/>
      </w:rPr>
    </w:lvl>
    <w:lvl w:ilvl="8">
      <w:start w:val="1"/>
      <w:numFmt w:val="decimal"/>
      <w:lvlText w:val="%1.%2.%3.%4.%5.%6.%7.%8.%9."/>
      <w:lvlJc w:val="left"/>
      <w:pPr>
        <w:tabs>
          <w:tab w:val="num" w:pos="4680"/>
        </w:tabs>
        <w:ind w:left="4320" w:right="4320" w:hanging="1440"/>
      </w:pPr>
      <w:rPr>
        <w:rFonts w:ascii="Times New Roman" w:hAnsi="Times New Roman" w:cs="Times New Roman" w:hint="default"/>
      </w:rPr>
    </w:lvl>
  </w:abstractNum>
  <w:abstractNum w:abstractNumId="35">
    <w:nsid w:val="414D5F21"/>
    <w:multiLevelType w:val="multilevel"/>
    <w:tmpl w:val="6BDAFB18"/>
    <w:lvl w:ilvl="0">
      <w:start w:val="1"/>
      <w:numFmt w:val="bullet"/>
      <w:lvlText w:val=""/>
      <w:lvlJc w:val="left"/>
      <w:pPr>
        <w:ind w:left="360" w:right="360" w:hanging="360"/>
      </w:pPr>
      <w:rPr>
        <w:rFonts w:ascii="Symbol" w:hAnsi="Symbol" w:hint="default"/>
      </w:rPr>
    </w:lvl>
    <w:lvl w:ilvl="1">
      <w:start w:val="1"/>
      <w:numFmt w:val="decimal"/>
      <w:lvlText w:val="%1.%2."/>
      <w:lvlJc w:val="left"/>
      <w:pPr>
        <w:ind w:left="792" w:right="792" w:hanging="432"/>
      </w:pPr>
      <w:rPr>
        <w:b w:val="0"/>
        <w:bCs w:val="0"/>
      </w:rPr>
    </w:lvl>
    <w:lvl w:ilvl="2">
      <w:start w:val="1"/>
      <w:numFmt w:val="decimal"/>
      <w:lvlText w:val="%1.%2.%3."/>
      <w:lvlJc w:val="left"/>
      <w:pPr>
        <w:ind w:left="1584" w:right="1584" w:hanging="504"/>
      </w:pPr>
      <w:rPr>
        <w:b/>
        <w:bCs w:val="0"/>
        <w:i w:val="0"/>
        <w:iCs w:val="0"/>
        <w:color w:val="auto"/>
      </w:rPr>
    </w:lvl>
    <w:lvl w:ilvl="3">
      <w:start w:val="1"/>
      <w:numFmt w:val="bullet"/>
      <w:lvlText w:val=""/>
      <w:lvlJc w:val="left"/>
      <w:pPr>
        <w:ind w:left="2207" w:right="2207" w:hanging="648"/>
      </w:pPr>
      <w:rPr>
        <w:rFonts w:ascii="Symbol" w:hAnsi="Symbol" w:hint="default"/>
        <w:i w:val="0"/>
        <w:iCs w:val="0"/>
        <w:color w:val="auto"/>
      </w:rPr>
    </w:lvl>
    <w:lvl w:ilvl="4">
      <w:start w:val="1"/>
      <w:numFmt w:val="bullet"/>
      <w:lvlText w:val=""/>
      <w:lvlJc w:val="left"/>
      <w:pPr>
        <w:ind w:left="2232" w:right="2232" w:hanging="792"/>
      </w:pPr>
      <w:rPr>
        <w:rFonts w:ascii="Symbol" w:hAnsi="Symbol" w:hint="default"/>
      </w:rPr>
    </w:lvl>
    <w:lvl w:ilvl="5">
      <w:start w:val="1"/>
      <w:numFmt w:val="decimal"/>
      <w:lvlText w:val="%1.%2.%3.%4.%5.%6."/>
      <w:lvlJc w:val="left"/>
      <w:pPr>
        <w:ind w:left="2736" w:right="2736" w:hanging="936"/>
      </w:pPr>
    </w:lvl>
    <w:lvl w:ilvl="6">
      <w:start w:val="1"/>
      <w:numFmt w:val="decimal"/>
      <w:lvlText w:val="%1.%2.%3.%4.%5.%6.%7."/>
      <w:lvlJc w:val="left"/>
      <w:pPr>
        <w:ind w:left="3240" w:right="3240" w:hanging="1080"/>
      </w:pPr>
    </w:lvl>
    <w:lvl w:ilvl="7">
      <w:start w:val="1"/>
      <w:numFmt w:val="decimal"/>
      <w:lvlText w:val="%1.%2.%3.%4.%5.%6.%7.%8."/>
      <w:lvlJc w:val="left"/>
      <w:pPr>
        <w:ind w:left="3744" w:right="3744" w:hanging="1224"/>
      </w:pPr>
    </w:lvl>
    <w:lvl w:ilvl="8">
      <w:start w:val="1"/>
      <w:numFmt w:val="decimal"/>
      <w:lvlText w:val="%1.%2.%3.%4.%5.%6.%7.%8.%9."/>
      <w:lvlJc w:val="left"/>
      <w:pPr>
        <w:ind w:left="4320" w:right="4320" w:hanging="1440"/>
      </w:pPr>
    </w:lvl>
  </w:abstractNum>
  <w:abstractNum w:abstractNumId="36">
    <w:nsid w:val="43D8790A"/>
    <w:multiLevelType w:val="singleLevel"/>
    <w:tmpl w:val="BFCC7012"/>
    <w:lvl w:ilvl="0">
      <w:start w:val="1"/>
      <w:numFmt w:val="decimal"/>
      <w:pStyle w:val="NumberList2"/>
      <w:lvlText w:val="%1."/>
      <w:lvlJc w:val="left"/>
      <w:pPr>
        <w:tabs>
          <w:tab w:val="num" w:pos="1191"/>
        </w:tabs>
        <w:ind w:left="1191" w:right="1191" w:hanging="397"/>
      </w:pPr>
      <w:rPr>
        <w:rFonts w:cs="Times New Roman"/>
      </w:rPr>
    </w:lvl>
  </w:abstractNum>
  <w:abstractNum w:abstractNumId="37">
    <w:nsid w:val="4571345B"/>
    <w:multiLevelType w:val="multilevel"/>
    <w:tmpl w:val="8C1A65B6"/>
    <w:lvl w:ilvl="0">
      <w:start w:val="1"/>
      <w:numFmt w:val="decimal"/>
      <w:lvlText w:val="%1."/>
      <w:lvlJc w:val="left"/>
      <w:pPr>
        <w:ind w:left="360" w:right="360" w:hanging="360"/>
      </w:pPr>
    </w:lvl>
    <w:lvl w:ilvl="1">
      <w:start w:val="1"/>
      <w:numFmt w:val="decimal"/>
      <w:lvlText w:val="%1.%2."/>
      <w:lvlJc w:val="left"/>
      <w:pPr>
        <w:ind w:left="792" w:right="792" w:hanging="432"/>
      </w:pPr>
      <w:rPr>
        <w:b w:val="0"/>
        <w:bCs w:val="0"/>
      </w:rPr>
    </w:lvl>
    <w:lvl w:ilvl="2">
      <w:start w:val="1"/>
      <w:numFmt w:val="decimal"/>
      <w:lvlText w:val="%1.%2.%3."/>
      <w:lvlJc w:val="left"/>
      <w:pPr>
        <w:ind w:left="1584" w:right="1584" w:hanging="504"/>
      </w:pPr>
      <w:rPr>
        <w:b/>
        <w:bCs w:val="0"/>
        <w:i w:val="0"/>
        <w:iCs w:val="0"/>
        <w:color w:val="auto"/>
      </w:rPr>
    </w:lvl>
    <w:lvl w:ilvl="3">
      <w:start w:val="1"/>
      <w:numFmt w:val="bullet"/>
      <w:lvlText w:val=""/>
      <w:lvlJc w:val="left"/>
      <w:pPr>
        <w:ind w:left="2207" w:right="2207" w:hanging="648"/>
      </w:pPr>
      <w:rPr>
        <w:rFonts w:ascii="Symbol" w:hAnsi="Symbol" w:hint="default"/>
        <w:i w:val="0"/>
        <w:iCs w:val="0"/>
        <w:color w:val="auto"/>
      </w:rPr>
    </w:lvl>
    <w:lvl w:ilvl="4">
      <w:start w:val="1"/>
      <w:numFmt w:val="bullet"/>
      <w:lvlText w:val=""/>
      <w:lvlJc w:val="left"/>
      <w:pPr>
        <w:ind w:left="2232" w:right="2232" w:hanging="792"/>
      </w:pPr>
      <w:rPr>
        <w:rFonts w:ascii="Symbol" w:hAnsi="Symbol" w:hint="default"/>
      </w:rPr>
    </w:lvl>
    <w:lvl w:ilvl="5">
      <w:start w:val="1"/>
      <w:numFmt w:val="decimal"/>
      <w:lvlText w:val="%1.%2.%3.%4.%5.%6."/>
      <w:lvlJc w:val="left"/>
      <w:pPr>
        <w:ind w:left="2736" w:right="2736" w:hanging="936"/>
      </w:pPr>
    </w:lvl>
    <w:lvl w:ilvl="6">
      <w:start w:val="1"/>
      <w:numFmt w:val="decimal"/>
      <w:lvlText w:val="%1.%2.%3.%4.%5.%6.%7."/>
      <w:lvlJc w:val="left"/>
      <w:pPr>
        <w:ind w:left="3240" w:right="3240" w:hanging="1080"/>
      </w:pPr>
    </w:lvl>
    <w:lvl w:ilvl="7">
      <w:start w:val="1"/>
      <w:numFmt w:val="decimal"/>
      <w:lvlText w:val="%1.%2.%3.%4.%5.%6.%7.%8."/>
      <w:lvlJc w:val="left"/>
      <w:pPr>
        <w:ind w:left="3744" w:right="3744" w:hanging="1224"/>
      </w:pPr>
    </w:lvl>
    <w:lvl w:ilvl="8">
      <w:start w:val="1"/>
      <w:numFmt w:val="decimal"/>
      <w:lvlText w:val="%1.%2.%3.%4.%5.%6.%7.%8.%9."/>
      <w:lvlJc w:val="left"/>
      <w:pPr>
        <w:ind w:left="4320" w:right="4320" w:hanging="1440"/>
      </w:pPr>
    </w:lvl>
  </w:abstractNum>
  <w:abstractNum w:abstractNumId="38">
    <w:nsid w:val="470F5051"/>
    <w:multiLevelType w:val="multilevel"/>
    <w:tmpl w:val="E714918E"/>
    <w:lvl w:ilvl="0">
      <w:start w:val="1"/>
      <w:numFmt w:val="decimal"/>
      <w:lvlText w:val="%1."/>
      <w:lvlJc w:val="left"/>
      <w:pPr>
        <w:ind w:left="360" w:right="360" w:hanging="360"/>
      </w:pPr>
    </w:lvl>
    <w:lvl w:ilvl="1">
      <w:start w:val="1"/>
      <w:numFmt w:val="decimal"/>
      <w:lvlText w:val="%1.%2."/>
      <w:lvlJc w:val="left"/>
      <w:pPr>
        <w:ind w:left="792" w:right="792" w:hanging="432"/>
      </w:pPr>
      <w:rPr>
        <w:b w:val="0"/>
        <w:bCs w:val="0"/>
      </w:rPr>
    </w:lvl>
    <w:lvl w:ilvl="2">
      <w:start w:val="1"/>
      <w:numFmt w:val="decimal"/>
      <w:lvlText w:val="%1.%2.%3."/>
      <w:lvlJc w:val="left"/>
      <w:pPr>
        <w:ind w:left="1584" w:right="1584" w:hanging="504"/>
      </w:pPr>
      <w:rPr>
        <w:rFonts w:cs="David"/>
        <w:b/>
        <w:bCs w:val="0"/>
        <w:i w:val="0"/>
        <w:iCs w:val="0"/>
        <w:color w:val="auto"/>
        <w:sz w:val="24"/>
        <w:szCs w:val="24"/>
      </w:rPr>
    </w:lvl>
    <w:lvl w:ilvl="3">
      <w:start w:val="1"/>
      <w:numFmt w:val="decimal"/>
      <w:lvlText w:val="%1.%2.%3.%4."/>
      <w:lvlJc w:val="left"/>
      <w:pPr>
        <w:ind w:left="2207" w:right="2207" w:hanging="648"/>
      </w:pPr>
      <w:rPr>
        <w:i w:val="0"/>
        <w:iCs w:val="0"/>
        <w:color w:val="auto"/>
      </w:rPr>
    </w:lvl>
    <w:lvl w:ilvl="4">
      <w:start w:val="1"/>
      <w:numFmt w:val="bullet"/>
      <w:lvlText w:val=""/>
      <w:lvlJc w:val="left"/>
      <w:pPr>
        <w:ind w:left="2232" w:right="2232" w:hanging="792"/>
      </w:pPr>
      <w:rPr>
        <w:rFonts w:ascii="Symbol" w:hAnsi="Symbol" w:hint="default"/>
      </w:rPr>
    </w:lvl>
    <w:lvl w:ilvl="5">
      <w:start w:val="1"/>
      <w:numFmt w:val="decimal"/>
      <w:lvlText w:val="%1.%2.%3.%4.%5.%6."/>
      <w:lvlJc w:val="left"/>
      <w:pPr>
        <w:ind w:left="2736" w:right="2736" w:hanging="936"/>
      </w:pPr>
    </w:lvl>
    <w:lvl w:ilvl="6">
      <w:start w:val="1"/>
      <w:numFmt w:val="decimal"/>
      <w:lvlText w:val="%1.%2.%3.%4.%5.%6.%7."/>
      <w:lvlJc w:val="left"/>
      <w:pPr>
        <w:ind w:left="3240" w:right="3240" w:hanging="1080"/>
      </w:pPr>
    </w:lvl>
    <w:lvl w:ilvl="7">
      <w:start w:val="1"/>
      <w:numFmt w:val="decimal"/>
      <w:lvlText w:val="%1.%2.%3.%4.%5.%6.%7.%8."/>
      <w:lvlJc w:val="left"/>
      <w:pPr>
        <w:ind w:left="3744" w:right="3744" w:hanging="1224"/>
      </w:pPr>
    </w:lvl>
    <w:lvl w:ilvl="8">
      <w:start w:val="1"/>
      <w:numFmt w:val="decimal"/>
      <w:lvlText w:val="%1.%2.%3.%4.%5.%6.%7.%8.%9."/>
      <w:lvlJc w:val="left"/>
      <w:pPr>
        <w:ind w:left="4320" w:right="4320" w:hanging="1440"/>
      </w:pPr>
    </w:lvl>
  </w:abstractNum>
  <w:abstractNum w:abstractNumId="39">
    <w:nsid w:val="494D6557"/>
    <w:multiLevelType w:val="hybridMultilevel"/>
    <w:tmpl w:val="26A62592"/>
    <w:lvl w:ilvl="0" w:tplc="FFFFFFFF">
      <w:start w:val="1"/>
      <w:numFmt w:val="bullet"/>
      <w:lvlText w:val=""/>
      <w:lvlJc w:val="left"/>
      <w:pPr>
        <w:tabs>
          <w:tab w:val="num" w:pos="720"/>
        </w:tabs>
        <w:ind w:left="720" w:right="720" w:hanging="360"/>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40">
    <w:nsid w:val="4A0B4501"/>
    <w:multiLevelType w:val="multilevel"/>
    <w:tmpl w:val="148C8044"/>
    <w:lvl w:ilvl="0">
      <w:start w:val="18"/>
      <w:numFmt w:val="decimal"/>
      <w:lvlText w:val="%1"/>
      <w:lvlJc w:val="left"/>
      <w:pPr>
        <w:ind w:left="360" w:hanging="360"/>
      </w:pPr>
      <w:rPr>
        <w:rFonts w:hint="default"/>
      </w:rPr>
    </w:lvl>
    <w:lvl w:ilvl="1">
      <w:start w:val="1"/>
      <w:numFmt w:val="decimal"/>
      <w:lvlText w:val="%1.%2"/>
      <w:lvlJc w:val="left"/>
      <w:pPr>
        <w:ind w:left="2025" w:hanging="360"/>
      </w:pPr>
      <w:rPr>
        <w:rFonts w:hint="default"/>
      </w:rPr>
    </w:lvl>
    <w:lvl w:ilvl="2">
      <w:start w:val="1"/>
      <w:numFmt w:val="decimal"/>
      <w:lvlText w:val="%1.%2.%3"/>
      <w:lvlJc w:val="left"/>
      <w:pPr>
        <w:ind w:left="4050" w:hanging="720"/>
      </w:pPr>
      <w:rPr>
        <w:rFonts w:hint="default"/>
      </w:rPr>
    </w:lvl>
    <w:lvl w:ilvl="3">
      <w:start w:val="1"/>
      <w:numFmt w:val="decimal"/>
      <w:lvlText w:val="%1.%2.%3.%4"/>
      <w:lvlJc w:val="left"/>
      <w:pPr>
        <w:ind w:left="5715" w:hanging="720"/>
      </w:pPr>
      <w:rPr>
        <w:rFonts w:hint="default"/>
      </w:rPr>
    </w:lvl>
    <w:lvl w:ilvl="4">
      <w:start w:val="1"/>
      <w:numFmt w:val="decimal"/>
      <w:lvlText w:val="%1.%2.%3.%4.%5"/>
      <w:lvlJc w:val="left"/>
      <w:pPr>
        <w:ind w:left="7740" w:hanging="1080"/>
      </w:pPr>
      <w:rPr>
        <w:rFonts w:hint="default"/>
      </w:rPr>
    </w:lvl>
    <w:lvl w:ilvl="5">
      <w:start w:val="1"/>
      <w:numFmt w:val="decimal"/>
      <w:lvlText w:val="%1.%2.%3.%4.%5.%6"/>
      <w:lvlJc w:val="left"/>
      <w:pPr>
        <w:ind w:left="9405" w:hanging="1080"/>
      </w:pPr>
      <w:rPr>
        <w:rFonts w:hint="default"/>
      </w:rPr>
    </w:lvl>
    <w:lvl w:ilvl="6">
      <w:start w:val="1"/>
      <w:numFmt w:val="decimal"/>
      <w:lvlText w:val="%1.%2.%3.%4.%5.%6.%7"/>
      <w:lvlJc w:val="left"/>
      <w:pPr>
        <w:ind w:left="11430" w:hanging="1440"/>
      </w:pPr>
      <w:rPr>
        <w:rFonts w:hint="default"/>
      </w:rPr>
    </w:lvl>
    <w:lvl w:ilvl="7">
      <w:start w:val="1"/>
      <w:numFmt w:val="decimal"/>
      <w:lvlText w:val="%1.%2.%3.%4.%5.%6.%7.%8"/>
      <w:lvlJc w:val="left"/>
      <w:pPr>
        <w:ind w:left="13095" w:hanging="1440"/>
      </w:pPr>
      <w:rPr>
        <w:rFonts w:hint="default"/>
      </w:rPr>
    </w:lvl>
    <w:lvl w:ilvl="8">
      <w:start w:val="1"/>
      <w:numFmt w:val="decimal"/>
      <w:lvlText w:val="%1.%2.%3.%4.%5.%6.%7.%8.%9"/>
      <w:lvlJc w:val="left"/>
      <w:pPr>
        <w:ind w:left="14760" w:hanging="1440"/>
      </w:pPr>
      <w:rPr>
        <w:rFonts w:hint="default"/>
      </w:rPr>
    </w:lvl>
  </w:abstractNum>
  <w:abstractNum w:abstractNumId="41">
    <w:nsid w:val="4EF677D5"/>
    <w:multiLevelType w:val="multilevel"/>
    <w:tmpl w:val="E858054E"/>
    <w:lvl w:ilvl="0">
      <w:start w:val="1"/>
      <w:numFmt w:val="decimal"/>
      <w:lvlText w:val="%1."/>
      <w:lvlJc w:val="left"/>
      <w:pPr>
        <w:ind w:left="360" w:right="360" w:hanging="360"/>
      </w:pPr>
    </w:lvl>
    <w:lvl w:ilvl="1">
      <w:start w:val="1"/>
      <w:numFmt w:val="decimal"/>
      <w:lvlText w:val="%1.%2."/>
      <w:lvlJc w:val="left"/>
      <w:pPr>
        <w:ind w:left="792" w:right="792" w:hanging="432"/>
      </w:pPr>
      <w:rPr>
        <w:b w:val="0"/>
        <w:bCs w:val="0"/>
      </w:rPr>
    </w:lvl>
    <w:lvl w:ilvl="2">
      <w:start w:val="1"/>
      <w:numFmt w:val="decimal"/>
      <w:lvlText w:val="%1.%2.%3."/>
      <w:lvlJc w:val="left"/>
      <w:pPr>
        <w:ind w:left="1584" w:right="1584" w:hanging="504"/>
      </w:pPr>
      <w:rPr>
        <w:b/>
        <w:bCs w:val="0"/>
        <w:i w:val="0"/>
        <w:iCs w:val="0"/>
        <w:color w:val="auto"/>
      </w:rPr>
    </w:lvl>
    <w:lvl w:ilvl="3">
      <w:start w:val="1"/>
      <w:numFmt w:val="decimal"/>
      <w:lvlText w:val="%1.%2.%3.%4."/>
      <w:lvlJc w:val="left"/>
      <w:pPr>
        <w:ind w:left="2207" w:right="2207" w:hanging="648"/>
      </w:pPr>
      <w:rPr>
        <w:i w:val="0"/>
        <w:iCs w:val="0"/>
        <w:color w:val="auto"/>
      </w:rPr>
    </w:lvl>
    <w:lvl w:ilvl="4">
      <w:start w:val="1"/>
      <w:numFmt w:val="bullet"/>
      <w:lvlText w:val=""/>
      <w:lvlJc w:val="left"/>
      <w:pPr>
        <w:ind w:left="2232" w:right="2232" w:hanging="792"/>
      </w:pPr>
      <w:rPr>
        <w:rFonts w:ascii="Symbol" w:hAnsi="Symbol" w:hint="default"/>
      </w:rPr>
    </w:lvl>
    <w:lvl w:ilvl="5">
      <w:start w:val="1"/>
      <w:numFmt w:val="decimal"/>
      <w:lvlText w:val="%1.%2.%3.%4.%5.%6."/>
      <w:lvlJc w:val="left"/>
      <w:pPr>
        <w:ind w:left="2736" w:right="2736" w:hanging="936"/>
      </w:pPr>
    </w:lvl>
    <w:lvl w:ilvl="6">
      <w:start w:val="1"/>
      <w:numFmt w:val="decimal"/>
      <w:lvlText w:val="%1.%2.%3.%4.%5.%6.%7."/>
      <w:lvlJc w:val="left"/>
      <w:pPr>
        <w:ind w:left="3240" w:right="3240" w:hanging="1080"/>
      </w:pPr>
    </w:lvl>
    <w:lvl w:ilvl="7">
      <w:start w:val="1"/>
      <w:numFmt w:val="decimal"/>
      <w:lvlText w:val="%1.%2.%3.%4.%5.%6.%7.%8."/>
      <w:lvlJc w:val="left"/>
      <w:pPr>
        <w:ind w:left="3744" w:right="3744" w:hanging="1224"/>
      </w:pPr>
    </w:lvl>
    <w:lvl w:ilvl="8">
      <w:start w:val="1"/>
      <w:numFmt w:val="decimal"/>
      <w:lvlText w:val="%1.%2.%3.%4.%5.%6.%7.%8.%9."/>
      <w:lvlJc w:val="left"/>
      <w:pPr>
        <w:ind w:left="4320" w:right="4320" w:hanging="1440"/>
      </w:pPr>
    </w:lvl>
  </w:abstractNum>
  <w:abstractNum w:abstractNumId="42">
    <w:nsid w:val="4FEA1D32"/>
    <w:multiLevelType w:val="hybridMultilevel"/>
    <w:tmpl w:val="60284400"/>
    <w:lvl w:ilvl="0" w:tplc="0E149750">
      <w:start w:val="1"/>
      <w:numFmt w:val="hebrew1"/>
      <w:pStyle w:val="AlphaList1"/>
      <w:lvlText w:val="%1."/>
      <w:lvlJc w:val="left"/>
      <w:pPr>
        <w:tabs>
          <w:tab w:val="num" w:pos="794"/>
        </w:tabs>
        <w:ind w:left="794" w:right="794" w:hanging="397"/>
      </w:pPr>
      <w:rPr>
        <w:rFonts w:cs="Times New Roman"/>
        <w:b w:val="0"/>
        <w:bCs w:val="0"/>
        <w:sz w:val="2"/>
        <w:szCs w:val="24"/>
      </w:rPr>
    </w:lvl>
    <w:lvl w:ilvl="1" w:tplc="72326812">
      <w:start w:val="1"/>
      <w:numFmt w:val="lowerLetter"/>
      <w:lvlText w:val="%2."/>
      <w:lvlJc w:val="left"/>
      <w:pPr>
        <w:tabs>
          <w:tab w:val="num" w:pos="1260"/>
        </w:tabs>
        <w:ind w:left="1260" w:right="1260" w:hanging="360"/>
      </w:pPr>
      <w:rPr>
        <w:b w:val="0"/>
        <w:bCs w:val="0"/>
        <w:sz w:val="2"/>
        <w:szCs w:val="24"/>
      </w:rPr>
    </w:lvl>
    <w:lvl w:ilvl="2" w:tplc="F840471A">
      <w:start w:val="1"/>
      <w:numFmt w:val="lowerRoman"/>
      <w:lvlText w:val="%3."/>
      <w:lvlJc w:val="right"/>
      <w:pPr>
        <w:tabs>
          <w:tab w:val="num" w:pos="2160"/>
        </w:tabs>
        <w:ind w:left="2160" w:right="2160" w:hanging="180"/>
      </w:pPr>
      <w:rPr>
        <w:rFonts w:cs="Times New Roman"/>
      </w:rPr>
    </w:lvl>
    <w:lvl w:ilvl="3" w:tplc="FEC46E34">
      <w:start w:val="1"/>
      <w:numFmt w:val="decimal"/>
      <w:lvlText w:val="%4."/>
      <w:lvlJc w:val="left"/>
      <w:pPr>
        <w:tabs>
          <w:tab w:val="num" w:pos="360"/>
        </w:tabs>
        <w:ind w:left="360" w:right="360" w:hanging="360"/>
      </w:pPr>
      <w:rPr>
        <w:rFonts w:cs="Times New Roman"/>
      </w:rPr>
    </w:lvl>
    <w:lvl w:ilvl="4" w:tplc="2E700944">
      <w:start w:val="1"/>
      <w:numFmt w:val="lowerLetter"/>
      <w:lvlText w:val="%5."/>
      <w:lvlJc w:val="left"/>
      <w:pPr>
        <w:tabs>
          <w:tab w:val="num" w:pos="3600"/>
        </w:tabs>
        <w:ind w:left="3600" w:right="3600" w:hanging="360"/>
      </w:pPr>
      <w:rPr>
        <w:rFonts w:cs="Times New Roman"/>
      </w:rPr>
    </w:lvl>
    <w:lvl w:ilvl="5" w:tplc="EAFE9EFC">
      <w:start w:val="1"/>
      <w:numFmt w:val="lowerRoman"/>
      <w:lvlText w:val="%6."/>
      <w:lvlJc w:val="right"/>
      <w:pPr>
        <w:tabs>
          <w:tab w:val="num" w:pos="4320"/>
        </w:tabs>
        <w:ind w:left="4320" w:right="4320" w:hanging="180"/>
      </w:pPr>
      <w:rPr>
        <w:rFonts w:cs="Times New Roman"/>
      </w:rPr>
    </w:lvl>
    <w:lvl w:ilvl="6" w:tplc="B14C47E8">
      <w:start w:val="1"/>
      <w:numFmt w:val="decimal"/>
      <w:lvlText w:val="%7."/>
      <w:lvlJc w:val="left"/>
      <w:pPr>
        <w:tabs>
          <w:tab w:val="num" w:pos="5040"/>
        </w:tabs>
        <w:ind w:left="5040" w:right="5040" w:hanging="360"/>
      </w:pPr>
      <w:rPr>
        <w:rFonts w:cs="Times New Roman"/>
      </w:rPr>
    </w:lvl>
    <w:lvl w:ilvl="7" w:tplc="15E2CDB0">
      <w:start w:val="1"/>
      <w:numFmt w:val="lowerLetter"/>
      <w:lvlText w:val="%8."/>
      <w:lvlJc w:val="left"/>
      <w:pPr>
        <w:tabs>
          <w:tab w:val="num" w:pos="5760"/>
        </w:tabs>
        <w:ind w:left="5760" w:right="5760" w:hanging="360"/>
      </w:pPr>
      <w:rPr>
        <w:rFonts w:cs="Times New Roman"/>
      </w:rPr>
    </w:lvl>
    <w:lvl w:ilvl="8" w:tplc="67BE5198">
      <w:start w:val="1"/>
      <w:numFmt w:val="lowerRoman"/>
      <w:lvlText w:val="%9."/>
      <w:lvlJc w:val="right"/>
      <w:pPr>
        <w:tabs>
          <w:tab w:val="num" w:pos="6480"/>
        </w:tabs>
        <w:ind w:left="6480" w:right="6480" w:hanging="180"/>
      </w:pPr>
      <w:rPr>
        <w:rFonts w:cs="Times New Roman"/>
      </w:rPr>
    </w:lvl>
  </w:abstractNum>
  <w:abstractNum w:abstractNumId="43">
    <w:nsid w:val="505C326D"/>
    <w:multiLevelType w:val="hybridMultilevel"/>
    <w:tmpl w:val="510C9686"/>
    <w:lvl w:ilvl="0" w:tplc="2E20D312">
      <w:start w:val="1"/>
      <w:numFmt w:val="hebrew1"/>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511F6961"/>
    <w:multiLevelType w:val="hybridMultilevel"/>
    <w:tmpl w:val="C8608258"/>
    <w:lvl w:ilvl="0" w:tplc="04090001">
      <w:start w:val="1"/>
      <w:numFmt w:val="bullet"/>
      <w:lvlText w:val=""/>
      <w:lvlJc w:val="left"/>
      <w:pPr>
        <w:ind w:left="2745" w:hanging="360"/>
      </w:pPr>
      <w:rPr>
        <w:rFonts w:ascii="Symbol" w:hAnsi="Symbol" w:hint="default"/>
      </w:rPr>
    </w:lvl>
    <w:lvl w:ilvl="1" w:tplc="04090003" w:tentative="1">
      <w:start w:val="1"/>
      <w:numFmt w:val="bullet"/>
      <w:lvlText w:val="o"/>
      <w:lvlJc w:val="left"/>
      <w:pPr>
        <w:ind w:left="3465" w:hanging="360"/>
      </w:pPr>
      <w:rPr>
        <w:rFonts w:ascii="Courier New" w:hAnsi="Courier New" w:cs="Courier New" w:hint="default"/>
      </w:rPr>
    </w:lvl>
    <w:lvl w:ilvl="2" w:tplc="04090005" w:tentative="1">
      <w:start w:val="1"/>
      <w:numFmt w:val="bullet"/>
      <w:lvlText w:val=""/>
      <w:lvlJc w:val="left"/>
      <w:pPr>
        <w:ind w:left="4185" w:hanging="360"/>
      </w:pPr>
      <w:rPr>
        <w:rFonts w:ascii="Wingdings" w:hAnsi="Wingdings" w:hint="default"/>
      </w:rPr>
    </w:lvl>
    <w:lvl w:ilvl="3" w:tplc="04090001" w:tentative="1">
      <w:start w:val="1"/>
      <w:numFmt w:val="bullet"/>
      <w:lvlText w:val=""/>
      <w:lvlJc w:val="left"/>
      <w:pPr>
        <w:ind w:left="4905" w:hanging="360"/>
      </w:pPr>
      <w:rPr>
        <w:rFonts w:ascii="Symbol" w:hAnsi="Symbol" w:hint="default"/>
      </w:rPr>
    </w:lvl>
    <w:lvl w:ilvl="4" w:tplc="04090003" w:tentative="1">
      <w:start w:val="1"/>
      <w:numFmt w:val="bullet"/>
      <w:lvlText w:val="o"/>
      <w:lvlJc w:val="left"/>
      <w:pPr>
        <w:ind w:left="5625" w:hanging="360"/>
      </w:pPr>
      <w:rPr>
        <w:rFonts w:ascii="Courier New" w:hAnsi="Courier New" w:cs="Courier New" w:hint="default"/>
      </w:rPr>
    </w:lvl>
    <w:lvl w:ilvl="5" w:tplc="04090005" w:tentative="1">
      <w:start w:val="1"/>
      <w:numFmt w:val="bullet"/>
      <w:lvlText w:val=""/>
      <w:lvlJc w:val="left"/>
      <w:pPr>
        <w:ind w:left="6345" w:hanging="360"/>
      </w:pPr>
      <w:rPr>
        <w:rFonts w:ascii="Wingdings" w:hAnsi="Wingdings" w:hint="default"/>
      </w:rPr>
    </w:lvl>
    <w:lvl w:ilvl="6" w:tplc="04090001" w:tentative="1">
      <w:start w:val="1"/>
      <w:numFmt w:val="bullet"/>
      <w:lvlText w:val=""/>
      <w:lvlJc w:val="left"/>
      <w:pPr>
        <w:ind w:left="7065" w:hanging="360"/>
      </w:pPr>
      <w:rPr>
        <w:rFonts w:ascii="Symbol" w:hAnsi="Symbol" w:hint="default"/>
      </w:rPr>
    </w:lvl>
    <w:lvl w:ilvl="7" w:tplc="04090003" w:tentative="1">
      <w:start w:val="1"/>
      <w:numFmt w:val="bullet"/>
      <w:lvlText w:val="o"/>
      <w:lvlJc w:val="left"/>
      <w:pPr>
        <w:ind w:left="7785" w:hanging="360"/>
      </w:pPr>
      <w:rPr>
        <w:rFonts w:ascii="Courier New" w:hAnsi="Courier New" w:cs="Courier New" w:hint="default"/>
      </w:rPr>
    </w:lvl>
    <w:lvl w:ilvl="8" w:tplc="04090005" w:tentative="1">
      <w:start w:val="1"/>
      <w:numFmt w:val="bullet"/>
      <w:lvlText w:val=""/>
      <w:lvlJc w:val="left"/>
      <w:pPr>
        <w:ind w:left="8505" w:hanging="360"/>
      </w:pPr>
      <w:rPr>
        <w:rFonts w:ascii="Wingdings" w:hAnsi="Wingdings" w:hint="default"/>
      </w:rPr>
    </w:lvl>
  </w:abstractNum>
  <w:abstractNum w:abstractNumId="45">
    <w:nsid w:val="513E07D5"/>
    <w:multiLevelType w:val="hybridMultilevel"/>
    <w:tmpl w:val="E80E0FF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6">
    <w:nsid w:val="51FD0F49"/>
    <w:multiLevelType w:val="hybridMultilevel"/>
    <w:tmpl w:val="2E76B82A"/>
    <w:lvl w:ilvl="0" w:tplc="D966BF1C">
      <w:numFmt w:val="bullet"/>
      <w:lvlText w:val=""/>
      <w:lvlJc w:val="left"/>
      <w:pPr>
        <w:ind w:left="720" w:hanging="360"/>
      </w:pPr>
      <w:rPr>
        <w:rFonts w:ascii="Symbol" w:eastAsia="Times New Roman" w:hAnsi="Symbol" w:cs="David"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nsid w:val="53757EFD"/>
    <w:multiLevelType w:val="hybridMultilevel"/>
    <w:tmpl w:val="F69E99E8"/>
    <w:lvl w:ilvl="0" w:tplc="8CFAF7FC">
      <w:start w:val="1"/>
      <w:numFmt w:val="decimal"/>
      <w:lvlText w:val="%1."/>
      <w:lvlJc w:val="left"/>
      <w:pPr>
        <w:ind w:left="720" w:right="720" w:hanging="360"/>
      </w:pPr>
    </w:lvl>
    <w:lvl w:ilvl="1" w:tplc="04090019" w:tentative="1">
      <w:start w:val="1"/>
      <w:numFmt w:val="lowerLetter"/>
      <w:lvlText w:val="%2."/>
      <w:lvlJc w:val="left"/>
      <w:pPr>
        <w:ind w:left="1440" w:right="1440" w:hanging="360"/>
      </w:pPr>
    </w:lvl>
    <w:lvl w:ilvl="2" w:tplc="0409001B" w:tentative="1">
      <w:start w:val="1"/>
      <w:numFmt w:val="lowerRoman"/>
      <w:lvlText w:val="%3."/>
      <w:lvlJc w:val="right"/>
      <w:pPr>
        <w:ind w:left="2160" w:right="2160" w:hanging="180"/>
      </w:pPr>
    </w:lvl>
    <w:lvl w:ilvl="3" w:tplc="0409000F" w:tentative="1">
      <w:start w:val="1"/>
      <w:numFmt w:val="decimal"/>
      <w:lvlText w:val="%4."/>
      <w:lvlJc w:val="left"/>
      <w:pPr>
        <w:ind w:left="2880" w:right="2880" w:hanging="360"/>
      </w:pPr>
    </w:lvl>
    <w:lvl w:ilvl="4" w:tplc="04090019" w:tentative="1">
      <w:start w:val="1"/>
      <w:numFmt w:val="lowerLetter"/>
      <w:lvlText w:val="%5."/>
      <w:lvlJc w:val="left"/>
      <w:pPr>
        <w:ind w:left="3600" w:right="3600" w:hanging="360"/>
      </w:pPr>
    </w:lvl>
    <w:lvl w:ilvl="5" w:tplc="0409001B" w:tentative="1">
      <w:start w:val="1"/>
      <w:numFmt w:val="lowerRoman"/>
      <w:lvlText w:val="%6."/>
      <w:lvlJc w:val="right"/>
      <w:pPr>
        <w:ind w:left="4320" w:right="4320" w:hanging="180"/>
      </w:pPr>
    </w:lvl>
    <w:lvl w:ilvl="6" w:tplc="0409000F" w:tentative="1">
      <w:start w:val="1"/>
      <w:numFmt w:val="decimal"/>
      <w:lvlText w:val="%7."/>
      <w:lvlJc w:val="left"/>
      <w:pPr>
        <w:ind w:left="5040" w:right="5040" w:hanging="360"/>
      </w:pPr>
    </w:lvl>
    <w:lvl w:ilvl="7" w:tplc="04090019" w:tentative="1">
      <w:start w:val="1"/>
      <w:numFmt w:val="lowerLetter"/>
      <w:lvlText w:val="%8."/>
      <w:lvlJc w:val="left"/>
      <w:pPr>
        <w:ind w:left="5760" w:right="5760" w:hanging="360"/>
      </w:pPr>
    </w:lvl>
    <w:lvl w:ilvl="8" w:tplc="0409001B" w:tentative="1">
      <w:start w:val="1"/>
      <w:numFmt w:val="lowerRoman"/>
      <w:lvlText w:val="%9."/>
      <w:lvlJc w:val="right"/>
      <w:pPr>
        <w:ind w:left="6480" w:right="6480" w:hanging="180"/>
      </w:pPr>
    </w:lvl>
  </w:abstractNum>
  <w:abstractNum w:abstractNumId="48">
    <w:nsid w:val="56B534C5"/>
    <w:multiLevelType w:val="multilevel"/>
    <w:tmpl w:val="E714918E"/>
    <w:lvl w:ilvl="0">
      <w:start w:val="1"/>
      <w:numFmt w:val="decimal"/>
      <w:lvlText w:val="%1."/>
      <w:lvlJc w:val="left"/>
      <w:pPr>
        <w:ind w:left="360" w:right="360" w:hanging="360"/>
      </w:pPr>
    </w:lvl>
    <w:lvl w:ilvl="1">
      <w:start w:val="1"/>
      <w:numFmt w:val="decimal"/>
      <w:lvlText w:val="%1.%2."/>
      <w:lvlJc w:val="left"/>
      <w:pPr>
        <w:ind w:left="792" w:right="792" w:hanging="432"/>
      </w:pPr>
      <w:rPr>
        <w:b w:val="0"/>
        <w:bCs w:val="0"/>
      </w:rPr>
    </w:lvl>
    <w:lvl w:ilvl="2">
      <w:start w:val="1"/>
      <w:numFmt w:val="decimal"/>
      <w:lvlText w:val="%1.%2.%3."/>
      <w:lvlJc w:val="left"/>
      <w:pPr>
        <w:ind w:left="1638" w:right="1584" w:hanging="504"/>
      </w:pPr>
      <w:rPr>
        <w:rFonts w:cs="David"/>
        <w:b/>
        <w:bCs w:val="0"/>
        <w:i w:val="0"/>
        <w:iCs w:val="0"/>
        <w:color w:val="auto"/>
        <w:sz w:val="24"/>
        <w:szCs w:val="24"/>
      </w:rPr>
    </w:lvl>
    <w:lvl w:ilvl="3">
      <w:start w:val="1"/>
      <w:numFmt w:val="decimal"/>
      <w:lvlText w:val="%1.%2.%3.%4."/>
      <w:lvlJc w:val="left"/>
      <w:pPr>
        <w:ind w:left="2207" w:right="2207" w:hanging="648"/>
      </w:pPr>
      <w:rPr>
        <w:i w:val="0"/>
        <w:iCs w:val="0"/>
        <w:color w:val="auto"/>
      </w:rPr>
    </w:lvl>
    <w:lvl w:ilvl="4">
      <w:start w:val="1"/>
      <w:numFmt w:val="bullet"/>
      <w:lvlText w:val=""/>
      <w:lvlJc w:val="left"/>
      <w:pPr>
        <w:ind w:left="2232" w:right="2232" w:hanging="792"/>
      </w:pPr>
      <w:rPr>
        <w:rFonts w:ascii="Symbol" w:hAnsi="Symbol" w:hint="default"/>
      </w:rPr>
    </w:lvl>
    <w:lvl w:ilvl="5">
      <w:start w:val="1"/>
      <w:numFmt w:val="decimal"/>
      <w:lvlText w:val="%1.%2.%3.%4.%5.%6."/>
      <w:lvlJc w:val="left"/>
      <w:pPr>
        <w:ind w:left="2736" w:right="2736" w:hanging="936"/>
      </w:pPr>
    </w:lvl>
    <w:lvl w:ilvl="6">
      <w:start w:val="1"/>
      <w:numFmt w:val="decimal"/>
      <w:lvlText w:val="%1.%2.%3.%4.%5.%6.%7."/>
      <w:lvlJc w:val="left"/>
      <w:pPr>
        <w:ind w:left="3240" w:right="3240" w:hanging="1080"/>
      </w:pPr>
    </w:lvl>
    <w:lvl w:ilvl="7">
      <w:start w:val="1"/>
      <w:numFmt w:val="decimal"/>
      <w:lvlText w:val="%1.%2.%3.%4.%5.%6.%7.%8."/>
      <w:lvlJc w:val="left"/>
      <w:pPr>
        <w:ind w:left="3744" w:right="3744" w:hanging="1224"/>
      </w:pPr>
    </w:lvl>
    <w:lvl w:ilvl="8">
      <w:start w:val="1"/>
      <w:numFmt w:val="decimal"/>
      <w:lvlText w:val="%1.%2.%3.%4.%5.%6.%7.%8.%9."/>
      <w:lvlJc w:val="left"/>
      <w:pPr>
        <w:ind w:left="4320" w:right="4320" w:hanging="1440"/>
      </w:pPr>
    </w:lvl>
  </w:abstractNum>
  <w:abstractNum w:abstractNumId="49">
    <w:nsid w:val="5ABF26E1"/>
    <w:multiLevelType w:val="multilevel"/>
    <w:tmpl w:val="27FC3A1C"/>
    <w:lvl w:ilvl="0">
      <w:start w:val="1"/>
      <w:numFmt w:val="decimal"/>
      <w:lvlText w:val="%1."/>
      <w:lvlJc w:val="left"/>
      <w:pPr>
        <w:ind w:left="757" w:hanging="360"/>
      </w:pPr>
      <w:rPr>
        <w:rFonts w:hint="default"/>
      </w:rPr>
    </w:lvl>
    <w:lvl w:ilvl="1">
      <w:start w:val="1"/>
      <w:numFmt w:val="decimal"/>
      <w:isLgl/>
      <w:lvlText w:val="%1.%2"/>
      <w:lvlJc w:val="left"/>
      <w:pPr>
        <w:ind w:left="720" w:hanging="720"/>
      </w:pPr>
      <w:rPr>
        <w:rFonts w:hint="default"/>
      </w:rPr>
    </w:lvl>
    <w:lvl w:ilvl="2">
      <w:start w:val="1"/>
      <w:numFmt w:val="decimal"/>
      <w:isLgl/>
      <w:lvlText w:val="%1.%2.%3"/>
      <w:lvlJc w:val="left"/>
      <w:pPr>
        <w:ind w:left="1571" w:hanging="720"/>
      </w:pPr>
      <w:rPr>
        <w:rFonts w:hint="default"/>
      </w:rPr>
    </w:lvl>
    <w:lvl w:ilvl="3">
      <w:start w:val="1"/>
      <w:numFmt w:val="decimal"/>
      <w:isLgl/>
      <w:lvlText w:val="%1.%2.%3.%4"/>
      <w:lvlJc w:val="left"/>
      <w:pPr>
        <w:ind w:left="1117" w:hanging="720"/>
      </w:pPr>
      <w:rPr>
        <w:rFonts w:hint="default"/>
      </w:rPr>
    </w:lvl>
    <w:lvl w:ilvl="4">
      <w:start w:val="1"/>
      <w:numFmt w:val="decimal"/>
      <w:isLgl/>
      <w:lvlText w:val="%1.%2.%3.%4.%5"/>
      <w:lvlJc w:val="left"/>
      <w:pPr>
        <w:ind w:left="1477" w:hanging="1080"/>
      </w:pPr>
      <w:rPr>
        <w:rFonts w:hint="default"/>
      </w:rPr>
    </w:lvl>
    <w:lvl w:ilvl="5">
      <w:start w:val="1"/>
      <w:numFmt w:val="decimal"/>
      <w:isLgl/>
      <w:lvlText w:val="%1.%2.%3.%4.%5.%6"/>
      <w:lvlJc w:val="left"/>
      <w:pPr>
        <w:ind w:left="1477" w:hanging="1080"/>
      </w:pPr>
      <w:rPr>
        <w:rFonts w:hint="default"/>
      </w:rPr>
    </w:lvl>
    <w:lvl w:ilvl="6">
      <w:start w:val="1"/>
      <w:numFmt w:val="decimal"/>
      <w:isLgl/>
      <w:lvlText w:val="%1.%2.%3.%4.%5.%6.%7"/>
      <w:lvlJc w:val="left"/>
      <w:pPr>
        <w:ind w:left="1477" w:hanging="1080"/>
      </w:pPr>
      <w:rPr>
        <w:rFonts w:hint="default"/>
      </w:rPr>
    </w:lvl>
    <w:lvl w:ilvl="7">
      <w:start w:val="1"/>
      <w:numFmt w:val="decimal"/>
      <w:isLgl/>
      <w:lvlText w:val="%1.%2.%3.%4.%5.%6.%7.%8"/>
      <w:lvlJc w:val="left"/>
      <w:pPr>
        <w:ind w:left="1837" w:hanging="1440"/>
      </w:pPr>
      <w:rPr>
        <w:rFonts w:hint="default"/>
      </w:rPr>
    </w:lvl>
    <w:lvl w:ilvl="8">
      <w:start w:val="1"/>
      <w:numFmt w:val="decimal"/>
      <w:isLgl/>
      <w:lvlText w:val="%1.%2.%3.%4.%5.%6.%7.%8.%9"/>
      <w:lvlJc w:val="left"/>
      <w:pPr>
        <w:ind w:left="1837" w:hanging="1440"/>
      </w:pPr>
      <w:rPr>
        <w:rFonts w:hint="default"/>
      </w:rPr>
    </w:lvl>
  </w:abstractNum>
  <w:abstractNum w:abstractNumId="50">
    <w:nsid w:val="5BA20CA7"/>
    <w:multiLevelType w:val="multilevel"/>
    <w:tmpl w:val="4E0ED392"/>
    <w:lvl w:ilvl="0">
      <w:start w:val="1"/>
      <w:numFmt w:val="decimal"/>
      <w:lvlText w:val="%1."/>
      <w:lvlJc w:val="left"/>
      <w:pPr>
        <w:ind w:left="360" w:right="360" w:hanging="360"/>
      </w:pPr>
      <w:rPr>
        <w:lang w:val="en-US"/>
      </w:rPr>
    </w:lvl>
    <w:lvl w:ilvl="1">
      <w:start w:val="1"/>
      <w:numFmt w:val="decimal"/>
      <w:lvlText w:val="%1.%2."/>
      <w:lvlJc w:val="left"/>
      <w:pPr>
        <w:ind w:left="792" w:right="792" w:hanging="432"/>
      </w:pPr>
      <w:rPr>
        <w:b w:val="0"/>
        <w:bCs w:val="0"/>
        <w:lang w:bidi="he-IL"/>
      </w:rPr>
    </w:lvl>
    <w:lvl w:ilvl="2">
      <w:start w:val="1"/>
      <w:numFmt w:val="decimal"/>
      <w:lvlText w:val="%1.%2.%3."/>
      <w:lvlJc w:val="left"/>
      <w:pPr>
        <w:ind w:left="2488" w:right="1584" w:hanging="504"/>
      </w:pPr>
      <w:rPr>
        <w:rFonts w:cs="David"/>
        <w:b/>
        <w:bCs w:val="0"/>
        <w:i w:val="0"/>
        <w:iCs w:val="0"/>
        <w:color w:val="auto"/>
        <w:sz w:val="24"/>
        <w:szCs w:val="24"/>
      </w:rPr>
    </w:lvl>
    <w:lvl w:ilvl="3">
      <w:start w:val="1"/>
      <w:numFmt w:val="decimal"/>
      <w:lvlText w:val="%1.%2.%3.%4."/>
      <w:lvlJc w:val="left"/>
      <w:pPr>
        <w:ind w:left="2207" w:right="2207" w:hanging="648"/>
      </w:pPr>
      <w:rPr>
        <w:i w:val="0"/>
        <w:iCs w:val="0"/>
        <w:color w:val="auto"/>
      </w:rPr>
    </w:lvl>
    <w:lvl w:ilvl="4">
      <w:start w:val="1"/>
      <w:numFmt w:val="bullet"/>
      <w:lvlText w:val=""/>
      <w:lvlJc w:val="left"/>
      <w:pPr>
        <w:ind w:left="2232" w:right="2232" w:hanging="792"/>
      </w:pPr>
      <w:rPr>
        <w:rFonts w:ascii="Symbol" w:hAnsi="Symbol" w:hint="default"/>
      </w:rPr>
    </w:lvl>
    <w:lvl w:ilvl="5">
      <w:start w:val="1"/>
      <w:numFmt w:val="decimal"/>
      <w:lvlText w:val="%1.%2.%3.%4.%5.%6."/>
      <w:lvlJc w:val="left"/>
      <w:pPr>
        <w:ind w:left="2736" w:right="2736" w:hanging="936"/>
      </w:pPr>
    </w:lvl>
    <w:lvl w:ilvl="6">
      <w:start w:val="1"/>
      <w:numFmt w:val="decimal"/>
      <w:lvlText w:val="%1.%2.%3.%4.%5.%6.%7."/>
      <w:lvlJc w:val="left"/>
      <w:pPr>
        <w:ind w:left="3240" w:right="3240" w:hanging="1080"/>
      </w:pPr>
    </w:lvl>
    <w:lvl w:ilvl="7">
      <w:start w:val="1"/>
      <w:numFmt w:val="decimal"/>
      <w:lvlText w:val="%1.%2.%3.%4.%5.%6.%7.%8."/>
      <w:lvlJc w:val="left"/>
      <w:pPr>
        <w:ind w:left="3744" w:right="3744" w:hanging="1224"/>
      </w:pPr>
    </w:lvl>
    <w:lvl w:ilvl="8">
      <w:start w:val="1"/>
      <w:numFmt w:val="decimal"/>
      <w:lvlText w:val="%1.%2.%3.%4.%5.%6.%7.%8.%9."/>
      <w:lvlJc w:val="left"/>
      <w:pPr>
        <w:ind w:left="4320" w:right="4320" w:hanging="1440"/>
      </w:pPr>
    </w:lvl>
  </w:abstractNum>
  <w:abstractNum w:abstractNumId="51">
    <w:nsid w:val="5D787CF9"/>
    <w:multiLevelType w:val="hybridMultilevel"/>
    <w:tmpl w:val="5AA62210"/>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52">
    <w:nsid w:val="5E024A0C"/>
    <w:multiLevelType w:val="hybridMultilevel"/>
    <w:tmpl w:val="D1E82D98"/>
    <w:lvl w:ilvl="0" w:tplc="D9063844">
      <w:start w:val="1"/>
      <w:numFmt w:val="hebrew1"/>
      <w:lvlText w:val="%1."/>
      <w:lvlJc w:val="left"/>
      <w:pPr>
        <w:ind w:left="302" w:hanging="360"/>
      </w:pPr>
      <w:rPr>
        <w:rFonts w:hint="default"/>
      </w:rPr>
    </w:lvl>
    <w:lvl w:ilvl="1" w:tplc="04090019" w:tentative="1">
      <w:start w:val="1"/>
      <w:numFmt w:val="lowerLetter"/>
      <w:lvlText w:val="%2."/>
      <w:lvlJc w:val="left"/>
      <w:pPr>
        <w:ind w:left="1022" w:hanging="360"/>
      </w:pPr>
    </w:lvl>
    <w:lvl w:ilvl="2" w:tplc="0409001B" w:tentative="1">
      <w:start w:val="1"/>
      <w:numFmt w:val="lowerRoman"/>
      <w:lvlText w:val="%3."/>
      <w:lvlJc w:val="right"/>
      <w:pPr>
        <w:ind w:left="1742" w:hanging="180"/>
      </w:pPr>
    </w:lvl>
    <w:lvl w:ilvl="3" w:tplc="0409000F" w:tentative="1">
      <w:start w:val="1"/>
      <w:numFmt w:val="decimal"/>
      <w:lvlText w:val="%4."/>
      <w:lvlJc w:val="left"/>
      <w:pPr>
        <w:ind w:left="2462" w:hanging="360"/>
      </w:pPr>
    </w:lvl>
    <w:lvl w:ilvl="4" w:tplc="04090019" w:tentative="1">
      <w:start w:val="1"/>
      <w:numFmt w:val="lowerLetter"/>
      <w:lvlText w:val="%5."/>
      <w:lvlJc w:val="left"/>
      <w:pPr>
        <w:ind w:left="3182" w:hanging="360"/>
      </w:pPr>
    </w:lvl>
    <w:lvl w:ilvl="5" w:tplc="0409001B" w:tentative="1">
      <w:start w:val="1"/>
      <w:numFmt w:val="lowerRoman"/>
      <w:lvlText w:val="%6."/>
      <w:lvlJc w:val="right"/>
      <w:pPr>
        <w:ind w:left="3902" w:hanging="180"/>
      </w:pPr>
    </w:lvl>
    <w:lvl w:ilvl="6" w:tplc="0409000F" w:tentative="1">
      <w:start w:val="1"/>
      <w:numFmt w:val="decimal"/>
      <w:lvlText w:val="%7."/>
      <w:lvlJc w:val="left"/>
      <w:pPr>
        <w:ind w:left="4622" w:hanging="360"/>
      </w:pPr>
    </w:lvl>
    <w:lvl w:ilvl="7" w:tplc="04090019" w:tentative="1">
      <w:start w:val="1"/>
      <w:numFmt w:val="lowerLetter"/>
      <w:lvlText w:val="%8."/>
      <w:lvlJc w:val="left"/>
      <w:pPr>
        <w:ind w:left="5342" w:hanging="360"/>
      </w:pPr>
    </w:lvl>
    <w:lvl w:ilvl="8" w:tplc="0409001B" w:tentative="1">
      <w:start w:val="1"/>
      <w:numFmt w:val="lowerRoman"/>
      <w:lvlText w:val="%9."/>
      <w:lvlJc w:val="right"/>
      <w:pPr>
        <w:ind w:left="6062" w:hanging="180"/>
      </w:pPr>
    </w:lvl>
  </w:abstractNum>
  <w:abstractNum w:abstractNumId="53">
    <w:nsid w:val="5EA64865"/>
    <w:multiLevelType w:val="hybridMultilevel"/>
    <w:tmpl w:val="75A4A022"/>
    <w:lvl w:ilvl="0" w:tplc="AC1056AC">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4">
    <w:nsid w:val="5ECB4F68"/>
    <w:multiLevelType w:val="hybridMultilevel"/>
    <w:tmpl w:val="FDF8A51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5">
    <w:nsid w:val="5F743717"/>
    <w:multiLevelType w:val="multilevel"/>
    <w:tmpl w:val="54B40DD4"/>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b w:val="0"/>
        <w:bCs w:val="0"/>
        <w:szCs w:val="24"/>
      </w:rPr>
    </w:lvl>
    <w:lvl w:ilvl="3">
      <w:start w:val="1"/>
      <w:numFmt w:val="decimal"/>
      <w:lvlText w:val="%1.%2.%3.%4."/>
      <w:lvlJc w:val="left"/>
      <w:pPr>
        <w:tabs>
          <w:tab w:val="num" w:pos="2098"/>
        </w:tabs>
        <w:ind w:left="2098" w:hanging="680"/>
      </w:pPr>
      <w:rPr>
        <w:rFonts w:cs="David" w:hint="cs"/>
        <w:b w:val="0"/>
        <w:bCs w:val="0"/>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rPr>
    </w:lvl>
    <w:lvl w:ilvl="7">
      <w:start w:val="1"/>
      <w:numFmt w:val="decimal"/>
      <w:lvlText w:val="%1.%2.%3.%4.%5.%6.%7.%8."/>
      <w:lvlJc w:val="left"/>
      <w:pPr>
        <w:tabs>
          <w:tab w:val="num" w:pos="3960"/>
        </w:tabs>
        <w:ind w:left="3744" w:hanging="1224"/>
      </w:pPr>
      <w:rPr>
        <w:rFonts w:cs="TypoUpright BT"/>
      </w:rPr>
    </w:lvl>
    <w:lvl w:ilvl="8">
      <w:start w:val="1"/>
      <w:numFmt w:val="decimal"/>
      <w:lvlText w:val="%1.%2.%3.%4.%5.%6.%7.%8.%9."/>
      <w:lvlJc w:val="left"/>
      <w:pPr>
        <w:tabs>
          <w:tab w:val="num" w:pos="4680"/>
        </w:tabs>
        <w:ind w:left="4320" w:hanging="1440"/>
      </w:pPr>
      <w:rPr>
        <w:rFonts w:cs="TypoUpright BT"/>
      </w:rPr>
    </w:lvl>
  </w:abstractNum>
  <w:abstractNum w:abstractNumId="56">
    <w:nsid w:val="60387ED3"/>
    <w:multiLevelType w:val="multilevel"/>
    <w:tmpl w:val="6340FE88"/>
    <w:lvl w:ilvl="0">
      <w:start w:val="90"/>
      <w:numFmt w:val="decimal"/>
      <w:lvlText w:val="%1"/>
      <w:lvlJc w:val="left"/>
      <w:pPr>
        <w:tabs>
          <w:tab w:val="num" w:pos="360"/>
        </w:tabs>
        <w:ind w:left="360" w:right="360" w:hanging="360"/>
      </w:pPr>
      <w:rPr>
        <w:rFonts w:ascii="Times New Roman" w:hAnsi="Times New Roman" w:hint="default"/>
      </w:rPr>
    </w:lvl>
    <w:lvl w:ilvl="1">
      <w:start w:val="1"/>
      <w:numFmt w:val="hebrew1"/>
      <w:lvlText w:val="%2."/>
      <w:lvlJc w:val="left"/>
      <w:pPr>
        <w:tabs>
          <w:tab w:val="num" w:pos="810"/>
        </w:tabs>
        <w:ind w:left="810" w:right="810" w:hanging="360"/>
      </w:pPr>
      <w:rPr>
        <w:rFonts w:hint="cs"/>
      </w:rPr>
    </w:lvl>
    <w:lvl w:ilvl="2">
      <w:start w:val="1"/>
      <w:numFmt w:val="decimal"/>
      <w:lvlText w:val="%1.%2.%3"/>
      <w:lvlJc w:val="left"/>
      <w:pPr>
        <w:tabs>
          <w:tab w:val="num" w:pos="1620"/>
        </w:tabs>
        <w:ind w:left="1620" w:right="1620" w:hanging="720"/>
      </w:pPr>
      <w:rPr>
        <w:rFonts w:ascii="Times New Roman" w:hAnsi="Times New Roman" w:hint="default"/>
      </w:rPr>
    </w:lvl>
    <w:lvl w:ilvl="3">
      <w:start w:val="1"/>
      <w:numFmt w:val="decimal"/>
      <w:lvlText w:val="%1.%2.%3.%4"/>
      <w:lvlJc w:val="left"/>
      <w:pPr>
        <w:tabs>
          <w:tab w:val="num" w:pos="2070"/>
        </w:tabs>
        <w:ind w:left="2070" w:right="2070" w:hanging="720"/>
      </w:pPr>
      <w:rPr>
        <w:rFonts w:ascii="Times New Roman" w:hAnsi="Times New Roman" w:hint="default"/>
      </w:rPr>
    </w:lvl>
    <w:lvl w:ilvl="4">
      <w:start w:val="1"/>
      <w:numFmt w:val="decimal"/>
      <w:lvlText w:val="%1.%2.%3.%4.%5"/>
      <w:lvlJc w:val="left"/>
      <w:pPr>
        <w:tabs>
          <w:tab w:val="num" w:pos="2880"/>
        </w:tabs>
        <w:ind w:left="2880" w:right="2880" w:hanging="1080"/>
      </w:pPr>
      <w:rPr>
        <w:rFonts w:ascii="Times New Roman" w:hAnsi="Times New Roman" w:hint="default"/>
      </w:rPr>
    </w:lvl>
    <w:lvl w:ilvl="5">
      <w:start w:val="1"/>
      <w:numFmt w:val="decimal"/>
      <w:lvlText w:val="%1.%2.%3.%4.%5.%6"/>
      <w:lvlJc w:val="left"/>
      <w:pPr>
        <w:tabs>
          <w:tab w:val="num" w:pos="3330"/>
        </w:tabs>
        <w:ind w:left="3330" w:right="3330" w:hanging="1080"/>
      </w:pPr>
      <w:rPr>
        <w:rFonts w:ascii="Times New Roman" w:hAnsi="Times New Roman" w:hint="default"/>
      </w:rPr>
    </w:lvl>
    <w:lvl w:ilvl="6">
      <w:start w:val="1"/>
      <w:numFmt w:val="decimal"/>
      <w:lvlText w:val="%1.%2.%3.%4.%5.%6.%7"/>
      <w:lvlJc w:val="left"/>
      <w:pPr>
        <w:tabs>
          <w:tab w:val="num" w:pos="4140"/>
        </w:tabs>
        <w:ind w:left="4140" w:right="4140" w:hanging="1440"/>
      </w:pPr>
      <w:rPr>
        <w:rFonts w:ascii="Times New Roman" w:hAnsi="Times New Roman" w:hint="default"/>
      </w:rPr>
    </w:lvl>
    <w:lvl w:ilvl="7">
      <w:start w:val="1"/>
      <w:numFmt w:val="decimal"/>
      <w:lvlText w:val="%1.%2.%3.%4.%5.%6.%7.%8"/>
      <w:lvlJc w:val="left"/>
      <w:pPr>
        <w:tabs>
          <w:tab w:val="num" w:pos="4590"/>
        </w:tabs>
        <w:ind w:left="4590" w:right="4590" w:hanging="1440"/>
      </w:pPr>
      <w:rPr>
        <w:rFonts w:ascii="Times New Roman" w:hAnsi="Times New Roman" w:hint="default"/>
      </w:rPr>
    </w:lvl>
    <w:lvl w:ilvl="8">
      <w:start w:val="1"/>
      <w:numFmt w:val="decimal"/>
      <w:lvlText w:val="%1.%2.%3.%4.%5.%6.%7.%8.%9"/>
      <w:lvlJc w:val="left"/>
      <w:pPr>
        <w:tabs>
          <w:tab w:val="num" w:pos="5400"/>
        </w:tabs>
        <w:ind w:left="5400" w:right="5400" w:hanging="1800"/>
      </w:pPr>
      <w:rPr>
        <w:rFonts w:ascii="Times New Roman" w:hAnsi="Times New Roman" w:hint="default"/>
      </w:rPr>
    </w:lvl>
  </w:abstractNum>
  <w:abstractNum w:abstractNumId="57">
    <w:nsid w:val="626E4F71"/>
    <w:multiLevelType w:val="multilevel"/>
    <w:tmpl w:val="51BAA2C2"/>
    <w:lvl w:ilvl="0">
      <w:start w:val="1"/>
      <w:numFmt w:val="decimal"/>
      <w:lvlText w:val="%1."/>
      <w:lvlJc w:val="left"/>
      <w:pPr>
        <w:tabs>
          <w:tab w:val="num" w:pos="360"/>
        </w:tabs>
        <w:ind w:left="360" w:hanging="360"/>
      </w:pPr>
      <w:rPr>
        <w:rFonts w:cs="Times New Roman"/>
        <w:sz w:val="28"/>
        <w:szCs w:val="28"/>
      </w:rPr>
    </w:lvl>
    <w:lvl w:ilvl="1">
      <w:start w:val="1"/>
      <w:numFmt w:val="decimal"/>
      <w:lvlText w:val="%1.%2."/>
      <w:lvlJc w:val="left"/>
      <w:pPr>
        <w:tabs>
          <w:tab w:val="num" w:pos="857"/>
        </w:tabs>
        <w:ind w:left="857" w:hanging="432"/>
      </w:pPr>
      <w:rPr>
        <w:rFonts w:cs="Times New Roman"/>
        <w:b w:val="0"/>
        <w:bCs w:val="0"/>
        <w:color w:val="auto"/>
        <w:sz w:val="24"/>
        <w:szCs w:val="24"/>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58">
    <w:nsid w:val="644D1859"/>
    <w:multiLevelType w:val="hybridMultilevel"/>
    <w:tmpl w:val="26864090"/>
    <w:lvl w:ilvl="0" w:tplc="FFFFFFFF">
      <w:start w:val="1"/>
      <w:numFmt w:val="hebrew1"/>
      <w:pStyle w:val="AlphaList2"/>
      <w:lvlText w:val="%1."/>
      <w:lvlJc w:val="left"/>
      <w:pPr>
        <w:tabs>
          <w:tab w:val="num" w:pos="1191"/>
        </w:tabs>
        <w:ind w:left="1191" w:right="1191" w:hanging="397"/>
      </w:pPr>
      <w:rPr>
        <w:rFonts w:cs="Times New Roman"/>
        <w:sz w:val="2"/>
        <w:szCs w:val="24"/>
      </w:rPr>
    </w:lvl>
    <w:lvl w:ilvl="1" w:tplc="FFFFFFFF">
      <w:start w:val="1"/>
      <w:numFmt w:val="lowerLetter"/>
      <w:lvlText w:val="%2."/>
      <w:lvlJc w:val="left"/>
      <w:pPr>
        <w:tabs>
          <w:tab w:val="num" w:pos="1440"/>
        </w:tabs>
        <w:ind w:left="1440" w:right="1440" w:hanging="360"/>
      </w:pPr>
      <w:rPr>
        <w:rFonts w:cs="Times New Roman"/>
      </w:rPr>
    </w:lvl>
    <w:lvl w:ilvl="2" w:tplc="FFFFFFFF">
      <w:start w:val="1"/>
      <w:numFmt w:val="lowerRoman"/>
      <w:lvlText w:val="%3."/>
      <w:lvlJc w:val="right"/>
      <w:pPr>
        <w:tabs>
          <w:tab w:val="num" w:pos="2160"/>
        </w:tabs>
        <w:ind w:left="2160" w:right="2160" w:hanging="180"/>
      </w:pPr>
      <w:rPr>
        <w:rFonts w:cs="Times New Roman"/>
      </w:rPr>
    </w:lvl>
    <w:lvl w:ilvl="3" w:tplc="FFFFFFFF">
      <w:start w:val="1"/>
      <w:numFmt w:val="decimal"/>
      <w:lvlText w:val="%4."/>
      <w:lvlJc w:val="left"/>
      <w:pPr>
        <w:tabs>
          <w:tab w:val="num" w:pos="2880"/>
        </w:tabs>
        <w:ind w:left="2880" w:right="2880" w:hanging="360"/>
      </w:pPr>
      <w:rPr>
        <w:rFonts w:cs="Times New Roman"/>
      </w:rPr>
    </w:lvl>
    <w:lvl w:ilvl="4" w:tplc="04090001">
      <w:start w:val="1"/>
      <w:numFmt w:val="lowerLetter"/>
      <w:lvlText w:val="%5."/>
      <w:lvlJc w:val="left"/>
      <w:pPr>
        <w:tabs>
          <w:tab w:val="num" w:pos="3600"/>
        </w:tabs>
        <w:ind w:left="3600" w:right="3600" w:hanging="360"/>
      </w:pPr>
      <w:rPr>
        <w:rFonts w:cs="Times New Roman"/>
      </w:rPr>
    </w:lvl>
    <w:lvl w:ilvl="5" w:tplc="FFFFFFFF">
      <w:start w:val="1"/>
      <w:numFmt w:val="lowerRoman"/>
      <w:lvlText w:val="%6."/>
      <w:lvlJc w:val="right"/>
      <w:pPr>
        <w:tabs>
          <w:tab w:val="num" w:pos="4320"/>
        </w:tabs>
        <w:ind w:left="4320" w:right="4320" w:hanging="180"/>
      </w:pPr>
      <w:rPr>
        <w:rFonts w:cs="Times New Roman"/>
      </w:rPr>
    </w:lvl>
    <w:lvl w:ilvl="6" w:tplc="FFFFFFFF">
      <w:start w:val="1"/>
      <w:numFmt w:val="decimal"/>
      <w:lvlText w:val="%7."/>
      <w:lvlJc w:val="left"/>
      <w:pPr>
        <w:tabs>
          <w:tab w:val="num" w:pos="5040"/>
        </w:tabs>
        <w:ind w:left="5040" w:right="5040" w:hanging="360"/>
      </w:pPr>
      <w:rPr>
        <w:rFonts w:cs="Times New Roman"/>
      </w:rPr>
    </w:lvl>
    <w:lvl w:ilvl="7" w:tplc="FFFFFFFF">
      <w:start w:val="1"/>
      <w:numFmt w:val="lowerLetter"/>
      <w:lvlText w:val="%8."/>
      <w:lvlJc w:val="left"/>
      <w:pPr>
        <w:tabs>
          <w:tab w:val="num" w:pos="5760"/>
        </w:tabs>
        <w:ind w:left="5760" w:right="5760" w:hanging="360"/>
      </w:pPr>
      <w:rPr>
        <w:rFonts w:cs="Times New Roman"/>
      </w:rPr>
    </w:lvl>
    <w:lvl w:ilvl="8" w:tplc="FFFFFFFF">
      <w:start w:val="1"/>
      <w:numFmt w:val="lowerRoman"/>
      <w:lvlText w:val="%9."/>
      <w:lvlJc w:val="right"/>
      <w:pPr>
        <w:tabs>
          <w:tab w:val="num" w:pos="6480"/>
        </w:tabs>
        <w:ind w:left="6480" w:right="6480" w:hanging="180"/>
      </w:pPr>
      <w:rPr>
        <w:rFonts w:cs="Times New Roman"/>
      </w:rPr>
    </w:lvl>
  </w:abstractNum>
  <w:abstractNum w:abstractNumId="59">
    <w:nsid w:val="64956F97"/>
    <w:multiLevelType w:val="multilevel"/>
    <w:tmpl w:val="6BDAFB18"/>
    <w:lvl w:ilvl="0">
      <w:start w:val="1"/>
      <w:numFmt w:val="bullet"/>
      <w:lvlText w:val=""/>
      <w:lvlJc w:val="left"/>
      <w:pPr>
        <w:ind w:left="360" w:right="360" w:hanging="360"/>
      </w:pPr>
      <w:rPr>
        <w:rFonts w:ascii="Symbol" w:hAnsi="Symbol" w:hint="default"/>
      </w:rPr>
    </w:lvl>
    <w:lvl w:ilvl="1">
      <w:start w:val="1"/>
      <w:numFmt w:val="decimal"/>
      <w:lvlText w:val="%1.%2."/>
      <w:lvlJc w:val="left"/>
      <w:pPr>
        <w:ind w:left="792" w:right="792" w:hanging="432"/>
      </w:pPr>
      <w:rPr>
        <w:b w:val="0"/>
        <w:bCs w:val="0"/>
      </w:rPr>
    </w:lvl>
    <w:lvl w:ilvl="2">
      <w:start w:val="1"/>
      <w:numFmt w:val="decimal"/>
      <w:lvlText w:val="%1.%2.%3."/>
      <w:lvlJc w:val="left"/>
      <w:pPr>
        <w:ind w:left="1584" w:right="1584" w:hanging="504"/>
      </w:pPr>
      <w:rPr>
        <w:b/>
        <w:bCs w:val="0"/>
        <w:i w:val="0"/>
        <w:iCs w:val="0"/>
        <w:color w:val="auto"/>
      </w:rPr>
    </w:lvl>
    <w:lvl w:ilvl="3">
      <w:start w:val="1"/>
      <w:numFmt w:val="bullet"/>
      <w:lvlText w:val=""/>
      <w:lvlJc w:val="left"/>
      <w:pPr>
        <w:ind w:left="2207" w:right="2207" w:hanging="648"/>
      </w:pPr>
      <w:rPr>
        <w:rFonts w:ascii="Symbol" w:hAnsi="Symbol" w:hint="default"/>
        <w:i w:val="0"/>
        <w:iCs w:val="0"/>
        <w:color w:val="auto"/>
      </w:rPr>
    </w:lvl>
    <w:lvl w:ilvl="4">
      <w:start w:val="1"/>
      <w:numFmt w:val="bullet"/>
      <w:lvlText w:val=""/>
      <w:lvlJc w:val="left"/>
      <w:pPr>
        <w:ind w:left="2232" w:right="2232" w:hanging="792"/>
      </w:pPr>
      <w:rPr>
        <w:rFonts w:ascii="Symbol" w:hAnsi="Symbol" w:hint="default"/>
      </w:rPr>
    </w:lvl>
    <w:lvl w:ilvl="5">
      <w:start w:val="1"/>
      <w:numFmt w:val="decimal"/>
      <w:lvlText w:val="%1.%2.%3.%4.%5.%6."/>
      <w:lvlJc w:val="left"/>
      <w:pPr>
        <w:ind w:left="2736" w:right="2736" w:hanging="936"/>
      </w:pPr>
    </w:lvl>
    <w:lvl w:ilvl="6">
      <w:start w:val="1"/>
      <w:numFmt w:val="decimal"/>
      <w:lvlText w:val="%1.%2.%3.%4.%5.%6.%7."/>
      <w:lvlJc w:val="left"/>
      <w:pPr>
        <w:ind w:left="3240" w:right="3240" w:hanging="1080"/>
      </w:pPr>
    </w:lvl>
    <w:lvl w:ilvl="7">
      <w:start w:val="1"/>
      <w:numFmt w:val="decimal"/>
      <w:lvlText w:val="%1.%2.%3.%4.%5.%6.%7.%8."/>
      <w:lvlJc w:val="left"/>
      <w:pPr>
        <w:ind w:left="3744" w:right="3744" w:hanging="1224"/>
      </w:pPr>
    </w:lvl>
    <w:lvl w:ilvl="8">
      <w:start w:val="1"/>
      <w:numFmt w:val="decimal"/>
      <w:lvlText w:val="%1.%2.%3.%4.%5.%6.%7.%8.%9."/>
      <w:lvlJc w:val="left"/>
      <w:pPr>
        <w:ind w:left="4320" w:right="4320" w:hanging="1440"/>
      </w:pPr>
    </w:lvl>
  </w:abstractNum>
  <w:abstractNum w:abstractNumId="60">
    <w:nsid w:val="65CD2CAE"/>
    <w:multiLevelType w:val="hybridMultilevel"/>
    <w:tmpl w:val="3DECE184"/>
    <w:lvl w:ilvl="0" w:tplc="90D26D0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1">
    <w:nsid w:val="6A6C7DF3"/>
    <w:multiLevelType w:val="hybridMultilevel"/>
    <w:tmpl w:val="FA564E8C"/>
    <w:lvl w:ilvl="0" w:tplc="76AC387A">
      <w:start w:val="1"/>
      <w:numFmt w:val="hebrew1"/>
      <w:lvlText w:val="%1."/>
      <w:lvlJc w:val="left"/>
      <w:pPr>
        <w:ind w:left="668" w:hanging="360"/>
      </w:pPr>
      <w:rPr>
        <w:rFonts w:hint="default"/>
      </w:rPr>
    </w:lvl>
    <w:lvl w:ilvl="1" w:tplc="04090019" w:tentative="1">
      <w:start w:val="1"/>
      <w:numFmt w:val="lowerLetter"/>
      <w:lvlText w:val="%2."/>
      <w:lvlJc w:val="left"/>
      <w:pPr>
        <w:ind w:left="1388" w:hanging="360"/>
      </w:pPr>
    </w:lvl>
    <w:lvl w:ilvl="2" w:tplc="0409001B" w:tentative="1">
      <w:start w:val="1"/>
      <w:numFmt w:val="lowerRoman"/>
      <w:lvlText w:val="%3."/>
      <w:lvlJc w:val="right"/>
      <w:pPr>
        <w:ind w:left="2108" w:hanging="180"/>
      </w:pPr>
    </w:lvl>
    <w:lvl w:ilvl="3" w:tplc="0409000F">
      <w:start w:val="1"/>
      <w:numFmt w:val="decimal"/>
      <w:lvlText w:val="%4."/>
      <w:lvlJc w:val="left"/>
      <w:pPr>
        <w:ind w:left="2828" w:hanging="360"/>
      </w:pPr>
    </w:lvl>
    <w:lvl w:ilvl="4" w:tplc="04090019" w:tentative="1">
      <w:start w:val="1"/>
      <w:numFmt w:val="lowerLetter"/>
      <w:lvlText w:val="%5."/>
      <w:lvlJc w:val="left"/>
      <w:pPr>
        <w:ind w:left="3548" w:hanging="360"/>
      </w:pPr>
    </w:lvl>
    <w:lvl w:ilvl="5" w:tplc="0409001B" w:tentative="1">
      <w:start w:val="1"/>
      <w:numFmt w:val="lowerRoman"/>
      <w:lvlText w:val="%6."/>
      <w:lvlJc w:val="right"/>
      <w:pPr>
        <w:ind w:left="4268" w:hanging="180"/>
      </w:pPr>
    </w:lvl>
    <w:lvl w:ilvl="6" w:tplc="0409000F" w:tentative="1">
      <w:start w:val="1"/>
      <w:numFmt w:val="decimal"/>
      <w:lvlText w:val="%7."/>
      <w:lvlJc w:val="left"/>
      <w:pPr>
        <w:ind w:left="4988" w:hanging="360"/>
      </w:pPr>
    </w:lvl>
    <w:lvl w:ilvl="7" w:tplc="04090019" w:tentative="1">
      <w:start w:val="1"/>
      <w:numFmt w:val="lowerLetter"/>
      <w:lvlText w:val="%8."/>
      <w:lvlJc w:val="left"/>
      <w:pPr>
        <w:ind w:left="5708" w:hanging="360"/>
      </w:pPr>
    </w:lvl>
    <w:lvl w:ilvl="8" w:tplc="0409001B" w:tentative="1">
      <w:start w:val="1"/>
      <w:numFmt w:val="lowerRoman"/>
      <w:lvlText w:val="%9."/>
      <w:lvlJc w:val="right"/>
      <w:pPr>
        <w:ind w:left="6428" w:hanging="180"/>
      </w:pPr>
    </w:lvl>
  </w:abstractNum>
  <w:abstractNum w:abstractNumId="62">
    <w:nsid w:val="6C5965A7"/>
    <w:multiLevelType w:val="multilevel"/>
    <w:tmpl w:val="CD3630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ascii="Arial" w:hAnsi="Arial" w:cs="Arial"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3">
    <w:nsid w:val="6DA22AAA"/>
    <w:multiLevelType w:val="hybridMultilevel"/>
    <w:tmpl w:val="F0F0C528"/>
    <w:lvl w:ilvl="0" w:tplc="BCA0C682">
      <w:start w:val="1"/>
      <w:numFmt w:val="decimal"/>
      <w:lvlText w:val="%1."/>
      <w:lvlJc w:val="left"/>
      <w:pPr>
        <w:ind w:left="360" w:right="360" w:hanging="360"/>
      </w:pPr>
    </w:lvl>
    <w:lvl w:ilvl="1" w:tplc="04090019" w:tentative="1">
      <w:start w:val="1"/>
      <w:numFmt w:val="lowerLetter"/>
      <w:lvlText w:val="%2."/>
      <w:lvlJc w:val="left"/>
      <w:pPr>
        <w:ind w:left="694" w:right="694" w:hanging="360"/>
      </w:pPr>
    </w:lvl>
    <w:lvl w:ilvl="2" w:tplc="0409001B" w:tentative="1">
      <w:start w:val="1"/>
      <w:numFmt w:val="lowerRoman"/>
      <w:lvlText w:val="%3."/>
      <w:lvlJc w:val="right"/>
      <w:pPr>
        <w:ind w:left="1414" w:right="1414" w:hanging="180"/>
      </w:pPr>
    </w:lvl>
    <w:lvl w:ilvl="3" w:tplc="0409000F" w:tentative="1">
      <w:start w:val="1"/>
      <w:numFmt w:val="decimal"/>
      <w:lvlText w:val="%4."/>
      <w:lvlJc w:val="left"/>
      <w:pPr>
        <w:ind w:left="2134" w:right="2134" w:hanging="360"/>
      </w:pPr>
    </w:lvl>
    <w:lvl w:ilvl="4" w:tplc="04090019" w:tentative="1">
      <w:start w:val="1"/>
      <w:numFmt w:val="lowerLetter"/>
      <w:lvlText w:val="%5."/>
      <w:lvlJc w:val="left"/>
      <w:pPr>
        <w:ind w:left="2854" w:right="2854" w:hanging="360"/>
      </w:pPr>
    </w:lvl>
    <w:lvl w:ilvl="5" w:tplc="0409001B" w:tentative="1">
      <w:start w:val="1"/>
      <w:numFmt w:val="lowerRoman"/>
      <w:lvlText w:val="%6."/>
      <w:lvlJc w:val="right"/>
      <w:pPr>
        <w:ind w:left="3574" w:right="3574" w:hanging="180"/>
      </w:pPr>
    </w:lvl>
    <w:lvl w:ilvl="6" w:tplc="0409000F" w:tentative="1">
      <w:start w:val="1"/>
      <w:numFmt w:val="decimal"/>
      <w:lvlText w:val="%7."/>
      <w:lvlJc w:val="left"/>
      <w:pPr>
        <w:ind w:left="4294" w:right="4294" w:hanging="360"/>
      </w:pPr>
    </w:lvl>
    <w:lvl w:ilvl="7" w:tplc="04090019" w:tentative="1">
      <w:start w:val="1"/>
      <w:numFmt w:val="lowerLetter"/>
      <w:lvlText w:val="%8."/>
      <w:lvlJc w:val="left"/>
      <w:pPr>
        <w:ind w:left="5014" w:right="5014" w:hanging="360"/>
      </w:pPr>
    </w:lvl>
    <w:lvl w:ilvl="8" w:tplc="0409001B" w:tentative="1">
      <w:start w:val="1"/>
      <w:numFmt w:val="lowerRoman"/>
      <w:lvlText w:val="%9."/>
      <w:lvlJc w:val="right"/>
      <w:pPr>
        <w:ind w:left="5734" w:right="5734" w:hanging="180"/>
      </w:pPr>
    </w:lvl>
  </w:abstractNum>
  <w:abstractNum w:abstractNumId="64">
    <w:nsid w:val="6EF46844"/>
    <w:multiLevelType w:val="multilevel"/>
    <w:tmpl w:val="94C84194"/>
    <w:lvl w:ilvl="0">
      <w:start w:val="3"/>
      <w:numFmt w:val="decimal"/>
      <w:lvlText w:val="%1"/>
      <w:lvlJc w:val="left"/>
      <w:pPr>
        <w:ind w:left="360" w:hanging="360"/>
      </w:pPr>
      <w:rPr>
        <w:rFonts w:hint="default"/>
      </w:rPr>
    </w:lvl>
    <w:lvl w:ilvl="1">
      <w:start w:val="6"/>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5">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66">
    <w:nsid w:val="723D5F14"/>
    <w:multiLevelType w:val="multilevel"/>
    <w:tmpl w:val="792E7DB0"/>
    <w:lvl w:ilvl="0">
      <w:start w:val="1"/>
      <w:numFmt w:val="decimal"/>
      <w:lvlText w:val="%1."/>
      <w:lvlJc w:val="left"/>
      <w:pPr>
        <w:ind w:left="360" w:right="360" w:hanging="360"/>
      </w:pPr>
    </w:lvl>
    <w:lvl w:ilvl="1">
      <w:start w:val="1"/>
      <w:numFmt w:val="decimal"/>
      <w:lvlText w:val="%1.%2."/>
      <w:lvlJc w:val="left"/>
      <w:pPr>
        <w:ind w:left="792" w:right="792" w:hanging="432"/>
      </w:pPr>
      <w:rPr>
        <w:b w:val="0"/>
        <w:bCs w:val="0"/>
      </w:rPr>
    </w:lvl>
    <w:lvl w:ilvl="2">
      <w:start w:val="1"/>
      <w:numFmt w:val="decimal"/>
      <w:lvlText w:val="%1.%2.%3."/>
      <w:lvlJc w:val="left"/>
      <w:pPr>
        <w:ind w:left="1584" w:right="1584" w:hanging="504"/>
      </w:pPr>
      <w:rPr>
        <w:b/>
        <w:bCs w:val="0"/>
        <w:i w:val="0"/>
        <w:iCs w:val="0"/>
        <w:color w:val="auto"/>
      </w:rPr>
    </w:lvl>
    <w:lvl w:ilvl="3">
      <w:start w:val="1"/>
      <w:numFmt w:val="decimal"/>
      <w:lvlText w:val="%1.%2.%3.%4."/>
      <w:lvlJc w:val="left"/>
      <w:pPr>
        <w:ind w:left="2066" w:right="2207" w:hanging="648"/>
      </w:pPr>
      <w:rPr>
        <w:i w:val="0"/>
        <w:iCs w:val="0"/>
        <w:color w:val="auto"/>
      </w:rPr>
    </w:lvl>
    <w:lvl w:ilvl="4">
      <w:start w:val="1"/>
      <w:numFmt w:val="bullet"/>
      <w:lvlText w:val=""/>
      <w:lvlJc w:val="left"/>
      <w:pPr>
        <w:ind w:left="2232" w:right="2232" w:hanging="792"/>
      </w:pPr>
      <w:rPr>
        <w:rFonts w:ascii="Symbol" w:hAnsi="Symbol" w:hint="default"/>
      </w:rPr>
    </w:lvl>
    <w:lvl w:ilvl="5">
      <w:start w:val="1"/>
      <w:numFmt w:val="decimal"/>
      <w:lvlText w:val="%1.%2.%3.%4.%5.%6."/>
      <w:lvlJc w:val="left"/>
      <w:pPr>
        <w:ind w:left="2736" w:right="2736" w:hanging="936"/>
      </w:pPr>
    </w:lvl>
    <w:lvl w:ilvl="6">
      <w:start w:val="1"/>
      <w:numFmt w:val="decimal"/>
      <w:lvlText w:val="%1.%2.%3.%4.%5.%6.%7."/>
      <w:lvlJc w:val="left"/>
      <w:pPr>
        <w:ind w:left="3240" w:right="3240" w:hanging="1080"/>
      </w:pPr>
    </w:lvl>
    <w:lvl w:ilvl="7">
      <w:start w:val="1"/>
      <w:numFmt w:val="decimal"/>
      <w:lvlText w:val="%1.%2.%3.%4.%5.%6.%7.%8."/>
      <w:lvlJc w:val="left"/>
      <w:pPr>
        <w:ind w:left="3744" w:right="3744" w:hanging="1224"/>
      </w:pPr>
    </w:lvl>
    <w:lvl w:ilvl="8">
      <w:start w:val="1"/>
      <w:numFmt w:val="decimal"/>
      <w:lvlText w:val="%1.%2.%3.%4.%5.%6.%7.%8.%9."/>
      <w:lvlJc w:val="left"/>
      <w:pPr>
        <w:ind w:left="4320" w:right="4320" w:hanging="1440"/>
      </w:pPr>
    </w:lvl>
  </w:abstractNum>
  <w:abstractNum w:abstractNumId="67">
    <w:nsid w:val="78286B49"/>
    <w:multiLevelType w:val="hybridMultilevel"/>
    <w:tmpl w:val="AED231D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nsid w:val="78941487"/>
    <w:multiLevelType w:val="hybridMultilevel"/>
    <w:tmpl w:val="A90CD74A"/>
    <w:lvl w:ilvl="0" w:tplc="A2760D54">
      <w:start w:val="1"/>
      <w:numFmt w:val="hebrew1"/>
      <w:lvlText w:val="%1."/>
      <w:lvlJc w:val="left"/>
      <w:pPr>
        <w:ind w:left="668" w:hanging="360"/>
      </w:pPr>
      <w:rPr>
        <w:rFonts w:hint="default"/>
      </w:rPr>
    </w:lvl>
    <w:lvl w:ilvl="1" w:tplc="04090019" w:tentative="1">
      <w:start w:val="1"/>
      <w:numFmt w:val="lowerLetter"/>
      <w:lvlText w:val="%2."/>
      <w:lvlJc w:val="left"/>
      <w:pPr>
        <w:ind w:left="1388" w:hanging="360"/>
      </w:pPr>
    </w:lvl>
    <w:lvl w:ilvl="2" w:tplc="0409001B" w:tentative="1">
      <w:start w:val="1"/>
      <w:numFmt w:val="lowerRoman"/>
      <w:lvlText w:val="%3."/>
      <w:lvlJc w:val="right"/>
      <w:pPr>
        <w:ind w:left="2108" w:hanging="180"/>
      </w:pPr>
    </w:lvl>
    <w:lvl w:ilvl="3" w:tplc="0409000F" w:tentative="1">
      <w:start w:val="1"/>
      <w:numFmt w:val="decimal"/>
      <w:lvlText w:val="%4."/>
      <w:lvlJc w:val="left"/>
      <w:pPr>
        <w:ind w:left="2828" w:hanging="360"/>
      </w:pPr>
    </w:lvl>
    <w:lvl w:ilvl="4" w:tplc="04090019" w:tentative="1">
      <w:start w:val="1"/>
      <w:numFmt w:val="lowerLetter"/>
      <w:lvlText w:val="%5."/>
      <w:lvlJc w:val="left"/>
      <w:pPr>
        <w:ind w:left="3548" w:hanging="360"/>
      </w:pPr>
    </w:lvl>
    <w:lvl w:ilvl="5" w:tplc="0409001B" w:tentative="1">
      <w:start w:val="1"/>
      <w:numFmt w:val="lowerRoman"/>
      <w:lvlText w:val="%6."/>
      <w:lvlJc w:val="right"/>
      <w:pPr>
        <w:ind w:left="4268" w:hanging="180"/>
      </w:pPr>
    </w:lvl>
    <w:lvl w:ilvl="6" w:tplc="0409000F" w:tentative="1">
      <w:start w:val="1"/>
      <w:numFmt w:val="decimal"/>
      <w:lvlText w:val="%7."/>
      <w:lvlJc w:val="left"/>
      <w:pPr>
        <w:ind w:left="4988" w:hanging="360"/>
      </w:pPr>
    </w:lvl>
    <w:lvl w:ilvl="7" w:tplc="04090019" w:tentative="1">
      <w:start w:val="1"/>
      <w:numFmt w:val="lowerLetter"/>
      <w:lvlText w:val="%8."/>
      <w:lvlJc w:val="left"/>
      <w:pPr>
        <w:ind w:left="5708" w:hanging="360"/>
      </w:pPr>
    </w:lvl>
    <w:lvl w:ilvl="8" w:tplc="0409001B" w:tentative="1">
      <w:start w:val="1"/>
      <w:numFmt w:val="lowerRoman"/>
      <w:lvlText w:val="%9."/>
      <w:lvlJc w:val="right"/>
      <w:pPr>
        <w:ind w:left="6428" w:hanging="180"/>
      </w:pPr>
    </w:lvl>
  </w:abstractNum>
  <w:abstractNum w:abstractNumId="69">
    <w:nsid w:val="7C1D4342"/>
    <w:multiLevelType w:val="multilevel"/>
    <w:tmpl w:val="3470F60C"/>
    <w:lvl w:ilvl="0">
      <w:start w:val="3"/>
      <w:numFmt w:val="decimal"/>
      <w:pStyle w:val="a"/>
      <w:lvlText w:val="%1"/>
      <w:lvlJc w:val="left"/>
      <w:pPr>
        <w:tabs>
          <w:tab w:val="num" w:pos="390"/>
        </w:tabs>
        <w:ind w:left="390" w:right="390" w:hanging="390"/>
      </w:pPr>
      <w:rPr>
        <w:rFonts w:hint="default"/>
      </w:rPr>
    </w:lvl>
    <w:lvl w:ilvl="1">
      <w:start w:val="7"/>
      <w:numFmt w:val="decimal"/>
      <w:lvlText w:val="%1.%2"/>
      <w:lvlJc w:val="left"/>
      <w:pPr>
        <w:tabs>
          <w:tab w:val="num" w:pos="390"/>
        </w:tabs>
        <w:ind w:left="390" w:right="390" w:hanging="390"/>
      </w:pPr>
      <w:rPr>
        <w:rFonts w:hint="default"/>
        <w:b w:val="0"/>
        <w:bCs w:val="0"/>
      </w:rPr>
    </w:lvl>
    <w:lvl w:ilvl="2">
      <w:start w:val="1"/>
      <w:numFmt w:val="decimal"/>
      <w:lvlText w:val="%1.%2.%3"/>
      <w:lvlJc w:val="left"/>
      <w:pPr>
        <w:tabs>
          <w:tab w:val="num" w:pos="412"/>
        </w:tabs>
        <w:ind w:left="412" w:right="412" w:hanging="720"/>
      </w:pPr>
      <w:rPr>
        <w:rFonts w:hint="default"/>
      </w:rPr>
    </w:lvl>
    <w:lvl w:ilvl="3">
      <w:start w:val="1"/>
      <w:numFmt w:val="decimal"/>
      <w:lvlText w:val="%1.%2.%3.%4"/>
      <w:lvlJc w:val="left"/>
      <w:pPr>
        <w:tabs>
          <w:tab w:val="num" w:pos="258"/>
        </w:tabs>
        <w:ind w:left="258" w:right="258" w:hanging="720"/>
      </w:pPr>
      <w:rPr>
        <w:rFonts w:hint="default"/>
      </w:rPr>
    </w:lvl>
    <w:lvl w:ilvl="4">
      <w:start w:val="1"/>
      <w:numFmt w:val="decimal"/>
      <w:lvlText w:val="%1.%2.%3.%4.%5"/>
      <w:lvlJc w:val="left"/>
      <w:pPr>
        <w:tabs>
          <w:tab w:val="num" w:pos="464"/>
        </w:tabs>
        <w:ind w:left="464" w:right="464" w:hanging="1080"/>
      </w:pPr>
      <w:rPr>
        <w:rFonts w:hint="default"/>
      </w:rPr>
    </w:lvl>
    <w:lvl w:ilvl="5">
      <w:start w:val="1"/>
      <w:numFmt w:val="decimal"/>
      <w:lvlText w:val="%1.%2.%3.%4.%5.%6"/>
      <w:lvlJc w:val="left"/>
      <w:pPr>
        <w:tabs>
          <w:tab w:val="num" w:pos="310"/>
        </w:tabs>
        <w:ind w:left="310" w:right="310" w:hanging="1080"/>
      </w:pPr>
      <w:rPr>
        <w:rFonts w:hint="default"/>
      </w:rPr>
    </w:lvl>
    <w:lvl w:ilvl="6">
      <w:start w:val="1"/>
      <w:numFmt w:val="decimal"/>
      <w:lvlText w:val="%1.%2.%3.%4.%5.%6.%7"/>
      <w:lvlJc w:val="left"/>
      <w:pPr>
        <w:tabs>
          <w:tab w:val="num" w:pos="516"/>
        </w:tabs>
        <w:ind w:left="516" w:right="516" w:hanging="1440"/>
      </w:pPr>
      <w:rPr>
        <w:rFonts w:hint="default"/>
      </w:rPr>
    </w:lvl>
    <w:lvl w:ilvl="7">
      <w:start w:val="1"/>
      <w:numFmt w:val="decimal"/>
      <w:lvlText w:val="%1.%2.%3.%4.%5.%6.%7.%8"/>
      <w:lvlJc w:val="left"/>
      <w:pPr>
        <w:tabs>
          <w:tab w:val="num" w:pos="362"/>
        </w:tabs>
        <w:ind w:left="362" w:right="362" w:hanging="1440"/>
      </w:pPr>
      <w:rPr>
        <w:rFonts w:hint="default"/>
      </w:rPr>
    </w:lvl>
    <w:lvl w:ilvl="8">
      <w:start w:val="1"/>
      <w:numFmt w:val="decimal"/>
      <w:lvlText w:val="%1.%2.%3.%4.%5.%6.%7.%8.%9"/>
      <w:lvlJc w:val="left"/>
      <w:pPr>
        <w:tabs>
          <w:tab w:val="num" w:pos="208"/>
        </w:tabs>
        <w:ind w:left="208" w:right="208" w:hanging="1440"/>
      </w:pPr>
      <w:rPr>
        <w:rFonts w:hint="default"/>
      </w:rPr>
    </w:lvl>
  </w:abstractNum>
  <w:num w:numId="1">
    <w:abstractNumId w:val="42"/>
  </w:num>
  <w:num w:numId="2">
    <w:abstractNumId w:val="58"/>
  </w:num>
  <w:num w:numId="3">
    <w:abstractNumId w:val="36"/>
  </w:num>
  <w:num w:numId="4">
    <w:abstractNumId w:val="8"/>
  </w:num>
  <w:num w:numId="5">
    <w:abstractNumId w:val="50"/>
  </w:num>
  <w:num w:numId="6">
    <w:abstractNumId w:val="69"/>
  </w:num>
  <w:num w:numId="7">
    <w:abstractNumId w:val="4"/>
  </w:num>
  <w:num w:numId="8">
    <w:abstractNumId w:val="32"/>
  </w:num>
  <w:num w:numId="9">
    <w:abstractNumId w:val="63"/>
  </w:num>
  <w:num w:numId="10">
    <w:abstractNumId w:val="18"/>
  </w:num>
  <w:num w:numId="11">
    <w:abstractNumId w:val="47"/>
  </w:num>
  <w:num w:numId="12">
    <w:abstractNumId w:val="1"/>
  </w:num>
  <w:num w:numId="13">
    <w:abstractNumId w:val="34"/>
  </w:num>
  <w:num w:numId="14">
    <w:abstractNumId w:val="56"/>
  </w:num>
  <w:num w:numId="15">
    <w:abstractNumId w:val="39"/>
  </w:num>
  <w:num w:numId="16">
    <w:abstractNumId w:val="17"/>
  </w:num>
  <w:num w:numId="17">
    <w:abstractNumId w:val="16"/>
  </w:num>
  <w:num w:numId="18">
    <w:abstractNumId w:val="27"/>
  </w:num>
  <w:num w:numId="19">
    <w:abstractNumId w:val="45"/>
  </w:num>
  <w:num w:numId="20">
    <w:abstractNumId w:val="31"/>
  </w:num>
  <w:num w:numId="21">
    <w:abstractNumId w:val="44"/>
  </w:num>
  <w:num w:numId="22">
    <w:abstractNumId w:val="14"/>
  </w:num>
  <w:num w:numId="23">
    <w:abstractNumId w:val="57"/>
  </w:num>
  <w:num w:numId="24">
    <w:abstractNumId w:val="23"/>
  </w:num>
  <w:num w:numId="25">
    <w:abstractNumId w:val="49"/>
  </w:num>
  <w:num w:numId="26">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68"/>
  </w:num>
  <w:num w:numId="28">
    <w:abstractNumId w:val="61"/>
  </w:num>
  <w:num w:numId="29">
    <w:abstractNumId w:val="38"/>
  </w:num>
  <w:num w:numId="30">
    <w:abstractNumId w:val="6"/>
  </w:num>
  <w:num w:numId="31">
    <w:abstractNumId w:val="65"/>
  </w:num>
  <w:num w:numId="32">
    <w:abstractNumId w:val="13"/>
  </w:num>
  <w:num w:numId="33">
    <w:abstractNumId w:val="24"/>
  </w:num>
  <w:num w:numId="34">
    <w:abstractNumId w:val="33"/>
  </w:num>
  <w:num w:numId="35">
    <w:abstractNumId w:val="29"/>
  </w:num>
  <w:num w:numId="36">
    <w:abstractNumId w:val="43"/>
  </w:num>
  <w:num w:numId="37">
    <w:abstractNumId w:val="7"/>
  </w:num>
  <w:num w:numId="38">
    <w:abstractNumId w:val="25"/>
  </w:num>
  <w:num w:numId="39">
    <w:abstractNumId w:val="46"/>
  </w:num>
  <w:num w:numId="40">
    <w:abstractNumId w:val="48"/>
  </w:num>
  <w:num w:numId="41">
    <w:abstractNumId w:val="66"/>
  </w:num>
  <w:num w:numId="42">
    <w:abstractNumId w:val="10"/>
  </w:num>
  <w:num w:numId="43">
    <w:abstractNumId w:val="21"/>
  </w:num>
  <w:num w:numId="44">
    <w:abstractNumId w:val="37"/>
  </w:num>
  <w:num w:numId="45">
    <w:abstractNumId w:val="59"/>
  </w:num>
  <w:num w:numId="46">
    <w:abstractNumId w:val="35"/>
  </w:num>
  <w:num w:numId="47">
    <w:abstractNumId w:val="52"/>
  </w:num>
  <w:num w:numId="48">
    <w:abstractNumId w:val="41"/>
  </w:num>
  <w:num w:numId="49">
    <w:abstractNumId w:val="54"/>
  </w:num>
  <w:num w:numId="50">
    <w:abstractNumId w:val="19"/>
  </w:num>
  <w:num w:numId="51">
    <w:abstractNumId w:val="55"/>
  </w:num>
  <w:num w:numId="52">
    <w:abstractNumId w:val="64"/>
  </w:num>
  <w:num w:numId="53">
    <w:abstractNumId w:val="2"/>
  </w:num>
  <w:num w:numId="54">
    <w:abstractNumId w:val="60"/>
  </w:num>
  <w:num w:numId="55">
    <w:abstractNumId w:val="30"/>
  </w:num>
  <w:num w:numId="56">
    <w:abstractNumId w:val="20"/>
  </w:num>
  <w:num w:numId="57">
    <w:abstractNumId w:val="28"/>
  </w:num>
  <w:num w:numId="58">
    <w:abstractNumId w:val="9"/>
  </w:num>
  <w:num w:numId="59">
    <w:abstractNumId w:val="3"/>
  </w:num>
  <w:num w:numId="60">
    <w:abstractNumId w:val="15"/>
  </w:num>
  <w:num w:numId="61">
    <w:abstractNumId w:val="22"/>
  </w:num>
  <w:num w:numId="62">
    <w:abstractNumId w:val="5"/>
  </w:num>
  <w:num w:numId="63">
    <w:abstractNumId w:val="11"/>
  </w:num>
  <w:num w:numId="64">
    <w:abstractNumId w:val="26"/>
  </w:num>
  <w:num w:numId="65">
    <w:abstractNumId w:val="62"/>
  </w:num>
  <w:num w:numId="66">
    <w:abstractNumId w:val="12"/>
  </w:num>
  <w:num w:numId="67">
    <w:abstractNumId w:val="40"/>
  </w:num>
  <w:num w:numId="68">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51"/>
  </w:num>
  <w:num w:numId="70">
    <w:abstractNumId w:val="0"/>
  </w:num>
  <w:num w:numId="71">
    <w:abstractNumId w:val="67"/>
  </w:num>
  <w:numIdMacAtCleanup w:val="6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8"/>
  <w:hideGrammaticalErrors/>
  <w:proofState w:spelling="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573C2"/>
    <w:rsid w:val="00001F42"/>
    <w:rsid w:val="000031DA"/>
    <w:rsid w:val="00010662"/>
    <w:rsid w:val="00010891"/>
    <w:rsid w:val="00012042"/>
    <w:rsid w:val="00012589"/>
    <w:rsid w:val="00012728"/>
    <w:rsid w:val="00015465"/>
    <w:rsid w:val="00021FED"/>
    <w:rsid w:val="0002279C"/>
    <w:rsid w:val="00023108"/>
    <w:rsid w:val="00023225"/>
    <w:rsid w:val="00026187"/>
    <w:rsid w:val="00027141"/>
    <w:rsid w:val="00027E89"/>
    <w:rsid w:val="00032470"/>
    <w:rsid w:val="00034D76"/>
    <w:rsid w:val="00041D7B"/>
    <w:rsid w:val="00044032"/>
    <w:rsid w:val="0004457B"/>
    <w:rsid w:val="00046099"/>
    <w:rsid w:val="00046417"/>
    <w:rsid w:val="00046FD2"/>
    <w:rsid w:val="000478FA"/>
    <w:rsid w:val="00047B34"/>
    <w:rsid w:val="00051D65"/>
    <w:rsid w:val="000563DB"/>
    <w:rsid w:val="00060704"/>
    <w:rsid w:val="00063008"/>
    <w:rsid w:val="000651E1"/>
    <w:rsid w:val="000654C8"/>
    <w:rsid w:val="00067C27"/>
    <w:rsid w:val="00070D6B"/>
    <w:rsid w:val="000718A9"/>
    <w:rsid w:val="00071BF1"/>
    <w:rsid w:val="00072B6F"/>
    <w:rsid w:val="0007430D"/>
    <w:rsid w:val="000774A1"/>
    <w:rsid w:val="0008118B"/>
    <w:rsid w:val="0008317D"/>
    <w:rsid w:val="00084240"/>
    <w:rsid w:val="00084D73"/>
    <w:rsid w:val="00085A94"/>
    <w:rsid w:val="00087EFB"/>
    <w:rsid w:val="0009149E"/>
    <w:rsid w:val="0009310E"/>
    <w:rsid w:val="00093239"/>
    <w:rsid w:val="0009330D"/>
    <w:rsid w:val="00095ABC"/>
    <w:rsid w:val="00097C61"/>
    <w:rsid w:val="000A0D02"/>
    <w:rsid w:val="000A34B3"/>
    <w:rsid w:val="000A7202"/>
    <w:rsid w:val="000A7394"/>
    <w:rsid w:val="000B23C0"/>
    <w:rsid w:val="000B6004"/>
    <w:rsid w:val="000B6294"/>
    <w:rsid w:val="000C05AA"/>
    <w:rsid w:val="000C26D8"/>
    <w:rsid w:val="000C3359"/>
    <w:rsid w:val="000C48D7"/>
    <w:rsid w:val="000C6F6D"/>
    <w:rsid w:val="000D2CAF"/>
    <w:rsid w:val="000D3A2B"/>
    <w:rsid w:val="000D4C00"/>
    <w:rsid w:val="000D62F3"/>
    <w:rsid w:val="000D70F2"/>
    <w:rsid w:val="000D7819"/>
    <w:rsid w:val="000E03D3"/>
    <w:rsid w:val="000E1A9F"/>
    <w:rsid w:val="000E1BF6"/>
    <w:rsid w:val="000E3530"/>
    <w:rsid w:val="000E35CE"/>
    <w:rsid w:val="000E467D"/>
    <w:rsid w:val="000E4CF4"/>
    <w:rsid w:val="000E56E3"/>
    <w:rsid w:val="000E785E"/>
    <w:rsid w:val="000F01F4"/>
    <w:rsid w:val="000F2E6D"/>
    <w:rsid w:val="000F310B"/>
    <w:rsid w:val="000F3D86"/>
    <w:rsid w:val="000F3FAC"/>
    <w:rsid w:val="000F556D"/>
    <w:rsid w:val="000F5838"/>
    <w:rsid w:val="001057DD"/>
    <w:rsid w:val="00106F32"/>
    <w:rsid w:val="00107E54"/>
    <w:rsid w:val="00107FE2"/>
    <w:rsid w:val="00111D52"/>
    <w:rsid w:val="001149A9"/>
    <w:rsid w:val="00123B34"/>
    <w:rsid w:val="00123BA5"/>
    <w:rsid w:val="00131E71"/>
    <w:rsid w:val="00133C5E"/>
    <w:rsid w:val="00133F32"/>
    <w:rsid w:val="00134AC1"/>
    <w:rsid w:val="00136931"/>
    <w:rsid w:val="00150C8B"/>
    <w:rsid w:val="00150C9C"/>
    <w:rsid w:val="0015456C"/>
    <w:rsid w:val="00157400"/>
    <w:rsid w:val="00157C00"/>
    <w:rsid w:val="00160DA0"/>
    <w:rsid w:val="00160E68"/>
    <w:rsid w:val="00161FC4"/>
    <w:rsid w:val="001647B3"/>
    <w:rsid w:val="0016535A"/>
    <w:rsid w:val="0017017C"/>
    <w:rsid w:val="001708A1"/>
    <w:rsid w:val="0017253E"/>
    <w:rsid w:val="00177EE2"/>
    <w:rsid w:val="001817E4"/>
    <w:rsid w:val="001820C0"/>
    <w:rsid w:val="0018239F"/>
    <w:rsid w:val="00183901"/>
    <w:rsid w:val="001855BE"/>
    <w:rsid w:val="00185E1B"/>
    <w:rsid w:val="0019126A"/>
    <w:rsid w:val="0019321F"/>
    <w:rsid w:val="00193AA6"/>
    <w:rsid w:val="001A0A12"/>
    <w:rsid w:val="001A0BA7"/>
    <w:rsid w:val="001A45A4"/>
    <w:rsid w:val="001A4927"/>
    <w:rsid w:val="001A6BD8"/>
    <w:rsid w:val="001A6E90"/>
    <w:rsid w:val="001A7309"/>
    <w:rsid w:val="001A7CA1"/>
    <w:rsid w:val="001B0F26"/>
    <w:rsid w:val="001B3B27"/>
    <w:rsid w:val="001B776A"/>
    <w:rsid w:val="001C32AC"/>
    <w:rsid w:val="001D0831"/>
    <w:rsid w:val="001D32F5"/>
    <w:rsid w:val="001E045C"/>
    <w:rsid w:val="001E4443"/>
    <w:rsid w:val="001E4B7D"/>
    <w:rsid w:val="001E65FA"/>
    <w:rsid w:val="001E6CA8"/>
    <w:rsid w:val="001F1FB4"/>
    <w:rsid w:val="00200158"/>
    <w:rsid w:val="002001B9"/>
    <w:rsid w:val="00201AD1"/>
    <w:rsid w:val="00202783"/>
    <w:rsid w:val="00202853"/>
    <w:rsid w:val="00204AC0"/>
    <w:rsid w:val="002058BB"/>
    <w:rsid w:val="00214AA3"/>
    <w:rsid w:val="00214DDB"/>
    <w:rsid w:val="00220454"/>
    <w:rsid w:val="002212A1"/>
    <w:rsid w:val="002225BC"/>
    <w:rsid w:val="00223BF1"/>
    <w:rsid w:val="00226B4F"/>
    <w:rsid w:val="0022726B"/>
    <w:rsid w:val="002320AB"/>
    <w:rsid w:val="0023611B"/>
    <w:rsid w:val="00237F32"/>
    <w:rsid w:val="002415FE"/>
    <w:rsid w:val="00242706"/>
    <w:rsid w:val="0024389D"/>
    <w:rsid w:val="00243CB4"/>
    <w:rsid w:val="00244207"/>
    <w:rsid w:val="00251D8F"/>
    <w:rsid w:val="0025237E"/>
    <w:rsid w:val="00252AB1"/>
    <w:rsid w:val="00261774"/>
    <w:rsid w:val="00264465"/>
    <w:rsid w:val="002648AD"/>
    <w:rsid w:val="00264CA4"/>
    <w:rsid w:val="002658D2"/>
    <w:rsid w:val="00270AAE"/>
    <w:rsid w:val="00271D9F"/>
    <w:rsid w:val="002778A0"/>
    <w:rsid w:val="002801CF"/>
    <w:rsid w:val="00280981"/>
    <w:rsid w:val="002811A4"/>
    <w:rsid w:val="00283E0A"/>
    <w:rsid w:val="002925A6"/>
    <w:rsid w:val="002946F3"/>
    <w:rsid w:val="002A34AF"/>
    <w:rsid w:val="002A45D1"/>
    <w:rsid w:val="002A4DB6"/>
    <w:rsid w:val="002A611E"/>
    <w:rsid w:val="002B292E"/>
    <w:rsid w:val="002B4273"/>
    <w:rsid w:val="002B495B"/>
    <w:rsid w:val="002B5088"/>
    <w:rsid w:val="002C2130"/>
    <w:rsid w:val="002C287C"/>
    <w:rsid w:val="002C3669"/>
    <w:rsid w:val="002D0F80"/>
    <w:rsid w:val="002D7048"/>
    <w:rsid w:val="002E169B"/>
    <w:rsid w:val="002E1C94"/>
    <w:rsid w:val="002E2D73"/>
    <w:rsid w:val="002E69CC"/>
    <w:rsid w:val="002F118D"/>
    <w:rsid w:val="002F1416"/>
    <w:rsid w:val="002F2FC3"/>
    <w:rsid w:val="002F49DB"/>
    <w:rsid w:val="00303E56"/>
    <w:rsid w:val="00305486"/>
    <w:rsid w:val="00307439"/>
    <w:rsid w:val="00310F5E"/>
    <w:rsid w:val="003145EF"/>
    <w:rsid w:val="0031548B"/>
    <w:rsid w:val="00320E5A"/>
    <w:rsid w:val="0032655B"/>
    <w:rsid w:val="00330676"/>
    <w:rsid w:val="00330899"/>
    <w:rsid w:val="00331072"/>
    <w:rsid w:val="00333C4C"/>
    <w:rsid w:val="003340BC"/>
    <w:rsid w:val="00334496"/>
    <w:rsid w:val="0033474E"/>
    <w:rsid w:val="00336238"/>
    <w:rsid w:val="00337019"/>
    <w:rsid w:val="00340E83"/>
    <w:rsid w:val="00341A9D"/>
    <w:rsid w:val="00343D3A"/>
    <w:rsid w:val="003459A2"/>
    <w:rsid w:val="00351565"/>
    <w:rsid w:val="0035460E"/>
    <w:rsid w:val="003547FF"/>
    <w:rsid w:val="00355FF8"/>
    <w:rsid w:val="00362E04"/>
    <w:rsid w:val="003630DA"/>
    <w:rsid w:val="00364A5C"/>
    <w:rsid w:val="00366887"/>
    <w:rsid w:val="00371DE6"/>
    <w:rsid w:val="003722AE"/>
    <w:rsid w:val="00376A2A"/>
    <w:rsid w:val="00390008"/>
    <w:rsid w:val="00391089"/>
    <w:rsid w:val="00391DB2"/>
    <w:rsid w:val="0039405A"/>
    <w:rsid w:val="00395CDB"/>
    <w:rsid w:val="00395D1E"/>
    <w:rsid w:val="003A0678"/>
    <w:rsid w:val="003A5EEF"/>
    <w:rsid w:val="003A70B9"/>
    <w:rsid w:val="003A74FA"/>
    <w:rsid w:val="003A7F32"/>
    <w:rsid w:val="003B76F3"/>
    <w:rsid w:val="003C0778"/>
    <w:rsid w:val="003C292E"/>
    <w:rsid w:val="003E6D14"/>
    <w:rsid w:val="003F0593"/>
    <w:rsid w:val="004015B4"/>
    <w:rsid w:val="00403676"/>
    <w:rsid w:val="00405579"/>
    <w:rsid w:val="0040677A"/>
    <w:rsid w:val="00407806"/>
    <w:rsid w:val="00407D7D"/>
    <w:rsid w:val="004105B2"/>
    <w:rsid w:val="0041329A"/>
    <w:rsid w:val="004137ED"/>
    <w:rsid w:val="00421F43"/>
    <w:rsid w:val="004222E6"/>
    <w:rsid w:val="004331B1"/>
    <w:rsid w:val="00433304"/>
    <w:rsid w:val="00434FC6"/>
    <w:rsid w:val="00435554"/>
    <w:rsid w:val="0043734F"/>
    <w:rsid w:val="0044072C"/>
    <w:rsid w:val="00440C4B"/>
    <w:rsid w:val="00442D58"/>
    <w:rsid w:val="004432C1"/>
    <w:rsid w:val="00447866"/>
    <w:rsid w:val="00453AD2"/>
    <w:rsid w:val="00453E4E"/>
    <w:rsid w:val="00454EFA"/>
    <w:rsid w:val="0045534E"/>
    <w:rsid w:val="0045535F"/>
    <w:rsid w:val="00461429"/>
    <w:rsid w:val="004615D2"/>
    <w:rsid w:val="004617A4"/>
    <w:rsid w:val="00461AEE"/>
    <w:rsid w:val="00462592"/>
    <w:rsid w:val="00466265"/>
    <w:rsid w:val="00470B7B"/>
    <w:rsid w:val="00473F3F"/>
    <w:rsid w:val="00474380"/>
    <w:rsid w:val="0047676F"/>
    <w:rsid w:val="00476B03"/>
    <w:rsid w:val="00484EFE"/>
    <w:rsid w:val="0048520A"/>
    <w:rsid w:val="00490A6D"/>
    <w:rsid w:val="0049191A"/>
    <w:rsid w:val="00492EC4"/>
    <w:rsid w:val="00495B0F"/>
    <w:rsid w:val="00496F52"/>
    <w:rsid w:val="004A4A87"/>
    <w:rsid w:val="004A69D8"/>
    <w:rsid w:val="004A6BFF"/>
    <w:rsid w:val="004B24DB"/>
    <w:rsid w:val="004B2AE1"/>
    <w:rsid w:val="004B2DCF"/>
    <w:rsid w:val="004B35B8"/>
    <w:rsid w:val="004B6E32"/>
    <w:rsid w:val="004B7B1E"/>
    <w:rsid w:val="004C4220"/>
    <w:rsid w:val="004D1EC8"/>
    <w:rsid w:val="004D1F54"/>
    <w:rsid w:val="004D3450"/>
    <w:rsid w:val="004D3CEF"/>
    <w:rsid w:val="004D5949"/>
    <w:rsid w:val="004D637C"/>
    <w:rsid w:val="004D6737"/>
    <w:rsid w:val="004D6E97"/>
    <w:rsid w:val="004E1A73"/>
    <w:rsid w:val="004E20B1"/>
    <w:rsid w:val="004E281D"/>
    <w:rsid w:val="004E5755"/>
    <w:rsid w:val="004E6634"/>
    <w:rsid w:val="004E69F5"/>
    <w:rsid w:val="004E6D83"/>
    <w:rsid w:val="004F1F99"/>
    <w:rsid w:val="004F3E0F"/>
    <w:rsid w:val="004F56D9"/>
    <w:rsid w:val="004F6C12"/>
    <w:rsid w:val="004F6D2A"/>
    <w:rsid w:val="005120FE"/>
    <w:rsid w:val="00512397"/>
    <w:rsid w:val="00513607"/>
    <w:rsid w:val="005206C9"/>
    <w:rsid w:val="00523CA4"/>
    <w:rsid w:val="005269A9"/>
    <w:rsid w:val="00527274"/>
    <w:rsid w:val="005429A8"/>
    <w:rsid w:val="00547307"/>
    <w:rsid w:val="0055041A"/>
    <w:rsid w:val="00552AC3"/>
    <w:rsid w:val="00557A47"/>
    <w:rsid w:val="00563BBD"/>
    <w:rsid w:val="005656F1"/>
    <w:rsid w:val="005669F4"/>
    <w:rsid w:val="00567294"/>
    <w:rsid w:val="00576C14"/>
    <w:rsid w:val="0058101A"/>
    <w:rsid w:val="00582517"/>
    <w:rsid w:val="00582E29"/>
    <w:rsid w:val="00584975"/>
    <w:rsid w:val="00587E89"/>
    <w:rsid w:val="005904AF"/>
    <w:rsid w:val="00592F69"/>
    <w:rsid w:val="005933DD"/>
    <w:rsid w:val="005951DF"/>
    <w:rsid w:val="005A00E9"/>
    <w:rsid w:val="005A2651"/>
    <w:rsid w:val="005A3769"/>
    <w:rsid w:val="005A5948"/>
    <w:rsid w:val="005B02FB"/>
    <w:rsid w:val="005B2FEC"/>
    <w:rsid w:val="005B5D5F"/>
    <w:rsid w:val="005B6F32"/>
    <w:rsid w:val="005C510A"/>
    <w:rsid w:val="005C6D10"/>
    <w:rsid w:val="005C7FF1"/>
    <w:rsid w:val="005D765C"/>
    <w:rsid w:val="005E538B"/>
    <w:rsid w:val="005E79C4"/>
    <w:rsid w:val="005F09FF"/>
    <w:rsid w:val="005F12F2"/>
    <w:rsid w:val="005F3328"/>
    <w:rsid w:val="005F3BF5"/>
    <w:rsid w:val="005F5300"/>
    <w:rsid w:val="00604ACB"/>
    <w:rsid w:val="00613408"/>
    <w:rsid w:val="0062094A"/>
    <w:rsid w:val="0062125D"/>
    <w:rsid w:val="00631BF5"/>
    <w:rsid w:val="00632EE1"/>
    <w:rsid w:val="0063527D"/>
    <w:rsid w:val="00636AA2"/>
    <w:rsid w:val="00640245"/>
    <w:rsid w:val="00641858"/>
    <w:rsid w:val="00642421"/>
    <w:rsid w:val="00642A91"/>
    <w:rsid w:val="006437A0"/>
    <w:rsid w:val="00651C0E"/>
    <w:rsid w:val="0065553B"/>
    <w:rsid w:val="006573C2"/>
    <w:rsid w:val="00665F13"/>
    <w:rsid w:val="00667747"/>
    <w:rsid w:val="00670AC6"/>
    <w:rsid w:val="00680539"/>
    <w:rsid w:val="00681FCC"/>
    <w:rsid w:val="0068714D"/>
    <w:rsid w:val="006872F5"/>
    <w:rsid w:val="00691873"/>
    <w:rsid w:val="00694FBE"/>
    <w:rsid w:val="006952BC"/>
    <w:rsid w:val="00696C5D"/>
    <w:rsid w:val="006A09FC"/>
    <w:rsid w:val="006A190F"/>
    <w:rsid w:val="006A350C"/>
    <w:rsid w:val="006A5761"/>
    <w:rsid w:val="006A6F6F"/>
    <w:rsid w:val="006B7C03"/>
    <w:rsid w:val="006C142D"/>
    <w:rsid w:val="006C55D5"/>
    <w:rsid w:val="006C593D"/>
    <w:rsid w:val="006C77DC"/>
    <w:rsid w:val="006D06A8"/>
    <w:rsid w:val="006D2316"/>
    <w:rsid w:val="006D42C0"/>
    <w:rsid w:val="006E2AA4"/>
    <w:rsid w:val="006E34A4"/>
    <w:rsid w:val="006E6EDC"/>
    <w:rsid w:val="006F03FB"/>
    <w:rsid w:val="006F28CA"/>
    <w:rsid w:val="006F4052"/>
    <w:rsid w:val="006F6FEE"/>
    <w:rsid w:val="006F706E"/>
    <w:rsid w:val="00702F2B"/>
    <w:rsid w:val="00703D6E"/>
    <w:rsid w:val="0070695A"/>
    <w:rsid w:val="00707292"/>
    <w:rsid w:val="0071040D"/>
    <w:rsid w:val="00712DD0"/>
    <w:rsid w:val="007131F2"/>
    <w:rsid w:val="0071366A"/>
    <w:rsid w:val="00713A24"/>
    <w:rsid w:val="00715352"/>
    <w:rsid w:val="00715F2E"/>
    <w:rsid w:val="00717E73"/>
    <w:rsid w:val="00720D7F"/>
    <w:rsid w:val="00722257"/>
    <w:rsid w:val="00722264"/>
    <w:rsid w:val="0072544E"/>
    <w:rsid w:val="00727D4F"/>
    <w:rsid w:val="00731984"/>
    <w:rsid w:val="00732C84"/>
    <w:rsid w:val="00733B33"/>
    <w:rsid w:val="00733EB0"/>
    <w:rsid w:val="0073600C"/>
    <w:rsid w:val="007378E0"/>
    <w:rsid w:val="007401D7"/>
    <w:rsid w:val="00741D79"/>
    <w:rsid w:val="007425E6"/>
    <w:rsid w:val="00745B47"/>
    <w:rsid w:val="00745D11"/>
    <w:rsid w:val="007507B1"/>
    <w:rsid w:val="00750C0B"/>
    <w:rsid w:val="00753776"/>
    <w:rsid w:val="00757396"/>
    <w:rsid w:val="0076064D"/>
    <w:rsid w:val="0076267E"/>
    <w:rsid w:val="00764C6F"/>
    <w:rsid w:val="00767F09"/>
    <w:rsid w:val="0077414F"/>
    <w:rsid w:val="007753AF"/>
    <w:rsid w:val="007753F2"/>
    <w:rsid w:val="007805EC"/>
    <w:rsid w:val="00780D68"/>
    <w:rsid w:val="007836B2"/>
    <w:rsid w:val="007874C4"/>
    <w:rsid w:val="007943F2"/>
    <w:rsid w:val="00795BF6"/>
    <w:rsid w:val="00796013"/>
    <w:rsid w:val="007A0340"/>
    <w:rsid w:val="007A1F9C"/>
    <w:rsid w:val="007A4B89"/>
    <w:rsid w:val="007A75E5"/>
    <w:rsid w:val="007B1226"/>
    <w:rsid w:val="007B1616"/>
    <w:rsid w:val="007B5699"/>
    <w:rsid w:val="007B62D2"/>
    <w:rsid w:val="007B685F"/>
    <w:rsid w:val="007B7006"/>
    <w:rsid w:val="007B7C48"/>
    <w:rsid w:val="007C3400"/>
    <w:rsid w:val="007C515D"/>
    <w:rsid w:val="007C5F30"/>
    <w:rsid w:val="007D0D95"/>
    <w:rsid w:val="007D24A2"/>
    <w:rsid w:val="007D5A38"/>
    <w:rsid w:val="007E34B3"/>
    <w:rsid w:val="007E437A"/>
    <w:rsid w:val="007F335E"/>
    <w:rsid w:val="007F5D00"/>
    <w:rsid w:val="007F7A42"/>
    <w:rsid w:val="00802490"/>
    <w:rsid w:val="008075C8"/>
    <w:rsid w:val="00810747"/>
    <w:rsid w:val="00810DE3"/>
    <w:rsid w:val="00811DEA"/>
    <w:rsid w:val="008132A9"/>
    <w:rsid w:val="00817FB6"/>
    <w:rsid w:val="0082322C"/>
    <w:rsid w:val="00825A1F"/>
    <w:rsid w:val="008260B5"/>
    <w:rsid w:val="008320D5"/>
    <w:rsid w:val="00833206"/>
    <w:rsid w:val="008337C8"/>
    <w:rsid w:val="00840AAB"/>
    <w:rsid w:val="008427AE"/>
    <w:rsid w:val="00844120"/>
    <w:rsid w:val="00844383"/>
    <w:rsid w:val="00844C4A"/>
    <w:rsid w:val="00845F78"/>
    <w:rsid w:val="00853432"/>
    <w:rsid w:val="00853A7A"/>
    <w:rsid w:val="00854706"/>
    <w:rsid w:val="008568D2"/>
    <w:rsid w:val="00857E3B"/>
    <w:rsid w:val="0086171E"/>
    <w:rsid w:val="00862C8F"/>
    <w:rsid w:val="00862EEE"/>
    <w:rsid w:val="00862F1D"/>
    <w:rsid w:val="00864081"/>
    <w:rsid w:val="00864D85"/>
    <w:rsid w:val="00866CD7"/>
    <w:rsid w:val="00867D7C"/>
    <w:rsid w:val="00873A9D"/>
    <w:rsid w:val="00880AEF"/>
    <w:rsid w:val="00882DA8"/>
    <w:rsid w:val="00883164"/>
    <w:rsid w:val="008904BC"/>
    <w:rsid w:val="0089143B"/>
    <w:rsid w:val="008933EB"/>
    <w:rsid w:val="008951DD"/>
    <w:rsid w:val="008A2247"/>
    <w:rsid w:val="008A72D1"/>
    <w:rsid w:val="008B676F"/>
    <w:rsid w:val="008B713F"/>
    <w:rsid w:val="008C07DA"/>
    <w:rsid w:val="008C20D1"/>
    <w:rsid w:val="008C3C8B"/>
    <w:rsid w:val="008C6780"/>
    <w:rsid w:val="008D0415"/>
    <w:rsid w:val="008D0FF2"/>
    <w:rsid w:val="008D17AC"/>
    <w:rsid w:val="008D224A"/>
    <w:rsid w:val="008D29ED"/>
    <w:rsid w:val="008D3CED"/>
    <w:rsid w:val="008D41CD"/>
    <w:rsid w:val="008D536F"/>
    <w:rsid w:val="008D730E"/>
    <w:rsid w:val="008E2648"/>
    <w:rsid w:val="008E2B47"/>
    <w:rsid w:val="008E4112"/>
    <w:rsid w:val="008E61EF"/>
    <w:rsid w:val="008E769C"/>
    <w:rsid w:val="008E78F5"/>
    <w:rsid w:val="008E7AAB"/>
    <w:rsid w:val="008F4EE5"/>
    <w:rsid w:val="008F5327"/>
    <w:rsid w:val="008F55A8"/>
    <w:rsid w:val="00901523"/>
    <w:rsid w:val="00901EE2"/>
    <w:rsid w:val="00903ABD"/>
    <w:rsid w:val="009045CA"/>
    <w:rsid w:val="0090592B"/>
    <w:rsid w:val="0091115E"/>
    <w:rsid w:val="00912413"/>
    <w:rsid w:val="00915B70"/>
    <w:rsid w:val="00920A4B"/>
    <w:rsid w:val="009255A5"/>
    <w:rsid w:val="0092678C"/>
    <w:rsid w:val="00926C0A"/>
    <w:rsid w:val="00926D36"/>
    <w:rsid w:val="00927E6A"/>
    <w:rsid w:val="00927E8B"/>
    <w:rsid w:val="00932FBD"/>
    <w:rsid w:val="00933154"/>
    <w:rsid w:val="009349EB"/>
    <w:rsid w:val="00935A13"/>
    <w:rsid w:val="00935C4C"/>
    <w:rsid w:val="00940784"/>
    <w:rsid w:val="00946AD2"/>
    <w:rsid w:val="00957CE5"/>
    <w:rsid w:val="00961CAD"/>
    <w:rsid w:val="00962D9C"/>
    <w:rsid w:val="0096635B"/>
    <w:rsid w:val="00967829"/>
    <w:rsid w:val="00972618"/>
    <w:rsid w:val="009740E8"/>
    <w:rsid w:val="00974772"/>
    <w:rsid w:val="00976E1E"/>
    <w:rsid w:val="00980EDD"/>
    <w:rsid w:val="009821C6"/>
    <w:rsid w:val="00982B27"/>
    <w:rsid w:val="00991AFA"/>
    <w:rsid w:val="009A18AA"/>
    <w:rsid w:val="009A6608"/>
    <w:rsid w:val="009A6B1E"/>
    <w:rsid w:val="009A7CC1"/>
    <w:rsid w:val="009B02AA"/>
    <w:rsid w:val="009C249B"/>
    <w:rsid w:val="009C2C1B"/>
    <w:rsid w:val="009C4F67"/>
    <w:rsid w:val="009C655B"/>
    <w:rsid w:val="009C6909"/>
    <w:rsid w:val="009C6B77"/>
    <w:rsid w:val="009C76F2"/>
    <w:rsid w:val="009C7E1B"/>
    <w:rsid w:val="009D7F7B"/>
    <w:rsid w:val="009E164B"/>
    <w:rsid w:val="009E2581"/>
    <w:rsid w:val="009F0280"/>
    <w:rsid w:val="009F56A4"/>
    <w:rsid w:val="009F574E"/>
    <w:rsid w:val="009F67AC"/>
    <w:rsid w:val="00A017DD"/>
    <w:rsid w:val="00A01ACE"/>
    <w:rsid w:val="00A01FC1"/>
    <w:rsid w:val="00A030C6"/>
    <w:rsid w:val="00A04FE4"/>
    <w:rsid w:val="00A07658"/>
    <w:rsid w:val="00A10175"/>
    <w:rsid w:val="00A1539E"/>
    <w:rsid w:val="00A217AD"/>
    <w:rsid w:val="00A22A57"/>
    <w:rsid w:val="00A235CA"/>
    <w:rsid w:val="00A242C7"/>
    <w:rsid w:val="00A24875"/>
    <w:rsid w:val="00A24B60"/>
    <w:rsid w:val="00A25F57"/>
    <w:rsid w:val="00A35E6D"/>
    <w:rsid w:val="00A37A64"/>
    <w:rsid w:val="00A45DE0"/>
    <w:rsid w:val="00A464D2"/>
    <w:rsid w:val="00A50095"/>
    <w:rsid w:val="00A53A1A"/>
    <w:rsid w:val="00A57731"/>
    <w:rsid w:val="00A60FFC"/>
    <w:rsid w:val="00A64E66"/>
    <w:rsid w:val="00A77A5F"/>
    <w:rsid w:val="00A81584"/>
    <w:rsid w:val="00A830BE"/>
    <w:rsid w:val="00A86CAE"/>
    <w:rsid w:val="00A90FCD"/>
    <w:rsid w:val="00AA0AE0"/>
    <w:rsid w:val="00AA0C9A"/>
    <w:rsid w:val="00AB1050"/>
    <w:rsid w:val="00AB1349"/>
    <w:rsid w:val="00AB2517"/>
    <w:rsid w:val="00AB3644"/>
    <w:rsid w:val="00AB370D"/>
    <w:rsid w:val="00AB6F22"/>
    <w:rsid w:val="00AC48E8"/>
    <w:rsid w:val="00AC6FF0"/>
    <w:rsid w:val="00AD738C"/>
    <w:rsid w:val="00AE26BC"/>
    <w:rsid w:val="00AE5623"/>
    <w:rsid w:val="00AE7541"/>
    <w:rsid w:val="00AE76F4"/>
    <w:rsid w:val="00AF0D9B"/>
    <w:rsid w:val="00AF18BB"/>
    <w:rsid w:val="00AF1AA0"/>
    <w:rsid w:val="00AF285B"/>
    <w:rsid w:val="00AF42B6"/>
    <w:rsid w:val="00AF63BB"/>
    <w:rsid w:val="00B00F3A"/>
    <w:rsid w:val="00B051D8"/>
    <w:rsid w:val="00B060F9"/>
    <w:rsid w:val="00B075A2"/>
    <w:rsid w:val="00B07C6F"/>
    <w:rsid w:val="00B21F2E"/>
    <w:rsid w:val="00B2281A"/>
    <w:rsid w:val="00B23D3C"/>
    <w:rsid w:val="00B2520A"/>
    <w:rsid w:val="00B30344"/>
    <w:rsid w:val="00B32D36"/>
    <w:rsid w:val="00B3605F"/>
    <w:rsid w:val="00B36C8B"/>
    <w:rsid w:val="00B4047A"/>
    <w:rsid w:val="00B40F57"/>
    <w:rsid w:val="00B42238"/>
    <w:rsid w:val="00B43894"/>
    <w:rsid w:val="00B46FCA"/>
    <w:rsid w:val="00B53133"/>
    <w:rsid w:val="00B566D6"/>
    <w:rsid w:val="00B57748"/>
    <w:rsid w:val="00B60BDF"/>
    <w:rsid w:val="00B6238D"/>
    <w:rsid w:val="00B64ED5"/>
    <w:rsid w:val="00B6743F"/>
    <w:rsid w:val="00B67B68"/>
    <w:rsid w:val="00B712DE"/>
    <w:rsid w:val="00B72157"/>
    <w:rsid w:val="00B73172"/>
    <w:rsid w:val="00B8315B"/>
    <w:rsid w:val="00B85521"/>
    <w:rsid w:val="00BA00BB"/>
    <w:rsid w:val="00BA038B"/>
    <w:rsid w:val="00BA0593"/>
    <w:rsid w:val="00BA249C"/>
    <w:rsid w:val="00BA3DBE"/>
    <w:rsid w:val="00BA414B"/>
    <w:rsid w:val="00BA4636"/>
    <w:rsid w:val="00BA4CE9"/>
    <w:rsid w:val="00BA51A6"/>
    <w:rsid w:val="00BB338E"/>
    <w:rsid w:val="00BB3508"/>
    <w:rsid w:val="00BB3E6B"/>
    <w:rsid w:val="00BB7C4F"/>
    <w:rsid w:val="00BC5D02"/>
    <w:rsid w:val="00BC60ED"/>
    <w:rsid w:val="00BC708D"/>
    <w:rsid w:val="00BC7B3D"/>
    <w:rsid w:val="00BE036E"/>
    <w:rsid w:val="00BE0FEE"/>
    <w:rsid w:val="00BE3518"/>
    <w:rsid w:val="00BE489E"/>
    <w:rsid w:val="00BE70D1"/>
    <w:rsid w:val="00BF107B"/>
    <w:rsid w:val="00BF14D8"/>
    <w:rsid w:val="00BF3622"/>
    <w:rsid w:val="00BF5A96"/>
    <w:rsid w:val="00BF6686"/>
    <w:rsid w:val="00BF704B"/>
    <w:rsid w:val="00BF728E"/>
    <w:rsid w:val="00BF72FE"/>
    <w:rsid w:val="00C00E54"/>
    <w:rsid w:val="00C02E1B"/>
    <w:rsid w:val="00C06E78"/>
    <w:rsid w:val="00C07C4A"/>
    <w:rsid w:val="00C14B4B"/>
    <w:rsid w:val="00C15E16"/>
    <w:rsid w:val="00C21263"/>
    <w:rsid w:val="00C21C84"/>
    <w:rsid w:val="00C22266"/>
    <w:rsid w:val="00C23A80"/>
    <w:rsid w:val="00C256E1"/>
    <w:rsid w:val="00C35427"/>
    <w:rsid w:val="00C35EFB"/>
    <w:rsid w:val="00C41323"/>
    <w:rsid w:val="00C41F10"/>
    <w:rsid w:val="00C43764"/>
    <w:rsid w:val="00C4640F"/>
    <w:rsid w:val="00C50A0C"/>
    <w:rsid w:val="00C56940"/>
    <w:rsid w:val="00C60016"/>
    <w:rsid w:val="00C6060A"/>
    <w:rsid w:val="00C61972"/>
    <w:rsid w:val="00C61BE4"/>
    <w:rsid w:val="00C628AE"/>
    <w:rsid w:val="00C62A55"/>
    <w:rsid w:val="00C63113"/>
    <w:rsid w:val="00C63FEC"/>
    <w:rsid w:val="00C6695A"/>
    <w:rsid w:val="00C70010"/>
    <w:rsid w:val="00C70024"/>
    <w:rsid w:val="00C71484"/>
    <w:rsid w:val="00C71657"/>
    <w:rsid w:val="00C7498D"/>
    <w:rsid w:val="00C802DE"/>
    <w:rsid w:val="00C90263"/>
    <w:rsid w:val="00C90DD6"/>
    <w:rsid w:val="00C90ED7"/>
    <w:rsid w:val="00C963DA"/>
    <w:rsid w:val="00C97947"/>
    <w:rsid w:val="00CA00DD"/>
    <w:rsid w:val="00CA630A"/>
    <w:rsid w:val="00CA68F6"/>
    <w:rsid w:val="00CA6BB1"/>
    <w:rsid w:val="00CA72A1"/>
    <w:rsid w:val="00CB5285"/>
    <w:rsid w:val="00CC1267"/>
    <w:rsid w:val="00CC24D0"/>
    <w:rsid w:val="00CC385C"/>
    <w:rsid w:val="00CC3F2C"/>
    <w:rsid w:val="00CC5733"/>
    <w:rsid w:val="00CC5CE5"/>
    <w:rsid w:val="00CC7DC6"/>
    <w:rsid w:val="00CD758E"/>
    <w:rsid w:val="00CE0CBB"/>
    <w:rsid w:val="00CE0E0F"/>
    <w:rsid w:val="00CE4776"/>
    <w:rsid w:val="00CE4EB1"/>
    <w:rsid w:val="00CE5565"/>
    <w:rsid w:val="00CF0319"/>
    <w:rsid w:val="00CF0485"/>
    <w:rsid w:val="00CF0C62"/>
    <w:rsid w:val="00CF4BA3"/>
    <w:rsid w:val="00CF4BCE"/>
    <w:rsid w:val="00D016C1"/>
    <w:rsid w:val="00D01752"/>
    <w:rsid w:val="00D0294E"/>
    <w:rsid w:val="00D039DB"/>
    <w:rsid w:val="00D04468"/>
    <w:rsid w:val="00D064ED"/>
    <w:rsid w:val="00D12AC9"/>
    <w:rsid w:val="00D16013"/>
    <w:rsid w:val="00D16B9F"/>
    <w:rsid w:val="00D17990"/>
    <w:rsid w:val="00D21163"/>
    <w:rsid w:val="00D2181B"/>
    <w:rsid w:val="00D22C54"/>
    <w:rsid w:val="00D22DD1"/>
    <w:rsid w:val="00D27BF4"/>
    <w:rsid w:val="00D305C9"/>
    <w:rsid w:val="00D3284D"/>
    <w:rsid w:val="00D3312A"/>
    <w:rsid w:val="00D3714F"/>
    <w:rsid w:val="00D37A0C"/>
    <w:rsid w:val="00D400E5"/>
    <w:rsid w:val="00D425B2"/>
    <w:rsid w:val="00D432B6"/>
    <w:rsid w:val="00D432CF"/>
    <w:rsid w:val="00D4369B"/>
    <w:rsid w:val="00D46FEC"/>
    <w:rsid w:val="00D52AE1"/>
    <w:rsid w:val="00D53313"/>
    <w:rsid w:val="00D553AD"/>
    <w:rsid w:val="00D55EBE"/>
    <w:rsid w:val="00D65512"/>
    <w:rsid w:val="00D66972"/>
    <w:rsid w:val="00D67565"/>
    <w:rsid w:val="00D6780F"/>
    <w:rsid w:val="00D724DA"/>
    <w:rsid w:val="00D7366F"/>
    <w:rsid w:val="00D7452C"/>
    <w:rsid w:val="00D75579"/>
    <w:rsid w:val="00D76260"/>
    <w:rsid w:val="00D861EB"/>
    <w:rsid w:val="00D8713E"/>
    <w:rsid w:val="00D94FCA"/>
    <w:rsid w:val="00D95EB3"/>
    <w:rsid w:val="00DA2B5D"/>
    <w:rsid w:val="00DA4205"/>
    <w:rsid w:val="00DB07B6"/>
    <w:rsid w:val="00DB14B2"/>
    <w:rsid w:val="00DB418C"/>
    <w:rsid w:val="00DB45CC"/>
    <w:rsid w:val="00DB5219"/>
    <w:rsid w:val="00DC1455"/>
    <w:rsid w:val="00DC3061"/>
    <w:rsid w:val="00DC4B83"/>
    <w:rsid w:val="00DC71B2"/>
    <w:rsid w:val="00DD4EED"/>
    <w:rsid w:val="00DD508C"/>
    <w:rsid w:val="00DD6F20"/>
    <w:rsid w:val="00DE10D6"/>
    <w:rsid w:val="00DE128A"/>
    <w:rsid w:val="00DE3903"/>
    <w:rsid w:val="00DE6DF0"/>
    <w:rsid w:val="00DF349C"/>
    <w:rsid w:val="00DF60A1"/>
    <w:rsid w:val="00DF6873"/>
    <w:rsid w:val="00E00014"/>
    <w:rsid w:val="00E02698"/>
    <w:rsid w:val="00E02788"/>
    <w:rsid w:val="00E03504"/>
    <w:rsid w:val="00E03A77"/>
    <w:rsid w:val="00E06A50"/>
    <w:rsid w:val="00E17234"/>
    <w:rsid w:val="00E237C3"/>
    <w:rsid w:val="00E31A03"/>
    <w:rsid w:val="00E34150"/>
    <w:rsid w:val="00E342BC"/>
    <w:rsid w:val="00E3471E"/>
    <w:rsid w:val="00E4372D"/>
    <w:rsid w:val="00E46669"/>
    <w:rsid w:val="00E55391"/>
    <w:rsid w:val="00E61BA4"/>
    <w:rsid w:val="00E6306E"/>
    <w:rsid w:val="00E70064"/>
    <w:rsid w:val="00E74BE8"/>
    <w:rsid w:val="00E7574E"/>
    <w:rsid w:val="00E80A07"/>
    <w:rsid w:val="00E80C05"/>
    <w:rsid w:val="00E81E0C"/>
    <w:rsid w:val="00E83AF8"/>
    <w:rsid w:val="00E84915"/>
    <w:rsid w:val="00E86041"/>
    <w:rsid w:val="00E94007"/>
    <w:rsid w:val="00E97ED6"/>
    <w:rsid w:val="00EA12AA"/>
    <w:rsid w:val="00EA224A"/>
    <w:rsid w:val="00EA3AFB"/>
    <w:rsid w:val="00EA4767"/>
    <w:rsid w:val="00EA5BA8"/>
    <w:rsid w:val="00EA74E3"/>
    <w:rsid w:val="00EB1572"/>
    <w:rsid w:val="00EB2FA7"/>
    <w:rsid w:val="00EB5629"/>
    <w:rsid w:val="00EB5905"/>
    <w:rsid w:val="00EB737D"/>
    <w:rsid w:val="00EC4962"/>
    <w:rsid w:val="00EC7366"/>
    <w:rsid w:val="00EC73B9"/>
    <w:rsid w:val="00ED117D"/>
    <w:rsid w:val="00ED1449"/>
    <w:rsid w:val="00ED2B3E"/>
    <w:rsid w:val="00ED474C"/>
    <w:rsid w:val="00EE4BBB"/>
    <w:rsid w:val="00EE69E9"/>
    <w:rsid w:val="00EE7BC2"/>
    <w:rsid w:val="00EF3E0C"/>
    <w:rsid w:val="00EF4881"/>
    <w:rsid w:val="00EF53A2"/>
    <w:rsid w:val="00EF7526"/>
    <w:rsid w:val="00F02487"/>
    <w:rsid w:val="00F02F61"/>
    <w:rsid w:val="00F042C4"/>
    <w:rsid w:val="00F11AF2"/>
    <w:rsid w:val="00F12874"/>
    <w:rsid w:val="00F14997"/>
    <w:rsid w:val="00F157C1"/>
    <w:rsid w:val="00F1606F"/>
    <w:rsid w:val="00F163B9"/>
    <w:rsid w:val="00F22589"/>
    <w:rsid w:val="00F2786E"/>
    <w:rsid w:val="00F308FD"/>
    <w:rsid w:val="00F33B01"/>
    <w:rsid w:val="00F3799D"/>
    <w:rsid w:val="00F41034"/>
    <w:rsid w:val="00F43719"/>
    <w:rsid w:val="00F44846"/>
    <w:rsid w:val="00F50A80"/>
    <w:rsid w:val="00F51570"/>
    <w:rsid w:val="00F53F5E"/>
    <w:rsid w:val="00F60548"/>
    <w:rsid w:val="00F60FA6"/>
    <w:rsid w:val="00F61CC8"/>
    <w:rsid w:val="00F66409"/>
    <w:rsid w:val="00F66F59"/>
    <w:rsid w:val="00F67700"/>
    <w:rsid w:val="00F7091C"/>
    <w:rsid w:val="00F70C61"/>
    <w:rsid w:val="00F71869"/>
    <w:rsid w:val="00F732D4"/>
    <w:rsid w:val="00F744AF"/>
    <w:rsid w:val="00F74909"/>
    <w:rsid w:val="00F77F47"/>
    <w:rsid w:val="00F80299"/>
    <w:rsid w:val="00F81927"/>
    <w:rsid w:val="00F84E95"/>
    <w:rsid w:val="00F8785C"/>
    <w:rsid w:val="00F91FC5"/>
    <w:rsid w:val="00FA32FA"/>
    <w:rsid w:val="00FA3A15"/>
    <w:rsid w:val="00FA4F1D"/>
    <w:rsid w:val="00FB098D"/>
    <w:rsid w:val="00FB3468"/>
    <w:rsid w:val="00FB3A8D"/>
    <w:rsid w:val="00FB49EC"/>
    <w:rsid w:val="00FB4AE6"/>
    <w:rsid w:val="00FB621E"/>
    <w:rsid w:val="00FB7EE7"/>
    <w:rsid w:val="00FC02F0"/>
    <w:rsid w:val="00FC3198"/>
    <w:rsid w:val="00FC3BD1"/>
    <w:rsid w:val="00FC4B92"/>
    <w:rsid w:val="00FC7FC0"/>
    <w:rsid w:val="00FD0CD5"/>
    <w:rsid w:val="00FD1C67"/>
    <w:rsid w:val="00FD1F54"/>
    <w:rsid w:val="00FD748D"/>
    <w:rsid w:val="00FE3C33"/>
    <w:rsid w:val="00FE4DBE"/>
    <w:rsid w:val="00FE69A5"/>
    <w:rsid w:val="00FF045B"/>
    <w:rsid w:val="00FF51A5"/>
    <w:rsid w:val="00FF6AB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unhideWhenUsed="0"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semiHidden="0" w:uiPriority="0" w:unhideWhenUsed="0"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lock Text" w:uiPriority="0"/>
    <w:lsdException w:name="Followed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0" w:unhideWhenUsed="0" w:qFormat="1"/>
  </w:latentStyles>
  <w:style w:type="paragraph" w:default="1" w:styleId="a0">
    <w:name w:val="Normal"/>
    <w:qFormat/>
    <w:rsid w:val="000651E1"/>
    <w:pPr>
      <w:bidi/>
      <w:spacing w:line="360" w:lineRule="auto"/>
      <w:jc w:val="both"/>
    </w:pPr>
    <w:rPr>
      <w:rFonts w:cs="David"/>
      <w:color w:val="000000"/>
      <w:sz w:val="24"/>
      <w:szCs w:val="24"/>
      <w:lang w:eastAsia="he-IL"/>
    </w:rPr>
  </w:style>
  <w:style w:type="paragraph" w:styleId="10">
    <w:name w:val="heading 1"/>
    <w:basedOn w:val="a0"/>
    <w:next w:val="a0"/>
    <w:uiPriority w:val="9"/>
    <w:qFormat/>
    <w:pPr>
      <w:keepNext/>
      <w:spacing w:before="240" w:after="60"/>
      <w:outlineLvl w:val="0"/>
    </w:pPr>
    <w:rPr>
      <w:rFonts w:ascii="Cambria" w:hAnsi="Cambria" w:cs="Times New Roman"/>
      <w:b/>
      <w:bCs/>
      <w:kern w:val="32"/>
      <w:sz w:val="32"/>
      <w:szCs w:val="32"/>
    </w:rPr>
  </w:style>
  <w:style w:type="paragraph" w:styleId="20">
    <w:name w:val="heading 2"/>
    <w:basedOn w:val="a0"/>
    <w:next w:val="a0"/>
    <w:link w:val="21"/>
    <w:qFormat/>
    <w:pPr>
      <w:keepNext/>
      <w:spacing w:before="240" w:after="60"/>
      <w:outlineLvl w:val="1"/>
    </w:pPr>
    <w:rPr>
      <w:rFonts w:ascii="Arial" w:hAnsi="Arial" w:cs="Arial"/>
      <w:b/>
      <w:bCs/>
      <w:i/>
      <w:iCs/>
      <w:sz w:val="28"/>
      <w:szCs w:val="28"/>
    </w:rPr>
  </w:style>
  <w:style w:type="paragraph" w:styleId="30">
    <w:name w:val="heading 3"/>
    <w:basedOn w:val="20"/>
    <w:next w:val="Normal1"/>
    <w:qFormat/>
    <w:pPr>
      <w:spacing w:after="120" w:line="320" w:lineRule="exact"/>
      <w:ind w:left="794" w:hanging="794"/>
      <w:outlineLvl w:val="2"/>
    </w:pPr>
    <w:rPr>
      <w:rFonts w:ascii="Times New Roman" w:hAnsi="Times New Roman" w:cs="David"/>
      <w:i w:val="0"/>
      <w:iCs w:val="0"/>
      <w:smallCaps/>
      <w:color w:val="auto"/>
      <w:spacing w:val="24"/>
      <w:sz w:val="24"/>
    </w:rPr>
  </w:style>
  <w:style w:type="paragraph" w:styleId="5">
    <w:name w:val="heading 5"/>
    <w:basedOn w:val="a0"/>
    <w:next w:val="a0"/>
    <w:link w:val="50"/>
    <w:uiPriority w:val="9"/>
    <w:unhideWhenUsed/>
    <w:qFormat/>
    <w:rsid w:val="002E1C94"/>
    <w:pPr>
      <w:spacing w:before="240" w:after="60"/>
      <w:outlineLvl w:val="4"/>
    </w:pPr>
    <w:rPr>
      <w:rFonts w:ascii="Calibri" w:hAnsi="Calibri" w:cs="Times New Roman"/>
      <w:b/>
      <w:bCs/>
      <w:i/>
      <w:iCs/>
      <w:sz w:val="26"/>
      <w:szCs w:val="26"/>
    </w:rPr>
  </w:style>
  <w:style w:type="paragraph" w:styleId="7">
    <w:name w:val="heading 7"/>
    <w:basedOn w:val="a0"/>
    <w:next w:val="a0"/>
    <w:link w:val="70"/>
    <w:uiPriority w:val="9"/>
    <w:semiHidden/>
    <w:unhideWhenUsed/>
    <w:qFormat/>
    <w:rsid w:val="008C20D1"/>
    <w:pPr>
      <w:spacing w:before="240" w:after="60"/>
      <w:outlineLvl w:val="6"/>
    </w:pPr>
    <w:rPr>
      <w:rFonts w:ascii="Calibri" w:hAnsi="Calibri" w:cs="Arial"/>
    </w:rPr>
  </w:style>
  <w:style w:type="paragraph" w:styleId="9">
    <w:name w:val="heading 9"/>
    <w:basedOn w:val="a0"/>
    <w:next w:val="a0"/>
    <w:link w:val="90"/>
    <w:qFormat/>
    <w:rsid w:val="008C20D1"/>
    <w:pPr>
      <w:spacing w:before="240" w:after="60" w:line="240" w:lineRule="auto"/>
      <w:jc w:val="left"/>
      <w:outlineLvl w:val="8"/>
    </w:pPr>
    <w:rPr>
      <w:rFonts w:ascii="Arial" w:hAnsi="Arial" w:cs="Arial"/>
      <w:color w:val="auto"/>
      <w:sz w:val="22"/>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Normal1">
    <w:name w:val="Normal1"/>
    <w:basedOn w:val="a0"/>
    <w:pPr>
      <w:spacing w:before="120" w:line="320" w:lineRule="exact"/>
      <w:ind w:left="397"/>
    </w:pPr>
    <w:rPr>
      <w:color w:val="auto"/>
      <w:sz w:val="22"/>
    </w:rPr>
  </w:style>
  <w:style w:type="character" w:customStyle="1" w:styleId="50">
    <w:name w:val="כותרת 5 תו"/>
    <w:link w:val="5"/>
    <w:uiPriority w:val="9"/>
    <w:rsid w:val="002E1C94"/>
    <w:rPr>
      <w:rFonts w:ascii="Calibri" w:eastAsia="Times New Roman" w:hAnsi="Calibri" w:cs="Arial"/>
      <w:b/>
      <w:bCs/>
      <w:i/>
      <w:iCs/>
      <w:color w:val="000000"/>
      <w:sz w:val="26"/>
      <w:szCs w:val="26"/>
      <w:lang w:eastAsia="he-IL"/>
    </w:rPr>
  </w:style>
  <w:style w:type="table" w:styleId="a4">
    <w:name w:val="Table Grid"/>
    <w:basedOn w:val="a2"/>
    <w:uiPriority w:val="59"/>
    <w:rsid w:val="009A6B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Balloon Text"/>
    <w:basedOn w:val="a0"/>
    <w:link w:val="a6"/>
    <w:uiPriority w:val="99"/>
    <w:semiHidden/>
    <w:rPr>
      <w:rFonts w:ascii="Tahoma" w:hAnsi="Tahoma" w:cs="Tahoma"/>
      <w:sz w:val="16"/>
      <w:szCs w:val="16"/>
    </w:rPr>
  </w:style>
  <w:style w:type="character" w:styleId="Hyperlink">
    <w:name w:val="Hyperlink"/>
    <w:uiPriority w:val="99"/>
    <w:rPr>
      <w:rFonts w:ascii="Times New Roman" w:hAnsi="Times New Roman" w:cs="Times New Roman" w:hint="default"/>
      <w:color w:val="0000FF"/>
      <w:u w:val="single"/>
    </w:rPr>
  </w:style>
  <w:style w:type="character" w:customStyle="1" w:styleId="31">
    <w:name w:val="כותרת 3 תו"/>
    <w:locked/>
    <w:rPr>
      <w:rFonts w:cs="David"/>
      <w:b/>
      <w:bCs/>
      <w:smallCaps/>
      <w:spacing w:val="24"/>
      <w:sz w:val="24"/>
      <w:szCs w:val="28"/>
      <w:lang w:val="en-US" w:eastAsia="he-IL" w:bidi="he-IL"/>
    </w:rPr>
  </w:style>
  <w:style w:type="character" w:customStyle="1" w:styleId="Normal10">
    <w:name w:val="Normal1 תו"/>
    <w:locked/>
    <w:rPr>
      <w:rFonts w:cs="David"/>
      <w:sz w:val="22"/>
      <w:szCs w:val="24"/>
      <w:lang w:val="en-US" w:eastAsia="he-IL" w:bidi="he-IL"/>
    </w:rPr>
  </w:style>
  <w:style w:type="paragraph" w:customStyle="1" w:styleId="Normal2">
    <w:name w:val="Normal2"/>
    <w:basedOn w:val="a0"/>
    <w:pPr>
      <w:spacing w:before="120" w:line="320" w:lineRule="exact"/>
      <w:ind w:left="795"/>
    </w:pPr>
    <w:rPr>
      <w:color w:val="auto"/>
      <w:sz w:val="22"/>
    </w:rPr>
  </w:style>
  <w:style w:type="paragraph" w:customStyle="1" w:styleId="AlphaList1">
    <w:name w:val="Alpha List 1"/>
    <w:basedOn w:val="a0"/>
    <w:pPr>
      <w:numPr>
        <w:numId w:val="1"/>
      </w:numPr>
      <w:tabs>
        <w:tab w:val="num" w:pos="360"/>
      </w:tabs>
      <w:spacing w:before="120" w:line="320" w:lineRule="exact"/>
      <w:ind w:left="0" w:right="0" w:firstLine="0"/>
    </w:pPr>
    <w:rPr>
      <w:color w:val="auto"/>
      <w:sz w:val="22"/>
    </w:rPr>
  </w:style>
  <w:style w:type="character" w:customStyle="1" w:styleId="AlphaList20">
    <w:name w:val="Alpha List 2 תו"/>
    <w:locked/>
    <w:rPr>
      <w:sz w:val="22"/>
      <w:szCs w:val="24"/>
      <w:lang w:val="en-US" w:eastAsia="he-IL"/>
    </w:rPr>
  </w:style>
  <w:style w:type="paragraph" w:customStyle="1" w:styleId="AlphaList2">
    <w:name w:val="Alpha List 2"/>
    <w:basedOn w:val="a0"/>
    <w:pPr>
      <w:numPr>
        <w:numId w:val="2"/>
      </w:numPr>
      <w:spacing w:before="120" w:line="320" w:lineRule="exact"/>
      <w:ind w:right="0"/>
    </w:pPr>
    <w:rPr>
      <w:rFonts w:cs="Times New Roman"/>
      <w:color w:val="auto"/>
      <w:sz w:val="22"/>
    </w:rPr>
  </w:style>
  <w:style w:type="paragraph" w:customStyle="1" w:styleId="NumberList2">
    <w:name w:val="Number List 2"/>
    <w:basedOn w:val="a0"/>
    <w:pPr>
      <w:numPr>
        <w:numId w:val="3"/>
      </w:numPr>
      <w:spacing w:before="120" w:line="320" w:lineRule="exact"/>
      <w:ind w:right="0"/>
    </w:pPr>
    <w:rPr>
      <w:color w:val="auto"/>
      <w:sz w:val="22"/>
    </w:rPr>
  </w:style>
  <w:style w:type="paragraph" w:customStyle="1" w:styleId="SubjectTitle">
    <w:name w:val="Subject Title"/>
    <w:basedOn w:val="20"/>
    <w:next w:val="Normal1"/>
    <w:pPr>
      <w:keepNext w:val="0"/>
      <w:spacing w:before="120" w:after="720" w:line="240" w:lineRule="auto"/>
      <w:ind w:left="794" w:hanging="794"/>
      <w:jc w:val="center"/>
      <w:outlineLvl w:val="9"/>
    </w:pPr>
    <w:rPr>
      <w:rFonts w:ascii="Times New Roman" w:hAnsi="Times New Roman" w:cs="David"/>
      <w:i w:val="0"/>
      <w:iCs w:val="0"/>
      <w:smallCaps/>
      <w:color w:val="auto"/>
      <w:spacing w:val="70"/>
      <w:sz w:val="32"/>
      <w:szCs w:val="36"/>
    </w:rPr>
  </w:style>
  <w:style w:type="paragraph" w:customStyle="1" w:styleId="TableHead">
    <w:name w:val="TableHead"/>
    <w:basedOn w:val="a0"/>
    <w:pPr>
      <w:spacing w:before="120" w:after="120" w:line="320" w:lineRule="exact"/>
      <w:jc w:val="center"/>
    </w:pPr>
    <w:rPr>
      <w:b/>
      <w:bCs/>
      <w:color w:val="auto"/>
      <w:sz w:val="22"/>
    </w:rPr>
  </w:style>
  <w:style w:type="paragraph" w:customStyle="1" w:styleId="TableText">
    <w:name w:val="TableText"/>
    <w:basedOn w:val="a0"/>
    <w:pPr>
      <w:spacing w:before="75" w:line="280" w:lineRule="atLeast"/>
      <w:jc w:val="left"/>
    </w:pPr>
    <w:rPr>
      <w:color w:val="auto"/>
      <w:sz w:val="22"/>
    </w:rPr>
  </w:style>
  <w:style w:type="character" w:customStyle="1" w:styleId="Normal">
    <w:name w:val="Normal תו"/>
    <w:locked/>
    <w:rPr>
      <w:rFonts w:cs="David" w:hint="cs"/>
      <w:sz w:val="22"/>
      <w:szCs w:val="24"/>
      <w:lang w:val="en-US" w:eastAsia="he-IL" w:bidi="he-IL"/>
    </w:rPr>
  </w:style>
  <w:style w:type="paragraph" w:customStyle="1" w:styleId="a">
    <w:name w:val="כותרת סעיף"/>
    <w:basedOn w:val="a0"/>
    <w:pPr>
      <w:numPr>
        <w:numId w:val="6"/>
      </w:numPr>
      <w:spacing w:before="240"/>
      <w:ind w:right="0"/>
    </w:pPr>
    <w:rPr>
      <w:rFonts w:ascii="Arial" w:hAnsi="Arial" w:cs="Arial"/>
      <w:b/>
      <w:bCs/>
      <w:color w:val="1B3461"/>
      <w:sz w:val="22"/>
      <w:szCs w:val="22"/>
      <w:lang w:eastAsia="en-US"/>
    </w:rPr>
  </w:style>
  <w:style w:type="paragraph" w:customStyle="1" w:styleId="a7">
    <w:name w:val="תת סעיף"/>
    <w:basedOn w:val="a0"/>
    <w:pPr>
      <w:tabs>
        <w:tab w:val="num" w:pos="1931"/>
      </w:tabs>
      <w:ind w:left="1931" w:hanging="851"/>
    </w:pPr>
    <w:rPr>
      <w:rFonts w:cs="Arial"/>
      <w:color w:val="auto"/>
      <w:sz w:val="22"/>
      <w:szCs w:val="22"/>
      <w:lang w:eastAsia="en-US"/>
    </w:rPr>
  </w:style>
  <w:style w:type="character" w:customStyle="1" w:styleId="a8">
    <w:name w:val="טקסט סעיף תו"/>
    <w:rPr>
      <w:rFonts w:ascii="Arial" w:hAnsi="Arial" w:cs="Arial"/>
      <w:sz w:val="22"/>
      <w:szCs w:val="22"/>
      <w:lang w:val="en-US" w:eastAsia="en-US" w:bidi="he-IL"/>
    </w:rPr>
  </w:style>
  <w:style w:type="paragraph" w:customStyle="1" w:styleId="a9">
    <w:name w:val="טקסט סעיף"/>
    <w:basedOn w:val="a0"/>
    <w:pPr>
      <w:tabs>
        <w:tab w:val="num" w:pos="1107"/>
      </w:tabs>
      <w:ind w:left="1107" w:hanging="567"/>
    </w:pPr>
    <w:rPr>
      <w:rFonts w:ascii="Arial" w:hAnsi="Arial" w:cs="Arial"/>
      <w:color w:val="auto"/>
      <w:sz w:val="22"/>
      <w:szCs w:val="22"/>
      <w:lang w:eastAsia="en-US"/>
    </w:rPr>
  </w:style>
  <w:style w:type="paragraph" w:customStyle="1" w:styleId="CharChar">
    <w:name w:val="Char תו Char תו"/>
    <w:basedOn w:val="a0"/>
    <w:pPr>
      <w:bidi w:val="0"/>
      <w:spacing w:after="160" w:line="240" w:lineRule="exact"/>
    </w:pPr>
    <w:rPr>
      <w:rFonts w:ascii="Verdana" w:hAnsi="Verdana" w:cs="FrankRuehl"/>
      <w:color w:val="auto"/>
      <w:sz w:val="16"/>
      <w:szCs w:val="20"/>
      <w:lang w:eastAsia="en-US" w:bidi="ar-SA"/>
    </w:rPr>
  </w:style>
  <w:style w:type="paragraph" w:customStyle="1" w:styleId="N-1A">
    <w:name w:val="N-1A"/>
    <w:basedOn w:val="a0"/>
    <w:pPr>
      <w:snapToGrid w:val="0"/>
      <w:spacing w:line="240" w:lineRule="auto"/>
      <w:ind w:left="964" w:hanging="397"/>
      <w:jc w:val="left"/>
    </w:pPr>
    <w:rPr>
      <w:color w:val="auto"/>
      <w:spacing w:val="10"/>
      <w:sz w:val="20"/>
    </w:rPr>
  </w:style>
  <w:style w:type="paragraph" w:customStyle="1" w:styleId="11">
    <w:name w:val="תת סעיף1"/>
    <w:basedOn w:val="a0"/>
    <w:rPr>
      <w:rFonts w:cs="Arial"/>
      <w:color w:val="auto"/>
      <w:sz w:val="22"/>
      <w:szCs w:val="22"/>
      <w:lang w:eastAsia="en-US"/>
    </w:rPr>
  </w:style>
  <w:style w:type="character" w:customStyle="1" w:styleId="N-1A0">
    <w:name w:val="N-1A תו"/>
    <w:rPr>
      <w:rFonts w:cs="David"/>
      <w:spacing w:val="10"/>
      <w:szCs w:val="24"/>
      <w:lang w:val="en-US" w:eastAsia="he-IL" w:bidi="he-IL"/>
    </w:rPr>
  </w:style>
  <w:style w:type="paragraph" w:styleId="aa">
    <w:name w:val="header"/>
    <w:basedOn w:val="a0"/>
    <w:pPr>
      <w:tabs>
        <w:tab w:val="center" w:pos="4153"/>
        <w:tab w:val="right" w:pos="8306"/>
      </w:tabs>
      <w:spacing w:line="240" w:lineRule="auto"/>
      <w:jc w:val="left"/>
    </w:pPr>
    <w:rPr>
      <w:color w:val="auto"/>
      <w:sz w:val="20"/>
      <w:lang w:eastAsia="en-US"/>
    </w:rPr>
  </w:style>
  <w:style w:type="paragraph" w:customStyle="1" w:styleId="CharChar0">
    <w:name w:val="Char Char"/>
    <w:basedOn w:val="a0"/>
    <w:next w:val="a0"/>
    <w:autoRedefine/>
    <w:pPr>
      <w:overflowPunct w:val="0"/>
      <w:autoSpaceDE w:val="0"/>
      <w:autoSpaceDN w:val="0"/>
      <w:adjustRightInd w:val="0"/>
      <w:spacing w:after="160"/>
      <w:jc w:val="left"/>
    </w:pPr>
    <w:rPr>
      <w:rFonts w:ascii="Tahoma" w:hAnsi="Tahoma" w:cs="Arial"/>
      <w:color w:val="auto"/>
      <w:sz w:val="22"/>
      <w:lang w:bidi="ar-SA"/>
    </w:rPr>
  </w:style>
  <w:style w:type="paragraph" w:styleId="ab">
    <w:name w:val="footer"/>
    <w:basedOn w:val="a0"/>
    <w:semiHidden/>
    <w:pPr>
      <w:tabs>
        <w:tab w:val="center" w:pos="4153"/>
        <w:tab w:val="right" w:pos="8306"/>
      </w:tabs>
    </w:pPr>
  </w:style>
  <w:style w:type="character" w:customStyle="1" w:styleId="ac">
    <w:name w:val="כותרת תחתונה תו"/>
    <w:rPr>
      <w:rFonts w:cs="David"/>
      <w:color w:val="000000"/>
      <w:sz w:val="24"/>
      <w:szCs w:val="24"/>
      <w:lang w:eastAsia="he-IL"/>
    </w:rPr>
  </w:style>
  <w:style w:type="character" w:customStyle="1" w:styleId="ad">
    <w:name w:val="כותרת עליונה תו"/>
    <w:rPr>
      <w:rFonts w:cs="David"/>
      <w:szCs w:val="24"/>
    </w:rPr>
  </w:style>
  <w:style w:type="paragraph" w:customStyle="1" w:styleId="ae">
    <w:name w:val="כותרת קטע"/>
    <w:basedOn w:val="a0"/>
    <w:pPr>
      <w:widowControl w:val="0"/>
      <w:tabs>
        <w:tab w:val="left" w:pos="8675"/>
      </w:tabs>
      <w:autoSpaceDE w:val="0"/>
      <w:autoSpaceDN w:val="0"/>
      <w:spacing w:before="240" w:after="240" w:line="300" w:lineRule="atLeast"/>
    </w:pPr>
    <w:rPr>
      <w:b/>
      <w:bCs/>
      <w:smallCaps/>
      <w:color w:val="auto"/>
      <w:lang w:eastAsia="en-US"/>
    </w:rPr>
  </w:style>
  <w:style w:type="paragraph" w:styleId="af">
    <w:name w:val="List Paragraph"/>
    <w:basedOn w:val="a0"/>
    <w:link w:val="af0"/>
    <w:uiPriority w:val="34"/>
    <w:qFormat/>
    <w:pPr>
      <w:ind w:left="720"/>
    </w:pPr>
    <w:rPr>
      <w:rFonts w:cs="Times New Roman"/>
    </w:rPr>
  </w:style>
  <w:style w:type="character" w:customStyle="1" w:styleId="af0">
    <w:name w:val="פיסקת רשימה תו"/>
    <w:link w:val="af"/>
    <w:rsid w:val="002E1C94"/>
    <w:rPr>
      <w:rFonts w:cs="David"/>
      <w:color w:val="000000"/>
      <w:sz w:val="24"/>
      <w:szCs w:val="24"/>
      <w:lang w:eastAsia="he-IL"/>
    </w:rPr>
  </w:style>
  <w:style w:type="character" w:customStyle="1" w:styleId="12">
    <w:name w:val="כותרת 1 תו"/>
    <w:uiPriority w:val="9"/>
    <w:rPr>
      <w:rFonts w:ascii="Cambria" w:eastAsia="Times New Roman" w:hAnsi="Cambria" w:cs="Times New Roman"/>
      <w:b/>
      <w:bCs/>
      <w:color w:val="000000"/>
      <w:kern w:val="32"/>
      <w:sz w:val="32"/>
      <w:szCs w:val="32"/>
      <w:lang w:eastAsia="he-IL"/>
    </w:rPr>
  </w:style>
  <w:style w:type="paragraph" w:styleId="af1">
    <w:name w:val="TOC Heading"/>
    <w:basedOn w:val="10"/>
    <w:next w:val="a0"/>
    <w:qFormat/>
    <w:pPr>
      <w:keepLines/>
      <w:spacing w:before="480" w:after="0" w:line="276" w:lineRule="auto"/>
      <w:jc w:val="left"/>
      <w:outlineLvl w:val="9"/>
    </w:pPr>
    <w:rPr>
      <w:color w:val="365F91"/>
      <w:kern w:val="0"/>
      <w:sz w:val="28"/>
      <w:szCs w:val="28"/>
      <w:lang w:eastAsia="en-US"/>
    </w:rPr>
  </w:style>
  <w:style w:type="paragraph" w:styleId="TOC3">
    <w:name w:val="toc 3"/>
    <w:basedOn w:val="a0"/>
    <w:next w:val="a0"/>
    <w:autoRedefine/>
    <w:uiPriority w:val="39"/>
    <w:rsid w:val="00920A4B"/>
    <w:pPr>
      <w:tabs>
        <w:tab w:val="left" w:pos="935"/>
        <w:tab w:val="right" w:leader="dot" w:pos="8164"/>
      </w:tabs>
      <w:ind w:left="482"/>
      <w:jc w:val="left"/>
    </w:pPr>
    <w:rPr>
      <w:rFonts w:ascii="Arial" w:hAnsi="Arial"/>
      <w:noProof/>
      <w:color w:val="auto"/>
      <w:sz w:val="26"/>
      <w:szCs w:val="26"/>
      <w:lang w:eastAsia="en-US"/>
    </w:rPr>
  </w:style>
  <w:style w:type="paragraph" w:styleId="TOC2">
    <w:name w:val="toc 2"/>
    <w:basedOn w:val="a0"/>
    <w:next w:val="a0"/>
    <w:autoRedefine/>
    <w:uiPriority w:val="39"/>
    <w:pPr>
      <w:ind w:left="240"/>
    </w:pPr>
  </w:style>
  <w:style w:type="paragraph" w:styleId="af2">
    <w:name w:val="caption"/>
    <w:basedOn w:val="a0"/>
    <w:next w:val="a0"/>
    <w:qFormat/>
    <w:pPr>
      <w:spacing w:after="200" w:line="240" w:lineRule="auto"/>
      <w:ind w:right="360"/>
    </w:pPr>
    <w:rPr>
      <w:b/>
      <w:bCs/>
      <w:color w:val="4F81BD"/>
      <w:sz w:val="18"/>
      <w:szCs w:val="18"/>
    </w:rPr>
  </w:style>
  <w:style w:type="character" w:styleId="FollowedHyperlink">
    <w:name w:val="FollowedHyperlink"/>
    <w:semiHidden/>
    <w:rPr>
      <w:color w:val="800080"/>
      <w:u w:val="single"/>
    </w:rPr>
  </w:style>
  <w:style w:type="paragraph" w:customStyle="1" w:styleId="CharChar1CharCharCharChar">
    <w:name w:val="Char Char1 תו תו Char Char תו תו Char Char"/>
    <w:basedOn w:val="a0"/>
    <w:pPr>
      <w:bidi w:val="0"/>
      <w:spacing w:after="160" w:line="240" w:lineRule="exact"/>
    </w:pPr>
    <w:rPr>
      <w:rFonts w:ascii="Verdana" w:hAnsi="Verdana" w:cs="FrankRuehl"/>
      <w:color w:val="auto"/>
      <w:sz w:val="16"/>
      <w:szCs w:val="20"/>
      <w:lang w:eastAsia="en-US" w:bidi="ar-SA"/>
    </w:rPr>
  </w:style>
  <w:style w:type="character" w:styleId="af3">
    <w:name w:val="annotation reference"/>
    <w:uiPriority w:val="99"/>
    <w:semiHidden/>
    <w:rsid w:val="00642421"/>
    <w:rPr>
      <w:sz w:val="16"/>
      <w:szCs w:val="16"/>
    </w:rPr>
  </w:style>
  <w:style w:type="paragraph" w:styleId="af4">
    <w:name w:val="annotation text"/>
    <w:basedOn w:val="a0"/>
    <w:link w:val="af5"/>
    <w:uiPriority w:val="99"/>
    <w:semiHidden/>
    <w:rsid w:val="00642421"/>
    <w:rPr>
      <w:sz w:val="20"/>
      <w:szCs w:val="20"/>
    </w:rPr>
  </w:style>
  <w:style w:type="paragraph" w:styleId="af6">
    <w:name w:val="annotation subject"/>
    <w:basedOn w:val="af4"/>
    <w:next w:val="af4"/>
    <w:link w:val="af7"/>
    <w:uiPriority w:val="99"/>
    <w:semiHidden/>
    <w:rsid w:val="00642421"/>
    <w:rPr>
      <w:b/>
      <w:bCs/>
    </w:rPr>
  </w:style>
  <w:style w:type="paragraph" w:styleId="af8">
    <w:name w:val="Subtitle"/>
    <w:basedOn w:val="a0"/>
    <w:link w:val="af9"/>
    <w:uiPriority w:val="11"/>
    <w:qFormat/>
    <w:rsid w:val="002E1C94"/>
    <w:pPr>
      <w:jc w:val="left"/>
    </w:pPr>
    <w:rPr>
      <w:rFonts w:cs="Times New Roman"/>
      <w:b/>
      <w:bCs/>
      <w:color w:val="auto"/>
      <w:sz w:val="28"/>
      <w:szCs w:val="28"/>
      <w:u w:val="single"/>
    </w:rPr>
  </w:style>
  <w:style w:type="character" w:customStyle="1" w:styleId="af9">
    <w:name w:val="כותרת משנה תו"/>
    <w:link w:val="af8"/>
    <w:uiPriority w:val="11"/>
    <w:rsid w:val="002E1C94"/>
    <w:rPr>
      <w:rFonts w:cs="David"/>
      <w:b/>
      <w:bCs/>
      <w:sz w:val="28"/>
      <w:szCs w:val="28"/>
      <w:u w:val="single"/>
      <w:lang w:eastAsia="he-IL"/>
    </w:rPr>
  </w:style>
  <w:style w:type="paragraph" w:styleId="afa">
    <w:name w:val="Body Text"/>
    <w:basedOn w:val="a0"/>
    <w:link w:val="afb"/>
    <w:semiHidden/>
    <w:rsid w:val="002E1C94"/>
    <w:pPr>
      <w:jc w:val="left"/>
    </w:pPr>
    <w:rPr>
      <w:rFonts w:ascii="Tahoma" w:hAnsi="Tahoma" w:cs="Times New Roman"/>
      <w:color w:val="auto"/>
    </w:rPr>
  </w:style>
  <w:style w:type="character" w:customStyle="1" w:styleId="afb">
    <w:name w:val="גוף טקסט תו"/>
    <w:link w:val="afa"/>
    <w:semiHidden/>
    <w:rsid w:val="002E1C94"/>
    <w:rPr>
      <w:rFonts w:ascii="Tahoma" w:hAnsi="Tahoma" w:cs="David"/>
      <w:sz w:val="24"/>
      <w:szCs w:val="24"/>
      <w:lang w:eastAsia="he-IL"/>
    </w:rPr>
  </w:style>
  <w:style w:type="paragraph" w:styleId="afc">
    <w:name w:val="Block Text"/>
    <w:basedOn w:val="a0"/>
    <w:rsid w:val="00694FBE"/>
    <w:pPr>
      <w:spacing w:line="240" w:lineRule="auto"/>
      <w:ind w:left="567" w:hanging="567"/>
    </w:pPr>
    <w:rPr>
      <w:color w:val="auto"/>
      <w:sz w:val="20"/>
    </w:rPr>
  </w:style>
  <w:style w:type="character" w:customStyle="1" w:styleId="70">
    <w:name w:val="כותרת 7 תו"/>
    <w:basedOn w:val="a1"/>
    <w:link w:val="7"/>
    <w:uiPriority w:val="9"/>
    <w:semiHidden/>
    <w:rsid w:val="008C20D1"/>
    <w:rPr>
      <w:rFonts w:ascii="Calibri" w:hAnsi="Calibri" w:cs="Arial"/>
      <w:color w:val="000000"/>
      <w:sz w:val="24"/>
      <w:szCs w:val="24"/>
      <w:lang w:eastAsia="he-IL"/>
    </w:rPr>
  </w:style>
  <w:style w:type="character" w:customStyle="1" w:styleId="90">
    <w:name w:val="כותרת 9 תו"/>
    <w:basedOn w:val="a1"/>
    <w:link w:val="9"/>
    <w:rsid w:val="008C20D1"/>
    <w:rPr>
      <w:rFonts w:ascii="Arial" w:hAnsi="Arial" w:cs="Arial"/>
      <w:sz w:val="22"/>
      <w:szCs w:val="22"/>
      <w:lang w:eastAsia="he-IL"/>
    </w:rPr>
  </w:style>
  <w:style w:type="paragraph" w:customStyle="1" w:styleId="CharChar1">
    <w:name w:val="Char תו Char תו1"/>
    <w:basedOn w:val="a0"/>
    <w:rsid w:val="008C20D1"/>
    <w:pPr>
      <w:bidi w:val="0"/>
      <w:spacing w:after="160" w:line="240" w:lineRule="exact"/>
    </w:pPr>
    <w:rPr>
      <w:rFonts w:ascii="Verdana" w:hAnsi="Verdana" w:cs="FrankRuehl"/>
      <w:color w:val="auto"/>
      <w:sz w:val="16"/>
      <w:szCs w:val="20"/>
      <w:lang w:eastAsia="en-US" w:bidi="ar-SA"/>
    </w:rPr>
  </w:style>
  <w:style w:type="paragraph" w:styleId="afd">
    <w:name w:val="Body Text Indent"/>
    <w:basedOn w:val="a0"/>
    <w:link w:val="afe"/>
    <w:rsid w:val="008C20D1"/>
    <w:pPr>
      <w:spacing w:after="120" w:line="240" w:lineRule="auto"/>
      <w:ind w:left="283"/>
      <w:jc w:val="left"/>
    </w:pPr>
    <w:rPr>
      <w:rFonts w:ascii="Times New (W1)" w:hAnsi="Times New (W1)"/>
      <w:color w:val="auto"/>
      <w:lang w:eastAsia="en-US"/>
    </w:rPr>
  </w:style>
  <w:style w:type="character" w:customStyle="1" w:styleId="afe">
    <w:name w:val="כניסה בגוף טקסט תו"/>
    <w:basedOn w:val="a1"/>
    <w:link w:val="afd"/>
    <w:rsid w:val="008C20D1"/>
    <w:rPr>
      <w:rFonts w:ascii="Times New (W1)" w:hAnsi="Times New (W1)" w:cs="David"/>
      <w:sz w:val="24"/>
      <w:szCs w:val="24"/>
    </w:rPr>
  </w:style>
  <w:style w:type="paragraph" w:customStyle="1" w:styleId="N-1A12">
    <w:name w:val="סגנון N-1A + ‏12 נק'"/>
    <w:basedOn w:val="N-1A"/>
    <w:link w:val="N-1A120"/>
    <w:rsid w:val="008C20D1"/>
    <w:pPr>
      <w:numPr>
        <w:numId w:val="33"/>
      </w:numPr>
    </w:pPr>
    <w:rPr>
      <w:rFonts w:cs="Times New Roman"/>
      <w:sz w:val="24"/>
      <w:lang w:val="x-none"/>
    </w:rPr>
  </w:style>
  <w:style w:type="character" w:customStyle="1" w:styleId="N-1A120">
    <w:name w:val="סגנון N-1A + ‏12 נק' תו"/>
    <w:link w:val="N-1A12"/>
    <w:rsid w:val="008C20D1"/>
    <w:rPr>
      <w:spacing w:val="10"/>
      <w:sz w:val="24"/>
      <w:szCs w:val="24"/>
      <w:lang w:val="x-none" w:eastAsia="he-IL"/>
    </w:rPr>
  </w:style>
  <w:style w:type="character" w:customStyle="1" w:styleId="21">
    <w:name w:val="כותרת 2 תו"/>
    <w:link w:val="20"/>
    <w:rsid w:val="008C20D1"/>
    <w:rPr>
      <w:rFonts w:ascii="Arial" w:hAnsi="Arial" w:cs="Arial"/>
      <w:b/>
      <w:bCs/>
      <w:i/>
      <w:iCs/>
      <w:color w:val="000000"/>
      <w:sz w:val="28"/>
      <w:szCs w:val="28"/>
      <w:lang w:eastAsia="he-IL"/>
    </w:rPr>
  </w:style>
  <w:style w:type="character" w:customStyle="1" w:styleId="af5">
    <w:name w:val="טקסט הערה תו"/>
    <w:link w:val="af4"/>
    <w:uiPriority w:val="99"/>
    <w:semiHidden/>
    <w:rsid w:val="008C20D1"/>
    <w:rPr>
      <w:rFonts w:cs="David"/>
      <w:color w:val="000000"/>
      <w:lang w:eastAsia="he-IL"/>
    </w:rPr>
  </w:style>
  <w:style w:type="character" w:customStyle="1" w:styleId="af7">
    <w:name w:val="נושא הערה תו"/>
    <w:link w:val="af6"/>
    <w:uiPriority w:val="99"/>
    <w:semiHidden/>
    <w:rsid w:val="008C20D1"/>
    <w:rPr>
      <w:rFonts w:cs="David"/>
      <w:b/>
      <w:bCs/>
      <w:color w:val="000000"/>
      <w:lang w:eastAsia="he-IL"/>
    </w:rPr>
  </w:style>
  <w:style w:type="character" w:customStyle="1" w:styleId="a6">
    <w:name w:val="טקסט בלונים תו"/>
    <w:link w:val="a5"/>
    <w:uiPriority w:val="99"/>
    <w:semiHidden/>
    <w:rsid w:val="008C20D1"/>
    <w:rPr>
      <w:rFonts w:ascii="Tahoma" w:hAnsi="Tahoma" w:cs="Tahoma"/>
      <w:color w:val="000000"/>
      <w:sz w:val="16"/>
      <w:szCs w:val="16"/>
      <w:lang w:eastAsia="he-IL"/>
    </w:rPr>
  </w:style>
  <w:style w:type="paragraph" w:styleId="TOC1">
    <w:name w:val="toc 1"/>
    <w:basedOn w:val="a0"/>
    <w:next w:val="a0"/>
    <w:autoRedefine/>
    <w:uiPriority w:val="39"/>
    <w:unhideWhenUsed/>
    <w:rsid w:val="00920A4B"/>
    <w:pPr>
      <w:tabs>
        <w:tab w:val="right" w:leader="dot" w:pos="8678"/>
      </w:tabs>
      <w:spacing w:after="100"/>
      <w:ind w:left="466"/>
      <w:jc w:val="left"/>
    </w:pPr>
    <w:rPr>
      <w:noProof/>
      <w:color w:val="auto"/>
    </w:rPr>
  </w:style>
  <w:style w:type="paragraph" w:customStyle="1" w:styleId="2">
    <w:name w:val="מיספור2"/>
    <w:basedOn w:val="a0"/>
    <w:next w:val="a0"/>
    <w:rsid w:val="0049191A"/>
    <w:pPr>
      <w:numPr>
        <w:ilvl w:val="1"/>
        <w:numId w:val="38"/>
      </w:numPr>
      <w:spacing w:before="120" w:after="60" w:line="240" w:lineRule="auto"/>
    </w:pPr>
    <w:rPr>
      <w:rFonts w:eastAsia="Calibri"/>
      <w:color w:val="auto"/>
      <w:sz w:val="20"/>
    </w:rPr>
  </w:style>
  <w:style w:type="paragraph" w:customStyle="1" w:styleId="1">
    <w:name w:val="מספור1"/>
    <w:basedOn w:val="a0"/>
    <w:next w:val="a0"/>
    <w:link w:val="13"/>
    <w:autoRedefine/>
    <w:rsid w:val="0049191A"/>
    <w:pPr>
      <w:numPr>
        <w:numId w:val="38"/>
      </w:numPr>
      <w:tabs>
        <w:tab w:val="left" w:pos="34"/>
        <w:tab w:val="left" w:pos="8640"/>
      </w:tabs>
      <w:spacing w:before="120" w:after="60" w:line="240" w:lineRule="auto"/>
    </w:pPr>
    <w:rPr>
      <w:rFonts w:eastAsia="Calibri" w:cs="Times New Roman"/>
      <w:sz w:val="20"/>
      <w:lang w:eastAsia="en-US"/>
    </w:rPr>
  </w:style>
  <w:style w:type="character" w:customStyle="1" w:styleId="13">
    <w:name w:val="מספור1 תו"/>
    <w:link w:val="1"/>
    <w:locked/>
    <w:rsid w:val="0049191A"/>
    <w:rPr>
      <w:rFonts w:eastAsia="Calibri"/>
      <w:color w:val="000000"/>
      <w:szCs w:val="24"/>
    </w:rPr>
  </w:style>
  <w:style w:type="paragraph" w:customStyle="1" w:styleId="3">
    <w:name w:val="מספור3"/>
    <w:basedOn w:val="a0"/>
    <w:next w:val="a0"/>
    <w:rsid w:val="0049191A"/>
    <w:pPr>
      <w:numPr>
        <w:ilvl w:val="2"/>
        <w:numId w:val="38"/>
      </w:numPr>
      <w:spacing w:before="120" w:after="60" w:line="240" w:lineRule="auto"/>
    </w:pPr>
    <w:rPr>
      <w:rFonts w:eastAsia="Calibri"/>
      <w:color w:val="auto"/>
      <w:sz w:val="20"/>
    </w:rPr>
  </w:style>
  <w:style w:type="numbering" w:customStyle="1" w:styleId="14">
    <w:name w:val="ללא רשימה1"/>
    <w:next w:val="a3"/>
    <w:uiPriority w:val="99"/>
    <w:semiHidden/>
    <w:unhideWhenUsed/>
    <w:rsid w:val="001B776A"/>
  </w:style>
  <w:style w:type="character" w:styleId="aff">
    <w:name w:val="Strong"/>
    <w:uiPriority w:val="22"/>
    <w:qFormat/>
    <w:rsid w:val="001B776A"/>
    <w:rPr>
      <w:b/>
      <w:bCs/>
    </w:rPr>
  </w:style>
  <w:style w:type="character" w:customStyle="1" w:styleId="bold1">
    <w:name w:val="bold1"/>
    <w:rsid w:val="001B776A"/>
    <w:rPr>
      <w:rFonts w:ascii="Arial" w:hAnsi="Arial" w:cs="Arial" w:hint="default"/>
      <w:b/>
      <w:bCs/>
      <w:i w:val="0"/>
      <w:iCs w:val="0"/>
      <w:color w:val="333366"/>
      <w:sz w:val="22"/>
      <w:szCs w:val="22"/>
    </w:rPr>
  </w:style>
  <w:style w:type="paragraph" w:styleId="aff0">
    <w:name w:val="No Spacing"/>
    <w:uiPriority w:val="1"/>
    <w:qFormat/>
    <w:rsid w:val="001B776A"/>
    <w:pPr>
      <w:bidi/>
    </w:pPr>
    <w:rPr>
      <w:rFonts w:ascii="Calibri" w:eastAsia="Calibri" w:hAnsi="Calibri" w:cs="Arial"/>
      <w:sz w:val="22"/>
      <w:szCs w:val="22"/>
    </w:rPr>
  </w:style>
  <w:style w:type="paragraph" w:customStyle="1" w:styleId="CharChar2">
    <w:name w:val="Char תו Char תו2"/>
    <w:basedOn w:val="a0"/>
    <w:rsid w:val="004D6737"/>
    <w:pPr>
      <w:bidi w:val="0"/>
      <w:spacing w:after="160" w:line="240" w:lineRule="exact"/>
    </w:pPr>
    <w:rPr>
      <w:rFonts w:ascii="Verdana" w:hAnsi="Verdana" w:cs="FrankRuehl"/>
      <w:color w:val="auto"/>
      <w:sz w:val="16"/>
      <w:szCs w:val="20"/>
      <w:lang w:eastAsia="en-US" w:bidi="ar-SA"/>
    </w:rPr>
  </w:style>
  <w:style w:type="paragraph" w:styleId="aff1">
    <w:name w:val="Revision"/>
    <w:hidden/>
    <w:uiPriority w:val="99"/>
    <w:semiHidden/>
    <w:rsid w:val="004D6737"/>
    <w:rPr>
      <w:rFonts w:ascii="Calibri" w:eastAsia="Calibri" w:hAnsi="Calibri" w:cs="Arial"/>
      <w:sz w:val="22"/>
      <w:szCs w:val="22"/>
    </w:rPr>
  </w:style>
  <w:style w:type="paragraph" w:customStyle="1" w:styleId="211111">
    <w:name w:val="תת סעיף2 1.1.1.1.1"/>
    <w:basedOn w:val="11"/>
    <w:rsid w:val="004D6737"/>
    <w:pPr>
      <w:tabs>
        <w:tab w:val="num" w:pos="4253"/>
      </w:tabs>
      <w:ind w:left="4253" w:hanging="1134"/>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unhideWhenUsed="0"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semiHidden="0" w:uiPriority="0" w:unhideWhenUsed="0"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lock Text" w:uiPriority="0"/>
    <w:lsdException w:name="Followed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0" w:unhideWhenUsed="0" w:qFormat="1"/>
  </w:latentStyles>
  <w:style w:type="paragraph" w:default="1" w:styleId="a0">
    <w:name w:val="Normal"/>
    <w:qFormat/>
    <w:rsid w:val="000651E1"/>
    <w:pPr>
      <w:bidi/>
      <w:spacing w:line="360" w:lineRule="auto"/>
      <w:jc w:val="both"/>
    </w:pPr>
    <w:rPr>
      <w:rFonts w:cs="David"/>
      <w:color w:val="000000"/>
      <w:sz w:val="24"/>
      <w:szCs w:val="24"/>
      <w:lang w:eastAsia="he-IL"/>
    </w:rPr>
  </w:style>
  <w:style w:type="paragraph" w:styleId="10">
    <w:name w:val="heading 1"/>
    <w:basedOn w:val="a0"/>
    <w:next w:val="a0"/>
    <w:uiPriority w:val="9"/>
    <w:qFormat/>
    <w:pPr>
      <w:keepNext/>
      <w:spacing w:before="240" w:after="60"/>
      <w:outlineLvl w:val="0"/>
    </w:pPr>
    <w:rPr>
      <w:rFonts w:ascii="Cambria" w:hAnsi="Cambria" w:cs="Times New Roman"/>
      <w:b/>
      <w:bCs/>
      <w:kern w:val="32"/>
      <w:sz w:val="32"/>
      <w:szCs w:val="32"/>
    </w:rPr>
  </w:style>
  <w:style w:type="paragraph" w:styleId="20">
    <w:name w:val="heading 2"/>
    <w:basedOn w:val="a0"/>
    <w:next w:val="a0"/>
    <w:link w:val="21"/>
    <w:qFormat/>
    <w:pPr>
      <w:keepNext/>
      <w:spacing w:before="240" w:after="60"/>
      <w:outlineLvl w:val="1"/>
    </w:pPr>
    <w:rPr>
      <w:rFonts w:ascii="Arial" w:hAnsi="Arial" w:cs="Arial"/>
      <w:b/>
      <w:bCs/>
      <w:i/>
      <w:iCs/>
      <w:sz w:val="28"/>
      <w:szCs w:val="28"/>
    </w:rPr>
  </w:style>
  <w:style w:type="paragraph" w:styleId="30">
    <w:name w:val="heading 3"/>
    <w:basedOn w:val="20"/>
    <w:next w:val="Normal1"/>
    <w:qFormat/>
    <w:pPr>
      <w:spacing w:after="120" w:line="320" w:lineRule="exact"/>
      <w:ind w:left="794" w:hanging="794"/>
      <w:outlineLvl w:val="2"/>
    </w:pPr>
    <w:rPr>
      <w:rFonts w:ascii="Times New Roman" w:hAnsi="Times New Roman" w:cs="David"/>
      <w:i w:val="0"/>
      <w:iCs w:val="0"/>
      <w:smallCaps/>
      <w:color w:val="auto"/>
      <w:spacing w:val="24"/>
      <w:sz w:val="24"/>
    </w:rPr>
  </w:style>
  <w:style w:type="paragraph" w:styleId="5">
    <w:name w:val="heading 5"/>
    <w:basedOn w:val="a0"/>
    <w:next w:val="a0"/>
    <w:link w:val="50"/>
    <w:uiPriority w:val="9"/>
    <w:unhideWhenUsed/>
    <w:qFormat/>
    <w:rsid w:val="002E1C94"/>
    <w:pPr>
      <w:spacing w:before="240" w:after="60"/>
      <w:outlineLvl w:val="4"/>
    </w:pPr>
    <w:rPr>
      <w:rFonts w:ascii="Calibri" w:hAnsi="Calibri" w:cs="Times New Roman"/>
      <w:b/>
      <w:bCs/>
      <w:i/>
      <w:iCs/>
      <w:sz w:val="26"/>
      <w:szCs w:val="26"/>
    </w:rPr>
  </w:style>
  <w:style w:type="paragraph" w:styleId="7">
    <w:name w:val="heading 7"/>
    <w:basedOn w:val="a0"/>
    <w:next w:val="a0"/>
    <w:link w:val="70"/>
    <w:uiPriority w:val="9"/>
    <w:semiHidden/>
    <w:unhideWhenUsed/>
    <w:qFormat/>
    <w:rsid w:val="008C20D1"/>
    <w:pPr>
      <w:spacing w:before="240" w:after="60"/>
      <w:outlineLvl w:val="6"/>
    </w:pPr>
    <w:rPr>
      <w:rFonts w:ascii="Calibri" w:hAnsi="Calibri" w:cs="Arial"/>
    </w:rPr>
  </w:style>
  <w:style w:type="paragraph" w:styleId="9">
    <w:name w:val="heading 9"/>
    <w:basedOn w:val="a0"/>
    <w:next w:val="a0"/>
    <w:link w:val="90"/>
    <w:qFormat/>
    <w:rsid w:val="008C20D1"/>
    <w:pPr>
      <w:spacing w:before="240" w:after="60" w:line="240" w:lineRule="auto"/>
      <w:jc w:val="left"/>
      <w:outlineLvl w:val="8"/>
    </w:pPr>
    <w:rPr>
      <w:rFonts w:ascii="Arial" w:hAnsi="Arial" w:cs="Arial"/>
      <w:color w:val="auto"/>
      <w:sz w:val="22"/>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Normal1">
    <w:name w:val="Normal1"/>
    <w:basedOn w:val="a0"/>
    <w:pPr>
      <w:spacing w:before="120" w:line="320" w:lineRule="exact"/>
      <w:ind w:left="397"/>
    </w:pPr>
    <w:rPr>
      <w:color w:val="auto"/>
      <w:sz w:val="22"/>
    </w:rPr>
  </w:style>
  <w:style w:type="character" w:customStyle="1" w:styleId="50">
    <w:name w:val="כותרת 5 תו"/>
    <w:link w:val="5"/>
    <w:uiPriority w:val="9"/>
    <w:rsid w:val="002E1C94"/>
    <w:rPr>
      <w:rFonts w:ascii="Calibri" w:eastAsia="Times New Roman" w:hAnsi="Calibri" w:cs="Arial"/>
      <w:b/>
      <w:bCs/>
      <w:i/>
      <w:iCs/>
      <w:color w:val="000000"/>
      <w:sz w:val="26"/>
      <w:szCs w:val="26"/>
      <w:lang w:eastAsia="he-IL"/>
    </w:rPr>
  </w:style>
  <w:style w:type="table" w:styleId="a4">
    <w:name w:val="Table Grid"/>
    <w:basedOn w:val="a2"/>
    <w:uiPriority w:val="59"/>
    <w:rsid w:val="009A6B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Balloon Text"/>
    <w:basedOn w:val="a0"/>
    <w:link w:val="a6"/>
    <w:uiPriority w:val="99"/>
    <w:semiHidden/>
    <w:rPr>
      <w:rFonts w:ascii="Tahoma" w:hAnsi="Tahoma" w:cs="Tahoma"/>
      <w:sz w:val="16"/>
      <w:szCs w:val="16"/>
    </w:rPr>
  </w:style>
  <w:style w:type="character" w:styleId="Hyperlink">
    <w:name w:val="Hyperlink"/>
    <w:uiPriority w:val="99"/>
    <w:rPr>
      <w:rFonts w:ascii="Times New Roman" w:hAnsi="Times New Roman" w:cs="Times New Roman" w:hint="default"/>
      <w:color w:val="0000FF"/>
      <w:u w:val="single"/>
    </w:rPr>
  </w:style>
  <w:style w:type="character" w:customStyle="1" w:styleId="31">
    <w:name w:val="כותרת 3 תו"/>
    <w:locked/>
    <w:rPr>
      <w:rFonts w:cs="David"/>
      <w:b/>
      <w:bCs/>
      <w:smallCaps/>
      <w:spacing w:val="24"/>
      <w:sz w:val="24"/>
      <w:szCs w:val="28"/>
      <w:lang w:val="en-US" w:eastAsia="he-IL" w:bidi="he-IL"/>
    </w:rPr>
  </w:style>
  <w:style w:type="character" w:customStyle="1" w:styleId="Normal10">
    <w:name w:val="Normal1 תו"/>
    <w:locked/>
    <w:rPr>
      <w:rFonts w:cs="David"/>
      <w:sz w:val="22"/>
      <w:szCs w:val="24"/>
      <w:lang w:val="en-US" w:eastAsia="he-IL" w:bidi="he-IL"/>
    </w:rPr>
  </w:style>
  <w:style w:type="paragraph" w:customStyle="1" w:styleId="Normal2">
    <w:name w:val="Normal2"/>
    <w:basedOn w:val="a0"/>
    <w:pPr>
      <w:spacing w:before="120" w:line="320" w:lineRule="exact"/>
      <w:ind w:left="795"/>
    </w:pPr>
    <w:rPr>
      <w:color w:val="auto"/>
      <w:sz w:val="22"/>
    </w:rPr>
  </w:style>
  <w:style w:type="paragraph" w:customStyle="1" w:styleId="AlphaList1">
    <w:name w:val="Alpha List 1"/>
    <w:basedOn w:val="a0"/>
    <w:pPr>
      <w:numPr>
        <w:numId w:val="1"/>
      </w:numPr>
      <w:tabs>
        <w:tab w:val="num" w:pos="360"/>
      </w:tabs>
      <w:spacing w:before="120" w:line="320" w:lineRule="exact"/>
      <w:ind w:left="0" w:right="0" w:firstLine="0"/>
    </w:pPr>
    <w:rPr>
      <w:color w:val="auto"/>
      <w:sz w:val="22"/>
    </w:rPr>
  </w:style>
  <w:style w:type="character" w:customStyle="1" w:styleId="AlphaList20">
    <w:name w:val="Alpha List 2 תו"/>
    <w:locked/>
    <w:rPr>
      <w:sz w:val="22"/>
      <w:szCs w:val="24"/>
      <w:lang w:val="en-US" w:eastAsia="he-IL"/>
    </w:rPr>
  </w:style>
  <w:style w:type="paragraph" w:customStyle="1" w:styleId="AlphaList2">
    <w:name w:val="Alpha List 2"/>
    <w:basedOn w:val="a0"/>
    <w:pPr>
      <w:numPr>
        <w:numId w:val="2"/>
      </w:numPr>
      <w:spacing w:before="120" w:line="320" w:lineRule="exact"/>
      <w:ind w:right="0"/>
    </w:pPr>
    <w:rPr>
      <w:rFonts w:cs="Times New Roman"/>
      <w:color w:val="auto"/>
      <w:sz w:val="22"/>
    </w:rPr>
  </w:style>
  <w:style w:type="paragraph" w:customStyle="1" w:styleId="NumberList2">
    <w:name w:val="Number List 2"/>
    <w:basedOn w:val="a0"/>
    <w:pPr>
      <w:numPr>
        <w:numId w:val="3"/>
      </w:numPr>
      <w:spacing w:before="120" w:line="320" w:lineRule="exact"/>
      <w:ind w:right="0"/>
    </w:pPr>
    <w:rPr>
      <w:color w:val="auto"/>
      <w:sz w:val="22"/>
    </w:rPr>
  </w:style>
  <w:style w:type="paragraph" w:customStyle="1" w:styleId="SubjectTitle">
    <w:name w:val="Subject Title"/>
    <w:basedOn w:val="20"/>
    <w:next w:val="Normal1"/>
    <w:pPr>
      <w:keepNext w:val="0"/>
      <w:spacing w:before="120" w:after="720" w:line="240" w:lineRule="auto"/>
      <w:ind w:left="794" w:hanging="794"/>
      <w:jc w:val="center"/>
      <w:outlineLvl w:val="9"/>
    </w:pPr>
    <w:rPr>
      <w:rFonts w:ascii="Times New Roman" w:hAnsi="Times New Roman" w:cs="David"/>
      <w:i w:val="0"/>
      <w:iCs w:val="0"/>
      <w:smallCaps/>
      <w:color w:val="auto"/>
      <w:spacing w:val="70"/>
      <w:sz w:val="32"/>
      <w:szCs w:val="36"/>
    </w:rPr>
  </w:style>
  <w:style w:type="paragraph" w:customStyle="1" w:styleId="TableHead">
    <w:name w:val="TableHead"/>
    <w:basedOn w:val="a0"/>
    <w:pPr>
      <w:spacing w:before="120" w:after="120" w:line="320" w:lineRule="exact"/>
      <w:jc w:val="center"/>
    </w:pPr>
    <w:rPr>
      <w:b/>
      <w:bCs/>
      <w:color w:val="auto"/>
      <w:sz w:val="22"/>
    </w:rPr>
  </w:style>
  <w:style w:type="paragraph" w:customStyle="1" w:styleId="TableText">
    <w:name w:val="TableText"/>
    <w:basedOn w:val="a0"/>
    <w:pPr>
      <w:spacing w:before="75" w:line="280" w:lineRule="atLeast"/>
      <w:jc w:val="left"/>
    </w:pPr>
    <w:rPr>
      <w:color w:val="auto"/>
      <w:sz w:val="22"/>
    </w:rPr>
  </w:style>
  <w:style w:type="character" w:customStyle="1" w:styleId="Normal">
    <w:name w:val="Normal תו"/>
    <w:locked/>
    <w:rPr>
      <w:rFonts w:cs="David" w:hint="cs"/>
      <w:sz w:val="22"/>
      <w:szCs w:val="24"/>
      <w:lang w:val="en-US" w:eastAsia="he-IL" w:bidi="he-IL"/>
    </w:rPr>
  </w:style>
  <w:style w:type="paragraph" w:customStyle="1" w:styleId="a">
    <w:name w:val="כותרת סעיף"/>
    <w:basedOn w:val="a0"/>
    <w:pPr>
      <w:numPr>
        <w:numId w:val="6"/>
      </w:numPr>
      <w:spacing w:before="240"/>
      <w:ind w:right="0"/>
    </w:pPr>
    <w:rPr>
      <w:rFonts w:ascii="Arial" w:hAnsi="Arial" w:cs="Arial"/>
      <w:b/>
      <w:bCs/>
      <w:color w:val="1B3461"/>
      <w:sz w:val="22"/>
      <w:szCs w:val="22"/>
      <w:lang w:eastAsia="en-US"/>
    </w:rPr>
  </w:style>
  <w:style w:type="paragraph" w:customStyle="1" w:styleId="a7">
    <w:name w:val="תת סעיף"/>
    <w:basedOn w:val="a0"/>
    <w:pPr>
      <w:tabs>
        <w:tab w:val="num" w:pos="1931"/>
      </w:tabs>
      <w:ind w:left="1931" w:hanging="851"/>
    </w:pPr>
    <w:rPr>
      <w:rFonts w:cs="Arial"/>
      <w:color w:val="auto"/>
      <w:sz w:val="22"/>
      <w:szCs w:val="22"/>
      <w:lang w:eastAsia="en-US"/>
    </w:rPr>
  </w:style>
  <w:style w:type="character" w:customStyle="1" w:styleId="a8">
    <w:name w:val="טקסט סעיף תו"/>
    <w:rPr>
      <w:rFonts w:ascii="Arial" w:hAnsi="Arial" w:cs="Arial"/>
      <w:sz w:val="22"/>
      <w:szCs w:val="22"/>
      <w:lang w:val="en-US" w:eastAsia="en-US" w:bidi="he-IL"/>
    </w:rPr>
  </w:style>
  <w:style w:type="paragraph" w:customStyle="1" w:styleId="a9">
    <w:name w:val="טקסט סעיף"/>
    <w:basedOn w:val="a0"/>
    <w:pPr>
      <w:tabs>
        <w:tab w:val="num" w:pos="1107"/>
      </w:tabs>
      <w:ind w:left="1107" w:hanging="567"/>
    </w:pPr>
    <w:rPr>
      <w:rFonts w:ascii="Arial" w:hAnsi="Arial" w:cs="Arial"/>
      <w:color w:val="auto"/>
      <w:sz w:val="22"/>
      <w:szCs w:val="22"/>
      <w:lang w:eastAsia="en-US"/>
    </w:rPr>
  </w:style>
  <w:style w:type="paragraph" w:customStyle="1" w:styleId="CharChar">
    <w:name w:val="Char תו Char תו"/>
    <w:basedOn w:val="a0"/>
    <w:pPr>
      <w:bidi w:val="0"/>
      <w:spacing w:after="160" w:line="240" w:lineRule="exact"/>
    </w:pPr>
    <w:rPr>
      <w:rFonts w:ascii="Verdana" w:hAnsi="Verdana" w:cs="FrankRuehl"/>
      <w:color w:val="auto"/>
      <w:sz w:val="16"/>
      <w:szCs w:val="20"/>
      <w:lang w:eastAsia="en-US" w:bidi="ar-SA"/>
    </w:rPr>
  </w:style>
  <w:style w:type="paragraph" w:customStyle="1" w:styleId="N-1A">
    <w:name w:val="N-1A"/>
    <w:basedOn w:val="a0"/>
    <w:pPr>
      <w:snapToGrid w:val="0"/>
      <w:spacing w:line="240" w:lineRule="auto"/>
      <w:ind w:left="964" w:hanging="397"/>
      <w:jc w:val="left"/>
    </w:pPr>
    <w:rPr>
      <w:color w:val="auto"/>
      <w:spacing w:val="10"/>
      <w:sz w:val="20"/>
    </w:rPr>
  </w:style>
  <w:style w:type="paragraph" w:customStyle="1" w:styleId="11">
    <w:name w:val="תת סעיף1"/>
    <w:basedOn w:val="a0"/>
    <w:rPr>
      <w:rFonts w:cs="Arial"/>
      <w:color w:val="auto"/>
      <w:sz w:val="22"/>
      <w:szCs w:val="22"/>
      <w:lang w:eastAsia="en-US"/>
    </w:rPr>
  </w:style>
  <w:style w:type="character" w:customStyle="1" w:styleId="N-1A0">
    <w:name w:val="N-1A תו"/>
    <w:rPr>
      <w:rFonts w:cs="David"/>
      <w:spacing w:val="10"/>
      <w:szCs w:val="24"/>
      <w:lang w:val="en-US" w:eastAsia="he-IL" w:bidi="he-IL"/>
    </w:rPr>
  </w:style>
  <w:style w:type="paragraph" w:styleId="aa">
    <w:name w:val="header"/>
    <w:basedOn w:val="a0"/>
    <w:pPr>
      <w:tabs>
        <w:tab w:val="center" w:pos="4153"/>
        <w:tab w:val="right" w:pos="8306"/>
      </w:tabs>
      <w:spacing w:line="240" w:lineRule="auto"/>
      <w:jc w:val="left"/>
    </w:pPr>
    <w:rPr>
      <w:color w:val="auto"/>
      <w:sz w:val="20"/>
      <w:lang w:eastAsia="en-US"/>
    </w:rPr>
  </w:style>
  <w:style w:type="paragraph" w:customStyle="1" w:styleId="CharChar0">
    <w:name w:val="Char Char"/>
    <w:basedOn w:val="a0"/>
    <w:next w:val="a0"/>
    <w:autoRedefine/>
    <w:pPr>
      <w:overflowPunct w:val="0"/>
      <w:autoSpaceDE w:val="0"/>
      <w:autoSpaceDN w:val="0"/>
      <w:adjustRightInd w:val="0"/>
      <w:spacing w:after="160"/>
      <w:jc w:val="left"/>
    </w:pPr>
    <w:rPr>
      <w:rFonts w:ascii="Tahoma" w:hAnsi="Tahoma" w:cs="Arial"/>
      <w:color w:val="auto"/>
      <w:sz w:val="22"/>
      <w:lang w:bidi="ar-SA"/>
    </w:rPr>
  </w:style>
  <w:style w:type="paragraph" w:styleId="ab">
    <w:name w:val="footer"/>
    <w:basedOn w:val="a0"/>
    <w:semiHidden/>
    <w:pPr>
      <w:tabs>
        <w:tab w:val="center" w:pos="4153"/>
        <w:tab w:val="right" w:pos="8306"/>
      </w:tabs>
    </w:pPr>
  </w:style>
  <w:style w:type="character" w:customStyle="1" w:styleId="ac">
    <w:name w:val="כותרת תחתונה תו"/>
    <w:rPr>
      <w:rFonts w:cs="David"/>
      <w:color w:val="000000"/>
      <w:sz w:val="24"/>
      <w:szCs w:val="24"/>
      <w:lang w:eastAsia="he-IL"/>
    </w:rPr>
  </w:style>
  <w:style w:type="character" w:customStyle="1" w:styleId="ad">
    <w:name w:val="כותרת עליונה תו"/>
    <w:rPr>
      <w:rFonts w:cs="David"/>
      <w:szCs w:val="24"/>
    </w:rPr>
  </w:style>
  <w:style w:type="paragraph" w:customStyle="1" w:styleId="ae">
    <w:name w:val="כותרת קטע"/>
    <w:basedOn w:val="a0"/>
    <w:pPr>
      <w:widowControl w:val="0"/>
      <w:tabs>
        <w:tab w:val="left" w:pos="8675"/>
      </w:tabs>
      <w:autoSpaceDE w:val="0"/>
      <w:autoSpaceDN w:val="0"/>
      <w:spacing w:before="240" w:after="240" w:line="300" w:lineRule="atLeast"/>
    </w:pPr>
    <w:rPr>
      <w:b/>
      <w:bCs/>
      <w:smallCaps/>
      <w:color w:val="auto"/>
      <w:lang w:eastAsia="en-US"/>
    </w:rPr>
  </w:style>
  <w:style w:type="paragraph" w:styleId="af">
    <w:name w:val="List Paragraph"/>
    <w:basedOn w:val="a0"/>
    <w:link w:val="af0"/>
    <w:uiPriority w:val="34"/>
    <w:qFormat/>
    <w:pPr>
      <w:ind w:left="720"/>
    </w:pPr>
    <w:rPr>
      <w:rFonts w:cs="Times New Roman"/>
    </w:rPr>
  </w:style>
  <w:style w:type="character" w:customStyle="1" w:styleId="af0">
    <w:name w:val="פיסקת רשימה תו"/>
    <w:link w:val="af"/>
    <w:rsid w:val="002E1C94"/>
    <w:rPr>
      <w:rFonts w:cs="David"/>
      <w:color w:val="000000"/>
      <w:sz w:val="24"/>
      <w:szCs w:val="24"/>
      <w:lang w:eastAsia="he-IL"/>
    </w:rPr>
  </w:style>
  <w:style w:type="character" w:customStyle="1" w:styleId="12">
    <w:name w:val="כותרת 1 תו"/>
    <w:uiPriority w:val="9"/>
    <w:rPr>
      <w:rFonts w:ascii="Cambria" w:eastAsia="Times New Roman" w:hAnsi="Cambria" w:cs="Times New Roman"/>
      <w:b/>
      <w:bCs/>
      <w:color w:val="000000"/>
      <w:kern w:val="32"/>
      <w:sz w:val="32"/>
      <w:szCs w:val="32"/>
      <w:lang w:eastAsia="he-IL"/>
    </w:rPr>
  </w:style>
  <w:style w:type="paragraph" w:styleId="af1">
    <w:name w:val="TOC Heading"/>
    <w:basedOn w:val="10"/>
    <w:next w:val="a0"/>
    <w:qFormat/>
    <w:pPr>
      <w:keepLines/>
      <w:spacing w:before="480" w:after="0" w:line="276" w:lineRule="auto"/>
      <w:jc w:val="left"/>
      <w:outlineLvl w:val="9"/>
    </w:pPr>
    <w:rPr>
      <w:color w:val="365F91"/>
      <w:kern w:val="0"/>
      <w:sz w:val="28"/>
      <w:szCs w:val="28"/>
      <w:lang w:eastAsia="en-US"/>
    </w:rPr>
  </w:style>
  <w:style w:type="paragraph" w:styleId="TOC3">
    <w:name w:val="toc 3"/>
    <w:basedOn w:val="a0"/>
    <w:next w:val="a0"/>
    <w:autoRedefine/>
    <w:uiPriority w:val="39"/>
    <w:rsid w:val="00920A4B"/>
    <w:pPr>
      <w:tabs>
        <w:tab w:val="left" w:pos="935"/>
        <w:tab w:val="right" w:leader="dot" w:pos="8164"/>
      </w:tabs>
      <w:ind w:left="482"/>
      <w:jc w:val="left"/>
    </w:pPr>
    <w:rPr>
      <w:rFonts w:ascii="Arial" w:hAnsi="Arial"/>
      <w:noProof/>
      <w:color w:val="auto"/>
      <w:sz w:val="26"/>
      <w:szCs w:val="26"/>
      <w:lang w:eastAsia="en-US"/>
    </w:rPr>
  </w:style>
  <w:style w:type="paragraph" w:styleId="TOC2">
    <w:name w:val="toc 2"/>
    <w:basedOn w:val="a0"/>
    <w:next w:val="a0"/>
    <w:autoRedefine/>
    <w:uiPriority w:val="39"/>
    <w:pPr>
      <w:ind w:left="240"/>
    </w:pPr>
  </w:style>
  <w:style w:type="paragraph" w:styleId="af2">
    <w:name w:val="caption"/>
    <w:basedOn w:val="a0"/>
    <w:next w:val="a0"/>
    <w:qFormat/>
    <w:pPr>
      <w:spacing w:after="200" w:line="240" w:lineRule="auto"/>
      <w:ind w:right="360"/>
    </w:pPr>
    <w:rPr>
      <w:b/>
      <w:bCs/>
      <w:color w:val="4F81BD"/>
      <w:sz w:val="18"/>
      <w:szCs w:val="18"/>
    </w:rPr>
  </w:style>
  <w:style w:type="character" w:styleId="FollowedHyperlink">
    <w:name w:val="FollowedHyperlink"/>
    <w:semiHidden/>
    <w:rPr>
      <w:color w:val="800080"/>
      <w:u w:val="single"/>
    </w:rPr>
  </w:style>
  <w:style w:type="paragraph" w:customStyle="1" w:styleId="CharChar1CharCharCharChar">
    <w:name w:val="Char Char1 תו תו Char Char תו תו Char Char"/>
    <w:basedOn w:val="a0"/>
    <w:pPr>
      <w:bidi w:val="0"/>
      <w:spacing w:after="160" w:line="240" w:lineRule="exact"/>
    </w:pPr>
    <w:rPr>
      <w:rFonts w:ascii="Verdana" w:hAnsi="Verdana" w:cs="FrankRuehl"/>
      <w:color w:val="auto"/>
      <w:sz w:val="16"/>
      <w:szCs w:val="20"/>
      <w:lang w:eastAsia="en-US" w:bidi="ar-SA"/>
    </w:rPr>
  </w:style>
  <w:style w:type="character" w:styleId="af3">
    <w:name w:val="annotation reference"/>
    <w:uiPriority w:val="99"/>
    <w:semiHidden/>
    <w:rsid w:val="00642421"/>
    <w:rPr>
      <w:sz w:val="16"/>
      <w:szCs w:val="16"/>
    </w:rPr>
  </w:style>
  <w:style w:type="paragraph" w:styleId="af4">
    <w:name w:val="annotation text"/>
    <w:basedOn w:val="a0"/>
    <w:link w:val="af5"/>
    <w:uiPriority w:val="99"/>
    <w:semiHidden/>
    <w:rsid w:val="00642421"/>
    <w:rPr>
      <w:sz w:val="20"/>
      <w:szCs w:val="20"/>
    </w:rPr>
  </w:style>
  <w:style w:type="paragraph" w:styleId="af6">
    <w:name w:val="annotation subject"/>
    <w:basedOn w:val="af4"/>
    <w:next w:val="af4"/>
    <w:link w:val="af7"/>
    <w:uiPriority w:val="99"/>
    <w:semiHidden/>
    <w:rsid w:val="00642421"/>
    <w:rPr>
      <w:b/>
      <w:bCs/>
    </w:rPr>
  </w:style>
  <w:style w:type="paragraph" w:styleId="af8">
    <w:name w:val="Subtitle"/>
    <w:basedOn w:val="a0"/>
    <w:link w:val="af9"/>
    <w:uiPriority w:val="11"/>
    <w:qFormat/>
    <w:rsid w:val="002E1C94"/>
    <w:pPr>
      <w:jc w:val="left"/>
    </w:pPr>
    <w:rPr>
      <w:rFonts w:cs="Times New Roman"/>
      <w:b/>
      <w:bCs/>
      <w:color w:val="auto"/>
      <w:sz w:val="28"/>
      <w:szCs w:val="28"/>
      <w:u w:val="single"/>
    </w:rPr>
  </w:style>
  <w:style w:type="character" w:customStyle="1" w:styleId="af9">
    <w:name w:val="כותרת משנה תו"/>
    <w:link w:val="af8"/>
    <w:uiPriority w:val="11"/>
    <w:rsid w:val="002E1C94"/>
    <w:rPr>
      <w:rFonts w:cs="David"/>
      <w:b/>
      <w:bCs/>
      <w:sz w:val="28"/>
      <w:szCs w:val="28"/>
      <w:u w:val="single"/>
      <w:lang w:eastAsia="he-IL"/>
    </w:rPr>
  </w:style>
  <w:style w:type="paragraph" w:styleId="afa">
    <w:name w:val="Body Text"/>
    <w:basedOn w:val="a0"/>
    <w:link w:val="afb"/>
    <w:semiHidden/>
    <w:rsid w:val="002E1C94"/>
    <w:pPr>
      <w:jc w:val="left"/>
    </w:pPr>
    <w:rPr>
      <w:rFonts w:ascii="Tahoma" w:hAnsi="Tahoma" w:cs="Times New Roman"/>
      <w:color w:val="auto"/>
    </w:rPr>
  </w:style>
  <w:style w:type="character" w:customStyle="1" w:styleId="afb">
    <w:name w:val="גוף טקסט תו"/>
    <w:link w:val="afa"/>
    <w:semiHidden/>
    <w:rsid w:val="002E1C94"/>
    <w:rPr>
      <w:rFonts w:ascii="Tahoma" w:hAnsi="Tahoma" w:cs="David"/>
      <w:sz w:val="24"/>
      <w:szCs w:val="24"/>
      <w:lang w:eastAsia="he-IL"/>
    </w:rPr>
  </w:style>
  <w:style w:type="paragraph" w:styleId="afc">
    <w:name w:val="Block Text"/>
    <w:basedOn w:val="a0"/>
    <w:rsid w:val="00694FBE"/>
    <w:pPr>
      <w:spacing w:line="240" w:lineRule="auto"/>
      <w:ind w:left="567" w:hanging="567"/>
    </w:pPr>
    <w:rPr>
      <w:color w:val="auto"/>
      <w:sz w:val="20"/>
    </w:rPr>
  </w:style>
  <w:style w:type="character" w:customStyle="1" w:styleId="70">
    <w:name w:val="כותרת 7 תו"/>
    <w:basedOn w:val="a1"/>
    <w:link w:val="7"/>
    <w:uiPriority w:val="9"/>
    <w:semiHidden/>
    <w:rsid w:val="008C20D1"/>
    <w:rPr>
      <w:rFonts w:ascii="Calibri" w:hAnsi="Calibri" w:cs="Arial"/>
      <w:color w:val="000000"/>
      <w:sz w:val="24"/>
      <w:szCs w:val="24"/>
      <w:lang w:eastAsia="he-IL"/>
    </w:rPr>
  </w:style>
  <w:style w:type="character" w:customStyle="1" w:styleId="90">
    <w:name w:val="כותרת 9 תו"/>
    <w:basedOn w:val="a1"/>
    <w:link w:val="9"/>
    <w:rsid w:val="008C20D1"/>
    <w:rPr>
      <w:rFonts w:ascii="Arial" w:hAnsi="Arial" w:cs="Arial"/>
      <w:sz w:val="22"/>
      <w:szCs w:val="22"/>
      <w:lang w:eastAsia="he-IL"/>
    </w:rPr>
  </w:style>
  <w:style w:type="paragraph" w:customStyle="1" w:styleId="CharChar1">
    <w:name w:val="Char תו Char תו1"/>
    <w:basedOn w:val="a0"/>
    <w:rsid w:val="008C20D1"/>
    <w:pPr>
      <w:bidi w:val="0"/>
      <w:spacing w:after="160" w:line="240" w:lineRule="exact"/>
    </w:pPr>
    <w:rPr>
      <w:rFonts w:ascii="Verdana" w:hAnsi="Verdana" w:cs="FrankRuehl"/>
      <w:color w:val="auto"/>
      <w:sz w:val="16"/>
      <w:szCs w:val="20"/>
      <w:lang w:eastAsia="en-US" w:bidi="ar-SA"/>
    </w:rPr>
  </w:style>
  <w:style w:type="paragraph" w:styleId="afd">
    <w:name w:val="Body Text Indent"/>
    <w:basedOn w:val="a0"/>
    <w:link w:val="afe"/>
    <w:rsid w:val="008C20D1"/>
    <w:pPr>
      <w:spacing w:after="120" w:line="240" w:lineRule="auto"/>
      <w:ind w:left="283"/>
      <w:jc w:val="left"/>
    </w:pPr>
    <w:rPr>
      <w:rFonts w:ascii="Times New (W1)" w:hAnsi="Times New (W1)"/>
      <w:color w:val="auto"/>
      <w:lang w:eastAsia="en-US"/>
    </w:rPr>
  </w:style>
  <w:style w:type="character" w:customStyle="1" w:styleId="afe">
    <w:name w:val="כניסה בגוף טקסט תו"/>
    <w:basedOn w:val="a1"/>
    <w:link w:val="afd"/>
    <w:rsid w:val="008C20D1"/>
    <w:rPr>
      <w:rFonts w:ascii="Times New (W1)" w:hAnsi="Times New (W1)" w:cs="David"/>
      <w:sz w:val="24"/>
      <w:szCs w:val="24"/>
    </w:rPr>
  </w:style>
  <w:style w:type="paragraph" w:customStyle="1" w:styleId="N-1A12">
    <w:name w:val="סגנון N-1A + ‏12 נק'"/>
    <w:basedOn w:val="N-1A"/>
    <w:link w:val="N-1A120"/>
    <w:rsid w:val="008C20D1"/>
    <w:pPr>
      <w:numPr>
        <w:numId w:val="33"/>
      </w:numPr>
    </w:pPr>
    <w:rPr>
      <w:rFonts w:cs="Times New Roman"/>
      <w:sz w:val="24"/>
      <w:lang w:val="x-none"/>
    </w:rPr>
  </w:style>
  <w:style w:type="character" w:customStyle="1" w:styleId="N-1A120">
    <w:name w:val="סגנון N-1A + ‏12 נק' תו"/>
    <w:link w:val="N-1A12"/>
    <w:rsid w:val="008C20D1"/>
    <w:rPr>
      <w:spacing w:val="10"/>
      <w:sz w:val="24"/>
      <w:szCs w:val="24"/>
      <w:lang w:val="x-none" w:eastAsia="he-IL"/>
    </w:rPr>
  </w:style>
  <w:style w:type="character" w:customStyle="1" w:styleId="21">
    <w:name w:val="כותרת 2 תו"/>
    <w:link w:val="20"/>
    <w:rsid w:val="008C20D1"/>
    <w:rPr>
      <w:rFonts w:ascii="Arial" w:hAnsi="Arial" w:cs="Arial"/>
      <w:b/>
      <w:bCs/>
      <w:i/>
      <w:iCs/>
      <w:color w:val="000000"/>
      <w:sz w:val="28"/>
      <w:szCs w:val="28"/>
      <w:lang w:eastAsia="he-IL"/>
    </w:rPr>
  </w:style>
  <w:style w:type="character" w:customStyle="1" w:styleId="af5">
    <w:name w:val="טקסט הערה תו"/>
    <w:link w:val="af4"/>
    <w:uiPriority w:val="99"/>
    <w:semiHidden/>
    <w:rsid w:val="008C20D1"/>
    <w:rPr>
      <w:rFonts w:cs="David"/>
      <w:color w:val="000000"/>
      <w:lang w:eastAsia="he-IL"/>
    </w:rPr>
  </w:style>
  <w:style w:type="character" w:customStyle="1" w:styleId="af7">
    <w:name w:val="נושא הערה תו"/>
    <w:link w:val="af6"/>
    <w:uiPriority w:val="99"/>
    <w:semiHidden/>
    <w:rsid w:val="008C20D1"/>
    <w:rPr>
      <w:rFonts w:cs="David"/>
      <w:b/>
      <w:bCs/>
      <w:color w:val="000000"/>
      <w:lang w:eastAsia="he-IL"/>
    </w:rPr>
  </w:style>
  <w:style w:type="character" w:customStyle="1" w:styleId="a6">
    <w:name w:val="טקסט בלונים תו"/>
    <w:link w:val="a5"/>
    <w:uiPriority w:val="99"/>
    <w:semiHidden/>
    <w:rsid w:val="008C20D1"/>
    <w:rPr>
      <w:rFonts w:ascii="Tahoma" w:hAnsi="Tahoma" w:cs="Tahoma"/>
      <w:color w:val="000000"/>
      <w:sz w:val="16"/>
      <w:szCs w:val="16"/>
      <w:lang w:eastAsia="he-IL"/>
    </w:rPr>
  </w:style>
  <w:style w:type="paragraph" w:styleId="TOC1">
    <w:name w:val="toc 1"/>
    <w:basedOn w:val="a0"/>
    <w:next w:val="a0"/>
    <w:autoRedefine/>
    <w:uiPriority w:val="39"/>
    <w:unhideWhenUsed/>
    <w:rsid w:val="00920A4B"/>
    <w:pPr>
      <w:tabs>
        <w:tab w:val="right" w:leader="dot" w:pos="8678"/>
      </w:tabs>
      <w:spacing w:after="100"/>
      <w:ind w:left="466"/>
      <w:jc w:val="left"/>
    </w:pPr>
    <w:rPr>
      <w:noProof/>
      <w:color w:val="auto"/>
    </w:rPr>
  </w:style>
  <w:style w:type="paragraph" w:customStyle="1" w:styleId="2">
    <w:name w:val="מיספור2"/>
    <w:basedOn w:val="a0"/>
    <w:next w:val="a0"/>
    <w:rsid w:val="0049191A"/>
    <w:pPr>
      <w:numPr>
        <w:ilvl w:val="1"/>
        <w:numId w:val="38"/>
      </w:numPr>
      <w:spacing w:before="120" w:after="60" w:line="240" w:lineRule="auto"/>
    </w:pPr>
    <w:rPr>
      <w:rFonts w:eastAsia="Calibri"/>
      <w:color w:val="auto"/>
      <w:sz w:val="20"/>
    </w:rPr>
  </w:style>
  <w:style w:type="paragraph" w:customStyle="1" w:styleId="1">
    <w:name w:val="מספור1"/>
    <w:basedOn w:val="a0"/>
    <w:next w:val="a0"/>
    <w:link w:val="13"/>
    <w:autoRedefine/>
    <w:rsid w:val="0049191A"/>
    <w:pPr>
      <w:numPr>
        <w:numId w:val="38"/>
      </w:numPr>
      <w:tabs>
        <w:tab w:val="left" w:pos="34"/>
        <w:tab w:val="left" w:pos="8640"/>
      </w:tabs>
      <w:spacing w:before="120" w:after="60" w:line="240" w:lineRule="auto"/>
    </w:pPr>
    <w:rPr>
      <w:rFonts w:eastAsia="Calibri" w:cs="Times New Roman"/>
      <w:sz w:val="20"/>
      <w:lang w:eastAsia="en-US"/>
    </w:rPr>
  </w:style>
  <w:style w:type="character" w:customStyle="1" w:styleId="13">
    <w:name w:val="מספור1 תו"/>
    <w:link w:val="1"/>
    <w:locked/>
    <w:rsid w:val="0049191A"/>
    <w:rPr>
      <w:rFonts w:eastAsia="Calibri"/>
      <w:color w:val="000000"/>
      <w:szCs w:val="24"/>
    </w:rPr>
  </w:style>
  <w:style w:type="paragraph" w:customStyle="1" w:styleId="3">
    <w:name w:val="מספור3"/>
    <w:basedOn w:val="a0"/>
    <w:next w:val="a0"/>
    <w:rsid w:val="0049191A"/>
    <w:pPr>
      <w:numPr>
        <w:ilvl w:val="2"/>
        <w:numId w:val="38"/>
      </w:numPr>
      <w:spacing w:before="120" w:after="60" w:line="240" w:lineRule="auto"/>
    </w:pPr>
    <w:rPr>
      <w:rFonts w:eastAsia="Calibri"/>
      <w:color w:val="auto"/>
      <w:sz w:val="20"/>
    </w:rPr>
  </w:style>
  <w:style w:type="numbering" w:customStyle="1" w:styleId="14">
    <w:name w:val="ללא רשימה1"/>
    <w:next w:val="a3"/>
    <w:uiPriority w:val="99"/>
    <w:semiHidden/>
    <w:unhideWhenUsed/>
    <w:rsid w:val="001B776A"/>
  </w:style>
  <w:style w:type="character" w:styleId="aff">
    <w:name w:val="Strong"/>
    <w:uiPriority w:val="22"/>
    <w:qFormat/>
    <w:rsid w:val="001B776A"/>
    <w:rPr>
      <w:b/>
      <w:bCs/>
    </w:rPr>
  </w:style>
  <w:style w:type="character" w:customStyle="1" w:styleId="bold1">
    <w:name w:val="bold1"/>
    <w:rsid w:val="001B776A"/>
    <w:rPr>
      <w:rFonts w:ascii="Arial" w:hAnsi="Arial" w:cs="Arial" w:hint="default"/>
      <w:b/>
      <w:bCs/>
      <w:i w:val="0"/>
      <w:iCs w:val="0"/>
      <w:color w:val="333366"/>
      <w:sz w:val="22"/>
      <w:szCs w:val="22"/>
    </w:rPr>
  </w:style>
  <w:style w:type="paragraph" w:styleId="aff0">
    <w:name w:val="No Spacing"/>
    <w:uiPriority w:val="1"/>
    <w:qFormat/>
    <w:rsid w:val="001B776A"/>
    <w:pPr>
      <w:bidi/>
    </w:pPr>
    <w:rPr>
      <w:rFonts w:ascii="Calibri" w:eastAsia="Calibri" w:hAnsi="Calibri" w:cs="Arial"/>
      <w:sz w:val="22"/>
      <w:szCs w:val="22"/>
    </w:rPr>
  </w:style>
  <w:style w:type="paragraph" w:customStyle="1" w:styleId="CharChar2">
    <w:name w:val="Char תו Char תו2"/>
    <w:basedOn w:val="a0"/>
    <w:rsid w:val="004D6737"/>
    <w:pPr>
      <w:bidi w:val="0"/>
      <w:spacing w:after="160" w:line="240" w:lineRule="exact"/>
    </w:pPr>
    <w:rPr>
      <w:rFonts w:ascii="Verdana" w:hAnsi="Verdana" w:cs="FrankRuehl"/>
      <w:color w:val="auto"/>
      <w:sz w:val="16"/>
      <w:szCs w:val="20"/>
      <w:lang w:eastAsia="en-US" w:bidi="ar-SA"/>
    </w:rPr>
  </w:style>
  <w:style w:type="paragraph" w:styleId="aff1">
    <w:name w:val="Revision"/>
    <w:hidden/>
    <w:uiPriority w:val="99"/>
    <w:semiHidden/>
    <w:rsid w:val="004D6737"/>
    <w:rPr>
      <w:rFonts w:ascii="Calibri" w:eastAsia="Calibri" w:hAnsi="Calibri" w:cs="Arial"/>
      <w:sz w:val="22"/>
      <w:szCs w:val="22"/>
    </w:rPr>
  </w:style>
  <w:style w:type="paragraph" w:customStyle="1" w:styleId="211111">
    <w:name w:val="תת סעיף2 1.1.1.1.1"/>
    <w:basedOn w:val="11"/>
    <w:rsid w:val="004D6737"/>
    <w:pPr>
      <w:tabs>
        <w:tab w:val="num" w:pos="4253"/>
      </w:tabs>
      <w:ind w:left="4253" w:hanging="1134"/>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3855283">
      <w:bodyDiv w:val="1"/>
      <w:marLeft w:val="0"/>
      <w:marRight w:val="0"/>
      <w:marTop w:val="0"/>
      <w:marBottom w:val="0"/>
      <w:divBdr>
        <w:top w:val="none" w:sz="0" w:space="0" w:color="auto"/>
        <w:left w:val="none" w:sz="0" w:space="0" w:color="auto"/>
        <w:bottom w:val="none" w:sz="0" w:space="0" w:color="auto"/>
        <w:right w:val="none" w:sz="0" w:space="0" w:color="auto"/>
      </w:divBdr>
    </w:div>
    <w:div w:id="493834723">
      <w:bodyDiv w:val="1"/>
      <w:marLeft w:val="0"/>
      <w:marRight w:val="0"/>
      <w:marTop w:val="0"/>
      <w:marBottom w:val="0"/>
      <w:divBdr>
        <w:top w:val="none" w:sz="0" w:space="0" w:color="auto"/>
        <w:left w:val="none" w:sz="0" w:space="0" w:color="auto"/>
        <w:bottom w:val="none" w:sz="0" w:space="0" w:color="auto"/>
        <w:right w:val="none" w:sz="0" w:space="0" w:color="auto"/>
      </w:divBdr>
    </w:div>
    <w:div w:id="1600137983">
      <w:bodyDiv w:val="1"/>
      <w:marLeft w:val="0"/>
      <w:marRight w:val="0"/>
      <w:marTop w:val="0"/>
      <w:marBottom w:val="0"/>
      <w:divBdr>
        <w:top w:val="none" w:sz="0" w:space="0" w:color="auto"/>
        <w:left w:val="none" w:sz="0" w:space="0" w:color="auto"/>
        <w:bottom w:val="none" w:sz="0" w:space="0" w:color="auto"/>
        <w:right w:val="none" w:sz="0" w:space="0" w:color="auto"/>
      </w:divBdr>
    </w:div>
    <w:div w:id="1717778266">
      <w:bodyDiv w:val="1"/>
      <w:marLeft w:val="0"/>
      <w:marRight w:val="0"/>
      <w:marTop w:val="0"/>
      <w:marBottom w:val="0"/>
      <w:divBdr>
        <w:top w:val="none" w:sz="0" w:space="0" w:color="auto"/>
        <w:left w:val="none" w:sz="0" w:space="0" w:color="auto"/>
        <w:bottom w:val="none" w:sz="0" w:space="0" w:color="auto"/>
        <w:right w:val="none" w:sz="0" w:space="0" w:color="auto"/>
      </w:divBdr>
    </w:div>
    <w:div w:id="19587546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 TargetMode="External"/><Relationship Id="rId18" Type="http://schemas.openxmlformats.org/officeDocument/2006/relationships/hyperlink" Target="http://takam.mof.gov.il/doc/hashkal/horaot.nsf/34e22428a0f30b39c225770c003a075e/30ecc7969266d471c2257482002e64e5?OpenDocument"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index.justice.gov.il/Pubilcations/Tenders/Pages/SearchTender.aspx" TargetMode="External"/><Relationship Id="rId17" Type="http://schemas.openxmlformats.org/officeDocument/2006/relationships/hyperlink" Target="http://takam.mof.gov.il/doc/hashkal/horaot.nsf/34e22428a0f30b39c225770c003a075e/30ecc7969266d471c2257482002e64e5?OpenDocument" TargetMode="External"/><Relationship Id="rId2" Type="http://schemas.openxmlformats.org/officeDocument/2006/relationships/numbering" Target="numbering.xml"/><Relationship Id="rId16" Type="http://schemas.openxmlformats.org/officeDocument/2006/relationships/image" Target="media/image2.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index.justice.gov.il/Pubilcations/Tenders/Pages/SearchTender.aspx"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http://index.justice.gov.il/Pubilcations/Tenders/Pages/SearchTender.aspx" TargetMode="External"/><Relationship Id="rId19" Type="http://schemas.openxmlformats.org/officeDocument/2006/relationships/hyperlink" Target="http://hozrim.mof.gov.il/doc/hashkal/horaot.nsf/ByNum/1.6.8"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6DAFDFC-FDCE-4EAE-91BD-FEB1B70D16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159</TotalTime>
  <Pages>114</Pages>
  <Words>27514</Words>
  <Characters>137572</Characters>
  <Application>Microsoft Office Word</Application>
  <DocSecurity>0</DocSecurity>
  <Lines>1146</Lines>
  <Paragraphs>329</Paragraphs>
  <ScaleCrop>false</ScaleCrop>
  <HeadingPairs>
    <vt:vector size="2" baseType="variant">
      <vt:variant>
        <vt:lpstr>שם</vt:lpstr>
      </vt:variant>
      <vt:variant>
        <vt:i4>1</vt:i4>
      </vt:variant>
    </vt:vector>
  </HeadingPairs>
  <TitlesOfParts>
    <vt:vector size="1" baseType="lpstr">
      <vt:lpstr>הניקוד לפיו ישוקללו רכיבי האיכות השונים מפורט להלן:</vt:lpstr>
    </vt:vector>
  </TitlesOfParts>
  <Company>MOJ</Company>
  <LinksUpToDate>false</LinksUpToDate>
  <CharactersWithSpaces>164757</CharactersWithSpaces>
  <SharedDoc>false</SharedDoc>
  <HLinks>
    <vt:vector size="354" baseType="variant">
      <vt:variant>
        <vt:i4>1179708</vt:i4>
      </vt:variant>
      <vt:variant>
        <vt:i4>363</vt:i4>
      </vt:variant>
      <vt:variant>
        <vt:i4>0</vt:i4>
      </vt:variant>
      <vt:variant>
        <vt:i4>5</vt:i4>
      </vt:variant>
      <vt:variant>
        <vt:lpwstr/>
      </vt:variant>
      <vt:variant>
        <vt:lpwstr>_Toc395198351</vt:lpwstr>
      </vt:variant>
      <vt:variant>
        <vt:i4>1179708</vt:i4>
      </vt:variant>
      <vt:variant>
        <vt:i4>357</vt:i4>
      </vt:variant>
      <vt:variant>
        <vt:i4>0</vt:i4>
      </vt:variant>
      <vt:variant>
        <vt:i4>5</vt:i4>
      </vt:variant>
      <vt:variant>
        <vt:lpwstr/>
      </vt:variant>
      <vt:variant>
        <vt:lpwstr>_Toc395198350</vt:lpwstr>
      </vt:variant>
      <vt:variant>
        <vt:i4>1245244</vt:i4>
      </vt:variant>
      <vt:variant>
        <vt:i4>351</vt:i4>
      </vt:variant>
      <vt:variant>
        <vt:i4>0</vt:i4>
      </vt:variant>
      <vt:variant>
        <vt:i4>5</vt:i4>
      </vt:variant>
      <vt:variant>
        <vt:lpwstr/>
      </vt:variant>
      <vt:variant>
        <vt:lpwstr>_Toc395198349</vt:lpwstr>
      </vt:variant>
      <vt:variant>
        <vt:i4>1245244</vt:i4>
      </vt:variant>
      <vt:variant>
        <vt:i4>345</vt:i4>
      </vt:variant>
      <vt:variant>
        <vt:i4>0</vt:i4>
      </vt:variant>
      <vt:variant>
        <vt:i4>5</vt:i4>
      </vt:variant>
      <vt:variant>
        <vt:lpwstr/>
      </vt:variant>
      <vt:variant>
        <vt:lpwstr>_Toc395198347</vt:lpwstr>
      </vt:variant>
      <vt:variant>
        <vt:i4>1245244</vt:i4>
      </vt:variant>
      <vt:variant>
        <vt:i4>339</vt:i4>
      </vt:variant>
      <vt:variant>
        <vt:i4>0</vt:i4>
      </vt:variant>
      <vt:variant>
        <vt:i4>5</vt:i4>
      </vt:variant>
      <vt:variant>
        <vt:lpwstr/>
      </vt:variant>
      <vt:variant>
        <vt:lpwstr>_Toc395198345</vt:lpwstr>
      </vt:variant>
      <vt:variant>
        <vt:i4>1245244</vt:i4>
      </vt:variant>
      <vt:variant>
        <vt:i4>333</vt:i4>
      </vt:variant>
      <vt:variant>
        <vt:i4>0</vt:i4>
      </vt:variant>
      <vt:variant>
        <vt:i4>5</vt:i4>
      </vt:variant>
      <vt:variant>
        <vt:lpwstr/>
      </vt:variant>
      <vt:variant>
        <vt:lpwstr>_Toc395198343</vt:lpwstr>
      </vt:variant>
      <vt:variant>
        <vt:i4>1245244</vt:i4>
      </vt:variant>
      <vt:variant>
        <vt:i4>330</vt:i4>
      </vt:variant>
      <vt:variant>
        <vt:i4>0</vt:i4>
      </vt:variant>
      <vt:variant>
        <vt:i4>5</vt:i4>
      </vt:variant>
      <vt:variant>
        <vt:lpwstr/>
      </vt:variant>
      <vt:variant>
        <vt:lpwstr>_Toc395198342</vt:lpwstr>
      </vt:variant>
      <vt:variant>
        <vt:i4>1245244</vt:i4>
      </vt:variant>
      <vt:variant>
        <vt:i4>324</vt:i4>
      </vt:variant>
      <vt:variant>
        <vt:i4>0</vt:i4>
      </vt:variant>
      <vt:variant>
        <vt:i4>5</vt:i4>
      </vt:variant>
      <vt:variant>
        <vt:lpwstr/>
      </vt:variant>
      <vt:variant>
        <vt:lpwstr>_Toc395198341</vt:lpwstr>
      </vt:variant>
      <vt:variant>
        <vt:i4>1245244</vt:i4>
      </vt:variant>
      <vt:variant>
        <vt:i4>318</vt:i4>
      </vt:variant>
      <vt:variant>
        <vt:i4>0</vt:i4>
      </vt:variant>
      <vt:variant>
        <vt:i4>5</vt:i4>
      </vt:variant>
      <vt:variant>
        <vt:lpwstr/>
      </vt:variant>
      <vt:variant>
        <vt:lpwstr>_Toc395198340</vt:lpwstr>
      </vt:variant>
      <vt:variant>
        <vt:i4>1310780</vt:i4>
      </vt:variant>
      <vt:variant>
        <vt:i4>312</vt:i4>
      </vt:variant>
      <vt:variant>
        <vt:i4>0</vt:i4>
      </vt:variant>
      <vt:variant>
        <vt:i4>5</vt:i4>
      </vt:variant>
      <vt:variant>
        <vt:lpwstr/>
      </vt:variant>
      <vt:variant>
        <vt:lpwstr>_Toc395198338</vt:lpwstr>
      </vt:variant>
      <vt:variant>
        <vt:i4>1310780</vt:i4>
      </vt:variant>
      <vt:variant>
        <vt:i4>306</vt:i4>
      </vt:variant>
      <vt:variant>
        <vt:i4>0</vt:i4>
      </vt:variant>
      <vt:variant>
        <vt:i4>5</vt:i4>
      </vt:variant>
      <vt:variant>
        <vt:lpwstr/>
      </vt:variant>
      <vt:variant>
        <vt:lpwstr>_Toc395198337</vt:lpwstr>
      </vt:variant>
      <vt:variant>
        <vt:i4>1310780</vt:i4>
      </vt:variant>
      <vt:variant>
        <vt:i4>300</vt:i4>
      </vt:variant>
      <vt:variant>
        <vt:i4>0</vt:i4>
      </vt:variant>
      <vt:variant>
        <vt:i4>5</vt:i4>
      </vt:variant>
      <vt:variant>
        <vt:lpwstr/>
      </vt:variant>
      <vt:variant>
        <vt:lpwstr>_Toc395198336</vt:lpwstr>
      </vt:variant>
      <vt:variant>
        <vt:i4>1310780</vt:i4>
      </vt:variant>
      <vt:variant>
        <vt:i4>294</vt:i4>
      </vt:variant>
      <vt:variant>
        <vt:i4>0</vt:i4>
      </vt:variant>
      <vt:variant>
        <vt:i4>5</vt:i4>
      </vt:variant>
      <vt:variant>
        <vt:lpwstr/>
      </vt:variant>
      <vt:variant>
        <vt:lpwstr>_Toc395198335</vt:lpwstr>
      </vt:variant>
      <vt:variant>
        <vt:i4>1310780</vt:i4>
      </vt:variant>
      <vt:variant>
        <vt:i4>288</vt:i4>
      </vt:variant>
      <vt:variant>
        <vt:i4>0</vt:i4>
      </vt:variant>
      <vt:variant>
        <vt:i4>5</vt:i4>
      </vt:variant>
      <vt:variant>
        <vt:lpwstr/>
      </vt:variant>
      <vt:variant>
        <vt:lpwstr>_Toc395198334</vt:lpwstr>
      </vt:variant>
      <vt:variant>
        <vt:i4>1310780</vt:i4>
      </vt:variant>
      <vt:variant>
        <vt:i4>282</vt:i4>
      </vt:variant>
      <vt:variant>
        <vt:i4>0</vt:i4>
      </vt:variant>
      <vt:variant>
        <vt:i4>5</vt:i4>
      </vt:variant>
      <vt:variant>
        <vt:lpwstr/>
      </vt:variant>
      <vt:variant>
        <vt:lpwstr>_Toc395198333</vt:lpwstr>
      </vt:variant>
      <vt:variant>
        <vt:i4>1310780</vt:i4>
      </vt:variant>
      <vt:variant>
        <vt:i4>276</vt:i4>
      </vt:variant>
      <vt:variant>
        <vt:i4>0</vt:i4>
      </vt:variant>
      <vt:variant>
        <vt:i4>5</vt:i4>
      </vt:variant>
      <vt:variant>
        <vt:lpwstr/>
      </vt:variant>
      <vt:variant>
        <vt:lpwstr>_Toc395198332</vt:lpwstr>
      </vt:variant>
      <vt:variant>
        <vt:i4>1310780</vt:i4>
      </vt:variant>
      <vt:variant>
        <vt:i4>270</vt:i4>
      </vt:variant>
      <vt:variant>
        <vt:i4>0</vt:i4>
      </vt:variant>
      <vt:variant>
        <vt:i4>5</vt:i4>
      </vt:variant>
      <vt:variant>
        <vt:lpwstr/>
      </vt:variant>
      <vt:variant>
        <vt:lpwstr>_Toc395198331</vt:lpwstr>
      </vt:variant>
      <vt:variant>
        <vt:i4>1310780</vt:i4>
      </vt:variant>
      <vt:variant>
        <vt:i4>264</vt:i4>
      </vt:variant>
      <vt:variant>
        <vt:i4>0</vt:i4>
      </vt:variant>
      <vt:variant>
        <vt:i4>5</vt:i4>
      </vt:variant>
      <vt:variant>
        <vt:lpwstr/>
      </vt:variant>
      <vt:variant>
        <vt:lpwstr>_Toc395198330</vt:lpwstr>
      </vt:variant>
      <vt:variant>
        <vt:i4>1376316</vt:i4>
      </vt:variant>
      <vt:variant>
        <vt:i4>258</vt:i4>
      </vt:variant>
      <vt:variant>
        <vt:i4>0</vt:i4>
      </vt:variant>
      <vt:variant>
        <vt:i4>5</vt:i4>
      </vt:variant>
      <vt:variant>
        <vt:lpwstr/>
      </vt:variant>
      <vt:variant>
        <vt:lpwstr>_Toc395198329</vt:lpwstr>
      </vt:variant>
      <vt:variant>
        <vt:i4>1376316</vt:i4>
      </vt:variant>
      <vt:variant>
        <vt:i4>252</vt:i4>
      </vt:variant>
      <vt:variant>
        <vt:i4>0</vt:i4>
      </vt:variant>
      <vt:variant>
        <vt:i4>5</vt:i4>
      </vt:variant>
      <vt:variant>
        <vt:lpwstr/>
      </vt:variant>
      <vt:variant>
        <vt:lpwstr>_Toc395198328</vt:lpwstr>
      </vt:variant>
      <vt:variant>
        <vt:i4>1376316</vt:i4>
      </vt:variant>
      <vt:variant>
        <vt:i4>246</vt:i4>
      </vt:variant>
      <vt:variant>
        <vt:i4>0</vt:i4>
      </vt:variant>
      <vt:variant>
        <vt:i4>5</vt:i4>
      </vt:variant>
      <vt:variant>
        <vt:lpwstr/>
      </vt:variant>
      <vt:variant>
        <vt:lpwstr>_Toc395198327</vt:lpwstr>
      </vt:variant>
      <vt:variant>
        <vt:i4>1376316</vt:i4>
      </vt:variant>
      <vt:variant>
        <vt:i4>240</vt:i4>
      </vt:variant>
      <vt:variant>
        <vt:i4>0</vt:i4>
      </vt:variant>
      <vt:variant>
        <vt:i4>5</vt:i4>
      </vt:variant>
      <vt:variant>
        <vt:lpwstr/>
      </vt:variant>
      <vt:variant>
        <vt:lpwstr>_Toc395198326</vt:lpwstr>
      </vt:variant>
      <vt:variant>
        <vt:i4>1376316</vt:i4>
      </vt:variant>
      <vt:variant>
        <vt:i4>234</vt:i4>
      </vt:variant>
      <vt:variant>
        <vt:i4>0</vt:i4>
      </vt:variant>
      <vt:variant>
        <vt:i4>5</vt:i4>
      </vt:variant>
      <vt:variant>
        <vt:lpwstr/>
      </vt:variant>
      <vt:variant>
        <vt:lpwstr>_Toc395198325</vt:lpwstr>
      </vt:variant>
      <vt:variant>
        <vt:i4>6881329</vt:i4>
      </vt:variant>
      <vt:variant>
        <vt:i4>204</vt:i4>
      </vt:variant>
      <vt:variant>
        <vt:i4>0</vt:i4>
      </vt:variant>
      <vt:variant>
        <vt:i4>5</vt:i4>
      </vt:variant>
      <vt:variant>
        <vt:lpwstr>http://www.justice.gov.il/</vt:lpwstr>
      </vt:variant>
      <vt:variant>
        <vt:lpwstr/>
      </vt:variant>
      <vt:variant>
        <vt:i4>4718608</vt:i4>
      </vt:variant>
      <vt:variant>
        <vt:i4>201</vt:i4>
      </vt:variant>
      <vt:variant>
        <vt:i4>0</vt:i4>
      </vt:variant>
      <vt:variant>
        <vt:i4>5</vt:i4>
      </vt:variant>
      <vt:variant>
        <vt:lpwstr>http://index.justice.gov.il/Pubilcations/Tenders/Pages/SearchTender.aspx</vt:lpwstr>
      </vt:variant>
      <vt:variant>
        <vt:lpwstr/>
      </vt:variant>
      <vt:variant>
        <vt:i4>4718608</vt:i4>
      </vt:variant>
      <vt:variant>
        <vt:i4>198</vt:i4>
      </vt:variant>
      <vt:variant>
        <vt:i4>0</vt:i4>
      </vt:variant>
      <vt:variant>
        <vt:i4>5</vt:i4>
      </vt:variant>
      <vt:variant>
        <vt:lpwstr>http://index.justice.gov.il/Pubilcations/Tenders/Pages/SearchTender.aspx</vt:lpwstr>
      </vt:variant>
      <vt:variant>
        <vt:lpwstr/>
      </vt:variant>
      <vt:variant>
        <vt:i4>262153</vt:i4>
      </vt:variant>
      <vt:variant>
        <vt:i4>189</vt:i4>
      </vt:variant>
      <vt:variant>
        <vt:i4>0</vt:i4>
      </vt:variant>
      <vt:variant>
        <vt:i4>5</vt:i4>
      </vt:variant>
      <vt:variant>
        <vt:lpwstr>http:///</vt:lpwstr>
      </vt:variant>
      <vt:variant>
        <vt:lpwstr/>
      </vt:variant>
      <vt:variant>
        <vt:i4>4718608</vt:i4>
      </vt:variant>
      <vt:variant>
        <vt:i4>186</vt:i4>
      </vt:variant>
      <vt:variant>
        <vt:i4>0</vt:i4>
      </vt:variant>
      <vt:variant>
        <vt:i4>5</vt:i4>
      </vt:variant>
      <vt:variant>
        <vt:lpwstr>http://index.justice.gov.il/Pubilcations/Tenders/Pages/SearchTender.aspx</vt:lpwstr>
      </vt:variant>
      <vt:variant>
        <vt:lpwstr/>
      </vt:variant>
      <vt:variant>
        <vt:i4>458777</vt:i4>
      </vt:variant>
      <vt:variant>
        <vt:i4>183</vt:i4>
      </vt:variant>
      <vt:variant>
        <vt:i4>0</vt:i4>
      </vt:variant>
      <vt:variant>
        <vt:i4>5</vt:i4>
      </vt:variant>
      <vt:variant>
        <vt:lpwstr>http://hozrim.mof.gov.il/doc/hashkal/horaot.nsf/ByNum/7.17.3</vt:lpwstr>
      </vt:variant>
      <vt:variant>
        <vt:lpwstr/>
      </vt:variant>
      <vt:variant>
        <vt:i4>1179708</vt:i4>
      </vt:variant>
      <vt:variant>
        <vt:i4>173</vt:i4>
      </vt:variant>
      <vt:variant>
        <vt:i4>0</vt:i4>
      </vt:variant>
      <vt:variant>
        <vt:i4>5</vt:i4>
      </vt:variant>
      <vt:variant>
        <vt:lpwstr/>
      </vt:variant>
      <vt:variant>
        <vt:lpwstr>_Toc395198351</vt:lpwstr>
      </vt:variant>
      <vt:variant>
        <vt:i4>1179708</vt:i4>
      </vt:variant>
      <vt:variant>
        <vt:i4>167</vt:i4>
      </vt:variant>
      <vt:variant>
        <vt:i4>0</vt:i4>
      </vt:variant>
      <vt:variant>
        <vt:i4>5</vt:i4>
      </vt:variant>
      <vt:variant>
        <vt:lpwstr/>
      </vt:variant>
      <vt:variant>
        <vt:lpwstr>_Toc395198350</vt:lpwstr>
      </vt:variant>
      <vt:variant>
        <vt:i4>1245244</vt:i4>
      </vt:variant>
      <vt:variant>
        <vt:i4>161</vt:i4>
      </vt:variant>
      <vt:variant>
        <vt:i4>0</vt:i4>
      </vt:variant>
      <vt:variant>
        <vt:i4>5</vt:i4>
      </vt:variant>
      <vt:variant>
        <vt:lpwstr/>
      </vt:variant>
      <vt:variant>
        <vt:lpwstr>_Toc395198349</vt:lpwstr>
      </vt:variant>
      <vt:variant>
        <vt:i4>1245244</vt:i4>
      </vt:variant>
      <vt:variant>
        <vt:i4>155</vt:i4>
      </vt:variant>
      <vt:variant>
        <vt:i4>0</vt:i4>
      </vt:variant>
      <vt:variant>
        <vt:i4>5</vt:i4>
      </vt:variant>
      <vt:variant>
        <vt:lpwstr/>
      </vt:variant>
      <vt:variant>
        <vt:lpwstr>_Toc395198347</vt:lpwstr>
      </vt:variant>
      <vt:variant>
        <vt:i4>1245244</vt:i4>
      </vt:variant>
      <vt:variant>
        <vt:i4>149</vt:i4>
      </vt:variant>
      <vt:variant>
        <vt:i4>0</vt:i4>
      </vt:variant>
      <vt:variant>
        <vt:i4>5</vt:i4>
      </vt:variant>
      <vt:variant>
        <vt:lpwstr/>
      </vt:variant>
      <vt:variant>
        <vt:lpwstr>_Toc395198345</vt:lpwstr>
      </vt:variant>
      <vt:variant>
        <vt:i4>1245244</vt:i4>
      </vt:variant>
      <vt:variant>
        <vt:i4>143</vt:i4>
      </vt:variant>
      <vt:variant>
        <vt:i4>0</vt:i4>
      </vt:variant>
      <vt:variant>
        <vt:i4>5</vt:i4>
      </vt:variant>
      <vt:variant>
        <vt:lpwstr/>
      </vt:variant>
      <vt:variant>
        <vt:lpwstr>_Toc395198343</vt:lpwstr>
      </vt:variant>
      <vt:variant>
        <vt:i4>1245244</vt:i4>
      </vt:variant>
      <vt:variant>
        <vt:i4>140</vt:i4>
      </vt:variant>
      <vt:variant>
        <vt:i4>0</vt:i4>
      </vt:variant>
      <vt:variant>
        <vt:i4>5</vt:i4>
      </vt:variant>
      <vt:variant>
        <vt:lpwstr/>
      </vt:variant>
      <vt:variant>
        <vt:lpwstr>_Toc395198342</vt:lpwstr>
      </vt:variant>
      <vt:variant>
        <vt:i4>1245244</vt:i4>
      </vt:variant>
      <vt:variant>
        <vt:i4>134</vt:i4>
      </vt:variant>
      <vt:variant>
        <vt:i4>0</vt:i4>
      </vt:variant>
      <vt:variant>
        <vt:i4>5</vt:i4>
      </vt:variant>
      <vt:variant>
        <vt:lpwstr/>
      </vt:variant>
      <vt:variant>
        <vt:lpwstr>_Toc395198341</vt:lpwstr>
      </vt:variant>
      <vt:variant>
        <vt:i4>1245244</vt:i4>
      </vt:variant>
      <vt:variant>
        <vt:i4>128</vt:i4>
      </vt:variant>
      <vt:variant>
        <vt:i4>0</vt:i4>
      </vt:variant>
      <vt:variant>
        <vt:i4>5</vt:i4>
      </vt:variant>
      <vt:variant>
        <vt:lpwstr/>
      </vt:variant>
      <vt:variant>
        <vt:lpwstr>_Toc395198340</vt:lpwstr>
      </vt:variant>
      <vt:variant>
        <vt:i4>1310780</vt:i4>
      </vt:variant>
      <vt:variant>
        <vt:i4>122</vt:i4>
      </vt:variant>
      <vt:variant>
        <vt:i4>0</vt:i4>
      </vt:variant>
      <vt:variant>
        <vt:i4>5</vt:i4>
      </vt:variant>
      <vt:variant>
        <vt:lpwstr/>
      </vt:variant>
      <vt:variant>
        <vt:lpwstr>_Toc395198338</vt:lpwstr>
      </vt:variant>
      <vt:variant>
        <vt:i4>1310780</vt:i4>
      </vt:variant>
      <vt:variant>
        <vt:i4>116</vt:i4>
      </vt:variant>
      <vt:variant>
        <vt:i4>0</vt:i4>
      </vt:variant>
      <vt:variant>
        <vt:i4>5</vt:i4>
      </vt:variant>
      <vt:variant>
        <vt:lpwstr/>
      </vt:variant>
      <vt:variant>
        <vt:lpwstr>_Toc395198337</vt:lpwstr>
      </vt:variant>
      <vt:variant>
        <vt:i4>1310780</vt:i4>
      </vt:variant>
      <vt:variant>
        <vt:i4>110</vt:i4>
      </vt:variant>
      <vt:variant>
        <vt:i4>0</vt:i4>
      </vt:variant>
      <vt:variant>
        <vt:i4>5</vt:i4>
      </vt:variant>
      <vt:variant>
        <vt:lpwstr/>
      </vt:variant>
      <vt:variant>
        <vt:lpwstr>_Toc395198336</vt:lpwstr>
      </vt:variant>
      <vt:variant>
        <vt:i4>1310780</vt:i4>
      </vt:variant>
      <vt:variant>
        <vt:i4>104</vt:i4>
      </vt:variant>
      <vt:variant>
        <vt:i4>0</vt:i4>
      </vt:variant>
      <vt:variant>
        <vt:i4>5</vt:i4>
      </vt:variant>
      <vt:variant>
        <vt:lpwstr/>
      </vt:variant>
      <vt:variant>
        <vt:lpwstr>_Toc395198335</vt:lpwstr>
      </vt:variant>
      <vt:variant>
        <vt:i4>1310780</vt:i4>
      </vt:variant>
      <vt:variant>
        <vt:i4>98</vt:i4>
      </vt:variant>
      <vt:variant>
        <vt:i4>0</vt:i4>
      </vt:variant>
      <vt:variant>
        <vt:i4>5</vt:i4>
      </vt:variant>
      <vt:variant>
        <vt:lpwstr/>
      </vt:variant>
      <vt:variant>
        <vt:lpwstr>_Toc395198334</vt:lpwstr>
      </vt:variant>
      <vt:variant>
        <vt:i4>1310780</vt:i4>
      </vt:variant>
      <vt:variant>
        <vt:i4>92</vt:i4>
      </vt:variant>
      <vt:variant>
        <vt:i4>0</vt:i4>
      </vt:variant>
      <vt:variant>
        <vt:i4>5</vt:i4>
      </vt:variant>
      <vt:variant>
        <vt:lpwstr/>
      </vt:variant>
      <vt:variant>
        <vt:lpwstr>_Toc395198333</vt:lpwstr>
      </vt:variant>
      <vt:variant>
        <vt:i4>1310780</vt:i4>
      </vt:variant>
      <vt:variant>
        <vt:i4>86</vt:i4>
      </vt:variant>
      <vt:variant>
        <vt:i4>0</vt:i4>
      </vt:variant>
      <vt:variant>
        <vt:i4>5</vt:i4>
      </vt:variant>
      <vt:variant>
        <vt:lpwstr/>
      </vt:variant>
      <vt:variant>
        <vt:lpwstr>_Toc395198332</vt:lpwstr>
      </vt:variant>
      <vt:variant>
        <vt:i4>1310780</vt:i4>
      </vt:variant>
      <vt:variant>
        <vt:i4>80</vt:i4>
      </vt:variant>
      <vt:variant>
        <vt:i4>0</vt:i4>
      </vt:variant>
      <vt:variant>
        <vt:i4>5</vt:i4>
      </vt:variant>
      <vt:variant>
        <vt:lpwstr/>
      </vt:variant>
      <vt:variant>
        <vt:lpwstr>_Toc395198331</vt:lpwstr>
      </vt:variant>
      <vt:variant>
        <vt:i4>1310780</vt:i4>
      </vt:variant>
      <vt:variant>
        <vt:i4>74</vt:i4>
      </vt:variant>
      <vt:variant>
        <vt:i4>0</vt:i4>
      </vt:variant>
      <vt:variant>
        <vt:i4>5</vt:i4>
      </vt:variant>
      <vt:variant>
        <vt:lpwstr/>
      </vt:variant>
      <vt:variant>
        <vt:lpwstr>_Toc395198330</vt:lpwstr>
      </vt:variant>
      <vt:variant>
        <vt:i4>1376316</vt:i4>
      </vt:variant>
      <vt:variant>
        <vt:i4>68</vt:i4>
      </vt:variant>
      <vt:variant>
        <vt:i4>0</vt:i4>
      </vt:variant>
      <vt:variant>
        <vt:i4>5</vt:i4>
      </vt:variant>
      <vt:variant>
        <vt:lpwstr/>
      </vt:variant>
      <vt:variant>
        <vt:lpwstr>_Toc395198329</vt:lpwstr>
      </vt:variant>
      <vt:variant>
        <vt:i4>1376316</vt:i4>
      </vt:variant>
      <vt:variant>
        <vt:i4>62</vt:i4>
      </vt:variant>
      <vt:variant>
        <vt:i4>0</vt:i4>
      </vt:variant>
      <vt:variant>
        <vt:i4>5</vt:i4>
      </vt:variant>
      <vt:variant>
        <vt:lpwstr/>
      </vt:variant>
      <vt:variant>
        <vt:lpwstr>_Toc395198328</vt:lpwstr>
      </vt:variant>
      <vt:variant>
        <vt:i4>1376316</vt:i4>
      </vt:variant>
      <vt:variant>
        <vt:i4>56</vt:i4>
      </vt:variant>
      <vt:variant>
        <vt:i4>0</vt:i4>
      </vt:variant>
      <vt:variant>
        <vt:i4>5</vt:i4>
      </vt:variant>
      <vt:variant>
        <vt:lpwstr/>
      </vt:variant>
      <vt:variant>
        <vt:lpwstr>_Toc395198327</vt:lpwstr>
      </vt:variant>
      <vt:variant>
        <vt:i4>1376316</vt:i4>
      </vt:variant>
      <vt:variant>
        <vt:i4>50</vt:i4>
      </vt:variant>
      <vt:variant>
        <vt:i4>0</vt:i4>
      </vt:variant>
      <vt:variant>
        <vt:i4>5</vt:i4>
      </vt:variant>
      <vt:variant>
        <vt:lpwstr/>
      </vt:variant>
      <vt:variant>
        <vt:lpwstr>_Toc395198326</vt:lpwstr>
      </vt:variant>
      <vt:variant>
        <vt:i4>1376316</vt:i4>
      </vt:variant>
      <vt:variant>
        <vt:i4>44</vt:i4>
      </vt:variant>
      <vt:variant>
        <vt:i4>0</vt:i4>
      </vt:variant>
      <vt:variant>
        <vt:i4>5</vt:i4>
      </vt:variant>
      <vt:variant>
        <vt:lpwstr/>
      </vt:variant>
      <vt:variant>
        <vt:lpwstr>_Toc395198325</vt:lpwstr>
      </vt:variant>
      <vt:variant>
        <vt:i4>1376316</vt:i4>
      </vt:variant>
      <vt:variant>
        <vt:i4>38</vt:i4>
      </vt:variant>
      <vt:variant>
        <vt:i4>0</vt:i4>
      </vt:variant>
      <vt:variant>
        <vt:i4>5</vt:i4>
      </vt:variant>
      <vt:variant>
        <vt:lpwstr/>
      </vt:variant>
      <vt:variant>
        <vt:lpwstr>_Toc395198324</vt:lpwstr>
      </vt:variant>
      <vt:variant>
        <vt:i4>1376316</vt:i4>
      </vt:variant>
      <vt:variant>
        <vt:i4>32</vt:i4>
      </vt:variant>
      <vt:variant>
        <vt:i4>0</vt:i4>
      </vt:variant>
      <vt:variant>
        <vt:i4>5</vt:i4>
      </vt:variant>
      <vt:variant>
        <vt:lpwstr/>
      </vt:variant>
      <vt:variant>
        <vt:lpwstr>_Toc395198323</vt:lpwstr>
      </vt:variant>
      <vt:variant>
        <vt:i4>1376316</vt:i4>
      </vt:variant>
      <vt:variant>
        <vt:i4>26</vt:i4>
      </vt:variant>
      <vt:variant>
        <vt:i4>0</vt:i4>
      </vt:variant>
      <vt:variant>
        <vt:i4>5</vt:i4>
      </vt:variant>
      <vt:variant>
        <vt:lpwstr/>
      </vt:variant>
      <vt:variant>
        <vt:lpwstr>_Toc395198322</vt:lpwstr>
      </vt:variant>
      <vt:variant>
        <vt:i4>1376316</vt:i4>
      </vt:variant>
      <vt:variant>
        <vt:i4>20</vt:i4>
      </vt:variant>
      <vt:variant>
        <vt:i4>0</vt:i4>
      </vt:variant>
      <vt:variant>
        <vt:i4>5</vt:i4>
      </vt:variant>
      <vt:variant>
        <vt:lpwstr/>
      </vt:variant>
      <vt:variant>
        <vt:lpwstr>_Toc395198321</vt:lpwstr>
      </vt:variant>
      <vt:variant>
        <vt:i4>1376316</vt:i4>
      </vt:variant>
      <vt:variant>
        <vt:i4>14</vt:i4>
      </vt:variant>
      <vt:variant>
        <vt:i4>0</vt:i4>
      </vt:variant>
      <vt:variant>
        <vt:i4>5</vt:i4>
      </vt:variant>
      <vt:variant>
        <vt:lpwstr/>
      </vt:variant>
      <vt:variant>
        <vt:lpwstr>_Toc395198320</vt:lpwstr>
      </vt:variant>
      <vt:variant>
        <vt:i4>1441852</vt:i4>
      </vt:variant>
      <vt:variant>
        <vt:i4>8</vt:i4>
      </vt:variant>
      <vt:variant>
        <vt:i4>0</vt:i4>
      </vt:variant>
      <vt:variant>
        <vt:i4>5</vt:i4>
      </vt:variant>
      <vt:variant>
        <vt:lpwstr/>
      </vt:variant>
      <vt:variant>
        <vt:lpwstr>_Toc395198319</vt:lpwstr>
      </vt:variant>
      <vt:variant>
        <vt:i4>1441852</vt:i4>
      </vt:variant>
      <vt:variant>
        <vt:i4>2</vt:i4>
      </vt:variant>
      <vt:variant>
        <vt:i4>0</vt:i4>
      </vt:variant>
      <vt:variant>
        <vt:i4>5</vt:i4>
      </vt:variant>
      <vt:variant>
        <vt:lpwstr/>
      </vt:variant>
      <vt:variant>
        <vt:lpwstr>_Toc395198317</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הניקוד לפיו ישוקללו רכיבי האיכות השונים מפורט להלן:</dc:title>
  <dc:creator>orlyke</dc:creator>
  <cp:lastModifiedBy>Amihay Chismario</cp:lastModifiedBy>
  <cp:revision>12</cp:revision>
  <cp:lastPrinted>2015-12-16T10:58:00Z</cp:lastPrinted>
  <dcterms:created xsi:type="dcterms:W3CDTF">2015-12-15T16:02:00Z</dcterms:created>
  <dcterms:modified xsi:type="dcterms:W3CDTF">2015-12-16T12:58:00Z</dcterms:modified>
</cp:coreProperties>
</file>